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ayout w:type="fixed"/>
        <w:tblCellMar>
          <w:left w:w="0" w:type="dxa"/>
          <w:right w:w="0" w:type="dxa"/>
        </w:tblCellMar>
        <w:tblLook w:val="01E0" w:firstRow="1" w:lastRow="1" w:firstColumn="1" w:lastColumn="1" w:noHBand="0" w:noVBand="0"/>
      </w:tblPr>
      <w:tblGrid>
        <w:gridCol w:w="1809"/>
        <w:gridCol w:w="6271"/>
        <w:gridCol w:w="1559"/>
      </w:tblGrid>
      <w:tr w:rsidR="006857E4" w:rsidRPr="006857E4" w:rsidTr="00245234">
        <w:tc>
          <w:tcPr>
            <w:tcW w:w="1809" w:type="dxa"/>
            <w:vAlign w:val="center"/>
          </w:tcPr>
          <w:p w:rsidR="006857E4" w:rsidRPr="006857E4" w:rsidRDefault="00E976C9" w:rsidP="00245234">
            <w:pPr>
              <w:jc w:val="center"/>
              <w:rPr>
                <w:rFonts w:ascii="Times New Roman" w:hAnsi="Times New Roman"/>
                <w:szCs w:val="28"/>
              </w:rPr>
            </w:pPr>
            <w:bookmarkStart w:id="0" w:name="_Toc164047521"/>
            <w:r>
              <w:rPr>
                <w:rFonts w:ascii="Times New Roman" w:hAnsi="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v:imagedata r:id="rId8" o:title="Рисунок1"/>
                </v:shape>
              </w:pict>
            </w:r>
          </w:p>
        </w:tc>
        <w:tc>
          <w:tcPr>
            <w:tcW w:w="6271" w:type="dxa"/>
          </w:tcPr>
          <w:p w:rsidR="006857E4" w:rsidRPr="006857E4" w:rsidRDefault="006857E4" w:rsidP="00245234">
            <w:pPr>
              <w:jc w:val="center"/>
              <w:rPr>
                <w:rFonts w:ascii="Times New Roman" w:hAnsi="Times New Roman"/>
                <w:sz w:val="26"/>
                <w:szCs w:val="26"/>
              </w:rPr>
            </w:pPr>
            <w:r w:rsidRPr="006857E4">
              <w:rPr>
                <w:rFonts w:ascii="Times New Roman" w:hAnsi="Times New Roman"/>
                <w:sz w:val="26"/>
                <w:szCs w:val="26"/>
              </w:rPr>
              <w:t>Министерство транспорта Российской Федерации</w:t>
            </w:r>
          </w:p>
          <w:p w:rsidR="006857E4" w:rsidRPr="006857E4" w:rsidRDefault="006857E4" w:rsidP="00245234">
            <w:pPr>
              <w:jc w:val="center"/>
              <w:rPr>
                <w:rFonts w:ascii="Times New Roman" w:hAnsi="Times New Roman"/>
                <w:sz w:val="26"/>
                <w:szCs w:val="26"/>
              </w:rPr>
            </w:pPr>
            <w:r w:rsidRPr="006857E4">
              <w:rPr>
                <w:rFonts w:ascii="Times New Roman" w:hAnsi="Times New Roman"/>
                <w:sz w:val="26"/>
                <w:szCs w:val="26"/>
              </w:rPr>
              <w:t>Федеральное агентство железнодорожного транспорта</w:t>
            </w:r>
          </w:p>
          <w:p w:rsidR="006857E4" w:rsidRPr="006857E4" w:rsidRDefault="006857E4" w:rsidP="00245234">
            <w:pPr>
              <w:jc w:val="center"/>
              <w:rPr>
                <w:rFonts w:ascii="Times New Roman" w:hAnsi="Times New Roman"/>
                <w:sz w:val="26"/>
                <w:szCs w:val="26"/>
              </w:rPr>
            </w:pPr>
            <w:r w:rsidRPr="006857E4">
              <w:rPr>
                <w:rFonts w:ascii="Times New Roman" w:hAnsi="Times New Roman"/>
                <w:sz w:val="26"/>
                <w:szCs w:val="26"/>
              </w:rPr>
              <w:t>ГОУ ВПО «Дальневосточный государственный</w:t>
            </w:r>
          </w:p>
          <w:p w:rsidR="006857E4" w:rsidRPr="006857E4" w:rsidRDefault="006857E4" w:rsidP="00245234">
            <w:pPr>
              <w:jc w:val="center"/>
              <w:rPr>
                <w:rFonts w:ascii="Times New Roman" w:hAnsi="Times New Roman"/>
                <w:sz w:val="26"/>
                <w:szCs w:val="26"/>
              </w:rPr>
            </w:pPr>
            <w:r w:rsidRPr="006857E4">
              <w:rPr>
                <w:rFonts w:ascii="Times New Roman" w:hAnsi="Times New Roman"/>
                <w:sz w:val="26"/>
                <w:szCs w:val="26"/>
              </w:rPr>
              <w:t>университет путей сообщения»</w:t>
            </w:r>
          </w:p>
          <w:p w:rsidR="006857E4" w:rsidRPr="006857E4" w:rsidRDefault="006857E4" w:rsidP="00245234">
            <w:pPr>
              <w:jc w:val="center"/>
              <w:rPr>
                <w:rFonts w:ascii="Times New Roman" w:hAnsi="Times New Roman"/>
                <w:sz w:val="26"/>
                <w:szCs w:val="26"/>
              </w:rPr>
            </w:pPr>
          </w:p>
          <w:p w:rsidR="006857E4" w:rsidRPr="006857E4" w:rsidRDefault="006857E4" w:rsidP="00245234">
            <w:pPr>
              <w:jc w:val="center"/>
              <w:rPr>
                <w:rFonts w:ascii="Times New Roman" w:hAnsi="Times New Roman"/>
                <w:sz w:val="26"/>
                <w:szCs w:val="26"/>
              </w:rPr>
            </w:pPr>
            <w:r w:rsidRPr="006857E4">
              <w:rPr>
                <w:rFonts w:ascii="Times New Roman" w:hAnsi="Times New Roman"/>
                <w:sz w:val="26"/>
                <w:szCs w:val="26"/>
              </w:rPr>
              <w:t>Кафедра «Теория и история государства и права»</w:t>
            </w:r>
          </w:p>
        </w:tc>
        <w:tc>
          <w:tcPr>
            <w:tcW w:w="1559" w:type="dxa"/>
          </w:tcPr>
          <w:p w:rsidR="006857E4" w:rsidRPr="006857E4" w:rsidRDefault="006857E4" w:rsidP="00245234">
            <w:pPr>
              <w:jc w:val="right"/>
              <w:rPr>
                <w:rFonts w:ascii="Times New Roman" w:hAnsi="Times New Roman"/>
                <w:sz w:val="18"/>
              </w:rPr>
            </w:pPr>
          </w:p>
          <w:p w:rsidR="006857E4" w:rsidRPr="006857E4" w:rsidRDefault="00E976C9" w:rsidP="00245234">
            <w:pPr>
              <w:jc w:val="center"/>
              <w:rPr>
                <w:rFonts w:ascii="Times New Roman" w:hAnsi="Times New Roman"/>
                <w:szCs w:val="28"/>
              </w:rPr>
            </w:pPr>
            <w:r>
              <w:rPr>
                <w:rFonts w:ascii="Times New Roman" w:hAnsi="Times New Roman"/>
              </w:rPr>
              <w:pict>
                <v:shape id="_x0000_i1026" type="#_x0000_t75" style="width:78pt;height:81pt">
                  <v:imagedata r:id="rId9" o:title=""/>
                </v:shape>
              </w:pict>
            </w:r>
          </w:p>
        </w:tc>
      </w:tr>
    </w:tbl>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r w:rsidRPr="006857E4">
        <w:rPr>
          <w:rFonts w:ascii="Times New Roman" w:hAnsi="Times New Roman"/>
          <w:sz w:val="30"/>
          <w:szCs w:val="30"/>
        </w:rPr>
        <w:t>И.К. Воронин</w:t>
      </w: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49796C" w:rsidRDefault="0049796C" w:rsidP="0049796C">
      <w:pPr>
        <w:shd w:val="clear" w:color="auto" w:fill="FFFFFF"/>
        <w:tabs>
          <w:tab w:val="left" w:pos="4673"/>
        </w:tabs>
        <w:ind w:left="5670"/>
        <w:jc w:val="center"/>
        <w:rPr>
          <w:rFonts w:ascii="Times New Roman" w:hAnsi="Times New Roman"/>
          <w:sz w:val="28"/>
          <w:szCs w:val="24"/>
        </w:rPr>
      </w:pPr>
      <w:r>
        <w:rPr>
          <w:rFonts w:ascii="Times New Roman" w:eastAsia="BookAntiqua" w:hAnsi="Times New Roman"/>
          <w:sz w:val="28"/>
          <w:szCs w:val="24"/>
          <w:lang w:eastAsia="ru-RU"/>
        </w:rPr>
        <w:t>«</w:t>
      </w:r>
      <w:r w:rsidR="00701A86" w:rsidRPr="0049796C">
        <w:rPr>
          <w:rFonts w:ascii="Times New Roman" w:eastAsia="BookAntiqua" w:hAnsi="Times New Roman"/>
          <w:i/>
          <w:sz w:val="28"/>
          <w:szCs w:val="24"/>
          <w:lang w:eastAsia="ru-RU"/>
        </w:rPr>
        <w:t>Lex est quodcumque notamus</w:t>
      </w:r>
      <w:r>
        <w:rPr>
          <w:rFonts w:ascii="Times New Roman" w:eastAsia="BookAntiqua" w:hAnsi="Times New Roman"/>
          <w:sz w:val="28"/>
          <w:szCs w:val="24"/>
          <w:lang w:eastAsia="ru-RU"/>
        </w:rPr>
        <w:t>»</w:t>
      </w:r>
    </w:p>
    <w:p w:rsidR="006857E4" w:rsidRPr="00E13C4F" w:rsidRDefault="00701A86" w:rsidP="0049796C">
      <w:pPr>
        <w:shd w:val="clear" w:color="auto" w:fill="FFFFFF"/>
        <w:tabs>
          <w:tab w:val="left" w:pos="4673"/>
        </w:tabs>
        <w:ind w:left="5670"/>
        <w:jc w:val="center"/>
        <w:rPr>
          <w:rFonts w:ascii="Times New Roman" w:hAnsi="Times New Roman"/>
          <w:sz w:val="24"/>
          <w:szCs w:val="24"/>
        </w:rPr>
      </w:pPr>
      <w:r w:rsidRPr="0049796C">
        <w:rPr>
          <w:rFonts w:ascii="Times New Roman" w:hAnsi="Times New Roman"/>
          <w:sz w:val="28"/>
          <w:szCs w:val="24"/>
        </w:rPr>
        <w:t>Все что мы удостоверяем</w:t>
      </w:r>
      <w:r w:rsidR="0049796C">
        <w:rPr>
          <w:rFonts w:ascii="Times New Roman" w:hAnsi="Times New Roman"/>
          <w:sz w:val="28"/>
          <w:szCs w:val="24"/>
        </w:rPr>
        <w:t>,</w:t>
      </w:r>
      <w:r w:rsidRPr="0049796C">
        <w:rPr>
          <w:rFonts w:ascii="Times New Roman" w:hAnsi="Times New Roman"/>
          <w:sz w:val="28"/>
          <w:szCs w:val="24"/>
        </w:rPr>
        <w:t xml:space="preserve"> – закон.</w:t>
      </w: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b/>
          <w:bCs/>
          <w:sz w:val="30"/>
          <w:szCs w:val="30"/>
        </w:rPr>
      </w:pPr>
      <w:r>
        <w:rPr>
          <w:rFonts w:ascii="Times New Roman" w:hAnsi="Times New Roman"/>
          <w:b/>
          <w:bCs/>
          <w:sz w:val="30"/>
          <w:szCs w:val="30"/>
        </w:rPr>
        <w:t>НОТАРИАТ</w:t>
      </w:r>
    </w:p>
    <w:p w:rsidR="006857E4" w:rsidRPr="006857E4" w:rsidRDefault="006857E4" w:rsidP="006857E4">
      <w:pPr>
        <w:shd w:val="clear" w:color="auto" w:fill="FFFFFF"/>
        <w:tabs>
          <w:tab w:val="left" w:pos="4673"/>
        </w:tabs>
        <w:jc w:val="center"/>
        <w:rPr>
          <w:rFonts w:ascii="Times New Roman" w:hAnsi="Times New Roman"/>
          <w:b/>
          <w:bCs/>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396564" w:rsidP="006857E4">
      <w:pPr>
        <w:shd w:val="clear" w:color="auto" w:fill="FFFFFF"/>
        <w:tabs>
          <w:tab w:val="left" w:pos="4673"/>
        </w:tabs>
        <w:jc w:val="center"/>
        <w:rPr>
          <w:rFonts w:ascii="Times New Roman" w:hAnsi="Times New Roman"/>
          <w:sz w:val="30"/>
          <w:szCs w:val="30"/>
        </w:rPr>
      </w:pPr>
      <w:r>
        <w:rPr>
          <w:rFonts w:ascii="Times New Roman" w:hAnsi="Times New Roman"/>
          <w:sz w:val="30"/>
          <w:szCs w:val="30"/>
        </w:rPr>
        <w:t>Учебно-м</w:t>
      </w:r>
      <w:r w:rsidR="006857E4" w:rsidRPr="006857E4">
        <w:rPr>
          <w:rFonts w:ascii="Times New Roman" w:hAnsi="Times New Roman"/>
          <w:sz w:val="30"/>
          <w:szCs w:val="30"/>
        </w:rPr>
        <w:t>етодическое пособие по организации</w:t>
      </w:r>
    </w:p>
    <w:p w:rsidR="006857E4" w:rsidRPr="006857E4" w:rsidRDefault="006857E4" w:rsidP="006857E4">
      <w:pPr>
        <w:shd w:val="clear" w:color="auto" w:fill="FFFFFF"/>
        <w:tabs>
          <w:tab w:val="left" w:pos="4673"/>
        </w:tabs>
        <w:jc w:val="center"/>
        <w:rPr>
          <w:rFonts w:ascii="Times New Roman" w:hAnsi="Times New Roman"/>
          <w:sz w:val="30"/>
          <w:szCs w:val="30"/>
        </w:rPr>
      </w:pPr>
      <w:r w:rsidRPr="006857E4">
        <w:rPr>
          <w:rFonts w:ascii="Times New Roman" w:hAnsi="Times New Roman"/>
          <w:sz w:val="30"/>
          <w:szCs w:val="30"/>
        </w:rPr>
        <w:t>самостоятельной работы студентов</w:t>
      </w:r>
    </w:p>
    <w:p w:rsidR="006857E4" w:rsidRDefault="006857E4" w:rsidP="006857E4">
      <w:pPr>
        <w:shd w:val="clear" w:color="auto" w:fill="FFFFFF"/>
        <w:tabs>
          <w:tab w:val="left" w:pos="4673"/>
        </w:tabs>
        <w:jc w:val="center"/>
        <w:rPr>
          <w:rFonts w:ascii="Times New Roman" w:hAnsi="Times New Roman"/>
          <w:sz w:val="30"/>
          <w:szCs w:val="30"/>
        </w:rPr>
      </w:pPr>
      <w:r w:rsidRPr="006857E4">
        <w:rPr>
          <w:rFonts w:ascii="Times New Roman" w:hAnsi="Times New Roman"/>
          <w:sz w:val="30"/>
          <w:szCs w:val="30"/>
        </w:rPr>
        <w:t>специальност</w:t>
      </w:r>
      <w:r>
        <w:rPr>
          <w:rFonts w:ascii="Times New Roman" w:hAnsi="Times New Roman"/>
          <w:sz w:val="30"/>
          <w:szCs w:val="30"/>
        </w:rPr>
        <w:t>и «Юриспруденция»</w:t>
      </w:r>
      <w:r w:rsidRPr="006857E4">
        <w:rPr>
          <w:rFonts w:ascii="Times New Roman" w:hAnsi="Times New Roman"/>
          <w:sz w:val="30"/>
          <w:szCs w:val="30"/>
        </w:rPr>
        <w:t xml:space="preserve"> </w:t>
      </w:r>
    </w:p>
    <w:p w:rsidR="006857E4" w:rsidRPr="006857E4" w:rsidRDefault="006857E4" w:rsidP="006857E4">
      <w:pPr>
        <w:shd w:val="clear" w:color="auto" w:fill="FFFFFF"/>
        <w:tabs>
          <w:tab w:val="left" w:pos="4673"/>
        </w:tabs>
        <w:jc w:val="center"/>
        <w:rPr>
          <w:rFonts w:ascii="Times New Roman" w:hAnsi="Times New Roman"/>
          <w:sz w:val="30"/>
          <w:szCs w:val="30"/>
        </w:rPr>
      </w:pPr>
      <w:r w:rsidRPr="006857E4">
        <w:rPr>
          <w:rFonts w:ascii="Times New Roman" w:hAnsi="Times New Roman"/>
          <w:sz w:val="30"/>
          <w:szCs w:val="30"/>
        </w:rPr>
        <w:t xml:space="preserve">очной </w:t>
      </w:r>
      <w:r>
        <w:rPr>
          <w:rFonts w:ascii="Times New Roman" w:hAnsi="Times New Roman"/>
          <w:sz w:val="30"/>
          <w:szCs w:val="30"/>
        </w:rPr>
        <w:t xml:space="preserve">и заочной </w:t>
      </w:r>
      <w:r w:rsidRPr="006857E4">
        <w:rPr>
          <w:rFonts w:ascii="Times New Roman" w:hAnsi="Times New Roman"/>
          <w:sz w:val="30"/>
          <w:szCs w:val="30"/>
        </w:rPr>
        <w:t>формы обучения</w:t>
      </w: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p>
    <w:p w:rsidR="006857E4" w:rsidRDefault="006857E4" w:rsidP="006857E4">
      <w:pPr>
        <w:shd w:val="clear" w:color="auto" w:fill="FFFFFF"/>
        <w:tabs>
          <w:tab w:val="left" w:pos="4673"/>
        </w:tabs>
        <w:jc w:val="center"/>
        <w:rPr>
          <w:rFonts w:ascii="Times New Roman" w:hAnsi="Times New Roman"/>
          <w:sz w:val="30"/>
          <w:szCs w:val="30"/>
        </w:rPr>
      </w:pPr>
    </w:p>
    <w:p w:rsidR="00F0713C" w:rsidRPr="006857E4" w:rsidRDefault="00F0713C" w:rsidP="006857E4">
      <w:pPr>
        <w:shd w:val="clear" w:color="auto" w:fill="FFFFFF"/>
        <w:tabs>
          <w:tab w:val="left" w:pos="4673"/>
        </w:tabs>
        <w:jc w:val="center"/>
        <w:rPr>
          <w:rFonts w:ascii="Times New Roman" w:hAnsi="Times New Roman"/>
          <w:sz w:val="30"/>
          <w:szCs w:val="30"/>
        </w:rPr>
      </w:pPr>
    </w:p>
    <w:p w:rsidR="006857E4" w:rsidRPr="006857E4" w:rsidRDefault="006857E4" w:rsidP="006857E4">
      <w:pPr>
        <w:pStyle w:val="1"/>
        <w:rPr>
          <w:rFonts w:ascii="Times New Roman" w:hAnsi="Times New Roman"/>
          <w:sz w:val="30"/>
          <w:szCs w:val="30"/>
        </w:rPr>
      </w:pPr>
    </w:p>
    <w:p w:rsidR="006857E4" w:rsidRPr="006857E4" w:rsidRDefault="006857E4" w:rsidP="006857E4">
      <w:pPr>
        <w:pStyle w:val="1"/>
        <w:rPr>
          <w:rFonts w:ascii="Times New Roman" w:hAnsi="Times New Roman"/>
          <w:sz w:val="30"/>
          <w:szCs w:val="30"/>
        </w:rPr>
      </w:pPr>
    </w:p>
    <w:p w:rsidR="006857E4" w:rsidRPr="006857E4" w:rsidRDefault="006857E4" w:rsidP="006857E4">
      <w:pPr>
        <w:pStyle w:val="1"/>
        <w:rPr>
          <w:rFonts w:ascii="Times New Roman" w:hAnsi="Times New Roman"/>
          <w:sz w:val="30"/>
          <w:szCs w:val="30"/>
        </w:rPr>
      </w:pPr>
    </w:p>
    <w:p w:rsidR="006857E4" w:rsidRPr="006857E4" w:rsidRDefault="006857E4" w:rsidP="006857E4">
      <w:pPr>
        <w:pStyle w:val="1"/>
        <w:jc w:val="center"/>
        <w:rPr>
          <w:rFonts w:ascii="Times New Roman" w:hAnsi="Times New Roman"/>
          <w:b w:val="0"/>
          <w:bCs w:val="0"/>
          <w:sz w:val="26"/>
          <w:szCs w:val="26"/>
        </w:rPr>
      </w:pPr>
      <w:r w:rsidRPr="006857E4">
        <w:rPr>
          <w:rFonts w:ascii="Times New Roman" w:hAnsi="Times New Roman"/>
          <w:b w:val="0"/>
          <w:bCs w:val="0"/>
          <w:sz w:val="26"/>
          <w:szCs w:val="26"/>
        </w:rPr>
        <w:t>Хабаровск</w:t>
      </w:r>
    </w:p>
    <w:p w:rsidR="006857E4" w:rsidRPr="006857E4" w:rsidRDefault="006857E4" w:rsidP="006857E4">
      <w:pPr>
        <w:jc w:val="center"/>
        <w:rPr>
          <w:rFonts w:ascii="Times New Roman" w:hAnsi="Times New Roman"/>
          <w:sz w:val="26"/>
          <w:szCs w:val="26"/>
        </w:rPr>
      </w:pPr>
      <w:r w:rsidRPr="006857E4">
        <w:rPr>
          <w:rFonts w:ascii="Times New Roman" w:hAnsi="Times New Roman"/>
          <w:sz w:val="26"/>
          <w:szCs w:val="26"/>
        </w:rPr>
        <w:t xml:space="preserve">Издательство </w:t>
      </w:r>
      <w:r w:rsidRPr="006857E4">
        <w:rPr>
          <w:rFonts w:ascii="Times New Roman" w:hAnsi="Times New Roman"/>
          <w:caps/>
          <w:sz w:val="26"/>
          <w:szCs w:val="26"/>
        </w:rPr>
        <w:t>двгупс</w:t>
      </w:r>
    </w:p>
    <w:p w:rsidR="006857E4" w:rsidRDefault="00E976C9" w:rsidP="006857E4">
      <w:pPr>
        <w:shd w:val="clear" w:color="auto" w:fill="FFFFFF"/>
        <w:tabs>
          <w:tab w:val="left" w:pos="4673"/>
        </w:tabs>
        <w:jc w:val="center"/>
        <w:rPr>
          <w:rFonts w:ascii="Times New Roman" w:hAnsi="Times New Roman"/>
          <w:bCs/>
          <w:sz w:val="26"/>
          <w:szCs w:val="26"/>
        </w:rPr>
      </w:pPr>
      <w:r>
        <w:rPr>
          <w:rFonts w:ascii="Times New Roman" w:hAnsi="Times New Roman"/>
          <w:bCs/>
          <w:noProof/>
          <w:sz w:val="26"/>
          <w:szCs w:val="26"/>
        </w:rPr>
        <w:pict>
          <v:shapetype id="_x0000_t202" coordsize="21600,21600" o:spt="202" path="m,l,21600r21600,l21600,xe">
            <v:stroke joinstyle="miter"/>
            <v:path gradientshapeok="t" o:connecttype="rect"/>
          </v:shapetype>
          <v:shape id="_x0000_s1028" type="#_x0000_t202" style="position:absolute;left:0;text-align:left;margin-left:468pt;margin-top:17.8pt;width:18pt;height:27pt;z-index:251656704" stroked="f">
            <v:textbox>
              <w:txbxContent>
                <w:p w:rsidR="007F6DC4" w:rsidRDefault="007F6DC4" w:rsidP="006857E4"/>
              </w:txbxContent>
            </v:textbox>
          </v:shape>
        </w:pict>
      </w:r>
      <w:r w:rsidR="006857E4" w:rsidRPr="006857E4">
        <w:rPr>
          <w:rFonts w:ascii="Times New Roman" w:hAnsi="Times New Roman"/>
          <w:bCs/>
          <w:sz w:val="26"/>
          <w:szCs w:val="26"/>
        </w:rPr>
        <w:t>20</w:t>
      </w:r>
      <w:r w:rsidR="006857E4">
        <w:rPr>
          <w:rFonts w:ascii="Times New Roman" w:hAnsi="Times New Roman"/>
          <w:bCs/>
          <w:sz w:val="26"/>
          <w:szCs w:val="26"/>
        </w:rPr>
        <w:t>11</w:t>
      </w:r>
    </w:p>
    <w:p w:rsidR="006857E4" w:rsidRPr="006857E4" w:rsidRDefault="006857E4" w:rsidP="006857E4">
      <w:pPr>
        <w:shd w:val="clear" w:color="auto" w:fill="FFFFFF"/>
        <w:tabs>
          <w:tab w:val="left" w:pos="4673"/>
        </w:tabs>
        <w:jc w:val="center"/>
        <w:rPr>
          <w:rFonts w:ascii="Times New Roman" w:hAnsi="Times New Roman"/>
          <w:sz w:val="26"/>
          <w:szCs w:val="26"/>
        </w:rPr>
      </w:pPr>
    </w:p>
    <w:p w:rsidR="006857E4" w:rsidRPr="00A322A2" w:rsidRDefault="006857E4" w:rsidP="006857E4">
      <w:pPr>
        <w:shd w:val="clear" w:color="auto" w:fill="FFFFFF"/>
        <w:tabs>
          <w:tab w:val="left" w:pos="4673"/>
        </w:tabs>
        <w:jc w:val="both"/>
        <w:rPr>
          <w:rFonts w:ascii="Times New Roman" w:hAnsi="Times New Roman"/>
          <w:b/>
          <w:sz w:val="30"/>
          <w:szCs w:val="30"/>
        </w:rPr>
      </w:pPr>
      <w:r w:rsidRPr="00A322A2">
        <w:rPr>
          <w:rFonts w:ascii="Times New Roman" w:hAnsi="Times New Roman"/>
          <w:b/>
          <w:sz w:val="30"/>
          <w:szCs w:val="30"/>
        </w:rPr>
        <w:lastRenderedPageBreak/>
        <w:t>УДК 34</w:t>
      </w:r>
      <w:r w:rsidR="00A322A2" w:rsidRPr="00A322A2">
        <w:rPr>
          <w:rFonts w:ascii="Times New Roman" w:hAnsi="Times New Roman"/>
          <w:b/>
          <w:sz w:val="30"/>
          <w:szCs w:val="30"/>
        </w:rPr>
        <w:t>7.961</w:t>
      </w:r>
      <w:r w:rsidRPr="00A322A2">
        <w:rPr>
          <w:rFonts w:ascii="Times New Roman" w:hAnsi="Times New Roman"/>
          <w:b/>
          <w:sz w:val="30"/>
          <w:szCs w:val="30"/>
        </w:rPr>
        <w:t xml:space="preserve"> (075.8) </w:t>
      </w:r>
    </w:p>
    <w:p w:rsidR="006857E4" w:rsidRPr="00A322A2" w:rsidRDefault="006857E4" w:rsidP="006857E4">
      <w:pPr>
        <w:pStyle w:val="1"/>
        <w:rPr>
          <w:rFonts w:ascii="Times New Roman" w:hAnsi="Times New Roman"/>
          <w:color w:val="auto"/>
          <w:sz w:val="30"/>
          <w:szCs w:val="30"/>
        </w:rPr>
      </w:pPr>
      <w:r w:rsidRPr="00A322A2">
        <w:rPr>
          <w:rFonts w:ascii="Times New Roman" w:hAnsi="Times New Roman"/>
          <w:color w:val="auto"/>
          <w:sz w:val="30"/>
          <w:szCs w:val="30"/>
        </w:rPr>
        <w:t xml:space="preserve"> ББК Х</w:t>
      </w:r>
      <w:r w:rsidR="00A322A2" w:rsidRPr="00A322A2">
        <w:rPr>
          <w:rFonts w:ascii="Times New Roman" w:hAnsi="Times New Roman"/>
          <w:color w:val="auto"/>
          <w:sz w:val="30"/>
          <w:szCs w:val="30"/>
        </w:rPr>
        <w:t>76</w:t>
      </w:r>
      <w:r w:rsidRPr="00A322A2">
        <w:rPr>
          <w:rFonts w:ascii="Times New Roman" w:hAnsi="Times New Roman"/>
          <w:color w:val="auto"/>
          <w:sz w:val="30"/>
          <w:szCs w:val="30"/>
        </w:rPr>
        <w:t xml:space="preserve"> я73</w:t>
      </w:r>
    </w:p>
    <w:p w:rsidR="006857E4" w:rsidRPr="00A322A2" w:rsidRDefault="005E6ACA" w:rsidP="006857E4">
      <w:pPr>
        <w:shd w:val="clear" w:color="auto" w:fill="FFFFFF"/>
        <w:tabs>
          <w:tab w:val="left" w:pos="4673"/>
        </w:tabs>
        <w:ind w:firstLine="425"/>
        <w:jc w:val="both"/>
        <w:rPr>
          <w:rFonts w:ascii="Times New Roman" w:hAnsi="Times New Roman"/>
          <w:b/>
          <w:sz w:val="30"/>
          <w:szCs w:val="30"/>
        </w:rPr>
      </w:pPr>
      <w:r w:rsidRPr="00A322A2">
        <w:rPr>
          <w:rFonts w:ascii="Times New Roman" w:hAnsi="Times New Roman"/>
          <w:b/>
          <w:sz w:val="30"/>
          <w:szCs w:val="30"/>
        </w:rPr>
        <w:t xml:space="preserve"> </w:t>
      </w:r>
      <w:r w:rsidR="006857E4" w:rsidRPr="00A322A2">
        <w:rPr>
          <w:rFonts w:ascii="Times New Roman" w:hAnsi="Times New Roman"/>
          <w:b/>
          <w:sz w:val="30"/>
          <w:szCs w:val="30"/>
        </w:rPr>
        <w:t>В 752</w:t>
      </w: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jc w:val="center"/>
        <w:rPr>
          <w:rFonts w:ascii="Times New Roman" w:hAnsi="Times New Roman"/>
          <w:sz w:val="30"/>
          <w:szCs w:val="30"/>
        </w:rPr>
      </w:pPr>
      <w:r w:rsidRPr="006857E4">
        <w:rPr>
          <w:rFonts w:ascii="Times New Roman" w:hAnsi="Times New Roman"/>
          <w:sz w:val="30"/>
          <w:szCs w:val="30"/>
        </w:rPr>
        <w:t>Рецензент</w:t>
      </w:r>
      <w:r w:rsidR="000178A4">
        <w:rPr>
          <w:rFonts w:ascii="Times New Roman" w:hAnsi="Times New Roman"/>
          <w:sz w:val="30"/>
          <w:szCs w:val="30"/>
        </w:rPr>
        <w:t>ы</w:t>
      </w:r>
    </w:p>
    <w:p w:rsidR="006857E4" w:rsidRPr="006857E4" w:rsidRDefault="006857E4" w:rsidP="006857E4">
      <w:pPr>
        <w:shd w:val="clear" w:color="auto" w:fill="FFFFFF"/>
        <w:tabs>
          <w:tab w:val="left" w:pos="4673"/>
        </w:tabs>
        <w:jc w:val="center"/>
        <w:rPr>
          <w:rFonts w:ascii="Times New Roman" w:hAnsi="Times New Roman"/>
          <w:sz w:val="30"/>
          <w:szCs w:val="30"/>
        </w:rPr>
      </w:pPr>
    </w:p>
    <w:p w:rsidR="000178A4" w:rsidRDefault="000178A4" w:rsidP="000178A4">
      <w:pPr>
        <w:shd w:val="clear" w:color="auto" w:fill="FFFFFF"/>
        <w:tabs>
          <w:tab w:val="left" w:pos="4673"/>
        </w:tabs>
        <w:jc w:val="center"/>
        <w:rPr>
          <w:rFonts w:ascii="Times New Roman" w:hAnsi="Times New Roman"/>
          <w:sz w:val="30"/>
          <w:szCs w:val="30"/>
        </w:rPr>
      </w:pPr>
      <w:r>
        <w:rPr>
          <w:rFonts w:ascii="Times New Roman" w:hAnsi="Times New Roman"/>
          <w:sz w:val="30"/>
          <w:szCs w:val="30"/>
        </w:rPr>
        <w:t xml:space="preserve">Начальник кафедры </w:t>
      </w:r>
      <w:r w:rsidRPr="006857E4">
        <w:rPr>
          <w:rFonts w:ascii="Times New Roman" w:hAnsi="Times New Roman"/>
          <w:sz w:val="30"/>
          <w:szCs w:val="30"/>
        </w:rPr>
        <w:t>«Гражданско-правовых дисциплин»</w:t>
      </w:r>
    </w:p>
    <w:p w:rsidR="000178A4" w:rsidRPr="006857E4" w:rsidRDefault="000178A4" w:rsidP="000178A4">
      <w:pPr>
        <w:shd w:val="clear" w:color="auto" w:fill="FFFFFF"/>
        <w:tabs>
          <w:tab w:val="left" w:pos="4673"/>
        </w:tabs>
        <w:jc w:val="center"/>
        <w:rPr>
          <w:rFonts w:ascii="Times New Roman" w:hAnsi="Times New Roman"/>
          <w:sz w:val="30"/>
          <w:szCs w:val="30"/>
        </w:rPr>
      </w:pPr>
      <w:r w:rsidRPr="006857E4">
        <w:rPr>
          <w:rFonts w:ascii="Times New Roman" w:hAnsi="Times New Roman"/>
          <w:sz w:val="30"/>
          <w:szCs w:val="30"/>
        </w:rPr>
        <w:t>Д</w:t>
      </w:r>
      <w:r>
        <w:rPr>
          <w:rFonts w:ascii="Times New Roman" w:hAnsi="Times New Roman"/>
          <w:sz w:val="30"/>
          <w:szCs w:val="30"/>
        </w:rPr>
        <w:t>ВЮИ МВД РФ, к.ю.н.</w:t>
      </w:r>
      <w:r w:rsidRPr="006857E4">
        <w:rPr>
          <w:rFonts w:ascii="Times New Roman" w:hAnsi="Times New Roman"/>
          <w:sz w:val="30"/>
          <w:szCs w:val="30"/>
        </w:rPr>
        <w:t>,</w:t>
      </w:r>
      <w:r>
        <w:rPr>
          <w:rFonts w:ascii="Times New Roman" w:hAnsi="Times New Roman"/>
          <w:sz w:val="30"/>
          <w:szCs w:val="30"/>
        </w:rPr>
        <w:t xml:space="preserve"> доцент</w:t>
      </w:r>
    </w:p>
    <w:p w:rsidR="000178A4" w:rsidRDefault="000178A4" w:rsidP="000178A4">
      <w:pPr>
        <w:shd w:val="clear" w:color="auto" w:fill="FFFFFF"/>
        <w:tabs>
          <w:tab w:val="left" w:pos="4673"/>
        </w:tabs>
        <w:ind w:firstLine="425"/>
        <w:jc w:val="center"/>
        <w:rPr>
          <w:rFonts w:ascii="Times New Roman" w:hAnsi="Times New Roman"/>
          <w:i/>
          <w:sz w:val="30"/>
          <w:szCs w:val="30"/>
        </w:rPr>
      </w:pPr>
      <w:r w:rsidRPr="00921304">
        <w:rPr>
          <w:rFonts w:ascii="Times New Roman" w:hAnsi="Times New Roman"/>
          <w:i/>
          <w:sz w:val="30"/>
          <w:szCs w:val="30"/>
        </w:rPr>
        <w:t>В.Н.</w:t>
      </w:r>
      <w:r w:rsidR="00846ADF">
        <w:rPr>
          <w:rFonts w:ascii="Times New Roman" w:hAnsi="Times New Roman"/>
          <w:i/>
          <w:sz w:val="30"/>
          <w:szCs w:val="30"/>
        </w:rPr>
        <w:t xml:space="preserve"> </w:t>
      </w:r>
      <w:r w:rsidRPr="00921304">
        <w:rPr>
          <w:rFonts w:ascii="Times New Roman" w:hAnsi="Times New Roman"/>
          <w:i/>
          <w:sz w:val="30"/>
          <w:szCs w:val="30"/>
        </w:rPr>
        <w:t>Шмаков</w:t>
      </w:r>
    </w:p>
    <w:p w:rsidR="000178A4" w:rsidRPr="00921304" w:rsidRDefault="000178A4" w:rsidP="000178A4">
      <w:pPr>
        <w:shd w:val="clear" w:color="auto" w:fill="FFFFFF"/>
        <w:tabs>
          <w:tab w:val="left" w:pos="4673"/>
        </w:tabs>
        <w:ind w:firstLine="425"/>
        <w:jc w:val="center"/>
        <w:rPr>
          <w:rFonts w:ascii="Times New Roman" w:hAnsi="Times New Roman"/>
          <w:i/>
          <w:sz w:val="30"/>
          <w:szCs w:val="30"/>
        </w:rPr>
      </w:pPr>
    </w:p>
    <w:p w:rsidR="004423A3" w:rsidRDefault="00921304" w:rsidP="006857E4">
      <w:pPr>
        <w:shd w:val="clear" w:color="auto" w:fill="FFFFFF"/>
        <w:tabs>
          <w:tab w:val="left" w:pos="4673"/>
        </w:tabs>
        <w:jc w:val="center"/>
        <w:rPr>
          <w:rFonts w:ascii="Times New Roman" w:hAnsi="Times New Roman"/>
          <w:sz w:val="30"/>
          <w:szCs w:val="30"/>
        </w:rPr>
      </w:pPr>
      <w:r>
        <w:rPr>
          <w:rFonts w:ascii="Times New Roman" w:hAnsi="Times New Roman"/>
          <w:sz w:val="30"/>
          <w:szCs w:val="30"/>
        </w:rPr>
        <w:t xml:space="preserve">Доцент кафедры </w:t>
      </w:r>
      <w:r w:rsidR="006857E4" w:rsidRPr="006857E4">
        <w:rPr>
          <w:rFonts w:ascii="Times New Roman" w:hAnsi="Times New Roman"/>
          <w:sz w:val="30"/>
          <w:szCs w:val="30"/>
        </w:rPr>
        <w:t xml:space="preserve">«Гражданско-правовых дисциплин» </w:t>
      </w:r>
    </w:p>
    <w:p w:rsidR="006857E4" w:rsidRPr="006857E4" w:rsidRDefault="00921304" w:rsidP="006857E4">
      <w:pPr>
        <w:shd w:val="clear" w:color="auto" w:fill="FFFFFF"/>
        <w:tabs>
          <w:tab w:val="left" w:pos="4673"/>
        </w:tabs>
        <w:jc w:val="center"/>
        <w:rPr>
          <w:rFonts w:ascii="Times New Roman" w:hAnsi="Times New Roman"/>
          <w:sz w:val="30"/>
          <w:szCs w:val="30"/>
        </w:rPr>
      </w:pPr>
      <w:r w:rsidRPr="006857E4">
        <w:rPr>
          <w:rFonts w:ascii="Times New Roman" w:hAnsi="Times New Roman"/>
          <w:sz w:val="30"/>
          <w:szCs w:val="30"/>
        </w:rPr>
        <w:t>Д</w:t>
      </w:r>
      <w:r>
        <w:rPr>
          <w:rFonts w:ascii="Times New Roman" w:hAnsi="Times New Roman"/>
          <w:sz w:val="30"/>
          <w:szCs w:val="30"/>
        </w:rPr>
        <w:t>ВЮИ МВД РФ</w:t>
      </w:r>
      <w:r w:rsidRPr="006857E4">
        <w:rPr>
          <w:rFonts w:ascii="Times New Roman" w:hAnsi="Times New Roman"/>
          <w:sz w:val="30"/>
          <w:szCs w:val="30"/>
        </w:rPr>
        <w:t xml:space="preserve"> </w:t>
      </w:r>
      <w:r>
        <w:rPr>
          <w:rFonts w:ascii="Times New Roman" w:hAnsi="Times New Roman"/>
          <w:sz w:val="30"/>
          <w:szCs w:val="30"/>
        </w:rPr>
        <w:t>к.ю.н.</w:t>
      </w:r>
      <w:r w:rsidRPr="006857E4">
        <w:rPr>
          <w:rFonts w:ascii="Times New Roman" w:hAnsi="Times New Roman"/>
          <w:sz w:val="30"/>
          <w:szCs w:val="30"/>
        </w:rPr>
        <w:t>,</w:t>
      </w:r>
      <w:r>
        <w:rPr>
          <w:rFonts w:ascii="Times New Roman" w:hAnsi="Times New Roman"/>
          <w:sz w:val="30"/>
          <w:szCs w:val="30"/>
        </w:rPr>
        <w:t xml:space="preserve"> доцент</w:t>
      </w:r>
    </w:p>
    <w:p w:rsidR="006857E4" w:rsidRPr="006857E4" w:rsidRDefault="006857E4" w:rsidP="006857E4">
      <w:pPr>
        <w:shd w:val="clear" w:color="auto" w:fill="FFFFFF"/>
        <w:tabs>
          <w:tab w:val="left" w:pos="4673"/>
        </w:tabs>
        <w:jc w:val="center"/>
        <w:rPr>
          <w:rFonts w:ascii="Times New Roman" w:hAnsi="Times New Roman"/>
          <w:i/>
          <w:sz w:val="30"/>
          <w:szCs w:val="30"/>
        </w:rPr>
      </w:pPr>
      <w:r w:rsidRPr="006857E4">
        <w:rPr>
          <w:rFonts w:ascii="Times New Roman" w:hAnsi="Times New Roman"/>
          <w:i/>
          <w:sz w:val="30"/>
          <w:szCs w:val="30"/>
        </w:rPr>
        <w:t xml:space="preserve">К.Г. Салтыков </w:t>
      </w:r>
    </w:p>
    <w:p w:rsid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5E6ACA" w:rsidP="006857E4">
      <w:pPr>
        <w:pStyle w:val="1"/>
        <w:ind w:firstLine="425"/>
        <w:rPr>
          <w:rFonts w:ascii="Times New Roman" w:hAnsi="Times New Roman"/>
          <w:color w:val="auto"/>
          <w:sz w:val="30"/>
          <w:szCs w:val="30"/>
        </w:rPr>
      </w:pPr>
      <w:r>
        <w:rPr>
          <w:rFonts w:ascii="Times New Roman" w:hAnsi="Times New Roman"/>
          <w:color w:val="auto"/>
          <w:sz w:val="30"/>
          <w:szCs w:val="30"/>
        </w:rPr>
        <w:t xml:space="preserve"> </w:t>
      </w:r>
      <w:r w:rsidR="006857E4" w:rsidRPr="006857E4">
        <w:rPr>
          <w:rFonts w:ascii="Times New Roman" w:hAnsi="Times New Roman"/>
          <w:color w:val="auto"/>
          <w:sz w:val="30"/>
          <w:szCs w:val="30"/>
        </w:rPr>
        <w:t xml:space="preserve">Воронин, И.К. </w:t>
      </w:r>
    </w:p>
    <w:tbl>
      <w:tblPr>
        <w:tblW w:w="0" w:type="auto"/>
        <w:tblLook w:val="01E0" w:firstRow="1" w:lastRow="1" w:firstColumn="1" w:lastColumn="1" w:noHBand="0" w:noVBand="0"/>
      </w:tblPr>
      <w:tblGrid>
        <w:gridCol w:w="993"/>
        <w:gridCol w:w="8578"/>
      </w:tblGrid>
      <w:tr w:rsidR="006857E4" w:rsidRPr="006857E4" w:rsidTr="006857E4">
        <w:tc>
          <w:tcPr>
            <w:tcW w:w="1008" w:type="dxa"/>
          </w:tcPr>
          <w:p w:rsidR="006857E4" w:rsidRPr="006857E4" w:rsidRDefault="006857E4" w:rsidP="00245234">
            <w:pPr>
              <w:rPr>
                <w:rFonts w:ascii="Times New Roman" w:hAnsi="Times New Roman"/>
                <w:b/>
                <w:sz w:val="30"/>
                <w:szCs w:val="30"/>
              </w:rPr>
            </w:pPr>
          </w:p>
          <w:p w:rsidR="006857E4" w:rsidRPr="00A322A2" w:rsidRDefault="006857E4" w:rsidP="00245234">
            <w:pPr>
              <w:rPr>
                <w:rFonts w:ascii="Times New Roman" w:hAnsi="Times New Roman"/>
                <w:b/>
                <w:sz w:val="30"/>
                <w:szCs w:val="30"/>
              </w:rPr>
            </w:pPr>
            <w:r w:rsidRPr="00A322A2">
              <w:rPr>
                <w:rFonts w:ascii="Times New Roman" w:hAnsi="Times New Roman"/>
                <w:b/>
                <w:sz w:val="30"/>
                <w:szCs w:val="30"/>
              </w:rPr>
              <w:t>В 752</w:t>
            </w:r>
          </w:p>
        </w:tc>
        <w:tc>
          <w:tcPr>
            <w:tcW w:w="8846" w:type="dxa"/>
          </w:tcPr>
          <w:p w:rsidR="006857E4" w:rsidRPr="006857E4" w:rsidRDefault="006857E4" w:rsidP="00A322A2">
            <w:pPr>
              <w:ind w:firstLine="425"/>
              <w:jc w:val="both"/>
              <w:rPr>
                <w:rFonts w:ascii="Times New Roman" w:hAnsi="Times New Roman"/>
                <w:spacing w:val="-4"/>
                <w:sz w:val="30"/>
                <w:szCs w:val="30"/>
              </w:rPr>
            </w:pPr>
            <w:r>
              <w:rPr>
                <w:rFonts w:ascii="Times New Roman" w:hAnsi="Times New Roman"/>
                <w:spacing w:val="-4"/>
                <w:sz w:val="30"/>
                <w:szCs w:val="30"/>
              </w:rPr>
              <w:t>Нотариат</w:t>
            </w:r>
            <w:r w:rsidRPr="006857E4">
              <w:rPr>
                <w:rFonts w:ascii="Times New Roman" w:hAnsi="Times New Roman"/>
                <w:spacing w:val="-4"/>
                <w:sz w:val="30"/>
                <w:szCs w:val="30"/>
              </w:rPr>
              <w:t xml:space="preserve"> : </w:t>
            </w:r>
            <w:r w:rsidR="00846ADF">
              <w:rPr>
                <w:rFonts w:ascii="Times New Roman" w:hAnsi="Times New Roman"/>
                <w:spacing w:val="-4"/>
                <w:sz w:val="30"/>
                <w:szCs w:val="30"/>
              </w:rPr>
              <w:t>учебно-</w:t>
            </w:r>
            <w:r w:rsidRPr="006857E4">
              <w:rPr>
                <w:rFonts w:ascii="Times New Roman" w:hAnsi="Times New Roman"/>
                <w:spacing w:val="-4"/>
                <w:sz w:val="30"/>
                <w:szCs w:val="30"/>
              </w:rPr>
              <w:t xml:space="preserve">методическое пособие для организации самост. работы студентов </w:t>
            </w:r>
            <w:r>
              <w:rPr>
                <w:rFonts w:ascii="Times New Roman" w:hAnsi="Times New Roman"/>
                <w:spacing w:val="-4"/>
                <w:sz w:val="30"/>
                <w:szCs w:val="30"/>
              </w:rPr>
              <w:t xml:space="preserve">специальности «Юриспруденция» </w:t>
            </w:r>
            <w:r w:rsidRPr="006857E4">
              <w:rPr>
                <w:rFonts w:ascii="Times New Roman" w:hAnsi="Times New Roman"/>
                <w:spacing w:val="-4"/>
                <w:sz w:val="30"/>
                <w:szCs w:val="30"/>
              </w:rPr>
              <w:t xml:space="preserve">очной </w:t>
            </w:r>
            <w:r>
              <w:rPr>
                <w:rFonts w:ascii="Times New Roman" w:hAnsi="Times New Roman"/>
                <w:spacing w:val="-4"/>
                <w:sz w:val="30"/>
                <w:szCs w:val="30"/>
              </w:rPr>
              <w:t xml:space="preserve">и заочной </w:t>
            </w:r>
            <w:r w:rsidRPr="006857E4">
              <w:rPr>
                <w:rFonts w:ascii="Times New Roman" w:hAnsi="Times New Roman"/>
                <w:spacing w:val="-4"/>
                <w:sz w:val="30"/>
                <w:szCs w:val="30"/>
              </w:rPr>
              <w:t>формы обучения / И. К. Воронин. – Хабаровск : Изд-во ДВГУПС, 20</w:t>
            </w:r>
            <w:r>
              <w:rPr>
                <w:rFonts w:ascii="Times New Roman" w:hAnsi="Times New Roman"/>
                <w:spacing w:val="-4"/>
                <w:sz w:val="30"/>
                <w:szCs w:val="30"/>
              </w:rPr>
              <w:t>11</w:t>
            </w:r>
            <w:r w:rsidRPr="006857E4">
              <w:rPr>
                <w:rFonts w:ascii="Times New Roman" w:hAnsi="Times New Roman"/>
                <w:spacing w:val="-4"/>
                <w:sz w:val="30"/>
                <w:szCs w:val="30"/>
              </w:rPr>
              <w:t xml:space="preserve">. – </w:t>
            </w:r>
            <w:r w:rsidR="0019493B" w:rsidRPr="00A322A2">
              <w:rPr>
                <w:rFonts w:ascii="Times New Roman" w:hAnsi="Times New Roman"/>
                <w:spacing w:val="-4"/>
                <w:sz w:val="30"/>
                <w:szCs w:val="30"/>
              </w:rPr>
              <w:t>7</w:t>
            </w:r>
            <w:r w:rsidR="00A322A2" w:rsidRPr="00A322A2">
              <w:rPr>
                <w:rFonts w:ascii="Times New Roman" w:hAnsi="Times New Roman"/>
                <w:spacing w:val="-4"/>
                <w:sz w:val="30"/>
                <w:szCs w:val="30"/>
              </w:rPr>
              <w:t>5</w:t>
            </w:r>
            <w:r w:rsidRPr="006857E4">
              <w:rPr>
                <w:rFonts w:ascii="Times New Roman" w:hAnsi="Times New Roman"/>
                <w:spacing w:val="-4"/>
                <w:sz w:val="30"/>
                <w:szCs w:val="30"/>
              </w:rPr>
              <w:t xml:space="preserve"> с.</w:t>
            </w:r>
          </w:p>
        </w:tc>
      </w:tr>
    </w:tbl>
    <w:p w:rsidR="006857E4" w:rsidRPr="006857E4" w:rsidRDefault="006857E4" w:rsidP="006857E4">
      <w:pPr>
        <w:rPr>
          <w:rFonts w:ascii="Times New Roman" w:hAnsi="Times New Roman"/>
          <w:sz w:val="30"/>
          <w:szCs w:val="30"/>
        </w:rPr>
      </w:pPr>
    </w:p>
    <w:p w:rsidR="006857E4" w:rsidRPr="006857E4" w:rsidRDefault="006857E4" w:rsidP="006857E4">
      <w:pPr>
        <w:ind w:firstLine="425"/>
        <w:jc w:val="both"/>
        <w:rPr>
          <w:rFonts w:ascii="Times New Roman" w:hAnsi="Times New Roman"/>
          <w:sz w:val="30"/>
          <w:szCs w:val="30"/>
        </w:rPr>
      </w:pPr>
      <w:r w:rsidRPr="006857E4">
        <w:rPr>
          <w:rFonts w:ascii="Times New Roman" w:hAnsi="Times New Roman"/>
          <w:sz w:val="30"/>
          <w:szCs w:val="30"/>
        </w:rPr>
        <w:t xml:space="preserve">Методическое пособие соответствует ГОС ВПО подготовки дипломированных специалистов </w:t>
      </w:r>
      <w:r>
        <w:rPr>
          <w:rFonts w:ascii="Times New Roman" w:hAnsi="Times New Roman"/>
          <w:sz w:val="30"/>
          <w:szCs w:val="30"/>
        </w:rPr>
        <w:t>в области юриспруденции</w:t>
      </w:r>
      <w:r w:rsidRPr="006857E4">
        <w:rPr>
          <w:rFonts w:ascii="Times New Roman" w:hAnsi="Times New Roman"/>
          <w:sz w:val="30"/>
          <w:szCs w:val="30"/>
        </w:rPr>
        <w:t>.</w:t>
      </w:r>
    </w:p>
    <w:p w:rsidR="006857E4" w:rsidRPr="006857E4" w:rsidRDefault="006857E4" w:rsidP="006857E4">
      <w:pPr>
        <w:ind w:firstLine="425"/>
        <w:jc w:val="both"/>
        <w:rPr>
          <w:rFonts w:ascii="Times New Roman" w:hAnsi="Times New Roman"/>
          <w:sz w:val="30"/>
          <w:szCs w:val="30"/>
        </w:rPr>
      </w:pPr>
      <w:r w:rsidRPr="006857E4">
        <w:rPr>
          <w:rFonts w:ascii="Times New Roman" w:hAnsi="Times New Roman"/>
          <w:sz w:val="30"/>
          <w:szCs w:val="30"/>
        </w:rPr>
        <w:t>Содержит общие рекомендации по изучению дисциплины «</w:t>
      </w:r>
      <w:r>
        <w:rPr>
          <w:rFonts w:ascii="Times New Roman" w:hAnsi="Times New Roman"/>
          <w:sz w:val="30"/>
          <w:szCs w:val="30"/>
        </w:rPr>
        <w:t>Нотариат»</w:t>
      </w:r>
      <w:r w:rsidRPr="006857E4">
        <w:rPr>
          <w:rFonts w:ascii="Times New Roman" w:hAnsi="Times New Roman"/>
          <w:sz w:val="30"/>
          <w:szCs w:val="30"/>
        </w:rPr>
        <w:t>, планы семинарских занятий, тематику рефератов, список рекомендуемой литературы, перечень вопросов к экзамену и зачету.</w:t>
      </w:r>
    </w:p>
    <w:p w:rsidR="006857E4" w:rsidRPr="006857E4" w:rsidRDefault="006857E4" w:rsidP="006857E4">
      <w:pPr>
        <w:ind w:firstLine="425"/>
        <w:jc w:val="both"/>
        <w:rPr>
          <w:rFonts w:ascii="Times New Roman" w:hAnsi="Times New Roman"/>
          <w:sz w:val="30"/>
          <w:szCs w:val="30"/>
        </w:rPr>
      </w:pPr>
      <w:r w:rsidRPr="006857E4">
        <w:rPr>
          <w:rFonts w:ascii="Times New Roman" w:hAnsi="Times New Roman"/>
          <w:sz w:val="30"/>
          <w:szCs w:val="30"/>
        </w:rPr>
        <w:t xml:space="preserve">Предназначено студентам </w:t>
      </w:r>
      <w:r>
        <w:rPr>
          <w:rFonts w:ascii="Times New Roman" w:hAnsi="Times New Roman"/>
          <w:sz w:val="30"/>
          <w:szCs w:val="30"/>
        </w:rPr>
        <w:t xml:space="preserve">специальности «Юриспруденция» </w:t>
      </w:r>
      <w:r w:rsidRPr="006857E4">
        <w:rPr>
          <w:rFonts w:ascii="Times New Roman" w:hAnsi="Times New Roman"/>
          <w:sz w:val="30"/>
          <w:szCs w:val="30"/>
        </w:rPr>
        <w:t>4 курс</w:t>
      </w:r>
      <w:r>
        <w:rPr>
          <w:rFonts w:ascii="Times New Roman" w:hAnsi="Times New Roman"/>
          <w:sz w:val="30"/>
          <w:szCs w:val="30"/>
        </w:rPr>
        <w:t>а</w:t>
      </w:r>
      <w:r w:rsidRPr="006857E4">
        <w:rPr>
          <w:rFonts w:ascii="Times New Roman" w:hAnsi="Times New Roman"/>
          <w:sz w:val="30"/>
          <w:szCs w:val="30"/>
        </w:rPr>
        <w:t>, изучающих дисциплину «</w:t>
      </w:r>
      <w:r w:rsidR="00C705C3">
        <w:rPr>
          <w:rFonts w:ascii="Times New Roman" w:hAnsi="Times New Roman"/>
          <w:sz w:val="30"/>
          <w:szCs w:val="30"/>
        </w:rPr>
        <w:t>Нотариат</w:t>
      </w:r>
      <w:r w:rsidRPr="006857E4">
        <w:rPr>
          <w:rFonts w:ascii="Times New Roman" w:hAnsi="Times New Roman"/>
          <w:sz w:val="30"/>
          <w:szCs w:val="30"/>
        </w:rPr>
        <w:t>».</w:t>
      </w: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A322A2" w:rsidRPr="00A322A2" w:rsidRDefault="00A322A2" w:rsidP="00A322A2">
      <w:pPr>
        <w:shd w:val="clear" w:color="auto" w:fill="FFFFFF"/>
        <w:tabs>
          <w:tab w:val="left" w:pos="4673"/>
        </w:tabs>
        <w:ind w:left="6373"/>
        <w:jc w:val="both"/>
        <w:rPr>
          <w:rFonts w:ascii="Times New Roman" w:hAnsi="Times New Roman"/>
          <w:b/>
          <w:sz w:val="30"/>
          <w:szCs w:val="30"/>
        </w:rPr>
      </w:pPr>
      <w:r w:rsidRPr="00A322A2">
        <w:rPr>
          <w:rFonts w:ascii="Times New Roman" w:hAnsi="Times New Roman"/>
          <w:b/>
          <w:sz w:val="30"/>
          <w:szCs w:val="30"/>
        </w:rPr>
        <w:t xml:space="preserve">УДК 347.961 (075.8) </w:t>
      </w:r>
    </w:p>
    <w:p w:rsidR="00A322A2" w:rsidRPr="00A322A2" w:rsidRDefault="00A322A2" w:rsidP="00A322A2">
      <w:pPr>
        <w:pStyle w:val="1"/>
        <w:spacing w:before="0"/>
        <w:ind w:left="6373"/>
        <w:rPr>
          <w:rFonts w:ascii="Times New Roman" w:hAnsi="Times New Roman"/>
          <w:b w:val="0"/>
          <w:color w:val="auto"/>
          <w:sz w:val="30"/>
          <w:szCs w:val="30"/>
        </w:rPr>
      </w:pPr>
      <w:r w:rsidRPr="00A322A2">
        <w:rPr>
          <w:rFonts w:ascii="Times New Roman" w:hAnsi="Times New Roman"/>
          <w:color w:val="auto"/>
          <w:sz w:val="30"/>
          <w:szCs w:val="30"/>
        </w:rPr>
        <w:t xml:space="preserve"> ББК Х76 я73</w:t>
      </w: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6857E4" w:rsidP="006857E4">
      <w:pPr>
        <w:shd w:val="clear" w:color="auto" w:fill="FFFFFF"/>
        <w:tabs>
          <w:tab w:val="left" w:pos="4673"/>
        </w:tabs>
        <w:ind w:firstLine="425"/>
        <w:jc w:val="both"/>
        <w:rPr>
          <w:rFonts w:ascii="Times New Roman" w:hAnsi="Times New Roman"/>
          <w:sz w:val="30"/>
          <w:szCs w:val="30"/>
        </w:rPr>
      </w:pPr>
    </w:p>
    <w:p w:rsidR="006857E4" w:rsidRPr="006857E4" w:rsidRDefault="005E6ACA" w:rsidP="006857E4">
      <w:pPr>
        <w:shd w:val="clear" w:color="auto" w:fill="FFFFFF"/>
        <w:tabs>
          <w:tab w:val="left" w:pos="4673"/>
        </w:tabs>
        <w:ind w:firstLine="425"/>
        <w:jc w:val="right"/>
        <w:rPr>
          <w:rFonts w:ascii="Times New Roman" w:hAnsi="Times New Roman"/>
          <w:sz w:val="30"/>
          <w:szCs w:val="30"/>
        </w:rPr>
      </w:pPr>
      <w:r>
        <w:rPr>
          <w:rFonts w:ascii="Times New Roman" w:hAnsi="Times New Roman"/>
          <w:sz w:val="30"/>
          <w:szCs w:val="30"/>
        </w:rPr>
        <w:t xml:space="preserve">  </w:t>
      </w:r>
      <w:r w:rsidR="006857E4" w:rsidRPr="006857E4">
        <w:rPr>
          <w:rFonts w:ascii="Times New Roman" w:hAnsi="Times New Roman"/>
          <w:sz w:val="30"/>
          <w:szCs w:val="30"/>
        </w:rPr>
        <w:t>© ГОУ ВПО «Дальневосточный государственный</w:t>
      </w:r>
    </w:p>
    <w:p w:rsidR="006857E4" w:rsidRPr="006857E4" w:rsidRDefault="005E6ACA" w:rsidP="006857E4">
      <w:pPr>
        <w:shd w:val="clear" w:color="auto" w:fill="FFFFFF"/>
        <w:tabs>
          <w:tab w:val="left" w:pos="4673"/>
        </w:tabs>
        <w:ind w:firstLine="425"/>
        <w:jc w:val="right"/>
        <w:rPr>
          <w:rFonts w:ascii="Times New Roman" w:hAnsi="Times New Roman"/>
          <w:sz w:val="30"/>
          <w:szCs w:val="30"/>
        </w:rPr>
      </w:pPr>
      <w:r>
        <w:rPr>
          <w:rFonts w:ascii="Times New Roman" w:hAnsi="Times New Roman"/>
          <w:sz w:val="30"/>
          <w:szCs w:val="30"/>
        </w:rPr>
        <w:t xml:space="preserve">  </w:t>
      </w:r>
      <w:r w:rsidR="006857E4" w:rsidRPr="006857E4">
        <w:rPr>
          <w:rFonts w:ascii="Times New Roman" w:hAnsi="Times New Roman"/>
          <w:sz w:val="30"/>
          <w:szCs w:val="30"/>
        </w:rPr>
        <w:t>университет путей сообщения» (ДВГУПС), 20</w:t>
      </w:r>
      <w:r w:rsidR="00C705C3">
        <w:rPr>
          <w:rFonts w:ascii="Times New Roman" w:hAnsi="Times New Roman"/>
          <w:sz w:val="30"/>
          <w:szCs w:val="30"/>
        </w:rPr>
        <w:t>11</w:t>
      </w:r>
    </w:p>
    <w:p w:rsidR="006857E4" w:rsidRPr="006857E4" w:rsidRDefault="00E976C9" w:rsidP="006857E4">
      <w:pPr>
        <w:jc w:val="center"/>
        <w:rPr>
          <w:rFonts w:ascii="Times New Roman" w:hAnsi="Times New Roman"/>
          <w:b/>
          <w:caps/>
          <w:sz w:val="30"/>
          <w:szCs w:val="30"/>
        </w:rPr>
      </w:pPr>
      <w:r>
        <w:rPr>
          <w:rFonts w:ascii="Times New Roman" w:hAnsi="Times New Roman"/>
          <w:noProof/>
          <w:sz w:val="30"/>
          <w:szCs w:val="30"/>
        </w:rPr>
        <w:pict>
          <v:shape id="_x0000_s1029" type="#_x0000_t202" style="position:absolute;left:0;text-align:left;margin-left:0;margin-top:12.05pt;width:9pt;height:18pt;z-index:251657728" stroked="f">
            <v:textbox style="mso-next-textbox:#_x0000_s1029">
              <w:txbxContent>
                <w:p w:rsidR="007F6DC4" w:rsidRDefault="007F6DC4" w:rsidP="006857E4"/>
              </w:txbxContent>
            </v:textbox>
          </v:shape>
        </w:pict>
      </w:r>
      <w:r w:rsidR="006857E4" w:rsidRPr="006857E4">
        <w:rPr>
          <w:rFonts w:ascii="Times New Roman" w:hAnsi="Times New Roman"/>
          <w:sz w:val="30"/>
          <w:szCs w:val="30"/>
        </w:rPr>
        <w:br w:type="page"/>
      </w:r>
      <w:r w:rsidR="006857E4" w:rsidRPr="006857E4">
        <w:rPr>
          <w:rFonts w:ascii="Times New Roman" w:hAnsi="Times New Roman"/>
          <w:b/>
          <w:caps/>
          <w:sz w:val="30"/>
          <w:szCs w:val="30"/>
        </w:rPr>
        <w:t>Содержание</w:t>
      </w:r>
    </w:p>
    <w:p w:rsidR="006857E4" w:rsidRPr="006857E4" w:rsidRDefault="006857E4" w:rsidP="006857E4">
      <w:pPr>
        <w:ind w:firstLine="425"/>
        <w:jc w:val="center"/>
        <w:rPr>
          <w:rFonts w:ascii="Times New Roman" w:hAnsi="Times New Roman"/>
          <w:sz w:val="30"/>
          <w:szCs w:val="30"/>
        </w:rPr>
      </w:pPr>
    </w:p>
    <w:p w:rsidR="006857E4" w:rsidRPr="006857E4" w:rsidRDefault="006857E4" w:rsidP="006857E4">
      <w:pPr>
        <w:tabs>
          <w:tab w:val="right" w:leader="dot" w:pos="9639"/>
        </w:tabs>
        <w:jc w:val="both"/>
        <w:rPr>
          <w:rFonts w:ascii="Times New Roman" w:hAnsi="Times New Roman"/>
          <w:caps/>
          <w:sz w:val="30"/>
          <w:szCs w:val="30"/>
        </w:rPr>
      </w:pPr>
      <w:r w:rsidRPr="006857E4">
        <w:rPr>
          <w:rFonts w:ascii="Times New Roman" w:hAnsi="Times New Roman"/>
          <w:caps/>
          <w:sz w:val="30"/>
          <w:szCs w:val="30"/>
        </w:rPr>
        <w:t>Введение</w:t>
      </w:r>
      <w:r w:rsidRPr="006857E4">
        <w:rPr>
          <w:rFonts w:ascii="Times New Roman" w:hAnsi="Times New Roman"/>
          <w:caps/>
          <w:sz w:val="30"/>
          <w:szCs w:val="30"/>
        </w:rPr>
        <w:tab/>
        <w:t>4</w:t>
      </w:r>
    </w:p>
    <w:p w:rsidR="006857E4" w:rsidRPr="00677DED" w:rsidRDefault="006857E4" w:rsidP="00677DED">
      <w:pPr>
        <w:tabs>
          <w:tab w:val="right" w:leader="dot" w:pos="9639"/>
        </w:tabs>
        <w:rPr>
          <w:rFonts w:ascii="Times New Roman" w:hAnsi="Times New Roman"/>
          <w:caps/>
          <w:sz w:val="30"/>
          <w:szCs w:val="30"/>
        </w:rPr>
      </w:pPr>
      <w:r w:rsidRPr="00677DED">
        <w:rPr>
          <w:rFonts w:ascii="Times New Roman" w:hAnsi="Times New Roman"/>
          <w:caps/>
          <w:sz w:val="30"/>
          <w:szCs w:val="30"/>
        </w:rPr>
        <w:t>1. </w:t>
      </w:r>
      <w:r w:rsidR="002B6040" w:rsidRPr="00677DED">
        <w:rPr>
          <w:rFonts w:ascii="Times New Roman" w:hAnsi="Times New Roman"/>
          <w:sz w:val="28"/>
          <w:szCs w:val="28"/>
        </w:rPr>
        <w:t>ТЕМАТИЧЕСКОЕ СОДЕРЖАНИЕ КУРСА ДИСЦИПЛИНЫ</w:t>
      </w:r>
      <w:r w:rsidR="00677DED" w:rsidRPr="00677DED">
        <w:rPr>
          <w:rFonts w:ascii="Times New Roman" w:hAnsi="Times New Roman"/>
          <w:sz w:val="28"/>
          <w:szCs w:val="28"/>
        </w:rPr>
        <w:br/>
      </w:r>
      <w:r w:rsidR="002B6040" w:rsidRPr="00677DED">
        <w:rPr>
          <w:rFonts w:ascii="Times New Roman" w:hAnsi="Times New Roman"/>
          <w:sz w:val="28"/>
          <w:szCs w:val="28"/>
        </w:rPr>
        <w:t xml:space="preserve"> «НОТАРИАТ</w:t>
      </w:r>
      <w:r w:rsidR="002B6040" w:rsidRPr="00677DED">
        <w:rPr>
          <w:rFonts w:ascii="Times New Roman" w:hAnsi="Times New Roman"/>
          <w:caps/>
          <w:sz w:val="28"/>
          <w:szCs w:val="28"/>
        </w:rPr>
        <w:t>»</w:t>
      </w:r>
      <w:r w:rsidRPr="00677DED">
        <w:rPr>
          <w:rFonts w:ascii="Times New Roman" w:hAnsi="Times New Roman"/>
          <w:caps/>
          <w:sz w:val="30"/>
          <w:szCs w:val="30"/>
        </w:rPr>
        <w:tab/>
      </w:r>
      <w:r w:rsidR="00677DED" w:rsidRPr="00677DED">
        <w:rPr>
          <w:rFonts w:ascii="Times New Roman" w:hAnsi="Times New Roman"/>
          <w:caps/>
          <w:sz w:val="30"/>
          <w:szCs w:val="30"/>
        </w:rPr>
        <w:t>7</w:t>
      </w:r>
    </w:p>
    <w:p w:rsidR="00677DED" w:rsidRDefault="00677DED" w:rsidP="00677DED">
      <w:pPr>
        <w:tabs>
          <w:tab w:val="right" w:leader="dot" w:pos="9639"/>
        </w:tabs>
        <w:rPr>
          <w:rFonts w:ascii="Times New Roman" w:hAnsi="Times New Roman"/>
          <w:bCs/>
          <w:caps/>
          <w:sz w:val="30"/>
          <w:szCs w:val="30"/>
        </w:rPr>
      </w:pPr>
      <w:r w:rsidRPr="00677DED">
        <w:rPr>
          <w:rFonts w:ascii="Times New Roman" w:hAnsi="Times New Roman"/>
          <w:bCs/>
          <w:caps/>
          <w:sz w:val="30"/>
          <w:szCs w:val="30"/>
        </w:rPr>
        <w:t>2. </w:t>
      </w:r>
      <w:r w:rsidRPr="00677DED">
        <w:rPr>
          <w:rFonts w:ascii="Times New Roman" w:hAnsi="Times New Roman"/>
          <w:sz w:val="28"/>
          <w:szCs w:val="28"/>
        </w:rPr>
        <w:t>СПИСОК ЛИТЕРАТУРЫ И НПА В СФЕРЕ НОТАРИАЛЬНОЙ</w:t>
      </w:r>
      <w:r>
        <w:rPr>
          <w:rFonts w:ascii="Times New Roman" w:hAnsi="Times New Roman"/>
          <w:sz w:val="28"/>
          <w:szCs w:val="28"/>
        </w:rPr>
        <w:br/>
      </w:r>
      <w:r w:rsidRPr="00677DED">
        <w:rPr>
          <w:rFonts w:ascii="Times New Roman" w:hAnsi="Times New Roman"/>
          <w:sz w:val="28"/>
          <w:szCs w:val="28"/>
        </w:rPr>
        <w:t xml:space="preserve"> ДЕЯТЕЛЬНОСТИ</w:t>
      </w:r>
      <w:r w:rsidRPr="00677DED">
        <w:rPr>
          <w:rFonts w:ascii="Times New Roman" w:hAnsi="Times New Roman"/>
          <w:bCs/>
          <w:caps/>
          <w:sz w:val="30"/>
          <w:szCs w:val="30"/>
        </w:rPr>
        <w:tab/>
      </w:r>
      <w:r>
        <w:rPr>
          <w:rFonts w:ascii="Times New Roman" w:hAnsi="Times New Roman"/>
          <w:bCs/>
          <w:caps/>
          <w:sz w:val="30"/>
          <w:szCs w:val="30"/>
        </w:rPr>
        <w:t>18</w:t>
      </w:r>
    </w:p>
    <w:p w:rsidR="00855490" w:rsidRPr="00855490" w:rsidRDefault="00855490" w:rsidP="00855490">
      <w:pPr>
        <w:tabs>
          <w:tab w:val="right" w:leader="dot" w:pos="9639"/>
        </w:tabs>
        <w:rPr>
          <w:rFonts w:ascii="Times New Roman" w:hAnsi="Times New Roman"/>
          <w:sz w:val="28"/>
          <w:szCs w:val="28"/>
        </w:rPr>
      </w:pPr>
      <w:r w:rsidRPr="00855490">
        <w:rPr>
          <w:rFonts w:ascii="Times New Roman" w:hAnsi="Times New Roman"/>
          <w:sz w:val="28"/>
          <w:szCs w:val="28"/>
        </w:rPr>
        <w:t>2.1.С</w:t>
      </w:r>
      <w:r>
        <w:rPr>
          <w:rFonts w:ascii="Times New Roman" w:hAnsi="Times New Roman"/>
          <w:sz w:val="28"/>
          <w:szCs w:val="28"/>
        </w:rPr>
        <w:t>ПИСОК ЛИТЕРАТУРЫ</w:t>
      </w:r>
      <w:r w:rsidRPr="00677DED">
        <w:rPr>
          <w:rFonts w:ascii="Times New Roman" w:hAnsi="Times New Roman"/>
          <w:bCs/>
          <w:caps/>
          <w:sz w:val="30"/>
          <w:szCs w:val="30"/>
        </w:rPr>
        <w:tab/>
      </w:r>
      <w:r>
        <w:rPr>
          <w:rFonts w:ascii="Times New Roman" w:hAnsi="Times New Roman"/>
          <w:bCs/>
          <w:caps/>
          <w:sz w:val="30"/>
          <w:szCs w:val="30"/>
        </w:rPr>
        <w:t>18</w:t>
      </w:r>
    </w:p>
    <w:p w:rsidR="00855490" w:rsidRPr="00855490" w:rsidRDefault="00855490" w:rsidP="00855490">
      <w:pPr>
        <w:tabs>
          <w:tab w:val="right" w:leader="dot" w:pos="9639"/>
        </w:tabs>
        <w:rPr>
          <w:rFonts w:ascii="Times New Roman" w:hAnsi="Times New Roman"/>
          <w:sz w:val="28"/>
          <w:szCs w:val="28"/>
        </w:rPr>
      </w:pPr>
      <w:r w:rsidRPr="00855490">
        <w:rPr>
          <w:rFonts w:ascii="Times New Roman" w:hAnsi="Times New Roman"/>
          <w:sz w:val="28"/>
          <w:szCs w:val="28"/>
        </w:rPr>
        <w:t>2.2.П</w:t>
      </w:r>
      <w:r>
        <w:rPr>
          <w:rFonts w:ascii="Times New Roman" w:hAnsi="Times New Roman"/>
          <w:sz w:val="28"/>
          <w:szCs w:val="28"/>
        </w:rPr>
        <w:t>РАВОВОЕ ОБЕСПЕЧЕНИЕ ДЕЯТЕЛЬНОСТИ ПО КОНТРОЛЮ В СФЕРЕ НОТАРИАТА</w:t>
      </w:r>
      <w:r w:rsidRPr="00677DED">
        <w:rPr>
          <w:rFonts w:ascii="Times New Roman" w:hAnsi="Times New Roman"/>
          <w:bCs/>
          <w:caps/>
          <w:sz w:val="30"/>
          <w:szCs w:val="30"/>
        </w:rPr>
        <w:tab/>
      </w:r>
      <w:r>
        <w:rPr>
          <w:rFonts w:ascii="Times New Roman" w:hAnsi="Times New Roman"/>
          <w:bCs/>
          <w:caps/>
          <w:sz w:val="30"/>
          <w:szCs w:val="30"/>
        </w:rPr>
        <w:t>21</w:t>
      </w:r>
    </w:p>
    <w:p w:rsidR="00677DED" w:rsidRPr="006857E4" w:rsidRDefault="00677DED" w:rsidP="00677DED">
      <w:pPr>
        <w:tabs>
          <w:tab w:val="right" w:leader="dot" w:pos="9639"/>
        </w:tabs>
        <w:jc w:val="both"/>
        <w:rPr>
          <w:rFonts w:ascii="Times New Roman" w:hAnsi="Times New Roman"/>
          <w:bCs/>
          <w:caps/>
          <w:sz w:val="30"/>
          <w:szCs w:val="30"/>
        </w:rPr>
      </w:pPr>
      <w:r w:rsidRPr="00677DED">
        <w:rPr>
          <w:rFonts w:ascii="Times New Roman" w:hAnsi="Times New Roman"/>
          <w:bCs/>
          <w:caps/>
          <w:sz w:val="30"/>
          <w:szCs w:val="30"/>
        </w:rPr>
        <w:t>3</w:t>
      </w:r>
      <w:r w:rsidR="006857E4" w:rsidRPr="00677DED">
        <w:rPr>
          <w:rFonts w:ascii="Times New Roman" w:hAnsi="Times New Roman"/>
          <w:bCs/>
          <w:caps/>
          <w:sz w:val="30"/>
          <w:szCs w:val="30"/>
        </w:rPr>
        <w:t>. </w:t>
      </w:r>
      <w:r w:rsidRPr="00677DED">
        <w:rPr>
          <w:rFonts w:ascii="Times New Roman" w:hAnsi="Times New Roman"/>
          <w:bCs/>
          <w:sz w:val="28"/>
          <w:szCs w:val="28"/>
        </w:rPr>
        <w:t>ВИДЫ САМОСТОЯТЕЛЬНОЙ РАБОТЫ И ИХ СОСТАВ</w:t>
      </w:r>
      <w:r w:rsidRPr="006857E4">
        <w:rPr>
          <w:rFonts w:ascii="Times New Roman" w:hAnsi="Times New Roman"/>
          <w:bCs/>
          <w:caps/>
          <w:sz w:val="30"/>
          <w:szCs w:val="30"/>
        </w:rPr>
        <w:tab/>
      </w:r>
      <w:r>
        <w:rPr>
          <w:rFonts w:ascii="Times New Roman" w:hAnsi="Times New Roman"/>
          <w:bCs/>
          <w:caps/>
          <w:sz w:val="30"/>
          <w:szCs w:val="30"/>
        </w:rPr>
        <w:t>22</w:t>
      </w:r>
    </w:p>
    <w:p w:rsidR="00677DED" w:rsidRPr="006857E4" w:rsidRDefault="00677DED" w:rsidP="00677DED">
      <w:pPr>
        <w:tabs>
          <w:tab w:val="right" w:leader="dot" w:pos="9639"/>
        </w:tabs>
        <w:rPr>
          <w:rFonts w:ascii="Times New Roman" w:hAnsi="Times New Roman"/>
          <w:bCs/>
          <w:caps/>
          <w:sz w:val="30"/>
          <w:szCs w:val="30"/>
        </w:rPr>
      </w:pPr>
      <w:r w:rsidRPr="00677DED">
        <w:rPr>
          <w:rFonts w:ascii="Times New Roman" w:hAnsi="Times New Roman"/>
          <w:bCs/>
          <w:sz w:val="28"/>
          <w:szCs w:val="28"/>
        </w:rPr>
        <w:t xml:space="preserve">3.1.ТРЕБОВАНИЯ К ОФОРМЛЕНИЮ РЕФЕРАТА ПО </w:t>
      </w:r>
      <w:r>
        <w:rPr>
          <w:rFonts w:ascii="Times New Roman" w:hAnsi="Times New Roman"/>
          <w:bCs/>
          <w:sz w:val="28"/>
          <w:szCs w:val="28"/>
        </w:rPr>
        <w:br/>
      </w:r>
      <w:r w:rsidRPr="00677DED">
        <w:rPr>
          <w:rFonts w:ascii="Times New Roman" w:hAnsi="Times New Roman"/>
          <w:bCs/>
          <w:sz w:val="28"/>
          <w:szCs w:val="28"/>
        </w:rPr>
        <w:t>ДИСЦИПЛИНЕ «НОТАРИАТ»</w:t>
      </w:r>
      <w:r>
        <w:rPr>
          <w:rFonts w:ascii="Times New Roman" w:hAnsi="Times New Roman"/>
          <w:bCs/>
          <w:sz w:val="28"/>
          <w:szCs w:val="28"/>
        </w:rPr>
        <w:t xml:space="preserve"> </w:t>
      </w:r>
      <w:r w:rsidRPr="006857E4">
        <w:rPr>
          <w:rFonts w:ascii="Times New Roman" w:hAnsi="Times New Roman"/>
          <w:bCs/>
          <w:caps/>
          <w:sz w:val="30"/>
          <w:szCs w:val="30"/>
        </w:rPr>
        <w:tab/>
      </w:r>
      <w:r>
        <w:rPr>
          <w:rFonts w:ascii="Times New Roman" w:hAnsi="Times New Roman"/>
          <w:bCs/>
          <w:caps/>
          <w:sz w:val="30"/>
          <w:szCs w:val="30"/>
        </w:rPr>
        <w:t>22</w:t>
      </w:r>
    </w:p>
    <w:p w:rsidR="00855490" w:rsidRPr="00855490" w:rsidRDefault="00677DED" w:rsidP="00855490">
      <w:pPr>
        <w:tabs>
          <w:tab w:val="right" w:leader="dot" w:pos="9639"/>
        </w:tabs>
        <w:rPr>
          <w:rFonts w:ascii="Times New Roman" w:hAnsi="Times New Roman"/>
          <w:bCs/>
          <w:caps/>
          <w:sz w:val="30"/>
          <w:szCs w:val="30"/>
        </w:rPr>
      </w:pPr>
      <w:r w:rsidRPr="00855490">
        <w:rPr>
          <w:rFonts w:ascii="Times New Roman" w:hAnsi="Times New Roman"/>
          <w:bCs/>
          <w:sz w:val="28"/>
          <w:szCs w:val="28"/>
        </w:rPr>
        <w:t>3.2. ОБРАЗЕЦ ТИТУЛЬНОГО ЛИСТА РЕФЕРАТИВНОЙ РАБОТЫ</w:t>
      </w:r>
      <w:r w:rsidR="00855490" w:rsidRPr="00855490">
        <w:rPr>
          <w:rFonts w:ascii="Times New Roman" w:hAnsi="Times New Roman"/>
          <w:bCs/>
          <w:caps/>
          <w:sz w:val="30"/>
          <w:szCs w:val="30"/>
        </w:rPr>
        <w:tab/>
      </w:r>
      <w:r w:rsidR="00855490">
        <w:rPr>
          <w:rFonts w:ascii="Times New Roman" w:hAnsi="Times New Roman"/>
          <w:bCs/>
          <w:caps/>
          <w:sz w:val="30"/>
          <w:szCs w:val="30"/>
        </w:rPr>
        <w:t>23</w:t>
      </w:r>
    </w:p>
    <w:p w:rsidR="00855490" w:rsidRPr="00855490" w:rsidRDefault="00855490" w:rsidP="00855490">
      <w:pPr>
        <w:tabs>
          <w:tab w:val="right" w:leader="dot" w:pos="9639"/>
        </w:tabs>
        <w:rPr>
          <w:rFonts w:ascii="Times New Roman" w:hAnsi="Times New Roman"/>
          <w:bCs/>
          <w:caps/>
          <w:sz w:val="30"/>
          <w:szCs w:val="30"/>
        </w:rPr>
      </w:pPr>
      <w:r w:rsidRPr="00855490">
        <w:rPr>
          <w:rFonts w:ascii="Times New Roman" w:hAnsi="Times New Roman"/>
          <w:bCs/>
          <w:sz w:val="28"/>
          <w:szCs w:val="28"/>
        </w:rPr>
        <w:t>3.3. ПРИМЕРНЫЙ ПЕРЕЧЕНЬ ТЕМ РЕФЕРАТОВ ПО ДИСЦИПЛИНЕ «НОТАРИАТ»</w:t>
      </w:r>
      <w:r w:rsidRPr="00855490">
        <w:rPr>
          <w:rFonts w:ascii="Times New Roman" w:hAnsi="Times New Roman"/>
          <w:bCs/>
          <w:caps/>
          <w:sz w:val="30"/>
          <w:szCs w:val="30"/>
        </w:rPr>
        <w:t xml:space="preserve"> </w:t>
      </w:r>
      <w:r w:rsidRPr="00855490">
        <w:rPr>
          <w:rFonts w:ascii="Times New Roman" w:hAnsi="Times New Roman"/>
          <w:bCs/>
          <w:caps/>
          <w:sz w:val="30"/>
          <w:szCs w:val="30"/>
        </w:rPr>
        <w:tab/>
      </w:r>
      <w:r>
        <w:rPr>
          <w:rFonts w:ascii="Times New Roman" w:hAnsi="Times New Roman"/>
          <w:bCs/>
          <w:caps/>
          <w:sz w:val="30"/>
          <w:szCs w:val="30"/>
        </w:rPr>
        <w:t>24</w:t>
      </w:r>
    </w:p>
    <w:p w:rsidR="00855490" w:rsidRPr="00855490" w:rsidRDefault="00855490" w:rsidP="00855490">
      <w:pPr>
        <w:tabs>
          <w:tab w:val="right" w:leader="dot" w:pos="9639"/>
        </w:tabs>
        <w:rPr>
          <w:rFonts w:ascii="Times New Roman" w:hAnsi="Times New Roman"/>
          <w:bCs/>
          <w:caps/>
          <w:sz w:val="30"/>
          <w:szCs w:val="30"/>
        </w:rPr>
      </w:pPr>
      <w:r w:rsidRPr="00855490">
        <w:rPr>
          <w:rFonts w:ascii="Times New Roman" w:hAnsi="Times New Roman"/>
          <w:bCs/>
          <w:sz w:val="28"/>
          <w:szCs w:val="28"/>
        </w:rPr>
        <w:t>4.ФОРМЫ ТЕКУЩЕГО КОНТРОЛЯ ЗНАНИЙ</w:t>
      </w:r>
      <w:r w:rsidRPr="00855490">
        <w:rPr>
          <w:rFonts w:ascii="Times New Roman" w:hAnsi="Times New Roman"/>
          <w:bCs/>
          <w:caps/>
          <w:sz w:val="30"/>
          <w:szCs w:val="30"/>
        </w:rPr>
        <w:tab/>
      </w:r>
      <w:r>
        <w:rPr>
          <w:rFonts w:ascii="Times New Roman" w:hAnsi="Times New Roman"/>
          <w:bCs/>
          <w:caps/>
          <w:sz w:val="30"/>
          <w:szCs w:val="30"/>
        </w:rPr>
        <w:t>24</w:t>
      </w:r>
    </w:p>
    <w:p w:rsidR="00855490" w:rsidRPr="00855490" w:rsidRDefault="00855490" w:rsidP="00855490">
      <w:pPr>
        <w:tabs>
          <w:tab w:val="right" w:leader="dot" w:pos="9639"/>
        </w:tabs>
        <w:rPr>
          <w:rFonts w:ascii="Times New Roman" w:hAnsi="Times New Roman"/>
          <w:bCs/>
          <w:caps/>
          <w:sz w:val="30"/>
          <w:szCs w:val="30"/>
        </w:rPr>
      </w:pPr>
      <w:r w:rsidRPr="00855490">
        <w:rPr>
          <w:rFonts w:ascii="Times New Roman" w:hAnsi="Times New Roman"/>
          <w:bCs/>
          <w:sz w:val="28"/>
          <w:szCs w:val="28"/>
        </w:rPr>
        <w:t>4.1. ВОПРОСЫ ТЕКУЩЕГО КОНТРОЛЯ ПО ДИСЦИПЛИНЕ</w:t>
      </w:r>
      <w:r>
        <w:rPr>
          <w:rFonts w:ascii="Times New Roman" w:hAnsi="Times New Roman"/>
          <w:bCs/>
          <w:sz w:val="28"/>
          <w:szCs w:val="28"/>
        </w:rPr>
        <w:br/>
      </w:r>
      <w:r w:rsidRPr="00855490">
        <w:rPr>
          <w:rFonts w:ascii="Times New Roman" w:hAnsi="Times New Roman"/>
          <w:bCs/>
          <w:sz w:val="28"/>
          <w:szCs w:val="28"/>
        </w:rPr>
        <w:t>«НОТАРИАТ»</w:t>
      </w:r>
      <w:r w:rsidRPr="00855490">
        <w:rPr>
          <w:rFonts w:ascii="Times New Roman" w:hAnsi="Times New Roman"/>
          <w:bCs/>
          <w:caps/>
          <w:sz w:val="30"/>
          <w:szCs w:val="30"/>
        </w:rPr>
        <w:t xml:space="preserve"> </w:t>
      </w:r>
      <w:r w:rsidRPr="00855490">
        <w:rPr>
          <w:rFonts w:ascii="Times New Roman" w:hAnsi="Times New Roman"/>
          <w:bCs/>
          <w:caps/>
          <w:sz w:val="30"/>
          <w:szCs w:val="30"/>
        </w:rPr>
        <w:tab/>
      </w:r>
      <w:r>
        <w:rPr>
          <w:rFonts w:ascii="Times New Roman" w:hAnsi="Times New Roman"/>
          <w:bCs/>
          <w:caps/>
          <w:sz w:val="30"/>
          <w:szCs w:val="30"/>
        </w:rPr>
        <w:t>24</w:t>
      </w:r>
    </w:p>
    <w:p w:rsidR="00855490" w:rsidRPr="00855490" w:rsidRDefault="00855490" w:rsidP="00855490">
      <w:pPr>
        <w:tabs>
          <w:tab w:val="right" w:leader="dot" w:pos="9639"/>
        </w:tabs>
        <w:rPr>
          <w:rFonts w:ascii="Times New Roman" w:hAnsi="Times New Roman"/>
          <w:bCs/>
          <w:caps/>
          <w:sz w:val="30"/>
          <w:szCs w:val="30"/>
        </w:rPr>
      </w:pPr>
      <w:r w:rsidRPr="00855490">
        <w:rPr>
          <w:rFonts w:ascii="Times New Roman" w:hAnsi="Times New Roman"/>
          <w:bCs/>
          <w:sz w:val="28"/>
          <w:szCs w:val="28"/>
        </w:rPr>
        <w:t>4.2.ВОПРОСЫ К ЭКЗАМЕНУ ПО ДИСЦИПЛИНЕ «НОТАРИАТ»</w:t>
      </w:r>
      <w:r w:rsidRPr="00855490">
        <w:rPr>
          <w:rFonts w:ascii="Times New Roman" w:hAnsi="Times New Roman"/>
          <w:bCs/>
          <w:caps/>
          <w:sz w:val="30"/>
          <w:szCs w:val="30"/>
        </w:rPr>
        <w:t xml:space="preserve"> </w:t>
      </w:r>
      <w:r w:rsidRPr="00855490">
        <w:rPr>
          <w:rFonts w:ascii="Times New Roman" w:hAnsi="Times New Roman"/>
          <w:bCs/>
          <w:caps/>
          <w:sz w:val="30"/>
          <w:szCs w:val="30"/>
        </w:rPr>
        <w:tab/>
      </w:r>
      <w:r>
        <w:rPr>
          <w:rFonts w:ascii="Times New Roman" w:hAnsi="Times New Roman"/>
          <w:bCs/>
          <w:caps/>
          <w:sz w:val="30"/>
          <w:szCs w:val="30"/>
        </w:rPr>
        <w:t>29</w:t>
      </w:r>
    </w:p>
    <w:p w:rsidR="00855490" w:rsidRPr="00855490" w:rsidRDefault="00855490" w:rsidP="00855490">
      <w:pPr>
        <w:tabs>
          <w:tab w:val="right" w:leader="dot" w:pos="9639"/>
        </w:tabs>
        <w:rPr>
          <w:rFonts w:ascii="Times New Roman" w:hAnsi="Times New Roman"/>
          <w:bCs/>
          <w:caps/>
          <w:sz w:val="30"/>
          <w:szCs w:val="30"/>
        </w:rPr>
      </w:pPr>
      <w:r>
        <w:rPr>
          <w:rFonts w:ascii="Times New Roman" w:hAnsi="Times New Roman"/>
          <w:bCs/>
          <w:sz w:val="28"/>
          <w:szCs w:val="28"/>
        </w:rPr>
        <w:t>4</w:t>
      </w:r>
      <w:r w:rsidRPr="00855490">
        <w:rPr>
          <w:rFonts w:ascii="Times New Roman" w:hAnsi="Times New Roman"/>
          <w:bCs/>
          <w:sz w:val="28"/>
          <w:szCs w:val="28"/>
        </w:rPr>
        <w:t>.3.МАТЕРИАЛЫ ЭКЗАМЕНАЦИОННОГО ТЕСТОВОГО КОНТРОЛЯ</w:t>
      </w:r>
      <w:r w:rsidR="00EF16E3">
        <w:rPr>
          <w:rFonts w:ascii="Times New Roman" w:hAnsi="Times New Roman"/>
          <w:bCs/>
          <w:sz w:val="28"/>
          <w:szCs w:val="28"/>
        </w:rPr>
        <w:br/>
      </w:r>
      <w:r w:rsidRPr="00855490">
        <w:rPr>
          <w:rFonts w:ascii="Times New Roman" w:hAnsi="Times New Roman"/>
          <w:bCs/>
          <w:sz w:val="28"/>
          <w:szCs w:val="28"/>
        </w:rPr>
        <w:t>ПО ДИСЦИПЛИНЕ «НОТАРИАТ»</w:t>
      </w:r>
      <w:r w:rsidRPr="00855490">
        <w:rPr>
          <w:rFonts w:ascii="Times New Roman" w:hAnsi="Times New Roman"/>
          <w:bCs/>
          <w:caps/>
          <w:sz w:val="30"/>
          <w:szCs w:val="30"/>
        </w:rPr>
        <w:t xml:space="preserve"> </w:t>
      </w:r>
      <w:r w:rsidRPr="00855490">
        <w:rPr>
          <w:rFonts w:ascii="Times New Roman" w:hAnsi="Times New Roman"/>
          <w:bCs/>
          <w:caps/>
          <w:sz w:val="30"/>
          <w:szCs w:val="30"/>
        </w:rPr>
        <w:tab/>
      </w:r>
      <w:r>
        <w:rPr>
          <w:rFonts w:ascii="Times New Roman" w:hAnsi="Times New Roman"/>
          <w:bCs/>
          <w:caps/>
          <w:sz w:val="30"/>
          <w:szCs w:val="30"/>
        </w:rPr>
        <w:t>34</w:t>
      </w:r>
    </w:p>
    <w:p w:rsidR="00EF16E3" w:rsidRPr="00855490" w:rsidRDefault="00EF16E3" w:rsidP="00EF16E3">
      <w:pPr>
        <w:tabs>
          <w:tab w:val="right" w:leader="dot" w:pos="9639"/>
        </w:tabs>
        <w:rPr>
          <w:rFonts w:ascii="Times New Roman" w:hAnsi="Times New Roman"/>
          <w:bCs/>
          <w:caps/>
          <w:sz w:val="30"/>
          <w:szCs w:val="30"/>
        </w:rPr>
      </w:pPr>
      <w:r w:rsidRPr="00EF16E3">
        <w:rPr>
          <w:rFonts w:ascii="Times New Roman" w:hAnsi="Times New Roman"/>
          <w:bCs/>
          <w:caps/>
          <w:sz w:val="28"/>
          <w:szCs w:val="28"/>
        </w:rPr>
        <w:t>5.Контрольные задания и методические</w:t>
      </w:r>
      <w:r>
        <w:rPr>
          <w:rFonts w:ascii="Times New Roman" w:hAnsi="Times New Roman"/>
          <w:bCs/>
          <w:caps/>
          <w:sz w:val="28"/>
          <w:szCs w:val="28"/>
        </w:rPr>
        <w:t xml:space="preserve"> </w:t>
      </w:r>
      <w:r w:rsidRPr="00EF16E3">
        <w:rPr>
          <w:rFonts w:ascii="Times New Roman" w:hAnsi="Times New Roman"/>
          <w:bCs/>
          <w:caps/>
          <w:sz w:val="28"/>
          <w:szCs w:val="28"/>
        </w:rPr>
        <w:t xml:space="preserve">рекомендации </w:t>
      </w:r>
      <w:r>
        <w:rPr>
          <w:rFonts w:ascii="Times New Roman" w:hAnsi="Times New Roman"/>
          <w:bCs/>
          <w:caps/>
          <w:sz w:val="28"/>
          <w:szCs w:val="28"/>
        </w:rPr>
        <w:br/>
      </w:r>
      <w:r w:rsidRPr="00EF16E3">
        <w:rPr>
          <w:rFonts w:ascii="Times New Roman" w:hAnsi="Times New Roman"/>
          <w:bCs/>
          <w:caps/>
          <w:sz w:val="28"/>
          <w:szCs w:val="28"/>
        </w:rPr>
        <w:t>по изучению дисциплины «нотариат» студентами ИИФО</w:t>
      </w:r>
      <w:r w:rsidRPr="00855490">
        <w:rPr>
          <w:rFonts w:ascii="Times New Roman" w:hAnsi="Times New Roman"/>
          <w:bCs/>
          <w:caps/>
          <w:sz w:val="30"/>
          <w:szCs w:val="30"/>
        </w:rPr>
        <w:tab/>
      </w:r>
      <w:r>
        <w:rPr>
          <w:rFonts w:ascii="Times New Roman" w:hAnsi="Times New Roman"/>
          <w:bCs/>
          <w:caps/>
          <w:sz w:val="30"/>
          <w:szCs w:val="30"/>
        </w:rPr>
        <w:t>50</w:t>
      </w:r>
    </w:p>
    <w:p w:rsidR="00B8412A" w:rsidRPr="00855490" w:rsidRDefault="00B8412A" w:rsidP="00B8412A">
      <w:pPr>
        <w:tabs>
          <w:tab w:val="right" w:leader="dot" w:pos="9639"/>
        </w:tabs>
        <w:rPr>
          <w:rFonts w:ascii="Times New Roman" w:hAnsi="Times New Roman"/>
          <w:bCs/>
          <w:caps/>
          <w:sz w:val="30"/>
          <w:szCs w:val="30"/>
        </w:rPr>
      </w:pPr>
      <w:r w:rsidRPr="00B8412A">
        <w:rPr>
          <w:rFonts w:ascii="Times New Roman" w:hAnsi="Times New Roman"/>
          <w:caps/>
          <w:sz w:val="28"/>
          <w:szCs w:val="28"/>
        </w:rPr>
        <w:t xml:space="preserve">5.1. Теоретические вопросы </w:t>
      </w:r>
      <w:r w:rsidRPr="00B8412A">
        <w:rPr>
          <w:rFonts w:ascii="Times New Roman" w:hAnsi="Times New Roman"/>
          <w:bCs/>
          <w:caps/>
          <w:sz w:val="28"/>
          <w:szCs w:val="28"/>
        </w:rPr>
        <w:t>дисциплины «нотариат»</w:t>
      </w:r>
      <w:r w:rsidRPr="00B8412A">
        <w:rPr>
          <w:rFonts w:ascii="Times New Roman" w:hAnsi="Times New Roman"/>
          <w:bCs/>
          <w:caps/>
          <w:sz w:val="30"/>
          <w:szCs w:val="30"/>
        </w:rPr>
        <w:t xml:space="preserve"> </w:t>
      </w:r>
      <w:r w:rsidRPr="00855490">
        <w:rPr>
          <w:rFonts w:ascii="Times New Roman" w:hAnsi="Times New Roman"/>
          <w:bCs/>
          <w:caps/>
          <w:sz w:val="30"/>
          <w:szCs w:val="30"/>
        </w:rPr>
        <w:tab/>
      </w:r>
      <w:r>
        <w:rPr>
          <w:rFonts w:ascii="Times New Roman" w:hAnsi="Times New Roman"/>
          <w:bCs/>
          <w:caps/>
          <w:sz w:val="30"/>
          <w:szCs w:val="30"/>
        </w:rPr>
        <w:t>51</w:t>
      </w:r>
    </w:p>
    <w:p w:rsidR="00B8412A" w:rsidRPr="00855490" w:rsidRDefault="00B8412A" w:rsidP="00B8412A">
      <w:pPr>
        <w:tabs>
          <w:tab w:val="right" w:leader="dot" w:pos="9639"/>
        </w:tabs>
        <w:rPr>
          <w:rFonts w:ascii="Times New Roman" w:hAnsi="Times New Roman"/>
          <w:bCs/>
          <w:caps/>
          <w:sz w:val="30"/>
          <w:szCs w:val="30"/>
        </w:rPr>
      </w:pPr>
      <w:r w:rsidRPr="00B8412A">
        <w:rPr>
          <w:rFonts w:ascii="Times New Roman" w:hAnsi="Times New Roman"/>
          <w:caps/>
          <w:sz w:val="28"/>
          <w:szCs w:val="28"/>
        </w:rPr>
        <w:t>5.2.Ситуационные задания по дисциплине «Нотариат</w:t>
      </w:r>
      <w:r w:rsidRPr="00B8412A">
        <w:rPr>
          <w:rFonts w:ascii="Times New Roman" w:hAnsi="Times New Roman"/>
          <w:bCs/>
          <w:caps/>
          <w:sz w:val="28"/>
          <w:szCs w:val="28"/>
        </w:rPr>
        <w:t>»</w:t>
      </w:r>
      <w:r w:rsidRPr="00B8412A">
        <w:rPr>
          <w:rFonts w:ascii="Times New Roman" w:hAnsi="Times New Roman"/>
          <w:bCs/>
          <w:caps/>
          <w:sz w:val="30"/>
          <w:szCs w:val="30"/>
        </w:rPr>
        <w:t xml:space="preserve"> </w:t>
      </w:r>
      <w:r w:rsidRPr="00855490">
        <w:rPr>
          <w:rFonts w:ascii="Times New Roman" w:hAnsi="Times New Roman"/>
          <w:bCs/>
          <w:caps/>
          <w:sz w:val="30"/>
          <w:szCs w:val="30"/>
        </w:rPr>
        <w:tab/>
      </w:r>
      <w:r>
        <w:rPr>
          <w:rFonts w:ascii="Times New Roman" w:hAnsi="Times New Roman"/>
          <w:bCs/>
          <w:caps/>
          <w:sz w:val="30"/>
          <w:szCs w:val="30"/>
        </w:rPr>
        <w:t>53</w:t>
      </w:r>
    </w:p>
    <w:p w:rsidR="00855490" w:rsidRPr="00B8412A" w:rsidRDefault="00B8412A" w:rsidP="00EF16E3">
      <w:pPr>
        <w:tabs>
          <w:tab w:val="right" w:leader="dot" w:pos="9639"/>
        </w:tabs>
        <w:rPr>
          <w:rFonts w:ascii="Times New Roman" w:hAnsi="Times New Roman"/>
          <w:bCs/>
          <w:caps/>
          <w:sz w:val="28"/>
          <w:szCs w:val="28"/>
        </w:rPr>
      </w:pPr>
      <w:r>
        <w:rPr>
          <w:rFonts w:ascii="Times New Roman" w:hAnsi="Times New Roman"/>
          <w:bCs/>
          <w:caps/>
          <w:sz w:val="28"/>
          <w:szCs w:val="28"/>
        </w:rPr>
        <w:t>пРИЛОЖЕНИЯ</w:t>
      </w:r>
      <w:r w:rsidRPr="00B8412A">
        <w:rPr>
          <w:rFonts w:ascii="Times New Roman" w:hAnsi="Times New Roman"/>
          <w:bCs/>
          <w:caps/>
          <w:sz w:val="30"/>
          <w:szCs w:val="30"/>
        </w:rPr>
        <w:t xml:space="preserve"> </w:t>
      </w:r>
      <w:r w:rsidRPr="00855490">
        <w:rPr>
          <w:rFonts w:ascii="Times New Roman" w:hAnsi="Times New Roman"/>
          <w:bCs/>
          <w:caps/>
          <w:sz w:val="30"/>
          <w:szCs w:val="30"/>
        </w:rPr>
        <w:tab/>
      </w:r>
      <w:r>
        <w:rPr>
          <w:rFonts w:ascii="Times New Roman" w:hAnsi="Times New Roman"/>
          <w:bCs/>
          <w:caps/>
          <w:sz w:val="30"/>
          <w:szCs w:val="30"/>
        </w:rPr>
        <w:t>6</w:t>
      </w:r>
      <w:r w:rsidR="000178A4">
        <w:rPr>
          <w:rFonts w:ascii="Times New Roman" w:hAnsi="Times New Roman"/>
          <w:bCs/>
          <w:caps/>
          <w:sz w:val="30"/>
          <w:szCs w:val="30"/>
        </w:rPr>
        <w:t>4</w:t>
      </w:r>
    </w:p>
    <w:p w:rsidR="00B8412A" w:rsidRPr="00B8412A" w:rsidRDefault="00B8412A" w:rsidP="00B8412A">
      <w:pPr>
        <w:tabs>
          <w:tab w:val="right" w:leader="dot" w:pos="9639"/>
        </w:tabs>
        <w:rPr>
          <w:rFonts w:ascii="Times New Roman" w:hAnsi="Times New Roman"/>
          <w:bCs/>
          <w:caps/>
          <w:sz w:val="28"/>
          <w:szCs w:val="28"/>
        </w:rPr>
      </w:pPr>
      <w:r w:rsidRPr="00B8412A">
        <w:rPr>
          <w:rFonts w:ascii="Times New Roman" w:hAnsi="Times New Roman"/>
          <w:caps/>
          <w:sz w:val="28"/>
          <w:szCs w:val="28"/>
        </w:rPr>
        <w:t>Глоссарий</w:t>
      </w:r>
      <w:r w:rsidRPr="00855490">
        <w:rPr>
          <w:rFonts w:ascii="Times New Roman" w:hAnsi="Times New Roman"/>
          <w:bCs/>
          <w:caps/>
          <w:sz w:val="30"/>
          <w:szCs w:val="30"/>
        </w:rPr>
        <w:tab/>
      </w:r>
      <w:r>
        <w:rPr>
          <w:rFonts w:ascii="Times New Roman" w:hAnsi="Times New Roman"/>
          <w:bCs/>
          <w:caps/>
          <w:sz w:val="30"/>
          <w:szCs w:val="30"/>
        </w:rPr>
        <w:t>66</w:t>
      </w:r>
    </w:p>
    <w:p w:rsidR="00B8412A" w:rsidRPr="00B8412A" w:rsidRDefault="00B8412A" w:rsidP="00B8412A">
      <w:pPr>
        <w:rPr>
          <w:rFonts w:ascii="Times New Roman" w:hAnsi="Times New Roman"/>
          <w:caps/>
          <w:sz w:val="28"/>
          <w:szCs w:val="28"/>
        </w:rPr>
      </w:pPr>
    </w:p>
    <w:p w:rsidR="006857E4" w:rsidRPr="006857E4" w:rsidRDefault="006857E4" w:rsidP="006857E4">
      <w:pPr>
        <w:ind w:firstLine="425"/>
        <w:jc w:val="both"/>
        <w:rPr>
          <w:rFonts w:ascii="Times New Roman" w:hAnsi="Times New Roman"/>
          <w:bCs/>
          <w:sz w:val="30"/>
          <w:szCs w:val="30"/>
        </w:rPr>
      </w:pPr>
    </w:p>
    <w:p w:rsidR="00F0713C" w:rsidRDefault="006857E4" w:rsidP="00254998">
      <w:pPr>
        <w:pStyle w:val="af1"/>
      </w:pPr>
      <w:r w:rsidRPr="006857E4">
        <w:rPr>
          <w:sz w:val="30"/>
          <w:szCs w:val="30"/>
        </w:rPr>
        <w:br w:type="page"/>
      </w:r>
      <w:bookmarkEnd w:id="0"/>
    </w:p>
    <w:tbl>
      <w:tblPr>
        <w:tblW w:w="0" w:type="auto"/>
        <w:tblLook w:val="04A0" w:firstRow="1" w:lastRow="0" w:firstColumn="1" w:lastColumn="0" w:noHBand="0" w:noVBand="1"/>
      </w:tblPr>
      <w:tblGrid>
        <w:gridCol w:w="4785"/>
        <w:gridCol w:w="4786"/>
      </w:tblGrid>
      <w:tr w:rsidR="00F0713C" w:rsidRPr="00A93D6C" w:rsidTr="00A93D6C">
        <w:tc>
          <w:tcPr>
            <w:tcW w:w="4785" w:type="dxa"/>
          </w:tcPr>
          <w:p w:rsidR="00F0713C" w:rsidRPr="00A93D6C" w:rsidRDefault="0015334D" w:rsidP="00372C5E">
            <w:pPr>
              <w:rPr>
                <w:rFonts w:ascii="Times New Roman" w:hAnsi="Times New Roman"/>
                <w:b/>
                <w:sz w:val="28"/>
                <w:szCs w:val="28"/>
                <w:u w:val="single"/>
              </w:rPr>
            </w:pPr>
            <w:r w:rsidRPr="00A93D6C">
              <w:rPr>
                <w:rFonts w:ascii="Times New Roman" w:hAnsi="Times New Roman"/>
                <w:b/>
                <w:sz w:val="28"/>
                <w:szCs w:val="28"/>
                <w:u w:val="single"/>
              </w:rPr>
              <w:br w:type="page"/>
            </w:r>
            <w:r w:rsidR="00F0713C" w:rsidRPr="00A93D6C">
              <w:rPr>
                <w:rFonts w:ascii="Times New Roman" w:hAnsi="Times New Roman"/>
                <w:b/>
                <w:sz w:val="28"/>
                <w:szCs w:val="28"/>
                <w:u w:val="single"/>
              </w:rPr>
              <w:t xml:space="preserve"> </w:t>
            </w:r>
          </w:p>
        </w:tc>
        <w:tc>
          <w:tcPr>
            <w:tcW w:w="4786" w:type="dxa"/>
          </w:tcPr>
          <w:p w:rsidR="00F0713C" w:rsidRPr="00A93D6C" w:rsidRDefault="00E976C9" w:rsidP="00A93D6C">
            <w:pPr>
              <w:jc w:val="center"/>
              <w:rPr>
                <w:rFonts w:ascii="Times New Roman" w:hAnsi="Times New Roman"/>
                <w:b/>
                <w:sz w:val="28"/>
                <w:szCs w:val="28"/>
                <w:u w:val="single"/>
              </w:rPr>
            </w:pPr>
            <w:r>
              <w:rPr>
                <w:rFonts w:ascii="Times New Roman" w:hAnsi="Times New Roman"/>
                <w:b/>
                <w:sz w:val="28"/>
                <w:szCs w:val="28"/>
                <w:u w:val="single"/>
              </w:rPr>
              <w:pict>
                <v:shape id="_x0000_i1027" type="#_x0000_t75" style="width:90pt;height:108pt">
                  <v:imagedata r:id="rId10" o:title="latino-notary"/>
                </v:shape>
              </w:pict>
            </w:r>
          </w:p>
        </w:tc>
      </w:tr>
      <w:tr w:rsidR="00F0713C" w:rsidRPr="00A93D6C" w:rsidTr="00A93D6C">
        <w:tc>
          <w:tcPr>
            <w:tcW w:w="4785" w:type="dxa"/>
          </w:tcPr>
          <w:p w:rsidR="00F0713C" w:rsidRPr="00A93D6C" w:rsidRDefault="00F0713C" w:rsidP="00372C5E">
            <w:pPr>
              <w:rPr>
                <w:rFonts w:ascii="Times New Roman" w:hAnsi="Times New Roman"/>
                <w:b/>
                <w:sz w:val="28"/>
                <w:szCs w:val="28"/>
                <w:u w:val="single"/>
              </w:rPr>
            </w:pPr>
          </w:p>
        </w:tc>
        <w:tc>
          <w:tcPr>
            <w:tcW w:w="4786" w:type="dxa"/>
          </w:tcPr>
          <w:p w:rsidR="00F0713C" w:rsidRPr="00A93D6C" w:rsidRDefault="00F0713C" w:rsidP="00A93D6C">
            <w:pPr>
              <w:shd w:val="clear" w:color="auto" w:fill="FFFFFF"/>
              <w:tabs>
                <w:tab w:val="left" w:pos="4673"/>
              </w:tabs>
              <w:ind w:left="6"/>
              <w:jc w:val="center"/>
              <w:rPr>
                <w:rFonts w:ascii="Times New Roman" w:hAnsi="Times New Roman"/>
                <w:sz w:val="28"/>
                <w:szCs w:val="24"/>
              </w:rPr>
            </w:pPr>
            <w:r w:rsidRPr="00A93D6C">
              <w:rPr>
                <w:rFonts w:ascii="Times New Roman" w:eastAsia="BookAntiqua" w:hAnsi="Times New Roman"/>
                <w:sz w:val="28"/>
                <w:szCs w:val="24"/>
                <w:lang w:eastAsia="ru-RU"/>
              </w:rPr>
              <w:t>«</w:t>
            </w:r>
            <w:r w:rsidRPr="00A93D6C">
              <w:rPr>
                <w:rFonts w:ascii="Times New Roman" w:eastAsia="BookAntiqua" w:hAnsi="Times New Roman"/>
                <w:i/>
                <w:sz w:val="28"/>
                <w:szCs w:val="24"/>
                <w:lang w:eastAsia="ru-RU"/>
              </w:rPr>
              <w:t>Lex est quodcumque notamus</w:t>
            </w:r>
            <w:r w:rsidRPr="00A93D6C">
              <w:rPr>
                <w:rFonts w:ascii="Times New Roman" w:eastAsia="BookAntiqua" w:hAnsi="Times New Roman"/>
                <w:sz w:val="28"/>
                <w:szCs w:val="24"/>
                <w:lang w:eastAsia="ru-RU"/>
              </w:rPr>
              <w:t>»</w:t>
            </w:r>
          </w:p>
          <w:p w:rsidR="00F0713C" w:rsidRPr="00A93D6C" w:rsidRDefault="00F0713C" w:rsidP="00A93D6C">
            <w:pPr>
              <w:shd w:val="clear" w:color="auto" w:fill="FFFFFF"/>
              <w:tabs>
                <w:tab w:val="left" w:pos="4673"/>
              </w:tabs>
              <w:ind w:left="6"/>
              <w:jc w:val="center"/>
              <w:rPr>
                <w:rFonts w:ascii="Times New Roman" w:hAnsi="Times New Roman"/>
                <w:sz w:val="24"/>
                <w:szCs w:val="24"/>
              </w:rPr>
            </w:pPr>
            <w:r w:rsidRPr="00A93D6C">
              <w:rPr>
                <w:rFonts w:ascii="Times New Roman" w:hAnsi="Times New Roman"/>
                <w:sz w:val="28"/>
                <w:szCs w:val="24"/>
              </w:rPr>
              <w:t>Все что мы удостоверяем, – закон.</w:t>
            </w:r>
          </w:p>
          <w:p w:rsidR="00F0713C" w:rsidRPr="00A93D6C" w:rsidRDefault="00F0713C" w:rsidP="00A93D6C">
            <w:pPr>
              <w:jc w:val="center"/>
              <w:rPr>
                <w:rFonts w:ascii="Times New Roman" w:hAnsi="Times New Roman"/>
                <w:b/>
                <w:sz w:val="28"/>
                <w:szCs w:val="28"/>
                <w:u w:val="single"/>
              </w:rPr>
            </w:pPr>
          </w:p>
        </w:tc>
      </w:tr>
    </w:tbl>
    <w:p w:rsidR="00F0713C" w:rsidRDefault="00F0713C" w:rsidP="00372C5E">
      <w:pPr>
        <w:rPr>
          <w:rFonts w:ascii="Times New Roman" w:hAnsi="Times New Roman"/>
          <w:b/>
          <w:sz w:val="28"/>
          <w:szCs w:val="28"/>
          <w:u w:val="single"/>
        </w:rPr>
      </w:pPr>
    </w:p>
    <w:p w:rsidR="00F0713C" w:rsidRDefault="00F0713C" w:rsidP="00F0713C">
      <w:pPr>
        <w:jc w:val="center"/>
        <w:rPr>
          <w:rFonts w:ascii="Times New Roman" w:hAnsi="Times New Roman"/>
          <w:b/>
          <w:sz w:val="28"/>
          <w:szCs w:val="28"/>
          <w:u w:val="single"/>
        </w:rPr>
      </w:pPr>
      <w:r>
        <w:rPr>
          <w:rFonts w:ascii="Times New Roman" w:hAnsi="Times New Roman"/>
          <w:b/>
          <w:sz w:val="28"/>
          <w:szCs w:val="28"/>
          <w:u w:val="single"/>
        </w:rPr>
        <w:t>ВВЕДЕНИЕ</w:t>
      </w:r>
    </w:p>
    <w:p w:rsidR="00F0713C" w:rsidRDefault="00F0713C" w:rsidP="00F0713C">
      <w:pPr>
        <w:jc w:val="center"/>
        <w:rPr>
          <w:rFonts w:ascii="Times New Roman" w:hAnsi="Times New Roman"/>
          <w:b/>
          <w:sz w:val="28"/>
          <w:szCs w:val="28"/>
          <w:u w:val="single"/>
        </w:rPr>
      </w:pPr>
    </w:p>
    <w:p w:rsidR="000A5D56" w:rsidRPr="006857E4" w:rsidRDefault="00276BCA" w:rsidP="00372C5E">
      <w:pPr>
        <w:ind w:firstLine="720"/>
        <w:jc w:val="both"/>
        <w:rPr>
          <w:rFonts w:ascii="Times New Roman" w:hAnsi="Times New Roman"/>
          <w:sz w:val="28"/>
          <w:szCs w:val="28"/>
        </w:rPr>
      </w:pPr>
      <w:r w:rsidRPr="006857E4">
        <w:rPr>
          <w:rFonts w:ascii="Times New Roman" w:hAnsi="Times New Roman"/>
          <w:sz w:val="28"/>
          <w:szCs w:val="28"/>
        </w:rPr>
        <w:t xml:space="preserve">Дисциплина </w:t>
      </w:r>
      <w:r w:rsidR="000A5D56" w:rsidRPr="006857E4">
        <w:rPr>
          <w:rFonts w:ascii="Times New Roman" w:hAnsi="Times New Roman"/>
          <w:sz w:val="28"/>
          <w:szCs w:val="28"/>
        </w:rPr>
        <w:t>«</w:t>
      </w:r>
      <w:r w:rsidRPr="006857E4">
        <w:rPr>
          <w:rFonts w:ascii="Times New Roman" w:hAnsi="Times New Roman"/>
          <w:sz w:val="28"/>
          <w:szCs w:val="28"/>
        </w:rPr>
        <w:t>Нотариат</w:t>
      </w:r>
      <w:r w:rsidR="000A5D56" w:rsidRPr="006857E4">
        <w:rPr>
          <w:rFonts w:ascii="Times New Roman" w:hAnsi="Times New Roman"/>
          <w:sz w:val="28"/>
          <w:szCs w:val="28"/>
        </w:rPr>
        <w:t>»</w:t>
      </w:r>
      <w:r w:rsidRPr="006857E4">
        <w:rPr>
          <w:rFonts w:ascii="Times New Roman" w:hAnsi="Times New Roman"/>
          <w:sz w:val="28"/>
          <w:szCs w:val="28"/>
        </w:rPr>
        <w:t xml:space="preserve"> изучается в </w:t>
      </w:r>
      <w:r w:rsidR="000A5D56" w:rsidRPr="006857E4">
        <w:rPr>
          <w:rFonts w:ascii="Times New Roman" w:hAnsi="Times New Roman"/>
          <w:sz w:val="28"/>
          <w:szCs w:val="28"/>
        </w:rPr>
        <w:t>7</w:t>
      </w:r>
      <w:r w:rsidRPr="006857E4">
        <w:rPr>
          <w:rFonts w:ascii="Times New Roman" w:hAnsi="Times New Roman"/>
          <w:sz w:val="28"/>
          <w:szCs w:val="28"/>
        </w:rPr>
        <w:t xml:space="preserve"> семестре, является одной из специальных дисциплин гражданско-правового цикла при подготовке бакалавров и специалистов в области права и имеет своею целью приобретение знаний и навыков, необходимых для юристов.</w:t>
      </w:r>
      <w:r w:rsidR="000A5D56" w:rsidRPr="006857E4">
        <w:rPr>
          <w:rFonts w:ascii="Times New Roman" w:hAnsi="Times New Roman"/>
          <w:sz w:val="28"/>
          <w:szCs w:val="28"/>
        </w:rPr>
        <w:t xml:space="preserve"> </w:t>
      </w:r>
    </w:p>
    <w:p w:rsidR="000A5D56" w:rsidRPr="006857E4" w:rsidRDefault="000A5D56" w:rsidP="00372C5E">
      <w:pPr>
        <w:tabs>
          <w:tab w:val="left" w:pos="-3261"/>
        </w:tabs>
        <w:ind w:firstLine="709"/>
        <w:jc w:val="both"/>
        <w:rPr>
          <w:rFonts w:ascii="Times New Roman" w:hAnsi="Times New Roman"/>
          <w:sz w:val="28"/>
          <w:szCs w:val="28"/>
        </w:rPr>
      </w:pPr>
      <w:r w:rsidRPr="006857E4">
        <w:rPr>
          <w:rStyle w:val="ab"/>
          <w:rFonts w:ascii="Times New Roman" w:hAnsi="Times New Roman"/>
          <w:color w:val="auto"/>
          <w:sz w:val="28"/>
          <w:szCs w:val="28"/>
        </w:rPr>
        <w:t>Цель изучения курса</w:t>
      </w:r>
      <w:r w:rsidRPr="00FC3D49">
        <w:rPr>
          <w:rStyle w:val="ab"/>
          <w:rFonts w:ascii="Times New Roman" w:hAnsi="Times New Roman"/>
          <w:color w:val="auto"/>
          <w:sz w:val="28"/>
          <w:szCs w:val="28"/>
          <w:u w:val="none"/>
        </w:rPr>
        <w:t xml:space="preserve"> –</w:t>
      </w:r>
      <w:r w:rsidRPr="006857E4">
        <w:rPr>
          <w:rFonts w:ascii="Times New Roman" w:hAnsi="Times New Roman"/>
          <w:bCs/>
          <w:sz w:val="28"/>
          <w:szCs w:val="28"/>
        </w:rPr>
        <w:t xml:space="preserve"> </w:t>
      </w:r>
      <w:r w:rsidRPr="006857E4">
        <w:rPr>
          <w:rFonts w:ascii="Times New Roman" w:hAnsi="Times New Roman"/>
          <w:sz w:val="28"/>
          <w:szCs w:val="28"/>
        </w:rPr>
        <w:t>систематизировать сведения об основах нормативно-правового регулирования нотариальной деятельности, а также о правилах совершения отдельных видов нотариальных действий и контроле за деятельность нотариусов в Российской Федерации.</w:t>
      </w:r>
    </w:p>
    <w:p w:rsidR="00276BCA" w:rsidRPr="006857E4" w:rsidRDefault="00140B83" w:rsidP="0006233B">
      <w:pPr>
        <w:pStyle w:val="a5"/>
        <w:spacing w:after="0"/>
        <w:ind w:firstLine="709"/>
        <w:jc w:val="both"/>
        <w:rPr>
          <w:rFonts w:ascii="Times New Roman" w:hAnsi="Times New Roman"/>
          <w:sz w:val="28"/>
          <w:szCs w:val="28"/>
        </w:rPr>
      </w:pPr>
      <w:r w:rsidRPr="006857E4">
        <w:rPr>
          <w:rFonts w:ascii="Times New Roman" w:hAnsi="Times New Roman"/>
          <w:sz w:val="28"/>
          <w:szCs w:val="28"/>
          <w:u w:val="single"/>
        </w:rPr>
        <w:t>Задач</w:t>
      </w:r>
      <w:r w:rsidR="000A5D56" w:rsidRPr="006857E4">
        <w:rPr>
          <w:rFonts w:ascii="Times New Roman" w:hAnsi="Times New Roman"/>
          <w:sz w:val="28"/>
          <w:szCs w:val="28"/>
          <w:u w:val="single"/>
        </w:rPr>
        <w:t>ей</w:t>
      </w:r>
      <w:r w:rsidRPr="006857E4">
        <w:rPr>
          <w:rFonts w:ascii="Times New Roman" w:hAnsi="Times New Roman"/>
          <w:sz w:val="28"/>
          <w:szCs w:val="28"/>
        </w:rPr>
        <w:t xml:space="preserve"> изучения дисциплины</w:t>
      </w:r>
      <w:r w:rsidR="000A5D56" w:rsidRPr="006857E4">
        <w:rPr>
          <w:rFonts w:ascii="Times New Roman" w:hAnsi="Times New Roman"/>
          <w:sz w:val="28"/>
          <w:szCs w:val="28"/>
        </w:rPr>
        <w:t xml:space="preserve"> «Нотариат» является</w:t>
      </w:r>
      <w:r w:rsidR="00276BCA" w:rsidRPr="006857E4">
        <w:rPr>
          <w:rFonts w:ascii="Times New Roman" w:hAnsi="Times New Roman"/>
          <w:sz w:val="28"/>
          <w:szCs w:val="28"/>
        </w:rPr>
        <w:t xml:space="preserve"> расширени</w:t>
      </w:r>
      <w:r w:rsidR="000A5D56" w:rsidRPr="006857E4">
        <w:rPr>
          <w:rFonts w:ascii="Times New Roman" w:hAnsi="Times New Roman"/>
          <w:sz w:val="28"/>
          <w:szCs w:val="28"/>
        </w:rPr>
        <w:t>е</w:t>
      </w:r>
      <w:r w:rsidR="00276BCA" w:rsidRPr="006857E4">
        <w:rPr>
          <w:rFonts w:ascii="Times New Roman" w:hAnsi="Times New Roman"/>
          <w:sz w:val="28"/>
          <w:szCs w:val="28"/>
        </w:rPr>
        <w:t xml:space="preserve"> круга знаний, полученных студентами в процессе изучения курсов «Гражданское право», «Гражданский процесс», «Арбитражный процесс», «Актуальные проблемы цивилистики».</w:t>
      </w:r>
    </w:p>
    <w:p w:rsidR="005629F5" w:rsidRDefault="00276BCA" w:rsidP="0006233B">
      <w:pPr>
        <w:ind w:firstLine="720"/>
        <w:jc w:val="both"/>
        <w:rPr>
          <w:rFonts w:ascii="Times New Roman" w:hAnsi="Times New Roman"/>
          <w:sz w:val="28"/>
          <w:szCs w:val="28"/>
        </w:rPr>
      </w:pPr>
      <w:r w:rsidRPr="006857E4">
        <w:rPr>
          <w:rFonts w:ascii="Times New Roman" w:hAnsi="Times New Roman"/>
          <w:sz w:val="28"/>
          <w:szCs w:val="28"/>
        </w:rPr>
        <w:t xml:space="preserve">Дисциплина </w:t>
      </w:r>
      <w:r w:rsidR="005629F5">
        <w:rPr>
          <w:rFonts w:ascii="Times New Roman" w:hAnsi="Times New Roman"/>
          <w:sz w:val="28"/>
          <w:szCs w:val="28"/>
        </w:rPr>
        <w:t>«</w:t>
      </w:r>
      <w:r w:rsidRPr="006857E4">
        <w:rPr>
          <w:rFonts w:ascii="Times New Roman" w:hAnsi="Times New Roman"/>
          <w:sz w:val="28"/>
          <w:szCs w:val="28"/>
        </w:rPr>
        <w:t>Нотариат</w:t>
      </w:r>
      <w:r w:rsidR="005629F5">
        <w:rPr>
          <w:rFonts w:ascii="Times New Roman" w:hAnsi="Times New Roman"/>
          <w:sz w:val="28"/>
          <w:szCs w:val="28"/>
        </w:rPr>
        <w:t>»</w:t>
      </w:r>
      <w:r w:rsidRPr="006857E4">
        <w:rPr>
          <w:rFonts w:ascii="Times New Roman" w:hAnsi="Times New Roman"/>
          <w:sz w:val="28"/>
          <w:szCs w:val="28"/>
        </w:rPr>
        <w:t xml:space="preserve"> </w:t>
      </w:r>
      <w:r w:rsidR="000A5D56" w:rsidRPr="005629F5">
        <w:rPr>
          <w:rFonts w:ascii="Times New Roman" w:hAnsi="Times New Roman"/>
          <w:sz w:val="28"/>
          <w:szCs w:val="28"/>
        </w:rPr>
        <w:t>связана</w:t>
      </w:r>
      <w:r w:rsidR="000A5D56" w:rsidRPr="006857E4">
        <w:rPr>
          <w:rFonts w:ascii="Times New Roman" w:hAnsi="Times New Roman"/>
          <w:sz w:val="28"/>
          <w:szCs w:val="28"/>
        </w:rPr>
        <w:t xml:space="preserve"> и </w:t>
      </w:r>
      <w:r w:rsidRPr="006857E4">
        <w:rPr>
          <w:rFonts w:ascii="Times New Roman" w:hAnsi="Times New Roman"/>
          <w:sz w:val="28"/>
          <w:szCs w:val="28"/>
        </w:rPr>
        <w:t xml:space="preserve">основывается на знаниях, полученных при изучении Гражданского </w:t>
      </w:r>
      <w:r w:rsidR="004976B6">
        <w:rPr>
          <w:rFonts w:ascii="Times New Roman" w:hAnsi="Times New Roman"/>
          <w:sz w:val="28"/>
          <w:szCs w:val="28"/>
        </w:rPr>
        <w:t xml:space="preserve">права </w:t>
      </w:r>
      <w:r w:rsidR="004976B6" w:rsidRPr="004976B6">
        <w:rPr>
          <w:rFonts w:ascii="Times New Roman" w:hAnsi="Times New Roman"/>
          <w:sz w:val="28"/>
          <w:szCs w:val="28"/>
        </w:rPr>
        <w:t xml:space="preserve">(ОПД.Ф.07) </w:t>
      </w:r>
      <w:r w:rsidRPr="006857E4">
        <w:rPr>
          <w:rFonts w:ascii="Times New Roman" w:hAnsi="Times New Roman"/>
          <w:sz w:val="28"/>
          <w:szCs w:val="28"/>
        </w:rPr>
        <w:t>и Семейного права</w:t>
      </w:r>
      <w:r w:rsidR="004976B6">
        <w:rPr>
          <w:rFonts w:ascii="Times New Roman" w:hAnsi="Times New Roman"/>
          <w:sz w:val="28"/>
          <w:szCs w:val="28"/>
        </w:rPr>
        <w:t xml:space="preserve"> </w:t>
      </w:r>
      <w:r w:rsidR="004976B6" w:rsidRPr="004976B6">
        <w:rPr>
          <w:rFonts w:ascii="Times New Roman" w:hAnsi="Times New Roman"/>
          <w:sz w:val="28"/>
          <w:szCs w:val="28"/>
        </w:rPr>
        <w:t>(ОПД.Ф.21)</w:t>
      </w:r>
      <w:r w:rsidR="00694496" w:rsidRPr="006857E4">
        <w:rPr>
          <w:rFonts w:ascii="Times New Roman" w:hAnsi="Times New Roman"/>
          <w:sz w:val="28"/>
          <w:szCs w:val="28"/>
        </w:rPr>
        <w:t xml:space="preserve">, тем самым </w:t>
      </w:r>
      <w:r w:rsidRPr="006857E4">
        <w:rPr>
          <w:rFonts w:ascii="Times New Roman" w:hAnsi="Times New Roman"/>
          <w:sz w:val="28"/>
          <w:szCs w:val="28"/>
        </w:rPr>
        <w:t>обеспечивает взаимосвязь дисциплин и специальных дисциплин гражданско-правового цикла.</w:t>
      </w:r>
    </w:p>
    <w:p w:rsidR="004976B6" w:rsidRPr="004976B6" w:rsidRDefault="004976B6" w:rsidP="00372C5E">
      <w:pPr>
        <w:ind w:firstLine="720"/>
        <w:jc w:val="both"/>
        <w:rPr>
          <w:rFonts w:ascii="Times New Roman" w:hAnsi="Times New Roman"/>
          <w:sz w:val="28"/>
          <w:szCs w:val="28"/>
        </w:rPr>
      </w:pPr>
      <w:r w:rsidRPr="004976B6">
        <w:rPr>
          <w:rFonts w:ascii="Times New Roman" w:hAnsi="Times New Roman"/>
          <w:sz w:val="28"/>
          <w:szCs w:val="28"/>
        </w:rPr>
        <w:t xml:space="preserve">В программе курса рассматривается правовая природа нотариальных правоотношений, </w:t>
      </w:r>
      <w:r>
        <w:rPr>
          <w:rFonts w:ascii="Times New Roman" w:hAnsi="Times New Roman"/>
          <w:sz w:val="28"/>
          <w:szCs w:val="28"/>
        </w:rPr>
        <w:t xml:space="preserve">четко определен </w:t>
      </w:r>
      <w:r w:rsidRPr="004976B6">
        <w:rPr>
          <w:rFonts w:ascii="Times New Roman" w:hAnsi="Times New Roman"/>
          <w:sz w:val="28"/>
          <w:szCs w:val="28"/>
        </w:rPr>
        <w:t xml:space="preserve">круг участвующих в этих правоотношениях субъектов, их права и обязанности. Изучение законодательства </w:t>
      </w:r>
      <w:r>
        <w:rPr>
          <w:rFonts w:ascii="Times New Roman" w:hAnsi="Times New Roman"/>
          <w:sz w:val="28"/>
          <w:szCs w:val="28"/>
        </w:rPr>
        <w:t xml:space="preserve">о </w:t>
      </w:r>
      <w:r w:rsidRPr="004976B6">
        <w:rPr>
          <w:rFonts w:ascii="Times New Roman" w:hAnsi="Times New Roman"/>
          <w:sz w:val="28"/>
          <w:szCs w:val="28"/>
        </w:rPr>
        <w:t>нотари</w:t>
      </w:r>
      <w:r>
        <w:rPr>
          <w:rFonts w:ascii="Times New Roman" w:hAnsi="Times New Roman"/>
          <w:sz w:val="28"/>
          <w:szCs w:val="28"/>
        </w:rPr>
        <w:t>ате</w:t>
      </w:r>
      <w:r w:rsidRPr="004976B6">
        <w:rPr>
          <w:rFonts w:ascii="Times New Roman" w:hAnsi="Times New Roman"/>
          <w:sz w:val="28"/>
          <w:szCs w:val="28"/>
        </w:rPr>
        <w:t>,</w:t>
      </w:r>
      <w:r>
        <w:rPr>
          <w:rFonts w:ascii="Times New Roman" w:hAnsi="Times New Roman"/>
          <w:sz w:val="28"/>
          <w:szCs w:val="28"/>
        </w:rPr>
        <w:t xml:space="preserve"> а также</w:t>
      </w:r>
      <w:r w:rsidRPr="004976B6">
        <w:rPr>
          <w:rFonts w:ascii="Times New Roman" w:hAnsi="Times New Roman"/>
          <w:sz w:val="28"/>
          <w:szCs w:val="28"/>
        </w:rPr>
        <w:t xml:space="preserve"> практики его применения составляет предмет учебной дисциплины «Нотариат».</w:t>
      </w:r>
    </w:p>
    <w:p w:rsidR="004976B6" w:rsidRPr="004976B6" w:rsidRDefault="004976B6" w:rsidP="00372C5E">
      <w:pPr>
        <w:ind w:firstLine="720"/>
        <w:jc w:val="both"/>
        <w:rPr>
          <w:rFonts w:ascii="Times New Roman" w:hAnsi="Times New Roman"/>
          <w:sz w:val="28"/>
          <w:szCs w:val="28"/>
        </w:rPr>
      </w:pPr>
      <w:r w:rsidRPr="004976B6">
        <w:rPr>
          <w:rFonts w:ascii="Times New Roman" w:hAnsi="Times New Roman"/>
          <w:sz w:val="28"/>
          <w:szCs w:val="28"/>
        </w:rPr>
        <w:t xml:space="preserve">Учебный курс дисциплины состоит из двух частей – общей и особенной. В общей части рассматриваются понятие, задачи, принципы, компетенция нотариата, а также </w:t>
      </w:r>
      <w:r w:rsidR="00BA347F">
        <w:rPr>
          <w:rFonts w:ascii="Times New Roman" w:hAnsi="Times New Roman"/>
          <w:sz w:val="28"/>
          <w:szCs w:val="28"/>
        </w:rPr>
        <w:t>нормативные правовые акты</w:t>
      </w:r>
      <w:r w:rsidRPr="004976B6">
        <w:rPr>
          <w:rFonts w:ascii="Times New Roman" w:hAnsi="Times New Roman"/>
          <w:sz w:val="28"/>
          <w:szCs w:val="28"/>
        </w:rPr>
        <w:t>, регулирующ</w:t>
      </w:r>
      <w:r w:rsidR="00BA347F">
        <w:rPr>
          <w:rFonts w:ascii="Times New Roman" w:hAnsi="Times New Roman"/>
          <w:sz w:val="28"/>
          <w:szCs w:val="28"/>
        </w:rPr>
        <w:t>ие</w:t>
      </w:r>
      <w:r w:rsidRPr="004976B6">
        <w:rPr>
          <w:rFonts w:ascii="Times New Roman" w:hAnsi="Times New Roman"/>
          <w:sz w:val="28"/>
          <w:szCs w:val="28"/>
        </w:rPr>
        <w:t xml:space="preserve"> его деятельность. Особенная часть посвящена изучению правил совер</w:t>
      </w:r>
      <w:r w:rsidR="00BA347F">
        <w:rPr>
          <w:rFonts w:ascii="Times New Roman" w:hAnsi="Times New Roman"/>
          <w:sz w:val="28"/>
          <w:szCs w:val="28"/>
        </w:rPr>
        <w:t xml:space="preserve">шения </w:t>
      </w:r>
      <w:r w:rsidRPr="004976B6">
        <w:rPr>
          <w:rFonts w:ascii="Times New Roman" w:hAnsi="Times New Roman"/>
          <w:sz w:val="28"/>
          <w:szCs w:val="28"/>
        </w:rPr>
        <w:t>нотариальных действий</w:t>
      </w:r>
      <w:r w:rsidR="00BA347F">
        <w:rPr>
          <w:rFonts w:ascii="Times New Roman" w:hAnsi="Times New Roman"/>
          <w:sz w:val="28"/>
          <w:szCs w:val="28"/>
        </w:rPr>
        <w:t>, определенных в Основах законодательства о нотариате</w:t>
      </w:r>
      <w:r w:rsidRPr="004976B6">
        <w:rPr>
          <w:rFonts w:ascii="Times New Roman" w:hAnsi="Times New Roman"/>
          <w:sz w:val="28"/>
          <w:szCs w:val="28"/>
        </w:rPr>
        <w:t>.</w:t>
      </w:r>
    </w:p>
    <w:p w:rsidR="004976B6" w:rsidRPr="004976B6" w:rsidRDefault="004976B6" w:rsidP="00372C5E">
      <w:pPr>
        <w:ind w:firstLine="720"/>
        <w:jc w:val="both"/>
        <w:rPr>
          <w:rFonts w:ascii="Times New Roman" w:hAnsi="Times New Roman"/>
          <w:sz w:val="28"/>
          <w:szCs w:val="28"/>
        </w:rPr>
      </w:pPr>
      <w:r w:rsidRPr="004976B6">
        <w:rPr>
          <w:rFonts w:ascii="Times New Roman" w:hAnsi="Times New Roman"/>
          <w:sz w:val="28"/>
          <w:szCs w:val="28"/>
        </w:rPr>
        <w:t xml:space="preserve">Семинарские </w:t>
      </w:r>
      <w:r w:rsidR="00BA347F">
        <w:rPr>
          <w:rFonts w:ascii="Times New Roman" w:hAnsi="Times New Roman"/>
          <w:sz w:val="28"/>
          <w:szCs w:val="28"/>
        </w:rPr>
        <w:t xml:space="preserve">и практические </w:t>
      </w:r>
      <w:r w:rsidRPr="004976B6">
        <w:rPr>
          <w:rFonts w:ascii="Times New Roman" w:hAnsi="Times New Roman"/>
          <w:sz w:val="28"/>
          <w:szCs w:val="28"/>
        </w:rPr>
        <w:t>занятия призваны обеспечить изучение студентами содержания и задач нотариата, специфики совершения отдельных видов нотариальных действий, удостоверения сделок. Студентам необходимо знакомиться с материалами журналов «Бюллетень Верховного Суда РФ», «Российская юстиция», «Нотариальный вестник» и другой юридической литературой, содержащей примеры из нотариальной практики.</w:t>
      </w:r>
      <w:r>
        <w:rPr>
          <w:rFonts w:ascii="Times New Roman" w:hAnsi="Times New Roman"/>
          <w:sz w:val="28"/>
          <w:szCs w:val="28"/>
        </w:rPr>
        <w:t xml:space="preserve"> Особое внимание необходимо обратить на использование студентами при подготовке к семинарским занятиям и формам контроля знаний справочно-правовых систем (СПС): СПС «Гарант», СПС «Консультант плюс», СПС «Кодекс», СПС «Эталон».</w:t>
      </w:r>
    </w:p>
    <w:p w:rsidR="004976B6" w:rsidRPr="004976B6" w:rsidRDefault="004976B6" w:rsidP="00372C5E">
      <w:pPr>
        <w:ind w:firstLine="720"/>
        <w:jc w:val="both"/>
        <w:rPr>
          <w:rFonts w:ascii="Times New Roman" w:hAnsi="Times New Roman"/>
          <w:sz w:val="28"/>
          <w:szCs w:val="28"/>
        </w:rPr>
      </w:pPr>
      <w:r w:rsidRPr="004976B6">
        <w:rPr>
          <w:rFonts w:ascii="Times New Roman" w:hAnsi="Times New Roman"/>
          <w:sz w:val="28"/>
          <w:szCs w:val="28"/>
        </w:rPr>
        <w:t>При изучении спецкурса студентам следует ознакомиться со всем объемом вопросов нотариальной деятельности и соответствующего законодательства, регулирующего эту деятельность, а также с другими отраслями права, непосредственно связанными с совершаемыми нотариальными действиями</w:t>
      </w:r>
      <w:r w:rsidR="00BA347F">
        <w:rPr>
          <w:rFonts w:ascii="Times New Roman" w:hAnsi="Times New Roman"/>
          <w:sz w:val="28"/>
          <w:szCs w:val="28"/>
        </w:rPr>
        <w:t xml:space="preserve"> –</w:t>
      </w:r>
      <w:r w:rsidRPr="004976B6">
        <w:rPr>
          <w:rFonts w:ascii="Times New Roman" w:hAnsi="Times New Roman"/>
          <w:sz w:val="28"/>
          <w:szCs w:val="28"/>
        </w:rPr>
        <w:t xml:space="preserve"> гражданское, семейное, земельное, жилищное и др. Указанные правовые акты не образуют единой системы отраслевого законодательства, что не позволяет сделать вывод об отраслевой самостоятельности нотариата в системе права – нотариат есть комплексная совокупность правовых норм и институтов. Однако, самостоятельность учебной дисциплины «Нотариат», можно определить однозначно.</w:t>
      </w:r>
    </w:p>
    <w:p w:rsidR="004976B6" w:rsidRPr="004976B6" w:rsidRDefault="004976B6" w:rsidP="00372C5E">
      <w:pPr>
        <w:ind w:firstLine="720"/>
        <w:jc w:val="both"/>
        <w:rPr>
          <w:rFonts w:ascii="Times New Roman" w:hAnsi="Times New Roman"/>
          <w:sz w:val="28"/>
          <w:szCs w:val="28"/>
        </w:rPr>
      </w:pPr>
      <w:r w:rsidRPr="004976B6">
        <w:rPr>
          <w:rFonts w:ascii="Times New Roman" w:hAnsi="Times New Roman"/>
          <w:sz w:val="28"/>
          <w:szCs w:val="28"/>
        </w:rPr>
        <w:t>Результатом изучения курса является умение студентов на практике применить различные отрасли права при составлении проектов сделок, проведении консультаций, совершении любых нотариальных действий.</w:t>
      </w:r>
    </w:p>
    <w:p w:rsidR="005629F5" w:rsidRDefault="004976B6" w:rsidP="00372C5E">
      <w:pPr>
        <w:ind w:firstLine="720"/>
        <w:jc w:val="both"/>
        <w:rPr>
          <w:rFonts w:ascii="Times New Roman" w:hAnsi="Times New Roman"/>
          <w:sz w:val="28"/>
          <w:szCs w:val="28"/>
        </w:rPr>
      </w:pPr>
      <w:r w:rsidRPr="004976B6">
        <w:rPr>
          <w:rFonts w:ascii="Times New Roman" w:hAnsi="Times New Roman"/>
          <w:sz w:val="28"/>
          <w:szCs w:val="28"/>
        </w:rPr>
        <w:t xml:space="preserve">Основными видами учебных занятий по данной дисциплине являются лекции, на которых излагается теоретический материал по соответствующим вопросам, и практические занятия, на которых у студентов происходит усвоение нормативного материала, доктринальных положений, осуществляется решение практических задач и разбор смоделированных ситуаций. </w:t>
      </w:r>
    </w:p>
    <w:p w:rsidR="00276BCA" w:rsidRPr="006857E4" w:rsidRDefault="00276BCA" w:rsidP="00372C5E">
      <w:pPr>
        <w:ind w:firstLine="720"/>
        <w:jc w:val="both"/>
        <w:rPr>
          <w:rFonts w:ascii="Times New Roman" w:hAnsi="Times New Roman"/>
          <w:sz w:val="28"/>
          <w:szCs w:val="28"/>
        </w:rPr>
      </w:pPr>
      <w:r w:rsidRPr="006857E4">
        <w:rPr>
          <w:rFonts w:ascii="Times New Roman" w:hAnsi="Times New Roman"/>
          <w:sz w:val="28"/>
          <w:szCs w:val="28"/>
        </w:rPr>
        <w:t xml:space="preserve">При изучении дисциплины </w:t>
      </w:r>
      <w:r w:rsidR="00694496" w:rsidRPr="006857E4">
        <w:rPr>
          <w:rFonts w:ascii="Times New Roman" w:hAnsi="Times New Roman"/>
          <w:sz w:val="28"/>
          <w:szCs w:val="28"/>
        </w:rPr>
        <w:t xml:space="preserve">«Нотариат» </w:t>
      </w:r>
      <w:r w:rsidRPr="006857E4">
        <w:rPr>
          <w:rFonts w:ascii="Times New Roman" w:hAnsi="Times New Roman"/>
          <w:sz w:val="28"/>
          <w:szCs w:val="28"/>
        </w:rPr>
        <w:t>не используются специальные тех</w:t>
      </w:r>
      <w:r w:rsidR="00694496" w:rsidRPr="006857E4">
        <w:rPr>
          <w:rFonts w:ascii="Times New Roman" w:hAnsi="Times New Roman"/>
          <w:sz w:val="28"/>
          <w:szCs w:val="28"/>
        </w:rPr>
        <w:t>ни</w:t>
      </w:r>
      <w:r w:rsidRPr="006857E4">
        <w:rPr>
          <w:rFonts w:ascii="Times New Roman" w:hAnsi="Times New Roman"/>
          <w:sz w:val="28"/>
          <w:szCs w:val="28"/>
        </w:rPr>
        <w:t>ческие средства.</w:t>
      </w:r>
    </w:p>
    <w:p w:rsidR="00694496" w:rsidRPr="006857E4" w:rsidRDefault="00694496" w:rsidP="00372C5E">
      <w:pPr>
        <w:ind w:firstLine="709"/>
        <w:jc w:val="both"/>
        <w:rPr>
          <w:rFonts w:ascii="Times New Roman" w:hAnsi="Times New Roman"/>
          <w:sz w:val="28"/>
          <w:szCs w:val="28"/>
        </w:rPr>
      </w:pPr>
      <w:r w:rsidRPr="006857E4">
        <w:rPr>
          <w:rFonts w:ascii="Times New Roman" w:hAnsi="Times New Roman"/>
          <w:sz w:val="28"/>
          <w:szCs w:val="28"/>
        </w:rPr>
        <w:t>В курсе выделено два раздела (теоретический и практический), которые изучаются в течение одного семестра (4 курс, 7 семестр) и рассчитан на 54 часа в каждом из них: 18 лекционных часов и 36 часов практических занятий:</w:t>
      </w:r>
    </w:p>
    <w:p w:rsidR="00694496" w:rsidRPr="006857E4" w:rsidRDefault="00694496" w:rsidP="00372C5E">
      <w:pPr>
        <w:ind w:firstLine="709"/>
        <w:jc w:val="both"/>
        <w:rPr>
          <w:rFonts w:ascii="Times New Roman" w:hAnsi="Times New Roman"/>
          <w:sz w:val="28"/>
          <w:szCs w:val="28"/>
        </w:rPr>
      </w:pPr>
      <w:r w:rsidRPr="006857E4">
        <w:rPr>
          <w:rFonts w:ascii="Times New Roman" w:hAnsi="Times New Roman"/>
          <w:sz w:val="28"/>
          <w:szCs w:val="28"/>
        </w:rPr>
        <w:t>- теоретический (Общая часть), который включает в себя освещение вопросов темы на лекционных и практических занятиях в соответствии с учебно-тематическим планом.</w:t>
      </w:r>
    </w:p>
    <w:p w:rsidR="00694496" w:rsidRPr="006857E4" w:rsidRDefault="00694496" w:rsidP="00372C5E">
      <w:pPr>
        <w:ind w:firstLine="709"/>
        <w:jc w:val="both"/>
        <w:rPr>
          <w:rFonts w:ascii="Times New Roman" w:hAnsi="Times New Roman"/>
          <w:sz w:val="28"/>
          <w:szCs w:val="28"/>
        </w:rPr>
      </w:pPr>
      <w:r w:rsidRPr="006857E4">
        <w:rPr>
          <w:rFonts w:ascii="Times New Roman" w:hAnsi="Times New Roman"/>
          <w:sz w:val="28"/>
          <w:szCs w:val="28"/>
        </w:rPr>
        <w:t>- практический (Особенная часть), который включает в себя решение конкретных задач и выполнение заданий по избранной теме в соответствии с учебно-тематическим планом.</w:t>
      </w:r>
    </w:p>
    <w:p w:rsidR="00694496" w:rsidRPr="006857E4" w:rsidRDefault="00694496" w:rsidP="00372C5E">
      <w:pPr>
        <w:ind w:firstLine="709"/>
        <w:jc w:val="both"/>
        <w:rPr>
          <w:rFonts w:ascii="Times New Roman" w:hAnsi="Times New Roman"/>
          <w:sz w:val="28"/>
          <w:szCs w:val="28"/>
        </w:rPr>
      </w:pPr>
      <w:r w:rsidRPr="006857E4">
        <w:rPr>
          <w:rFonts w:ascii="Times New Roman" w:hAnsi="Times New Roman"/>
          <w:sz w:val="28"/>
          <w:szCs w:val="28"/>
        </w:rPr>
        <w:t>Технология обучения ориентирована на подготовку дипломированного специалиста, получающего квалификацию «юрист».</w:t>
      </w:r>
    </w:p>
    <w:p w:rsidR="00211EC4" w:rsidRDefault="00211EC4" w:rsidP="00372C5E">
      <w:pPr>
        <w:ind w:firstLine="709"/>
        <w:jc w:val="both"/>
        <w:rPr>
          <w:rFonts w:ascii="Times New Roman" w:hAnsi="Times New Roman"/>
          <w:sz w:val="28"/>
          <w:szCs w:val="28"/>
        </w:rPr>
      </w:pPr>
      <w:r w:rsidRPr="006857E4">
        <w:rPr>
          <w:rFonts w:ascii="Times New Roman" w:hAnsi="Times New Roman"/>
          <w:sz w:val="28"/>
          <w:szCs w:val="28"/>
        </w:rPr>
        <w:t>Форма итоговой семестровой отчетности: экзамен.</w:t>
      </w:r>
    </w:p>
    <w:p w:rsidR="001846CB" w:rsidRPr="00372C5E" w:rsidRDefault="001846CB" w:rsidP="001846CB">
      <w:pPr>
        <w:shd w:val="clear" w:color="auto" w:fill="FFFFFF"/>
        <w:ind w:firstLine="540"/>
        <w:jc w:val="both"/>
        <w:rPr>
          <w:rFonts w:ascii="Times New Roman" w:hAnsi="Times New Roman"/>
          <w:color w:val="000000"/>
          <w:sz w:val="28"/>
          <w:szCs w:val="28"/>
        </w:rPr>
      </w:pPr>
      <w:r w:rsidRPr="00372C5E">
        <w:rPr>
          <w:rFonts w:ascii="Times New Roman" w:hAnsi="Times New Roman"/>
          <w:color w:val="000000"/>
          <w:sz w:val="28"/>
          <w:szCs w:val="28"/>
        </w:rPr>
        <w:t xml:space="preserve">Результаты экзамена определяются оценками «отлично», «хорошо», «удовлетворительно», «неудовлетворительно». При определении критерия выставления оценок необходимо учитывать объем, глубину знаний, умение применять их на практике, аргументированность и доказательность. </w:t>
      </w:r>
      <w:r>
        <w:rPr>
          <w:rFonts w:ascii="Times New Roman" w:hAnsi="Times New Roman"/>
          <w:color w:val="000000"/>
          <w:sz w:val="28"/>
          <w:szCs w:val="28"/>
        </w:rPr>
        <w:t>В</w:t>
      </w:r>
      <w:r w:rsidRPr="00372C5E">
        <w:rPr>
          <w:rFonts w:ascii="Times New Roman" w:hAnsi="Times New Roman"/>
          <w:color w:val="000000"/>
          <w:sz w:val="28"/>
          <w:szCs w:val="28"/>
        </w:rPr>
        <w:t>ажное значение должно иметь умение давать формулировки и определение понятий, делать логические выводы, четко и правильно оформить ответ, знакомство с дополнительной литературой, умение излагать суть учебного материала.</w:t>
      </w:r>
    </w:p>
    <w:p w:rsidR="001846CB" w:rsidRPr="00372C5E" w:rsidRDefault="001846CB" w:rsidP="001846CB">
      <w:pPr>
        <w:shd w:val="clear" w:color="auto" w:fill="FFFFFF"/>
        <w:autoSpaceDE w:val="0"/>
        <w:ind w:firstLine="708"/>
        <w:jc w:val="both"/>
        <w:rPr>
          <w:rFonts w:ascii="Times New Roman" w:hAnsi="Times New Roman"/>
          <w:color w:val="000000"/>
          <w:sz w:val="28"/>
          <w:szCs w:val="28"/>
        </w:rPr>
      </w:pPr>
      <w:r w:rsidRPr="00372C5E">
        <w:rPr>
          <w:rFonts w:ascii="Times New Roman" w:hAnsi="Times New Roman"/>
          <w:color w:val="000000"/>
          <w:sz w:val="28"/>
          <w:szCs w:val="28"/>
        </w:rPr>
        <w:t xml:space="preserve">При выставлении оценки экзаменаторы должны руководствоваться следующим: </w:t>
      </w:r>
    </w:p>
    <w:p w:rsidR="001846CB" w:rsidRPr="00372C5E" w:rsidRDefault="001846CB" w:rsidP="001846CB">
      <w:pPr>
        <w:shd w:val="clear" w:color="auto" w:fill="FFFFFF"/>
        <w:autoSpaceDE w:val="0"/>
        <w:ind w:firstLine="708"/>
        <w:jc w:val="both"/>
        <w:rPr>
          <w:rFonts w:ascii="Times New Roman" w:hAnsi="Times New Roman"/>
          <w:color w:val="000000"/>
          <w:sz w:val="28"/>
          <w:szCs w:val="28"/>
        </w:rPr>
      </w:pPr>
      <w:r w:rsidRPr="00372C5E">
        <w:rPr>
          <w:rFonts w:ascii="Times New Roman" w:hAnsi="Times New Roman"/>
          <w:color w:val="000000"/>
          <w:sz w:val="28"/>
          <w:szCs w:val="28"/>
        </w:rPr>
        <w:t xml:space="preserve">- оценки </w:t>
      </w:r>
      <w:r w:rsidRPr="00372C5E">
        <w:rPr>
          <w:rFonts w:ascii="Times New Roman" w:hAnsi="Times New Roman"/>
          <w:i/>
          <w:color w:val="000000"/>
          <w:sz w:val="28"/>
          <w:szCs w:val="28"/>
        </w:rPr>
        <w:t>«отлично»</w:t>
      </w:r>
      <w:r w:rsidRPr="00372C5E">
        <w:rPr>
          <w:rFonts w:ascii="Times New Roman" w:hAnsi="Times New Roman"/>
          <w:color w:val="000000"/>
          <w:sz w:val="28"/>
          <w:szCs w:val="28"/>
        </w:rPr>
        <w:t xml:space="preserve"> заслуживает студент, обнаруживающий всестороннее, систематическое и глубокое знание учебно-программного материала, умение свободно выполнять задания, предусмотренное программой, усвоивший основную и знакомый с дополнительной литературой, рекомендованной программой. Как правило, оценка «отлично» выставляется студентами, усвоившим взаимосвязь основных понятий дисциплины в их значении для приобретаемой профессии, проявившим творческие способности в понимании (посредством приведения примеров), изложении и использовании учебно-программного материала; </w:t>
      </w:r>
    </w:p>
    <w:p w:rsidR="001846CB" w:rsidRPr="00372C5E" w:rsidRDefault="001846CB" w:rsidP="001846CB">
      <w:pPr>
        <w:shd w:val="clear" w:color="auto" w:fill="FFFFFF"/>
        <w:autoSpaceDE w:val="0"/>
        <w:ind w:firstLine="708"/>
        <w:jc w:val="both"/>
        <w:rPr>
          <w:rFonts w:ascii="Times New Roman" w:hAnsi="Times New Roman"/>
          <w:color w:val="000000"/>
          <w:sz w:val="28"/>
          <w:szCs w:val="28"/>
        </w:rPr>
      </w:pPr>
      <w:r w:rsidRPr="00372C5E">
        <w:rPr>
          <w:rFonts w:ascii="Times New Roman" w:hAnsi="Times New Roman"/>
          <w:color w:val="000000"/>
          <w:sz w:val="28"/>
          <w:szCs w:val="28"/>
        </w:rPr>
        <w:t xml:space="preserve">- оценки </w:t>
      </w:r>
      <w:r w:rsidRPr="00372C5E">
        <w:rPr>
          <w:rFonts w:ascii="Times New Roman" w:hAnsi="Times New Roman"/>
          <w:i/>
          <w:color w:val="000000"/>
          <w:sz w:val="28"/>
          <w:szCs w:val="28"/>
        </w:rPr>
        <w:t>«хорошо»</w:t>
      </w:r>
      <w:r w:rsidRPr="00372C5E">
        <w:rPr>
          <w:rFonts w:ascii="Times New Roman" w:hAnsi="Times New Roman"/>
          <w:color w:val="000000"/>
          <w:sz w:val="28"/>
          <w:szCs w:val="28"/>
        </w:rPr>
        <w:t xml:space="preserve"> заслуживает студент, обнаруживший полное знание учебно-программного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их самостоятельному пополнению и обновлению в дальнейшей учебной работы и профессиональной деятельности; </w:t>
      </w:r>
    </w:p>
    <w:p w:rsidR="001846CB" w:rsidRPr="00372C5E" w:rsidRDefault="001846CB" w:rsidP="001846CB">
      <w:pPr>
        <w:shd w:val="clear" w:color="auto" w:fill="FFFFFF"/>
        <w:autoSpaceDE w:val="0"/>
        <w:ind w:firstLine="708"/>
        <w:jc w:val="both"/>
        <w:rPr>
          <w:rFonts w:ascii="Times New Roman" w:hAnsi="Times New Roman"/>
          <w:color w:val="4435A0"/>
          <w:sz w:val="28"/>
          <w:szCs w:val="28"/>
        </w:rPr>
      </w:pPr>
      <w:r w:rsidRPr="00372C5E">
        <w:rPr>
          <w:rFonts w:ascii="Times New Roman" w:hAnsi="Times New Roman"/>
          <w:color w:val="000000"/>
          <w:sz w:val="28"/>
          <w:szCs w:val="28"/>
        </w:rPr>
        <w:t xml:space="preserve">- оценки </w:t>
      </w:r>
      <w:r w:rsidRPr="00372C5E">
        <w:rPr>
          <w:rFonts w:ascii="Times New Roman" w:hAnsi="Times New Roman"/>
          <w:i/>
          <w:color w:val="000000"/>
          <w:sz w:val="28"/>
          <w:szCs w:val="28"/>
        </w:rPr>
        <w:t>«удовлетворительно»</w:t>
      </w:r>
      <w:r w:rsidRPr="00372C5E">
        <w:rPr>
          <w:rFonts w:ascii="Times New Roman" w:hAnsi="Times New Roman"/>
          <w:color w:val="000000"/>
          <w:sz w:val="28"/>
          <w:szCs w:val="28"/>
        </w:rPr>
        <w:t xml:space="preserve"> заслуживает студент, обнаруживший знание основного учебного - программного материала в объеме, необходимом для дальнейшей учебы и предстоящей работы по профессии,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студентам, допустившим погрешности в ответе на экзамене, но обладающим необходимыми знаниями для их устранения под руководством преподавателя</w:t>
      </w:r>
      <w:r w:rsidRPr="00372C5E">
        <w:rPr>
          <w:rFonts w:ascii="Times New Roman" w:hAnsi="Times New Roman"/>
          <w:color w:val="4435A0"/>
          <w:sz w:val="28"/>
          <w:szCs w:val="28"/>
        </w:rPr>
        <w:t xml:space="preserve"> </w:t>
      </w:r>
    </w:p>
    <w:p w:rsidR="001846CB" w:rsidRPr="00372C5E" w:rsidRDefault="001846CB" w:rsidP="001846CB">
      <w:pPr>
        <w:shd w:val="clear" w:color="auto" w:fill="FFFFFF"/>
        <w:autoSpaceDE w:val="0"/>
        <w:ind w:firstLine="708"/>
        <w:jc w:val="both"/>
        <w:rPr>
          <w:rFonts w:ascii="Times New Roman" w:hAnsi="Times New Roman"/>
          <w:color w:val="000000"/>
          <w:sz w:val="28"/>
          <w:szCs w:val="28"/>
        </w:rPr>
      </w:pPr>
      <w:r w:rsidRPr="00372C5E">
        <w:rPr>
          <w:rFonts w:ascii="Times New Roman" w:hAnsi="Times New Roman"/>
          <w:color w:val="4435A0"/>
          <w:sz w:val="28"/>
          <w:szCs w:val="28"/>
        </w:rPr>
        <w:t xml:space="preserve">- </w:t>
      </w:r>
      <w:r w:rsidRPr="00372C5E">
        <w:rPr>
          <w:rFonts w:ascii="Times New Roman" w:hAnsi="Times New Roman"/>
          <w:color w:val="000000"/>
          <w:sz w:val="28"/>
          <w:szCs w:val="28"/>
        </w:rPr>
        <w:t xml:space="preserve">оценка </w:t>
      </w:r>
      <w:r w:rsidRPr="00372C5E">
        <w:rPr>
          <w:rFonts w:ascii="Times New Roman" w:hAnsi="Times New Roman"/>
          <w:i/>
          <w:color w:val="000000"/>
          <w:sz w:val="28"/>
          <w:szCs w:val="28"/>
        </w:rPr>
        <w:t xml:space="preserve">«неудовлетворительно» </w:t>
      </w:r>
      <w:r w:rsidRPr="00372C5E">
        <w:rPr>
          <w:rFonts w:ascii="Times New Roman" w:hAnsi="Times New Roman"/>
          <w:color w:val="000000"/>
          <w:sz w:val="28"/>
          <w:szCs w:val="28"/>
        </w:rPr>
        <w:t xml:space="preserve">выставляется студенту,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задании. </w:t>
      </w:r>
    </w:p>
    <w:p w:rsidR="00211EC4" w:rsidRPr="006857E4" w:rsidRDefault="00211EC4" w:rsidP="00372C5E">
      <w:pPr>
        <w:ind w:firstLine="709"/>
        <w:jc w:val="both"/>
        <w:rPr>
          <w:rFonts w:ascii="Times New Roman" w:hAnsi="Times New Roman"/>
          <w:sz w:val="28"/>
          <w:szCs w:val="28"/>
        </w:rPr>
      </w:pPr>
      <w:r w:rsidRPr="006857E4">
        <w:rPr>
          <w:rFonts w:ascii="Times New Roman" w:hAnsi="Times New Roman"/>
          <w:sz w:val="28"/>
          <w:szCs w:val="28"/>
        </w:rPr>
        <w:t>Самостоятельная работа студента предусматривает выполнение заданий по изучению рекомендованной литературы, подготовку сообщений и выступлений по отдельным вопросам изучаемого курса, написанию реферат</w:t>
      </w:r>
      <w:r w:rsidR="006E35A6" w:rsidRPr="006857E4">
        <w:rPr>
          <w:rFonts w:ascii="Times New Roman" w:hAnsi="Times New Roman"/>
          <w:sz w:val="28"/>
          <w:szCs w:val="28"/>
        </w:rPr>
        <w:t>а</w:t>
      </w:r>
      <w:r w:rsidRPr="006857E4">
        <w:rPr>
          <w:rFonts w:ascii="Times New Roman" w:hAnsi="Times New Roman"/>
          <w:sz w:val="28"/>
          <w:szCs w:val="28"/>
        </w:rPr>
        <w:t xml:space="preserve">, </w:t>
      </w:r>
      <w:r w:rsidR="00694496" w:rsidRPr="006857E4">
        <w:rPr>
          <w:rFonts w:ascii="Times New Roman" w:hAnsi="Times New Roman"/>
          <w:sz w:val="28"/>
          <w:szCs w:val="28"/>
        </w:rPr>
        <w:t xml:space="preserve">выполнению </w:t>
      </w:r>
      <w:r w:rsidRPr="006857E4">
        <w:rPr>
          <w:rFonts w:ascii="Times New Roman" w:hAnsi="Times New Roman"/>
          <w:sz w:val="28"/>
          <w:szCs w:val="28"/>
        </w:rPr>
        <w:t>тестовых заданий.</w:t>
      </w:r>
    </w:p>
    <w:p w:rsidR="00022186" w:rsidRPr="006857E4" w:rsidRDefault="00022186" w:rsidP="00372C5E">
      <w:pPr>
        <w:rPr>
          <w:rFonts w:ascii="Times New Roman" w:hAnsi="Times New Roman"/>
          <w:sz w:val="28"/>
          <w:szCs w:val="28"/>
        </w:rPr>
      </w:pPr>
    </w:p>
    <w:p w:rsidR="00A82DDD" w:rsidRPr="006857E4" w:rsidRDefault="007C779B" w:rsidP="00A82DDD">
      <w:pPr>
        <w:jc w:val="center"/>
        <w:rPr>
          <w:rFonts w:ascii="Times New Roman" w:hAnsi="Times New Roman"/>
          <w:b/>
          <w:sz w:val="28"/>
          <w:szCs w:val="28"/>
          <w:u w:val="single"/>
        </w:rPr>
      </w:pPr>
      <w:r w:rsidRPr="00372C5E">
        <w:rPr>
          <w:rFonts w:ascii="Times New Roman" w:hAnsi="Times New Roman"/>
          <w:b/>
          <w:sz w:val="28"/>
          <w:szCs w:val="28"/>
        </w:rPr>
        <w:br w:type="page"/>
      </w:r>
      <w:r w:rsidR="00F0713C" w:rsidRPr="00F0713C">
        <w:rPr>
          <w:rFonts w:ascii="Times New Roman" w:hAnsi="Times New Roman"/>
          <w:b/>
          <w:sz w:val="28"/>
          <w:szCs w:val="28"/>
        </w:rPr>
        <w:t>1</w:t>
      </w:r>
      <w:r w:rsidR="00A82DDD" w:rsidRPr="00F0713C">
        <w:rPr>
          <w:rFonts w:ascii="Times New Roman" w:hAnsi="Times New Roman"/>
          <w:b/>
          <w:sz w:val="28"/>
          <w:szCs w:val="28"/>
        </w:rPr>
        <w:t>. ТЕМАТИЧЕСКОЕ СОДЕРЖАНИЕ КУРСА</w:t>
      </w:r>
      <w:r w:rsidR="00A82DDD" w:rsidRPr="00F0713C">
        <w:rPr>
          <w:rFonts w:ascii="Times New Roman" w:hAnsi="Times New Roman"/>
          <w:b/>
          <w:sz w:val="28"/>
          <w:szCs w:val="28"/>
        </w:rPr>
        <w:br/>
      </w:r>
      <w:r w:rsidR="00A82DDD" w:rsidRPr="006857E4">
        <w:rPr>
          <w:rFonts w:ascii="Times New Roman" w:hAnsi="Times New Roman"/>
          <w:b/>
          <w:sz w:val="28"/>
          <w:szCs w:val="28"/>
        </w:rPr>
        <w:t>ДИСЦИПЛИНЫ «НОТАРИАТ</w:t>
      </w:r>
      <w:r w:rsidR="00A82DDD" w:rsidRPr="006857E4">
        <w:rPr>
          <w:rFonts w:ascii="Times New Roman" w:hAnsi="Times New Roman"/>
          <w:b/>
          <w:caps/>
          <w:sz w:val="28"/>
          <w:szCs w:val="28"/>
        </w:rPr>
        <w:t>»</w:t>
      </w:r>
    </w:p>
    <w:p w:rsidR="00726BAF" w:rsidRPr="00CE17C8" w:rsidRDefault="00726BAF" w:rsidP="00726BAF">
      <w:pPr>
        <w:rPr>
          <w:sz w:val="3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186"/>
        <w:gridCol w:w="1418"/>
        <w:gridCol w:w="992"/>
      </w:tblGrid>
      <w:tr w:rsidR="00726BAF" w:rsidRPr="00245234" w:rsidTr="00AF6634">
        <w:tc>
          <w:tcPr>
            <w:tcW w:w="5760" w:type="dxa"/>
          </w:tcPr>
          <w:p w:rsidR="00726BAF" w:rsidRPr="00AF6634" w:rsidRDefault="00726BAF" w:rsidP="00A82DDD">
            <w:pPr>
              <w:jc w:val="center"/>
              <w:rPr>
                <w:rFonts w:ascii="Times New Roman" w:hAnsi="Times New Roman"/>
                <w:sz w:val="28"/>
                <w:szCs w:val="28"/>
              </w:rPr>
            </w:pPr>
            <w:r w:rsidRPr="00AF6634">
              <w:rPr>
                <w:rFonts w:ascii="Times New Roman" w:hAnsi="Times New Roman"/>
                <w:sz w:val="28"/>
                <w:szCs w:val="28"/>
              </w:rPr>
              <w:t>Н</w:t>
            </w:r>
            <w:r w:rsidR="00A82DDD" w:rsidRPr="00AF6634">
              <w:rPr>
                <w:rFonts w:ascii="Times New Roman" w:hAnsi="Times New Roman"/>
                <w:sz w:val="28"/>
                <w:szCs w:val="28"/>
              </w:rPr>
              <w:t>аименование темы</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Лекции</w:t>
            </w:r>
          </w:p>
        </w:tc>
        <w:tc>
          <w:tcPr>
            <w:tcW w:w="1418" w:type="dxa"/>
          </w:tcPr>
          <w:p w:rsidR="00726BAF" w:rsidRPr="00AF6634" w:rsidRDefault="00726BAF" w:rsidP="00245234">
            <w:pPr>
              <w:ind w:left="-108" w:right="-108"/>
              <w:jc w:val="center"/>
              <w:rPr>
                <w:rFonts w:ascii="Times New Roman" w:hAnsi="Times New Roman"/>
                <w:sz w:val="28"/>
                <w:szCs w:val="30"/>
              </w:rPr>
            </w:pPr>
            <w:r w:rsidRPr="00AF6634">
              <w:rPr>
                <w:rFonts w:ascii="Times New Roman" w:hAnsi="Times New Roman"/>
                <w:sz w:val="28"/>
                <w:szCs w:val="30"/>
              </w:rPr>
              <w:t>Семинары</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caps/>
                <w:sz w:val="28"/>
                <w:szCs w:val="30"/>
              </w:rPr>
              <w:t>в</w:t>
            </w:r>
            <w:r w:rsidRPr="00AF6634">
              <w:rPr>
                <w:rFonts w:ascii="Times New Roman" w:hAnsi="Times New Roman"/>
                <w:sz w:val="28"/>
                <w:szCs w:val="30"/>
              </w:rPr>
              <w:t>сего</w:t>
            </w:r>
          </w:p>
        </w:tc>
      </w:tr>
      <w:tr w:rsidR="00726BAF" w:rsidRPr="00245234" w:rsidTr="00AF6634">
        <w:tc>
          <w:tcPr>
            <w:tcW w:w="5760" w:type="dxa"/>
          </w:tcPr>
          <w:p w:rsidR="00726BAF" w:rsidRPr="00AF6634" w:rsidRDefault="00726BAF" w:rsidP="00726BAF">
            <w:pPr>
              <w:jc w:val="both"/>
              <w:rPr>
                <w:rFonts w:ascii="Times New Roman" w:hAnsi="Times New Roman"/>
                <w:sz w:val="28"/>
                <w:szCs w:val="28"/>
              </w:rPr>
            </w:pPr>
            <w:r w:rsidRPr="00AF6634">
              <w:rPr>
                <w:rFonts w:ascii="Times New Roman" w:hAnsi="Times New Roman"/>
                <w:sz w:val="28"/>
                <w:szCs w:val="28"/>
              </w:rPr>
              <w:t>Тема 1. Организация нотариата</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726BAF">
            <w:pPr>
              <w:jc w:val="both"/>
              <w:rPr>
                <w:rFonts w:ascii="Times New Roman" w:hAnsi="Times New Roman"/>
                <w:sz w:val="28"/>
                <w:szCs w:val="28"/>
              </w:rPr>
            </w:pPr>
            <w:r w:rsidRPr="00AF6634">
              <w:rPr>
                <w:rFonts w:ascii="Times New Roman" w:hAnsi="Times New Roman"/>
                <w:sz w:val="28"/>
                <w:szCs w:val="28"/>
              </w:rPr>
              <w:t>Тема 2. Законодательство о нотариате</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z w:val="28"/>
                <w:szCs w:val="28"/>
              </w:rPr>
            </w:pPr>
            <w:r w:rsidRPr="00AF6634">
              <w:rPr>
                <w:rFonts w:ascii="Times New Roman" w:hAnsi="Times New Roman"/>
                <w:sz w:val="28"/>
                <w:szCs w:val="28"/>
              </w:rPr>
              <w:t>Тема 3. Правовой статус нотариуса</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z w:val="28"/>
                <w:szCs w:val="28"/>
              </w:rPr>
            </w:pPr>
            <w:r w:rsidRPr="00AF6634">
              <w:rPr>
                <w:rFonts w:ascii="Times New Roman" w:hAnsi="Times New Roman"/>
                <w:sz w:val="28"/>
                <w:szCs w:val="28"/>
              </w:rPr>
              <w:t>Тема 4. Общие правила совершения нотариальных действий</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z w:val="28"/>
                <w:szCs w:val="28"/>
              </w:rPr>
            </w:pPr>
            <w:r w:rsidRPr="00AF6634">
              <w:rPr>
                <w:rFonts w:ascii="Times New Roman" w:hAnsi="Times New Roman"/>
                <w:sz w:val="28"/>
                <w:szCs w:val="28"/>
              </w:rPr>
              <w:t>Тема 5. Удостоверение сделок</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z w:val="28"/>
                <w:szCs w:val="28"/>
              </w:rPr>
            </w:pPr>
            <w:r w:rsidRPr="00AF6634">
              <w:rPr>
                <w:rFonts w:ascii="Times New Roman" w:hAnsi="Times New Roman"/>
                <w:sz w:val="28"/>
                <w:szCs w:val="28"/>
              </w:rPr>
              <w:t>Тема 6. Выдача свидетельства о праве на наследство</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z w:val="28"/>
                <w:szCs w:val="28"/>
              </w:rPr>
            </w:pPr>
            <w:r w:rsidRPr="00AF6634">
              <w:rPr>
                <w:rFonts w:ascii="Times New Roman" w:hAnsi="Times New Roman"/>
                <w:sz w:val="28"/>
                <w:szCs w:val="28"/>
              </w:rPr>
              <w:t>Тема 7. Нотариальные действия в сфере семейных отношений</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z w:val="28"/>
                <w:szCs w:val="28"/>
              </w:rPr>
            </w:pPr>
            <w:r w:rsidRPr="00AF6634">
              <w:rPr>
                <w:rFonts w:ascii="Times New Roman" w:hAnsi="Times New Roman"/>
                <w:sz w:val="28"/>
                <w:szCs w:val="28"/>
              </w:rPr>
              <w:t>Тема 8. Нотариальное делопроизводство</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pacing w:val="-6"/>
                <w:sz w:val="28"/>
                <w:szCs w:val="28"/>
              </w:rPr>
            </w:pPr>
            <w:r w:rsidRPr="00AF6634">
              <w:rPr>
                <w:rFonts w:ascii="Times New Roman" w:hAnsi="Times New Roman"/>
                <w:spacing w:val="-6"/>
                <w:sz w:val="28"/>
                <w:szCs w:val="28"/>
              </w:rPr>
              <w:t xml:space="preserve">Тема 9. </w:t>
            </w:r>
            <w:r w:rsidRPr="00AF6634">
              <w:rPr>
                <w:rFonts w:ascii="Times New Roman" w:hAnsi="Times New Roman"/>
                <w:sz w:val="28"/>
                <w:szCs w:val="28"/>
              </w:rPr>
              <w:t>Нотариальные действия в международном обороте</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2</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4</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6</w:t>
            </w:r>
          </w:p>
        </w:tc>
      </w:tr>
      <w:tr w:rsidR="00726BAF" w:rsidRPr="00245234" w:rsidTr="00AF6634">
        <w:tc>
          <w:tcPr>
            <w:tcW w:w="5760" w:type="dxa"/>
          </w:tcPr>
          <w:p w:rsidR="00726BAF" w:rsidRPr="00AF6634" w:rsidRDefault="00726BAF" w:rsidP="00245234">
            <w:pPr>
              <w:jc w:val="both"/>
              <w:rPr>
                <w:rFonts w:ascii="Times New Roman" w:hAnsi="Times New Roman"/>
                <w:sz w:val="28"/>
                <w:szCs w:val="28"/>
              </w:rPr>
            </w:pPr>
            <w:r w:rsidRPr="00AF6634">
              <w:rPr>
                <w:rFonts w:ascii="Times New Roman" w:hAnsi="Times New Roman"/>
                <w:sz w:val="28"/>
                <w:szCs w:val="28"/>
              </w:rPr>
              <w:t>Итого</w:t>
            </w:r>
          </w:p>
        </w:tc>
        <w:tc>
          <w:tcPr>
            <w:tcW w:w="1186"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18</w:t>
            </w:r>
          </w:p>
        </w:tc>
        <w:tc>
          <w:tcPr>
            <w:tcW w:w="1418"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36</w:t>
            </w:r>
          </w:p>
        </w:tc>
        <w:tc>
          <w:tcPr>
            <w:tcW w:w="992" w:type="dxa"/>
          </w:tcPr>
          <w:p w:rsidR="00726BAF" w:rsidRPr="00AF6634" w:rsidRDefault="00726BAF" w:rsidP="00245234">
            <w:pPr>
              <w:jc w:val="center"/>
              <w:rPr>
                <w:rFonts w:ascii="Times New Roman" w:hAnsi="Times New Roman"/>
                <w:sz w:val="28"/>
                <w:szCs w:val="30"/>
              </w:rPr>
            </w:pPr>
            <w:r w:rsidRPr="00AF6634">
              <w:rPr>
                <w:rFonts w:ascii="Times New Roman" w:hAnsi="Times New Roman"/>
                <w:sz w:val="28"/>
                <w:szCs w:val="30"/>
              </w:rPr>
              <w:t>54</w:t>
            </w:r>
          </w:p>
        </w:tc>
      </w:tr>
    </w:tbl>
    <w:p w:rsidR="00444ACA" w:rsidRDefault="00444ACA" w:rsidP="006A7525">
      <w:pPr>
        <w:rPr>
          <w:rFonts w:ascii="Times New Roman" w:hAnsi="Times New Roman"/>
          <w:b/>
          <w:sz w:val="28"/>
          <w:szCs w:val="28"/>
        </w:rPr>
      </w:pPr>
    </w:p>
    <w:p w:rsidR="00312F6B" w:rsidRPr="00AF2C4C" w:rsidRDefault="00312F6B" w:rsidP="006A7525">
      <w:pPr>
        <w:rPr>
          <w:rFonts w:ascii="Times New Roman" w:hAnsi="Times New Roman"/>
          <w:b/>
          <w:sz w:val="28"/>
          <w:szCs w:val="28"/>
          <w:u w:val="single"/>
        </w:rPr>
      </w:pPr>
      <w:r w:rsidRPr="00AF2C4C">
        <w:rPr>
          <w:rFonts w:ascii="Times New Roman" w:hAnsi="Times New Roman"/>
          <w:b/>
          <w:sz w:val="28"/>
          <w:szCs w:val="28"/>
          <w:u w:val="single"/>
        </w:rPr>
        <w:t>Тема 1. Понятие, функции и организация нотариата</w:t>
      </w:r>
    </w:p>
    <w:p w:rsidR="00312F6B" w:rsidRDefault="00312F6B" w:rsidP="00312F6B">
      <w:pPr>
        <w:ind w:firstLine="567"/>
        <w:jc w:val="both"/>
        <w:rPr>
          <w:rFonts w:ascii="Times New Roman" w:hAnsi="Times New Roman"/>
          <w:sz w:val="28"/>
          <w:szCs w:val="28"/>
        </w:rPr>
      </w:pPr>
    </w:p>
    <w:p w:rsidR="00312F6B" w:rsidRPr="00312F6B" w:rsidRDefault="00312F6B" w:rsidP="00312F6B">
      <w:pPr>
        <w:ind w:firstLine="567"/>
        <w:jc w:val="both"/>
        <w:rPr>
          <w:rFonts w:ascii="Times New Roman" w:hAnsi="Times New Roman"/>
          <w:sz w:val="28"/>
          <w:szCs w:val="28"/>
        </w:rPr>
      </w:pPr>
      <w:r w:rsidRPr="00312F6B">
        <w:rPr>
          <w:rFonts w:ascii="Times New Roman" w:hAnsi="Times New Roman"/>
          <w:sz w:val="28"/>
          <w:szCs w:val="28"/>
        </w:rPr>
        <w:t>Понятие нотариата, задачи и принципы действия. Нотариат, как орган превентивного правосудия. Система органов нотариата, правовое положение нотариусов и должностных лиц, уполномоченных совершать нотариальные действия. Нотариальный округ. Назначение на должность нотариуса, основания. Квалификационная и апелляционная комиссии, порядок образования.</w:t>
      </w:r>
    </w:p>
    <w:p w:rsidR="00312F6B" w:rsidRPr="00312F6B" w:rsidRDefault="00312F6B" w:rsidP="00312F6B">
      <w:pPr>
        <w:ind w:firstLine="567"/>
        <w:jc w:val="both"/>
        <w:rPr>
          <w:rFonts w:ascii="Times New Roman" w:hAnsi="Times New Roman"/>
          <w:sz w:val="28"/>
          <w:szCs w:val="28"/>
        </w:rPr>
      </w:pPr>
      <w:r w:rsidRPr="00312F6B">
        <w:rPr>
          <w:rFonts w:ascii="Times New Roman" w:hAnsi="Times New Roman"/>
          <w:sz w:val="28"/>
          <w:szCs w:val="28"/>
        </w:rPr>
        <w:t>Ликвидация должности нотариуса. Вопросы, относящиеся к совместному ведению нотариальных палат и территориального органа Федеральной регистрационной службы по организации нотариального обслуживания населения, назначению на должность нотариуса, помощника и др. вопросам.</w:t>
      </w:r>
    </w:p>
    <w:p w:rsidR="00312F6B" w:rsidRPr="00312F6B" w:rsidRDefault="00312F6B" w:rsidP="00312F6B">
      <w:pPr>
        <w:ind w:firstLine="567"/>
        <w:jc w:val="both"/>
        <w:rPr>
          <w:rFonts w:ascii="Times New Roman" w:hAnsi="Times New Roman"/>
          <w:sz w:val="28"/>
          <w:szCs w:val="28"/>
        </w:rPr>
      </w:pPr>
      <w:r w:rsidRPr="00312F6B">
        <w:rPr>
          <w:rFonts w:ascii="Times New Roman" w:hAnsi="Times New Roman"/>
          <w:sz w:val="28"/>
          <w:szCs w:val="28"/>
        </w:rPr>
        <w:t>Права, обязанности и ответственность нотариуса.</w:t>
      </w:r>
    </w:p>
    <w:p w:rsidR="00312F6B" w:rsidRPr="00312F6B" w:rsidRDefault="00312F6B" w:rsidP="00312F6B">
      <w:pPr>
        <w:ind w:firstLine="567"/>
        <w:jc w:val="both"/>
        <w:rPr>
          <w:rFonts w:ascii="Times New Roman" w:hAnsi="Times New Roman"/>
          <w:sz w:val="28"/>
          <w:szCs w:val="28"/>
        </w:rPr>
      </w:pPr>
      <w:r w:rsidRPr="00312F6B">
        <w:rPr>
          <w:rFonts w:ascii="Times New Roman" w:hAnsi="Times New Roman"/>
          <w:sz w:val="28"/>
          <w:szCs w:val="28"/>
        </w:rPr>
        <w:t>Должности стажера и помощника нотариуса. Порядок замещения должности нотариуса, занимающегося частной практикой.</w:t>
      </w:r>
    </w:p>
    <w:p w:rsidR="00312F6B" w:rsidRPr="00312F6B" w:rsidRDefault="00312F6B" w:rsidP="00312F6B">
      <w:pPr>
        <w:ind w:firstLine="567"/>
        <w:jc w:val="both"/>
        <w:rPr>
          <w:rFonts w:ascii="Times New Roman" w:hAnsi="Times New Roman"/>
          <w:sz w:val="28"/>
          <w:szCs w:val="28"/>
        </w:rPr>
      </w:pPr>
      <w:r w:rsidRPr="00312F6B">
        <w:rPr>
          <w:rFonts w:ascii="Times New Roman" w:hAnsi="Times New Roman"/>
          <w:sz w:val="28"/>
          <w:szCs w:val="28"/>
        </w:rPr>
        <w:t>Финансовое обеспечение деятельности нотариусов, частнопрактикующих и нотариусов государственных нотариальных контор.</w:t>
      </w:r>
    </w:p>
    <w:p w:rsidR="00312F6B" w:rsidRPr="00312F6B" w:rsidRDefault="00312F6B" w:rsidP="00312F6B">
      <w:pPr>
        <w:ind w:firstLine="567"/>
        <w:jc w:val="both"/>
        <w:rPr>
          <w:rFonts w:ascii="Times New Roman" w:hAnsi="Times New Roman"/>
          <w:sz w:val="28"/>
          <w:szCs w:val="28"/>
        </w:rPr>
      </w:pPr>
      <w:r w:rsidRPr="00312F6B">
        <w:rPr>
          <w:rFonts w:ascii="Times New Roman" w:hAnsi="Times New Roman"/>
          <w:sz w:val="28"/>
          <w:szCs w:val="28"/>
        </w:rPr>
        <w:t>Нотариальная палата субъекта федерации, как орган членство в котором частнопрактикующих нотариусов обязательно. Обязанности нотариуса, как члена нотариальной палаты. Федеральная нотариальная палата. Органы нотариальной палаты</w:t>
      </w:r>
    </w:p>
    <w:p w:rsidR="00312F6B" w:rsidRPr="00312F6B" w:rsidRDefault="00312F6B" w:rsidP="00312F6B">
      <w:pPr>
        <w:ind w:firstLine="567"/>
        <w:jc w:val="both"/>
        <w:rPr>
          <w:rFonts w:ascii="Times New Roman" w:hAnsi="Times New Roman"/>
          <w:sz w:val="28"/>
          <w:szCs w:val="28"/>
        </w:rPr>
      </w:pPr>
      <w:r w:rsidRPr="00312F6B">
        <w:rPr>
          <w:rFonts w:ascii="Times New Roman" w:hAnsi="Times New Roman"/>
          <w:sz w:val="28"/>
          <w:szCs w:val="28"/>
        </w:rPr>
        <w:t>Контроль за деятельностью нотариусов. Виды контроля, органы, осуществляющие контроль, их полномочия. Страхование деятельности нотариусов, роль страхования в деятельности нотариуса. Контроль за деятельностью нотариальных палат субъектов федерации со стороны Федеральной нотариальной палаты.</w:t>
      </w:r>
    </w:p>
    <w:p w:rsidR="00312F6B" w:rsidRPr="00312F6B" w:rsidRDefault="00312F6B" w:rsidP="00AF2C4C">
      <w:pPr>
        <w:ind w:firstLine="709"/>
        <w:jc w:val="both"/>
        <w:rPr>
          <w:rFonts w:ascii="Times New Roman" w:hAnsi="Times New Roman"/>
          <w:sz w:val="28"/>
          <w:szCs w:val="28"/>
        </w:rPr>
      </w:pPr>
      <w:r w:rsidRPr="00312F6B">
        <w:rPr>
          <w:rFonts w:ascii="Times New Roman" w:hAnsi="Times New Roman"/>
          <w:sz w:val="28"/>
          <w:szCs w:val="28"/>
        </w:rPr>
        <w:t>Профессиональный кодекс нотариуса РФ. Основные положения, ответственность нотариуса. Этика взаимоотношений нотариуса с гражданами, коллегами, представителями власти.</w:t>
      </w:r>
    </w:p>
    <w:p w:rsidR="00312F6B" w:rsidRPr="00312F6B" w:rsidRDefault="00312F6B" w:rsidP="00AF2C4C">
      <w:pPr>
        <w:ind w:firstLine="709"/>
        <w:jc w:val="both"/>
        <w:rPr>
          <w:rFonts w:ascii="Times New Roman" w:hAnsi="Times New Roman"/>
          <w:sz w:val="28"/>
          <w:szCs w:val="28"/>
        </w:rPr>
      </w:pPr>
    </w:p>
    <w:p w:rsidR="00312F6B" w:rsidRPr="00AF2C4C" w:rsidRDefault="00312F6B" w:rsidP="00AF2C4C">
      <w:pPr>
        <w:ind w:firstLine="709"/>
        <w:jc w:val="both"/>
        <w:rPr>
          <w:rFonts w:ascii="Times New Roman" w:hAnsi="Times New Roman"/>
          <w:b/>
          <w:bCs/>
          <w:sz w:val="28"/>
          <w:szCs w:val="30"/>
        </w:rPr>
      </w:pPr>
      <w:r w:rsidRPr="00AF2C4C">
        <w:rPr>
          <w:rFonts w:ascii="Times New Roman" w:hAnsi="Times New Roman"/>
          <w:b/>
          <w:bCs/>
          <w:sz w:val="28"/>
          <w:szCs w:val="30"/>
        </w:rPr>
        <w:t>Лекция (2 часа)</w:t>
      </w:r>
    </w:p>
    <w:p w:rsidR="00312F6B" w:rsidRDefault="00312F6B" w:rsidP="00AF2C4C">
      <w:pPr>
        <w:ind w:firstLine="709"/>
        <w:jc w:val="both"/>
        <w:rPr>
          <w:rFonts w:ascii="Times New Roman" w:hAnsi="Times New Roman"/>
          <w:sz w:val="28"/>
          <w:szCs w:val="28"/>
        </w:rPr>
      </w:pPr>
      <w:r>
        <w:rPr>
          <w:rFonts w:ascii="Times New Roman" w:hAnsi="Times New Roman"/>
          <w:sz w:val="28"/>
          <w:szCs w:val="28"/>
        </w:rPr>
        <w:t>1.</w:t>
      </w:r>
      <w:r w:rsidRPr="006857E4">
        <w:rPr>
          <w:rFonts w:ascii="Times New Roman" w:hAnsi="Times New Roman"/>
          <w:sz w:val="28"/>
          <w:szCs w:val="28"/>
        </w:rPr>
        <w:t xml:space="preserve">Понятие, структура и принципы нотариата. </w:t>
      </w:r>
    </w:p>
    <w:p w:rsidR="00312F6B" w:rsidRDefault="00312F6B" w:rsidP="00AF2C4C">
      <w:pPr>
        <w:ind w:firstLine="709"/>
        <w:jc w:val="both"/>
        <w:rPr>
          <w:rFonts w:ascii="Times New Roman" w:hAnsi="Times New Roman"/>
          <w:sz w:val="28"/>
          <w:szCs w:val="28"/>
        </w:rPr>
      </w:pPr>
      <w:r>
        <w:rPr>
          <w:rFonts w:ascii="Times New Roman" w:hAnsi="Times New Roman"/>
          <w:sz w:val="28"/>
          <w:szCs w:val="28"/>
        </w:rPr>
        <w:t>2.</w:t>
      </w:r>
      <w:r w:rsidRPr="006857E4">
        <w:rPr>
          <w:rFonts w:ascii="Times New Roman" w:hAnsi="Times New Roman"/>
          <w:sz w:val="28"/>
          <w:szCs w:val="28"/>
        </w:rPr>
        <w:t xml:space="preserve">Организация нотариата. </w:t>
      </w:r>
    </w:p>
    <w:p w:rsidR="00312F6B" w:rsidRDefault="00312F6B" w:rsidP="00AF2C4C">
      <w:pPr>
        <w:ind w:firstLine="709"/>
        <w:jc w:val="both"/>
        <w:rPr>
          <w:rFonts w:ascii="Times New Roman" w:hAnsi="Times New Roman"/>
          <w:sz w:val="28"/>
          <w:szCs w:val="28"/>
        </w:rPr>
      </w:pPr>
      <w:r>
        <w:rPr>
          <w:rFonts w:ascii="Times New Roman" w:hAnsi="Times New Roman"/>
          <w:sz w:val="28"/>
          <w:szCs w:val="28"/>
        </w:rPr>
        <w:t>3.</w:t>
      </w:r>
      <w:r w:rsidRPr="006857E4">
        <w:rPr>
          <w:rFonts w:ascii="Times New Roman" w:hAnsi="Times New Roman"/>
          <w:sz w:val="28"/>
          <w:szCs w:val="28"/>
        </w:rPr>
        <w:t xml:space="preserve">Классификация нотариальных действий: удостоверение бесспорных фактов и прав, придание платежным и долговым документам исполнительной силы, охранительные действия. </w:t>
      </w:r>
    </w:p>
    <w:p w:rsidR="00312F6B" w:rsidRDefault="00312F6B" w:rsidP="00AF2C4C">
      <w:pPr>
        <w:ind w:firstLine="709"/>
        <w:jc w:val="both"/>
        <w:rPr>
          <w:rFonts w:ascii="Times New Roman" w:hAnsi="Times New Roman"/>
          <w:sz w:val="28"/>
          <w:szCs w:val="28"/>
        </w:rPr>
      </w:pPr>
      <w:r>
        <w:rPr>
          <w:rFonts w:ascii="Times New Roman" w:hAnsi="Times New Roman"/>
          <w:sz w:val="28"/>
          <w:szCs w:val="28"/>
        </w:rPr>
        <w:t>4.</w:t>
      </w:r>
      <w:r w:rsidRPr="006857E4">
        <w:rPr>
          <w:rFonts w:ascii="Times New Roman" w:hAnsi="Times New Roman"/>
          <w:sz w:val="28"/>
          <w:szCs w:val="28"/>
        </w:rPr>
        <w:t>Лица, совершающие нотариальные действия.</w:t>
      </w:r>
    </w:p>
    <w:p w:rsidR="00312F6B" w:rsidRDefault="00312F6B" w:rsidP="00AF2C4C">
      <w:pPr>
        <w:ind w:firstLine="709"/>
        <w:jc w:val="both"/>
        <w:rPr>
          <w:rFonts w:ascii="Times New Roman" w:hAnsi="Times New Roman"/>
          <w:sz w:val="30"/>
          <w:szCs w:val="30"/>
        </w:rPr>
      </w:pPr>
    </w:p>
    <w:p w:rsidR="00312F6B" w:rsidRPr="00AF2C4C" w:rsidRDefault="00312F6B" w:rsidP="00AF2C4C">
      <w:pPr>
        <w:ind w:firstLine="709"/>
        <w:jc w:val="both"/>
        <w:rPr>
          <w:rFonts w:ascii="Times New Roman" w:hAnsi="Times New Roman"/>
          <w:b/>
          <w:bCs/>
          <w:sz w:val="28"/>
          <w:szCs w:val="30"/>
        </w:rPr>
      </w:pPr>
      <w:r w:rsidRPr="00AF2C4C">
        <w:rPr>
          <w:rFonts w:ascii="Times New Roman" w:hAnsi="Times New Roman"/>
          <w:b/>
          <w:bCs/>
          <w:sz w:val="28"/>
          <w:szCs w:val="30"/>
        </w:rPr>
        <w:t>Семинар (4 часа)</w:t>
      </w:r>
    </w:p>
    <w:p w:rsidR="00312F6B" w:rsidRPr="006857E4" w:rsidRDefault="00312F6B" w:rsidP="00AF2C4C">
      <w:pPr>
        <w:ind w:firstLine="709"/>
        <w:jc w:val="both"/>
        <w:rPr>
          <w:rFonts w:ascii="Times New Roman" w:hAnsi="Times New Roman"/>
          <w:sz w:val="28"/>
          <w:szCs w:val="28"/>
        </w:rPr>
      </w:pPr>
      <w:r w:rsidRPr="006857E4">
        <w:rPr>
          <w:rFonts w:ascii="Times New Roman" w:hAnsi="Times New Roman"/>
          <w:sz w:val="28"/>
          <w:szCs w:val="28"/>
        </w:rPr>
        <w:t>1. Организационные основы деятельности нотариата.</w:t>
      </w:r>
    </w:p>
    <w:p w:rsidR="00312F6B" w:rsidRPr="006857E4" w:rsidRDefault="00312F6B" w:rsidP="00AF2C4C">
      <w:pPr>
        <w:ind w:firstLine="709"/>
        <w:jc w:val="both"/>
        <w:rPr>
          <w:rFonts w:ascii="Times New Roman" w:hAnsi="Times New Roman"/>
          <w:sz w:val="28"/>
          <w:szCs w:val="28"/>
        </w:rPr>
      </w:pPr>
      <w:r w:rsidRPr="006857E4">
        <w:rPr>
          <w:rFonts w:ascii="Times New Roman" w:hAnsi="Times New Roman"/>
          <w:sz w:val="28"/>
          <w:szCs w:val="28"/>
        </w:rPr>
        <w:t>2. Круг лиц, уполномоченных на совершение нотариальных действий.</w:t>
      </w:r>
    </w:p>
    <w:p w:rsidR="00312F6B" w:rsidRPr="006857E4" w:rsidRDefault="00312F6B" w:rsidP="00AF2C4C">
      <w:pPr>
        <w:ind w:firstLine="709"/>
        <w:jc w:val="both"/>
        <w:rPr>
          <w:rFonts w:ascii="Times New Roman" w:hAnsi="Times New Roman"/>
          <w:sz w:val="28"/>
          <w:szCs w:val="28"/>
        </w:rPr>
      </w:pPr>
      <w:r w:rsidRPr="006857E4">
        <w:rPr>
          <w:rFonts w:ascii="Times New Roman" w:hAnsi="Times New Roman"/>
          <w:sz w:val="28"/>
          <w:szCs w:val="28"/>
        </w:rPr>
        <w:t>3. Основания и порядок назначения на должность нотариуса.</w:t>
      </w:r>
    </w:p>
    <w:p w:rsidR="00312F6B" w:rsidRPr="006857E4" w:rsidRDefault="00312F6B" w:rsidP="00AF2C4C">
      <w:pPr>
        <w:ind w:firstLine="709"/>
        <w:jc w:val="both"/>
        <w:rPr>
          <w:rFonts w:ascii="Times New Roman" w:hAnsi="Times New Roman"/>
          <w:sz w:val="28"/>
          <w:szCs w:val="28"/>
        </w:rPr>
      </w:pPr>
      <w:r w:rsidRPr="006857E4">
        <w:rPr>
          <w:rFonts w:ascii="Times New Roman" w:hAnsi="Times New Roman"/>
          <w:sz w:val="28"/>
          <w:szCs w:val="28"/>
        </w:rPr>
        <w:t>4. Контроль за деятельностью нотариусов.</w:t>
      </w:r>
    </w:p>
    <w:p w:rsidR="00312F6B" w:rsidRPr="006857E4" w:rsidRDefault="00312F6B" w:rsidP="00AF2C4C">
      <w:pPr>
        <w:ind w:firstLine="709"/>
        <w:jc w:val="both"/>
        <w:rPr>
          <w:rFonts w:ascii="Times New Roman" w:hAnsi="Times New Roman"/>
          <w:sz w:val="28"/>
          <w:szCs w:val="28"/>
        </w:rPr>
      </w:pPr>
      <w:r w:rsidRPr="006857E4">
        <w:rPr>
          <w:rFonts w:ascii="Times New Roman" w:hAnsi="Times New Roman"/>
          <w:sz w:val="28"/>
          <w:szCs w:val="28"/>
        </w:rPr>
        <w:t>5. Правовой статус нотариальных палат.</w:t>
      </w:r>
    </w:p>
    <w:p w:rsidR="00312F6B" w:rsidRDefault="00312F6B" w:rsidP="00AF2C4C">
      <w:pPr>
        <w:ind w:firstLine="709"/>
        <w:jc w:val="both"/>
        <w:rPr>
          <w:rFonts w:ascii="Times New Roman" w:hAnsi="Times New Roman"/>
          <w:sz w:val="28"/>
          <w:szCs w:val="28"/>
        </w:rPr>
      </w:pPr>
      <w:r w:rsidRPr="006857E4">
        <w:rPr>
          <w:rFonts w:ascii="Times New Roman" w:hAnsi="Times New Roman"/>
          <w:sz w:val="28"/>
          <w:szCs w:val="28"/>
        </w:rPr>
        <w:t>6. Функции нотариата.</w:t>
      </w:r>
    </w:p>
    <w:p w:rsidR="00312F6B" w:rsidRDefault="00312F6B" w:rsidP="00AF2C4C">
      <w:pPr>
        <w:ind w:firstLine="709"/>
        <w:jc w:val="both"/>
        <w:rPr>
          <w:rFonts w:ascii="Times New Roman" w:hAnsi="Times New Roman"/>
          <w:sz w:val="28"/>
          <w:szCs w:val="28"/>
        </w:rPr>
      </w:pPr>
    </w:p>
    <w:p w:rsidR="00312F6B" w:rsidRPr="00AF2C4C" w:rsidRDefault="00625C78" w:rsidP="00AF2C4C">
      <w:pPr>
        <w:ind w:firstLine="709"/>
        <w:jc w:val="both"/>
        <w:rPr>
          <w:rFonts w:ascii="Times New Roman" w:hAnsi="Times New Roman"/>
          <w:sz w:val="28"/>
          <w:szCs w:val="28"/>
          <w:u w:val="single"/>
        </w:rPr>
      </w:pPr>
      <w:r w:rsidRPr="00AF2C4C">
        <w:rPr>
          <w:rFonts w:ascii="Times New Roman" w:hAnsi="Times New Roman"/>
          <w:b/>
          <w:sz w:val="28"/>
          <w:szCs w:val="28"/>
          <w:u w:val="single"/>
        </w:rPr>
        <w:t>Тема 2. Законодательство о нотариате</w:t>
      </w:r>
    </w:p>
    <w:p w:rsidR="00EF5EB8" w:rsidRDefault="00EF5EB8" w:rsidP="00AF2C4C">
      <w:pPr>
        <w:ind w:firstLine="709"/>
        <w:jc w:val="both"/>
        <w:rPr>
          <w:rFonts w:ascii="Times New Roman" w:hAnsi="Times New Roman"/>
          <w:sz w:val="28"/>
          <w:szCs w:val="28"/>
        </w:rPr>
      </w:pPr>
    </w:p>
    <w:p w:rsidR="00FF26A3" w:rsidRPr="00FF26A3" w:rsidRDefault="00FF26A3" w:rsidP="00FF26A3">
      <w:pPr>
        <w:ind w:firstLine="709"/>
        <w:jc w:val="both"/>
        <w:rPr>
          <w:rFonts w:ascii="Times New Roman" w:hAnsi="Times New Roman"/>
          <w:sz w:val="28"/>
          <w:szCs w:val="28"/>
        </w:rPr>
      </w:pPr>
      <w:r w:rsidRPr="00FF26A3">
        <w:rPr>
          <w:rFonts w:ascii="Times New Roman" w:hAnsi="Times New Roman"/>
          <w:sz w:val="28"/>
          <w:szCs w:val="28"/>
        </w:rPr>
        <w:t xml:space="preserve">Понятие и виды источников </w:t>
      </w:r>
      <w:r>
        <w:rPr>
          <w:rFonts w:ascii="Times New Roman" w:hAnsi="Times New Roman"/>
          <w:sz w:val="28"/>
          <w:szCs w:val="28"/>
        </w:rPr>
        <w:t xml:space="preserve">законодательства о </w:t>
      </w:r>
      <w:r w:rsidRPr="00FF26A3">
        <w:rPr>
          <w:rFonts w:ascii="Times New Roman" w:hAnsi="Times New Roman"/>
          <w:sz w:val="28"/>
          <w:szCs w:val="28"/>
        </w:rPr>
        <w:t>нотариа</w:t>
      </w:r>
      <w:r>
        <w:rPr>
          <w:rFonts w:ascii="Times New Roman" w:hAnsi="Times New Roman"/>
          <w:sz w:val="28"/>
          <w:szCs w:val="28"/>
        </w:rPr>
        <w:t>те</w:t>
      </w:r>
      <w:r w:rsidRPr="00FF26A3">
        <w:rPr>
          <w:rFonts w:ascii="Times New Roman" w:hAnsi="Times New Roman"/>
          <w:sz w:val="28"/>
          <w:szCs w:val="28"/>
        </w:rPr>
        <w:t xml:space="preserve"> России. Конституция РФ и нотариат. Основы законодательства РФ о нотариате. Гражданский кодекс РФ. Гражданско-процессуальный кодекс РФ. Семейный кодекс РФ. Жилищный кодекс РФ. Земельный кодекс РФ.</w:t>
      </w:r>
    </w:p>
    <w:p w:rsidR="00FF26A3" w:rsidRPr="00FF26A3" w:rsidRDefault="00FF26A3" w:rsidP="00FF26A3">
      <w:pPr>
        <w:ind w:firstLine="567"/>
        <w:jc w:val="both"/>
        <w:rPr>
          <w:rFonts w:ascii="Times New Roman" w:hAnsi="Times New Roman"/>
          <w:sz w:val="28"/>
          <w:szCs w:val="28"/>
        </w:rPr>
      </w:pPr>
      <w:r w:rsidRPr="00FF26A3">
        <w:rPr>
          <w:rFonts w:ascii="Times New Roman" w:hAnsi="Times New Roman"/>
          <w:sz w:val="28"/>
          <w:szCs w:val="28"/>
        </w:rPr>
        <w:t>Обзор законов РФ. Законы субъектов РФ о нотариате. Подзаконные акты РФ.</w:t>
      </w:r>
    </w:p>
    <w:p w:rsidR="00FF26A3" w:rsidRPr="00FF26A3" w:rsidRDefault="00FF26A3" w:rsidP="00FF26A3">
      <w:pPr>
        <w:ind w:firstLine="567"/>
        <w:jc w:val="both"/>
        <w:rPr>
          <w:rFonts w:ascii="Times New Roman" w:hAnsi="Times New Roman"/>
          <w:sz w:val="28"/>
          <w:szCs w:val="28"/>
        </w:rPr>
      </w:pPr>
      <w:r w:rsidRPr="00FF26A3">
        <w:rPr>
          <w:rFonts w:ascii="Times New Roman" w:hAnsi="Times New Roman"/>
          <w:sz w:val="28"/>
          <w:szCs w:val="28"/>
        </w:rPr>
        <w:t>Международн</w:t>
      </w:r>
      <w:r>
        <w:rPr>
          <w:rFonts w:ascii="Times New Roman" w:hAnsi="Times New Roman"/>
          <w:sz w:val="28"/>
          <w:szCs w:val="28"/>
        </w:rPr>
        <w:t xml:space="preserve">ые источники законодательства о </w:t>
      </w:r>
      <w:r w:rsidRPr="00FF26A3">
        <w:rPr>
          <w:rFonts w:ascii="Times New Roman" w:hAnsi="Times New Roman"/>
          <w:sz w:val="28"/>
          <w:szCs w:val="28"/>
        </w:rPr>
        <w:t>нотариа</w:t>
      </w:r>
      <w:r>
        <w:rPr>
          <w:rFonts w:ascii="Times New Roman" w:hAnsi="Times New Roman"/>
          <w:sz w:val="28"/>
          <w:szCs w:val="28"/>
        </w:rPr>
        <w:t>те</w:t>
      </w:r>
      <w:r w:rsidRPr="00FF26A3">
        <w:rPr>
          <w:rFonts w:ascii="Times New Roman" w:hAnsi="Times New Roman"/>
          <w:sz w:val="28"/>
          <w:szCs w:val="28"/>
        </w:rPr>
        <w:t>. Соотношение законодательства РФ о нотариате с международными конвенциями, договорами, соглашениями, иными международно-правовыми актами.</w:t>
      </w:r>
    </w:p>
    <w:p w:rsidR="00FF26A3" w:rsidRPr="00FF26A3" w:rsidRDefault="00FF26A3" w:rsidP="00FF26A3">
      <w:pPr>
        <w:ind w:firstLine="567"/>
        <w:jc w:val="both"/>
        <w:rPr>
          <w:rFonts w:ascii="Times New Roman" w:hAnsi="Times New Roman"/>
          <w:sz w:val="28"/>
          <w:szCs w:val="28"/>
        </w:rPr>
      </w:pPr>
      <w:r w:rsidRPr="00FF26A3">
        <w:rPr>
          <w:rFonts w:ascii="Times New Roman" w:hAnsi="Times New Roman"/>
          <w:sz w:val="28"/>
          <w:szCs w:val="28"/>
        </w:rPr>
        <w:t xml:space="preserve">Судебная практика как источник </w:t>
      </w:r>
      <w:r>
        <w:rPr>
          <w:rFonts w:ascii="Times New Roman" w:hAnsi="Times New Roman"/>
          <w:sz w:val="28"/>
          <w:szCs w:val="28"/>
        </w:rPr>
        <w:t xml:space="preserve">законодательства о </w:t>
      </w:r>
      <w:r w:rsidRPr="00FF26A3">
        <w:rPr>
          <w:rFonts w:ascii="Times New Roman" w:hAnsi="Times New Roman"/>
          <w:sz w:val="28"/>
          <w:szCs w:val="28"/>
        </w:rPr>
        <w:t>нотариа</w:t>
      </w:r>
      <w:r>
        <w:rPr>
          <w:rFonts w:ascii="Times New Roman" w:hAnsi="Times New Roman"/>
          <w:sz w:val="28"/>
          <w:szCs w:val="28"/>
        </w:rPr>
        <w:t>те</w:t>
      </w:r>
      <w:r w:rsidRPr="00FF26A3">
        <w:rPr>
          <w:rFonts w:ascii="Times New Roman" w:hAnsi="Times New Roman"/>
          <w:sz w:val="28"/>
          <w:szCs w:val="28"/>
        </w:rPr>
        <w:t>. Практика международных судов.</w:t>
      </w:r>
    </w:p>
    <w:p w:rsidR="00FF26A3" w:rsidRPr="00FF26A3" w:rsidRDefault="00FF26A3" w:rsidP="00FF26A3">
      <w:pPr>
        <w:ind w:firstLine="567"/>
        <w:jc w:val="both"/>
        <w:rPr>
          <w:rFonts w:ascii="Times New Roman" w:hAnsi="Times New Roman"/>
          <w:sz w:val="28"/>
          <w:szCs w:val="28"/>
        </w:rPr>
      </w:pPr>
      <w:r w:rsidRPr="00FF26A3">
        <w:rPr>
          <w:rFonts w:ascii="Times New Roman" w:hAnsi="Times New Roman"/>
          <w:sz w:val="28"/>
          <w:szCs w:val="28"/>
        </w:rPr>
        <w:t>Проблемы и перспективы развития законодательства о нотариате в РФ.</w:t>
      </w:r>
    </w:p>
    <w:p w:rsidR="00EF5EB8" w:rsidRDefault="00EF5EB8" w:rsidP="00312F6B">
      <w:pPr>
        <w:ind w:firstLine="709"/>
        <w:jc w:val="both"/>
        <w:rPr>
          <w:rFonts w:ascii="Times New Roman" w:hAnsi="Times New Roman"/>
          <w:sz w:val="28"/>
          <w:szCs w:val="28"/>
        </w:rPr>
      </w:pPr>
    </w:p>
    <w:p w:rsidR="00EF5EB8" w:rsidRPr="00AF2C4C" w:rsidRDefault="00EF5EB8" w:rsidP="00EF5EB8">
      <w:pPr>
        <w:ind w:firstLine="426"/>
        <w:jc w:val="both"/>
        <w:rPr>
          <w:rFonts w:ascii="Times New Roman" w:hAnsi="Times New Roman"/>
          <w:b/>
          <w:bCs/>
          <w:sz w:val="28"/>
          <w:szCs w:val="30"/>
        </w:rPr>
      </w:pPr>
      <w:r w:rsidRPr="00AF2C4C">
        <w:rPr>
          <w:rFonts w:ascii="Times New Roman" w:hAnsi="Times New Roman"/>
          <w:b/>
          <w:bCs/>
          <w:sz w:val="28"/>
          <w:szCs w:val="30"/>
        </w:rPr>
        <w:t>Лекция (2 часа)</w:t>
      </w:r>
    </w:p>
    <w:p w:rsidR="00D15BA1" w:rsidRDefault="00D15BA1" w:rsidP="00312F6B">
      <w:pPr>
        <w:ind w:firstLine="709"/>
        <w:jc w:val="both"/>
        <w:rPr>
          <w:rFonts w:ascii="Times New Roman" w:hAnsi="Times New Roman"/>
          <w:sz w:val="28"/>
          <w:szCs w:val="28"/>
        </w:rPr>
      </w:pPr>
      <w:r>
        <w:rPr>
          <w:rFonts w:ascii="Times New Roman" w:hAnsi="Times New Roman"/>
          <w:sz w:val="28"/>
          <w:szCs w:val="28"/>
        </w:rPr>
        <w:t>1.</w:t>
      </w:r>
      <w:r w:rsidR="00EF5EB8" w:rsidRPr="006857E4">
        <w:rPr>
          <w:rFonts w:ascii="Times New Roman" w:hAnsi="Times New Roman"/>
          <w:sz w:val="28"/>
          <w:szCs w:val="28"/>
        </w:rPr>
        <w:t>«Основы законодательства РФ о нотариате» от 11 февраля 1993 г.; «Инструкция о порядке совершения нотариальных действий...» 1996 г. и др..</w:t>
      </w:r>
    </w:p>
    <w:p w:rsidR="00D15BA1" w:rsidRDefault="00D15BA1" w:rsidP="00312F6B">
      <w:pPr>
        <w:ind w:firstLine="709"/>
        <w:jc w:val="both"/>
        <w:rPr>
          <w:rFonts w:ascii="Times New Roman" w:hAnsi="Times New Roman"/>
          <w:sz w:val="28"/>
          <w:szCs w:val="28"/>
        </w:rPr>
      </w:pPr>
      <w:r>
        <w:rPr>
          <w:rFonts w:ascii="Times New Roman" w:hAnsi="Times New Roman"/>
          <w:sz w:val="28"/>
          <w:szCs w:val="28"/>
        </w:rPr>
        <w:t>2.</w:t>
      </w:r>
      <w:r w:rsidR="00EF5EB8" w:rsidRPr="006857E4">
        <w:rPr>
          <w:rFonts w:ascii="Times New Roman" w:hAnsi="Times New Roman"/>
          <w:sz w:val="28"/>
          <w:szCs w:val="28"/>
        </w:rPr>
        <w:t xml:space="preserve">Требования к кандидату на должность нотариуса. </w:t>
      </w:r>
    </w:p>
    <w:p w:rsidR="00312F6B" w:rsidRDefault="00D15BA1" w:rsidP="00312F6B">
      <w:pPr>
        <w:ind w:firstLine="709"/>
        <w:jc w:val="both"/>
        <w:rPr>
          <w:rFonts w:ascii="Times New Roman" w:hAnsi="Times New Roman"/>
          <w:sz w:val="28"/>
          <w:szCs w:val="28"/>
        </w:rPr>
      </w:pPr>
      <w:r>
        <w:rPr>
          <w:rFonts w:ascii="Times New Roman" w:hAnsi="Times New Roman"/>
          <w:sz w:val="28"/>
          <w:szCs w:val="28"/>
        </w:rPr>
        <w:t>3.</w:t>
      </w:r>
      <w:r w:rsidR="00EF5EB8" w:rsidRPr="006857E4">
        <w:rPr>
          <w:rFonts w:ascii="Times New Roman" w:hAnsi="Times New Roman"/>
          <w:sz w:val="28"/>
          <w:szCs w:val="28"/>
        </w:rPr>
        <w:t>Органы самоуправления и контроль за деятельностью нотариусов: нотариальная палата. Министерство юстиции РФ и его территориальные органы.</w:t>
      </w:r>
    </w:p>
    <w:p w:rsidR="00625C78" w:rsidRDefault="00625C78" w:rsidP="00312F6B">
      <w:pPr>
        <w:ind w:firstLine="709"/>
        <w:jc w:val="both"/>
        <w:rPr>
          <w:rFonts w:ascii="Times New Roman" w:hAnsi="Times New Roman"/>
          <w:sz w:val="28"/>
          <w:szCs w:val="28"/>
        </w:rPr>
      </w:pPr>
    </w:p>
    <w:p w:rsidR="00625C78" w:rsidRPr="00AF2C4C" w:rsidRDefault="00625C78" w:rsidP="00625C78">
      <w:pPr>
        <w:ind w:firstLine="426"/>
        <w:jc w:val="both"/>
        <w:rPr>
          <w:rFonts w:ascii="Times New Roman" w:hAnsi="Times New Roman"/>
          <w:b/>
          <w:bCs/>
          <w:sz w:val="28"/>
          <w:szCs w:val="30"/>
        </w:rPr>
      </w:pPr>
      <w:r w:rsidRPr="00AF2C4C">
        <w:rPr>
          <w:rFonts w:ascii="Times New Roman" w:hAnsi="Times New Roman"/>
          <w:b/>
          <w:bCs/>
          <w:sz w:val="28"/>
          <w:szCs w:val="30"/>
        </w:rPr>
        <w:t>Семинар (4 часа)</w:t>
      </w:r>
    </w:p>
    <w:p w:rsidR="00625C78" w:rsidRPr="006857E4" w:rsidRDefault="00625C78" w:rsidP="00625C78">
      <w:pPr>
        <w:ind w:firstLine="709"/>
        <w:jc w:val="both"/>
        <w:rPr>
          <w:rFonts w:ascii="Times New Roman" w:hAnsi="Times New Roman"/>
          <w:sz w:val="28"/>
          <w:szCs w:val="28"/>
        </w:rPr>
      </w:pPr>
      <w:r w:rsidRPr="006857E4">
        <w:rPr>
          <w:rFonts w:ascii="Times New Roman" w:hAnsi="Times New Roman"/>
          <w:sz w:val="28"/>
          <w:szCs w:val="28"/>
        </w:rPr>
        <w:t xml:space="preserve">1. Соотношение институтов нотариата с другими отраслями права: гражданским, гражданским процессуальным и др. </w:t>
      </w:r>
    </w:p>
    <w:p w:rsidR="00625C78" w:rsidRPr="006857E4" w:rsidRDefault="00625C78" w:rsidP="00625C78">
      <w:pPr>
        <w:ind w:firstLine="709"/>
        <w:jc w:val="both"/>
        <w:rPr>
          <w:rFonts w:ascii="Times New Roman" w:hAnsi="Times New Roman"/>
          <w:sz w:val="28"/>
          <w:szCs w:val="28"/>
        </w:rPr>
      </w:pPr>
      <w:r w:rsidRPr="006857E4">
        <w:rPr>
          <w:rFonts w:ascii="Times New Roman" w:hAnsi="Times New Roman"/>
          <w:sz w:val="28"/>
          <w:szCs w:val="28"/>
        </w:rPr>
        <w:t xml:space="preserve">2. Источники нотариата: Конституция России, федеральные законы, международные договоры и соглашения, судебная практика. </w:t>
      </w:r>
    </w:p>
    <w:p w:rsidR="00625C78" w:rsidRPr="006857E4" w:rsidRDefault="00625C78" w:rsidP="00625C78">
      <w:pPr>
        <w:ind w:firstLine="709"/>
        <w:jc w:val="both"/>
        <w:rPr>
          <w:rFonts w:ascii="Times New Roman" w:hAnsi="Times New Roman"/>
          <w:sz w:val="28"/>
          <w:szCs w:val="28"/>
        </w:rPr>
      </w:pPr>
      <w:r w:rsidRPr="006857E4">
        <w:rPr>
          <w:rFonts w:ascii="Times New Roman" w:hAnsi="Times New Roman"/>
          <w:sz w:val="28"/>
          <w:szCs w:val="28"/>
        </w:rPr>
        <w:t xml:space="preserve">3. Основные литературные источники по нотариату. </w:t>
      </w:r>
    </w:p>
    <w:p w:rsidR="00312F6B" w:rsidRDefault="00625C78" w:rsidP="00625C78">
      <w:pPr>
        <w:ind w:firstLine="709"/>
        <w:jc w:val="both"/>
        <w:rPr>
          <w:rFonts w:ascii="Times New Roman" w:hAnsi="Times New Roman"/>
          <w:sz w:val="28"/>
          <w:szCs w:val="28"/>
        </w:rPr>
      </w:pPr>
      <w:r w:rsidRPr="006857E4">
        <w:rPr>
          <w:rFonts w:ascii="Times New Roman" w:hAnsi="Times New Roman"/>
          <w:sz w:val="28"/>
          <w:szCs w:val="28"/>
        </w:rPr>
        <w:t>4. Актуальные проблемы развития нотариата в России.</w:t>
      </w:r>
    </w:p>
    <w:p w:rsidR="00312F6B" w:rsidRDefault="00312F6B" w:rsidP="00312F6B">
      <w:pPr>
        <w:ind w:firstLine="709"/>
        <w:jc w:val="both"/>
        <w:rPr>
          <w:rFonts w:ascii="Times New Roman" w:hAnsi="Times New Roman"/>
          <w:sz w:val="28"/>
          <w:szCs w:val="28"/>
        </w:rPr>
      </w:pPr>
    </w:p>
    <w:p w:rsidR="00800625" w:rsidRPr="00AF2C4C" w:rsidRDefault="00800625" w:rsidP="00800625">
      <w:pPr>
        <w:jc w:val="both"/>
        <w:rPr>
          <w:rFonts w:ascii="Times New Roman" w:hAnsi="Times New Roman"/>
          <w:bCs/>
          <w:sz w:val="28"/>
          <w:szCs w:val="28"/>
          <w:u w:val="single"/>
        </w:rPr>
      </w:pPr>
      <w:r w:rsidRPr="00AF2C4C">
        <w:rPr>
          <w:rFonts w:ascii="Times New Roman" w:hAnsi="Times New Roman"/>
          <w:b/>
          <w:sz w:val="28"/>
          <w:szCs w:val="28"/>
          <w:u w:val="single"/>
        </w:rPr>
        <w:t>Тема 3. Правовой статус нотариуса</w:t>
      </w:r>
    </w:p>
    <w:p w:rsidR="00800625" w:rsidRDefault="00800625" w:rsidP="00800625">
      <w:pPr>
        <w:ind w:firstLine="426"/>
        <w:jc w:val="both"/>
        <w:rPr>
          <w:rFonts w:ascii="Times New Roman" w:hAnsi="Times New Roman"/>
          <w:sz w:val="28"/>
          <w:szCs w:val="28"/>
        </w:rPr>
      </w:pPr>
    </w:p>
    <w:p w:rsidR="00F90F21" w:rsidRPr="00F90F21" w:rsidRDefault="00F90F21" w:rsidP="00F90F21">
      <w:pPr>
        <w:autoSpaceDE w:val="0"/>
        <w:autoSpaceDN w:val="0"/>
        <w:adjustRightInd w:val="0"/>
        <w:spacing w:before="60"/>
        <w:ind w:firstLine="9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Нотариусы, их права и обязанности. Гарантии нотариальной деятельности. Ограничения в деятельности нотариуса. Страхование деятельности нотариуса, занимающегося частной практикой. </w:t>
      </w:r>
    </w:p>
    <w:p w:rsidR="00F90F21" w:rsidRPr="00F90F21" w:rsidRDefault="00F90F21" w:rsidP="00F90F21">
      <w:pPr>
        <w:autoSpaceDE w:val="0"/>
        <w:autoSpaceDN w:val="0"/>
        <w:adjustRightInd w:val="0"/>
        <w:ind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Категории нотариусов в РФ. Нотариусы, занимающиеся частной практикой: особенности правового положения, совершаемые действия. Нотариусы, работающие в государственных нотариальных конторах: особенности правового положения, совершаемые действия. </w:t>
      </w:r>
    </w:p>
    <w:p w:rsidR="00F90F21" w:rsidRPr="00F90F21" w:rsidRDefault="00F90F21" w:rsidP="00F90F21">
      <w:pPr>
        <w:autoSpaceDE w:val="0"/>
        <w:autoSpaceDN w:val="0"/>
        <w:adjustRightInd w:val="0"/>
        <w:ind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Порядок назначения на должность нотариуса. Требования к лицам, претендующим на право занятия нотариальной деятельностью. Прохождение стажировки. Сдача квалификационного экзамена. Получение лицензии на право нотариальной деятельности. Присяга нотариуса. </w:t>
      </w:r>
    </w:p>
    <w:p w:rsidR="00F90F21" w:rsidRPr="00F90F21" w:rsidRDefault="00F90F21" w:rsidP="00F90F21">
      <w:pPr>
        <w:autoSpaceDE w:val="0"/>
        <w:autoSpaceDN w:val="0"/>
        <w:adjustRightInd w:val="0"/>
        <w:ind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Порядок учреждения и ликвидации должности нотариуса. Порядок проведения конкурса на замещение вакантной должности нотариуса. Конкурсная комиссия. Лица, допускаемые к участию в конкурсе. Документы, подаваемые для участия в конкурсе. Порядок проведения оценки конкурсантов. Определение лиц, победивших в конкурсе. Решение и протокол конкурсной комиссии. Перемещение государственных нотариусов на должности нотариусов, занимающихся частной практикой. Присяга нотариуса. </w:t>
      </w:r>
    </w:p>
    <w:p w:rsidR="00F90F21" w:rsidRPr="00F90F21" w:rsidRDefault="00F90F21" w:rsidP="00F90F21">
      <w:pPr>
        <w:autoSpaceDE w:val="0"/>
        <w:autoSpaceDN w:val="0"/>
        <w:adjustRightInd w:val="0"/>
        <w:ind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Освобождение от должности нотариуса. Увольнение нотариусов, работающих в государственных нотариальных конторах. Освобождение от полномочий нотариусов, занимающихся частной практикой: основания и порядок. </w:t>
      </w:r>
    </w:p>
    <w:p w:rsidR="00F90F21" w:rsidRPr="00F90F21" w:rsidRDefault="00F90F21" w:rsidP="00F90F21">
      <w:pPr>
        <w:autoSpaceDE w:val="0"/>
        <w:autoSpaceDN w:val="0"/>
        <w:adjustRightInd w:val="0"/>
        <w:ind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Стажеры и консультанты нотариальной конторы, помощники нотариуса. Исполняющий обязанности нотариуса, занимающегося частной практикой. </w:t>
      </w:r>
    </w:p>
    <w:p w:rsidR="00F90F21" w:rsidRPr="00F90F21" w:rsidRDefault="00F90F21" w:rsidP="00F90F21">
      <w:pPr>
        <w:autoSpaceDE w:val="0"/>
        <w:autoSpaceDN w:val="0"/>
        <w:adjustRightInd w:val="0"/>
        <w:ind w:firstLine="420"/>
        <w:jc w:val="both"/>
        <w:rPr>
          <w:rFonts w:ascii="Times New Roman" w:hAnsi="Times New Roman"/>
          <w:sz w:val="28"/>
          <w:szCs w:val="28"/>
          <w:lang w:eastAsia="ru-RU"/>
        </w:rPr>
      </w:pPr>
      <w:r w:rsidRPr="00F90F21">
        <w:rPr>
          <w:rFonts w:ascii="Times New Roman" w:hAnsi="Times New Roman"/>
          <w:color w:val="000000"/>
          <w:sz w:val="28"/>
          <w:szCs w:val="28"/>
          <w:lang w:eastAsia="ru-RU"/>
        </w:rPr>
        <w:t xml:space="preserve">Налогообложение нотариусов. Виды уплачиваемых налогов. Суммы, </w:t>
      </w:r>
      <w:r w:rsidRPr="00F90F21">
        <w:rPr>
          <w:rFonts w:ascii="Times New Roman" w:hAnsi="Times New Roman"/>
          <w:sz w:val="28"/>
          <w:szCs w:val="28"/>
          <w:lang w:eastAsia="ru-RU"/>
        </w:rPr>
        <w:t xml:space="preserve">подлежащие обложению. Порядок исчисления и уплаты налогов. </w:t>
      </w:r>
    </w:p>
    <w:p w:rsidR="00800625" w:rsidRDefault="00F90F21" w:rsidP="00F90F21">
      <w:pPr>
        <w:ind w:firstLine="426"/>
        <w:jc w:val="both"/>
        <w:rPr>
          <w:rFonts w:ascii="Times New Roman" w:hAnsi="Times New Roman"/>
          <w:sz w:val="28"/>
          <w:szCs w:val="28"/>
        </w:rPr>
      </w:pPr>
      <w:r w:rsidRPr="00F90F21">
        <w:rPr>
          <w:rFonts w:ascii="Times New Roman" w:hAnsi="Times New Roman"/>
          <w:sz w:val="28"/>
          <w:szCs w:val="28"/>
          <w:lang w:eastAsia="ru-RU"/>
        </w:rPr>
        <w:t>Профессиональная этика в деятельности нотариусов: основные правила, значение.</w:t>
      </w:r>
    </w:p>
    <w:p w:rsidR="00800625" w:rsidRDefault="00800625" w:rsidP="00800625">
      <w:pPr>
        <w:ind w:firstLine="426"/>
        <w:jc w:val="both"/>
        <w:rPr>
          <w:rFonts w:ascii="Times New Roman" w:hAnsi="Times New Roman"/>
          <w:sz w:val="28"/>
          <w:szCs w:val="28"/>
        </w:rPr>
      </w:pPr>
    </w:p>
    <w:p w:rsidR="00800625" w:rsidRPr="00AF2C4C" w:rsidRDefault="00800625" w:rsidP="00800625">
      <w:pPr>
        <w:ind w:firstLine="426"/>
        <w:jc w:val="both"/>
        <w:rPr>
          <w:rFonts w:ascii="Times New Roman" w:hAnsi="Times New Roman"/>
          <w:b/>
          <w:bCs/>
          <w:sz w:val="28"/>
          <w:szCs w:val="30"/>
        </w:rPr>
      </w:pPr>
      <w:r w:rsidRPr="00AF2C4C">
        <w:rPr>
          <w:rFonts w:ascii="Times New Roman" w:hAnsi="Times New Roman"/>
          <w:b/>
          <w:bCs/>
          <w:sz w:val="28"/>
          <w:szCs w:val="30"/>
        </w:rPr>
        <w:t>Лекция (2 часа)</w:t>
      </w:r>
    </w:p>
    <w:p w:rsidR="00800625" w:rsidRDefault="00800625" w:rsidP="00312F6B">
      <w:pPr>
        <w:ind w:firstLine="709"/>
        <w:jc w:val="both"/>
        <w:rPr>
          <w:rFonts w:ascii="Times New Roman" w:hAnsi="Times New Roman"/>
          <w:sz w:val="28"/>
          <w:szCs w:val="28"/>
        </w:rPr>
      </w:pPr>
      <w:r w:rsidRPr="006857E4">
        <w:rPr>
          <w:rFonts w:ascii="Times New Roman" w:hAnsi="Times New Roman"/>
          <w:sz w:val="28"/>
          <w:szCs w:val="28"/>
        </w:rPr>
        <w:t>Условия доступа к нотариальной профессии. Общие и специальные права нотариуса. Обязанности нотариуса перед различными субъектами. Ограничения в деятельности нотариуса. Имущественная ответственность нотариуса. Уголовная ответственность нотариуса. Дисциплинарная ответственность нотариуса и профессиональная этика.</w:t>
      </w:r>
    </w:p>
    <w:p w:rsidR="00800625" w:rsidRDefault="00800625" w:rsidP="00312F6B">
      <w:pPr>
        <w:ind w:firstLine="709"/>
        <w:jc w:val="both"/>
        <w:rPr>
          <w:rFonts w:ascii="Times New Roman" w:hAnsi="Times New Roman"/>
          <w:sz w:val="28"/>
          <w:szCs w:val="28"/>
        </w:rPr>
      </w:pPr>
    </w:p>
    <w:p w:rsidR="00800625" w:rsidRPr="00AF2C4C" w:rsidRDefault="00800625" w:rsidP="00800625">
      <w:pPr>
        <w:ind w:firstLine="426"/>
        <w:jc w:val="both"/>
        <w:rPr>
          <w:rFonts w:ascii="Times New Roman" w:hAnsi="Times New Roman"/>
          <w:b/>
          <w:bCs/>
          <w:sz w:val="28"/>
          <w:szCs w:val="30"/>
        </w:rPr>
      </w:pPr>
      <w:r w:rsidRPr="00AF2C4C">
        <w:rPr>
          <w:rFonts w:ascii="Times New Roman" w:hAnsi="Times New Roman"/>
          <w:b/>
          <w:bCs/>
          <w:sz w:val="28"/>
          <w:szCs w:val="30"/>
        </w:rPr>
        <w:t>Семинар (4 часа)</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1. Общие и специальные права нотариуса.</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2. Обязанности нотариуса перед различными субъектами.</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3. Ограничения в деятельности нотариуса.</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4. Имущественная ответственность нотариуса.</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5. Уголовная ответственность нотариуса.</w:t>
      </w:r>
    </w:p>
    <w:p w:rsidR="00312F6B" w:rsidRDefault="00800625" w:rsidP="00800625">
      <w:pPr>
        <w:ind w:firstLine="709"/>
        <w:jc w:val="both"/>
        <w:rPr>
          <w:rFonts w:ascii="Times New Roman" w:hAnsi="Times New Roman"/>
          <w:sz w:val="28"/>
          <w:szCs w:val="28"/>
        </w:rPr>
      </w:pPr>
      <w:r w:rsidRPr="006857E4">
        <w:rPr>
          <w:rFonts w:ascii="Times New Roman" w:hAnsi="Times New Roman"/>
          <w:sz w:val="28"/>
          <w:szCs w:val="28"/>
        </w:rPr>
        <w:t>6. Дисциплинарная ответственность нотариуса и профессиональная этика.</w:t>
      </w:r>
    </w:p>
    <w:p w:rsidR="00312F6B" w:rsidRDefault="00312F6B" w:rsidP="00312F6B">
      <w:pPr>
        <w:ind w:firstLine="709"/>
        <w:jc w:val="both"/>
        <w:rPr>
          <w:rFonts w:ascii="Times New Roman" w:hAnsi="Times New Roman"/>
          <w:sz w:val="28"/>
          <w:szCs w:val="28"/>
        </w:rPr>
      </w:pPr>
    </w:p>
    <w:p w:rsidR="00800625" w:rsidRPr="00AF6634" w:rsidRDefault="00800625" w:rsidP="00800625">
      <w:pPr>
        <w:jc w:val="both"/>
        <w:rPr>
          <w:rFonts w:ascii="Times New Roman" w:hAnsi="Times New Roman"/>
          <w:b/>
          <w:sz w:val="28"/>
          <w:szCs w:val="28"/>
          <w:u w:val="single"/>
        </w:rPr>
      </w:pPr>
      <w:r w:rsidRPr="00AF6634">
        <w:rPr>
          <w:rFonts w:ascii="Times New Roman" w:hAnsi="Times New Roman"/>
          <w:b/>
          <w:sz w:val="28"/>
          <w:szCs w:val="28"/>
          <w:u w:val="single"/>
        </w:rPr>
        <w:t>Тема 4. Общие правила совершения нотариальных действий</w:t>
      </w:r>
    </w:p>
    <w:p w:rsidR="00312F6B" w:rsidRDefault="00312F6B" w:rsidP="00312F6B">
      <w:pPr>
        <w:ind w:firstLine="709"/>
        <w:jc w:val="both"/>
        <w:rPr>
          <w:rFonts w:ascii="Times New Roman" w:hAnsi="Times New Roman"/>
          <w:sz w:val="28"/>
          <w:szCs w:val="28"/>
        </w:rPr>
      </w:pPr>
    </w:p>
    <w:p w:rsidR="00F90F21" w:rsidRPr="00F90F21" w:rsidRDefault="00F90F21" w:rsidP="00F90F21">
      <w:pPr>
        <w:autoSpaceDE w:val="0"/>
        <w:autoSpaceDN w:val="0"/>
        <w:adjustRightInd w:val="0"/>
        <w:spacing w:before="40"/>
        <w:ind w:left="4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Компетенция нотариальных органов и уполномоченных должностных лиц: понятие и виды. Предметная компетенция. Нотариальные действия, совершаемые нотариусами, занимающимися частной практикой. Нотариальные действия, совершаемые нотариусами, работающими в государственных нотариальных конторах. Нотариальные действия, совершаемые должностными лицами органов исполнительной власти. Нотариальные действия, совершаемые должностными лицами консульских учреждений. Территориальная компетенция, место совершения нотариальных действий. Нотариальный округ. </w:t>
      </w:r>
    </w:p>
    <w:p w:rsidR="00F90F21" w:rsidRPr="00F90F21" w:rsidRDefault="00F90F21" w:rsidP="00F90F21">
      <w:pPr>
        <w:autoSpaceDE w:val="0"/>
        <w:autoSpaceDN w:val="0"/>
        <w:adjustRightInd w:val="0"/>
        <w:ind w:left="4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Понятие и признаки нотариального действия. Исправление ошибок, допущенных при совершении нотариальных действий. Виды нотариальных действий. </w:t>
      </w:r>
    </w:p>
    <w:p w:rsidR="00F90F21" w:rsidRPr="00F90F21" w:rsidRDefault="00F90F21" w:rsidP="00F90F21">
      <w:pPr>
        <w:autoSpaceDE w:val="0"/>
        <w:autoSpaceDN w:val="0"/>
        <w:adjustRightInd w:val="0"/>
        <w:ind w:left="6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Процедура нотариального производства. Понятие нотариального производства. Виды нотариальных производств. Стадии нотариального производства. </w:t>
      </w:r>
    </w:p>
    <w:p w:rsidR="00F90F21" w:rsidRPr="00F90F21" w:rsidRDefault="00F90F21" w:rsidP="00F90F21">
      <w:pPr>
        <w:autoSpaceDE w:val="0"/>
        <w:autoSpaceDN w:val="0"/>
        <w:adjustRightInd w:val="0"/>
        <w:ind w:left="6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Место совершения нотариальных действий. Нотариальный округ. Совершение нотариальных действий в помещении нотариуса и вне его. </w:t>
      </w:r>
    </w:p>
    <w:p w:rsidR="00F90F21" w:rsidRPr="00F90F21" w:rsidRDefault="00F90F21" w:rsidP="00F90F21">
      <w:pPr>
        <w:autoSpaceDE w:val="0"/>
        <w:autoSpaceDN w:val="0"/>
        <w:adjustRightInd w:val="0"/>
        <w:ind w:left="6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Сроки совершения нотариальных действий. Отложение и приостановление нотариальных действий. </w:t>
      </w:r>
    </w:p>
    <w:p w:rsidR="00F90F21" w:rsidRDefault="00F90F21" w:rsidP="00F90F21">
      <w:pPr>
        <w:autoSpaceDE w:val="0"/>
        <w:autoSpaceDN w:val="0"/>
        <w:adjustRightInd w:val="0"/>
        <w:ind w:left="40" w:firstLine="420"/>
        <w:jc w:val="both"/>
        <w:rPr>
          <w:rFonts w:ascii="Times New Roman" w:hAnsi="Times New Roman"/>
          <w:sz w:val="28"/>
          <w:szCs w:val="28"/>
        </w:rPr>
      </w:pPr>
      <w:r w:rsidRPr="00F90F21">
        <w:rPr>
          <w:rFonts w:ascii="Times New Roman" w:hAnsi="Times New Roman"/>
          <w:color w:val="000000"/>
          <w:sz w:val="28"/>
          <w:szCs w:val="28"/>
          <w:lang w:eastAsia="ru-RU"/>
        </w:rPr>
        <w:t xml:space="preserve">Установление личности обратившегося за совершением нотариальных действий. Проверка правоспособности юридического лица и установление </w:t>
      </w:r>
      <w:r w:rsidRPr="00F90F21">
        <w:rPr>
          <w:rFonts w:ascii="Times New Roman" w:hAnsi="Times New Roman"/>
          <w:sz w:val="28"/>
          <w:szCs w:val="28"/>
          <w:lang w:eastAsia="ru-RU"/>
        </w:rPr>
        <w:t>дееспособности физических лиц. Документы, устанавливающие личность. Порядок подписания документов. Подписание документов гражданами с физическими недостатками и гражданами, которые не могут собственноручно подписать документ.</w:t>
      </w:r>
    </w:p>
    <w:p w:rsidR="00F90F21" w:rsidRDefault="00F90F21" w:rsidP="00312F6B">
      <w:pPr>
        <w:ind w:firstLine="709"/>
        <w:jc w:val="both"/>
        <w:rPr>
          <w:rFonts w:ascii="Times New Roman" w:hAnsi="Times New Roman"/>
          <w:sz w:val="28"/>
          <w:szCs w:val="28"/>
        </w:rPr>
      </w:pPr>
    </w:p>
    <w:p w:rsidR="00800625" w:rsidRPr="00AF6634" w:rsidRDefault="00800625" w:rsidP="00AF6634">
      <w:pPr>
        <w:ind w:firstLine="709"/>
        <w:jc w:val="both"/>
        <w:rPr>
          <w:rFonts w:ascii="Times New Roman" w:hAnsi="Times New Roman"/>
          <w:b/>
          <w:bCs/>
          <w:sz w:val="28"/>
          <w:szCs w:val="30"/>
        </w:rPr>
      </w:pPr>
      <w:r w:rsidRPr="00AF6634">
        <w:rPr>
          <w:rFonts w:ascii="Times New Roman" w:hAnsi="Times New Roman"/>
          <w:b/>
          <w:bCs/>
          <w:sz w:val="28"/>
          <w:szCs w:val="30"/>
        </w:rPr>
        <w:t>Лекция (2 часа)</w:t>
      </w:r>
    </w:p>
    <w:p w:rsidR="00C661A6" w:rsidRDefault="00C661A6" w:rsidP="00312F6B">
      <w:pPr>
        <w:ind w:firstLine="709"/>
        <w:jc w:val="both"/>
        <w:rPr>
          <w:rFonts w:ascii="Times New Roman" w:hAnsi="Times New Roman"/>
          <w:sz w:val="28"/>
          <w:szCs w:val="28"/>
        </w:rPr>
      </w:pPr>
      <w:r>
        <w:rPr>
          <w:rFonts w:ascii="Times New Roman" w:hAnsi="Times New Roman"/>
          <w:sz w:val="28"/>
          <w:szCs w:val="28"/>
        </w:rPr>
        <w:t>1.</w:t>
      </w:r>
      <w:r w:rsidR="00800625" w:rsidRPr="006857E4">
        <w:rPr>
          <w:rFonts w:ascii="Times New Roman" w:hAnsi="Times New Roman"/>
          <w:sz w:val="28"/>
          <w:szCs w:val="28"/>
        </w:rPr>
        <w:t xml:space="preserve">Виды нотариальных действий: удостоверение сделок, принятие мер к охране наследственного имущества, выдача свидетельств о праве на наследство, о праве собственности на долю в общем имуществе супругов, наложение запрещения отчуждения имущества, свидетельствование верности копий документов и выписок из них, свидетельствование подлинности подписи на документах, свидетельствование верности перевода документов с одного языка на другой, удостоверение фактов, передача заявлений, принятие в депозит денежных сумм и ценных бумаг, совершение исполнительных надписей, удостоверение неоплаты чеков и протест векселей, принятие документов на хранение, морские протесты, обеспечение доказательств. </w:t>
      </w:r>
    </w:p>
    <w:p w:rsidR="00C661A6" w:rsidRDefault="00C661A6" w:rsidP="00312F6B">
      <w:pPr>
        <w:ind w:firstLine="709"/>
        <w:jc w:val="both"/>
        <w:rPr>
          <w:rFonts w:ascii="Times New Roman" w:hAnsi="Times New Roman"/>
          <w:sz w:val="28"/>
          <w:szCs w:val="28"/>
        </w:rPr>
      </w:pPr>
      <w:r>
        <w:rPr>
          <w:rFonts w:ascii="Times New Roman" w:hAnsi="Times New Roman"/>
          <w:sz w:val="28"/>
          <w:szCs w:val="28"/>
        </w:rPr>
        <w:t>2.</w:t>
      </w:r>
      <w:r w:rsidR="00800625" w:rsidRPr="006857E4">
        <w:rPr>
          <w:rFonts w:ascii="Times New Roman" w:hAnsi="Times New Roman"/>
          <w:sz w:val="28"/>
          <w:szCs w:val="28"/>
        </w:rPr>
        <w:t xml:space="preserve">Основные правила и место совершения нотариальных действий. </w:t>
      </w:r>
    </w:p>
    <w:p w:rsidR="00C661A6" w:rsidRDefault="00C661A6" w:rsidP="00312F6B">
      <w:pPr>
        <w:ind w:firstLine="709"/>
        <w:jc w:val="both"/>
        <w:rPr>
          <w:rFonts w:ascii="Times New Roman" w:hAnsi="Times New Roman"/>
          <w:sz w:val="28"/>
          <w:szCs w:val="28"/>
        </w:rPr>
      </w:pPr>
      <w:r>
        <w:rPr>
          <w:rFonts w:ascii="Times New Roman" w:hAnsi="Times New Roman"/>
          <w:sz w:val="28"/>
          <w:szCs w:val="28"/>
        </w:rPr>
        <w:t>3.</w:t>
      </w:r>
      <w:r w:rsidR="00800625" w:rsidRPr="006857E4">
        <w:rPr>
          <w:rFonts w:ascii="Times New Roman" w:hAnsi="Times New Roman"/>
          <w:sz w:val="28"/>
          <w:szCs w:val="28"/>
        </w:rPr>
        <w:t xml:space="preserve">Установление личности обратившегося лица, проверка дееспособности граждан, правоспособности юридических лиц, полномочий представителей. </w:t>
      </w:r>
    </w:p>
    <w:p w:rsidR="00C661A6" w:rsidRDefault="00C661A6" w:rsidP="00312F6B">
      <w:pPr>
        <w:ind w:firstLine="709"/>
        <w:jc w:val="both"/>
        <w:rPr>
          <w:rFonts w:ascii="Times New Roman" w:hAnsi="Times New Roman"/>
          <w:sz w:val="28"/>
          <w:szCs w:val="28"/>
        </w:rPr>
      </w:pPr>
      <w:r>
        <w:rPr>
          <w:rFonts w:ascii="Times New Roman" w:hAnsi="Times New Roman"/>
          <w:sz w:val="28"/>
          <w:szCs w:val="28"/>
        </w:rPr>
        <w:t>4.</w:t>
      </w:r>
      <w:r w:rsidR="00800625" w:rsidRPr="006857E4">
        <w:rPr>
          <w:rFonts w:ascii="Times New Roman" w:hAnsi="Times New Roman"/>
          <w:sz w:val="28"/>
          <w:szCs w:val="28"/>
        </w:rPr>
        <w:t xml:space="preserve">Порядок подписания документов. </w:t>
      </w:r>
    </w:p>
    <w:p w:rsidR="00C661A6" w:rsidRDefault="00C661A6" w:rsidP="00312F6B">
      <w:pPr>
        <w:ind w:firstLine="709"/>
        <w:jc w:val="both"/>
        <w:rPr>
          <w:rFonts w:ascii="Times New Roman" w:hAnsi="Times New Roman"/>
          <w:sz w:val="28"/>
          <w:szCs w:val="28"/>
        </w:rPr>
      </w:pPr>
      <w:r>
        <w:rPr>
          <w:rFonts w:ascii="Times New Roman" w:hAnsi="Times New Roman"/>
          <w:sz w:val="28"/>
          <w:szCs w:val="28"/>
        </w:rPr>
        <w:t>5.</w:t>
      </w:r>
      <w:r w:rsidR="00800625" w:rsidRPr="006857E4">
        <w:rPr>
          <w:rFonts w:ascii="Times New Roman" w:hAnsi="Times New Roman"/>
          <w:sz w:val="28"/>
          <w:szCs w:val="28"/>
        </w:rPr>
        <w:t xml:space="preserve">Регистрация нотариальных действий. Сроки совершения их. Отказ в совершении их. </w:t>
      </w:r>
    </w:p>
    <w:p w:rsidR="00C661A6" w:rsidRDefault="00C661A6" w:rsidP="00312F6B">
      <w:pPr>
        <w:ind w:firstLine="709"/>
        <w:jc w:val="both"/>
        <w:rPr>
          <w:rFonts w:ascii="Times New Roman" w:hAnsi="Times New Roman"/>
          <w:sz w:val="28"/>
          <w:szCs w:val="28"/>
        </w:rPr>
      </w:pPr>
      <w:r>
        <w:rPr>
          <w:rFonts w:ascii="Times New Roman" w:hAnsi="Times New Roman"/>
          <w:sz w:val="28"/>
          <w:szCs w:val="28"/>
        </w:rPr>
        <w:t>6.</w:t>
      </w:r>
      <w:r w:rsidR="00800625" w:rsidRPr="006857E4">
        <w:rPr>
          <w:rFonts w:ascii="Times New Roman" w:hAnsi="Times New Roman"/>
          <w:sz w:val="28"/>
          <w:szCs w:val="28"/>
        </w:rPr>
        <w:t xml:space="preserve">Исправления в нотариально оформленных документах. </w:t>
      </w:r>
    </w:p>
    <w:p w:rsidR="00C661A6" w:rsidRDefault="00C661A6" w:rsidP="00312F6B">
      <w:pPr>
        <w:ind w:firstLine="709"/>
        <w:jc w:val="both"/>
        <w:rPr>
          <w:rFonts w:ascii="Times New Roman" w:hAnsi="Times New Roman"/>
          <w:sz w:val="28"/>
          <w:szCs w:val="28"/>
        </w:rPr>
      </w:pPr>
      <w:r>
        <w:rPr>
          <w:rFonts w:ascii="Times New Roman" w:hAnsi="Times New Roman"/>
          <w:sz w:val="28"/>
          <w:szCs w:val="28"/>
        </w:rPr>
        <w:t>7.</w:t>
      </w:r>
      <w:r w:rsidR="00800625" w:rsidRPr="006857E4">
        <w:rPr>
          <w:rFonts w:ascii="Times New Roman" w:hAnsi="Times New Roman"/>
          <w:sz w:val="28"/>
          <w:szCs w:val="28"/>
        </w:rPr>
        <w:t xml:space="preserve">Выдача дубликатов. </w:t>
      </w:r>
    </w:p>
    <w:p w:rsidR="00800625" w:rsidRDefault="00C661A6" w:rsidP="00312F6B">
      <w:pPr>
        <w:ind w:firstLine="709"/>
        <w:jc w:val="both"/>
        <w:rPr>
          <w:rFonts w:ascii="Times New Roman" w:hAnsi="Times New Roman"/>
          <w:sz w:val="28"/>
          <w:szCs w:val="28"/>
        </w:rPr>
      </w:pPr>
      <w:r>
        <w:rPr>
          <w:rFonts w:ascii="Times New Roman" w:hAnsi="Times New Roman"/>
          <w:sz w:val="28"/>
          <w:szCs w:val="28"/>
        </w:rPr>
        <w:t>8.</w:t>
      </w:r>
      <w:r w:rsidR="00800625" w:rsidRPr="006857E4">
        <w:rPr>
          <w:rFonts w:ascii="Times New Roman" w:hAnsi="Times New Roman"/>
          <w:sz w:val="28"/>
          <w:szCs w:val="28"/>
        </w:rPr>
        <w:t>Порядок обжалования нотариальных действий или отказа в совершении их.</w:t>
      </w:r>
    </w:p>
    <w:p w:rsidR="00800625" w:rsidRDefault="00800625" w:rsidP="00312F6B">
      <w:pPr>
        <w:ind w:firstLine="709"/>
        <w:jc w:val="both"/>
        <w:rPr>
          <w:rFonts w:ascii="Times New Roman" w:hAnsi="Times New Roman"/>
          <w:sz w:val="28"/>
          <w:szCs w:val="28"/>
        </w:rPr>
      </w:pPr>
    </w:p>
    <w:p w:rsidR="00800625" w:rsidRPr="00AF6634" w:rsidRDefault="00800625" w:rsidP="00800625">
      <w:pPr>
        <w:ind w:firstLine="426"/>
        <w:jc w:val="both"/>
        <w:rPr>
          <w:rFonts w:ascii="Times New Roman" w:hAnsi="Times New Roman"/>
          <w:b/>
          <w:bCs/>
          <w:sz w:val="28"/>
          <w:szCs w:val="30"/>
        </w:rPr>
      </w:pPr>
      <w:r w:rsidRPr="00AF6634">
        <w:rPr>
          <w:rFonts w:ascii="Times New Roman" w:hAnsi="Times New Roman"/>
          <w:b/>
          <w:bCs/>
          <w:sz w:val="28"/>
          <w:szCs w:val="30"/>
        </w:rPr>
        <w:t>Семинар (4 часа)</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1. Место совершения нотариального действия.</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2. Установление личности обратившегося лица.</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3. Проверка дееспособности граждан и правоспособности юридических лиц. Проверка полномочий представителей.</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4. Требования к документам и правила их оформления.</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5. Нотариальные доказательства.</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6. Процедура нотариального действия.</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7. Особенности оформления документов для действия за границей.</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8. Принятие нотариусом документов, составленных за границей.</w:t>
      </w:r>
    </w:p>
    <w:p w:rsidR="00312F6B" w:rsidRDefault="00800625" w:rsidP="00800625">
      <w:pPr>
        <w:ind w:firstLine="709"/>
        <w:jc w:val="both"/>
        <w:rPr>
          <w:rFonts w:ascii="Times New Roman" w:hAnsi="Times New Roman"/>
          <w:sz w:val="28"/>
          <w:szCs w:val="28"/>
        </w:rPr>
      </w:pPr>
      <w:r w:rsidRPr="006857E4">
        <w:rPr>
          <w:rFonts w:ascii="Times New Roman" w:hAnsi="Times New Roman"/>
          <w:sz w:val="28"/>
          <w:szCs w:val="28"/>
        </w:rPr>
        <w:t>9. Обеспечение прав и законных интересов участников нотариального действия и третьих лиц.</w:t>
      </w:r>
    </w:p>
    <w:p w:rsidR="00673365" w:rsidRDefault="00673365" w:rsidP="00312F6B">
      <w:pPr>
        <w:ind w:firstLine="709"/>
        <w:jc w:val="both"/>
        <w:rPr>
          <w:rFonts w:ascii="Times New Roman" w:hAnsi="Times New Roman"/>
          <w:sz w:val="28"/>
          <w:szCs w:val="28"/>
        </w:rPr>
      </w:pPr>
    </w:p>
    <w:p w:rsidR="00800625" w:rsidRPr="00AF6634" w:rsidRDefault="00800625" w:rsidP="00800625">
      <w:pPr>
        <w:jc w:val="both"/>
        <w:rPr>
          <w:rFonts w:ascii="Times New Roman" w:hAnsi="Times New Roman"/>
          <w:bCs/>
          <w:sz w:val="28"/>
          <w:szCs w:val="28"/>
          <w:u w:val="single"/>
        </w:rPr>
      </w:pPr>
      <w:r w:rsidRPr="00AF6634">
        <w:rPr>
          <w:rFonts w:ascii="Times New Roman" w:hAnsi="Times New Roman"/>
          <w:b/>
          <w:sz w:val="28"/>
          <w:szCs w:val="28"/>
          <w:u w:val="single"/>
        </w:rPr>
        <w:t>Тема 5.Удостоверение сделок.</w:t>
      </w:r>
    </w:p>
    <w:p w:rsidR="00312F6B" w:rsidRDefault="00312F6B" w:rsidP="00312F6B">
      <w:pPr>
        <w:ind w:firstLine="709"/>
        <w:jc w:val="both"/>
        <w:rPr>
          <w:rFonts w:ascii="Times New Roman" w:hAnsi="Times New Roman"/>
          <w:sz w:val="28"/>
          <w:szCs w:val="28"/>
        </w:rPr>
      </w:pPr>
    </w:p>
    <w:p w:rsidR="00F90F21" w:rsidRPr="00F90F21" w:rsidRDefault="00F90F21" w:rsidP="00F90F21">
      <w:pPr>
        <w:autoSpaceDE w:val="0"/>
        <w:autoSpaceDN w:val="0"/>
        <w:adjustRightInd w:val="0"/>
        <w:ind w:left="40" w:right="28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Сделки, удостоверяемые в нотариальном порядке. Значение нотариальной формы сделок. </w:t>
      </w:r>
    </w:p>
    <w:p w:rsidR="00F90F21" w:rsidRPr="00F90F21" w:rsidRDefault="00F90F21" w:rsidP="00F90F21">
      <w:pPr>
        <w:autoSpaceDE w:val="0"/>
        <w:autoSpaceDN w:val="0"/>
        <w:adjustRightInd w:val="0"/>
        <w:ind w:left="4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Общие условия удостоверения сделок. Требования к форме сделок. Разъяснение сторонам смысла и значения проекта сделки. Проверка право- и дееспособности участников сделки. Оформление сделок от имени лиц, признанных банкротами. </w:t>
      </w:r>
    </w:p>
    <w:p w:rsidR="00F90F21" w:rsidRPr="00F90F21" w:rsidRDefault="00F90F21" w:rsidP="00F90F21">
      <w:pPr>
        <w:autoSpaceDE w:val="0"/>
        <w:autoSpaceDN w:val="0"/>
        <w:adjustRightInd w:val="0"/>
        <w:ind w:right="200" w:firstLine="420"/>
        <w:jc w:val="both"/>
        <w:rPr>
          <w:rFonts w:ascii="Times New Roman" w:hAnsi="Times New Roman"/>
          <w:color w:val="000000"/>
          <w:sz w:val="28"/>
          <w:szCs w:val="28"/>
          <w:lang w:eastAsia="ru-RU"/>
        </w:rPr>
      </w:pPr>
      <w:r w:rsidRPr="00F90F21">
        <w:rPr>
          <w:rFonts w:ascii="Times New Roman" w:hAnsi="Times New Roman"/>
          <w:color w:val="000000"/>
          <w:sz w:val="28"/>
          <w:szCs w:val="28"/>
          <w:lang w:eastAsia="ru-RU"/>
        </w:rPr>
        <w:t xml:space="preserve">Документы, истребуемые нотариусами при удостоверении сделок. Количество экземпляров документов, в которых излагается содержание сделки. </w:t>
      </w:r>
    </w:p>
    <w:p w:rsidR="00F90F21" w:rsidRPr="00F90F21" w:rsidRDefault="00F90F21" w:rsidP="00F90F21">
      <w:pPr>
        <w:autoSpaceDE w:val="0"/>
        <w:autoSpaceDN w:val="0"/>
        <w:adjustRightInd w:val="0"/>
        <w:ind w:left="40" w:firstLine="420"/>
        <w:jc w:val="both"/>
        <w:rPr>
          <w:rFonts w:ascii="Times New Roman" w:hAnsi="Times New Roman"/>
          <w:sz w:val="28"/>
          <w:szCs w:val="28"/>
          <w:lang w:eastAsia="ru-RU"/>
        </w:rPr>
      </w:pPr>
      <w:r w:rsidRPr="00F90F21">
        <w:rPr>
          <w:rFonts w:ascii="Times New Roman" w:hAnsi="Times New Roman"/>
          <w:color w:val="000000"/>
          <w:sz w:val="28"/>
          <w:szCs w:val="28"/>
          <w:lang w:eastAsia="ru-RU"/>
        </w:rPr>
        <w:t>Соотношение нотариального удостоверения и государственной реги</w:t>
      </w:r>
      <w:r w:rsidRPr="00F90F21">
        <w:rPr>
          <w:rFonts w:ascii="Times New Roman" w:hAnsi="Times New Roman"/>
          <w:sz w:val="28"/>
          <w:szCs w:val="28"/>
          <w:lang w:eastAsia="ru-RU"/>
        </w:rPr>
        <w:t xml:space="preserve">страции сделок по Федеральному закону </w:t>
      </w:r>
      <w:r>
        <w:rPr>
          <w:rFonts w:ascii="Times New Roman" w:hAnsi="Times New Roman"/>
          <w:sz w:val="28"/>
          <w:szCs w:val="28"/>
          <w:lang w:eastAsia="ru-RU"/>
        </w:rPr>
        <w:t>«</w:t>
      </w:r>
      <w:r w:rsidRPr="00F90F21">
        <w:rPr>
          <w:rFonts w:ascii="Times New Roman" w:hAnsi="Times New Roman"/>
          <w:sz w:val="28"/>
          <w:szCs w:val="28"/>
          <w:lang w:eastAsia="ru-RU"/>
        </w:rPr>
        <w:t>О государственной регистрации прав на недвижимое имущество и сделок с ним</w:t>
      </w:r>
      <w:r>
        <w:rPr>
          <w:rFonts w:ascii="Times New Roman" w:hAnsi="Times New Roman"/>
          <w:sz w:val="28"/>
          <w:szCs w:val="28"/>
          <w:lang w:eastAsia="ru-RU"/>
        </w:rPr>
        <w:t>»</w:t>
      </w:r>
      <w:r w:rsidRPr="00F90F21">
        <w:rPr>
          <w:rFonts w:ascii="Times New Roman" w:hAnsi="Times New Roman"/>
          <w:sz w:val="28"/>
          <w:szCs w:val="28"/>
          <w:lang w:eastAsia="ru-RU"/>
        </w:rPr>
        <w:t xml:space="preserve"> от 21 июля 1997 г. № 122-ФЗ. </w:t>
      </w:r>
    </w:p>
    <w:p w:rsidR="00F90F21" w:rsidRPr="00F90F21" w:rsidRDefault="00F90F21" w:rsidP="00F90F21">
      <w:pPr>
        <w:autoSpaceDE w:val="0"/>
        <w:autoSpaceDN w:val="0"/>
        <w:adjustRightInd w:val="0"/>
        <w:ind w:left="40" w:right="1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Удостоверение договоров об отчуждении недвижимого имущества. Общие условия, которые должны содержаться в тексте сделки. Основные правила оформления договоров об отчуждении недвижимого имущества. </w:t>
      </w:r>
    </w:p>
    <w:p w:rsidR="00F90F21" w:rsidRPr="00F90F21" w:rsidRDefault="00F90F21" w:rsidP="00F90F21">
      <w:pPr>
        <w:autoSpaceDE w:val="0"/>
        <w:autoSpaceDN w:val="0"/>
        <w:adjustRightInd w:val="0"/>
        <w:ind w:left="40" w:right="1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Удостоверение договоров ренты и пожизненного содержания с иждивением. Документы, необходимые для нотариального удостоверения договора ренты и пожизненного содержания с иждивением. Основные требования к договорам. </w:t>
      </w:r>
    </w:p>
    <w:p w:rsidR="00F90F21" w:rsidRPr="00F90F21" w:rsidRDefault="00F90F21" w:rsidP="00F90F21">
      <w:pPr>
        <w:autoSpaceDE w:val="0"/>
        <w:autoSpaceDN w:val="0"/>
        <w:adjustRightInd w:val="0"/>
        <w:ind w:left="40" w:right="1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Удостоверение договоров залога. Содержание договора о залоге. Форма договора о залоге. Регистрация договора о залоге. </w:t>
      </w:r>
    </w:p>
    <w:p w:rsidR="00F90F21" w:rsidRPr="00F90F21" w:rsidRDefault="00F90F21" w:rsidP="00F90F21">
      <w:pPr>
        <w:autoSpaceDE w:val="0"/>
        <w:autoSpaceDN w:val="0"/>
        <w:adjustRightInd w:val="0"/>
        <w:ind w:left="40" w:right="1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Удостоверение сделок с автомототранспортными средствами. Документы, необходимые для регистрации договоров отчуждения транспортных средств. Удостоверение сделок с транспортными средствами, совершаемых несовершеннолетними в возрасте от 14 до 18 лет. </w:t>
      </w:r>
    </w:p>
    <w:p w:rsidR="00F90F21" w:rsidRPr="00F90F21" w:rsidRDefault="00F90F21" w:rsidP="00F90F21">
      <w:pPr>
        <w:autoSpaceDE w:val="0"/>
        <w:autoSpaceDN w:val="0"/>
        <w:adjustRightInd w:val="0"/>
        <w:ind w:left="40" w:right="1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Удостоверение доверенностей. Понятие доверенности. Виды доверенностей. Форма доверенности. Доверенности, подлежащие обязательному нотариальному удостоверению. Доверенности, приравненные к нотариально удостоверенным. Срок действия доверенности. Удостоверение доверенности, выдаваемой в порядке передоверия. </w:t>
      </w:r>
    </w:p>
    <w:p w:rsidR="00F90F21" w:rsidRPr="00F90F21" w:rsidRDefault="00F90F21" w:rsidP="00F90F21">
      <w:pPr>
        <w:autoSpaceDE w:val="0"/>
        <w:autoSpaceDN w:val="0"/>
        <w:adjustRightInd w:val="0"/>
        <w:ind w:left="40" w:right="1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Удостоверение алиментных соглашений. Форма соглашения об уплате алиментов. Стороны соглашения об уплате алиментов. Размер алиментов, уплачиваемых по соглашению сторон. Способы и порядок уплаты алиментов по соглашению об уплате алиментов. Индексация размера уплачиваемых алиментов. Ответственность за несвоевременную уплату алиментов. Исполнение соглашения об уплате алиментов. Прекращение соглашения об уплате алиментов. </w:t>
      </w:r>
    </w:p>
    <w:p w:rsidR="00F90F21" w:rsidRPr="00F90F21" w:rsidRDefault="00F90F21" w:rsidP="00F90F21">
      <w:pPr>
        <w:autoSpaceDE w:val="0"/>
        <w:autoSpaceDN w:val="0"/>
        <w:adjustRightInd w:val="0"/>
        <w:ind w:left="40" w:right="1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Удостоверение завещаний. Место удостоверения завещания. Круг наследников по завещанию. Предмет завещания. Лишение завещателем права наследования. Завещание с подназначением наследников. Завещательный отказ. Возложение. Исполнение завещаний. Изменение и отмена завещания. </w:t>
      </w:r>
    </w:p>
    <w:p w:rsidR="00F90F21" w:rsidRPr="00F90F21" w:rsidRDefault="00F90F21" w:rsidP="00F90F21">
      <w:pPr>
        <w:autoSpaceDE w:val="0"/>
        <w:autoSpaceDN w:val="0"/>
        <w:adjustRightInd w:val="0"/>
        <w:ind w:left="40" w:firstLine="420"/>
        <w:jc w:val="both"/>
        <w:rPr>
          <w:rFonts w:ascii="Times New Roman" w:hAnsi="Times New Roman"/>
          <w:sz w:val="28"/>
          <w:szCs w:val="28"/>
          <w:lang w:eastAsia="ru-RU"/>
        </w:rPr>
      </w:pPr>
      <w:r w:rsidRPr="00F90F21">
        <w:rPr>
          <w:rFonts w:ascii="Times New Roman" w:hAnsi="Times New Roman"/>
          <w:sz w:val="28"/>
          <w:szCs w:val="28"/>
          <w:u w:val="single"/>
          <w:lang w:eastAsia="ru-RU"/>
        </w:rPr>
        <w:t xml:space="preserve">Принятие мер к охране наследственного имущества. </w:t>
      </w:r>
    </w:p>
    <w:p w:rsidR="00F90F21" w:rsidRPr="00F90F21" w:rsidRDefault="00F90F21" w:rsidP="00F90F21">
      <w:pPr>
        <w:autoSpaceDE w:val="0"/>
        <w:autoSpaceDN w:val="0"/>
        <w:adjustRightInd w:val="0"/>
        <w:ind w:left="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Принятие мер к охране наследственного имущества. Мероприятия по охране наследственного имущества. Извещение наследников. Назначение хранителя. Опись наследственного имущества и передача его на хранение. Сроки охраны наследственного имущества. Прекращение охраны наследственного имущества возмещение расходов по хранению наследственного имущества и уходу за наследодателем. </w:t>
      </w:r>
    </w:p>
    <w:p w:rsidR="00F90F21" w:rsidRPr="00F90F21" w:rsidRDefault="00F90F21" w:rsidP="00F90F21">
      <w:pPr>
        <w:autoSpaceDE w:val="0"/>
        <w:autoSpaceDN w:val="0"/>
        <w:adjustRightInd w:val="0"/>
        <w:ind w:left="40" w:firstLine="420"/>
        <w:jc w:val="both"/>
        <w:rPr>
          <w:rFonts w:ascii="Times New Roman" w:hAnsi="Times New Roman"/>
          <w:sz w:val="28"/>
          <w:szCs w:val="28"/>
          <w:lang w:eastAsia="ru-RU"/>
        </w:rPr>
      </w:pPr>
      <w:r w:rsidRPr="00F90F21">
        <w:rPr>
          <w:rFonts w:ascii="Times New Roman" w:hAnsi="Times New Roman"/>
          <w:sz w:val="28"/>
          <w:szCs w:val="28"/>
          <w:u w:val="single"/>
          <w:lang w:eastAsia="ru-RU"/>
        </w:rPr>
        <w:t xml:space="preserve">Выдача свидетельств о праве на наследство. </w:t>
      </w:r>
      <w:r w:rsidRPr="00F90F21">
        <w:rPr>
          <w:rFonts w:ascii="Times New Roman" w:hAnsi="Times New Roman"/>
          <w:sz w:val="28"/>
          <w:szCs w:val="28"/>
          <w:lang w:eastAsia="ru-RU"/>
        </w:rPr>
        <w:t xml:space="preserve">Способы вступления в наследство. Сроки для принятия наследства. Доказательства, </w:t>
      </w:r>
      <w:r w:rsidR="00F0713C" w:rsidRPr="00F90F21">
        <w:rPr>
          <w:rFonts w:ascii="Times New Roman" w:hAnsi="Times New Roman"/>
          <w:sz w:val="28"/>
          <w:szCs w:val="28"/>
          <w:lang w:eastAsia="ru-RU"/>
        </w:rPr>
        <w:t>свидетельствующие</w:t>
      </w:r>
      <w:r w:rsidRPr="00F90F21">
        <w:rPr>
          <w:rFonts w:ascii="Times New Roman" w:hAnsi="Times New Roman"/>
          <w:sz w:val="28"/>
          <w:szCs w:val="28"/>
          <w:lang w:eastAsia="ru-RU"/>
        </w:rPr>
        <w:t xml:space="preserve"> о полноте круга наследников. Личная явка наследника для получения свидетельства о праве на наследство. Документы, представляемые наследниками нотариусу для выдачи свидетельства о праве на наследство. Свидетельство на часть наследственного имущества. Дополнительное свидетельство. Общее свидетельство о праве на наследство, выдаваемое нескольким наследникам и отдельные свидетельства, выдаваемые на определенный вид наследственного имущества. Выдача свидетельства о праве на наследство по завещанию без указания степени родства или брака и с указанием на наличие таких отношений. </w:t>
      </w:r>
    </w:p>
    <w:p w:rsidR="00F90F21" w:rsidRPr="00F90F21" w:rsidRDefault="00F90F21" w:rsidP="00F90F21">
      <w:pPr>
        <w:autoSpaceDE w:val="0"/>
        <w:autoSpaceDN w:val="0"/>
        <w:adjustRightInd w:val="0"/>
        <w:ind w:left="40" w:firstLine="420"/>
        <w:jc w:val="both"/>
        <w:rPr>
          <w:rFonts w:ascii="Times New Roman" w:hAnsi="Times New Roman"/>
          <w:sz w:val="28"/>
          <w:szCs w:val="28"/>
          <w:lang w:eastAsia="ru-RU"/>
        </w:rPr>
      </w:pPr>
      <w:r w:rsidRPr="00F90F21">
        <w:rPr>
          <w:rFonts w:ascii="Times New Roman" w:hAnsi="Times New Roman"/>
          <w:sz w:val="28"/>
          <w:szCs w:val="28"/>
          <w:lang w:eastAsia="ru-RU"/>
        </w:rPr>
        <w:t xml:space="preserve">Отказ от наследства. Порядок оформления отказа от наследства. Засвидетельствование подписи на заявлении об отказе от наследства по истечении шестимесячного срока со дня открытия наследства. </w:t>
      </w:r>
    </w:p>
    <w:p w:rsidR="00F90F21" w:rsidRDefault="00F90F21" w:rsidP="00F90F21">
      <w:pPr>
        <w:autoSpaceDE w:val="0"/>
        <w:autoSpaceDN w:val="0"/>
        <w:adjustRightInd w:val="0"/>
        <w:ind w:left="40" w:right="340" w:firstLine="420"/>
        <w:jc w:val="both"/>
        <w:rPr>
          <w:rFonts w:ascii="Times New Roman" w:hAnsi="Times New Roman"/>
          <w:sz w:val="28"/>
          <w:szCs w:val="28"/>
        </w:rPr>
      </w:pPr>
      <w:r w:rsidRPr="00F90F21">
        <w:rPr>
          <w:rFonts w:ascii="Times New Roman" w:hAnsi="Times New Roman"/>
          <w:sz w:val="28"/>
          <w:szCs w:val="28"/>
          <w:u w:val="single"/>
          <w:lang w:eastAsia="ru-RU"/>
        </w:rPr>
        <w:t xml:space="preserve">Выдача свидетельства о праве собственности на долю в общем имуществе супругов. </w:t>
      </w:r>
      <w:r w:rsidRPr="00F90F21">
        <w:rPr>
          <w:rFonts w:ascii="Times New Roman" w:hAnsi="Times New Roman"/>
          <w:sz w:val="28"/>
          <w:szCs w:val="28"/>
          <w:lang w:eastAsia="ru-RU"/>
        </w:rPr>
        <w:t>Условия выдачи свидетельств о праве собственности на долю в общем имуществе супругов. Установление фактов, необходимых для выдачи свидетельства (наличие брачных отношений, приобретение имущества в период брака). Установление оснований приобретения имущества.</w:t>
      </w:r>
    </w:p>
    <w:p w:rsidR="00F90F21" w:rsidRDefault="00F90F21" w:rsidP="00312F6B">
      <w:pPr>
        <w:ind w:firstLine="709"/>
        <w:jc w:val="both"/>
        <w:rPr>
          <w:rFonts w:ascii="Times New Roman" w:hAnsi="Times New Roman"/>
          <w:sz w:val="28"/>
          <w:szCs w:val="28"/>
        </w:rPr>
      </w:pPr>
    </w:p>
    <w:p w:rsidR="00800625" w:rsidRPr="00AF6634" w:rsidRDefault="00800625" w:rsidP="00AF6634">
      <w:pPr>
        <w:ind w:firstLine="709"/>
        <w:jc w:val="both"/>
        <w:rPr>
          <w:rFonts w:ascii="Times New Roman" w:hAnsi="Times New Roman"/>
          <w:b/>
          <w:bCs/>
          <w:sz w:val="28"/>
          <w:szCs w:val="30"/>
        </w:rPr>
      </w:pPr>
      <w:r w:rsidRPr="00AF6634">
        <w:rPr>
          <w:rFonts w:ascii="Times New Roman" w:hAnsi="Times New Roman"/>
          <w:b/>
          <w:bCs/>
          <w:sz w:val="28"/>
          <w:szCs w:val="30"/>
        </w:rPr>
        <w:t>Лекция (2 часа)</w:t>
      </w:r>
    </w:p>
    <w:p w:rsidR="00A25886" w:rsidRDefault="00A25886" w:rsidP="00312F6B">
      <w:pPr>
        <w:ind w:firstLine="709"/>
        <w:jc w:val="both"/>
        <w:rPr>
          <w:rFonts w:ascii="Times New Roman" w:hAnsi="Times New Roman"/>
          <w:sz w:val="28"/>
          <w:szCs w:val="28"/>
        </w:rPr>
      </w:pPr>
      <w:r>
        <w:rPr>
          <w:rFonts w:ascii="Times New Roman" w:hAnsi="Times New Roman"/>
          <w:sz w:val="28"/>
          <w:szCs w:val="28"/>
        </w:rPr>
        <w:t>1.</w:t>
      </w:r>
      <w:r w:rsidR="00800625" w:rsidRPr="006857E4">
        <w:rPr>
          <w:rFonts w:ascii="Times New Roman" w:hAnsi="Times New Roman"/>
          <w:sz w:val="28"/>
          <w:szCs w:val="28"/>
        </w:rPr>
        <w:t xml:space="preserve">Удостоверение договоров (общие правила). </w:t>
      </w:r>
    </w:p>
    <w:p w:rsidR="00A25886" w:rsidRDefault="00A25886" w:rsidP="00312F6B">
      <w:pPr>
        <w:ind w:firstLine="709"/>
        <w:jc w:val="both"/>
        <w:rPr>
          <w:rFonts w:ascii="Times New Roman" w:hAnsi="Times New Roman"/>
          <w:sz w:val="28"/>
          <w:szCs w:val="28"/>
        </w:rPr>
      </w:pPr>
      <w:r>
        <w:rPr>
          <w:rFonts w:ascii="Times New Roman" w:hAnsi="Times New Roman"/>
          <w:sz w:val="28"/>
          <w:szCs w:val="28"/>
        </w:rPr>
        <w:t>2.</w:t>
      </w:r>
      <w:r w:rsidR="00800625" w:rsidRPr="006857E4">
        <w:rPr>
          <w:rFonts w:ascii="Times New Roman" w:hAnsi="Times New Roman"/>
          <w:sz w:val="28"/>
          <w:szCs w:val="28"/>
        </w:rPr>
        <w:t>Удостоверение договоров об отчуждении недвижимого имущества.</w:t>
      </w:r>
    </w:p>
    <w:p w:rsidR="00A25886" w:rsidRDefault="00A25886" w:rsidP="00312F6B">
      <w:pPr>
        <w:ind w:firstLine="709"/>
        <w:jc w:val="both"/>
        <w:rPr>
          <w:rFonts w:ascii="Times New Roman" w:hAnsi="Times New Roman"/>
          <w:sz w:val="28"/>
          <w:szCs w:val="28"/>
        </w:rPr>
      </w:pPr>
      <w:r>
        <w:rPr>
          <w:rFonts w:ascii="Times New Roman" w:hAnsi="Times New Roman"/>
          <w:sz w:val="28"/>
          <w:szCs w:val="28"/>
        </w:rPr>
        <w:t>3.</w:t>
      </w:r>
      <w:r w:rsidR="00800625" w:rsidRPr="006857E4">
        <w:rPr>
          <w:rFonts w:ascii="Times New Roman" w:hAnsi="Times New Roman"/>
          <w:sz w:val="28"/>
          <w:szCs w:val="28"/>
        </w:rPr>
        <w:t xml:space="preserve">Удостоверение завещаний. </w:t>
      </w:r>
    </w:p>
    <w:p w:rsidR="00A25886" w:rsidRDefault="00A25886" w:rsidP="00312F6B">
      <w:pPr>
        <w:ind w:firstLine="709"/>
        <w:jc w:val="both"/>
        <w:rPr>
          <w:rFonts w:ascii="Times New Roman" w:hAnsi="Times New Roman"/>
          <w:sz w:val="28"/>
          <w:szCs w:val="28"/>
        </w:rPr>
      </w:pPr>
      <w:r>
        <w:rPr>
          <w:rFonts w:ascii="Times New Roman" w:hAnsi="Times New Roman"/>
          <w:sz w:val="28"/>
          <w:szCs w:val="28"/>
        </w:rPr>
        <w:t>4.</w:t>
      </w:r>
      <w:r w:rsidR="00800625" w:rsidRPr="006857E4">
        <w:rPr>
          <w:rFonts w:ascii="Times New Roman" w:hAnsi="Times New Roman"/>
          <w:sz w:val="28"/>
          <w:szCs w:val="28"/>
        </w:rPr>
        <w:t xml:space="preserve">Правила оформления завещаний. </w:t>
      </w:r>
    </w:p>
    <w:p w:rsidR="00A25886" w:rsidRDefault="00A25886" w:rsidP="00312F6B">
      <w:pPr>
        <w:ind w:firstLine="709"/>
        <w:jc w:val="both"/>
        <w:rPr>
          <w:rFonts w:ascii="Times New Roman" w:hAnsi="Times New Roman"/>
          <w:sz w:val="28"/>
          <w:szCs w:val="28"/>
        </w:rPr>
      </w:pPr>
      <w:r>
        <w:rPr>
          <w:rFonts w:ascii="Times New Roman" w:hAnsi="Times New Roman"/>
          <w:sz w:val="28"/>
          <w:szCs w:val="28"/>
        </w:rPr>
        <w:t>5.</w:t>
      </w:r>
      <w:r w:rsidR="00800625" w:rsidRPr="006857E4">
        <w:rPr>
          <w:rFonts w:ascii="Times New Roman" w:hAnsi="Times New Roman"/>
          <w:sz w:val="28"/>
          <w:szCs w:val="28"/>
        </w:rPr>
        <w:t xml:space="preserve">Завещания, приравниваемые к нотариальным. </w:t>
      </w:r>
    </w:p>
    <w:p w:rsidR="00A25886" w:rsidRDefault="00A25886" w:rsidP="00312F6B">
      <w:pPr>
        <w:ind w:firstLine="709"/>
        <w:jc w:val="both"/>
        <w:rPr>
          <w:rFonts w:ascii="Times New Roman" w:hAnsi="Times New Roman"/>
          <w:sz w:val="28"/>
          <w:szCs w:val="28"/>
        </w:rPr>
      </w:pPr>
      <w:r>
        <w:rPr>
          <w:rFonts w:ascii="Times New Roman" w:hAnsi="Times New Roman"/>
          <w:sz w:val="28"/>
          <w:szCs w:val="28"/>
        </w:rPr>
        <w:t>6.</w:t>
      </w:r>
      <w:r w:rsidR="00800625" w:rsidRPr="006857E4">
        <w:rPr>
          <w:rFonts w:ascii="Times New Roman" w:hAnsi="Times New Roman"/>
          <w:sz w:val="28"/>
          <w:szCs w:val="28"/>
        </w:rPr>
        <w:t xml:space="preserve">Права завещателя. </w:t>
      </w:r>
    </w:p>
    <w:p w:rsidR="00800625" w:rsidRDefault="00A25886" w:rsidP="00312F6B">
      <w:pPr>
        <w:ind w:firstLine="709"/>
        <w:jc w:val="both"/>
        <w:rPr>
          <w:rFonts w:ascii="Times New Roman" w:hAnsi="Times New Roman"/>
          <w:sz w:val="28"/>
          <w:szCs w:val="28"/>
        </w:rPr>
      </w:pPr>
      <w:r>
        <w:rPr>
          <w:rFonts w:ascii="Times New Roman" w:hAnsi="Times New Roman"/>
          <w:sz w:val="28"/>
          <w:szCs w:val="28"/>
        </w:rPr>
        <w:t>7.</w:t>
      </w:r>
      <w:r w:rsidR="00800625" w:rsidRPr="006857E4">
        <w:rPr>
          <w:rFonts w:ascii="Times New Roman" w:hAnsi="Times New Roman"/>
          <w:sz w:val="28"/>
          <w:szCs w:val="28"/>
        </w:rPr>
        <w:t>Удостоверение доверенностей. Правила оформления доверенностей. Виды доверенностей.</w:t>
      </w:r>
    </w:p>
    <w:p w:rsidR="00800625" w:rsidRDefault="00800625" w:rsidP="00312F6B">
      <w:pPr>
        <w:ind w:firstLine="709"/>
        <w:jc w:val="both"/>
        <w:rPr>
          <w:rFonts w:ascii="Times New Roman" w:hAnsi="Times New Roman"/>
          <w:sz w:val="28"/>
          <w:szCs w:val="28"/>
        </w:rPr>
      </w:pPr>
    </w:p>
    <w:p w:rsidR="00800625" w:rsidRPr="00AF6634" w:rsidRDefault="00800625" w:rsidP="00AF6634">
      <w:pPr>
        <w:ind w:firstLine="709"/>
        <w:jc w:val="both"/>
        <w:rPr>
          <w:rFonts w:ascii="Times New Roman" w:hAnsi="Times New Roman"/>
          <w:b/>
          <w:bCs/>
          <w:sz w:val="28"/>
          <w:szCs w:val="30"/>
        </w:rPr>
      </w:pPr>
      <w:r w:rsidRPr="00AF6634">
        <w:rPr>
          <w:rFonts w:ascii="Times New Roman" w:hAnsi="Times New Roman"/>
          <w:b/>
          <w:bCs/>
          <w:sz w:val="28"/>
          <w:szCs w:val="30"/>
        </w:rPr>
        <w:t>Семинар (4 часа)</w:t>
      </w:r>
    </w:p>
    <w:p w:rsidR="00800625" w:rsidRPr="006857E4" w:rsidRDefault="00800625" w:rsidP="00800625">
      <w:pPr>
        <w:ind w:firstLine="709"/>
        <w:jc w:val="both"/>
        <w:rPr>
          <w:rFonts w:ascii="Times New Roman" w:hAnsi="Times New Roman"/>
          <w:sz w:val="28"/>
          <w:szCs w:val="28"/>
        </w:rPr>
      </w:pPr>
      <w:r>
        <w:rPr>
          <w:rFonts w:ascii="Times New Roman" w:hAnsi="Times New Roman"/>
          <w:sz w:val="28"/>
          <w:szCs w:val="28"/>
        </w:rPr>
        <w:t>1</w:t>
      </w:r>
      <w:r w:rsidRPr="006857E4">
        <w:rPr>
          <w:rFonts w:ascii="Times New Roman" w:hAnsi="Times New Roman"/>
          <w:sz w:val="28"/>
          <w:szCs w:val="28"/>
        </w:rPr>
        <w:t>. Нотариальная форма сделок.</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2. Источники правового регулирования удостоверения сделок.</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3. Удостоверение доверенностей.</w:t>
      </w:r>
    </w:p>
    <w:p w:rsidR="00800625" w:rsidRPr="006857E4" w:rsidRDefault="00800625" w:rsidP="00800625">
      <w:pPr>
        <w:ind w:firstLine="709"/>
        <w:jc w:val="both"/>
        <w:rPr>
          <w:rFonts w:ascii="Times New Roman" w:hAnsi="Times New Roman"/>
          <w:sz w:val="28"/>
          <w:szCs w:val="28"/>
        </w:rPr>
      </w:pPr>
      <w:r w:rsidRPr="006857E4">
        <w:rPr>
          <w:rFonts w:ascii="Times New Roman" w:hAnsi="Times New Roman"/>
          <w:sz w:val="28"/>
          <w:szCs w:val="28"/>
        </w:rPr>
        <w:t>4. Удостоверение договоров.</w:t>
      </w:r>
    </w:p>
    <w:p w:rsidR="00312F6B" w:rsidRDefault="00800625" w:rsidP="00800625">
      <w:pPr>
        <w:ind w:firstLine="709"/>
        <w:jc w:val="both"/>
        <w:rPr>
          <w:rFonts w:ascii="Times New Roman" w:hAnsi="Times New Roman"/>
          <w:sz w:val="28"/>
          <w:szCs w:val="28"/>
        </w:rPr>
      </w:pPr>
      <w:r w:rsidRPr="006857E4">
        <w:rPr>
          <w:rFonts w:ascii="Times New Roman" w:hAnsi="Times New Roman"/>
          <w:sz w:val="28"/>
          <w:szCs w:val="28"/>
        </w:rPr>
        <w:t>5. Удостоверение согласий и отказов от прав.</w:t>
      </w:r>
    </w:p>
    <w:p w:rsidR="00A25886" w:rsidRDefault="00A25886" w:rsidP="00A25886">
      <w:pPr>
        <w:ind w:firstLine="709"/>
        <w:jc w:val="both"/>
        <w:rPr>
          <w:rFonts w:ascii="Times New Roman" w:hAnsi="Times New Roman"/>
          <w:sz w:val="28"/>
          <w:szCs w:val="28"/>
        </w:rPr>
      </w:pPr>
    </w:p>
    <w:p w:rsidR="00312F6B" w:rsidRPr="00AF6634" w:rsidRDefault="00A25886" w:rsidP="00A25886">
      <w:pPr>
        <w:ind w:firstLine="709"/>
        <w:jc w:val="both"/>
        <w:rPr>
          <w:rFonts w:ascii="Times New Roman" w:hAnsi="Times New Roman"/>
          <w:b/>
          <w:sz w:val="28"/>
          <w:szCs w:val="28"/>
          <w:u w:val="single"/>
        </w:rPr>
      </w:pPr>
      <w:r w:rsidRPr="00AF6634">
        <w:rPr>
          <w:rFonts w:ascii="Times New Roman" w:hAnsi="Times New Roman"/>
          <w:b/>
          <w:sz w:val="28"/>
          <w:szCs w:val="28"/>
          <w:u w:val="single"/>
        </w:rPr>
        <w:t>Тема</w:t>
      </w:r>
      <w:r w:rsidR="008A3836" w:rsidRPr="00AF6634">
        <w:rPr>
          <w:rFonts w:ascii="Times New Roman" w:hAnsi="Times New Roman"/>
          <w:b/>
          <w:sz w:val="28"/>
          <w:szCs w:val="28"/>
          <w:u w:val="single"/>
        </w:rPr>
        <w:t xml:space="preserve"> 6. </w:t>
      </w:r>
      <w:r w:rsidR="00D34CC1" w:rsidRPr="00AF6634">
        <w:rPr>
          <w:rFonts w:ascii="Times New Roman" w:hAnsi="Times New Roman"/>
          <w:b/>
          <w:sz w:val="28"/>
          <w:szCs w:val="28"/>
          <w:u w:val="single"/>
        </w:rPr>
        <w:t>Выдача свидетельства о праве на наследство</w:t>
      </w:r>
    </w:p>
    <w:p w:rsidR="00D34CC1" w:rsidRDefault="00D34CC1" w:rsidP="00D34CC1">
      <w:pPr>
        <w:ind w:firstLine="426"/>
        <w:jc w:val="both"/>
        <w:rPr>
          <w:rFonts w:ascii="Times New Roman" w:hAnsi="Times New Roman"/>
          <w:b/>
          <w:bCs/>
          <w:sz w:val="30"/>
          <w:szCs w:val="30"/>
        </w:rPr>
      </w:pPr>
    </w:p>
    <w:p w:rsidR="00050DEB" w:rsidRPr="00050DEB" w:rsidRDefault="00050DEB" w:rsidP="00AF6634">
      <w:pPr>
        <w:autoSpaceDE w:val="0"/>
        <w:autoSpaceDN w:val="0"/>
        <w:adjustRightInd w:val="0"/>
        <w:ind w:firstLine="709"/>
        <w:jc w:val="both"/>
        <w:rPr>
          <w:rFonts w:ascii="Times New Roman" w:hAnsi="Times New Roman"/>
          <w:color w:val="000000"/>
          <w:sz w:val="28"/>
          <w:szCs w:val="28"/>
          <w:lang w:eastAsia="ru-RU"/>
        </w:rPr>
      </w:pPr>
      <w:r w:rsidRPr="00050DEB">
        <w:rPr>
          <w:rFonts w:ascii="Times New Roman" w:hAnsi="Times New Roman"/>
          <w:color w:val="000000"/>
          <w:sz w:val="28"/>
          <w:szCs w:val="28"/>
          <w:lang w:eastAsia="ru-RU"/>
        </w:rPr>
        <w:t>Способы вступления в наследство. Сроки для принятия наследства. Дока</w:t>
      </w:r>
      <w:r>
        <w:rPr>
          <w:rFonts w:ascii="Times New Roman" w:hAnsi="Times New Roman"/>
          <w:color w:val="000000"/>
          <w:sz w:val="28"/>
          <w:szCs w:val="28"/>
          <w:lang w:eastAsia="ru-RU"/>
        </w:rPr>
        <w:t>зательства, свиде</w:t>
      </w:r>
      <w:r w:rsidRPr="00050DEB">
        <w:rPr>
          <w:rFonts w:ascii="Times New Roman" w:hAnsi="Times New Roman"/>
          <w:color w:val="000000"/>
          <w:sz w:val="28"/>
          <w:szCs w:val="28"/>
          <w:lang w:eastAsia="ru-RU"/>
        </w:rPr>
        <w:t xml:space="preserve">тельствующие о полноте круга наследников. Личная явка наследника для получения свидетельства о праве на наследство. Документы, представляемые наследниками нотариусу для выдачи свидетельства о праве на наследство. Свидетельство на часть наследственного имущества. Дополнительное свидетельство. Общее свидетельство о праве на наследство, выдаваемое нескольким наследникам и отдельные свидетельства, выдаваемые на определенный вид наследственного имущества. Выдача свидетельства о праве на наследство по завещанию без указания степени родства или брака и с указанием на наличие таких отношений. </w:t>
      </w:r>
    </w:p>
    <w:p w:rsidR="00025179" w:rsidRDefault="00050DEB" w:rsidP="00050DEB">
      <w:pPr>
        <w:ind w:firstLine="426"/>
        <w:jc w:val="both"/>
        <w:rPr>
          <w:rFonts w:ascii="Times New Roman" w:hAnsi="Times New Roman"/>
          <w:b/>
          <w:bCs/>
          <w:sz w:val="30"/>
          <w:szCs w:val="30"/>
        </w:rPr>
      </w:pPr>
      <w:r w:rsidRPr="00050DEB">
        <w:rPr>
          <w:rFonts w:ascii="Times New Roman" w:hAnsi="Times New Roman"/>
          <w:color w:val="000000"/>
          <w:sz w:val="28"/>
          <w:szCs w:val="28"/>
          <w:lang w:eastAsia="ru-RU"/>
        </w:rPr>
        <w:t>Отказ от наследства. Порядок оформления отказа от наследства. Засвидетельствование подписи на заявлении об отказе от наследства по истечении шестимесячного срока со дня открытия наследства.</w:t>
      </w:r>
    </w:p>
    <w:p w:rsidR="00025179" w:rsidRDefault="00025179" w:rsidP="00D34CC1">
      <w:pPr>
        <w:ind w:firstLine="426"/>
        <w:jc w:val="both"/>
        <w:rPr>
          <w:rFonts w:ascii="Times New Roman" w:hAnsi="Times New Roman"/>
          <w:b/>
          <w:bCs/>
          <w:sz w:val="30"/>
          <w:szCs w:val="30"/>
        </w:rPr>
      </w:pPr>
    </w:p>
    <w:p w:rsidR="00D34CC1" w:rsidRPr="00AF6634" w:rsidRDefault="00D34CC1" w:rsidP="00D34CC1">
      <w:pPr>
        <w:ind w:firstLine="708"/>
        <w:jc w:val="both"/>
        <w:rPr>
          <w:rFonts w:ascii="Times New Roman" w:hAnsi="Times New Roman"/>
          <w:b/>
          <w:bCs/>
          <w:sz w:val="28"/>
          <w:szCs w:val="30"/>
        </w:rPr>
      </w:pPr>
      <w:r w:rsidRPr="00AF6634">
        <w:rPr>
          <w:rFonts w:ascii="Times New Roman" w:hAnsi="Times New Roman"/>
          <w:b/>
          <w:bCs/>
          <w:sz w:val="28"/>
          <w:szCs w:val="30"/>
        </w:rPr>
        <w:t>Лекция (2 часа)</w:t>
      </w:r>
    </w:p>
    <w:p w:rsidR="00D34CC1" w:rsidRDefault="00D34CC1" w:rsidP="00D34CC1">
      <w:pPr>
        <w:ind w:firstLine="709"/>
        <w:jc w:val="both"/>
        <w:rPr>
          <w:rFonts w:ascii="Times New Roman" w:hAnsi="Times New Roman"/>
          <w:sz w:val="28"/>
          <w:szCs w:val="28"/>
        </w:rPr>
      </w:pPr>
      <w:r>
        <w:rPr>
          <w:rFonts w:ascii="Times New Roman" w:hAnsi="Times New Roman"/>
          <w:sz w:val="28"/>
          <w:szCs w:val="28"/>
        </w:rPr>
        <w:t>1.</w:t>
      </w:r>
      <w:r w:rsidRPr="006857E4">
        <w:rPr>
          <w:rFonts w:ascii="Times New Roman" w:hAnsi="Times New Roman"/>
          <w:sz w:val="28"/>
          <w:szCs w:val="28"/>
        </w:rPr>
        <w:t xml:space="preserve">Наследственное дело. </w:t>
      </w:r>
    </w:p>
    <w:p w:rsidR="00D34CC1" w:rsidRDefault="00D34CC1" w:rsidP="00D34CC1">
      <w:pPr>
        <w:ind w:firstLine="709"/>
        <w:jc w:val="both"/>
        <w:rPr>
          <w:rFonts w:ascii="Times New Roman" w:hAnsi="Times New Roman"/>
          <w:sz w:val="28"/>
          <w:szCs w:val="28"/>
        </w:rPr>
      </w:pPr>
      <w:r>
        <w:rPr>
          <w:rFonts w:ascii="Times New Roman" w:hAnsi="Times New Roman"/>
          <w:sz w:val="28"/>
          <w:szCs w:val="28"/>
        </w:rPr>
        <w:t>2.</w:t>
      </w:r>
      <w:r w:rsidRPr="006857E4">
        <w:rPr>
          <w:rFonts w:ascii="Times New Roman" w:hAnsi="Times New Roman"/>
          <w:sz w:val="28"/>
          <w:szCs w:val="28"/>
        </w:rPr>
        <w:t xml:space="preserve">Исчисление сроков по наследственному праву. </w:t>
      </w:r>
    </w:p>
    <w:p w:rsidR="00D34CC1" w:rsidRDefault="00D34CC1" w:rsidP="00D34CC1">
      <w:pPr>
        <w:ind w:firstLine="709"/>
        <w:jc w:val="both"/>
        <w:rPr>
          <w:rFonts w:ascii="Times New Roman" w:hAnsi="Times New Roman"/>
          <w:sz w:val="28"/>
          <w:szCs w:val="28"/>
        </w:rPr>
      </w:pPr>
      <w:r>
        <w:rPr>
          <w:rFonts w:ascii="Times New Roman" w:hAnsi="Times New Roman"/>
          <w:sz w:val="28"/>
          <w:szCs w:val="28"/>
        </w:rPr>
        <w:t>3.</w:t>
      </w:r>
      <w:r w:rsidRPr="006857E4">
        <w:rPr>
          <w:rFonts w:ascii="Times New Roman" w:hAnsi="Times New Roman"/>
          <w:sz w:val="28"/>
          <w:szCs w:val="28"/>
        </w:rPr>
        <w:t xml:space="preserve">Круг лиц, которым выдается свидетельство. </w:t>
      </w:r>
    </w:p>
    <w:p w:rsidR="00D34CC1" w:rsidRDefault="00D34CC1" w:rsidP="00D34CC1">
      <w:pPr>
        <w:ind w:firstLine="709"/>
        <w:jc w:val="both"/>
        <w:rPr>
          <w:rFonts w:ascii="Times New Roman" w:hAnsi="Times New Roman"/>
          <w:sz w:val="28"/>
          <w:szCs w:val="28"/>
        </w:rPr>
      </w:pPr>
      <w:r>
        <w:rPr>
          <w:rFonts w:ascii="Times New Roman" w:hAnsi="Times New Roman"/>
          <w:sz w:val="28"/>
          <w:szCs w:val="28"/>
        </w:rPr>
        <w:t>4.</w:t>
      </w:r>
      <w:r w:rsidRPr="006857E4">
        <w:rPr>
          <w:rFonts w:ascii="Times New Roman" w:hAnsi="Times New Roman"/>
          <w:sz w:val="28"/>
          <w:szCs w:val="28"/>
        </w:rPr>
        <w:t xml:space="preserve">Доказательства вступления во владение наследственным имуществом. Истребование доказательств о факте смерти, времени и месте открытия наследства, факте родственных отношений, факте нахождения на иждивении, совместного проживания. </w:t>
      </w:r>
    </w:p>
    <w:p w:rsidR="00D34CC1" w:rsidRDefault="00D34CC1" w:rsidP="00D34CC1">
      <w:pPr>
        <w:ind w:firstLine="709"/>
        <w:jc w:val="both"/>
        <w:rPr>
          <w:rFonts w:ascii="Times New Roman" w:hAnsi="Times New Roman"/>
          <w:sz w:val="28"/>
          <w:szCs w:val="28"/>
        </w:rPr>
      </w:pPr>
      <w:r>
        <w:rPr>
          <w:rFonts w:ascii="Times New Roman" w:hAnsi="Times New Roman"/>
          <w:sz w:val="28"/>
          <w:szCs w:val="28"/>
        </w:rPr>
        <w:t>5.</w:t>
      </w:r>
      <w:r w:rsidRPr="006857E4">
        <w:rPr>
          <w:rFonts w:ascii="Times New Roman" w:hAnsi="Times New Roman"/>
          <w:sz w:val="28"/>
          <w:szCs w:val="28"/>
        </w:rPr>
        <w:t xml:space="preserve">Условия выдачи свидетельств о праве на наследство. Порядок выдачи свидетельств. </w:t>
      </w:r>
    </w:p>
    <w:p w:rsidR="00D34CC1" w:rsidRDefault="00D34CC1" w:rsidP="00D34CC1">
      <w:pPr>
        <w:ind w:firstLine="709"/>
        <w:jc w:val="both"/>
        <w:rPr>
          <w:rFonts w:ascii="Times New Roman" w:hAnsi="Times New Roman"/>
          <w:sz w:val="28"/>
          <w:szCs w:val="28"/>
        </w:rPr>
      </w:pPr>
      <w:r>
        <w:rPr>
          <w:rFonts w:ascii="Times New Roman" w:hAnsi="Times New Roman"/>
          <w:sz w:val="28"/>
          <w:szCs w:val="28"/>
        </w:rPr>
        <w:t>6.</w:t>
      </w:r>
      <w:r w:rsidRPr="006857E4">
        <w:rPr>
          <w:rFonts w:ascii="Times New Roman" w:hAnsi="Times New Roman"/>
          <w:sz w:val="28"/>
          <w:szCs w:val="28"/>
        </w:rPr>
        <w:t xml:space="preserve">Меры охраны наследственного имущества. </w:t>
      </w:r>
    </w:p>
    <w:p w:rsidR="00D34CC1" w:rsidRPr="00D34CC1" w:rsidRDefault="00D34CC1" w:rsidP="00D34CC1">
      <w:pPr>
        <w:ind w:firstLine="709"/>
        <w:jc w:val="both"/>
        <w:rPr>
          <w:rFonts w:ascii="Times New Roman" w:hAnsi="Times New Roman"/>
          <w:sz w:val="28"/>
          <w:szCs w:val="28"/>
        </w:rPr>
      </w:pPr>
      <w:r>
        <w:rPr>
          <w:rFonts w:ascii="Times New Roman" w:hAnsi="Times New Roman"/>
          <w:sz w:val="28"/>
          <w:szCs w:val="28"/>
        </w:rPr>
        <w:t>7.</w:t>
      </w:r>
      <w:r w:rsidRPr="006857E4">
        <w:rPr>
          <w:rFonts w:ascii="Times New Roman" w:hAnsi="Times New Roman"/>
          <w:sz w:val="28"/>
          <w:szCs w:val="28"/>
        </w:rPr>
        <w:t>Претензии от кредиторов наследодателя.</w:t>
      </w:r>
    </w:p>
    <w:p w:rsidR="00D34CC1" w:rsidRDefault="00D34CC1" w:rsidP="006A7525">
      <w:pPr>
        <w:rPr>
          <w:rFonts w:ascii="Times New Roman" w:hAnsi="Times New Roman"/>
          <w:b/>
          <w:sz w:val="28"/>
          <w:szCs w:val="28"/>
        </w:rPr>
      </w:pPr>
    </w:p>
    <w:p w:rsidR="00D34CC1" w:rsidRPr="00AF6634" w:rsidRDefault="00D34CC1" w:rsidP="00AF6634">
      <w:pPr>
        <w:ind w:firstLine="709"/>
        <w:jc w:val="both"/>
        <w:rPr>
          <w:rFonts w:ascii="Times New Roman" w:hAnsi="Times New Roman"/>
          <w:b/>
          <w:bCs/>
          <w:sz w:val="28"/>
          <w:szCs w:val="30"/>
        </w:rPr>
      </w:pPr>
      <w:r w:rsidRPr="00AF6634">
        <w:rPr>
          <w:rFonts w:ascii="Times New Roman" w:hAnsi="Times New Roman"/>
          <w:b/>
          <w:bCs/>
          <w:sz w:val="28"/>
          <w:szCs w:val="30"/>
        </w:rPr>
        <w:t>Семинар (4 часа)</w:t>
      </w:r>
    </w:p>
    <w:p w:rsidR="00D34CC1" w:rsidRPr="006857E4" w:rsidRDefault="00D34CC1" w:rsidP="00D34CC1">
      <w:pPr>
        <w:ind w:firstLine="709"/>
        <w:jc w:val="both"/>
        <w:rPr>
          <w:rFonts w:ascii="Times New Roman" w:hAnsi="Times New Roman"/>
          <w:sz w:val="28"/>
          <w:szCs w:val="28"/>
        </w:rPr>
      </w:pPr>
      <w:r w:rsidRPr="006857E4">
        <w:rPr>
          <w:rFonts w:ascii="Times New Roman" w:hAnsi="Times New Roman"/>
          <w:sz w:val="28"/>
          <w:szCs w:val="28"/>
        </w:rPr>
        <w:t xml:space="preserve">1. Удостоверение завещаний. Признаки завещания. Удостоверение завещания нотариусом и другими лицами. Содержание завещания. </w:t>
      </w:r>
    </w:p>
    <w:p w:rsidR="00D34CC1" w:rsidRPr="006857E4" w:rsidRDefault="00D34CC1" w:rsidP="00D34CC1">
      <w:pPr>
        <w:ind w:firstLine="709"/>
        <w:jc w:val="both"/>
        <w:rPr>
          <w:rFonts w:ascii="Times New Roman" w:hAnsi="Times New Roman"/>
          <w:sz w:val="28"/>
          <w:szCs w:val="28"/>
        </w:rPr>
      </w:pPr>
      <w:r w:rsidRPr="006857E4">
        <w:rPr>
          <w:rFonts w:ascii="Times New Roman" w:hAnsi="Times New Roman"/>
          <w:sz w:val="28"/>
          <w:szCs w:val="28"/>
        </w:rPr>
        <w:t xml:space="preserve">2. Завещательный отказ. Завещательное возложение. Обязательные наследники и завещание. Форма завещания. Толкование завещания. </w:t>
      </w:r>
    </w:p>
    <w:p w:rsidR="00D34CC1" w:rsidRPr="006857E4" w:rsidRDefault="00D34CC1" w:rsidP="00D34CC1">
      <w:pPr>
        <w:ind w:firstLine="709"/>
        <w:jc w:val="both"/>
        <w:rPr>
          <w:rFonts w:ascii="Times New Roman" w:hAnsi="Times New Roman"/>
          <w:sz w:val="28"/>
          <w:szCs w:val="28"/>
        </w:rPr>
      </w:pPr>
      <w:r w:rsidRPr="006857E4">
        <w:rPr>
          <w:rFonts w:ascii="Times New Roman" w:hAnsi="Times New Roman"/>
          <w:sz w:val="28"/>
          <w:szCs w:val="28"/>
        </w:rPr>
        <w:t xml:space="preserve">3. Наследование по закону. Основания наследования по закону. Очередность наследования. </w:t>
      </w:r>
    </w:p>
    <w:p w:rsidR="00312F6B" w:rsidRPr="00FC63EB" w:rsidRDefault="00D34CC1" w:rsidP="00FC63EB">
      <w:pPr>
        <w:ind w:firstLine="709"/>
        <w:jc w:val="both"/>
        <w:rPr>
          <w:rFonts w:ascii="Times New Roman" w:hAnsi="Times New Roman"/>
          <w:sz w:val="28"/>
          <w:szCs w:val="28"/>
        </w:rPr>
      </w:pPr>
      <w:r w:rsidRPr="006857E4">
        <w:rPr>
          <w:rFonts w:ascii="Times New Roman" w:hAnsi="Times New Roman"/>
          <w:sz w:val="28"/>
          <w:szCs w:val="28"/>
        </w:rPr>
        <w:t>4. Наследование по завещанию. Обязательная доля в наследстве по завещанию. Правила определения обязательной доли в наследственном имуществе.</w:t>
      </w:r>
    </w:p>
    <w:p w:rsidR="00FC63EB" w:rsidRPr="00FC63EB" w:rsidRDefault="00FC63EB" w:rsidP="00FC63EB">
      <w:pPr>
        <w:ind w:firstLine="709"/>
        <w:jc w:val="both"/>
        <w:rPr>
          <w:rFonts w:ascii="Times New Roman" w:hAnsi="Times New Roman"/>
          <w:sz w:val="28"/>
          <w:szCs w:val="28"/>
        </w:rPr>
      </w:pPr>
    </w:p>
    <w:p w:rsidR="002E3091" w:rsidRPr="00AF6634" w:rsidRDefault="002E3091" w:rsidP="00AF6634">
      <w:pPr>
        <w:ind w:firstLine="709"/>
        <w:jc w:val="both"/>
        <w:rPr>
          <w:rFonts w:ascii="Times New Roman" w:hAnsi="Times New Roman"/>
          <w:bCs/>
          <w:sz w:val="28"/>
          <w:szCs w:val="28"/>
          <w:u w:val="single"/>
        </w:rPr>
      </w:pPr>
      <w:r w:rsidRPr="00AF6634">
        <w:rPr>
          <w:rFonts w:ascii="Times New Roman" w:hAnsi="Times New Roman"/>
          <w:b/>
          <w:sz w:val="28"/>
          <w:szCs w:val="28"/>
          <w:u w:val="single"/>
        </w:rPr>
        <w:t xml:space="preserve">Тема </w:t>
      </w:r>
      <w:r w:rsidR="00B11F60" w:rsidRPr="00AF6634">
        <w:rPr>
          <w:rFonts w:ascii="Times New Roman" w:hAnsi="Times New Roman"/>
          <w:b/>
          <w:sz w:val="28"/>
          <w:szCs w:val="28"/>
          <w:u w:val="single"/>
        </w:rPr>
        <w:t>7</w:t>
      </w:r>
      <w:r w:rsidRPr="00AF6634">
        <w:rPr>
          <w:rFonts w:ascii="Times New Roman" w:hAnsi="Times New Roman"/>
          <w:b/>
          <w:sz w:val="28"/>
          <w:szCs w:val="28"/>
          <w:u w:val="single"/>
        </w:rPr>
        <w:t>. Нотариальные действия в сфере семейных отношений.</w:t>
      </w:r>
    </w:p>
    <w:p w:rsidR="00BB6080" w:rsidRDefault="00BB6080" w:rsidP="00BB6080">
      <w:pPr>
        <w:ind w:firstLine="709"/>
        <w:jc w:val="both"/>
        <w:rPr>
          <w:rFonts w:ascii="Times New Roman" w:hAnsi="Times New Roman"/>
          <w:sz w:val="28"/>
          <w:szCs w:val="28"/>
        </w:rPr>
      </w:pPr>
    </w:p>
    <w:p w:rsidR="002E3091" w:rsidRDefault="00BB6080" w:rsidP="00BB6080">
      <w:pPr>
        <w:ind w:firstLine="709"/>
        <w:jc w:val="both"/>
        <w:rPr>
          <w:rFonts w:ascii="Times New Roman" w:hAnsi="Times New Roman"/>
          <w:sz w:val="28"/>
          <w:szCs w:val="28"/>
        </w:rPr>
      </w:pPr>
      <w:r w:rsidRPr="00BB6080">
        <w:rPr>
          <w:rFonts w:ascii="Times New Roman" w:hAnsi="Times New Roman"/>
          <w:sz w:val="28"/>
          <w:szCs w:val="28"/>
        </w:rPr>
        <w:t xml:space="preserve">Брак и семья </w:t>
      </w:r>
      <w:r>
        <w:rPr>
          <w:rFonts w:ascii="Times New Roman" w:hAnsi="Times New Roman"/>
          <w:sz w:val="28"/>
          <w:szCs w:val="28"/>
        </w:rPr>
        <w:t>–</w:t>
      </w:r>
      <w:r w:rsidRPr="00BB6080">
        <w:rPr>
          <w:rFonts w:ascii="Times New Roman" w:hAnsi="Times New Roman"/>
          <w:sz w:val="28"/>
          <w:szCs w:val="28"/>
        </w:rPr>
        <w:t xml:space="preserve"> общественно исторические явления, возникшие на заре человеческого общения. Они прошли тысячелетия развития и в этом процессе подверглись определенным изменениям, однако сущность их сохранилась прежняя. Брак </w:t>
      </w:r>
      <w:r>
        <w:rPr>
          <w:rFonts w:ascii="Times New Roman" w:hAnsi="Times New Roman"/>
          <w:sz w:val="28"/>
          <w:szCs w:val="28"/>
        </w:rPr>
        <w:t>–</w:t>
      </w:r>
      <w:r w:rsidRPr="00BB6080">
        <w:rPr>
          <w:rFonts w:ascii="Times New Roman" w:hAnsi="Times New Roman"/>
          <w:sz w:val="28"/>
          <w:szCs w:val="28"/>
        </w:rPr>
        <w:t xml:space="preserve"> это состоявшийся союз между мужчиной и женщиной, который заключается с целью совместной жизни, рождения детей, их воспитания. Семья </w:t>
      </w:r>
      <w:r>
        <w:rPr>
          <w:rFonts w:ascii="Times New Roman" w:hAnsi="Times New Roman"/>
          <w:sz w:val="28"/>
          <w:szCs w:val="28"/>
        </w:rPr>
        <w:t>–</w:t>
      </w:r>
      <w:r w:rsidRPr="00BB6080">
        <w:rPr>
          <w:rFonts w:ascii="Times New Roman" w:hAnsi="Times New Roman"/>
          <w:sz w:val="28"/>
          <w:szCs w:val="28"/>
        </w:rPr>
        <w:t xml:space="preserve"> это лица, связанные супружескими и кровными узами. Она считается составной частицей любого общества. Взаимоотношения лиц находящихся в брачных и семейных связях, до сих пор находятся в центре внимания любого общества, а также законодательства любого государства</w:t>
      </w:r>
      <w:r>
        <w:rPr>
          <w:rFonts w:ascii="Times New Roman" w:hAnsi="Times New Roman"/>
          <w:sz w:val="28"/>
          <w:szCs w:val="28"/>
        </w:rPr>
        <w:t>.</w:t>
      </w:r>
    </w:p>
    <w:p w:rsidR="00BB6080" w:rsidRPr="00025179" w:rsidRDefault="00BB6080" w:rsidP="00025179">
      <w:pPr>
        <w:ind w:firstLine="709"/>
        <w:jc w:val="both"/>
        <w:rPr>
          <w:rFonts w:ascii="Times New Roman" w:hAnsi="Times New Roman"/>
          <w:sz w:val="28"/>
          <w:szCs w:val="28"/>
        </w:rPr>
      </w:pPr>
      <w:r w:rsidRPr="00025179">
        <w:rPr>
          <w:rFonts w:ascii="Times New Roman" w:hAnsi="Times New Roman"/>
          <w:sz w:val="28"/>
          <w:szCs w:val="28"/>
        </w:rPr>
        <w:t xml:space="preserve">Суть брачного договора </w:t>
      </w:r>
      <w:r w:rsidR="00F90F21">
        <w:rPr>
          <w:rFonts w:ascii="Times New Roman" w:hAnsi="Times New Roman"/>
          <w:sz w:val="28"/>
          <w:szCs w:val="28"/>
        </w:rPr>
        <w:t>–</w:t>
      </w:r>
      <w:r w:rsidRPr="00025179">
        <w:rPr>
          <w:rFonts w:ascii="Times New Roman" w:hAnsi="Times New Roman"/>
          <w:sz w:val="28"/>
          <w:szCs w:val="28"/>
        </w:rPr>
        <w:t xml:space="preserve"> установление того или иного правового режима имущества супругов. Особенностью предмета брачного договора является то, что его условия могут относиться не только к уже существующим имущественным правам, но и к будущим предметам и правам, которые могут быть приобретены супругами в период брака.</w:t>
      </w:r>
    </w:p>
    <w:p w:rsidR="00BB6080" w:rsidRPr="00025179" w:rsidRDefault="00BB6080" w:rsidP="00025179">
      <w:pPr>
        <w:ind w:firstLine="709"/>
        <w:jc w:val="both"/>
        <w:rPr>
          <w:rFonts w:ascii="Times New Roman" w:hAnsi="Times New Roman"/>
          <w:sz w:val="28"/>
          <w:szCs w:val="28"/>
        </w:rPr>
      </w:pPr>
      <w:r w:rsidRPr="00025179">
        <w:rPr>
          <w:rFonts w:ascii="Times New Roman" w:hAnsi="Times New Roman"/>
          <w:sz w:val="28"/>
          <w:szCs w:val="28"/>
        </w:rPr>
        <w:t>Появление в семейном законодательстве брачного договора не означает, что все лица при вступлении в брак или в период брака обязаны заключать такой договор. Закон лишь предоставляет будущим супругам и супругам право самостоятельно определять в брачном договоре свои имущественные взаимоотношения в браке, но не обязывает их к этому. Большинство лиц вряд ли будет заключать брачный договор, если их имущество состоит преимущественно из предметов потребительского назначения. В этом случае их отношения будут регулироваться нормами о законном режиме имущества супругов.</w:t>
      </w:r>
    </w:p>
    <w:p w:rsidR="00025179" w:rsidRPr="00025179" w:rsidRDefault="00025179" w:rsidP="00025179">
      <w:pPr>
        <w:ind w:firstLine="709"/>
        <w:jc w:val="both"/>
        <w:rPr>
          <w:rFonts w:ascii="Times New Roman" w:hAnsi="Times New Roman"/>
          <w:sz w:val="28"/>
          <w:szCs w:val="28"/>
        </w:rPr>
      </w:pPr>
      <w:r w:rsidRPr="00025179">
        <w:rPr>
          <w:rFonts w:ascii="Times New Roman" w:hAnsi="Times New Roman"/>
          <w:sz w:val="28"/>
          <w:szCs w:val="28"/>
        </w:rPr>
        <w:t>Соглашение об уплате алиментов гражданско-правовым договор - соглашение об уплате алиментов представляет собой гражданско-правовой договор, в силу которого плательщик алиментов обязывается предоставлять получателю алиментов материальное содержание на согласованных условиях. По своей природе он является односторонне обязывающим, безвозмездным и консенсуальным .</w:t>
      </w:r>
    </w:p>
    <w:p w:rsidR="00025179" w:rsidRPr="00025179" w:rsidRDefault="00025179" w:rsidP="00025179">
      <w:pPr>
        <w:ind w:firstLine="709"/>
        <w:jc w:val="both"/>
        <w:rPr>
          <w:rFonts w:ascii="Times New Roman" w:hAnsi="Times New Roman"/>
          <w:sz w:val="28"/>
          <w:szCs w:val="28"/>
        </w:rPr>
      </w:pPr>
      <w:r w:rsidRPr="00025179">
        <w:rPr>
          <w:rFonts w:ascii="Times New Roman" w:hAnsi="Times New Roman"/>
          <w:sz w:val="28"/>
          <w:szCs w:val="28"/>
        </w:rPr>
        <w:t>Встречается и иная точка зрения, согласно которой соглашение об уплате алиментов является юридическим фактом, имеющим свою специфику, отличающую его от гражданско-правового договора (сделки).</w:t>
      </w:r>
    </w:p>
    <w:p w:rsidR="00025179" w:rsidRPr="00025179" w:rsidRDefault="00025179" w:rsidP="00025179">
      <w:pPr>
        <w:ind w:firstLine="709"/>
        <w:jc w:val="both"/>
        <w:rPr>
          <w:rFonts w:ascii="Times New Roman" w:hAnsi="Times New Roman"/>
          <w:sz w:val="28"/>
          <w:szCs w:val="28"/>
        </w:rPr>
      </w:pPr>
      <w:r w:rsidRPr="00025179">
        <w:rPr>
          <w:rFonts w:ascii="Times New Roman" w:hAnsi="Times New Roman"/>
          <w:sz w:val="28"/>
          <w:szCs w:val="28"/>
        </w:rPr>
        <w:t>Сторонами в соглашении об уплате алиментов могут быть не только бывшие супруги, но и другие члены семьи: дед, бабка, внуки, братья, сестры, нетрудоспособные родители, отчимы, мачехи, пасынки и падчерицы.</w:t>
      </w:r>
    </w:p>
    <w:p w:rsidR="00025179" w:rsidRPr="00025179" w:rsidRDefault="00025179" w:rsidP="00025179">
      <w:pPr>
        <w:ind w:firstLine="709"/>
        <w:jc w:val="both"/>
        <w:rPr>
          <w:rFonts w:ascii="Times New Roman" w:hAnsi="Times New Roman"/>
          <w:sz w:val="28"/>
          <w:szCs w:val="28"/>
        </w:rPr>
      </w:pPr>
      <w:r w:rsidRPr="00025179">
        <w:rPr>
          <w:rFonts w:ascii="Times New Roman" w:hAnsi="Times New Roman"/>
          <w:sz w:val="28"/>
          <w:szCs w:val="28"/>
        </w:rPr>
        <w:t xml:space="preserve">Удостоверяя данное соглашение, нотариус руководствуется общими нормативными положениями Гражданского Кодекса Российской Федерации о сделках, и правилами удостоверения сделок, предусмотренными Основами законодательства Российской Федерации о нотариате и Методическими рекомендациями Приказ Минюста РФ от 15 марта 2000 г. </w:t>
      </w:r>
      <w:r>
        <w:rPr>
          <w:rFonts w:ascii="Times New Roman" w:hAnsi="Times New Roman"/>
          <w:sz w:val="28"/>
          <w:szCs w:val="28"/>
        </w:rPr>
        <w:t>№</w:t>
      </w:r>
      <w:r w:rsidRPr="00025179">
        <w:rPr>
          <w:rFonts w:ascii="Times New Roman" w:hAnsi="Times New Roman"/>
          <w:sz w:val="28"/>
          <w:szCs w:val="28"/>
        </w:rPr>
        <w:t xml:space="preserve"> 91 </w:t>
      </w:r>
      <w:r>
        <w:rPr>
          <w:rFonts w:ascii="Times New Roman" w:hAnsi="Times New Roman"/>
          <w:sz w:val="28"/>
          <w:szCs w:val="28"/>
        </w:rPr>
        <w:t>«</w:t>
      </w:r>
      <w:r w:rsidRPr="00025179">
        <w:rPr>
          <w:rFonts w:ascii="Times New Roman" w:hAnsi="Times New Roman"/>
          <w:sz w:val="28"/>
          <w:szCs w:val="28"/>
        </w:rPr>
        <w:t>Об утверждении Методических рекомендаций по совершению отдельных видов нотариальных действий нотариусами Российской Федерации</w:t>
      </w:r>
      <w:r>
        <w:rPr>
          <w:rFonts w:ascii="Times New Roman" w:hAnsi="Times New Roman"/>
          <w:sz w:val="28"/>
          <w:szCs w:val="28"/>
        </w:rPr>
        <w:t>»</w:t>
      </w:r>
      <w:r w:rsidRPr="00025179">
        <w:rPr>
          <w:rFonts w:ascii="Times New Roman" w:hAnsi="Times New Roman"/>
          <w:sz w:val="28"/>
          <w:szCs w:val="28"/>
        </w:rPr>
        <w:t xml:space="preserve"> по совершению отдельных нотариальных действий.</w:t>
      </w:r>
    </w:p>
    <w:p w:rsidR="00BB6080" w:rsidRDefault="00BB6080" w:rsidP="00BB6080">
      <w:pPr>
        <w:ind w:firstLine="709"/>
        <w:jc w:val="both"/>
        <w:rPr>
          <w:rFonts w:ascii="Times New Roman" w:hAnsi="Times New Roman"/>
          <w:sz w:val="28"/>
          <w:szCs w:val="28"/>
        </w:rPr>
      </w:pPr>
    </w:p>
    <w:p w:rsidR="002E3091" w:rsidRPr="00AF6634" w:rsidRDefault="002E3091" w:rsidP="002E3091">
      <w:pPr>
        <w:ind w:firstLine="708"/>
        <w:jc w:val="both"/>
        <w:rPr>
          <w:rFonts w:ascii="Times New Roman" w:hAnsi="Times New Roman"/>
          <w:b/>
          <w:bCs/>
          <w:sz w:val="28"/>
          <w:szCs w:val="30"/>
        </w:rPr>
      </w:pPr>
      <w:r w:rsidRPr="00AF6634">
        <w:rPr>
          <w:rFonts w:ascii="Times New Roman" w:hAnsi="Times New Roman"/>
          <w:b/>
          <w:bCs/>
          <w:sz w:val="28"/>
          <w:szCs w:val="30"/>
        </w:rPr>
        <w:t>Лекция (2 часа)</w:t>
      </w:r>
    </w:p>
    <w:p w:rsidR="002E3091" w:rsidRPr="002E3091" w:rsidRDefault="002E3091" w:rsidP="002E3091">
      <w:pPr>
        <w:ind w:firstLine="709"/>
        <w:jc w:val="both"/>
        <w:rPr>
          <w:rFonts w:ascii="Times New Roman" w:hAnsi="Times New Roman"/>
          <w:sz w:val="28"/>
          <w:szCs w:val="28"/>
        </w:rPr>
      </w:pPr>
      <w:r>
        <w:rPr>
          <w:rFonts w:ascii="Times New Roman" w:hAnsi="Times New Roman"/>
          <w:sz w:val="28"/>
          <w:szCs w:val="28"/>
        </w:rPr>
        <w:t>1.</w:t>
      </w:r>
      <w:r w:rsidRPr="002E3091">
        <w:rPr>
          <w:rFonts w:ascii="Times New Roman" w:hAnsi="Times New Roman"/>
          <w:sz w:val="28"/>
          <w:szCs w:val="28"/>
        </w:rPr>
        <w:t xml:space="preserve">Семейное право в нотариальной практике. </w:t>
      </w:r>
    </w:p>
    <w:p w:rsidR="002E3091" w:rsidRPr="002E3091" w:rsidRDefault="002E3091" w:rsidP="002E3091">
      <w:pPr>
        <w:ind w:firstLine="709"/>
        <w:jc w:val="both"/>
        <w:rPr>
          <w:rFonts w:ascii="Times New Roman" w:hAnsi="Times New Roman"/>
          <w:sz w:val="28"/>
          <w:szCs w:val="28"/>
        </w:rPr>
      </w:pPr>
      <w:r>
        <w:rPr>
          <w:rFonts w:ascii="Times New Roman" w:hAnsi="Times New Roman"/>
          <w:sz w:val="28"/>
          <w:szCs w:val="28"/>
        </w:rPr>
        <w:t>2.</w:t>
      </w:r>
      <w:r w:rsidRPr="002E3091">
        <w:rPr>
          <w:rFonts w:ascii="Times New Roman" w:hAnsi="Times New Roman"/>
          <w:sz w:val="28"/>
          <w:szCs w:val="28"/>
        </w:rPr>
        <w:t xml:space="preserve">Брачный договор: стороны, содержание, заключение, изменение, расторжение. </w:t>
      </w:r>
    </w:p>
    <w:p w:rsidR="002E3091" w:rsidRPr="002E3091" w:rsidRDefault="002E3091" w:rsidP="002E3091">
      <w:pPr>
        <w:ind w:firstLine="709"/>
        <w:jc w:val="both"/>
        <w:rPr>
          <w:rFonts w:ascii="Times New Roman" w:hAnsi="Times New Roman"/>
          <w:sz w:val="28"/>
          <w:szCs w:val="28"/>
        </w:rPr>
      </w:pPr>
      <w:r>
        <w:rPr>
          <w:rFonts w:ascii="Times New Roman" w:hAnsi="Times New Roman"/>
          <w:sz w:val="28"/>
          <w:szCs w:val="28"/>
        </w:rPr>
        <w:t>3.</w:t>
      </w:r>
      <w:r w:rsidRPr="002E3091">
        <w:rPr>
          <w:rFonts w:ascii="Times New Roman" w:hAnsi="Times New Roman"/>
          <w:sz w:val="28"/>
          <w:szCs w:val="28"/>
        </w:rPr>
        <w:t xml:space="preserve">Соглашение об уплате алиментов: порядок заключения и его содержание. </w:t>
      </w:r>
    </w:p>
    <w:p w:rsidR="002E3091" w:rsidRPr="002E3091" w:rsidRDefault="002E3091" w:rsidP="002E3091">
      <w:pPr>
        <w:ind w:firstLine="709"/>
        <w:jc w:val="both"/>
        <w:rPr>
          <w:rFonts w:ascii="Times New Roman" w:hAnsi="Times New Roman"/>
          <w:sz w:val="28"/>
          <w:szCs w:val="28"/>
        </w:rPr>
      </w:pPr>
      <w:r>
        <w:rPr>
          <w:rFonts w:ascii="Times New Roman" w:hAnsi="Times New Roman"/>
          <w:sz w:val="28"/>
          <w:szCs w:val="28"/>
        </w:rPr>
        <w:t>4.</w:t>
      </w:r>
      <w:r w:rsidRPr="002E3091">
        <w:rPr>
          <w:rFonts w:ascii="Times New Roman" w:hAnsi="Times New Roman"/>
          <w:sz w:val="28"/>
          <w:szCs w:val="28"/>
        </w:rPr>
        <w:t xml:space="preserve">Исполнительная сила нотариально удостоверенного соглашения об уплате алиментов. </w:t>
      </w:r>
    </w:p>
    <w:p w:rsidR="002E3091" w:rsidRDefault="002E3091" w:rsidP="002E3091">
      <w:pPr>
        <w:ind w:firstLine="426"/>
        <w:jc w:val="both"/>
        <w:rPr>
          <w:rFonts w:ascii="Times New Roman" w:hAnsi="Times New Roman"/>
          <w:b/>
          <w:bCs/>
          <w:sz w:val="30"/>
          <w:szCs w:val="30"/>
        </w:rPr>
      </w:pPr>
    </w:p>
    <w:p w:rsidR="002E3091" w:rsidRPr="00AF6634" w:rsidRDefault="002E3091" w:rsidP="002E3091">
      <w:pPr>
        <w:ind w:firstLine="708"/>
        <w:jc w:val="both"/>
        <w:rPr>
          <w:rFonts w:ascii="Times New Roman" w:hAnsi="Times New Roman"/>
          <w:b/>
          <w:bCs/>
          <w:sz w:val="28"/>
          <w:szCs w:val="30"/>
        </w:rPr>
      </w:pPr>
      <w:r w:rsidRPr="00AF6634">
        <w:rPr>
          <w:rFonts w:ascii="Times New Roman" w:hAnsi="Times New Roman"/>
          <w:b/>
          <w:bCs/>
          <w:sz w:val="28"/>
          <w:szCs w:val="30"/>
        </w:rPr>
        <w:t>Семинар (4 часа)</w:t>
      </w:r>
    </w:p>
    <w:p w:rsidR="002E3091" w:rsidRPr="006857E4" w:rsidRDefault="002E3091" w:rsidP="002E3091">
      <w:pPr>
        <w:ind w:firstLine="709"/>
        <w:jc w:val="both"/>
        <w:rPr>
          <w:rFonts w:ascii="Times New Roman" w:hAnsi="Times New Roman"/>
          <w:sz w:val="28"/>
          <w:szCs w:val="28"/>
        </w:rPr>
      </w:pPr>
      <w:r w:rsidRPr="006857E4">
        <w:rPr>
          <w:rFonts w:ascii="Times New Roman" w:hAnsi="Times New Roman"/>
          <w:sz w:val="28"/>
          <w:szCs w:val="28"/>
        </w:rPr>
        <w:t>1. Удостоверение брачного договора.</w:t>
      </w:r>
    </w:p>
    <w:p w:rsidR="002E3091" w:rsidRPr="006857E4" w:rsidRDefault="002E3091" w:rsidP="002E3091">
      <w:pPr>
        <w:ind w:firstLine="709"/>
        <w:jc w:val="both"/>
        <w:rPr>
          <w:rFonts w:ascii="Times New Roman" w:hAnsi="Times New Roman"/>
          <w:sz w:val="28"/>
          <w:szCs w:val="28"/>
        </w:rPr>
      </w:pPr>
      <w:r w:rsidRPr="006857E4">
        <w:rPr>
          <w:rFonts w:ascii="Times New Roman" w:hAnsi="Times New Roman"/>
          <w:sz w:val="28"/>
          <w:szCs w:val="28"/>
        </w:rPr>
        <w:t>2. Выдача свидетельства о праве собственности на долю в общем имуществе супругов.</w:t>
      </w:r>
    </w:p>
    <w:p w:rsidR="002E3091" w:rsidRPr="006857E4" w:rsidRDefault="002E3091" w:rsidP="002E3091">
      <w:pPr>
        <w:ind w:firstLine="709"/>
        <w:jc w:val="both"/>
        <w:rPr>
          <w:rFonts w:ascii="Times New Roman" w:hAnsi="Times New Roman"/>
          <w:sz w:val="28"/>
          <w:szCs w:val="28"/>
        </w:rPr>
      </w:pPr>
      <w:r w:rsidRPr="006857E4">
        <w:rPr>
          <w:rFonts w:ascii="Times New Roman" w:hAnsi="Times New Roman"/>
          <w:sz w:val="28"/>
          <w:szCs w:val="28"/>
        </w:rPr>
        <w:t>3. Особенности выдачи свидетельства пережившему супругу.</w:t>
      </w:r>
    </w:p>
    <w:p w:rsidR="002E3091" w:rsidRPr="006857E4" w:rsidRDefault="002E3091" w:rsidP="002E3091">
      <w:pPr>
        <w:ind w:firstLine="709"/>
        <w:jc w:val="both"/>
        <w:rPr>
          <w:rFonts w:ascii="Times New Roman" w:hAnsi="Times New Roman"/>
          <w:sz w:val="28"/>
          <w:szCs w:val="28"/>
        </w:rPr>
      </w:pPr>
      <w:r w:rsidRPr="006857E4">
        <w:rPr>
          <w:rFonts w:ascii="Times New Roman" w:hAnsi="Times New Roman"/>
          <w:sz w:val="28"/>
          <w:szCs w:val="28"/>
        </w:rPr>
        <w:t>4. Удостоверение соглашения о разделе имущества супругов.</w:t>
      </w:r>
    </w:p>
    <w:p w:rsidR="002E3091" w:rsidRPr="006857E4" w:rsidRDefault="002E3091" w:rsidP="002E3091">
      <w:pPr>
        <w:ind w:firstLine="709"/>
        <w:jc w:val="both"/>
        <w:rPr>
          <w:rFonts w:ascii="Times New Roman" w:hAnsi="Times New Roman"/>
          <w:sz w:val="28"/>
          <w:szCs w:val="28"/>
        </w:rPr>
      </w:pPr>
      <w:r w:rsidRPr="006857E4">
        <w:rPr>
          <w:rFonts w:ascii="Times New Roman" w:hAnsi="Times New Roman"/>
          <w:sz w:val="28"/>
          <w:szCs w:val="28"/>
        </w:rPr>
        <w:t>5. Удостоверение согласий супругов на совершение сделок по распоряжению имуществом, находящимся в общей совместной собственностью.</w:t>
      </w:r>
    </w:p>
    <w:p w:rsidR="002E3091" w:rsidRDefault="002E3091" w:rsidP="002E3091">
      <w:pPr>
        <w:ind w:firstLine="709"/>
        <w:jc w:val="both"/>
        <w:rPr>
          <w:rFonts w:ascii="Times New Roman" w:hAnsi="Times New Roman"/>
          <w:sz w:val="28"/>
          <w:szCs w:val="28"/>
        </w:rPr>
      </w:pPr>
      <w:r>
        <w:rPr>
          <w:rFonts w:ascii="Times New Roman" w:hAnsi="Times New Roman"/>
          <w:sz w:val="28"/>
          <w:szCs w:val="28"/>
        </w:rPr>
        <w:t>6</w:t>
      </w:r>
      <w:r w:rsidRPr="006857E4">
        <w:rPr>
          <w:rFonts w:ascii="Times New Roman" w:hAnsi="Times New Roman"/>
          <w:sz w:val="28"/>
          <w:szCs w:val="28"/>
        </w:rPr>
        <w:t>. Оформление согласия родителей на выезд несовершеннолетнего за границу.</w:t>
      </w:r>
    </w:p>
    <w:p w:rsidR="002E3091" w:rsidRDefault="002E3091" w:rsidP="002E3091">
      <w:pPr>
        <w:ind w:firstLine="709"/>
        <w:jc w:val="both"/>
        <w:rPr>
          <w:rFonts w:ascii="Times New Roman" w:hAnsi="Times New Roman"/>
          <w:b/>
          <w:sz w:val="28"/>
          <w:szCs w:val="28"/>
        </w:rPr>
      </w:pPr>
    </w:p>
    <w:p w:rsidR="00457F29" w:rsidRDefault="00457F29" w:rsidP="002E3091">
      <w:pPr>
        <w:ind w:firstLine="709"/>
        <w:jc w:val="both"/>
        <w:rPr>
          <w:rFonts w:ascii="Times New Roman" w:hAnsi="Times New Roman"/>
          <w:b/>
          <w:sz w:val="28"/>
          <w:szCs w:val="28"/>
          <w:u w:val="single"/>
        </w:rPr>
      </w:pPr>
      <w:r w:rsidRPr="00AF6634">
        <w:rPr>
          <w:rFonts w:ascii="Times New Roman" w:hAnsi="Times New Roman"/>
          <w:b/>
          <w:sz w:val="28"/>
          <w:szCs w:val="28"/>
          <w:u w:val="single"/>
        </w:rPr>
        <w:t xml:space="preserve">Тема </w:t>
      </w:r>
      <w:r w:rsidR="00B11F60" w:rsidRPr="00AF6634">
        <w:rPr>
          <w:rFonts w:ascii="Times New Roman" w:hAnsi="Times New Roman"/>
          <w:b/>
          <w:sz w:val="28"/>
          <w:szCs w:val="28"/>
          <w:u w:val="single"/>
        </w:rPr>
        <w:t>8</w:t>
      </w:r>
      <w:r w:rsidRPr="00AF6634">
        <w:rPr>
          <w:rFonts w:ascii="Times New Roman" w:hAnsi="Times New Roman"/>
          <w:b/>
          <w:sz w:val="28"/>
          <w:szCs w:val="28"/>
          <w:u w:val="single"/>
        </w:rPr>
        <w:t>. Нотариальное делопроизводство</w:t>
      </w:r>
    </w:p>
    <w:p w:rsidR="00AF6634" w:rsidRPr="00AF6634" w:rsidRDefault="00AF6634" w:rsidP="002E3091">
      <w:pPr>
        <w:ind w:firstLine="709"/>
        <w:jc w:val="both"/>
        <w:rPr>
          <w:rFonts w:ascii="Times New Roman" w:hAnsi="Times New Roman"/>
          <w:b/>
          <w:sz w:val="28"/>
          <w:szCs w:val="28"/>
          <w:u w:val="single"/>
        </w:rPr>
      </w:pPr>
    </w:p>
    <w:p w:rsidR="005A2A27" w:rsidRPr="00FF61BE" w:rsidRDefault="005A2A27" w:rsidP="00FF61BE">
      <w:pPr>
        <w:ind w:firstLine="708"/>
        <w:jc w:val="both"/>
        <w:rPr>
          <w:rFonts w:ascii="Times New Roman" w:hAnsi="Times New Roman"/>
          <w:sz w:val="28"/>
          <w:szCs w:val="28"/>
        </w:rPr>
      </w:pPr>
      <w:r w:rsidRPr="00FF61BE">
        <w:rPr>
          <w:rFonts w:ascii="Times New Roman" w:hAnsi="Times New Roman"/>
          <w:sz w:val="28"/>
          <w:szCs w:val="28"/>
        </w:rPr>
        <w:t>Нотариальное делопроизводство осуществляется нотариусами в соответствии с Правилами нотариального делопроизводства, утвержденными Министерством юстиции</w:t>
      </w:r>
      <w:r w:rsidR="00FF61BE">
        <w:rPr>
          <w:rFonts w:ascii="Times New Roman" w:hAnsi="Times New Roman"/>
          <w:sz w:val="28"/>
          <w:szCs w:val="28"/>
        </w:rPr>
        <w:t xml:space="preserve"> </w:t>
      </w:r>
      <w:r w:rsidRPr="00FF61BE">
        <w:rPr>
          <w:rFonts w:ascii="Times New Roman" w:hAnsi="Times New Roman"/>
          <w:sz w:val="28"/>
          <w:szCs w:val="28"/>
        </w:rPr>
        <w:t>Российской Федерации совместно с Федеральной нотариальной палатой.</w:t>
      </w:r>
    </w:p>
    <w:p w:rsidR="00FF61BE" w:rsidRDefault="005A2A27" w:rsidP="00FF61BE">
      <w:pPr>
        <w:ind w:firstLine="708"/>
        <w:jc w:val="both"/>
        <w:rPr>
          <w:rFonts w:ascii="Times New Roman" w:hAnsi="Times New Roman"/>
          <w:sz w:val="28"/>
          <w:szCs w:val="28"/>
        </w:rPr>
      </w:pPr>
      <w:r w:rsidRPr="00FF61BE">
        <w:rPr>
          <w:rFonts w:ascii="Times New Roman" w:hAnsi="Times New Roman"/>
          <w:sz w:val="28"/>
          <w:szCs w:val="28"/>
        </w:rPr>
        <w:t>Все нотариальное делопроизводство можно разделить</w:t>
      </w:r>
      <w:r w:rsidR="00FF61BE">
        <w:rPr>
          <w:rFonts w:ascii="Times New Roman" w:hAnsi="Times New Roman"/>
          <w:sz w:val="28"/>
          <w:szCs w:val="28"/>
        </w:rPr>
        <w:t xml:space="preserve"> </w:t>
      </w:r>
      <w:r w:rsidRPr="00FF61BE">
        <w:rPr>
          <w:rFonts w:ascii="Times New Roman" w:hAnsi="Times New Roman"/>
          <w:sz w:val="28"/>
          <w:szCs w:val="28"/>
        </w:rPr>
        <w:t xml:space="preserve">на три взаимосвязанные части: </w:t>
      </w:r>
    </w:p>
    <w:p w:rsidR="00FF61BE" w:rsidRDefault="00FF61BE" w:rsidP="00FF61BE">
      <w:pPr>
        <w:ind w:firstLine="708"/>
        <w:jc w:val="both"/>
        <w:rPr>
          <w:rFonts w:ascii="Times New Roman" w:hAnsi="Times New Roman"/>
          <w:sz w:val="28"/>
          <w:szCs w:val="28"/>
        </w:rPr>
      </w:pPr>
      <w:r>
        <w:rPr>
          <w:rFonts w:ascii="Times New Roman" w:hAnsi="Times New Roman"/>
          <w:sz w:val="28"/>
          <w:szCs w:val="28"/>
        </w:rPr>
        <w:t>-</w:t>
      </w:r>
      <w:r w:rsidR="005A2A27" w:rsidRPr="00FF61BE">
        <w:rPr>
          <w:rFonts w:ascii="Times New Roman" w:hAnsi="Times New Roman"/>
          <w:sz w:val="28"/>
          <w:szCs w:val="28"/>
        </w:rPr>
        <w:t xml:space="preserve">делопроизводство в нотариальных конторах; </w:t>
      </w:r>
    </w:p>
    <w:p w:rsidR="00FF61BE" w:rsidRDefault="00FF61BE" w:rsidP="00FF61BE">
      <w:pPr>
        <w:ind w:firstLine="708"/>
        <w:jc w:val="both"/>
        <w:rPr>
          <w:rFonts w:ascii="Times New Roman" w:hAnsi="Times New Roman"/>
          <w:sz w:val="28"/>
          <w:szCs w:val="28"/>
        </w:rPr>
      </w:pPr>
      <w:r>
        <w:rPr>
          <w:rFonts w:ascii="Times New Roman" w:hAnsi="Times New Roman"/>
          <w:sz w:val="28"/>
          <w:szCs w:val="28"/>
        </w:rPr>
        <w:t>-</w:t>
      </w:r>
      <w:r w:rsidR="005A2A27" w:rsidRPr="00FF61BE">
        <w:rPr>
          <w:rFonts w:ascii="Times New Roman" w:hAnsi="Times New Roman"/>
          <w:sz w:val="28"/>
          <w:szCs w:val="28"/>
        </w:rPr>
        <w:t>порядок ведения реестра регистрации</w:t>
      </w:r>
      <w:r>
        <w:rPr>
          <w:rFonts w:ascii="Times New Roman" w:hAnsi="Times New Roman"/>
          <w:sz w:val="28"/>
          <w:szCs w:val="28"/>
        </w:rPr>
        <w:t xml:space="preserve"> </w:t>
      </w:r>
      <w:r w:rsidR="005A2A27" w:rsidRPr="00FF61BE">
        <w:rPr>
          <w:rFonts w:ascii="Times New Roman" w:hAnsi="Times New Roman"/>
          <w:sz w:val="28"/>
          <w:szCs w:val="28"/>
        </w:rPr>
        <w:t xml:space="preserve">нотариальных действий; </w:t>
      </w:r>
    </w:p>
    <w:p w:rsidR="005A2A27" w:rsidRPr="00FF61BE" w:rsidRDefault="00FF61BE" w:rsidP="00FF61BE">
      <w:pPr>
        <w:ind w:firstLine="708"/>
        <w:jc w:val="both"/>
        <w:rPr>
          <w:rFonts w:ascii="Times New Roman" w:hAnsi="Times New Roman"/>
          <w:sz w:val="28"/>
          <w:szCs w:val="28"/>
        </w:rPr>
      </w:pPr>
      <w:r>
        <w:rPr>
          <w:rFonts w:ascii="Times New Roman" w:hAnsi="Times New Roman"/>
          <w:sz w:val="28"/>
          <w:szCs w:val="28"/>
        </w:rPr>
        <w:t>-</w:t>
      </w:r>
      <w:r w:rsidR="005A2A27" w:rsidRPr="00FF61BE">
        <w:rPr>
          <w:rFonts w:ascii="Times New Roman" w:hAnsi="Times New Roman"/>
          <w:sz w:val="28"/>
          <w:szCs w:val="28"/>
        </w:rPr>
        <w:t>заполнение нотариальных свидетельств и удостоверительных надписей (формы реестров</w:t>
      </w:r>
      <w:r>
        <w:rPr>
          <w:rFonts w:ascii="Times New Roman" w:hAnsi="Times New Roman"/>
          <w:sz w:val="28"/>
          <w:szCs w:val="28"/>
        </w:rPr>
        <w:t xml:space="preserve"> </w:t>
      </w:r>
      <w:r w:rsidR="005A2A27" w:rsidRPr="00FF61BE">
        <w:rPr>
          <w:rFonts w:ascii="Times New Roman" w:hAnsi="Times New Roman"/>
          <w:sz w:val="28"/>
          <w:szCs w:val="28"/>
        </w:rPr>
        <w:t>для регистрации нотариальных действий, нотариальных</w:t>
      </w:r>
      <w:r>
        <w:rPr>
          <w:rFonts w:ascii="Times New Roman" w:hAnsi="Times New Roman"/>
          <w:sz w:val="28"/>
          <w:szCs w:val="28"/>
        </w:rPr>
        <w:t xml:space="preserve"> </w:t>
      </w:r>
      <w:r w:rsidR="005A2A27" w:rsidRPr="00FF61BE">
        <w:rPr>
          <w:rFonts w:ascii="Times New Roman" w:hAnsi="Times New Roman"/>
          <w:sz w:val="28"/>
          <w:szCs w:val="28"/>
        </w:rPr>
        <w:t>свидетельств и удостоверительных надписей на сделках и</w:t>
      </w:r>
      <w:r>
        <w:rPr>
          <w:rFonts w:ascii="Times New Roman" w:hAnsi="Times New Roman"/>
          <w:sz w:val="28"/>
          <w:szCs w:val="28"/>
        </w:rPr>
        <w:t xml:space="preserve"> </w:t>
      </w:r>
      <w:r w:rsidR="005A2A27" w:rsidRPr="00FF61BE">
        <w:rPr>
          <w:rFonts w:ascii="Times New Roman" w:hAnsi="Times New Roman"/>
          <w:sz w:val="28"/>
          <w:szCs w:val="28"/>
        </w:rPr>
        <w:t>свидетельствуемых документах).</w:t>
      </w:r>
    </w:p>
    <w:p w:rsidR="00457F29" w:rsidRPr="00FF61BE" w:rsidRDefault="005A2A27" w:rsidP="005A2A27">
      <w:pPr>
        <w:ind w:firstLine="708"/>
        <w:jc w:val="both"/>
        <w:rPr>
          <w:rFonts w:ascii="Times New Roman" w:hAnsi="Times New Roman"/>
          <w:sz w:val="28"/>
          <w:szCs w:val="28"/>
        </w:rPr>
      </w:pPr>
      <w:r w:rsidRPr="00FF61BE">
        <w:rPr>
          <w:rFonts w:ascii="Times New Roman" w:hAnsi="Times New Roman"/>
          <w:sz w:val="28"/>
          <w:szCs w:val="28"/>
        </w:rPr>
        <w:t>Контроль за исполнением Правил нотариального делопроизводства нотариусами, работающими в государственных</w:t>
      </w:r>
      <w:r w:rsidR="00FF61BE">
        <w:rPr>
          <w:rFonts w:ascii="Times New Roman" w:hAnsi="Times New Roman"/>
          <w:sz w:val="28"/>
          <w:szCs w:val="28"/>
        </w:rPr>
        <w:t xml:space="preserve"> </w:t>
      </w:r>
      <w:r w:rsidRPr="00FF61BE">
        <w:rPr>
          <w:rFonts w:ascii="Times New Roman" w:hAnsi="Times New Roman"/>
          <w:sz w:val="28"/>
          <w:szCs w:val="28"/>
        </w:rPr>
        <w:t>нотариальных конторах, осуществляют органы юстиции субъектов Российской Федерации, а в отношении нотариусов, занимающихся частной практикой, – органы юстиции совместно с</w:t>
      </w:r>
      <w:r w:rsidR="00FF61BE">
        <w:rPr>
          <w:rFonts w:ascii="Times New Roman" w:hAnsi="Times New Roman"/>
          <w:sz w:val="28"/>
          <w:szCs w:val="28"/>
        </w:rPr>
        <w:t xml:space="preserve"> </w:t>
      </w:r>
      <w:r w:rsidRPr="00FF61BE">
        <w:rPr>
          <w:rFonts w:ascii="Times New Roman" w:hAnsi="Times New Roman"/>
          <w:sz w:val="28"/>
          <w:szCs w:val="28"/>
        </w:rPr>
        <w:t>нотариальными палатами. Такая организация контроля за нотариальным делопроизводством позволяет обеспечить единообразие его ведения, а также реестра регистрации нотариальных</w:t>
      </w:r>
      <w:r w:rsidR="00FF61BE">
        <w:rPr>
          <w:rFonts w:ascii="Times New Roman" w:hAnsi="Times New Roman"/>
          <w:sz w:val="28"/>
          <w:szCs w:val="28"/>
        </w:rPr>
        <w:t xml:space="preserve"> </w:t>
      </w:r>
      <w:r w:rsidRPr="00FF61BE">
        <w:rPr>
          <w:rFonts w:ascii="Times New Roman" w:hAnsi="Times New Roman"/>
          <w:sz w:val="28"/>
          <w:szCs w:val="28"/>
        </w:rPr>
        <w:t>действий, нотариальных свидетельств и удостоверительных</w:t>
      </w:r>
      <w:r w:rsidR="00FF61BE">
        <w:rPr>
          <w:rFonts w:ascii="Times New Roman" w:hAnsi="Times New Roman"/>
          <w:sz w:val="28"/>
          <w:szCs w:val="28"/>
        </w:rPr>
        <w:t xml:space="preserve"> </w:t>
      </w:r>
      <w:r w:rsidRPr="00FF61BE">
        <w:rPr>
          <w:rFonts w:ascii="Times New Roman" w:hAnsi="Times New Roman"/>
          <w:sz w:val="28"/>
          <w:szCs w:val="28"/>
        </w:rPr>
        <w:t>надписей на сделках и свидетельствуемых документах.</w:t>
      </w:r>
    </w:p>
    <w:p w:rsidR="00BF785A" w:rsidRDefault="00BF785A" w:rsidP="00457F29">
      <w:pPr>
        <w:ind w:firstLine="708"/>
        <w:jc w:val="both"/>
        <w:rPr>
          <w:rFonts w:ascii="Times New Roman" w:hAnsi="Times New Roman"/>
          <w:b/>
          <w:bCs/>
          <w:sz w:val="30"/>
          <w:szCs w:val="30"/>
        </w:rPr>
      </w:pPr>
    </w:p>
    <w:p w:rsidR="00457F29" w:rsidRPr="00AF6634" w:rsidRDefault="00457F29" w:rsidP="00457F29">
      <w:pPr>
        <w:ind w:firstLine="708"/>
        <w:jc w:val="both"/>
        <w:rPr>
          <w:rFonts w:ascii="Times New Roman" w:hAnsi="Times New Roman"/>
          <w:b/>
          <w:bCs/>
          <w:sz w:val="28"/>
          <w:szCs w:val="30"/>
        </w:rPr>
      </w:pPr>
      <w:r w:rsidRPr="00AF6634">
        <w:rPr>
          <w:rFonts w:ascii="Times New Roman" w:hAnsi="Times New Roman"/>
          <w:b/>
          <w:bCs/>
          <w:sz w:val="28"/>
          <w:szCs w:val="30"/>
        </w:rPr>
        <w:t>Лекция (2 часа)</w:t>
      </w:r>
    </w:p>
    <w:p w:rsidR="00124A14" w:rsidRDefault="00124A14" w:rsidP="00457F29">
      <w:pPr>
        <w:ind w:firstLine="708"/>
        <w:jc w:val="both"/>
        <w:rPr>
          <w:rFonts w:ascii="Times New Roman" w:hAnsi="Times New Roman"/>
          <w:sz w:val="28"/>
          <w:szCs w:val="28"/>
        </w:rPr>
      </w:pPr>
      <w:r>
        <w:rPr>
          <w:rFonts w:ascii="Times New Roman" w:hAnsi="Times New Roman"/>
          <w:sz w:val="28"/>
          <w:szCs w:val="28"/>
        </w:rPr>
        <w:t>1.</w:t>
      </w:r>
      <w:r w:rsidRPr="006857E4">
        <w:rPr>
          <w:rFonts w:ascii="Times New Roman" w:hAnsi="Times New Roman"/>
          <w:sz w:val="28"/>
          <w:szCs w:val="28"/>
        </w:rPr>
        <w:t xml:space="preserve">Требования к документам: соблюдение правил выполнения приписок и поправок, исправлений, прочерков в свободных местах; отсутствие сокращений и т.п. </w:t>
      </w:r>
    </w:p>
    <w:p w:rsidR="00124A14" w:rsidRDefault="00124A14" w:rsidP="00457F29">
      <w:pPr>
        <w:ind w:firstLine="708"/>
        <w:jc w:val="both"/>
        <w:rPr>
          <w:rFonts w:ascii="Times New Roman" w:hAnsi="Times New Roman"/>
          <w:sz w:val="28"/>
          <w:szCs w:val="28"/>
        </w:rPr>
      </w:pPr>
      <w:r>
        <w:rPr>
          <w:rFonts w:ascii="Times New Roman" w:hAnsi="Times New Roman"/>
          <w:sz w:val="28"/>
          <w:szCs w:val="28"/>
        </w:rPr>
        <w:t>2.</w:t>
      </w:r>
      <w:r w:rsidRPr="006857E4">
        <w:rPr>
          <w:rFonts w:ascii="Times New Roman" w:hAnsi="Times New Roman"/>
          <w:sz w:val="28"/>
          <w:szCs w:val="28"/>
        </w:rPr>
        <w:t xml:space="preserve">Нотариальные реестры. </w:t>
      </w:r>
    </w:p>
    <w:p w:rsidR="00457F29" w:rsidRDefault="00124A14" w:rsidP="00457F29">
      <w:pPr>
        <w:ind w:firstLine="708"/>
        <w:jc w:val="both"/>
        <w:rPr>
          <w:rFonts w:ascii="Times New Roman" w:hAnsi="Times New Roman"/>
          <w:b/>
          <w:bCs/>
          <w:sz w:val="30"/>
          <w:szCs w:val="30"/>
        </w:rPr>
      </w:pPr>
      <w:r>
        <w:rPr>
          <w:rFonts w:ascii="Times New Roman" w:hAnsi="Times New Roman"/>
          <w:sz w:val="28"/>
          <w:szCs w:val="28"/>
        </w:rPr>
        <w:t>3.</w:t>
      </w:r>
      <w:r w:rsidRPr="006857E4">
        <w:rPr>
          <w:rFonts w:ascii="Times New Roman" w:hAnsi="Times New Roman"/>
          <w:sz w:val="28"/>
          <w:szCs w:val="28"/>
        </w:rPr>
        <w:t>Оформление и хранение документов.</w:t>
      </w:r>
    </w:p>
    <w:p w:rsidR="00457F29" w:rsidRDefault="00457F29" w:rsidP="00457F29">
      <w:pPr>
        <w:ind w:firstLine="708"/>
        <w:jc w:val="both"/>
        <w:rPr>
          <w:rFonts w:ascii="Times New Roman" w:hAnsi="Times New Roman"/>
          <w:b/>
          <w:bCs/>
          <w:sz w:val="30"/>
          <w:szCs w:val="30"/>
        </w:rPr>
      </w:pPr>
    </w:p>
    <w:p w:rsidR="00457F29" w:rsidRPr="00AF6634" w:rsidRDefault="00457F29" w:rsidP="00457F29">
      <w:pPr>
        <w:ind w:firstLine="708"/>
        <w:jc w:val="both"/>
        <w:rPr>
          <w:rFonts w:ascii="Times New Roman" w:hAnsi="Times New Roman"/>
          <w:b/>
          <w:bCs/>
          <w:sz w:val="28"/>
          <w:szCs w:val="30"/>
        </w:rPr>
      </w:pPr>
      <w:r w:rsidRPr="00AF6634">
        <w:rPr>
          <w:rFonts w:ascii="Times New Roman" w:hAnsi="Times New Roman"/>
          <w:b/>
          <w:bCs/>
          <w:sz w:val="28"/>
          <w:szCs w:val="30"/>
        </w:rPr>
        <w:t>Семинар (4 часа)</w:t>
      </w:r>
    </w:p>
    <w:p w:rsidR="00457F29" w:rsidRPr="006857E4" w:rsidRDefault="00457F29" w:rsidP="00457F29">
      <w:pPr>
        <w:ind w:firstLine="709"/>
        <w:jc w:val="both"/>
        <w:rPr>
          <w:rFonts w:ascii="Times New Roman" w:hAnsi="Times New Roman"/>
          <w:sz w:val="28"/>
          <w:szCs w:val="28"/>
        </w:rPr>
      </w:pPr>
      <w:r w:rsidRPr="006857E4">
        <w:rPr>
          <w:rFonts w:ascii="Times New Roman" w:hAnsi="Times New Roman"/>
          <w:sz w:val="28"/>
          <w:szCs w:val="28"/>
        </w:rPr>
        <w:t xml:space="preserve">1. Подведомственность юридических дел нотариусу и другим лицам, имеющим право совершения нотариальных действий. Виды подведомственности. Разграничение подведомственности между нотариусами, судами и другими органами. </w:t>
      </w:r>
    </w:p>
    <w:p w:rsidR="00457F29" w:rsidRPr="006857E4" w:rsidRDefault="00457F29" w:rsidP="00457F29">
      <w:pPr>
        <w:ind w:firstLine="709"/>
        <w:jc w:val="both"/>
        <w:rPr>
          <w:rFonts w:ascii="Times New Roman" w:hAnsi="Times New Roman"/>
          <w:sz w:val="28"/>
          <w:szCs w:val="28"/>
        </w:rPr>
      </w:pPr>
      <w:r w:rsidRPr="006857E4">
        <w:rPr>
          <w:rFonts w:ascii="Times New Roman" w:hAnsi="Times New Roman"/>
          <w:sz w:val="28"/>
          <w:szCs w:val="28"/>
        </w:rPr>
        <w:t xml:space="preserve">2. Понятие и признаки нотариального действия. Порядок нотариального производства: понятие, виды. Нотариальное производство и нотариальный процесс. </w:t>
      </w:r>
    </w:p>
    <w:p w:rsidR="00457F29" w:rsidRPr="006857E4" w:rsidRDefault="00457F29" w:rsidP="00457F29">
      <w:pPr>
        <w:ind w:firstLine="709"/>
        <w:jc w:val="both"/>
        <w:rPr>
          <w:rFonts w:ascii="Times New Roman" w:hAnsi="Times New Roman"/>
          <w:sz w:val="28"/>
          <w:szCs w:val="28"/>
        </w:rPr>
      </w:pPr>
      <w:r w:rsidRPr="006857E4">
        <w:rPr>
          <w:rFonts w:ascii="Times New Roman" w:hAnsi="Times New Roman"/>
          <w:sz w:val="28"/>
          <w:szCs w:val="28"/>
        </w:rPr>
        <w:t xml:space="preserve">3. Стадии нотариального производства. Характеристика отдельных стадий нотариального производства. Отложение совершения нотариального действия. Приостановление нотариального производства. Отказ в совершении нотариального действия. </w:t>
      </w:r>
    </w:p>
    <w:p w:rsidR="00457F29" w:rsidRPr="006857E4" w:rsidRDefault="00457F29" w:rsidP="00457F29">
      <w:pPr>
        <w:ind w:firstLine="709"/>
        <w:jc w:val="both"/>
        <w:rPr>
          <w:rFonts w:ascii="Times New Roman" w:hAnsi="Times New Roman"/>
          <w:sz w:val="28"/>
          <w:szCs w:val="28"/>
        </w:rPr>
      </w:pPr>
      <w:r w:rsidRPr="006857E4">
        <w:rPr>
          <w:rFonts w:ascii="Times New Roman" w:hAnsi="Times New Roman"/>
          <w:sz w:val="28"/>
          <w:szCs w:val="28"/>
        </w:rPr>
        <w:t>4. Финансовое обеспечение деятельности нотариуса. Основы экономики нотариальной деятельности. Нотариальные тарифы, льготы при их уплате.</w:t>
      </w:r>
    </w:p>
    <w:p w:rsidR="00457F29" w:rsidRDefault="00457F29" w:rsidP="00457F29">
      <w:pPr>
        <w:ind w:firstLine="709"/>
        <w:jc w:val="both"/>
        <w:rPr>
          <w:rFonts w:ascii="Times New Roman" w:hAnsi="Times New Roman"/>
          <w:b/>
          <w:sz w:val="28"/>
          <w:szCs w:val="28"/>
        </w:rPr>
      </w:pPr>
      <w:r w:rsidRPr="006857E4">
        <w:rPr>
          <w:rFonts w:ascii="Times New Roman" w:hAnsi="Times New Roman"/>
          <w:sz w:val="28"/>
          <w:szCs w:val="28"/>
        </w:rPr>
        <w:t>5. Правила нотариального делопроизводства и совершения удостоверительных надписей нотариусами. Значение формализма и соблюдения формы в нотариальной деятельности.</w:t>
      </w:r>
    </w:p>
    <w:p w:rsidR="000D1C5E" w:rsidRDefault="000D1C5E" w:rsidP="000D1C5E">
      <w:pPr>
        <w:ind w:firstLine="709"/>
        <w:jc w:val="both"/>
        <w:rPr>
          <w:rFonts w:ascii="Times New Roman" w:hAnsi="Times New Roman"/>
          <w:b/>
          <w:sz w:val="28"/>
          <w:szCs w:val="28"/>
        </w:rPr>
      </w:pPr>
    </w:p>
    <w:p w:rsidR="00B11F60" w:rsidRPr="00AF6634" w:rsidRDefault="00B11F60" w:rsidP="00B11F60">
      <w:pPr>
        <w:ind w:firstLine="709"/>
        <w:jc w:val="both"/>
        <w:rPr>
          <w:rFonts w:ascii="Times New Roman" w:hAnsi="Times New Roman"/>
          <w:b/>
          <w:sz w:val="28"/>
          <w:szCs w:val="28"/>
          <w:u w:val="single"/>
        </w:rPr>
      </w:pPr>
      <w:r w:rsidRPr="00AF6634">
        <w:rPr>
          <w:rFonts w:ascii="Times New Roman" w:hAnsi="Times New Roman"/>
          <w:b/>
          <w:sz w:val="28"/>
          <w:szCs w:val="28"/>
          <w:u w:val="single"/>
        </w:rPr>
        <w:t>Тема 9.</w:t>
      </w:r>
      <w:r w:rsidR="005E6ACA" w:rsidRPr="00AF6634">
        <w:rPr>
          <w:rFonts w:ascii="Times New Roman" w:hAnsi="Times New Roman"/>
          <w:b/>
          <w:sz w:val="28"/>
          <w:szCs w:val="28"/>
          <w:u w:val="single"/>
        </w:rPr>
        <w:t xml:space="preserve"> </w:t>
      </w:r>
      <w:r w:rsidRPr="00AF6634">
        <w:rPr>
          <w:rFonts w:ascii="Times New Roman" w:hAnsi="Times New Roman"/>
          <w:b/>
          <w:sz w:val="28"/>
          <w:szCs w:val="28"/>
          <w:u w:val="single"/>
        </w:rPr>
        <w:t>Нотариальные действия в международном обороте</w:t>
      </w:r>
    </w:p>
    <w:p w:rsidR="00AF6634" w:rsidRDefault="00AF6634" w:rsidP="00BF785A">
      <w:pPr>
        <w:ind w:firstLine="708"/>
        <w:jc w:val="both"/>
        <w:rPr>
          <w:rFonts w:ascii="Times New Roman" w:hAnsi="Times New Roman"/>
          <w:sz w:val="28"/>
          <w:szCs w:val="28"/>
        </w:rPr>
      </w:pPr>
    </w:p>
    <w:p w:rsidR="00BF785A" w:rsidRPr="00BF785A" w:rsidRDefault="00BF785A" w:rsidP="00BF785A">
      <w:pPr>
        <w:ind w:firstLine="708"/>
        <w:jc w:val="both"/>
        <w:rPr>
          <w:rFonts w:ascii="Times New Roman" w:hAnsi="Times New Roman"/>
          <w:sz w:val="28"/>
          <w:szCs w:val="28"/>
        </w:rPr>
      </w:pPr>
      <w:r w:rsidRPr="00BF785A">
        <w:rPr>
          <w:rFonts w:ascii="Times New Roman" w:hAnsi="Times New Roman"/>
          <w:sz w:val="28"/>
          <w:szCs w:val="28"/>
        </w:rPr>
        <w:t>Основные мировые системы нотариата. Современный Латинский нотариат и развитие правовой системы гражданского права. Нотариат в системе общего права. Развитие системы Латинского нотариата с начала 90-х гг. ХХ</w:t>
      </w:r>
      <w:r w:rsidR="00ED0552">
        <w:rPr>
          <w:rFonts w:ascii="Times New Roman" w:hAnsi="Times New Roman"/>
          <w:sz w:val="28"/>
          <w:szCs w:val="28"/>
        </w:rPr>
        <w:t> </w:t>
      </w:r>
      <w:r w:rsidRPr="00BF785A">
        <w:rPr>
          <w:rFonts w:ascii="Times New Roman" w:hAnsi="Times New Roman"/>
          <w:sz w:val="28"/>
          <w:szCs w:val="28"/>
        </w:rPr>
        <w:t xml:space="preserve">в.: тенденции к расширению. Особенности нотариата в отдельных странах системы Латинского нотариата. </w:t>
      </w:r>
    </w:p>
    <w:p w:rsidR="00BF785A" w:rsidRPr="00BF785A" w:rsidRDefault="00BF785A" w:rsidP="00BF785A">
      <w:pPr>
        <w:ind w:firstLine="708"/>
        <w:jc w:val="both"/>
        <w:rPr>
          <w:rFonts w:ascii="Times New Roman" w:hAnsi="Times New Roman"/>
          <w:sz w:val="28"/>
          <w:szCs w:val="28"/>
        </w:rPr>
      </w:pPr>
      <w:r w:rsidRPr="00BF785A">
        <w:rPr>
          <w:rFonts w:ascii="Times New Roman" w:hAnsi="Times New Roman"/>
          <w:sz w:val="28"/>
          <w:szCs w:val="28"/>
        </w:rPr>
        <w:t xml:space="preserve">Применение норм иностранного права в нотариальной практике. Установление содержания иностранного права. Препятствия к применению иностранного права. </w:t>
      </w:r>
    </w:p>
    <w:p w:rsidR="00BF785A" w:rsidRPr="00BF785A" w:rsidRDefault="00BF785A" w:rsidP="00BF785A">
      <w:pPr>
        <w:ind w:firstLine="708"/>
        <w:jc w:val="both"/>
        <w:rPr>
          <w:rFonts w:ascii="Times New Roman" w:hAnsi="Times New Roman"/>
          <w:sz w:val="28"/>
          <w:szCs w:val="28"/>
        </w:rPr>
      </w:pPr>
      <w:r w:rsidRPr="00BF785A">
        <w:rPr>
          <w:rFonts w:ascii="Times New Roman" w:hAnsi="Times New Roman"/>
          <w:sz w:val="28"/>
          <w:szCs w:val="28"/>
        </w:rPr>
        <w:t xml:space="preserve">Общие правила совершения нотариальных действий по делам с иностранным элементом. Правовое положение иностранных граждан и организаций в нотариальном производстве. Документы, подтверждающие их статус. Международная действительность документов: проблема их легализации, совершение нотариальных действий консулами, принятие иностранных документов без легализации. Язык нотариальных актов. </w:t>
      </w:r>
    </w:p>
    <w:p w:rsidR="00AD556E" w:rsidRPr="00AD556E" w:rsidRDefault="00384441" w:rsidP="00BF785A">
      <w:pPr>
        <w:ind w:firstLine="708"/>
        <w:jc w:val="both"/>
        <w:rPr>
          <w:rFonts w:ascii="Times New Roman" w:hAnsi="Times New Roman"/>
          <w:sz w:val="28"/>
          <w:szCs w:val="28"/>
        </w:rPr>
      </w:pPr>
      <w:r>
        <w:rPr>
          <w:rFonts w:ascii="Times New Roman" w:hAnsi="Times New Roman"/>
          <w:sz w:val="28"/>
          <w:szCs w:val="28"/>
        </w:rPr>
        <w:t>С</w:t>
      </w:r>
      <w:r w:rsidR="00FF61BE">
        <w:rPr>
          <w:rFonts w:ascii="Times New Roman" w:hAnsi="Times New Roman"/>
          <w:sz w:val="28"/>
          <w:szCs w:val="28"/>
        </w:rPr>
        <w:t>пециальный</w:t>
      </w:r>
      <w:r w:rsidR="00BF785A">
        <w:rPr>
          <w:rFonts w:ascii="Times New Roman" w:hAnsi="Times New Roman"/>
          <w:sz w:val="28"/>
          <w:szCs w:val="28"/>
        </w:rPr>
        <w:t xml:space="preserve"> п</w:t>
      </w:r>
      <w:r w:rsidR="00AD556E" w:rsidRPr="00AD556E">
        <w:rPr>
          <w:rFonts w:ascii="Times New Roman" w:hAnsi="Times New Roman"/>
          <w:sz w:val="28"/>
          <w:szCs w:val="28"/>
        </w:rPr>
        <w:t xml:space="preserve">орядок оформления документов для действия за границей. </w:t>
      </w:r>
      <w:r w:rsidR="00BF785A">
        <w:rPr>
          <w:rFonts w:ascii="Times New Roman" w:hAnsi="Times New Roman"/>
          <w:sz w:val="28"/>
          <w:szCs w:val="28"/>
        </w:rPr>
        <w:t xml:space="preserve">Основные положения </w:t>
      </w:r>
      <w:r w:rsidR="00AD556E" w:rsidRPr="00AD556E">
        <w:rPr>
          <w:rFonts w:ascii="Times New Roman" w:hAnsi="Times New Roman"/>
          <w:sz w:val="28"/>
          <w:szCs w:val="28"/>
        </w:rPr>
        <w:t>Гаагск</w:t>
      </w:r>
      <w:r w:rsidR="00BF785A">
        <w:rPr>
          <w:rFonts w:ascii="Times New Roman" w:hAnsi="Times New Roman"/>
          <w:sz w:val="28"/>
          <w:szCs w:val="28"/>
        </w:rPr>
        <w:t>ой</w:t>
      </w:r>
      <w:r w:rsidR="00AD556E" w:rsidRPr="00AD556E">
        <w:rPr>
          <w:rFonts w:ascii="Times New Roman" w:hAnsi="Times New Roman"/>
          <w:sz w:val="28"/>
          <w:szCs w:val="28"/>
        </w:rPr>
        <w:t xml:space="preserve"> конвенци</w:t>
      </w:r>
      <w:r w:rsidR="00BF785A">
        <w:rPr>
          <w:rFonts w:ascii="Times New Roman" w:hAnsi="Times New Roman"/>
          <w:sz w:val="28"/>
          <w:szCs w:val="28"/>
        </w:rPr>
        <w:t>и</w:t>
      </w:r>
      <w:r w:rsidR="00AD556E" w:rsidRPr="00AD556E">
        <w:rPr>
          <w:rFonts w:ascii="Times New Roman" w:hAnsi="Times New Roman"/>
          <w:sz w:val="28"/>
          <w:szCs w:val="28"/>
        </w:rPr>
        <w:t xml:space="preserve"> 1961 года. Легализация документов. Апостиль. Принятие нотариусом документов, оформленных за границей. Совершение нотариального действия, не предусмотренного российским законодательством. Наследственные отношения с иностранным элементом. Соглашения о правовой помощи.</w:t>
      </w:r>
    </w:p>
    <w:p w:rsidR="00AD556E" w:rsidRDefault="00AD556E" w:rsidP="00B11F60">
      <w:pPr>
        <w:ind w:firstLine="708"/>
        <w:jc w:val="both"/>
        <w:rPr>
          <w:rFonts w:ascii="Times New Roman" w:hAnsi="Times New Roman"/>
          <w:b/>
          <w:bCs/>
          <w:sz w:val="30"/>
          <w:szCs w:val="30"/>
        </w:rPr>
      </w:pPr>
    </w:p>
    <w:p w:rsidR="00B11F60" w:rsidRPr="00AF6634" w:rsidRDefault="00B11F60" w:rsidP="00B11F60">
      <w:pPr>
        <w:ind w:firstLine="708"/>
        <w:jc w:val="both"/>
        <w:rPr>
          <w:rFonts w:ascii="Times New Roman" w:hAnsi="Times New Roman"/>
          <w:b/>
          <w:bCs/>
          <w:sz w:val="28"/>
          <w:szCs w:val="30"/>
        </w:rPr>
      </w:pPr>
      <w:r w:rsidRPr="00AF6634">
        <w:rPr>
          <w:rFonts w:ascii="Times New Roman" w:hAnsi="Times New Roman"/>
          <w:b/>
          <w:bCs/>
          <w:sz w:val="28"/>
          <w:szCs w:val="30"/>
        </w:rPr>
        <w:t>Лекция (2 часа)</w:t>
      </w:r>
    </w:p>
    <w:p w:rsidR="00B11F60" w:rsidRDefault="00B11F60" w:rsidP="00B11F60">
      <w:pPr>
        <w:ind w:firstLine="708"/>
        <w:jc w:val="both"/>
        <w:rPr>
          <w:rFonts w:ascii="Times New Roman" w:hAnsi="Times New Roman"/>
          <w:sz w:val="28"/>
          <w:szCs w:val="28"/>
        </w:rPr>
      </w:pPr>
      <w:r>
        <w:rPr>
          <w:rFonts w:ascii="Times New Roman" w:hAnsi="Times New Roman"/>
          <w:sz w:val="28"/>
          <w:szCs w:val="28"/>
        </w:rPr>
        <w:t>1.</w:t>
      </w:r>
      <w:r w:rsidRPr="006857E4">
        <w:rPr>
          <w:rFonts w:ascii="Times New Roman" w:hAnsi="Times New Roman"/>
          <w:sz w:val="28"/>
          <w:szCs w:val="28"/>
        </w:rPr>
        <w:t xml:space="preserve">Международные договоры. </w:t>
      </w:r>
    </w:p>
    <w:p w:rsidR="00B11F60" w:rsidRDefault="00B11F60" w:rsidP="00B11F60">
      <w:pPr>
        <w:ind w:firstLine="708"/>
        <w:jc w:val="both"/>
        <w:rPr>
          <w:rFonts w:ascii="Times New Roman" w:hAnsi="Times New Roman"/>
          <w:sz w:val="28"/>
          <w:szCs w:val="28"/>
        </w:rPr>
      </w:pPr>
      <w:r>
        <w:rPr>
          <w:rFonts w:ascii="Times New Roman" w:hAnsi="Times New Roman"/>
          <w:sz w:val="28"/>
          <w:szCs w:val="28"/>
        </w:rPr>
        <w:t>2.</w:t>
      </w:r>
      <w:r w:rsidRPr="006857E4">
        <w:rPr>
          <w:rFonts w:ascii="Times New Roman" w:hAnsi="Times New Roman"/>
          <w:sz w:val="28"/>
          <w:szCs w:val="28"/>
        </w:rPr>
        <w:t xml:space="preserve">Коллизионные нормы. </w:t>
      </w:r>
    </w:p>
    <w:p w:rsidR="00B11F60" w:rsidRDefault="00B11F60" w:rsidP="00B11F60">
      <w:pPr>
        <w:ind w:firstLine="708"/>
        <w:jc w:val="both"/>
        <w:rPr>
          <w:rFonts w:ascii="Times New Roman" w:hAnsi="Times New Roman"/>
          <w:sz w:val="28"/>
          <w:szCs w:val="28"/>
        </w:rPr>
      </w:pPr>
      <w:r>
        <w:rPr>
          <w:rFonts w:ascii="Times New Roman" w:hAnsi="Times New Roman"/>
          <w:sz w:val="28"/>
          <w:szCs w:val="28"/>
        </w:rPr>
        <w:t>3.</w:t>
      </w:r>
      <w:r w:rsidRPr="006857E4">
        <w:rPr>
          <w:rFonts w:ascii="Times New Roman" w:hAnsi="Times New Roman"/>
          <w:sz w:val="28"/>
          <w:szCs w:val="28"/>
        </w:rPr>
        <w:t xml:space="preserve">Документы, предназначенные для направления за границу. </w:t>
      </w:r>
    </w:p>
    <w:p w:rsidR="00B11F60" w:rsidRDefault="00B11F60" w:rsidP="00B11F60">
      <w:pPr>
        <w:ind w:firstLine="708"/>
        <w:jc w:val="both"/>
        <w:rPr>
          <w:rFonts w:ascii="Times New Roman" w:hAnsi="Times New Roman"/>
          <w:sz w:val="28"/>
          <w:szCs w:val="28"/>
        </w:rPr>
      </w:pPr>
      <w:r>
        <w:rPr>
          <w:rFonts w:ascii="Times New Roman" w:hAnsi="Times New Roman"/>
          <w:sz w:val="28"/>
          <w:szCs w:val="28"/>
        </w:rPr>
        <w:t>4.</w:t>
      </w:r>
      <w:r w:rsidRPr="006857E4">
        <w:rPr>
          <w:rFonts w:ascii="Times New Roman" w:hAnsi="Times New Roman"/>
          <w:sz w:val="28"/>
          <w:szCs w:val="28"/>
        </w:rPr>
        <w:t xml:space="preserve">Удостоверительные надписи. Апостиль. </w:t>
      </w:r>
    </w:p>
    <w:p w:rsidR="00B11F60" w:rsidRDefault="00B11F60" w:rsidP="00B11F60">
      <w:pPr>
        <w:ind w:firstLine="708"/>
        <w:jc w:val="both"/>
        <w:rPr>
          <w:rFonts w:ascii="Times New Roman" w:hAnsi="Times New Roman"/>
          <w:b/>
          <w:bCs/>
          <w:sz w:val="30"/>
          <w:szCs w:val="30"/>
        </w:rPr>
      </w:pPr>
      <w:r>
        <w:rPr>
          <w:rFonts w:ascii="Times New Roman" w:hAnsi="Times New Roman"/>
          <w:sz w:val="28"/>
          <w:szCs w:val="28"/>
        </w:rPr>
        <w:t>5.</w:t>
      </w:r>
      <w:r w:rsidRPr="006857E4">
        <w:rPr>
          <w:rFonts w:ascii="Times New Roman" w:hAnsi="Times New Roman"/>
          <w:sz w:val="28"/>
          <w:szCs w:val="28"/>
        </w:rPr>
        <w:t>Нотариальные действия, совершаемые должностными лицами консульских учреждений РФ.</w:t>
      </w:r>
    </w:p>
    <w:p w:rsidR="00B11F60" w:rsidRDefault="00B11F60" w:rsidP="00B11F60">
      <w:pPr>
        <w:ind w:firstLine="708"/>
        <w:jc w:val="both"/>
        <w:rPr>
          <w:rFonts w:ascii="Times New Roman" w:hAnsi="Times New Roman"/>
          <w:b/>
          <w:bCs/>
          <w:sz w:val="30"/>
          <w:szCs w:val="30"/>
        </w:rPr>
      </w:pPr>
    </w:p>
    <w:p w:rsidR="00B11F60" w:rsidRPr="00AF6634" w:rsidRDefault="00B11F60" w:rsidP="00B11F60">
      <w:pPr>
        <w:ind w:firstLine="708"/>
        <w:jc w:val="both"/>
        <w:rPr>
          <w:rFonts w:ascii="Times New Roman" w:hAnsi="Times New Roman"/>
          <w:b/>
          <w:bCs/>
          <w:sz w:val="28"/>
          <w:szCs w:val="30"/>
        </w:rPr>
      </w:pPr>
      <w:r w:rsidRPr="00AF6634">
        <w:rPr>
          <w:rFonts w:ascii="Times New Roman" w:hAnsi="Times New Roman"/>
          <w:b/>
          <w:bCs/>
          <w:sz w:val="28"/>
          <w:szCs w:val="30"/>
        </w:rPr>
        <w:t>Семинар (4 часа)</w:t>
      </w:r>
    </w:p>
    <w:p w:rsidR="00B11F60" w:rsidRPr="006857E4" w:rsidRDefault="00B11F60" w:rsidP="00B11F60">
      <w:pPr>
        <w:ind w:firstLine="709"/>
        <w:jc w:val="both"/>
        <w:rPr>
          <w:rFonts w:ascii="Times New Roman" w:hAnsi="Times New Roman"/>
          <w:sz w:val="28"/>
          <w:szCs w:val="28"/>
        </w:rPr>
      </w:pPr>
      <w:r w:rsidRPr="006857E4">
        <w:rPr>
          <w:rFonts w:ascii="Times New Roman" w:hAnsi="Times New Roman"/>
          <w:sz w:val="28"/>
          <w:szCs w:val="28"/>
        </w:rPr>
        <w:t xml:space="preserve">1.Основные мировые системы нотариата. Современный Латинский нотариат и развитие правовой системы гражданского права. Нотариат в системе общего права. Развитие системы Латинского нотариата с начала 90-х гг. ХХ в.: тенденции к расширению. Особенности нотариата в отдельных странах системы Латинского нотариата. </w:t>
      </w:r>
    </w:p>
    <w:p w:rsidR="00B11F60" w:rsidRPr="006857E4" w:rsidRDefault="00B11F60" w:rsidP="00B11F60">
      <w:pPr>
        <w:ind w:firstLine="709"/>
        <w:jc w:val="both"/>
        <w:rPr>
          <w:rFonts w:ascii="Times New Roman" w:hAnsi="Times New Roman"/>
          <w:sz w:val="28"/>
          <w:szCs w:val="28"/>
        </w:rPr>
      </w:pPr>
      <w:r w:rsidRPr="006857E4">
        <w:rPr>
          <w:rFonts w:ascii="Times New Roman" w:hAnsi="Times New Roman"/>
          <w:sz w:val="28"/>
          <w:szCs w:val="28"/>
        </w:rPr>
        <w:t xml:space="preserve">2.Применение норм иностранного права в нотариальной практике. Установление содержания иностранного права. Препятствия к применению иностранного права. </w:t>
      </w:r>
    </w:p>
    <w:p w:rsidR="00B11F60" w:rsidRPr="006857E4" w:rsidRDefault="00B11F60" w:rsidP="00B11F60">
      <w:pPr>
        <w:ind w:firstLine="709"/>
        <w:jc w:val="both"/>
        <w:rPr>
          <w:rFonts w:ascii="Times New Roman" w:hAnsi="Times New Roman"/>
          <w:sz w:val="28"/>
          <w:szCs w:val="28"/>
        </w:rPr>
      </w:pPr>
      <w:r w:rsidRPr="006857E4">
        <w:rPr>
          <w:rFonts w:ascii="Times New Roman" w:hAnsi="Times New Roman"/>
          <w:sz w:val="28"/>
          <w:szCs w:val="28"/>
        </w:rPr>
        <w:t xml:space="preserve">3.Общие правила совершения нотариальных действий по делам с иностранным элементом. Правовое положение иностранных граждан и организаций в нотариальном производстве. Документы, подтверждающие их статус. </w:t>
      </w:r>
    </w:p>
    <w:p w:rsidR="00457F29" w:rsidRDefault="00B11F60" w:rsidP="00B11F60">
      <w:pPr>
        <w:ind w:firstLine="709"/>
        <w:jc w:val="both"/>
        <w:rPr>
          <w:rFonts w:ascii="Times New Roman" w:hAnsi="Times New Roman"/>
          <w:b/>
          <w:sz w:val="28"/>
          <w:szCs w:val="28"/>
        </w:rPr>
      </w:pPr>
      <w:r w:rsidRPr="006857E4">
        <w:rPr>
          <w:rFonts w:ascii="Times New Roman" w:hAnsi="Times New Roman"/>
          <w:sz w:val="28"/>
          <w:szCs w:val="28"/>
        </w:rPr>
        <w:t>4.Международная действительность документов: проблема их легализации, совершение нотариальных действий консулами, принятие иностранных документов без легализации. Язык нотариальных актов.</w:t>
      </w:r>
      <w:r w:rsidR="005E6ACA">
        <w:rPr>
          <w:rFonts w:ascii="Times New Roman" w:hAnsi="Times New Roman"/>
          <w:sz w:val="28"/>
          <w:szCs w:val="28"/>
        </w:rPr>
        <w:t xml:space="preserve"> </w:t>
      </w:r>
    </w:p>
    <w:p w:rsidR="00B11F60" w:rsidRDefault="00B11F60" w:rsidP="002E3091">
      <w:pPr>
        <w:ind w:firstLine="709"/>
        <w:jc w:val="both"/>
        <w:rPr>
          <w:rFonts w:ascii="Times New Roman" w:hAnsi="Times New Roman"/>
          <w:b/>
          <w:sz w:val="28"/>
          <w:szCs w:val="28"/>
        </w:rPr>
      </w:pPr>
    </w:p>
    <w:p w:rsidR="00173BF1" w:rsidRDefault="00173BF1" w:rsidP="002E3091">
      <w:pPr>
        <w:ind w:firstLine="709"/>
        <w:jc w:val="both"/>
        <w:rPr>
          <w:rFonts w:ascii="Times New Roman" w:hAnsi="Times New Roman"/>
          <w:b/>
          <w:sz w:val="28"/>
          <w:szCs w:val="28"/>
        </w:rPr>
      </w:pPr>
    </w:p>
    <w:p w:rsidR="00FC0F53" w:rsidRDefault="00AF6634" w:rsidP="001D7760">
      <w:pPr>
        <w:ind w:firstLine="709"/>
        <w:jc w:val="center"/>
        <w:rPr>
          <w:rFonts w:ascii="Times New Roman" w:hAnsi="Times New Roman"/>
          <w:b/>
          <w:sz w:val="28"/>
          <w:szCs w:val="28"/>
        </w:rPr>
      </w:pPr>
      <w:r>
        <w:rPr>
          <w:rFonts w:ascii="Times New Roman" w:hAnsi="Times New Roman"/>
          <w:b/>
          <w:sz w:val="28"/>
          <w:szCs w:val="28"/>
        </w:rPr>
        <w:br w:type="page"/>
      </w:r>
      <w:r w:rsidR="00ED0552">
        <w:rPr>
          <w:rFonts w:ascii="Times New Roman" w:hAnsi="Times New Roman"/>
          <w:b/>
          <w:sz w:val="28"/>
          <w:szCs w:val="28"/>
        </w:rPr>
        <w:t>2.</w:t>
      </w:r>
      <w:r w:rsidR="003D12EB">
        <w:rPr>
          <w:rFonts w:ascii="Times New Roman" w:hAnsi="Times New Roman"/>
          <w:b/>
          <w:sz w:val="28"/>
          <w:szCs w:val="28"/>
        </w:rPr>
        <w:t>С</w:t>
      </w:r>
      <w:r w:rsidR="00ED0552">
        <w:rPr>
          <w:rFonts w:ascii="Times New Roman" w:hAnsi="Times New Roman"/>
          <w:b/>
          <w:sz w:val="28"/>
          <w:szCs w:val="28"/>
        </w:rPr>
        <w:t>ПИСОК ЛИТЕРАТУРЫ</w:t>
      </w:r>
      <w:r w:rsidR="00FC0F53">
        <w:rPr>
          <w:rFonts w:ascii="Times New Roman" w:hAnsi="Times New Roman"/>
          <w:b/>
          <w:sz w:val="28"/>
          <w:szCs w:val="28"/>
        </w:rPr>
        <w:t xml:space="preserve"> И НПА В </w:t>
      </w:r>
    </w:p>
    <w:p w:rsidR="00A56842" w:rsidRDefault="00FC0F53" w:rsidP="001D7760">
      <w:pPr>
        <w:ind w:firstLine="709"/>
        <w:jc w:val="center"/>
        <w:rPr>
          <w:rFonts w:ascii="Times New Roman" w:hAnsi="Times New Roman"/>
          <w:b/>
          <w:sz w:val="28"/>
          <w:szCs w:val="28"/>
        </w:rPr>
      </w:pPr>
      <w:r>
        <w:rPr>
          <w:rFonts w:ascii="Times New Roman" w:hAnsi="Times New Roman"/>
          <w:b/>
          <w:sz w:val="28"/>
          <w:szCs w:val="28"/>
        </w:rPr>
        <w:t>СФЕРЕ НОТАРИАЛЬНОЙ ДЕЯТЕЛЬНОСТИ</w:t>
      </w:r>
    </w:p>
    <w:p w:rsidR="00FC0F53" w:rsidRDefault="00FC0F53" w:rsidP="001D7760">
      <w:pPr>
        <w:ind w:firstLine="709"/>
        <w:jc w:val="center"/>
        <w:rPr>
          <w:rFonts w:ascii="Times New Roman" w:hAnsi="Times New Roman"/>
          <w:b/>
          <w:sz w:val="28"/>
          <w:szCs w:val="28"/>
        </w:rPr>
      </w:pPr>
    </w:p>
    <w:p w:rsidR="00FC0F53" w:rsidRPr="00855490" w:rsidRDefault="00FC0F53" w:rsidP="001D7760">
      <w:pPr>
        <w:ind w:firstLine="709"/>
        <w:jc w:val="center"/>
        <w:rPr>
          <w:rFonts w:ascii="Times New Roman" w:hAnsi="Times New Roman"/>
          <w:b/>
          <w:caps/>
          <w:sz w:val="28"/>
          <w:szCs w:val="28"/>
        </w:rPr>
      </w:pPr>
      <w:r w:rsidRPr="00855490">
        <w:rPr>
          <w:rFonts w:ascii="Times New Roman" w:hAnsi="Times New Roman"/>
          <w:b/>
          <w:caps/>
          <w:sz w:val="28"/>
          <w:szCs w:val="28"/>
        </w:rPr>
        <w:t>2.1.Список литературы</w:t>
      </w:r>
    </w:p>
    <w:p w:rsidR="003D12EB" w:rsidRDefault="003D12EB" w:rsidP="002E3091">
      <w:pPr>
        <w:ind w:firstLine="709"/>
        <w:jc w:val="both"/>
        <w:rPr>
          <w:rFonts w:ascii="Times New Roman" w:hAnsi="Times New Roman"/>
          <w:b/>
          <w:sz w:val="28"/>
          <w:szCs w:val="28"/>
        </w:rPr>
      </w:pPr>
    </w:p>
    <w:p w:rsidR="0088601E" w:rsidRPr="006857E4" w:rsidRDefault="0088601E" w:rsidP="00A93D6C">
      <w:pPr>
        <w:numPr>
          <w:ilvl w:val="0"/>
          <w:numId w:val="5"/>
        </w:numPr>
        <w:tabs>
          <w:tab w:val="left" w:pos="993"/>
          <w:tab w:val="left" w:pos="1418"/>
        </w:tabs>
        <w:autoSpaceDE w:val="0"/>
        <w:autoSpaceDN w:val="0"/>
        <w:adjustRightInd w:val="0"/>
        <w:ind w:left="0" w:firstLine="709"/>
        <w:jc w:val="both"/>
        <w:rPr>
          <w:rFonts w:ascii="Times New Roman" w:hAnsi="Times New Roman"/>
          <w:sz w:val="28"/>
          <w:szCs w:val="28"/>
          <w:lang w:eastAsia="ru-RU"/>
        </w:rPr>
      </w:pPr>
      <w:r w:rsidRPr="0088601E">
        <w:rPr>
          <w:rFonts w:ascii="Times New Roman" w:hAnsi="Times New Roman"/>
          <w:i/>
          <w:sz w:val="28"/>
          <w:szCs w:val="28"/>
          <w:lang w:eastAsia="ru-RU"/>
        </w:rPr>
        <w:t>Алексеев С.</w:t>
      </w:r>
      <w:r>
        <w:rPr>
          <w:rFonts w:ascii="Times New Roman" w:hAnsi="Times New Roman"/>
          <w:i/>
          <w:sz w:val="28"/>
          <w:szCs w:val="28"/>
          <w:lang w:eastAsia="ru-RU"/>
        </w:rPr>
        <w:t xml:space="preserve"> </w:t>
      </w:r>
      <w:r w:rsidRPr="0088601E">
        <w:rPr>
          <w:rFonts w:ascii="Times New Roman" w:hAnsi="Times New Roman"/>
          <w:i/>
          <w:sz w:val="28"/>
          <w:szCs w:val="28"/>
          <w:lang w:eastAsia="ru-RU"/>
        </w:rPr>
        <w:t>С.</w:t>
      </w:r>
      <w:r w:rsidRPr="006857E4">
        <w:rPr>
          <w:rFonts w:ascii="Times New Roman" w:hAnsi="Times New Roman"/>
          <w:sz w:val="28"/>
          <w:szCs w:val="28"/>
          <w:lang w:eastAsia="ru-RU"/>
        </w:rPr>
        <w:t xml:space="preserve"> и др. Гражданское право в вопросах и ответах. 2-е изд., перераб. и доп.: учеб. пособие (под ред. Алексеева С.С.). </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w:t>
      </w:r>
      <w:r w:rsidR="001D7760">
        <w:rPr>
          <w:rFonts w:ascii="Times New Roman" w:hAnsi="Times New Roman"/>
          <w:sz w:val="28"/>
          <w:szCs w:val="28"/>
          <w:lang w:eastAsia="ru-RU"/>
        </w:rPr>
        <w:t>«</w:t>
      </w:r>
      <w:r w:rsidRPr="006857E4">
        <w:rPr>
          <w:rFonts w:ascii="Times New Roman" w:hAnsi="Times New Roman"/>
          <w:sz w:val="28"/>
          <w:szCs w:val="28"/>
          <w:lang w:eastAsia="ru-RU"/>
        </w:rPr>
        <w:t>Проспект; Екатеринбург: Институт частного права</w:t>
      </w:r>
      <w:r w:rsidR="001D7760">
        <w:rPr>
          <w:rFonts w:ascii="Times New Roman" w:hAnsi="Times New Roman"/>
          <w:sz w:val="28"/>
          <w:szCs w:val="28"/>
          <w:lang w:eastAsia="ru-RU"/>
        </w:rPr>
        <w:t>»</w:t>
      </w:r>
      <w:r w:rsidRPr="006857E4">
        <w:rPr>
          <w:rFonts w:ascii="Times New Roman" w:hAnsi="Times New Roman"/>
          <w:sz w:val="28"/>
          <w:szCs w:val="28"/>
          <w:lang w:eastAsia="ru-RU"/>
        </w:rPr>
        <w:t>, 2009 г.</w:t>
      </w:r>
    </w:p>
    <w:p w:rsidR="0088601E" w:rsidRPr="006857E4" w:rsidRDefault="0088601E" w:rsidP="00A93D6C">
      <w:pPr>
        <w:numPr>
          <w:ilvl w:val="0"/>
          <w:numId w:val="5"/>
        </w:numPr>
        <w:tabs>
          <w:tab w:val="left" w:pos="993"/>
          <w:tab w:val="left" w:pos="1418"/>
        </w:tabs>
        <w:autoSpaceDE w:val="0"/>
        <w:autoSpaceDN w:val="0"/>
        <w:adjustRightInd w:val="0"/>
        <w:ind w:left="0" w:firstLine="709"/>
        <w:jc w:val="both"/>
        <w:rPr>
          <w:rFonts w:ascii="Times New Roman" w:hAnsi="Times New Roman"/>
          <w:sz w:val="28"/>
          <w:szCs w:val="28"/>
          <w:lang w:eastAsia="ru-RU"/>
        </w:rPr>
      </w:pPr>
      <w:r w:rsidRPr="0088601E">
        <w:rPr>
          <w:rFonts w:ascii="Times New Roman" w:hAnsi="Times New Roman"/>
          <w:i/>
          <w:sz w:val="28"/>
          <w:szCs w:val="28"/>
          <w:lang w:eastAsia="ru-RU"/>
        </w:rPr>
        <w:t>Алферов И. А.</w:t>
      </w:r>
      <w:r w:rsidRPr="006857E4">
        <w:rPr>
          <w:rFonts w:ascii="Times New Roman" w:hAnsi="Times New Roman"/>
          <w:sz w:val="28"/>
          <w:szCs w:val="28"/>
          <w:lang w:eastAsia="ru-RU"/>
        </w:rPr>
        <w:t xml:space="preserve"> Возникновение и развитие нотариальных учреждений в России // Законодательство, № 1, 2006.</w:t>
      </w:r>
    </w:p>
    <w:p w:rsidR="0088601E" w:rsidRPr="006857E4" w:rsidRDefault="0088601E" w:rsidP="00A93D6C">
      <w:pPr>
        <w:numPr>
          <w:ilvl w:val="0"/>
          <w:numId w:val="5"/>
        </w:numPr>
        <w:tabs>
          <w:tab w:val="left" w:pos="993"/>
          <w:tab w:val="left" w:pos="1418"/>
        </w:tabs>
        <w:autoSpaceDE w:val="0"/>
        <w:autoSpaceDN w:val="0"/>
        <w:adjustRightInd w:val="0"/>
        <w:ind w:left="0" w:firstLine="709"/>
        <w:jc w:val="both"/>
        <w:rPr>
          <w:rFonts w:ascii="Times New Roman" w:hAnsi="Times New Roman"/>
          <w:sz w:val="28"/>
          <w:szCs w:val="28"/>
          <w:lang w:eastAsia="ru-RU"/>
        </w:rPr>
      </w:pPr>
      <w:r w:rsidRPr="0088601E">
        <w:rPr>
          <w:rFonts w:ascii="Times New Roman" w:hAnsi="Times New Roman"/>
          <w:i/>
          <w:sz w:val="28"/>
          <w:szCs w:val="28"/>
          <w:lang w:eastAsia="ru-RU"/>
        </w:rPr>
        <w:t>Андрияхина А.</w:t>
      </w:r>
      <w:r>
        <w:rPr>
          <w:rFonts w:ascii="Times New Roman" w:hAnsi="Times New Roman"/>
          <w:i/>
          <w:sz w:val="28"/>
          <w:szCs w:val="28"/>
          <w:lang w:eastAsia="ru-RU"/>
        </w:rPr>
        <w:t xml:space="preserve"> </w:t>
      </w:r>
      <w:r w:rsidRPr="0088601E">
        <w:rPr>
          <w:rFonts w:ascii="Times New Roman" w:hAnsi="Times New Roman"/>
          <w:i/>
          <w:sz w:val="28"/>
          <w:szCs w:val="28"/>
          <w:lang w:eastAsia="ru-RU"/>
        </w:rPr>
        <w:t>М.</w:t>
      </w:r>
      <w:r w:rsidRPr="006857E4">
        <w:rPr>
          <w:rFonts w:ascii="Times New Roman" w:hAnsi="Times New Roman"/>
          <w:sz w:val="28"/>
          <w:szCs w:val="28"/>
          <w:lang w:eastAsia="ru-RU"/>
        </w:rPr>
        <w:t xml:space="preserve"> Все о наследственных спорах. - Система ГАРАНТ, 2008 г.</w:t>
      </w:r>
    </w:p>
    <w:p w:rsidR="0088601E" w:rsidRPr="006857E4" w:rsidRDefault="0088601E" w:rsidP="00A93D6C">
      <w:pPr>
        <w:numPr>
          <w:ilvl w:val="0"/>
          <w:numId w:val="5"/>
        </w:numPr>
        <w:tabs>
          <w:tab w:val="left" w:pos="993"/>
          <w:tab w:val="left" w:pos="1418"/>
        </w:tabs>
        <w:autoSpaceDE w:val="0"/>
        <w:autoSpaceDN w:val="0"/>
        <w:adjustRightInd w:val="0"/>
        <w:ind w:left="0" w:firstLine="709"/>
        <w:jc w:val="both"/>
        <w:rPr>
          <w:rFonts w:ascii="Times New Roman" w:hAnsi="Times New Roman"/>
          <w:sz w:val="28"/>
          <w:szCs w:val="28"/>
          <w:lang w:eastAsia="ru-RU"/>
        </w:rPr>
      </w:pPr>
      <w:r w:rsidRPr="0088601E">
        <w:rPr>
          <w:rFonts w:ascii="Times New Roman" w:hAnsi="Times New Roman"/>
          <w:i/>
          <w:sz w:val="28"/>
          <w:szCs w:val="28"/>
          <w:lang w:eastAsia="ru-RU"/>
        </w:rPr>
        <w:t>Бархатова Е.</w:t>
      </w:r>
      <w:r>
        <w:rPr>
          <w:rFonts w:ascii="Times New Roman" w:hAnsi="Times New Roman"/>
          <w:i/>
          <w:sz w:val="28"/>
          <w:szCs w:val="28"/>
          <w:lang w:eastAsia="ru-RU"/>
        </w:rPr>
        <w:t xml:space="preserve"> </w:t>
      </w:r>
      <w:r w:rsidRPr="0088601E">
        <w:rPr>
          <w:rFonts w:ascii="Times New Roman" w:hAnsi="Times New Roman"/>
          <w:i/>
          <w:sz w:val="28"/>
          <w:szCs w:val="28"/>
          <w:lang w:eastAsia="ru-RU"/>
        </w:rPr>
        <w:t>Ю.</w:t>
      </w:r>
      <w:r w:rsidRPr="006857E4">
        <w:rPr>
          <w:rFonts w:ascii="Times New Roman" w:hAnsi="Times New Roman"/>
          <w:sz w:val="28"/>
          <w:szCs w:val="28"/>
          <w:lang w:eastAsia="ru-RU"/>
        </w:rPr>
        <w:t xml:space="preserve"> Гражданство и регистрация: Москва, Россия, СНГ. 3-е изд., перераб. и доп. </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w:t>
      </w:r>
      <w:r w:rsidR="001D7760">
        <w:rPr>
          <w:rFonts w:ascii="Times New Roman" w:hAnsi="Times New Roman"/>
          <w:sz w:val="28"/>
          <w:szCs w:val="28"/>
          <w:lang w:eastAsia="ru-RU"/>
        </w:rPr>
        <w:t>«</w:t>
      </w:r>
      <w:r w:rsidRPr="006857E4">
        <w:rPr>
          <w:rFonts w:ascii="Times New Roman" w:hAnsi="Times New Roman"/>
          <w:sz w:val="28"/>
          <w:szCs w:val="28"/>
          <w:lang w:eastAsia="ru-RU"/>
        </w:rPr>
        <w:t>Проспект</w:t>
      </w:r>
      <w:r w:rsidR="001D7760">
        <w:rPr>
          <w:rFonts w:ascii="Times New Roman" w:hAnsi="Times New Roman"/>
          <w:sz w:val="28"/>
          <w:szCs w:val="28"/>
          <w:lang w:eastAsia="ru-RU"/>
        </w:rPr>
        <w:t>»</w:t>
      </w:r>
      <w:r w:rsidRPr="006857E4">
        <w:rPr>
          <w:rFonts w:ascii="Times New Roman" w:hAnsi="Times New Roman"/>
          <w:sz w:val="28"/>
          <w:szCs w:val="28"/>
          <w:lang w:eastAsia="ru-RU"/>
        </w:rPr>
        <w:t>, 2009 г.</w:t>
      </w:r>
    </w:p>
    <w:p w:rsidR="0088601E" w:rsidRPr="006857E4" w:rsidRDefault="0088601E" w:rsidP="00A93D6C">
      <w:pPr>
        <w:numPr>
          <w:ilvl w:val="0"/>
          <w:numId w:val="5"/>
        </w:numPr>
        <w:tabs>
          <w:tab w:val="left" w:pos="993"/>
          <w:tab w:val="left" w:pos="1418"/>
        </w:tabs>
        <w:autoSpaceDE w:val="0"/>
        <w:autoSpaceDN w:val="0"/>
        <w:adjustRightInd w:val="0"/>
        <w:ind w:left="0" w:firstLine="709"/>
        <w:jc w:val="both"/>
        <w:rPr>
          <w:rFonts w:ascii="Times New Roman" w:hAnsi="Times New Roman"/>
          <w:sz w:val="28"/>
          <w:szCs w:val="28"/>
          <w:lang w:eastAsia="ru-RU"/>
        </w:rPr>
      </w:pPr>
      <w:r w:rsidRPr="0088601E">
        <w:rPr>
          <w:rFonts w:ascii="Times New Roman" w:hAnsi="Times New Roman"/>
          <w:i/>
          <w:sz w:val="28"/>
          <w:szCs w:val="28"/>
          <w:lang w:eastAsia="ru-RU"/>
        </w:rPr>
        <w:t>Белоусова Д.</w:t>
      </w:r>
      <w:r>
        <w:rPr>
          <w:rFonts w:ascii="Times New Roman" w:hAnsi="Times New Roman"/>
          <w:i/>
          <w:sz w:val="28"/>
          <w:szCs w:val="28"/>
          <w:lang w:eastAsia="ru-RU"/>
        </w:rPr>
        <w:t xml:space="preserve"> </w:t>
      </w:r>
      <w:r w:rsidRPr="0088601E">
        <w:rPr>
          <w:rFonts w:ascii="Times New Roman" w:hAnsi="Times New Roman"/>
          <w:i/>
          <w:sz w:val="28"/>
          <w:szCs w:val="28"/>
          <w:lang w:eastAsia="ru-RU"/>
        </w:rPr>
        <w:t>В.</w:t>
      </w:r>
      <w:r w:rsidRPr="006857E4">
        <w:rPr>
          <w:rFonts w:ascii="Times New Roman" w:hAnsi="Times New Roman"/>
          <w:sz w:val="28"/>
          <w:szCs w:val="28"/>
          <w:lang w:eastAsia="ru-RU"/>
        </w:rPr>
        <w:t xml:space="preserve"> Апостиль: быть или нет? // Налоговый учет для бухгалтера, № 12, 2006.</w:t>
      </w:r>
    </w:p>
    <w:p w:rsidR="0088601E" w:rsidRPr="00864519" w:rsidRDefault="0088601E" w:rsidP="00A93D6C">
      <w:pPr>
        <w:pStyle w:val="Pa3"/>
        <w:numPr>
          <w:ilvl w:val="0"/>
          <w:numId w:val="5"/>
        </w:numPr>
        <w:tabs>
          <w:tab w:val="left" w:pos="851"/>
          <w:tab w:val="left" w:pos="993"/>
          <w:tab w:val="left" w:pos="1418"/>
        </w:tabs>
        <w:ind w:left="0" w:right="-1" w:firstLine="709"/>
        <w:jc w:val="both"/>
        <w:rPr>
          <w:color w:val="000000"/>
          <w:sz w:val="28"/>
          <w:szCs w:val="28"/>
        </w:rPr>
      </w:pPr>
      <w:r w:rsidRPr="00864519">
        <w:rPr>
          <w:color w:val="000000"/>
          <w:sz w:val="28"/>
          <w:szCs w:val="28"/>
        </w:rPr>
        <w:t>Вексельное право: Учеб.-практ. курс / Под ред. В. В. Яркова. СПб.: ИД СПбГУ; ИД УрГЮА, 2006.</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Гонгало Б.М.</w:t>
      </w:r>
      <w:r w:rsidRPr="006857E4">
        <w:rPr>
          <w:rFonts w:ascii="Times New Roman" w:hAnsi="Times New Roman"/>
          <w:sz w:val="28"/>
          <w:szCs w:val="28"/>
          <w:lang w:eastAsia="ru-RU"/>
        </w:rPr>
        <w:t xml:space="preserve"> и др. Нотариат и нотариальная деятельность: учебное пособие для курсов повышения квалификации нотариусов / под ред. В.В. Яркова, Н.Ю. Рассказовой. </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w:t>
      </w:r>
      <w:r w:rsidR="001D7760">
        <w:rPr>
          <w:rFonts w:ascii="Times New Roman" w:hAnsi="Times New Roman"/>
          <w:sz w:val="28"/>
          <w:szCs w:val="28"/>
          <w:lang w:eastAsia="ru-RU"/>
        </w:rPr>
        <w:t>«</w:t>
      </w:r>
      <w:r w:rsidRPr="006857E4">
        <w:rPr>
          <w:rFonts w:ascii="Times New Roman" w:hAnsi="Times New Roman"/>
          <w:sz w:val="28"/>
          <w:szCs w:val="28"/>
          <w:lang w:eastAsia="ru-RU"/>
        </w:rPr>
        <w:t>Волтерс Клувер</w:t>
      </w:r>
      <w:r w:rsidR="001D7760">
        <w:rPr>
          <w:rFonts w:ascii="Times New Roman" w:hAnsi="Times New Roman"/>
          <w:sz w:val="28"/>
          <w:szCs w:val="28"/>
          <w:lang w:eastAsia="ru-RU"/>
        </w:rPr>
        <w:t>»</w:t>
      </w:r>
      <w:r w:rsidRPr="006857E4">
        <w:rPr>
          <w:rFonts w:ascii="Times New Roman" w:hAnsi="Times New Roman"/>
          <w:sz w:val="28"/>
          <w:szCs w:val="28"/>
          <w:lang w:eastAsia="ru-RU"/>
        </w:rPr>
        <w:t>, 2009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6857E4">
        <w:rPr>
          <w:rFonts w:ascii="Times New Roman" w:hAnsi="Times New Roman"/>
          <w:sz w:val="28"/>
          <w:szCs w:val="28"/>
          <w:lang w:eastAsia="ru-RU"/>
        </w:rPr>
        <w:t>Гражданский процесс: Учебник 2-е изд. доп., перераб. / Под ред. А.Г.</w:t>
      </w:r>
      <w:r>
        <w:rPr>
          <w:rFonts w:ascii="Times New Roman" w:hAnsi="Times New Roman"/>
          <w:sz w:val="28"/>
          <w:szCs w:val="28"/>
          <w:lang w:eastAsia="ru-RU"/>
        </w:rPr>
        <w:t xml:space="preserve"> </w:t>
      </w:r>
      <w:r w:rsidRPr="006857E4">
        <w:rPr>
          <w:rFonts w:ascii="Times New Roman" w:hAnsi="Times New Roman"/>
          <w:sz w:val="28"/>
          <w:szCs w:val="28"/>
          <w:lang w:eastAsia="ru-RU"/>
        </w:rPr>
        <w:t xml:space="preserve">Коваленко, А.А. Мохова, П.М. Филиппова. - Юридическая фирма </w:t>
      </w:r>
      <w:r w:rsidR="001D7760">
        <w:rPr>
          <w:rFonts w:ascii="Times New Roman" w:hAnsi="Times New Roman"/>
          <w:sz w:val="28"/>
          <w:szCs w:val="28"/>
          <w:lang w:eastAsia="ru-RU"/>
        </w:rPr>
        <w:t>«</w:t>
      </w:r>
      <w:r w:rsidRPr="006857E4">
        <w:rPr>
          <w:rFonts w:ascii="Times New Roman" w:hAnsi="Times New Roman"/>
          <w:sz w:val="28"/>
          <w:szCs w:val="28"/>
          <w:lang w:eastAsia="ru-RU"/>
        </w:rPr>
        <w:t>Контракт</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Издательский Дом </w:t>
      </w:r>
      <w:r w:rsidR="001D7760">
        <w:rPr>
          <w:rFonts w:ascii="Times New Roman" w:hAnsi="Times New Roman"/>
          <w:sz w:val="28"/>
          <w:szCs w:val="28"/>
          <w:lang w:eastAsia="ru-RU"/>
        </w:rPr>
        <w:t>«</w:t>
      </w:r>
      <w:r w:rsidRPr="006857E4">
        <w:rPr>
          <w:rFonts w:ascii="Times New Roman" w:hAnsi="Times New Roman"/>
          <w:sz w:val="28"/>
          <w:szCs w:val="28"/>
          <w:lang w:eastAsia="ru-RU"/>
        </w:rPr>
        <w:t>ИНФРА-М</w:t>
      </w:r>
      <w:r w:rsidR="001D7760">
        <w:rPr>
          <w:rFonts w:ascii="Times New Roman" w:hAnsi="Times New Roman"/>
          <w:sz w:val="28"/>
          <w:szCs w:val="28"/>
          <w:lang w:eastAsia="ru-RU"/>
        </w:rPr>
        <w:t>»</w:t>
      </w:r>
      <w:r w:rsidRPr="006857E4">
        <w:rPr>
          <w:rFonts w:ascii="Times New Roman" w:hAnsi="Times New Roman"/>
          <w:sz w:val="28"/>
          <w:szCs w:val="28"/>
          <w:lang w:eastAsia="ru-RU"/>
        </w:rPr>
        <w:t>, 2010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6857E4">
        <w:rPr>
          <w:rFonts w:ascii="Times New Roman" w:hAnsi="Times New Roman"/>
          <w:sz w:val="28"/>
          <w:szCs w:val="28"/>
          <w:lang w:eastAsia="ru-RU"/>
        </w:rPr>
        <w:t xml:space="preserve">Гражданское право. В 4 т. Т. 1: Общая часть (отв. ред. - Е.А. Суханов). </w:t>
      </w:r>
      <w:r w:rsidR="001D7760">
        <w:rPr>
          <w:rFonts w:ascii="Times New Roman" w:hAnsi="Times New Roman"/>
          <w:sz w:val="28"/>
          <w:szCs w:val="28"/>
          <w:lang w:eastAsia="ru-RU"/>
        </w:rPr>
        <w:t>«</w:t>
      </w:r>
      <w:r w:rsidRPr="006857E4">
        <w:rPr>
          <w:rFonts w:ascii="Times New Roman" w:hAnsi="Times New Roman"/>
          <w:sz w:val="28"/>
          <w:szCs w:val="28"/>
          <w:lang w:eastAsia="ru-RU"/>
        </w:rPr>
        <w:t>Волтерс Клувер</w:t>
      </w:r>
      <w:r w:rsidR="001D7760">
        <w:rPr>
          <w:rFonts w:ascii="Times New Roman" w:hAnsi="Times New Roman"/>
          <w:sz w:val="28"/>
          <w:szCs w:val="28"/>
          <w:lang w:eastAsia="ru-RU"/>
        </w:rPr>
        <w:t>»</w:t>
      </w:r>
      <w:r w:rsidRPr="006857E4">
        <w:rPr>
          <w:rFonts w:ascii="Times New Roman" w:hAnsi="Times New Roman"/>
          <w:sz w:val="28"/>
          <w:szCs w:val="28"/>
          <w:lang w:eastAsia="ru-RU"/>
        </w:rPr>
        <w:t>, 2008 г.</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color w:val="000000"/>
          <w:sz w:val="28"/>
          <w:szCs w:val="28"/>
        </w:rPr>
        <w:t>Гражданское право: Учеб.: В 4 т. / Отв. ред. Е. А. Суханов. М.: Волтерс Клувер, 2002–2007.</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Грудцына Л.</w:t>
      </w:r>
      <w:r w:rsidR="001D7760" w:rsidRPr="001D7760">
        <w:rPr>
          <w:rFonts w:ascii="Times New Roman" w:hAnsi="Times New Roman"/>
          <w:i/>
          <w:sz w:val="28"/>
          <w:szCs w:val="28"/>
          <w:lang w:eastAsia="ru-RU"/>
        </w:rPr>
        <w:t xml:space="preserve"> </w:t>
      </w:r>
      <w:r w:rsidRPr="001D7760">
        <w:rPr>
          <w:rFonts w:ascii="Times New Roman" w:hAnsi="Times New Roman"/>
          <w:i/>
          <w:sz w:val="28"/>
          <w:szCs w:val="28"/>
          <w:lang w:eastAsia="ru-RU"/>
        </w:rPr>
        <w:t>Ю.</w:t>
      </w:r>
      <w:r w:rsidRPr="006857E4">
        <w:rPr>
          <w:rFonts w:ascii="Times New Roman" w:hAnsi="Times New Roman"/>
          <w:sz w:val="28"/>
          <w:szCs w:val="28"/>
          <w:lang w:eastAsia="ru-RU"/>
        </w:rPr>
        <w:t xml:space="preserve"> Справочник наследника (под ред. Дмитриева Ю.А.). </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w:t>
      </w:r>
      <w:r w:rsidR="001D7760">
        <w:rPr>
          <w:rFonts w:ascii="Times New Roman" w:hAnsi="Times New Roman"/>
          <w:sz w:val="28"/>
          <w:szCs w:val="28"/>
          <w:lang w:eastAsia="ru-RU"/>
        </w:rPr>
        <w:t>«</w:t>
      </w:r>
      <w:r w:rsidRPr="006857E4">
        <w:rPr>
          <w:rFonts w:ascii="Times New Roman" w:hAnsi="Times New Roman"/>
          <w:sz w:val="28"/>
          <w:szCs w:val="28"/>
          <w:lang w:eastAsia="ru-RU"/>
        </w:rPr>
        <w:t>Юстицинформ</w:t>
      </w:r>
      <w:r w:rsidR="001D7760">
        <w:rPr>
          <w:rFonts w:ascii="Times New Roman" w:hAnsi="Times New Roman"/>
          <w:sz w:val="28"/>
          <w:szCs w:val="28"/>
          <w:lang w:eastAsia="ru-RU"/>
        </w:rPr>
        <w:t>»</w:t>
      </w:r>
      <w:r w:rsidRPr="006857E4">
        <w:rPr>
          <w:rFonts w:ascii="Times New Roman" w:hAnsi="Times New Roman"/>
          <w:sz w:val="28"/>
          <w:szCs w:val="28"/>
          <w:lang w:eastAsia="ru-RU"/>
        </w:rPr>
        <w:t>, 2007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Гуев А.</w:t>
      </w:r>
      <w:r w:rsidR="001D7760">
        <w:rPr>
          <w:rFonts w:ascii="Times New Roman" w:hAnsi="Times New Roman"/>
          <w:i/>
          <w:sz w:val="28"/>
          <w:szCs w:val="28"/>
          <w:lang w:eastAsia="ru-RU"/>
        </w:rPr>
        <w:t xml:space="preserve"> </w:t>
      </w:r>
      <w:r w:rsidRPr="001D7760">
        <w:rPr>
          <w:rFonts w:ascii="Times New Roman" w:hAnsi="Times New Roman"/>
          <w:i/>
          <w:sz w:val="28"/>
          <w:szCs w:val="28"/>
          <w:lang w:eastAsia="ru-RU"/>
        </w:rPr>
        <w:t>Н.</w:t>
      </w:r>
      <w:r w:rsidRPr="006857E4">
        <w:rPr>
          <w:rFonts w:ascii="Times New Roman" w:hAnsi="Times New Roman"/>
          <w:sz w:val="28"/>
          <w:szCs w:val="28"/>
          <w:lang w:eastAsia="ru-RU"/>
        </w:rPr>
        <w:t xml:space="preserve"> Постатейный комментарий к части третьей Гражданского кодекса РФ. - Система ГАРАНТ, 2009 г.</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i/>
          <w:iCs/>
          <w:color w:val="000000"/>
          <w:sz w:val="28"/>
          <w:szCs w:val="28"/>
        </w:rPr>
        <w:t xml:space="preserve">Зайцева Т. И. </w:t>
      </w:r>
      <w:r w:rsidRPr="00864519">
        <w:rPr>
          <w:color w:val="000000"/>
          <w:sz w:val="28"/>
          <w:szCs w:val="28"/>
        </w:rPr>
        <w:t>Нотариальная практика: ответы на вопросы. М.: Волтерс Клувер, 2006.</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i/>
          <w:iCs/>
          <w:color w:val="000000"/>
          <w:sz w:val="28"/>
          <w:szCs w:val="28"/>
        </w:rPr>
        <w:t xml:space="preserve">Зайцева Т. И. </w:t>
      </w:r>
      <w:r w:rsidRPr="00864519">
        <w:rPr>
          <w:color w:val="000000"/>
          <w:sz w:val="28"/>
          <w:szCs w:val="28"/>
        </w:rPr>
        <w:t xml:space="preserve">Образцы нотариальных документов: Практ. пособие. М.: Волтерс Клувер, 2004–2005. </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i/>
          <w:iCs/>
          <w:color w:val="000000"/>
          <w:sz w:val="28"/>
          <w:szCs w:val="28"/>
        </w:rPr>
        <w:t xml:space="preserve">Зайцева Т. И. </w:t>
      </w:r>
      <w:r w:rsidRPr="00864519">
        <w:rPr>
          <w:color w:val="000000"/>
          <w:sz w:val="28"/>
          <w:szCs w:val="28"/>
        </w:rPr>
        <w:t>Судебная практика по наследственным делам. М.: Волтерс Клувер, 2007.</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i/>
          <w:iCs/>
          <w:color w:val="000000"/>
          <w:sz w:val="28"/>
          <w:szCs w:val="28"/>
        </w:rPr>
        <w:t xml:space="preserve">Зайцева Т. И., Крашенинников П. В. </w:t>
      </w:r>
      <w:r w:rsidRPr="00864519">
        <w:rPr>
          <w:color w:val="000000"/>
          <w:sz w:val="28"/>
          <w:szCs w:val="28"/>
        </w:rPr>
        <w:t>Наследственное право в нотариальной практике: комментарии (ГК РФ, часть 3, разд. V), метод. рекомендации, образцы док., норматив. акты, судеб. практика. М.: Волтерс Клувер, 2005.</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Зайцева Т.И.</w:t>
      </w:r>
      <w:r w:rsidRPr="006857E4">
        <w:rPr>
          <w:rFonts w:ascii="Times New Roman" w:hAnsi="Times New Roman"/>
          <w:sz w:val="28"/>
          <w:szCs w:val="28"/>
          <w:lang w:eastAsia="ru-RU"/>
        </w:rPr>
        <w:t xml:space="preserve"> Судебная практика по наследственным делам. </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w:t>
      </w:r>
      <w:r w:rsidR="001D7760">
        <w:rPr>
          <w:rFonts w:ascii="Times New Roman" w:hAnsi="Times New Roman"/>
          <w:sz w:val="28"/>
          <w:szCs w:val="28"/>
          <w:lang w:eastAsia="ru-RU"/>
        </w:rPr>
        <w:t>«</w:t>
      </w:r>
      <w:r w:rsidRPr="006857E4">
        <w:rPr>
          <w:rFonts w:ascii="Times New Roman" w:hAnsi="Times New Roman"/>
          <w:sz w:val="28"/>
          <w:szCs w:val="28"/>
          <w:lang w:eastAsia="ru-RU"/>
        </w:rPr>
        <w:t>Волтерс Клувер</w:t>
      </w:r>
      <w:r w:rsidR="001D7760">
        <w:rPr>
          <w:rFonts w:ascii="Times New Roman" w:hAnsi="Times New Roman"/>
          <w:sz w:val="28"/>
          <w:szCs w:val="28"/>
          <w:lang w:eastAsia="ru-RU"/>
        </w:rPr>
        <w:t>»</w:t>
      </w:r>
      <w:r w:rsidRPr="006857E4">
        <w:rPr>
          <w:rFonts w:ascii="Times New Roman" w:hAnsi="Times New Roman"/>
          <w:sz w:val="28"/>
          <w:szCs w:val="28"/>
          <w:lang w:eastAsia="ru-RU"/>
        </w:rPr>
        <w:t>, 2007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Иванов Н.</w:t>
      </w:r>
      <w:r w:rsidRPr="006857E4">
        <w:rPr>
          <w:rFonts w:ascii="Times New Roman" w:hAnsi="Times New Roman"/>
          <w:sz w:val="28"/>
          <w:szCs w:val="28"/>
          <w:lang w:eastAsia="ru-RU"/>
        </w:rPr>
        <w:t xml:space="preserve"> О достоверности письменных доказательств // Корпоративный юрист, № 4, 2007.</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Идрисова Л.</w:t>
      </w:r>
      <w:r w:rsidR="001D7760">
        <w:rPr>
          <w:rFonts w:ascii="Times New Roman" w:hAnsi="Times New Roman"/>
          <w:i/>
          <w:sz w:val="28"/>
          <w:szCs w:val="28"/>
          <w:lang w:eastAsia="ru-RU"/>
        </w:rPr>
        <w:t xml:space="preserve"> </w:t>
      </w:r>
      <w:r w:rsidRPr="001D7760">
        <w:rPr>
          <w:rFonts w:ascii="Times New Roman" w:hAnsi="Times New Roman"/>
          <w:i/>
          <w:sz w:val="28"/>
          <w:szCs w:val="28"/>
          <w:lang w:eastAsia="ru-RU"/>
        </w:rPr>
        <w:t>А., Ярлыкова Е.</w:t>
      </w:r>
      <w:r w:rsidR="001D7760">
        <w:rPr>
          <w:rFonts w:ascii="Times New Roman" w:hAnsi="Times New Roman"/>
          <w:i/>
          <w:sz w:val="28"/>
          <w:szCs w:val="28"/>
          <w:lang w:eastAsia="ru-RU"/>
        </w:rPr>
        <w:t xml:space="preserve"> </w:t>
      </w:r>
      <w:r w:rsidRPr="001D7760">
        <w:rPr>
          <w:rFonts w:ascii="Times New Roman" w:hAnsi="Times New Roman"/>
          <w:i/>
          <w:sz w:val="28"/>
          <w:szCs w:val="28"/>
          <w:lang w:eastAsia="ru-RU"/>
        </w:rPr>
        <w:t>Л.</w:t>
      </w:r>
      <w:r w:rsidRPr="006857E4">
        <w:rPr>
          <w:rFonts w:ascii="Times New Roman" w:hAnsi="Times New Roman"/>
          <w:sz w:val="28"/>
          <w:szCs w:val="28"/>
          <w:lang w:eastAsia="ru-RU"/>
        </w:rPr>
        <w:t xml:space="preserve"> Комментарий к Основам законодательства Российской Федерации о нотариате от 11 февраля 1993 г. № 4462-1. - Система ГАРАНТ, 2010 г.</w:t>
      </w:r>
    </w:p>
    <w:p w:rsidR="0088601E" w:rsidRPr="006857E4" w:rsidRDefault="0088601E" w:rsidP="00A93D6C">
      <w:pPr>
        <w:numPr>
          <w:ilvl w:val="0"/>
          <w:numId w:val="5"/>
        </w:numPr>
        <w:tabs>
          <w:tab w:val="left" w:pos="993"/>
          <w:tab w:val="left" w:pos="1134"/>
        </w:tabs>
        <w:ind w:left="0" w:firstLine="709"/>
        <w:jc w:val="both"/>
        <w:rPr>
          <w:rFonts w:ascii="Times New Roman" w:hAnsi="Times New Roman"/>
          <w:sz w:val="28"/>
          <w:szCs w:val="28"/>
        </w:rPr>
      </w:pPr>
      <w:r w:rsidRPr="001D7760">
        <w:rPr>
          <w:rFonts w:ascii="Times New Roman" w:hAnsi="Times New Roman"/>
          <w:i/>
          <w:sz w:val="28"/>
          <w:szCs w:val="28"/>
        </w:rPr>
        <w:t>Илюшина, М. Н.</w:t>
      </w:r>
      <w:r w:rsidRPr="006857E4">
        <w:rPr>
          <w:rFonts w:ascii="Times New Roman" w:hAnsi="Times New Roman"/>
          <w:sz w:val="28"/>
          <w:szCs w:val="28"/>
        </w:rPr>
        <w:t xml:space="preserve"> Актуальные вопросы формы сделок и института представительства юридических лиц /М. Н. Илюшина.//Юрист. -2006. - № 1. - С. 2 – 5.</w:t>
      </w:r>
    </w:p>
    <w:p w:rsidR="0088601E" w:rsidRPr="00351532"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sz w:val="28"/>
          <w:szCs w:val="28"/>
          <w:lang w:eastAsia="ru-RU"/>
        </w:rPr>
      </w:pPr>
      <w:r w:rsidRPr="00351532">
        <w:rPr>
          <w:rFonts w:ascii="Times New Roman" w:hAnsi="Times New Roman"/>
          <w:i/>
          <w:sz w:val="28"/>
          <w:szCs w:val="28"/>
          <w:lang w:eastAsia="ru-RU"/>
        </w:rPr>
        <w:t>Козлов С. С., Воронин И. К.</w:t>
      </w:r>
      <w:r w:rsidRPr="00351532">
        <w:rPr>
          <w:rFonts w:ascii="Times New Roman" w:hAnsi="Times New Roman"/>
          <w:sz w:val="28"/>
          <w:szCs w:val="28"/>
          <w:lang w:eastAsia="ru-RU"/>
        </w:rPr>
        <w:t xml:space="preserve"> Проблемы правового регулирования государственной регистрации прав на недвижимое имущество и сделок с ним // Нотариус. Федеральное научно-практическое и информационное издание, 2009. №</w:t>
      </w:r>
      <w:r>
        <w:rPr>
          <w:rFonts w:ascii="Times New Roman" w:hAnsi="Times New Roman"/>
          <w:sz w:val="28"/>
          <w:szCs w:val="28"/>
          <w:lang w:eastAsia="ru-RU"/>
        </w:rPr>
        <w:t xml:space="preserve"> </w:t>
      </w:r>
      <w:r w:rsidRPr="00351532">
        <w:rPr>
          <w:rFonts w:ascii="Times New Roman" w:hAnsi="Times New Roman"/>
          <w:sz w:val="28"/>
          <w:szCs w:val="28"/>
          <w:lang w:eastAsia="ru-RU"/>
        </w:rPr>
        <w:t xml:space="preserve">1. </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Кольцов А.</w:t>
      </w:r>
      <w:r w:rsidR="001D7760">
        <w:rPr>
          <w:rFonts w:ascii="Times New Roman" w:hAnsi="Times New Roman"/>
          <w:i/>
          <w:sz w:val="28"/>
          <w:szCs w:val="28"/>
          <w:lang w:eastAsia="ru-RU"/>
        </w:rPr>
        <w:t xml:space="preserve"> </w:t>
      </w:r>
      <w:r w:rsidRPr="001D7760">
        <w:rPr>
          <w:rFonts w:ascii="Times New Roman" w:hAnsi="Times New Roman"/>
          <w:i/>
          <w:sz w:val="28"/>
          <w:szCs w:val="28"/>
          <w:lang w:eastAsia="ru-RU"/>
        </w:rPr>
        <w:t>А.</w:t>
      </w:r>
      <w:r w:rsidRPr="006857E4">
        <w:rPr>
          <w:rFonts w:ascii="Times New Roman" w:hAnsi="Times New Roman"/>
          <w:sz w:val="28"/>
          <w:szCs w:val="28"/>
          <w:lang w:eastAsia="ru-RU"/>
        </w:rPr>
        <w:t xml:space="preserve"> Иностранные документы в арбитражном процессе России // Вестник Федерального Арбитражного суда Западно-Сибирского округа, № 5, 2006.</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color w:val="000000"/>
          <w:sz w:val="28"/>
          <w:szCs w:val="28"/>
        </w:rPr>
        <w:t>Комментарий к Гражданскому кодексу Российской Федерации. Часть вторая (постатейный) / Под ред. А. П. Сергеева, Ю. К. Толстого. М., 2006.</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color w:val="000000"/>
          <w:sz w:val="28"/>
          <w:szCs w:val="28"/>
        </w:rPr>
        <w:t>Комментарий к Гражданскому кодексу Российской Федерации. Часть первая (постатейный) / А. К. Губаева и др.; под ред. А. П. Сергеева, Н. Д. Егорова. М., 2006.</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color w:val="000000"/>
          <w:sz w:val="28"/>
          <w:szCs w:val="28"/>
        </w:rPr>
        <w:t>Комментарий к Гражданскому кодексу Российской Федерации. Часть третья (постатейный) / И. В. Елисеев, А. П. Сергеев, Ю. К. Толстой; под ред. А. П. Сергеева. М., 2006.</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6857E4">
        <w:rPr>
          <w:rFonts w:ascii="Times New Roman" w:hAnsi="Times New Roman"/>
          <w:sz w:val="28"/>
          <w:szCs w:val="28"/>
          <w:lang w:eastAsia="ru-RU"/>
        </w:rPr>
        <w:t xml:space="preserve">Комментарий к Гражданскому процессуальному кодексу РФ (постатейный) (под ред. Г.А. Жилина). - 5-е изд., перераб. и доп. </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w:t>
      </w:r>
      <w:r w:rsidR="001D7760">
        <w:rPr>
          <w:rFonts w:ascii="Times New Roman" w:hAnsi="Times New Roman"/>
          <w:sz w:val="28"/>
          <w:szCs w:val="28"/>
          <w:lang w:eastAsia="ru-RU"/>
        </w:rPr>
        <w:t>«</w:t>
      </w:r>
      <w:r w:rsidRPr="006857E4">
        <w:rPr>
          <w:rFonts w:ascii="Times New Roman" w:hAnsi="Times New Roman"/>
          <w:sz w:val="28"/>
          <w:szCs w:val="28"/>
          <w:lang w:eastAsia="ru-RU"/>
        </w:rPr>
        <w:t>Проспект</w:t>
      </w:r>
      <w:r w:rsidR="001D7760">
        <w:rPr>
          <w:rFonts w:ascii="Times New Roman" w:hAnsi="Times New Roman"/>
          <w:sz w:val="28"/>
          <w:szCs w:val="28"/>
          <w:lang w:eastAsia="ru-RU"/>
        </w:rPr>
        <w:t>»</w:t>
      </w:r>
      <w:r w:rsidRPr="006857E4">
        <w:rPr>
          <w:rFonts w:ascii="Times New Roman" w:hAnsi="Times New Roman"/>
          <w:sz w:val="28"/>
          <w:szCs w:val="28"/>
          <w:lang w:eastAsia="ru-RU"/>
        </w:rPr>
        <w:t>, 2010 г.</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color w:val="000000"/>
          <w:sz w:val="28"/>
          <w:szCs w:val="28"/>
        </w:rPr>
        <w:t>Компьютер и Интернет в нотариальной практике: Сб. ст. / Бенеш А. и др.; отв. ред. Й. Беттендорф; пер. с нем. С. С. Трушников. М.: Волтерс Клувер, 2005.</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Костькова О.</w:t>
      </w:r>
      <w:r w:rsidR="001D7760" w:rsidRPr="001D7760">
        <w:rPr>
          <w:rFonts w:ascii="Times New Roman" w:hAnsi="Times New Roman"/>
          <w:i/>
          <w:sz w:val="28"/>
          <w:szCs w:val="28"/>
          <w:lang w:eastAsia="ru-RU"/>
        </w:rPr>
        <w:t xml:space="preserve"> </w:t>
      </w:r>
      <w:r w:rsidRPr="001D7760">
        <w:rPr>
          <w:rFonts w:ascii="Times New Roman" w:hAnsi="Times New Roman"/>
          <w:i/>
          <w:sz w:val="28"/>
          <w:szCs w:val="28"/>
          <w:lang w:eastAsia="ru-RU"/>
        </w:rPr>
        <w:t>В.</w:t>
      </w:r>
      <w:r w:rsidRPr="006857E4">
        <w:rPr>
          <w:rFonts w:ascii="Times New Roman" w:hAnsi="Times New Roman"/>
          <w:sz w:val="28"/>
          <w:szCs w:val="28"/>
          <w:lang w:eastAsia="ru-RU"/>
        </w:rPr>
        <w:t xml:space="preserve"> За что и сколько нужно платить нотариусу. - Система ГАРАНТ, 2006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Куницын А.</w:t>
      </w:r>
      <w:r w:rsidR="001D7760" w:rsidRPr="001D7760">
        <w:rPr>
          <w:rFonts w:ascii="Times New Roman" w:hAnsi="Times New Roman"/>
          <w:i/>
          <w:sz w:val="28"/>
          <w:szCs w:val="28"/>
          <w:lang w:eastAsia="ru-RU"/>
        </w:rPr>
        <w:t xml:space="preserve"> </w:t>
      </w:r>
      <w:r w:rsidRPr="001D7760">
        <w:rPr>
          <w:rFonts w:ascii="Times New Roman" w:hAnsi="Times New Roman"/>
          <w:i/>
          <w:sz w:val="28"/>
          <w:szCs w:val="28"/>
          <w:lang w:eastAsia="ru-RU"/>
        </w:rPr>
        <w:t>Р.</w:t>
      </w:r>
      <w:r w:rsidRPr="006857E4">
        <w:rPr>
          <w:rFonts w:ascii="Times New Roman" w:hAnsi="Times New Roman"/>
          <w:sz w:val="28"/>
          <w:szCs w:val="28"/>
          <w:lang w:eastAsia="ru-RU"/>
        </w:rPr>
        <w:t xml:space="preserve"> Образцы заявлений и жалоб в суд. Комментарии законодательства. Судебная практика: практическое пособие. </w:t>
      </w:r>
      <w:r w:rsidR="001D7760">
        <w:rPr>
          <w:rFonts w:ascii="Times New Roman" w:hAnsi="Times New Roman"/>
          <w:sz w:val="28"/>
          <w:szCs w:val="28"/>
          <w:lang w:eastAsia="ru-RU"/>
        </w:rPr>
        <w:t>–</w:t>
      </w:r>
      <w:r w:rsidRPr="006857E4">
        <w:rPr>
          <w:rFonts w:ascii="Times New Roman" w:hAnsi="Times New Roman"/>
          <w:sz w:val="28"/>
          <w:szCs w:val="28"/>
          <w:lang w:eastAsia="ru-RU"/>
        </w:rPr>
        <w:t xml:space="preserve"> </w:t>
      </w:r>
      <w:r w:rsidR="001D7760">
        <w:rPr>
          <w:rFonts w:ascii="Times New Roman" w:hAnsi="Times New Roman"/>
          <w:sz w:val="28"/>
          <w:szCs w:val="28"/>
          <w:lang w:eastAsia="ru-RU"/>
        </w:rPr>
        <w:t>«</w:t>
      </w:r>
      <w:r w:rsidRPr="006857E4">
        <w:rPr>
          <w:rFonts w:ascii="Times New Roman" w:hAnsi="Times New Roman"/>
          <w:sz w:val="28"/>
          <w:szCs w:val="28"/>
          <w:lang w:eastAsia="ru-RU"/>
        </w:rPr>
        <w:t>КНОРУС</w:t>
      </w:r>
      <w:r w:rsidR="001D7760">
        <w:rPr>
          <w:rFonts w:ascii="Times New Roman" w:hAnsi="Times New Roman"/>
          <w:sz w:val="28"/>
          <w:szCs w:val="28"/>
          <w:lang w:eastAsia="ru-RU"/>
        </w:rPr>
        <w:t>»</w:t>
      </w:r>
      <w:r w:rsidRPr="006857E4">
        <w:rPr>
          <w:rFonts w:ascii="Times New Roman" w:hAnsi="Times New Roman"/>
          <w:sz w:val="28"/>
          <w:szCs w:val="28"/>
          <w:lang w:eastAsia="ru-RU"/>
        </w:rPr>
        <w:t>, 2009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Мальгинов А., Рубальский К.</w:t>
      </w:r>
      <w:r w:rsidRPr="006857E4">
        <w:rPr>
          <w:rFonts w:ascii="Times New Roman" w:hAnsi="Times New Roman"/>
          <w:sz w:val="28"/>
          <w:szCs w:val="28"/>
          <w:lang w:eastAsia="ru-RU"/>
        </w:rPr>
        <w:t xml:space="preserve"> Закон мне друг, но апостиль дороже! // Корпоративный юрист, № 2, 2009.</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Марышева Н.</w:t>
      </w:r>
      <w:r w:rsidR="001D7760">
        <w:rPr>
          <w:rFonts w:ascii="Times New Roman" w:hAnsi="Times New Roman"/>
          <w:i/>
          <w:sz w:val="28"/>
          <w:szCs w:val="28"/>
          <w:lang w:eastAsia="ru-RU"/>
        </w:rPr>
        <w:t xml:space="preserve"> </w:t>
      </w:r>
      <w:r w:rsidRPr="001D7760">
        <w:rPr>
          <w:rFonts w:ascii="Times New Roman" w:hAnsi="Times New Roman"/>
          <w:i/>
          <w:sz w:val="28"/>
          <w:szCs w:val="28"/>
          <w:lang w:eastAsia="ru-RU"/>
        </w:rPr>
        <w:t>И.</w:t>
      </w:r>
      <w:r w:rsidRPr="006857E4">
        <w:rPr>
          <w:rFonts w:ascii="Times New Roman" w:hAnsi="Times New Roman"/>
          <w:sz w:val="28"/>
          <w:szCs w:val="28"/>
          <w:lang w:eastAsia="ru-RU"/>
        </w:rPr>
        <w:t xml:space="preserve"> Семейные отношения с участием иностранцев: правовое регулирование в России </w:t>
      </w:r>
      <w:r w:rsidR="00F1466E">
        <w:rPr>
          <w:rFonts w:ascii="Times New Roman" w:hAnsi="Times New Roman"/>
          <w:sz w:val="28"/>
          <w:szCs w:val="28"/>
          <w:lang w:eastAsia="ru-RU"/>
        </w:rPr>
        <w:t>–</w:t>
      </w:r>
      <w:r w:rsidRPr="006857E4">
        <w:rPr>
          <w:rFonts w:ascii="Times New Roman" w:hAnsi="Times New Roman"/>
          <w:sz w:val="28"/>
          <w:szCs w:val="28"/>
          <w:lang w:eastAsia="ru-RU"/>
        </w:rPr>
        <w:t xml:space="preserve"> </w:t>
      </w:r>
      <w:r w:rsidR="00F1466E">
        <w:rPr>
          <w:rFonts w:ascii="Times New Roman" w:hAnsi="Times New Roman"/>
          <w:sz w:val="28"/>
          <w:szCs w:val="28"/>
          <w:lang w:eastAsia="ru-RU"/>
        </w:rPr>
        <w:t>«</w:t>
      </w:r>
      <w:r w:rsidRPr="006857E4">
        <w:rPr>
          <w:rFonts w:ascii="Times New Roman" w:hAnsi="Times New Roman"/>
          <w:sz w:val="28"/>
          <w:szCs w:val="28"/>
          <w:lang w:eastAsia="ru-RU"/>
        </w:rPr>
        <w:t>Волтерс Клувер</w:t>
      </w:r>
      <w:r w:rsidR="00F1466E">
        <w:rPr>
          <w:rFonts w:ascii="Times New Roman" w:hAnsi="Times New Roman"/>
          <w:sz w:val="28"/>
          <w:szCs w:val="28"/>
          <w:lang w:eastAsia="ru-RU"/>
        </w:rPr>
        <w:t>»</w:t>
      </w:r>
      <w:r w:rsidRPr="006857E4">
        <w:rPr>
          <w:rFonts w:ascii="Times New Roman" w:hAnsi="Times New Roman"/>
          <w:sz w:val="28"/>
          <w:szCs w:val="28"/>
          <w:lang w:eastAsia="ru-RU"/>
        </w:rPr>
        <w:t>, 2007 г.</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i/>
          <w:iCs/>
          <w:color w:val="000000"/>
          <w:sz w:val="28"/>
          <w:szCs w:val="28"/>
        </w:rPr>
        <w:t xml:space="preserve">Медведев И. Г. </w:t>
      </w:r>
      <w:r w:rsidRPr="00864519">
        <w:rPr>
          <w:color w:val="000000"/>
          <w:sz w:val="28"/>
          <w:szCs w:val="28"/>
        </w:rPr>
        <w:t>Международное частное право и нотариальная деятельность. 2-е изд., доп. М.: Волтерс Клувер, 2005.</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i/>
          <w:iCs/>
          <w:color w:val="000000"/>
          <w:sz w:val="28"/>
          <w:szCs w:val="28"/>
        </w:rPr>
        <w:t xml:space="preserve">Медведев И. Г. </w:t>
      </w:r>
      <w:r w:rsidRPr="00864519">
        <w:rPr>
          <w:color w:val="000000"/>
          <w:sz w:val="28"/>
          <w:szCs w:val="28"/>
        </w:rPr>
        <w:t>Подготовка доверенности для действия за границей. Включает CD-Rom с программой автоматического формирования двуязычных доверенностей на 20 иностранных языка. СПб.: Изд-во Санкт-Петербургского ун-та, 2006.</w:t>
      </w:r>
    </w:p>
    <w:p w:rsidR="0088601E" w:rsidRPr="00864519"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sz w:val="28"/>
          <w:szCs w:val="28"/>
          <w:lang w:eastAsia="ru-RU"/>
        </w:rPr>
      </w:pPr>
      <w:r w:rsidRPr="00864519">
        <w:rPr>
          <w:rFonts w:ascii="Times New Roman" w:hAnsi="Times New Roman"/>
          <w:i/>
          <w:iCs/>
          <w:sz w:val="28"/>
          <w:szCs w:val="28"/>
          <w:lang w:eastAsia="ru-RU"/>
        </w:rPr>
        <w:t xml:space="preserve">Михайлова Е. П., Таранина И. В. </w:t>
      </w:r>
      <w:r w:rsidRPr="00864519">
        <w:rPr>
          <w:rFonts w:ascii="Times New Roman" w:hAnsi="Times New Roman"/>
          <w:sz w:val="28"/>
          <w:szCs w:val="28"/>
          <w:lang w:eastAsia="ru-RU"/>
        </w:rPr>
        <w:t xml:space="preserve">Справочник по нотариату. Новосибирск, 2000. </w:t>
      </w:r>
    </w:p>
    <w:p w:rsidR="0088601E" w:rsidRPr="006857E4" w:rsidRDefault="0088601E" w:rsidP="00A93D6C">
      <w:pPr>
        <w:numPr>
          <w:ilvl w:val="0"/>
          <w:numId w:val="5"/>
        </w:numPr>
        <w:tabs>
          <w:tab w:val="left" w:pos="993"/>
          <w:tab w:val="left" w:pos="1134"/>
        </w:tabs>
        <w:ind w:left="0" w:firstLine="709"/>
        <w:jc w:val="both"/>
        <w:rPr>
          <w:rFonts w:ascii="Times New Roman" w:hAnsi="Times New Roman"/>
          <w:sz w:val="28"/>
          <w:szCs w:val="28"/>
        </w:rPr>
      </w:pPr>
      <w:r w:rsidRPr="001D7760">
        <w:rPr>
          <w:rFonts w:ascii="Times New Roman" w:hAnsi="Times New Roman"/>
          <w:i/>
          <w:sz w:val="28"/>
          <w:szCs w:val="28"/>
        </w:rPr>
        <w:t>Москаленко, И. В.</w:t>
      </w:r>
      <w:r w:rsidR="001D7760">
        <w:rPr>
          <w:rFonts w:ascii="Times New Roman" w:hAnsi="Times New Roman"/>
          <w:sz w:val="28"/>
          <w:szCs w:val="28"/>
        </w:rPr>
        <w:t xml:space="preserve"> </w:t>
      </w:r>
      <w:r w:rsidRPr="006857E4">
        <w:rPr>
          <w:rFonts w:ascii="Times New Roman" w:hAnsi="Times New Roman"/>
          <w:sz w:val="28"/>
          <w:szCs w:val="28"/>
        </w:rPr>
        <w:t>Нотариальная деятельность и правосудие /И. В. Москаленко.//Современное право. -2006. - № 3. - С. 41 – 45.</w:t>
      </w:r>
    </w:p>
    <w:p w:rsidR="0088601E" w:rsidRPr="00864519"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color w:val="000000"/>
          <w:sz w:val="28"/>
          <w:szCs w:val="28"/>
          <w:lang w:eastAsia="ru-RU"/>
        </w:rPr>
      </w:pPr>
      <w:r w:rsidRPr="00864519">
        <w:rPr>
          <w:rFonts w:ascii="Times New Roman" w:hAnsi="Times New Roman"/>
          <w:i/>
          <w:iCs/>
          <w:color w:val="000000"/>
          <w:sz w:val="28"/>
          <w:szCs w:val="28"/>
          <w:lang w:eastAsia="ru-RU"/>
        </w:rPr>
        <w:t xml:space="preserve">Мурадьян Э.М. </w:t>
      </w:r>
      <w:r w:rsidRPr="00864519">
        <w:rPr>
          <w:rFonts w:ascii="Times New Roman" w:hAnsi="Times New Roman"/>
          <w:color w:val="000000"/>
          <w:sz w:val="28"/>
          <w:szCs w:val="28"/>
          <w:lang w:eastAsia="ru-RU"/>
        </w:rPr>
        <w:t xml:space="preserve">Нотариальные и судебные процедуры. М., 2006. </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1D7760">
        <w:rPr>
          <w:rFonts w:ascii="Times New Roman" w:hAnsi="Times New Roman"/>
          <w:i/>
          <w:sz w:val="28"/>
          <w:szCs w:val="28"/>
          <w:lang w:eastAsia="ru-RU"/>
        </w:rPr>
        <w:t>Никульшина О.</w:t>
      </w:r>
      <w:r w:rsidRPr="006857E4">
        <w:rPr>
          <w:rFonts w:ascii="Times New Roman" w:hAnsi="Times New Roman"/>
          <w:sz w:val="28"/>
          <w:szCs w:val="28"/>
          <w:lang w:eastAsia="ru-RU"/>
        </w:rPr>
        <w:t xml:space="preserve"> Участие органов нотариата в международном правовом сотрудничестве // Право и экономика, № 4, 2006.</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6857E4">
        <w:rPr>
          <w:rFonts w:ascii="Times New Roman" w:hAnsi="Times New Roman"/>
          <w:sz w:val="28"/>
          <w:szCs w:val="28"/>
          <w:lang w:eastAsia="ru-RU"/>
        </w:rPr>
        <w:t>Нотариальная практика: ответы на вопросы. Вып. 3 Т.И. Зайцева, И.Г.</w:t>
      </w:r>
      <w:r>
        <w:rPr>
          <w:rFonts w:ascii="Times New Roman" w:hAnsi="Times New Roman"/>
          <w:sz w:val="28"/>
          <w:szCs w:val="28"/>
          <w:lang w:eastAsia="ru-RU"/>
        </w:rPr>
        <w:t xml:space="preserve"> </w:t>
      </w:r>
      <w:r w:rsidRPr="006857E4">
        <w:rPr>
          <w:rFonts w:ascii="Times New Roman" w:hAnsi="Times New Roman"/>
          <w:sz w:val="28"/>
          <w:szCs w:val="28"/>
          <w:lang w:eastAsia="ru-RU"/>
        </w:rPr>
        <w:t>Медведев - Инфотропик Медиа, 2010 г.</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color w:val="000000"/>
          <w:sz w:val="28"/>
          <w:szCs w:val="28"/>
        </w:rPr>
        <w:t xml:space="preserve">Нотариат за рубежом: позитивный опыт. Материалы и статьи / Отв. ред. И. Г. Медведев. СПб.: Изд-во Санкт-Петербургского ун-та, 2006. </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Оглоблина О.</w:t>
      </w:r>
      <w:r w:rsidR="00AF2C4C">
        <w:rPr>
          <w:rFonts w:ascii="Times New Roman" w:hAnsi="Times New Roman"/>
          <w:i/>
          <w:sz w:val="28"/>
          <w:szCs w:val="28"/>
          <w:lang w:eastAsia="ru-RU"/>
        </w:rPr>
        <w:t xml:space="preserve"> </w:t>
      </w:r>
      <w:r w:rsidRPr="00AF2C4C">
        <w:rPr>
          <w:rFonts w:ascii="Times New Roman" w:hAnsi="Times New Roman"/>
          <w:i/>
          <w:sz w:val="28"/>
          <w:szCs w:val="28"/>
          <w:lang w:eastAsia="ru-RU"/>
        </w:rPr>
        <w:t>М.</w:t>
      </w:r>
      <w:r w:rsidRPr="006857E4">
        <w:rPr>
          <w:rFonts w:ascii="Times New Roman" w:hAnsi="Times New Roman"/>
          <w:sz w:val="28"/>
          <w:szCs w:val="28"/>
          <w:lang w:eastAsia="ru-RU"/>
        </w:rPr>
        <w:t xml:space="preserve"> Образцы завещаний. Третье издание, с изменениями и дополнениями - Изд. </w:t>
      </w:r>
      <w:r w:rsidR="00AF2C4C">
        <w:rPr>
          <w:rFonts w:ascii="Times New Roman" w:hAnsi="Times New Roman"/>
          <w:sz w:val="28"/>
          <w:szCs w:val="28"/>
          <w:lang w:eastAsia="ru-RU"/>
        </w:rPr>
        <w:t>«</w:t>
      </w:r>
      <w:r w:rsidRPr="006857E4">
        <w:rPr>
          <w:rFonts w:ascii="Times New Roman" w:hAnsi="Times New Roman"/>
          <w:sz w:val="28"/>
          <w:szCs w:val="28"/>
          <w:lang w:eastAsia="ru-RU"/>
        </w:rPr>
        <w:t>Тихомирова М.Ю.</w:t>
      </w:r>
      <w:r w:rsidR="00AF2C4C">
        <w:rPr>
          <w:rFonts w:ascii="Times New Roman" w:hAnsi="Times New Roman"/>
          <w:sz w:val="28"/>
          <w:szCs w:val="28"/>
          <w:lang w:eastAsia="ru-RU"/>
        </w:rPr>
        <w:t>»</w:t>
      </w:r>
      <w:r w:rsidRPr="006857E4">
        <w:rPr>
          <w:rFonts w:ascii="Times New Roman" w:hAnsi="Times New Roman"/>
          <w:sz w:val="28"/>
          <w:szCs w:val="28"/>
          <w:lang w:eastAsia="ru-RU"/>
        </w:rPr>
        <w:t>, 2009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Пронин А.</w:t>
      </w:r>
      <w:r w:rsidRPr="006857E4">
        <w:rPr>
          <w:rFonts w:ascii="Times New Roman" w:hAnsi="Times New Roman"/>
          <w:sz w:val="28"/>
          <w:szCs w:val="28"/>
          <w:lang w:eastAsia="ru-RU"/>
        </w:rPr>
        <w:t xml:space="preserve"> Получаем пенсионные накопления умершего // Предприниматель без образования юридического лица. ПБОЮЛ, № 1, 2009.</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6857E4">
        <w:rPr>
          <w:rFonts w:ascii="Times New Roman" w:hAnsi="Times New Roman"/>
          <w:sz w:val="28"/>
          <w:szCs w:val="28"/>
          <w:lang w:eastAsia="ru-RU"/>
        </w:rPr>
        <w:t xml:space="preserve">Романова М.В. Комментарий к Приказу Министерства юстиции РФ от 19.11.2009 № 403 </w:t>
      </w:r>
      <w:r w:rsidR="00AF2C4C">
        <w:rPr>
          <w:rFonts w:ascii="Times New Roman" w:hAnsi="Times New Roman"/>
          <w:sz w:val="28"/>
          <w:szCs w:val="28"/>
          <w:lang w:eastAsia="ru-RU"/>
        </w:rPr>
        <w:t>«</w:t>
      </w:r>
      <w:r w:rsidRPr="006857E4">
        <w:rPr>
          <w:rFonts w:ascii="Times New Roman" w:hAnsi="Times New Roman"/>
          <w:sz w:val="28"/>
          <w:szCs w:val="28"/>
          <w:lang w:eastAsia="ru-RU"/>
        </w:rPr>
        <w:t>Об утверждении Правил нотариального делопроизводства</w:t>
      </w:r>
      <w:r w:rsidR="00AF2C4C">
        <w:rPr>
          <w:rFonts w:ascii="Times New Roman" w:hAnsi="Times New Roman"/>
          <w:sz w:val="28"/>
          <w:szCs w:val="28"/>
          <w:lang w:eastAsia="ru-RU"/>
        </w:rPr>
        <w:t>»</w:t>
      </w:r>
      <w:r w:rsidRPr="006857E4">
        <w:rPr>
          <w:rFonts w:ascii="Times New Roman" w:hAnsi="Times New Roman"/>
          <w:sz w:val="28"/>
          <w:szCs w:val="28"/>
          <w:lang w:eastAsia="ru-RU"/>
        </w:rPr>
        <w:t xml:space="preserve"> // Налоговый вестник: комментарии к нормативным документам для бухгалтеров, № 7, 2010.</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Сахнова Т.</w:t>
      </w:r>
      <w:r w:rsidR="00AF2C4C" w:rsidRPr="00AF2C4C">
        <w:rPr>
          <w:rFonts w:ascii="Times New Roman" w:hAnsi="Times New Roman"/>
          <w:i/>
          <w:sz w:val="28"/>
          <w:szCs w:val="28"/>
          <w:lang w:eastAsia="ru-RU"/>
        </w:rPr>
        <w:t xml:space="preserve"> </w:t>
      </w:r>
      <w:r w:rsidRPr="00AF2C4C">
        <w:rPr>
          <w:rFonts w:ascii="Times New Roman" w:hAnsi="Times New Roman"/>
          <w:i/>
          <w:sz w:val="28"/>
          <w:szCs w:val="28"/>
          <w:lang w:eastAsia="ru-RU"/>
        </w:rPr>
        <w:t>В.</w:t>
      </w:r>
      <w:r w:rsidRPr="006857E4">
        <w:rPr>
          <w:rFonts w:ascii="Times New Roman" w:hAnsi="Times New Roman"/>
          <w:sz w:val="28"/>
          <w:szCs w:val="28"/>
          <w:lang w:eastAsia="ru-RU"/>
        </w:rPr>
        <w:t xml:space="preserve"> Курс гражданского процесса: теоретические начала и основные институты. </w:t>
      </w:r>
      <w:r w:rsidR="00AF2C4C">
        <w:rPr>
          <w:rFonts w:ascii="Times New Roman" w:hAnsi="Times New Roman"/>
          <w:sz w:val="28"/>
          <w:szCs w:val="28"/>
          <w:lang w:eastAsia="ru-RU"/>
        </w:rPr>
        <w:t>–</w:t>
      </w:r>
      <w:r w:rsidRPr="006857E4">
        <w:rPr>
          <w:rFonts w:ascii="Times New Roman" w:hAnsi="Times New Roman"/>
          <w:sz w:val="28"/>
          <w:szCs w:val="28"/>
          <w:lang w:eastAsia="ru-RU"/>
        </w:rPr>
        <w:t xml:space="preserve"> </w:t>
      </w:r>
      <w:r w:rsidR="00AF2C4C">
        <w:rPr>
          <w:rFonts w:ascii="Times New Roman" w:hAnsi="Times New Roman"/>
          <w:sz w:val="28"/>
          <w:szCs w:val="28"/>
          <w:lang w:eastAsia="ru-RU"/>
        </w:rPr>
        <w:t>«</w:t>
      </w:r>
      <w:r w:rsidRPr="006857E4">
        <w:rPr>
          <w:rFonts w:ascii="Times New Roman" w:hAnsi="Times New Roman"/>
          <w:sz w:val="28"/>
          <w:szCs w:val="28"/>
          <w:lang w:eastAsia="ru-RU"/>
        </w:rPr>
        <w:t>Волтерс Клувер</w:t>
      </w:r>
      <w:r w:rsidR="00AF2C4C">
        <w:rPr>
          <w:rFonts w:ascii="Times New Roman" w:hAnsi="Times New Roman"/>
          <w:sz w:val="28"/>
          <w:szCs w:val="28"/>
          <w:lang w:eastAsia="ru-RU"/>
        </w:rPr>
        <w:t>»</w:t>
      </w:r>
      <w:r w:rsidRPr="006857E4">
        <w:rPr>
          <w:rFonts w:ascii="Times New Roman" w:hAnsi="Times New Roman"/>
          <w:sz w:val="28"/>
          <w:szCs w:val="28"/>
          <w:lang w:eastAsia="ru-RU"/>
        </w:rPr>
        <w:t>, 2008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Стольникова М.</w:t>
      </w:r>
      <w:r w:rsidR="00AF2C4C" w:rsidRPr="00AF2C4C">
        <w:rPr>
          <w:rFonts w:ascii="Times New Roman" w:hAnsi="Times New Roman"/>
          <w:i/>
          <w:sz w:val="28"/>
          <w:szCs w:val="28"/>
          <w:lang w:eastAsia="ru-RU"/>
        </w:rPr>
        <w:t xml:space="preserve"> </w:t>
      </w:r>
      <w:r w:rsidRPr="00AF2C4C">
        <w:rPr>
          <w:rFonts w:ascii="Times New Roman" w:hAnsi="Times New Roman"/>
          <w:i/>
          <w:sz w:val="28"/>
          <w:szCs w:val="28"/>
          <w:lang w:eastAsia="ru-RU"/>
        </w:rPr>
        <w:t>В.</w:t>
      </w:r>
      <w:r w:rsidRPr="006857E4">
        <w:rPr>
          <w:rFonts w:ascii="Times New Roman" w:hAnsi="Times New Roman"/>
          <w:sz w:val="28"/>
          <w:szCs w:val="28"/>
          <w:lang w:eastAsia="ru-RU"/>
        </w:rPr>
        <w:t xml:space="preserve"> Исковые заявления с комментариями. </w:t>
      </w:r>
      <w:r w:rsidR="00AF2C4C">
        <w:rPr>
          <w:rFonts w:ascii="Times New Roman" w:hAnsi="Times New Roman"/>
          <w:sz w:val="28"/>
          <w:szCs w:val="28"/>
          <w:lang w:eastAsia="ru-RU"/>
        </w:rPr>
        <w:t>–</w:t>
      </w:r>
      <w:r w:rsidRPr="006857E4">
        <w:rPr>
          <w:rFonts w:ascii="Times New Roman" w:hAnsi="Times New Roman"/>
          <w:sz w:val="28"/>
          <w:szCs w:val="28"/>
          <w:lang w:eastAsia="ru-RU"/>
        </w:rPr>
        <w:t xml:space="preserve"> </w:t>
      </w:r>
      <w:r w:rsidR="00AF2C4C">
        <w:rPr>
          <w:rFonts w:ascii="Times New Roman" w:hAnsi="Times New Roman"/>
          <w:sz w:val="28"/>
          <w:szCs w:val="28"/>
          <w:lang w:eastAsia="ru-RU"/>
        </w:rPr>
        <w:t>«</w:t>
      </w:r>
      <w:r w:rsidRPr="006857E4">
        <w:rPr>
          <w:rFonts w:ascii="Times New Roman" w:hAnsi="Times New Roman"/>
          <w:sz w:val="28"/>
          <w:szCs w:val="28"/>
          <w:lang w:eastAsia="ru-RU"/>
        </w:rPr>
        <w:t>Проспект</w:t>
      </w:r>
      <w:r w:rsidR="00AF2C4C">
        <w:rPr>
          <w:rFonts w:ascii="Times New Roman" w:hAnsi="Times New Roman"/>
          <w:sz w:val="28"/>
          <w:szCs w:val="28"/>
          <w:lang w:eastAsia="ru-RU"/>
        </w:rPr>
        <w:t>»</w:t>
      </w:r>
      <w:r w:rsidRPr="006857E4">
        <w:rPr>
          <w:rFonts w:ascii="Times New Roman" w:hAnsi="Times New Roman"/>
          <w:sz w:val="28"/>
          <w:szCs w:val="28"/>
          <w:lang w:eastAsia="ru-RU"/>
        </w:rPr>
        <w:t>, 2010 г.</w:t>
      </w:r>
    </w:p>
    <w:p w:rsidR="0088601E" w:rsidRPr="00864519" w:rsidRDefault="0088601E" w:rsidP="00A93D6C">
      <w:pPr>
        <w:pStyle w:val="Pa3"/>
        <w:numPr>
          <w:ilvl w:val="0"/>
          <w:numId w:val="5"/>
        </w:numPr>
        <w:tabs>
          <w:tab w:val="left" w:pos="993"/>
          <w:tab w:val="left" w:pos="1134"/>
        </w:tabs>
        <w:ind w:left="0" w:right="-1" w:firstLine="709"/>
        <w:jc w:val="both"/>
        <w:rPr>
          <w:color w:val="000000"/>
          <w:sz w:val="28"/>
          <w:szCs w:val="28"/>
        </w:rPr>
      </w:pPr>
      <w:r w:rsidRPr="00864519">
        <w:rPr>
          <w:i/>
          <w:iCs/>
          <w:color w:val="000000"/>
          <w:sz w:val="28"/>
          <w:szCs w:val="28"/>
        </w:rPr>
        <w:t xml:space="preserve">Тарбагаева Е. Б. </w:t>
      </w:r>
      <w:r w:rsidRPr="00864519">
        <w:rPr>
          <w:color w:val="000000"/>
          <w:sz w:val="28"/>
          <w:szCs w:val="28"/>
        </w:rPr>
        <w:t>Организация и деятельность нотариата в Российской Федерации: Учеб. пособие. СПб.: Изд-во Санкт-Петербургского ун-та, 2006.</w:t>
      </w:r>
    </w:p>
    <w:p w:rsidR="0088601E" w:rsidRPr="00864519"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color w:val="000000"/>
          <w:sz w:val="28"/>
          <w:szCs w:val="28"/>
          <w:lang w:eastAsia="ru-RU"/>
        </w:rPr>
      </w:pPr>
      <w:r w:rsidRPr="00864519">
        <w:rPr>
          <w:rFonts w:ascii="Times New Roman" w:hAnsi="Times New Roman"/>
          <w:i/>
          <w:iCs/>
          <w:color w:val="000000"/>
          <w:sz w:val="28"/>
          <w:szCs w:val="28"/>
          <w:lang w:eastAsia="ru-RU"/>
        </w:rPr>
        <w:t xml:space="preserve">Тарбагаева Е.Б. </w:t>
      </w:r>
      <w:r w:rsidRPr="00864519">
        <w:rPr>
          <w:rFonts w:ascii="Times New Roman" w:hAnsi="Times New Roman"/>
          <w:color w:val="000000"/>
          <w:sz w:val="28"/>
          <w:szCs w:val="28"/>
          <w:lang w:eastAsia="ru-RU"/>
        </w:rPr>
        <w:t xml:space="preserve">Организация и деятельность нотариата в Российской Федерации. Учебное пособие. Спб, 2006. </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Терехова Ю.</w:t>
      </w:r>
      <w:r w:rsidR="00AF2C4C">
        <w:rPr>
          <w:rFonts w:ascii="Times New Roman" w:hAnsi="Times New Roman"/>
          <w:i/>
          <w:sz w:val="28"/>
          <w:szCs w:val="28"/>
          <w:lang w:eastAsia="ru-RU"/>
        </w:rPr>
        <w:t xml:space="preserve"> </w:t>
      </w:r>
      <w:r w:rsidRPr="00AF2C4C">
        <w:rPr>
          <w:rFonts w:ascii="Times New Roman" w:hAnsi="Times New Roman"/>
          <w:i/>
          <w:sz w:val="28"/>
          <w:szCs w:val="28"/>
          <w:lang w:eastAsia="ru-RU"/>
        </w:rPr>
        <w:t>К.</w:t>
      </w:r>
      <w:r w:rsidRPr="006857E4">
        <w:rPr>
          <w:rFonts w:ascii="Times New Roman" w:hAnsi="Times New Roman"/>
          <w:sz w:val="28"/>
          <w:szCs w:val="28"/>
          <w:lang w:eastAsia="ru-RU"/>
        </w:rPr>
        <w:t xml:space="preserve"> Семья и право. Образцы документов с комментариями. </w:t>
      </w:r>
      <w:r w:rsidR="00AF2C4C">
        <w:rPr>
          <w:rFonts w:ascii="Times New Roman" w:hAnsi="Times New Roman"/>
          <w:sz w:val="28"/>
          <w:szCs w:val="28"/>
          <w:lang w:eastAsia="ru-RU"/>
        </w:rPr>
        <w:t>–</w:t>
      </w:r>
      <w:r w:rsidRPr="006857E4">
        <w:rPr>
          <w:rFonts w:ascii="Times New Roman" w:hAnsi="Times New Roman"/>
          <w:sz w:val="28"/>
          <w:szCs w:val="28"/>
          <w:lang w:eastAsia="ru-RU"/>
        </w:rPr>
        <w:t xml:space="preserve"> </w:t>
      </w:r>
      <w:r w:rsidR="00AF2C4C">
        <w:rPr>
          <w:rFonts w:ascii="Times New Roman" w:hAnsi="Times New Roman"/>
          <w:sz w:val="28"/>
          <w:szCs w:val="28"/>
          <w:lang w:eastAsia="ru-RU"/>
        </w:rPr>
        <w:t>«</w:t>
      </w:r>
      <w:r w:rsidRPr="006857E4">
        <w:rPr>
          <w:rFonts w:ascii="Times New Roman" w:hAnsi="Times New Roman"/>
          <w:sz w:val="28"/>
          <w:szCs w:val="28"/>
          <w:lang w:eastAsia="ru-RU"/>
        </w:rPr>
        <w:t>Питер</w:t>
      </w:r>
      <w:r w:rsidR="00AF2C4C">
        <w:rPr>
          <w:rFonts w:ascii="Times New Roman" w:hAnsi="Times New Roman"/>
          <w:sz w:val="28"/>
          <w:szCs w:val="28"/>
          <w:lang w:eastAsia="ru-RU"/>
        </w:rPr>
        <w:t>»</w:t>
      </w:r>
      <w:r w:rsidRPr="006857E4">
        <w:rPr>
          <w:rFonts w:ascii="Times New Roman" w:hAnsi="Times New Roman"/>
          <w:sz w:val="28"/>
          <w:szCs w:val="28"/>
          <w:lang w:eastAsia="ru-RU"/>
        </w:rPr>
        <w:t>, 2009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Ушаков А.</w:t>
      </w:r>
      <w:r w:rsidR="00AF2C4C">
        <w:rPr>
          <w:rFonts w:ascii="Times New Roman" w:hAnsi="Times New Roman"/>
          <w:i/>
          <w:sz w:val="28"/>
          <w:szCs w:val="28"/>
          <w:lang w:eastAsia="ru-RU"/>
        </w:rPr>
        <w:t xml:space="preserve"> </w:t>
      </w:r>
      <w:r w:rsidRPr="00AF2C4C">
        <w:rPr>
          <w:rFonts w:ascii="Times New Roman" w:hAnsi="Times New Roman"/>
          <w:i/>
          <w:sz w:val="28"/>
          <w:szCs w:val="28"/>
          <w:lang w:eastAsia="ru-RU"/>
        </w:rPr>
        <w:t>А.</w:t>
      </w:r>
      <w:r w:rsidRPr="006857E4">
        <w:rPr>
          <w:rFonts w:ascii="Times New Roman" w:hAnsi="Times New Roman"/>
          <w:sz w:val="28"/>
          <w:szCs w:val="28"/>
          <w:lang w:eastAsia="ru-RU"/>
        </w:rPr>
        <w:t xml:space="preserve"> Комментарий к Основам законодательства Российской Федерации о нотариате. </w:t>
      </w:r>
      <w:r w:rsidR="00AF2C4C">
        <w:rPr>
          <w:rFonts w:ascii="Times New Roman" w:hAnsi="Times New Roman"/>
          <w:sz w:val="28"/>
          <w:szCs w:val="28"/>
          <w:lang w:eastAsia="ru-RU"/>
        </w:rPr>
        <w:t>–</w:t>
      </w:r>
      <w:r w:rsidRPr="006857E4">
        <w:rPr>
          <w:rFonts w:ascii="Times New Roman" w:hAnsi="Times New Roman"/>
          <w:sz w:val="28"/>
          <w:szCs w:val="28"/>
          <w:lang w:eastAsia="ru-RU"/>
        </w:rPr>
        <w:t xml:space="preserve"> </w:t>
      </w:r>
      <w:r w:rsidR="00AF2C4C">
        <w:rPr>
          <w:rFonts w:ascii="Times New Roman" w:hAnsi="Times New Roman"/>
          <w:sz w:val="28"/>
          <w:szCs w:val="28"/>
          <w:lang w:eastAsia="ru-RU"/>
        </w:rPr>
        <w:t>«</w:t>
      </w:r>
      <w:r w:rsidRPr="006857E4">
        <w:rPr>
          <w:rFonts w:ascii="Times New Roman" w:hAnsi="Times New Roman"/>
          <w:sz w:val="28"/>
          <w:szCs w:val="28"/>
          <w:lang w:eastAsia="ru-RU"/>
        </w:rPr>
        <w:t>Деловой двор</w:t>
      </w:r>
      <w:r w:rsidR="00AF2C4C">
        <w:rPr>
          <w:rFonts w:ascii="Times New Roman" w:hAnsi="Times New Roman"/>
          <w:sz w:val="28"/>
          <w:szCs w:val="28"/>
          <w:lang w:eastAsia="ru-RU"/>
        </w:rPr>
        <w:t>»</w:t>
      </w:r>
      <w:r w:rsidRPr="006857E4">
        <w:rPr>
          <w:rFonts w:ascii="Times New Roman" w:hAnsi="Times New Roman"/>
          <w:sz w:val="28"/>
          <w:szCs w:val="28"/>
          <w:lang w:eastAsia="ru-RU"/>
        </w:rPr>
        <w:t>, 2011 г.</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Хоцанов Д.</w:t>
      </w:r>
      <w:r w:rsidR="00AF2C4C" w:rsidRPr="00AF2C4C">
        <w:rPr>
          <w:rFonts w:ascii="Times New Roman" w:hAnsi="Times New Roman"/>
          <w:i/>
          <w:sz w:val="28"/>
          <w:szCs w:val="28"/>
          <w:lang w:eastAsia="ru-RU"/>
        </w:rPr>
        <w:t xml:space="preserve"> </w:t>
      </w:r>
      <w:r w:rsidRPr="00AF2C4C">
        <w:rPr>
          <w:rFonts w:ascii="Times New Roman" w:hAnsi="Times New Roman"/>
          <w:i/>
          <w:sz w:val="28"/>
          <w:szCs w:val="28"/>
          <w:lang w:eastAsia="ru-RU"/>
        </w:rPr>
        <w:t>А.</w:t>
      </w:r>
      <w:r w:rsidRPr="006857E4">
        <w:rPr>
          <w:rFonts w:ascii="Times New Roman" w:hAnsi="Times New Roman"/>
          <w:sz w:val="28"/>
          <w:szCs w:val="28"/>
          <w:lang w:eastAsia="ru-RU"/>
        </w:rPr>
        <w:t xml:space="preserve"> Аффидевит и установление содержания иностранного права в российском арбитражном процессе // Российская юстиция, № 4, 2006.</w:t>
      </w:r>
    </w:p>
    <w:p w:rsidR="0088601E" w:rsidRPr="00864519"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color w:val="000000"/>
          <w:sz w:val="28"/>
          <w:szCs w:val="28"/>
          <w:lang w:eastAsia="ru-RU"/>
        </w:rPr>
      </w:pPr>
      <w:r w:rsidRPr="00864519">
        <w:rPr>
          <w:rFonts w:ascii="Times New Roman" w:hAnsi="Times New Roman"/>
          <w:i/>
          <w:iCs/>
          <w:color w:val="000000"/>
          <w:sz w:val="28"/>
          <w:szCs w:val="28"/>
          <w:lang w:eastAsia="ru-RU"/>
        </w:rPr>
        <w:t xml:space="preserve">Черемных Г.Г., Черемных И.Г. </w:t>
      </w:r>
      <w:r w:rsidRPr="00864519">
        <w:rPr>
          <w:rFonts w:ascii="Times New Roman" w:hAnsi="Times New Roman"/>
          <w:color w:val="000000"/>
          <w:sz w:val="28"/>
          <w:szCs w:val="28"/>
          <w:lang w:eastAsia="ru-RU"/>
        </w:rPr>
        <w:t xml:space="preserve">Нотариальное право. Учебник / Под ред. Ю.А. Дмитриева. М., 2006. </w:t>
      </w:r>
    </w:p>
    <w:p w:rsidR="0088601E" w:rsidRPr="00864519"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color w:val="000000"/>
          <w:sz w:val="28"/>
          <w:szCs w:val="28"/>
          <w:lang w:eastAsia="ru-RU"/>
        </w:rPr>
      </w:pPr>
      <w:r w:rsidRPr="00864519">
        <w:rPr>
          <w:rFonts w:ascii="Times New Roman" w:hAnsi="Times New Roman"/>
          <w:i/>
          <w:iCs/>
          <w:color w:val="000000"/>
          <w:sz w:val="28"/>
          <w:szCs w:val="28"/>
          <w:lang w:eastAsia="ru-RU"/>
        </w:rPr>
        <w:t xml:space="preserve">Черемных И.Г. </w:t>
      </w:r>
      <w:r w:rsidRPr="00864519">
        <w:rPr>
          <w:rFonts w:ascii="Times New Roman" w:hAnsi="Times New Roman"/>
          <w:color w:val="000000"/>
          <w:sz w:val="28"/>
          <w:szCs w:val="28"/>
          <w:lang w:eastAsia="ru-RU"/>
        </w:rPr>
        <w:t xml:space="preserve">Теоретические основы независимого нотариата России / Под ред. А.Г. Кучерены. М., 2006. </w:t>
      </w:r>
    </w:p>
    <w:p w:rsidR="0088601E" w:rsidRPr="006857E4" w:rsidRDefault="0088601E" w:rsidP="00A93D6C">
      <w:pPr>
        <w:numPr>
          <w:ilvl w:val="0"/>
          <w:numId w:val="5"/>
        </w:numPr>
        <w:tabs>
          <w:tab w:val="left" w:pos="993"/>
          <w:tab w:val="left" w:pos="1134"/>
        </w:tabs>
        <w:autoSpaceDE w:val="0"/>
        <w:autoSpaceDN w:val="0"/>
        <w:adjustRightInd w:val="0"/>
        <w:ind w:left="0" w:firstLine="709"/>
        <w:jc w:val="both"/>
        <w:rPr>
          <w:rFonts w:ascii="Times New Roman" w:hAnsi="Times New Roman"/>
          <w:sz w:val="28"/>
          <w:szCs w:val="28"/>
          <w:lang w:eastAsia="ru-RU"/>
        </w:rPr>
      </w:pPr>
      <w:r w:rsidRPr="00AF2C4C">
        <w:rPr>
          <w:rFonts w:ascii="Times New Roman" w:hAnsi="Times New Roman"/>
          <w:i/>
          <w:sz w:val="28"/>
          <w:szCs w:val="28"/>
          <w:lang w:eastAsia="ru-RU"/>
        </w:rPr>
        <w:t>Шестакова С.</w:t>
      </w:r>
      <w:r w:rsidRPr="006857E4">
        <w:rPr>
          <w:rFonts w:ascii="Times New Roman" w:hAnsi="Times New Roman"/>
          <w:sz w:val="28"/>
          <w:szCs w:val="28"/>
          <w:lang w:eastAsia="ru-RU"/>
        </w:rPr>
        <w:t xml:space="preserve"> Визит к нотариусу // Практическая бухгалтерия, № 12, 2009.</w:t>
      </w:r>
    </w:p>
    <w:p w:rsidR="0088601E" w:rsidRPr="0088601E"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sz w:val="28"/>
          <w:szCs w:val="28"/>
          <w:lang w:eastAsia="ru-RU"/>
        </w:rPr>
      </w:pPr>
      <w:r w:rsidRPr="00AF2C4C">
        <w:rPr>
          <w:rFonts w:ascii="Times New Roman" w:hAnsi="Times New Roman"/>
          <w:i/>
          <w:sz w:val="28"/>
          <w:szCs w:val="28"/>
          <w:lang w:eastAsia="ru-RU"/>
        </w:rPr>
        <w:t>Щенникова Л.</w:t>
      </w:r>
      <w:r w:rsidR="00AF2C4C">
        <w:rPr>
          <w:rFonts w:ascii="Times New Roman" w:hAnsi="Times New Roman"/>
          <w:i/>
          <w:sz w:val="28"/>
          <w:szCs w:val="28"/>
          <w:lang w:eastAsia="ru-RU"/>
        </w:rPr>
        <w:t xml:space="preserve"> </w:t>
      </w:r>
      <w:r w:rsidRPr="00AF2C4C">
        <w:rPr>
          <w:rFonts w:ascii="Times New Roman" w:hAnsi="Times New Roman"/>
          <w:i/>
          <w:sz w:val="28"/>
          <w:szCs w:val="28"/>
          <w:lang w:eastAsia="ru-RU"/>
        </w:rPr>
        <w:t>В., Епифанова В.</w:t>
      </w:r>
      <w:r w:rsidR="00AF2C4C">
        <w:rPr>
          <w:rFonts w:ascii="Times New Roman" w:hAnsi="Times New Roman"/>
          <w:i/>
          <w:sz w:val="28"/>
          <w:szCs w:val="28"/>
          <w:lang w:eastAsia="ru-RU"/>
        </w:rPr>
        <w:t xml:space="preserve"> </w:t>
      </w:r>
      <w:r w:rsidRPr="00AF2C4C">
        <w:rPr>
          <w:rFonts w:ascii="Times New Roman" w:hAnsi="Times New Roman"/>
          <w:i/>
          <w:sz w:val="28"/>
          <w:szCs w:val="28"/>
          <w:lang w:eastAsia="ru-RU"/>
        </w:rPr>
        <w:t>В.</w:t>
      </w:r>
      <w:r w:rsidRPr="0088601E">
        <w:rPr>
          <w:rFonts w:ascii="Times New Roman" w:hAnsi="Times New Roman"/>
          <w:sz w:val="28"/>
          <w:szCs w:val="28"/>
          <w:lang w:eastAsia="ru-RU"/>
        </w:rPr>
        <w:t xml:space="preserve"> Нотариальная защита прав и законных интересов граждан: лозунг или реальное благо? // Законодательство, № 2, 2009.</w:t>
      </w:r>
    </w:p>
    <w:p w:rsidR="0088601E" w:rsidRPr="00864519" w:rsidRDefault="0088601E" w:rsidP="00A93D6C">
      <w:pPr>
        <w:numPr>
          <w:ilvl w:val="0"/>
          <w:numId w:val="5"/>
        </w:numPr>
        <w:tabs>
          <w:tab w:val="left" w:pos="993"/>
          <w:tab w:val="left" w:pos="1134"/>
        </w:tabs>
        <w:autoSpaceDE w:val="0"/>
        <w:autoSpaceDN w:val="0"/>
        <w:adjustRightInd w:val="0"/>
        <w:ind w:left="0" w:right="-1" w:firstLine="709"/>
        <w:jc w:val="both"/>
        <w:rPr>
          <w:rFonts w:ascii="Times New Roman" w:hAnsi="Times New Roman"/>
          <w:sz w:val="28"/>
          <w:szCs w:val="28"/>
          <w:lang w:eastAsia="ru-RU"/>
        </w:rPr>
      </w:pPr>
      <w:r w:rsidRPr="00864519">
        <w:rPr>
          <w:rFonts w:ascii="Times New Roman" w:hAnsi="Times New Roman"/>
          <w:i/>
          <w:iCs/>
          <w:sz w:val="28"/>
          <w:szCs w:val="28"/>
          <w:lang w:eastAsia="ru-RU"/>
        </w:rPr>
        <w:t xml:space="preserve">Ярик А. </w:t>
      </w:r>
      <w:r w:rsidRPr="00864519">
        <w:rPr>
          <w:rFonts w:ascii="Times New Roman" w:hAnsi="Times New Roman"/>
          <w:sz w:val="28"/>
          <w:szCs w:val="28"/>
          <w:lang w:eastAsia="ru-RU"/>
        </w:rPr>
        <w:t xml:space="preserve">К вопросу о превентивном правосудии в деятельности российского нотариата // Арбитражный и гражданский процесс. 2006. № 6. </w:t>
      </w:r>
    </w:p>
    <w:p w:rsidR="00FC0F53" w:rsidRPr="00855490" w:rsidRDefault="00C83F88" w:rsidP="00FC0F53">
      <w:pPr>
        <w:jc w:val="center"/>
        <w:rPr>
          <w:rFonts w:ascii="Times New Roman" w:hAnsi="Times New Roman"/>
          <w:b/>
          <w:caps/>
          <w:sz w:val="28"/>
        </w:rPr>
      </w:pPr>
      <w:r w:rsidRPr="006857E4">
        <w:rPr>
          <w:rFonts w:ascii="Times New Roman" w:hAnsi="Times New Roman"/>
          <w:sz w:val="28"/>
        </w:rPr>
        <w:br w:type="page"/>
      </w:r>
      <w:r w:rsidR="00FC0F53" w:rsidRPr="00855490">
        <w:rPr>
          <w:rFonts w:ascii="Times New Roman" w:hAnsi="Times New Roman"/>
          <w:b/>
          <w:caps/>
          <w:sz w:val="28"/>
        </w:rPr>
        <w:t xml:space="preserve">2.2.Правовое обеспечение деятельности по </w:t>
      </w:r>
    </w:p>
    <w:p w:rsidR="00FC0F53" w:rsidRPr="00855490" w:rsidRDefault="00FC0F53" w:rsidP="00FC0F53">
      <w:pPr>
        <w:jc w:val="center"/>
        <w:rPr>
          <w:rFonts w:ascii="Times New Roman" w:hAnsi="Times New Roman"/>
          <w:b/>
          <w:caps/>
          <w:sz w:val="28"/>
        </w:rPr>
      </w:pPr>
      <w:r w:rsidRPr="00855490">
        <w:rPr>
          <w:rFonts w:ascii="Times New Roman" w:hAnsi="Times New Roman"/>
          <w:b/>
          <w:caps/>
          <w:sz w:val="28"/>
        </w:rPr>
        <w:t>контролю в сфере нотариата</w:t>
      </w:r>
    </w:p>
    <w:p w:rsidR="00FC0F53" w:rsidRPr="00FC0F53" w:rsidRDefault="00FC0F53" w:rsidP="00FC0F53">
      <w:pPr>
        <w:rPr>
          <w:rFonts w:ascii="Times New Roman" w:hAnsi="Times New Roman"/>
          <w:sz w:val="28"/>
        </w:rPr>
      </w:pP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1. Основы законодательства Российской Федерации о нотариате от 11.02.1993 №4462-1.</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2. Указ Президента Российской Федерации от 13.10.2004 №1313 «Вопросы Министерства юстиции Российской Федерации».</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3. Приказ Минюста России от 21.05.2009 №146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4. Приказ Минюста России от 02.12.2003 №306 «Об утверждении Порядка ведения реестра государственных нотариальных контор и контор нотариусов, занимающихся частной практикой».</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5. Приказ Минюста России от 21.06.2000 №179 «Об утверждении порядка прохождения стажировки лицами, претендующими на должность нотариуса».</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6. Приказ Росрегистрации от 05.07.2007 №143 «Об утверждении перечня теоретических вопросов для включения в экзаменационные билеты при проведении квалификационного экзамена у лиц, желающих получить лицензию направо нотариальной деятельности».</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7. Приказ Минюста России от 14.04.2000 №132 «Об утверждении Положения о квалификационной комиссии по приему экзамена у лиц, желающих получить лицензию на право нотариальной деятельности».</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8. Приказ Минюста России от 21.06.2000 №178 «Об утверждении Положения об апелляционной комиссии по рассмотрению жалоб на решения квалификационной комиссии по приему экзаменов у лиц, желающих получить лицензию на право нотариальной деятельности».</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9. Приказ Минюста России от 16.07.2007 №149 «Об утверждении Административного регламента исполнения Федеральной регистрационной службой государственной функции по выдаче лицензии на право нотариальной деятельности».</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10. Положение о порядке проведения конкурса на замещение вакантной должности нотариуса, утвержденное приказом Министра юстиции Российской Федерации от 17.02.1997 №19-01-19-97.</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11. Приказ Минюста России от 15.03.2000 №91 «Об утверждении методических рекомендаций по совершению отдельных видов нотариальных действий нотариусами Российской Федерации».</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12. Приказ Минюста России от 10.04.2002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FC0F53" w:rsidRPr="00FC0F53"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13. Приказ Минюста России от 27.12.2007 №256 «Об утверждении Инструкции о порядке совершения нотариальных действий главами местных администраций и специально уполномоченными должностными лицами местного самоуправления».</w:t>
      </w:r>
    </w:p>
    <w:p w:rsidR="00C83F88" w:rsidRPr="006857E4" w:rsidRDefault="00FC0F53" w:rsidP="00FC0F53">
      <w:pPr>
        <w:spacing w:line="300" w:lineRule="exact"/>
        <w:ind w:firstLine="709"/>
        <w:jc w:val="both"/>
        <w:rPr>
          <w:rFonts w:ascii="Times New Roman" w:hAnsi="Times New Roman"/>
          <w:sz w:val="28"/>
        </w:rPr>
      </w:pPr>
      <w:r w:rsidRPr="00FC0F53">
        <w:rPr>
          <w:rFonts w:ascii="Times New Roman" w:hAnsi="Times New Roman"/>
          <w:sz w:val="28"/>
        </w:rPr>
        <w:t xml:space="preserve"> 14. Приказ Минюста России от 26.11.2008 №275 «Об утверждении порядка определения количества должностей нотариусов в нотариальном округе». </w:t>
      </w:r>
      <w:r>
        <w:rPr>
          <w:rFonts w:ascii="Times New Roman" w:hAnsi="Times New Roman"/>
          <w:sz w:val="28"/>
        </w:rPr>
        <w:br w:type="page"/>
      </w:r>
    </w:p>
    <w:p w:rsidR="00596942" w:rsidRPr="00677DED" w:rsidRDefault="00ED0552" w:rsidP="00B14884">
      <w:pPr>
        <w:ind w:firstLine="709"/>
        <w:jc w:val="center"/>
        <w:rPr>
          <w:rFonts w:ascii="Times New Roman" w:hAnsi="Times New Roman"/>
          <w:b/>
          <w:bCs/>
          <w:sz w:val="28"/>
          <w:szCs w:val="28"/>
        </w:rPr>
      </w:pPr>
      <w:r w:rsidRPr="00677DED">
        <w:rPr>
          <w:rFonts w:ascii="Times New Roman" w:hAnsi="Times New Roman"/>
          <w:b/>
          <w:bCs/>
          <w:sz w:val="28"/>
          <w:szCs w:val="28"/>
        </w:rPr>
        <w:t>3</w:t>
      </w:r>
      <w:r w:rsidR="009E2979" w:rsidRPr="00677DED">
        <w:rPr>
          <w:rFonts w:ascii="Times New Roman" w:hAnsi="Times New Roman"/>
          <w:b/>
          <w:bCs/>
          <w:sz w:val="28"/>
          <w:szCs w:val="28"/>
        </w:rPr>
        <w:t xml:space="preserve">. </w:t>
      </w:r>
      <w:r w:rsidR="00596942" w:rsidRPr="00677DED">
        <w:rPr>
          <w:rFonts w:ascii="Times New Roman" w:hAnsi="Times New Roman"/>
          <w:b/>
          <w:bCs/>
          <w:sz w:val="28"/>
          <w:szCs w:val="28"/>
        </w:rPr>
        <w:t>ВИДЫ САМОСТОЯТЕЛЬНОЙ РАБОТЫ И ИХ СОСТАВ</w:t>
      </w:r>
    </w:p>
    <w:p w:rsidR="00596942" w:rsidRPr="006857E4" w:rsidRDefault="00596942" w:rsidP="00B14884">
      <w:pPr>
        <w:ind w:firstLine="709"/>
        <w:jc w:val="center"/>
        <w:rPr>
          <w:rFonts w:ascii="Times New Roman" w:hAnsi="Times New Roman"/>
          <w:b/>
          <w:bCs/>
          <w:sz w:val="28"/>
          <w:szCs w:val="28"/>
        </w:rPr>
      </w:pPr>
    </w:p>
    <w:p w:rsidR="009E2979" w:rsidRPr="006857E4" w:rsidRDefault="00ED0552" w:rsidP="00B14884">
      <w:pPr>
        <w:ind w:firstLine="709"/>
        <w:jc w:val="center"/>
        <w:rPr>
          <w:rFonts w:ascii="Times New Roman" w:hAnsi="Times New Roman"/>
          <w:b/>
          <w:sz w:val="28"/>
          <w:szCs w:val="28"/>
        </w:rPr>
      </w:pPr>
      <w:r>
        <w:rPr>
          <w:rFonts w:ascii="Times New Roman" w:hAnsi="Times New Roman"/>
          <w:b/>
          <w:bCs/>
          <w:sz w:val="28"/>
          <w:szCs w:val="28"/>
        </w:rPr>
        <w:t>3</w:t>
      </w:r>
      <w:r w:rsidR="00596942" w:rsidRPr="006857E4">
        <w:rPr>
          <w:rFonts w:ascii="Times New Roman" w:hAnsi="Times New Roman"/>
          <w:b/>
          <w:bCs/>
          <w:sz w:val="28"/>
          <w:szCs w:val="28"/>
        </w:rPr>
        <w:t>.1.Т</w:t>
      </w:r>
      <w:r w:rsidR="00C83F88" w:rsidRPr="006857E4">
        <w:rPr>
          <w:rFonts w:ascii="Times New Roman" w:hAnsi="Times New Roman"/>
          <w:b/>
          <w:bCs/>
          <w:sz w:val="28"/>
          <w:szCs w:val="28"/>
        </w:rPr>
        <w:t>РЕБОВАНИЯ К ОФОРМЛЕНИЮ РЕФЕРАТА</w:t>
      </w:r>
      <w:r w:rsidR="00B14884" w:rsidRPr="006857E4">
        <w:rPr>
          <w:rFonts w:ascii="Times New Roman" w:hAnsi="Times New Roman"/>
          <w:b/>
          <w:sz w:val="28"/>
          <w:szCs w:val="28"/>
        </w:rPr>
        <w:t xml:space="preserve"> ПО </w:t>
      </w:r>
    </w:p>
    <w:p w:rsidR="00C83F88" w:rsidRPr="006857E4" w:rsidRDefault="00B14884" w:rsidP="00B14884">
      <w:pPr>
        <w:ind w:firstLine="709"/>
        <w:jc w:val="center"/>
        <w:rPr>
          <w:rFonts w:ascii="Times New Roman" w:hAnsi="Times New Roman"/>
          <w:b/>
          <w:bCs/>
          <w:sz w:val="28"/>
          <w:szCs w:val="28"/>
        </w:rPr>
      </w:pPr>
      <w:r w:rsidRPr="006857E4">
        <w:rPr>
          <w:rFonts w:ascii="Times New Roman" w:hAnsi="Times New Roman"/>
          <w:b/>
          <w:sz w:val="28"/>
          <w:szCs w:val="28"/>
        </w:rPr>
        <w:t>ДИСЦИПЛИНЕ «</w:t>
      </w:r>
      <w:r w:rsidR="00AB688E" w:rsidRPr="006857E4">
        <w:rPr>
          <w:rFonts w:ascii="Times New Roman" w:hAnsi="Times New Roman"/>
          <w:b/>
          <w:sz w:val="28"/>
          <w:szCs w:val="28"/>
        </w:rPr>
        <w:t>НОТАРИАТ</w:t>
      </w:r>
      <w:r w:rsidRPr="006857E4">
        <w:rPr>
          <w:rFonts w:ascii="Times New Roman" w:hAnsi="Times New Roman"/>
          <w:b/>
          <w:caps/>
          <w:sz w:val="28"/>
          <w:szCs w:val="28"/>
        </w:rPr>
        <w:t>»</w:t>
      </w:r>
    </w:p>
    <w:p w:rsidR="00C83F88" w:rsidRPr="006857E4" w:rsidRDefault="00C83F88" w:rsidP="00C83F88">
      <w:pPr>
        <w:ind w:firstLine="425"/>
        <w:jc w:val="both"/>
        <w:rPr>
          <w:rFonts w:ascii="Times New Roman" w:hAnsi="Times New Roman"/>
          <w:sz w:val="28"/>
          <w:szCs w:val="28"/>
        </w:rPr>
      </w:pPr>
    </w:p>
    <w:p w:rsidR="00C83F88" w:rsidRPr="006857E4" w:rsidRDefault="00C83F88" w:rsidP="00AB688E">
      <w:pPr>
        <w:pStyle w:val="a5"/>
        <w:spacing w:after="0"/>
        <w:ind w:firstLine="709"/>
        <w:rPr>
          <w:rFonts w:ascii="Times New Roman" w:hAnsi="Times New Roman"/>
          <w:sz w:val="28"/>
          <w:szCs w:val="28"/>
        </w:rPr>
      </w:pPr>
      <w:r w:rsidRPr="006857E4">
        <w:rPr>
          <w:rFonts w:ascii="Times New Roman" w:hAnsi="Times New Roman"/>
          <w:sz w:val="28"/>
          <w:szCs w:val="28"/>
        </w:rPr>
        <w:t xml:space="preserve">Реферат представляет собой доклад на конкретную тему, включающий обзор соответствующих источников. Выполнение реферата позволит студентам аккумулировать и систематизировать приобретенные знания. Написание реферата требует творческого, самостоятельного подхода к изучаемым проблемам, вырабатывает умение обосновать актуальность выбранной темы, а также развивает способность обучаемого ориентироваться в постоянно изменяющемся юридическом законодательстве, вести научно-обоснованную полемику по вопросам </w:t>
      </w:r>
      <w:r w:rsidR="00AB688E" w:rsidRPr="006857E4">
        <w:rPr>
          <w:rFonts w:ascii="Times New Roman" w:hAnsi="Times New Roman"/>
          <w:sz w:val="28"/>
          <w:szCs w:val="28"/>
        </w:rPr>
        <w:t>нотариата и нотариальной деятельности</w:t>
      </w:r>
      <w:r w:rsidRPr="006857E4">
        <w:rPr>
          <w:rFonts w:ascii="Times New Roman" w:hAnsi="Times New Roman"/>
          <w:sz w:val="28"/>
          <w:szCs w:val="28"/>
        </w:rPr>
        <w:t>.</w:t>
      </w:r>
    </w:p>
    <w:p w:rsidR="00C83F88" w:rsidRPr="006857E4" w:rsidRDefault="00C83F88" w:rsidP="00AB688E">
      <w:pPr>
        <w:ind w:firstLine="709"/>
        <w:jc w:val="both"/>
        <w:rPr>
          <w:rFonts w:ascii="Times New Roman" w:hAnsi="Times New Roman"/>
          <w:sz w:val="28"/>
          <w:szCs w:val="28"/>
        </w:rPr>
      </w:pPr>
      <w:r w:rsidRPr="006857E4">
        <w:rPr>
          <w:rFonts w:ascii="Times New Roman" w:hAnsi="Times New Roman"/>
          <w:sz w:val="28"/>
          <w:szCs w:val="28"/>
        </w:rPr>
        <w:t xml:space="preserve">Примерный перечень тем рефератов, приведенных ниже, весьма условный. Студент при желании может сам выбрать определенную тему, предварительно согласовав её с преподавателем. </w:t>
      </w:r>
    </w:p>
    <w:p w:rsidR="00C83F88" w:rsidRPr="006857E4" w:rsidRDefault="00C83F88" w:rsidP="00AB688E">
      <w:pPr>
        <w:ind w:firstLine="709"/>
        <w:jc w:val="both"/>
        <w:rPr>
          <w:rFonts w:ascii="Times New Roman" w:hAnsi="Times New Roman"/>
          <w:sz w:val="28"/>
          <w:szCs w:val="28"/>
        </w:rPr>
      </w:pPr>
      <w:r w:rsidRPr="006857E4">
        <w:rPr>
          <w:rFonts w:ascii="Times New Roman" w:hAnsi="Times New Roman"/>
          <w:sz w:val="28"/>
          <w:szCs w:val="28"/>
        </w:rPr>
        <w:t>План реферата должен раскрывать название работы.</w:t>
      </w:r>
    </w:p>
    <w:p w:rsidR="00C83F88" w:rsidRPr="006857E4" w:rsidRDefault="00C83F88" w:rsidP="00AB688E">
      <w:pPr>
        <w:ind w:firstLine="709"/>
        <w:jc w:val="both"/>
        <w:rPr>
          <w:rFonts w:ascii="Times New Roman" w:hAnsi="Times New Roman"/>
          <w:sz w:val="28"/>
          <w:szCs w:val="28"/>
        </w:rPr>
      </w:pPr>
      <w:r w:rsidRPr="006857E4">
        <w:rPr>
          <w:rFonts w:ascii="Times New Roman" w:hAnsi="Times New Roman"/>
          <w:sz w:val="28"/>
          <w:szCs w:val="28"/>
        </w:rPr>
        <w:t>Реферат, как правило, состоит из введения, в котором кратко обосновываются актуальность, научная и практическая значимость избранной темы, основного материала, содержащего суть проблемы и пути её решения, и заключения, где формулируются выводы, оценки, предложения.</w:t>
      </w:r>
    </w:p>
    <w:p w:rsidR="00C83F88" w:rsidRPr="006857E4" w:rsidRDefault="00C83F88" w:rsidP="00AB688E">
      <w:pPr>
        <w:ind w:firstLine="709"/>
        <w:jc w:val="both"/>
        <w:rPr>
          <w:rFonts w:ascii="Times New Roman" w:hAnsi="Times New Roman"/>
          <w:sz w:val="28"/>
          <w:szCs w:val="28"/>
        </w:rPr>
      </w:pPr>
      <w:r w:rsidRPr="006857E4">
        <w:rPr>
          <w:rFonts w:ascii="Times New Roman" w:hAnsi="Times New Roman"/>
          <w:sz w:val="28"/>
          <w:szCs w:val="28"/>
        </w:rPr>
        <w:t>Изложение материала должно быть кратким, точным, последовательным. Необходимо употреблять термины, свойственные данной дисциплине, избегать непривычных понятий и символов, сложных грамматических оборотов.</w:t>
      </w:r>
    </w:p>
    <w:p w:rsidR="002B58D1" w:rsidRPr="006857E4" w:rsidRDefault="002B58D1" w:rsidP="00AB688E">
      <w:pPr>
        <w:ind w:firstLine="709"/>
        <w:jc w:val="both"/>
        <w:rPr>
          <w:rFonts w:ascii="Times New Roman" w:hAnsi="Times New Roman"/>
          <w:sz w:val="28"/>
          <w:szCs w:val="28"/>
        </w:rPr>
      </w:pPr>
      <w:r w:rsidRPr="006857E4">
        <w:rPr>
          <w:rFonts w:ascii="Times New Roman" w:hAnsi="Times New Roman"/>
          <w:sz w:val="28"/>
          <w:szCs w:val="28"/>
        </w:rPr>
        <w:t>Заключение должное отражать главные выводы работы и актуальность темы проведенного исследования.</w:t>
      </w:r>
    </w:p>
    <w:p w:rsidR="002B58D1" w:rsidRPr="006857E4" w:rsidRDefault="002B58D1" w:rsidP="00AB688E">
      <w:pPr>
        <w:ind w:firstLine="709"/>
        <w:jc w:val="both"/>
        <w:rPr>
          <w:rFonts w:ascii="Times New Roman" w:hAnsi="Times New Roman"/>
          <w:sz w:val="28"/>
          <w:szCs w:val="28"/>
        </w:rPr>
      </w:pPr>
      <w:r w:rsidRPr="006857E4">
        <w:rPr>
          <w:rFonts w:ascii="Times New Roman" w:hAnsi="Times New Roman"/>
          <w:sz w:val="28"/>
          <w:szCs w:val="28"/>
        </w:rPr>
        <w:t>Список литературы должен содержать не менее 10 источников специальной учебной литературы, в том числе ссылки на статьи в периодических изданиях.</w:t>
      </w:r>
    </w:p>
    <w:p w:rsidR="000F160D" w:rsidRPr="006857E4" w:rsidRDefault="00C83F88" w:rsidP="00AB688E">
      <w:pPr>
        <w:ind w:firstLine="709"/>
        <w:jc w:val="both"/>
        <w:rPr>
          <w:rFonts w:ascii="Times New Roman" w:hAnsi="Times New Roman"/>
          <w:sz w:val="28"/>
          <w:szCs w:val="28"/>
        </w:rPr>
      </w:pPr>
      <w:r w:rsidRPr="006857E4">
        <w:rPr>
          <w:rFonts w:ascii="Times New Roman" w:hAnsi="Times New Roman"/>
          <w:sz w:val="28"/>
          <w:szCs w:val="28"/>
        </w:rPr>
        <w:t>Формат реферата: А4 (210</w:t>
      </w:r>
      <w:r w:rsidR="00AB688E" w:rsidRPr="006857E4">
        <w:rPr>
          <w:rFonts w:ascii="Times New Roman" w:hAnsi="Times New Roman"/>
          <w:sz w:val="28"/>
          <w:szCs w:val="28"/>
        </w:rPr>
        <w:t xml:space="preserve"> </w:t>
      </w:r>
      <w:r w:rsidRPr="006857E4">
        <w:rPr>
          <w:rFonts w:ascii="Times New Roman" w:hAnsi="Times New Roman"/>
          <w:sz w:val="28"/>
          <w:szCs w:val="28"/>
        </w:rPr>
        <w:t>х</w:t>
      </w:r>
      <w:r w:rsidR="00AB688E" w:rsidRPr="006857E4">
        <w:rPr>
          <w:rFonts w:ascii="Times New Roman" w:hAnsi="Times New Roman"/>
          <w:sz w:val="28"/>
          <w:szCs w:val="28"/>
        </w:rPr>
        <w:t xml:space="preserve"> </w:t>
      </w:r>
      <w:r w:rsidR="000F160D" w:rsidRPr="006857E4">
        <w:rPr>
          <w:rFonts w:ascii="Times New Roman" w:hAnsi="Times New Roman"/>
          <w:sz w:val="28"/>
          <w:szCs w:val="28"/>
        </w:rPr>
        <w:t>297</w:t>
      </w:r>
      <w:r w:rsidR="00AB688E" w:rsidRPr="006857E4">
        <w:rPr>
          <w:rFonts w:ascii="Times New Roman" w:hAnsi="Times New Roman"/>
          <w:sz w:val="28"/>
          <w:szCs w:val="28"/>
        </w:rPr>
        <w:t xml:space="preserve"> </w:t>
      </w:r>
      <w:r w:rsidR="000F160D" w:rsidRPr="006857E4">
        <w:rPr>
          <w:rFonts w:ascii="Times New Roman" w:hAnsi="Times New Roman"/>
          <w:sz w:val="28"/>
          <w:szCs w:val="28"/>
        </w:rPr>
        <w:t>мм), с одной стороны белого листа, междустрочный интервал – 1,5, цвет шрифта – черный, гарнитура шрифта «</w:t>
      </w:r>
      <w:r w:rsidR="000F160D" w:rsidRPr="00F1466E">
        <w:rPr>
          <w:rFonts w:ascii="Times New Roman" w:hAnsi="Times New Roman"/>
          <w:i/>
          <w:sz w:val="28"/>
          <w:szCs w:val="28"/>
          <w:lang w:val="en-US"/>
        </w:rPr>
        <w:t>Times</w:t>
      </w:r>
      <w:r w:rsidR="00F1466E" w:rsidRPr="00F1466E">
        <w:rPr>
          <w:rFonts w:ascii="Times New Roman" w:hAnsi="Times New Roman"/>
          <w:i/>
          <w:sz w:val="28"/>
          <w:szCs w:val="28"/>
        </w:rPr>
        <w:t xml:space="preserve"> </w:t>
      </w:r>
      <w:r w:rsidR="00F1466E" w:rsidRPr="00F1466E">
        <w:rPr>
          <w:rFonts w:ascii="Times New Roman" w:hAnsi="Times New Roman"/>
          <w:i/>
          <w:sz w:val="28"/>
          <w:szCs w:val="28"/>
          <w:lang w:val="en-US"/>
        </w:rPr>
        <w:t>N</w:t>
      </w:r>
      <w:r w:rsidR="000F160D" w:rsidRPr="00F1466E">
        <w:rPr>
          <w:rFonts w:ascii="Times New Roman" w:hAnsi="Times New Roman"/>
          <w:i/>
          <w:sz w:val="28"/>
          <w:szCs w:val="28"/>
          <w:lang w:val="en-US"/>
        </w:rPr>
        <w:t>ew</w:t>
      </w:r>
      <w:r w:rsidR="000F160D" w:rsidRPr="00F1466E">
        <w:rPr>
          <w:rFonts w:ascii="Times New Roman" w:hAnsi="Times New Roman"/>
          <w:i/>
          <w:sz w:val="28"/>
          <w:szCs w:val="28"/>
        </w:rPr>
        <w:t xml:space="preserve"> </w:t>
      </w:r>
      <w:r w:rsidR="000F160D" w:rsidRPr="00F1466E">
        <w:rPr>
          <w:rFonts w:ascii="Times New Roman" w:hAnsi="Times New Roman"/>
          <w:i/>
          <w:sz w:val="28"/>
          <w:szCs w:val="28"/>
          <w:lang w:val="en-US"/>
        </w:rPr>
        <w:t>Roma</w:t>
      </w:r>
      <w:r w:rsidR="00F1466E" w:rsidRPr="00F1466E">
        <w:rPr>
          <w:rFonts w:ascii="Times New Roman" w:hAnsi="Times New Roman"/>
          <w:i/>
          <w:sz w:val="28"/>
          <w:szCs w:val="28"/>
          <w:lang w:val="en-US"/>
        </w:rPr>
        <w:t>n</w:t>
      </w:r>
      <w:r w:rsidR="000F160D" w:rsidRPr="006857E4">
        <w:rPr>
          <w:rFonts w:ascii="Times New Roman" w:hAnsi="Times New Roman"/>
          <w:sz w:val="28"/>
          <w:szCs w:val="28"/>
        </w:rPr>
        <w:t>», кегль (размер) – 14 пт, поля – левое 30 мм, остальные – 20 мм, отступ красной строки – 12 мм, выравнивание текста – по ширине.</w:t>
      </w:r>
    </w:p>
    <w:p w:rsidR="000F160D" w:rsidRPr="006857E4" w:rsidRDefault="000F160D" w:rsidP="00AB688E">
      <w:pPr>
        <w:ind w:firstLine="709"/>
        <w:jc w:val="both"/>
        <w:rPr>
          <w:rFonts w:ascii="Times New Roman" w:hAnsi="Times New Roman"/>
          <w:sz w:val="28"/>
          <w:szCs w:val="28"/>
        </w:rPr>
      </w:pPr>
      <w:r w:rsidRPr="006857E4">
        <w:rPr>
          <w:rFonts w:ascii="Times New Roman" w:hAnsi="Times New Roman"/>
          <w:sz w:val="28"/>
          <w:szCs w:val="28"/>
        </w:rPr>
        <w:t>Нумерация страниц: сплошная, верхний колонтитул, на титульном листе нумерации нет. Образец титульного листа приведен ниже.</w:t>
      </w:r>
    </w:p>
    <w:p w:rsidR="00C83F88" w:rsidRPr="006857E4" w:rsidRDefault="00C83F88" w:rsidP="00AB688E">
      <w:pPr>
        <w:ind w:firstLine="709"/>
        <w:jc w:val="both"/>
        <w:rPr>
          <w:rFonts w:ascii="Times New Roman" w:hAnsi="Times New Roman"/>
          <w:sz w:val="28"/>
          <w:szCs w:val="28"/>
        </w:rPr>
      </w:pPr>
      <w:r w:rsidRPr="006857E4">
        <w:rPr>
          <w:rFonts w:ascii="Times New Roman" w:hAnsi="Times New Roman"/>
          <w:sz w:val="28"/>
          <w:szCs w:val="28"/>
        </w:rPr>
        <w:t>Объем реферата – от 10 до 12 машинописных страниц или 15-20 страниц написанного от руки текста.</w:t>
      </w:r>
    </w:p>
    <w:p w:rsidR="00C83F88" w:rsidRPr="006857E4" w:rsidRDefault="00C83F88" w:rsidP="00AB688E">
      <w:pPr>
        <w:ind w:firstLine="709"/>
        <w:jc w:val="both"/>
        <w:rPr>
          <w:rFonts w:ascii="Times New Roman" w:hAnsi="Times New Roman"/>
          <w:sz w:val="28"/>
          <w:szCs w:val="28"/>
        </w:rPr>
      </w:pPr>
    </w:p>
    <w:p w:rsidR="00C83F88" w:rsidRPr="006857E4" w:rsidRDefault="00C83F88" w:rsidP="00AA3632">
      <w:pPr>
        <w:pBdr>
          <w:bottom w:val="single" w:sz="4" w:space="1" w:color="auto"/>
        </w:pBdr>
        <w:ind w:firstLine="425"/>
        <w:jc w:val="center"/>
        <w:rPr>
          <w:rFonts w:ascii="Times New Roman" w:hAnsi="Times New Roman"/>
          <w:b/>
          <w:bCs/>
          <w:sz w:val="28"/>
          <w:szCs w:val="28"/>
        </w:rPr>
      </w:pPr>
      <w:r w:rsidRPr="006857E4">
        <w:rPr>
          <w:rFonts w:ascii="Times New Roman" w:hAnsi="Times New Roman"/>
        </w:rPr>
        <w:br w:type="page"/>
      </w:r>
      <w:r w:rsidR="00ED0552" w:rsidRPr="00ED0552">
        <w:rPr>
          <w:rFonts w:ascii="Times New Roman" w:hAnsi="Times New Roman"/>
          <w:b/>
          <w:bCs/>
          <w:sz w:val="28"/>
          <w:szCs w:val="28"/>
        </w:rPr>
        <w:t>3</w:t>
      </w:r>
      <w:r w:rsidR="00C60956" w:rsidRPr="006857E4">
        <w:rPr>
          <w:rFonts w:ascii="Times New Roman" w:hAnsi="Times New Roman"/>
          <w:b/>
          <w:bCs/>
          <w:sz w:val="28"/>
          <w:szCs w:val="28"/>
        </w:rPr>
        <w:t>.2</w:t>
      </w:r>
      <w:r w:rsidR="00596942" w:rsidRPr="006857E4">
        <w:rPr>
          <w:rFonts w:ascii="Times New Roman" w:hAnsi="Times New Roman"/>
          <w:b/>
          <w:bCs/>
          <w:sz w:val="28"/>
          <w:szCs w:val="28"/>
        </w:rPr>
        <w:t>.</w:t>
      </w:r>
      <w:r w:rsidR="009E2979" w:rsidRPr="006857E4">
        <w:rPr>
          <w:rFonts w:ascii="Times New Roman" w:hAnsi="Times New Roman"/>
          <w:b/>
          <w:bCs/>
          <w:sz w:val="28"/>
          <w:szCs w:val="28"/>
        </w:rPr>
        <w:t xml:space="preserve"> </w:t>
      </w:r>
      <w:r w:rsidRPr="006857E4">
        <w:rPr>
          <w:rFonts w:ascii="Times New Roman" w:hAnsi="Times New Roman"/>
          <w:b/>
          <w:bCs/>
          <w:sz w:val="28"/>
          <w:szCs w:val="28"/>
        </w:rPr>
        <w:t>ОБРАЗЕЦ ТИТУЛЬНОГО ЛИСТА РЕФЕРАТИВНОЙ РАБОТЫ</w:t>
      </w:r>
    </w:p>
    <w:p w:rsidR="00C83F88" w:rsidRPr="006857E4" w:rsidRDefault="00C83F88" w:rsidP="00C83F88">
      <w:pPr>
        <w:shd w:val="clear" w:color="auto" w:fill="FFFFFF"/>
        <w:tabs>
          <w:tab w:val="left" w:pos="4673"/>
        </w:tabs>
        <w:ind w:firstLine="425"/>
        <w:jc w:val="center"/>
        <w:rPr>
          <w:rFonts w:ascii="Times New Roman" w:hAnsi="Times New Roman"/>
          <w:sz w:val="28"/>
          <w:szCs w:val="28"/>
        </w:rPr>
      </w:pPr>
      <w:r w:rsidRPr="006857E4">
        <w:rPr>
          <w:rFonts w:ascii="Times New Roman" w:hAnsi="Times New Roman"/>
          <w:sz w:val="28"/>
          <w:szCs w:val="28"/>
        </w:rPr>
        <w:t>Министерство транспорта Российской Федерации</w:t>
      </w:r>
    </w:p>
    <w:p w:rsidR="00C83F88" w:rsidRPr="006857E4" w:rsidRDefault="00C83F88" w:rsidP="00C83F88">
      <w:pPr>
        <w:shd w:val="clear" w:color="auto" w:fill="FFFFFF"/>
        <w:tabs>
          <w:tab w:val="left" w:pos="4673"/>
        </w:tabs>
        <w:ind w:firstLine="425"/>
        <w:jc w:val="center"/>
        <w:rPr>
          <w:rFonts w:ascii="Times New Roman" w:hAnsi="Times New Roman"/>
          <w:sz w:val="28"/>
          <w:szCs w:val="28"/>
        </w:rPr>
      </w:pPr>
      <w:r w:rsidRPr="006857E4">
        <w:rPr>
          <w:rFonts w:ascii="Times New Roman" w:hAnsi="Times New Roman"/>
          <w:sz w:val="28"/>
          <w:szCs w:val="28"/>
        </w:rPr>
        <w:t>Федеральное агентство железнодорожного транспорта</w:t>
      </w:r>
    </w:p>
    <w:p w:rsidR="00C83F88" w:rsidRPr="006857E4" w:rsidRDefault="00C83F88" w:rsidP="00C83F88">
      <w:pPr>
        <w:shd w:val="clear" w:color="auto" w:fill="FFFFFF"/>
        <w:tabs>
          <w:tab w:val="left" w:pos="4673"/>
        </w:tabs>
        <w:ind w:firstLine="425"/>
        <w:jc w:val="center"/>
        <w:rPr>
          <w:rFonts w:ascii="Times New Roman" w:hAnsi="Times New Roman"/>
          <w:bCs/>
          <w:sz w:val="28"/>
          <w:szCs w:val="28"/>
        </w:rPr>
      </w:pPr>
      <w:r w:rsidRPr="006857E4">
        <w:rPr>
          <w:rFonts w:ascii="Times New Roman" w:hAnsi="Times New Roman"/>
          <w:bCs/>
          <w:sz w:val="28"/>
          <w:szCs w:val="28"/>
        </w:rPr>
        <w:t>ГОУ ВПО «Дальневосточный государственный университет</w:t>
      </w:r>
    </w:p>
    <w:p w:rsidR="00C83F88" w:rsidRPr="006857E4" w:rsidRDefault="00C83F88" w:rsidP="00C83F88">
      <w:pPr>
        <w:shd w:val="clear" w:color="auto" w:fill="FFFFFF"/>
        <w:tabs>
          <w:tab w:val="left" w:pos="4673"/>
        </w:tabs>
        <w:ind w:firstLine="425"/>
        <w:jc w:val="center"/>
        <w:rPr>
          <w:rFonts w:ascii="Times New Roman" w:hAnsi="Times New Roman"/>
          <w:bCs/>
          <w:sz w:val="28"/>
          <w:szCs w:val="28"/>
        </w:rPr>
      </w:pPr>
      <w:r w:rsidRPr="006857E4">
        <w:rPr>
          <w:rFonts w:ascii="Times New Roman" w:hAnsi="Times New Roman"/>
          <w:bCs/>
          <w:sz w:val="28"/>
          <w:szCs w:val="28"/>
        </w:rPr>
        <w:t>путей</w:t>
      </w:r>
      <w:r w:rsidR="005E6ACA">
        <w:rPr>
          <w:rFonts w:ascii="Times New Roman" w:hAnsi="Times New Roman"/>
          <w:bCs/>
          <w:sz w:val="28"/>
          <w:szCs w:val="28"/>
        </w:rPr>
        <w:t xml:space="preserve"> </w:t>
      </w:r>
      <w:r w:rsidRPr="006857E4">
        <w:rPr>
          <w:rFonts w:ascii="Times New Roman" w:hAnsi="Times New Roman"/>
          <w:bCs/>
          <w:sz w:val="28"/>
          <w:szCs w:val="28"/>
        </w:rPr>
        <w:t>сообщения»</w:t>
      </w: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center"/>
        <w:rPr>
          <w:rFonts w:ascii="Times New Roman" w:hAnsi="Times New Roman"/>
          <w:sz w:val="28"/>
          <w:szCs w:val="28"/>
        </w:rPr>
      </w:pPr>
      <w:r w:rsidRPr="006857E4">
        <w:rPr>
          <w:rFonts w:ascii="Times New Roman" w:hAnsi="Times New Roman"/>
          <w:sz w:val="28"/>
          <w:szCs w:val="28"/>
        </w:rPr>
        <w:t>Кафедра «Теория и история государства и права»</w:t>
      </w:r>
    </w:p>
    <w:p w:rsidR="00C83F88" w:rsidRPr="006857E4" w:rsidRDefault="005E6ACA" w:rsidP="00C83F88">
      <w:pPr>
        <w:shd w:val="clear" w:color="auto" w:fill="FFFFFF"/>
        <w:tabs>
          <w:tab w:val="left" w:pos="4673"/>
        </w:tabs>
        <w:ind w:firstLine="425"/>
        <w:jc w:val="both"/>
        <w:rPr>
          <w:rFonts w:ascii="Times New Roman" w:hAnsi="Times New Roman"/>
          <w:sz w:val="28"/>
          <w:szCs w:val="28"/>
        </w:rPr>
      </w:pPr>
      <w:r>
        <w:rPr>
          <w:rFonts w:ascii="Times New Roman" w:hAnsi="Times New Roman"/>
          <w:sz w:val="28"/>
          <w:szCs w:val="28"/>
        </w:rPr>
        <w:t xml:space="preserve">      </w:t>
      </w:r>
    </w:p>
    <w:p w:rsidR="00C83F88" w:rsidRPr="006857E4" w:rsidRDefault="00C83F88" w:rsidP="00C83F88">
      <w:pPr>
        <w:shd w:val="clear" w:color="auto" w:fill="FFFFFF"/>
        <w:tabs>
          <w:tab w:val="left" w:pos="4673"/>
        </w:tabs>
        <w:ind w:firstLine="425"/>
        <w:jc w:val="center"/>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center"/>
        <w:rPr>
          <w:rFonts w:ascii="Times New Roman" w:hAnsi="Times New Roman"/>
          <w:b/>
          <w:sz w:val="28"/>
          <w:szCs w:val="28"/>
        </w:rPr>
      </w:pPr>
      <w:r w:rsidRPr="006857E4">
        <w:rPr>
          <w:rFonts w:ascii="Times New Roman" w:hAnsi="Times New Roman"/>
          <w:b/>
          <w:sz w:val="28"/>
          <w:szCs w:val="28"/>
        </w:rPr>
        <w:t>РЕФЕРАТ</w:t>
      </w:r>
    </w:p>
    <w:p w:rsidR="00C83F88" w:rsidRPr="006857E4" w:rsidRDefault="00C83F88" w:rsidP="00C83F88">
      <w:pPr>
        <w:shd w:val="clear" w:color="auto" w:fill="FFFFFF"/>
        <w:tabs>
          <w:tab w:val="left" w:pos="4673"/>
        </w:tabs>
        <w:ind w:firstLine="425"/>
        <w:jc w:val="center"/>
        <w:rPr>
          <w:rFonts w:ascii="Times New Roman" w:hAnsi="Times New Roman"/>
          <w:b/>
          <w:sz w:val="28"/>
          <w:szCs w:val="28"/>
        </w:rPr>
      </w:pPr>
      <w:r w:rsidRPr="006857E4">
        <w:rPr>
          <w:rFonts w:ascii="Times New Roman" w:hAnsi="Times New Roman"/>
          <w:b/>
          <w:sz w:val="28"/>
          <w:szCs w:val="28"/>
        </w:rPr>
        <w:t>по предмету «</w:t>
      </w:r>
      <w:r w:rsidR="00AB688E" w:rsidRPr="006857E4">
        <w:rPr>
          <w:rFonts w:ascii="Times New Roman" w:hAnsi="Times New Roman"/>
          <w:b/>
          <w:sz w:val="28"/>
          <w:szCs w:val="28"/>
        </w:rPr>
        <w:t>Нотариат</w:t>
      </w:r>
      <w:r w:rsidRPr="006857E4">
        <w:rPr>
          <w:rFonts w:ascii="Times New Roman" w:hAnsi="Times New Roman"/>
          <w:b/>
          <w:sz w:val="28"/>
          <w:szCs w:val="28"/>
        </w:rPr>
        <w:t>»</w:t>
      </w:r>
    </w:p>
    <w:p w:rsidR="00C83F88" w:rsidRPr="006857E4" w:rsidRDefault="00C83F88" w:rsidP="00C83F88">
      <w:pPr>
        <w:shd w:val="clear" w:color="auto" w:fill="FFFFFF"/>
        <w:tabs>
          <w:tab w:val="left" w:pos="4673"/>
        </w:tabs>
        <w:ind w:firstLine="425"/>
        <w:jc w:val="center"/>
        <w:rPr>
          <w:rFonts w:ascii="Times New Roman" w:hAnsi="Times New Roman"/>
          <w:b/>
          <w:bCs/>
          <w:sz w:val="28"/>
          <w:szCs w:val="28"/>
        </w:rPr>
      </w:pPr>
      <w:r w:rsidRPr="006857E4">
        <w:rPr>
          <w:rFonts w:ascii="Times New Roman" w:hAnsi="Times New Roman"/>
          <w:b/>
          <w:sz w:val="28"/>
          <w:szCs w:val="28"/>
        </w:rPr>
        <w:t>на тему: «________________</w:t>
      </w:r>
      <w:r w:rsidR="00C60956" w:rsidRPr="006857E4">
        <w:rPr>
          <w:rFonts w:ascii="Times New Roman" w:hAnsi="Times New Roman"/>
          <w:b/>
          <w:sz w:val="28"/>
          <w:szCs w:val="28"/>
        </w:rPr>
        <w:t>________</w:t>
      </w:r>
      <w:r w:rsidRPr="006857E4">
        <w:rPr>
          <w:rFonts w:ascii="Times New Roman" w:hAnsi="Times New Roman"/>
          <w:b/>
          <w:sz w:val="28"/>
          <w:szCs w:val="28"/>
        </w:rPr>
        <w:t>______________________»</w:t>
      </w: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0F160D">
      <w:pPr>
        <w:shd w:val="clear" w:color="auto" w:fill="FFFFFF"/>
        <w:tabs>
          <w:tab w:val="left" w:pos="4673"/>
        </w:tabs>
        <w:ind w:left="4248"/>
        <w:jc w:val="both"/>
        <w:rPr>
          <w:rFonts w:ascii="Times New Roman" w:hAnsi="Times New Roman"/>
          <w:sz w:val="28"/>
          <w:szCs w:val="28"/>
        </w:rPr>
      </w:pPr>
      <w:r w:rsidRPr="006857E4">
        <w:rPr>
          <w:rFonts w:ascii="Times New Roman" w:hAnsi="Times New Roman"/>
          <w:sz w:val="28"/>
          <w:szCs w:val="28"/>
        </w:rPr>
        <w:t>Выполнил(а) :_________________</w:t>
      </w:r>
    </w:p>
    <w:p w:rsidR="00C83F88" w:rsidRPr="006857E4" w:rsidRDefault="00C83F88" w:rsidP="000F160D">
      <w:pPr>
        <w:shd w:val="clear" w:color="auto" w:fill="FFFFFF"/>
        <w:tabs>
          <w:tab w:val="left" w:pos="4673"/>
        </w:tabs>
        <w:ind w:left="4248"/>
        <w:jc w:val="both"/>
        <w:rPr>
          <w:rFonts w:ascii="Times New Roman" w:hAnsi="Times New Roman"/>
          <w:sz w:val="28"/>
          <w:szCs w:val="28"/>
        </w:rPr>
      </w:pPr>
      <w:r w:rsidRPr="006857E4">
        <w:rPr>
          <w:rFonts w:ascii="Times New Roman" w:hAnsi="Times New Roman"/>
          <w:sz w:val="28"/>
          <w:szCs w:val="28"/>
        </w:rPr>
        <w:t>студент (ка)</w:t>
      </w:r>
      <w:r w:rsidR="005E6ACA">
        <w:rPr>
          <w:rFonts w:ascii="Times New Roman" w:hAnsi="Times New Roman"/>
          <w:sz w:val="28"/>
          <w:szCs w:val="28"/>
        </w:rPr>
        <w:t xml:space="preserve"> </w:t>
      </w:r>
      <w:r w:rsidR="00821B13" w:rsidRPr="006857E4">
        <w:rPr>
          <w:rFonts w:ascii="Times New Roman" w:hAnsi="Times New Roman"/>
          <w:sz w:val="28"/>
          <w:szCs w:val="28"/>
        </w:rPr>
        <w:t>7</w:t>
      </w:r>
      <w:r w:rsidR="00AB688E" w:rsidRPr="006857E4">
        <w:rPr>
          <w:rFonts w:ascii="Times New Roman" w:hAnsi="Times New Roman"/>
          <w:sz w:val="28"/>
          <w:szCs w:val="28"/>
        </w:rPr>
        <w:t>4</w:t>
      </w:r>
      <w:r w:rsidRPr="006857E4">
        <w:rPr>
          <w:rFonts w:ascii="Times New Roman" w:hAnsi="Times New Roman"/>
          <w:sz w:val="28"/>
          <w:szCs w:val="28"/>
        </w:rPr>
        <w:t>__ группы</w:t>
      </w:r>
    </w:p>
    <w:p w:rsidR="00C83F88" w:rsidRPr="006857E4" w:rsidRDefault="00C83F88" w:rsidP="000F160D">
      <w:pPr>
        <w:shd w:val="clear" w:color="auto" w:fill="FFFFFF"/>
        <w:tabs>
          <w:tab w:val="left" w:pos="4673"/>
        </w:tabs>
        <w:ind w:left="4248"/>
        <w:jc w:val="both"/>
        <w:rPr>
          <w:rFonts w:ascii="Times New Roman" w:hAnsi="Times New Roman"/>
          <w:sz w:val="28"/>
          <w:szCs w:val="28"/>
        </w:rPr>
      </w:pPr>
      <w:r w:rsidRPr="006857E4">
        <w:rPr>
          <w:rFonts w:ascii="Times New Roman" w:hAnsi="Times New Roman"/>
          <w:sz w:val="28"/>
          <w:szCs w:val="28"/>
        </w:rPr>
        <w:t xml:space="preserve">Институт: </w:t>
      </w:r>
      <w:r w:rsidR="00821B13" w:rsidRPr="006857E4">
        <w:rPr>
          <w:rFonts w:ascii="Times New Roman" w:hAnsi="Times New Roman"/>
          <w:sz w:val="28"/>
          <w:szCs w:val="28"/>
        </w:rPr>
        <w:t xml:space="preserve">СГИ </w:t>
      </w:r>
    </w:p>
    <w:p w:rsidR="00C83F88" w:rsidRPr="006857E4" w:rsidRDefault="00C83F88" w:rsidP="000F160D">
      <w:pPr>
        <w:shd w:val="clear" w:color="auto" w:fill="FFFFFF"/>
        <w:tabs>
          <w:tab w:val="left" w:pos="4673"/>
        </w:tabs>
        <w:ind w:left="4248"/>
        <w:jc w:val="both"/>
        <w:rPr>
          <w:rFonts w:ascii="Times New Roman" w:hAnsi="Times New Roman"/>
          <w:sz w:val="28"/>
          <w:szCs w:val="28"/>
        </w:rPr>
      </w:pPr>
      <w:r w:rsidRPr="006857E4">
        <w:rPr>
          <w:rFonts w:ascii="Times New Roman" w:hAnsi="Times New Roman"/>
          <w:sz w:val="28"/>
          <w:szCs w:val="28"/>
        </w:rPr>
        <w:t xml:space="preserve">Специальность: </w:t>
      </w:r>
      <w:r w:rsidR="00821B13" w:rsidRPr="006857E4">
        <w:rPr>
          <w:rFonts w:ascii="Times New Roman" w:hAnsi="Times New Roman"/>
          <w:sz w:val="28"/>
          <w:szCs w:val="28"/>
        </w:rPr>
        <w:t>Юриспруденция</w:t>
      </w:r>
    </w:p>
    <w:p w:rsidR="00C83F88" w:rsidRPr="006857E4" w:rsidRDefault="00C83F88" w:rsidP="000F160D">
      <w:pPr>
        <w:shd w:val="clear" w:color="auto" w:fill="FFFFFF"/>
        <w:tabs>
          <w:tab w:val="left" w:pos="4673"/>
        </w:tabs>
        <w:ind w:left="4248"/>
        <w:jc w:val="both"/>
        <w:rPr>
          <w:rFonts w:ascii="Times New Roman" w:hAnsi="Times New Roman"/>
          <w:sz w:val="28"/>
          <w:szCs w:val="28"/>
        </w:rPr>
      </w:pPr>
    </w:p>
    <w:p w:rsidR="00C83F88" w:rsidRPr="006857E4" w:rsidRDefault="00C83F88" w:rsidP="000F160D">
      <w:pPr>
        <w:shd w:val="clear" w:color="auto" w:fill="FFFFFF"/>
        <w:tabs>
          <w:tab w:val="left" w:pos="4673"/>
        </w:tabs>
        <w:ind w:left="4248"/>
        <w:jc w:val="both"/>
        <w:rPr>
          <w:rFonts w:ascii="Times New Roman" w:hAnsi="Times New Roman"/>
          <w:sz w:val="28"/>
          <w:szCs w:val="28"/>
        </w:rPr>
      </w:pPr>
      <w:r w:rsidRPr="006857E4">
        <w:rPr>
          <w:rFonts w:ascii="Times New Roman" w:hAnsi="Times New Roman"/>
          <w:sz w:val="28"/>
          <w:szCs w:val="28"/>
        </w:rPr>
        <w:t>Проверил(а) :_________________</w:t>
      </w:r>
    </w:p>
    <w:p w:rsidR="00C83F88" w:rsidRPr="006857E4" w:rsidRDefault="00C83F88" w:rsidP="000F160D">
      <w:pPr>
        <w:shd w:val="clear" w:color="auto" w:fill="FFFFFF"/>
        <w:tabs>
          <w:tab w:val="left" w:pos="4673"/>
        </w:tabs>
        <w:ind w:left="4248"/>
        <w:jc w:val="both"/>
        <w:rPr>
          <w:rFonts w:ascii="Times New Roman" w:hAnsi="Times New Roman"/>
          <w:sz w:val="28"/>
          <w:szCs w:val="28"/>
        </w:rPr>
      </w:pPr>
      <w:r w:rsidRPr="006857E4">
        <w:rPr>
          <w:rFonts w:ascii="Times New Roman" w:hAnsi="Times New Roman"/>
          <w:sz w:val="28"/>
          <w:szCs w:val="28"/>
        </w:rPr>
        <w:t>преподаватель кафедры ТиИГиП</w:t>
      </w: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shd w:val="clear" w:color="auto" w:fill="FFFFFF"/>
        <w:tabs>
          <w:tab w:val="left" w:pos="4673"/>
        </w:tabs>
        <w:ind w:firstLine="425"/>
        <w:jc w:val="both"/>
        <w:rPr>
          <w:rFonts w:ascii="Times New Roman" w:hAnsi="Times New Roman"/>
          <w:sz w:val="28"/>
          <w:szCs w:val="28"/>
        </w:rPr>
      </w:pPr>
    </w:p>
    <w:p w:rsidR="00C83F88" w:rsidRPr="006857E4" w:rsidRDefault="00C83F88" w:rsidP="00C83F88">
      <w:pPr>
        <w:pStyle w:val="1"/>
        <w:ind w:firstLine="425"/>
        <w:rPr>
          <w:rFonts w:ascii="Times New Roman" w:hAnsi="Times New Roman"/>
        </w:rPr>
      </w:pPr>
    </w:p>
    <w:p w:rsidR="00C83F88" w:rsidRPr="006857E4" w:rsidRDefault="00C83F88" w:rsidP="00C83F88">
      <w:pPr>
        <w:pStyle w:val="1"/>
        <w:ind w:firstLine="425"/>
        <w:rPr>
          <w:rFonts w:ascii="Times New Roman" w:hAnsi="Times New Roman"/>
        </w:rPr>
      </w:pPr>
    </w:p>
    <w:p w:rsidR="00B676F0" w:rsidRPr="006857E4" w:rsidRDefault="00B676F0" w:rsidP="00B676F0">
      <w:pPr>
        <w:rPr>
          <w:rFonts w:ascii="Times New Roman" w:hAnsi="Times New Roman"/>
        </w:rPr>
      </w:pPr>
    </w:p>
    <w:p w:rsidR="00B676F0" w:rsidRPr="006857E4" w:rsidRDefault="00B676F0" w:rsidP="00B676F0">
      <w:pPr>
        <w:rPr>
          <w:rFonts w:ascii="Times New Roman" w:hAnsi="Times New Roman"/>
        </w:rPr>
      </w:pPr>
    </w:p>
    <w:p w:rsidR="00B676F0" w:rsidRPr="006857E4" w:rsidRDefault="00B676F0" w:rsidP="00B676F0">
      <w:pPr>
        <w:rPr>
          <w:rFonts w:ascii="Times New Roman" w:hAnsi="Times New Roman"/>
        </w:rPr>
      </w:pPr>
    </w:p>
    <w:p w:rsidR="00C83F88" w:rsidRPr="006857E4" w:rsidRDefault="00C83F88" w:rsidP="000F160D">
      <w:pPr>
        <w:shd w:val="clear" w:color="auto" w:fill="FFFFFF"/>
        <w:tabs>
          <w:tab w:val="left" w:pos="4673"/>
        </w:tabs>
        <w:ind w:firstLine="425"/>
        <w:jc w:val="center"/>
        <w:rPr>
          <w:rFonts w:ascii="Times New Roman" w:hAnsi="Times New Roman"/>
          <w:b/>
          <w:bCs/>
          <w:sz w:val="28"/>
          <w:szCs w:val="28"/>
        </w:rPr>
      </w:pPr>
      <w:r w:rsidRPr="006857E4">
        <w:rPr>
          <w:rFonts w:ascii="Times New Roman" w:hAnsi="Times New Roman"/>
          <w:b/>
          <w:bCs/>
          <w:sz w:val="28"/>
          <w:szCs w:val="28"/>
        </w:rPr>
        <w:t>Хабаровск</w:t>
      </w:r>
    </w:p>
    <w:p w:rsidR="00C83F88" w:rsidRPr="006857E4" w:rsidRDefault="00C83F88" w:rsidP="00C83F88">
      <w:pPr>
        <w:shd w:val="clear" w:color="auto" w:fill="FFFFFF"/>
        <w:tabs>
          <w:tab w:val="left" w:pos="4673"/>
        </w:tabs>
        <w:ind w:firstLine="425"/>
        <w:jc w:val="center"/>
        <w:rPr>
          <w:rFonts w:ascii="Times New Roman" w:hAnsi="Times New Roman"/>
          <w:b/>
          <w:bCs/>
          <w:sz w:val="28"/>
          <w:szCs w:val="28"/>
        </w:rPr>
      </w:pPr>
      <w:r w:rsidRPr="006857E4">
        <w:rPr>
          <w:rFonts w:ascii="Times New Roman" w:hAnsi="Times New Roman"/>
          <w:b/>
          <w:bCs/>
          <w:sz w:val="28"/>
          <w:szCs w:val="28"/>
        </w:rPr>
        <w:t>20</w:t>
      </w:r>
      <w:r w:rsidR="000F160D" w:rsidRPr="006857E4">
        <w:rPr>
          <w:rFonts w:ascii="Times New Roman" w:hAnsi="Times New Roman"/>
          <w:b/>
          <w:bCs/>
          <w:sz w:val="28"/>
          <w:szCs w:val="28"/>
        </w:rPr>
        <w:t>1</w:t>
      </w:r>
      <w:r w:rsidRPr="006857E4">
        <w:rPr>
          <w:rFonts w:ascii="Times New Roman" w:hAnsi="Times New Roman"/>
          <w:b/>
          <w:bCs/>
          <w:sz w:val="28"/>
          <w:szCs w:val="28"/>
        </w:rPr>
        <w:t>__</w:t>
      </w:r>
    </w:p>
    <w:p w:rsidR="00C83F88" w:rsidRPr="006857E4" w:rsidRDefault="00C83F88" w:rsidP="00C83F88">
      <w:pPr>
        <w:pStyle w:val="1"/>
        <w:pBdr>
          <w:bottom w:val="single" w:sz="4" w:space="1" w:color="auto"/>
        </w:pBdr>
        <w:ind w:firstLine="425"/>
        <w:rPr>
          <w:rFonts w:ascii="Times New Roman" w:hAnsi="Times New Roman"/>
        </w:rPr>
      </w:pPr>
    </w:p>
    <w:p w:rsidR="00821B13" w:rsidRPr="006857E4" w:rsidRDefault="00C83F88" w:rsidP="000F160D">
      <w:pPr>
        <w:shd w:val="clear" w:color="auto" w:fill="FFFFFF"/>
        <w:tabs>
          <w:tab w:val="left" w:pos="4673"/>
        </w:tabs>
        <w:ind w:firstLine="425"/>
        <w:jc w:val="center"/>
        <w:rPr>
          <w:rFonts w:ascii="Times New Roman" w:hAnsi="Times New Roman"/>
          <w:b/>
          <w:bCs/>
          <w:sz w:val="28"/>
          <w:szCs w:val="28"/>
        </w:rPr>
      </w:pPr>
      <w:r w:rsidRPr="006857E4">
        <w:rPr>
          <w:rFonts w:ascii="Times New Roman" w:hAnsi="Times New Roman"/>
          <w:sz w:val="28"/>
          <w:szCs w:val="28"/>
        </w:rPr>
        <w:br w:type="page"/>
      </w:r>
      <w:r w:rsidR="00ED0552">
        <w:rPr>
          <w:rFonts w:ascii="Times New Roman" w:hAnsi="Times New Roman"/>
          <w:b/>
          <w:sz w:val="28"/>
          <w:szCs w:val="28"/>
        </w:rPr>
        <w:t>3</w:t>
      </w:r>
      <w:r w:rsidR="00596942" w:rsidRPr="006857E4">
        <w:rPr>
          <w:rFonts w:ascii="Times New Roman" w:hAnsi="Times New Roman"/>
          <w:b/>
          <w:sz w:val="28"/>
          <w:szCs w:val="28"/>
        </w:rPr>
        <w:t>.3</w:t>
      </w:r>
      <w:r w:rsidR="009E2979" w:rsidRPr="006857E4">
        <w:rPr>
          <w:rFonts w:ascii="Times New Roman" w:hAnsi="Times New Roman"/>
          <w:sz w:val="28"/>
          <w:szCs w:val="28"/>
        </w:rPr>
        <w:t>.</w:t>
      </w:r>
      <w:r w:rsidR="00F402FC" w:rsidRPr="006857E4">
        <w:rPr>
          <w:rFonts w:ascii="Times New Roman" w:hAnsi="Times New Roman"/>
          <w:sz w:val="28"/>
          <w:szCs w:val="28"/>
        </w:rPr>
        <w:t xml:space="preserve"> </w:t>
      </w:r>
      <w:r w:rsidR="002B58D1" w:rsidRPr="006857E4">
        <w:rPr>
          <w:rFonts w:ascii="Times New Roman" w:hAnsi="Times New Roman"/>
          <w:b/>
          <w:sz w:val="28"/>
          <w:szCs w:val="28"/>
        </w:rPr>
        <w:t xml:space="preserve">ПРИМЕРНЫЙ ПЕРЕЧЕНЬ </w:t>
      </w:r>
      <w:r w:rsidRPr="006857E4">
        <w:rPr>
          <w:rFonts w:ascii="Times New Roman" w:hAnsi="Times New Roman"/>
          <w:b/>
          <w:bCs/>
          <w:sz w:val="28"/>
          <w:szCs w:val="28"/>
        </w:rPr>
        <w:t>ТЕМ РЕФЕРАТОВ</w:t>
      </w:r>
      <w:r w:rsidR="00821B13" w:rsidRPr="006857E4">
        <w:rPr>
          <w:rFonts w:ascii="Times New Roman" w:hAnsi="Times New Roman"/>
          <w:b/>
          <w:bCs/>
          <w:sz w:val="28"/>
          <w:szCs w:val="28"/>
        </w:rPr>
        <w:t xml:space="preserve"> </w:t>
      </w:r>
    </w:p>
    <w:p w:rsidR="00C83F88" w:rsidRPr="006857E4" w:rsidRDefault="00821B13" w:rsidP="000F160D">
      <w:pPr>
        <w:shd w:val="clear" w:color="auto" w:fill="FFFFFF"/>
        <w:tabs>
          <w:tab w:val="left" w:pos="4673"/>
        </w:tabs>
        <w:ind w:firstLine="425"/>
        <w:jc w:val="center"/>
        <w:rPr>
          <w:rFonts w:ascii="Times New Roman" w:hAnsi="Times New Roman"/>
          <w:b/>
          <w:bCs/>
          <w:sz w:val="28"/>
          <w:szCs w:val="28"/>
        </w:rPr>
      </w:pPr>
      <w:r w:rsidRPr="006857E4">
        <w:rPr>
          <w:rFonts w:ascii="Times New Roman" w:hAnsi="Times New Roman"/>
          <w:b/>
          <w:bCs/>
          <w:sz w:val="28"/>
          <w:szCs w:val="28"/>
        </w:rPr>
        <w:t xml:space="preserve">ПО </w:t>
      </w:r>
      <w:r w:rsidR="00B676F0" w:rsidRPr="006857E4">
        <w:rPr>
          <w:rFonts w:ascii="Times New Roman" w:hAnsi="Times New Roman"/>
          <w:b/>
          <w:bCs/>
          <w:sz w:val="28"/>
          <w:szCs w:val="28"/>
        </w:rPr>
        <w:t>ДИСЦИПЛИНЕ</w:t>
      </w:r>
      <w:r w:rsidRPr="006857E4">
        <w:rPr>
          <w:rFonts w:ascii="Times New Roman" w:hAnsi="Times New Roman"/>
          <w:b/>
          <w:bCs/>
          <w:sz w:val="28"/>
          <w:szCs w:val="28"/>
        </w:rPr>
        <w:t xml:space="preserve"> «</w:t>
      </w:r>
      <w:r w:rsidR="00AB688E" w:rsidRPr="006857E4">
        <w:rPr>
          <w:rFonts w:ascii="Times New Roman" w:hAnsi="Times New Roman"/>
          <w:b/>
          <w:bCs/>
          <w:sz w:val="28"/>
          <w:szCs w:val="28"/>
        </w:rPr>
        <w:t>НОТАРИАТ</w:t>
      </w:r>
      <w:r w:rsidRPr="006857E4">
        <w:rPr>
          <w:rFonts w:ascii="Times New Roman" w:hAnsi="Times New Roman"/>
          <w:b/>
          <w:bCs/>
          <w:sz w:val="28"/>
          <w:szCs w:val="28"/>
        </w:rPr>
        <w:t>»</w:t>
      </w:r>
    </w:p>
    <w:p w:rsidR="00267362" w:rsidRPr="006857E4" w:rsidRDefault="00267362" w:rsidP="000F160D">
      <w:pPr>
        <w:shd w:val="clear" w:color="auto" w:fill="FFFFFF"/>
        <w:tabs>
          <w:tab w:val="left" w:pos="4673"/>
        </w:tabs>
        <w:ind w:firstLine="425"/>
        <w:jc w:val="center"/>
        <w:rPr>
          <w:rFonts w:ascii="Times New Roman" w:hAnsi="Times New Roman"/>
          <w:b/>
          <w:bCs/>
          <w:sz w:val="28"/>
          <w:szCs w:val="28"/>
        </w:rPr>
      </w:pP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Полномочия Минюста России в сфере нотариата.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Латинский нотариат: история и современное состояние.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Нотариат, адвокатура и суд: сравнительная характеристика.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Нотариальная палата Хабаровского края.</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Соотношение Основ законодательства о нотариате и нового российского законодательства.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Публично-правовой статус нотариуса.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Условия доступа к нотариальной профессии как гарантия качества оказания юридической помощи.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Правовые позиции Конституционного Суда РФ и Верховного Суда РФ в отношении регулирования нотариальной деятельности.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Приказы Министерства юстиции РФ как источник нотариального права.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Частнопрактикующие нотариусы и нотариусы, работающие в государственных нотариальных конторах: сравнительная характеристика правового положения.</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Квалификация незаконных действий нотариуса по Уголовному кодексу РФ.</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Страхование нотариальной деятельности.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Нотариус как субъект налоговых правоотношений.</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Нотариальная тайна как вид охраняемой законом тайны.</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Обязанности нотариуса в сфере нотариального делопроизводства.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Формы участия нотариуса в гражданском процессе.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Нотариус как субъект трудового права.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Правовое регулирование обжалования нотариальных действий и отказа в их совершении.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Субъекты нотариального права.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Правовое положение нотариусов в зарубежных странах.</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Обеспечение нотариусом прав лиц, не обладающих дееспособностью в полном объеме.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Юридические лица как субъекты нотариальных правоотношений.</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Нотариальные и судебные доказательства: сравнительная характеристика.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Применение нотариусом норм иностранного права.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Запреты и ограничения представительства при совершении нотариальных действий.</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Определение нотариусом размера нотариального тарифа (государственной пошлины).</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Консультационная функция нотариуса и содействие осуществлению прав.</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Нотариальный акт как юридический документ: правовое значение, реквизиты, правила выдачи.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Виды документов, удостоверяющих личность и подтверждающих полномочия представителей.</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Порядок подписания документов. Рукоприкладчик и свидетели как лица, содействующие осуществлению прав.</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Удостоверение договоров отчуждения недвижимого имущества.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Оформление согласия родителей на выезд несовершеннолетнего за границу.</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Виды доверенностей и правила их удостоверения.</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Нотариальное оформление передоверия.</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Сделки в сфере наследования.</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Удостоверение договора ренты.</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Удостоверение сделок: критерии разграничения со смежными нотариальными действиями.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 xml:space="preserve">Обеспечение нотариусами прав третьих лиц при удостоверении сделок. </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Условия действительности сделок: источники правового регулирования и обеспечение в нотариальной практике.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Пороки субъективной стороны сделки и их выявление в нотариальной практике.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Общая совместная собственность супругов: состав и порядок определения в нотариальной практике.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Права пережившего супруга после открытия наследства.</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Правовое значение согласия супруга при распоряжении имуществом, находящимся в общей совместной собственности.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 xml:space="preserve">Удостоверение и учет содержания брачного договора в нотариальной практике. </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Нотариальный и судебный порядок раздела общего имущества супругов.</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Соглашения об уплате алиментов: виды, значение, исполнение.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Правовое значение и оформление согласий на выезд за границу членов семьи, включая несовершеннолетних детей.</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Нотариальное удостоверение сделок между супругами.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Нормы семейного права в нотариальной практике.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Зарегистрированный брак и «фактические брачные отношения» («гражданский брак»): правовое значение и доказывание в нотариальной практике.</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Международные договоры и соглашения. Обеспечение реализации права наследования по договорам о правовой помощи с другими государствами.</w:t>
      </w:r>
    </w:p>
    <w:p w:rsidR="002C4C82" w:rsidRPr="006857E4" w:rsidRDefault="002C4C82" w:rsidP="00A93D6C">
      <w:pPr>
        <w:numPr>
          <w:ilvl w:val="0"/>
          <w:numId w:val="1"/>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Нотариальные действия для иностранцев и лиц без гражданства на территории РФ. Требования к оформлению документов, предназначенных для действий за границей.</w:t>
      </w:r>
    </w:p>
    <w:p w:rsidR="00C83F88" w:rsidRPr="006857E4" w:rsidRDefault="00C83F88" w:rsidP="00C83F88">
      <w:pPr>
        <w:ind w:firstLine="425"/>
        <w:jc w:val="both"/>
        <w:rPr>
          <w:rFonts w:ascii="Times New Roman" w:hAnsi="Times New Roman"/>
          <w:bCs/>
          <w:sz w:val="28"/>
          <w:szCs w:val="28"/>
        </w:rPr>
      </w:pPr>
    </w:p>
    <w:p w:rsidR="008811D3" w:rsidRPr="006857E4" w:rsidRDefault="008811D3">
      <w:pPr>
        <w:rPr>
          <w:rFonts w:ascii="Times New Roman" w:hAnsi="Times New Roman"/>
          <w:sz w:val="28"/>
          <w:szCs w:val="28"/>
        </w:rPr>
      </w:pPr>
      <w:r w:rsidRPr="006857E4">
        <w:rPr>
          <w:rFonts w:ascii="Times New Roman" w:hAnsi="Times New Roman"/>
          <w:sz w:val="28"/>
          <w:szCs w:val="28"/>
        </w:rPr>
        <w:br w:type="page"/>
      </w:r>
    </w:p>
    <w:p w:rsidR="00F402FC" w:rsidRPr="006857E4" w:rsidRDefault="00ED0552" w:rsidP="008811D3">
      <w:pPr>
        <w:shd w:val="clear" w:color="auto" w:fill="FFFFFF"/>
        <w:tabs>
          <w:tab w:val="left" w:pos="4673"/>
        </w:tabs>
        <w:ind w:firstLine="425"/>
        <w:jc w:val="center"/>
        <w:rPr>
          <w:rFonts w:ascii="Times New Roman" w:hAnsi="Times New Roman"/>
          <w:b/>
          <w:bCs/>
          <w:sz w:val="28"/>
          <w:szCs w:val="28"/>
        </w:rPr>
      </w:pPr>
      <w:r>
        <w:rPr>
          <w:rFonts w:ascii="Times New Roman" w:hAnsi="Times New Roman"/>
          <w:b/>
          <w:bCs/>
          <w:sz w:val="28"/>
          <w:szCs w:val="28"/>
        </w:rPr>
        <w:t>4</w:t>
      </w:r>
      <w:r w:rsidR="00F402FC" w:rsidRPr="006857E4">
        <w:rPr>
          <w:rFonts w:ascii="Times New Roman" w:hAnsi="Times New Roman"/>
          <w:b/>
          <w:bCs/>
          <w:sz w:val="28"/>
          <w:szCs w:val="28"/>
        </w:rPr>
        <w:t>.ФОРМЫ ТЕКУЩЕГО КОНТРОЛЯ ЗНАНИЙ</w:t>
      </w:r>
    </w:p>
    <w:p w:rsidR="00F402FC" w:rsidRPr="006857E4" w:rsidRDefault="00F402FC" w:rsidP="008811D3">
      <w:pPr>
        <w:shd w:val="clear" w:color="auto" w:fill="FFFFFF"/>
        <w:tabs>
          <w:tab w:val="left" w:pos="4673"/>
        </w:tabs>
        <w:ind w:firstLine="425"/>
        <w:jc w:val="center"/>
        <w:rPr>
          <w:rFonts w:ascii="Times New Roman" w:hAnsi="Times New Roman"/>
          <w:b/>
          <w:bCs/>
          <w:sz w:val="28"/>
          <w:szCs w:val="28"/>
        </w:rPr>
      </w:pPr>
    </w:p>
    <w:p w:rsidR="003168F3" w:rsidRPr="006857E4" w:rsidRDefault="00ED0552" w:rsidP="008811D3">
      <w:pPr>
        <w:shd w:val="clear" w:color="auto" w:fill="FFFFFF"/>
        <w:tabs>
          <w:tab w:val="left" w:pos="4673"/>
        </w:tabs>
        <w:ind w:firstLine="425"/>
        <w:jc w:val="center"/>
        <w:rPr>
          <w:rFonts w:ascii="Times New Roman" w:hAnsi="Times New Roman"/>
          <w:b/>
          <w:bCs/>
          <w:sz w:val="28"/>
          <w:szCs w:val="28"/>
        </w:rPr>
      </w:pPr>
      <w:r>
        <w:rPr>
          <w:rFonts w:ascii="Times New Roman" w:hAnsi="Times New Roman"/>
          <w:b/>
          <w:bCs/>
          <w:sz w:val="28"/>
          <w:szCs w:val="28"/>
        </w:rPr>
        <w:t>4</w:t>
      </w:r>
      <w:r w:rsidR="00F402FC" w:rsidRPr="006857E4">
        <w:rPr>
          <w:rFonts w:ascii="Times New Roman" w:hAnsi="Times New Roman"/>
          <w:b/>
          <w:bCs/>
          <w:sz w:val="28"/>
          <w:szCs w:val="28"/>
        </w:rPr>
        <w:t xml:space="preserve">.1. </w:t>
      </w:r>
      <w:r w:rsidR="008811D3" w:rsidRPr="006857E4">
        <w:rPr>
          <w:rFonts w:ascii="Times New Roman" w:hAnsi="Times New Roman"/>
          <w:b/>
          <w:bCs/>
          <w:sz w:val="28"/>
          <w:szCs w:val="28"/>
        </w:rPr>
        <w:t xml:space="preserve">ВОПРОСЫ ТЕКУЩЕГО КОНТРОЛЯ </w:t>
      </w:r>
    </w:p>
    <w:p w:rsidR="008811D3" w:rsidRPr="006857E4" w:rsidRDefault="003168F3" w:rsidP="008811D3">
      <w:pPr>
        <w:shd w:val="clear" w:color="auto" w:fill="FFFFFF"/>
        <w:tabs>
          <w:tab w:val="left" w:pos="4673"/>
        </w:tabs>
        <w:ind w:firstLine="425"/>
        <w:jc w:val="center"/>
        <w:rPr>
          <w:rFonts w:ascii="Times New Roman" w:hAnsi="Times New Roman"/>
          <w:b/>
          <w:bCs/>
          <w:sz w:val="28"/>
          <w:szCs w:val="28"/>
        </w:rPr>
      </w:pPr>
      <w:r w:rsidRPr="006857E4">
        <w:rPr>
          <w:rFonts w:ascii="Times New Roman" w:hAnsi="Times New Roman"/>
          <w:b/>
          <w:bCs/>
          <w:sz w:val="28"/>
          <w:szCs w:val="28"/>
        </w:rPr>
        <w:t>ПО ДИСЦИПЛИНЕ «</w:t>
      </w:r>
      <w:r w:rsidR="00AE2EA6" w:rsidRPr="006857E4">
        <w:rPr>
          <w:rFonts w:ascii="Times New Roman" w:hAnsi="Times New Roman"/>
          <w:b/>
          <w:bCs/>
          <w:sz w:val="28"/>
          <w:szCs w:val="28"/>
        </w:rPr>
        <w:t>НОТАРИАТ</w:t>
      </w:r>
      <w:r w:rsidRPr="006857E4">
        <w:rPr>
          <w:rFonts w:ascii="Times New Roman" w:hAnsi="Times New Roman"/>
          <w:b/>
          <w:bCs/>
          <w:sz w:val="28"/>
          <w:szCs w:val="28"/>
        </w:rPr>
        <w:t>»</w:t>
      </w:r>
    </w:p>
    <w:p w:rsidR="00AE2EA6" w:rsidRPr="006857E4" w:rsidRDefault="00AE2EA6" w:rsidP="001A25DA">
      <w:pPr>
        <w:pStyle w:val="a3"/>
        <w:tabs>
          <w:tab w:val="left" w:pos="4111"/>
        </w:tabs>
        <w:ind w:left="1429"/>
        <w:rPr>
          <w:rFonts w:ascii="Times New Roman" w:hAnsi="Times New Roman"/>
          <w:b/>
          <w:bCs/>
          <w:sz w:val="28"/>
          <w:szCs w:val="28"/>
        </w:rPr>
      </w:pP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Понятие нотариата, виды нотариальных действий.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Лица, совершающие нотариальные действия.</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Требования, предъявляемые к нотариусу, помощнику нотариуса и стажеру нотариуса.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Ограничения деятельности нотариуса.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освобождения от полномочий нотариуса, занимающегося частной практикой.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Страхование нотариальных действий.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Компетенции частнопрактикующих и</w:t>
      </w:r>
      <w:r w:rsidR="005E6ACA">
        <w:rPr>
          <w:rFonts w:ascii="Times New Roman" w:hAnsi="Times New Roman"/>
          <w:sz w:val="28"/>
          <w:szCs w:val="28"/>
        </w:rPr>
        <w:t xml:space="preserve"> </w:t>
      </w:r>
      <w:r w:rsidRPr="006857E4">
        <w:rPr>
          <w:rFonts w:ascii="Times New Roman" w:hAnsi="Times New Roman"/>
          <w:sz w:val="28"/>
          <w:szCs w:val="28"/>
        </w:rPr>
        <w:t>государственных</w:t>
      </w:r>
      <w:r w:rsidR="005E6ACA">
        <w:rPr>
          <w:rFonts w:ascii="Times New Roman" w:hAnsi="Times New Roman"/>
          <w:sz w:val="28"/>
          <w:szCs w:val="28"/>
        </w:rPr>
        <w:t xml:space="preserve"> </w:t>
      </w:r>
      <w:r w:rsidRPr="006857E4">
        <w:rPr>
          <w:rFonts w:ascii="Times New Roman" w:hAnsi="Times New Roman"/>
          <w:sz w:val="28"/>
          <w:szCs w:val="28"/>
        </w:rPr>
        <w:t>нотариусов.</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Оплата расходов по совершению нотариальных действий.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Лицензирование нотариальной деятельности.</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Место совершения нотариальных действий.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и сроки отложения нотариальных действий.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В каких случаях нотариус отказывает в совершении нотариальных действий.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Какой порядок обжалования действий нотариуса?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При соблюдении каких условий нотариус принимает документы, составленные за границей.</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Апостиль.</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Какие должностные лица вправе выдавать свидетельство о праве на</w:t>
      </w:r>
      <w:r w:rsidR="005E6ACA">
        <w:rPr>
          <w:rFonts w:ascii="Times New Roman" w:hAnsi="Times New Roman"/>
          <w:sz w:val="28"/>
          <w:szCs w:val="28"/>
        </w:rPr>
        <w:t xml:space="preserve"> </w:t>
      </w:r>
      <w:r w:rsidRPr="006857E4">
        <w:rPr>
          <w:rFonts w:ascii="Times New Roman" w:hAnsi="Times New Roman"/>
          <w:sz w:val="28"/>
          <w:szCs w:val="28"/>
        </w:rPr>
        <w:t>наследство?</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Какие факты выясняет нотариус, выдавая свидетельство о праве на наследство?</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Какие документы удостоверяют факт смерти, место и время открытия наследства?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Круг наследников по закону. Обязательная доля.</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по которым призвание к наследованию не допускается.</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Формы принятия наследства.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Формы отказа от наследства.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Имущество, не включаемое в свидетельство о праве на наследство.</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Факты, выясняемые нотариусом при выдаче свидетельства о праве собственности на долю в общем имуществе супругов.</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Какое имущество, является общей совместной собственностью супругов?</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Какие должностные лица</w:t>
      </w:r>
      <w:r w:rsidR="005E6ACA">
        <w:rPr>
          <w:rFonts w:ascii="Times New Roman" w:hAnsi="Times New Roman"/>
          <w:sz w:val="28"/>
          <w:szCs w:val="28"/>
        </w:rPr>
        <w:t xml:space="preserve"> </w:t>
      </w:r>
      <w:r w:rsidRPr="006857E4">
        <w:rPr>
          <w:rFonts w:ascii="Times New Roman" w:hAnsi="Times New Roman"/>
          <w:sz w:val="28"/>
          <w:szCs w:val="28"/>
        </w:rPr>
        <w:t>вправе выдавать свидетельство о праве собственности на долю в общем имуществе супругов?</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Условия удостоверения договора о разделе имущества между супругами.</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Содержание и форма брачного договора.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Вещи, не принадлежащие разделу в договоре о разделе имущества супругов.</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Содержание и форма соглашения об уплате алиментов.</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Правовые последствия получения супругами свидетельства о праве собственности на долю в их общем имуществе и удостоверения супругами договора о разделе их имущества.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Исполнительная надпись.</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Документы, на основании которых совершается исполнительная надпись.</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Случаи совершения исполнительной надписи.</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Содержание исполнительной надписи.</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Сроки предъявления документов для совершения исполнительной надписи.</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отказа в совершении исполнительной надписи.</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Может ли нотариус совершить исполнительную надпись на чеке, векскле?</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При каких условиях исполнительная надпись совершается на гражданско-правовых договорах.</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Сроки предъявления исполнительной надписи к принудительному исполнению.</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w:t>
      </w:r>
      <w:r w:rsidR="005E6ACA">
        <w:rPr>
          <w:rFonts w:ascii="Times New Roman" w:hAnsi="Times New Roman"/>
          <w:sz w:val="28"/>
          <w:szCs w:val="28"/>
        </w:rPr>
        <w:t xml:space="preserve"> </w:t>
      </w:r>
      <w:r w:rsidRPr="006857E4">
        <w:rPr>
          <w:rFonts w:ascii="Times New Roman" w:hAnsi="Times New Roman"/>
          <w:sz w:val="28"/>
          <w:szCs w:val="28"/>
        </w:rPr>
        <w:t>взыскания по исполнительной надписи.</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Понятие вексельного протеста.</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Сроки, в течение которых векселедержатель предоставляет вексель к протесту.</w:t>
      </w:r>
    </w:p>
    <w:p w:rsidR="00FF46CF" w:rsidRPr="006857E4" w:rsidRDefault="00FF46CF" w:rsidP="00A93D6C">
      <w:pPr>
        <w:numPr>
          <w:ilvl w:val="0"/>
          <w:numId w:val="3"/>
        </w:numPr>
        <w:tabs>
          <w:tab w:val="clear" w:pos="717"/>
          <w:tab w:val="num" w:pos="0"/>
          <w:tab w:val="left" w:pos="1134"/>
        </w:tabs>
        <w:ind w:left="0" w:firstLine="709"/>
        <w:rPr>
          <w:rFonts w:ascii="Times New Roman" w:hAnsi="Times New Roman"/>
          <w:sz w:val="28"/>
          <w:szCs w:val="28"/>
        </w:rPr>
      </w:pPr>
      <w:r w:rsidRPr="006857E4">
        <w:rPr>
          <w:rFonts w:ascii="Times New Roman" w:hAnsi="Times New Roman"/>
          <w:sz w:val="28"/>
          <w:szCs w:val="28"/>
        </w:rPr>
        <w:t>Сроки совершения вексельного протеста нотариусом.</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Обязан ли должник по векселю оплатить его при наступлении сроков платежа при отсутствии предъявления требований о платеже векселедержателем.</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совершения вексельного протеста.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 xml:space="preserve">Какие действия совершает нотариус при согласии или отказе плательщика оплатить или акцептировать вексель? </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Может ли взыскание по векселю и чеку производиться по исполнительной надписи?</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Сроки, по истечении которых чек может быть предъявлен нотариусу для удостоверения его неоплаты.</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Условия удостоверения сделок по отчуждению имущества, совершаемые от имени несовершеннолетних.</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Условия удостоверения сделок в отношении имущества, являющегося совместной собственностью супругов.</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Проверяет ли нотариус при удостоверении завещания принадлежность завещателю принадлежность завещаемого им имущества?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Понятие завещательного отказа и завещания назначением наследника.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Сделки, подлежащие обязательному нотариальному удостоверению.</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Условия, которые не могут включаться в завещание.</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отмены завещания.</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Доверенности, требующие обязательной нотариальной формы.</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прекращения действия доверенности.</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Заявления, передаваемые нотариусом.</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Способы передачи заявлений.</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принятия нотариусом в депозит денежных сумм и ценных бумаг.</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Сроки хранения денежных сумм, переданных в депозит нотариальной конторы.</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Выясняет ли нотариус основания и размер платежа, производимого через депозит нотариальной конторы.</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Условия выдачи должнику сумм, предназначенных в депозит.</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Понятие морского протеста и сроки его передачи нотариусу.</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Факты, выясняемые нотариусом при совершении морского протеста.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Факты, удостоверяемые нотариусом.</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Какие действия совершает нотариус, обеспечивая доказательства?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Возможно ли обеспечение нотариусом доказательств, если данное дело уже принято к судебному производству?</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Условия свидетельствования копии с копии документов.</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С каких документов свидетельствование копий запрещено?</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 xml:space="preserve"> На каких документах нотариус вправе свидетельствовать подлинность подписи?</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принятия мер к охране наследственного имущества и сроки таких мер.</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Лица, принимающие меры к охране наследственного имущества.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Мероприятия, проводимые нотариусом по охране наследственного имущества.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назначения хранителя наследственного имущества.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Распоряжения об оплате расходов, отдаваемые нотариусом, до принятия наследства наследниками.</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принятия претензий кредиторов наследодателя.</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принятия и сроки</w:t>
      </w:r>
      <w:r w:rsidR="005E6ACA">
        <w:rPr>
          <w:rFonts w:ascii="Times New Roman" w:hAnsi="Times New Roman"/>
          <w:sz w:val="28"/>
          <w:szCs w:val="28"/>
        </w:rPr>
        <w:t xml:space="preserve"> </w:t>
      </w:r>
      <w:r w:rsidRPr="006857E4">
        <w:rPr>
          <w:rFonts w:ascii="Times New Roman" w:hAnsi="Times New Roman"/>
          <w:sz w:val="28"/>
          <w:szCs w:val="28"/>
        </w:rPr>
        <w:t>хранения документов нотариусом.</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наложения запрещения отчуждения имущества.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регистрации наложения запрещения отчуждения имущества и его ареста.</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Значение учета запрещений и арестов имущества для нотариальной практики.</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Основания придания документам исполнительной силы.</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Сущность охранительных нотариальных действий.</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Дайте определение следующим документам, применяемым за границей: аффедевит, ретейнер, декларация, сертификат.</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Порядок наследования имущества иностранными гражданами.</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Документ, предусматривающий права консула свершать нотариальные действия.</w:t>
      </w:r>
    </w:p>
    <w:p w:rsidR="00FF46CF" w:rsidRPr="006857E4" w:rsidRDefault="00FF46CF" w:rsidP="00A93D6C">
      <w:pPr>
        <w:numPr>
          <w:ilvl w:val="1"/>
          <w:numId w:val="4"/>
        </w:numPr>
        <w:tabs>
          <w:tab w:val="clear" w:pos="720"/>
          <w:tab w:val="num" w:pos="0"/>
          <w:tab w:val="left" w:pos="1134"/>
        </w:tabs>
        <w:ind w:left="0" w:firstLine="709"/>
        <w:rPr>
          <w:rFonts w:ascii="Times New Roman" w:hAnsi="Times New Roman"/>
          <w:sz w:val="28"/>
          <w:szCs w:val="28"/>
        </w:rPr>
      </w:pPr>
      <w:r w:rsidRPr="006857E4">
        <w:rPr>
          <w:rFonts w:ascii="Times New Roman" w:hAnsi="Times New Roman"/>
          <w:sz w:val="28"/>
          <w:szCs w:val="28"/>
        </w:rPr>
        <w:t xml:space="preserve">Кем осуществляется контроль за исполнением Правил нотариального делопроизводства в государственных и частных нотариальных конторах? </w:t>
      </w:r>
    </w:p>
    <w:p w:rsidR="00AE2EA6" w:rsidRPr="006857E4" w:rsidRDefault="00AE2EA6" w:rsidP="001A25DA">
      <w:pPr>
        <w:pStyle w:val="a3"/>
        <w:tabs>
          <w:tab w:val="left" w:pos="4111"/>
        </w:tabs>
        <w:ind w:left="1429"/>
        <w:rPr>
          <w:rFonts w:ascii="Times New Roman" w:hAnsi="Times New Roman"/>
          <w:b/>
          <w:bCs/>
          <w:sz w:val="28"/>
          <w:szCs w:val="28"/>
        </w:rPr>
      </w:pPr>
    </w:p>
    <w:p w:rsidR="007D4D90" w:rsidRPr="006857E4" w:rsidRDefault="007D4D90" w:rsidP="00855490">
      <w:pPr>
        <w:pStyle w:val="a3"/>
        <w:tabs>
          <w:tab w:val="left" w:pos="4111"/>
        </w:tabs>
        <w:ind w:left="0"/>
        <w:jc w:val="center"/>
        <w:rPr>
          <w:rFonts w:ascii="Times New Roman" w:hAnsi="Times New Roman"/>
          <w:b/>
          <w:bCs/>
          <w:sz w:val="28"/>
          <w:szCs w:val="28"/>
        </w:rPr>
      </w:pPr>
      <w:r w:rsidRPr="006857E4">
        <w:rPr>
          <w:rFonts w:ascii="Times New Roman" w:hAnsi="Times New Roman"/>
          <w:b/>
          <w:bCs/>
          <w:sz w:val="28"/>
          <w:szCs w:val="28"/>
        </w:rPr>
        <w:br w:type="page"/>
      </w:r>
    </w:p>
    <w:p w:rsidR="00965F29" w:rsidRPr="006857E4" w:rsidRDefault="00855490" w:rsidP="00965F29">
      <w:pPr>
        <w:shd w:val="clear" w:color="auto" w:fill="FFFFFF"/>
        <w:tabs>
          <w:tab w:val="left" w:pos="4673"/>
        </w:tabs>
        <w:ind w:firstLine="425"/>
        <w:jc w:val="center"/>
        <w:rPr>
          <w:rFonts w:ascii="Times New Roman" w:hAnsi="Times New Roman"/>
          <w:b/>
          <w:bCs/>
          <w:sz w:val="28"/>
          <w:szCs w:val="28"/>
        </w:rPr>
      </w:pPr>
      <w:r>
        <w:rPr>
          <w:rFonts w:ascii="Times New Roman" w:hAnsi="Times New Roman"/>
          <w:b/>
          <w:bCs/>
          <w:sz w:val="28"/>
          <w:szCs w:val="28"/>
        </w:rPr>
        <w:t>4</w:t>
      </w:r>
      <w:r w:rsidR="00965F29" w:rsidRPr="006857E4">
        <w:rPr>
          <w:rFonts w:ascii="Times New Roman" w:hAnsi="Times New Roman"/>
          <w:b/>
          <w:bCs/>
          <w:sz w:val="28"/>
          <w:szCs w:val="28"/>
        </w:rPr>
        <w:t>.</w:t>
      </w:r>
      <w:r>
        <w:rPr>
          <w:rFonts w:ascii="Times New Roman" w:hAnsi="Times New Roman"/>
          <w:b/>
          <w:bCs/>
          <w:sz w:val="28"/>
          <w:szCs w:val="28"/>
        </w:rPr>
        <w:t>2</w:t>
      </w:r>
      <w:r w:rsidR="00D640AF" w:rsidRPr="006857E4">
        <w:rPr>
          <w:rFonts w:ascii="Times New Roman" w:hAnsi="Times New Roman"/>
          <w:b/>
          <w:bCs/>
          <w:sz w:val="28"/>
          <w:szCs w:val="28"/>
        </w:rPr>
        <w:t>.</w:t>
      </w:r>
      <w:r w:rsidR="00965F29" w:rsidRPr="006857E4">
        <w:rPr>
          <w:rFonts w:ascii="Times New Roman" w:hAnsi="Times New Roman"/>
          <w:b/>
          <w:bCs/>
          <w:sz w:val="28"/>
          <w:szCs w:val="28"/>
        </w:rPr>
        <w:t>ВОПРОСЫ К ЭКЗАМЕНУ ПО ДИСЦИПЛИНЕ «</w:t>
      </w:r>
      <w:r w:rsidR="00AE2EA6" w:rsidRPr="006857E4">
        <w:rPr>
          <w:rFonts w:ascii="Times New Roman" w:hAnsi="Times New Roman"/>
          <w:b/>
          <w:bCs/>
          <w:sz w:val="28"/>
          <w:szCs w:val="28"/>
        </w:rPr>
        <w:t>НОТАРИАТ</w:t>
      </w:r>
      <w:r w:rsidR="00965F29" w:rsidRPr="006857E4">
        <w:rPr>
          <w:rFonts w:ascii="Times New Roman" w:hAnsi="Times New Roman"/>
          <w:b/>
          <w:bCs/>
          <w:sz w:val="28"/>
          <w:szCs w:val="28"/>
        </w:rPr>
        <w:t>»</w:t>
      </w:r>
    </w:p>
    <w:p w:rsidR="00965F29" w:rsidRPr="006857E4" w:rsidRDefault="00965F29" w:rsidP="00AE2EA6">
      <w:pPr>
        <w:shd w:val="clear" w:color="auto" w:fill="FFFFFF"/>
        <w:tabs>
          <w:tab w:val="left" w:pos="1134"/>
          <w:tab w:val="left" w:pos="4673"/>
        </w:tabs>
        <w:ind w:firstLine="709"/>
        <w:jc w:val="center"/>
        <w:rPr>
          <w:rFonts w:ascii="Times New Roman" w:hAnsi="Times New Roman"/>
          <w:b/>
          <w:bCs/>
          <w:sz w:val="28"/>
          <w:szCs w:val="28"/>
        </w:rPr>
      </w:pP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Задачи института нотариата в Российской Федерации.</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Лица, имеющие право совершать нотариальные действия. Требования, предъявляемые к лицу, желающему стать нотариусом.</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Права, обязанности, ответственность нотариуса. Гарантии нотариальной деятельности.</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Система, регистрация и публично-правовые функции нотариальных палат.</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Порядок назначения на должность нотариуса и прекращения его полномочий.</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Порядок замещения временно отсутствующего нотариуса.</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Контроль за деятельностью нотариусов. Порядок обжалования нотариальных действий или отказа в их совершении.</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Нотариальные действия, совершаемые нотариусами и уполномоченными должностными лицами.</w:t>
      </w:r>
    </w:p>
    <w:p w:rsidR="0006536F" w:rsidRPr="006857E4" w:rsidRDefault="0006536F" w:rsidP="00A93D6C">
      <w:pPr>
        <w:numPr>
          <w:ilvl w:val="0"/>
          <w:numId w:val="2"/>
        </w:numPr>
        <w:tabs>
          <w:tab w:val="left" w:pos="993"/>
        </w:tabs>
        <w:ind w:left="0" w:firstLine="709"/>
        <w:jc w:val="both"/>
        <w:rPr>
          <w:rFonts w:ascii="Times New Roman" w:hAnsi="Times New Roman"/>
          <w:sz w:val="28"/>
          <w:szCs w:val="28"/>
        </w:rPr>
      </w:pPr>
      <w:r w:rsidRPr="006857E4">
        <w:rPr>
          <w:rFonts w:ascii="Times New Roman" w:hAnsi="Times New Roman"/>
          <w:sz w:val="28"/>
          <w:szCs w:val="28"/>
        </w:rPr>
        <w:t>Нотариально удостоверенные документы и документы, приравненные к нотариально удостоверенным.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Нотариальное делопроизводство, формы реестров регистрации нотариальных действий, нотариальных свидетельств и удостоверительных надписей.</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Порядок, место и основные правила совершения нотариальных действий. Выдача дубликатов нотариально удостоверенных документов.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Основания и сроки отложения и приостановления совершения нотариального действия. Отказ в совершении нотариального действия.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Правоспособность и дееспособность гражданина. Проверка дееспособности гражданина при совершении нотариального действия.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Законные представители недееспособных и не полностью дееспособных граждан. Распоряжение имуществом подопечного.</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Правоспособность, учредительные документы и государственная регистрация юридического лица.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Распоряжение имуществом юридического лица.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Представительство, доверенность, срок доверенности, передоверие, прекращение и последствия прекращения доверенности.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виды, форма и государственная регистрация сделок. Последствия несоблюдения формы сделки и требования о ее регистрации.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Виды сделок, подлежащих обязательному нотариальному удостоверению.</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Оспоримые и ничтожные сделки, общие положения о последствиях недействительности сделки.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Государственная регистрация и основания государственной регистрации прав на недвижимое имущество и сделок с ним.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Основания возникновения гражданских прав и обязанностей, момент возникновения права собственности.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и основания возникновения общей собственности.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Владение, пользование, распоряжение имуществом, находящимся в совместной собственности.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Совместная собственность супругов и распоряжение ею, собственность каждого из супругов.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заключение и содержание брачного договора.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Собственность крестьянского (фермерского) хозяйства, раздел имущества крестьянского (фермерского) хозяйства.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Владение, пользование, распоряжение имуществом, находящимся в долевой собственности.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Основания прекращения права собственности.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Ценные бумаги, виды ценных бумаг, субъекты прав, удостоверенных ценной бумагой, передача прав по ценной бумаге.</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свобода, существенные условия, форма договора.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Момент заключения договора, изменение и расторжение договора, последствия изменения и расторжения договора.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продажи недвижимости (кроме продажи предприятия и земельных участков).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продажи предприятия, переход права собственности на предприятие.</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продажи земельного участка.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Права на землю физических и юридических лиц.</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мены.</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дарения, запрещение, ограничение и отмена дарения.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постоянной ренты.</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пожизненной ренты.</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пожизненного содержания с иждивением.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аренды.</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найма жилого помещения.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безвозмездного пользования.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Предмет, форма, момент заключения, существенные условия договора доверительного управления имуществом, объект доверительного управления, учредитель управления.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Обеспечение исполнения обязательств.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Прекращение обязательств.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и основания возникновения залога, предмет залога.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Договор о залоге, его форма и момент заключения.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Основания и порядок обращения взыскания на заложенное имущество.</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Реализация и способы реализации заложенного имущества.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составление, выдача и содержание закладной.</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Осуществление прав по закладной.</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Восстановление прав по утраченной закладной.</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Случаи возникновения залога в силу закона.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Перемена лиц в обязательстве.</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и основание наследования, состав наследства. Время и место открытия наследства.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Недостойные наследники.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по завещанию. Понятие, свобода, тайна завещания. Назначение и подназначение наследника. Доли наследников на завещанное имущество.</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Форма и порядок совершения завещаний.</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Порядок нотариального удостоверения завещания.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Свидетель; гражданин, подписывающий завещание вместо завещателя; переводчик. Требования, предъявляемые к этим лицам.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Закрытое завещание. Порядок принятия и вскрытия конверта с завещанием.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Завещание при чрезвычайных обстоятельствах.</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Завещательное распоряжение правами на денежные средства в банках.</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Право на обязательную долю в наследстве.</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Отмена и изменение завещания и завещательного распоряжения. Недействительность завещания (оспоримые завещания, ничтожные завещания).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Исполнение завещания. Исполнитель завещания и его полномочия. Возмещение расходов, связанных с исполнением завещания.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Завещательный отказ. Завещательное возложение.</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по закону. Очередность призвания к наследству.</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Права супруга при наследовании.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по праву представления и переход права на принятие наследства (наследственная трансмиссия).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Принятие наследства. Сроки и способы принятия наследства.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Отказ от наследства. Отказ от наследства в пользу других лиц. Сроки и способы отказа от наследства.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Охрана наследства и управление им. Меры по охране наследства. Доверительное управление наследственным имуществом.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Порядок предъявления требований кредиторами наследодателя. Порядок возмещения расходов, вызванных смертью наследодателя, и расходов на охрану наследства и управления им.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Порядок и сроки выдачи свидетельства о праве на наследство.</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Общая собственность наследников. Раздел наследства по соглашению между наследниками.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прав, связанных с участием в хозяйственных товариществах и обществах, производственных кооперативах.</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прав, связанных с участием в потребительских кооперативах.</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предприятия.</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земельных участков, особенности раздела земельных участков.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имущества члена крестьянского (фермерского) хозяйства.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вещей, ограниченно оборотоспособных. Наследование выморочного имущества.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Наследование невыплаченных сумм, предоставленных гражданину в качестве средств к существованию.</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Приращение наследственных долей.</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Оформление наследства на имущество наследодателя, находящееся в совместной собственности.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Свидетельствование верности копий документов и выписок из них, подлинности подписи и верности перевода.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Удостоверение фактов.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Принятие в депозит нотариуса денежных сумм и ценных бумаг.</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Порядок, условия совершения исполнительной надписи, сроки предъявления исполнительной надписи.</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Совершение протеста векселя нотариусом.</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простого и переводного векселя и их реквизиты.</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Место составления и подпись векселя, место платежа по векселю.</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и виды индоссаментов.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Понятие и форма аваля, место его совершения, пределы ответственности авалиста.</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Сроки платежа по векселю и их исчисление.</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Принятие на хранение документов.</w:t>
      </w:r>
    </w:p>
    <w:p w:rsidR="0006536F" w:rsidRPr="006857E4" w:rsidRDefault="0006536F" w:rsidP="00A93D6C">
      <w:pPr>
        <w:numPr>
          <w:ilvl w:val="0"/>
          <w:numId w:val="2"/>
        </w:numPr>
        <w:tabs>
          <w:tab w:val="left" w:pos="1134"/>
        </w:tabs>
        <w:ind w:left="0" w:firstLine="709"/>
        <w:jc w:val="both"/>
        <w:rPr>
          <w:rFonts w:ascii="Times New Roman" w:hAnsi="Times New Roman"/>
          <w:sz w:val="28"/>
          <w:szCs w:val="28"/>
        </w:rPr>
      </w:pPr>
      <w:r w:rsidRPr="006857E4">
        <w:rPr>
          <w:rFonts w:ascii="Times New Roman" w:hAnsi="Times New Roman"/>
          <w:sz w:val="28"/>
          <w:szCs w:val="28"/>
        </w:rPr>
        <w:t>Совершение морских протестов.</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Особенности ипотеки земельных участков.</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Особенности ипотеки зданий и сооружений.</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Особенности ипотеки жилых домов и квартир.</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Завещания, приравненные к нотариально удостоверенным завещаниям, и правила их составления.</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Принятие наследства по истечении установленного срока.</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Право, подлежащее применению к отношениям по наследованию, осложненным иностранным элементом.</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Наследование государственных наград, почетных и памятных знаков.</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Особенности обеспечения исполнения обязательств по договору участия в долевом строительстве.</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Особенности оборота земель сельскохозяйственного назначения.</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Понятие земельной доли. Документы, удостоверяющие право на земельную долю.</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Особенности оформления в упрощенном порядке прав граждан на земельный участок.</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Особенности оформления в упрощенном порядке прав граждан на объекты недвижимости (кроме земельных участков).</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Государственная пошлина и нотариальный тариф. Порядок исчисления размера государственной пошлины и нотариального тарифа за удостоверение договоров, подлежащих оценке, и за выдачу свидетельства о праве на наследство.</w:t>
      </w:r>
    </w:p>
    <w:p w:rsidR="0006536F" w:rsidRPr="006857E4" w:rsidRDefault="0006536F"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Льготы по оплате нотариальных действий.</w:t>
      </w:r>
    </w:p>
    <w:p w:rsidR="00AE2EA6" w:rsidRPr="006857E4" w:rsidRDefault="00AE2EA6" w:rsidP="00A93D6C">
      <w:pPr>
        <w:numPr>
          <w:ilvl w:val="0"/>
          <w:numId w:val="2"/>
        </w:numPr>
        <w:tabs>
          <w:tab w:val="left" w:pos="1276"/>
        </w:tabs>
        <w:ind w:left="0" w:firstLine="709"/>
        <w:jc w:val="both"/>
        <w:rPr>
          <w:rFonts w:ascii="Times New Roman" w:hAnsi="Times New Roman"/>
          <w:sz w:val="28"/>
          <w:szCs w:val="28"/>
        </w:rPr>
      </w:pPr>
      <w:r w:rsidRPr="006857E4">
        <w:rPr>
          <w:rFonts w:ascii="Times New Roman" w:hAnsi="Times New Roman"/>
          <w:sz w:val="28"/>
          <w:szCs w:val="28"/>
        </w:rPr>
        <w:t>Обеспечение реализации права наследования по договорам о правовой помощи с другими государствами.</w:t>
      </w:r>
    </w:p>
    <w:p w:rsidR="00AE2EA6" w:rsidRPr="006857E4" w:rsidRDefault="00AE2EA6" w:rsidP="00AE2EA6">
      <w:pPr>
        <w:tabs>
          <w:tab w:val="left" w:pos="1134"/>
        </w:tabs>
        <w:ind w:firstLine="709"/>
        <w:jc w:val="both"/>
        <w:rPr>
          <w:rFonts w:ascii="Times New Roman" w:hAnsi="Times New Roman"/>
          <w:sz w:val="28"/>
        </w:rPr>
      </w:pPr>
    </w:p>
    <w:p w:rsidR="00ED0552" w:rsidRDefault="00966568" w:rsidP="00487E55">
      <w:pPr>
        <w:pStyle w:val="a3"/>
        <w:tabs>
          <w:tab w:val="left" w:pos="4111"/>
        </w:tabs>
        <w:ind w:left="0"/>
        <w:jc w:val="center"/>
        <w:rPr>
          <w:rFonts w:ascii="Times New Roman" w:hAnsi="Times New Roman"/>
          <w:b/>
          <w:sz w:val="28"/>
          <w:szCs w:val="28"/>
        </w:rPr>
      </w:pPr>
      <w:r w:rsidRPr="006857E4">
        <w:rPr>
          <w:rFonts w:ascii="Times New Roman" w:hAnsi="Times New Roman"/>
          <w:sz w:val="28"/>
          <w:szCs w:val="28"/>
        </w:rPr>
        <w:br w:type="page"/>
      </w:r>
      <w:r w:rsidR="00855490" w:rsidRPr="00855490">
        <w:rPr>
          <w:rFonts w:ascii="Times New Roman" w:hAnsi="Times New Roman"/>
          <w:b/>
          <w:sz w:val="28"/>
          <w:szCs w:val="28"/>
        </w:rPr>
        <w:t>4</w:t>
      </w:r>
      <w:r w:rsidR="00487E55" w:rsidRPr="006857E4">
        <w:rPr>
          <w:rFonts w:ascii="Times New Roman" w:hAnsi="Times New Roman"/>
          <w:b/>
          <w:sz w:val="28"/>
        </w:rPr>
        <w:t>.</w:t>
      </w:r>
      <w:r w:rsidR="00855490">
        <w:rPr>
          <w:rFonts w:ascii="Times New Roman" w:hAnsi="Times New Roman"/>
          <w:b/>
          <w:sz w:val="28"/>
        </w:rPr>
        <w:t>3</w:t>
      </w:r>
      <w:r w:rsidR="00487E55" w:rsidRPr="006857E4">
        <w:rPr>
          <w:rFonts w:ascii="Times New Roman" w:hAnsi="Times New Roman"/>
          <w:b/>
          <w:sz w:val="28"/>
        </w:rPr>
        <w:t>.</w:t>
      </w:r>
      <w:r w:rsidR="00487E55" w:rsidRPr="006857E4">
        <w:rPr>
          <w:rFonts w:ascii="Times New Roman" w:hAnsi="Times New Roman"/>
          <w:b/>
          <w:sz w:val="28"/>
          <w:szCs w:val="28"/>
        </w:rPr>
        <w:t xml:space="preserve">МАТЕРИАЛЫ </w:t>
      </w:r>
      <w:r w:rsidR="00ED0552">
        <w:rPr>
          <w:rFonts w:ascii="Times New Roman" w:hAnsi="Times New Roman"/>
          <w:b/>
          <w:sz w:val="28"/>
          <w:szCs w:val="28"/>
        </w:rPr>
        <w:t xml:space="preserve">ЭКЗАМЕНАЦИОННОГО </w:t>
      </w:r>
    </w:p>
    <w:p w:rsidR="00487E55" w:rsidRPr="006857E4" w:rsidRDefault="00487E55" w:rsidP="00487E55">
      <w:pPr>
        <w:pStyle w:val="a3"/>
        <w:tabs>
          <w:tab w:val="left" w:pos="4111"/>
        </w:tabs>
        <w:ind w:left="0"/>
        <w:jc w:val="center"/>
        <w:rPr>
          <w:rFonts w:ascii="Times New Roman" w:hAnsi="Times New Roman"/>
          <w:b/>
          <w:sz w:val="28"/>
          <w:szCs w:val="24"/>
        </w:rPr>
      </w:pPr>
      <w:r w:rsidRPr="006857E4">
        <w:rPr>
          <w:rFonts w:ascii="Times New Roman" w:hAnsi="Times New Roman"/>
          <w:b/>
          <w:sz w:val="28"/>
          <w:szCs w:val="28"/>
        </w:rPr>
        <w:t>ТЕСТОВОГО КОНТРОЛЯ ПО ДИСЦИПЛИНЕ «НОТАРИАТ»</w:t>
      </w:r>
    </w:p>
    <w:p w:rsidR="00487E55" w:rsidRPr="006857E4" w:rsidRDefault="00487E55" w:rsidP="00487E55">
      <w:pPr>
        <w:spacing w:line="180" w:lineRule="exact"/>
        <w:ind w:left="720" w:hanging="720"/>
        <w:rPr>
          <w:rFonts w:ascii="Times New Roman" w:hAnsi="Times New Roman"/>
          <w:i/>
          <w:sz w:val="24"/>
          <w:szCs w:val="24"/>
        </w:rPr>
      </w:pPr>
    </w:p>
    <w:p w:rsidR="00487E55" w:rsidRPr="00E878E1" w:rsidRDefault="00487E55" w:rsidP="00ED0552">
      <w:pPr>
        <w:ind w:left="720" w:hanging="720"/>
        <w:jc w:val="center"/>
        <w:rPr>
          <w:rFonts w:ascii="Times New Roman" w:hAnsi="Times New Roman"/>
          <w:sz w:val="24"/>
          <w:szCs w:val="24"/>
        </w:rPr>
      </w:pPr>
      <w:r w:rsidRPr="00E878E1">
        <w:rPr>
          <w:rFonts w:ascii="Times New Roman" w:hAnsi="Times New Roman"/>
          <w:i/>
          <w:sz w:val="24"/>
          <w:szCs w:val="24"/>
        </w:rPr>
        <w:t xml:space="preserve">Авторский коллектив НТЗ: </w:t>
      </w:r>
      <w:r w:rsidRPr="00E878E1">
        <w:rPr>
          <w:rFonts w:ascii="Times New Roman" w:hAnsi="Times New Roman"/>
          <w:sz w:val="24"/>
          <w:szCs w:val="24"/>
        </w:rPr>
        <w:t>Воронин И.К.</w:t>
      </w:r>
    </w:p>
    <w:p w:rsidR="00E878E1" w:rsidRDefault="00E878E1" w:rsidP="00E878E1">
      <w:pPr>
        <w:keepNext/>
        <w:jc w:val="center"/>
        <w:rPr>
          <w:rFonts w:ascii="Times New Roman" w:hAnsi="Times New Roman"/>
          <w:i/>
          <w:sz w:val="24"/>
          <w:szCs w:val="24"/>
        </w:rPr>
      </w:pPr>
    </w:p>
    <w:p w:rsidR="00ED0552" w:rsidRPr="00E878E1" w:rsidRDefault="00ED0552" w:rsidP="00E878E1">
      <w:pPr>
        <w:keepNext/>
        <w:jc w:val="center"/>
        <w:rPr>
          <w:rFonts w:ascii="Times New Roman" w:hAnsi="Times New Roman"/>
          <w:i/>
          <w:sz w:val="24"/>
          <w:szCs w:val="24"/>
        </w:rPr>
      </w:pPr>
    </w:p>
    <w:p w:rsidR="00487E55" w:rsidRPr="00E878E1" w:rsidRDefault="00487E55" w:rsidP="00E878E1">
      <w:pPr>
        <w:keepNext/>
        <w:jc w:val="center"/>
        <w:rPr>
          <w:rFonts w:ascii="Times New Roman" w:hAnsi="Times New Roman"/>
          <w:b/>
          <w:sz w:val="24"/>
          <w:szCs w:val="24"/>
        </w:rPr>
      </w:pPr>
      <w:r w:rsidRPr="00E878E1">
        <w:rPr>
          <w:rFonts w:ascii="Times New Roman" w:hAnsi="Times New Roman"/>
          <w:b/>
          <w:sz w:val="24"/>
          <w:szCs w:val="24"/>
        </w:rPr>
        <w:t>СОДЕРЖАНИЕ И СТРУКТУРА ТЕСТОВЫХ МАТЕРИАЛОВ</w:t>
      </w:r>
    </w:p>
    <w:p w:rsidR="00ED0552" w:rsidRDefault="00ED0552" w:rsidP="00E878E1">
      <w:pPr>
        <w:keepNext/>
        <w:jc w:val="center"/>
        <w:rPr>
          <w:rFonts w:ascii="Times New Roman" w:hAnsi="Times New Roman"/>
          <w:b/>
          <w:sz w:val="24"/>
          <w:szCs w:val="24"/>
        </w:rPr>
      </w:pPr>
    </w:p>
    <w:p w:rsidR="00487E55" w:rsidRDefault="00487E55" w:rsidP="00E878E1">
      <w:pPr>
        <w:keepNext/>
        <w:jc w:val="center"/>
        <w:rPr>
          <w:rFonts w:ascii="Times New Roman" w:hAnsi="Times New Roman"/>
          <w:b/>
          <w:sz w:val="24"/>
          <w:szCs w:val="24"/>
        </w:rPr>
      </w:pPr>
      <w:r w:rsidRPr="00E878E1">
        <w:rPr>
          <w:rFonts w:ascii="Times New Roman" w:hAnsi="Times New Roman"/>
          <w:b/>
          <w:sz w:val="24"/>
          <w:szCs w:val="24"/>
        </w:rPr>
        <w:t>Тематическая структура</w:t>
      </w:r>
    </w:p>
    <w:p w:rsidR="00ED0552" w:rsidRPr="00E878E1" w:rsidRDefault="00ED0552" w:rsidP="00E878E1">
      <w:pPr>
        <w:keepNext/>
        <w:jc w:val="center"/>
        <w:rPr>
          <w:rFonts w:ascii="Times New Roman" w:hAnsi="Times New Roman"/>
          <w:b/>
          <w:sz w:val="24"/>
          <w:szCs w:val="24"/>
        </w:rPr>
      </w:pP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1.Организация нотариата в РФ</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2.Основы нотариальной деятельности</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3.Нотариус в РФ</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4.Права, обязанности и ответственность нотариуса</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5.Нотариальная палата, её полномочия</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6.Контроль за деятельностью нотариусов</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7.Нотариальные действия и правила их совершения</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8.Нотариальное производство</w:t>
      </w:r>
    </w:p>
    <w:p w:rsidR="00487E55" w:rsidRPr="00ED0552" w:rsidRDefault="00487E55" w:rsidP="00ED0552">
      <w:pPr>
        <w:ind w:firstLine="709"/>
        <w:rPr>
          <w:rFonts w:ascii="Times New Roman" w:hAnsi="Times New Roman"/>
          <w:sz w:val="24"/>
          <w:szCs w:val="24"/>
        </w:rPr>
      </w:pPr>
      <w:r w:rsidRPr="00ED0552">
        <w:rPr>
          <w:rFonts w:ascii="Times New Roman" w:hAnsi="Times New Roman"/>
          <w:sz w:val="24"/>
          <w:szCs w:val="24"/>
        </w:rPr>
        <w:t>9.Совершение отдельных видов нотариальных действий</w:t>
      </w:r>
    </w:p>
    <w:p w:rsidR="00E878E1" w:rsidRDefault="00E878E1" w:rsidP="00E878E1">
      <w:pPr>
        <w:keepNext/>
        <w:jc w:val="center"/>
        <w:rPr>
          <w:rFonts w:ascii="Times New Roman" w:hAnsi="Times New Roman"/>
          <w:b/>
          <w:sz w:val="24"/>
          <w:szCs w:val="24"/>
        </w:rPr>
      </w:pPr>
    </w:p>
    <w:p w:rsidR="00487E55" w:rsidRPr="00E878E1" w:rsidRDefault="00487E55" w:rsidP="00E878E1">
      <w:pPr>
        <w:keepNext/>
        <w:jc w:val="center"/>
        <w:rPr>
          <w:rFonts w:ascii="Times New Roman" w:hAnsi="Times New Roman"/>
          <w:b/>
          <w:sz w:val="24"/>
          <w:szCs w:val="24"/>
        </w:rPr>
      </w:pPr>
      <w:r w:rsidRPr="00E878E1">
        <w:rPr>
          <w:rFonts w:ascii="Times New Roman" w:hAnsi="Times New Roman"/>
          <w:b/>
          <w:sz w:val="24"/>
          <w:szCs w:val="24"/>
        </w:rPr>
        <w:t>Содержание тестовых материалов</w:t>
      </w:r>
    </w:p>
    <w:p w:rsidR="00ED0552" w:rsidRDefault="00ED0552" w:rsidP="00E878E1">
      <w:pPr>
        <w:keepNext/>
        <w:jc w:val="center"/>
        <w:rPr>
          <w:rFonts w:ascii="Times New Roman" w:hAnsi="Times New Roman"/>
          <w:b/>
          <w:sz w:val="24"/>
          <w:szCs w:val="24"/>
        </w:rPr>
      </w:pPr>
    </w:p>
    <w:p w:rsidR="00487E55" w:rsidRDefault="00487E55" w:rsidP="00E878E1">
      <w:pPr>
        <w:keepNext/>
        <w:jc w:val="center"/>
        <w:rPr>
          <w:rFonts w:ascii="Times New Roman" w:hAnsi="Times New Roman"/>
          <w:b/>
          <w:sz w:val="24"/>
          <w:szCs w:val="24"/>
        </w:rPr>
      </w:pPr>
      <w:r w:rsidRPr="00E878E1">
        <w:rPr>
          <w:rFonts w:ascii="Times New Roman" w:hAnsi="Times New Roman"/>
          <w:b/>
          <w:sz w:val="24"/>
          <w:szCs w:val="24"/>
        </w:rPr>
        <w:t>1.Организация нотариата в РФ</w:t>
      </w:r>
    </w:p>
    <w:p w:rsidR="00ED0552" w:rsidRPr="00E878E1" w:rsidRDefault="00ED0552" w:rsidP="00E878E1">
      <w:pPr>
        <w:keepNext/>
        <w:jc w:val="center"/>
        <w:rPr>
          <w:rFonts w:ascii="Times New Roman" w:hAnsi="Times New Roman"/>
          <w:b/>
          <w:sz w:val="24"/>
          <w:szCs w:val="24"/>
        </w:rPr>
      </w:pPr>
    </w:p>
    <w:p w:rsidR="00487E55" w:rsidRPr="00E878E1" w:rsidRDefault="00487E55" w:rsidP="002C78F2">
      <w:pPr>
        <w:rPr>
          <w:rFonts w:ascii="Times New Roman" w:hAnsi="Times New Roman"/>
          <w:sz w:val="24"/>
          <w:szCs w:val="24"/>
        </w:rPr>
      </w:pPr>
      <w:r w:rsidRPr="00E878E1">
        <w:rPr>
          <w:rFonts w:ascii="Times New Roman" w:hAnsi="Times New Roman"/>
          <w:b/>
          <w:i/>
          <w:sz w:val="24"/>
          <w:szCs w:val="24"/>
        </w:rPr>
        <w:t xml:space="preserve">1.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Квалификационная комиссия: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Принимает экзамены у лиц желающих получить лицензию на право нотариальной деятельности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Назначает лиц, отвечающих требованиям статьи 2 Основ, на должности нотариусов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Принимает экзамен у лиц, прошедших стажировку и желающих заниматься нотариальной деятельностью</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Принимает экзамены у лиц, желающих стать стажерами нотариусов</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Количество должностей нотариусов в нотариальных округах определяют:</w:t>
      </w:r>
    </w:p>
    <w:tbl>
      <w:tblPr>
        <w:tblW w:w="0" w:type="auto"/>
        <w:tblInd w:w="108" w:type="dxa"/>
        <w:tblLook w:val="04A0" w:firstRow="1" w:lastRow="0" w:firstColumn="1" w:lastColumn="0" w:noHBand="0" w:noVBand="1"/>
      </w:tblPr>
      <w:tblGrid>
        <w:gridCol w:w="2835"/>
        <w:gridCol w:w="6628"/>
      </w:tblGrid>
      <w:tr w:rsidR="00264C06" w:rsidRPr="00A93D6C" w:rsidTr="00A93D6C">
        <w:tc>
          <w:tcPr>
            <w:tcW w:w="2835" w:type="dxa"/>
          </w:tcPr>
          <w:p w:rsidR="00264C06" w:rsidRPr="00A93D6C" w:rsidRDefault="00264C06" w:rsidP="00A93D6C">
            <w:pPr>
              <w:ind w:left="34" w:hanging="72"/>
              <w:rPr>
                <w:rFonts w:ascii="Times New Roman" w:hAnsi="Times New Roman"/>
                <w:sz w:val="24"/>
                <w:szCs w:val="24"/>
              </w:rPr>
            </w:pPr>
            <w:r w:rsidRPr="00A93D6C">
              <w:rPr>
                <w:rFonts w:ascii="Times New Roman" w:hAnsi="Times New Roman"/>
                <w:sz w:val="24"/>
                <w:szCs w:val="24"/>
              </w:rPr>
              <w:t> Органы юстиции</w:t>
            </w:r>
          </w:p>
          <w:p w:rsidR="00264C06" w:rsidRPr="00A93D6C" w:rsidRDefault="00264C06" w:rsidP="00A93D6C">
            <w:pPr>
              <w:ind w:left="34" w:hanging="72"/>
              <w:rPr>
                <w:rFonts w:ascii="Times New Roman" w:hAnsi="Times New Roman"/>
                <w:sz w:val="24"/>
                <w:szCs w:val="24"/>
              </w:rPr>
            </w:pPr>
            <w:r w:rsidRPr="00A93D6C">
              <w:rPr>
                <w:rFonts w:ascii="Times New Roman" w:hAnsi="Times New Roman"/>
                <w:sz w:val="24"/>
                <w:szCs w:val="24"/>
              </w:rPr>
              <w:t> Нотариальные палаты</w:t>
            </w:r>
          </w:p>
          <w:p w:rsidR="00264C06" w:rsidRPr="00A93D6C" w:rsidRDefault="00264C06" w:rsidP="00E878E1">
            <w:pPr>
              <w:rPr>
                <w:rFonts w:ascii="Times New Roman" w:hAnsi="Times New Roman"/>
                <w:sz w:val="24"/>
                <w:szCs w:val="24"/>
              </w:rPr>
            </w:pPr>
          </w:p>
        </w:tc>
        <w:tc>
          <w:tcPr>
            <w:tcW w:w="6628" w:type="dxa"/>
          </w:tcPr>
          <w:p w:rsidR="00264C06" w:rsidRPr="00A93D6C" w:rsidRDefault="00264C06" w:rsidP="00A93D6C">
            <w:pPr>
              <w:ind w:left="-108" w:hanging="42"/>
              <w:rPr>
                <w:rFonts w:ascii="Times New Roman" w:hAnsi="Times New Roman"/>
                <w:sz w:val="24"/>
                <w:szCs w:val="24"/>
              </w:rPr>
            </w:pPr>
            <w:r w:rsidRPr="00A93D6C">
              <w:rPr>
                <w:rFonts w:ascii="Times New Roman" w:hAnsi="Times New Roman"/>
                <w:sz w:val="24"/>
                <w:szCs w:val="24"/>
              </w:rPr>
              <w:t> Органы юстиции и нотариальные палаты совместно</w:t>
            </w:r>
          </w:p>
          <w:p w:rsidR="00264C06" w:rsidRPr="00A93D6C" w:rsidRDefault="00264C06" w:rsidP="00A93D6C">
            <w:pPr>
              <w:ind w:left="-108" w:hanging="42"/>
              <w:rPr>
                <w:rFonts w:ascii="Times New Roman" w:hAnsi="Times New Roman"/>
                <w:sz w:val="24"/>
                <w:szCs w:val="24"/>
              </w:rPr>
            </w:pPr>
            <w:r w:rsidRPr="00A93D6C">
              <w:rPr>
                <w:rFonts w:ascii="Times New Roman" w:hAnsi="Times New Roman"/>
                <w:sz w:val="24"/>
                <w:szCs w:val="24"/>
              </w:rPr>
              <w:t> Субъект РФ совместно с Федеральной нотариальной палатой</w:t>
            </w:r>
          </w:p>
          <w:p w:rsidR="00264C06" w:rsidRPr="00A93D6C" w:rsidRDefault="00264C06" w:rsidP="00E878E1">
            <w:pPr>
              <w:rPr>
                <w:rFonts w:ascii="Times New Roman" w:hAnsi="Times New Roman"/>
                <w:sz w:val="24"/>
                <w:szCs w:val="24"/>
              </w:rPr>
            </w:pPr>
          </w:p>
        </w:tc>
      </w:tr>
    </w:tbl>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РФ не уполномочены совершать нотариальные действия: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Должностные лица консульских учреждений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Должностные лица органов местного самоуправления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Должностные лица органов исполнительной власти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Нотариусы</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не вправе совершать нотариальное действие в отношении:</w:t>
      </w:r>
    </w:p>
    <w:tbl>
      <w:tblPr>
        <w:tblW w:w="0" w:type="auto"/>
        <w:tblLook w:val="04A0" w:firstRow="1" w:lastRow="0" w:firstColumn="1" w:lastColumn="0" w:noHBand="0" w:noVBand="1"/>
      </w:tblPr>
      <w:tblGrid>
        <w:gridCol w:w="4785"/>
        <w:gridCol w:w="4786"/>
      </w:tblGrid>
      <w:tr w:rsidR="00264C06" w:rsidRPr="00A93D6C" w:rsidTr="00A93D6C">
        <w:tc>
          <w:tcPr>
            <w:tcW w:w="4785" w:type="dxa"/>
          </w:tcPr>
          <w:p w:rsidR="00264C06" w:rsidRPr="00A93D6C" w:rsidRDefault="00264C06" w:rsidP="00A93D6C">
            <w:pPr>
              <w:ind w:hanging="11"/>
              <w:rPr>
                <w:rFonts w:ascii="Times New Roman" w:hAnsi="Times New Roman"/>
                <w:sz w:val="24"/>
                <w:szCs w:val="24"/>
              </w:rPr>
            </w:pPr>
            <w:r w:rsidRPr="00A93D6C">
              <w:rPr>
                <w:rFonts w:ascii="Times New Roman" w:hAnsi="Times New Roman"/>
                <w:sz w:val="24"/>
                <w:szCs w:val="24"/>
              </w:rPr>
              <w:t> Двоюродного брата</w:t>
            </w:r>
          </w:p>
          <w:p w:rsidR="00264C06" w:rsidRPr="00A93D6C" w:rsidRDefault="00264C06" w:rsidP="00A93D6C">
            <w:pPr>
              <w:ind w:hanging="11"/>
              <w:rPr>
                <w:rFonts w:ascii="Times New Roman" w:hAnsi="Times New Roman"/>
                <w:sz w:val="24"/>
                <w:szCs w:val="24"/>
              </w:rPr>
            </w:pPr>
            <w:r w:rsidRPr="00A93D6C">
              <w:rPr>
                <w:rFonts w:ascii="Times New Roman" w:hAnsi="Times New Roman"/>
                <w:sz w:val="24"/>
                <w:szCs w:val="24"/>
              </w:rPr>
              <w:t> Племянника</w:t>
            </w:r>
          </w:p>
          <w:p w:rsidR="00264C06" w:rsidRPr="00A93D6C" w:rsidRDefault="00264C06" w:rsidP="00264C06">
            <w:pPr>
              <w:rPr>
                <w:rFonts w:ascii="Times New Roman" w:hAnsi="Times New Roman"/>
                <w:sz w:val="24"/>
                <w:szCs w:val="24"/>
              </w:rPr>
            </w:pPr>
          </w:p>
        </w:tc>
        <w:tc>
          <w:tcPr>
            <w:tcW w:w="4786" w:type="dxa"/>
          </w:tcPr>
          <w:p w:rsidR="00264C06" w:rsidRPr="00A93D6C" w:rsidRDefault="00264C06" w:rsidP="00A93D6C">
            <w:pPr>
              <w:ind w:hanging="11"/>
              <w:rPr>
                <w:rFonts w:ascii="Times New Roman" w:hAnsi="Times New Roman"/>
                <w:sz w:val="24"/>
                <w:szCs w:val="24"/>
              </w:rPr>
            </w:pPr>
            <w:r w:rsidRPr="00A93D6C">
              <w:rPr>
                <w:rFonts w:ascii="Times New Roman" w:hAnsi="Times New Roman"/>
                <w:sz w:val="24"/>
                <w:szCs w:val="24"/>
              </w:rPr>
              <w:t> Внучатого племянника</w:t>
            </w:r>
          </w:p>
          <w:p w:rsidR="00264C06" w:rsidRPr="00A93D6C" w:rsidRDefault="00264C06" w:rsidP="00A93D6C">
            <w:pPr>
              <w:ind w:hanging="11"/>
              <w:rPr>
                <w:rFonts w:ascii="Times New Roman" w:hAnsi="Times New Roman"/>
                <w:sz w:val="24"/>
                <w:szCs w:val="24"/>
              </w:rPr>
            </w:pPr>
            <w:r w:rsidRPr="00A93D6C">
              <w:rPr>
                <w:rFonts w:ascii="Times New Roman" w:hAnsi="Times New Roman"/>
                <w:sz w:val="24"/>
                <w:szCs w:val="24"/>
              </w:rPr>
              <w:t> Сына</w:t>
            </w:r>
          </w:p>
          <w:p w:rsidR="00264C06" w:rsidRPr="00A93D6C" w:rsidRDefault="00264C06" w:rsidP="00264C06">
            <w:pPr>
              <w:rPr>
                <w:rFonts w:ascii="Times New Roman" w:hAnsi="Times New Roman"/>
                <w:sz w:val="24"/>
                <w:szCs w:val="24"/>
              </w:rPr>
            </w:pPr>
          </w:p>
        </w:tc>
      </w:tr>
    </w:tbl>
    <w:p w:rsidR="00ED0552" w:rsidRDefault="00ED0552" w:rsidP="00E878E1">
      <w:pPr>
        <w:rPr>
          <w:rFonts w:ascii="Times New Roman" w:hAnsi="Times New Roman"/>
          <w:b/>
          <w:i/>
          <w:sz w:val="24"/>
          <w:szCs w:val="24"/>
        </w:rPr>
      </w:pPr>
    </w:p>
    <w:p w:rsidR="00ED0552" w:rsidRDefault="00ED055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Должностные лица органов местного самоуправления поселения или глава местной администрации муниципального района имеют право совершать нотариальные действия в случае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удаленности населенного пункта от центра нотариального округа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отсутствия в соответствующем населенном пункте нотариуса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наличием полномочий у специалиста нотариальной конторы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невозможностью совершения нотариальных действий</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 </w:t>
      </w:r>
      <w:r w:rsidRPr="00E878E1">
        <w:rPr>
          <w:rFonts w:ascii="Times New Roman" w:hAnsi="Times New Roman"/>
          <w:sz w:val="24"/>
          <w:szCs w:val="24"/>
        </w:rPr>
        <w:t>Выберите правильный ответ</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К обязанностям стажера нотариуса относится:</w:t>
      </w:r>
    </w:p>
    <w:tbl>
      <w:tblPr>
        <w:tblW w:w="0" w:type="auto"/>
        <w:tblLook w:val="04A0" w:firstRow="1" w:lastRow="0" w:firstColumn="1" w:lastColumn="0" w:noHBand="0" w:noVBand="1"/>
      </w:tblPr>
      <w:tblGrid>
        <w:gridCol w:w="4785"/>
        <w:gridCol w:w="4786"/>
      </w:tblGrid>
      <w:tr w:rsidR="00264C06" w:rsidRPr="00A93D6C" w:rsidTr="00A93D6C">
        <w:tc>
          <w:tcPr>
            <w:tcW w:w="4785" w:type="dxa"/>
          </w:tcPr>
          <w:p w:rsidR="00264C06" w:rsidRPr="00A93D6C" w:rsidRDefault="00264C06" w:rsidP="00264C06">
            <w:pPr>
              <w:rPr>
                <w:rFonts w:ascii="Times New Roman" w:hAnsi="Times New Roman"/>
                <w:sz w:val="24"/>
                <w:szCs w:val="24"/>
              </w:rPr>
            </w:pPr>
            <w:r w:rsidRPr="00A93D6C">
              <w:rPr>
                <w:rFonts w:ascii="Times New Roman" w:hAnsi="Times New Roman"/>
                <w:sz w:val="24"/>
                <w:szCs w:val="24"/>
              </w:rPr>
              <w:t> прием посетителей</w:t>
            </w:r>
          </w:p>
          <w:p w:rsidR="00264C06" w:rsidRPr="00A93D6C" w:rsidRDefault="00264C06" w:rsidP="00363A10">
            <w:pPr>
              <w:rPr>
                <w:rFonts w:ascii="Times New Roman" w:hAnsi="Times New Roman"/>
                <w:sz w:val="24"/>
                <w:szCs w:val="24"/>
              </w:rPr>
            </w:pPr>
            <w:r w:rsidRPr="00A93D6C">
              <w:rPr>
                <w:rFonts w:ascii="Times New Roman" w:hAnsi="Times New Roman"/>
                <w:sz w:val="24"/>
                <w:szCs w:val="24"/>
              </w:rPr>
              <w:t> подготовка проектов договоров</w:t>
            </w:r>
          </w:p>
        </w:tc>
        <w:tc>
          <w:tcPr>
            <w:tcW w:w="4786" w:type="dxa"/>
          </w:tcPr>
          <w:p w:rsidR="00363A10" w:rsidRPr="00A93D6C" w:rsidRDefault="00363A10" w:rsidP="00363A10">
            <w:pPr>
              <w:rPr>
                <w:rFonts w:ascii="Times New Roman" w:hAnsi="Times New Roman"/>
                <w:sz w:val="24"/>
                <w:szCs w:val="24"/>
              </w:rPr>
            </w:pPr>
            <w:r w:rsidRPr="00A93D6C">
              <w:rPr>
                <w:rFonts w:ascii="Times New Roman" w:hAnsi="Times New Roman"/>
                <w:sz w:val="24"/>
                <w:szCs w:val="24"/>
              </w:rPr>
              <w:t> предварительная запись</w:t>
            </w:r>
          </w:p>
          <w:p w:rsidR="00264C06" w:rsidRPr="00A93D6C" w:rsidRDefault="00363A10" w:rsidP="00363A10">
            <w:pPr>
              <w:rPr>
                <w:rFonts w:ascii="Times New Roman" w:hAnsi="Times New Roman"/>
                <w:sz w:val="24"/>
                <w:szCs w:val="24"/>
              </w:rPr>
            </w:pPr>
            <w:r w:rsidRPr="00A93D6C">
              <w:rPr>
                <w:rFonts w:ascii="Times New Roman" w:hAnsi="Times New Roman"/>
                <w:sz w:val="24"/>
                <w:szCs w:val="24"/>
              </w:rPr>
              <w:t> ведение реестра</w:t>
            </w:r>
          </w:p>
        </w:tc>
      </w:tr>
    </w:tbl>
    <w:p w:rsidR="00264C06" w:rsidRDefault="00264C06" w:rsidP="00264C06">
      <w:pPr>
        <w:rPr>
          <w:rFonts w:ascii="Times New Roman" w:hAnsi="Times New Roman"/>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К задачам нотариата относят:</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обеспечение защиты прав и интересов граждан и юридических лиц путем совершения нотариальных действия от имени Российской Федерации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правильное и своевременное рассмотрение и разрешение гражданских дел в целях защиты нарушенных прав и интересов граждан, организаций, Российской Федерации и субъектов РФ</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защита нарушенных, оспариваемых прав и законных интересов граждан и организаций в сфере предпринимательской деятельности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содействие укреплению законодательства в сфере предпринимательской деятельности</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 </w:t>
      </w:r>
      <w:r w:rsidRPr="00E878E1">
        <w:rPr>
          <w:rFonts w:ascii="Times New Roman" w:hAnsi="Times New Roman"/>
          <w:sz w:val="24"/>
          <w:szCs w:val="24"/>
        </w:rPr>
        <w:t>Распределите в порядке убывания объема полномочий органов</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Министерство юстиции РФ</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Нотариальная палата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Министерство юстиции республик</w:t>
      </w:r>
    </w:p>
    <w:p w:rsidR="00363A10" w:rsidRPr="00E878E1" w:rsidRDefault="00363A10" w:rsidP="00363A10">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Управление юстиции субъектов РФ</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 </w:t>
      </w:r>
      <w:r w:rsidRPr="00E878E1">
        <w:rPr>
          <w:rFonts w:ascii="Times New Roman" w:hAnsi="Times New Roman"/>
          <w:sz w:val="24"/>
          <w:szCs w:val="24"/>
        </w:rPr>
        <w:t>Выберите правильный вариант ответа</w:t>
      </w:r>
    </w:p>
    <w:p w:rsidR="00487E55" w:rsidRDefault="00487E55" w:rsidP="00E878E1">
      <w:pPr>
        <w:rPr>
          <w:rFonts w:ascii="Times New Roman" w:hAnsi="Times New Roman"/>
          <w:sz w:val="24"/>
          <w:szCs w:val="24"/>
        </w:rPr>
      </w:pPr>
      <w:r w:rsidRPr="00E878E1">
        <w:rPr>
          <w:rFonts w:ascii="Times New Roman" w:hAnsi="Times New Roman"/>
          <w:sz w:val="24"/>
          <w:szCs w:val="24"/>
        </w:rPr>
        <w:t>Членами нотариальной палаты обязаны быть</w:t>
      </w:r>
    </w:p>
    <w:tbl>
      <w:tblPr>
        <w:tblW w:w="0" w:type="auto"/>
        <w:tblLook w:val="04A0" w:firstRow="1" w:lastRow="0" w:firstColumn="1" w:lastColumn="0" w:noHBand="0" w:noVBand="1"/>
      </w:tblPr>
      <w:tblGrid>
        <w:gridCol w:w="4785"/>
        <w:gridCol w:w="4786"/>
      </w:tblGrid>
      <w:tr w:rsidR="00363A10" w:rsidRPr="00A93D6C" w:rsidTr="00A93D6C">
        <w:tc>
          <w:tcPr>
            <w:tcW w:w="4785" w:type="dxa"/>
          </w:tcPr>
          <w:p w:rsidR="00363A10" w:rsidRPr="00A93D6C" w:rsidRDefault="00363A10" w:rsidP="00A93D6C">
            <w:pPr>
              <w:ind w:hanging="11"/>
              <w:rPr>
                <w:rFonts w:ascii="Times New Roman" w:hAnsi="Times New Roman"/>
                <w:sz w:val="24"/>
                <w:szCs w:val="24"/>
              </w:rPr>
            </w:pPr>
            <w:r w:rsidRPr="00A93D6C">
              <w:rPr>
                <w:rFonts w:ascii="Times New Roman" w:hAnsi="Times New Roman"/>
                <w:sz w:val="24"/>
                <w:szCs w:val="24"/>
              </w:rPr>
              <w:t> стажеры</w:t>
            </w:r>
          </w:p>
          <w:p w:rsidR="00363A10" w:rsidRPr="00A93D6C" w:rsidRDefault="00363A10" w:rsidP="00A93D6C">
            <w:pPr>
              <w:ind w:hanging="11"/>
              <w:rPr>
                <w:rFonts w:ascii="Times New Roman" w:hAnsi="Times New Roman"/>
                <w:sz w:val="24"/>
                <w:szCs w:val="24"/>
              </w:rPr>
            </w:pPr>
            <w:r w:rsidRPr="00A93D6C">
              <w:rPr>
                <w:rFonts w:ascii="Times New Roman" w:hAnsi="Times New Roman"/>
                <w:sz w:val="24"/>
                <w:szCs w:val="24"/>
              </w:rPr>
              <w:t> помощники</w:t>
            </w:r>
          </w:p>
        </w:tc>
        <w:tc>
          <w:tcPr>
            <w:tcW w:w="4786" w:type="dxa"/>
          </w:tcPr>
          <w:p w:rsidR="00363A10" w:rsidRPr="00A93D6C" w:rsidRDefault="00363A10" w:rsidP="00A93D6C">
            <w:pPr>
              <w:ind w:hanging="11"/>
              <w:rPr>
                <w:rFonts w:ascii="Times New Roman" w:hAnsi="Times New Roman"/>
                <w:sz w:val="24"/>
                <w:szCs w:val="24"/>
              </w:rPr>
            </w:pPr>
            <w:r w:rsidRPr="00A93D6C">
              <w:rPr>
                <w:rFonts w:ascii="Times New Roman" w:hAnsi="Times New Roman"/>
                <w:sz w:val="24"/>
                <w:szCs w:val="24"/>
              </w:rPr>
              <w:t> частнопрактикующие нотариусы</w:t>
            </w:r>
          </w:p>
          <w:p w:rsidR="00363A10" w:rsidRPr="00A93D6C" w:rsidRDefault="00363A10" w:rsidP="00A93D6C">
            <w:pPr>
              <w:ind w:hanging="11"/>
              <w:rPr>
                <w:rFonts w:ascii="Times New Roman" w:hAnsi="Times New Roman"/>
                <w:sz w:val="24"/>
                <w:szCs w:val="24"/>
              </w:rPr>
            </w:pPr>
            <w:r w:rsidRPr="00A93D6C">
              <w:rPr>
                <w:rFonts w:ascii="Times New Roman" w:hAnsi="Times New Roman"/>
                <w:sz w:val="24"/>
                <w:szCs w:val="24"/>
              </w:rPr>
              <w:t> все перечисленные</w:t>
            </w:r>
          </w:p>
        </w:tc>
      </w:tr>
    </w:tbl>
    <w:p w:rsidR="00363A10" w:rsidRPr="00E878E1" w:rsidRDefault="00363A10" w:rsidP="00E878E1">
      <w:pPr>
        <w:rPr>
          <w:rFonts w:ascii="Times New Roman" w:hAnsi="Times New Roman"/>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10.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Лицо, заменяющее временно отсутствующего нотариуса может замещать:</w:t>
      </w:r>
    </w:p>
    <w:p w:rsidR="00487E55"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гос.нотариуса</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любого нотариуса</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частнопрактикующего нотариуса</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11.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вправе оказывать ... услуги при заключении договоров.</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комиссия - принимает экзамены у лиц желающих получить лицензию на право нотариальной деятельности</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 </w:t>
      </w:r>
      <w:r w:rsidRPr="00E878E1">
        <w:rPr>
          <w:rFonts w:ascii="Times New Roman" w:hAnsi="Times New Roman"/>
          <w:sz w:val="24"/>
          <w:szCs w:val="24"/>
        </w:rPr>
        <w:t>Соответствие между названием контролирующего органа и форм нотариата</w:t>
      </w:r>
    </w:p>
    <w:tbl>
      <w:tblPr>
        <w:tblW w:w="0" w:type="auto"/>
        <w:tblLayout w:type="fixed"/>
        <w:tblLook w:val="0000" w:firstRow="0" w:lastRow="0" w:firstColumn="0" w:lastColumn="0" w:noHBand="0" w:noVBand="0"/>
      </w:tblPr>
      <w:tblGrid>
        <w:gridCol w:w="5341"/>
        <w:gridCol w:w="5341"/>
      </w:tblGrid>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Федеральный орган исполнительной власти</w:t>
            </w:r>
          </w:p>
        </w:tc>
        <w:tc>
          <w:tcPr>
            <w:tcW w:w="5341" w:type="dxa"/>
          </w:tcPr>
          <w:p w:rsidR="00487E55" w:rsidRPr="00E878E1" w:rsidRDefault="00363A10" w:rsidP="00E878E1">
            <w:pPr>
              <w:rPr>
                <w:rFonts w:ascii="Times New Roman" w:hAnsi="Times New Roman"/>
                <w:sz w:val="24"/>
                <w:szCs w:val="24"/>
              </w:rPr>
            </w:pPr>
            <w:r w:rsidRPr="00E878E1">
              <w:rPr>
                <w:rFonts w:ascii="Times New Roman" w:hAnsi="Times New Roman"/>
                <w:sz w:val="24"/>
                <w:szCs w:val="24"/>
              </w:rPr>
              <w:t>частный нотариат</w:t>
            </w:r>
          </w:p>
        </w:tc>
      </w:tr>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Нотариальные палаты</w:t>
            </w:r>
          </w:p>
        </w:tc>
        <w:tc>
          <w:tcPr>
            <w:tcW w:w="5341" w:type="dxa"/>
          </w:tcPr>
          <w:p w:rsidR="00487E55" w:rsidRPr="00E878E1" w:rsidRDefault="00363A10" w:rsidP="00363A10">
            <w:pPr>
              <w:rPr>
                <w:rFonts w:ascii="Times New Roman" w:hAnsi="Times New Roman"/>
                <w:sz w:val="24"/>
                <w:szCs w:val="24"/>
              </w:rPr>
            </w:pPr>
            <w:r w:rsidRPr="00E878E1">
              <w:rPr>
                <w:rFonts w:ascii="Times New Roman" w:hAnsi="Times New Roman"/>
                <w:sz w:val="24"/>
                <w:szCs w:val="24"/>
              </w:rPr>
              <w:t xml:space="preserve">гос.нотариат </w:t>
            </w:r>
          </w:p>
        </w:tc>
      </w:tr>
    </w:tbl>
    <w:p w:rsidR="002C78F2" w:rsidRDefault="002C78F2" w:rsidP="00E878E1">
      <w:pPr>
        <w:rPr>
          <w:rFonts w:ascii="Times New Roman" w:hAnsi="Times New Roman"/>
          <w:b/>
          <w:i/>
          <w:sz w:val="24"/>
          <w:szCs w:val="24"/>
        </w:rPr>
      </w:pPr>
    </w:p>
    <w:p w:rsidR="00487E55" w:rsidRPr="00E878E1" w:rsidRDefault="00ED0552" w:rsidP="00E878E1">
      <w:pPr>
        <w:rPr>
          <w:rFonts w:ascii="Times New Roman" w:hAnsi="Times New Roman"/>
          <w:sz w:val="24"/>
          <w:szCs w:val="24"/>
        </w:rPr>
      </w:pPr>
      <w:r>
        <w:rPr>
          <w:rFonts w:ascii="Times New Roman" w:hAnsi="Times New Roman"/>
          <w:b/>
          <w:i/>
          <w:sz w:val="24"/>
          <w:szCs w:val="24"/>
        </w:rPr>
        <w:br w:type="page"/>
      </w:r>
      <w:r w:rsidR="00487E55" w:rsidRPr="00E878E1">
        <w:rPr>
          <w:rFonts w:ascii="Times New Roman" w:hAnsi="Times New Roman"/>
          <w:b/>
          <w:i/>
          <w:sz w:val="24"/>
          <w:szCs w:val="24"/>
        </w:rPr>
        <w:t xml:space="preserve">14. </w:t>
      </w:r>
      <w:r w:rsidR="00487E55" w:rsidRPr="00E878E1">
        <w:rPr>
          <w:rFonts w:ascii="Times New Roman" w:hAnsi="Times New Roman"/>
          <w:sz w:val="24"/>
          <w:szCs w:val="24"/>
        </w:rPr>
        <w:t>Распределите в порядке убывания объема полномочий систему нотариата: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президент федеральной нотариальной палаты</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региональные палаты</w:t>
      </w:r>
    </w:p>
    <w:p w:rsidR="00363A10" w:rsidRPr="00E878E1" w:rsidRDefault="00363A10" w:rsidP="00363A10">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федеральные палаты</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15. </w:t>
      </w:r>
      <w:r w:rsidRPr="00E878E1">
        <w:rPr>
          <w:rFonts w:ascii="Times New Roman" w:hAnsi="Times New Roman"/>
          <w:sz w:val="24"/>
          <w:szCs w:val="24"/>
        </w:rPr>
        <w:t>Распределите в порядке убывания юридической силы:</w:t>
      </w:r>
    </w:p>
    <w:p w:rsidR="00363A10" w:rsidRPr="00E878E1" w:rsidRDefault="00363A10" w:rsidP="00363A10">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Кодифицированные нормативные правовые акты</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Основы законодательства Российской Федерации о нотариате</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Методические указания по совершению отдельных видов нотариальных действий нотариусами Российской Федерации</w:t>
      </w:r>
    </w:p>
    <w:p w:rsidR="002C78F2" w:rsidRDefault="002C78F2" w:rsidP="00E878E1">
      <w:pPr>
        <w:keepNext/>
        <w:jc w:val="center"/>
        <w:rPr>
          <w:rFonts w:ascii="Times New Roman" w:hAnsi="Times New Roman"/>
          <w:b/>
          <w:sz w:val="24"/>
          <w:szCs w:val="24"/>
        </w:rPr>
      </w:pPr>
    </w:p>
    <w:p w:rsidR="00487E55" w:rsidRDefault="00487E55" w:rsidP="00E878E1">
      <w:pPr>
        <w:keepNext/>
        <w:jc w:val="center"/>
        <w:rPr>
          <w:rFonts w:ascii="Times New Roman" w:hAnsi="Times New Roman"/>
          <w:b/>
          <w:sz w:val="24"/>
          <w:szCs w:val="24"/>
        </w:rPr>
      </w:pPr>
      <w:r w:rsidRPr="00E878E1">
        <w:rPr>
          <w:rFonts w:ascii="Times New Roman" w:hAnsi="Times New Roman"/>
          <w:b/>
          <w:sz w:val="24"/>
          <w:szCs w:val="24"/>
        </w:rPr>
        <w:t>2.Основы нотариальной деятельности</w:t>
      </w:r>
    </w:p>
    <w:p w:rsidR="0088135D" w:rsidRPr="00E878E1" w:rsidRDefault="0088135D" w:rsidP="00E878E1">
      <w:pPr>
        <w:keepNext/>
        <w:jc w:val="center"/>
        <w:rPr>
          <w:rFonts w:ascii="Times New Roman" w:hAnsi="Times New Roman"/>
          <w:b/>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16.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Помощником нотариуса может быть:</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Любое лицо</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Лицо, имеющее лицензию на право нотариальной деятельности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Лицо, имеющее высшее юридическое образование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Лицо, имеющее высшее юридическое образование и стаж по специальности не менее 3 лет</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Лицо, замещающее временно отсутствующего нотариуса, может замещать</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Государственного нотариуса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Нотариуса, занимающегося частной практикой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Любого нотариуса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Нотариуса, не приступившего к своим обязанностям</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выносит постановление об отказе в совершении нотариального действия: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Во всех случаях, когда отказывает в совершении нотариального действия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своему усмотрению</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просьбе лица, которому отказано в совершении нотариального действия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соответствии с ГПК РФ</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19.</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Назовите существующие основания наследования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закону и по завещанию</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закону, по завещанию и по праву представления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закону, по завещанию, по праву представления и в порядке наследственной трансмиссии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закону, по завещанию, по праву представления и в порядке наследственной трансмиссии в случае вымороченного имущества</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20.</w:t>
      </w:r>
      <w:r w:rsidRPr="00E878E1">
        <w:rPr>
          <w:rFonts w:ascii="Times New Roman" w:hAnsi="Times New Roman"/>
          <w:sz w:val="24"/>
          <w:szCs w:val="24"/>
        </w:rPr>
        <w:t>Выберите правильный вариант ответа</w:t>
      </w:r>
    </w:p>
    <w:p w:rsidR="0088135D" w:rsidRDefault="00487E55" w:rsidP="0088135D">
      <w:pPr>
        <w:ind w:hanging="11"/>
        <w:rPr>
          <w:rFonts w:ascii="Times New Roman" w:hAnsi="Times New Roman"/>
          <w:sz w:val="24"/>
          <w:szCs w:val="24"/>
        </w:rPr>
      </w:pPr>
      <w:r w:rsidRPr="00E878E1">
        <w:rPr>
          <w:rFonts w:ascii="Times New Roman" w:hAnsi="Times New Roman"/>
          <w:sz w:val="24"/>
          <w:szCs w:val="24"/>
        </w:rPr>
        <w:t>Свобода завещания ограничивается</w:t>
      </w:r>
    </w:p>
    <w:p w:rsidR="0088135D" w:rsidRPr="00E878E1" w:rsidRDefault="0088135D" w:rsidP="0088135D">
      <w:pPr>
        <w:ind w:hanging="11"/>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Ни чем не ограничивается</w:t>
      </w:r>
      <w:r>
        <w:rPr>
          <w:rFonts w:ascii="Times New Roman" w:hAnsi="Times New Roman"/>
          <w:sz w:val="24"/>
          <w:szCs w:val="24"/>
        </w:rPr>
        <w:tab/>
        <w:t xml:space="preserve">           </w:t>
      </w:r>
      <w:r>
        <w:rPr>
          <w:rFonts w:ascii="Times New Roman" w:hAnsi="Times New Roman"/>
          <w:sz w:val="24"/>
          <w:szCs w:val="24"/>
        </w:rPr>
        <w:t></w:t>
      </w:r>
      <w:r w:rsidRPr="00E878E1">
        <w:rPr>
          <w:rFonts w:ascii="Times New Roman" w:hAnsi="Times New Roman"/>
          <w:sz w:val="24"/>
          <w:szCs w:val="24"/>
        </w:rPr>
        <w:t xml:space="preserve"> Кругом наследников по закону</w:t>
      </w:r>
    </w:p>
    <w:p w:rsidR="0088135D" w:rsidRPr="00E878E1" w:rsidRDefault="0088135D" w:rsidP="0088135D">
      <w:pPr>
        <w:ind w:hanging="11"/>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Кругом наследников по очередности</w:t>
      </w:r>
      <w:r>
        <w:rPr>
          <w:rFonts w:ascii="Times New Roman" w:hAnsi="Times New Roman"/>
          <w:sz w:val="24"/>
          <w:szCs w:val="24"/>
        </w:rPr>
        <w:t xml:space="preserve">   </w:t>
      </w:r>
      <w:r>
        <w:rPr>
          <w:rFonts w:ascii="Times New Roman" w:hAnsi="Times New Roman"/>
          <w:sz w:val="24"/>
          <w:szCs w:val="24"/>
        </w:rPr>
        <w:t></w:t>
      </w:r>
      <w:r w:rsidRPr="00E878E1">
        <w:rPr>
          <w:rFonts w:ascii="Times New Roman" w:hAnsi="Times New Roman"/>
          <w:sz w:val="24"/>
          <w:szCs w:val="24"/>
        </w:rPr>
        <w:t xml:space="preserve"> Правилами об обязательной доле в наследстве</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21.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Если доли наследников в завещании не указаны, они определяются:</w:t>
      </w:r>
    </w:p>
    <w:p w:rsidR="00ED0552" w:rsidRPr="00E878E1" w:rsidRDefault="00A134FB" w:rsidP="00ED0552">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Нотариусом</w:t>
      </w:r>
      <w:r w:rsidR="00ED0552">
        <w:rPr>
          <w:rFonts w:ascii="Times New Roman" w:hAnsi="Times New Roman"/>
          <w:sz w:val="24"/>
          <w:szCs w:val="24"/>
        </w:rPr>
        <w:tab/>
      </w:r>
      <w:r w:rsidR="00ED0552">
        <w:rPr>
          <w:rFonts w:ascii="Times New Roman" w:hAnsi="Times New Roman"/>
          <w:sz w:val="24"/>
          <w:szCs w:val="24"/>
        </w:rPr>
        <w:tab/>
      </w:r>
      <w:r w:rsidR="00ED0552">
        <w:rPr>
          <w:rFonts w:ascii="Times New Roman" w:hAnsi="Times New Roman"/>
          <w:sz w:val="24"/>
          <w:szCs w:val="24"/>
        </w:rPr>
        <w:tab/>
      </w:r>
      <w:r w:rsidR="00ED0552">
        <w:rPr>
          <w:rFonts w:ascii="Times New Roman" w:hAnsi="Times New Roman"/>
          <w:sz w:val="24"/>
          <w:szCs w:val="24"/>
        </w:rPr>
        <w:t></w:t>
      </w:r>
      <w:r w:rsidR="00ED0552" w:rsidRPr="00E878E1">
        <w:rPr>
          <w:rFonts w:ascii="Times New Roman" w:hAnsi="Times New Roman"/>
          <w:sz w:val="24"/>
          <w:szCs w:val="24"/>
        </w:rPr>
        <w:t xml:space="preserve"> Путем совершения конклюдентных действий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Соглашением наследников</w:t>
      </w:r>
      <w:r w:rsidR="00ED0552">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Считаются равными</w:t>
      </w:r>
    </w:p>
    <w:p w:rsidR="0088135D" w:rsidRDefault="0088135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22.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Оспаривание завещания допускается</w:t>
      </w:r>
    </w:p>
    <w:p w:rsidR="00ED0552" w:rsidRPr="00E878E1" w:rsidRDefault="00A134FB" w:rsidP="00ED0552">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любое время после его составления</w:t>
      </w:r>
      <w:r w:rsidR="00ED0552">
        <w:rPr>
          <w:rFonts w:ascii="Times New Roman" w:hAnsi="Times New Roman"/>
          <w:sz w:val="24"/>
          <w:szCs w:val="24"/>
        </w:rPr>
        <w:tab/>
      </w:r>
      <w:r w:rsidR="00ED0552">
        <w:rPr>
          <w:rFonts w:ascii="Times New Roman" w:hAnsi="Times New Roman"/>
          <w:sz w:val="24"/>
          <w:szCs w:val="24"/>
        </w:rPr>
        <w:tab/>
        <w:t xml:space="preserve">        </w:t>
      </w:r>
      <w:r w:rsidR="00ED0552">
        <w:rPr>
          <w:rFonts w:ascii="Times New Roman" w:hAnsi="Times New Roman"/>
          <w:sz w:val="24"/>
          <w:szCs w:val="24"/>
        </w:rPr>
        <w:t></w:t>
      </w:r>
      <w:r w:rsidR="00ED0552" w:rsidRPr="00E878E1">
        <w:rPr>
          <w:rFonts w:ascii="Times New Roman" w:hAnsi="Times New Roman"/>
          <w:sz w:val="24"/>
          <w:szCs w:val="24"/>
        </w:rPr>
        <w:t xml:space="preserve"> Только после открытия наследства</w:t>
      </w:r>
    </w:p>
    <w:p w:rsidR="00ED0552" w:rsidRPr="00E878E1" w:rsidRDefault="00ED0552" w:rsidP="00ED0552">
      <w:pPr>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После шести месяцев после открытия наследства</w:t>
      </w:r>
      <w:r>
        <w:rPr>
          <w:rFonts w:ascii="Times New Roman" w:hAnsi="Times New Roman"/>
          <w:sz w:val="24"/>
          <w:szCs w:val="24"/>
        </w:rPr>
        <w:tab/>
      </w:r>
      <w:r>
        <w:rPr>
          <w:rFonts w:ascii="Times New Roman" w:hAnsi="Times New Roman"/>
          <w:sz w:val="24"/>
          <w:szCs w:val="24"/>
        </w:rPr>
        <w:t></w:t>
      </w:r>
      <w:r w:rsidRPr="00E878E1">
        <w:rPr>
          <w:rFonts w:ascii="Times New Roman" w:hAnsi="Times New Roman"/>
          <w:sz w:val="24"/>
          <w:szCs w:val="24"/>
        </w:rPr>
        <w:t xml:space="preserve"> Только до открытия наследства</w:t>
      </w:r>
    </w:p>
    <w:p w:rsidR="00487E55" w:rsidRPr="00E878E1" w:rsidRDefault="00487E55" w:rsidP="00E878E1">
      <w:pPr>
        <w:ind w:left="720" w:hanging="72"/>
        <w:rPr>
          <w:rFonts w:ascii="Times New Roman" w:hAnsi="Times New Roman"/>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23.</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ГК РФ предусматривает ... очередей наследников.</w:t>
      </w:r>
    </w:p>
    <w:p w:rsidR="00487E55"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две</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четыре</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шесть</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восемь</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24.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Обязательная доля в наследстве не может быть меньше: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1/3 от той доли, которая бы причиталась ему по закону</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1/2 от той доли, которая бы причиталась ему по закону</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1/4 от той доли, которая бы причиталась ему по закону</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1/5 от той доли, которая бы причиталась ему по закону</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25.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Для принятия наследства наследниками первой очереди ГК РФ устанавливает срок в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Шесть месяцев</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Девять месяцев</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Один год</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Три месяца</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26.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Отказаться от наследства после того как ты его принял</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Нельзя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Можно в течение срока для принятия наследства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Можно в любое время после открытия наследства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Нельзя, если имущество является спорным</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27.</w:t>
      </w:r>
      <w:r w:rsidR="002C78F2">
        <w:rPr>
          <w:rFonts w:ascii="Times New Roman" w:hAnsi="Times New Roman"/>
          <w:b/>
          <w:i/>
          <w:sz w:val="24"/>
          <w:szCs w:val="24"/>
        </w:rPr>
        <w:t xml:space="preserve">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Документ на право занятия определенной деятельностью, выдаваемый компетентным государственным органом называется: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Свидетельством</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Лицензией</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Протоколом</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Постановлением</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Нотариальная форма для договоров продажи недвижимости </w:t>
      </w:r>
    </w:p>
    <w:p w:rsidR="00487E55"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требуется</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требуется</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обязательна в силу закона</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предусмотрена</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29.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Реестр государственных нотариальных контор и контор нотариусов осуществляет:</w:t>
      </w:r>
    </w:p>
    <w:p w:rsidR="00363A10"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МВД РФ</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Минюст России</w:t>
      </w:r>
      <w:r w:rsidR="00363A10">
        <w:rPr>
          <w:rFonts w:ascii="Times New Roman" w:hAnsi="Times New Roman"/>
          <w:sz w:val="24"/>
          <w:szCs w:val="24"/>
        </w:rPr>
        <w:tab/>
      </w:r>
    </w:p>
    <w:p w:rsidR="00487E55"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Министерство финансов РФ</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Министерство обороны РФ</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30.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За совершение нотариальных действий,</w:t>
      </w:r>
      <w:r w:rsidR="005E6ACA" w:rsidRPr="00E878E1">
        <w:rPr>
          <w:rFonts w:ascii="Times New Roman" w:hAnsi="Times New Roman"/>
          <w:sz w:val="24"/>
          <w:szCs w:val="24"/>
        </w:rPr>
        <w:t xml:space="preserve"> </w:t>
      </w:r>
      <w:r w:rsidRPr="00E878E1">
        <w:rPr>
          <w:rFonts w:ascii="Times New Roman" w:hAnsi="Times New Roman"/>
          <w:sz w:val="24"/>
          <w:szCs w:val="24"/>
        </w:rPr>
        <w:t>нотариус, работающий в государственной нотариальной конторе взимает:</w:t>
      </w:r>
    </w:p>
    <w:p w:rsidR="00487E55"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госпошлину</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регистрационный сбор</w:t>
      </w:r>
    </w:p>
    <w:p w:rsidR="00487E55"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штраф</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w:t>
      </w:r>
      <w:r w:rsidR="00363A10" w:rsidRPr="00E878E1">
        <w:rPr>
          <w:rFonts w:ascii="Times New Roman" w:hAnsi="Times New Roman"/>
          <w:sz w:val="24"/>
          <w:szCs w:val="24"/>
        </w:rPr>
        <w:t xml:space="preserve"> тариф</w:t>
      </w:r>
    </w:p>
    <w:p w:rsidR="00487E55" w:rsidRPr="00E878E1" w:rsidRDefault="00363A10" w:rsidP="00363A10">
      <w:pPr>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издержки, связанные с нотариальными действиями</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31. </w:t>
      </w:r>
      <w:r w:rsidRPr="00E878E1">
        <w:rPr>
          <w:rFonts w:ascii="Times New Roman" w:hAnsi="Times New Roman"/>
          <w:sz w:val="24"/>
          <w:szCs w:val="24"/>
        </w:rPr>
        <w:t>Распределите в порядке очередности действия, лица желающего заниматься нотариальной деятельностью</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стажировка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сдача квалификационного экзамена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получение лицензии</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прохождение конкурса на замещение вакантной должности нотариуса</w:t>
      </w: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32. </w:t>
      </w:r>
      <w:r w:rsidRPr="00E878E1">
        <w:rPr>
          <w:rFonts w:ascii="Times New Roman" w:hAnsi="Times New Roman"/>
          <w:sz w:val="24"/>
          <w:szCs w:val="24"/>
        </w:rPr>
        <w:t>Соответствие между принципами нотариата и их содержанием:</w:t>
      </w:r>
    </w:p>
    <w:tbl>
      <w:tblPr>
        <w:tblW w:w="0" w:type="auto"/>
        <w:tblLayout w:type="fixed"/>
        <w:tblLook w:val="0000" w:firstRow="0" w:lastRow="0" w:firstColumn="0" w:lastColumn="0" w:noHBand="0" w:noVBand="0"/>
      </w:tblPr>
      <w:tblGrid>
        <w:gridCol w:w="3227"/>
        <w:gridCol w:w="5103"/>
      </w:tblGrid>
      <w:tr w:rsidR="00487E55" w:rsidRPr="00E878E1" w:rsidTr="00ED0552">
        <w:tc>
          <w:tcPr>
            <w:tcW w:w="3227"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принцип законности</w:t>
            </w:r>
          </w:p>
        </w:tc>
        <w:tc>
          <w:tcPr>
            <w:tcW w:w="5103"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верховенство закона,</w:t>
            </w:r>
            <w:r w:rsidR="002C78F2">
              <w:rPr>
                <w:rFonts w:ascii="Times New Roman" w:hAnsi="Times New Roman"/>
                <w:sz w:val="24"/>
                <w:szCs w:val="24"/>
              </w:rPr>
              <w:t xml:space="preserve"> </w:t>
            </w:r>
            <w:r w:rsidRPr="00E878E1">
              <w:rPr>
                <w:rFonts w:ascii="Times New Roman" w:hAnsi="Times New Roman"/>
                <w:sz w:val="24"/>
                <w:szCs w:val="24"/>
              </w:rPr>
              <w:t>должны отвечать потребностям и степени развития общества.</w:t>
            </w:r>
          </w:p>
          <w:p w:rsidR="00487E55" w:rsidRPr="00E878E1" w:rsidRDefault="00487E55" w:rsidP="00E878E1">
            <w:pPr>
              <w:rPr>
                <w:rFonts w:ascii="Times New Roman" w:hAnsi="Times New Roman"/>
                <w:sz w:val="24"/>
                <w:szCs w:val="24"/>
              </w:rPr>
            </w:pPr>
          </w:p>
        </w:tc>
      </w:tr>
      <w:tr w:rsidR="00487E55" w:rsidRPr="00E878E1" w:rsidTr="00ED0552">
        <w:tc>
          <w:tcPr>
            <w:tcW w:w="3227"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принцип независимости</w:t>
            </w:r>
          </w:p>
        </w:tc>
        <w:tc>
          <w:tcPr>
            <w:tcW w:w="5103" w:type="dxa"/>
          </w:tcPr>
          <w:p w:rsidR="00363A10" w:rsidRPr="00E878E1" w:rsidRDefault="00363A10" w:rsidP="00363A10">
            <w:pPr>
              <w:rPr>
                <w:rFonts w:ascii="Times New Roman" w:hAnsi="Times New Roman"/>
                <w:sz w:val="24"/>
                <w:szCs w:val="24"/>
              </w:rPr>
            </w:pPr>
            <w:r w:rsidRPr="00E878E1">
              <w:rPr>
                <w:rFonts w:ascii="Times New Roman" w:hAnsi="Times New Roman"/>
                <w:sz w:val="24"/>
                <w:szCs w:val="24"/>
              </w:rPr>
              <w:t>охраняет личную неприкосновенность любых интересов конкретных граждан.</w:t>
            </w:r>
          </w:p>
          <w:p w:rsidR="00487E55" w:rsidRPr="00E878E1" w:rsidRDefault="00487E55" w:rsidP="00363A10">
            <w:pPr>
              <w:rPr>
                <w:rFonts w:ascii="Times New Roman" w:hAnsi="Times New Roman"/>
                <w:sz w:val="24"/>
                <w:szCs w:val="24"/>
              </w:rPr>
            </w:pPr>
          </w:p>
        </w:tc>
      </w:tr>
      <w:tr w:rsidR="00487E55" w:rsidRPr="00E878E1" w:rsidTr="00ED0552">
        <w:tc>
          <w:tcPr>
            <w:tcW w:w="3227"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принцип соблюдения тайны</w:t>
            </w:r>
          </w:p>
        </w:tc>
        <w:tc>
          <w:tcPr>
            <w:tcW w:w="5103" w:type="dxa"/>
          </w:tcPr>
          <w:p w:rsidR="00363A10" w:rsidRPr="00E878E1" w:rsidRDefault="00363A10" w:rsidP="00363A10">
            <w:pPr>
              <w:rPr>
                <w:rFonts w:ascii="Times New Roman" w:hAnsi="Times New Roman"/>
                <w:sz w:val="24"/>
                <w:szCs w:val="24"/>
              </w:rPr>
            </w:pPr>
            <w:r w:rsidRPr="00E878E1">
              <w:rPr>
                <w:rFonts w:ascii="Times New Roman" w:hAnsi="Times New Roman"/>
                <w:sz w:val="24"/>
                <w:szCs w:val="24"/>
              </w:rPr>
              <w:t>запрет вмешиваться в дела нотариуса.</w:t>
            </w:r>
          </w:p>
          <w:p w:rsidR="00487E55" w:rsidRPr="00E878E1" w:rsidRDefault="00487E55" w:rsidP="00363A10">
            <w:pPr>
              <w:rPr>
                <w:rFonts w:ascii="Times New Roman" w:hAnsi="Times New Roman"/>
                <w:sz w:val="24"/>
                <w:szCs w:val="24"/>
              </w:rPr>
            </w:pPr>
          </w:p>
        </w:tc>
      </w:tr>
      <w:tr w:rsidR="00487E55" w:rsidRPr="00E878E1" w:rsidTr="00ED0552">
        <w:tc>
          <w:tcPr>
            <w:tcW w:w="3227"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принцип единства языка</w:t>
            </w:r>
          </w:p>
        </w:tc>
        <w:tc>
          <w:tcPr>
            <w:tcW w:w="5103"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делопроизводство ведется на русском языке.</w:t>
            </w:r>
          </w:p>
          <w:p w:rsidR="00487E55" w:rsidRPr="00E878E1" w:rsidRDefault="00487E55" w:rsidP="00E878E1">
            <w:pPr>
              <w:rPr>
                <w:rFonts w:ascii="Times New Roman" w:hAnsi="Times New Roman"/>
                <w:sz w:val="24"/>
                <w:szCs w:val="24"/>
              </w:rPr>
            </w:pPr>
          </w:p>
        </w:tc>
      </w:tr>
    </w:tbl>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33. </w:t>
      </w:r>
      <w:r w:rsidRPr="00E878E1">
        <w:rPr>
          <w:rFonts w:ascii="Times New Roman" w:hAnsi="Times New Roman"/>
          <w:sz w:val="24"/>
          <w:szCs w:val="24"/>
        </w:rPr>
        <w:t>Соответствие между определением и его содержанием</w:t>
      </w:r>
    </w:p>
    <w:tbl>
      <w:tblPr>
        <w:tblW w:w="0" w:type="auto"/>
        <w:tblLayout w:type="fixed"/>
        <w:tblLook w:val="0000" w:firstRow="0" w:lastRow="0" w:firstColumn="0" w:lastColumn="0" w:noHBand="0" w:noVBand="0"/>
      </w:tblPr>
      <w:tblGrid>
        <w:gridCol w:w="4219"/>
        <w:gridCol w:w="4961"/>
      </w:tblGrid>
      <w:tr w:rsidR="00487E55" w:rsidRPr="00E878E1" w:rsidTr="00ED0552">
        <w:tc>
          <w:tcPr>
            <w:tcW w:w="4219"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предмет нотариальной деятельности</w:t>
            </w:r>
          </w:p>
        </w:tc>
        <w:tc>
          <w:tcPr>
            <w:tcW w:w="4961" w:type="dxa"/>
          </w:tcPr>
          <w:p w:rsidR="00363A10" w:rsidRPr="00E878E1" w:rsidRDefault="00363A10" w:rsidP="00363A10">
            <w:pPr>
              <w:rPr>
                <w:rFonts w:ascii="Times New Roman" w:hAnsi="Times New Roman"/>
                <w:sz w:val="24"/>
                <w:szCs w:val="24"/>
              </w:rPr>
            </w:pPr>
            <w:r w:rsidRPr="00E878E1">
              <w:rPr>
                <w:rFonts w:ascii="Times New Roman" w:hAnsi="Times New Roman"/>
                <w:sz w:val="24"/>
                <w:szCs w:val="24"/>
              </w:rPr>
              <w:t>обеспечение предусмотренных законодательными актами нотариальных действий.</w:t>
            </w:r>
          </w:p>
          <w:p w:rsidR="00487E55" w:rsidRPr="00E878E1" w:rsidRDefault="00487E55" w:rsidP="00363A10">
            <w:pPr>
              <w:rPr>
                <w:rFonts w:ascii="Times New Roman" w:hAnsi="Times New Roman"/>
                <w:sz w:val="24"/>
                <w:szCs w:val="24"/>
              </w:rPr>
            </w:pPr>
          </w:p>
        </w:tc>
      </w:tr>
      <w:tr w:rsidR="00487E55" w:rsidRPr="00E878E1" w:rsidTr="00ED0552">
        <w:tc>
          <w:tcPr>
            <w:tcW w:w="4219"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принципы нотариальной деятельности</w:t>
            </w:r>
          </w:p>
        </w:tc>
        <w:tc>
          <w:tcPr>
            <w:tcW w:w="496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основные начала.</w:t>
            </w:r>
          </w:p>
          <w:p w:rsidR="00487E55" w:rsidRPr="00E878E1" w:rsidRDefault="00487E55" w:rsidP="00E878E1">
            <w:pPr>
              <w:rPr>
                <w:rFonts w:ascii="Times New Roman" w:hAnsi="Times New Roman"/>
                <w:sz w:val="24"/>
                <w:szCs w:val="24"/>
              </w:rPr>
            </w:pPr>
          </w:p>
        </w:tc>
      </w:tr>
      <w:tr w:rsidR="00487E55" w:rsidRPr="00E878E1" w:rsidTr="00ED0552">
        <w:tc>
          <w:tcPr>
            <w:tcW w:w="4219"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цели нотариальной деятельности</w:t>
            </w:r>
          </w:p>
        </w:tc>
        <w:tc>
          <w:tcPr>
            <w:tcW w:w="4961" w:type="dxa"/>
          </w:tcPr>
          <w:p w:rsidR="00363A10" w:rsidRPr="00E878E1" w:rsidRDefault="00363A10" w:rsidP="00363A10">
            <w:pPr>
              <w:rPr>
                <w:rFonts w:ascii="Times New Roman" w:hAnsi="Times New Roman"/>
                <w:sz w:val="24"/>
                <w:szCs w:val="24"/>
              </w:rPr>
            </w:pPr>
            <w:r w:rsidRPr="00E878E1">
              <w:rPr>
                <w:rFonts w:ascii="Times New Roman" w:hAnsi="Times New Roman"/>
                <w:sz w:val="24"/>
                <w:szCs w:val="24"/>
              </w:rPr>
              <w:t>дела в которых отсутствует спор о праве.</w:t>
            </w:r>
          </w:p>
          <w:p w:rsidR="00487E55" w:rsidRPr="00E878E1" w:rsidRDefault="00487E55" w:rsidP="00363A10">
            <w:pPr>
              <w:rPr>
                <w:rFonts w:ascii="Times New Roman" w:hAnsi="Times New Roman"/>
                <w:sz w:val="24"/>
                <w:szCs w:val="24"/>
              </w:rPr>
            </w:pPr>
          </w:p>
        </w:tc>
      </w:tr>
      <w:tr w:rsidR="00487E55" w:rsidRPr="00E878E1" w:rsidTr="00ED0552">
        <w:tc>
          <w:tcPr>
            <w:tcW w:w="4219"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задачи нотариальной деятельности</w:t>
            </w:r>
          </w:p>
        </w:tc>
        <w:tc>
          <w:tcPr>
            <w:tcW w:w="496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охрана судебных прав граждан и организации.</w:t>
            </w:r>
          </w:p>
          <w:p w:rsidR="00487E55" w:rsidRPr="00E878E1" w:rsidRDefault="00487E55" w:rsidP="00E878E1">
            <w:pPr>
              <w:rPr>
                <w:rFonts w:ascii="Times New Roman" w:hAnsi="Times New Roman"/>
                <w:sz w:val="24"/>
                <w:szCs w:val="24"/>
              </w:rPr>
            </w:pPr>
          </w:p>
        </w:tc>
      </w:tr>
    </w:tbl>
    <w:p w:rsidR="00487E55" w:rsidRDefault="00487E55" w:rsidP="00E878E1">
      <w:pPr>
        <w:keepNext/>
        <w:jc w:val="center"/>
        <w:rPr>
          <w:rFonts w:ascii="Times New Roman" w:hAnsi="Times New Roman"/>
          <w:b/>
          <w:sz w:val="24"/>
          <w:szCs w:val="24"/>
        </w:rPr>
      </w:pPr>
      <w:r w:rsidRPr="00E878E1">
        <w:rPr>
          <w:rFonts w:ascii="Times New Roman" w:hAnsi="Times New Roman"/>
          <w:b/>
          <w:sz w:val="24"/>
          <w:szCs w:val="24"/>
        </w:rPr>
        <w:t>3.Нотариус в РФ</w:t>
      </w:r>
    </w:p>
    <w:p w:rsidR="00ED0552" w:rsidRPr="00ED0552" w:rsidRDefault="00ED0552" w:rsidP="00E878E1">
      <w:pPr>
        <w:keepNext/>
        <w:jc w:val="center"/>
        <w:rPr>
          <w:rFonts w:ascii="Times New Roman" w:hAnsi="Times New Roman"/>
          <w:b/>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34.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в РФ назначается на должность:</w:t>
      </w:r>
    </w:p>
    <w:p w:rsidR="00363A10"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Органом юстиции</w:t>
      </w:r>
      <w:r w:rsidR="00363A10">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Нотариальной палатой</w:t>
      </w:r>
      <w:r w:rsidR="00363A10">
        <w:rPr>
          <w:rFonts w:ascii="Times New Roman" w:hAnsi="Times New Roman"/>
          <w:sz w:val="24"/>
          <w:szCs w:val="24"/>
        </w:rPr>
        <w:t xml:space="preserve">    </w:t>
      </w:r>
      <w:r w:rsidR="00363A10">
        <w:rPr>
          <w:rFonts w:ascii="Times New Roman" w:hAnsi="Times New Roman"/>
          <w:sz w:val="24"/>
          <w:szCs w:val="24"/>
        </w:rPr>
        <w:t></w:t>
      </w:r>
      <w:r w:rsidR="00363A10" w:rsidRPr="00E878E1">
        <w:rPr>
          <w:rFonts w:ascii="Times New Roman" w:hAnsi="Times New Roman"/>
          <w:sz w:val="24"/>
          <w:szCs w:val="24"/>
        </w:rPr>
        <w:t xml:space="preserve"> Федеральной нотариальной палатой</w:t>
      </w:r>
    </w:p>
    <w:p w:rsidR="00487E55" w:rsidRPr="00E878E1" w:rsidRDefault="00A134FB" w:rsidP="00363A10">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Органом юстиции на основании решения конкурсной комиссии</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35.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Срок лицензии лицензия, если лицо, получившее ее не приступило к работе нотариусом, либо помощником нотариуса составляет:</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 год</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2 года</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3 года</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6 месяцев</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36.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К исключительной компетенции нотариусов, работающих в государственных нотариальных конторах, относятся нотариальные действия, связанные с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свидетельствованием верности подписи</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оформлением наследства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совершением морского протеста</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все вышеперечисленное</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Профессиональные нотариусы появились в ... веке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17</w:t>
      </w:r>
      <w:r w:rsidR="00363A10">
        <w:rPr>
          <w:rFonts w:ascii="Times New Roman" w:hAnsi="Times New Roman"/>
          <w:sz w:val="24"/>
          <w:szCs w:val="24"/>
        </w:rPr>
        <w:tab/>
      </w:r>
      <w:r w:rsidR="00FD7912">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18</w:t>
      </w:r>
      <w:r w:rsidR="00363A10">
        <w:rPr>
          <w:rFonts w:ascii="Times New Roman" w:hAnsi="Times New Roman"/>
          <w:sz w:val="24"/>
          <w:szCs w:val="24"/>
        </w:rPr>
        <w:tab/>
      </w:r>
      <w:r w:rsidR="00FD7912">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19</w:t>
      </w:r>
      <w:r w:rsidR="00363A10">
        <w:rPr>
          <w:rFonts w:ascii="Times New Roman" w:hAnsi="Times New Roman"/>
          <w:sz w:val="24"/>
          <w:szCs w:val="24"/>
        </w:rPr>
        <w:tab/>
      </w:r>
      <w:r w:rsidR="00FD7912">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20</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в РФ назначается на должность</w:t>
      </w:r>
    </w:p>
    <w:p w:rsidR="00487E55" w:rsidRPr="00E878E1" w:rsidRDefault="00A134FB" w:rsidP="00363A10">
      <w:pPr>
        <w:ind w:hanging="11"/>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органом юстиции</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w:t>
      </w:r>
      <w:r w:rsidR="00363A10" w:rsidRPr="00E878E1">
        <w:rPr>
          <w:rFonts w:ascii="Times New Roman" w:hAnsi="Times New Roman"/>
          <w:sz w:val="24"/>
          <w:szCs w:val="24"/>
        </w:rPr>
        <w:t xml:space="preserve"> президентом РФ</w:t>
      </w:r>
      <w:r w:rsidR="00363A10">
        <w:rPr>
          <w:rFonts w:ascii="Times New Roman" w:hAnsi="Times New Roman"/>
          <w:sz w:val="24"/>
          <w:szCs w:val="24"/>
        </w:rPr>
        <w:t xml:space="preserve"> </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w:t>
      </w:r>
      <w:r w:rsidR="00363A10" w:rsidRPr="00E878E1">
        <w:rPr>
          <w:rFonts w:ascii="Times New Roman" w:hAnsi="Times New Roman"/>
          <w:sz w:val="24"/>
          <w:szCs w:val="24"/>
        </w:rPr>
        <w:t xml:space="preserve"> нотариальной палатой</w:t>
      </w:r>
    </w:p>
    <w:p w:rsidR="00363A10" w:rsidRPr="00E878E1" w:rsidRDefault="00363A10" w:rsidP="00363A10">
      <w:pPr>
        <w:ind w:hanging="11"/>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орган юстиции на основании решения конкурсной комиссии</w:t>
      </w:r>
    </w:p>
    <w:p w:rsidR="00487E55" w:rsidRPr="00E878E1" w:rsidRDefault="00487E55" w:rsidP="00363A10">
      <w:pPr>
        <w:ind w:hanging="11"/>
        <w:rPr>
          <w:rFonts w:ascii="Times New Roman" w:hAnsi="Times New Roman"/>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39.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обязан заключить договор страхования своей деятельности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случае осуществления нотариальной деятельности в ч/с</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случаях осуществления государственной нотариальной службы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случае если нотариус занимается частной практикой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 не обязан страховать свою деятельность</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40. </w:t>
      </w:r>
      <w:r w:rsidRPr="00E878E1">
        <w:rPr>
          <w:rFonts w:ascii="Times New Roman" w:hAnsi="Times New Roman"/>
          <w:sz w:val="24"/>
          <w:szCs w:val="24"/>
        </w:rPr>
        <w:t>Соответствие между компетенцией нотариуса и её содержанием:</w:t>
      </w:r>
    </w:p>
    <w:tbl>
      <w:tblPr>
        <w:tblW w:w="0" w:type="auto"/>
        <w:tblLayout w:type="fixed"/>
        <w:tblLook w:val="0000" w:firstRow="0" w:lastRow="0" w:firstColumn="0" w:lastColumn="0" w:noHBand="0" w:noVBand="0"/>
      </w:tblPr>
      <w:tblGrid>
        <w:gridCol w:w="5341"/>
        <w:gridCol w:w="3698"/>
      </w:tblGrid>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общая компетенция нотариусов</w:t>
            </w:r>
          </w:p>
        </w:tc>
        <w:tc>
          <w:tcPr>
            <w:tcW w:w="3698"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обеспечение доказательств</w:t>
            </w:r>
          </w:p>
        </w:tc>
      </w:tr>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исключительная компетенция нотариусов</w:t>
            </w:r>
          </w:p>
        </w:tc>
        <w:tc>
          <w:tcPr>
            <w:tcW w:w="3698"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принятие мер по охране наследуемого имущества</w:t>
            </w:r>
          </w:p>
        </w:tc>
      </w:tr>
    </w:tbl>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41.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Древнем Риме нотариусов называли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писари</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писцы</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поверенные</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летописцы</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42.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Нотариусы совершают нотариальные действия от имени....</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43.</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Нотариусы не вправе заниматься ....деятельностью.</w:t>
      </w:r>
    </w:p>
    <w:p w:rsidR="002C78F2" w:rsidRDefault="002C78F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44.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Минимальный срок стажировки на должность нотариуса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6 месяцев</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12 месяцев</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24 месяца</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36 месяцев</w:t>
      </w:r>
    </w:p>
    <w:p w:rsidR="002C78F2" w:rsidRDefault="002C78F2" w:rsidP="00E878E1">
      <w:pPr>
        <w:keepNext/>
        <w:jc w:val="center"/>
        <w:rPr>
          <w:rFonts w:ascii="Times New Roman" w:hAnsi="Times New Roman"/>
          <w:b/>
          <w:sz w:val="24"/>
          <w:szCs w:val="24"/>
        </w:rPr>
      </w:pPr>
    </w:p>
    <w:p w:rsidR="00487E55" w:rsidRDefault="00487E55" w:rsidP="00E878E1">
      <w:pPr>
        <w:keepNext/>
        <w:jc w:val="center"/>
        <w:rPr>
          <w:rFonts w:ascii="Times New Roman" w:hAnsi="Times New Roman"/>
          <w:b/>
          <w:sz w:val="24"/>
          <w:szCs w:val="24"/>
        </w:rPr>
      </w:pPr>
      <w:r w:rsidRPr="00E878E1">
        <w:rPr>
          <w:rFonts w:ascii="Times New Roman" w:hAnsi="Times New Roman"/>
          <w:b/>
          <w:sz w:val="24"/>
          <w:szCs w:val="24"/>
        </w:rPr>
        <w:t>4.Права, обязанности и ответственность нотариуса</w:t>
      </w:r>
    </w:p>
    <w:p w:rsidR="00ED0552" w:rsidRPr="00E878E1" w:rsidRDefault="00ED0552" w:rsidP="00E878E1">
      <w:pPr>
        <w:keepNext/>
        <w:jc w:val="center"/>
        <w:rPr>
          <w:rFonts w:ascii="Times New Roman" w:hAnsi="Times New Roman"/>
          <w:b/>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45.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вправе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Оказывать посреднические услуги при заключении договоров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Заниматься научной деятельностью</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Заниматься предпринимательской деятельностью</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Совершать нотариального действия без обращения к нему самих заинтересованных лиц</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46.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Нотариусы ... совершать нотариальные действия на свое имя и от своего имени.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вправе</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вправе</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не имеет право</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давать разъяснения по вопросам совершения нотариальных действий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изготовлять копии документов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составлять проекты сделок, заявлений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разглашать сведения, о совершенном нотариальном действии</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Нотариус выполняет свои обязанности в соответствии с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пожеланиями обратившихся к нему лиц</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основами, законодательством субъектов РФ и принятой присягой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своими убеждениями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постановлением Правительства РФ</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49.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Права и обязанности стажера и помощника нотариуса определяются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трудовым договором</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соглашением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гражданско-правовым договором</w:t>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нотариусом</w:t>
      </w:r>
    </w:p>
    <w:p w:rsidR="00BF706D" w:rsidRDefault="00BF706D" w:rsidP="00E878E1">
      <w:pPr>
        <w:rPr>
          <w:rFonts w:ascii="Times New Roman" w:hAnsi="Times New Roman"/>
          <w:b/>
          <w:i/>
          <w:sz w:val="24"/>
          <w:szCs w:val="24"/>
        </w:rPr>
      </w:pPr>
    </w:p>
    <w:p w:rsidR="00ED0552" w:rsidRDefault="00ED0552"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50.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Нотариусу могут быть предоставлены иные права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нотариальной палатой</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органом юстиции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судом</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законодательством субъектов РФ</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51. </w:t>
      </w:r>
      <w:r w:rsidRPr="00E878E1">
        <w:rPr>
          <w:rFonts w:ascii="Times New Roman" w:hAnsi="Times New Roman"/>
          <w:sz w:val="24"/>
          <w:szCs w:val="24"/>
        </w:rPr>
        <w:t>Вставьте попущенное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отношении физических лиц нотариус устанавливает личность и проверяет ее ...</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52.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отношении юридических лиц устанавливает правоспособность путем ... учредительных документов.</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53.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отношении физических лиц нотариус устанавливает личность и проверяет ее....</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54.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ст.16 Основ закреплены: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права нотариуса</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ответственность нотариуса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функции нотариуса</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обязанности нотариуса</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55.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Права и обязанности стажера и помощника нотариуса определяются: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трудовым договором</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соглашением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нотариусом</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гражданско-правовым договором</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56.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Нотариальное действие осуществляется в рамках специальной процедуры ... производства.</w:t>
      </w:r>
    </w:p>
    <w:p w:rsidR="00BF706D" w:rsidRDefault="00BF706D" w:rsidP="00E878E1">
      <w:pPr>
        <w:keepNext/>
        <w:jc w:val="center"/>
        <w:rPr>
          <w:rFonts w:ascii="Times New Roman" w:hAnsi="Times New Roman"/>
          <w:b/>
          <w:sz w:val="24"/>
          <w:szCs w:val="24"/>
        </w:rPr>
      </w:pPr>
    </w:p>
    <w:p w:rsidR="00487E55" w:rsidRPr="00E878E1" w:rsidRDefault="00487E55" w:rsidP="00E878E1">
      <w:pPr>
        <w:keepNext/>
        <w:jc w:val="center"/>
        <w:rPr>
          <w:rFonts w:ascii="Times New Roman" w:hAnsi="Times New Roman"/>
          <w:b/>
          <w:sz w:val="24"/>
          <w:szCs w:val="24"/>
        </w:rPr>
      </w:pPr>
      <w:r w:rsidRPr="00E878E1">
        <w:rPr>
          <w:rFonts w:ascii="Times New Roman" w:hAnsi="Times New Roman"/>
          <w:b/>
          <w:sz w:val="24"/>
          <w:szCs w:val="24"/>
        </w:rPr>
        <w:t>5.Нотариальная палата, её полномочия</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Федеральная нотариальная палата в отношении региональных палат является органом: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надзорным</w:t>
      </w:r>
      <w:r w:rsidR="00363A10">
        <w:rPr>
          <w:rFonts w:ascii="Times New Roman" w:hAnsi="Times New Roman"/>
          <w:sz w:val="24"/>
          <w:szCs w:val="24"/>
        </w:rPr>
        <w:tab/>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контрольным</w:t>
      </w:r>
      <w:r w:rsidR="00363A10">
        <w:rPr>
          <w:rFonts w:ascii="Times New Roman" w:hAnsi="Times New Roman"/>
          <w:sz w:val="24"/>
          <w:szCs w:val="24"/>
        </w:rPr>
        <w:tab/>
      </w:r>
      <w:r w:rsidR="00363A10">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методическим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координационным в деятельности региональных нотариальных палат</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Членами нотариальной палаты обязаны быть:</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Стажеры нотариусов</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Помощники нотариусов</w:t>
      </w:r>
    </w:p>
    <w:p w:rsidR="00053E5D" w:rsidRPr="00E878E1" w:rsidRDefault="00A134FB" w:rsidP="00053E5D">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Нотариусы занимающиеся частной практикой</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w:t>
      </w:r>
      <w:r w:rsidR="00053E5D" w:rsidRPr="00E878E1">
        <w:rPr>
          <w:rFonts w:ascii="Times New Roman" w:hAnsi="Times New Roman"/>
          <w:sz w:val="24"/>
          <w:szCs w:val="24"/>
        </w:rPr>
        <w:t xml:space="preserve"> Все перечисленные лица</w:t>
      </w:r>
    </w:p>
    <w:p w:rsidR="00487E55" w:rsidRPr="00E878E1" w:rsidRDefault="00487E55" w:rsidP="00E878E1">
      <w:pPr>
        <w:ind w:left="720" w:hanging="72"/>
        <w:rPr>
          <w:rFonts w:ascii="Times New Roman" w:hAnsi="Times New Roman"/>
          <w:sz w:val="24"/>
          <w:szCs w:val="24"/>
        </w:rPr>
      </w:pP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59.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Членами нотариальной палаты обязаны быть</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любые лица, желающие получить лицензию на право нотариальной деятельности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нотариусы, занимающиеся государственной практикой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помощники нотариуса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нотариусы, занимающиеся частной практикой</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60.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Имущество нотариальной палаты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частично облагается налогом на имущество предприятий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облагается налогом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облагается налогом на имущество предприятий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облагается налогом на имущество предприятий</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61.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Устав нотариальной палаты принимается</w:t>
      </w:r>
    </w:p>
    <w:p w:rsidR="00053E5D" w:rsidRPr="00E878E1" w:rsidRDefault="00A134FB" w:rsidP="00053E5D">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государственными органами</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w:t>
      </w:r>
      <w:r w:rsidR="00053E5D" w:rsidRPr="00E878E1">
        <w:rPr>
          <w:rFonts w:ascii="Times New Roman" w:hAnsi="Times New Roman"/>
          <w:sz w:val="24"/>
          <w:szCs w:val="24"/>
        </w:rPr>
        <w:t xml:space="preserve"> собранием членов нотариальной палаты</w:t>
      </w:r>
    </w:p>
    <w:p w:rsidR="00487E55" w:rsidRPr="00E878E1" w:rsidRDefault="00053E5D" w:rsidP="00E878E1">
      <w:pPr>
        <w:ind w:left="720" w:hanging="72"/>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нотариальной палатой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4FB">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президентом нотариальной палаты</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62. </w:t>
      </w:r>
      <w:r w:rsidRPr="00E878E1">
        <w:rPr>
          <w:rFonts w:ascii="Times New Roman" w:hAnsi="Times New Roman"/>
          <w:sz w:val="24"/>
          <w:szCs w:val="24"/>
        </w:rPr>
        <w:t>Выберите правильные варианты ответов</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К принципам деятельности нотариальной палаты относятся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самофинансирование</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самоуправление</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равенство</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свобода</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63.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Высшим органом нотариальной палаты является: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государство</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федеральные органы</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исполнительная власть</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собрание членов нотариальной палаты</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64.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Федеральная нотариальная палата осуществляет:</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координацию деятельности нотариальных палат</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деятельность нотариусов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представляет и защищает интересы нотариусов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организует стажировку лиц, претендующих на должность нотариуса</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65.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Важнейшей функцией нотариальной палаты является ... нотариальной деятельности.</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66.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Руководство Федеральной нотариальной палатой осуществляет(ют):</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президент федеральной нотариальной палаты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президент и правление федеральной нотариальной палаты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руководитель федеральной нотариальной палаты</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67.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Размер взносов и других платежей членов ФНП, необходимых для выполнения её функций, определяет ... представителей нотариальных палат</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68.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Основной источник бюджета Нотариальной палаты:</w:t>
      </w:r>
    </w:p>
    <w:p w:rsidR="00053E5D" w:rsidRPr="00E878E1" w:rsidRDefault="00A134FB" w:rsidP="00053E5D">
      <w:pPr>
        <w:ind w:hanging="11"/>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доходы от хозяйственной деятельности</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w:t>
      </w:r>
      <w:r w:rsidR="00053E5D" w:rsidRPr="00E878E1">
        <w:rPr>
          <w:rFonts w:ascii="Times New Roman" w:hAnsi="Times New Roman"/>
          <w:sz w:val="24"/>
          <w:szCs w:val="24"/>
        </w:rPr>
        <w:t xml:space="preserve"> взносы</w:t>
      </w:r>
    </w:p>
    <w:p w:rsidR="00053E5D" w:rsidRPr="00E878E1" w:rsidRDefault="00A134FB" w:rsidP="00053E5D">
      <w:pPr>
        <w:ind w:hanging="11"/>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доходы от предпринимательской деятельности</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w:t>
      </w:r>
      <w:r w:rsidR="00053E5D" w:rsidRPr="00E878E1">
        <w:rPr>
          <w:rFonts w:ascii="Times New Roman" w:hAnsi="Times New Roman"/>
          <w:sz w:val="24"/>
          <w:szCs w:val="24"/>
        </w:rPr>
        <w:t xml:space="preserve"> от банковских вкладов</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69.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Федеральной нотариальной палаты принимается собранием представителей нотариальных палат и регистрируется в порядке, установленном для регистрации общественных объединений.</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70. </w:t>
      </w:r>
      <w:r w:rsidRPr="00E878E1">
        <w:rPr>
          <w:rFonts w:ascii="Times New Roman" w:hAnsi="Times New Roman"/>
          <w:sz w:val="24"/>
          <w:szCs w:val="24"/>
        </w:rPr>
        <w:t xml:space="preserve">Соответствие между нотариальными действиями и суммой государственной пошлины за их совершение </w:t>
      </w:r>
    </w:p>
    <w:tbl>
      <w:tblPr>
        <w:tblW w:w="11319" w:type="dxa"/>
        <w:tblLayout w:type="fixed"/>
        <w:tblLook w:val="0000" w:firstRow="0" w:lastRow="0" w:firstColumn="0" w:lastColumn="0" w:noHBand="0" w:noVBand="0"/>
      </w:tblPr>
      <w:tblGrid>
        <w:gridCol w:w="7763"/>
        <w:gridCol w:w="3556"/>
      </w:tblGrid>
      <w:tr w:rsidR="00487E55" w:rsidRPr="00E878E1" w:rsidTr="00ED0552">
        <w:tc>
          <w:tcPr>
            <w:tcW w:w="7763"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Удостоверение сделок, предмет которых не подлежит оценке</w:t>
            </w:r>
          </w:p>
        </w:tc>
        <w:tc>
          <w:tcPr>
            <w:tcW w:w="3556" w:type="dxa"/>
          </w:tcPr>
          <w:p w:rsidR="00487E55" w:rsidRPr="00E878E1" w:rsidRDefault="00053E5D" w:rsidP="00053E5D">
            <w:pPr>
              <w:rPr>
                <w:rFonts w:ascii="Times New Roman" w:hAnsi="Times New Roman"/>
                <w:sz w:val="24"/>
                <w:szCs w:val="24"/>
              </w:rPr>
            </w:pPr>
            <w:r w:rsidRPr="00E878E1">
              <w:rPr>
                <w:rFonts w:ascii="Times New Roman" w:hAnsi="Times New Roman"/>
                <w:sz w:val="24"/>
                <w:szCs w:val="24"/>
              </w:rPr>
              <w:t xml:space="preserve">200 рублей </w:t>
            </w:r>
          </w:p>
        </w:tc>
      </w:tr>
      <w:tr w:rsidR="00487E55" w:rsidRPr="00E878E1" w:rsidTr="00ED0552">
        <w:tc>
          <w:tcPr>
            <w:tcW w:w="7763"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Удостоверение доверенностей, нотариальная форма которых не обязательна в соответствии с законодательством Российской Федерации</w:t>
            </w:r>
          </w:p>
        </w:tc>
        <w:tc>
          <w:tcPr>
            <w:tcW w:w="3556" w:type="dxa"/>
          </w:tcPr>
          <w:p w:rsidR="00487E55" w:rsidRPr="00E878E1" w:rsidRDefault="00053E5D" w:rsidP="00E878E1">
            <w:pPr>
              <w:rPr>
                <w:rFonts w:ascii="Times New Roman" w:hAnsi="Times New Roman"/>
                <w:sz w:val="24"/>
                <w:szCs w:val="24"/>
              </w:rPr>
            </w:pPr>
            <w:r w:rsidRPr="00E878E1">
              <w:rPr>
                <w:rFonts w:ascii="Times New Roman" w:hAnsi="Times New Roman"/>
                <w:sz w:val="24"/>
                <w:szCs w:val="24"/>
              </w:rPr>
              <w:t>500 рублей</w:t>
            </w:r>
          </w:p>
        </w:tc>
      </w:tr>
      <w:tr w:rsidR="00487E55" w:rsidRPr="00E878E1" w:rsidTr="00ED0552">
        <w:tc>
          <w:tcPr>
            <w:tcW w:w="7763"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Свидетельствование подлинности подписи на заявлениях и других документах (за исключением банковских карточек и заявлений о регистрации юридических лиц.</w:t>
            </w:r>
          </w:p>
        </w:tc>
        <w:tc>
          <w:tcPr>
            <w:tcW w:w="3556"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100 рублей</w:t>
            </w:r>
          </w:p>
        </w:tc>
      </w:tr>
    </w:tbl>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71.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Нотариальная палата обладает:</w:t>
      </w:r>
    </w:p>
    <w:p w:rsidR="00487E55" w:rsidRPr="00E878E1" w:rsidRDefault="00A134FB" w:rsidP="00053E5D">
      <w:pPr>
        <w:ind w:hanging="11"/>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обособленным имуществом</w:t>
      </w:r>
      <w:r w:rsidR="00053E5D">
        <w:rPr>
          <w:rFonts w:ascii="Times New Roman" w:hAnsi="Times New Roman"/>
          <w:sz w:val="24"/>
          <w:szCs w:val="24"/>
        </w:rPr>
        <w:t xml:space="preserve"> </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имуществом на праве хозяйственного ведения</w:t>
      </w:r>
    </w:p>
    <w:p w:rsidR="00487E55" w:rsidRPr="00E878E1" w:rsidRDefault="00A134FB" w:rsidP="00053E5D">
      <w:pPr>
        <w:ind w:hanging="11"/>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имуществом на праве оперативного управления</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72. </w:t>
      </w:r>
      <w:r w:rsidRPr="00E878E1">
        <w:rPr>
          <w:rFonts w:ascii="Times New Roman" w:hAnsi="Times New Roman"/>
          <w:sz w:val="24"/>
          <w:szCs w:val="24"/>
        </w:rPr>
        <w:t>Впишите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Высшим органом нотариальной палаты является: </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73.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Работа нотариальной палаты строится на принципе ..., в строгом соответствии с законодательством.</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74.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Нотариальная палата является ... лицом.</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75.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Федеральная нотариальная палата издает свое печатное издание, которое называется ... .</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76.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Собрание представителей Федеральной нотариальной палаты проводится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раз в 3 месяца</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раз в 6 месяцев</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 раз в год</w:t>
      </w:r>
      <w:r w:rsidR="00053E5D">
        <w:rPr>
          <w:rFonts w:ascii="Times New Roman" w:hAnsi="Times New Roman"/>
          <w:sz w:val="24"/>
          <w:szCs w:val="24"/>
        </w:rPr>
        <w:tab/>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мере необходимости</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соответствии со статьей 24 Основ нотариальная палата является: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коммерческой организацией</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правительственной организацией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некоммерческой организацией</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78.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К основным принципам деятельности нотариальной палаты относится самоуправление, самофинансирование и ... .</w:t>
      </w:r>
    </w:p>
    <w:p w:rsidR="00BF706D" w:rsidRDefault="00BF706D" w:rsidP="00E878E1">
      <w:pPr>
        <w:keepNext/>
        <w:jc w:val="center"/>
        <w:rPr>
          <w:rFonts w:ascii="Times New Roman" w:hAnsi="Times New Roman"/>
          <w:b/>
          <w:sz w:val="24"/>
          <w:szCs w:val="24"/>
        </w:rPr>
      </w:pPr>
    </w:p>
    <w:p w:rsidR="00487E55" w:rsidRPr="00E878E1" w:rsidRDefault="00487E55" w:rsidP="00E878E1">
      <w:pPr>
        <w:keepNext/>
        <w:jc w:val="center"/>
        <w:rPr>
          <w:rFonts w:ascii="Times New Roman" w:hAnsi="Times New Roman"/>
          <w:b/>
          <w:sz w:val="24"/>
          <w:szCs w:val="24"/>
        </w:rPr>
      </w:pPr>
      <w:r w:rsidRPr="00E878E1">
        <w:rPr>
          <w:rFonts w:ascii="Times New Roman" w:hAnsi="Times New Roman"/>
          <w:b/>
          <w:sz w:val="24"/>
          <w:szCs w:val="24"/>
        </w:rPr>
        <w:t>6.Контроль за деятельностью нотариусов</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79.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Контроль за исполнением правил нотариального делопроизводства в отношении нотариусов, занимающихся частной практикой осуществляют:</w:t>
      </w:r>
    </w:p>
    <w:p w:rsidR="00053E5D" w:rsidRPr="00E878E1" w:rsidRDefault="00A134FB" w:rsidP="00053E5D">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Органы юстиции</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w:t>
      </w:r>
      <w:r w:rsidR="00053E5D" w:rsidRPr="00E878E1">
        <w:rPr>
          <w:rFonts w:ascii="Times New Roman" w:hAnsi="Times New Roman"/>
          <w:sz w:val="24"/>
          <w:szCs w:val="24"/>
        </w:rPr>
        <w:t xml:space="preserve"> Органы прокуратуры</w:t>
      </w:r>
      <w:r w:rsidR="00053E5D">
        <w:rPr>
          <w:rFonts w:ascii="Times New Roman" w:hAnsi="Times New Roman"/>
          <w:sz w:val="24"/>
          <w:szCs w:val="24"/>
        </w:rPr>
        <w:tab/>
      </w:r>
      <w:r w:rsidR="00053E5D">
        <w:rPr>
          <w:rFonts w:ascii="Times New Roman" w:hAnsi="Times New Roman"/>
          <w:sz w:val="24"/>
          <w:szCs w:val="24"/>
        </w:rPr>
        <w:t></w:t>
      </w:r>
      <w:r w:rsidR="00053E5D" w:rsidRPr="00E878E1">
        <w:rPr>
          <w:rFonts w:ascii="Times New Roman" w:hAnsi="Times New Roman"/>
          <w:sz w:val="24"/>
          <w:szCs w:val="24"/>
        </w:rPr>
        <w:t xml:space="preserve"> Нотариальные палаты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Органы юстиции и нотариальные палаты совместно</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80.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Проверки организации работы нотариусов проводятся следующие сроки</w:t>
      </w:r>
    </w:p>
    <w:p w:rsidR="00487E55" w:rsidRPr="00E878E1" w:rsidRDefault="00A134FB" w:rsidP="00053E5D">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 xml:space="preserve">Один раз в </w:t>
      </w:r>
      <w:r w:rsidR="00053E5D">
        <w:rPr>
          <w:rFonts w:ascii="Times New Roman" w:hAnsi="Times New Roman"/>
          <w:sz w:val="24"/>
          <w:szCs w:val="24"/>
        </w:rPr>
        <w:t>2</w:t>
      </w:r>
      <w:r w:rsidR="00487E55" w:rsidRPr="00E878E1">
        <w:rPr>
          <w:rFonts w:ascii="Times New Roman" w:hAnsi="Times New Roman"/>
          <w:sz w:val="24"/>
          <w:szCs w:val="24"/>
        </w:rPr>
        <w:t xml:space="preserve"> года</w:t>
      </w:r>
      <w:r w:rsidR="00053E5D">
        <w:rPr>
          <w:rFonts w:ascii="Times New Roman" w:hAnsi="Times New Roman"/>
          <w:sz w:val="24"/>
          <w:szCs w:val="24"/>
        </w:rPr>
        <w:tab/>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 xml:space="preserve">Один раз в </w:t>
      </w:r>
      <w:r w:rsidR="00053E5D">
        <w:rPr>
          <w:rFonts w:ascii="Times New Roman" w:hAnsi="Times New Roman"/>
          <w:sz w:val="24"/>
          <w:szCs w:val="24"/>
        </w:rPr>
        <w:t>4</w:t>
      </w:r>
      <w:r w:rsidR="00487E55" w:rsidRPr="00E878E1">
        <w:rPr>
          <w:rFonts w:ascii="Times New Roman" w:hAnsi="Times New Roman"/>
          <w:sz w:val="24"/>
          <w:szCs w:val="24"/>
        </w:rPr>
        <w:t xml:space="preserve"> года</w:t>
      </w:r>
      <w:r w:rsidR="00053E5D">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 xml:space="preserve">Один раз в </w:t>
      </w:r>
      <w:r w:rsidR="00053E5D">
        <w:rPr>
          <w:rFonts w:ascii="Times New Roman" w:hAnsi="Times New Roman"/>
          <w:sz w:val="24"/>
          <w:szCs w:val="24"/>
        </w:rPr>
        <w:t>6</w:t>
      </w:r>
      <w:r w:rsidR="00487E55" w:rsidRPr="00E878E1">
        <w:rPr>
          <w:rFonts w:ascii="Times New Roman" w:hAnsi="Times New Roman"/>
          <w:sz w:val="24"/>
          <w:szCs w:val="24"/>
        </w:rPr>
        <w:t xml:space="preserve"> лет</w:t>
      </w:r>
      <w:r w:rsidR="00053E5D">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 xml:space="preserve">Один раз в </w:t>
      </w:r>
      <w:r w:rsidR="00053E5D">
        <w:rPr>
          <w:rFonts w:ascii="Times New Roman" w:hAnsi="Times New Roman"/>
          <w:sz w:val="24"/>
          <w:szCs w:val="24"/>
        </w:rPr>
        <w:t>5</w:t>
      </w:r>
      <w:r w:rsidR="00487E55" w:rsidRPr="00E878E1">
        <w:rPr>
          <w:rFonts w:ascii="Times New Roman" w:hAnsi="Times New Roman"/>
          <w:sz w:val="24"/>
          <w:szCs w:val="24"/>
        </w:rPr>
        <w:t xml:space="preserve"> лет</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81.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Жалобы на нотариальные действия или на отказ в их совершении, согласно действующему процессуальному законодательству Российской Федерации, разрешаются в порядке ... производства.</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82.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Налогообложение частнопрактикующего нотариуса производится на основании его ... .</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83.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Целью проверки является - оказание ... помощи государственным и частнопрактикующим нотариусам.</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84.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Соблюдение нотариальной формы завещания не является обязательным вследствие возникновения ... ситуации?</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85. </w:t>
      </w:r>
      <w:r w:rsidRPr="00E878E1">
        <w:rPr>
          <w:rFonts w:ascii="Times New Roman" w:hAnsi="Times New Roman"/>
          <w:sz w:val="24"/>
          <w:szCs w:val="24"/>
        </w:rPr>
        <w:t>Распределите в хронологическом порядке процедуры назначения на должность нотариуса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Объявление конкурса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Предоставление протокола о результатов конкурса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Присяга нотариуса</w:t>
      </w:r>
    </w:p>
    <w:p w:rsidR="00053E5D" w:rsidRPr="00E878E1" w:rsidRDefault="00053E5D" w:rsidP="00053E5D">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Приказ о назначении на должность</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86. </w:t>
      </w:r>
      <w:r w:rsidRPr="00E878E1">
        <w:rPr>
          <w:rFonts w:ascii="Times New Roman" w:hAnsi="Times New Roman"/>
          <w:sz w:val="24"/>
          <w:szCs w:val="24"/>
        </w:rPr>
        <w:t>Соответствие между процессуальными действиями и сроками их проведения</w:t>
      </w:r>
    </w:p>
    <w:tbl>
      <w:tblPr>
        <w:tblW w:w="0" w:type="auto"/>
        <w:tblLayout w:type="fixed"/>
        <w:tblLook w:val="0000" w:firstRow="0" w:lastRow="0" w:firstColumn="0" w:lastColumn="0" w:noHBand="0" w:noVBand="0"/>
      </w:tblPr>
      <w:tblGrid>
        <w:gridCol w:w="5341"/>
        <w:gridCol w:w="3414"/>
      </w:tblGrid>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проверка деятельности нотариуса</w:t>
            </w:r>
          </w:p>
        </w:tc>
        <w:tc>
          <w:tcPr>
            <w:tcW w:w="3414"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1 раз в 4 года</w:t>
            </w:r>
          </w:p>
        </w:tc>
      </w:tr>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первая проверка деятельности преступившего к работе нотариуса осуществляется</w:t>
            </w:r>
          </w:p>
        </w:tc>
        <w:tc>
          <w:tcPr>
            <w:tcW w:w="3414"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не ранее чем через 1 год</w:t>
            </w:r>
          </w:p>
        </w:tc>
      </w:tr>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квалификационный экзамен проводится</w:t>
            </w:r>
          </w:p>
        </w:tc>
        <w:tc>
          <w:tcPr>
            <w:tcW w:w="3414"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2 раза в год</w:t>
            </w:r>
          </w:p>
        </w:tc>
      </w:tr>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лицензия выдается территориальным органом</w:t>
            </w:r>
          </w:p>
        </w:tc>
        <w:tc>
          <w:tcPr>
            <w:tcW w:w="3414"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течение 1 месяца</w:t>
            </w:r>
          </w:p>
        </w:tc>
      </w:tr>
    </w:tbl>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87.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Частнопрактикующий нотариус должен вести .... для регистрации нотариальных действий.</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Документ, на основании которого производится налогообложение деятельности частнопрактикующего нотариуса.</w:t>
      </w:r>
    </w:p>
    <w:p w:rsidR="00487E55" w:rsidRPr="00E878E1" w:rsidRDefault="00A134FB" w:rsidP="00053E5D">
      <w:pPr>
        <w:ind w:hanging="11"/>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нотариальный акт</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налоговый отчет</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основы законодательства о нотариате</w:t>
      </w:r>
    </w:p>
    <w:p w:rsidR="00487E55" w:rsidRPr="00E878E1" w:rsidRDefault="00A134FB" w:rsidP="00053E5D">
      <w:pPr>
        <w:ind w:hanging="11"/>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налоговая декларация</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89.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Орган, осуществляющий контроль за профессиональной деятельностью нотариусов занимающихся частной практикой.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Правительство РФ</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Нотариальная палата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Территориальный орган юстиции</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Территориальный орган ФНС России</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90.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Суд рассматривает жалобы на совершение нотариальных действий 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приказном производстве</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закрытом производстве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особом производстве</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исковом производстве</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91.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За совершение нотариальных действий заинтересованными лицами уплачивается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пеня</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такса</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налог</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пошлина</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92. </w:t>
      </w:r>
      <w:r w:rsidRPr="00E878E1">
        <w:rPr>
          <w:rFonts w:ascii="Times New Roman" w:hAnsi="Times New Roman"/>
          <w:sz w:val="24"/>
          <w:szCs w:val="24"/>
        </w:rPr>
        <w:t>Соответствие между компетенциями нотариуса</w:t>
      </w:r>
    </w:p>
    <w:tbl>
      <w:tblPr>
        <w:tblW w:w="0" w:type="auto"/>
        <w:tblLayout w:type="fixed"/>
        <w:tblLook w:val="0000" w:firstRow="0" w:lastRow="0" w:firstColumn="0" w:lastColumn="0" w:noHBand="0" w:noVBand="0"/>
      </w:tblPr>
      <w:tblGrid>
        <w:gridCol w:w="5341"/>
        <w:gridCol w:w="3556"/>
      </w:tblGrid>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общая компетенция нотариусов</w:t>
            </w:r>
          </w:p>
        </w:tc>
        <w:tc>
          <w:tcPr>
            <w:tcW w:w="3556"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удостоверение сделок</w:t>
            </w:r>
          </w:p>
        </w:tc>
      </w:tr>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исключительная компетенция нотариусов</w:t>
            </w:r>
          </w:p>
        </w:tc>
        <w:tc>
          <w:tcPr>
            <w:tcW w:w="3556"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выдача свидетельства о праве на наследование</w:t>
            </w:r>
          </w:p>
        </w:tc>
      </w:tr>
    </w:tbl>
    <w:p w:rsidR="00ED0552" w:rsidRDefault="00ED0552" w:rsidP="00ED0552">
      <w:pPr>
        <w:rPr>
          <w:rFonts w:ascii="Times New Roman" w:hAnsi="Times New Roman"/>
          <w:b/>
          <w:i/>
          <w:sz w:val="24"/>
          <w:szCs w:val="24"/>
        </w:rPr>
      </w:pPr>
    </w:p>
    <w:p w:rsidR="00ED0552" w:rsidRPr="00E878E1" w:rsidRDefault="00ED0552" w:rsidP="00ED0552">
      <w:pPr>
        <w:rPr>
          <w:rFonts w:ascii="Times New Roman" w:hAnsi="Times New Roman"/>
          <w:sz w:val="24"/>
          <w:szCs w:val="24"/>
        </w:rPr>
      </w:pPr>
      <w:r w:rsidRPr="00E878E1">
        <w:rPr>
          <w:rFonts w:ascii="Times New Roman" w:hAnsi="Times New Roman"/>
          <w:b/>
          <w:i/>
          <w:sz w:val="24"/>
          <w:szCs w:val="24"/>
        </w:rPr>
        <w:t>9</w:t>
      </w:r>
      <w:r>
        <w:rPr>
          <w:rFonts w:ascii="Times New Roman" w:hAnsi="Times New Roman"/>
          <w:b/>
          <w:i/>
          <w:sz w:val="24"/>
          <w:szCs w:val="24"/>
        </w:rPr>
        <w:t>3</w:t>
      </w:r>
      <w:r w:rsidRPr="00E878E1">
        <w:rPr>
          <w:rFonts w:ascii="Times New Roman" w:hAnsi="Times New Roman"/>
          <w:b/>
          <w:i/>
          <w:sz w:val="24"/>
          <w:szCs w:val="24"/>
        </w:rPr>
        <w:t xml:space="preserve">. </w:t>
      </w:r>
      <w:r w:rsidRPr="00E878E1">
        <w:rPr>
          <w:rFonts w:ascii="Times New Roman" w:hAnsi="Times New Roman"/>
          <w:sz w:val="24"/>
          <w:szCs w:val="24"/>
        </w:rPr>
        <w:t>Выберете правильный вариант ответа</w:t>
      </w:r>
    </w:p>
    <w:p w:rsidR="00ED0552" w:rsidRPr="00E878E1" w:rsidRDefault="00ED0552" w:rsidP="00ED0552">
      <w:pPr>
        <w:rPr>
          <w:rFonts w:ascii="Times New Roman" w:hAnsi="Times New Roman"/>
          <w:sz w:val="24"/>
          <w:szCs w:val="24"/>
        </w:rPr>
      </w:pPr>
      <w:r w:rsidRPr="00E878E1">
        <w:rPr>
          <w:rFonts w:ascii="Times New Roman" w:hAnsi="Times New Roman"/>
          <w:sz w:val="24"/>
          <w:szCs w:val="24"/>
        </w:rPr>
        <w:t xml:space="preserve">Оформление наследства поручается частнопрактикующему нотариусу в случае </w:t>
      </w:r>
    </w:p>
    <w:p w:rsidR="00ED0552" w:rsidRPr="00E878E1" w:rsidRDefault="00ED0552" w:rsidP="00ED0552">
      <w:pPr>
        <w:ind w:left="720" w:hanging="72"/>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если отсутствует гос</w:t>
      </w:r>
      <w:r w:rsidR="0088135D">
        <w:rPr>
          <w:rFonts w:ascii="Times New Roman" w:hAnsi="Times New Roman"/>
          <w:sz w:val="24"/>
          <w:szCs w:val="24"/>
        </w:rPr>
        <w:t>.</w:t>
      </w:r>
      <w:r w:rsidRPr="00E878E1">
        <w:rPr>
          <w:rFonts w:ascii="Times New Roman" w:hAnsi="Times New Roman"/>
          <w:sz w:val="24"/>
          <w:szCs w:val="24"/>
        </w:rPr>
        <w:t xml:space="preserve"> нотариус в округе</w:t>
      </w:r>
    </w:p>
    <w:p w:rsidR="00ED0552" w:rsidRPr="00E878E1" w:rsidRDefault="00ED0552" w:rsidP="00ED0552">
      <w:pPr>
        <w:ind w:left="720" w:hanging="72"/>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если больше доверие частному нотариусу</w:t>
      </w:r>
    </w:p>
    <w:p w:rsidR="00ED0552" w:rsidRPr="00E878E1" w:rsidRDefault="00ED0552" w:rsidP="00ED0552">
      <w:pPr>
        <w:ind w:left="720" w:hanging="72"/>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если частный нотариус ближе расположен</w:t>
      </w:r>
    </w:p>
    <w:p w:rsidR="00ED0552" w:rsidRPr="00E878E1" w:rsidRDefault="00ED0552" w:rsidP="00ED0552">
      <w:pPr>
        <w:ind w:left="720" w:hanging="72"/>
        <w:rPr>
          <w:rFonts w:ascii="Times New Roman" w:hAnsi="Times New Roman"/>
          <w:sz w:val="24"/>
          <w:szCs w:val="24"/>
        </w:rPr>
      </w:pPr>
      <w:r>
        <w:rPr>
          <w:rFonts w:ascii="Times New Roman" w:hAnsi="Times New Roman"/>
          <w:sz w:val="24"/>
          <w:szCs w:val="24"/>
        </w:rPr>
        <w:t></w:t>
      </w:r>
      <w:r w:rsidRPr="00E878E1">
        <w:rPr>
          <w:rFonts w:ascii="Times New Roman" w:hAnsi="Times New Roman"/>
          <w:sz w:val="24"/>
          <w:szCs w:val="24"/>
        </w:rPr>
        <w:t xml:space="preserve"> во всех перечисленных случаях</w:t>
      </w: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9</w:t>
      </w:r>
      <w:r w:rsidR="00ED0552">
        <w:rPr>
          <w:rFonts w:ascii="Times New Roman" w:hAnsi="Times New Roman"/>
          <w:b/>
          <w:i/>
          <w:sz w:val="24"/>
          <w:szCs w:val="24"/>
        </w:rPr>
        <w:t>4</w:t>
      </w:r>
      <w:r w:rsidRPr="00E878E1">
        <w:rPr>
          <w:rFonts w:ascii="Times New Roman" w:hAnsi="Times New Roman"/>
          <w:b/>
          <w:i/>
          <w:sz w:val="24"/>
          <w:szCs w:val="24"/>
        </w:rPr>
        <w:t xml:space="preserve">. </w:t>
      </w:r>
      <w:r w:rsidRPr="00E878E1">
        <w:rPr>
          <w:rFonts w:ascii="Times New Roman" w:hAnsi="Times New Roman"/>
          <w:sz w:val="24"/>
          <w:szCs w:val="24"/>
        </w:rPr>
        <w:t>Соответствие между определениями видов судебного контроля и их содержанием</w:t>
      </w:r>
    </w:p>
    <w:tbl>
      <w:tblPr>
        <w:tblW w:w="0" w:type="auto"/>
        <w:tblLayout w:type="fixed"/>
        <w:tblLook w:val="0000" w:firstRow="0" w:lastRow="0" w:firstColumn="0" w:lastColumn="0" w:noHBand="0" w:noVBand="0"/>
      </w:tblPr>
      <w:tblGrid>
        <w:gridCol w:w="3510"/>
        <w:gridCol w:w="5387"/>
      </w:tblGrid>
      <w:tr w:rsidR="00487E55" w:rsidRPr="00E878E1" w:rsidTr="0088135D">
        <w:tc>
          <w:tcPr>
            <w:tcW w:w="3510"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Прямой судебный контроль</w:t>
            </w:r>
          </w:p>
        </w:tc>
        <w:tc>
          <w:tcPr>
            <w:tcW w:w="5387" w:type="dxa"/>
          </w:tcPr>
          <w:p w:rsidR="00487E55" w:rsidRPr="00E878E1" w:rsidRDefault="00053E5D" w:rsidP="00E878E1">
            <w:pPr>
              <w:rPr>
                <w:rFonts w:ascii="Times New Roman" w:hAnsi="Times New Roman"/>
                <w:sz w:val="24"/>
                <w:szCs w:val="24"/>
              </w:rPr>
            </w:pPr>
            <w:r w:rsidRPr="00E878E1">
              <w:rPr>
                <w:rFonts w:ascii="Times New Roman" w:hAnsi="Times New Roman"/>
                <w:sz w:val="24"/>
                <w:szCs w:val="24"/>
              </w:rPr>
              <w:t>осуществляется судами общей юрисдикции и арбитражными судами.</w:t>
            </w:r>
          </w:p>
          <w:p w:rsidR="00487E55" w:rsidRPr="00E878E1" w:rsidRDefault="00487E55" w:rsidP="00E878E1">
            <w:pPr>
              <w:rPr>
                <w:rFonts w:ascii="Times New Roman" w:hAnsi="Times New Roman"/>
                <w:sz w:val="24"/>
                <w:szCs w:val="24"/>
              </w:rPr>
            </w:pPr>
          </w:p>
        </w:tc>
      </w:tr>
      <w:tr w:rsidR="00487E55" w:rsidRPr="00E878E1" w:rsidTr="0088135D">
        <w:tc>
          <w:tcPr>
            <w:tcW w:w="3510"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Косвенный судебный контроль</w:t>
            </w:r>
          </w:p>
        </w:tc>
        <w:tc>
          <w:tcPr>
            <w:tcW w:w="5387" w:type="dxa"/>
          </w:tcPr>
          <w:p w:rsidR="00487E55" w:rsidRPr="00E878E1" w:rsidRDefault="00053E5D" w:rsidP="00E878E1">
            <w:pPr>
              <w:rPr>
                <w:rFonts w:ascii="Times New Roman" w:hAnsi="Times New Roman"/>
                <w:sz w:val="24"/>
                <w:szCs w:val="24"/>
              </w:rPr>
            </w:pPr>
            <w:r w:rsidRPr="00E878E1">
              <w:rPr>
                <w:rFonts w:ascii="Times New Roman" w:hAnsi="Times New Roman"/>
                <w:sz w:val="24"/>
                <w:szCs w:val="24"/>
              </w:rPr>
              <w:t>осуществляется при рассмотрении исков о возмещении имущественного ущерба нотариусом, когда предметом судебной проверки является законность совершения нотариальных действий.</w:t>
            </w:r>
          </w:p>
        </w:tc>
      </w:tr>
    </w:tbl>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95.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Орган, осуществляющий финансовый контроль за деятельностью нотариуса.</w:t>
      </w:r>
    </w:p>
    <w:p w:rsidR="00053E5D" w:rsidRPr="00E878E1" w:rsidRDefault="00A134FB" w:rsidP="00053E5D">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Федеральная налоговая служба</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w:t>
      </w:r>
      <w:r w:rsidR="00053E5D" w:rsidRPr="00E878E1">
        <w:rPr>
          <w:rFonts w:ascii="Times New Roman" w:hAnsi="Times New Roman"/>
          <w:sz w:val="24"/>
          <w:szCs w:val="24"/>
        </w:rPr>
        <w:t xml:space="preserve"> Нотариальная палата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Контрольно-ревизионное управление</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Казначейство</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96.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Плановая проверка организации работы нотариуса проводится 1 раз в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2 года</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4 года</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10 лет</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6 месяцев</w:t>
      </w:r>
    </w:p>
    <w:p w:rsidR="00BF706D" w:rsidRDefault="00BF706D" w:rsidP="00E878E1">
      <w:pPr>
        <w:keepNext/>
        <w:jc w:val="center"/>
        <w:rPr>
          <w:rFonts w:ascii="Times New Roman" w:hAnsi="Times New Roman"/>
          <w:b/>
          <w:sz w:val="24"/>
          <w:szCs w:val="24"/>
        </w:rPr>
      </w:pPr>
    </w:p>
    <w:p w:rsidR="00487E55" w:rsidRPr="00E878E1" w:rsidRDefault="00487E55" w:rsidP="00E878E1">
      <w:pPr>
        <w:keepNext/>
        <w:jc w:val="center"/>
        <w:rPr>
          <w:rFonts w:ascii="Times New Roman" w:hAnsi="Times New Roman"/>
          <w:b/>
          <w:sz w:val="24"/>
          <w:szCs w:val="24"/>
        </w:rPr>
      </w:pPr>
      <w:r w:rsidRPr="00E878E1">
        <w:rPr>
          <w:rFonts w:ascii="Times New Roman" w:hAnsi="Times New Roman"/>
          <w:b/>
          <w:sz w:val="24"/>
          <w:szCs w:val="24"/>
        </w:rPr>
        <w:t>7.Нотариальные действия и правила их совершения</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97. </w:t>
      </w:r>
      <w:r w:rsidRPr="00E878E1">
        <w:rPr>
          <w:rFonts w:ascii="Times New Roman" w:hAnsi="Times New Roman"/>
          <w:sz w:val="24"/>
          <w:szCs w:val="24"/>
        </w:rPr>
        <w:t>Выберите правильные варианты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На копии документа свободные места не прочеркиваются в случаях:</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направления копии в высшие органы власти РФ</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направления копии в архив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направления копии в органы зарубежных государств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направления в следственные органы</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98.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Лицу, сдавшему документы на хранение, нотариус выдает </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99.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Нотариальные действия совершаются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день предъявления всех документов</w:t>
      </w:r>
      <w:r w:rsidR="00053E5D">
        <w:rPr>
          <w:rFonts w:ascii="Times New Roman" w:hAnsi="Times New Roman"/>
          <w:sz w:val="24"/>
          <w:szCs w:val="24"/>
        </w:rPr>
        <w:tab/>
      </w:r>
      <w:r w:rsidR="00053E5D">
        <w:rPr>
          <w:rFonts w:ascii="Times New Roman" w:hAnsi="Times New Roman"/>
          <w:sz w:val="24"/>
          <w:szCs w:val="24"/>
        </w:rPr>
        <w:tab/>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день предъявления заявления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день оплаты госпошлины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 следующий день после предъявления всех документов</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100.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принимает на хранение документы: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просьбе граждан и юр.лиц</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просьбе юр.лиц</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заявлению нотариальной палаты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просьбе граждан с разрешения органов субъекта РФ</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101.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Опись принимаемых на хранение документов, представляет собой: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наименование документа</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подробное описание документов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физическое состояние документа</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102.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Документы могут быть приняты нотариусом без составления описи если: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этого не требует лицо</w:t>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это не установлено законодательством РФ</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является охраняемой тайной</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документы упакованы надлежащим образом</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103.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Совершение морских протестов является:</w:t>
      </w:r>
    </w:p>
    <w:p w:rsidR="0088135D" w:rsidRPr="00E878E1" w:rsidRDefault="00A134FB" w:rsidP="0088135D">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одним из способов обеспечения прав</w:t>
      </w:r>
      <w:r w:rsidR="0088135D">
        <w:rPr>
          <w:rFonts w:ascii="Times New Roman" w:hAnsi="Times New Roman"/>
          <w:sz w:val="24"/>
          <w:szCs w:val="24"/>
        </w:rPr>
        <w:tab/>
      </w:r>
      <w:r w:rsidR="0088135D">
        <w:rPr>
          <w:rFonts w:ascii="Times New Roman" w:hAnsi="Times New Roman"/>
          <w:sz w:val="24"/>
          <w:szCs w:val="24"/>
        </w:rPr>
        <w:tab/>
      </w:r>
      <w:r w:rsidR="0088135D">
        <w:rPr>
          <w:rFonts w:ascii="Times New Roman" w:hAnsi="Times New Roman"/>
          <w:sz w:val="24"/>
          <w:szCs w:val="24"/>
        </w:rPr>
        <w:t></w:t>
      </w:r>
      <w:r w:rsidR="0088135D" w:rsidRPr="00E878E1">
        <w:rPr>
          <w:rFonts w:ascii="Times New Roman" w:hAnsi="Times New Roman"/>
          <w:sz w:val="24"/>
          <w:szCs w:val="24"/>
        </w:rPr>
        <w:t xml:space="preserve"> один из способов удостоверения сделок</w:t>
      </w:r>
    </w:p>
    <w:p w:rsidR="00487E55" w:rsidRPr="00E878E1" w:rsidRDefault="00A134FB" w:rsidP="0088135D">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одним из способов обеспечения доказательств</w:t>
      </w:r>
    </w:p>
    <w:p w:rsidR="00BF706D" w:rsidRDefault="00BF706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104. </w:t>
      </w:r>
      <w:r w:rsidR="00001820">
        <w:rPr>
          <w:rFonts w:ascii="Times New Roman" w:hAnsi="Times New Roman"/>
          <w:b/>
          <w:i/>
          <w:sz w:val="24"/>
          <w:szCs w:val="24"/>
        </w:rPr>
        <w:t>В</w:t>
      </w:r>
      <w:r w:rsidRPr="00E878E1">
        <w:rPr>
          <w:rFonts w:ascii="Times New Roman" w:hAnsi="Times New Roman"/>
          <w:sz w:val="24"/>
          <w:szCs w:val="24"/>
        </w:rPr>
        <w:t>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Морской протест представляет собой ... заявление капитана морского судна во время его следования по морским путям во время происшествия.</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105.</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Подав нотариусу или должностному лицу консульского учреждения заявления о морском протесте, ... обязан подтвердить обстоятельства, изложенные в нем.</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106.</w:t>
      </w:r>
      <w:r w:rsidR="00001820">
        <w:rPr>
          <w:rFonts w:ascii="Times New Roman" w:hAnsi="Times New Roman"/>
          <w:b/>
          <w:i/>
          <w:sz w:val="24"/>
          <w:szCs w:val="24"/>
        </w:rPr>
        <w:t xml:space="preserve">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Заявление о морском протесте подается в течение: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недели</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24 часов</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7 дней</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12 часов</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107.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Сдавшему на хранение документы выдается: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договор</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ценная бумага</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свидетельство</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аболиция</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108.</w:t>
      </w:r>
      <w:r w:rsidR="00001820">
        <w:rPr>
          <w:rFonts w:ascii="Times New Roman" w:hAnsi="Times New Roman"/>
          <w:b/>
          <w:i/>
          <w:sz w:val="24"/>
          <w:szCs w:val="24"/>
        </w:rPr>
        <w:t xml:space="preserve">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принимает документы на хранение: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договору</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описи</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инструкции</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рекомендации</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109.</w:t>
      </w:r>
      <w:r w:rsidR="00001820">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принимает в целях обеспечения ... для защиты прав и законных интересов судовладельцев заявление капитана о происшествии.</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110.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Если окажется невозможным заявить протест в установленный ... причины этого должны быть указаны в заявлении о морском протесте</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111.</w:t>
      </w:r>
      <w:r w:rsidR="00001820">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Обеспечение доказательств может происходить путем ... письменных и иных вещественных доказательств</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112.</w:t>
      </w:r>
      <w:r w:rsidR="00001820">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Принятие на хранение документов является ... действием.</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113.</w:t>
      </w:r>
      <w:r w:rsidR="00001820">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Принимая документы на хранение нотариус обязан обеспечить их ... .</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114. </w:t>
      </w:r>
      <w:r w:rsidRPr="00E878E1">
        <w:rPr>
          <w:rFonts w:ascii="Times New Roman" w:hAnsi="Times New Roman"/>
          <w:sz w:val="24"/>
          <w:szCs w:val="24"/>
        </w:rPr>
        <w:t>Выберете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 выполнении действий по обеспечению доказательств нотариус руководствуется: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ГПК РФ</w:t>
      </w:r>
      <w:r w:rsidR="004E634D" w:rsidRPr="00E878E1">
        <w:rPr>
          <w:rFonts w:ascii="Times New Roman" w:hAnsi="Times New Roman"/>
          <w:sz w:val="24"/>
          <w:szCs w:val="24"/>
        </w:rPr>
        <w:tab/>
      </w:r>
      <w:r w:rsidR="00FD7912">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УПК РФ</w:t>
      </w:r>
      <w:r w:rsidR="004E634D" w:rsidRPr="00E878E1">
        <w:rPr>
          <w:rFonts w:ascii="Times New Roman" w:hAnsi="Times New Roman"/>
          <w:sz w:val="24"/>
          <w:szCs w:val="24"/>
        </w:rPr>
        <w:tab/>
      </w:r>
      <w:r w:rsidR="00FD7912">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ГК РФ</w:t>
      </w:r>
      <w:r w:rsidR="004E634D" w:rsidRPr="00E878E1">
        <w:rPr>
          <w:rFonts w:ascii="Times New Roman" w:hAnsi="Times New Roman"/>
          <w:sz w:val="24"/>
          <w:szCs w:val="24"/>
        </w:rPr>
        <w:tab/>
      </w:r>
      <w:r w:rsidR="00FD7912">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УК РФ</w:t>
      </w:r>
    </w:p>
    <w:p w:rsidR="00001820" w:rsidRDefault="00001820" w:rsidP="00E878E1">
      <w:pPr>
        <w:keepNext/>
        <w:jc w:val="center"/>
        <w:rPr>
          <w:rFonts w:ascii="Times New Roman" w:hAnsi="Times New Roman"/>
          <w:b/>
          <w:sz w:val="24"/>
          <w:szCs w:val="24"/>
        </w:rPr>
      </w:pPr>
    </w:p>
    <w:p w:rsidR="00487E55" w:rsidRPr="00E878E1" w:rsidRDefault="00487E55" w:rsidP="00E878E1">
      <w:pPr>
        <w:keepNext/>
        <w:jc w:val="center"/>
        <w:rPr>
          <w:rFonts w:ascii="Times New Roman" w:hAnsi="Times New Roman"/>
          <w:b/>
          <w:sz w:val="24"/>
          <w:szCs w:val="24"/>
        </w:rPr>
      </w:pPr>
      <w:r w:rsidRPr="00E878E1">
        <w:rPr>
          <w:rFonts w:ascii="Times New Roman" w:hAnsi="Times New Roman"/>
          <w:b/>
          <w:sz w:val="24"/>
          <w:szCs w:val="24"/>
        </w:rPr>
        <w:t>8.Нотариальное производство</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115. </w:t>
      </w:r>
      <w:r w:rsidRPr="00E878E1">
        <w:rPr>
          <w:rFonts w:ascii="Times New Roman" w:hAnsi="Times New Roman"/>
          <w:sz w:val="24"/>
          <w:szCs w:val="24"/>
        </w:rPr>
        <w:t>Выберите верный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Возмещение расходов по похоронам лица, оставившего завещательное распоряжение по вкладу, банк вправе выдавать до истечения 6-и месяцев со дня смерти завещателя в размере.</w:t>
      </w:r>
    </w:p>
    <w:p w:rsidR="00487E55" w:rsidRPr="00E878E1" w:rsidRDefault="00A134FB" w:rsidP="00053E5D">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свыше 20МРОТ</w:t>
      </w:r>
      <w:r w:rsidR="00053E5D">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свыше 50МРОТ</w:t>
      </w:r>
      <w:r w:rsidR="00053E5D">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свыше 100МРОТ</w:t>
      </w:r>
      <w:r w:rsidR="00053E5D">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свыше 200МРОТ</w:t>
      </w:r>
    </w:p>
    <w:p w:rsidR="00001820" w:rsidRDefault="00001820"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116.</w:t>
      </w:r>
      <w:r w:rsidR="00001820">
        <w:rPr>
          <w:rFonts w:ascii="Times New Roman" w:hAnsi="Times New Roman"/>
          <w:b/>
          <w:i/>
          <w:sz w:val="24"/>
          <w:szCs w:val="24"/>
        </w:rPr>
        <w:t xml:space="preserve"> </w:t>
      </w:r>
      <w:r w:rsidRPr="00E878E1">
        <w:rPr>
          <w:rFonts w:ascii="Times New Roman" w:hAnsi="Times New Roman"/>
          <w:sz w:val="24"/>
          <w:szCs w:val="24"/>
        </w:rPr>
        <w:t>Выберите правильные варианты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Нотариальное производство имеет стадии:</w:t>
      </w:r>
    </w:p>
    <w:p w:rsidR="00487E55" w:rsidRPr="00E878E1" w:rsidRDefault="00A134FB" w:rsidP="00053E5D">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подготовительную</w:t>
      </w:r>
      <w:r w:rsidR="00053E5D">
        <w:rPr>
          <w:rFonts w:ascii="Times New Roman" w:hAnsi="Times New Roman"/>
          <w:sz w:val="24"/>
          <w:szCs w:val="24"/>
        </w:rPr>
        <w:tab/>
      </w:r>
      <w:r w:rsidR="00053E5D">
        <w:rPr>
          <w:rFonts w:ascii="Times New Roman" w:hAnsi="Times New Roman"/>
          <w:sz w:val="24"/>
          <w:szCs w:val="24"/>
        </w:rPr>
        <w:tab/>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возбуждения нотариального производства</w:t>
      </w:r>
    </w:p>
    <w:p w:rsidR="00487E55" w:rsidRPr="00E878E1" w:rsidRDefault="00A134FB" w:rsidP="00053E5D">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совершения нотариального действия</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определения нотариального тарифа (пошлины)</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117.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Срок отложения нотариального действия не может превышать.</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Десяти дней</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Одного месяца</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Трех месяцев</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Трех дней</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118.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Бланки лицензий являются документами ... отчетности.</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119.</w:t>
      </w:r>
      <w:r w:rsidR="00ED1E77">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случае утраты документов, удостоверенных или выданных нотариусами указанным лицам или органам, им выдаются ... утраченных документов.</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120.</w:t>
      </w:r>
      <w:r w:rsidR="00ED1E77">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Все нотариальные действия, совершаемые нотариусом, регистрируются в ... .</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121.</w:t>
      </w:r>
      <w:r w:rsidR="00ED1E77">
        <w:rPr>
          <w:rFonts w:ascii="Times New Roman" w:hAnsi="Times New Roman"/>
          <w:b/>
          <w:i/>
          <w:sz w:val="24"/>
          <w:szCs w:val="24"/>
        </w:rPr>
        <w:t xml:space="preserve">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Договоры, завещания, доверенности и другие документы, в которых излагается содержание сделок, удостоверяемых в нотариальном порядке, представляются нотариусам не менее чем в ... экземпляре (экземплярах)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Одном</w:t>
      </w:r>
      <w:r w:rsidR="004E634D" w:rsidRPr="00E878E1">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Двух</w:t>
      </w:r>
      <w:r w:rsidR="004E634D" w:rsidRPr="00E878E1">
        <w:rPr>
          <w:rFonts w:ascii="Times New Roman" w:hAnsi="Times New Roman"/>
          <w:sz w:val="24"/>
          <w:szCs w:val="24"/>
        </w:rPr>
        <w:tab/>
      </w:r>
      <w:r w:rsidR="004E634D" w:rsidRPr="00E878E1">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Трех</w:t>
      </w:r>
      <w:r w:rsidR="004E634D" w:rsidRPr="00E878E1">
        <w:rPr>
          <w:rFonts w:ascii="Times New Roman" w:hAnsi="Times New Roman"/>
          <w:sz w:val="24"/>
          <w:szCs w:val="24"/>
        </w:rPr>
        <w:tab/>
      </w:r>
      <w:r w:rsidR="004E634D" w:rsidRPr="00E878E1">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более трех</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122.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Подклейка листов бумаги для надписи о свидетельствовании верности копии документа.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допускается</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допускается</w:t>
      </w:r>
      <w:r w:rsidR="00053E5D">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допускается в исключительных случаях</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123. </w:t>
      </w:r>
      <w:r w:rsidRPr="00E878E1">
        <w:rPr>
          <w:rFonts w:ascii="Times New Roman" w:hAnsi="Times New Roman"/>
          <w:sz w:val="24"/>
          <w:szCs w:val="24"/>
        </w:rPr>
        <w:t>Соответствие между понятием и содержанием</w:t>
      </w:r>
    </w:p>
    <w:tbl>
      <w:tblPr>
        <w:tblW w:w="0" w:type="auto"/>
        <w:tblLayout w:type="fixed"/>
        <w:tblLook w:val="0000" w:firstRow="0" w:lastRow="0" w:firstColumn="0" w:lastColumn="0" w:noHBand="0" w:noVBand="0"/>
      </w:tblPr>
      <w:tblGrid>
        <w:gridCol w:w="5341"/>
        <w:gridCol w:w="3272"/>
      </w:tblGrid>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Общая часть</w:t>
            </w:r>
          </w:p>
        </w:tc>
        <w:tc>
          <w:tcPr>
            <w:tcW w:w="3272"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задачи, принципы, понятия.</w:t>
            </w:r>
          </w:p>
          <w:p w:rsidR="00487E55" w:rsidRPr="00E878E1" w:rsidRDefault="00487E55" w:rsidP="00E878E1">
            <w:pPr>
              <w:rPr>
                <w:rFonts w:ascii="Times New Roman" w:hAnsi="Times New Roman"/>
                <w:sz w:val="24"/>
                <w:szCs w:val="24"/>
              </w:rPr>
            </w:pPr>
          </w:p>
        </w:tc>
      </w:tr>
      <w:tr w:rsidR="00487E55" w:rsidRPr="00E878E1" w:rsidTr="00487E55">
        <w:tc>
          <w:tcPr>
            <w:tcW w:w="5341"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Особенная часть</w:t>
            </w:r>
          </w:p>
        </w:tc>
        <w:tc>
          <w:tcPr>
            <w:tcW w:w="3272" w:type="dxa"/>
          </w:tcPr>
          <w:p w:rsidR="00487E55" w:rsidRPr="00E878E1" w:rsidRDefault="00487E55" w:rsidP="00E878E1">
            <w:pPr>
              <w:rPr>
                <w:rFonts w:ascii="Times New Roman" w:hAnsi="Times New Roman"/>
                <w:sz w:val="24"/>
                <w:szCs w:val="24"/>
              </w:rPr>
            </w:pPr>
            <w:r w:rsidRPr="00E878E1">
              <w:rPr>
                <w:rFonts w:ascii="Times New Roman" w:hAnsi="Times New Roman"/>
                <w:sz w:val="24"/>
                <w:szCs w:val="24"/>
              </w:rPr>
              <w:t>изучение правил совершения конкретных видов нотариальных действий.</w:t>
            </w:r>
          </w:p>
        </w:tc>
      </w:tr>
    </w:tbl>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124. </w:t>
      </w:r>
      <w:r w:rsidRPr="00E878E1">
        <w:rPr>
          <w:rFonts w:ascii="Times New Roman" w:hAnsi="Times New Roman"/>
          <w:sz w:val="24"/>
          <w:szCs w:val="24"/>
        </w:rPr>
        <w:t>Распределите в порядке убывания юридической силы источники нотариального законодательства.</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Международные соглашения</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Конституция РФ</w:t>
      </w:r>
    </w:p>
    <w:p w:rsidR="00053E5D" w:rsidRPr="00E878E1" w:rsidRDefault="00053E5D" w:rsidP="00053E5D">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ФЗ РФ</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ФКЗ РФ</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Постановления правительства РФ</w:t>
      </w:r>
    </w:p>
    <w:p w:rsidR="00487E55" w:rsidRPr="00E878E1" w:rsidRDefault="00487E55" w:rsidP="00E878E1">
      <w:pPr>
        <w:ind w:left="288" w:hanging="72"/>
        <w:rPr>
          <w:rFonts w:ascii="Times New Roman" w:hAnsi="Times New Roman"/>
          <w:sz w:val="24"/>
          <w:szCs w:val="24"/>
        </w:rPr>
      </w:pPr>
      <w:r w:rsidRPr="00E878E1">
        <w:rPr>
          <w:rFonts w:ascii="Times New Roman" w:hAnsi="Times New Roman"/>
          <w:b/>
          <w:sz w:val="24"/>
          <w:szCs w:val="24"/>
        </w:rPr>
        <w:t xml:space="preserve">: </w:t>
      </w:r>
      <w:r w:rsidRPr="00E878E1">
        <w:rPr>
          <w:rFonts w:ascii="Times New Roman" w:hAnsi="Times New Roman"/>
          <w:sz w:val="24"/>
          <w:szCs w:val="24"/>
        </w:rPr>
        <w:t>Акты Министерства юстиции РФ</w:t>
      </w:r>
    </w:p>
    <w:p w:rsidR="00ED1E77" w:rsidRDefault="00ED1E77" w:rsidP="00E878E1">
      <w:pPr>
        <w:keepNext/>
        <w:jc w:val="center"/>
        <w:rPr>
          <w:rFonts w:ascii="Times New Roman" w:hAnsi="Times New Roman"/>
          <w:b/>
          <w:sz w:val="24"/>
          <w:szCs w:val="24"/>
        </w:rPr>
      </w:pPr>
    </w:p>
    <w:p w:rsidR="00487E55" w:rsidRPr="00E878E1" w:rsidRDefault="00487E55" w:rsidP="00E878E1">
      <w:pPr>
        <w:keepNext/>
        <w:jc w:val="center"/>
        <w:rPr>
          <w:rFonts w:ascii="Times New Roman" w:hAnsi="Times New Roman"/>
          <w:b/>
          <w:sz w:val="24"/>
          <w:szCs w:val="24"/>
        </w:rPr>
      </w:pPr>
      <w:r w:rsidRPr="00E878E1">
        <w:rPr>
          <w:rFonts w:ascii="Times New Roman" w:hAnsi="Times New Roman"/>
          <w:b/>
          <w:sz w:val="24"/>
          <w:szCs w:val="24"/>
        </w:rPr>
        <w:t>9.Совершение отдельных видов нотариальных действий</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125.</w:t>
      </w:r>
      <w:r w:rsidR="00ED1E77">
        <w:rPr>
          <w:rFonts w:ascii="Times New Roman" w:hAnsi="Times New Roman"/>
          <w:b/>
          <w:i/>
          <w:sz w:val="24"/>
          <w:szCs w:val="24"/>
        </w:rPr>
        <w:t xml:space="preserve">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 свидетельствовании подлинности подписей нескольких лиц на одном документе пошлина взимается:</w:t>
      </w:r>
    </w:p>
    <w:p w:rsidR="00E00223" w:rsidRPr="00E878E1" w:rsidRDefault="00A134FB" w:rsidP="00E00223">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 каждый документ</w:t>
      </w:r>
      <w:r w:rsidR="00053E5D">
        <w:rPr>
          <w:rFonts w:ascii="Times New Roman" w:hAnsi="Times New Roman"/>
          <w:sz w:val="24"/>
          <w:szCs w:val="24"/>
        </w:rPr>
        <w:tab/>
      </w:r>
      <w:r w:rsidR="00E00223">
        <w:rPr>
          <w:rFonts w:ascii="Times New Roman" w:hAnsi="Times New Roman"/>
          <w:sz w:val="24"/>
          <w:szCs w:val="24"/>
        </w:rPr>
        <w:t></w:t>
      </w:r>
      <w:r w:rsidR="00E00223" w:rsidRPr="00E878E1">
        <w:rPr>
          <w:rFonts w:ascii="Times New Roman" w:hAnsi="Times New Roman"/>
          <w:sz w:val="24"/>
          <w:szCs w:val="24"/>
        </w:rPr>
        <w:t xml:space="preserve"> за каждую подпись в зависимости от их числа</w:t>
      </w:r>
    </w:p>
    <w:p w:rsidR="00E00223" w:rsidRPr="00E878E1" w:rsidRDefault="00A134FB" w:rsidP="00E00223">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 каждую подпись</w:t>
      </w:r>
      <w:r w:rsidR="00E00223">
        <w:rPr>
          <w:rFonts w:ascii="Times New Roman" w:hAnsi="Times New Roman"/>
          <w:sz w:val="24"/>
          <w:szCs w:val="24"/>
        </w:rPr>
        <w:tab/>
      </w:r>
      <w:r w:rsidR="00E00223">
        <w:rPr>
          <w:rFonts w:ascii="Times New Roman" w:hAnsi="Times New Roman"/>
          <w:sz w:val="24"/>
          <w:szCs w:val="24"/>
        </w:rPr>
        <w:t></w:t>
      </w:r>
      <w:r w:rsidR="00E00223" w:rsidRPr="00E878E1">
        <w:rPr>
          <w:rFonts w:ascii="Times New Roman" w:hAnsi="Times New Roman"/>
          <w:sz w:val="24"/>
          <w:szCs w:val="24"/>
        </w:rPr>
        <w:t xml:space="preserve"> при двух подписях - по 50 % тарифа</w:t>
      </w:r>
    </w:p>
    <w:p w:rsidR="00487E55" w:rsidRPr="00E878E1" w:rsidRDefault="00487E55" w:rsidP="00E878E1">
      <w:pPr>
        <w:ind w:left="720" w:hanging="72"/>
        <w:rPr>
          <w:rFonts w:ascii="Times New Roman" w:hAnsi="Times New Roman"/>
          <w:sz w:val="24"/>
          <w:szCs w:val="24"/>
        </w:rPr>
      </w:pPr>
    </w:p>
    <w:p w:rsidR="0088135D" w:rsidRDefault="0088135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126.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Должностные лица консульских учреждений не вправе совершать следующее нотариальное действие.</w:t>
      </w:r>
    </w:p>
    <w:p w:rsidR="001C7F2E" w:rsidRPr="00E878E1" w:rsidRDefault="00A134FB" w:rsidP="001C7F2E">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Выдавать свидетельство о праве на наследство</w:t>
      </w:r>
      <w:r w:rsidR="001C7F2E">
        <w:rPr>
          <w:rFonts w:ascii="Times New Roman" w:hAnsi="Times New Roman"/>
          <w:sz w:val="24"/>
          <w:szCs w:val="24"/>
        </w:rPr>
        <w:t xml:space="preserve"> </w:t>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Совершать протесты векселей</w:t>
      </w:r>
    </w:p>
    <w:p w:rsidR="001C7F2E" w:rsidRPr="00E878E1" w:rsidRDefault="00A134FB" w:rsidP="001C7F2E">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Совершать исполнительные надписи</w:t>
      </w:r>
      <w:r w:rsidR="001C7F2E">
        <w:rPr>
          <w:rFonts w:ascii="Times New Roman" w:hAnsi="Times New Roman"/>
          <w:sz w:val="24"/>
          <w:szCs w:val="24"/>
        </w:rPr>
        <w:t xml:space="preserve"> </w:t>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Совершать морские протесты</w:t>
      </w:r>
    </w:p>
    <w:p w:rsidR="00487E55" w:rsidRPr="00E878E1" w:rsidRDefault="00487E55" w:rsidP="00E878E1">
      <w:pPr>
        <w:ind w:left="720" w:hanging="72"/>
        <w:rPr>
          <w:rFonts w:ascii="Times New Roman" w:hAnsi="Times New Roman"/>
          <w:sz w:val="24"/>
          <w:szCs w:val="24"/>
        </w:rPr>
      </w:pP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Нотариальное действие признается совершенным: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После занесения его в реестр регистрации нотариальных действий</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После уплаты госпошлины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После росписи в реестре лица, для которого совершено нотариальное действие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После установления личности заявителя</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Доверенность, выданная для представительства за границей без указания срока её действия: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Действительна один год</w:t>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Действительна три года</w:t>
      </w:r>
      <w:r w:rsidR="001C7F2E">
        <w:rPr>
          <w:rFonts w:ascii="Times New Roman" w:hAnsi="Times New Roman"/>
          <w:sz w:val="24"/>
          <w:szCs w:val="24"/>
        </w:rPr>
        <w:tab/>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Действительна на пять лет</w:t>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Недействительна</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129.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Свидетельство о праве собственности на долю в общем имуществе супругов пережившему супругу выдается нотариусом: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месту нахождения недвижимого имущества умершего супруга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месту открытия наследства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последнему постоянному месту жительства пережившего супруга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 последнему постоянному месту жительства умершего супруга</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130.</w:t>
      </w:r>
      <w:r w:rsidR="00ED1E77">
        <w:rPr>
          <w:rFonts w:ascii="Times New Roman" w:hAnsi="Times New Roman"/>
          <w:b/>
          <w:i/>
          <w:sz w:val="24"/>
          <w:szCs w:val="24"/>
        </w:rPr>
        <w:t xml:space="preserve">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Право на получение завещательного отказа действует в течение:</w:t>
      </w:r>
    </w:p>
    <w:p w:rsidR="001C7F2E" w:rsidRPr="00E878E1" w:rsidRDefault="00A134FB" w:rsidP="001C7F2E">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Срока на принятие наследства</w:t>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Трех лет со дня открытия наследства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Двух лет со дня открытия наследства</w:t>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Пяти лет со дня открытия наследства</w:t>
      </w:r>
    </w:p>
    <w:p w:rsidR="00487E55" w:rsidRPr="00E878E1" w:rsidRDefault="00487E55" w:rsidP="00E878E1">
      <w:pPr>
        <w:ind w:left="720" w:hanging="72"/>
        <w:rPr>
          <w:rFonts w:ascii="Times New Roman" w:hAnsi="Times New Roman"/>
          <w:sz w:val="24"/>
          <w:szCs w:val="24"/>
        </w:rPr>
      </w:pP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131.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Отказополучатель вправе отказаться от завещательного отказа: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Без каких-либо условий</w:t>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пользу другого лица</w:t>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Отказаться под условием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Отказаться в пользу другого лица, отказаться с оговорками или под условием</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132.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Акт о морском протесте составляется в ... экземплярах.</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133.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случае смерти одного из супругов свидетельство о праве собственности на долю в общем имуществе супругов выдается нотариусом.</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пережившему супругу</w:t>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наследникам первой очереди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наследополучателю</w:t>
      </w:r>
      <w:r w:rsidR="001C7F2E">
        <w:rPr>
          <w:rFonts w:ascii="Times New Roman" w:hAnsi="Times New Roman"/>
          <w:sz w:val="24"/>
          <w:szCs w:val="24"/>
        </w:rPr>
        <w:tab/>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Никому</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134.</w:t>
      </w:r>
      <w:r w:rsidR="00ED1E77">
        <w:rPr>
          <w:rFonts w:ascii="Times New Roman" w:hAnsi="Times New Roman"/>
          <w:b/>
          <w:i/>
          <w:sz w:val="24"/>
          <w:szCs w:val="24"/>
        </w:rPr>
        <w:t xml:space="preserve">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В соответствии с Основами законодательства РФ о нотариате нотариус устанавливает факт нахождения гражданина </w:t>
      </w:r>
    </w:p>
    <w:p w:rsidR="00487E55" w:rsidRPr="00E878E1" w:rsidRDefault="00A134FB" w:rsidP="001C7F2E">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безвестно отсутствующих</w:t>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живых</w:t>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безвести пропавших</w:t>
      </w:r>
      <w:r w:rsidR="001C7F2E">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 погибших</w:t>
      </w:r>
    </w:p>
    <w:p w:rsidR="00ED1E77" w:rsidRDefault="00ED1E77" w:rsidP="00E878E1">
      <w:pPr>
        <w:rPr>
          <w:rFonts w:ascii="Times New Roman" w:hAnsi="Times New Roman"/>
          <w:b/>
          <w:i/>
          <w:sz w:val="24"/>
          <w:szCs w:val="24"/>
        </w:rPr>
      </w:pPr>
    </w:p>
    <w:p w:rsidR="0088135D" w:rsidRDefault="0088135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135. </w:t>
      </w:r>
      <w:r w:rsidRPr="00E878E1">
        <w:rPr>
          <w:rFonts w:ascii="Times New Roman" w:hAnsi="Times New Roman"/>
          <w:sz w:val="24"/>
          <w:szCs w:val="24"/>
        </w:rPr>
        <w:t>Выберите правильные варианты ответов</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 соответствии с Основами законодательства РФ о нотариате, нотариус свидетельствует верность копий документов и выписок из них при условии, что они: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противоречат законодательным актам РФ</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имеют юридическое значение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не противоречат положениям устава организации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соответствуют нормам международного законодательства</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136.</w:t>
      </w:r>
      <w:r w:rsidR="00ED1E77">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Внесение денежной суммы или ценных бумаг в депозит нотариуса или суда считается ... обязательства.</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Для определения правоспособности юридического лица нотариус, прежде всего, должен потребовать от обратившегося к нему представителя предоставления ... этого лица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Устава</w:t>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Учредительных документов</w:t>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Доверенности</w:t>
      </w:r>
      <w:r w:rsidR="001C7F2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Паспорта</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138.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Если одним и тем же гражданином одновременно предъявлено несколько документов, то удостоверительная надпись совершается на.</w:t>
      </w:r>
    </w:p>
    <w:p w:rsidR="00487E55" w:rsidRPr="00E878E1" w:rsidRDefault="00A134FB" w:rsidP="001C7F2E">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Первом листе документа</w:t>
      </w:r>
      <w:r w:rsidR="001C7F2E">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Каждом из них</w:t>
      </w:r>
      <w:r w:rsidR="001C7F2E">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 последнем листе</w:t>
      </w:r>
      <w:r w:rsidR="001C7F2E">
        <w:rPr>
          <w:rFonts w:ascii="Times New Roman" w:hAnsi="Times New Roman"/>
          <w:sz w:val="24"/>
          <w:szCs w:val="24"/>
        </w:rPr>
        <w:t xml:space="preserve">  </w:t>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Каждой копии</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139.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Завещание подписывается завещателем в присутствии.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свидетеля</w:t>
      </w:r>
      <w:r w:rsidR="004E634D" w:rsidRPr="00E878E1">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свидетелей</w:t>
      </w:r>
      <w:r w:rsidR="004E634D" w:rsidRPr="00E878E1">
        <w:rPr>
          <w:rFonts w:ascii="Times New Roman" w:hAnsi="Times New Roman"/>
          <w:sz w:val="24"/>
          <w:szCs w:val="24"/>
        </w:rPr>
        <w:tab/>
      </w:r>
      <w:r w:rsidR="004E634D" w:rsidRPr="00E878E1">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нотариуса</w:t>
      </w:r>
      <w:r w:rsidR="004E634D" w:rsidRPr="00E878E1">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нотариуса и свидетелей</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140.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Заявление о морском протесте нотариус принимает от.</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Судовладельца</w:t>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Начальника таможенного поста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Капитана судна</w:t>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ab/>
      </w:r>
      <w:r w:rsidR="001C7F2E">
        <w:rPr>
          <w:rFonts w:ascii="Times New Roman" w:hAnsi="Times New Roman"/>
          <w:sz w:val="24"/>
          <w:szCs w:val="24"/>
        </w:rPr>
        <w:t></w:t>
      </w:r>
      <w:r w:rsidR="001C7F2E" w:rsidRPr="00E878E1">
        <w:rPr>
          <w:rFonts w:ascii="Times New Roman" w:hAnsi="Times New Roman"/>
          <w:sz w:val="24"/>
          <w:szCs w:val="24"/>
        </w:rPr>
        <w:t xml:space="preserve"> Федеральной нотариальной палаты</w:t>
      </w:r>
    </w:p>
    <w:p w:rsidR="00487E55" w:rsidRPr="00E878E1" w:rsidRDefault="00487E55" w:rsidP="00E878E1">
      <w:pPr>
        <w:ind w:left="720" w:hanging="72"/>
        <w:rPr>
          <w:rFonts w:ascii="Times New Roman" w:hAnsi="Times New Roman"/>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141.</w:t>
      </w:r>
      <w:r w:rsidR="00ED1E77">
        <w:rPr>
          <w:rFonts w:ascii="Times New Roman" w:hAnsi="Times New Roman"/>
          <w:b/>
          <w:i/>
          <w:sz w:val="24"/>
          <w:szCs w:val="24"/>
        </w:rPr>
        <w:t xml:space="preserve"> </w:t>
      </w:r>
      <w:r w:rsidRPr="00E878E1">
        <w:rPr>
          <w:rFonts w:ascii="Times New Roman" w:hAnsi="Times New Roman"/>
          <w:sz w:val="24"/>
          <w:szCs w:val="24"/>
        </w:rPr>
        <w:t>Выберите правильные варианты ответов</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удостоверяет факты:</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времени предъявления документов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тождественности личности гражданина с лицом, изображенным на фотографии</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нахождения гражданина в живых и нахождения его в определенном месте</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заключения международных договоров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заключения брачного договора между супругами</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142.</w:t>
      </w:r>
      <w:r w:rsidR="00ED1E77">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Односторонняя сделка, которая предусматривает возникновение определенных правовых последствий со смертью наследодателя - это </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143.</w:t>
      </w:r>
      <w:r w:rsidR="00ED1E77">
        <w:rPr>
          <w:rFonts w:ascii="Times New Roman" w:hAnsi="Times New Roman"/>
          <w:b/>
          <w:i/>
          <w:sz w:val="24"/>
          <w:szCs w:val="24"/>
        </w:rPr>
        <w:t xml:space="preserve">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Письменное полномочие, выданное одним лицом другому лицу для представительства перед третьими лицами, - это </w:t>
      </w:r>
    </w:p>
    <w:p w:rsidR="00ED1E77" w:rsidRDefault="00ED1E77" w:rsidP="00E878E1">
      <w:pPr>
        <w:rPr>
          <w:rFonts w:ascii="Times New Roman" w:hAnsi="Times New Roman"/>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144.</w:t>
      </w:r>
      <w:r w:rsidR="00ED1E77">
        <w:rPr>
          <w:rFonts w:ascii="Times New Roman" w:hAnsi="Times New Roman"/>
          <w:b/>
          <w:i/>
          <w:sz w:val="24"/>
          <w:szCs w:val="24"/>
        </w:rPr>
        <w:t xml:space="preserve">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Письменное торжественное заявление, принимаемое иностранными судебными инстанциями как доказательство тех или иных фактов при невозможности или затруднительной личной явки свидетеля, - это</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асцидент</w:t>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аффидевит</w:t>
      </w:r>
      <w:r w:rsidR="0088601E">
        <w:rPr>
          <w:rFonts w:ascii="Times New Roman" w:hAnsi="Times New Roman"/>
          <w:sz w:val="24"/>
          <w:szCs w:val="24"/>
        </w:rPr>
        <w:tab/>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аболиция</w:t>
      </w:r>
      <w:r w:rsidR="0088601E">
        <w:rPr>
          <w:rFonts w:ascii="Times New Roman" w:hAnsi="Times New Roman"/>
          <w:sz w:val="24"/>
          <w:szCs w:val="24"/>
        </w:rPr>
        <w:tab/>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апатрид</w:t>
      </w:r>
    </w:p>
    <w:p w:rsidR="00ED1E77" w:rsidRDefault="00ED1E77" w:rsidP="00E878E1">
      <w:pPr>
        <w:rPr>
          <w:rFonts w:ascii="Times New Roman" w:hAnsi="Times New Roman"/>
          <w:b/>
          <w:i/>
          <w:sz w:val="24"/>
          <w:szCs w:val="24"/>
        </w:rPr>
      </w:pPr>
    </w:p>
    <w:p w:rsidR="0088135D" w:rsidRDefault="0088135D"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145. </w:t>
      </w:r>
      <w:r w:rsidRPr="00E878E1">
        <w:rPr>
          <w:rFonts w:ascii="Times New Roman" w:hAnsi="Times New Roman"/>
          <w:sz w:val="24"/>
          <w:szCs w:val="24"/>
        </w:rPr>
        <w:t>Выберите не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Нотариус по месту открытия наследства до принятия наследства наследниками, а если оно не принято, то до выдачи государству свидетельства о праве на наследство, дает распоряжение об оплате за счет наследственного имущества следующих расходов:</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 уход за наследодателем во время его болезни, а также на его похороны и на обустройство места захоронения;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 оплату требований кредиторов, предъявленных в течении, установленного законом срока;</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на охрану наследственного имущества и на управление им, а также на публикацию сообщения о вызове наследников;</w:t>
      </w:r>
    </w:p>
    <w:p w:rsidR="00A134FB" w:rsidRDefault="00A134FB"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146.</w:t>
      </w:r>
      <w:r w:rsidR="00A134FB">
        <w:rPr>
          <w:rFonts w:ascii="Times New Roman" w:hAnsi="Times New Roman"/>
          <w:b/>
          <w:i/>
          <w:sz w:val="24"/>
          <w:szCs w:val="24"/>
        </w:rPr>
        <w:t xml:space="preserve"> </w:t>
      </w:r>
      <w:r w:rsidRPr="00E878E1">
        <w:rPr>
          <w:rFonts w:ascii="Times New Roman" w:hAnsi="Times New Roman"/>
          <w:sz w:val="24"/>
          <w:szCs w:val="24"/>
        </w:rPr>
        <w:t>Выберите правильные варианты ответов</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 удостоверении договора отчуждения имущества нотариус должен проверить:</w:t>
      </w:r>
    </w:p>
    <w:p w:rsidR="0088601E" w:rsidRPr="00E878E1" w:rsidRDefault="00A134FB" w:rsidP="0088601E">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принадлежность отчуждаемого имущества</w:t>
      </w:r>
      <w:r w:rsidR="0088601E">
        <w:rPr>
          <w:rFonts w:ascii="Times New Roman" w:hAnsi="Times New Roman"/>
          <w:sz w:val="24"/>
          <w:szCs w:val="24"/>
        </w:rPr>
        <w:tab/>
      </w:r>
      <w:r w:rsidR="0088601E">
        <w:rPr>
          <w:rFonts w:ascii="Times New Roman" w:hAnsi="Times New Roman"/>
          <w:sz w:val="24"/>
          <w:szCs w:val="24"/>
        </w:rPr>
        <w:t></w:t>
      </w:r>
      <w:r w:rsidR="0088601E" w:rsidRPr="00E878E1">
        <w:rPr>
          <w:rFonts w:ascii="Times New Roman" w:hAnsi="Times New Roman"/>
          <w:sz w:val="24"/>
          <w:szCs w:val="24"/>
        </w:rPr>
        <w:t xml:space="preserve"> состояние отчуждаемого имущества</w:t>
      </w:r>
    </w:p>
    <w:p w:rsidR="00487E55" w:rsidRPr="00E878E1" w:rsidRDefault="00A134FB" w:rsidP="0088601E">
      <w:pPr>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дееспособность гражданина</w:t>
      </w:r>
      <w:r w:rsidR="0088601E">
        <w:rPr>
          <w:rFonts w:ascii="Times New Roman" w:hAnsi="Times New Roman"/>
          <w:sz w:val="24"/>
          <w:szCs w:val="24"/>
        </w:rPr>
        <w:tab/>
      </w:r>
      <w:r w:rsidR="0088601E">
        <w:rPr>
          <w:rFonts w:ascii="Times New Roman" w:hAnsi="Times New Roman"/>
          <w:sz w:val="24"/>
          <w:szCs w:val="24"/>
        </w:rPr>
        <w:tab/>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правоспособность гражданина</w:t>
      </w:r>
    </w:p>
    <w:p w:rsidR="00A134FB" w:rsidRDefault="00A134FB"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147. </w:t>
      </w:r>
      <w:r w:rsidRPr="00E878E1">
        <w:rPr>
          <w:rFonts w:ascii="Times New Roman" w:hAnsi="Times New Roman"/>
          <w:sz w:val="24"/>
          <w:szCs w:val="24"/>
        </w:rPr>
        <w:t>Выберите правильный вариант ответа</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При удостоверении сделок выясняется ... физических лиц.</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деликтоспособность</w:t>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правоспособность</w:t>
      </w:r>
      <w:r w:rsidR="0088601E">
        <w:rPr>
          <w:rFonts w:ascii="Times New Roman" w:hAnsi="Times New Roman"/>
          <w:sz w:val="24"/>
          <w:szCs w:val="24"/>
        </w:rPr>
        <w:tab/>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дееспособность</w:t>
      </w:r>
      <w:r w:rsidR="0088601E">
        <w:rPr>
          <w:rFonts w:ascii="Times New Roman" w:hAnsi="Times New Roman"/>
          <w:sz w:val="24"/>
          <w:szCs w:val="24"/>
        </w:rPr>
        <w:tab/>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все вышеперечисленное</w:t>
      </w:r>
    </w:p>
    <w:p w:rsidR="00A134FB" w:rsidRDefault="00A134FB"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148.</w:t>
      </w:r>
      <w:r w:rsidR="00A134FB">
        <w:rPr>
          <w:rFonts w:ascii="Times New Roman" w:hAnsi="Times New Roman"/>
          <w:b/>
          <w:i/>
          <w:sz w:val="24"/>
          <w:szCs w:val="24"/>
        </w:rPr>
        <w:t xml:space="preserve"> </w:t>
      </w:r>
      <w:r w:rsidRPr="00E878E1">
        <w:rPr>
          <w:rFonts w:ascii="Times New Roman" w:hAnsi="Times New Roman"/>
          <w:sz w:val="24"/>
          <w:szCs w:val="24"/>
        </w:rPr>
        <w:t>Выберите правильные варианты ответов</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Принятые на хранение документы нотариус возвращает: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сдавшему их на хранение лицу</w:t>
      </w:r>
      <w:r w:rsidR="0088601E">
        <w:rPr>
          <w:rFonts w:ascii="Times New Roman" w:hAnsi="Times New Roman"/>
          <w:sz w:val="24"/>
          <w:szCs w:val="24"/>
        </w:rPr>
        <w:tab/>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законно уполномоченному лицу</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любому лицу</w:t>
      </w:r>
      <w:r w:rsidR="0088601E">
        <w:rPr>
          <w:rFonts w:ascii="Times New Roman" w:hAnsi="Times New Roman"/>
          <w:sz w:val="24"/>
          <w:szCs w:val="24"/>
        </w:rPr>
        <w:tab/>
      </w:r>
      <w:r w:rsidR="0088601E">
        <w:rPr>
          <w:rFonts w:ascii="Times New Roman" w:hAnsi="Times New Roman"/>
          <w:sz w:val="24"/>
          <w:szCs w:val="24"/>
        </w:rPr>
        <w:tab/>
      </w:r>
      <w:r w:rsidR="0088601E">
        <w:rPr>
          <w:rFonts w:ascii="Times New Roman" w:hAnsi="Times New Roman"/>
          <w:sz w:val="24"/>
          <w:szCs w:val="24"/>
        </w:rPr>
        <w:tab/>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другому нотариусу</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помощнику нотариуса</w:t>
      </w:r>
      <w:r w:rsidR="0088601E">
        <w:rPr>
          <w:rFonts w:ascii="Times New Roman" w:hAnsi="Times New Roman"/>
          <w:sz w:val="24"/>
          <w:szCs w:val="24"/>
        </w:rPr>
        <w:tab/>
      </w:r>
      <w:r w:rsidR="0088601E">
        <w:rPr>
          <w:rFonts w:ascii="Times New Roman" w:hAnsi="Times New Roman"/>
          <w:sz w:val="24"/>
          <w:szCs w:val="24"/>
        </w:rPr>
        <w:tab/>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следователю</w:t>
      </w:r>
    </w:p>
    <w:p w:rsidR="00A134FB" w:rsidRDefault="00A134FB"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149. </w:t>
      </w:r>
      <w:r w:rsidRPr="00E878E1">
        <w:rPr>
          <w:rFonts w:ascii="Times New Roman" w:hAnsi="Times New Roman"/>
          <w:sz w:val="24"/>
          <w:szCs w:val="24"/>
        </w:rPr>
        <w:t>Выберите правильные варианты ответов</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 xml:space="preserve">Условием (условиями) совершения исполнительной надписи является(ются): </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бесспорность задолженности</w:t>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отсутствие заявителя</w:t>
      </w:r>
    </w:p>
    <w:p w:rsidR="00487E55" w:rsidRPr="00E878E1" w:rsidRDefault="00A134FB" w:rsidP="00E878E1">
      <w:pPr>
        <w:ind w:left="720" w:hanging="72"/>
        <w:rPr>
          <w:rFonts w:ascii="Times New Roman" w:hAnsi="Times New Roman"/>
          <w:sz w:val="24"/>
          <w:szCs w:val="24"/>
        </w:rPr>
      </w:pP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пропуск исковой давности</w:t>
      </w:r>
      <w:r w:rsidR="0088601E">
        <w:rPr>
          <w:rFonts w:ascii="Times New Roman" w:hAnsi="Times New Roman"/>
          <w:sz w:val="24"/>
          <w:szCs w:val="24"/>
        </w:rPr>
        <w:tab/>
      </w:r>
      <w:r>
        <w:rPr>
          <w:rFonts w:ascii="Times New Roman" w:hAnsi="Times New Roman"/>
          <w:sz w:val="24"/>
          <w:szCs w:val="24"/>
        </w:rPr>
        <w:t></w:t>
      </w:r>
      <w:r w:rsidR="005E6ACA" w:rsidRPr="00E878E1">
        <w:rPr>
          <w:rFonts w:ascii="Times New Roman" w:hAnsi="Times New Roman"/>
          <w:sz w:val="24"/>
          <w:szCs w:val="24"/>
        </w:rPr>
        <w:t xml:space="preserve"> </w:t>
      </w:r>
      <w:r w:rsidR="00487E55" w:rsidRPr="00E878E1">
        <w:rPr>
          <w:rFonts w:ascii="Times New Roman" w:hAnsi="Times New Roman"/>
          <w:sz w:val="24"/>
          <w:szCs w:val="24"/>
        </w:rPr>
        <w:t>договоренность сторон</w:t>
      </w:r>
    </w:p>
    <w:p w:rsidR="00ED1E77" w:rsidRDefault="00ED1E77" w:rsidP="00E878E1">
      <w:pPr>
        <w:rPr>
          <w:rFonts w:ascii="Times New Roman" w:hAnsi="Times New Roman"/>
          <w:b/>
          <w:i/>
          <w:sz w:val="24"/>
          <w:szCs w:val="24"/>
        </w:rPr>
      </w:pPr>
    </w:p>
    <w:p w:rsidR="00487E55" w:rsidRPr="00E878E1" w:rsidRDefault="00487E55" w:rsidP="00E878E1">
      <w:pPr>
        <w:rPr>
          <w:rFonts w:ascii="Times New Roman" w:hAnsi="Times New Roman"/>
          <w:sz w:val="24"/>
          <w:szCs w:val="24"/>
        </w:rPr>
      </w:pPr>
      <w:r w:rsidRPr="00E878E1">
        <w:rPr>
          <w:rFonts w:ascii="Times New Roman" w:hAnsi="Times New Roman"/>
          <w:b/>
          <w:i/>
          <w:sz w:val="24"/>
          <w:szCs w:val="24"/>
        </w:rPr>
        <w:t xml:space="preserve">150. </w:t>
      </w:r>
      <w:r w:rsidRPr="00E878E1">
        <w:rPr>
          <w:rFonts w:ascii="Times New Roman" w:hAnsi="Times New Roman"/>
          <w:sz w:val="24"/>
          <w:szCs w:val="24"/>
        </w:rPr>
        <w:t>Вставьте пропущенное слово</w:t>
      </w:r>
    </w:p>
    <w:p w:rsidR="00487E55" w:rsidRPr="00E878E1" w:rsidRDefault="00487E55" w:rsidP="00E878E1">
      <w:pPr>
        <w:rPr>
          <w:rFonts w:ascii="Times New Roman" w:hAnsi="Times New Roman"/>
          <w:sz w:val="24"/>
          <w:szCs w:val="24"/>
        </w:rPr>
      </w:pPr>
      <w:r w:rsidRPr="00E878E1">
        <w:rPr>
          <w:rFonts w:ascii="Times New Roman" w:hAnsi="Times New Roman"/>
          <w:sz w:val="24"/>
          <w:szCs w:val="24"/>
        </w:rPr>
        <w:t>Верность копии документа, выданного гражданином, свидетельствуется нотариусом в тех случаях, когда подлинность ... гражданина на документе засвидетельствована нотариусом или должностным лицом предприятия, учреждения, организации по месту работы, учебы или жительства гражданина.</w:t>
      </w:r>
    </w:p>
    <w:p w:rsidR="00A134FB" w:rsidRDefault="00A134FB" w:rsidP="00854AC8">
      <w:pPr>
        <w:jc w:val="center"/>
        <w:rPr>
          <w:rFonts w:ascii="Times New Roman" w:hAnsi="Times New Roman"/>
          <w:i/>
          <w:sz w:val="24"/>
          <w:szCs w:val="24"/>
        </w:rPr>
      </w:pPr>
    </w:p>
    <w:p w:rsidR="00FD7912" w:rsidRPr="005E6ACA" w:rsidRDefault="00DD5110" w:rsidP="00FD7912">
      <w:pPr>
        <w:pStyle w:val="310"/>
        <w:spacing w:line="240" w:lineRule="auto"/>
        <w:jc w:val="center"/>
        <w:rPr>
          <w:b/>
          <w:bCs/>
          <w:caps/>
        </w:rPr>
      </w:pPr>
      <w:r w:rsidRPr="006857E4">
        <w:rPr>
          <w:b/>
          <w:szCs w:val="28"/>
        </w:rPr>
        <w:br w:type="page"/>
      </w:r>
    </w:p>
    <w:p w:rsidR="0079111E" w:rsidRPr="006857E4" w:rsidRDefault="00EF16E3" w:rsidP="0079111E">
      <w:pPr>
        <w:pStyle w:val="310"/>
        <w:spacing w:line="240" w:lineRule="auto"/>
        <w:ind w:left="1084"/>
        <w:jc w:val="center"/>
        <w:rPr>
          <w:b/>
          <w:bCs/>
          <w:caps/>
        </w:rPr>
      </w:pPr>
      <w:r>
        <w:rPr>
          <w:b/>
          <w:bCs/>
          <w:caps/>
        </w:rPr>
        <w:t>5</w:t>
      </w:r>
      <w:r w:rsidR="0079111E" w:rsidRPr="006857E4">
        <w:rPr>
          <w:b/>
          <w:bCs/>
          <w:caps/>
        </w:rPr>
        <w:t>.Контрольные задания и методические</w:t>
      </w:r>
    </w:p>
    <w:p w:rsidR="0079111E" w:rsidRPr="006857E4" w:rsidRDefault="0079111E" w:rsidP="0079111E">
      <w:pPr>
        <w:pStyle w:val="310"/>
        <w:spacing w:line="240" w:lineRule="auto"/>
        <w:ind w:left="1084"/>
        <w:jc w:val="center"/>
        <w:rPr>
          <w:b/>
          <w:bCs/>
          <w:caps/>
        </w:rPr>
      </w:pPr>
      <w:r w:rsidRPr="006857E4">
        <w:rPr>
          <w:b/>
          <w:bCs/>
          <w:caps/>
        </w:rPr>
        <w:t xml:space="preserve">рекомендации по изучению дисциплины </w:t>
      </w:r>
    </w:p>
    <w:p w:rsidR="0079111E" w:rsidRPr="006857E4" w:rsidRDefault="0079111E" w:rsidP="0079111E">
      <w:pPr>
        <w:pStyle w:val="310"/>
        <w:spacing w:line="240" w:lineRule="auto"/>
        <w:ind w:left="1084"/>
        <w:jc w:val="center"/>
        <w:rPr>
          <w:b/>
          <w:bCs/>
          <w:caps/>
        </w:rPr>
      </w:pPr>
      <w:r w:rsidRPr="006857E4">
        <w:rPr>
          <w:b/>
          <w:bCs/>
          <w:caps/>
        </w:rPr>
        <w:t>«нотариат» студентами ИИФО</w:t>
      </w:r>
    </w:p>
    <w:p w:rsidR="0079111E" w:rsidRPr="006857E4" w:rsidRDefault="0079111E" w:rsidP="0079111E">
      <w:pPr>
        <w:pStyle w:val="310"/>
        <w:spacing w:line="240" w:lineRule="auto"/>
        <w:ind w:left="1084"/>
        <w:jc w:val="center"/>
        <w:rPr>
          <w:b/>
          <w:bCs/>
          <w:caps/>
        </w:rPr>
      </w:pPr>
    </w:p>
    <w:p w:rsidR="0079111E" w:rsidRPr="006857E4" w:rsidRDefault="0079111E" w:rsidP="0079111E">
      <w:pPr>
        <w:pStyle w:val="310"/>
        <w:spacing w:line="240" w:lineRule="auto"/>
        <w:ind w:left="425" w:firstLine="720"/>
        <w:jc w:val="both"/>
      </w:pPr>
      <w:r w:rsidRPr="006857E4">
        <w:t>Основной формой изучения учебного курса «Нотариат» студентами ИИФО является самостоятельная работа с источниками, учебной и научной литературой. Промежуточной формой контроля полученных знаний является контрольная работа. Тему контрольной работы студент</w:t>
      </w:r>
      <w:r w:rsidR="005E6ACA">
        <w:t xml:space="preserve"> </w:t>
      </w:r>
      <w:r w:rsidRPr="006857E4">
        <w:t>выбирает самостоятельно из списка контрольных работ, утвержденных кафедрой.</w:t>
      </w:r>
    </w:p>
    <w:p w:rsidR="0088135D" w:rsidRDefault="0079111E" w:rsidP="0079111E">
      <w:pPr>
        <w:pStyle w:val="310"/>
        <w:spacing w:line="240" w:lineRule="auto"/>
        <w:ind w:left="425" w:firstLine="720"/>
        <w:jc w:val="both"/>
      </w:pPr>
      <w:r w:rsidRPr="006857E4">
        <w:t xml:space="preserve">В соответствии с учебным планом студенты заочной формы обучения должны выполнить контрольные работы по указанным в учебном плане дисциплинам. Предлагается десять вариантов контрольной работы. Номер варианта должен соответствовать последней цифре номера зачетной книжки. Этот номер необходимо указать на титульном листе контрольной работы. </w:t>
      </w:r>
    </w:p>
    <w:p w:rsidR="0088135D" w:rsidRDefault="0088135D" w:rsidP="0079111E">
      <w:pPr>
        <w:pStyle w:val="310"/>
        <w:spacing w:line="240" w:lineRule="auto"/>
        <w:ind w:left="425" w:firstLine="720"/>
        <w:jc w:val="both"/>
      </w:pPr>
    </w:p>
    <w:p w:rsidR="0088135D" w:rsidRDefault="0088135D" w:rsidP="0088135D">
      <w:pPr>
        <w:pStyle w:val="310"/>
        <w:pBdr>
          <w:top w:val="single" w:sz="4" w:space="1" w:color="auto"/>
          <w:left w:val="single" w:sz="4" w:space="4" w:color="auto"/>
          <w:bottom w:val="single" w:sz="4" w:space="1" w:color="auto"/>
          <w:right w:val="single" w:sz="4" w:space="4" w:color="auto"/>
        </w:pBdr>
        <w:spacing w:line="240" w:lineRule="auto"/>
        <w:ind w:left="425" w:firstLine="720"/>
        <w:jc w:val="center"/>
        <w:rPr>
          <w:b/>
        </w:rPr>
      </w:pPr>
      <w:r>
        <w:rPr>
          <w:b/>
        </w:rPr>
        <w:t xml:space="preserve">ВНИМАНИЕ!!! </w:t>
      </w:r>
    </w:p>
    <w:p w:rsidR="0079111E" w:rsidRPr="006857E4" w:rsidRDefault="0079111E" w:rsidP="0088135D">
      <w:pPr>
        <w:pStyle w:val="310"/>
        <w:pBdr>
          <w:top w:val="single" w:sz="4" w:space="1" w:color="auto"/>
          <w:left w:val="single" w:sz="4" w:space="4" w:color="auto"/>
          <w:bottom w:val="single" w:sz="4" w:space="1" w:color="auto"/>
          <w:right w:val="single" w:sz="4" w:space="4" w:color="auto"/>
        </w:pBdr>
        <w:spacing w:line="240" w:lineRule="auto"/>
        <w:ind w:left="425" w:firstLine="720"/>
        <w:jc w:val="center"/>
      </w:pPr>
      <w:r w:rsidRPr="006857E4">
        <w:rPr>
          <w:b/>
        </w:rPr>
        <w:t>При несовпадении выбранного номера варианта последней цифре зачетной книжки</w:t>
      </w:r>
      <w:r w:rsidR="005E6ACA">
        <w:rPr>
          <w:b/>
        </w:rPr>
        <w:t xml:space="preserve"> </w:t>
      </w:r>
      <w:r w:rsidRPr="006857E4">
        <w:rPr>
          <w:b/>
        </w:rPr>
        <w:t xml:space="preserve">контрольная считается </w:t>
      </w:r>
      <w:r w:rsidR="003C58B9" w:rsidRPr="006857E4">
        <w:rPr>
          <w:b/>
        </w:rPr>
        <w:t>невыполненной</w:t>
      </w:r>
      <w:r w:rsidRPr="006857E4">
        <w:rPr>
          <w:b/>
        </w:rPr>
        <w:t>!</w:t>
      </w:r>
    </w:p>
    <w:p w:rsidR="0088135D" w:rsidRDefault="0088135D" w:rsidP="0079111E">
      <w:pPr>
        <w:jc w:val="both"/>
        <w:rPr>
          <w:rFonts w:ascii="Times New Roman" w:hAnsi="Times New Roman"/>
          <w:b/>
          <w:sz w:val="28"/>
          <w:szCs w:val="28"/>
        </w:rPr>
      </w:pPr>
    </w:p>
    <w:p w:rsidR="0079111E" w:rsidRPr="006857E4" w:rsidRDefault="0079111E" w:rsidP="0079111E">
      <w:pPr>
        <w:jc w:val="both"/>
        <w:rPr>
          <w:rFonts w:ascii="Times New Roman" w:hAnsi="Times New Roman"/>
          <w:b/>
          <w:sz w:val="28"/>
          <w:szCs w:val="28"/>
        </w:rPr>
      </w:pPr>
      <w:r w:rsidRPr="006857E4">
        <w:rPr>
          <w:rFonts w:ascii="Times New Roman" w:hAnsi="Times New Roman"/>
          <w:b/>
          <w:sz w:val="28"/>
          <w:szCs w:val="28"/>
        </w:rPr>
        <w:tab/>
        <w:t>Вариант 1.</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1,11,21 практическое задание № 1</w:t>
      </w:r>
      <w:r w:rsidR="00FD7912">
        <w:rPr>
          <w:rFonts w:ascii="Times New Roman" w:hAnsi="Times New Roman"/>
          <w:sz w:val="28"/>
          <w:szCs w:val="28"/>
        </w:rPr>
        <w:t xml:space="preserve">, ситуационные задачи </w:t>
      </w:r>
      <w:r w:rsidR="00FD7912" w:rsidRPr="006857E4">
        <w:rPr>
          <w:rFonts w:ascii="Times New Roman" w:hAnsi="Times New Roman"/>
          <w:sz w:val="28"/>
          <w:szCs w:val="28"/>
        </w:rPr>
        <w:t>№№ 1,11,21</w:t>
      </w:r>
      <w:r w:rsidRPr="006857E4">
        <w:rPr>
          <w:rFonts w:ascii="Times New Roman" w:hAnsi="Times New Roman"/>
          <w:sz w:val="28"/>
          <w:szCs w:val="28"/>
        </w:rPr>
        <w:t>.</w:t>
      </w:r>
    </w:p>
    <w:p w:rsidR="0079111E" w:rsidRPr="006857E4" w:rsidRDefault="0079111E" w:rsidP="0079111E">
      <w:pPr>
        <w:jc w:val="both"/>
        <w:rPr>
          <w:rFonts w:ascii="Times New Roman" w:hAnsi="Times New Roman"/>
          <w:b/>
          <w:sz w:val="28"/>
          <w:szCs w:val="28"/>
        </w:rPr>
      </w:pPr>
      <w:r w:rsidRPr="006857E4">
        <w:rPr>
          <w:rFonts w:ascii="Times New Roman" w:hAnsi="Times New Roman"/>
          <w:b/>
          <w:sz w:val="28"/>
          <w:szCs w:val="28"/>
        </w:rPr>
        <w:tab/>
        <w:t>Вариант 2.</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2 ,12 ,22 практическое задание № 2.</w:t>
      </w:r>
    </w:p>
    <w:p w:rsidR="0079111E" w:rsidRPr="006857E4" w:rsidRDefault="0079111E" w:rsidP="0079111E">
      <w:pPr>
        <w:ind w:firstLine="709"/>
        <w:jc w:val="both"/>
        <w:rPr>
          <w:rFonts w:ascii="Times New Roman" w:hAnsi="Times New Roman"/>
          <w:b/>
          <w:sz w:val="28"/>
          <w:szCs w:val="28"/>
        </w:rPr>
      </w:pPr>
      <w:r w:rsidRPr="006857E4">
        <w:rPr>
          <w:rFonts w:ascii="Times New Roman" w:hAnsi="Times New Roman"/>
          <w:b/>
          <w:sz w:val="28"/>
          <w:szCs w:val="28"/>
        </w:rPr>
        <w:t>Вариант 3.</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3,13,23 практическое задание № 3.</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b/>
          <w:sz w:val="28"/>
          <w:szCs w:val="28"/>
        </w:rPr>
        <w:t>Вариант 4.</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w:t>
      </w:r>
      <w:r w:rsidR="005E6ACA">
        <w:rPr>
          <w:rFonts w:ascii="Times New Roman" w:hAnsi="Times New Roman"/>
          <w:sz w:val="28"/>
          <w:szCs w:val="28"/>
        </w:rPr>
        <w:t xml:space="preserve"> </w:t>
      </w:r>
      <w:r w:rsidRPr="006857E4">
        <w:rPr>
          <w:rFonts w:ascii="Times New Roman" w:hAnsi="Times New Roman"/>
          <w:sz w:val="28"/>
          <w:szCs w:val="28"/>
        </w:rPr>
        <w:t>4,14,24 практическое задание № 4.</w:t>
      </w:r>
    </w:p>
    <w:p w:rsidR="0079111E" w:rsidRPr="006857E4" w:rsidRDefault="0079111E" w:rsidP="0079111E">
      <w:pPr>
        <w:ind w:firstLine="720"/>
        <w:jc w:val="both"/>
        <w:rPr>
          <w:rFonts w:ascii="Times New Roman" w:hAnsi="Times New Roman"/>
          <w:sz w:val="28"/>
          <w:szCs w:val="28"/>
        </w:rPr>
      </w:pPr>
      <w:r w:rsidRPr="006857E4">
        <w:rPr>
          <w:rFonts w:ascii="Times New Roman" w:hAnsi="Times New Roman"/>
          <w:b/>
          <w:sz w:val="28"/>
          <w:szCs w:val="28"/>
        </w:rPr>
        <w:t>Вариант 5.</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5,15, 25 практическое задание № 5.</w:t>
      </w:r>
    </w:p>
    <w:p w:rsidR="0079111E" w:rsidRPr="006857E4" w:rsidRDefault="0079111E" w:rsidP="0079111E">
      <w:pPr>
        <w:ind w:firstLine="720"/>
        <w:jc w:val="both"/>
        <w:rPr>
          <w:rFonts w:ascii="Times New Roman" w:hAnsi="Times New Roman"/>
          <w:b/>
          <w:sz w:val="28"/>
          <w:szCs w:val="28"/>
        </w:rPr>
      </w:pPr>
      <w:r w:rsidRPr="006857E4">
        <w:rPr>
          <w:rFonts w:ascii="Times New Roman" w:hAnsi="Times New Roman"/>
          <w:b/>
          <w:sz w:val="28"/>
          <w:szCs w:val="28"/>
        </w:rPr>
        <w:t xml:space="preserve">Вариант 6. </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6, 16, 26 практическое задание № 6.</w:t>
      </w:r>
    </w:p>
    <w:p w:rsidR="0079111E" w:rsidRPr="006857E4" w:rsidRDefault="0079111E" w:rsidP="0079111E">
      <w:pPr>
        <w:ind w:firstLine="720"/>
        <w:jc w:val="both"/>
        <w:rPr>
          <w:rFonts w:ascii="Times New Roman" w:hAnsi="Times New Roman"/>
          <w:sz w:val="28"/>
          <w:szCs w:val="28"/>
        </w:rPr>
      </w:pPr>
      <w:r w:rsidRPr="006857E4">
        <w:rPr>
          <w:rFonts w:ascii="Times New Roman" w:hAnsi="Times New Roman"/>
          <w:b/>
          <w:sz w:val="28"/>
          <w:szCs w:val="28"/>
        </w:rPr>
        <w:t>Вариант 7.</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7, 17, 27 практическое задание № 7.</w:t>
      </w:r>
    </w:p>
    <w:p w:rsidR="0079111E" w:rsidRPr="006857E4" w:rsidRDefault="0079111E" w:rsidP="0079111E">
      <w:pPr>
        <w:ind w:firstLine="720"/>
        <w:jc w:val="both"/>
        <w:rPr>
          <w:rFonts w:ascii="Times New Roman" w:hAnsi="Times New Roman"/>
          <w:sz w:val="28"/>
          <w:szCs w:val="28"/>
        </w:rPr>
      </w:pPr>
      <w:r w:rsidRPr="006857E4">
        <w:rPr>
          <w:rFonts w:ascii="Times New Roman" w:hAnsi="Times New Roman"/>
          <w:b/>
          <w:sz w:val="28"/>
          <w:szCs w:val="28"/>
        </w:rPr>
        <w:t>Вариант 8.</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8,18, 28 практическое задание № 8.</w:t>
      </w:r>
    </w:p>
    <w:p w:rsidR="0079111E" w:rsidRPr="006857E4" w:rsidRDefault="0079111E" w:rsidP="0079111E">
      <w:pPr>
        <w:ind w:firstLine="720"/>
        <w:jc w:val="both"/>
        <w:rPr>
          <w:rFonts w:ascii="Times New Roman" w:hAnsi="Times New Roman"/>
          <w:sz w:val="28"/>
          <w:szCs w:val="28"/>
        </w:rPr>
      </w:pPr>
      <w:r w:rsidRPr="006857E4">
        <w:rPr>
          <w:rFonts w:ascii="Times New Roman" w:hAnsi="Times New Roman"/>
          <w:b/>
          <w:sz w:val="28"/>
          <w:szCs w:val="28"/>
        </w:rPr>
        <w:t>Вариант 9.</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 9,19, 29 практическое задание № 9.</w:t>
      </w:r>
    </w:p>
    <w:p w:rsidR="0079111E" w:rsidRPr="006857E4" w:rsidRDefault="0079111E" w:rsidP="0079111E">
      <w:pPr>
        <w:ind w:firstLine="720"/>
        <w:jc w:val="both"/>
        <w:rPr>
          <w:rFonts w:ascii="Times New Roman" w:hAnsi="Times New Roman"/>
          <w:sz w:val="28"/>
          <w:szCs w:val="28"/>
        </w:rPr>
      </w:pPr>
      <w:r w:rsidRPr="006857E4">
        <w:rPr>
          <w:rFonts w:ascii="Times New Roman" w:hAnsi="Times New Roman"/>
          <w:b/>
          <w:sz w:val="28"/>
          <w:szCs w:val="28"/>
        </w:rPr>
        <w:t>Вариант 10.</w:t>
      </w:r>
    </w:p>
    <w:p w:rsidR="0079111E" w:rsidRPr="006857E4" w:rsidRDefault="0079111E" w:rsidP="0079111E">
      <w:pPr>
        <w:jc w:val="both"/>
        <w:rPr>
          <w:rFonts w:ascii="Times New Roman" w:hAnsi="Times New Roman"/>
          <w:sz w:val="28"/>
          <w:szCs w:val="28"/>
        </w:rPr>
      </w:pPr>
      <w:r w:rsidRPr="006857E4">
        <w:rPr>
          <w:rFonts w:ascii="Times New Roman" w:hAnsi="Times New Roman"/>
          <w:sz w:val="28"/>
          <w:szCs w:val="28"/>
        </w:rPr>
        <w:t>Теоретические вопросы №№10,20, 30 практическое задание № 10.</w:t>
      </w:r>
    </w:p>
    <w:p w:rsidR="003C58B9" w:rsidRPr="005E6ACA" w:rsidRDefault="003C58B9" w:rsidP="0079111E">
      <w:pPr>
        <w:pStyle w:val="310"/>
        <w:spacing w:line="240" w:lineRule="auto"/>
        <w:ind w:left="425" w:firstLine="720"/>
        <w:jc w:val="both"/>
        <w:rPr>
          <w:b/>
        </w:rPr>
      </w:pPr>
    </w:p>
    <w:p w:rsidR="0088135D" w:rsidRDefault="0088135D" w:rsidP="0079111E">
      <w:pPr>
        <w:pStyle w:val="310"/>
        <w:spacing w:line="240" w:lineRule="auto"/>
        <w:ind w:left="425" w:firstLine="720"/>
        <w:jc w:val="both"/>
        <w:rPr>
          <w:b/>
        </w:rPr>
      </w:pPr>
    </w:p>
    <w:p w:rsidR="0088135D" w:rsidRDefault="0088135D" w:rsidP="0079111E">
      <w:pPr>
        <w:pStyle w:val="310"/>
        <w:spacing w:line="240" w:lineRule="auto"/>
        <w:ind w:left="425" w:firstLine="720"/>
        <w:jc w:val="both"/>
        <w:rPr>
          <w:b/>
        </w:rPr>
      </w:pPr>
    </w:p>
    <w:p w:rsidR="0079111E" w:rsidRPr="006857E4" w:rsidRDefault="0079111E" w:rsidP="0079111E">
      <w:pPr>
        <w:pStyle w:val="310"/>
        <w:spacing w:line="240" w:lineRule="auto"/>
        <w:ind w:left="425" w:firstLine="720"/>
        <w:jc w:val="both"/>
        <w:rPr>
          <w:b/>
        </w:rPr>
      </w:pPr>
      <w:r w:rsidRPr="006857E4">
        <w:rPr>
          <w:b/>
        </w:rPr>
        <w:t>Обязательные требования к контрольной работе:</w:t>
      </w:r>
    </w:p>
    <w:p w:rsidR="0079111E" w:rsidRPr="006857E4" w:rsidRDefault="0079111E" w:rsidP="0079111E">
      <w:pPr>
        <w:pStyle w:val="310"/>
        <w:spacing w:line="240" w:lineRule="auto"/>
        <w:ind w:left="425" w:firstLine="720"/>
        <w:jc w:val="both"/>
      </w:pPr>
      <w:r w:rsidRPr="006857E4">
        <w:t>1. Работа выполняется от руки, аккуратно и разборчиво. Желательно использовать для этого листы формата А4.</w:t>
      </w:r>
    </w:p>
    <w:p w:rsidR="0079111E" w:rsidRPr="006857E4" w:rsidRDefault="0079111E" w:rsidP="0079111E">
      <w:pPr>
        <w:pStyle w:val="310"/>
        <w:spacing w:line="240" w:lineRule="auto"/>
        <w:ind w:left="425" w:firstLine="720"/>
        <w:jc w:val="both"/>
      </w:pPr>
      <w:r w:rsidRPr="006857E4">
        <w:t>2. Объем контрольной работы должен быть равен объему 12 страниц.</w:t>
      </w:r>
    </w:p>
    <w:p w:rsidR="0079111E" w:rsidRPr="006857E4" w:rsidRDefault="0079111E" w:rsidP="0079111E">
      <w:pPr>
        <w:pStyle w:val="310"/>
        <w:spacing w:line="240" w:lineRule="auto"/>
        <w:ind w:left="425" w:firstLine="720"/>
        <w:jc w:val="both"/>
      </w:pPr>
      <w:r w:rsidRPr="006857E4">
        <w:t>3. Ответ на каждый теоретический вопрос должен предваряться кратким планом.</w:t>
      </w:r>
    </w:p>
    <w:p w:rsidR="0079111E" w:rsidRPr="006857E4" w:rsidRDefault="0079111E" w:rsidP="0079111E">
      <w:pPr>
        <w:pStyle w:val="310"/>
        <w:spacing w:line="240" w:lineRule="auto"/>
        <w:ind w:left="425" w:firstLine="720"/>
        <w:jc w:val="both"/>
      </w:pPr>
      <w:r w:rsidRPr="006857E4">
        <w:t>4. Ответ на теоретический вопрос должен быть по существу, для чего необходимо выделить главное в учебной литературе и источниках.</w:t>
      </w:r>
    </w:p>
    <w:p w:rsidR="0079111E" w:rsidRPr="006857E4" w:rsidRDefault="0079111E" w:rsidP="0079111E">
      <w:pPr>
        <w:pStyle w:val="310"/>
        <w:spacing w:line="240" w:lineRule="auto"/>
        <w:ind w:left="425" w:firstLine="720"/>
        <w:jc w:val="both"/>
      </w:pPr>
      <w:r w:rsidRPr="006857E4">
        <w:t>5. Ответ на практическое задание должен содержать Ваши пояснения по изложенному варианту процессуального нотариального документа.</w:t>
      </w:r>
    </w:p>
    <w:p w:rsidR="0079111E" w:rsidRPr="006857E4" w:rsidRDefault="0079111E" w:rsidP="0079111E">
      <w:pPr>
        <w:pStyle w:val="310"/>
        <w:spacing w:line="240" w:lineRule="auto"/>
        <w:ind w:left="425" w:firstLine="720"/>
        <w:jc w:val="both"/>
      </w:pPr>
      <w:r w:rsidRPr="006857E4">
        <w:t>6. При выполнении контрольной работы следует делать построчные ссылки на источники (статьи нормативного акта, использованную литературу). Желательно, чтобы ссылка была в подстрочнике.</w:t>
      </w:r>
    </w:p>
    <w:p w:rsidR="0079111E" w:rsidRPr="006857E4" w:rsidRDefault="0079111E" w:rsidP="0079111E">
      <w:pPr>
        <w:pStyle w:val="310"/>
        <w:spacing w:line="240" w:lineRule="auto"/>
        <w:ind w:left="425" w:firstLine="720"/>
        <w:jc w:val="both"/>
      </w:pPr>
      <w:r w:rsidRPr="006857E4">
        <w:t>7. Контрольная работа обязательно завершается списком использованной литературы и нормативно-правовых актов.</w:t>
      </w:r>
    </w:p>
    <w:p w:rsidR="0079111E" w:rsidRDefault="0079111E" w:rsidP="0079111E">
      <w:pPr>
        <w:pStyle w:val="310"/>
        <w:spacing w:line="240" w:lineRule="auto"/>
        <w:ind w:left="425" w:firstLine="720"/>
        <w:jc w:val="both"/>
      </w:pPr>
      <w:r w:rsidRPr="006857E4">
        <w:t>Нарушение студентами обязательных требований рассматривается как ошибка при выполнении работы.</w:t>
      </w:r>
    </w:p>
    <w:p w:rsidR="00AD0B59" w:rsidRPr="00AD0B59" w:rsidRDefault="00AD0B59" w:rsidP="00AD0B59">
      <w:pPr>
        <w:pStyle w:val="310"/>
        <w:spacing w:line="240" w:lineRule="auto"/>
        <w:ind w:left="425" w:firstLine="720"/>
        <w:jc w:val="both"/>
      </w:pPr>
      <w:r>
        <w:t>Контрольную работу Вы можете направить непосредственно ст.</w:t>
      </w:r>
      <w:r>
        <w:rPr>
          <w:lang w:val="en-US"/>
        </w:rPr>
        <w:t> </w:t>
      </w:r>
      <w:r>
        <w:t xml:space="preserve">преподавателю кафедры «Теория и история государства и права» Воронину Ивану Константиновичу, по адресу: </w:t>
      </w:r>
      <w:r w:rsidRPr="00E976C9">
        <w:rPr>
          <w:lang w:val="en-US"/>
        </w:rPr>
        <w:t>ya</w:t>
      </w:r>
      <w:r w:rsidRPr="00E976C9">
        <w:t>.</w:t>
      </w:r>
      <w:r w:rsidRPr="00E976C9">
        <w:rPr>
          <w:lang w:val="en-US"/>
        </w:rPr>
        <w:t>dvgups</w:t>
      </w:r>
      <w:r w:rsidRPr="00E976C9">
        <w:t>@</w:t>
      </w:r>
      <w:r w:rsidRPr="00E976C9">
        <w:rPr>
          <w:lang w:val="en-US"/>
        </w:rPr>
        <w:t>ya</w:t>
      </w:r>
      <w:r w:rsidRPr="00E976C9">
        <w:t>.</w:t>
      </w:r>
      <w:r w:rsidRPr="00E976C9">
        <w:rPr>
          <w:lang w:val="en-US"/>
        </w:rPr>
        <w:t>ru</w:t>
      </w:r>
    </w:p>
    <w:p w:rsidR="00AD0B59" w:rsidRPr="00AD0B59" w:rsidRDefault="00AD0B59" w:rsidP="00AD0B59">
      <w:pPr>
        <w:pStyle w:val="310"/>
        <w:spacing w:line="240" w:lineRule="auto"/>
        <w:ind w:left="425" w:firstLine="720"/>
        <w:jc w:val="both"/>
      </w:pPr>
    </w:p>
    <w:p w:rsidR="0079111E" w:rsidRPr="006857E4" w:rsidRDefault="0079111E" w:rsidP="0079111E">
      <w:pPr>
        <w:pStyle w:val="310"/>
        <w:spacing w:line="240" w:lineRule="auto"/>
        <w:jc w:val="center"/>
      </w:pPr>
    </w:p>
    <w:p w:rsidR="00B8412A" w:rsidRDefault="00B8412A" w:rsidP="00B8412A">
      <w:pPr>
        <w:jc w:val="center"/>
        <w:rPr>
          <w:rFonts w:ascii="Times New Roman" w:hAnsi="Times New Roman"/>
          <w:b/>
          <w:caps/>
          <w:sz w:val="28"/>
          <w:szCs w:val="28"/>
        </w:rPr>
      </w:pPr>
      <w:r w:rsidRPr="00B8412A">
        <w:rPr>
          <w:rFonts w:ascii="Times New Roman" w:hAnsi="Times New Roman"/>
          <w:b/>
          <w:caps/>
          <w:sz w:val="28"/>
          <w:szCs w:val="28"/>
        </w:rPr>
        <w:t>5</w:t>
      </w:r>
      <w:r w:rsidR="0079111E" w:rsidRPr="00B8412A">
        <w:rPr>
          <w:rFonts w:ascii="Times New Roman" w:hAnsi="Times New Roman"/>
          <w:b/>
          <w:caps/>
          <w:sz w:val="28"/>
          <w:szCs w:val="28"/>
        </w:rPr>
        <w:t xml:space="preserve">.1. </w:t>
      </w:r>
      <w:r w:rsidRPr="00B8412A">
        <w:rPr>
          <w:rFonts w:ascii="Times New Roman" w:hAnsi="Times New Roman"/>
          <w:b/>
          <w:caps/>
          <w:sz w:val="28"/>
          <w:szCs w:val="28"/>
        </w:rPr>
        <w:t>Теоретические вопросы</w:t>
      </w:r>
      <w:r>
        <w:rPr>
          <w:rFonts w:ascii="Times New Roman" w:hAnsi="Times New Roman"/>
          <w:b/>
          <w:caps/>
          <w:sz w:val="28"/>
          <w:szCs w:val="28"/>
        </w:rPr>
        <w:t xml:space="preserve"> </w:t>
      </w:r>
    </w:p>
    <w:p w:rsidR="0079111E" w:rsidRPr="00B8412A" w:rsidRDefault="00B8412A" w:rsidP="00B8412A">
      <w:pPr>
        <w:jc w:val="center"/>
        <w:rPr>
          <w:rFonts w:ascii="Times New Roman" w:hAnsi="Times New Roman"/>
          <w:b/>
          <w:caps/>
          <w:sz w:val="28"/>
          <w:szCs w:val="28"/>
        </w:rPr>
      </w:pPr>
      <w:r w:rsidRPr="00B8412A">
        <w:rPr>
          <w:rFonts w:ascii="Times New Roman" w:hAnsi="Times New Roman"/>
          <w:b/>
          <w:bCs/>
          <w:caps/>
          <w:sz w:val="28"/>
          <w:szCs w:val="28"/>
        </w:rPr>
        <w:t>дисциплины «нотариат»</w:t>
      </w:r>
    </w:p>
    <w:p w:rsidR="00B8412A" w:rsidRPr="006857E4" w:rsidRDefault="00B8412A" w:rsidP="00B8412A">
      <w:pPr>
        <w:jc w:val="center"/>
        <w:rPr>
          <w:rFonts w:ascii="Times New Roman" w:hAnsi="Times New Roman"/>
          <w:b/>
          <w:sz w:val="28"/>
          <w:szCs w:val="28"/>
        </w:rPr>
      </w:pP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 Порядок лицензирования нотариальной деятельности.</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 Ответственность нотариуса и процедура прекращения его полномочий.</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3. Система гарантий нотариальной деятельности.</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 xml:space="preserve">4. Правовое регулирование страхования деятельности нотариуса, занимающегося частной практикой. </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 xml:space="preserve">5. Основания и порядок наделения полномочиями лица, замещающего нотариуса, занимающегося частной практикой. </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6. Порядок и размер оплаты за совершение нотариальных действий. Льготы.</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7. Налогообложение доходов частнопрактикующего нотариуса.</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 xml:space="preserve">8. Содержание и задачи судебного контроля за нотариальной деятельностью. </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9. Основания отказа в совершении нотариальных действий и оформление отказа.</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10. Основания и сроки приостановления и отложения совершения нотариальных действий.</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12. Нотариальное производство : понятие, содержание, стадии.</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13. Порядок установления нотариусом личности лица, обратившегося за совершением нотариальных действий. Ответственность за ненадлежащее выполнение нотариусом данной обязанности.</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14. Процедура проверки нотариусом дееспособности физического лица и правоспособности юридического лица. Действия нотариуса при наличии сомнений.</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 xml:space="preserve">15. Ограничения права на совершение нотариальных действий по Российскому законодательству. </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16. Основания и процессуальный порядок обжалования нотариальных действий.</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17. Порядок нотариального оформления сделок и место совершения данного нотариального действия.</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18.Особенности удостоверения нотариусом сделок по отчуждению недвижимого имущества.</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 xml:space="preserve">19. Доверенность: понятие, виды и ее юридическая сила. </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20.Основания и порядок производства нотариусом наложения запрета отчуждать имущество и снятие запрета на отчуждение.</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21.Понятия свидетельствования нотариусом подлинности и верности корпии документа и выписки из него, подписи на документе и верности перевода. Особенности данных нотариальных действий.</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22.Удостоверение нотариусом фактов: содержание, особенности и юридическое значение.</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23.Нотариальные депозит и хранение: понятие, особенности и юридические последствия.</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24.Виды исполнительных документов, предъявляемых нотариусу для взыскания задолженности в бесспорном порядке.</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25.Основания и процессуальный порядок признания исполнительной надписи нотариуса недействительной.</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26. Презумпции в нотариальной деятельности.</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27.Основания</w:t>
      </w:r>
      <w:r w:rsidR="005E6ACA">
        <w:rPr>
          <w:rFonts w:ascii="Times New Roman" w:hAnsi="Times New Roman"/>
          <w:sz w:val="28"/>
          <w:szCs w:val="28"/>
        </w:rPr>
        <w:t xml:space="preserve"> </w:t>
      </w:r>
      <w:r w:rsidRPr="006857E4">
        <w:rPr>
          <w:rFonts w:ascii="Times New Roman" w:hAnsi="Times New Roman"/>
          <w:sz w:val="28"/>
          <w:szCs w:val="28"/>
        </w:rPr>
        <w:t>процессуальный порядок признания иждивенцем наследодателя.</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28.Основания и процессуальный порядок признания завещания недействительным.</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29.Понятие людей в наследственном имуществе, основания и порядок определения долей, исчисления обязательной доли.</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30. Претензии кредиторов наследодателя: основания, срок и порядок оформления и удовлетворения.</w:t>
      </w:r>
    </w:p>
    <w:p w:rsidR="003C58B9" w:rsidRPr="005E6ACA" w:rsidRDefault="003C58B9" w:rsidP="0079111E">
      <w:pPr>
        <w:jc w:val="center"/>
        <w:rPr>
          <w:rFonts w:ascii="Times New Roman" w:hAnsi="Times New Roman"/>
          <w:b/>
          <w:sz w:val="28"/>
          <w:szCs w:val="28"/>
        </w:rPr>
      </w:pPr>
    </w:p>
    <w:p w:rsidR="0079111E" w:rsidRPr="006857E4" w:rsidRDefault="00B8412A" w:rsidP="0079111E">
      <w:pPr>
        <w:jc w:val="center"/>
        <w:rPr>
          <w:rFonts w:ascii="Times New Roman" w:hAnsi="Times New Roman"/>
          <w:b/>
          <w:sz w:val="28"/>
          <w:szCs w:val="28"/>
        </w:rPr>
      </w:pPr>
      <w:r>
        <w:rPr>
          <w:rFonts w:ascii="Times New Roman" w:hAnsi="Times New Roman"/>
          <w:b/>
          <w:sz w:val="28"/>
          <w:szCs w:val="28"/>
        </w:rPr>
        <w:t>5</w:t>
      </w:r>
      <w:r w:rsidR="0079111E" w:rsidRPr="006857E4">
        <w:rPr>
          <w:rFonts w:ascii="Times New Roman" w:hAnsi="Times New Roman"/>
          <w:b/>
          <w:sz w:val="28"/>
          <w:szCs w:val="28"/>
        </w:rPr>
        <w:t>.1.2.Практические задания:</w:t>
      </w:r>
    </w:p>
    <w:p w:rsidR="0079111E" w:rsidRPr="006857E4" w:rsidRDefault="0079111E" w:rsidP="0079111E">
      <w:pPr>
        <w:jc w:val="both"/>
        <w:rPr>
          <w:rFonts w:ascii="Times New Roman" w:hAnsi="Times New Roman"/>
          <w:sz w:val="28"/>
          <w:szCs w:val="28"/>
        </w:rPr>
      </w:pP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 Составить проект заявления в суд о совершенном (неправильном, по мнению заявителя) нотариальном действии.</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2. Составить проект заявления в суд об отказе в совершении нотариального действия (что, по мнению заявителя не соответствует закону).</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3. Составить проект постановления нотариуса об отказе в удостоверении сделки по отчуждению имущества.</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4. Составить проект постановления нотариуса об отказе в удостоверении соглашения об уплате алиментов (в случае, если противоречит интересам несовершеннолетнего ребенка).</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5. Составить проект акта о морском протесте (столкновение судов в океане, судно-нарушитель скрылось).</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6. Составить проект завещания (вы действуете от имени нотариуса).</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7. Составить проект искового заявления в суд о признании завещания недействительным (по одному или нескольким основаниям).</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8. Составить проекты документов: опись имущества и наложение запрета на отчуждение имущества.</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9. Составить проект свидетельства о праве на наследство.</w:t>
      </w:r>
    </w:p>
    <w:p w:rsidR="0079111E" w:rsidRPr="006857E4" w:rsidRDefault="0079111E" w:rsidP="0079111E">
      <w:pPr>
        <w:ind w:firstLine="709"/>
        <w:jc w:val="both"/>
        <w:rPr>
          <w:rFonts w:ascii="Times New Roman" w:hAnsi="Times New Roman"/>
          <w:sz w:val="28"/>
          <w:szCs w:val="28"/>
        </w:rPr>
      </w:pPr>
      <w:r w:rsidRPr="006857E4">
        <w:rPr>
          <w:rFonts w:ascii="Times New Roman" w:hAnsi="Times New Roman"/>
          <w:sz w:val="28"/>
          <w:szCs w:val="28"/>
        </w:rPr>
        <w:t>10. Составить проект свидетельства о праве собственности на долю в общем имуществе супругов на основании их совместного заявления.</w:t>
      </w:r>
    </w:p>
    <w:p w:rsidR="00636548" w:rsidRDefault="00636548" w:rsidP="00F1466E">
      <w:pPr>
        <w:ind w:firstLine="709"/>
        <w:jc w:val="center"/>
        <w:rPr>
          <w:rFonts w:ascii="Times New Roman" w:hAnsi="Times New Roman"/>
          <w:b/>
          <w:sz w:val="28"/>
          <w:szCs w:val="28"/>
        </w:rPr>
      </w:pPr>
    </w:p>
    <w:p w:rsidR="00F1466E" w:rsidRPr="00B8412A" w:rsidRDefault="00B8412A" w:rsidP="00846ADF">
      <w:pPr>
        <w:jc w:val="center"/>
        <w:rPr>
          <w:rFonts w:ascii="Times New Roman" w:hAnsi="Times New Roman"/>
          <w:b/>
          <w:caps/>
          <w:sz w:val="28"/>
          <w:szCs w:val="28"/>
        </w:rPr>
      </w:pPr>
      <w:r w:rsidRPr="00B8412A">
        <w:rPr>
          <w:rFonts w:ascii="Times New Roman" w:hAnsi="Times New Roman"/>
          <w:b/>
          <w:caps/>
          <w:sz w:val="28"/>
          <w:szCs w:val="28"/>
        </w:rPr>
        <w:t>5</w:t>
      </w:r>
      <w:r w:rsidR="00636548" w:rsidRPr="00B8412A">
        <w:rPr>
          <w:rFonts w:ascii="Times New Roman" w:hAnsi="Times New Roman"/>
          <w:b/>
          <w:caps/>
          <w:sz w:val="28"/>
          <w:szCs w:val="28"/>
        </w:rPr>
        <w:t>.</w:t>
      </w:r>
      <w:r w:rsidRPr="00B8412A">
        <w:rPr>
          <w:rFonts w:ascii="Times New Roman" w:hAnsi="Times New Roman"/>
          <w:b/>
          <w:caps/>
          <w:sz w:val="28"/>
          <w:szCs w:val="28"/>
        </w:rPr>
        <w:t>2</w:t>
      </w:r>
      <w:r w:rsidR="00636548" w:rsidRPr="00B8412A">
        <w:rPr>
          <w:rFonts w:ascii="Times New Roman" w:hAnsi="Times New Roman"/>
          <w:b/>
          <w:caps/>
          <w:sz w:val="28"/>
          <w:szCs w:val="28"/>
        </w:rPr>
        <w:t>.</w:t>
      </w:r>
      <w:r w:rsidR="00F1466E" w:rsidRPr="00B8412A">
        <w:rPr>
          <w:rFonts w:ascii="Times New Roman" w:hAnsi="Times New Roman"/>
          <w:b/>
          <w:caps/>
          <w:sz w:val="28"/>
          <w:szCs w:val="28"/>
        </w:rPr>
        <w:t>С</w:t>
      </w:r>
      <w:r w:rsidR="00636548" w:rsidRPr="00B8412A">
        <w:rPr>
          <w:rFonts w:ascii="Times New Roman" w:hAnsi="Times New Roman"/>
          <w:b/>
          <w:caps/>
          <w:sz w:val="28"/>
          <w:szCs w:val="28"/>
        </w:rPr>
        <w:t xml:space="preserve">итуационные задания по </w:t>
      </w:r>
      <w:r>
        <w:rPr>
          <w:rFonts w:ascii="Times New Roman" w:hAnsi="Times New Roman"/>
          <w:b/>
          <w:caps/>
          <w:sz w:val="28"/>
          <w:szCs w:val="28"/>
        </w:rPr>
        <w:br/>
      </w:r>
      <w:r w:rsidR="00636548" w:rsidRPr="00B8412A">
        <w:rPr>
          <w:rFonts w:ascii="Times New Roman" w:hAnsi="Times New Roman"/>
          <w:b/>
          <w:caps/>
          <w:sz w:val="28"/>
          <w:szCs w:val="28"/>
        </w:rPr>
        <w:t>дисциплине «Нотариат»</w:t>
      </w:r>
    </w:p>
    <w:p w:rsidR="00F1466E" w:rsidRDefault="00F1466E" w:rsidP="00F1466E">
      <w:pPr>
        <w:autoSpaceDE w:val="0"/>
        <w:autoSpaceDN w:val="0"/>
        <w:adjustRightInd w:val="0"/>
        <w:ind w:firstLine="709"/>
        <w:jc w:val="both"/>
        <w:rPr>
          <w:rFonts w:ascii="Times New Roman" w:hAnsi="Times New Roman"/>
          <w:b/>
          <w:bCs/>
          <w:sz w:val="28"/>
          <w:szCs w:val="28"/>
          <w:lang w:eastAsia="ru-RU"/>
        </w:rPr>
      </w:pPr>
    </w:p>
    <w:p w:rsidR="000178A4" w:rsidRPr="000178A4" w:rsidRDefault="000178A4" w:rsidP="00846ADF">
      <w:pPr>
        <w:ind w:firstLine="709"/>
        <w:rPr>
          <w:rFonts w:ascii="Times New Roman" w:hAnsi="Times New Roman"/>
          <w:b/>
          <w:sz w:val="28"/>
          <w:szCs w:val="28"/>
          <w:u w:val="single"/>
        </w:rPr>
      </w:pPr>
      <w:r w:rsidRPr="000178A4">
        <w:rPr>
          <w:rFonts w:ascii="Times New Roman" w:hAnsi="Times New Roman"/>
          <w:b/>
          <w:sz w:val="28"/>
          <w:szCs w:val="28"/>
          <w:u w:val="single"/>
        </w:rPr>
        <w:t>Пример решения ситуационной задачи:</w:t>
      </w:r>
    </w:p>
    <w:p w:rsidR="00846ADF" w:rsidRDefault="00846ADF" w:rsidP="00846ADF">
      <w:pPr>
        <w:ind w:firstLine="709"/>
        <w:rPr>
          <w:rFonts w:ascii="Times New Roman" w:hAnsi="Times New Roman"/>
          <w:b/>
          <w:sz w:val="28"/>
          <w:szCs w:val="28"/>
        </w:rPr>
      </w:pPr>
    </w:p>
    <w:p w:rsidR="000178A4" w:rsidRDefault="000178A4" w:rsidP="00846ADF">
      <w:pPr>
        <w:ind w:firstLine="709"/>
        <w:rPr>
          <w:rFonts w:ascii="Times New Roman" w:hAnsi="Times New Roman"/>
          <w:b/>
          <w:sz w:val="28"/>
          <w:szCs w:val="28"/>
        </w:rPr>
      </w:pPr>
      <w:r w:rsidRPr="000178A4">
        <w:rPr>
          <w:rFonts w:ascii="Times New Roman" w:hAnsi="Times New Roman"/>
          <w:b/>
          <w:sz w:val="28"/>
          <w:szCs w:val="28"/>
        </w:rPr>
        <w:t>Задание</w:t>
      </w:r>
    </w:p>
    <w:p w:rsidR="00846ADF" w:rsidRPr="000178A4" w:rsidRDefault="00846ADF" w:rsidP="00846ADF">
      <w:pPr>
        <w:ind w:firstLine="709"/>
        <w:rPr>
          <w:rFonts w:ascii="Times New Roman" w:hAnsi="Times New Roman"/>
          <w:b/>
          <w:sz w:val="28"/>
          <w:szCs w:val="28"/>
        </w:rPr>
      </w:pP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Через 3 месяца после смерти отца г-жа Шадрина А.А. обратилась к государственному нотариусу г-же Охиной О.А., чтобы подать заявление о принятии наследства. При этом она предъявила завещание отца, в котором, кроме нее, было еще 5 наследников умершего.</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Нотариус г-жа Охина О.А., заявила г-же Шадриной А.А., что она не примет от нее заявление до тех пор, пока не будут собраны все документы на наследственное имущество.</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Нотариус г-жа Охина О.А. также потребовала, чтобы все наследники, которые указаны в завещании, явились к нотариусу для подачи заявления о принятии наследства одновременно. Несмотря на то, что г-жа Шадрина А.А.  сообщила нотариусу, что наследники живут в разных городах России, а один наследник в ближнем зарубежье и им сложно явиться одновременно к нотариусу, нотариус был непреклонен.</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Через 2 месяца 5 наследников собрались вместе и подали заявление о принятии наследства, а другой наследник прислал ответ с отказом от вступления в наследство.</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Оцените правомерность требований нотариуса г-жи Охиной О.А..</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p>
    <w:p w:rsidR="000178A4" w:rsidRPr="000178A4" w:rsidRDefault="000178A4" w:rsidP="000178A4">
      <w:pPr>
        <w:autoSpaceDE w:val="0"/>
        <w:autoSpaceDN w:val="0"/>
        <w:adjustRightInd w:val="0"/>
        <w:ind w:firstLine="709"/>
        <w:jc w:val="both"/>
        <w:rPr>
          <w:rFonts w:ascii="Times New Roman" w:hAnsi="Times New Roman"/>
          <w:b/>
          <w:bCs/>
          <w:sz w:val="28"/>
          <w:szCs w:val="28"/>
          <w:lang w:eastAsia="ru-RU"/>
        </w:rPr>
      </w:pPr>
      <w:bookmarkStart w:id="1" w:name="p34"/>
      <w:bookmarkStart w:id="2" w:name="p355"/>
      <w:bookmarkStart w:id="3" w:name="p357"/>
      <w:bookmarkEnd w:id="1"/>
      <w:bookmarkEnd w:id="2"/>
      <w:bookmarkEnd w:id="3"/>
      <w:r w:rsidRPr="000178A4">
        <w:rPr>
          <w:rFonts w:ascii="Times New Roman" w:hAnsi="Times New Roman"/>
          <w:b/>
          <w:bCs/>
          <w:sz w:val="28"/>
          <w:szCs w:val="28"/>
          <w:lang w:eastAsia="ru-RU"/>
        </w:rPr>
        <w:t>Мотивированный ответ:</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 xml:space="preserve">Для решения этой задачи необходимо воспользоваться Гражданским кодексом Российской Федерации (ГК РФ) от 26.11.2001 № 146-ФЗ, а именно его 3 частью, Основами законодательства Российской Федерации о нотариате (утв. ВС РФ 11.02.1993 </w:t>
      </w:r>
      <w:r w:rsidR="00846ADF">
        <w:rPr>
          <w:rFonts w:ascii="Times New Roman" w:hAnsi="Times New Roman"/>
          <w:bCs/>
          <w:sz w:val="28"/>
          <w:szCs w:val="28"/>
          <w:lang w:eastAsia="ru-RU"/>
        </w:rPr>
        <w:t>№</w:t>
      </w:r>
      <w:r w:rsidRPr="000178A4">
        <w:rPr>
          <w:rFonts w:ascii="Times New Roman" w:hAnsi="Times New Roman"/>
          <w:bCs/>
          <w:sz w:val="28"/>
          <w:szCs w:val="28"/>
          <w:lang w:eastAsia="ru-RU"/>
        </w:rPr>
        <w:t xml:space="preserve"> 4462-1), а также можно воспользоваться </w:t>
      </w:r>
      <w:r w:rsidR="00846ADF">
        <w:rPr>
          <w:rFonts w:ascii="Times New Roman" w:hAnsi="Times New Roman"/>
          <w:bCs/>
          <w:sz w:val="28"/>
          <w:szCs w:val="28"/>
          <w:lang w:eastAsia="ru-RU"/>
        </w:rPr>
        <w:t>«</w:t>
      </w:r>
      <w:r w:rsidRPr="000178A4">
        <w:rPr>
          <w:rFonts w:ascii="Times New Roman" w:hAnsi="Times New Roman"/>
          <w:bCs/>
          <w:sz w:val="28"/>
          <w:szCs w:val="28"/>
          <w:lang w:eastAsia="ru-RU"/>
        </w:rPr>
        <w:t>Методически</w:t>
      </w:r>
      <w:r w:rsidR="00846ADF">
        <w:rPr>
          <w:rFonts w:ascii="Times New Roman" w:hAnsi="Times New Roman"/>
          <w:bCs/>
          <w:sz w:val="28"/>
          <w:szCs w:val="28"/>
          <w:lang w:eastAsia="ru-RU"/>
        </w:rPr>
        <w:t>е</w:t>
      </w:r>
      <w:r w:rsidRPr="000178A4">
        <w:rPr>
          <w:rFonts w:ascii="Times New Roman" w:hAnsi="Times New Roman"/>
          <w:bCs/>
          <w:sz w:val="28"/>
          <w:szCs w:val="28"/>
          <w:lang w:eastAsia="ru-RU"/>
        </w:rPr>
        <w:t xml:space="preserve"> рекомендации по оформлению наследственных прав</w:t>
      </w:r>
      <w:r w:rsidR="00846ADF">
        <w:rPr>
          <w:rFonts w:ascii="Times New Roman" w:hAnsi="Times New Roman"/>
          <w:bCs/>
          <w:sz w:val="28"/>
          <w:szCs w:val="28"/>
          <w:lang w:eastAsia="ru-RU"/>
        </w:rPr>
        <w:t>»</w:t>
      </w:r>
      <w:r w:rsidRPr="000178A4">
        <w:rPr>
          <w:rFonts w:ascii="Times New Roman" w:hAnsi="Times New Roman"/>
          <w:bCs/>
          <w:sz w:val="28"/>
          <w:szCs w:val="28"/>
          <w:lang w:eastAsia="ru-RU"/>
        </w:rPr>
        <w:t xml:space="preserve"> (утв. решением Правлением Федеральной нотариальной палаты протокол №02/07 28.02.2007). </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Из ст. 1153 ГК РФ следует, что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Во-первых, в соответствии со ст. 61 Основ законодательства о нотариате, нотариус, получивший сообщение об открывшемся наследстве, обязан известить об этом тех наследников, место жительства или работы которых ему известно. Нотариус может также произвести вызов наследников путем помещения публичного извещения или сообщения об этом в средствах массовой информации.</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Во-вторых, нотариус по месту открытия наследства в соответствии с законодательством Российской Федерации принимает заявления о принятии наследства или об отказе от него. (ст. 62 Основ законодательства о нотариате). Нигде в законодательстве не указано, что для того, чтобы принять заявление о наследовании должны собраться все наследники вместе.  Срок принятия наследства установлен ГК РФ и составляет 6 месяцев с момента открытия наследства (ст. 1154 ГК РФ), т.е. со дня смерти наследодателя. Принятие заявления о  принятии наследство и выдача свидетельства о праве на наследство разные действия нотариуса. Принимать заявление нотариус может в течение 6 месяцев с момента открытия наследства, а выдать свидетельство – после истечения этого срока. Собственно, этот шестимесячный срок и дается для того, чтобы наследники могли заявить о своем праве на наследство, подав заявление нотариусу.</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Только в случае, если документы, предоставленные г-жой Шадриной А.А., не соответствовали бы нормам законодательства (неправильно составленное завещание, не подтверждена личность и др.) нотариус мог отказать ей в приеме заявления. Также нотариус г</w:t>
      </w:r>
      <w:r w:rsidR="00846ADF">
        <w:rPr>
          <w:rFonts w:ascii="Times New Roman" w:hAnsi="Times New Roman"/>
          <w:bCs/>
          <w:sz w:val="28"/>
          <w:szCs w:val="28"/>
          <w:lang w:eastAsia="ru-RU"/>
        </w:rPr>
        <w:t>-</w:t>
      </w:r>
      <w:r w:rsidRPr="000178A4">
        <w:rPr>
          <w:rFonts w:ascii="Times New Roman" w:hAnsi="Times New Roman"/>
          <w:bCs/>
          <w:sz w:val="28"/>
          <w:szCs w:val="28"/>
          <w:lang w:eastAsia="ru-RU"/>
        </w:rPr>
        <w:t>жа Охина О.А. должна была известить остальных ставших известных ей наследников об открытии наследства.</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 xml:space="preserve">Хотя, ст. 1163 ГК РФ указывает, что при </w:t>
      </w:r>
      <w:r w:rsidR="00846ADF" w:rsidRPr="000178A4">
        <w:rPr>
          <w:rFonts w:ascii="Times New Roman" w:hAnsi="Times New Roman"/>
          <w:bCs/>
          <w:sz w:val="28"/>
          <w:szCs w:val="28"/>
          <w:lang w:eastAsia="ru-RU"/>
        </w:rPr>
        <w:t>наследовании,</w:t>
      </w:r>
      <w:r w:rsidRPr="000178A4">
        <w:rPr>
          <w:rFonts w:ascii="Times New Roman" w:hAnsi="Times New Roman"/>
          <w:bCs/>
          <w:sz w:val="28"/>
          <w:szCs w:val="28"/>
          <w:lang w:eastAsia="ru-RU"/>
        </w:rPr>
        <w:t xml:space="preserve"> как по закону, так и по завещанию свидетельство о праве на наследство может быть выдано до истечения шести месяцев со дня открытия наследства, если имеются достоверные данные о том, что кроме лиц, обратившихся за выдачей свидетельства, иных наследников, имеющих право на наследство или его соответствующую часть, не имеется. </w:t>
      </w:r>
    </w:p>
    <w:p w:rsidR="000178A4" w:rsidRPr="000178A4" w:rsidRDefault="000178A4" w:rsidP="000178A4">
      <w:pPr>
        <w:autoSpaceDE w:val="0"/>
        <w:autoSpaceDN w:val="0"/>
        <w:adjustRightInd w:val="0"/>
        <w:ind w:firstLine="709"/>
        <w:jc w:val="both"/>
        <w:rPr>
          <w:rFonts w:ascii="Times New Roman" w:hAnsi="Times New Roman"/>
          <w:bCs/>
          <w:sz w:val="28"/>
          <w:szCs w:val="28"/>
          <w:lang w:eastAsia="ru-RU"/>
        </w:rPr>
      </w:pPr>
      <w:r w:rsidRPr="000178A4">
        <w:rPr>
          <w:rFonts w:ascii="Times New Roman" w:hAnsi="Times New Roman"/>
          <w:bCs/>
          <w:sz w:val="28"/>
          <w:szCs w:val="28"/>
          <w:lang w:eastAsia="ru-RU"/>
        </w:rPr>
        <w:t>Таким образом, нотариус мог предложить г-же Шадриной А.А.,  собрать всех наследников, указанных в завещании, но никак не обязывать к этому. Тогда наследники могли бы принять наследство раньше шестимесячного срока. Требования нотариуса г-жи Охиной О.А. в отношении явки всех наследников одновременно – неправомерны.</w:t>
      </w:r>
    </w:p>
    <w:p w:rsidR="000178A4" w:rsidRPr="000178A4" w:rsidRDefault="000178A4" w:rsidP="00F1466E">
      <w:pPr>
        <w:autoSpaceDE w:val="0"/>
        <w:autoSpaceDN w:val="0"/>
        <w:adjustRightInd w:val="0"/>
        <w:ind w:firstLine="709"/>
        <w:jc w:val="both"/>
        <w:rPr>
          <w:rFonts w:ascii="Times New Roman" w:hAnsi="Times New Roman"/>
          <w:bCs/>
          <w:sz w:val="28"/>
          <w:szCs w:val="28"/>
          <w:lang w:eastAsia="ru-RU"/>
        </w:rPr>
      </w:pPr>
    </w:p>
    <w:p w:rsidR="000178A4" w:rsidRDefault="000178A4" w:rsidP="00F1466E">
      <w:pPr>
        <w:autoSpaceDE w:val="0"/>
        <w:autoSpaceDN w:val="0"/>
        <w:adjustRightInd w:val="0"/>
        <w:ind w:firstLine="709"/>
        <w:jc w:val="both"/>
        <w:rPr>
          <w:rFonts w:ascii="Times New Roman" w:hAnsi="Times New Roman"/>
          <w:b/>
          <w:bCs/>
          <w:sz w:val="28"/>
          <w:szCs w:val="28"/>
          <w:lang w:eastAsia="ru-RU"/>
        </w:rPr>
      </w:pPr>
    </w:p>
    <w:p w:rsidR="00F1466E" w:rsidRPr="00FD4FC8" w:rsidRDefault="000178A4" w:rsidP="00F1466E">
      <w:pPr>
        <w:autoSpaceDE w:val="0"/>
        <w:autoSpaceDN w:val="0"/>
        <w:adjustRightInd w:val="0"/>
        <w:ind w:firstLine="709"/>
        <w:jc w:val="both"/>
        <w:rPr>
          <w:rFonts w:ascii="Times New Roman" w:hAnsi="Times New Roman"/>
          <w:b/>
          <w:bCs/>
          <w:sz w:val="28"/>
          <w:szCs w:val="28"/>
          <w:lang w:eastAsia="ru-RU"/>
        </w:rPr>
      </w:pPr>
      <w:r>
        <w:rPr>
          <w:rFonts w:ascii="Times New Roman" w:hAnsi="Times New Roman"/>
          <w:b/>
          <w:bCs/>
          <w:sz w:val="28"/>
          <w:szCs w:val="28"/>
          <w:lang w:eastAsia="ru-RU"/>
        </w:rPr>
        <w:br w:type="page"/>
      </w:r>
      <w:r w:rsidR="00F1466E" w:rsidRPr="00FD4FC8">
        <w:rPr>
          <w:rFonts w:ascii="Times New Roman" w:hAnsi="Times New Roman"/>
          <w:b/>
          <w:bCs/>
          <w:sz w:val="28"/>
          <w:szCs w:val="28"/>
          <w:lang w:eastAsia="ru-RU"/>
        </w:rPr>
        <w:t>Задание № 1</w:t>
      </w:r>
      <w:r w:rsidR="00F1466E">
        <w:rPr>
          <w:rFonts w:ascii="Times New Roman" w:hAnsi="Times New Roman"/>
          <w:b/>
          <w:bCs/>
          <w:sz w:val="28"/>
          <w:szCs w:val="28"/>
          <w:lang w:eastAsia="ru-RU"/>
        </w:rPr>
        <w:t>.</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К должностному лицу органа исполнительной власти 1</w:t>
      </w:r>
      <w:r>
        <w:rPr>
          <w:rFonts w:ascii="Times New Roman" w:eastAsia="BookAntiqua" w:hAnsi="Times New Roman"/>
          <w:sz w:val="28"/>
          <w:szCs w:val="28"/>
          <w:lang w:eastAsia="ru-RU"/>
        </w:rPr>
        <w:t>2 сентября 2011</w:t>
      </w:r>
      <w:r w:rsidR="00636548">
        <w:rPr>
          <w:rFonts w:ascii="Times New Roman" w:eastAsia="BookAntiqua" w:hAnsi="Times New Roman"/>
          <w:sz w:val="28"/>
          <w:szCs w:val="28"/>
          <w:lang w:eastAsia="ru-RU"/>
        </w:rPr>
        <w:t> </w:t>
      </w:r>
      <w:r w:rsidRPr="00FD4FC8">
        <w:rPr>
          <w:rFonts w:ascii="Times New Roman" w:eastAsia="BookAntiqua" w:hAnsi="Times New Roman"/>
          <w:sz w:val="28"/>
          <w:szCs w:val="28"/>
          <w:lang w:eastAsia="ru-RU"/>
        </w:rPr>
        <w:t xml:space="preserve">г. обратились </w:t>
      </w:r>
      <w:r>
        <w:rPr>
          <w:rFonts w:ascii="Times New Roman" w:eastAsia="BookAntiqua" w:hAnsi="Times New Roman"/>
          <w:sz w:val="28"/>
          <w:szCs w:val="28"/>
          <w:lang w:eastAsia="ru-RU"/>
        </w:rPr>
        <w:t xml:space="preserve">г-н Букин В.Г. и г-жа Протасова Г.П. </w:t>
      </w:r>
      <w:r w:rsidRPr="00FD4FC8">
        <w:rPr>
          <w:rFonts w:ascii="Times New Roman" w:eastAsia="BookAntiqua" w:hAnsi="Times New Roman"/>
          <w:sz w:val="28"/>
          <w:szCs w:val="28"/>
          <w:lang w:eastAsia="ru-RU"/>
        </w:rPr>
        <w:t>по вопросу удостоверения</w:t>
      </w:r>
      <w:r>
        <w:rPr>
          <w:rFonts w:ascii="Times New Roman" w:eastAsia="BookAntiqua" w:hAnsi="Times New Roman"/>
          <w:sz w:val="28"/>
          <w:szCs w:val="28"/>
          <w:lang w:eastAsia="ru-RU"/>
        </w:rPr>
        <w:t xml:space="preserve"> </w:t>
      </w:r>
      <w:r w:rsidRPr="00FD4FC8">
        <w:rPr>
          <w:rFonts w:ascii="Times New Roman" w:eastAsia="BookAntiqua" w:hAnsi="Times New Roman"/>
          <w:sz w:val="28"/>
          <w:szCs w:val="28"/>
          <w:lang w:eastAsia="ru-RU"/>
        </w:rPr>
        <w:t>сделки (договора купли-продажи квартиры).</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Вправе ли указанное должностное лицо удостоверить</w:t>
      </w:r>
      <w:r>
        <w:rPr>
          <w:rFonts w:ascii="Times New Roman" w:eastAsia="BookAntiqua" w:hAnsi="Times New Roman"/>
          <w:sz w:val="28"/>
          <w:szCs w:val="28"/>
          <w:lang w:eastAsia="ru-RU"/>
        </w:rPr>
        <w:t xml:space="preserve"> у</w:t>
      </w:r>
      <w:r w:rsidRPr="00FD4FC8">
        <w:rPr>
          <w:rFonts w:ascii="Times New Roman" w:eastAsia="BookAntiqua" w:hAnsi="Times New Roman"/>
          <w:sz w:val="28"/>
          <w:szCs w:val="28"/>
          <w:lang w:eastAsia="ru-RU"/>
        </w:rPr>
        <w:t>казанную сделку?</w:t>
      </w:r>
      <w:r>
        <w:rPr>
          <w:rFonts w:ascii="Times New Roman" w:eastAsia="BookAntiqua" w:hAnsi="Times New Roman"/>
          <w:sz w:val="28"/>
          <w:szCs w:val="28"/>
          <w:lang w:eastAsia="ru-RU"/>
        </w:rPr>
        <w:t xml:space="preserve"> </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 2</w:t>
      </w:r>
      <w:r>
        <w:rPr>
          <w:rFonts w:ascii="Times New Roman" w:hAnsi="Times New Roman"/>
          <w:b/>
          <w:bCs/>
          <w:sz w:val="28"/>
          <w:szCs w:val="28"/>
          <w:lang w:eastAsia="ru-RU"/>
        </w:rPr>
        <w:t>.</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К нотариусу, занимающемуся частной практикой в </w:t>
      </w:r>
      <w:r>
        <w:rPr>
          <w:rFonts w:ascii="Times New Roman" w:eastAsia="BookAntiqua" w:hAnsi="Times New Roman"/>
          <w:sz w:val="28"/>
          <w:szCs w:val="28"/>
          <w:lang w:eastAsia="ru-RU"/>
        </w:rPr>
        <w:t>Бикинс</w:t>
      </w:r>
      <w:r w:rsidRPr="00FD4FC8">
        <w:rPr>
          <w:rFonts w:ascii="Times New Roman" w:eastAsia="BookAntiqua" w:hAnsi="Times New Roman"/>
          <w:sz w:val="28"/>
          <w:szCs w:val="28"/>
          <w:lang w:eastAsia="ru-RU"/>
        </w:rPr>
        <w:t xml:space="preserve">ком нотариальном округе </w:t>
      </w:r>
      <w:r>
        <w:rPr>
          <w:rFonts w:ascii="Times New Roman" w:eastAsia="BookAntiqua" w:hAnsi="Times New Roman"/>
          <w:sz w:val="28"/>
          <w:szCs w:val="28"/>
          <w:lang w:eastAsia="ru-RU"/>
        </w:rPr>
        <w:t>Хабаровского края</w:t>
      </w:r>
      <w:r w:rsidRPr="00FD4FC8">
        <w:rPr>
          <w:rFonts w:ascii="Times New Roman" w:eastAsia="BookAntiqua" w:hAnsi="Times New Roman"/>
          <w:sz w:val="28"/>
          <w:szCs w:val="28"/>
          <w:lang w:eastAsia="ru-RU"/>
        </w:rPr>
        <w:t>, обратились</w:t>
      </w:r>
      <w:r>
        <w:rPr>
          <w:rFonts w:ascii="Times New Roman" w:eastAsia="BookAntiqua" w:hAnsi="Times New Roman"/>
          <w:sz w:val="28"/>
          <w:szCs w:val="28"/>
          <w:lang w:eastAsia="ru-RU"/>
        </w:rPr>
        <w:t xml:space="preserve"> г-н Лушкин А.П. и г-н Дубовский Р.С.</w:t>
      </w:r>
      <w:r w:rsidRPr="00FD4FC8">
        <w:rPr>
          <w:rFonts w:ascii="Times New Roman" w:eastAsia="BookAntiqua" w:hAnsi="Times New Roman"/>
          <w:sz w:val="28"/>
          <w:szCs w:val="28"/>
          <w:lang w:eastAsia="ru-RU"/>
        </w:rPr>
        <w:t xml:space="preserve"> (продавец и покупатель) по вопросу удостоверения договора купли-продажи земельного участка, находящегося на территории </w:t>
      </w:r>
      <w:r>
        <w:rPr>
          <w:rFonts w:ascii="Times New Roman" w:eastAsia="BookAntiqua" w:hAnsi="Times New Roman"/>
          <w:sz w:val="28"/>
          <w:szCs w:val="28"/>
          <w:lang w:eastAsia="ru-RU"/>
        </w:rPr>
        <w:t>района им. Полины Осипенко Хабаровского края</w:t>
      </w:r>
      <w:r w:rsidRPr="00FD4FC8">
        <w:rPr>
          <w:rFonts w:ascii="Times New Roman" w:eastAsia="BookAntiqua" w:hAnsi="Times New Roman"/>
          <w:sz w:val="28"/>
          <w:szCs w:val="28"/>
          <w:lang w:eastAsia="ru-RU"/>
        </w:rPr>
        <w:t>.</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Каковы действия нотариуса?</w:t>
      </w:r>
      <w:r>
        <w:rPr>
          <w:rFonts w:ascii="Times New Roman" w:eastAsia="BookAntiqua" w:hAnsi="Times New Roman"/>
          <w:sz w:val="28"/>
          <w:szCs w:val="28"/>
          <w:lang w:eastAsia="ru-RU"/>
        </w:rPr>
        <w:t xml:space="preserve"> </w:t>
      </w:r>
    </w:p>
    <w:p w:rsidR="00F1466E" w:rsidRDefault="00F1466E" w:rsidP="00F1466E">
      <w:pPr>
        <w:autoSpaceDE w:val="0"/>
        <w:autoSpaceDN w:val="0"/>
        <w:adjustRightInd w:val="0"/>
        <w:ind w:firstLine="709"/>
        <w:jc w:val="both"/>
        <w:rPr>
          <w:rFonts w:ascii="Times New Roman" w:hAnsi="Times New Roman"/>
          <w:b/>
          <w:bCs/>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№3</w:t>
      </w:r>
      <w:r>
        <w:rPr>
          <w:rFonts w:ascii="Times New Roman" w:hAnsi="Times New Roman"/>
          <w:b/>
          <w:bCs/>
          <w:sz w:val="28"/>
          <w:szCs w:val="28"/>
          <w:lang w:eastAsia="ru-RU"/>
        </w:rPr>
        <w:t>.</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Государственный нотариус </w:t>
      </w:r>
      <w:r w:rsidRPr="009D0690">
        <w:rPr>
          <w:rFonts w:ascii="Times New Roman" w:eastAsia="BookAntiqua" w:hAnsi="Times New Roman"/>
          <w:sz w:val="28"/>
          <w:szCs w:val="28"/>
          <w:lang w:eastAsia="ru-RU"/>
        </w:rPr>
        <w:t>Тугуро-Чумиканского нотариального округа</w:t>
      </w:r>
      <w:r>
        <w:rPr>
          <w:rFonts w:ascii="Times New Roman" w:eastAsia="BookAntiqua" w:hAnsi="Times New Roman"/>
          <w:sz w:val="28"/>
          <w:szCs w:val="28"/>
          <w:lang w:eastAsia="ru-RU"/>
        </w:rPr>
        <w:t xml:space="preserve"> Захаров П.П.</w:t>
      </w:r>
      <w:r w:rsidRPr="00FD4FC8">
        <w:rPr>
          <w:rFonts w:ascii="Times New Roman" w:eastAsia="BookAntiqua" w:hAnsi="Times New Roman"/>
          <w:sz w:val="28"/>
          <w:szCs w:val="28"/>
          <w:lang w:eastAsia="ru-RU"/>
        </w:rPr>
        <w:t xml:space="preserve"> удостоверил договор купли-продажи квартиры, находящейся в </w:t>
      </w:r>
      <w:r w:rsidRPr="009D0690">
        <w:rPr>
          <w:rFonts w:ascii="Times New Roman" w:eastAsia="BookAntiqua" w:hAnsi="Times New Roman"/>
          <w:sz w:val="28"/>
          <w:szCs w:val="28"/>
          <w:lang w:eastAsia="ru-RU"/>
        </w:rPr>
        <w:t>с.Чумикан, Тугуро-Чумиканского района, Хабаровского края</w:t>
      </w:r>
      <w:r w:rsidRPr="00FD4FC8">
        <w:rPr>
          <w:rFonts w:ascii="Times New Roman" w:eastAsia="BookAntiqua" w:hAnsi="Times New Roman"/>
          <w:sz w:val="28"/>
          <w:szCs w:val="28"/>
          <w:lang w:eastAsia="ru-RU"/>
        </w:rPr>
        <w:t xml:space="preserve"> от имени своего сына.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Правомерно ли поступил нотариус?</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 4</w:t>
      </w:r>
      <w:r>
        <w:rPr>
          <w:rFonts w:ascii="Times New Roman" w:hAnsi="Times New Roman"/>
          <w:b/>
          <w:bCs/>
          <w:sz w:val="28"/>
          <w:szCs w:val="28"/>
          <w:lang w:eastAsia="ru-RU"/>
        </w:rPr>
        <w:t>.</w:t>
      </w:r>
    </w:p>
    <w:p w:rsidR="00F1466E" w:rsidRPr="003A0651"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К государственному нотариусу </w:t>
      </w:r>
      <w:r w:rsidRPr="003A0651">
        <w:rPr>
          <w:rFonts w:ascii="Times New Roman" w:eastAsia="BookAntiqua" w:hAnsi="Times New Roman"/>
          <w:sz w:val="28"/>
          <w:szCs w:val="28"/>
          <w:lang w:eastAsia="ru-RU"/>
        </w:rPr>
        <w:t>Ульчского нотариального округа</w:t>
      </w:r>
      <w:r w:rsidRPr="00FD4FC8">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 xml:space="preserve">Хабаровского края г-же </w:t>
      </w:r>
      <w:r w:rsidRPr="00FD4FC8">
        <w:rPr>
          <w:rFonts w:ascii="Times New Roman" w:eastAsia="BookAntiqua" w:hAnsi="Times New Roman"/>
          <w:sz w:val="28"/>
          <w:szCs w:val="28"/>
          <w:lang w:eastAsia="ru-RU"/>
        </w:rPr>
        <w:t>Лебедевой М.П. обратился г</w:t>
      </w:r>
      <w:r>
        <w:rPr>
          <w:rFonts w:ascii="Times New Roman" w:eastAsia="BookAntiqua" w:hAnsi="Times New Roman"/>
          <w:sz w:val="28"/>
          <w:szCs w:val="28"/>
          <w:lang w:eastAsia="ru-RU"/>
        </w:rPr>
        <w:t>-н Корнеев Р.А.</w:t>
      </w:r>
      <w:r w:rsidRPr="00FD4FC8">
        <w:rPr>
          <w:rFonts w:ascii="Times New Roman" w:eastAsia="BookAntiqua" w:hAnsi="Times New Roman"/>
          <w:sz w:val="28"/>
          <w:szCs w:val="28"/>
          <w:lang w:eastAsia="ru-RU"/>
        </w:rPr>
        <w:t xml:space="preserve"> по вопросу удостоверения завещания. В качестве документа, удостоверяющего личность, он предоставил </w:t>
      </w:r>
      <w:r w:rsidRPr="003A0651">
        <w:rPr>
          <w:rFonts w:ascii="Times New Roman" w:eastAsia="BookAntiqua" w:hAnsi="Times New Roman"/>
          <w:sz w:val="28"/>
          <w:szCs w:val="28"/>
          <w:lang w:eastAsia="ru-RU"/>
        </w:rPr>
        <w:t>Государственный</w:t>
      </w:r>
      <w:r>
        <w:rPr>
          <w:rFonts w:ascii="Times New Roman" w:eastAsia="BookAntiqua" w:hAnsi="Times New Roman"/>
          <w:sz w:val="28"/>
          <w:szCs w:val="28"/>
          <w:lang w:eastAsia="ru-RU"/>
        </w:rPr>
        <w:t xml:space="preserve"> </w:t>
      </w:r>
      <w:r w:rsidRPr="003A0651">
        <w:rPr>
          <w:rFonts w:ascii="Times New Roman" w:eastAsia="BookAntiqua" w:hAnsi="Times New Roman"/>
          <w:sz w:val="28"/>
          <w:szCs w:val="28"/>
          <w:lang w:eastAsia="ru-RU"/>
        </w:rPr>
        <w:t>охотничий билет единого</w:t>
      </w:r>
      <w:r>
        <w:rPr>
          <w:rFonts w:ascii="Times New Roman" w:eastAsia="BookAntiqua" w:hAnsi="Times New Roman"/>
          <w:sz w:val="28"/>
          <w:szCs w:val="28"/>
          <w:lang w:eastAsia="ru-RU"/>
        </w:rPr>
        <w:t xml:space="preserve"> </w:t>
      </w:r>
      <w:r w:rsidRPr="003A0651">
        <w:rPr>
          <w:rFonts w:ascii="Times New Roman" w:eastAsia="BookAntiqua" w:hAnsi="Times New Roman"/>
          <w:sz w:val="28"/>
          <w:szCs w:val="28"/>
          <w:lang w:eastAsia="ru-RU"/>
        </w:rPr>
        <w:t>образца</w:t>
      </w:r>
      <w:r>
        <w:rPr>
          <w:rFonts w:ascii="Times New Roman" w:eastAsia="BookAntiqua" w:hAnsi="Times New Roman"/>
          <w:sz w:val="28"/>
          <w:szCs w:val="28"/>
          <w:lang w:eastAsia="ru-RU"/>
        </w:rPr>
        <w:t>.</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Может ли нотариус удостоверить сделку?</w:t>
      </w:r>
      <w:r>
        <w:rPr>
          <w:rFonts w:ascii="Times New Roman" w:eastAsia="BookAntiqua" w:hAnsi="Times New Roman"/>
          <w:sz w:val="28"/>
          <w:szCs w:val="28"/>
          <w:lang w:eastAsia="ru-RU"/>
        </w:rPr>
        <w:t xml:space="preserve"> </w:t>
      </w:r>
    </w:p>
    <w:p w:rsidR="00F1466E" w:rsidRDefault="00F1466E" w:rsidP="00F1466E">
      <w:pPr>
        <w:autoSpaceDE w:val="0"/>
        <w:autoSpaceDN w:val="0"/>
        <w:adjustRightInd w:val="0"/>
        <w:ind w:firstLine="709"/>
        <w:jc w:val="both"/>
        <w:rPr>
          <w:rFonts w:ascii="Times New Roman" w:hAnsi="Times New Roman"/>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 5</w:t>
      </w:r>
      <w:r>
        <w:rPr>
          <w:rFonts w:ascii="Times New Roman" w:hAnsi="Times New Roman"/>
          <w:b/>
          <w:bCs/>
          <w:sz w:val="28"/>
          <w:szCs w:val="28"/>
          <w:lang w:eastAsia="ru-RU"/>
        </w:rPr>
        <w:t>.</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К</w:t>
      </w:r>
      <w:r>
        <w:rPr>
          <w:rFonts w:ascii="Times New Roman" w:eastAsia="BookAntiqua" w:hAnsi="Times New Roman"/>
          <w:sz w:val="28"/>
          <w:szCs w:val="28"/>
          <w:lang w:eastAsia="ru-RU"/>
        </w:rPr>
        <w:t xml:space="preserve"> нотариусу, занимающемуся частной практикой в </w:t>
      </w:r>
      <w:r w:rsidRPr="009C60EF">
        <w:rPr>
          <w:rFonts w:ascii="Times New Roman" w:eastAsia="BookAntiqua" w:hAnsi="Times New Roman"/>
          <w:sz w:val="28"/>
          <w:szCs w:val="28"/>
          <w:lang w:eastAsia="ru-RU"/>
        </w:rPr>
        <w:t>Амурском нотариальном округе</w:t>
      </w:r>
      <w:r>
        <w:rPr>
          <w:rFonts w:ascii="Times New Roman" w:eastAsia="BookAntiqua" w:hAnsi="Times New Roman"/>
          <w:sz w:val="28"/>
          <w:szCs w:val="28"/>
          <w:lang w:eastAsia="ru-RU"/>
        </w:rPr>
        <w:t xml:space="preserve"> г-ну </w:t>
      </w:r>
      <w:r w:rsidRPr="009C60EF">
        <w:rPr>
          <w:rFonts w:ascii="Times New Roman" w:eastAsia="BookAntiqua" w:hAnsi="Times New Roman"/>
          <w:sz w:val="28"/>
          <w:szCs w:val="28"/>
          <w:lang w:eastAsia="ru-RU"/>
        </w:rPr>
        <w:t xml:space="preserve">Дубровцеву С.А. </w:t>
      </w:r>
      <w:r w:rsidRPr="00FD4FC8">
        <w:rPr>
          <w:rFonts w:ascii="Times New Roman" w:eastAsia="BookAntiqua" w:hAnsi="Times New Roman"/>
          <w:sz w:val="28"/>
          <w:szCs w:val="28"/>
          <w:lang w:eastAsia="ru-RU"/>
        </w:rPr>
        <w:t>обратился гражданин по вопросу удостоверения доверенности,</w:t>
      </w:r>
      <w:r>
        <w:rPr>
          <w:rFonts w:ascii="Times New Roman" w:eastAsia="BookAntiqua" w:hAnsi="Times New Roman"/>
          <w:sz w:val="28"/>
          <w:szCs w:val="28"/>
          <w:lang w:eastAsia="ru-RU"/>
        </w:rPr>
        <w:t xml:space="preserve"> </w:t>
      </w:r>
      <w:r w:rsidRPr="00FD4FC8">
        <w:rPr>
          <w:rFonts w:ascii="Times New Roman" w:eastAsia="BookAntiqua" w:hAnsi="Times New Roman"/>
          <w:sz w:val="28"/>
          <w:szCs w:val="28"/>
          <w:lang w:eastAsia="ru-RU"/>
        </w:rPr>
        <w:t>при этом гражданин являлся инвалидом I группы (у него отсутствовали кисти обеих рук).</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Каков порядок удостоверения доверенности в указанном</w:t>
      </w:r>
      <w:r>
        <w:rPr>
          <w:rFonts w:ascii="Times New Roman" w:eastAsia="BookAntiqua" w:hAnsi="Times New Roman"/>
          <w:sz w:val="28"/>
          <w:szCs w:val="28"/>
          <w:lang w:eastAsia="ru-RU"/>
        </w:rPr>
        <w:t xml:space="preserve"> </w:t>
      </w:r>
      <w:r w:rsidRPr="00FD4FC8">
        <w:rPr>
          <w:rFonts w:ascii="Times New Roman" w:eastAsia="BookAntiqua" w:hAnsi="Times New Roman"/>
          <w:sz w:val="28"/>
          <w:szCs w:val="28"/>
          <w:lang w:eastAsia="ru-RU"/>
        </w:rPr>
        <w:t>случае?</w:t>
      </w:r>
    </w:p>
    <w:p w:rsidR="0088135D" w:rsidRDefault="0088135D" w:rsidP="00F1466E">
      <w:pPr>
        <w:autoSpaceDE w:val="0"/>
        <w:autoSpaceDN w:val="0"/>
        <w:adjustRightInd w:val="0"/>
        <w:ind w:firstLine="709"/>
        <w:jc w:val="both"/>
        <w:rPr>
          <w:rFonts w:ascii="Times New Roman" w:hAnsi="Times New Roman"/>
          <w:b/>
          <w:bCs/>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 6</w:t>
      </w:r>
      <w:r>
        <w:rPr>
          <w:rFonts w:ascii="Times New Roman" w:hAnsi="Times New Roman"/>
          <w:b/>
          <w:bCs/>
          <w:sz w:val="28"/>
          <w:szCs w:val="28"/>
          <w:lang w:eastAsia="ru-RU"/>
        </w:rPr>
        <w:t>.</w:t>
      </w:r>
    </w:p>
    <w:p w:rsidR="00F1466E" w:rsidRPr="00FD4FC8" w:rsidRDefault="00F1466E" w:rsidP="00F1466E">
      <w:pPr>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К нотариусу, занимающемуся частной практикой в </w:t>
      </w:r>
      <w:r w:rsidRPr="009C60EF">
        <w:rPr>
          <w:rFonts w:ascii="Times New Roman" w:eastAsia="BookAntiqua" w:hAnsi="Times New Roman"/>
          <w:sz w:val="28"/>
          <w:szCs w:val="28"/>
          <w:lang w:eastAsia="ru-RU"/>
        </w:rPr>
        <w:t>Нанайск</w:t>
      </w:r>
      <w:r>
        <w:rPr>
          <w:rFonts w:ascii="Times New Roman" w:eastAsia="BookAntiqua" w:hAnsi="Times New Roman"/>
          <w:sz w:val="28"/>
          <w:szCs w:val="28"/>
          <w:lang w:eastAsia="ru-RU"/>
        </w:rPr>
        <w:t>ом</w:t>
      </w:r>
      <w:r w:rsidRPr="009C60EF">
        <w:rPr>
          <w:rFonts w:ascii="Times New Roman" w:eastAsia="BookAntiqua" w:hAnsi="Times New Roman"/>
          <w:sz w:val="28"/>
          <w:szCs w:val="28"/>
          <w:lang w:eastAsia="ru-RU"/>
        </w:rPr>
        <w:t xml:space="preserve"> нотариальн</w:t>
      </w:r>
      <w:r>
        <w:rPr>
          <w:rFonts w:ascii="Times New Roman" w:eastAsia="BookAntiqua" w:hAnsi="Times New Roman"/>
          <w:sz w:val="28"/>
          <w:szCs w:val="28"/>
          <w:lang w:eastAsia="ru-RU"/>
        </w:rPr>
        <w:t>ом</w:t>
      </w:r>
      <w:r w:rsidRPr="009C60EF">
        <w:rPr>
          <w:rFonts w:ascii="Times New Roman" w:eastAsia="BookAntiqua" w:hAnsi="Times New Roman"/>
          <w:sz w:val="28"/>
          <w:szCs w:val="28"/>
          <w:lang w:eastAsia="ru-RU"/>
        </w:rPr>
        <w:t xml:space="preserve"> округ</w:t>
      </w:r>
      <w:r>
        <w:rPr>
          <w:rFonts w:ascii="Times New Roman" w:eastAsia="BookAntiqua" w:hAnsi="Times New Roman"/>
          <w:sz w:val="28"/>
          <w:szCs w:val="28"/>
          <w:lang w:eastAsia="ru-RU"/>
        </w:rPr>
        <w:t>е</w:t>
      </w:r>
      <w:r w:rsidRPr="009C60EF">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 xml:space="preserve">г-же </w:t>
      </w:r>
      <w:r w:rsidRPr="009C60EF">
        <w:rPr>
          <w:rFonts w:ascii="Times New Roman" w:eastAsia="BookAntiqua" w:hAnsi="Times New Roman"/>
          <w:sz w:val="28"/>
          <w:szCs w:val="28"/>
          <w:lang w:eastAsia="ru-RU"/>
        </w:rPr>
        <w:t>Викуловой А.Н.</w:t>
      </w:r>
      <w:r w:rsidRPr="00FD4FC8">
        <w:rPr>
          <w:rFonts w:ascii="Times New Roman" w:eastAsia="BookAntiqua" w:hAnsi="Times New Roman"/>
          <w:sz w:val="28"/>
          <w:szCs w:val="28"/>
          <w:lang w:eastAsia="ru-RU"/>
        </w:rPr>
        <w:t xml:space="preserve"> обратились лица</w:t>
      </w:r>
      <w:r>
        <w:rPr>
          <w:rFonts w:ascii="Times New Roman" w:eastAsia="BookAntiqua" w:hAnsi="Times New Roman"/>
          <w:sz w:val="28"/>
          <w:szCs w:val="28"/>
          <w:lang w:eastAsia="ru-RU"/>
        </w:rPr>
        <w:t xml:space="preserve"> </w:t>
      </w:r>
      <w:r w:rsidRPr="00FD4FC8">
        <w:rPr>
          <w:rFonts w:ascii="Times New Roman" w:eastAsia="BookAntiqua" w:hAnsi="Times New Roman"/>
          <w:sz w:val="28"/>
          <w:szCs w:val="28"/>
          <w:lang w:eastAsia="ru-RU"/>
        </w:rPr>
        <w:t>по вопросу отчуждения квартиры (удостоверения купли-продажи квартиры). Из представленных продавцом документов усматривалось, что в жилом помещении проживают двое</w:t>
      </w:r>
      <w:r>
        <w:rPr>
          <w:rFonts w:ascii="Times New Roman" w:eastAsia="BookAntiqua" w:hAnsi="Times New Roman"/>
          <w:sz w:val="28"/>
          <w:szCs w:val="28"/>
          <w:lang w:eastAsia="ru-RU"/>
        </w:rPr>
        <w:t xml:space="preserve"> </w:t>
      </w:r>
      <w:r w:rsidRPr="00FD4FC8">
        <w:rPr>
          <w:rFonts w:ascii="Times New Roman" w:eastAsia="BookAntiqua" w:hAnsi="Times New Roman"/>
          <w:sz w:val="28"/>
          <w:szCs w:val="28"/>
          <w:lang w:eastAsia="ru-RU"/>
        </w:rPr>
        <w:t>несовершеннолетних детей. Согласие органа опеки и попечительства отсутствовало. Вправе ли нотариус удостоверить</w:t>
      </w:r>
      <w:r>
        <w:rPr>
          <w:rFonts w:ascii="Times New Roman" w:eastAsia="BookAntiqua" w:hAnsi="Times New Roman"/>
          <w:sz w:val="28"/>
          <w:szCs w:val="28"/>
          <w:lang w:eastAsia="ru-RU"/>
        </w:rPr>
        <w:t xml:space="preserve"> </w:t>
      </w:r>
      <w:r w:rsidRPr="00FD4FC8">
        <w:rPr>
          <w:rFonts w:ascii="Times New Roman" w:eastAsia="BookAntiqua" w:hAnsi="Times New Roman"/>
          <w:sz w:val="28"/>
          <w:szCs w:val="28"/>
          <w:lang w:eastAsia="ru-RU"/>
        </w:rPr>
        <w:t>сделку?</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Какой документ выносится в данном случае нотариусом?</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0178A4" w:rsidRDefault="000178A4" w:rsidP="00F1466E">
      <w:pPr>
        <w:autoSpaceDE w:val="0"/>
        <w:autoSpaceDN w:val="0"/>
        <w:adjustRightInd w:val="0"/>
        <w:ind w:firstLine="709"/>
        <w:jc w:val="both"/>
        <w:rPr>
          <w:rFonts w:ascii="Times New Roman" w:hAnsi="Times New Roman"/>
          <w:b/>
          <w:bCs/>
          <w:sz w:val="28"/>
          <w:szCs w:val="28"/>
          <w:lang w:eastAsia="ru-RU"/>
        </w:rPr>
      </w:pPr>
    </w:p>
    <w:p w:rsidR="000178A4" w:rsidRDefault="000178A4" w:rsidP="00F1466E">
      <w:pPr>
        <w:autoSpaceDE w:val="0"/>
        <w:autoSpaceDN w:val="0"/>
        <w:adjustRightInd w:val="0"/>
        <w:ind w:firstLine="709"/>
        <w:jc w:val="both"/>
        <w:rPr>
          <w:rFonts w:ascii="Times New Roman" w:hAnsi="Times New Roman"/>
          <w:b/>
          <w:bCs/>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 7</w:t>
      </w:r>
      <w:r>
        <w:rPr>
          <w:rFonts w:ascii="Times New Roman" w:hAnsi="Times New Roman"/>
          <w:b/>
          <w:bCs/>
          <w:sz w:val="28"/>
          <w:szCs w:val="28"/>
          <w:lang w:eastAsia="ru-RU"/>
        </w:rPr>
        <w:t>.</w:t>
      </w:r>
    </w:p>
    <w:p w:rsidR="00F1466E" w:rsidRPr="00FD4FC8" w:rsidRDefault="00F1466E" w:rsidP="00F1466E">
      <w:pPr>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К нотариусу, занимающемуся частной практикой в </w:t>
      </w:r>
      <w:r w:rsidRPr="00CE0C70">
        <w:rPr>
          <w:rFonts w:ascii="Times New Roman" w:eastAsia="BookAntiqua" w:hAnsi="Times New Roman"/>
          <w:sz w:val="28"/>
          <w:szCs w:val="28"/>
          <w:lang w:eastAsia="ru-RU"/>
        </w:rPr>
        <w:t>Охот</w:t>
      </w:r>
      <w:r w:rsidRPr="009C60EF">
        <w:rPr>
          <w:rFonts w:ascii="Times New Roman" w:eastAsia="BookAntiqua" w:hAnsi="Times New Roman"/>
          <w:sz w:val="28"/>
          <w:szCs w:val="28"/>
          <w:lang w:eastAsia="ru-RU"/>
        </w:rPr>
        <w:t>ск</w:t>
      </w:r>
      <w:r>
        <w:rPr>
          <w:rFonts w:ascii="Times New Roman" w:eastAsia="BookAntiqua" w:hAnsi="Times New Roman"/>
          <w:sz w:val="28"/>
          <w:szCs w:val="28"/>
          <w:lang w:eastAsia="ru-RU"/>
        </w:rPr>
        <w:t>ом</w:t>
      </w:r>
      <w:r w:rsidRPr="009C60EF">
        <w:rPr>
          <w:rFonts w:ascii="Times New Roman" w:eastAsia="BookAntiqua" w:hAnsi="Times New Roman"/>
          <w:sz w:val="28"/>
          <w:szCs w:val="28"/>
          <w:lang w:eastAsia="ru-RU"/>
        </w:rPr>
        <w:t xml:space="preserve"> нотариальн</w:t>
      </w:r>
      <w:r>
        <w:rPr>
          <w:rFonts w:ascii="Times New Roman" w:eastAsia="BookAntiqua" w:hAnsi="Times New Roman"/>
          <w:sz w:val="28"/>
          <w:szCs w:val="28"/>
          <w:lang w:eastAsia="ru-RU"/>
        </w:rPr>
        <w:t>ом</w:t>
      </w:r>
      <w:r w:rsidRPr="009C60EF">
        <w:rPr>
          <w:rFonts w:ascii="Times New Roman" w:eastAsia="BookAntiqua" w:hAnsi="Times New Roman"/>
          <w:sz w:val="28"/>
          <w:szCs w:val="28"/>
          <w:lang w:eastAsia="ru-RU"/>
        </w:rPr>
        <w:t xml:space="preserve"> округ</w:t>
      </w:r>
      <w:r>
        <w:rPr>
          <w:rFonts w:ascii="Times New Roman" w:eastAsia="BookAntiqua" w:hAnsi="Times New Roman"/>
          <w:sz w:val="28"/>
          <w:szCs w:val="28"/>
          <w:lang w:eastAsia="ru-RU"/>
        </w:rPr>
        <w:t>е</w:t>
      </w:r>
      <w:r w:rsidRPr="009C60EF">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 xml:space="preserve">г-же </w:t>
      </w:r>
      <w:r w:rsidRPr="00FD4FC8">
        <w:rPr>
          <w:rFonts w:ascii="Times New Roman" w:eastAsia="BookAntiqua" w:hAnsi="Times New Roman"/>
          <w:sz w:val="28"/>
          <w:szCs w:val="28"/>
          <w:lang w:eastAsia="ru-RU"/>
        </w:rPr>
        <w:t>К</w:t>
      </w:r>
      <w:r>
        <w:rPr>
          <w:rFonts w:ascii="Times New Roman" w:eastAsia="BookAntiqua" w:hAnsi="Times New Roman"/>
          <w:sz w:val="28"/>
          <w:szCs w:val="28"/>
          <w:lang w:eastAsia="ru-RU"/>
        </w:rPr>
        <w:t>алининой Н.В.</w:t>
      </w:r>
      <w:r w:rsidRPr="00FD4FC8">
        <w:rPr>
          <w:rFonts w:ascii="Times New Roman" w:eastAsia="BookAntiqua" w:hAnsi="Times New Roman"/>
          <w:sz w:val="28"/>
          <w:szCs w:val="28"/>
          <w:lang w:eastAsia="ru-RU"/>
        </w:rPr>
        <w:t xml:space="preserve"> обратился </w:t>
      </w:r>
      <w:r>
        <w:rPr>
          <w:rFonts w:ascii="Times New Roman" w:eastAsia="BookAntiqua" w:hAnsi="Times New Roman"/>
          <w:sz w:val="28"/>
          <w:szCs w:val="28"/>
          <w:lang w:eastAsia="ru-RU"/>
        </w:rPr>
        <w:t>г-н Власов К.В.</w:t>
      </w:r>
      <w:r w:rsidRPr="00FD4FC8">
        <w:rPr>
          <w:rFonts w:ascii="Times New Roman" w:eastAsia="BookAntiqua" w:hAnsi="Times New Roman"/>
          <w:sz w:val="28"/>
          <w:szCs w:val="28"/>
          <w:lang w:eastAsia="ru-RU"/>
        </w:rPr>
        <w:t xml:space="preserve"> по вопросу свидетельствования верности копии документа. При этом подлинный документ был исполнен карандашом и имел подчистки.</w:t>
      </w:r>
    </w:p>
    <w:p w:rsidR="00F1466E" w:rsidRDefault="00F1466E" w:rsidP="00F1466E">
      <w:pPr>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Какие д</w:t>
      </w:r>
      <w:r w:rsidRPr="00FD4FC8">
        <w:rPr>
          <w:rFonts w:ascii="Times New Roman" w:eastAsia="BookAntiqua" w:hAnsi="Times New Roman"/>
          <w:sz w:val="28"/>
          <w:szCs w:val="28"/>
          <w:lang w:eastAsia="ru-RU"/>
        </w:rPr>
        <w:t>ействи</w:t>
      </w:r>
      <w:r>
        <w:rPr>
          <w:rFonts w:ascii="Times New Roman" w:eastAsia="BookAntiqua" w:hAnsi="Times New Roman"/>
          <w:sz w:val="28"/>
          <w:szCs w:val="28"/>
          <w:lang w:eastAsia="ru-RU"/>
        </w:rPr>
        <w:t>я</w:t>
      </w:r>
      <w:r w:rsidRPr="00FD4FC8">
        <w:rPr>
          <w:rFonts w:ascii="Times New Roman" w:eastAsia="BookAntiqua" w:hAnsi="Times New Roman"/>
          <w:sz w:val="28"/>
          <w:szCs w:val="28"/>
          <w:lang w:eastAsia="ru-RU"/>
        </w:rPr>
        <w:t xml:space="preserve"> нотариуса в данном случае</w:t>
      </w:r>
      <w:r>
        <w:rPr>
          <w:rFonts w:ascii="Times New Roman" w:eastAsia="BookAntiqua" w:hAnsi="Times New Roman"/>
          <w:sz w:val="28"/>
          <w:szCs w:val="28"/>
          <w:lang w:eastAsia="ru-RU"/>
        </w:rPr>
        <w:t>?</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 8</w:t>
      </w:r>
      <w:r>
        <w:rPr>
          <w:rFonts w:ascii="Times New Roman" w:hAnsi="Times New Roman"/>
          <w:b/>
          <w:bCs/>
          <w:sz w:val="28"/>
          <w:szCs w:val="28"/>
          <w:lang w:eastAsia="ru-RU"/>
        </w:rPr>
        <w:t>.</w:t>
      </w:r>
    </w:p>
    <w:p w:rsidR="00F1466E" w:rsidRPr="00FD4FC8" w:rsidRDefault="00F1466E" w:rsidP="00F1466E">
      <w:pPr>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В </w:t>
      </w:r>
      <w:r w:rsidRPr="00CE0C70">
        <w:rPr>
          <w:rFonts w:ascii="Times New Roman" w:eastAsia="BookAntiqua" w:hAnsi="Times New Roman"/>
          <w:sz w:val="28"/>
          <w:szCs w:val="28"/>
          <w:lang w:eastAsia="ru-RU"/>
        </w:rPr>
        <w:t xml:space="preserve">адрес </w:t>
      </w:r>
      <w:r w:rsidRPr="00FD4FC8">
        <w:rPr>
          <w:rFonts w:ascii="Times New Roman" w:eastAsia="BookAntiqua" w:hAnsi="Times New Roman"/>
          <w:sz w:val="28"/>
          <w:szCs w:val="28"/>
          <w:lang w:eastAsia="ru-RU"/>
        </w:rPr>
        <w:t>нотариус</w:t>
      </w:r>
      <w:r>
        <w:rPr>
          <w:rFonts w:ascii="Times New Roman" w:eastAsia="BookAntiqua" w:hAnsi="Times New Roman"/>
          <w:sz w:val="28"/>
          <w:szCs w:val="28"/>
          <w:lang w:eastAsia="ru-RU"/>
        </w:rPr>
        <w:t>а</w:t>
      </w:r>
      <w:r w:rsidRPr="00FD4FC8">
        <w:rPr>
          <w:rFonts w:ascii="Times New Roman" w:eastAsia="BookAntiqua" w:hAnsi="Times New Roman"/>
          <w:sz w:val="28"/>
          <w:szCs w:val="28"/>
          <w:lang w:eastAsia="ru-RU"/>
        </w:rPr>
        <w:t>, занимающе</w:t>
      </w:r>
      <w:r>
        <w:rPr>
          <w:rFonts w:ascii="Times New Roman" w:eastAsia="BookAntiqua" w:hAnsi="Times New Roman"/>
          <w:sz w:val="28"/>
          <w:szCs w:val="28"/>
          <w:lang w:eastAsia="ru-RU"/>
        </w:rPr>
        <w:t>гося</w:t>
      </w:r>
      <w:r w:rsidRPr="00FD4FC8">
        <w:rPr>
          <w:rFonts w:ascii="Times New Roman" w:eastAsia="BookAntiqua" w:hAnsi="Times New Roman"/>
          <w:sz w:val="28"/>
          <w:szCs w:val="28"/>
          <w:lang w:eastAsia="ru-RU"/>
        </w:rPr>
        <w:t xml:space="preserve"> частной практикой в </w:t>
      </w:r>
      <w:r w:rsidRPr="00CE0C70">
        <w:rPr>
          <w:rFonts w:ascii="Times New Roman" w:eastAsia="BookAntiqua" w:hAnsi="Times New Roman"/>
          <w:sz w:val="28"/>
          <w:szCs w:val="28"/>
          <w:lang w:eastAsia="ru-RU"/>
        </w:rPr>
        <w:t>Николаевск</w:t>
      </w:r>
      <w:r>
        <w:rPr>
          <w:rFonts w:ascii="Times New Roman" w:eastAsia="BookAntiqua" w:hAnsi="Times New Roman"/>
          <w:sz w:val="28"/>
          <w:szCs w:val="28"/>
          <w:lang w:eastAsia="ru-RU"/>
        </w:rPr>
        <w:t>ом</w:t>
      </w:r>
      <w:r w:rsidRPr="009C60EF">
        <w:rPr>
          <w:rFonts w:ascii="Times New Roman" w:eastAsia="BookAntiqua" w:hAnsi="Times New Roman"/>
          <w:sz w:val="28"/>
          <w:szCs w:val="28"/>
          <w:lang w:eastAsia="ru-RU"/>
        </w:rPr>
        <w:t xml:space="preserve"> нотариальн</w:t>
      </w:r>
      <w:r>
        <w:rPr>
          <w:rFonts w:ascii="Times New Roman" w:eastAsia="BookAntiqua" w:hAnsi="Times New Roman"/>
          <w:sz w:val="28"/>
          <w:szCs w:val="28"/>
          <w:lang w:eastAsia="ru-RU"/>
        </w:rPr>
        <w:t>ом</w:t>
      </w:r>
      <w:r w:rsidRPr="009C60EF">
        <w:rPr>
          <w:rFonts w:ascii="Times New Roman" w:eastAsia="BookAntiqua" w:hAnsi="Times New Roman"/>
          <w:sz w:val="28"/>
          <w:szCs w:val="28"/>
          <w:lang w:eastAsia="ru-RU"/>
        </w:rPr>
        <w:t xml:space="preserve"> округ</w:t>
      </w:r>
      <w:r>
        <w:rPr>
          <w:rFonts w:ascii="Times New Roman" w:eastAsia="BookAntiqua" w:hAnsi="Times New Roman"/>
          <w:sz w:val="28"/>
          <w:szCs w:val="28"/>
          <w:lang w:eastAsia="ru-RU"/>
        </w:rPr>
        <w:t>е</w:t>
      </w:r>
      <w:r w:rsidRPr="009C60EF">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 xml:space="preserve">г-же Костиной М.В. </w:t>
      </w:r>
      <w:r w:rsidRPr="00FD4FC8">
        <w:rPr>
          <w:rFonts w:ascii="Times New Roman" w:eastAsia="BookAntiqua" w:hAnsi="Times New Roman"/>
          <w:sz w:val="28"/>
          <w:szCs w:val="28"/>
          <w:lang w:eastAsia="ru-RU"/>
        </w:rPr>
        <w:t xml:space="preserve">поступил запрос из юридической консультации, в котором просили сообщить, удостоверялось ли </w:t>
      </w:r>
      <w:r>
        <w:rPr>
          <w:rFonts w:ascii="Times New Roman" w:eastAsia="BookAntiqua" w:hAnsi="Times New Roman"/>
          <w:sz w:val="28"/>
          <w:szCs w:val="28"/>
          <w:lang w:eastAsia="ru-RU"/>
        </w:rPr>
        <w:t xml:space="preserve">нотариальной </w:t>
      </w:r>
      <w:r w:rsidRPr="00FD4FC8">
        <w:rPr>
          <w:rFonts w:ascii="Times New Roman" w:eastAsia="BookAntiqua" w:hAnsi="Times New Roman"/>
          <w:sz w:val="28"/>
          <w:szCs w:val="28"/>
          <w:lang w:eastAsia="ru-RU"/>
        </w:rPr>
        <w:t xml:space="preserve">конторой завещание от имени </w:t>
      </w:r>
      <w:r>
        <w:rPr>
          <w:rFonts w:ascii="Times New Roman" w:eastAsia="BookAntiqua" w:hAnsi="Times New Roman"/>
          <w:sz w:val="28"/>
          <w:szCs w:val="28"/>
          <w:lang w:eastAsia="ru-RU"/>
        </w:rPr>
        <w:t>г-на Молочного</w:t>
      </w:r>
      <w:r w:rsidRPr="00FD4FC8">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В</w:t>
      </w:r>
      <w:r w:rsidRPr="00FD4FC8">
        <w:rPr>
          <w:rFonts w:ascii="Times New Roman" w:eastAsia="BookAntiqua" w:hAnsi="Times New Roman"/>
          <w:sz w:val="28"/>
          <w:szCs w:val="28"/>
          <w:lang w:eastAsia="ru-RU"/>
        </w:rPr>
        <w:t xml:space="preserve">.М. в период </w:t>
      </w:r>
      <w:r>
        <w:rPr>
          <w:rFonts w:ascii="Times New Roman" w:eastAsia="BookAntiqua" w:hAnsi="Times New Roman"/>
          <w:sz w:val="28"/>
          <w:szCs w:val="28"/>
          <w:lang w:eastAsia="ru-RU"/>
        </w:rPr>
        <w:t>2010</w:t>
      </w:r>
      <w:r w:rsidRPr="00FD4FC8">
        <w:rPr>
          <w:rFonts w:ascii="Times New Roman" w:eastAsia="BookAntiqua" w:hAnsi="Times New Roman"/>
          <w:sz w:val="28"/>
          <w:szCs w:val="28"/>
          <w:lang w:eastAsia="ru-RU"/>
        </w:rPr>
        <w:t xml:space="preserve"> года.</w:t>
      </w:r>
    </w:p>
    <w:p w:rsidR="00F1466E" w:rsidRPr="00FD4FC8" w:rsidRDefault="00F1466E" w:rsidP="00F1466E">
      <w:pPr>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Обязан ли нотариус давать официальный ответ на такой запрос?</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(Ответ обоснуйте)</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FD4FC8" w:rsidRDefault="00F1466E" w:rsidP="00F1466E">
      <w:pPr>
        <w:autoSpaceDE w:val="0"/>
        <w:autoSpaceDN w:val="0"/>
        <w:adjustRightInd w:val="0"/>
        <w:ind w:firstLine="709"/>
        <w:jc w:val="both"/>
        <w:rPr>
          <w:rFonts w:ascii="Times New Roman" w:hAnsi="Times New Roman"/>
          <w:b/>
          <w:bCs/>
          <w:sz w:val="28"/>
          <w:szCs w:val="28"/>
          <w:lang w:eastAsia="ru-RU"/>
        </w:rPr>
      </w:pPr>
      <w:r w:rsidRPr="00FD4FC8">
        <w:rPr>
          <w:rFonts w:ascii="Times New Roman" w:hAnsi="Times New Roman"/>
          <w:b/>
          <w:bCs/>
          <w:sz w:val="28"/>
          <w:szCs w:val="28"/>
          <w:lang w:eastAsia="ru-RU"/>
        </w:rPr>
        <w:t>Задание №</w:t>
      </w:r>
      <w:r>
        <w:rPr>
          <w:rFonts w:ascii="Times New Roman" w:hAnsi="Times New Roman"/>
          <w:b/>
          <w:bCs/>
          <w:sz w:val="28"/>
          <w:szCs w:val="28"/>
          <w:lang w:eastAsia="ru-RU"/>
        </w:rPr>
        <w:t xml:space="preserve"> </w:t>
      </w:r>
      <w:r w:rsidRPr="00FD4FC8">
        <w:rPr>
          <w:rFonts w:ascii="Times New Roman" w:hAnsi="Times New Roman"/>
          <w:b/>
          <w:bCs/>
          <w:sz w:val="28"/>
          <w:szCs w:val="28"/>
          <w:lang w:eastAsia="ru-RU"/>
        </w:rPr>
        <w:t>9</w:t>
      </w:r>
      <w:r>
        <w:rPr>
          <w:rFonts w:ascii="Times New Roman" w:hAnsi="Times New Roman"/>
          <w:b/>
          <w:bCs/>
          <w:sz w:val="28"/>
          <w:szCs w:val="28"/>
          <w:lang w:eastAsia="ru-RU"/>
        </w:rPr>
        <w:t>.</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В нотариальной конторе </w:t>
      </w:r>
      <w:r w:rsidRPr="007B5996">
        <w:rPr>
          <w:rFonts w:ascii="Times New Roman" w:eastAsia="BookAntiqua" w:hAnsi="Times New Roman"/>
          <w:sz w:val="28"/>
          <w:szCs w:val="28"/>
          <w:lang w:eastAsia="ru-RU"/>
        </w:rPr>
        <w:t>нотариального округа г.</w:t>
      </w:r>
      <w:r>
        <w:rPr>
          <w:rFonts w:ascii="Times New Roman" w:eastAsia="BookAntiqua" w:hAnsi="Times New Roman"/>
          <w:sz w:val="28"/>
          <w:szCs w:val="28"/>
          <w:lang w:eastAsia="ru-RU"/>
        </w:rPr>
        <w:t xml:space="preserve"> </w:t>
      </w:r>
      <w:r w:rsidRPr="007B5996">
        <w:rPr>
          <w:rFonts w:ascii="Times New Roman" w:eastAsia="BookAntiqua" w:hAnsi="Times New Roman"/>
          <w:sz w:val="28"/>
          <w:szCs w:val="28"/>
          <w:lang w:eastAsia="ru-RU"/>
        </w:rPr>
        <w:t>Комсомольска-на-Амуре</w:t>
      </w:r>
      <w:r w:rsidRPr="00FD4FC8">
        <w:rPr>
          <w:rFonts w:ascii="Times New Roman" w:eastAsia="BookAntiqua" w:hAnsi="Times New Roman"/>
          <w:sz w:val="28"/>
          <w:szCs w:val="28"/>
          <w:lang w:eastAsia="ru-RU"/>
        </w:rPr>
        <w:t xml:space="preserve"> в </w:t>
      </w:r>
      <w:r>
        <w:rPr>
          <w:rFonts w:ascii="Times New Roman" w:eastAsia="BookAntiqua" w:hAnsi="Times New Roman"/>
          <w:sz w:val="28"/>
          <w:szCs w:val="28"/>
          <w:lang w:eastAsia="ru-RU"/>
        </w:rPr>
        <w:t>2010</w:t>
      </w:r>
      <w:r w:rsidRPr="00FD4FC8">
        <w:rPr>
          <w:rFonts w:ascii="Times New Roman" w:eastAsia="BookAntiqua" w:hAnsi="Times New Roman"/>
          <w:sz w:val="28"/>
          <w:szCs w:val="28"/>
          <w:lang w:eastAsia="ru-RU"/>
        </w:rPr>
        <w:t xml:space="preserve"> году была удостоверена доверенность на распоряжение всем имуществом от имени </w:t>
      </w:r>
      <w:r>
        <w:rPr>
          <w:rFonts w:ascii="Times New Roman" w:eastAsia="BookAntiqua" w:hAnsi="Times New Roman"/>
          <w:sz w:val="28"/>
          <w:szCs w:val="28"/>
          <w:lang w:eastAsia="ru-RU"/>
        </w:rPr>
        <w:t>г-на Соловьева</w:t>
      </w:r>
      <w:r w:rsidRPr="00FD4FC8">
        <w:rPr>
          <w:rFonts w:ascii="Times New Roman" w:eastAsia="BookAntiqua" w:hAnsi="Times New Roman"/>
          <w:sz w:val="28"/>
          <w:szCs w:val="28"/>
          <w:lang w:eastAsia="ru-RU"/>
        </w:rPr>
        <w:t xml:space="preserve"> Л.М. на имя жены</w:t>
      </w:r>
      <w:r>
        <w:rPr>
          <w:rFonts w:ascii="Times New Roman" w:eastAsia="BookAntiqua" w:hAnsi="Times New Roman"/>
          <w:sz w:val="28"/>
          <w:szCs w:val="28"/>
          <w:lang w:eastAsia="ru-RU"/>
        </w:rPr>
        <w:t xml:space="preserve"> г-на Соловьева </w:t>
      </w:r>
      <w:r w:rsidRPr="00FD4FC8">
        <w:rPr>
          <w:rFonts w:ascii="Times New Roman" w:eastAsia="BookAntiqua" w:hAnsi="Times New Roman"/>
          <w:sz w:val="28"/>
          <w:szCs w:val="28"/>
          <w:lang w:eastAsia="ru-RU"/>
        </w:rPr>
        <w:t xml:space="preserve">Л.М. – </w:t>
      </w:r>
      <w:r>
        <w:rPr>
          <w:rFonts w:ascii="Times New Roman" w:eastAsia="BookAntiqua" w:hAnsi="Times New Roman"/>
          <w:sz w:val="28"/>
          <w:szCs w:val="28"/>
          <w:lang w:eastAsia="ru-RU"/>
        </w:rPr>
        <w:t xml:space="preserve">г-жи </w:t>
      </w:r>
      <w:r w:rsidRPr="00FD4FC8">
        <w:rPr>
          <w:rFonts w:ascii="Times New Roman" w:eastAsia="BookAntiqua" w:hAnsi="Times New Roman"/>
          <w:sz w:val="28"/>
          <w:szCs w:val="28"/>
          <w:lang w:eastAsia="ru-RU"/>
        </w:rPr>
        <w:t>С</w:t>
      </w:r>
      <w:r>
        <w:rPr>
          <w:rFonts w:ascii="Times New Roman" w:eastAsia="BookAntiqua" w:hAnsi="Times New Roman"/>
          <w:sz w:val="28"/>
          <w:szCs w:val="28"/>
          <w:lang w:eastAsia="ru-RU"/>
        </w:rPr>
        <w:t>оловьевой Н.</w:t>
      </w:r>
      <w:r w:rsidRPr="00FD4FC8">
        <w:rPr>
          <w:rFonts w:ascii="Times New Roman" w:eastAsia="BookAntiqua" w:hAnsi="Times New Roman"/>
          <w:sz w:val="28"/>
          <w:szCs w:val="28"/>
          <w:lang w:eastAsia="ru-RU"/>
        </w:rPr>
        <w:t>И.</w:t>
      </w:r>
    </w:p>
    <w:p w:rsidR="00F1466E" w:rsidRPr="00FD4FC8"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D4FC8">
        <w:rPr>
          <w:rFonts w:ascii="Times New Roman" w:eastAsia="BookAntiqua" w:hAnsi="Times New Roman"/>
          <w:sz w:val="28"/>
          <w:szCs w:val="28"/>
          <w:lang w:eastAsia="ru-RU"/>
        </w:rPr>
        <w:t xml:space="preserve">В </w:t>
      </w:r>
      <w:r>
        <w:rPr>
          <w:rFonts w:ascii="Times New Roman" w:eastAsia="BookAntiqua" w:hAnsi="Times New Roman"/>
          <w:sz w:val="28"/>
          <w:szCs w:val="28"/>
          <w:lang w:eastAsia="ru-RU"/>
        </w:rPr>
        <w:t>2011</w:t>
      </w:r>
      <w:r w:rsidRPr="00FD4FC8">
        <w:rPr>
          <w:rFonts w:ascii="Times New Roman" w:eastAsia="BookAntiqua" w:hAnsi="Times New Roman"/>
          <w:sz w:val="28"/>
          <w:szCs w:val="28"/>
          <w:lang w:eastAsia="ru-RU"/>
        </w:rPr>
        <w:t xml:space="preserve"> году в контору обратился брат </w:t>
      </w:r>
      <w:r>
        <w:rPr>
          <w:rFonts w:ascii="Times New Roman" w:eastAsia="BookAntiqua" w:hAnsi="Times New Roman"/>
          <w:sz w:val="28"/>
          <w:szCs w:val="28"/>
          <w:lang w:eastAsia="ru-RU"/>
        </w:rPr>
        <w:t>г-на Соловьева</w:t>
      </w:r>
      <w:r w:rsidRPr="00FD4FC8">
        <w:rPr>
          <w:rFonts w:ascii="Times New Roman" w:eastAsia="BookAntiqua" w:hAnsi="Times New Roman"/>
          <w:sz w:val="28"/>
          <w:szCs w:val="28"/>
          <w:lang w:eastAsia="ru-RU"/>
        </w:rPr>
        <w:t xml:space="preserve"> Л.М.  –</w:t>
      </w:r>
      <w:r>
        <w:rPr>
          <w:rFonts w:ascii="Times New Roman" w:eastAsia="BookAntiqua" w:hAnsi="Times New Roman"/>
          <w:sz w:val="28"/>
          <w:szCs w:val="28"/>
          <w:lang w:eastAsia="ru-RU"/>
        </w:rPr>
        <w:t xml:space="preserve"> г-н Соловьев </w:t>
      </w:r>
      <w:r w:rsidRPr="00FD4FC8">
        <w:rPr>
          <w:rFonts w:ascii="Times New Roman" w:eastAsia="BookAntiqua" w:hAnsi="Times New Roman"/>
          <w:sz w:val="28"/>
          <w:szCs w:val="28"/>
          <w:lang w:eastAsia="ru-RU"/>
        </w:rPr>
        <w:t>И</w:t>
      </w:r>
      <w:r>
        <w:rPr>
          <w:rFonts w:ascii="Times New Roman" w:eastAsia="BookAntiqua" w:hAnsi="Times New Roman"/>
          <w:sz w:val="28"/>
          <w:szCs w:val="28"/>
          <w:lang w:eastAsia="ru-RU"/>
        </w:rPr>
        <w:t>.</w:t>
      </w:r>
      <w:r w:rsidRPr="00FD4FC8">
        <w:rPr>
          <w:rFonts w:ascii="Times New Roman" w:eastAsia="BookAntiqua" w:hAnsi="Times New Roman"/>
          <w:sz w:val="28"/>
          <w:szCs w:val="28"/>
          <w:lang w:eastAsia="ru-RU"/>
        </w:rPr>
        <w:t>М. по вопросу выдачи дубликата доверенности.</w:t>
      </w:r>
    </w:p>
    <w:p w:rsidR="00F1466E" w:rsidRPr="00FD4FC8" w:rsidRDefault="00F1466E" w:rsidP="00F1466E">
      <w:pPr>
        <w:ind w:firstLine="709"/>
        <w:jc w:val="both"/>
        <w:rPr>
          <w:rFonts w:ascii="Times New Roman" w:hAnsi="Times New Roman"/>
          <w:sz w:val="28"/>
          <w:szCs w:val="28"/>
        </w:rPr>
      </w:pPr>
      <w:r w:rsidRPr="00FD4FC8">
        <w:rPr>
          <w:rFonts w:ascii="Times New Roman" w:eastAsia="BookAntiqua" w:hAnsi="Times New Roman"/>
          <w:sz w:val="28"/>
          <w:szCs w:val="28"/>
          <w:lang w:eastAsia="ru-RU"/>
        </w:rPr>
        <w:t>Вправе ли нотариус выдать дубликат?</w:t>
      </w:r>
    </w:p>
    <w:p w:rsidR="00F1466E" w:rsidRDefault="00F1466E" w:rsidP="00F1466E">
      <w:pPr>
        <w:autoSpaceDE w:val="0"/>
        <w:autoSpaceDN w:val="0"/>
        <w:adjustRightInd w:val="0"/>
        <w:ind w:firstLine="709"/>
        <w:jc w:val="both"/>
        <w:rPr>
          <w:rFonts w:ascii="Times New Roman" w:hAnsi="Times New Roman"/>
          <w:b/>
          <w:bCs/>
          <w:sz w:val="28"/>
          <w:szCs w:val="28"/>
          <w:lang w:eastAsia="ru-RU"/>
        </w:rPr>
      </w:pPr>
    </w:p>
    <w:p w:rsidR="00F1466E" w:rsidRPr="00673365" w:rsidRDefault="00F1466E" w:rsidP="00F1466E">
      <w:pPr>
        <w:autoSpaceDE w:val="0"/>
        <w:autoSpaceDN w:val="0"/>
        <w:adjustRightInd w:val="0"/>
        <w:ind w:firstLine="709"/>
        <w:jc w:val="both"/>
        <w:rPr>
          <w:rFonts w:ascii="Times New Roman" w:hAnsi="Times New Roman"/>
          <w:b/>
          <w:bCs/>
          <w:sz w:val="28"/>
          <w:szCs w:val="28"/>
          <w:lang w:eastAsia="ru-RU"/>
        </w:rPr>
      </w:pPr>
      <w:r w:rsidRPr="00673365">
        <w:rPr>
          <w:rFonts w:ascii="Times New Roman" w:hAnsi="Times New Roman"/>
          <w:b/>
          <w:bCs/>
          <w:sz w:val="28"/>
          <w:szCs w:val="28"/>
          <w:lang w:eastAsia="ru-RU"/>
        </w:rPr>
        <w:t>Задание №</w:t>
      </w:r>
      <w:r>
        <w:rPr>
          <w:rFonts w:ascii="Times New Roman" w:hAnsi="Times New Roman"/>
          <w:b/>
          <w:bCs/>
          <w:sz w:val="28"/>
          <w:szCs w:val="28"/>
          <w:lang w:eastAsia="ru-RU"/>
        </w:rPr>
        <w:t xml:space="preserve"> 10.</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Г-н</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Чесноков И.В.</w:t>
      </w:r>
      <w:r w:rsidRPr="00673365">
        <w:rPr>
          <w:rFonts w:ascii="Times New Roman" w:eastAsia="BookAntiqua" w:hAnsi="Times New Roman"/>
          <w:sz w:val="28"/>
          <w:szCs w:val="28"/>
          <w:lang w:eastAsia="ru-RU"/>
        </w:rPr>
        <w:t xml:space="preserve"> после ссоры с женой пошел к нотариусу и составил завещание на все имущество в пользу </w:t>
      </w:r>
      <w:r>
        <w:rPr>
          <w:rFonts w:ascii="Times New Roman" w:eastAsia="BookAntiqua" w:hAnsi="Times New Roman"/>
          <w:sz w:val="28"/>
          <w:szCs w:val="28"/>
          <w:lang w:eastAsia="ru-RU"/>
        </w:rPr>
        <w:t>дочери</w:t>
      </w:r>
      <w:r w:rsidRPr="00673365">
        <w:rPr>
          <w:rFonts w:ascii="Times New Roman" w:eastAsia="BookAntiqua" w:hAnsi="Times New Roman"/>
          <w:sz w:val="28"/>
          <w:szCs w:val="28"/>
          <w:lang w:eastAsia="ru-RU"/>
        </w:rPr>
        <w:t xml:space="preserve"> от первого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брака. Свой экземпляр завещания он передал </w:t>
      </w:r>
      <w:r>
        <w:rPr>
          <w:rFonts w:ascii="Times New Roman" w:eastAsia="BookAntiqua" w:hAnsi="Times New Roman"/>
          <w:sz w:val="28"/>
          <w:szCs w:val="28"/>
          <w:lang w:eastAsia="ru-RU"/>
        </w:rPr>
        <w:t>дочери</w:t>
      </w:r>
      <w:r w:rsidRPr="00673365">
        <w:rPr>
          <w:rFonts w:ascii="Times New Roman" w:eastAsia="BookAntiqua" w:hAnsi="Times New Roman"/>
          <w:sz w:val="28"/>
          <w:szCs w:val="28"/>
          <w:lang w:eastAsia="ru-RU"/>
        </w:rPr>
        <w:t>, которо</w:t>
      </w:r>
      <w:r>
        <w:rPr>
          <w:rFonts w:ascii="Times New Roman" w:eastAsia="BookAntiqua" w:hAnsi="Times New Roman"/>
          <w:sz w:val="28"/>
          <w:szCs w:val="28"/>
          <w:lang w:eastAsia="ru-RU"/>
        </w:rPr>
        <w:t xml:space="preserve">й </w:t>
      </w:r>
      <w:r w:rsidRPr="00673365">
        <w:rPr>
          <w:rFonts w:ascii="Times New Roman" w:eastAsia="BookAntiqua" w:hAnsi="Times New Roman"/>
          <w:sz w:val="28"/>
          <w:szCs w:val="28"/>
          <w:lang w:eastAsia="ru-RU"/>
        </w:rPr>
        <w:t>завещал свое имущество.</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Через некоторое время г</w:t>
      </w:r>
      <w:r>
        <w:rPr>
          <w:rFonts w:ascii="Times New Roman" w:eastAsia="BookAntiqua" w:hAnsi="Times New Roman"/>
          <w:sz w:val="28"/>
          <w:szCs w:val="28"/>
          <w:lang w:eastAsia="ru-RU"/>
        </w:rPr>
        <w:t>-н</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Чесноков И.В.</w:t>
      </w:r>
      <w:r w:rsidRPr="00673365">
        <w:rPr>
          <w:rFonts w:ascii="Times New Roman" w:eastAsia="BookAntiqua" w:hAnsi="Times New Roman"/>
          <w:sz w:val="28"/>
          <w:szCs w:val="28"/>
          <w:lang w:eastAsia="ru-RU"/>
        </w:rPr>
        <w:t xml:space="preserve"> помирился с женой 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решил аннулировать завещание. Нотариус, у которого он</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удостоверял завещание, был болен и </w:t>
      </w:r>
      <w:r>
        <w:rPr>
          <w:rFonts w:ascii="Times New Roman" w:eastAsia="BookAntiqua" w:hAnsi="Times New Roman"/>
          <w:sz w:val="28"/>
          <w:szCs w:val="28"/>
          <w:lang w:eastAsia="ru-RU"/>
        </w:rPr>
        <w:t>г-н Чесноков И.В.</w:t>
      </w:r>
      <w:r w:rsidRPr="00673365">
        <w:rPr>
          <w:rFonts w:ascii="Times New Roman" w:eastAsia="BookAntiqua" w:hAnsi="Times New Roman"/>
          <w:sz w:val="28"/>
          <w:szCs w:val="28"/>
          <w:lang w:eastAsia="ru-RU"/>
        </w:rPr>
        <w:t xml:space="preserve"> обратился к другому нотариусу. Однако нотариус отказал ему в этом, мотивируя свой отказ следующими доводами:</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1. </w:t>
      </w:r>
      <w:r>
        <w:rPr>
          <w:rFonts w:ascii="Times New Roman" w:eastAsia="BookAntiqua" w:hAnsi="Times New Roman"/>
          <w:sz w:val="28"/>
          <w:szCs w:val="28"/>
          <w:lang w:eastAsia="ru-RU"/>
        </w:rPr>
        <w:t>Г-н Чесноков И.В.</w:t>
      </w:r>
      <w:r w:rsidRPr="00673365">
        <w:rPr>
          <w:rFonts w:ascii="Times New Roman" w:eastAsia="BookAntiqua" w:hAnsi="Times New Roman"/>
          <w:sz w:val="28"/>
          <w:szCs w:val="28"/>
          <w:lang w:eastAsia="ru-RU"/>
        </w:rPr>
        <w:t xml:space="preserve"> должен возвратить нотариусу экземпляр завещания, который должен быть у него</w:t>
      </w:r>
      <w:r>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2. </w:t>
      </w:r>
      <w:r>
        <w:rPr>
          <w:rFonts w:ascii="Times New Roman" w:eastAsia="BookAntiqua" w:hAnsi="Times New Roman"/>
          <w:sz w:val="28"/>
          <w:szCs w:val="28"/>
          <w:lang w:eastAsia="ru-RU"/>
        </w:rPr>
        <w:t>Г-н Чесноков И.В.</w:t>
      </w:r>
      <w:r w:rsidRPr="00673365">
        <w:rPr>
          <w:rFonts w:ascii="Times New Roman" w:eastAsia="BookAntiqua" w:hAnsi="Times New Roman"/>
          <w:sz w:val="28"/>
          <w:szCs w:val="28"/>
          <w:lang w:eastAsia="ru-RU"/>
        </w:rPr>
        <w:t xml:space="preserve"> должен обратиться с заявлением об отмене завещания только к тому нотариусу, который его удостоверял.</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Правильно ли отказал нотариус </w:t>
      </w:r>
      <w:r>
        <w:rPr>
          <w:rFonts w:ascii="Times New Roman" w:eastAsia="BookAntiqua" w:hAnsi="Times New Roman"/>
          <w:sz w:val="28"/>
          <w:szCs w:val="28"/>
          <w:lang w:eastAsia="ru-RU"/>
        </w:rPr>
        <w:t>г-ну Чеснокову И.В.</w:t>
      </w:r>
      <w:r w:rsidRPr="00673365">
        <w:rPr>
          <w:rFonts w:ascii="Times New Roman" w:eastAsia="BookAntiqua" w:hAnsi="Times New Roman"/>
          <w:sz w:val="28"/>
          <w:szCs w:val="28"/>
          <w:lang w:eastAsia="ru-RU"/>
        </w:rPr>
        <w:t xml:space="preserve"> в отмене завещания?</w:t>
      </w:r>
    </w:p>
    <w:p w:rsidR="00F1466E" w:rsidRDefault="00F1466E" w:rsidP="00F1466E">
      <w:pPr>
        <w:autoSpaceDE w:val="0"/>
        <w:autoSpaceDN w:val="0"/>
        <w:adjustRightInd w:val="0"/>
        <w:ind w:firstLine="709"/>
        <w:jc w:val="both"/>
        <w:rPr>
          <w:rFonts w:ascii="Times New Roman" w:hAnsi="Times New Roman"/>
          <w:b/>
          <w:bCs/>
          <w:sz w:val="28"/>
          <w:szCs w:val="28"/>
          <w:lang w:eastAsia="ru-RU"/>
        </w:rPr>
      </w:pPr>
    </w:p>
    <w:p w:rsidR="00F1466E" w:rsidRPr="00673365" w:rsidRDefault="00F1466E" w:rsidP="00F1466E">
      <w:pPr>
        <w:autoSpaceDE w:val="0"/>
        <w:autoSpaceDN w:val="0"/>
        <w:adjustRightInd w:val="0"/>
        <w:ind w:firstLine="709"/>
        <w:jc w:val="both"/>
        <w:rPr>
          <w:rFonts w:ascii="Times New Roman" w:hAnsi="Times New Roman"/>
          <w:b/>
          <w:bCs/>
          <w:sz w:val="28"/>
          <w:szCs w:val="28"/>
          <w:lang w:eastAsia="ru-RU"/>
        </w:rPr>
      </w:pPr>
      <w:r w:rsidRPr="00673365">
        <w:rPr>
          <w:rFonts w:ascii="Times New Roman" w:hAnsi="Times New Roman"/>
          <w:b/>
          <w:bCs/>
          <w:sz w:val="28"/>
          <w:szCs w:val="28"/>
          <w:lang w:eastAsia="ru-RU"/>
        </w:rPr>
        <w:t>Задание №</w:t>
      </w:r>
      <w:r>
        <w:rPr>
          <w:rFonts w:ascii="Times New Roman" w:hAnsi="Times New Roman"/>
          <w:b/>
          <w:bCs/>
          <w:sz w:val="28"/>
          <w:szCs w:val="28"/>
          <w:lang w:eastAsia="ru-RU"/>
        </w:rPr>
        <w:t xml:space="preserve"> </w:t>
      </w:r>
      <w:r w:rsidRPr="00673365">
        <w:rPr>
          <w:rFonts w:ascii="Times New Roman" w:hAnsi="Times New Roman"/>
          <w:b/>
          <w:bCs/>
          <w:sz w:val="28"/>
          <w:szCs w:val="28"/>
          <w:lang w:eastAsia="ru-RU"/>
        </w:rPr>
        <w:t>1</w:t>
      </w:r>
      <w:r>
        <w:rPr>
          <w:rFonts w:ascii="Times New Roman" w:hAnsi="Times New Roman"/>
          <w:b/>
          <w:bCs/>
          <w:sz w:val="28"/>
          <w:szCs w:val="28"/>
          <w:lang w:eastAsia="ru-RU"/>
        </w:rPr>
        <w:t>1.</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Через 3 месяца после смерти отца </w:t>
      </w:r>
      <w:r>
        <w:rPr>
          <w:rFonts w:ascii="Times New Roman" w:eastAsia="BookAntiqua" w:hAnsi="Times New Roman"/>
          <w:sz w:val="28"/>
          <w:szCs w:val="28"/>
          <w:lang w:eastAsia="ru-RU"/>
        </w:rPr>
        <w:t>г-жа Гребнева Р.Д.</w:t>
      </w:r>
      <w:r w:rsidRPr="00673365">
        <w:rPr>
          <w:rFonts w:ascii="Times New Roman" w:eastAsia="BookAntiqua" w:hAnsi="Times New Roman"/>
          <w:sz w:val="28"/>
          <w:szCs w:val="28"/>
          <w:lang w:eastAsia="ru-RU"/>
        </w:rPr>
        <w:t xml:space="preserve"> обратилась</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к нотариусу, чтобы подать заявление о принятии наследства.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При этом она предъявила </w:t>
      </w:r>
      <w:r>
        <w:rPr>
          <w:rFonts w:ascii="Times New Roman" w:eastAsia="BookAntiqua" w:hAnsi="Times New Roman"/>
          <w:sz w:val="28"/>
          <w:szCs w:val="28"/>
          <w:lang w:eastAsia="ru-RU"/>
        </w:rPr>
        <w:t xml:space="preserve">нотариусу </w:t>
      </w:r>
      <w:r w:rsidRPr="00673365">
        <w:rPr>
          <w:rFonts w:ascii="Times New Roman" w:eastAsia="BookAntiqua" w:hAnsi="Times New Roman"/>
          <w:sz w:val="28"/>
          <w:szCs w:val="28"/>
          <w:lang w:eastAsia="ru-RU"/>
        </w:rPr>
        <w:t>завещание отца, в котором, кроме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не</w:t>
      </w:r>
      <w:r>
        <w:rPr>
          <w:rFonts w:ascii="Times New Roman" w:eastAsia="BookAntiqua" w:hAnsi="Times New Roman"/>
          <w:sz w:val="28"/>
          <w:szCs w:val="28"/>
          <w:lang w:eastAsia="ru-RU"/>
        </w:rPr>
        <w:t>ё</w:t>
      </w:r>
      <w:r w:rsidRPr="00673365">
        <w:rPr>
          <w:rFonts w:ascii="Times New Roman" w:eastAsia="BookAntiqua" w:hAnsi="Times New Roman"/>
          <w:sz w:val="28"/>
          <w:szCs w:val="28"/>
          <w:lang w:eastAsia="ru-RU"/>
        </w:rPr>
        <w:t>, было еще 5 наследников умершего.</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Нотариус заявил </w:t>
      </w:r>
      <w:r>
        <w:rPr>
          <w:rFonts w:ascii="Times New Roman" w:eastAsia="BookAntiqua" w:hAnsi="Times New Roman"/>
          <w:sz w:val="28"/>
          <w:szCs w:val="28"/>
          <w:lang w:eastAsia="ru-RU"/>
        </w:rPr>
        <w:t>г-же Гребневой Р.Д.</w:t>
      </w:r>
      <w:r w:rsidRPr="00673365">
        <w:rPr>
          <w:rFonts w:ascii="Times New Roman" w:eastAsia="BookAntiqua" w:hAnsi="Times New Roman"/>
          <w:sz w:val="28"/>
          <w:szCs w:val="28"/>
          <w:lang w:eastAsia="ru-RU"/>
        </w:rPr>
        <w:t>, что он не примет от нее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заявление до тех пор, пока не будут собраны все документы</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на наследственное имущество.</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Нотариус потребовал, чтобы все наследники, которые указаны в завещании, явились к </w:t>
      </w:r>
      <w:r>
        <w:rPr>
          <w:rFonts w:ascii="Times New Roman" w:eastAsia="BookAntiqua" w:hAnsi="Times New Roman"/>
          <w:sz w:val="28"/>
          <w:szCs w:val="28"/>
          <w:lang w:eastAsia="ru-RU"/>
        </w:rPr>
        <w:t>нему</w:t>
      </w:r>
      <w:r w:rsidRPr="00673365">
        <w:rPr>
          <w:rFonts w:ascii="Times New Roman" w:eastAsia="BookAntiqua" w:hAnsi="Times New Roman"/>
          <w:sz w:val="28"/>
          <w:szCs w:val="28"/>
          <w:lang w:eastAsia="ru-RU"/>
        </w:rPr>
        <w:t xml:space="preserve"> для подачи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заявления о принятии наследства одновременно. Несмотря на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то, что </w:t>
      </w:r>
      <w:r>
        <w:rPr>
          <w:rFonts w:ascii="Times New Roman" w:eastAsia="BookAntiqua" w:hAnsi="Times New Roman"/>
          <w:sz w:val="28"/>
          <w:szCs w:val="28"/>
          <w:lang w:eastAsia="ru-RU"/>
        </w:rPr>
        <w:t>г-жа Гребнева Р.Д.</w:t>
      </w:r>
      <w:r w:rsidRPr="00673365">
        <w:rPr>
          <w:rFonts w:ascii="Times New Roman" w:eastAsia="BookAntiqua" w:hAnsi="Times New Roman"/>
          <w:sz w:val="28"/>
          <w:szCs w:val="28"/>
          <w:lang w:eastAsia="ru-RU"/>
        </w:rPr>
        <w:t xml:space="preserve"> сообщила нотариусу, что </w:t>
      </w:r>
      <w:r>
        <w:rPr>
          <w:rFonts w:ascii="Times New Roman" w:eastAsia="BookAntiqua" w:hAnsi="Times New Roman"/>
          <w:sz w:val="28"/>
          <w:szCs w:val="28"/>
          <w:lang w:eastAsia="ru-RU"/>
        </w:rPr>
        <w:t>н</w:t>
      </w:r>
      <w:r w:rsidRPr="00673365">
        <w:rPr>
          <w:rFonts w:ascii="Times New Roman" w:eastAsia="BookAntiqua" w:hAnsi="Times New Roman"/>
          <w:sz w:val="28"/>
          <w:szCs w:val="28"/>
          <w:lang w:eastAsia="ru-RU"/>
        </w:rPr>
        <w:t>аследники живут в</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разных городах России и им сложно явиться одновременно к</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нотариусу, нотариус </w:t>
      </w:r>
      <w:r>
        <w:rPr>
          <w:rFonts w:ascii="Times New Roman" w:eastAsia="BookAntiqua" w:hAnsi="Times New Roman"/>
          <w:sz w:val="28"/>
          <w:szCs w:val="28"/>
          <w:lang w:eastAsia="ru-RU"/>
        </w:rPr>
        <w:t>своего решения не изменил</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Через 2 месяца 6 наследников собрались вместе и подали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заявление о принятии наследства.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Правильны ли действия и разъяснения нотариуса?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 1</w:t>
      </w:r>
      <w:r>
        <w:rPr>
          <w:rFonts w:ascii="Times New Roman" w:eastAsia="BookAntiqua" w:hAnsi="Times New Roman"/>
          <w:b/>
          <w:bCs/>
          <w:sz w:val="28"/>
          <w:szCs w:val="28"/>
          <w:lang w:eastAsia="ru-RU"/>
        </w:rPr>
        <w:t>2.</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 xml:space="preserve">Г-н Сосновский </w:t>
      </w:r>
      <w:r w:rsidRPr="00673365">
        <w:rPr>
          <w:rFonts w:ascii="Times New Roman" w:eastAsia="BookAntiqua" w:hAnsi="Times New Roman"/>
          <w:sz w:val="28"/>
          <w:szCs w:val="28"/>
          <w:lang w:eastAsia="ru-RU"/>
        </w:rPr>
        <w:t>Г</w:t>
      </w:r>
      <w:r>
        <w:rPr>
          <w:rFonts w:ascii="Times New Roman" w:eastAsia="BookAntiqua" w:hAnsi="Times New Roman"/>
          <w:sz w:val="28"/>
          <w:szCs w:val="28"/>
          <w:lang w:eastAsia="ru-RU"/>
        </w:rPr>
        <w:t>.П.</w:t>
      </w:r>
      <w:r w:rsidRPr="00673365">
        <w:rPr>
          <w:rFonts w:ascii="Times New Roman" w:eastAsia="BookAntiqua" w:hAnsi="Times New Roman"/>
          <w:sz w:val="28"/>
          <w:szCs w:val="28"/>
          <w:lang w:eastAsia="ru-RU"/>
        </w:rPr>
        <w:t xml:space="preserve"> оставил завещание следующего содержания:</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«Все мое имущество, какое ко дню моей смерти окажется мне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принадлежащим, в чем бы оно не выражалось и где бы оно не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находилось, в том числе целый жилой дом</w:t>
      </w:r>
      <w:r>
        <w:rPr>
          <w:rFonts w:ascii="Times New Roman" w:eastAsia="BookAntiqua" w:hAnsi="Times New Roman"/>
          <w:sz w:val="28"/>
          <w:szCs w:val="28"/>
          <w:lang w:eastAsia="ru-RU"/>
        </w:rPr>
        <w:t xml:space="preserve"> №13</w:t>
      </w:r>
      <w:r w:rsidRPr="00673365">
        <w:rPr>
          <w:rFonts w:ascii="Times New Roman" w:eastAsia="BookAntiqua" w:hAnsi="Times New Roman"/>
          <w:sz w:val="28"/>
          <w:szCs w:val="28"/>
          <w:lang w:eastAsia="ru-RU"/>
        </w:rPr>
        <w:t xml:space="preserve">, находящийся </w:t>
      </w:r>
      <w:r>
        <w:rPr>
          <w:rFonts w:ascii="Times New Roman" w:eastAsia="BookAntiqua" w:hAnsi="Times New Roman"/>
          <w:sz w:val="28"/>
          <w:szCs w:val="28"/>
          <w:lang w:eastAsia="ru-RU"/>
        </w:rPr>
        <w:t xml:space="preserve">по </w:t>
      </w:r>
      <w:r w:rsidRPr="00FD710E">
        <w:rPr>
          <w:rFonts w:ascii="Times New Roman" w:eastAsia="BookAntiqua" w:hAnsi="Times New Roman"/>
          <w:sz w:val="28"/>
          <w:szCs w:val="28"/>
          <w:lang w:eastAsia="ru-RU"/>
        </w:rPr>
        <w:t>ул. Лесная, п. Березовый, Солнечн</w:t>
      </w:r>
      <w:r>
        <w:rPr>
          <w:rFonts w:ascii="Times New Roman" w:eastAsia="BookAntiqua" w:hAnsi="Times New Roman"/>
          <w:sz w:val="28"/>
          <w:szCs w:val="28"/>
          <w:lang w:eastAsia="ru-RU"/>
        </w:rPr>
        <w:t>ого</w:t>
      </w:r>
      <w:r w:rsidRPr="00FD710E">
        <w:rPr>
          <w:rFonts w:ascii="Times New Roman" w:eastAsia="BookAntiqua" w:hAnsi="Times New Roman"/>
          <w:sz w:val="28"/>
          <w:szCs w:val="28"/>
          <w:lang w:eastAsia="ru-RU"/>
        </w:rPr>
        <w:t xml:space="preserve"> район</w:t>
      </w:r>
      <w:r>
        <w:rPr>
          <w:rFonts w:ascii="Times New Roman" w:eastAsia="BookAntiqua" w:hAnsi="Times New Roman"/>
          <w:sz w:val="28"/>
          <w:szCs w:val="28"/>
          <w:lang w:eastAsia="ru-RU"/>
        </w:rPr>
        <w:t>а</w:t>
      </w:r>
      <w:r w:rsidRPr="00FD710E">
        <w:rPr>
          <w:rFonts w:ascii="Times New Roman" w:eastAsia="BookAntiqua" w:hAnsi="Times New Roman"/>
          <w:sz w:val="28"/>
          <w:szCs w:val="28"/>
          <w:lang w:eastAsia="ru-RU"/>
        </w:rPr>
        <w:t>, Хабаровск</w:t>
      </w:r>
      <w:r>
        <w:rPr>
          <w:rFonts w:ascii="Times New Roman" w:eastAsia="BookAntiqua" w:hAnsi="Times New Roman"/>
          <w:sz w:val="28"/>
          <w:szCs w:val="28"/>
          <w:lang w:eastAsia="ru-RU"/>
        </w:rPr>
        <w:t>ого</w:t>
      </w:r>
      <w:r w:rsidRPr="00FD710E">
        <w:rPr>
          <w:rFonts w:ascii="Times New Roman" w:eastAsia="BookAntiqua" w:hAnsi="Times New Roman"/>
          <w:sz w:val="28"/>
          <w:szCs w:val="28"/>
          <w:lang w:eastAsia="ru-RU"/>
        </w:rPr>
        <w:t xml:space="preserve"> кра</w:t>
      </w:r>
      <w:r>
        <w:rPr>
          <w:rFonts w:ascii="Times New Roman" w:eastAsia="BookAntiqua" w:hAnsi="Times New Roman"/>
          <w:sz w:val="28"/>
          <w:szCs w:val="28"/>
          <w:lang w:eastAsia="ru-RU"/>
        </w:rPr>
        <w:t>я</w:t>
      </w:r>
      <w:r w:rsidRPr="00673365">
        <w:rPr>
          <w:rFonts w:ascii="Times New Roman" w:eastAsia="BookAntiqua" w:hAnsi="Times New Roman"/>
          <w:sz w:val="28"/>
          <w:szCs w:val="28"/>
          <w:lang w:eastAsia="ru-RU"/>
        </w:rPr>
        <w:t xml:space="preserve"> я завещаю: </w:t>
      </w:r>
      <w:r>
        <w:rPr>
          <w:rFonts w:ascii="Times New Roman" w:eastAsia="BookAntiqua" w:hAnsi="Times New Roman"/>
          <w:sz w:val="28"/>
          <w:szCs w:val="28"/>
          <w:lang w:eastAsia="ru-RU"/>
        </w:rPr>
        <w:t>Петру</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Семену</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Нине</w:t>
      </w:r>
      <w:r w:rsidRPr="00673365">
        <w:rPr>
          <w:rFonts w:ascii="Times New Roman" w:eastAsia="BookAntiqua" w:hAnsi="Times New Roman"/>
          <w:sz w:val="28"/>
          <w:szCs w:val="28"/>
          <w:lang w:eastAsia="ru-RU"/>
        </w:rPr>
        <w:t xml:space="preserve"> и </w:t>
      </w:r>
      <w:r>
        <w:rPr>
          <w:rFonts w:ascii="Times New Roman" w:eastAsia="BookAntiqua" w:hAnsi="Times New Roman"/>
          <w:sz w:val="28"/>
          <w:szCs w:val="28"/>
          <w:lang w:eastAsia="ru-RU"/>
        </w:rPr>
        <w:t>Константину</w:t>
      </w:r>
      <w:r w:rsidRPr="00673365">
        <w:rPr>
          <w:rFonts w:ascii="Times New Roman" w:eastAsia="BookAntiqua" w:hAnsi="Times New Roman"/>
          <w:sz w:val="28"/>
          <w:szCs w:val="28"/>
          <w:lang w:eastAsia="ru-RU"/>
        </w:rPr>
        <w:t xml:space="preserve"> в равных</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долях каждому».</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 xml:space="preserve">Г-н Сосновский </w:t>
      </w:r>
      <w:r w:rsidRPr="00673365">
        <w:rPr>
          <w:rFonts w:ascii="Times New Roman" w:eastAsia="BookAntiqua" w:hAnsi="Times New Roman"/>
          <w:sz w:val="28"/>
          <w:szCs w:val="28"/>
          <w:lang w:eastAsia="ru-RU"/>
        </w:rPr>
        <w:t>Г</w:t>
      </w:r>
      <w:r>
        <w:rPr>
          <w:rFonts w:ascii="Times New Roman" w:eastAsia="BookAntiqua" w:hAnsi="Times New Roman"/>
          <w:sz w:val="28"/>
          <w:szCs w:val="28"/>
          <w:lang w:eastAsia="ru-RU"/>
        </w:rPr>
        <w:t>.П.</w:t>
      </w:r>
      <w:r w:rsidRPr="00673365">
        <w:rPr>
          <w:rFonts w:ascii="Times New Roman" w:eastAsia="BookAntiqua" w:hAnsi="Times New Roman"/>
          <w:sz w:val="28"/>
          <w:szCs w:val="28"/>
          <w:lang w:eastAsia="ru-RU"/>
        </w:rPr>
        <w:t xml:space="preserve">  умирает. Наследники обращаются к нотариусу</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для оформления своих наследственных прав. В беседе с наследниками нотариус узнает следующее:</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1) </w:t>
      </w:r>
      <w:r>
        <w:rPr>
          <w:rFonts w:ascii="Times New Roman" w:eastAsia="BookAntiqua" w:hAnsi="Times New Roman"/>
          <w:sz w:val="28"/>
          <w:szCs w:val="28"/>
          <w:lang w:eastAsia="ru-RU"/>
        </w:rPr>
        <w:t>Петр</w:t>
      </w:r>
      <w:r w:rsidRPr="00673365">
        <w:rPr>
          <w:rFonts w:ascii="Times New Roman" w:eastAsia="BookAntiqua" w:hAnsi="Times New Roman"/>
          <w:sz w:val="28"/>
          <w:szCs w:val="28"/>
          <w:lang w:eastAsia="ru-RU"/>
        </w:rPr>
        <w:t xml:space="preserve"> умер ранее завещателя;</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2) </w:t>
      </w:r>
      <w:r>
        <w:rPr>
          <w:rFonts w:ascii="Times New Roman" w:eastAsia="BookAntiqua" w:hAnsi="Times New Roman"/>
          <w:sz w:val="28"/>
          <w:szCs w:val="28"/>
          <w:lang w:eastAsia="ru-RU"/>
        </w:rPr>
        <w:t>Нина</w:t>
      </w:r>
      <w:r w:rsidRPr="00673365">
        <w:rPr>
          <w:rFonts w:ascii="Times New Roman" w:eastAsia="BookAntiqua" w:hAnsi="Times New Roman"/>
          <w:sz w:val="28"/>
          <w:szCs w:val="28"/>
          <w:lang w:eastAsia="ru-RU"/>
        </w:rPr>
        <w:t xml:space="preserve"> умерла через 1 месяц после смерти завещателя</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так и не обратившись к нотариусу для подачи заявления 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принятии наследства;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3) </w:t>
      </w:r>
      <w:r>
        <w:rPr>
          <w:rFonts w:ascii="Times New Roman" w:eastAsia="BookAntiqua" w:hAnsi="Times New Roman"/>
          <w:sz w:val="28"/>
          <w:szCs w:val="28"/>
          <w:lang w:eastAsia="ru-RU"/>
        </w:rPr>
        <w:t>Семен</w:t>
      </w:r>
      <w:r w:rsidRPr="00673365">
        <w:rPr>
          <w:rFonts w:ascii="Times New Roman" w:eastAsia="BookAntiqua" w:hAnsi="Times New Roman"/>
          <w:sz w:val="28"/>
          <w:szCs w:val="28"/>
          <w:lang w:eastAsia="ru-RU"/>
        </w:rPr>
        <w:t xml:space="preserve"> умер через 5 месяцем после смерти завещателя,</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успев подать нотариусу заявление о принятии им наследства.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Как нотариус должен решить данное дело?</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1</w:t>
      </w:r>
      <w:r>
        <w:rPr>
          <w:rFonts w:ascii="Times New Roman" w:eastAsia="BookAntiqua" w:hAnsi="Times New Roman"/>
          <w:b/>
          <w:bCs/>
          <w:sz w:val="28"/>
          <w:szCs w:val="28"/>
          <w:lang w:eastAsia="ru-RU"/>
        </w:rPr>
        <w:t>3.</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Г-н Бобров С.В.</w:t>
      </w:r>
      <w:r w:rsidRPr="00673365">
        <w:rPr>
          <w:rFonts w:ascii="Times New Roman" w:eastAsia="BookAntiqua" w:hAnsi="Times New Roman"/>
          <w:sz w:val="28"/>
          <w:szCs w:val="28"/>
          <w:lang w:eastAsia="ru-RU"/>
        </w:rPr>
        <w:t xml:space="preserve"> оставил завещание на автомобиль своему брату</w:t>
      </w:r>
      <w:r>
        <w:rPr>
          <w:rFonts w:ascii="Times New Roman" w:eastAsia="BookAntiqua" w:hAnsi="Times New Roman"/>
          <w:sz w:val="28"/>
          <w:szCs w:val="28"/>
          <w:lang w:eastAsia="ru-RU"/>
        </w:rPr>
        <w:t xml:space="preserve"> г-ну Боброву Г.В.</w:t>
      </w:r>
      <w:r w:rsidRPr="00673365">
        <w:rPr>
          <w:rFonts w:ascii="Times New Roman" w:eastAsia="BookAntiqua" w:hAnsi="Times New Roman"/>
          <w:sz w:val="28"/>
          <w:szCs w:val="28"/>
          <w:lang w:eastAsia="ru-RU"/>
        </w:rPr>
        <w:t xml:space="preserve"> В завещании он написал, что свою жену он наследства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лишает полностью.</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После смерти </w:t>
      </w:r>
      <w:r>
        <w:rPr>
          <w:rFonts w:ascii="Times New Roman" w:eastAsia="BookAntiqua" w:hAnsi="Times New Roman"/>
          <w:sz w:val="28"/>
          <w:szCs w:val="28"/>
          <w:lang w:eastAsia="ru-RU"/>
        </w:rPr>
        <w:t>г-на Боброва С.В.</w:t>
      </w:r>
      <w:r w:rsidRPr="00673365">
        <w:rPr>
          <w:rFonts w:ascii="Times New Roman" w:eastAsia="BookAntiqua" w:hAnsi="Times New Roman"/>
          <w:sz w:val="28"/>
          <w:szCs w:val="28"/>
          <w:lang w:eastAsia="ru-RU"/>
        </w:rPr>
        <w:t xml:space="preserve"> остался незавещанный гараж. Кроме жены, у </w:t>
      </w:r>
      <w:r>
        <w:rPr>
          <w:rFonts w:ascii="Times New Roman" w:eastAsia="BookAntiqua" w:hAnsi="Times New Roman"/>
          <w:sz w:val="28"/>
          <w:szCs w:val="28"/>
          <w:lang w:eastAsia="ru-RU"/>
        </w:rPr>
        <w:t>г-на Боброва С.В.</w:t>
      </w:r>
      <w:r w:rsidRPr="00673365">
        <w:rPr>
          <w:rFonts w:ascii="Times New Roman" w:eastAsia="BookAntiqua" w:hAnsi="Times New Roman"/>
          <w:sz w:val="28"/>
          <w:szCs w:val="28"/>
          <w:lang w:eastAsia="ru-RU"/>
        </w:rPr>
        <w:t xml:space="preserve"> осталось двое совершеннолетних сыновей.</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Брат умершего</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считает, что гараж должен также перейти к нему по наследству, так как умерший оставил завещание на его имя.</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На гараж также претендуют: жена и его сыновья.</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Кому достанется гараж?</w:t>
      </w:r>
    </w:p>
    <w:p w:rsidR="0088135D" w:rsidRPr="00673365" w:rsidRDefault="0088135D"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1</w:t>
      </w:r>
      <w:r>
        <w:rPr>
          <w:rFonts w:ascii="Times New Roman" w:eastAsia="BookAntiqua" w:hAnsi="Times New Roman"/>
          <w:b/>
          <w:bCs/>
          <w:sz w:val="28"/>
          <w:szCs w:val="28"/>
          <w:lang w:eastAsia="ru-RU"/>
        </w:rPr>
        <w:t>4.</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Умер </w:t>
      </w:r>
      <w:r>
        <w:rPr>
          <w:rFonts w:ascii="Times New Roman" w:eastAsia="BookAntiqua" w:hAnsi="Times New Roman"/>
          <w:sz w:val="28"/>
          <w:szCs w:val="28"/>
          <w:lang w:eastAsia="ru-RU"/>
        </w:rPr>
        <w:t>г-н Чураков Н.С</w:t>
      </w:r>
      <w:r w:rsidRPr="00673365">
        <w:rPr>
          <w:rFonts w:ascii="Times New Roman" w:eastAsia="BookAntiqua" w:hAnsi="Times New Roman"/>
          <w:sz w:val="28"/>
          <w:szCs w:val="28"/>
          <w:lang w:eastAsia="ru-RU"/>
        </w:rPr>
        <w:t>. Завещание он не оставил. После его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смерти осталось двое детей: сын </w:t>
      </w:r>
      <w:r>
        <w:rPr>
          <w:rFonts w:ascii="Times New Roman" w:eastAsia="BookAntiqua" w:hAnsi="Times New Roman"/>
          <w:sz w:val="28"/>
          <w:szCs w:val="28"/>
          <w:lang w:eastAsia="ru-RU"/>
        </w:rPr>
        <w:t>Аркадий</w:t>
      </w:r>
      <w:r w:rsidRPr="00673365">
        <w:rPr>
          <w:rFonts w:ascii="Times New Roman" w:eastAsia="BookAntiqua" w:hAnsi="Times New Roman"/>
          <w:sz w:val="28"/>
          <w:szCs w:val="28"/>
          <w:lang w:eastAsia="ru-RU"/>
        </w:rPr>
        <w:t xml:space="preserve"> и дочь </w:t>
      </w:r>
      <w:r>
        <w:rPr>
          <w:rFonts w:ascii="Times New Roman" w:eastAsia="BookAntiqua" w:hAnsi="Times New Roman"/>
          <w:sz w:val="28"/>
          <w:szCs w:val="28"/>
          <w:lang w:eastAsia="ru-RU"/>
        </w:rPr>
        <w:t>Елизавета</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Через 5 месяцев после смерти </w:t>
      </w:r>
      <w:r>
        <w:rPr>
          <w:rFonts w:ascii="Times New Roman" w:eastAsia="BookAntiqua" w:hAnsi="Times New Roman"/>
          <w:sz w:val="28"/>
          <w:szCs w:val="28"/>
          <w:lang w:eastAsia="ru-RU"/>
        </w:rPr>
        <w:t>г-на Чуракова Н.С</w:t>
      </w:r>
      <w:r w:rsidRPr="00673365">
        <w:rPr>
          <w:rFonts w:ascii="Times New Roman" w:eastAsia="BookAntiqua" w:hAnsi="Times New Roman"/>
          <w:sz w:val="28"/>
          <w:szCs w:val="28"/>
          <w:lang w:eastAsia="ru-RU"/>
        </w:rPr>
        <w:t>. умер его сын</w:t>
      </w:r>
      <w:r>
        <w:rPr>
          <w:rFonts w:ascii="Times New Roman" w:eastAsia="BookAntiqua" w:hAnsi="Times New Roman"/>
          <w:sz w:val="28"/>
          <w:szCs w:val="28"/>
          <w:lang w:eastAsia="ru-RU"/>
        </w:rPr>
        <w:t xml:space="preserve"> Аркадий</w:t>
      </w:r>
      <w:r w:rsidRPr="00673365">
        <w:rPr>
          <w:rFonts w:ascii="Times New Roman" w:eastAsia="BookAntiqua" w:hAnsi="Times New Roman"/>
          <w:sz w:val="28"/>
          <w:szCs w:val="28"/>
          <w:lang w:eastAsia="ru-RU"/>
        </w:rPr>
        <w:t>, у которого осталось двое детей.</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Дочь </w:t>
      </w:r>
      <w:r>
        <w:rPr>
          <w:rFonts w:ascii="Times New Roman" w:eastAsia="BookAntiqua" w:hAnsi="Times New Roman"/>
          <w:sz w:val="28"/>
          <w:szCs w:val="28"/>
          <w:lang w:eastAsia="ru-RU"/>
        </w:rPr>
        <w:t>Елизавета полагает</w:t>
      </w:r>
      <w:r w:rsidRPr="00673365">
        <w:rPr>
          <w:rFonts w:ascii="Times New Roman" w:eastAsia="BookAntiqua" w:hAnsi="Times New Roman"/>
          <w:sz w:val="28"/>
          <w:szCs w:val="28"/>
          <w:lang w:eastAsia="ru-RU"/>
        </w:rPr>
        <w:t xml:space="preserve">, что она является единоличной наследницей </w:t>
      </w:r>
      <w:r>
        <w:rPr>
          <w:rFonts w:ascii="Times New Roman" w:eastAsia="BookAntiqua" w:hAnsi="Times New Roman"/>
          <w:sz w:val="28"/>
          <w:szCs w:val="28"/>
          <w:lang w:eastAsia="ru-RU"/>
        </w:rPr>
        <w:t xml:space="preserve">всего </w:t>
      </w:r>
      <w:r w:rsidRPr="00673365">
        <w:rPr>
          <w:rFonts w:ascii="Times New Roman" w:eastAsia="BookAntiqua" w:hAnsi="Times New Roman"/>
          <w:sz w:val="28"/>
          <w:szCs w:val="28"/>
          <w:lang w:eastAsia="ru-RU"/>
        </w:rPr>
        <w:t>имущества своего отца.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Внуки </w:t>
      </w:r>
      <w:r>
        <w:rPr>
          <w:rFonts w:ascii="Times New Roman" w:eastAsia="BookAntiqua" w:hAnsi="Times New Roman"/>
          <w:sz w:val="28"/>
          <w:szCs w:val="28"/>
          <w:lang w:eastAsia="ru-RU"/>
        </w:rPr>
        <w:t>г-на Чуракова Н.С</w:t>
      </w:r>
      <w:r w:rsidRPr="00673365">
        <w:rPr>
          <w:rFonts w:ascii="Times New Roman" w:eastAsia="BookAntiqua" w:hAnsi="Times New Roman"/>
          <w:sz w:val="28"/>
          <w:szCs w:val="28"/>
          <w:lang w:eastAsia="ru-RU"/>
        </w:rPr>
        <w:t>. считают, что они также являются наследниками после смерти своего деда.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Кто в данной ситуации является наследником имущества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умершего?</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 1</w:t>
      </w:r>
      <w:r>
        <w:rPr>
          <w:rFonts w:ascii="Times New Roman" w:eastAsia="BookAntiqua" w:hAnsi="Times New Roman"/>
          <w:b/>
          <w:bCs/>
          <w:sz w:val="28"/>
          <w:szCs w:val="28"/>
          <w:lang w:eastAsia="ru-RU"/>
        </w:rPr>
        <w:t>5.</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В г. </w:t>
      </w:r>
      <w:r>
        <w:rPr>
          <w:rFonts w:ascii="Times New Roman" w:eastAsia="BookAntiqua" w:hAnsi="Times New Roman"/>
          <w:sz w:val="28"/>
          <w:szCs w:val="28"/>
          <w:lang w:eastAsia="ru-RU"/>
        </w:rPr>
        <w:t>Хабаровск</w:t>
      </w:r>
      <w:r w:rsidRPr="00673365">
        <w:rPr>
          <w:rFonts w:ascii="Times New Roman" w:eastAsia="BookAntiqua" w:hAnsi="Times New Roman"/>
          <w:sz w:val="28"/>
          <w:szCs w:val="28"/>
          <w:lang w:eastAsia="ru-RU"/>
        </w:rPr>
        <w:t xml:space="preserve"> скончался </w:t>
      </w:r>
      <w:r>
        <w:rPr>
          <w:rFonts w:ascii="Times New Roman" w:eastAsia="BookAntiqua" w:hAnsi="Times New Roman"/>
          <w:sz w:val="28"/>
          <w:szCs w:val="28"/>
          <w:lang w:eastAsia="ru-RU"/>
        </w:rPr>
        <w:t xml:space="preserve">г-н Маренкан </w:t>
      </w:r>
      <w:r w:rsidRPr="00673365">
        <w:rPr>
          <w:rFonts w:ascii="Times New Roman" w:eastAsia="BookAntiqua" w:hAnsi="Times New Roman"/>
          <w:sz w:val="28"/>
          <w:szCs w:val="28"/>
          <w:lang w:eastAsia="ru-RU"/>
        </w:rPr>
        <w:t>П</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С</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На его наследство претендуют:</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1. Племянник умершего </w:t>
      </w:r>
      <w:r>
        <w:rPr>
          <w:rFonts w:ascii="Times New Roman" w:eastAsia="BookAntiqua" w:hAnsi="Times New Roman"/>
          <w:sz w:val="28"/>
          <w:szCs w:val="28"/>
          <w:lang w:eastAsia="ru-RU"/>
        </w:rPr>
        <w:t>Эдуард</w:t>
      </w:r>
      <w:r w:rsidRPr="00673365">
        <w:rPr>
          <w:rFonts w:ascii="Times New Roman" w:eastAsia="BookAntiqua" w:hAnsi="Times New Roman"/>
          <w:sz w:val="28"/>
          <w:szCs w:val="28"/>
          <w:lang w:eastAsia="ru-RU"/>
        </w:rPr>
        <w:t xml:space="preserve"> (сын умершей ранее сестры </w:t>
      </w:r>
      <w:r>
        <w:rPr>
          <w:rFonts w:ascii="Times New Roman" w:eastAsia="BookAntiqua" w:hAnsi="Times New Roman"/>
          <w:sz w:val="28"/>
          <w:szCs w:val="28"/>
          <w:lang w:eastAsia="ru-RU"/>
        </w:rPr>
        <w:t xml:space="preserve">г-на Маренкан </w:t>
      </w:r>
      <w:r w:rsidRPr="00673365">
        <w:rPr>
          <w:rFonts w:ascii="Times New Roman" w:eastAsia="BookAntiqua" w:hAnsi="Times New Roman"/>
          <w:sz w:val="28"/>
          <w:szCs w:val="28"/>
          <w:lang w:eastAsia="ru-RU"/>
        </w:rPr>
        <w:t>П</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С</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2. Сожительница </w:t>
      </w:r>
      <w:r>
        <w:rPr>
          <w:rFonts w:ascii="Times New Roman" w:eastAsia="BookAntiqua" w:hAnsi="Times New Roman"/>
          <w:sz w:val="28"/>
          <w:szCs w:val="28"/>
          <w:lang w:eastAsia="ru-RU"/>
        </w:rPr>
        <w:t xml:space="preserve">г-на Маренкан </w:t>
      </w:r>
      <w:r w:rsidRPr="00673365">
        <w:rPr>
          <w:rFonts w:ascii="Times New Roman" w:eastAsia="BookAntiqua" w:hAnsi="Times New Roman"/>
          <w:sz w:val="28"/>
          <w:szCs w:val="28"/>
          <w:lang w:eastAsia="ru-RU"/>
        </w:rPr>
        <w:t>П</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С</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с </w:t>
      </w:r>
      <w:r>
        <w:rPr>
          <w:rFonts w:ascii="Times New Roman" w:eastAsia="BookAntiqua" w:hAnsi="Times New Roman"/>
          <w:sz w:val="28"/>
          <w:szCs w:val="28"/>
          <w:lang w:eastAsia="ru-RU"/>
        </w:rPr>
        <w:t>2006</w:t>
      </w:r>
      <w:r w:rsidRPr="00673365">
        <w:rPr>
          <w:rFonts w:ascii="Times New Roman" w:eastAsia="BookAntiqua" w:hAnsi="Times New Roman"/>
          <w:sz w:val="28"/>
          <w:szCs w:val="28"/>
          <w:lang w:eastAsia="ru-RU"/>
        </w:rPr>
        <w:t xml:space="preserve"> года, 54 года, которая</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последние 5 лет находилась на его полном иждивении, поскольку в 49 лет ушла с работы по требованию </w:t>
      </w:r>
      <w:r>
        <w:rPr>
          <w:rFonts w:ascii="Times New Roman" w:eastAsia="BookAntiqua" w:hAnsi="Times New Roman"/>
          <w:sz w:val="28"/>
          <w:szCs w:val="28"/>
          <w:lang w:eastAsia="ru-RU"/>
        </w:rPr>
        <w:t xml:space="preserve">г-на Маренкан </w:t>
      </w:r>
      <w:r w:rsidRPr="00673365">
        <w:rPr>
          <w:rFonts w:ascii="Times New Roman" w:eastAsia="BookAntiqua" w:hAnsi="Times New Roman"/>
          <w:sz w:val="28"/>
          <w:szCs w:val="28"/>
          <w:lang w:eastAsia="ru-RU"/>
        </w:rPr>
        <w:t>П</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С</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3. Дочь </w:t>
      </w:r>
      <w:r>
        <w:rPr>
          <w:rFonts w:ascii="Times New Roman" w:eastAsia="BookAntiqua" w:hAnsi="Times New Roman"/>
          <w:sz w:val="28"/>
          <w:szCs w:val="28"/>
          <w:lang w:eastAsia="ru-RU"/>
        </w:rPr>
        <w:t xml:space="preserve">г-на Маренкан </w:t>
      </w:r>
      <w:r w:rsidRPr="00673365">
        <w:rPr>
          <w:rFonts w:ascii="Times New Roman" w:eastAsia="BookAntiqua" w:hAnsi="Times New Roman"/>
          <w:sz w:val="28"/>
          <w:szCs w:val="28"/>
          <w:lang w:eastAsia="ru-RU"/>
        </w:rPr>
        <w:t>П</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С</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Василина</w:t>
      </w:r>
      <w:r w:rsidRPr="00673365">
        <w:rPr>
          <w:rFonts w:ascii="Times New Roman" w:eastAsia="BookAntiqua" w:hAnsi="Times New Roman"/>
          <w:sz w:val="28"/>
          <w:szCs w:val="28"/>
          <w:lang w:eastAsia="ru-RU"/>
        </w:rPr>
        <w:t>.</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На какую часть наследства имеют право каждый из перечисленных лиц?</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1</w:t>
      </w:r>
      <w:r>
        <w:rPr>
          <w:rFonts w:ascii="Times New Roman" w:eastAsia="BookAntiqua" w:hAnsi="Times New Roman"/>
          <w:b/>
          <w:bCs/>
          <w:sz w:val="28"/>
          <w:szCs w:val="28"/>
          <w:lang w:eastAsia="ru-RU"/>
        </w:rPr>
        <w:t>6.</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Умер </w:t>
      </w:r>
      <w:r>
        <w:rPr>
          <w:rFonts w:ascii="Times New Roman" w:eastAsia="BookAntiqua" w:hAnsi="Times New Roman"/>
          <w:sz w:val="28"/>
          <w:szCs w:val="28"/>
          <w:lang w:eastAsia="ru-RU"/>
        </w:rPr>
        <w:t>г-н Зарубин К.К.</w:t>
      </w:r>
      <w:r w:rsidRPr="00673365">
        <w:rPr>
          <w:rFonts w:ascii="Times New Roman" w:eastAsia="BookAntiqua" w:hAnsi="Times New Roman"/>
          <w:sz w:val="28"/>
          <w:szCs w:val="28"/>
          <w:lang w:eastAsia="ru-RU"/>
        </w:rPr>
        <w:t xml:space="preserve"> Он проживал и был прописан вместе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со своей женой г</w:t>
      </w:r>
      <w:r>
        <w:rPr>
          <w:rFonts w:ascii="Times New Roman" w:eastAsia="BookAntiqua" w:hAnsi="Times New Roman"/>
          <w:sz w:val="28"/>
          <w:szCs w:val="28"/>
          <w:lang w:eastAsia="ru-RU"/>
        </w:rPr>
        <w:t>-жой</w:t>
      </w:r>
      <w:r w:rsidRPr="00673365">
        <w:rPr>
          <w:rFonts w:ascii="Times New Roman" w:eastAsia="BookAntiqua" w:hAnsi="Times New Roman"/>
          <w:sz w:val="28"/>
          <w:szCs w:val="28"/>
          <w:lang w:eastAsia="ru-RU"/>
        </w:rPr>
        <w:t xml:space="preserve"> По</w:t>
      </w:r>
      <w:r>
        <w:rPr>
          <w:rFonts w:ascii="Times New Roman" w:eastAsia="BookAntiqua" w:hAnsi="Times New Roman"/>
          <w:sz w:val="28"/>
          <w:szCs w:val="28"/>
          <w:lang w:eastAsia="ru-RU"/>
        </w:rPr>
        <w:t>стниковой Р.Б.</w:t>
      </w:r>
      <w:r w:rsidRPr="00673365">
        <w:rPr>
          <w:rFonts w:ascii="Times New Roman" w:eastAsia="BookAntiqua" w:hAnsi="Times New Roman"/>
          <w:sz w:val="28"/>
          <w:szCs w:val="28"/>
          <w:lang w:eastAsia="ru-RU"/>
        </w:rPr>
        <w:t xml:space="preserve"> После смерти </w:t>
      </w:r>
      <w:r>
        <w:rPr>
          <w:rFonts w:ascii="Times New Roman" w:eastAsia="BookAntiqua" w:hAnsi="Times New Roman"/>
          <w:sz w:val="28"/>
          <w:szCs w:val="28"/>
          <w:lang w:eastAsia="ru-RU"/>
        </w:rPr>
        <w:t>г-н Зарубина К.К.</w:t>
      </w:r>
      <w:r w:rsidRPr="00673365">
        <w:rPr>
          <w:rFonts w:ascii="Times New Roman" w:eastAsia="BookAntiqua" w:hAnsi="Times New Roman"/>
          <w:sz w:val="28"/>
          <w:szCs w:val="28"/>
          <w:lang w:eastAsia="ru-RU"/>
        </w:rPr>
        <w:t xml:space="preserve"> никто из наследников к нотариусу с заявлением о принятии наследства не обращался.</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Через 10 месяцев умерла г</w:t>
      </w:r>
      <w:r>
        <w:rPr>
          <w:rFonts w:ascii="Times New Roman" w:eastAsia="BookAntiqua" w:hAnsi="Times New Roman"/>
          <w:sz w:val="28"/>
          <w:szCs w:val="28"/>
          <w:lang w:eastAsia="ru-RU"/>
        </w:rPr>
        <w:t>-жа</w:t>
      </w:r>
      <w:r w:rsidRPr="00673365">
        <w:rPr>
          <w:rFonts w:ascii="Times New Roman" w:eastAsia="BookAntiqua" w:hAnsi="Times New Roman"/>
          <w:sz w:val="28"/>
          <w:szCs w:val="28"/>
          <w:lang w:eastAsia="ru-RU"/>
        </w:rPr>
        <w:t xml:space="preserve"> По</w:t>
      </w:r>
      <w:r>
        <w:rPr>
          <w:rFonts w:ascii="Times New Roman" w:eastAsia="BookAntiqua" w:hAnsi="Times New Roman"/>
          <w:sz w:val="28"/>
          <w:szCs w:val="28"/>
          <w:lang w:eastAsia="ru-RU"/>
        </w:rPr>
        <w:t>стникова Р.Б</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После них осталось следующие имущество:</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1. Жилой дом, принадлежавший </w:t>
      </w:r>
      <w:r>
        <w:rPr>
          <w:rFonts w:ascii="Times New Roman" w:eastAsia="BookAntiqua" w:hAnsi="Times New Roman"/>
          <w:sz w:val="28"/>
          <w:szCs w:val="28"/>
          <w:lang w:eastAsia="ru-RU"/>
        </w:rPr>
        <w:t>г-н Зарубину К.К.</w:t>
      </w:r>
      <w:r w:rsidRPr="00673365">
        <w:rPr>
          <w:rFonts w:ascii="Times New Roman" w:eastAsia="BookAntiqua" w:hAnsi="Times New Roman"/>
          <w:sz w:val="28"/>
          <w:szCs w:val="28"/>
          <w:lang w:eastAsia="ru-RU"/>
        </w:rPr>
        <w:t xml:space="preserve"> на праве частной собственности, который он получил после смерти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своей матери</w:t>
      </w:r>
      <w:r>
        <w:rPr>
          <w:rFonts w:ascii="Times New Roman" w:eastAsia="BookAntiqua" w:hAnsi="Times New Roman"/>
          <w:sz w:val="28"/>
          <w:szCs w:val="28"/>
          <w:lang w:eastAsia="ru-RU"/>
        </w:rPr>
        <w:t xml:space="preserve"> Зарубиной А.А.</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2. Денежные вклады на имя г</w:t>
      </w:r>
      <w:r>
        <w:rPr>
          <w:rFonts w:ascii="Times New Roman" w:eastAsia="BookAntiqua" w:hAnsi="Times New Roman"/>
          <w:sz w:val="28"/>
          <w:szCs w:val="28"/>
          <w:lang w:eastAsia="ru-RU"/>
        </w:rPr>
        <w:t>-жи</w:t>
      </w:r>
      <w:r w:rsidRPr="00673365">
        <w:rPr>
          <w:rFonts w:ascii="Times New Roman" w:eastAsia="BookAntiqua" w:hAnsi="Times New Roman"/>
          <w:sz w:val="28"/>
          <w:szCs w:val="28"/>
          <w:lang w:eastAsia="ru-RU"/>
        </w:rPr>
        <w:t xml:space="preserve"> По</w:t>
      </w:r>
      <w:r>
        <w:rPr>
          <w:rFonts w:ascii="Times New Roman" w:eastAsia="BookAntiqua" w:hAnsi="Times New Roman"/>
          <w:sz w:val="28"/>
          <w:szCs w:val="28"/>
          <w:lang w:eastAsia="ru-RU"/>
        </w:rPr>
        <w:t>стниковой Р.Б</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3. Автомобиль марки </w:t>
      </w:r>
      <w:r>
        <w:rPr>
          <w:rFonts w:ascii="Times New Roman" w:eastAsia="BookAntiqua" w:hAnsi="Times New Roman"/>
          <w:sz w:val="28"/>
          <w:szCs w:val="28"/>
          <w:lang w:eastAsia="ru-RU"/>
        </w:rPr>
        <w:t>«Тойота Лэнд Крузер Прадо»</w:t>
      </w:r>
      <w:r w:rsidRPr="00673365">
        <w:rPr>
          <w:rFonts w:ascii="Times New Roman" w:eastAsia="BookAntiqua" w:hAnsi="Times New Roman"/>
          <w:sz w:val="28"/>
          <w:szCs w:val="28"/>
          <w:lang w:eastAsia="ru-RU"/>
        </w:rPr>
        <w:t>, зарегистрированный на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имя </w:t>
      </w:r>
      <w:r>
        <w:rPr>
          <w:rFonts w:ascii="Times New Roman" w:eastAsia="BookAntiqua" w:hAnsi="Times New Roman"/>
          <w:sz w:val="28"/>
          <w:szCs w:val="28"/>
          <w:lang w:eastAsia="ru-RU"/>
        </w:rPr>
        <w:t>г-на Зарубина К.К.</w:t>
      </w:r>
      <w:r w:rsidRPr="00673365">
        <w:rPr>
          <w:rFonts w:ascii="Times New Roman" w:eastAsia="BookAntiqua" w:hAnsi="Times New Roman"/>
          <w:sz w:val="28"/>
          <w:szCs w:val="28"/>
          <w:lang w:eastAsia="ru-RU"/>
        </w:rPr>
        <w:t>, приобретенный ими во время брака.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На это имущество претендует:</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1. Сын г</w:t>
      </w:r>
      <w:r>
        <w:rPr>
          <w:rFonts w:ascii="Times New Roman" w:eastAsia="BookAntiqua" w:hAnsi="Times New Roman"/>
          <w:sz w:val="28"/>
          <w:szCs w:val="28"/>
          <w:lang w:eastAsia="ru-RU"/>
        </w:rPr>
        <w:t>-жи</w:t>
      </w:r>
      <w:r w:rsidRPr="00673365">
        <w:rPr>
          <w:rFonts w:ascii="Times New Roman" w:eastAsia="BookAntiqua" w:hAnsi="Times New Roman"/>
          <w:sz w:val="28"/>
          <w:szCs w:val="28"/>
          <w:lang w:eastAsia="ru-RU"/>
        </w:rPr>
        <w:t xml:space="preserve"> По</w:t>
      </w:r>
      <w:r>
        <w:rPr>
          <w:rFonts w:ascii="Times New Roman" w:eastAsia="BookAntiqua" w:hAnsi="Times New Roman"/>
          <w:sz w:val="28"/>
          <w:szCs w:val="28"/>
          <w:lang w:eastAsia="ru-RU"/>
        </w:rPr>
        <w:t>стниковой Р.Б.</w:t>
      </w:r>
      <w:r w:rsidRPr="00673365">
        <w:rPr>
          <w:rFonts w:ascii="Times New Roman" w:eastAsia="BookAntiqua" w:hAnsi="Times New Roman"/>
          <w:sz w:val="28"/>
          <w:szCs w:val="28"/>
          <w:lang w:eastAsia="ru-RU"/>
        </w:rPr>
        <w:t xml:space="preserve">  от первого брака;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2. Дочь </w:t>
      </w:r>
      <w:r>
        <w:rPr>
          <w:rFonts w:ascii="Times New Roman" w:eastAsia="BookAntiqua" w:hAnsi="Times New Roman"/>
          <w:sz w:val="28"/>
          <w:szCs w:val="28"/>
          <w:lang w:eastAsia="ru-RU"/>
        </w:rPr>
        <w:t>г-на Зарубина К.К.</w:t>
      </w:r>
      <w:r w:rsidRPr="00673365">
        <w:rPr>
          <w:rFonts w:ascii="Times New Roman" w:eastAsia="BookAntiqua" w:hAnsi="Times New Roman"/>
          <w:sz w:val="28"/>
          <w:szCs w:val="28"/>
          <w:lang w:eastAsia="ru-RU"/>
        </w:rPr>
        <w:t xml:space="preserve"> от первого брака;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3. Их общий сын В</w:t>
      </w:r>
      <w:r>
        <w:rPr>
          <w:rFonts w:ascii="Times New Roman" w:eastAsia="BookAntiqua" w:hAnsi="Times New Roman"/>
          <w:sz w:val="28"/>
          <w:szCs w:val="28"/>
          <w:lang w:eastAsia="ru-RU"/>
        </w:rPr>
        <w:t>альдемар</w:t>
      </w:r>
      <w:r w:rsidRPr="00673365">
        <w:rPr>
          <w:rFonts w:ascii="Times New Roman" w:eastAsia="BookAntiqua" w:hAnsi="Times New Roman"/>
          <w:sz w:val="28"/>
          <w:szCs w:val="28"/>
          <w:lang w:eastAsia="ru-RU"/>
        </w:rPr>
        <w:t>;</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Кто из названных наследников и на какое имущество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имеет право?</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1</w:t>
      </w:r>
      <w:r>
        <w:rPr>
          <w:rFonts w:ascii="Times New Roman" w:eastAsia="BookAntiqua" w:hAnsi="Times New Roman"/>
          <w:b/>
          <w:bCs/>
          <w:sz w:val="28"/>
          <w:szCs w:val="28"/>
          <w:lang w:eastAsia="ru-RU"/>
        </w:rPr>
        <w:t>7.</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F016E9">
        <w:rPr>
          <w:rFonts w:ascii="Times New Roman" w:eastAsia="BookAntiqua" w:hAnsi="Times New Roman"/>
          <w:sz w:val="28"/>
          <w:szCs w:val="28"/>
          <w:lang w:eastAsia="ru-RU"/>
        </w:rPr>
        <w:t>Г-н Рыбин В.П.</w:t>
      </w:r>
      <w:r w:rsidRPr="00673365">
        <w:rPr>
          <w:rFonts w:ascii="Times New Roman" w:eastAsia="BookAntiqua" w:hAnsi="Times New Roman"/>
          <w:sz w:val="28"/>
          <w:szCs w:val="28"/>
          <w:lang w:eastAsia="ru-RU"/>
        </w:rPr>
        <w:t xml:space="preserve"> расторг брак со своей первой супругой, с которой состоял в брачных отношениях 20 лет. Некоторое время спустя он вступил в новый брак и зарегистрировался по месту жительства новой супруги. Через три года совместной жизни он умер, а по истечении еще 9 месяцев умерла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его вторая супруга, не подав заявление о принятии наследства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и не оформив своих наследственных прав.</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После е</w:t>
      </w:r>
      <w:r>
        <w:rPr>
          <w:rFonts w:ascii="Times New Roman" w:eastAsia="BookAntiqua" w:hAnsi="Times New Roman"/>
          <w:sz w:val="28"/>
          <w:szCs w:val="28"/>
          <w:lang w:eastAsia="ru-RU"/>
        </w:rPr>
        <w:t>ё</w:t>
      </w:r>
      <w:r w:rsidRPr="00673365">
        <w:rPr>
          <w:rFonts w:ascii="Times New Roman" w:eastAsia="BookAntiqua" w:hAnsi="Times New Roman"/>
          <w:sz w:val="28"/>
          <w:szCs w:val="28"/>
          <w:lang w:eastAsia="ru-RU"/>
        </w:rPr>
        <w:t xml:space="preserve"> смерти к нотариусу обратились считающие себя</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наследниками </w:t>
      </w:r>
      <w:r>
        <w:rPr>
          <w:rFonts w:ascii="Times New Roman" w:eastAsia="BookAntiqua" w:hAnsi="Times New Roman"/>
          <w:sz w:val="28"/>
          <w:szCs w:val="28"/>
          <w:lang w:eastAsia="ru-RU"/>
        </w:rPr>
        <w:t>г</w:t>
      </w:r>
      <w:r w:rsidRPr="00F016E9">
        <w:rPr>
          <w:rFonts w:ascii="Times New Roman" w:eastAsia="BookAntiqua" w:hAnsi="Times New Roman"/>
          <w:sz w:val="28"/>
          <w:szCs w:val="28"/>
          <w:lang w:eastAsia="ru-RU"/>
        </w:rPr>
        <w:t>-н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Рыбин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В.П.</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1. Сын </w:t>
      </w:r>
      <w:r>
        <w:rPr>
          <w:rFonts w:ascii="Times New Roman" w:eastAsia="BookAntiqua" w:hAnsi="Times New Roman"/>
          <w:sz w:val="28"/>
          <w:szCs w:val="28"/>
          <w:lang w:eastAsia="ru-RU"/>
        </w:rPr>
        <w:t>г</w:t>
      </w:r>
      <w:r w:rsidRPr="00F016E9">
        <w:rPr>
          <w:rFonts w:ascii="Times New Roman" w:eastAsia="BookAntiqua" w:hAnsi="Times New Roman"/>
          <w:sz w:val="28"/>
          <w:szCs w:val="28"/>
          <w:lang w:eastAsia="ru-RU"/>
        </w:rPr>
        <w:t>-н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Рыбин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В.П.</w:t>
      </w:r>
      <w:r w:rsidRPr="00673365">
        <w:rPr>
          <w:rFonts w:ascii="Times New Roman" w:eastAsia="BookAntiqua" w:hAnsi="Times New Roman"/>
          <w:sz w:val="28"/>
          <w:szCs w:val="28"/>
          <w:lang w:eastAsia="ru-RU"/>
        </w:rPr>
        <w:t xml:space="preserve"> от первого брака.</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2. Бывшая первая супруга </w:t>
      </w:r>
      <w:r>
        <w:rPr>
          <w:rFonts w:ascii="Times New Roman" w:eastAsia="BookAntiqua" w:hAnsi="Times New Roman"/>
          <w:sz w:val="28"/>
          <w:szCs w:val="28"/>
          <w:lang w:eastAsia="ru-RU"/>
        </w:rPr>
        <w:t>г</w:t>
      </w:r>
      <w:r w:rsidRPr="00F016E9">
        <w:rPr>
          <w:rFonts w:ascii="Times New Roman" w:eastAsia="BookAntiqua" w:hAnsi="Times New Roman"/>
          <w:sz w:val="28"/>
          <w:szCs w:val="28"/>
          <w:lang w:eastAsia="ru-RU"/>
        </w:rPr>
        <w:t>-н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Рыбин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В.П.</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3. Дочь умершей второй супруги </w:t>
      </w:r>
      <w:r>
        <w:rPr>
          <w:rFonts w:ascii="Times New Roman" w:eastAsia="BookAntiqua" w:hAnsi="Times New Roman"/>
          <w:sz w:val="28"/>
          <w:szCs w:val="28"/>
          <w:lang w:eastAsia="ru-RU"/>
        </w:rPr>
        <w:t>г</w:t>
      </w:r>
      <w:r w:rsidRPr="00F016E9">
        <w:rPr>
          <w:rFonts w:ascii="Times New Roman" w:eastAsia="BookAntiqua" w:hAnsi="Times New Roman"/>
          <w:sz w:val="28"/>
          <w:szCs w:val="28"/>
          <w:lang w:eastAsia="ru-RU"/>
        </w:rPr>
        <w:t>-н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Рыбин</w:t>
      </w:r>
      <w:r>
        <w:rPr>
          <w:rFonts w:ascii="Times New Roman" w:eastAsia="BookAntiqua" w:hAnsi="Times New Roman"/>
          <w:sz w:val="28"/>
          <w:szCs w:val="28"/>
          <w:lang w:eastAsia="ru-RU"/>
        </w:rPr>
        <w:t>а</w:t>
      </w:r>
      <w:r w:rsidRPr="00F016E9">
        <w:rPr>
          <w:rFonts w:ascii="Times New Roman" w:eastAsia="BookAntiqua" w:hAnsi="Times New Roman"/>
          <w:sz w:val="28"/>
          <w:szCs w:val="28"/>
          <w:lang w:eastAsia="ru-RU"/>
        </w:rPr>
        <w:t xml:space="preserve"> В.П.</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Как должен</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решить данное дело нотариус?</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0178A4" w:rsidRDefault="000178A4" w:rsidP="00F1466E">
      <w:pPr>
        <w:autoSpaceDE w:val="0"/>
        <w:autoSpaceDN w:val="0"/>
        <w:adjustRightInd w:val="0"/>
        <w:ind w:firstLine="709"/>
        <w:jc w:val="both"/>
        <w:rPr>
          <w:rFonts w:ascii="Times New Roman" w:eastAsia="BookAntiqua" w:hAnsi="Times New Roman"/>
          <w:sz w:val="28"/>
          <w:szCs w:val="28"/>
          <w:lang w:eastAsia="ru-RU"/>
        </w:rPr>
      </w:pPr>
    </w:p>
    <w:p w:rsidR="000178A4" w:rsidRPr="00673365" w:rsidRDefault="000178A4"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18.</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Г</w:t>
      </w:r>
      <w:r>
        <w:rPr>
          <w:rFonts w:ascii="Times New Roman" w:eastAsia="BookAntiqua" w:hAnsi="Times New Roman"/>
          <w:sz w:val="28"/>
          <w:szCs w:val="28"/>
          <w:lang w:eastAsia="ru-RU"/>
        </w:rPr>
        <w:t>-н</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Суроп Е.С.</w:t>
      </w:r>
      <w:r w:rsidRPr="00673365">
        <w:rPr>
          <w:rFonts w:ascii="Times New Roman" w:eastAsia="BookAntiqua" w:hAnsi="Times New Roman"/>
          <w:sz w:val="28"/>
          <w:szCs w:val="28"/>
          <w:lang w:eastAsia="ru-RU"/>
        </w:rPr>
        <w:t xml:space="preserve"> два года назад удостоверил завещание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на своих двоих детей. Затем он решил включить в завещание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своего внука. Он обратился к нотариусу с просьбой, чтобы тот</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внес изменения в текст завещания, объяснив, что он не может</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оплатить удостоверение нового завещания.</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Нотариус отказал </w:t>
      </w:r>
      <w:r>
        <w:rPr>
          <w:rFonts w:ascii="Times New Roman" w:eastAsia="BookAntiqua" w:hAnsi="Times New Roman"/>
          <w:sz w:val="28"/>
          <w:szCs w:val="28"/>
          <w:lang w:eastAsia="ru-RU"/>
        </w:rPr>
        <w:t>г-ну</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Суропу Е.С.</w:t>
      </w:r>
      <w:r w:rsidRPr="00673365">
        <w:rPr>
          <w:rFonts w:ascii="Times New Roman" w:eastAsia="BookAntiqua" w:hAnsi="Times New Roman"/>
          <w:sz w:val="28"/>
          <w:szCs w:val="28"/>
          <w:lang w:eastAsia="ru-RU"/>
        </w:rPr>
        <w:t xml:space="preserve"> в его просьбе.</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Правильно ли поступил нотариус?</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19.</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После смерти </w:t>
      </w:r>
      <w:r>
        <w:rPr>
          <w:rFonts w:ascii="Times New Roman" w:eastAsia="BookAntiqua" w:hAnsi="Times New Roman"/>
          <w:sz w:val="28"/>
          <w:szCs w:val="28"/>
          <w:lang w:eastAsia="ru-RU"/>
        </w:rPr>
        <w:t>г-на Изотова А.А.</w:t>
      </w:r>
      <w:r w:rsidRPr="00673365">
        <w:rPr>
          <w:rFonts w:ascii="Times New Roman" w:eastAsia="BookAntiqua" w:hAnsi="Times New Roman"/>
          <w:sz w:val="28"/>
          <w:szCs w:val="28"/>
          <w:lang w:eastAsia="ru-RU"/>
        </w:rPr>
        <w:t xml:space="preserve"> о своих претензиях на наследство заявили двое: его сын от первого брака </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Игорь</w:t>
      </w:r>
      <w:r w:rsidRPr="00673365">
        <w:rPr>
          <w:rFonts w:ascii="Times New Roman" w:eastAsia="BookAntiqua" w:hAnsi="Times New Roman"/>
          <w:sz w:val="28"/>
          <w:szCs w:val="28"/>
          <w:lang w:eastAsia="ru-RU"/>
        </w:rPr>
        <w:t xml:space="preserve"> 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супруга по второму браку - </w:t>
      </w:r>
      <w:r>
        <w:rPr>
          <w:rFonts w:ascii="Times New Roman" w:eastAsia="BookAntiqua" w:hAnsi="Times New Roman"/>
          <w:sz w:val="28"/>
          <w:szCs w:val="28"/>
          <w:lang w:eastAsia="ru-RU"/>
        </w:rPr>
        <w:t>Мая</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Игорь</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 xml:space="preserve">серьезно </w:t>
      </w:r>
      <w:r w:rsidRPr="00673365">
        <w:rPr>
          <w:rFonts w:ascii="Times New Roman" w:eastAsia="BookAntiqua" w:hAnsi="Times New Roman"/>
          <w:sz w:val="28"/>
          <w:szCs w:val="28"/>
          <w:lang w:eastAsia="ru-RU"/>
        </w:rPr>
        <w:t>возражал против</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притязаний </w:t>
      </w:r>
      <w:r>
        <w:rPr>
          <w:rFonts w:ascii="Times New Roman" w:eastAsia="BookAntiqua" w:hAnsi="Times New Roman"/>
          <w:sz w:val="28"/>
          <w:szCs w:val="28"/>
          <w:lang w:eastAsia="ru-RU"/>
        </w:rPr>
        <w:t>Маи</w:t>
      </w:r>
      <w:r w:rsidRPr="00673365">
        <w:rPr>
          <w:rFonts w:ascii="Times New Roman" w:eastAsia="BookAntiqua" w:hAnsi="Times New Roman"/>
          <w:sz w:val="28"/>
          <w:szCs w:val="28"/>
          <w:lang w:eastAsia="ru-RU"/>
        </w:rPr>
        <w:t>, указывая, что второй брак отца был</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расторгнут шесть лет назад решением суда, которое не было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обжаловано сторонами и, соответственно, вступило в законную силу. Надежда возражала на это, что ни она, ни </w:t>
      </w:r>
      <w:r>
        <w:rPr>
          <w:rFonts w:ascii="Times New Roman" w:eastAsia="BookAntiqua" w:hAnsi="Times New Roman"/>
          <w:sz w:val="28"/>
          <w:szCs w:val="28"/>
          <w:lang w:eastAsia="ru-RU"/>
        </w:rPr>
        <w:t>г-н Изотов А.А.</w:t>
      </w:r>
      <w:r w:rsidRPr="00673365">
        <w:rPr>
          <w:rFonts w:ascii="Times New Roman" w:eastAsia="BookAntiqua" w:hAnsi="Times New Roman"/>
          <w:sz w:val="28"/>
          <w:szCs w:val="28"/>
          <w:lang w:eastAsia="ru-RU"/>
        </w:rPr>
        <w:t xml:space="preserve"> в органах ЗАГСа расторжение брака не регистрировали. Одновременно она утверждала, что </w:t>
      </w:r>
      <w:r>
        <w:rPr>
          <w:rFonts w:ascii="Times New Roman" w:eastAsia="BookAntiqua" w:hAnsi="Times New Roman"/>
          <w:sz w:val="28"/>
          <w:szCs w:val="28"/>
          <w:lang w:eastAsia="ru-RU"/>
        </w:rPr>
        <w:t>Игорь</w:t>
      </w:r>
      <w:r w:rsidRPr="00673365">
        <w:rPr>
          <w:rFonts w:ascii="Times New Roman" w:eastAsia="BookAntiqua" w:hAnsi="Times New Roman"/>
          <w:sz w:val="28"/>
          <w:szCs w:val="28"/>
          <w:lang w:eastAsia="ru-RU"/>
        </w:rPr>
        <w:t xml:space="preserve"> не может</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быть наследником, поскольку брак </w:t>
      </w:r>
      <w:r>
        <w:rPr>
          <w:rFonts w:ascii="Times New Roman" w:eastAsia="BookAntiqua" w:hAnsi="Times New Roman"/>
          <w:sz w:val="28"/>
          <w:szCs w:val="28"/>
          <w:lang w:eastAsia="ru-RU"/>
        </w:rPr>
        <w:t>г-на Изотова А.А.</w:t>
      </w:r>
      <w:r w:rsidRPr="00673365">
        <w:rPr>
          <w:rFonts w:ascii="Times New Roman" w:eastAsia="BookAntiqua" w:hAnsi="Times New Roman"/>
          <w:sz w:val="28"/>
          <w:szCs w:val="28"/>
          <w:lang w:eastAsia="ru-RU"/>
        </w:rPr>
        <w:t xml:space="preserve"> с матерью</w:t>
      </w:r>
      <w:r>
        <w:rPr>
          <w:rFonts w:ascii="Times New Roman" w:eastAsia="BookAntiqua" w:hAnsi="Times New Roman"/>
          <w:sz w:val="28"/>
          <w:szCs w:val="28"/>
          <w:lang w:eastAsia="ru-RU"/>
        </w:rPr>
        <w:t xml:space="preserve"> Игоря</w:t>
      </w:r>
      <w:r w:rsidRPr="00673365">
        <w:rPr>
          <w:rFonts w:ascii="Times New Roman" w:eastAsia="BookAntiqua" w:hAnsi="Times New Roman"/>
          <w:sz w:val="28"/>
          <w:szCs w:val="28"/>
          <w:lang w:eastAsia="ru-RU"/>
        </w:rPr>
        <w:t xml:space="preserve"> был в свое время признан судом недействительным.</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Чьи претензии на наследство обоснованны?</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0.</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Г-н Хусенов В.А.</w:t>
      </w:r>
      <w:r w:rsidRPr="00673365">
        <w:rPr>
          <w:rFonts w:ascii="Times New Roman" w:eastAsia="BookAntiqua" w:hAnsi="Times New Roman"/>
          <w:sz w:val="28"/>
          <w:szCs w:val="28"/>
          <w:lang w:eastAsia="ru-RU"/>
        </w:rPr>
        <w:t xml:space="preserve"> оставил завещание в пользу своей сестры</w:t>
      </w:r>
      <w:r>
        <w:rPr>
          <w:rFonts w:ascii="Times New Roman" w:eastAsia="BookAntiqua" w:hAnsi="Times New Roman"/>
          <w:sz w:val="28"/>
          <w:szCs w:val="28"/>
          <w:lang w:eastAsia="ru-RU"/>
        </w:rPr>
        <w:t xml:space="preserve"> Зухры</w:t>
      </w:r>
      <w:r w:rsidRPr="00673365">
        <w:rPr>
          <w:rFonts w:ascii="Times New Roman" w:eastAsia="BookAntiqua" w:hAnsi="Times New Roman"/>
          <w:sz w:val="28"/>
          <w:szCs w:val="28"/>
          <w:lang w:eastAsia="ru-RU"/>
        </w:rPr>
        <w:t>. Он завещал ей дом, принадлежавший ему на праве частной собственности и автомобиль. В завещании было сказано, что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сын </w:t>
      </w:r>
      <w:r>
        <w:rPr>
          <w:rFonts w:ascii="Times New Roman" w:eastAsia="BookAntiqua" w:hAnsi="Times New Roman"/>
          <w:sz w:val="28"/>
          <w:szCs w:val="28"/>
          <w:lang w:eastAsia="ru-RU"/>
        </w:rPr>
        <w:t>г-на Хусенова В.А.</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 Акмал</w:t>
      </w:r>
      <w:r w:rsidRPr="00673365">
        <w:rPr>
          <w:rFonts w:ascii="Times New Roman" w:eastAsia="BookAntiqua" w:hAnsi="Times New Roman"/>
          <w:sz w:val="28"/>
          <w:szCs w:val="28"/>
          <w:lang w:eastAsia="ru-RU"/>
        </w:rPr>
        <w:t xml:space="preserve"> лишается права на наследство, а о дочери</w:t>
      </w:r>
      <w:r>
        <w:rPr>
          <w:rFonts w:ascii="Times New Roman" w:eastAsia="BookAntiqua" w:hAnsi="Times New Roman"/>
          <w:sz w:val="28"/>
          <w:szCs w:val="28"/>
          <w:lang w:eastAsia="ru-RU"/>
        </w:rPr>
        <w:t xml:space="preserve"> Гульнар</w:t>
      </w:r>
      <w:r w:rsidRPr="00673365">
        <w:rPr>
          <w:rFonts w:ascii="Times New Roman" w:eastAsia="BookAntiqua" w:hAnsi="Times New Roman"/>
          <w:sz w:val="28"/>
          <w:szCs w:val="28"/>
          <w:lang w:eastAsia="ru-RU"/>
        </w:rPr>
        <w:t xml:space="preserve">е вообще ничего не говорилось. После смерти </w:t>
      </w:r>
      <w:r>
        <w:rPr>
          <w:rFonts w:ascii="Times New Roman" w:eastAsia="BookAntiqua" w:hAnsi="Times New Roman"/>
          <w:sz w:val="28"/>
          <w:szCs w:val="28"/>
          <w:lang w:eastAsia="ru-RU"/>
        </w:rPr>
        <w:t>г-на Хусенова В.А.</w:t>
      </w:r>
      <w:r w:rsidRPr="00673365">
        <w:rPr>
          <w:rFonts w:ascii="Times New Roman" w:eastAsia="BookAntiqua" w:hAnsi="Times New Roman"/>
          <w:sz w:val="28"/>
          <w:szCs w:val="28"/>
          <w:lang w:eastAsia="ru-RU"/>
        </w:rPr>
        <w:t xml:space="preserve"> выяснилось, что имеется еще и его пай в ЖСК. </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На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стоимость паенакопления претендовали все три наследника –</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сестра, и, что поскольку есть завещание, все имущество умершего должно перейти к ней; сын, утверждавший, что паенакопление должно достаться только ему, так как он, во-первых, наследник первой очереди, во-вторых, проживал совместно с отцом; 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дочь, полагавшая, что хотя о ней в завещании отца ничего не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сказано, но и она, будучи наследником первой очереди, имеет</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право на какую-то часть наследства. При рассмотрении дела в</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суде возник также спор о предметах обычной домашней обстановки и обихода, оставшихся после смерти Смолина. </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Как бы Вы</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распределили наследственное имущество</w:t>
      </w:r>
      <w:r w:rsidRPr="00173BF1">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г-на Хусенова В.А.</w:t>
      </w:r>
      <w:r w:rsidRPr="00673365">
        <w:rPr>
          <w:rFonts w:ascii="Times New Roman" w:eastAsia="BookAntiqua" w:hAnsi="Times New Roman"/>
          <w:sz w:val="28"/>
          <w:szCs w:val="28"/>
          <w:lang w:eastAsia="ru-RU"/>
        </w:rPr>
        <w:t>?</w:t>
      </w:r>
    </w:p>
    <w:p w:rsidR="00F1466E" w:rsidRDefault="00F1466E" w:rsidP="00F1466E">
      <w:pPr>
        <w:autoSpaceDE w:val="0"/>
        <w:autoSpaceDN w:val="0"/>
        <w:adjustRightInd w:val="0"/>
        <w:ind w:firstLine="709"/>
        <w:jc w:val="both"/>
        <w:rPr>
          <w:rFonts w:ascii="Times New Roman" w:eastAsia="BookAntiqua" w:hAnsi="Times New Roman"/>
          <w:b/>
          <w:bCs/>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1.</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Г-н Ким Ч.И.</w:t>
      </w:r>
      <w:r w:rsidRPr="00673365">
        <w:rPr>
          <w:rFonts w:ascii="Times New Roman" w:eastAsia="BookAntiqua" w:hAnsi="Times New Roman"/>
          <w:sz w:val="28"/>
          <w:szCs w:val="28"/>
          <w:lang w:eastAsia="ru-RU"/>
        </w:rPr>
        <w:t xml:space="preserve"> долго не мог решить: принимать ему наследство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после смерти отца или нет. Причины сомнений были вес</w:t>
      </w:r>
      <w:r>
        <w:rPr>
          <w:rFonts w:ascii="Times New Roman" w:eastAsia="BookAntiqua" w:hAnsi="Times New Roman"/>
          <w:sz w:val="28"/>
          <w:szCs w:val="28"/>
          <w:lang w:eastAsia="ru-RU"/>
        </w:rPr>
        <w:t xml:space="preserve">омыми </w:t>
      </w:r>
      <w:r w:rsidRPr="00673365">
        <w:rPr>
          <w:rFonts w:ascii="Times New Roman" w:eastAsia="BookAntiqua" w:hAnsi="Times New Roman"/>
          <w:sz w:val="28"/>
          <w:szCs w:val="28"/>
          <w:lang w:eastAsia="ru-RU"/>
        </w:rPr>
        <w:t>(хотя он и был назван единственным наследником по завещанию) и в конце концов спустя пять ме</w:t>
      </w:r>
      <w:r>
        <w:rPr>
          <w:rFonts w:ascii="Times New Roman" w:eastAsia="BookAntiqua" w:hAnsi="Times New Roman"/>
          <w:sz w:val="28"/>
          <w:szCs w:val="28"/>
          <w:lang w:eastAsia="ru-RU"/>
        </w:rPr>
        <w:t>сяцев после открытия на</w:t>
      </w:r>
      <w:r w:rsidRPr="00673365">
        <w:rPr>
          <w:rFonts w:ascii="Times New Roman" w:eastAsia="BookAntiqua" w:hAnsi="Times New Roman"/>
          <w:sz w:val="28"/>
          <w:szCs w:val="28"/>
          <w:lang w:eastAsia="ru-RU"/>
        </w:rPr>
        <w:t xml:space="preserve">следства </w:t>
      </w:r>
      <w:r>
        <w:rPr>
          <w:rFonts w:ascii="Times New Roman" w:eastAsia="BookAntiqua" w:hAnsi="Times New Roman"/>
          <w:sz w:val="28"/>
          <w:szCs w:val="28"/>
          <w:lang w:eastAsia="ru-RU"/>
        </w:rPr>
        <w:t>г-н Ким Ч.И.</w:t>
      </w:r>
      <w:r w:rsidRPr="00673365">
        <w:rPr>
          <w:rFonts w:ascii="Times New Roman" w:eastAsia="BookAntiqua" w:hAnsi="Times New Roman"/>
          <w:sz w:val="28"/>
          <w:szCs w:val="28"/>
          <w:lang w:eastAsia="ru-RU"/>
        </w:rPr>
        <w:t xml:space="preserve"> подал нота</w:t>
      </w:r>
      <w:r>
        <w:rPr>
          <w:rFonts w:ascii="Times New Roman" w:eastAsia="BookAntiqua" w:hAnsi="Times New Roman"/>
          <w:sz w:val="28"/>
          <w:szCs w:val="28"/>
          <w:lang w:eastAsia="ru-RU"/>
        </w:rPr>
        <w:t>риусу заявление об отказе от на</w:t>
      </w:r>
      <w:r w:rsidRPr="00673365">
        <w:rPr>
          <w:rFonts w:ascii="Times New Roman" w:eastAsia="BookAntiqua" w:hAnsi="Times New Roman"/>
          <w:sz w:val="28"/>
          <w:szCs w:val="28"/>
          <w:lang w:eastAsia="ru-RU"/>
        </w:rPr>
        <w:t xml:space="preserve">следства. Узнав об этом через два месяца, его брат </w:t>
      </w:r>
      <w:r>
        <w:rPr>
          <w:rFonts w:ascii="Times New Roman" w:eastAsia="BookAntiqua" w:hAnsi="Times New Roman"/>
          <w:sz w:val="28"/>
          <w:szCs w:val="28"/>
          <w:lang w:eastAsia="ru-RU"/>
        </w:rPr>
        <w:t xml:space="preserve">г-н Ким И.Ч. </w:t>
      </w:r>
      <w:r w:rsidRPr="00673365">
        <w:rPr>
          <w:rFonts w:ascii="Times New Roman" w:eastAsia="BookAntiqua" w:hAnsi="Times New Roman"/>
          <w:sz w:val="28"/>
          <w:szCs w:val="28"/>
          <w:lang w:eastAsia="ru-RU"/>
        </w:rPr>
        <w:t>обратился к нотариусу с заявлением о принятии наследства.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Однако нотариус сообщил </w:t>
      </w:r>
      <w:r>
        <w:rPr>
          <w:rFonts w:ascii="Times New Roman" w:eastAsia="BookAntiqua" w:hAnsi="Times New Roman"/>
          <w:sz w:val="28"/>
          <w:szCs w:val="28"/>
          <w:lang w:eastAsia="ru-RU"/>
        </w:rPr>
        <w:t>г-ну Киму И.Ч.</w:t>
      </w:r>
      <w:r w:rsidRPr="00673365">
        <w:rPr>
          <w:rFonts w:ascii="Times New Roman" w:eastAsia="BookAntiqua" w:hAnsi="Times New Roman"/>
          <w:sz w:val="28"/>
          <w:szCs w:val="28"/>
          <w:lang w:eastAsia="ru-RU"/>
        </w:rPr>
        <w:t>, что т</w:t>
      </w:r>
      <w:r>
        <w:rPr>
          <w:rFonts w:ascii="Times New Roman" w:eastAsia="BookAntiqua" w:hAnsi="Times New Roman"/>
          <w:sz w:val="28"/>
          <w:szCs w:val="28"/>
          <w:lang w:eastAsia="ru-RU"/>
        </w:rPr>
        <w:t>.к.</w:t>
      </w:r>
      <w:r w:rsidRPr="00673365">
        <w:rPr>
          <w:rFonts w:ascii="Times New Roman" w:eastAsia="BookAntiqua" w:hAnsi="Times New Roman"/>
          <w:sz w:val="28"/>
          <w:szCs w:val="28"/>
          <w:lang w:eastAsia="ru-RU"/>
        </w:rPr>
        <w:t xml:space="preserve"> шестимесячный срок для принятия наследства истек еще 4 недели назад</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его заявление не будет рассмотрено и наследство перейдет к государству. </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Кто, по Вашему мнению, прав в этом конфликте: действительно ли </w:t>
      </w:r>
      <w:r>
        <w:rPr>
          <w:rFonts w:ascii="Times New Roman" w:eastAsia="BookAntiqua" w:hAnsi="Times New Roman"/>
          <w:sz w:val="28"/>
          <w:szCs w:val="28"/>
          <w:lang w:eastAsia="ru-RU"/>
        </w:rPr>
        <w:t>г-н Ким И.Ч.</w:t>
      </w:r>
      <w:r w:rsidRPr="00673365">
        <w:rPr>
          <w:rFonts w:ascii="Times New Roman" w:eastAsia="BookAntiqua" w:hAnsi="Times New Roman"/>
          <w:sz w:val="28"/>
          <w:szCs w:val="28"/>
          <w:lang w:eastAsia="ru-RU"/>
        </w:rPr>
        <w:t xml:space="preserve"> опоздал подать заявление о принятии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наследства или же </w:t>
      </w:r>
      <w:r>
        <w:rPr>
          <w:rFonts w:ascii="Times New Roman" w:eastAsia="BookAntiqua" w:hAnsi="Times New Roman"/>
          <w:sz w:val="28"/>
          <w:szCs w:val="28"/>
          <w:lang w:eastAsia="ru-RU"/>
        </w:rPr>
        <w:t xml:space="preserve">имеют место некомпетентные действия </w:t>
      </w:r>
      <w:r w:rsidRPr="00673365">
        <w:rPr>
          <w:rFonts w:ascii="Times New Roman" w:eastAsia="BookAntiqua" w:hAnsi="Times New Roman"/>
          <w:sz w:val="28"/>
          <w:szCs w:val="28"/>
          <w:lang w:eastAsia="ru-RU"/>
        </w:rPr>
        <w:t>нотариус</w:t>
      </w:r>
      <w:r>
        <w:rPr>
          <w:rFonts w:ascii="Times New Roman" w:eastAsia="BookAntiqua" w:hAnsi="Times New Roman"/>
          <w:sz w:val="28"/>
          <w:szCs w:val="28"/>
          <w:lang w:eastAsia="ru-RU"/>
        </w:rPr>
        <w:t>а</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2.</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В нотариальную контору обратился </w:t>
      </w:r>
      <w:r>
        <w:rPr>
          <w:rFonts w:ascii="Times New Roman" w:eastAsia="BookAntiqua" w:hAnsi="Times New Roman"/>
          <w:sz w:val="28"/>
          <w:szCs w:val="28"/>
          <w:lang w:eastAsia="ru-RU"/>
        </w:rPr>
        <w:t>г-н Коро</w:t>
      </w:r>
      <w:r w:rsidRPr="00673365">
        <w:rPr>
          <w:rFonts w:ascii="Times New Roman" w:eastAsia="BookAntiqua" w:hAnsi="Times New Roman"/>
          <w:sz w:val="28"/>
          <w:szCs w:val="28"/>
          <w:lang w:eastAsia="ru-RU"/>
        </w:rPr>
        <w:t>вин А.А</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с просьбой удостоверить договор купли-продажи принадлежащего ему </w:t>
      </w:r>
      <w:r>
        <w:rPr>
          <w:rFonts w:ascii="Times New Roman" w:eastAsia="BookAntiqua" w:hAnsi="Times New Roman"/>
          <w:sz w:val="28"/>
          <w:szCs w:val="28"/>
          <w:lang w:eastAsia="ru-RU"/>
        </w:rPr>
        <w:t>автомобиля</w:t>
      </w:r>
      <w:r w:rsidRPr="00673365">
        <w:rPr>
          <w:rFonts w:ascii="Times New Roman" w:eastAsia="BookAntiqua" w:hAnsi="Times New Roman"/>
          <w:sz w:val="28"/>
          <w:szCs w:val="28"/>
          <w:lang w:eastAsia="ru-RU"/>
        </w:rPr>
        <w:t xml:space="preserve">. Проверяя документы продавца и покупателя, нотариус установил, что </w:t>
      </w:r>
      <w:r>
        <w:rPr>
          <w:rFonts w:ascii="Times New Roman" w:eastAsia="BookAntiqua" w:hAnsi="Times New Roman"/>
          <w:sz w:val="28"/>
          <w:szCs w:val="28"/>
          <w:lang w:eastAsia="ru-RU"/>
        </w:rPr>
        <w:t>г-н Коро</w:t>
      </w:r>
      <w:r w:rsidRPr="00673365">
        <w:rPr>
          <w:rFonts w:ascii="Times New Roman" w:eastAsia="BookAntiqua" w:hAnsi="Times New Roman"/>
          <w:sz w:val="28"/>
          <w:szCs w:val="28"/>
          <w:lang w:eastAsia="ru-RU"/>
        </w:rPr>
        <w:t>вин А.А</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является несовершеннолетним, и отказал в удостоверении договора, предложив </w:t>
      </w:r>
      <w:r>
        <w:rPr>
          <w:rFonts w:ascii="Times New Roman" w:eastAsia="BookAntiqua" w:hAnsi="Times New Roman"/>
          <w:sz w:val="28"/>
          <w:szCs w:val="28"/>
          <w:lang w:eastAsia="ru-RU"/>
        </w:rPr>
        <w:t xml:space="preserve">ему </w:t>
      </w:r>
      <w:r w:rsidRPr="00673365">
        <w:rPr>
          <w:rFonts w:ascii="Times New Roman" w:eastAsia="BookAntiqua" w:hAnsi="Times New Roman"/>
          <w:sz w:val="28"/>
          <w:szCs w:val="28"/>
          <w:lang w:eastAsia="ru-RU"/>
        </w:rPr>
        <w:t xml:space="preserve">явиться с родителями. </w:t>
      </w:r>
      <w:r>
        <w:rPr>
          <w:rFonts w:ascii="Times New Roman" w:eastAsia="BookAntiqua" w:hAnsi="Times New Roman"/>
          <w:sz w:val="28"/>
          <w:szCs w:val="28"/>
          <w:lang w:eastAsia="ru-RU"/>
        </w:rPr>
        <w:t>Г-н Коро</w:t>
      </w:r>
      <w:r w:rsidRPr="00673365">
        <w:rPr>
          <w:rFonts w:ascii="Times New Roman" w:eastAsia="BookAntiqua" w:hAnsi="Times New Roman"/>
          <w:sz w:val="28"/>
          <w:szCs w:val="28"/>
          <w:lang w:eastAsia="ru-RU"/>
        </w:rPr>
        <w:t>вин А.А</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к моменту</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обращения в нотариальную контору находился в зарегистрированном браке, поэтому, считает он, не должен действовать с</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согласия родителей, и вправе самостоятельно распоряжаться</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принадлежащим ему имуществом, тем более что имеет удостоверенное нотариусом согласие своей жены на отчуждение</w:t>
      </w:r>
      <w:r>
        <w:rPr>
          <w:rFonts w:ascii="Times New Roman" w:eastAsia="BookAntiqua" w:hAnsi="Times New Roman"/>
          <w:sz w:val="28"/>
          <w:szCs w:val="28"/>
          <w:lang w:eastAsia="ru-RU"/>
        </w:rPr>
        <w:t xml:space="preserve"> автомобиля</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Нотариус не принял во внимание изложенные </w:t>
      </w:r>
      <w:r>
        <w:rPr>
          <w:rFonts w:ascii="Times New Roman" w:eastAsia="BookAntiqua" w:hAnsi="Times New Roman"/>
          <w:sz w:val="28"/>
          <w:szCs w:val="28"/>
          <w:lang w:eastAsia="ru-RU"/>
        </w:rPr>
        <w:t>г-н Коро</w:t>
      </w:r>
      <w:r w:rsidRPr="00673365">
        <w:rPr>
          <w:rFonts w:ascii="Times New Roman" w:eastAsia="BookAntiqua" w:hAnsi="Times New Roman"/>
          <w:sz w:val="28"/>
          <w:szCs w:val="28"/>
          <w:lang w:eastAsia="ru-RU"/>
        </w:rPr>
        <w:t>вин</w:t>
      </w:r>
      <w:r>
        <w:rPr>
          <w:rFonts w:ascii="Times New Roman" w:eastAsia="BookAntiqua" w:hAnsi="Times New Roman"/>
          <w:sz w:val="28"/>
          <w:szCs w:val="28"/>
          <w:lang w:eastAsia="ru-RU"/>
        </w:rPr>
        <w:t>ым</w:t>
      </w:r>
      <w:r w:rsidRPr="00673365">
        <w:rPr>
          <w:rFonts w:ascii="Times New Roman" w:eastAsia="BookAntiqua" w:hAnsi="Times New Roman"/>
          <w:sz w:val="28"/>
          <w:szCs w:val="28"/>
          <w:lang w:eastAsia="ru-RU"/>
        </w:rPr>
        <w:t xml:space="preserve"> А.А</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xml:space="preserve"> факты и отказал в удостоверении договора.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Правильно ли поступил нотариус?</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jc w:val="both"/>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3</w:t>
      </w:r>
      <w:r w:rsidRPr="00673365">
        <w:rPr>
          <w:rFonts w:ascii="Times New Roman" w:eastAsia="BookAntiqua" w:hAnsi="Times New Roman"/>
          <w:b/>
          <w:bCs/>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В </w:t>
      </w:r>
      <w:r>
        <w:rPr>
          <w:rFonts w:ascii="Times New Roman" w:eastAsia="BookAntiqua" w:hAnsi="Times New Roman"/>
          <w:sz w:val="28"/>
          <w:szCs w:val="28"/>
          <w:lang w:eastAsia="ru-RU"/>
        </w:rPr>
        <w:t>200</w:t>
      </w:r>
      <w:r w:rsidRPr="00673365">
        <w:rPr>
          <w:rFonts w:ascii="Times New Roman" w:eastAsia="BookAntiqua" w:hAnsi="Times New Roman"/>
          <w:sz w:val="28"/>
          <w:szCs w:val="28"/>
          <w:lang w:eastAsia="ru-RU"/>
        </w:rPr>
        <w:t xml:space="preserve">3 году </w:t>
      </w:r>
      <w:r>
        <w:rPr>
          <w:rFonts w:ascii="Times New Roman" w:eastAsia="BookAntiqua" w:hAnsi="Times New Roman"/>
          <w:sz w:val="28"/>
          <w:szCs w:val="28"/>
          <w:lang w:eastAsia="ru-RU"/>
        </w:rPr>
        <w:t>г-жа Карпова А.А.</w:t>
      </w:r>
      <w:r w:rsidRPr="00673365">
        <w:rPr>
          <w:rFonts w:ascii="Times New Roman" w:eastAsia="BookAntiqua" w:hAnsi="Times New Roman"/>
          <w:sz w:val="28"/>
          <w:szCs w:val="28"/>
          <w:lang w:eastAsia="ru-RU"/>
        </w:rPr>
        <w:t xml:space="preserve"> заключила договор дарения принадлежащей ей квартиры своей племяннице </w:t>
      </w:r>
      <w:r>
        <w:rPr>
          <w:rFonts w:ascii="Times New Roman" w:eastAsia="BookAntiqua" w:hAnsi="Times New Roman"/>
          <w:sz w:val="28"/>
          <w:szCs w:val="28"/>
          <w:lang w:eastAsia="ru-RU"/>
        </w:rPr>
        <w:t>г-же Гинзбург Е.Е.</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В </w:t>
      </w:r>
      <w:r>
        <w:rPr>
          <w:rFonts w:ascii="Times New Roman" w:eastAsia="BookAntiqua" w:hAnsi="Times New Roman"/>
          <w:sz w:val="28"/>
          <w:szCs w:val="28"/>
          <w:lang w:eastAsia="ru-RU"/>
        </w:rPr>
        <w:t>200</w:t>
      </w:r>
      <w:r w:rsidRPr="00673365">
        <w:rPr>
          <w:rFonts w:ascii="Times New Roman" w:eastAsia="BookAntiqua" w:hAnsi="Times New Roman"/>
          <w:sz w:val="28"/>
          <w:szCs w:val="28"/>
          <w:lang w:eastAsia="ru-RU"/>
        </w:rPr>
        <w:t xml:space="preserve">4 году </w:t>
      </w:r>
      <w:r>
        <w:rPr>
          <w:rFonts w:ascii="Times New Roman" w:eastAsia="BookAntiqua" w:hAnsi="Times New Roman"/>
          <w:sz w:val="28"/>
          <w:szCs w:val="28"/>
          <w:lang w:eastAsia="ru-RU"/>
        </w:rPr>
        <w:t>г-жа Гинзбург Е.Е.</w:t>
      </w:r>
      <w:r w:rsidRPr="00673365">
        <w:rPr>
          <w:rFonts w:ascii="Times New Roman" w:eastAsia="BookAntiqua" w:hAnsi="Times New Roman"/>
          <w:sz w:val="28"/>
          <w:szCs w:val="28"/>
          <w:lang w:eastAsia="ru-RU"/>
        </w:rPr>
        <w:t xml:space="preserve"> решила подарить эту квартиру внуку, но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обнаружила, что утеряла свой экземпляр договора. Она выдала нотариально удостоверенную доверенность на получение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дубликата договора своей дочери, но нотариус, удостоверявший договор, отказался выдать дубликат, ссылаясь на то, что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дубликат, как и любые иные сведения, может быть выдан</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только лицу, от имени или по поручению которого нотариальное действие было совершено.</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Правильно ли поступил нотариус?</w:t>
      </w:r>
    </w:p>
    <w:p w:rsidR="00F1466E" w:rsidRPr="00673365" w:rsidRDefault="00F1466E" w:rsidP="00F1466E">
      <w:pPr>
        <w:autoSpaceDE w:val="0"/>
        <w:autoSpaceDN w:val="0"/>
        <w:adjustRightInd w:val="0"/>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4.</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Pr>
          <w:rFonts w:ascii="Times New Roman" w:eastAsia="BookAntiqua" w:hAnsi="Times New Roman"/>
          <w:sz w:val="28"/>
          <w:szCs w:val="28"/>
          <w:lang w:eastAsia="ru-RU"/>
        </w:rPr>
        <w:t xml:space="preserve">Г-н </w:t>
      </w:r>
      <w:r w:rsidRPr="00382559">
        <w:rPr>
          <w:rFonts w:ascii="Times New Roman" w:eastAsia="BookAntiqua" w:hAnsi="Times New Roman"/>
          <w:sz w:val="28"/>
          <w:szCs w:val="28"/>
          <w:lang w:eastAsia="ru-RU"/>
        </w:rPr>
        <w:t>Бабанов</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 xml:space="preserve">О.А. </w:t>
      </w:r>
      <w:r w:rsidRPr="00673365">
        <w:rPr>
          <w:rFonts w:ascii="Times New Roman" w:eastAsia="BookAntiqua" w:hAnsi="Times New Roman"/>
          <w:sz w:val="28"/>
          <w:szCs w:val="28"/>
          <w:lang w:eastAsia="ru-RU"/>
        </w:rPr>
        <w:t xml:space="preserve">выехал на постоянное место жительство в </w:t>
      </w:r>
      <w:r>
        <w:rPr>
          <w:rFonts w:ascii="Times New Roman" w:eastAsia="BookAntiqua" w:hAnsi="Times New Roman"/>
          <w:sz w:val="28"/>
          <w:szCs w:val="28"/>
          <w:lang w:eastAsia="ru-RU"/>
        </w:rPr>
        <w:t>г.Бишкек (</w:t>
      </w:r>
      <w:r w:rsidRPr="00673365">
        <w:rPr>
          <w:rFonts w:ascii="Times New Roman" w:eastAsia="BookAntiqua" w:hAnsi="Times New Roman"/>
          <w:sz w:val="28"/>
          <w:szCs w:val="28"/>
          <w:lang w:eastAsia="ru-RU"/>
        </w:rPr>
        <w:t>Кыргызстан</w:t>
      </w:r>
      <w:r>
        <w:rPr>
          <w:rFonts w:ascii="Times New Roman" w:eastAsia="BookAntiqua" w:hAnsi="Times New Roman"/>
          <w:sz w:val="28"/>
          <w:szCs w:val="28"/>
          <w:lang w:eastAsia="ru-RU"/>
        </w:rPr>
        <w:t>)</w:t>
      </w:r>
      <w:r w:rsidRPr="00673365">
        <w:rPr>
          <w:rFonts w:ascii="Times New Roman" w:eastAsia="BookAntiqua" w:hAnsi="Times New Roman"/>
          <w:sz w:val="28"/>
          <w:szCs w:val="28"/>
          <w:lang w:eastAsia="ru-RU"/>
        </w:rPr>
        <w:t>, оставаясь гражданином Российской Федерации.</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В </w:t>
      </w:r>
      <w:r>
        <w:rPr>
          <w:rFonts w:ascii="Times New Roman" w:eastAsia="BookAntiqua" w:hAnsi="Times New Roman"/>
          <w:sz w:val="28"/>
          <w:szCs w:val="28"/>
          <w:lang w:eastAsia="ru-RU"/>
        </w:rPr>
        <w:t>г.Хабаровске</w:t>
      </w:r>
      <w:r w:rsidRPr="00673365">
        <w:rPr>
          <w:rFonts w:ascii="Times New Roman" w:eastAsia="BookAntiqua" w:hAnsi="Times New Roman"/>
          <w:sz w:val="28"/>
          <w:szCs w:val="28"/>
          <w:lang w:eastAsia="ru-RU"/>
        </w:rPr>
        <w:t xml:space="preserve"> осталась принадлежащая ему на праве собственности квартира. После смерти </w:t>
      </w:r>
      <w:r>
        <w:rPr>
          <w:rFonts w:ascii="Times New Roman" w:eastAsia="BookAntiqua" w:hAnsi="Times New Roman"/>
          <w:sz w:val="28"/>
          <w:szCs w:val="28"/>
          <w:lang w:eastAsia="ru-RU"/>
        </w:rPr>
        <w:t xml:space="preserve">г-на </w:t>
      </w:r>
      <w:r w:rsidRPr="00382559">
        <w:rPr>
          <w:rFonts w:ascii="Times New Roman" w:eastAsia="BookAntiqua" w:hAnsi="Times New Roman"/>
          <w:sz w:val="28"/>
          <w:szCs w:val="28"/>
          <w:lang w:eastAsia="ru-RU"/>
        </w:rPr>
        <w:t>Бабанов</w:t>
      </w:r>
      <w:r>
        <w:rPr>
          <w:rFonts w:ascii="Times New Roman" w:eastAsia="BookAntiqua" w:hAnsi="Times New Roman"/>
          <w:sz w:val="28"/>
          <w:szCs w:val="28"/>
          <w:lang w:eastAsia="ru-RU"/>
        </w:rPr>
        <w:t>а</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О.А.</w:t>
      </w:r>
      <w:r w:rsidRPr="00673365">
        <w:rPr>
          <w:rFonts w:ascii="Times New Roman" w:eastAsia="BookAntiqua" w:hAnsi="Times New Roman"/>
          <w:sz w:val="28"/>
          <w:szCs w:val="28"/>
          <w:lang w:eastAsia="ru-RU"/>
        </w:rPr>
        <w:t>, последовавшей в</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Кыргызстане, его дочери обратились </w:t>
      </w:r>
      <w:r>
        <w:rPr>
          <w:rFonts w:ascii="Times New Roman" w:eastAsia="BookAntiqua" w:hAnsi="Times New Roman"/>
          <w:sz w:val="28"/>
          <w:szCs w:val="28"/>
          <w:lang w:eastAsia="ru-RU"/>
        </w:rPr>
        <w:t>к нотариусу</w:t>
      </w:r>
      <w:r w:rsidRPr="00673365">
        <w:rPr>
          <w:rFonts w:ascii="Times New Roman" w:eastAsia="BookAntiqua" w:hAnsi="Times New Roman"/>
          <w:sz w:val="28"/>
          <w:szCs w:val="28"/>
          <w:lang w:eastAsia="ru-RU"/>
        </w:rPr>
        <w:t xml:space="preserve"> </w:t>
      </w:r>
      <w:r w:rsidRPr="0068242C">
        <w:rPr>
          <w:rFonts w:ascii="Times New Roman" w:eastAsia="BookAntiqua" w:hAnsi="Times New Roman"/>
          <w:sz w:val="28"/>
          <w:szCs w:val="28"/>
          <w:lang w:eastAsia="ru-RU"/>
        </w:rPr>
        <w:t>нотариального округа г.Хабаровска</w:t>
      </w:r>
      <w:r w:rsidRPr="00673365">
        <w:rPr>
          <w:rFonts w:ascii="Times New Roman" w:eastAsia="BookAntiqua" w:hAnsi="Times New Roman"/>
          <w:sz w:val="28"/>
          <w:szCs w:val="28"/>
          <w:lang w:eastAsia="ru-RU"/>
        </w:rPr>
        <w:t xml:space="preserve"> с заявлением о принятии</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наследства и выдаче им свидетельства о праве на наследство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по закону, но нотариус затрудняется принять решение об открытии наследственного дела, так как не уверен, что это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должно быть сделано в </w:t>
      </w:r>
      <w:r>
        <w:rPr>
          <w:rFonts w:ascii="Times New Roman" w:eastAsia="BookAntiqua" w:hAnsi="Times New Roman"/>
          <w:sz w:val="28"/>
          <w:szCs w:val="28"/>
          <w:lang w:eastAsia="ru-RU"/>
        </w:rPr>
        <w:t>г.Хабаровск</w:t>
      </w:r>
      <w:r w:rsidRPr="00673365">
        <w:rPr>
          <w:rFonts w:ascii="Times New Roman" w:eastAsia="BookAntiqua" w:hAnsi="Times New Roman"/>
          <w:sz w:val="28"/>
          <w:szCs w:val="28"/>
          <w:lang w:eastAsia="ru-RU"/>
        </w:rPr>
        <w:t>, а не в Кыргызстане.</w:t>
      </w:r>
    </w:p>
    <w:p w:rsidR="00F1466E" w:rsidRPr="00673365" w:rsidRDefault="00F1466E" w:rsidP="00F1466E">
      <w:pPr>
        <w:autoSpaceDE w:val="0"/>
        <w:autoSpaceDN w:val="0"/>
        <w:adjustRightInd w:val="0"/>
        <w:ind w:firstLine="709"/>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Прав ли нотариус, как следует поступить?</w:t>
      </w:r>
    </w:p>
    <w:p w:rsidR="00F1466E" w:rsidRDefault="00F1466E" w:rsidP="00F1466E">
      <w:pPr>
        <w:autoSpaceDE w:val="0"/>
        <w:autoSpaceDN w:val="0"/>
        <w:adjustRightInd w:val="0"/>
        <w:rPr>
          <w:rFonts w:ascii="Times New Roman" w:eastAsia="BookAntiqua" w:hAnsi="Times New Roman"/>
          <w:b/>
          <w:bCs/>
          <w:sz w:val="28"/>
          <w:szCs w:val="28"/>
          <w:lang w:eastAsia="ru-RU"/>
        </w:rPr>
      </w:pPr>
    </w:p>
    <w:p w:rsidR="000178A4" w:rsidRDefault="000178A4" w:rsidP="00F1466E">
      <w:pPr>
        <w:autoSpaceDE w:val="0"/>
        <w:autoSpaceDN w:val="0"/>
        <w:adjustRightInd w:val="0"/>
        <w:rPr>
          <w:rFonts w:ascii="Times New Roman" w:eastAsia="BookAntiqua" w:hAnsi="Times New Roman"/>
          <w:b/>
          <w:bCs/>
          <w:sz w:val="28"/>
          <w:szCs w:val="28"/>
          <w:lang w:eastAsia="ru-RU"/>
        </w:rPr>
      </w:pPr>
    </w:p>
    <w:p w:rsidR="00F1466E" w:rsidRPr="00673365" w:rsidRDefault="00F1466E" w:rsidP="00F1466E">
      <w:pPr>
        <w:autoSpaceDE w:val="0"/>
        <w:autoSpaceDN w:val="0"/>
        <w:adjustRightInd w:val="0"/>
        <w:ind w:firstLine="709"/>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5.</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Семья </w:t>
      </w:r>
      <w:r>
        <w:rPr>
          <w:rFonts w:ascii="Times New Roman" w:eastAsia="BookAntiqua" w:hAnsi="Times New Roman"/>
          <w:sz w:val="28"/>
          <w:szCs w:val="28"/>
          <w:lang w:eastAsia="ru-RU"/>
        </w:rPr>
        <w:t xml:space="preserve">г-на Лосева </w:t>
      </w:r>
      <w:r w:rsidRPr="00673365">
        <w:rPr>
          <w:rFonts w:ascii="Times New Roman" w:eastAsia="BookAntiqua" w:hAnsi="Times New Roman"/>
          <w:sz w:val="28"/>
          <w:szCs w:val="28"/>
          <w:lang w:eastAsia="ru-RU"/>
        </w:rPr>
        <w:t>Д</w:t>
      </w:r>
      <w:r>
        <w:rPr>
          <w:rFonts w:ascii="Times New Roman" w:eastAsia="BookAntiqua" w:hAnsi="Times New Roman"/>
          <w:sz w:val="28"/>
          <w:szCs w:val="28"/>
          <w:lang w:eastAsia="ru-RU"/>
        </w:rPr>
        <w:t>.А.</w:t>
      </w:r>
      <w:r w:rsidRPr="00673365">
        <w:rPr>
          <w:rFonts w:ascii="Times New Roman" w:eastAsia="BookAntiqua" w:hAnsi="Times New Roman"/>
          <w:sz w:val="28"/>
          <w:szCs w:val="28"/>
          <w:lang w:eastAsia="ru-RU"/>
        </w:rPr>
        <w:t>, состоявшая из пяти человек, проживала в</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частном доме, принадлежавшем старшим </w:t>
      </w:r>
      <w:r>
        <w:rPr>
          <w:rFonts w:ascii="Times New Roman" w:eastAsia="BookAntiqua" w:hAnsi="Times New Roman"/>
          <w:sz w:val="28"/>
          <w:szCs w:val="28"/>
          <w:lang w:eastAsia="ru-RU"/>
        </w:rPr>
        <w:t>Лосевым</w:t>
      </w:r>
      <w:r w:rsidRPr="00673365">
        <w:rPr>
          <w:rFonts w:ascii="Times New Roman" w:eastAsia="BookAntiqua" w:hAnsi="Times New Roman"/>
          <w:sz w:val="28"/>
          <w:szCs w:val="28"/>
          <w:lang w:eastAsia="ru-RU"/>
        </w:rPr>
        <w:t>, которые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приобрели его сразу же после женитьбы в общую собственность</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 xml:space="preserve">в равных долях. Вместе с </w:t>
      </w:r>
      <w:r>
        <w:rPr>
          <w:rFonts w:ascii="Times New Roman" w:eastAsia="BookAntiqua" w:hAnsi="Times New Roman"/>
          <w:sz w:val="28"/>
          <w:szCs w:val="28"/>
          <w:lang w:eastAsia="ru-RU"/>
        </w:rPr>
        <w:t>Лосевыми</w:t>
      </w:r>
      <w:r w:rsidRPr="00673365">
        <w:rPr>
          <w:rFonts w:ascii="Times New Roman" w:eastAsia="BookAntiqua" w:hAnsi="Times New Roman"/>
          <w:sz w:val="28"/>
          <w:szCs w:val="28"/>
          <w:lang w:eastAsia="ru-RU"/>
        </w:rPr>
        <w:t xml:space="preserve"> проживала их дочь с мужем и сыном. За несколько месяцев до смерти </w:t>
      </w:r>
      <w:r>
        <w:rPr>
          <w:rFonts w:ascii="Times New Roman" w:eastAsia="BookAntiqua" w:hAnsi="Times New Roman"/>
          <w:sz w:val="28"/>
          <w:szCs w:val="28"/>
          <w:lang w:eastAsia="ru-RU"/>
        </w:rPr>
        <w:t xml:space="preserve">г-н Лосев </w:t>
      </w:r>
      <w:r w:rsidRPr="00673365">
        <w:rPr>
          <w:rFonts w:ascii="Times New Roman" w:eastAsia="BookAntiqua" w:hAnsi="Times New Roman"/>
          <w:sz w:val="28"/>
          <w:szCs w:val="28"/>
          <w:lang w:eastAsia="ru-RU"/>
        </w:rPr>
        <w:t>Д</w:t>
      </w:r>
      <w:r>
        <w:rPr>
          <w:rFonts w:ascii="Times New Roman" w:eastAsia="BookAntiqua" w:hAnsi="Times New Roman"/>
          <w:sz w:val="28"/>
          <w:szCs w:val="28"/>
          <w:lang w:eastAsia="ru-RU"/>
        </w:rPr>
        <w:t>.А.</w:t>
      </w:r>
      <w:r w:rsidRPr="00673365">
        <w:rPr>
          <w:rFonts w:ascii="Times New Roman" w:eastAsia="BookAntiqua" w:hAnsi="Times New Roman"/>
          <w:sz w:val="28"/>
          <w:szCs w:val="28"/>
          <w:lang w:eastAsia="ru-RU"/>
        </w:rPr>
        <w:t xml:space="preserve"> составил</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завещание, по которому свою часть дома завещал внуку.</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После смерти </w:t>
      </w:r>
      <w:r>
        <w:rPr>
          <w:rFonts w:ascii="Times New Roman" w:eastAsia="BookAntiqua" w:hAnsi="Times New Roman"/>
          <w:sz w:val="28"/>
          <w:szCs w:val="28"/>
          <w:lang w:eastAsia="ru-RU"/>
        </w:rPr>
        <w:t xml:space="preserve">г-на Лосева </w:t>
      </w:r>
      <w:r w:rsidRPr="00673365">
        <w:rPr>
          <w:rFonts w:ascii="Times New Roman" w:eastAsia="BookAntiqua" w:hAnsi="Times New Roman"/>
          <w:sz w:val="28"/>
          <w:szCs w:val="28"/>
          <w:lang w:eastAsia="ru-RU"/>
        </w:rPr>
        <w:t>Д</w:t>
      </w:r>
      <w:r>
        <w:rPr>
          <w:rFonts w:ascii="Times New Roman" w:eastAsia="BookAntiqua" w:hAnsi="Times New Roman"/>
          <w:sz w:val="28"/>
          <w:szCs w:val="28"/>
          <w:lang w:eastAsia="ru-RU"/>
        </w:rPr>
        <w:t>.А.</w:t>
      </w:r>
      <w:r w:rsidRPr="00673365">
        <w:rPr>
          <w:rFonts w:ascii="Times New Roman" w:eastAsia="BookAntiqua" w:hAnsi="Times New Roman"/>
          <w:sz w:val="28"/>
          <w:szCs w:val="28"/>
          <w:lang w:eastAsia="ru-RU"/>
        </w:rPr>
        <w:t xml:space="preserve"> внук, которому в то время исполнил</w:t>
      </w:r>
      <w:r>
        <w:rPr>
          <w:rFonts w:ascii="Times New Roman" w:eastAsia="BookAntiqua" w:hAnsi="Times New Roman"/>
          <w:sz w:val="28"/>
          <w:szCs w:val="28"/>
          <w:lang w:eastAsia="ru-RU"/>
        </w:rPr>
        <w:t>о</w:t>
      </w:r>
      <w:r w:rsidRPr="00673365">
        <w:rPr>
          <w:rFonts w:ascii="Times New Roman" w:eastAsia="BookAntiqua" w:hAnsi="Times New Roman"/>
          <w:sz w:val="28"/>
          <w:szCs w:val="28"/>
          <w:lang w:eastAsia="ru-RU"/>
        </w:rPr>
        <w:t>с</w:t>
      </w:r>
      <w:r>
        <w:rPr>
          <w:rFonts w:ascii="Times New Roman" w:eastAsia="BookAntiqua" w:hAnsi="Times New Roman"/>
          <w:sz w:val="28"/>
          <w:szCs w:val="28"/>
          <w:lang w:eastAsia="ru-RU"/>
        </w:rPr>
        <w:t>ь</w:t>
      </w:r>
      <w:r w:rsidRPr="00673365">
        <w:rPr>
          <w:rFonts w:ascii="Times New Roman" w:eastAsia="BookAntiqua" w:hAnsi="Times New Roman"/>
          <w:sz w:val="28"/>
          <w:szCs w:val="28"/>
          <w:lang w:eastAsia="ru-RU"/>
        </w:rPr>
        <w:t xml:space="preserve"> 2</w:t>
      </w:r>
      <w:r>
        <w:rPr>
          <w:rFonts w:ascii="Times New Roman" w:eastAsia="BookAntiqua" w:hAnsi="Times New Roman"/>
          <w:sz w:val="28"/>
          <w:szCs w:val="28"/>
          <w:lang w:eastAsia="ru-RU"/>
        </w:rPr>
        <w:t>0</w:t>
      </w:r>
      <w:r w:rsidRPr="00673365">
        <w:rPr>
          <w:rFonts w:ascii="Times New Roman" w:eastAsia="BookAntiqua" w:hAnsi="Times New Roman"/>
          <w:sz w:val="28"/>
          <w:szCs w:val="28"/>
          <w:lang w:eastAsia="ru-RU"/>
        </w:rPr>
        <w:t xml:space="preserve"> </w:t>
      </w:r>
      <w:r>
        <w:rPr>
          <w:rFonts w:ascii="Times New Roman" w:eastAsia="BookAntiqua" w:hAnsi="Times New Roman"/>
          <w:sz w:val="28"/>
          <w:szCs w:val="28"/>
          <w:lang w:eastAsia="ru-RU"/>
        </w:rPr>
        <w:t>лет</w:t>
      </w:r>
      <w:r w:rsidRPr="00673365">
        <w:rPr>
          <w:rFonts w:ascii="Times New Roman" w:eastAsia="BookAntiqua" w:hAnsi="Times New Roman"/>
          <w:sz w:val="28"/>
          <w:szCs w:val="28"/>
          <w:lang w:eastAsia="ru-RU"/>
        </w:rPr>
        <w:t>, решил отказаться от наследства, завещанного</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ему дедом, в пользу бабушки (</w:t>
      </w:r>
      <w:r>
        <w:rPr>
          <w:rFonts w:ascii="Times New Roman" w:eastAsia="BookAntiqua" w:hAnsi="Times New Roman"/>
          <w:sz w:val="28"/>
          <w:szCs w:val="28"/>
          <w:lang w:eastAsia="ru-RU"/>
        </w:rPr>
        <w:t>Лосевой</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Через три года после смерти отца умерла его дочь, а через пять месяцев после смерти дочери умерла и </w:t>
      </w:r>
      <w:r>
        <w:rPr>
          <w:rFonts w:ascii="Times New Roman" w:eastAsia="BookAntiqua" w:hAnsi="Times New Roman"/>
          <w:sz w:val="28"/>
          <w:szCs w:val="28"/>
          <w:lang w:eastAsia="ru-RU"/>
        </w:rPr>
        <w:t>Лосева</w:t>
      </w:r>
      <w:r w:rsidRPr="00673365">
        <w:rPr>
          <w:rFonts w:ascii="Times New Roman" w:eastAsia="BookAntiqua" w:hAnsi="Times New Roman"/>
          <w:sz w:val="28"/>
          <w:szCs w:val="28"/>
          <w:lang w:eastAsia="ru-RU"/>
        </w:rPr>
        <w:t>.</w:t>
      </w:r>
    </w:p>
    <w:p w:rsidR="00F1466E" w:rsidRPr="00673365"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Отец и сын, внук </w:t>
      </w:r>
      <w:r>
        <w:rPr>
          <w:rFonts w:ascii="Times New Roman" w:eastAsia="BookAntiqua" w:hAnsi="Times New Roman"/>
          <w:sz w:val="28"/>
          <w:szCs w:val="28"/>
          <w:lang w:eastAsia="ru-RU"/>
        </w:rPr>
        <w:t>Лосе</w:t>
      </w:r>
      <w:r w:rsidRPr="00673365">
        <w:rPr>
          <w:rFonts w:ascii="Times New Roman" w:eastAsia="BookAntiqua" w:hAnsi="Times New Roman"/>
          <w:sz w:val="28"/>
          <w:szCs w:val="28"/>
          <w:lang w:eastAsia="ru-RU"/>
        </w:rPr>
        <w:t>вой, не пришли к соглашению</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по поводу раздела имущества оставшегося после смерти матери и бабушки. Отец полагал, что, отказавшись однажды от</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наследования дома и другого имущества, сын вообще не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вправе претендовать на то же имущество в дальнейшем. Сын,</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напротив, считал, что его доля в доме и ином имуществе</w:t>
      </w:r>
      <w:r>
        <w:rPr>
          <w:rFonts w:ascii="Times New Roman" w:eastAsia="BookAntiqua" w:hAnsi="Times New Roman"/>
          <w:sz w:val="28"/>
          <w:szCs w:val="28"/>
          <w:lang w:eastAsia="ru-RU"/>
        </w:rPr>
        <w:t xml:space="preserve"> </w:t>
      </w:r>
      <w:r w:rsidRPr="00673365">
        <w:rPr>
          <w:rFonts w:ascii="Times New Roman" w:eastAsia="BookAntiqua" w:hAnsi="Times New Roman"/>
          <w:sz w:val="28"/>
          <w:szCs w:val="28"/>
          <w:lang w:eastAsia="ru-RU"/>
        </w:rPr>
        <w:t>умерших должна быть больше доли отца.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673365">
        <w:rPr>
          <w:rFonts w:ascii="Times New Roman" w:eastAsia="BookAntiqua" w:hAnsi="Times New Roman"/>
          <w:sz w:val="28"/>
          <w:szCs w:val="28"/>
          <w:lang w:eastAsia="ru-RU"/>
        </w:rPr>
        <w:t xml:space="preserve">Отец и сын обратились к нотариусу с просьбой </w:t>
      </w:r>
      <w:r>
        <w:rPr>
          <w:rFonts w:ascii="Times New Roman" w:eastAsia="BookAntiqua" w:hAnsi="Times New Roman"/>
          <w:sz w:val="28"/>
          <w:szCs w:val="28"/>
          <w:lang w:eastAsia="ru-RU"/>
        </w:rPr>
        <w:t xml:space="preserve">разъяснить </w:t>
      </w:r>
      <w:r w:rsidRPr="00673365">
        <w:rPr>
          <w:rFonts w:ascii="Times New Roman" w:eastAsia="BookAntiqua" w:hAnsi="Times New Roman"/>
          <w:sz w:val="28"/>
          <w:szCs w:val="28"/>
          <w:lang w:eastAsia="ru-RU"/>
        </w:rPr>
        <w:t>им с</w:t>
      </w:r>
      <w:r>
        <w:rPr>
          <w:rFonts w:ascii="Times New Roman" w:eastAsia="BookAntiqua" w:hAnsi="Times New Roman"/>
          <w:sz w:val="28"/>
          <w:szCs w:val="28"/>
          <w:lang w:eastAsia="ru-RU"/>
        </w:rPr>
        <w:t>действующие</w:t>
      </w:r>
      <w:r w:rsidRPr="00673365">
        <w:rPr>
          <w:rFonts w:ascii="Times New Roman" w:eastAsia="BookAntiqua" w:hAnsi="Times New Roman"/>
          <w:sz w:val="28"/>
          <w:szCs w:val="28"/>
          <w:lang w:eastAsia="ru-RU"/>
        </w:rPr>
        <w:t xml:space="preserve"> правила наследования.</w:t>
      </w:r>
    </w:p>
    <w:p w:rsidR="00F1466E" w:rsidRDefault="00F1466E" w:rsidP="00F1466E">
      <w:pPr>
        <w:autoSpaceDE w:val="0"/>
        <w:autoSpaceDN w:val="0"/>
        <w:adjustRightInd w:val="0"/>
        <w:rPr>
          <w:rFonts w:ascii="Times New Roman" w:hAnsi="Times New Roman"/>
          <w:sz w:val="28"/>
          <w:szCs w:val="28"/>
        </w:rPr>
      </w:pPr>
    </w:p>
    <w:p w:rsidR="00F1466E" w:rsidRPr="00673365" w:rsidRDefault="00F1466E" w:rsidP="00F1466E">
      <w:pPr>
        <w:autoSpaceDE w:val="0"/>
        <w:autoSpaceDN w:val="0"/>
        <w:adjustRightInd w:val="0"/>
        <w:ind w:firstLine="709"/>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6.</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 xml:space="preserve">При удостоверении доверенности </w:t>
      </w:r>
      <w:r>
        <w:rPr>
          <w:rFonts w:ascii="Times New Roman" w:eastAsia="BookAntiqua" w:hAnsi="Times New Roman"/>
          <w:sz w:val="28"/>
          <w:szCs w:val="28"/>
          <w:lang w:eastAsia="ru-RU"/>
        </w:rPr>
        <w:t xml:space="preserve">г-ну Иванову И.И. </w:t>
      </w:r>
      <w:r w:rsidRPr="004F0A33">
        <w:rPr>
          <w:rFonts w:ascii="Times New Roman" w:eastAsia="BookAntiqua" w:hAnsi="Times New Roman"/>
          <w:sz w:val="28"/>
          <w:szCs w:val="28"/>
          <w:lang w:eastAsia="ru-RU"/>
        </w:rPr>
        <w:t>нотариус не указал №., серию, дату выдачи паспорта доверителя и доверенного лица, а также срок действия доверенности.</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Действительна ли доверенность?</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7.</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Нотариус в устной форме отказал в удостоверение копии договора купли – продажи квартиры, совершённого в простой письменной форме и прошедшего государственную регистрацию, вследствие внесённых к него исправлений, принадлежность которых сторонам договора не была подтверждена каким-либо официальным удостоверением</w:t>
      </w:r>
      <w:r>
        <w:rPr>
          <w:rFonts w:ascii="Times New Roman" w:eastAsia="BookAntiqua" w:hAnsi="Times New Roman"/>
          <w:sz w:val="28"/>
          <w:szCs w:val="28"/>
          <w:lang w:eastAsia="ru-RU"/>
        </w:rPr>
        <w:t>, предоставленного стороной по сделке – г-ном Водкиным П.И.</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Прав ли нотариус?</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Как и в какие сроки должен быть оформлен отказ нотариуса в совершении нотариального действия?</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Можно ли обжаловать в суд отказ нотариуса, если нотариус отказался в устной форме?</w:t>
      </w:r>
    </w:p>
    <w:p w:rsidR="00F1466E" w:rsidRDefault="00F1466E" w:rsidP="00F1466E">
      <w:pPr>
        <w:autoSpaceDE w:val="0"/>
        <w:autoSpaceDN w:val="0"/>
        <w:adjustRightInd w:val="0"/>
        <w:ind w:firstLine="709"/>
        <w:rPr>
          <w:rFonts w:ascii="Times New Roman" w:eastAsia="BookAntiqua" w:hAnsi="Times New Roman"/>
          <w:b/>
          <w:bCs/>
          <w:sz w:val="28"/>
          <w:szCs w:val="28"/>
          <w:lang w:eastAsia="ru-RU"/>
        </w:rPr>
      </w:pPr>
    </w:p>
    <w:p w:rsidR="00F1466E" w:rsidRPr="00673365" w:rsidRDefault="00F1466E" w:rsidP="00F1466E">
      <w:pPr>
        <w:autoSpaceDE w:val="0"/>
        <w:autoSpaceDN w:val="0"/>
        <w:adjustRightInd w:val="0"/>
        <w:ind w:firstLine="709"/>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8.</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 xml:space="preserve">При выдаче свидетельства о праве собственности на долю в общем имуществе по совместному заявлению супругов </w:t>
      </w:r>
      <w:r>
        <w:rPr>
          <w:rFonts w:ascii="Times New Roman" w:eastAsia="BookAntiqua" w:hAnsi="Times New Roman"/>
          <w:sz w:val="28"/>
          <w:szCs w:val="28"/>
          <w:lang w:eastAsia="ru-RU"/>
        </w:rPr>
        <w:t xml:space="preserve">Носовых </w:t>
      </w:r>
      <w:r w:rsidRPr="004F0A33">
        <w:rPr>
          <w:rFonts w:ascii="Times New Roman" w:eastAsia="BookAntiqua" w:hAnsi="Times New Roman"/>
          <w:sz w:val="28"/>
          <w:szCs w:val="28"/>
          <w:lang w:eastAsia="ru-RU"/>
        </w:rPr>
        <w:t>нотариус записал в реестре нотариальных действий: Дату совершения нотариального действия, полные имена супругов, краткое содержание свидетельства, сумму взысканного тарифа.</w:t>
      </w:r>
    </w:p>
    <w:p w:rsidR="00F1466E"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Какие ещё записи должны быть в реестре по данному нотариальному действию?</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673365" w:rsidRDefault="00F1466E" w:rsidP="00F1466E">
      <w:pPr>
        <w:autoSpaceDE w:val="0"/>
        <w:autoSpaceDN w:val="0"/>
        <w:adjustRightInd w:val="0"/>
        <w:ind w:firstLine="709"/>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w:t>
      </w:r>
      <w:r w:rsidRPr="00673365">
        <w:rPr>
          <w:rFonts w:ascii="Times New Roman" w:eastAsia="BookAntiqua" w:hAnsi="Times New Roman"/>
          <w:b/>
          <w:bCs/>
          <w:sz w:val="28"/>
          <w:szCs w:val="28"/>
          <w:lang w:eastAsia="ru-RU"/>
        </w:rPr>
        <w:t>2</w:t>
      </w:r>
      <w:r>
        <w:rPr>
          <w:rFonts w:ascii="Times New Roman" w:eastAsia="BookAntiqua" w:hAnsi="Times New Roman"/>
          <w:b/>
          <w:bCs/>
          <w:sz w:val="28"/>
          <w:szCs w:val="28"/>
          <w:lang w:eastAsia="ru-RU"/>
        </w:rPr>
        <w:t>9.</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 xml:space="preserve">В ходе личной беседы с </w:t>
      </w:r>
      <w:r>
        <w:rPr>
          <w:rFonts w:ascii="Times New Roman" w:eastAsia="BookAntiqua" w:hAnsi="Times New Roman"/>
          <w:sz w:val="28"/>
          <w:szCs w:val="28"/>
          <w:lang w:eastAsia="ru-RU"/>
        </w:rPr>
        <w:t>г-ном Палкиным В.В.</w:t>
      </w:r>
      <w:r w:rsidRPr="004F0A33">
        <w:rPr>
          <w:rFonts w:ascii="Times New Roman" w:eastAsia="BookAntiqua" w:hAnsi="Times New Roman"/>
          <w:sz w:val="28"/>
          <w:szCs w:val="28"/>
          <w:lang w:eastAsia="ru-RU"/>
        </w:rPr>
        <w:t xml:space="preserve">, обратившемся за удостоверением завещания, нотариус усомнился в </w:t>
      </w:r>
      <w:r>
        <w:rPr>
          <w:rFonts w:ascii="Times New Roman" w:eastAsia="BookAntiqua" w:hAnsi="Times New Roman"/>
          <w:sz w:val="28"/>
          <w:szCs w:val="28"/>
          <w:lang w:eastAsia="ru-RU"/>
        </w:rPr>
        <w:t xml:space="preserve">его </w:t>
      </w:r>
      <w:r w:rsidRPr="004F0A33">
        <w:rPr>
          <w:rFonts w:ascii="Times New Roman" w:eastAsia="BookAntiqua" w:hAnsi="Times New Roman"/>
          <w:sz w:val="28"/>
          <w:szCs w:val="28"/>
          <w:lang w:eastAsia="ru-RU"/>
        </w:rPr>
        <w:t>дееспособности. Нотариус в устной форме предложил ему предоставить справку из психоневрологического диспансера о состоянии психического здоровья для проверки его дееспособности.</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Правомерно ли поступил нотариус?</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Каков порядок получения информации нотариусом о дееспособности лица, обратившегося за удостоверением сделки?</w:t>
      </w:r>
    </w:p>
    <w:p w:rsidR="00F1466E" w:rsidRDefault="00F1466E" w:rsidP="00F1466E">
      <w:pPr>
        <w:autoSpaceDE w:val="0"/>
        <w:autoSpaceDN w:val="0"/>
        <w:adjustRightInd w:val="0"/>
        <w:rPr>
          <w:rFonts w:ascii="Times New Roman" w:hAnsi="Times New Roman"/>
          <w:sz w:val="28"/>
          <w:szCs w:val="28"/>
        </w:rPr>
      </w:pPr>
    </w:p>
    <w:p w:rsidR="00F1466E" w:rsidRPr="00673365" w:rsidRDefault="00F1466E" w:rsidP="00F1466E">
      <w:pPr>
        <w:autoSpaceDE w:val="0"/>
        <w:autoSpaceDN w:val="0"/>
        <w:adjustRightInd w:val="0"/>
        <w:ind w:firstLine="709"/>
        <w:rPr>
          <w:rFonts w:ascii="Times New Roman" w:eastAsia="BookAntiqua" w:hAnsi="Times New Roman"/>
          <w:b/>
          <w:bCs/>
          <w:sz w:val="28"/>
          <w:szCs w:val="28"/>
          <w:lang w:eastAsia="ru-RU"/>
        </w:rPr>
      </w:pPr>
      <w:r w:rsidRPr="00673365">
        <w:rPr>
          <w:rFonts w:ascii="Times New Roman" w:eastAsia="BookAntiqua" w:hAnsi="Times New Roman"/>
          <w:b/>
          <w:bCs/>
          <w:sz w:val="28"/>
          <w:szCs w:val="28"/>
          <w:lang w:eastAsia="ru-RU"/>
        </w:rPr>
        <w:t>Задание №</w:t>
      </w:r>
      <w:r>
        <w:rPr>
          <w:rFonts w:ascii="Times New Roman" w:eastAsia="BookAntiqua" w:hAnsi="Times New Roman"/>
          <w:b/>
          <w:bCs/>
          <w:sz w:val="28"/>
          <w:szCs w:val="28"/>
          <w:lang w:eastAsia="ru-RU"/>
        </w:rPr>
        <w:t xml:space="preserve"> 30.</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 xml:space="preserve">Частнопрактикующий нотариус удостоверил договор купли-продажи квартиры по представленным продавцом документам. Через 2 месяца покупатель квартиры </w:t>
      </w:r>
      <w:r>
        <w:rPr>
          <w:rFonts w:ascii="Times New Roman" w:eastAsia="BookAntiqua" w:hAnsi="Times New Roman"/>
          <w:sz w:val="28"/>
          <w:szCs w:val="28"/>
          <w:lang w:eastAsia="ru-RU"/>
        </w:rPr>
        <w:t xml:space="preserve">– г-н Слонов А.А. </w:t>
      </w:r>
      <w:r w:rsidRPr="004F0A33">
        <w:rPr>
          <w:rFonts w:ascii="Times New Roman" w:eastAsia="BookAntiqua" w:hAnsi="Times New Roman"/>
          <w:sz w:val="28"/>
          <w:szCs w:val="28"/>
          <w:lang w:eastAsia="ru-RU"/>
        </w:rPr>
        <w:t>предъявил иск к продавцу и нотариусу о признание договора купли-продажи недействительным и возврате уплаченных денег. Из искового заявления следует, что в квартире постоянно проживает  и зарегистрирован по месту жительства взрослый сын продавца, сведения о котором отсутствовали в выписке из домовой книги, представленной продавцом нотариусу.</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Должен ли ответчик-нотариус нести имущественную ответственность перед истцом-покупателем и в каком размере?</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r w:rsidRPr="004F0A33">
        <w:rPr>
          <w:rFonts w:ascii="Times New Roman" w:eastAsia="BookAntiqua" w:hAnsi="Times New Roman"/>
          <w:sz w:val="28"/>
          <w:szCs w:val="28"/>
          <w:lang w:eastAsia="ru-RU"/>
        </w:rPr>
        <w:t>Что следовало сделать нотариусу, чтобы не допустить нарушения прав покупателя?</w:t>
      </w: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F1466E" w:rsidRPr="004F0A33" w:rsidRDefault="00F1466E" w:rsidP="00F1466E">
      <w:pPr>
        <w:autoSpaceDE w:val="0"/>
        <w:autoSpaceDN w:val="0"/>
        <w:adjustRightInd w:val="0"/>
        <w:ind w:firstLine="709"/>
        <w:jc w:val="both"/>
        <w:rPr>
          <w:rFonts w:ascii="Times New Roman" w:eastAsia="BookAntiqua" w:hAnsi="Times New Roman"/>
          <w:sz w:val="28"/>
          <w:szCs w:val="28"/>
          <w:lang w:eastAsia="ru-RU"/>
        </w:rPr>
      </w:pPr>
    </w:p>
    <w:p w:rsidR="0088135D" w:rsidRPr="0088135D" w:rsidRDefault="00F1466E" w:rsidP="0088135D">
      <w:pPr>
        <w:jc w:val="right"/>
        <w:rPr>
          <w:rFonts w:ascii="Times New Roman" w:hAnsi="Times New Roman"/>
          <w:b/>
          <w:sz w:val="24"/>
          <w:szCs w:val="28"/>
        </w:rPr>
      </w:pPr>
      <w:r>
        <w:rPr>
          <w:rFonts w:ascii="Times New Roman" w:hAnsi="Times New Roman"/>
          <w:b/>
          <w:sz w:val="28"/>
          <w:szCs w:val="28"/>
        </w:rPr>
        <w:br w:type="page"/>
      </w:r>
      <w:r w:rsidR="0088135D">
        <w:rPr>
          <w:rFonts w:ascii="Times New Roman" w:hAnsi="Times New Roman"/>
          <w:b/>
          <w:sz w:val="24"/>
          <w:szCs w:val="28"/>
        </w:rPr>
        <w:t>Приложение 1</w:t>
      </w:r>
    </w:p>
    <w:p w:rsidR="005E6ACA" w:rsidRDefault="00E213F0" w:rsidP="00FD1746">
      <w:pPr>
        <w:jc w:val="center"/>
        <w:rPr>
          <w:rFonts w:ascii="Times New Roman" w:hAnsi="Times New Roman"/>
          <w:b/>
        </w:rPr>
      </w:pPr>
      <w:bookmarkStart w:id="4" w:name="OLE_LINK1"/>
      <w:bookmarkStart w:id="5" w:name="OLE_LINK2"/>
      <w:r w:rsidRPr="005E6ACA">
        <w:rPr>
          <w:rFonts w:ascii="Times New Roman" w:hAnsi="Times New Roman"/>
          <w:b/>
        </w:rPr>
        <w:t xml:space="preserve">СПИСОК НОТАРИУСОВ, РАБОТАЮЩИХ В ГОСУДАРСТВЕННЫХ </w:t>
      </w:r>
      <w:bookmarkEnd w:id="4"/>
      <w:bookmarkEnd w:id="5"/>
    </w:p>
    <w:p w:rsidR="005E6ACA" w:rsidRDefault="00E213F0" w:rsidP="00E213F0">
      <w:pPr>
        <w:jc w:val="center"/>
        <w:rPr>
          <w:rFonts w:ascii="Times New Roman" w:hAnsi="Times New Roman"/>
          <w:b/>
        </w:rPr>
      </w:pPr>
      <w:r w:rsidRPr="005E6ACA">
        <w:rPr>
          <w:rFonts w:ascii="Times New Roman" w:hAnsi="Times New Roman"/>
          <w:b/>
        </w:rPr>
        <w:t>НОТАРИАЛЬНЫХ КОНТОРАХ</w:t>
      </w:r>
      <w:r w:rsidR="005E6ACA">
        <w:rPr>
          <w:rFonts w:ascii="Times New Roman" w:hAnsi="Times New Roman"/>
          <w:b/>
        </w:rPr>
        <w:t xml:space="preserve"> </w:t>
      </w:r>
      <w:r w:rsidRPr="005E6ACA">
        <w:rPr>
          <w:rFonts w:ascii="Times New Roman" w:hAnsi="Times New Roman"/>
          <w:b/>
        </w:rPr>
        <w:t>И</w:t>
      </w:r>
      <w:r w:rsidR="005E6ACA">
        <w:rPr>
          <w:rFonts w:ascii="Times New Roman" w:hAnsi="Times New Roman"/>
          <w:b/>
        </w:rPr>
        <w:t xml:space="preserve"> </w:t>
      </w:r>
      <w:r w:rsidRPr="005E6ACA">
        <w:rPr>
          <w:rFonts w:ascii="Times New Roman" w:hAnsi="Times New Roman"/>
          <w:b/>
        </w:rPr>
        <w:t>НОТАРИУСОВ,</w:t>
      </w:r>
      <w:r w:rsidR="005E6ACA">
        <w:rPr>
          <w:rFonts w:ascii="Times New Roman" w:hAnsi="Times New Roman"/>
          <w:b/>
        </w:rPr>
        <w:t xml:space="preserve"> </w:t>
      </w:r>
      <w:r w:rsidRPr="005E6ACA">
        <w:rPr>
          <w:rFonts w:ascii="Times New Roman" w:hAnsi="Times New Roman"/>
          <w:b/>
        </w:rPr>
        <w:t xml:space="preserve">ЗАНИМАЮЩИХСЯ </w:t>
      </w:r>
    </w:p>
    <w:p w:rsidR="00E213F0" w:rsidRDefault="00E213F0" w:rsidP="00E213F0">
      <w:pPr>
        <w:jc w:val="center"/>
        <w:rPr>
          <w:rFonts w:ascii="Times New Roman" w:hAnsi="Times New Roman"/>
          <w:b/>
        </w:rPr>
      </w:pPr>
      <w:r w:rsidRPr="005E6ACA">
        <w:rPr>
          <w:rFonts w:ascii="Times New Roman" w:hAnsi="Times New Roman"/>
          <w:b/>
        </w:rPr>
        <w:t>ЧАСТНОЙ ПРАКТИКОЙ В ХАБАРОВСКОМ КРАЕ</w:t>
      </w:r>
    </w:p>
    <w:p w:rsidR="005E6ACA" w:rsidRPr="005E6ACA" w:rsidRDefault="005E6ACA" w:rsidP="00E213F0">
      <w:pPr>
        <w:jc w:val="center"/>
        <w:rPr>
          <w:rFonts w:ascii="Times New Roman" w:hAnsi="Times New Roman"/>
          <w:b/>
        </w:rPr>
      </w:pPr>
      <w:r>
        <w:rPr>
          <w:rFonts w:ascii="Times New Roman" w:hAnsi="Times New Roman"/>
          <w:b/>
        </w:rPr>
        <w:t>(по состоянию на 01.07.2011)</w:t>
      </w:r>
    </w:p>
    <w:p w:rsidR="00E213F0" w:rsidRPr="00FD1746" w:rsidRDefault="00E213F0" w:rsidP="00E213F0">
      <w:pPr>
        <w:jc w:val="center"/>
        <w:rPr>
          <w:rFonts w:ascii="Times New Roman" w:hAnsi="Times New Roman"/>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410"/>
        <w:gridCol w:w="3260"/>
        <w:gridCol w:w="1276"/>
      </w:tblGrid>
      <w:tr w:rsidR="00E213F0" w:rsidRPr="00293FDC" w:rsidTr="00012D7F">
        <w:tc>
          <w:tcPr>
            <w:tcW w:w="709" w:type="dxa"/>
            <w:vAlign w:val="center"/>
          </w:tcPr>
          <w:p w:rsidR="00E213F0" w:rsidRPr="00293FDC" w:rsidRDefault="00E213F0" w:rsidP="00012D7F">
            <w:pPr>
              <w:jc w:val="center"/>
              <w:rPr>
                <w:rFonts w:ascii="Times New Roman" w:hAnsi="Times New Roman"/>
                <w:b/>
                <w:sz w:val="20"/>
                <w:szCs w:val="20"/>
              </w:rPr>
            </w:pPr>
            <w:r w:rsidRPr="00293FDC">
              <w:rPr>
                <w:rFonts w:ascii="Times New Roman" w:hAnsi="Times New Roman"/>
                <w:b/>
                <w:sz w:val="20"/>
                <w:szCs w:val="20"/>
              </w:rPr>
              <w:t>Рег</w:t>
            </w:r>
            <w:r w:rsidR="00012D7F" w:rsidRPr="00293FDC">
              <w:rPr>
                <w:rFonts w:ascii="Times New Roman" w:hAnsi="Times New Roman"/>
                <w:b/>
                <w:sz w:val="20"/>
                <w:szCs w:val="20"/>
              </w:rPr>
              <w:t>.</w:t>
            </w:r>
            <w:r w:rsidRPr="00293FDC">
              <w:rPr>
                <w:rFonts w:ascii="Times New Roman" w:hAnsi="Times New Roman"/>
                <w:b/>
                <w:sz w:val="20"/>
                <w:szCs w:val="20"/>
              </w:rPr>
              <w:t xml:space="preserve"> номер</w:t>
            </w:r>
          </w:p>
        </w:tc>
        <w:tc>
          <w:tcPr>
            <w:tcW w:w="1701" w:type="dxa"/>
            <w:vAlign w:val="center"/>
          </w:tcPr>
          <w:p w:rsidR="00681C94" w:rsidRPr="00293FDC" w:rsidRDefault="00681C94" w:rsidP="00A6327A">
            <w:pPr>
              <w:ind w:left="-108" w:right="-108"/>
              <w:jc w:val="center"/>
              <w:rPr>
                <w:rFonts w:ascii="Times New Roman" w:hAnsi="Times New Roman"/>
                <w:b/>
                <w:sz w:val="20"/>
                <w:szCs w:val="20"/>
              </w:rPr>
            </w:pPr>
            <w:r w:rsidRPr="00293FDC">
              <w:rPr>
                <w:rFonts w:ascii="Times New Roman" w:hAnsi="Times New Roman"/>
                <w:b/>
                <w:sz w:val="20"/>
                <w:szCs w:val="20"/>
              </w:rPr>
              <w:t>Фами</w:t>
            </w:r>
            <w:r w:rsidR="00E213F0" w:rsidRPr="00293FDC">
              <w:rPr>
                <w:rFonts w:ascii="Times New Roman" w:hAnsi="Times New Roman"/>
                <w:b/>
                <w:sz w:val="20"/>
                <w:szCs w:val="20"/>
              </w:rPr>
              <w:t xml:space="preserve">лия, имя, отчество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нотариуса</w:t>
            </w:r>
          </w:p>
        </w:tc>
        <w:tc>
          <w:tcPr>
            <w:tcW w:w="2410" w:type="dxa"/>
            <w:vAlign w:val="center"/>
          </w:tcPr>
          <w:p w:rsidR="00681C94" w:rsidRPr="00293FDC" w:rsidRDefault="00E213F0" w:rsidP="00681C94">
            <w:pPr>
              <w:jc w:val="center"/>
              <w:rPr>
                <w:rFonts w:ascii="Times New Roman" w:hAnsi="Times New Roman"/>
                <w:b/>
                <w:sz w:val="20"/>
                <w:szCs w:val="20"/>
              </w:rPr>
            </w:pPr>
            <w:r w:rsidRPr="00293FDC">
              <w:rPr>
                <w:rFonts w:ascii="Times New Roman" w:hAnsi="Times New Roman"/>
                <w:b/>
                <w:sz w:val="20"/>
                <w:szCs w:val="20"/>
              </w:rPr>
              <w:t xml:space="preserve">Нотариальный </w:t>
            </w:r>
          </w:p>
          <w:p w:rsidR="00E213F0" w:rsidRPr="00293FDC" w:rsidRDefault="00E213F0" w:rsidP="00681C94">
            <w:pPr>
              <w:jc w:val="center"/>
              <w:rPr>
                <w:rFonts w:ascii="Times New Roman" w:hAnsi="Times New Roman"/>
                <w:b/>
                <w:sz w:val="20"/>
                <w:szCs w:val="20"/>
              </w:rPr>
            </w:pPr>
            <w:r w:rsidRPr="00293FDC">
              <w:rPr>
                <w:rFonts w:ascii="Times New Roman" w:hAnsi="Times New Roman"/>
                <w:b/>
                <w:sz w:val="20"/>
                <w:szCs w:val="20"/>
              </w:rPr>
              <w:t>округ</w:t>
            </w:r>
          </w:p>
        </w:tc>
        <w:tc>
          <w:tcPr>
            <w:tcW w:w="3260" w:type="dxa"/>
            <w:vAlign w:val="center"/>
          </w:tcPr>
          <w:p w:rsidR="00E213F0" w:rsidRPr="00293FDC" w:rsidRDefault="00E213F0" w:rsidP="00FD1746">
            <w:pPr>
              <w:jc w:val="center"/>
              <w:rPr>
                <w:rFonts w:ascii="Times New Roman" w:hAnsi="Times New Roman"/>
                <w:b/>
                <w:sz w:val="20"/>
                <w:szCs w:val="20"/>
              </w:rPr>
            </w:pPr>
            <w:r w:rsidRPr="00293FDC">
              <w:rPr>
                <w:rFonts w:ascii="Times New Roman" w:hAnsi="Times New Roman"/>
                <w:b/>
                <w:sz w:val="20"/>
                <w:szCs w:val="20"/>
              </w:rPr>
              <w:t>Адрес государственной нотариальной конторы или адрес помещения для осуществления нотариальной деятельности нотариуса, занимающегося частной практикой</w:t>
            </w:r>
          </w:p>
        </w:tc>
        <w:tc>
          <w:tcPr>
            <w:tcW w:w="1276" w:type="dxa"/>
            <w:vAlign w:val="center"/>
          </w:tcPr>
          <w:p w:rsidR="00681C94" w:rsidRPr="00293FDC" w:rsidRDefault="00E213F0" w:rsidP="00681C94">
            <w:pPr>
              <w:jc w:val="center"/>
              <w:rPr>
                <w:rFonts w:ascii="Times New Roman" w:hAnsi="Times New Roman"/>
                <w:b/>
                <w:sz w:val="20"/>
                <w:szCs w:val="20"/>
              </w:rPr>
            </w:pPr>
            <w:r w:rsidRPr="00293FDC">
              <w:rPr>
                <w:rFonts w:ascii="Times New Roman" w:hAnsi="Times New Roman"/>
                <w:b/>
                <w:sz w:val="20"/>
                <w:szCs w:val="20"/>
              </w:rPr>
              <w:t xml:space="preserve">Телефон </w:t>
            </w:r>
          </w:p>
          <w:p w:rsidR="00E213F0" w:rsidRPr="00293FDC" w:rsidRDefault="00681C94" w:rsidP="00681C94">
            <w:pPr>
              <w:jc w:val="center"/>
              <w:rPr>
                <w:rFonts w:ascii="Times New Roman" w:hAnsi="Times New Roman"/>
                <w:b/>
                <w:sz w:val="20"/>
                <w:szCs w:val="20"/>
              </w:rPr>
            </w:pPr>
            <w:r w:rsidRPr="00293FDC">
              <w:rPr>
                <w:rFonts w:ascii="Times New Roman" w:hAnsi="Times New Roman"/>
                <w:b/>
                <w:sz w:val="20"/>
                <w:szCs w:val="20"/>
              </w:rPr>
              <w:t>нота</w:t>
            </w:r>
            <w:r w:rsidR="00E213F0" w:rsidRPr="00293FDC">
              <w:rPr>
                <w:rFonts w:ascii="Times New Roman" w:hAnsi="Times New Roman"/>
                <w:b/>
                <w:sz w:val="20"/>
                <w:szCs w:val="20"/>
              </w:rPr>
              <w:t>риуса</w:t>
            </w:r>
          </w:p>
        </w:tc>
      </w:tr>
      <w:tr w:rsidR="00E213F0" w:rsidRPr="00293FDC" w:rsidTr="00012D7F">
        <w:trPr>
          <w:trHeight w:val="631"/>
        </w:trPr>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1</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Алмакаева</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Светлана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Петровна</w:t>
            </w:r>
          </w:p>
        </w:tc>
        <w:tc>
          <w:tcPr>
            <w:tcW w:w="2410" w:type="dxa"/>
            <w:tcBorders>
              <w:bottom w:val="single" w:sz="4" w:space="0" w:color="auto"/>
            </w:tcBorders>
            <w:shd w:val="clear" w:color="auto" w:fill="auto"/>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г.Комсомольска-на-Амуре</w:t>
            </w:r>
          </w:p>
        </w:tc>
        <w:tc>
          <w:tcPr>
            <w:tcW w:w="3260" w:type="dxa"/>
            <w:tcBorders>
              <w:bottom w:val="single" w:sz="4" w:space="0" w:color="auto"/>
            </w:tcBorders>
            <w:shd w:val="clear" w:color="auto" w:fill="auto"/>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ул.Красногвардейская д.36. г.Комсомольск-на-Амуре 681000</w:t>
            </w:r>
          </w:p>
        </w:tc>
        <w:tc>
          <w:tcPr>
            <w:tcW w:w="1276" w:type="dxa"/>
            <w:tcBorders>
              <w:bottom w:val="single" w:sz="4" w:space="0" w:color="auto"/>
            </w:tcBorders>
            <w:shd w:val="clear" w:color="auto" w:fill="auto"/>
          </w:tcPr>
          <w:p w:rsidR="00BD3EC6" w:rsidRPr="00293FDC" w:rsidRDefault="00E213F0" w:rsidP="005E6ACA">
            <w:pPr>
              <w:jc w:val="center"/>
              <w:rPr>
                <w:rFonts w:ascii="Times New Roman" w:hAnsi="Times New Roman"/>
                <w:sz w:val="20"/>
                <w:szCs w:val="20"/>
              </w:rPr>
            </w:pPr>
            <w:r w:rsidRPr="00293FDC">
              <w:rPr>
                <w:rFonts w:ascii="Times New Roman" w:hAnsi="Times New Roman"/>
                <w:sz w:val="20"/>
                <w:szCs w:val="20"/>
              </w:rPr>
              <w:t xml:space="preserve">8 (4217) </w:t>
            </w:r>
          </w:p>
          <w:p w:rsidR="00E213F0" w:rsidRPr="00293FDC" w:rsidRDefault="00E213F0" w:rsidP="005E6ACA">
            <w:pPr>
              <w:jc w:val="center"/>
              <w:rPr>
                <w:rFonts w:ascii="Times New Roman" w:hAnsi="Times New Roman"/>
                <w:sz w:val="20"/>
                <w:szCs w:val="20"/>
              </w:rPr>
            </w:pPr>
            <w:r w:rsidRPr="00293FDC">
              <w:rPr>
                <w:rFonts w:ascii="Times New Roman" w:hAnsi="Times New Roman"/>
                <w:sz w:val="20"/>
                <w:szCs w:val="20"/>
              </w:rPr>
              <w:t>51-09-07</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Андриец</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Татьяна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Владимировна</w:t>
            </w:r>
          </w:p>
        </w:tc>
        <w:tc>
          <w:tcPr>
            <w:tcW w:w="2410" w:type="dxa"/>
            <w:shd w:val="clear" w:color="auto" w:fill="auto"/>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г.Комсомольска-на-Амуре</w:t>
            </w:r>
          </w:p>
        </w:tc>
        <w:tc>
          <w:tcPr>
            <w:tcW w:w="3260" w:type="dxa"/>
            <w:shd w:val="clear" w:color="auto" w:fill="auto"/>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ул.Ленина, </w:t>
            </w:r>
            <w:smartTag w:uri="urn:schemas-microsoft-com:office:smarttags" w:element="metricconverter">
              <w:smartTagPr>
                <w:attr w:name="ProductID" w:val="23, г"/>
              </w:smartTagPr>
              <w:r w:rsidRPr="00293FDC">
                <w:rPr>
                  <w:rFonts w:ascii="Times New Roman" w:hAnsi="Times New Roman"/>
                  <w:sz w:val="20"/>
                  <w:szCs w:val="20"/>
                </w:rPr>
                <w:t>23, г</w:t>
              </w:r>
            </w:smartTag>
            <w:r w:rsidRPr="00293FDC">
              <w:rPr>
                <w:rFonts w:ascii="Times New Roman" w:hAnsi="Times New Roman"/>
                <w:sz w:val="20"/>
                <w:szCs w:val="20"/>
              </w:rPr>
              <w:t>.Комсомольск-на-Амуре, 681013</w:t>
            </w:r>
          </w:p>
        </w:tc>
        <w:tc>
          <w:tcPr>
            <w:tcW w:w="1276" w:type="dxa"/>
            <w:shd w:val="clear" w:color="auto" w:fill="auto"/>
          </w:tcPr>
          <w:p w:rsidR="00BD3EC6" w:rsidRPr="00293FDC" w:rsidRDefault="00E213F0" w:rsidP="005E6ACA">
            <w:pPr>
              <w:jc w:val="center"/>
              <w:rPr>
                <w:rFonts w:ascii="Times New Roman" w:hAnsi="Times New Roman"/>
                <w:bCs/>
                <w:sz w:val="20"/>
                <w:szCs w:val="20"/>
              </w:rPr>
            </w:pPr>
            <w:r w:rsidRPr="00293FDC">
              <w:rPr>
                <w:rFonts w:ascii="Times New Roman" w:hAnsi="Times New Roman"/>
                <w:bCs/>
                <w:sz w:val="20"/>
                <w:szCs w:val="20"/>
              </w:rPr>
              <w:t xml:space="preserve">8 (4217) </w:t>
            </w:r>
          </w:p>
          <w:p w:rsidR="00E213F0" w:rsidRPr="00293FDC" w:rsidRDefault="00E213F0" w:rsidP="005E6ACA">
            <w:pPr>
              <w:jc w:val="center"/>
              <w:rPr>
                <w:rFonts w:ascii="Times New Roman" w:hAnsi="Times New Roman"/>
                <w:sz w:val="20"/>
                <w:szCs w:val="20"/>
              </w:rPr>
            </w:pPr>
            <w:r w:rsidRPr="00293FDC">
              <w:rPr>
                <w:rFonts w:ascii="Times New Roman" w:hAnsi="Times New Roman"/>
                <w:bCs/>
                <w:sz w:val="20"/>
                <w:szCs w:val="20"/>
              </w:rPr>
              <w:t>54-52-07</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3</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Бахарева</w:t>
            </w:r>
            <w:r w:rsidRPr="00293FDC">
              <w:rPr>
                <w:rFonts w:ascii="Times New Roman" w:hAnsi="Times New Roman"/>
                <w:b/>
                <w:bCs/>
                <w:sz w:val="20"/>
                <w:szCs w:val="20"/>
              </w:rPr>
              <w:br/>
            </w:r>
            <w:r w:rsidRPr="00293FDC">
              <w:rPr>
                <w:rFonts w:ascii="Times New Roman" w:hAnsi="Times New Roman"/>
                <w:b/>
                <w:sz w:val="20"/>
                <w:szCs w:val="20"/>
              </w:rPr>
              <w:t xml:space="preserve">Кристина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 xml:space="preserve">Викторовна </w:t>
            </w:r>
          </w:p>
        </w:tc>
        <w:tc>
          <w:tcPr>
            <w:tcW w:w="2410" w:type="dxa"/>
            <w:tcBorders>
              <w:bottom w:val="single" w:sz="4" w:space="0" w:color="auto"/>
            </w:tcBorders>
            <w:shd w:val="clear" w:color="auto" w:fill="auto"/>
          </w:tcPr>
          <w:p w:rsidR="00E213F0" w:rsidRPr="00293FDC" w:rsidRDefault="00E213F0" w:rsidP="00E213F0">
            <w:pPr>
              <w:ind w:right="-60"/>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p>
        </w:tc>
        <w:tc>
          <w:tcPr>
            <w:tcW w:w="3260" w:type="dxa"/>
            <w:tcBorders>
              <w:bottom w:val="single" w:sz="4" w:space="0" w:color="auto"/>
            </w:tcBorders>
            <w:shd w:val="clear" w:color="auto" w:fill="auto"/>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ул.Краснореченская, д. </w:t>
            </w:r>
            <w:smartTag w:uri="urn:schemas-microsoft-com:office:smarttags" w:element="metricconverter">
              <w:smartTagPr>
                <w:attr w:name="ProductID" w:val="68, г"/>
              </w:smartTagPr>
              <w:r w:rsidRPr="00293FDC">
                <w:rPr>
                  <w:rFonts w:ascii="Times New Roman" w:hAnsi="Times New Roman"/>
                  <w:sz w:val="20"/>
                  <w:szCs w:val="20"/>
                </w:rPr>
                <w:t>68, г</w:t>
              </w:r>
            </w:smartTag>
            <w:r w:rsidRPr="00293FDC">
              <w:rPr>
                <w:rFonts w:ascii="Times New Roman" w:hAnsi="Times New Roman"/>
                <w:sz w:val="20"/>
                <w:szCs w:val="20"/>
              </w:rPr>
              <w:t>.Хабаровск, Хабаровского края, 680003</w:t>
            </w:r>
          </w:p>
        </w:tc>
        <w:tc>
          <w:tcPr>
            <w:tcW w:w="1276" w:type="dxa"/>
            <w:tcBorders>
              <w:bottom w:val="single" w:sz="4" w:space="0" w:color="auto"/>
            </w:tcBorders>
            <w:shd w:val="clear" w:color="auto" w:fill="auto"/>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54-80-90</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w:t>
            </w:r>
          </w:p>
        </w:tc>
        <w:tc>
          <w:tcPr>
            <w:tcW w:w="1701" w:type="dxa"/>
            <w:shd w:val="clear" w:color="auto" w:fill="auto"/>
            <w:vAlign w:val="center"/>
          </w:tcPr>
          <w:p w:rsidR="00636548"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Большова</w:t>
            </w:r>
            <w:r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Олеся</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Викторовна</w:t>
            </w:r>
          </w:p>
        </w:tc>
        <w:tc>
          <w:tcPr>
            <w:tcW w:w="2410" w:type="dxa"/>
            <w:shd w:val="clear" w:color="auto" w:fill="auto"/>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p>
        </w:tc>
        <w:tc>
          <w:tcPr>
            <w:tcW w:w="3260" w:type="dxa"/>
            <w:shd w:val="clear" w:color="auto" w:fill="auto"/>
          </w:tcPr>
          <w:p w:rsidR="00E213F0" w:rsidRPr="00293FDC" w:rsidRDefault="00E213F0" w:rsidP="005E6ACA">
            <w:pPr>
              <w:jc w:val="center"/>
              <w:rPr>
                <w:rFonts w:ascii="Times New Roman" w:hAnsi="Times New Roman"/>
                <w:sz w:val="20"/>
                <w:szCs w:val="20"/>
              </w:rPr>
            </w:pPr>
            <w:r w:rsidRPr="00293FDC">
              <w:rPr>
                <w:rFonts w:ascii="Times New Roman" w:hAnsi="Times New Roman"/>
                <w:sz w:val="20"/>
                <w:szCs w:val="20"/>
              </w:rPr>
              <w:t>переулок Инский,</w:t>
            </w:r>
            <w:r w:rsidR="005E6ACA" w:rsidRPr="00293FDC">
              <w:rPr>
                <w:rFonts w:ascii="Times New Roman" w:hAnsi="Times New Roman"/>
                <w:sz w:val="20"/>
                <w:szCs w:val="20"/>
              </w:rPr>
              <w:t xml:space="preserve"> </w:t>
            </w:r>
            <w:r w:rsidRPr="00293FDC">
              <w:rPr>
                <w:rFonts w:ascii="Times New Roman" w:hAnsi="Times New Roman"/>
                <w:sz w:val="20"/>
                <w:szCs w:val="20"/>
              </w:rPr>
              <w:t xml:space="preserve">д.1 </w:t>
            </w:r>
            <w:r w:rsidR="005E6ACA" w:rsidRPr="00293FDC">
              <w:rPr>
                <w:rFonts w:ascii="Times New Roman" w:hAnsi="Times New Roman"/>
                <w:sz w:val="20"/>
                <w:szCs w:val="20"/>
              </w:rPr>
              <w:t>«</w:t>
            </w:r>
            <w:r w:rsidRPr="00293FDC">
              <w:rPr>
                <w:rFonts w:ascii="Times New Roman" w:hAnsi="Times New Roman"/>
                <w:sz w:val="20"/>
                <w:szCs w:val="20"/>
              </w:rPr>
              <w:t>А</w:t>
            </w:r>
            <w:r w:rsidR="005E6ACA" w:rsidRPr="00293FDC">
              <w:rPr>
                <w:rFonts w:ascii="Times New Roman" w:hAnsi="Times New Roman"/>
                <w:sz w:val="20"/>
                <w:szCs w:val="20"/>
              </w:rPr>
              <w:t>»</w:t>
            </w:r>
            <w:r w:rsidRPr="00293FDC">
              <w:rPr>
                <w:rFonts w:ascii="Times New Roman" w:hAnsi="Times New Roman"/>
                <w:sz w:val="20"/>
                <w:szCs w:val="20"/>
              </w:rPr>
              <w:t>, г.Хабаровск, 680007</w:t>
            </w:r>
          </w:p>
        </w:tc>
        <w:tc>
          <w:tcPr>
            <w:tcW w:w="1276" w:type="dxa"/>
            <w:shd w:val="clear" w:color="auto" w:fill="auto"/>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36-37-80</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5</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Боярашникова</w:t>
            </w:r>
            <w:r w:rsidR="005E6ACA" w:rsidRPr="00293FDC">
              <w:rPr>
                <w:rFonts w:ascii="Times New Roman" w:hAnsi="Times New Roman"/>
                <w:b/>
                <w:bCs/>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Валентина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Васильевна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 Запарина, д.82, оф. 25</w:t>
            </w:r>
            <w:r w:rsidR="005E6ACA" w:rsidRPr="00293FDC">
              <w:rPr>
                <w:rFonts w:ascii="Times New Roman" w:hAnsi="Times New Roman"/>
                <w:sz w:val="20"/>
                <w:szCs w:val="20"/>
              </w:rPr>
              <w:t xml:space="preserve">, </w:t>
            </w:r>
            <w:r w:rsidRPr="00293FDC">
              <w:rPr>
                <w:rFonts w:ascii="Times New Roman" w:hAnsi="Times New Roman"/>
                <w:sz w:val="20"/>
                <w:szCs w:val="20"/>
              </w:rPr>
              <w:t xml:space="preserve"> г.Хабаровск, 680000 </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32-48-84</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Брыкина</w:t>
            </w:r>
            <w:r w:rsidR="005E6ACA" w:rsidRPr="00293FDC">
              <w:rPr>
                <w:rFonts w:ascii="Times New Roman" w:hAnsi="Times New Roman"/>
                <w:b/>
                <w:bCs/>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Таисия</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Ивановна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ул.Станционная, д.8, г.Хабаровск, 680021</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56-81-73</w:t>
            </w:r>
            <w:r w:rsidRPr="00293FDC">
              <w:rPr>
                <w:rFonts w:ascii="Times New Roman" w:hAnsi="Times New Roman"/>
                <w:sz w:val="20"/>
                <w:szCs w:val="20"/>
              </w:rPr>
              <w:t> </w:t>
            </w:r>
          </w:p>
        </w:tc>
      </w:tr>
      <w:tr w:rsidR="00E213F0" w:rsidRPr="00293FDC" w:rsidTr="00012D7F">
        <w:trPr>
          <w:trHeight w:val="441"/>
        </w:trPr>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7</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Буяндукова</w:t>
            </w:r>
            <w:r w:rsidR="005E6ACA" w:rsidRPr="00293FDC">
              <w:rPr>
                <w:rFonts w:ascii="Times New Roman" w:hAnsi="Times New Roman"/>
                <w:b/>
                <w:bCs/>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Оксана</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Петровна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r w:rsidRPr="00293FDC">
              <w:rPr>
                <w:rFonts w:ascii="Times New Roman" w:hAnsi="Times New Roman"/>
                <w:sz w:val="20"/>
                <w:szCs w:val="20"/>
              </w:rPr>
              <w:t>г. Хабаровска</w:t>
            </w:r>
          </w:p>
          <w:p w:rsidR="00E213F0" w:rsidRPr="00293FDC" w:rsidRDefault="00E213F0" w:rsidP="00E213F0">
            <w:pPr>
              <w:jc w:val="center"/>
              <w:rPr>
                <w:rFonts w:ascii="Times New Roman" w:hAnsi="Times New Roman"/>
                <w:sz w:val="20"/>
                <w:szCs w:val="20"/>
              </w:rPr>
            </w:pP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Амурский бульвар, д.56, г.Хабаровск, 680014 </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21-14-10</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Викулова</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Антонина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Николаевна</w:t>
            </w:r>
          </w:p>
        </w:tc>
        <w:tc>
          <w:tcPr>
            <w:tcW w:w="2410" w:type="dxa"/>
            <w:shd w:val="clear" w:color="auto" w:fill="auto"/>
            <w:vAlign w:val="center"/>
          </w:tcPr>
          <w:p w:rsidR="005E6ACA"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Нанайский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p>
        </w:tc>
        <w:tc>
          <w:tcPr>
            <w:tcW w:w="3260" w:type="dxa"/>
            <w:shd w:val="clear" w:color="auto" w:fill="auto"/>
            <w:vAlign w:val="center"/>
          </w:tcPr>
          <w:p w:rsidR="005E6ACA"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ул.Амурская, 3, Нанайский район, с.Троицкое,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Хабаровский край, 682350 </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(42 156)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4-10-37</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9</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Вильвовская</w:t>
            </w:r>
            <w:r w:rsidR="005E6ACA" w:rsidRPr="00293FDC">
              <w:rPr>
                <w:rFonts w:ascii="Times New Roman" w:hAnsi="Times New Roman"/>
                <w:b/>
                <w:bCs/>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Ирина</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Александровна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r w:rsidRPr="00293FDC">
              <w:rPr>
                <w:rFonts w:ascii="Times New Roman" w:hAnsi="Times New Roman"/>
                <w:sz w:val="20"/>
                <w:szCs w:val="20"/>
              </w:rPr>
              <w:t>г. 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ул.Волочаевская, д.180, г.Хабаровск, 680038</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56-33-42</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ind w:left="-108"/>
              <w:jc w:val="center"/>
              <w:rPr>
                <w:rFonts w:ascii="Times New Roman" w:hAnsi="Times New Roman"/>
                <w:bCs/>
                <w:sz w:val="20"/>
                <w:szCs w:val="20"/>
              </w:rPr>
            </w:pPr>
            <w:r w:rsidRPr="00293FDC">
              <w:rPr>
                <w:rFonts w:ascii="Times New Roman" w:hAnsi="Times New Roman"/>
                <w:bCs/>
                <w:sz w:val="20"/>
                <w:szCs w:val="20"/>
              </w:rPr>
              <w:t>10</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Володченкова</w:t>
            </w:r>
            <w:r w:rsidR="005E6ACA" w:rsidRPr="00293FDC">
              <w:rPr>
                <w:rFonts w:ascii="Times New Roman" w:hAnsi="Times New Roman"/>
                <w:b/>
                <w:bCs/>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Антонина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Прохоровна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r w:rsidRPr="00293FDC">
              <w:rPr>
                <w:rFonts w:ascii="Times New Roman" w:hAnsi="Times New Roman"/>
                <w:sz w:val="20"/>
                <w:szCs w:val="20"/>
              </w:rPr>
              <w:t>г. 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ул.Шеронова, д.68, г.Хабаровск,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31-83-90</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11</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Горшков</w:t>
            </w:r>
            <w:r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Евгений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Николаевич</w:t>
            </w:r>
          </w:p>
        </w:tc>
        <w:tc>
          <w:tcPr>
            <w:tcW w:w="2410" w:type="dxa"/>
            <w:shd w:val="clear" w:color="auto" w:fill="auto"/>
            <w:vAlign w:val="center"/>
          </w:tcPr>
          <w:p w:rsidR="005E6ACA"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Ванинский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ул.4 Линия, д.3, оф.1, п.Ванино, Хабаровский край, 682860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(42 137)</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7-13-18</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12</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Дубровцев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Сергей</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Андреевич</w:t>
            </w:r>
          </w:p>
        </w:tc>
        <w:tc>
          <w:tcPr>
            <w:tcW w:w="2410" w:type="dxa"/>
            <w:shd w:val="clear" w:color="auto" w:fill="auto"/>
            <w:vAlign w:val="center"/>
          </w:tcPr>
          <w:p w:rsidR="005E6ACA" w:rsidRPr="00293FDC" w:rsidRDefault="00E213F0" w:rsidP="00E213F0">
            <w:pPr>
              <w:ind w:right="-108"/>
              <w:jc w:val="center"/>
              <w:rPr>
                <w:rFonts w:ascii="Times New Roman" w:hAnsi="Times New Roman"/>
                <w:sz w:val="20"/>
                <w:szCs w:val="20"/>
              </w:rPr>
            </w:pPr>
            <w:r w:rsidRPr="00293FDC">
              <w:rPr>
                <w:rFonts w:ascii="Times New Roman" w:hAnsi="Times New Roman"/>
                <w:sz w:val="20"/>
                <w:szCs w:val="20"/>
              </w:rPr>
              <w:t xml:space="preserve">Амурский </w:t>
            </w:r>
          </w:p>
          <w:p w:rsidR="00E213F0" w:rsidRPr="00293FDC" w:rsidRDefault="00E213F0" w:rsidP="00E213F0">
            <w:pPr>
              <w:ind w:right="-108"/>
              <w:jc w:val="center"/>
              <w:rPr>
                <w:rFonts w:ascii="Times New Roman" w:hAnsi="Times New Roman"/>
                <w:sz w:val="20"/>
                <w:szCs w:val="20"/>
              </w:rPr>
            </w:pPr>
            <w:r w:rsidRPr="00293FDC">
              <w:rPr>
                <w:rFonts w:ascii="Times New Roman" w:hAnsi="Times New Roman"/>
                <w:sz w:val="20"/>
                <w:szCs w:val="20"/>
              </w:rPr>
              <w:t>нотариальный округ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680045</w:t>
            </w:r>
          </w:p>
          <w:p w:rsidR="005E6ACA"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г. Амурск, проспект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Победы, д.6</w:t>
            </w:r>
          </w:p>
        </w:tc>
        <w:tc>
          <w:tcPr>
            <w:tcW w:w="1276"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89242193969</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13</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Егорова</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Галина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Николаевна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ул.Шеронова, д.68, </w:t>
            </w:r>
            <w:r w:rsidR="005E6ACA" w:rsidRPr="00293FDC">
              <w:rPr>
                <w:rFonts w:ascii="Times New Roman" w:hAnsi="Times New Roman"/>
                <w:sz w:val="20"/>
                <w:szCs w:val="20"/>
              </w:rPr>
              <w:t>1</w:t>
            </w:r>
            <w:r w:rsidRPr="00293FDC">
              <w:rPr>
                <w:rFonts w:ascii="Times New Roman" w:hAnsi="Times New Roman"/>
                <w:sz w:val="20"/>
                <w:szCs w:val="20"/>
              </w:rPr>
              <w:t>г.Хабаровск,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31-11-79</w:t>
            </w:r>
            <w:r w:rsidRPr="00293FDC">
              <w:rPr>
                <w:rFonts w:ascii="Times New Roman" w:hAnsi="Times New Roman"/>
                <w:sz w:val="20"/>
                <w:szCs w:val="20"/>
              </w:rPr>
              <w:t> </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14</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Захарова</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Наталья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Викторовна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г.Комсомольска-на-Амуре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ул.Ленина, д.39, г.Комсомольск-на-Амуре, 681024</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(4217)</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27-40-03</w:t>
            </w:r>
          </w:p>
        </w:tc>
      </w:tr>
      <w:tr w:rsidR="00E213F0" w:rsidRPr="00293FDC" w:rsidTr="00012D7F">
        <w:trPr>
          <w:trHeight w:val="522"/>
        </w:trPr>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15</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Ивлева</w:t>
            </w:r>
            <w:r w:rsidR="005E6ACA" w:rsidRPr="00293FDC">
              <w:rPr>
                <w:rFonts w:ascii="Times New Roman" w:hAnsi="Times New Roman"/>
                <w:b/>
                <w:bCs/>
                <w:sz w:val="20"/>
                <w:szCs w:val="20"/>
              </w:rPr>
              <w:t xml:space="preserve">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Татьяна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Владимировна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имени Лазо</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пер.Пожарный, д.7, п.Хор, район имени Лазо, Хабаровский край, 682920</w:t>
            </w:r>
          </w:p>
        </w:tc>
        <w:tc>
          <w:tcPr>
            <w:tcW w:w="1276"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89622214942</w:t>
            </w:r>
          </w:p>
        </w:tc>
      </w:tr>
      <w:tr w:rsidR="00293FDC" w:rsidRPr="00FD1746" w:rsidTr="00293FDC">
        <w:trPr>
          <w:trHeight w:val="5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Исаева Марина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Владимировна</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гос. нотариус</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Тугуро-Чумиканский нотариальный округ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с.Чумикан, Тугуро-Чумиканский район,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Хабаровский край, 682460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(42-143)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91-5-12</w:t>
            </w:r>
          </w:p>
        </w:tc>
      </w:tr>
      <w:tr w:rsidR="00293FDC" w:rsidRPr="00FD1746" w:rsidTr="00293FDC">
        <w:trPr>
          <w:trHeight w:val="5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Калинина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Наталья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Петровна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Охотский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ул.Комарова, д.16, п.Охотск, Охотский район, Хабаровский край, 682480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(42-141)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9-15-02</w:t>
            </w:r>
          </w:p>
        </w:tc>
      </w:tr>
    </w:tbl>
    <w:p w:rsidR="0088135D" w:rsidRPr="0088135D" w:rsidRDefault="0088135D" w:rsidP="0088135D">
      <w:pPr>
        <w:jc w:val="right"/>
        <w:rPr>
          <w:rFonts w:ascii="Times New Roman" w:hAnsi="Times New Roman"/>
          <w:b/>
          <w:sz w:val="24"/>
          <w:szCs w:val="28"/>
        </w:rPr>
      </w:pPr>
      <w:r>
        <w:br w:type="page"/>
      </w:r>
      <w:r w:rsidRPr="0088135D">
        <w:rPr>
          <w:rFonts w:ascii="Times New Roman" w:hAnsi="Times New Roman"/>
          <w:b/>
          <w:sz w:val="24"/>
          <w:szCs w:val="28"/>
        </w:rPr>
        <w:t>Продолжение прил.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410"/>
        <w:gridCol w:w="3260"/>
        <w:gridCol w:w="1276"/>
      </w:tblGrid>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18</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Карманова</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Наталья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Викторовна</w:t>
            </w:r>
          </w:p>
        </w:tc>
        <w:tc>
          <w:tcPr>
            <w:tcW w:w="2410" w:type="dxa"/>
            <w:tcBorders>
              <w:bottom w:val="single" w:sz="4" w:space="0" w:color="auto"/>
            </w:tcBorders>
            <w:shd w:val="clear" w:color="auto" w:fill="auto"/>
            <w:vAlign w:val="center"/>
          </w:tcPr>
          <w:p w:rsidR="00012D7F"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ул.Дзержинского, 65,</w:t>
            </w:r>
            <w:r w:rsidR="005E6ACA" w:rsidRPr="00293FDC">
              <w:rPr>
                <w:rFonts w:ascii="Times New Roman" w:hAnsi="Times New Roman"/>
                <w:sz w:val="20"/>
                <w:szCs w:val="20"/>
              </w:rPr>
              <w:t xml:space="preserve">  </w:t>
            </w:r>
            <w:r w:rsidRPr="00293FDC">
              <w:rPr>
                <w:rFonts w:ascii="Times New Roman" w:hAnsi="Times New Roman"/>
                <w:sz w:val="20"/>
                <w:szCs w:val="20"/>
              </w:rPr>
              <w:t>г.Хабаровск,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45-86-47</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19</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Ковердяева</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Елена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Юрьевна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 нотариальный округ г.Комсомольска-на-Амуре</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пр.Октябрьский, д.33,оф.412 г.Комсомольск-на-Амуре, 681021</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(4217)</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54-54-84</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20</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Коган</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Ольга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Григорьевна</w:t>
            </w:r>
          </w:p>
        </w:tc>
        <w:tc>
          <w:tcPr>
            <w:tcW w:w="2410" w:type="dxa"/>
            <w:shd w:val="clear" w:color="auto" w:fill="auto"/>
            <w:vAlign w:val="center"/>
          </w:tcPr>
          <w:p w:rsidR="00012D7F"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ул.Серышева, д.72, г.Хабаровск, 680021</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56-19-53</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21</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Комиссаренко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Ольга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Михайловна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ул.Тихоокеанская, д.114, г.Хабаровск, 680042</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22-64-91</w:t>
            </w:r>
            <w:r w:rsidRPr="00293FDC">
              <w:rPr>
                <w:rFonts w:ascii="Times New Roman" w:hAnsi="Times New Roman"/>
                <w:sz w:val="20"/>
                <w:szCs w:val="20"/>
              </w:rPr>
              <w:t> </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22</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Козодоенко </w:t>
            </w:r>
          </w:p>
          <w:p w:rsidR="00A6327A"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Маргарита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Александровна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ул.Гайдара д.14 г.Хабаровск, 680000</w:t>
            </w:r>
          </w:p>
        </w:tc>
        <w:tc>
          <w:tcPr>
            <w:tcW w:w="1276" w:type="dxa"/>
            <w:tcBorders>
              <w:bottom w:val="single" w:sz="4" w:space="0" w:color="auto"/>
            </w:tcBorders>
            <w:shd w:val="clear" w:color="auto" w:fill="auto"/>
            <w:vAlign w:val="center"/>
          </w:tcPr>
          <w:p w:rsidR="00BD3EC6" w:rsidRPr="00293FDC" w:rsidRDefault="00E213F0" w:rsidP="005E6ACA">
            <w:pPr>
              <w:jc w:val="center"/>
              <w:rPr>
                <w:rFonts w:ascii="Times New Roman" w:hAnsi="Times New Roman"/>
                <w:sz w:val="20"/>
                <w:szCs w:val="20"/>
              </w:rPr>
            </w:pPr>
            <w:r w:rsidRPr="00293FDC">
              <w:rPr>
                <w:rFonts w:ascii="Times New Roman" w:hAnsi="Times New Roman"/>
                <w:sz w:val="20"/>
                <w:szCs w:val="20"/>
              </w:rPr>
              <w:t>8 (4212)</w:t>
            </w:r>
            <w:r w:rsidR="005E6ACA" w:rsidRPr="00293FDC">
              <w:rPr>
                <w:rFonts w:ascii="Times New Roman" w:hAnsi="Times New Roman"/>
                <w:sz w:val="20"/>
                <w:szCs w:val="20"/>
              </w:rPr>
              <w:t xml:space="preserve"> </w:t>
            </w:r>
          </w:p>
          <w:p w:rsidR="00E213F0" w:rsidRPr="00293FDC" w:rsidRDefault="00E213F0" w:rsidP="00BD3EC6">
            <w:pPr>
              <w:jc w:val="center"/>
              <w:rPr>
                <w:rFonts w:ascii="Times New Roman" w:hAnsi="Times New Roman"/>
                <w:sz w:val="20"/>
                <w:szCs w:val="20"/>
              </w:rPr>
            </w:pPr>
            <w:r w:rsidRPr="00293FDC">
              <w:rPr>
                <w:rFonts w:ascii="Times New Roman" w:hAnsi="Times New Roman"/>
                <w:sz w:val="20"/>
                <w:szCs w:val="20"/>
              </w:rPr>
              <w:t>75</w:t>
            </w:r>
            <w:r w:rsidR="00BD3EC6" w:rsidRPr="00293FDC">
              <w:rPr>
                <w:rFonts w:ascii="Times New Roman" w:hAnsi="Times New Roman"/>
                <w:sz w:val="20"/>
                <w:szCs w:val="20"/>
              </w:rPr>
              <w:t>-</w:t>
            </w:r>
            <w:r w:rsidRPr="00293FDC">
              <w:rPr>
                <w:rFonts w:ascii="Times New Roman" w:hAnsi="Times New Roman"/>
                <w:sz w:val="20"/>
                <w:szCs w:val="20"/>
              </w:rPr>
              <w:t>56</w:t>
            </w:r>
            <w:r w:rsidR="00BD3EC6" w:rsidRPr="00293FDC">
              <w:rPr>
                <w:rFonts w:ascii="Times New Roman" w:hAnsi="Times New Roman"/>
                <w:sz w:val="20"/>
                <w:szCs w:val="20"/>
              </w:rPr>
              <w:t>-</w:t>
            </w:r>
            <w:r w:rsidRPr="00293FDC">
              <w:rPr>
                <w:rFonts w:ascii="Times New Roman" w:hAnsi="Times New Roman"/>
                <w:sz w:val="20"/>
                <w:szCs w:val="20"/>
              </w:rPr>
              <w:t>64</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23</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Костина</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Марина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Владимировна</w:t>
            </w:r>
          </w:p>
        </w:tc>
        <w:tc>
          <w:tcPr>
            <w:tcW w:w="2410" w:type="dxa"/>
            <w:shd w:val="clear" w:color="auto" w:fill="auto"/>
            <w:vAlign w:val="center"/>
          </w:tcPr>
          <w:p w:rsidR="00681C94" w:rsidRPr="00293FDC" w:rsidRDefault="00E213F0" w:rsidP="00E213F0">
            <w:pPr>
              <w:ind w:left="-156" w:right="-108"/>
              <w:jc w:val="center"/>
              <w:rPr>
                <w:rFonts w:ascii="Times New Roman" w:hAnsi="Times New Roman"/>
                <w:sz w:val="20"/>
                <w:szCs w:val="20"/>
              </w:rPr>
            </w:pPr>
            <w:r w:rsidRPr="00293FDC">
              <w:rPr>
                <w:rFonts w:ascii="Times New Roman" w:hAnsi="Times New Roman"/>
                <w:sz w:val="20"/>
                <w:szCs w:val="20"/>
              </w:rPr>
              <w:t xml:space="preserve">Николаевский </w:t>
            </w:r>
          </w:p>
          <w:p w:rsidR="00E213F0" w:rsidRPr="00293FDC" w:rsidRDefault="00E213F0" w:rsidP="00E213F0">
            <w:pPr>
              <w:ind w:left="-156" w:right="-108"/>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ул.Горького, д.94, г.Николаевск-на-Амуре, 682429</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(42 135)</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2-26-60</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24</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Красиков </w:t>
            </w:r>
          </w:p>
          <w:p w:rsidR="00A6327A"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Александр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Алексеевич</w:t>
            </w:r>
          </w:p>
        </w:tc>
        <w:tc>
          <w:tcPr>
            <w:tcW w:w="2410" w:type="dxa"/>
            <w:tcBorders>
              <w:bottom w:val="single" w:sz="4" w:space="0" w:color="auto"/>
            </w:tcBorders>
            <w:shd w:val="clear" w:color="auto" w:fill="auto"/>
            <w:vAlign w:val="center"/>
          </w:tcPr>
          <w:p w:rsidR="00012D7F" w:rsidRPr="00293FDC" w:rsidRDefault="00E213F0" w:rsidP="00E213F0">
            <w:pPr>
              <w:ind w:right="-108"/>
              <w:jc w:val="center"/>
              <w:rPr>
                <w:rFonts w:ascii="Times New Roman" w:hAnsi="Times New Roman"/>
                <w:sz w:val="20"/>
                <w:szCs w:val="20"/>
              </w:rPr>
            </w:pPr>
            <w:r w:rsidRPr="00293FDC">
              <w:rPr>
                <w:rFonts w:ascii="Times New Roman" w:hAnsi="Times New Roman"/>
                <w:sz w:val="20"/>
                <w:szCs w:val="20"/>
              </w:rPr>
              <w:t xml:space="preserve">Верхнебуреинский </w:t>
            </w:r>
          </w:p>
          <w:p w:rsidR="00E213F0" w:rsidRPr="00293FDC" w:rsidRDefault="00E213F0" w:rsidP="00E213F0">
            <w:pPr>
              <w:ind w:right="-108"/>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5E6ACA">
            <w:pPr>
              <w:jc w:val="center"/>
              <w:rPr>
                <w:rFonts w:ascii="Times New Roman" w:hAnsi="Times New Roman"/>
                <w:sz w:val="20"/>
                <w:szCs w:val="20"/>
              </w:rPr>
            </w:pPr>
            <w:r w:rsidRPr="00293FDC">
              <w:rPr>
                <w:rFonts w:ascii="Times New Roman" w:hAnsi="Times New Roman"/>
                <w:sz w:val="20"/>
                <w:szCs w:val="20"/>
              </w:rPr>
              <w:t>ул.Парк</w:t>
            </w:r>
            <w:r w:rsidR="005E6ACA" w:rsidRPr="00293FDC">
              <w:rPr>
                <w:rFonts w:ascii="Times New Roman" w:hAnsi="Times New Roman"/>
                <w:sz w:val="20"/>
                <w:szCs w:val="20"/>
              </w:rPr>
              <w:t>о</w:t>
            </w:r>
            <w:r w:rsidRPr="00293FDC">
              <w:rPr>
                <w:rFonts w:ascii="Times New Roman" w:hAnsi="Times New Roman"/>
                <w:sz w:val="20"/>
                <w:szCs w:val="20"/>
              </w:rPr>
              <w:t>вая, д.6, п.Чегдомын, 682080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(42-149)</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5-12-69</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25</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Красикова </w:t>
            </w:r>
          </w:p>
          <w:p w:rsidR="00681C94"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Елена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Ивановна</w:t>
            </w:r>
          </w:p>
        </w:tc>
        <w:tc>
          <w:tcPr>
            <w:tcW w:w="2410" w:type="dxa"/>
            <w:tcBorders>
              <w:bottom w:val="single" w:sz="4" w:space="0" w:color="auto"/>
            </w:tcBorders>
            <w:shd w:val="clear" w:color="auto" w:fill="auto"/>
            <w:vAlign w:val="center"/>
          </w:tcPr>
          <w:p w:rsidR="00012D7F" w:rsidRPr="00293FDC" w:rsidRDefault="00E213F0" w:rsidP="00E213F0">
            <w:pPr>
              <w:ind w:right="-108"/>
              <w:jc w:val="center"/>
              <w:rPr>
                <w:rFonts w:ascii="Times New Roman" w:hAnsi="Times New Roman"/>
                <w:sz w:val="20"/>
                <w:szCs w:val="20"/>
              </w:rPr>
            </w:pPr>
            <w:r w:rsidRPr="00293FDC">
              <w:rPr>
                <w:rFonts w:ascii="Times New Roman" w:hAnsi="Times New Roman"/>
                <w:sz w:val="20"/>
                <w:szCs w:val="20"/>
              </w:rPr>
              <w:t xml:space="preserve">Верхнебуреинский </w:t>
            </w:r>
          </w:p>
          <w:p w:rsidR="00E213F0" w:rsidRPr="00293FDC" w:rsidRDefault="00E213F0" w:rsidP="00E213F0">
            <w:pPr>
              <w:ind w:right="-108"/>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5E6ACA" w:rsidRPr="00293FDC" w:rsidRDefault="00E213F0" w:rsidP="00E213F0">
            <w:pPr>
              <w:jc w:val="center"/>
              <w:rPr>
                <w:rFonts w:ascii="Times New Roman" w:hAnsi="Times New Roman"/>
                <w:sz w:val="20"/>
                <w:szCs w:val="20"/>
              </w:rPr>
            </w:pPr>
            <w:r w:rsidRPr="00293FDC">
              <w:rPr>
                <w:rFonts w:ascii="Times New Roman" w:hAnsi="Times New Roman"/>
                <w:sz w:val="20"/>
                <w:szCs w:val="20"/>
              </w:rPr>
              <w:t>ул. Парк</w:t>
            </w:r>
            <w:r w:rsidR="005E6ACA" w:rsidRPr="00293FDC">
              <w:rPr>
                <w:rFonts w:ascii="Times New Roman" w:hAnsi="Times New Roman"/>
                <w:sz w:val="20"/>
                <w:szCs w:val="20"/>
              </w:rPr>
              <w:t>о</w:t>
            </w:r>
            <w:r w:rsidRPr="00293FDC">
              <w:rPr>
                <w:rFonts w:ascii="Times New Roman" w:hAnsi="Times New Roman"/>
                <w:sz w:val="20"/>
                <w:szCs w:val="20"/>
              </w:rPr>
              <w:t xml:space="preserve">вая, д.6,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 Чегдомын, 682080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(42-149)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5-12-69</w:t>
            </w:r>
            <w:r w:rsidR="005E6ACA" w:rsidRPr="00293FDC">
              <w:rPr>
                <w:rFonts w:ascii="Times New Roman" w:hAnsi="Times New Roman"/>
                <w:bCs/>
                <w:sz w:val="20"/>
                <w:szCs w:val="20"/>
              </w:rPr>
              <w:t xml:space="preserve"> </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26</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Крестовников</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Дмитрий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Юрьевич</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г.Комсомольска-на-Амуре</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ул.Дмитрова, д.5, оф.31,г.Комсомольск-на-Амуре, 681013</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(4217)</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 xml:space="preserve">54-79-91 </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27</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Куц</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Ирина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Петровна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5E6ACA" w:rsidP="00E213F0">
            <w:pPr>
              <w:jc w:val="center"/>
              <w:rPr>
                <w:rFonts w:ascii="Times New Roman" w:hAnsi="Times New Roman"/>
                <w:sz w:val="20"/>
                <w:szCs w:val="20"/>
              </w:rPr>
            </w:pPr>
            <w:r w:rsidRPr="00293FDC">
              <w:rPr>
                <w:rFonts w:ascii="Times New Roman" w:hAnsi="Times New Roman"/>
                <w:sz w:val="20"/>
                <w:szCs w:val="20"/>
              </w:rPr>
              <w:t xml:space="preserve"> </w:t>
            </w:r>
            <w:r w:rsidR="00E213F0" w:rsidRPr="00293FDC">
              <w:rPr>
                <w:rFonts w:ascii="Times New Roman" w:hAnsi="Times New Roman"/>
                <w:sz w:val="20"/>
                <w:szCs w:val="20"/>
              </w:rPr>
              <w:t>ул.Шеронова, д.68, г.Хабаровск,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31-11-79</w:t>
            </w:r>
            <w:r w:rsidRPr="00293FDC">
              <w:rPr>
                <w:rFonts w:ascii="Times New Roman" w:hAnsi="Times New Roman"/>
                <w:sz w:val="20"/>
                <w:szCs w:val="20"/>
              </w:rPr>
              <w:t> </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28</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Кушелевская </w:t>
            </w:r>
          </w:p>
          <w:p w:rsidR="00681C94"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Татьяна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Игоревна</w:t>
            </w:r>
          </w:p>
        </w:tc>
        <w:tc>
          <w:tcPr>
            <w:tcW w:w="2410" w:type="dxa"/>
            <w:tcBorders>
              <w:bottom w:val="single" w:sz="4" w:space="0" w:color="auto"/>
            </w:tcBorders>
            <w:shd w:val="clear" w:color="auto" w:fill="auto"/>
            <w:vAlign w:val="center"/>
          </w:tcPr>
          <w:p w:rsidR="00012D7F"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Бикинский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682970</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Бикин ул. Гагарина, 102</w:t>
            </w:r>
          </w:p>
        </w:tc>
        <w:tc>
          <w:tcPr>
            <w:tcW w:w="1276" w:type="dxa"/>
            <w:tcBorders>
              <w:bottom w:val="single" w:sz="4" w:space="0" w:color="auto"/>
            </w:tcBorders>
            <w:shd w:val="clear" w:color="auto" w:fill="auto"/>
            <w:vAlign w:val="center"/>
          </w:tcPr>
          <w:p w:rsidR="00E213F0" w:rsidRPr="00293FDC" w:rsidRDefault="00E213F0" w:rsidP="00BD3EC6">
            <w:pPr>
              <w:jc w:val="center"/>
              <w:rPr>
                <w:rFonts w:ascii="Times New Roman" w:hAnsi="Times New Roman"/>
                <w:bCs/>
                <w:sz w:val="20"/>
                <w:szCs w:val="20"/>
              </w:rPr>
            </w:pPr>
            <w:r w:rsidRPr="00293FDC">
              <w:rPr>
                <w:rFonts w:ascii="Times New Roman" w:hAnsi="Times New Roman"/>
                <w:bCs/>
                <w:sz w:val="20"/>
                <w:szCs w:val="20"/>
              </w:rPr>
              <w:t>89141521863</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29</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Ларионова</w:t>
            </w:r>
            <w:r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Галина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Михайловна</w:t>
            </w:r>
          </w:p>
        </w:tc>
        <w:tc>
          <w:tcPr>
            <w:tcW w:w="2410" w:type="dxa"/>
            <w:shd w:val="clear" w:color="auto" w:fill="auto"/>
            <w:vAlign w:val="center"/>
          </w:tcPr>
          <w:p w:rsidR="00012D7F"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Амурский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пр.Строителей, д.37, оф.3,</w:t>
            </w:r>
            <w:r w:rsidR="005E6ACA" w:rsidRPr="00293FDC">
              <w:rPr>
                <w:rFonts w:ascii="Times New Roman" w:hAnsi="Times New Roman"/>
                <w:sz w:val="20"/>
                <w:szCs w:val="20"/>
              </w:rPr>
              <w:t xml:space="preserve"> </w:t>
            </w:r>
            <w:r w:rsidRPr="00293FDC">
              <w:rPr>
                <w:rFonts w:ascii="Times New Roman" w:hAnsi="Times New Roman"/>
                <w:sz w:val="20"/>
                <w:szCs w:val="20"/>
              </w:rPr>
              <w:t>г.Амурск, 682640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(42142)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2-77-84</w:t>
            </w:r>
            <w:r w:rsidRPr="00293FDC">
              <w:rPr>
                <w:rFonts w:ascii="Times New Roman" w:hAnsi="Times New Roman"/>
                <w:sz w:val="20"/>
                <w:szCs w:val="20"/>
              </w:rPr>
              <w:t> </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30</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Леонтьева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Людмила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Ивановна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ул.Тихоокеанская, д.201 «В», оф.4, г.Хабаровск, 680054 </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72-19-69</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31</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Лёлина</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Клавдия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Александровна</w:t>
            </w:r>
          </w:p>
        </w:tc>
        <w:tc>
          <w:tcPr>
            <w:tcW w:w="2410" w:type="dxa"/>
            <w:shd w:val="clear" w:color="auto" w:fill="auto"/>
            <w:vAlign w:val="center"/>
          </w:tcPr>
          <w:p w:rsidR="00012D7F"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w:t>
            </w:r>
            <w:r w:rsidR="005E6ACA" w:rsidRPr="00293FDC">
              <w:rPr>
                <w:rFonts w:ascii="Times New Roman" w:hAnsi="Times New Roman"/>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 ул.Ленина,</w:t>
            </w:r>
            <w:r w:rsidR="005E6ACA" w:rsidRPr="00293FDC">
              <w:rPr>
                <w:rFonts w:ascii="Times New Roman" w:hAnsi="Times New Roman"/>
                <w:sz w:val="20"/>
                <w:szCs w:val="20"/>
              </w:rPr>
              <w:t xml:space="preserve"> </w:t>
            </w:r>
            <w:r w:rsidRPr="00293FDC">
              <w:rPr>
                <w:rFonts w:ascii="Times New Roman" w:hAnsi="Times New Roman"/>
                <w:sz w:val="20"/>
                <w:szCs w:val="20"/>
              </w:rPr>
              <w:t>д.57, оф.418, г.Хабаровск, 680030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23-76-95</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32</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Лимаренко</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Дарья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Васильевна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r w:rsidRPr="00293FDC">
              <w:rPr>
                <w:rFonts w:ascii="Times New Roman" w:hAnsi="Times New Roman"/>
                <w:sz w:val="20"/>
                <w:szCs w:val="20"/>
              </w:rPr>
              <w:br/>
              <w:t>г. Хабаровска</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ул.Ворошилова, д.35, г.Хабаровск, 680000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50-54-85</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33</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Лимаренко</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Галина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Марковна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r w:rsidRPr="00293FDC">
              <w:rPr>
                <w:rFonts w:ascii="Times New Roman" w:hAnsi="Times New Roman"/>
                <w:sz w:val="20"/>
                <w:szCs w:val="20"/>
              </w:rPr>
              <w:br/>
              <w:t>г. 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ул.Ворошилова, д.35, г.Хабаровск,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50-54-84</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34</w:t>
            </w:r>
          </w:p>
        </w:tc>
        <w:tc>
          <w:tcPr>
            <w:tcW w:w="1701" w:type="dxa"/>
            <w:shd w:val="clear" w:color="auto" w:fill="CCFFFF"/>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Литвинов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Александр </w:t>
            </w:r>
          </w:p>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Евгеньевич</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гос</w:t>
            </w:r>
            <w:r w:rsidR="00FD1746" w:rsidRPr="00293FDC">
              <w:rPr>
                <w:rFonts w:ascii="Times New Roman" w:hAnsi="Times New Roman"/>
                <w:b/>
                <w:sz w:val="20"/>
                <w:szCs w:val="20"/>
              </w:rPr>
              <w:t>.</w:t>
            </w:r>
            <w:r w:rsidRPr="00293FDC">
              <w:rPr>
                <w:rFonts w:ascii="Times New Roman" w:hAnsi="Times New Roman"/>
                <w:b/>
                <w:sz w:val="20"/>
                <w:szCs w:val="20"/>
              </w:rPr>
              <w:t xml:space="preserve"> нотариус</w:t>
            </w:r>
          </w:p>
        </w:tc>
        <w:tc>
          <w:tcPr>
            <w:tcW w:w="2410" w:type="dxa"/>
            <w:shd w:val="clear" w:color="auto" w:fill="CCFFFF"/>
            <w:vAlign w:val="center"/>
          </w:tcPr>
          <w:p w:rsidR="00681C94"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Ульчский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p>
        </w:tc>
        <w:tc>
          <w:tcPr>
            <w:tcW w:w="3260" w:type="dxa"/>
            <w:shd w:val="clear" w:color="auto" w:fill="CCFFFF"/>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ул.30 лет Победы, д.50, с.Богородское, Ульчский район, Хабаровский край, 682400</w:t>
            </w:r>
            <w:r w:rsidR="005E6ACA" w:rsidRPr="00293FDC">
              <w:rPr>
                <w:rFonts w:ascii="Times New Roman" w:hAnsi="Times New Roman"/>
                <w:sz w:val="20"/>
                <w:szCs w:val="20"/>
              </w:rPr>
              <w:t xml:space="preserve"> </w:t>
            </w:r>
          </w:p>
        </w:tc>
        <w:tc>
          <w:tcPr>
            <w:tcW w:w="1276" w:type="dxa"/>
            <w:shd w:val="clear" w:color="auto" w:fill="CCFFFF"/>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(42-151)</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5-10-87</w:t>
            </w:r>
          </w:p>
        </w:tc>
      </w:tr>
      <w:tr w:rsidR="00293FDC" w:rsidRPr="00293FDC"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35</w:t>
            </w:r>
          </w:p>
        </w:tc>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Логунова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Людмила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Константиновна</w:t>
            </w:r>
          </w:p>
        </w:tc>
        <w:tc>
          <w:tcPr>
            <w:tcW w:w="2410"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 нотариальный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округ г.Хабаровска</w:t>
            </w:r>
          </w:p>
        </w:tc>
        <w:tc>
          <w:tcPr>
            <w:tcW w:w="3260"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 Юности, д.2, г.Хабаровск, 680045</w:t>
            </w: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33-07-62 </w:t>
            </w:r>
          </w:p>
        </w:tc>
      </w:tr>
      <w:tr w:rsidR="00293FDC" w:rsidRPr="00293FDC"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36</w:t>
            </w:r>
          </w:p>
        </w:tc>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Логунова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Александра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Валентиновна</w:t>
            </w:r>
          </w:p>
        </w:tc>
        <w:tc>
          <w:tcPr>
            <w:tcW w:w="2410"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 нотариальный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округ г.Хабаровска</w:t>
            </w:r>
          </w:p>
        </w:tc>
        <w:tc>
          <w:tcPr>
            <w:tcW w:w="3260"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Г. Хабаровск ул. Тургеньева, 46 оф. 103</w:t>
            </w: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41 30 09</w:t>
            </w:r>
          </w:p>
        </w:tc>
      </w:tr>
      <w:tr w:rsidR="00293FDC" w:rsidRPr="00293FDC"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37</w:t>
            </w:r>
          </w:p>
        </w:tc>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Лучко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Татьяна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Васильевна</w:t>
            </w:r>
          </w:p>
        </w:tc>
        <w:tc>
          <w:tcPr>
            <w:tcW w:w="2410"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г.Хабаровска </w:t>
            </w:r>
          </w:p>
        </w:tc>
        <w:tc>
          <w:tcPr>
            <w:tcW w:w="3260"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ул.Шеронова, д.68, г.Хабаровск, 680000 </w:t>
            </w: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78-70-12</w:t>
            </w:r>
          </w:p>
        </w:tc>
      </w:tr>
    </w:tbl>
    <w:p w:rsidR="00293FDC" w:rsidRPr="00012D7F" w:rsidRDefault="00293FDC" w:rsidP="00293FDC">
      <w:pPr>
        <w:jc w:val="right"/>
        <w:rPr>
          <w:rFonts w:ascii="Times New Roman" w:hAnsi="Times New Roman"/>
          <w:b/>
          <w:sz w:val="24"/>
          <w:szCs w:val="28"/>
        </w:rPr>
      </w:pPr>
      <w:r>
        <w:br w:type="page"/>
      </w:r>
      <w:r w:rsidR="00CA4787" w:rsidRPr="00012D7F">
        <w:rPr>
          <w:rFonts w:ascii="Times New Roman" w:hAnsi="Times New Roman"/>
          <w:b/>
          <w:sz w:val="24"/>
          <w:szCs w:val="28"/>
        </w:rPr>
        <w:t>Продолжение прил.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410"/>
        <w:gridCol w:w="3260"/>
        <w:gridCol w:w="1276"/>
      </w:tblGrid>
      <w:tr w:rsidR="00293FDC" w:rsidRPr="00293FDC"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Лялина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Ирина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Витальевна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Вяземский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ул.Козюкова, д.1, г.Вяземский, Хабаровский край, 682950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(42153)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3-14-92 </w:t>
            </w:r>
          </w:p>
        </w:tc>
      </w:tr>
      <w:tr w:rsidR="00293FDC" w:rsidRPr="00293FDC"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Ляпина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Оксана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Сергеевна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r w:rsidRPr="00293FDC">
              <w:rPr>
                <w:rFonts w:ascii="Times New Roman" w:hAnsi="Times New Roman"/>
                <w:sz w:val="20"/>
                <w:szCs w:val="20"/>
              </w:rPr>
              <w:br/>
              <w:t xml:space="preserve">г. Комсомольска-на-Амуре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ул.Копылова, д.30/2, г.Комсомольск-на-Амуре, 681014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(4217)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22-29-28</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40</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Мартынова </w:t>
            </w:r>
          </w:p>
          <w:p w:rsidR="00012D7F"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Ирина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Петровна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r w:rsidRPr="00293FDC">
              <w:rPr>
                <w:rFonts w:ascii="Times New Roman" w:hAnsi="Times New Roman"/>
                <w:sz w:val="20"/>
                <w:szCs w:val="20"/>
              </w:rPr>
              <w:br/>
              <w:t>г. Комсомольска-на-Амуре</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ул.Ленина, д.23, г.Комсомольск-на-Амуре, 681013</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 xml:space="preserve"> 8</w:t>
            </w:r>
            <w:r w:rsidR="005E6ACA" w:rsidRPr="00293FDC">
              <w:rPr>
                <w:rFonts w:ascii="Times New Roman" w:hAnsi="Times New Roman"/>
                <w:bCs/>
                <w:sz w:val="20"/>
                <w:szCs w:val="20"/>
              </w:rPr>
              <w:t xml:space="preserve"> </w:t>
            </w:r>
            <w:r w:rsidRPr="00293FDC">
              <w:rPr>
                <w:rFonts w:ascii="Times New Roman" w:hAnsi="Times New Roman"/>
                <w:bCs/>
                <w:sz w:val="20"/>
                <w:szCs w:val="20"/>
              </w:rPr>
              <w:t>(4217)</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54-52-07</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41</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Мизина</w:t>
            </w:r>
            <w:r w:rsidR="005E6ACA" w:rsidRPr="00293FDC">
              <w:rPr>
                <w:rFonts w:ascii="Times New Roman" w:hAnsi="Times New Roman"/>
                <w:b/>
                <w:bCs/>
                <w:sz w:val="20"/>
                <w:szCs w:val="20"/>
              </w:rPr>
              <w:t xml:space="preserve">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Нина Ивановна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ул.Шеронова, д.68, г.Хабаровск,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31-11-79</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4</w:t>
            </w:r>
            <w:r w:rsidRPr="00293FDC">
              <w:rPr>
                <w:rFonts w:ascii="Times New Roman" w:hAnsi="Times New Roman"/>
                <w:bCs/>
                <w:sz w:val="20"/>
                <w:szCs w:val="20"/>
              </w:rPr>
              <w:t>2</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Мицук</w:t>
            </w:r>
            <w:r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Татьяна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Викторовна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r w:rsidRPr="00293FDC">
              <w:rPr>
                <w:rFonts w:ascii="Times New Roman" w:hAnsi="Times New Roman"/>
                <w:sz w:val="20"/>
                <w:szCs w:val="20"/>
              </w:rPr>
              <w:br/>
              <w:t>г. Комсомольска-на-Амуре</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ул.Мира, д.29, г.Комсомольк-на-Амуре, 681000</w:t>
            </w:r>
          </w:p>
        </w:tc>
        <w:tc>
          <w:tcPr>
            <w:tcW w:w="1276" w:type="dxa"/>
            <w:shd w:val="clear" w:color="auto" w:fill="auto"/>
            <w:vAlign w:val="center"/>
          </w:tcPr>
          <w:p w:rsidR="00E213F0" w:rsidRPr="00293FDC" w:rsidRDefault="00E213F0" w:rsidP="00BD3EC6">
            <w:pPr>
              <w:jc w:val="center"/>
              <w:rPr>
                <w:rFonts w:ascii="Times New Roman" w:hAnsi="Times New Roman"/>
                <w:sz w:val="20"/>
                <w:szCs w:val="20"/>
              </w:rPr>
            </w:pPr>
            <w:r w:rsidRPr="00293FDC">
              <w:rPr>
                <w:rFonts w:ascii="Times New Roman" w:hAnsi="Times New Roman"/>
                <w:bCs/>
                <w:sz w:val="20"/>
                <w:szCs w:val="20"/>
              </w:rPr>
              <w:t xml:space="preserve"> 89242271031</w:t>
            </w:r>
            <w:r w:rsidRPr="00293FDC">
              <w:rPr>
                <w:rFonts w:ascii="Times New Roman" w:hAnsi="Times New Roman"/>
                <w:sz w:val="20"/>
                <w:szCs w:val="20"/>
              </w:rPr>
              <w:t> </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43</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Муратова </w:t>
            </w:r>
          </w:p>
          <w:p w:rsidR="00681C94"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Татьяна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Викторовна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Нотариальный округ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г.Комсомольска-на-Амуре</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Комсомольск-на-Амуре, ул. Октябрьская,</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 д33 оф.320</w:t>
            </w:r>
          </w:p>
        </w:tc>
        <w:tc>
          <w:tcPr>
            <w:tcW w:w="1276" w:type="dxa"/>
            <w:tcBorders>
              <w:bottom w:val="single" w:sz="4" w:space="0" w:color="auto"/>
            </w:tcBorders>
            <w:shd w:val="clear" w:color="auto" w:fill="auto"/>
            <w:vAlign w:val="center"/>
          </w:tcPr>
          <w:p w:rsidR="00E213F0" w:rsidRPr="00293FDC" w:rsidRDefault="00E213F0" w:rsidP="00BD3EC6">
            <w:pPr>
              <w:jc w:val="center"/>
              <w:rPr>
                <w:rFonts w:ascii="Times New Roman" w:hAnsi="Times New Roman"/>
                <w:bCs/>
                <w:sz w:val="20"/>
                <w:szCs w:val="20"/>
              </w:rPr>
            </w:pPr>
            <w:r w:rsidRPr="00293FDC">
              <w:rPr>
                <w:rFonts w:ascii="Times New Roman" w:hAnsi="Times New Roman"/>
                <w:bCs/>
                <w:sz w:val="20"/>
                <w:szCs w:val="20"/>
              </w:rPr>
              <w:t>89098274725-раб.</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44</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Надарян</w:t>
            </w:r>
            <w:r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Галина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Федоровна</w:t>
            </w:r>
          </w:p>
        </w:tc>
        <w:tc>
          <w:tcPr>
            <w:tcW w:w="2410" w:type="dxa"/>
            <w:shd w:val="clear" w:color="auto" w:fill="auto"/>
            <w:vAlign w:val="center"/>
          </w:tcPr>
          <w:p w:rsidR="00681C94" w:rsidRPr="00293FDC" w:rsidRDefault="005E6ACA" w:rsidP="00E213F0">
            <w:pPr>
              <w:jc w:val="center"/>
              <w:rPr>
                <w:rFonts w:ascii="Times New Roman" w:hAnsi="Times New Roman"/>
                <w:sz w:val="20"/>
                <w:szCs w:val="20"/>
              </w:rPr>
            </w:pPr>
            <w:r w:rsidRPr="00293FDC">
              <w:rPr>
                <w:rFonts w:ascii="Times New Roman" w:hAnsi="Times New Roman"/>
                <w:sz w:val="20"/>
                <w:szCs w:val="20"/>
              </w:rPr>
              <w:t xml:space="preserve"> </w:t>
            </w:r>
            <w:r w:rsidR="00E213F0" w:rsidRPr="00293FDC">
              <w:rPr>
                <w:rFonts w:ascii="Times New Roman" w:hAnsi="Times New Roman"/>
                <w:sz w:val="20"/>
                <w:szCs w:val="20"/>
              </w:rPr>
              <w:t xml:space="preserve">Ванинский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ул.1 Линия, д.11, кв.37, п.Ванино, Хабаровский край, 682860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(42137)</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7-07-74</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45</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Оглоблина</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Галина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Александровна</w:t>
            </w:r>
          </w:p>
        </w:tc>
        <w:tc>
          <w:tcPr>
            <w:tcW w:w="2410" w:type="dxa"/>
            <w:shd w:val="clear" w:color="auto" w:fill="auto"/>
            <w:vAlign w:val="center"/>
          </w:tcPr>
          <w:p w:rsidR="00681C94"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Солнечный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ул.Геологов, д.21, п.Солнечный, Солнечный район, г.Хабаровск, 682711</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(42 146)</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2-25-92</w:t>
            </w:r>
            <w:r w:rsidRPr="00293FDC">
              <w:rPr>
                <w:rFonts w:ascii="Times New Roman" w:hAnsi="Times New Roman"/>
                <w:sz w:val="20"/>
                <w:szCs w:val="20"/>
              </w:rPr>
              <w:t> </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46</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Олисова</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Илонна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Владимировна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Хабаровск</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Хабаровск ул. Шеронова, д. 101,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sz w:val="20"/>
                <w:szCs w:val="20"/>
              </w:rPr>
            </w:pPr>
            <w:r w:rsidRPr="00293FDC">
              <w:rPr>
                <w:rFonts w:ascii="Times New Roman" w:hAnsi="Times New Roman"/>
                <w:sz w:val="20"/>
                <w:szCs w:val="20"/>
              </w:rPr>
              <w:t>8</w:t>
            </w:r>
            <w:r w:rsidR="005E6ACA" w:rsidRPr="00293FDC">
              <w:rPr>
                <w:rFonts w:ascii="Times New Roman" w:hAnsi="Times New Roman"/>
                <w:sz w:val="20"/>
                <w:szCs w:val="20"/>
              </w:rPr>
              <w:t xml:space="preserve"> </w:t>
            </w:r>
            <w:r w:rsidRPr="00293FDC">
              <w:rPr>
                <w:rFonts w:ascii="Times New Roman" w:hAnsi="Times New Roman"/>
                <w:sz w:val="20"/>
                <w:szCs w:val="20"/>
              </w:rPr>
              <w:t>(4212)</w:t>
            </w:r>
            <w:r w:rsidR="005E6ACA" w:rsidRPr="00293FDC">
              <w:rPr>
                <w:rFonts w:ascii="Times New Roman" w:hAnsi="Times New Roman"/>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30-50-25</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47</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Павленко</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Надежда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Николаевна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г.Комсомольска-на-Амуре</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ул.Копылова, д.30/2, г.Комсомольск-на-Амуре, 681014</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(4217)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22-29-28</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48</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Потайчук</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Мария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Геннадьевна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Советско-Гаванский нотариальный округ Хабаровского края</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ул.Ленина, д.20, г.Советская Гавань, 682818</w:t>
            </w:r>
            <w:r w:rsidR="005E6ACA" w:rsidRPr="00293FDC">
              <w:rPr>
                <w:rFonts w:ascii="Times New Roman" w:hAnsi="Times New Roman"/>
                <w:sz w:val="20"/>
                <w:szCs w:val="20"/>
              </w:rPr>
              <w:t xml:space="preserve"> </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(42138)</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4-54-71</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49</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Погодина</w:t>
            </w:r>
            <w:r w:rsidR="005E6ACA" w:rsidRPr="00293FDC">
              <w:rPr>
                <w:rFonts w:ascii="Times New Roman" w:hAnsi="Times New Roman"/>
                <w:b/>
                <w:sz w:val="20"/>
                <w:szCs w:val="20"/>
              </w:rPr>
              <w:t xml:space="preserve">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Валентина Алексеевна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Солнечный нотариальный округ</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 Пионерская, д.13, п. Березовый, Солнечный район, Хабаровский край, 682738</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 xml:space="preserve"> 8</w:t>
            </w:r>
            <w:r w:rsidR="005E6ACA" w:rsidRPr="00293FDC">
              <w:rPr>
                <w:rFonts w:ascii="Times New Roman" w:hAnsi="Times New Roman"/>
                <w:bCs/>
                <w:sz w:val="20"/>
                <w:szCs w:val="20"/>
              </w:rPr>
              <w:t xml:space="preserve"> </w:t>
            </w:r>
            <w:r w:rsidRPr="00293FDC">
              <w:rPr>
                <w:rFonts w:ascii="Times New Roman" w:hAnsi="Times New Roman"/>
                <w:bCs/>
                <w:sz w:val="20"/>
                <w:szCs w:val="20"/>
              </w:rPr>
              <w:t>(42146)</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5-51-70</w:t>
            </w:r>
          </w:p>
        </w:tc>
      </w:tr>
      <w:tr w:rsidR="00E213F0" w:rsidRPr="00293FDC"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5</w:t>
            </w:r>
            <w:r w:rsidRPr="00293FDC">
              <w:rPr>
                <w:rFonts w:ascii="Times New Roman" w:hAnsi="Times New Roman"/>
                <w:bCs/>
                <w:sz w:val="20"/>
                <w:szCs w:val="20"/>
              </w:rPr>
              <w:t>0</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Пименова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Наталья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Александровна</w:t>
            </w:r>
          </w:p>
        </w:tc>
        <w:tc>
          <w:tcPr>
            <w:tcW w:w="2410" w:type="dxa"/>
            <w:tcBorders>
              <w:bottom w:val="single" w:sz="4" w:space="0" w:color="auto"/>
            </w:tcBorders>
            <w:shd w:val="clear" w:color="auto" w:fill="auto"/>
            <w:vAlign w:val="center"/>
          </w:tcPr>
          <w:p w:rsidR="00012D7F"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p w:rsidR="00E213F0" w:rsidRPr="00293FDC" w:rsidRDefault="005E6ACA" w:rsidP="00E213F0">
            <w:pPr>
              <w:jc w:val="center"/>
              <w:rPr>
                <w:rFonts w:ascii="Times New Roman" w:hAnsi="Times New Roman"/>
                <w:sz w:val="20"/>
                <w:szCs w:val="20"/>
              </w:rPr>
            </w:pPr>
            <w:r w:rsidRPr="00293FDC">
              <w:rPr>
                <w:rFonts w:ascii="Times New Roman" w:hAnsi="Times New Roman"/>
                <w:sz w:val="20"/>
                <w:szCs w:val="20"/>
              </w:rPr>
              <w:t xml:space="preserve"> </w:t>
            </w:r>
            <w:r w:rsidR="00E213F0" w:rsidRPr="00293FDC">
              <w:rPr>
                <w:rFonts w:ascii="Times New Roman" w:hAnsi="Times New Roman"/>
                <w:sz w:val="20"/>
                <w:szCs w:val="20"/>
              </w:rPr>
              <w:t>г. Хабаровска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 Карла Маркса,</w:t>
            </w:r>
            <w:r w:rsidR="005E6ACA" w:rsidRPr="00293FDC">
              <w:rPr>
                <w:rFonts w:ascii="Times New Roman" w:hAnsi="Times New Roman"/>
                <w:sz w:val="20"/>
                <w:szCs w:val="20"/>
              </w:rPr>
              <w:t xml:space="preserve"> </w:t>
            </w:r>
            <w:r w:rsidRPr="00293FDC">
              <w:rPr>
                <w:rFonts w:ascii="Times New Roman" w:hAnsi="Times New Roman"/>
                <w:sz w:val="20"/>
                <w:szCs w:val="20"/>
              </w:rPr>
              <w:t>д.96 «А», оф.406, г.Хабаровск, 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37-71-62</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lang w:val="en-US"/>
              </w:rPr>
              <w:t>5</w:t>
            </w:r>
            <w:r w:rsidRPr="00293FDC">
              <w:rPr>
                <w:rFonts w:ascii="Times New Roman" w:hAnsi="Times New Roman"/>
                <w:bCs/>
                <w:sz w:val="20"/>
                <w:szCs w:val="20"/>
              </w:rPr>
              <w:t>1</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Пугачева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Антонина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Александровна</w:t>
            </w:r>
          </w:p>
        </w:tc>
        <w:tc>
          <w:tcPr>
            <w:tcW w:w="2410" w:type="dxa"/>
            <w:shd w:val="clear" w:color="auto" w:fill="auto"/>
            <w:vAlign w:val="center"/>
          </w:tcPr>
          <w:p w:rsidR="00681C94" w:rsidRPr="00293FDC" w:rsidRDefault="005E6ACA" w:rsidP="00E213F0">
            <w:pPr>
              <w:jc w:val="center"/>
              <w:rPr>
                <w:rFonts w:ascii="Times New Roman" w:hAnsi="Times New Roman"/>
                <w:sz w:val="20"/>
                <w:szCs w:val="20"/>
              </w:rPr>
            </w:pPr>
            <w:r w:rsidRPr="00293FDC">
              <w:rPr>
                <w:rFonts w:ascii="Times New Roman" w:hAnsi="Times New Roman"/>
                <w:sz w:val="20"/>
                <w:szCs w:val="20"/>
              </w:rPr>
              <w:t xml:space="preserve"> </w:t>
            </w:r>
            <w:r w:rsidR="00E213F0" w:rsidRPr="00293FDC">
              <w:rPr>
                <w:rFonts w:ascii="Times New Roman" w:hAnsi="Times New Roman"/>
                <w:sz w:val="20"/>
                <w:szCs w:val="20"/>
              </w:rPr>
              <w:t xml:space="preserve">Бикинский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пер. Безымянный, д.2, г.Бикин, Хабаровский край, 682970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(42 155)</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2-16-40</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5</w:t>
            </w:r>
            <w:r w:rsidRPr="00293FDC">
              <w:rPr>
                <w:rFonts w:ascii="Times New Roman" w:hAnsi="Times New Roman"/>
                <w:bCs/>
                <w:sz w:val="20"/>
                <w:szCs w:val="20"/>
              </w:rPr>
              <w:t>2</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Пшеничникова</w:t>
            </w:r>
            <w:r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Светлана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Анатольевна</w:t>
            </w:r>
          </w:p>
        </w:tc>
        <w:tc>
          <w:tcPr>
            <w:tcW w:w="2410" w:type="dxa"/>
            <w:shd w:val="clear" w:color="auto" w:fill="auto"/>
            <w:vAlign w:val="center"/>
          </w:tcPr>
          <w:p w:rsidR="00681C94"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Хабаровский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ул.М.Амурского, 2, оф.6, г.Хабаровск, 680000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58-47-87</w:t>
            </w:r>
            <w:r w:rsidRPr="00293FDC">
              <w:rPr>
                <w:rFonts w:ascii="Times New Roman" w:hAnsi="Times New Roman"/>
                <w:sz w:val="20"/>
                <w:szCs w:val="20"/>
              </w:rPr>
              <w:t> </w:t>
            </w:r>
          </w:p>
        </w:tc>
      </w:tr>
      <w:tr w:rsidR="00E213F0" w:rsidRPr="00293FDC"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53</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Рябцева </w:t>
            </w:r>
          </w:p>
          <w:p w:rsidR="00681C94"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Анастасия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Викторовна</w:t>
            </w:r>
          </w:p>
        </w:tc>
        <w:tc>
          <w:tcPr>
            <w:tcW w:w="2410" w:type="dxa"/>
            <w:shd w:val="clear" w:color="auto" w:fill="auto"/>
            <w:vAlign w:val="center"/>
          </w:tcPr>
          <w:p w:rsidR="00681C94" w:rsidRPr="00293FDC" w:rsidRDefault="005E6ACA" w:rsidP="00E213F0">
            <w:pPr>
              <w:jc w:val="center"/>
              <w:rPr>
                <w:rFonts w:ascii="Times New Roman" w:hAnsi="Times New Roman"/>
                <w:sz w:val="20"/>
                <w:szCs w:val="20"/>
              </w:rPr>
            </w:pPr>
            <w:r w:rsidRPr="00293FDC">
              <w:rPr>
                <w:rFonts w:ascii="Times New Roman" w:hAnsi="Times New Roman"/>
                <w:sz w:val="20"/>
                <w:szCs w:val="20"/>
              </w:rPr>
              <w:t xml:space="preserve"> </w:t>
            </w:r>
            <w:r w:rsidR="00E213F0" w:rsidRPr="00293FDC">
              <w:rPr>
                <w:rFonts w:ascii="Times New Roman" w:hAnsi="Times New Roman"/>
                <w:sz w:val="20"/>
                <w:szCs w:val="20"/>
              </w:rPr>
              <w:t xml:space="preserve">нотариальный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округ г.Хабаровска</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 Хабаровск ул. Запарина, д.11</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75-05-83</w:t>
            </w:r>
          </w:p>
        </w:tc>
      </w:tr>
      <w:tr w:rsidR="00293FDC" w:rsidRPr="00FD1746"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Самохина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Ольга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Александровна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 нотариальный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округ г.Хабаровска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ул.Станционная, д.8, г.Хабаровск, 680021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56-81-73 </w:t>
            </w:r>
          </w:p>
        </w:tc>
      </w:tr>
      <w:tr w:rsidR="00293FDC" w:rsidRPr="00FD1746"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Сарапулова</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Светлана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Викторовна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г.Хабаровска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ул.Серышева, д.72, г.Хабаровск, 680021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69-22-32 </w:t>
            </w:r>
          </w:p>
        </w:tc>
      </w:tr>
      <w:tr w:rsidR="00293FDC" w:rsidRPr="00FD1746"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Силаева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Елена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Леонидовна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г.Хабаровска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ул.Волочаевская, д.174, г.Хабаровск, 680038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30-45-37 </w:t>
            </w:r>
          </w:p>
        </w:tc>
      </w:tr>
      <w:tr w:rsidR="00293FDC" w:rsidRPr="00FD1746"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Силуянова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Вера Константиновна</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гос. нотариус</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им.Полины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Осипенко </w:t>
            </w:r>
          </w:p>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Хабаровского края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ул.30 лет Победы, им. П.Осипенко, район им.П.Осипенко, Хабаровский край, 682380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(42-144)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2-13-51</w:t>
            </w:r>
          </w:p>
        </w:tc>
      </w:tr>
      <w:tr w:rsidR="00293FDC" w:rsidRPr="00FD1746"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Смирнова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 xml:space="preserve">Ирина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Николаевна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 xml:space="preserve">нотариальный округ г.Хабаровска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ул.Руднева, д.39, г.Хабаровск, 680033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73-56-00 </w:t>
            </w:r>
          </w:p>
        </w:tc>
      </w:tr>
    </w:tbl>
    <w:p w:rsidR="00012D7F" w:rsidRPr="0088135D" w:rsidRDefault="00012D7F" w:rsidP="00012D7F">
      <w:pPr>
        <w:jc w:val="right"/>
        <w:rPr>
          <w:rFonts w:ascii="Times New Roman" w:hAnsi="Times New Roman"/>
          <w:b/>
          <w:sz w:val="24"/>
          <w:szCs w:val="28"/>
        </w:rPr>
      </w:pPr>
      <w:r>
        <w:br w:type="page"/>
      </w:r>
      <w:r w:rsidR="00293FDC" w:rsidRPr="00293FDC">
        <w:rPr>
          <w:rFonts w:ascii="Times New Roman" w:hAnsi="Times New Roman"/>
          <w:b/>
          <w:sz w:val="24"/>
          <w:szCs w:val="28"/>
        </w:rPr>
        <w:t>Окончание</w:t>
      </w:r>
      <w:r w:rsidRPr="0088135D">
        <w:rPr>
          <w:rFonts w:ascii="Times New Roman" w:hAnsi="Times New Roman"/>
          <w:b/>
          <w:sz w:val="24"/>
          <w:szCs w:val="28"/>
        </w:rPr>
        <w:t xml:space="preserve"> прил.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410"/>
        <w:gridCol w:w="3260"/>
        <w:gridCol w:w="1276"/>
      </w:tblGrid>
      <w:tr w:rsidR="00293FDC" w:rsidRPr="00FD1746" w:rsidTr="00293FD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lang w:val="en-US"/>
              </w:rPr>
            </w:pPr>
            <w:r w:rsidRPr="00293FDC">
              <w:rPr>
                <w:rFonts w:ascii="Times New Roman" w:hAnsi="Times New Roman"/>
                <w:bCs/>
                <w:sz w:val="20"/>
                <w:szCs w:val="20"/>
                <w:lang w:val="en-US"/>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Синельникова</w:t>
            </w:r>
            <w:r w:rsidRPr="00293FDC">
              <w:rPr>
                <w:rFonts w:ascii="Times New Roman" w:hAnsi="Times New Roman"/>
                <w:b/>
                <w:bCs/>
                <w:sz w:val="20"/>
                <w:szCs w:val="20"/>
              </w:rPr>
              <w:br/>
              <w:t xml:space="preserve">Светлана </w:t>
            </w:r>
          </w:p>
          <w:p w:rsidR="00293FDC" w:rsidRPr="00293FDC" w:rsidRDefault="00293FDC" w:rsidP="0093780B">
            <w:pPr>
              <w:ind w:left="-108" w:right="-108"/>
              <w:jc w:val="center"/>
              <w:rPr>
                <w:rFonts w:ascii="Times New Roman" w:hAnsi="Times New Roman"/>
                <w:b/>
                <w:bCs/>
                <w:sz w:val="20"/>
                <w:szCs w:val="20"/>
              </w:rPr>
            </w:pPr>
            <w:r w:rsidRPr="00293FDC">
              <w:rPr>
                <w:rFonts w:ascii="Times New Roman" w:hAnsi="Times New Roman"/>
                <w:b/>
                <w:bCs/>
                <w:sz w:val="20"/>
                <w:szCs w:val="20"/>
              </w:rPr>
              <w:t>Сергеевна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нотариальный округ г.Хабаровска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sz w:val="20"/>
                <w:szCs w:val="20"/>
              </w:rPr>
            </w:pPr>
            <w:r w:rsidRPr="00293FDC">
              <w:rPr>
                <w:rFonts w:ascii="Times New Roman" w:hAnsi="Times New Roman"/>
                <w:sz w:val="20"/>
                <w:szCs w:val="20"/>
              </w:rPr>
              <w:t>ул.Постышева, д.16, оф.333, г.Хабаровск, 680030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 xml:space="preserve">8 (4212) </w:t>
            </w:r>
          </w:p>
          <w:p w:rsidR="00293FDC" w:rsidRPr="00293FDC" w:rsidRDefault="00293FDC" w:rsidP="0093780B">
            <w:pPr>
              <w:jc w:val="center"/>
              <w:rPr>
                <w:rFonts w:ascii="Times New Roman" w:hAnsi="Times New Roman"/>
                <w:bCs/>
                <w:sz w:val="20"/>
                <w:szCs w:val="20"/>
              </w:rPr>
            </w:pPr>
            <w:r w:rsidRPr="00293FDC">
              <w:rPr>
                <w:rFonts w:ascii="Times New Roman" w:hAnsi="Times New Roman"/>
                <w:bCs/>
                <w:sz w:val="20"/>
                <w:szCs w:val="20"/>
              </w:rPr>
              <w:t>22-05-93</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6</w:t>
            </w:r>
            <w:r w:rsidRPr="00293FDC">
              <w:rPr>
                <w:rFonts w:ascii="Times New Roman" w:hAnsi="Times New Roman"/>
                <w:bCs/>
                <w:sz w:val="20"/>
                <w:szCs w:val="20"/>
              </w:rPr>
              <w:t>0</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Соколова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Ирина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Ивановна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ул.Запарина, д.82, оф. 26г.Хабаровск, 680000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 xml:space="preserve"> 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41-17-49</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61</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Степанова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Марина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Александровна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ул.Шеронова, д.10, г.Хабаровск, 680030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23-37-36</w:t>
            </w:r>
            <w:r w:rsidRPr="00293FDC">
              <w:rPr>
                <w:rFonts w:ascii="Times New Roman" w:hAnsi="Times New Roman"/>
                <w:sz w:val="20"/>
                <w:szCs w:val="20"/>
              </w:rPr>
              <w:t> </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6</w:t>
            </w:r>
            <w:r w:rsidRPr="00293FDC">
              <w:rPr>
                <w:rFonts w:ascii="Times New Roman" w:hAnsi="Times New Roman"/>
                <w:bCs/>
                <w:sz w:val="20"/>
                <w:szCs w:val="20"/>
              </w:rPr>
              <w:t>2</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Степанова</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Нина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Алексеевна</w:t>
            </w:r>
          </w:p>
        </w:tc>
        <w:tc>
          <w:tcPr>
            <w:tcW w:w="2410" w:type="dxa"/>
            <w:shd w:val="clear" w:color="auto" w:fill="auto"/>
            <w:vAlign w:val="center"/>
          </w:tcPr>
          <w:p w:rsidR="00681C94"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 нотариальный округ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г.Хабаровска</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ул.Шеронова, д.68, г.Хабаровск, 680000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sz w:val="20"/>
                <w:szCs w:val="20"/>
              </w:rPr>
              <w:t>8</w:t>
            </w:r>
            <w:r w:rsidR="005E6ACA" w:rsidRPr="00293FDC">
              <w:rPr>
                <w:rFonts w:ascii="Times New Roman" w:hAnsi="Times New Roman"/>
                <w:sz w:val="20"/>
                <w:szCs w:val="20"/>
              </w:rPr>
              <w:t xml:space="preserve"> </w:t>
            </w:r>
            <w:r w:rsidRPr="00293FDC">
              <w:rPr>
                <w:rFonts w:ascii="Times New Roman" w:hAnsi="Times New Roman"/>
                <w:sz w:val="20"/>
                <w:szCs w:val="20"/>
              </w:rPr>
              <w:t>(4212)</w:t>
            </w:r>
            <w:r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78-85-51</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63</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Сусленникова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Екатерина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Викторовна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ул.Ленина, д.12-б, г.Хабаровск</w:t>
            </w:r>
          </w:p>
        </w:tc>
        <w:tc>
          <w:tcPr>
            <w:tcW w:w="1276" w:type="dxa"/>
            <w:shd w:val="clear" w:color="auto" w:fill="auto"/>
            <w:vAlign w:val="center"/>
          </w:tcPr>
          <w:p w:rsidR="00BD3EC6" w:rsidRPr="00293FDC" w:rsidRDefault="00E213F0" w:rsidP="00E213F0">
            <w:pPr>
              <w:jc w:val="center"/>
              <w:rPr>
                <w:rFonts w:ascii="Times New Roman" w:hAnsi="Times New Roman"/>
                <w:sz w:val="20"/>
                <w:szCs w:val="20"/>
              </w:rPr>
            </w:pPr>
            <w:r w:rsidRPr="00293FDC">
              <w:rPr>
                <w:rFonts w:ascii="Times New Roman" w:hAnsi="Times New Roman"/>
                <w:sz w:val="20"/>
                <w:szCs w:val="20"/>
              </w:rPr>
              <w:t>8</w:t>
            </w:r>
            <w:r w:rsidR="005E6ACA" w:rsidRPr="00293FDC">
              <w:rPr>
                <w:rFonts w:ascii="Times New Roman" w:hAnsi="Times New Roman"/>
                <w:sz w:val="20"/>
                <w:szCs w:val="20"/>
              </w:rPr>
              <w:t xml:space="preserve"> </w:t>
            </w:r>
            <w:r w:rsidRPr="00293FDC">
              <w:rPr>
                <w:rFonts w:ascii="Times New Roman" w:hAnsi="Times New Roman"/>
                <w:sz w:val="20"/>
                <w:szCs w:val="20"/>
              </w:rPr>
              <w:t>(4212)</w:t>
            </w:r>
            <w:r w:rsidR="005E6ACA" w:rsidRPr="00293FDC">
              <w:rPr>
                <w:rFonts w:ascii="Times New Roman" w:hAnsi="Times New Roman"/>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30</w:t>
            </w:r>
            <w:r w:rsidRPr="00293FDC">
              <w:rPr>
                <w:rFonts w:ascii="Times New Roman" w:hAnsi="Times New Roman"/>
                <w:bCs/>
                <w:sz w:val="20"/>
                <w:szCs w:val="20"/>
              </w:rPr>
              <w:t>-41-91</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lang w:val="en-US"/>
              </w:rPr>
            </w:pPr>
            <w:r w:rsidRPr="00293FDC">
              <w:rPr>
                <w:rFonts w:ascii="Times New Roman" w:hAnsi="Times New Roman"/>
                <w:bCs/>
                <w:sz w:val="20"/>
                <w:szCs w:val="20"/>
              </w:rPr>
              <w:t>64</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Табаева</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Виктория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Вячеславовна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пер. Трубный,</w:t>
            </w:r>
            <w:r w:rsidR="005E6ACA" w:rsidRPr="00293FDC">
              <w:rPr>
                <w:rFonts w:ascii="Times New Roman" w:hAnsi="Times New Roman"/>
                <w:sz w:val="20"/>
                <w:szCs w:val="20"/>
              </w:rPr>
              <w:t xml:space="preserve"> </w:t>
            </w:r>
            <w:r w:rsidRPr="00293FDC">
              <w:rPr>
                <w:rFonts w:ascii="Times New Roman" w:hAnsi="Times New Roman"/>
                <w:sz w:val="20"/>
                <w:szCs w:val="20"/>
              </w:rPr>
              <w:t>д.17, г.Хабаровск, 680007</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48-59-62</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65</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Тивоненко</w:t>
            </w:r>
            <w:r w:rsidR="005E6ACA"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Ирина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Михайловна</w:t>
            </w:r>
          </w:p>
        </w:tc>
        <w:tc>
          <w:tcPr>
            <w:tcW w:w="2410" w:type="dxa"/>
            <w:shd w:val="clear" w:color="auto" w:fill="auto"/>
            <w:vAlign w:val="center"/>
          </w:tcPr>
          <w:p w:rsidR="00E213F0" w:rsidRPr="00293FDC" w:rsidRDefault="00E213F0" w:rsidP="00681C94">
            <w:pPr>
              <w:jc w:val="center"/>
              <w:rPr>
                <w:rFonts w:ascii="Times New Roman" w:hAnsi="Times New Roman"/>
                <w:sz w:val="20"/>
                <w:szCs w:val="20"/>
              </w:rPr>
            </w:pPr>
            <w:r w:rsidRPr="00293FDC">
              <w:rPr>
                <w:rFonts w:ascii="Times New Roman" w:hAnsi="Times New Roman"/>
                <w:sz w:val="20"/>
                <w:szCs w:val="20"/>
              </w:rPr>
              <w:t>Советско-Гаванский но</w:t>
            </w:r>
            <w:r w:rsidR="00681C94" w:rsidRPr="00293FDC">
              <w:rPr>
                <w:rFonts w:ascii="Times New Roman" w:hAnsi="Times New Roman"/>
                <w:sz w:val="20"/>
                <w:szCs w:val="20"/>
              </w:rPr>
              <w:t>та</w:t>
            </w:r>
            <w:r w:rsidRPr="00293FDC">
              <w:rPr>
                <w:rFonts w:ascii="Times New Roman" w:hAnsi="Times New Roman"/>
                <w:sz w:val="20"/>
                <w:szCs w:val="20"/>
              </w:rPr>
              <w:t>риальный округ</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ул.Ленина, д.20, г.Советская Гавань</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(42-138)</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4-54-71</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66</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Толстикова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Ольга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Борисовна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г.Николаевск-на-Амуре</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ул.Горького, д.94, г.Николаевск-на-Амуре, 682469</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 (42 135)</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2-26-60</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67</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Хижняк</w:t>
            </w:r>
            <w:r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Ирина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Владимировна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ул.Шеронова, д.68, г.Хабаровск, 680000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31-18-22</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68</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Фролова </w:t>
            </w:r>
          </w:p>
          <w:p w:rsidR="00681C94"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Ирина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Михайловна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Советско-Гаванский нотариальный округ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г. Советская Гавань, </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 Пионерская, д.12 оф.33</w:t>
            </w:r>
          </w:p>
        </w:tc>
        <w:tc>
          <w:tcPr>
            <w:tcW w:w="1276" w:type="dxa"/>
            <w:shd w:val="clear" w:color="auto" w:fill="auto"/>
            <w:vAlign w:val="center"/>
          </w:tcPr>
          <w:p w:rsidR="00BD3EC6" w:rsidRPr="00293FDC" w:rsidRDefault="00E213F0" w:rsidP="00E213F0">
            <w:pPr>
              <w:jc w:val="center"/>
              <w:rPr>
                <w:rFonts w:ascii="Times New Roman" w:hAnsi="Times New Roman"/>
                <w:sz w:val="20"/>
                <w:szCs w:val="20"/>
              </w:rPr>
            </w:pPr>
            <w:r w:rsidRPr="00293FDC">
              <w:rPr>
                <w:rFonts w:ascii="Times New Roman" w:hAnsi="Times New Roman"/>
                <w:sz w:val="20"/>
                <w:szCs w:val="20"/>
              </w:rPr>
              <w:t xml:space="preserve">8 (42-138) </w:t>
            </w:r>
          </w:p>
          <w:p w:rsidR="00E213F0" w:rsidRPr="00293FDC" w:rsidRDefault="00E213F0" w:rsidP="00E213F0">
            <w:pPr>
              <w:jc w:val="center"/>
              <w:rPr>
                <w:rFonts w:ascii="Times New Roman" w:hAnsi="Times New Roman"/>
                <w:bCs/>
                <w:sz w:val="20"/>
                <w:szCs w:val="20"/>
              </w:rPr>
            </w:pPr>
            <w:r w:rsidRPr="00293FDC">
              <w:rPr>
                <w:rFonts w:ascii="Times New Roman" w:hAnsi="Times New Roman"/>
                <w:sz w:val="20"/>
                <w:szCs w:val="20"/>
              </w:rPr>
              <w:t>4-50-24</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69</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Чалый</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Павел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Анатольевич</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ул.Шеронова 113, оф.17, г.Хабаровск</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680000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32-37-07</w:t>
            </w:r>
            <w:r w:rsidRPr="00293FDC">
              <w:rPr>
                <w:rFonts w:ascii="Times New Roman" w:hAnsi="Times New Roman"/>
                <w:sz w:val="20"/>
                <w:szCs w:val="20"/>
              </w:rPr>
              <w:t> </w:t>
            </w:r>
          </w:p>
        </w:tc>
      </w:tr>
      <w:tr w:rsidR="00E213F0" w:rsidRPr="00FD1746" w:rsidTr="00012D7F">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7</w:t>
            </w:r>
            <w:r w:rsidRPr="00293FDC">
              <w:rPr>
                <w:rFonts w:ascii="Times New Roman" w:hAnsi="Times New Roman"/>
                <w:bCs/>
                <w:sz w:val="20"/>
                <w:szCs w:val="20"/>
              </w:rPr>
              <w:t>0</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Чалая</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Наталья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Николаевна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ул.Запарина, д.82, г.Хабаровск, 680000</w:t>
            </w:r>
          </w:p>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680000</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 xml:space="preserve"> 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(4212)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30-56-72</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7</w:t>
            </w:r>
            <w:r w:rsidRPr="00293FDC">
              <w:rPr>
                <w:rFonts w:ascii="Times New Roman" w:hAnsi="Times New Roman"/>
                <w:bCs/>
                <w:sz w:val="20"/>
                <w:szCs w:val="20"/>
              </w:rPr>
              <w:t>1</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sz w:val="20"/>
                <w:szCs w:val="20"/>
              </w:rPr>
            </w:pPr>
            <w:r w:rsidRPr="00293FDC">
              <w:rPr>
                <w:rFonts w:ascii="Times New Roman" w:hAnsi="Times New Roman"/>
                <w:b/>
                <w:bCs/>
                <w:sz w:val="20"/>
                <w:szCs w:val="20"/>
              </w:rPr>
              <w:t>Черепанова</w:t>
            </w:r>
            <w:r w:rsidRPr="00293FDC">
              <w:rPr>
                <w:rFonts w:ascii="Times New Roman" w:hAnsi="Times New Roman"/>
                <w:b/>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Ольга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Тихоновна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им.Лазо</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ул.Октябрьская, д.31, п.Переясловка, район им.Лазо, Хабаровский край, 682910</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 (42 154)</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2-14-73</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7</w:t>
            </w:r>
            <w:r w:rsidRPr="00293FDC">
              <w:rPr>
                <w:rFonts w:ascii="Times New Roman" w:hAnsi="Times New Roman"/>
                <w:bCs/>
                <w:sz w:val="20"/>
                <w:szCs w:val="20"/>
              </w:rPr>
              <w:t>2</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Шинкарева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Ирина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Евгеньевна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ул.Промышленная, д.23, оф.4, г.Хабаровск, 680009</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(4212)</w:t>
            </w:r>
            <w:r w:rsidR="005E6ACA" w:rsidRPr="00293FDC">
              <w:rPr>
                <w:rFonts w:ascii="Times New Roman" w:hAnsi="Times New Roman"/>
                <w:bCs/>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 xml:space="preserve">72-84-88 </w:t>
            </w:r>
          </w:p>
        </w:tc>
      </w:tr>
      <w:tr w:rsidR="00E213F0" w:rsidRPr="00FD1746" w:rsidTr="00012D7F">
        <w:trPr>
          <w:trHeight w:val="571"/>
        </w:trPr>
        <w:tc>
          <w:tcPr>
            <w:tcW w:w="709"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bCs/>
                <w:sz w:val="20"/>
                <w:szCs w:val="20"/>
              </w:rPr>
            </w:pPr>
            <w:r w:rsidRPr="00293FDC">
              <w:rPr>
                <w:rFonts w:ascii="Times New Roman" w:hAnsi="Times New Roman"/>
                <w:bCs/>
                <w:sz w:val="20"/>
                <w:szCs w:val="20"/>
                <w:lang w:val="en-US"/>
              </w:rPr>
              <w:t>7</w:t>
            </w:r>
            <w:r w:rsidRPr="00293FDC">
              <w:rPr>
                <w:rFonts w:ascii="Times New Roman" w:hAnsi="Times New Roman"/>
                <w:bCs/>
                <w:sz w:val="20"/>
                <w:szCs w:val="20"/>
              </w:rPr>
              <w:t>3</w:t>
            </w:r>
          </w:p>
        </w:tc>
        <w:tc>
          <w:tcPr>
            <w:tcW w:w="1701" w:type="dxa"/>
            <w:tcBorders>
              <w:bottom w:val="single" w:sz="4" w:space="0" w:color="auto"/>
            </w:tcBorders>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Швиденко</w:t>
            </w:r>
            <w:r w:rsidR="005E6ACA" w:rsidRPr="00293FDC">
              <w:rPr>
                <w:rFonts w:ascii="Times New Roman" w:hAnsi="Times New Roman"/>
                <w:b/>
                <w:bCs/>
                <w:sz w:val="20"/>
                <w:szCs w:val="20"/>
              </w:rPr>
              <w:t xml:space="preserve">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Татьяна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Юрьевна</w:t>
            </w:r>
          </w:p>
        </w:tc>
        <w:tc>
          <w:tcPr>
            <w:tcW w:w="241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г.Хабаровска</w:t>
            </w:r>
            <w:r w:rsidR="005E6ACA" w:rsidRPr="00293FDC">
              <w:rPr>
                <w:rFonts w:ascii="Times New Roman" w:hAnsi="Times New Roman"/>
                <w:sz w:val="20"/>
                <w:szCs w:val="20"/>
              </w:rPr>
              <w:t xml:space="preserve"> </w:t>
            </w:r>
          </w:p>
        </w:tc>
        <w:tc>
          <w:tcPr>
            <w:tcW w:w="3260" w:type="dxa"/>
            <w:tcBorders>
              <w:bottom w:val="single" w:sz="4" w:space="0" w:color="auto"/>
            </w:tcBorders>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пер.Гаражный, д.3, оф.50, г.Хабаровск, 680014</w:t>
            </w:r>
          </w:p>
        </w:tc>
        <w:tc>
          <w:tcPr>
            <w:tcW w:w="1276" w:type="dxa"/>
            <w:tcBorders>
              <w:bottom w:val="single" w:sz="4" w:space="0" w:color="auto"/>
            </w:tcBorders>
            <w:shd w:val="clear" w:color="auto" w:fill="auto"/>
            <w:vAlign w:val="center"/>
          </w:tcPr>
          <w:p w:rsidR="00BD3EC6" w:rsidRPr="00293FDC" w:rsidRDefault="00E213F0" w:rsidP="00E213F0">
            <w:pPr>
              <w:jc w:val="center"/>
              <w:rPr>
                <w:rFonts w:ascii="Times New Roman" w:hAnsi="Times New Roman"/>
                <w:sz w:val="20"/>
                <w:szCs w:val="20"/>
              </w:rPr>
            </w:pPr>
            <w:r w:rsidRPr="00293FDC">
              <w:rPr>
                <w:rFonts w:ascii="Times New Roman" w:hAnsi="Times New Roman"/>
                <w:sz w:val="20"/>
                <w:szCs w:val="20"/>
              </w:rPr>
              <w:t>8</w:t>
            </w:r>
            <w:r w:rsidR="005E6ACA" w:rsidRPr="00293FDC">
              <w:rPr>
                <w:rFonts w:ascii="Times New Roman" w:hAnsi="Times New Roman"/>
                <w:sz w:val="20"/>
                <w:szCs w:val="20"/>
              </w:rPr>
              <w:t xml:space="preserve"> </w:t>
            </w:r>
            <w:r w:rsidRPr="00293FDC">
              <w:rPr>
                <w:rFonts w:ascii="Times New Roman" w:hAnsi="Times New Roman"/>
                <w:sz w:val="20"/>
                <w:szCs w:val="20"/>
              </w:rPr>
              <w:t>(4212)</w:t>
            </w:r>
            <w:r w:rsidR="005E6ACA" w:rsidRPr="00293FDC">
              <w:rPr>
                <w:rFonts w:ascii="Times New Roman" w:hAnsi="Times New Roman"/>
                <w:sz w:val="20"/>
                <w:szCs w:val="20"/>
              </w:rPr>
              <w:t xml:space="preserve">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75-75-37</w:t>
            </w:r>
          </w:p>
        </w:tc>
      </w:tr>
      <w:tr w:rsidR="00E213F0" w:rsidRPr="00FD1746" w:rsidTr="00012D7F">
        <w:tc>
          <w:tcPr>
            <w:tcW w:w="709" w:type="dxa"/>
            <w:shd w:val="clear" w:color="auto" w:fill="auto"/>
            <w:vAlign w:val="center"/>
          </w:tcPr>
          <w:p w:rsidR="00E213F0" w:rsidRPr="00293FDC" w:rsidRDefault="00E213F0" w:rsidP="00E213F0">
            <w:pPr>
              <w:jc w:val="center"/>
              <w:rPr>
                <w:rFonts w:ascii="Times New Roman" w:hAnsi="Times New Roman"/>
                <w:bCs/>
                <w:sz w:val="20"/>
                <w:szCs w:val="20"/>
                <w:lang w:val="en-US"/>
              </w:rPr>
            </w:pPr>
            <w:r w:rsidRPr="00293FDC">
              <w:rPr>
                <w:rFonts w:ascii="Times New Roman" w:hAnsi="Times New Roman"/>
                <w:bCs/>
                <w:sz w:val="20"/>
                <w:szCs w:val="20"/>
              </w:rPr>
              <w:t>74</w:t>
            </w:r>
          </w:p>
        </w:tc>
        <w:tc>
          <w:tcPr>
            <w:tcW w:w="1701" w:type="dxa"/>
            <w:shd w:val="clear" w:color="auto" w:fill="auto"/>
            <w:vAlign w:val="center"/>
          </w:tcPr>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bCs/>
                <w:sz w:val="20"/>
                <w:szCs w:val="20"/>
              </w:rPr>
              <w:t xml:space="preserve">Шиляева </w:t>
            </w:r>
          </w:p>
          <w:p w:rsidR="00681C94" w:rsidRPr="00293FDC" w:rsidRDefault="00E213F0" w:rsidP="00A6327A">
            <w:pPr>
              <w:ind w:left="-108" w:right="-108"/>
              <w:jc w:val="center"/>
              <w:rPr>
                <w:rFonts w:ascii="Times New Roman" w:hAnsi="Times New Roman"/>
                <w:b/>
                <w:sz w:val="20"/>
                <w:szCs w:val="20"/>
              </w:rPr>
            </w:pPr>
            <w:r w:rsidRPr="00293FDC">
              <w:rPr>
                <w:rFonts w:ascii="Times New Roman" w:hAnsi="Times New Roman"/>
                <w:b/>
                <w:sz w:val="20"/>
                <w:szCs w:val="20"/>
              </w:rPr>
              <w:t xml:space="preserve">Ольга </w:t>
            </w:r>
          </w:p>
          <w:p w:rsidR="00E213F0" w:rsidRPr="00293FDC" w:rsidRDefault="00E213F0" w:rsidP="00A6327A">
            <w:pPr>
              <w:ind w:left="-108" w:right="-108"/>
              <w:jc w:val="center"/>
              <w:rPr>
                <w:rFonts w:ascii="Times New Roman" w:hAnsi="Times New Roman"/>
                <w:b/>
                <w:bCs/>
                <w:sz w:val="20"/>
                <w:szCs w:val="20"/>
              </w:rPr>
            </w:pPr>
            <w:r w:rsidRPr="00293FDC">
              <w:rPr>
                <w:rFonts w:ascii="Times New Roman" w:hAnsi="Times New Roman"/>
                <w:b/>
                <w:sz w:val="20"/>
                <w:szCs w:val="20"/>
              </w:rPr>
              <w:t>Григорьевна</w:t>
            </w:r>
          </w:p>
        </w:tc>
        <w:tc>
          <w:tcPr>
            <w:tcW w:w="241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нотариальный округ г.Комсомольска-на-Амуре</w:t>
            </w:r>
            <w:r w:rsidR="005E6ACA" w:rsidRPr="00293FDC">
              <w:rPr>
                <w:rFonts w:ascii="Times New Roman" w:hAnsi="Times New Roman"/>
                <w:sz w:val="20"/>
                <w:szCs w:val="20"/>
              </w:rPr>
              <w:t xml:space="preserve"> </w:t>
            </w:r>
          </w:p>
        </w:tc>
        <w:tc>
          <w:tcPr>
            <w:tcW w:w="3260" w:type="dxa"/>
            <w:shd w:val="clear" w:color="auto" w:fill="auto"/>
            <w:vAlign w:val="center"/>
          </w:tcPr>
          <w:p w:rsidR="00E213F0" w:rsidRPr="00293FDC" w:rsidRDefault="00E213F0" w:rsidP="00E213F0">
            <w:pPr>
              <w:jc w:val="center"/>
              <w:rPr>
                <w:rFonts w:ascii="Times New Roman" w:hAnsi="Times New Roman"/>
                <w:sz w:val="20"/>
                <w:szCs w:val="20"/>
              </w:rPr>
            </w:pPr>
            <w:r w:rsidRPr="00293FDC">
              <w:rPr>
                <w:rFonts w:ascii="Times New Roman" w:hAnsi="Times New Roman"/>
                <w:sz w:val="20"/>
                <w:szCs w:val="20"/>
              </w:rPr>
              <w:t>ул.Копылова, д.30/2, г.Комсомольск-на-Амуре, 681014</w:t>
            </w:r>
          </w:p>
        </w:tc>
        <w:tc>
          <w:tcPr>
            <w:tcW w:w="1276" w:type="dxa"/>
            <w:shd w:val="clear" w:color="auto" w:fill="auto"/>
            <w:vAlign w:val="center"/>
          </w:tcPr>
          <w:p w:rsidR="00BD3EC6" w:rsidRPr="00293FDC" w:rsidRDefault="00E213F0" w:rsidP="00E213F0">
            <w:pPr>
              <w:jc w:val="center"/>
              <w:rPr>
                <w:rFonts w:ascii="Times New Roman" w:hAnsi="Times New Roman"/>
                <w:bCs/>
                <w:sz w:val="20"/>
                <w:szCs w:val="20"/>
              </w:rPr>
            </w:pPr>
            <w:r w:rsidRPr="00293FDC">
              <w:rPr>
                <w:rFonts w:ascii="Times New Roman" w:hAnsi="Times New Roman"/>
                <w:bCs/>
                <w:sz w:val="20"/>
                <w:szCs w:val="20"/>
              </w:rPr>
              <w:t>8</w:t>
            </w:r>
            <w:r w:rsidR="005E6ACA" w:rsidRPr="00293FDC">
              <w:rPr>
                <w:rFonts w:ascii="Times New Roman" w:hAnsi="Times New Roman"/>
                <w:bCs/>
                <w:sz w:val="20"/>
                <w:szCs w:val="20"/>
              </w:rPr>
              <w:t xml:space="preserve"> </w:t>
            </w:r>
            <w:r w:rsidRPr="00293FDC">
              <w:rPr>
                <w:rFonts w:ascii="Times New Roman" w:hAnsi="Times New Roman"/>
                <w:bCs/>
                <w:sz w:val="20"/>
                <w:szCs w:val="20"/>
              </w:rPr>
              <w:t xml:space="preserve">(4217) </w:t>
            </w:r>
          </w:p>
          <w:p w:rsidR="00E213F0" w:rsidRPr="00293FDC" w:rsidRDefault="00E213F0" w:rsidP="00E213F0">
            <w:pPr>
              <w:jc w:val="center"/>
              <w:rPr>
                <w:rFonts w:ascii="Times New Roman" w:hAnsi="Times New Roman"/>
                <w:sz w:val="20"/>
                <w:szCs w:val="20"/>
              </w:rPr>
            </w:pPr>
            <w:r w:rsidRPr="00293FDC">
              <w:rPr>
                <w:rFonts w:ascii="Times New Roman" w:hAnsi="Times New Roman"/>
                <w:bCs/>
                <w:sz w:val="20"/>
                <w:szCs w:val="20"/>
              </w:rPr>
              <w:t>22-29-28</w:t>
            </w:r>
          </w:p>
        </w:tc>
      </w:tr>
    </w:tbl>
    <w:p w:rsidR="00B8412A" w:rsidRPr="0088135D" w:rsidRDefault="002156DF" w:rsidP="00B8412A">
      <w:pPr>
        <w:jc w:val="right"/>
        <w:rPr>
          <w:rFonts w:ascii="Times New Roman" w:hAnsi="Times New Roman"/>
          <w:b/>
          <w:sz w:val="24"/>
          <w:szCs w:val="28"/>
        </w:rPr>
      </w:pPr>
      <w:r>
        <w:br w:type="page"/>
      </w:r>
      <w:r w:rsidR="00B8412A">
        <w:rPr>
          <w:rFonts w:ascii="Times New Roman" w:hAnsi="Times New Roman"/>
          <w:b/>
          <w:sz w:val="24"/>
          <w:szCs w:val="28"/>
        </w:rPr>
        <w:t>Приложение 2</w:t>
      </w:r>
    </w:p>
    <w:p w:rsidR="00B8412A" w:rsidRDefault="00B8412A" w:rsidP="002156DF">
      <w:pPr>
        <w:jc w:val="center"/>
      </w:pPr>
    </w:p>
    <w:p w:rsidR="002156DF" w:rsidRDefault="002156DF" w:rsidP="002156DF">
      <w:pPr>
        <w:jc w:val="center"/>
        <w:rPr>
          <w:rFonts w:ascii="Times New Roman" w:hAnsi="Times New Roman"/>
          <w:b/>
        </w:rPr>
      </w:pPr>
      <w:r w:rsidRPr="005E6ACA">
        <w:rPr>
          <w:rFonts w:ascii="Times New Roman" w:hAnsi="Times New Roman"/>
          <w:b/>
        </w:rPr>
        <w:t xml:space="preserve">СПИСОК НОТАРИУСОВ, РАБОТАЮЩИХ В ГОСУДАРСТВЕННЫХ </w:t>
      </w:r>
    </w:p>
    <w:p w:rsidR="002156DF" w:rsidRDefault="002156DF" w:rsidP="002156DF">
      <w:pPr>
        <w:jc w:val="center"/>
        <w:rPr>
          <w:rFonts w:ascii="Times New Roman" w:hAnsi="Times New Roman"/>
          <w:b/>
        </w:rPr>
      </w:pPr>
      <w:r w:rsidRPr="005E6ACA">
        <w:rPr>
          <w:rFonts w:ascii="Times New Roman" w:hAnsi="Times New Roman"/>
          <w:b/>
        </w:rPr>
        <w:t>НОТАРИАЛЬНЫХ КОНТОРАХ</w:t>
      </w:r>
      <w:r>
        <w:rPr>
          <w:rFonts w:ascii="Times New Roman" w:hAnsi="Times New Roman"/>
          <w:b/>
        </w:rPr>
        <w:t xml:space="preserve"> </w:t>
      </w:r>
      <w:r w:rsidRPr="005E6ACA">
        <w:rPr>
          <w:rFonts w:ascii="Times New Roman" w:hAnsi="Times New Roman"/>
          <w:b/>
        </w:rPr>
        <w:t>И</w:t>
      </w:r>
      <w:r>
        <w:rPr>
          <w:rFonts w:ascii="Times New Roman" w:hAnsi="Times New Roman"/>
          <w:b/>
        </w:rPr>
        <w:t xml:space="preserve"> </w:t>
      </w:r>
      <w:r w:rsidRPr="005E6ACA">
        <w:rPr>
          <w:rFonts w:ascii="Times New Roman" w:hAnsi="Times New Roman"/>
          <w:b/>
        </w:rPr>
        <w:t>НОТАРИУСОВ,</w:t>
      </w:r>
      <w:r>
        <w:rPr>
          <w:rFonts w:ascii="Times New Roman" w:hAnsi="Times New Roman"/>
          <w:b/>
        </w:rPr>
        <w:t xml:space="preserve"> </w:t>
      </w:r>
      <w:r w:rsidRPr="005E6ACA">
        <w:rPr>
          <w:rFonts w:ascii="Times New Roman" w:hAnsi="Times New Roman"/>
          <w:b/>
        </w:rPr>
        <w:t xml:space="preserve">ЗАНИМАЮЩИХСЯ </w:t>
      </w:r>
    </w:p>
    <w:p w:rsidR="002156DF" w:rsidRDefault="002156DF" w:rsidP="002156DF">
      <w:pPr>
        <w:jc w:val="center"/>
        <w:rPr>
          <w:rFonts w:ascii="Times New Roman" w:hAnsi="Times New Roman"/>
          <w:b/>
        </w:rPr>
      </w:pPr>
      <w:r w:rsidRPr="005E6ACA">
        <w:rPr>
          <w:rFonts w:ascii="Times New Roman" w:hAnsi="Times New Roman"/>
          <w:b/>
        </w:rPr>
        <w:t xml:space="preserve">ЧАСТНОЙ ПРАКТИКОЙ В </w:t>
      </w:r>
      <w:r>
        <w:rPr>
          <w:rFonts w:ascii="Times New Roman" w:hAnsi="Times New Roman"/>
          <w:b/>
        </w:rPr>
        <w:t>ЕВРЕЙСКОЙ АВТОНОМНОЙ ОБЛАСТИ</w:t>
      </w:r>
    </w:p>
    <w:p w:rsidR="002156DF" w:rsidRPr="005E6ACA" w:rsidRDefault="002156DF" w:rsidP="002156DF">
      <w:pPr>
        <w:jc w:val="center"/>
        <w:rPr>
          <w:rFonts w:ascii="Times New Roman" w:hAnsi="Times New Roman"/>
          <w:b/>
        </w:rPr>
      </w:pPr>
      <w:r>
        <w:rPr>
          <w:rFonts w:ascii="Times New Roman" w:hAnsi="Times New Roman"/>
          <w:b/>
        </w:rPr>
        <w:t>(по состоянию на 01.07.2011)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410"/>
        <w:gridCol w:w="3260"/>
        <w:gridCol w:w="1276"/>
      </w:tblGrid>
      <w:tr w:rsidR="002156DF" w:rsidRPr="00293FDC" w:rsidTr="00A93D6C">
        <w:tc>
          <w:tcPr>
            <w:tcW w:w="709" w:type="dxa"/>
            <w:vAlign w:val="center"/>
          </w:tcPr>
          <w:p w:rsidR="002156DF" w:rsidRPr="00293FDC" w:rsidRDefault="002156DF" w:rsidP="00A93D6C">
            <w:pPr>
              <w:jc w:val="center"/>
              <w:rPr>
                <w:rFonts w:ascii="Times New Roman" w:hAnsi="Times New Roman"/>
                <w:b/>
                <w:sz w:val="20"/>
                <w:szCs w:val="20"/>
              </w:rPr>
            </w:pPr>
            <w:r w:rsidRPr="00293FDC">
              <w:rPr>
                <w:rFonts w:ascii="Times New Roman" w:hAnsi="Times New Roman"/>
                <w:b/>
                <w:sz w:val="20"/>
                <w:szCs w:val="20"/>
              </w:rPr>
              <w:t>Рег. номер</w:t>
            </w:r>
          </w:p>
        </w:tc>
        <w:tc>
          <w:tcPr>
            <w:tcW w:w="1701" w:type="dxa"/>
            <w:vAlign w:val="center"/>
          </w:tcPr>
          <w:p w:rsidR="002156DF" w:rsidRPr="00293FDC" w:rsidRDefault="002156DF" w:rsidP="00A93D6C">
            <w:pPr>
              <w:ind w:left="-108" w:right="-108"/>
              <w:jc w:val="center"/>
              <w:rPr>
                <w:rFonts w:ascii="Times New Roman" w:hAnsi="Times New Roman"/>
                <w:b/>
                <w:sz w:val="20"/>
                <w:szCs w:val="20"/>
              </w:rPr>
            </w:pPr>
            <w:r w:rsidRPr="00293FDC">
              <w:rPr>
                <w:rFonts w:ascii="Times New Roman" w:hAnsi="Times New Roman"/>
                <w:b/>
                <w:sz w:val="20"/>
                <w:szCs w:val="20"/>
              </w:rPr>
              <w:t xml:space="preserve">Фамилия, имя, отчество </w:t>
            </w:r>
          </w:p>
          <w:p w:rsidR="002156DF" w:rsidRPr="00293FDC" w:rsidRDefault="002156DF" w:rsidP="00A93D6C">
            <w:pPr>
              <w:ind w:left="-108" w:right="-108"/>
              <w:jc w:val="center"/>
              <w:rPr>
                <w:rFonts w:ascii="Times New Roman" w:hAnsi="Times New Roman"/>
                <w:b/>
                <w:sz w:val="20"/>
                <w:szCs w:val="20"/>
              </w:rPr>
            </w:pPr>
            <w:r w:rsidRPr="00293FDC">
              <w:rPr>
                <w:rFonts w:ascii="Times New Roman" w:hAnsi="Times New Roman"/>
                <w:b/>
                <w:sz w:val="20"/>
                <w:szCs w:val="20"/>
              </w:rPr>
              <w:t>нотариуса</w:t>
            </w:r>
          </w:p>
        </w:tc>
        <w:tc>
          <w:tcPr>
            <w:tcW w:w="2410" w:type="dxa"/>
            <w:vAlign w:val="center"/>
          </w:tcPr>
          <w:p w:rsidR="002156DF" w:rsidRPr="00293FDC" w:rsidRDefault="002156DF" w:rsidP="00A93D6C">
            <w:pPr>
              <w:jc w:val="center"/>
              <w:rPr>
                <w:rFonts w:ascii="Times New Roman" w:hAnsi="Times New Roman"/>
                <w:b/>
                <w:sz w:val="20"/>
                <w:szCs w:val="20"/>
              </w:rPr>
            </w:pPr>
            <w:r w:rsidRPr="00293FDC">
              <w:rPr>
                <w:rFonts w:ascii="Times New Roman" w:hAnsi="Times New Roman"/>
                <w:b/>
                <w:sz w:val="20"/>
                <w:szCs w:val="20"/>
              </w:rPr>
              <w:t xml:space="preserve">Нотариальный </w:t>
            </w:r>
          </w:p>
          <w:p w:rsidR="002156DF" w:rsidRPr="00293FDC" w:rsidRDefault="002156DF" w:rsidP="00A93D6C">
            <w:pPr>
              <w:jc w:val="center"/>
              <w:rPr>
                <w:rFonts w:ascii="Times New Roman" w:hAnsi="Times New Roman"/>
                <w:b/>
                <w:sz w:val="20"/>
                <w:szCs w:val="20"/>
              </w:rPr>
            </w:pPr>
            <w:r w:rsidRPr="00293FDC">
              <w:rPr>
                <w:rFonts w:ascii="Times New Roman" w:hAnsi="Times New Roman"/>
                <w:b/>
                <w:sz w:val="20"/>
                <w:szCs w:val="20"/>
              </w:rPr>
              <w:t>округ</w:t>
            </w:r>
          </w:p>
        </w:tc>
        <w:tc>
          <w:tcPr>
            <w:tcW w:w="3260" w:type="dxa"/>
            <w:vAlign w:val="center"/>
          </w:tcPr>
          <w:p w:rsidR="002156DF" w:rsidRPr="00293FDC" w:rsidRDefault="002156DF" w:rsidP="00A93D6C">
            <w:pPr>
              <w:jc w:val="center"/>
              <w:rPr>
                <w:rFonts w:ascii="Times New Roman" w:hAnsi="Times New Roman"/>
                <w:b/>
                <w:sz w:val="20"/>
                <w:szCs w:val="20"/>
              </w:rPr>
            </w:pPr>
            <w:r w:rsidRPr="00293FDC">
              <w:rPr>
                <w:rFonts w:ascii="Times New Roman" w:hAnsi="Times New Roman"/>
                <w:b/>
                <w:sz w:val="20"/>
                <w:szCs w:val="20"/>
              </w:rPr>
              <w:t>Адрес государственной нотариальной конторы или адрес помещения для осуществления нотариальной деятельности нотариуса, занимающегося частной практикой</w:t>
            </w:r>
          </w:p>
        </w:tc>
        <w:tc>
          <w:tcPr>
            <w:tcW w:w="1276" w:type="dxa"/>
            <w:vAlign w:val="center"/>
          </w:tcPr>
          <w:p w:rsidR="002156DF" w:rsidRPr="00293FDC" w:rsidRDefault="002156DF" w:rsidP="00A93D6C">
            <w:pPr>
              <w:jc w:val="center"/>
              <w:rPr>
                <w:rFonts w:ascii="Times New Roman" w:hAnsi="Times New Roman"/>
                <w:b/>
                <w:sz w:val="20"/>
                <w:szCs w:val="20"/>
              </w:rPr>
            </w:pPr>
            <w:r w:rsidRPr="00293FDC">
              <w:rPr>
                <w:rFonts w:ascii="Times New Roman" w:hAnsi="Times New Roman"/>
                <w:b/>
                <w:sz w:val="20"/>
                <w:szCs w:val="20"/>
              </w:rPr>
              <w:t xml:space="preserve">Телефон </w:t>
            </w:r>
          </w:p>
          <w:p w:rsidR="002156DF" w:rsidRPr="00293FDC" w:rsidRDefault="002156DF" w:rsidP="00A93D6C">
            <w:pPr>
              <w:jc w:val="center"/>
              <w:rPr>
                <w:rFonts w:ascii="Times New Roman" w:hAnsi="Times New Roman"/>
                <w:b/>
                <w:sz w:val="20"/>
                <w:szCs w:val="20"/>
              </w:rPr>
            </w:pPr>
            <w:r w:rsidRPr="00293FDC">
              <w:rPr>
                <w:rFonts w:ascii="Times New Roman" w:hAnsi="Times New Roman"/>
                <w:b/>
                <w:sz w:val="20"/>
                <w:szCs w:val="20"/>
              </w:rPr>
              <w:t>нотариуса</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Власова Влада  Маеровна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 xml:space="preserve">Биробиджанский  городской нотариальный округ  </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 xml:space="preserve">  Еврейская автономная области, г.Биробиджан</w:t>
            </w:r>
          </w:p>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пер.Театральный, 4А, 679016</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 xml:space="preserve"> 8 (42-622)  6-86-11</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Гузман  Владимир Элиевич</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Биробиджанский районный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 xml:space="preserve">  ул.Пушкина, д.4, г.Биробиджан, Еврейская автономная область, 679016</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 xml:space="preserve">8 (42-622) </w:t>
            </w:r>
          </w:p>
          <w:p w:rsidR="002156DF" w:rsidRPr="002156DF" w:rsidRDefault="002156DF" w:rsidP="002156DF">
            <w:pPr>
              <w:jc w:val="center"/>
              <w:rPr>
                <w:rFonts w:ascii="Times New Roman" w:hAnsi="Times New Roman"/>
                <w:bCs/>
                <w:sz w:val="20"/>
                <w:szCs w:val="20"/>
              </w:rPr>
            </w:pPr>
            <w:smartTag w:uri="urn:schemas-microsoft-com:office:smarttags" w:element="date">
              <w:smartTagPr>
                <w:attr w:name="Year" w:val="1970"/>
                <w:attr w:name="Day" w:val="28"/>
                <w:attr w:name="Month" w:val="2"/>
              </w:smartTagPr>
              <w:r w:rsidRPr="002156DF">
                <w:rPr>
                  <w:rFonts w:ascii="Times New Roman" w:hAnsi="Times New Roman"/>
                  <w:bCs/>
                  <w:sz w:val="20"/>
                  <w:szCs w:val="20"/>
                </w:rPr>
                <w:t>2-28-70</w:t>
              </w:r>
            </w:smartTag>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Гуршпан Аня Владимировна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Биробиджанский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пер.Театральный, д.4а, г.Биробиджан, Еврейская автономная область, 679016</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8 (42-622) 6-86-11</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Коршунова Лариса Геннадьевна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Октябрьский нотариальный округ Еврейской автономной области</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ул.Крупской, д.14, с.Амурзет, Октябрьский район, Еврейская автономная область, 679230</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8 (426 65) 2-19-49</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Петрова Евгения Николаевна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Смидовичский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ул.30 лет Победы, д. 12, оф.54, п.Смидович, Смидовичский район, Еврейская автономная область, 679150</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8 (42-632)  2-24-89</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Могилевский                                                Дмитрий Петрович</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Биробиджанский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ул.Шолом Алейхема, д.23, г.Биробиджан, Еврейская автономная область, 679016</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8 (42-622) 4-12-29</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Нестерова Ольга Владимировна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Смидовичский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ул. Комсомольская, д.19, п. Николаевка, Смидовичский район, Еврейская автономная область, 679170</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8 (42 632)</w:t>
            </w:r>
          </w:p>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31 007</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Савченко Татьяна Викторовна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Облученский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ул.Лазо, д.11, п.Теплоозерск, Облученский район, Еврейская автономная область, 679110</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8 (42-666)31-1-20</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Самкова Юлия  Васильевна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Ленинский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ул. Кагыкина, д.3, с.Ленинское, Ленинского района, Еврейская автономная область, 679370</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 xml:space="preserve">8 (42 663) 22-1-68                                                                 </w:t>
            </w:r>
          </w:p>
        </w:tc>
      </w:tr>
      <w:tr w:rsidR="002156DF" w:rsidRPr="00FD1746" w:rsidTr="00012D7F">
        <w:tc>
          <w:tcPr>
            <w:tcW w:w="709" w:type="dxa"/>
            <w:shd w:val="clear" w:color="auto" w:fill="auto"/>
            <w:vAlign w:val="center"/>
          </w:tcPr>
          <w:p w:rsidR="002156DF" w:rsidRPr="00293FDC" w:rsidRDefault="002156DF" w:rsidP="002156DF">
            <w:pPr>
              <w:jc w:val="center"/>
              <w:rPr>
                <w:rFonts w:ascii="Times New Roman" w:hAnsi="Times New Roman"/>
                <w:bCs/>
                <w:sz w:val="20"/>
                <w:szCs w:val="20"/>
              </w:rPr>
            </w:pPr>
          </w:p>
        </w:tc>
        <w:tc>
          <w:tcPr>
            <w:tcW w:w="1701" w:type="dxa"/>
            <w:shd w:val="clear" w:color="auto" w:fill="auto"/>
            <w:vAlign w:val="center"/>
          </w:tcPr>
          <w:p w:rsidR="002156DF" w:rsidRPr="002156DF" w:rsidRDefault="002156DF" w:rsidP="002156DF">
            <w:pPr>
              <w:ind w:left="-108" w:right="-108"/>
              <w:jc w:val="center"/>
              <w:rPr>
                <w:rFonts w:ascii="Times New Roman" w:hAnsi="Times New Roman"/>
                <w:b/>
                <w:bCs/>
                <w:sz w:val="20"/>
                <w:szCs w:val="20"/>
              </w:rPr>
            </w:pPr>
            <w:r w:rsidRPr="002156DF">
              <w:rPr>
                <w:rFonts w:ascii="Times New Roman" w:hAnsi="Times New Roman"/>
                <w:b/>
                <w:bCs/>
                <w:sz w:val="20"/>
                <w:szCs w:val="20"/>
              </w:rPr>
              <w:t>Фомина Анастасия Леонидовна</w:t>
            </w:r>
          </w:p>
        </w:tc>
        <w:tc>
          <w:tcPr>
            <w:tcW w:w="241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Биробиджанский нотариальный округ</w:t>
            </w:r>
          </w:p>
        </w:tc>
        <w:tc>
          <w:tcPr>
            <w:tcW w:w="3260" w:type="dxa"/>
            <w:shd w:val="clear" w:color="auto" w:fill="auto"/>
            <w:vAlign w:val="center"/>
          </w:tcPr>
          <w:p w:rsidR="002156DF" w:rsidRPr="002156DF" w:rsidRDefault="002156DF" w:rsidP="002156DF">
            <w:pPr>
              <w:jc w:val="center"/>
              <w:rPr>
                <w:rFonts w:ascii="Times New Roman" w:hAnsi="Times New Roman"/>
                <w:sz w:val="20"/>
                <w:szCs w:val="20"/>
              </w:rPr>
            </w:pPr>
            <w:r w:rsidRPr="002156DF">
              <w:rPr>
                <w:rFonts w:ascii="Times New Roman" w:hAnsi="Times New Roman"/>
                <w:sz w:val="20"/>
                <w:szCs w:val="20"/>
              </w:rPr>
              <w:t>ул.Дзержинского,  д.9, г.Биробиджан, Еврейская автономная область, 679016</w:t>
            </w:r>
          </w:p>
        </w:tc>
        <w:tc>
          <w:tcPr>
            <w:tcW w:w="1276" w:type="dxa"/>
            <w:shd w:val="clear" w:color="auto" w:fill="auto"/>
            <w:vAlign w:val="center"/>
          </w:tcPr>
          <w:p w:rsidR="002156DF" w:rsidRPr="002156DF" w:rsidRDefault="002156DF" w:rsidP="002156DF">
            <w:pPr>
              <w:jc w:val="center"/>
              <w:rPr>
                <w:rFonts w:ascii="Times New Roman" w:hAnsi="Times New Roman"/>
                <w:bCs/>
                <w:sz w:val="20"/>
                <w:szCs w:val="20"/>
              </w:rPr>
            </w:pPr>
            <w:r w:rsidRPr="002156DF">
              <w:rPr>
                <w:rFonts w:ascii="Times New Roman" w:hAnsi="Times New Roman"/>
                <w:bCs/>
                <w:sz w:val="20"/>
                <w:szCs w:val="20"/>
              </w:rPr>
              <w:t>8 (42-622)  2-00-21</w:t>
            </w:r>
          </w:p>
        </w:tc>
      </w:tr>
    </w:tbl>
    <w:p w:rsidR="002156DF" w:rsidRDefault="002156DF" w:rsidP="00FC0F53">
      <w:pPr>
        <w:rPr>
          <w:rFonts w:ascii="Times New Roman" w:hAnsi="Times New Roman"/>
          <w:bCs/>
          <w:sz w:val="20"/>
          <w:szCs w:val="20"/>
        </w:rPr>
      </w:pPr>
    </w:p>
    <w:p w:rsidR="00FC0F53" w:rsidRPr="00FC0F53" w:rsidRDefault="00FC0F53" w:rsidP="00FC0F53">
      <w:pPr>
        <w:rPr>
          <w:rFonts w:ascii="Times New Roman" w:hAnsi="Times New Roman"/>
          <w:b/>
        </w:rPr>
      </w:pPr>
      <w:r w:rsidRPr="00FC0F53">
        <w:rPr>
          <w:rFonts w:ascii="Times New Roman" w:hAnsi="Times New Roman"/>
          <w:b/>
        </w:rPr>
        <w:t xml:space="preserve">Нотариальная палата Хабаровского края </w:t>
      </w:r>
    </w:p>
    <w:p w:rsidR="00FC0F53" w:rsidRPr="00FC0F53" w:rsidRDefault="00FC0F53" w:rsidP="00FC0F53">
      <w:pPr>
        <w:rPr>
          <w:rFonts w:ascii="Times New Roman" w:hAnsi="Times New Roman"/>
        </w:rPr>
      </w:pPr>
      <w:r w:rsidRPr="00FC0F53">
        <w:rPr>
          <w:rFonts w:ascii="Times New Roman" w:hAnsi="Times New Roman"/>
        </w:rPr>
        <w:t xml:space="preserve"> Президент: Брыкина Таисия Ивановна </w:t>
      </w:r>
    </w:p>
    <w:p w:rsidR="00FC0F53" w:rsidRPr="00FC0F53" w:rsidRDefault="00FC0F53" w:rsidP="00FC0F53">
      <w:pPr>
        <w:rPr>
          <w:rFonts w:ascii="Times New Roman" w:hAnsi="Times New Roman"/>
        </w:rPr>
      </w:pPr>
      <w:r w:rsidRPr="00FC0F53">
        <w:rPr>
          <w:rFonts w:ascii="Times New Roman" w:hAnsi="Times New Roman"/>
        </w:rPr>
        <w:t xml:space="preserve"> ул. Дзержинского, д. 65, офис 607, 609, г. Хабаровск, 680000 </w:t>
      </w:r>
    </w:p>
    <w:p w:rsidR="00FC0F53" w:rsidRPr="00FC0F53" w:rsidRDefault="00FC0F53" w:rsidP="00FC0F53">
      <w:pPr>
        <w:rPr>
          <w:rFonts w:ascii="Times New Roman" w:hAnsi="Times New Roman"/>
          <w:lang w:val="en-US"/>
        </w:rPr>
      </w:pPr>
      <w:r w:rsidRPr="00FC0F53">
        <w:rPr>
          <w:rFonts w:ascii="Times New Roman" w:hAnsi="Times New Roman"/>
          <w:lang w:val="en-US"/>
        </w:rPr>
        <w:t xml:space="preserve"> </w:t>
      </w:r>
      <w:r w:rsidRPr="00FC0F53">
        <w:rPr>
          <w:rFonts w:ascii="Times New Roman" w:hAnsi="Times New Roman"/>
        </w:rPr>
        <w:t>тел</w:t>
      </w:r>
      <w:r w:rsidRPr="00FC0F53">
        <w:rPr>
          <w:rFonts w:ascii="Times New Roman" w:hAnsi="Times New Roman"/>
          <w:lang w:val="en-US"/>
        </w:rPr>
        <w:t xml:space="preserve">. (4212) 45-90-95 </w:t>
      </w:r>
    </w:p>
    <w:p w:rsidR="002156DF" w:rsidRPr="00921304" w:rsidRDefault="00FC0F53" w:rsidP="00FC0F53">
      <w:pPr>
        <w:rPr>
          <w:rFonts w:ascii="Times New Roman" w:hAnsi="Times New Roman"/>
          <w:lang w:val="en-US"/>
        </w:rPr>
      </w:pPr>
      <w:r w:rsidRPr="00921304">
        <w:rPr>
          <w:rFonts w:ascii="Times New Roman" w:hAnsi="Times New Roman"/>
          <w:lang w:val="en-US"/>
        </w:rPr>
        <w:t xml:space="preserve"> </w:t>
      </w:r>
      <w:r w:rsidRPr="00FC0F53">
        <w:rPr>
          <w:rFonts w:ascii="Times New Roman" w:hAnsi="Times New Roman"/>
          <w:lang w:val="en-US"/>
        </w:rPr>
        <w:t>E</w:t>
      </w:r>
      <w:r w:rsidRPr="00921304">
        <w:rPr>
          <w:rFonts w:ascii="Times New Roman" w:hAnsi="Times New Roman"/>
          <w:lang w:val="en-US"/>
        </w:rPr>
        <w:t>-</w:t>
      </w:r>
      <w:r w:rsidRPr="00FC0F53">
        <w:rPr>
          <w:rFonts w:ascii="Times New Roman" w:hAnsi="Times New Roman"/>
          <w:lang w:val="en-US"/>
        </w:rPr>
        <w:t>mail</w:t>
      </w:r>
      <w:r w:rsidRPr="00921304">
        <w:rPr>
          <w:rFonts w:ascii="Times New Roman" w:hAnsi="Times New Roman"/>
          <w:lang w:val="en-US"/>
        </w:rPr>
        <w:t xml:space="preserve">: </w:t>
      </w:r>
      <w:hyperlink r:id="rId11" w:history="1">
        <w:r w:rsidR="002156DF" w:rsidRPr="00FF7581">
          <w:rPr>
            <w:rStyle w:val="ab"/>
            <w:rFonts w:ascii="Times New Roman" w:hAnsi="Times New Roman"/>
            <w:lang w:val="en-US"/>
          </w:rPr>
          <w:t>hbr</w:t>
        </w:r>
        <w:r w:rsidR="002156DF" w:rsidRPr="00921304">
          <w:rPr>
            <w:rStyle w:val="ab"/>
            <w:rFonts w:ascii="Times New Roman" w:hAnsi="Times New Roman"/>
            <w:lang w:val="en-US"/>
          </w:rPr>
          <w:t>@</w:t>
        </w:r>
        <w:r w:rsidR="002156DF" w:rsidRPr="00FF7581">
          <w:rPr>
            <w:rStyle w:val="ab"/>
            <w:rFonts w:ascii="Times New Roman" w:hAnsi="Times New Roman"/>
            <w:lang w:val="en-US"/>
          </w:rPr>
          <w:t>mail</w:t>
        </w:r>
        <w:r w:rsidR="002156DF" w:rsidRPr="00921304">
          <w:rPr>
            <w:rStyle w:val="ab"/>
            <w:rFonts w:ascii="Times New Roman" w:hAnsi="Times New Roman"/>
            <w:lang w:val="en-US"/>
          </w:rPr>
          <w:t>.</w:t>
        </w:r>
        <w:r w:rsidR="002156DF" w:rsidRPr="00FF7581">
          <w:rPr>
            <w:rStyle w:val="ab"/>
            <w:rFonts w:ascii="Times New Roman" w:hAnsi="Times New Roman"/>
            <w:lang w:val="en-US"/>
          </w:rPr>
          <w:t>ru</w:t>
        </w:r>
      </w:hyperlink>
    </w:p>
    <w:p w:rsidR="00FC0F53" w:rsidRPr="00921304" w:rsidRDefault="00FC0F53" w:rsidP="00FC0F53">
      <w:pPr>
        <w:rPr>
          <w:rFonts w:ascii="Times New Roman" w:hAnsi="Times New Roman"/>
          <w:lang w:val="en-US"/>
        </w:rPr>
      </w:pPr>
    </w:p>
    <w:p w:rsidR="00FC0F53" w:rsidRPr="00FC0F53" w:rsidRDefault="00FC0F53" w:rsidP="00FC0F53">
      <w:pPr>
        <w:rPr>
          <w:rFonts w:ascii="Times New Roman" w:hAnsi="Times New Roman"/>
          <w:b/>
        </w:rPr>
      </w:pPr>
      <w:r w:rsidRPr="00921304">
        <w:rPr>
          <w:rFonts w:ascii="Times New Roman" w:hAnsi="Times New Roman"/>
          <w:b/>
          <w:lang w:val="en-US"/>
        </w:rPr>
        <w:t xml:space="preserve"> </w:t>
      </w:r>
      <w:r w:rsidRPr="00FC0F53">
        <w:rPr>
          <w:rFonts w:ascii="Times New Roman" w:hAnsi="Times New Roman"/>
          <w:b/>
        </w:rPr>
        <w:t xml:space="preserve">Нотариальная палата Еврейской автономной области </w:t>
      </w:r>
    </w:p>
    <w:p w:rsidR="00FC0F53" w:rsidRPr="00FC0F53" w:rsidRDefault="00FC0F53" w:rsidP="00FC0F53">
      <w:pPr>
        <w:rPr>
          <w:rFonts w:ascii="Times New Roman" w:hAnsi="Times New Roman"/>
        </w:rPr>
      </w:pPr>
      <w:r w:rsidRPr="00FC0F53">
        <w:rPr>
          <w:rFonts w:ascii="Times New Roman" w:hAnsi="Times New Roman"/>
        </w:rPr>
        <w:t xml:space="preserve"> Президент: Гуршпан Аня Владимировна </w:t>
      </w:r>
    </w:p>
    <w:p w:rsidR="00FC0F53" w:rsidRPr="00FC0F53" w:rsidRDefault="00FC0F53" w:rsidP="00FC0F53">
      <w:pPr>
        <w:rPr>
          <w:rFonts w:ascii="Times New Roman" w:hAnsi="Times New Roman"/>
        </w:rPr>
      </w:pPr>
      <w:r w:rsidRPr="00FC0F53">
        <w:rPr>
          <w:rFonts w:ascii="Times New Roman" w:hAnsi="Times New Roman"/>
        </w:rPr>
        <w:t xml:space="preserve"> ул. Ленина, д. 42, офис 36, г. Биробиджан, 679000 </w:t>
      </w:r>
    </w:p>
    <w:p w:rsidR="00FC0F53" w:rsidRDefault="00FC0F53" w:rsidP="00FC0F53">
      <w:pPr>
        <w:rPr>
          <w:rFonts w:ascii="Times New Roman" w:hAnsi="Times New Roman"/>
        </w:rPr>
      </w:pPr>
      <w:r w:rsidRPr="00FC0F53">
        <w:rPr>
          <w:rFonts w:ascii="Times New Roman" w:hAnsi="Times New Roman"/>
        </w:rPr>
        <w:t xml:space="preserve"> тел. (факс): (4262-2) 4-02-11 (4262-2) 4-02-11    </w:t>
      </w:r>
    </w:p>
    <w:p w:rsidR="002156DF" w:rsidRDefault="002156DF" w:rsidP="002156DF">
      <w:pPr>
        <w:rPr>
          <w:rFonts w:ascii="Times New Roman" w:hAnsi="Times New Roman"/>
        </w:rPr>
      </w:pPr>
    </w:p>
    <w:p w:rsidR="002156DF" w:rsidRDefault="002156DF" w:rsidP="002156DF">
      <w:pPr>
        <w:rPr>
          <w:rFonts w:ascii="Times New Roman" w:hAnsi="Times New Roman"/>
          <w:b/>
        </w:rPr>
      </w:pPr>
      <w:r w:rsidRPr="002156DF">
        <w:rPr>
          <w:rFonts w:ascii="Times New Roman" w:hAnsi="Times New Roman"/>
          <w:b/>
        </w:rPr>
        <w:t>Главное управление Минюста России по Хабаровскому краю и Еврейской автономной</w:t>
      </w:r>
    </w:p>
    <w:p w:rsidR="002156DF" w:rsidRPr="002156DF" w:rsidRDefault="002156DF" w:rsidP="002156DF">
      <w:pPr>
        <w:rPr>
          <w:rFonts w:ascii="Times New Roman" w:hAnsi="Times New Roman"/>
          <w:b/>
        </w:rPr>
      </w:pPr>
      <w:r w:rsidRPr="002156DF">
        <w:rPr>
          <w:rFonts w:ascii="Times New Roman" w:hAnsi="Times New Roman"/>
          <w:b/>
        </w:rPr>
        <w:t xml:space="preserve"> области</w:t>
      </w:r>
    </w:p>
    <w:p w:rsidR="002156DF" w:rsidRPr="002156DF" w:rsidRDefault="002156DF" w:rsidP="002156DF">
      <w:pPr>
        <w:rPr>
          <w:rFonts w:ascii="Times New Roman" w:hAnsi="Times New Roman"/>
        </w:rPr>
      </w:pPr>
      <w:r w:rsidRPr="002156DF">
        <w:rPr>
          <w:rFonts w:ascii="Times New Roman" w:hAnsi="Times New Roman"/>
        </w:rPr>
        <w:t xml:space="preserve"> г. Хабаровск, ул. Карла Маркса, 60</w:t>
      </w:r>
    </w:p>
    <w:p w:rsidR="002156DF" w:rsidRPr="002156DF" w:rsidRDefault="002156DF" w:rsidP="002156DF">
      <w:pPr>
        <w:rPr>
          <w:rFonts w:ascii="Times New Roman" w:hAnsi="Times New Roman"/>
        </w:rPr>
      </w:pPr>
      <w:r w:rsidRPr="002156DF">
        <w:rPr>
          <w:rFonts w:ascii="Times New Roman" w:hAnsi="Times New Roman"/>
        </w:rPr>
        <w:t>приемная тел.: +7 (4212) 41-87-03</w:t>
      </w:r>
    </w:p>
    <w:p w:rsidR="002156DF" w:rsidRPr="002156DF" w:rsidRDefault="002156DF" w:rsidP="002156DF">
      <w:pPr>
        <w:rPr>
          <w:rFonts w:ascii="Times New Roman" w:hAnsi="Times New Roman"/>
        </w:rPr>
      </w:pPr>
      <w:r w:rsidRPr="002156DF">
        <w:rPr>
          <w:rFonts w:ascii="Times New Roman" w:hAnsi="Times New Roman"/>
        </w:rPr>
        <w:t>факс: +7 (4212) 41-87-02</w:t>
      </w:r>
    </w:p>
    <w:p w:rsidR="002156DF" w:rsidRPr="00FD1746" w:rsidRDefault="002156DF" w:rsidP="002156DF">
      <w:pPr>
        <w:rPr>
          <w:rFonts w:ascii="Times New Roman" w:hAnsi="Times New Roman"/>
        </w:rPr>
      </w:pPr>
      <w:r w:rsidRPr="002156DF">
        <w:rPr>
          <w:rFonts w:ascii="Times New Roman" w:hAnsi="Times New Roman"/>
        </w:rPr>
        <w:t xml:space="preserve">Эл. почта: </w:t>
      </w:r>
      <w:r w:rsidRPr="00E976C9">
        <w:rPr>
          <w:rFonts w:ascii="Times New Roman" w:hAnsi="Times New Roman"/>
        </w:rPr>
        <w:t>minjustdfo@minjustdvfo.ru</w:t>
      </w:r>
      <w:r>
        <w:rPr>
          <w:rFonts w:ascii="Times New Roman" w:hAnsi="Times New Roman"/>
        </w:rPr>
        <w:t xml:space="preserve">, </w:t>
      </w:r>
      <w:r w:rsidRPr="002156DF">
        <w:rPr>
          <w:rFonts w:ascii="Times New Roman" w:hAnsi="Times New Roman"/>
        </w:rPr>
        <w:t xml:space="preserve">web-сайт: </w:t>
      </w:r>
      <w:hyperlink r:id="rId12" w:history="1">
        <w:r w:rsidRPr="00FF7581">
          <w:rPr>
            <w:rStyle w:val="ab"/>
            <w:rFonts w:ascii="Times New Roman" w:hAnsi="Times New Roman"/>
          </w:rPr>
          <w:t>www.minjustdvfo.ru</w:t>
        </w:r>
      </w:hyperlink>
    </w:p>
    <w:p w:rsidR="009C0AA5" w:rsidRDefault="00487E55" w:rsidP="009C0AA5">
      <w:pPr>
        <w:ind w:firstLine="425"/>
        <w:jc w:val="center"/>
        <w:rPr>
          <w:rFonts w:ascii="Times New Roman" w:hAnsi="Times New Roman"/>
          <w:b/>
          <w:caps/>
          <w:sz w:val="28"/>
          <w:szCs w:val="28"/>
        </w:rPr>
      </w:pPr>
      <w:r w:rsidRPr="006857E4">
        <w:rPr>
          <w:rFonts w:ascii="Times New Roman" w:hAnsi="Times New Roman"/>
          <w:b/>
          <w:sz w:val="28"/>
          <w:szCs w:val="28"/>
        </w:rPr>
        <w:br w:type="page"/>
      </w:r>
      <w:r w:rsidR="009C0AA5" w:rsidRPr="00B8412A">
        <w:rPr>
          <w:rFonts w:ascii="Times New Roman" w:hAnsi="Times New Roman"/>
          <w:b/>
          <w:caps/>
          <w:sz w:val="28"/>
          <w:szCs w:val="28"/>
        </w:rPr>
        <w:t>Глоссарий</w:t>
      </w:r>
    </w:p>
    <w:p w:rsidR="000178A4" w:rsidRDefault="000178A4" w:rsidP="009C0AA5">
      <w:pPr>
        <w:ind w:firstLine="425"/>
        <w:jc w:val="center"/>
        <w:rPr>
          <w:rFonts w:ascii="Times New Roman" w:hAnsi="Times New Roman"/>
          <w:b/>
          <w:caps/>
          <w:sz w:val="28"/>
          <w:szCs w:val="28"/>
        </w:rPr>
      </w:pPr>
      <w:r>
        <w:rPr>
          <w:rFonts w:ascii="Times New Roman" w:hAnsi="Times New Roman"/>
          <w:b/>
          <w:caps/>
          <w:sz w:val="28"/>
          <w:szCs w:val="28"/>
        </w:rPr>
        <w:t xml:space="preserve">ОСНОВНЫХ ПОНЯТИЙ И ТЕРМИНОВ </w:t>
      </w:r>
    </w:p>
    <w:p w:rsidR="00B10601" w:rsidRDefault="000178A4" w:rsidP="009C0AA5">
      <w:pPr>
        <w:ind w:firstLine="425"/>
        <w:jc w:val="center"/>
        <w:rPr>
          <w:rFonts w:ascii="Times New Roman" w:hAnsi="Times New Roman"/>
          <w:b/>
          <w:caps/>
          <w:sz w:val="28"/>
          <w:szCs w:val="28"/>
        </w:rPr>
      </w:pPr>
      <w:r>
        <w:rPr>
          <w:rFonts w:ascii="Times New Roman" w:hAnsi="Times New Roman"/>
          <w:b/>
          <w:caps/>
          <w:sz w:val="28"/>
          <w:szCs w:val="28"/>
        </w:rPr>
        <w:t xml:space="preserve">ПО ДИСЦИПЛИНЕ «НОТАРИАТ» </w:t>
      </w:r>
    </w:p>
    <w:p w:rsidR="000178A4" w:rsidRPr="00B8412A" w:rsidRDefault="000178A4" w:rsidP="009C0AA5">
      <w:pPr>
        <w:ind w:firstLine="425"/>
        <w:jc w:val="center"/>
        <w:rPr>
          <w:rFonts w:ascii="Times New Roman" w:hAnsi="Times New Roman"/>
          <w:b/>
          <w:caps/>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229"/>
      </w:tblGrid>
      <w:tr w:rsidR="00B10601" w:rsidRPr="000E6C47" w:rsidTr="000E6C47">
        <w:tc>
          <w:tcPr>
            <w:tcW w:w="2235" w:type="dxa"/>
          </w:tcPr>
          <w:p w:rsidR="00B10601" w:rsidRPr="000E6C47" w:rsidRDefault="00B10601" w:rsidP="000E6C47">
            <w:pPr>
              <w:jc w:val="both"/>
              <w:rPr>
                <w:rFonts w:ascii="Times New Roman" w:hAnsi="Times New Roman"/>
                <w:b/>
                <w:sz w:val="28"/>
                <w:szCs w:val="28"/>
              </w:rPr>
            </w:pPr>
            <w:r w:rsidRPr="000E6C47">
              <w:rPr>
                <w:rFonts w:ascii="Times New Roman" w:hAnsi="Times New Roman"/>
                <w:sz w:val="28"/>
                <w:szCs w:val="28"/>
              </w:rPr>
              <w:t>Аваль</w:t>
            </w:r>
          </w:p>
        </w:tc>
        <w:tc>
          <w:tcPr>
            <w:tcW w:w="7229" w:type="dxa"/>
          </w:tcPr>
          <w:p w:rsidR="00B10601" w:rsidRPr="000E6C47" w:rsidRDefault="00B10601" w:rsidP="000E6C47">
            <w:pPr>
              <w:jc w:val="both"/>
              <w:rPr>
                <w:rFonts w:ascii="Times New Roman" w:hAnsi="Times New Roman"/>
                <w:b/>
                <w:sz w:val="28"/>
                <w:szCs w:val="28"/>
              </w:rPr>
            </w:pPr>
            <w:r w:rsidRPr="000E6C47">
              <w:rPr>
                <w:rFonts w:ascii="Times New Roman" w:hAnsi="Times New Roman"/>
                <w:sz w:val="28"/>
                <w:szCs w:val="28"/>
              </w:rPr>
              <w:t>в гражданском праве вексельное поручительство или гарантия платежа по иску, сделанное третьим лицом в виде особой гарантийной записи.</w:t>
            </w:r>
          </w:p>
        </w:tc>
      </w:tr>
      <w:tr w:rsidR="00B10601" w:rsidRPr="000E6C47" w:rsidTr="000E6C47">
        <w:tc>
          <w:tcPr>
            <w:tcW w:w="2235" w:type="dxa"/>
          </w:tcPr>
          <w:p w:rsidR="00B10601" w:rsidRPr="000E6C47" w:rsidRDefault="00B10601" w:rsidP="000E6C47">
            <w:pPr>
              <w:jc w:val="both"/>
              <w:rPr>
                <w:rFonts w:ascii="Times New Roman" w:hAnsi="Times New Roman"/>
                <w:b/>
                <w:sz w:val="28"/>
                <w:szCs w:val="28"/>
              </w:rPr>
            </w:pPr>
            <w:r w:rsidRPr="000E6C47">
              <w:rPr>
                <w:rFonts w:ascii="Times New Roman" w:hAnsi="Times New Roman"/>
                <w:sz w:val="28"/>
                <w:szCs w:val="28"/>
              </w:rPr>
              <w:t>Акцепт</w:t>
            </w:r>
          </w:p>
        </w:tc>
        <w:tc>
          <w:tcPr>
            <w:tcW w:w="7229" w:type="dxa"/>
          </w:tcPr>
          <w:p w:rsidR="00B10601" w:rsidRPr="000E6C47" w:rsidRDefault="00B10601" w:rsidP="000E6C47">
            <w:pPr>
              <w:jc w:val="both"/>
              <w:rPr>
                <w:rFonts w:ascii="Times New Roman" w:hAnsi="Times New Roman"/>
                <w:sz w:val="28"/>
                <w:szCs w:val="28"/>
              </w:rPr>
            </w:pPr>
            <w:r w:rsidRPr="000E6C47">
              <w:rPr>
                <w:rFonts w:ascii="Times New Roman" w:hAnsi="Times New Roman"/>
                <w:sz w:val="28"/>
                <w:szCs w:val="28"/>
              </w:rPr>
              <w:t>в гражданском праве ответ лица, которому адресована оферта, о ее принятии.</w:t>
            </w:r>
          </w:p>
          <w:p w:rsidR="00B10601" w:rsidRPr="000E6C47" w:rsidRDefault="00B10601" w:rsidP="000E6C47">
            <w:pPr>
              <w:jc w:val="both"/>
              <w:rPr>
                <w:rFonts w:ascii="Times New Roman" w:hAnsi="Times New Roman"/>
                <w:b/>
                <w:sz w:val="28"/>
                <w:szCs w:val="28"/>
              </w:rPr>
            </w:pPr>
            <w:r w:rsidRPr="000E6C47">
              <w:rPr>
                <w:rFonts w:ascii="Times New Roman" w:hAnsi="Times New Roman"/>
                <w:sz w:val="28"/>
                <w:szCs w:val="28"/>
              </w:rPr>
              <w:t>Апостиль – специальный штамп, который в соответствии с Гаагской конвенцией</w:t>
            </w:r>
            <w:r w:rsidR="000178A4">
              <w:rPr>
                <w:rFonts w:ascii="Times New Roman" w:hAnsi="Times New Roman"/>
                <w:sz w:val="28"/>
                <w:szCs w:val="28"/>
              </w:rPr>
              <w:t xml:space="preserve"> </w:t>
            </w:r>
            <w:r w:rsidRPr="000E6C47">
              <w:rPr>
                <w:rFonts w:ascii="Times New Roman" w:hAnsi="Times New Roman"/>
                <w:sz w:val="28"/>
                <w:szCs w:val="28"/>
              </w:rPr>
              <w:t>1961 г. ставится на официальных документах государств-участников Конвенции, с целью освободить эти документы от необходимости дипломатической или консульской легализации. Апостиль удостоверяет подлинность подписи, качество, в котором выступало лицо, подписавшее документ, и, в надлежащем случае, подлинность печати или штампа, которыми скреплен этот документ.</w:t>
            </w:r>
          </w:p>
        </w:tc>
      </w:tr>
      <w:tr w:rsidR="00B10601" w:rsidRPr="000E6C47" w:rsidTr="000E6C47">
        <w:tc>
          <w:tcPr>
            <w:tcW w:w="2235" w:type="dxa"/>
          </w:tcPr>
          <w:p w:rsidR="00B10601" w:rsidRPr="000E6C47" w:rsidRDefault="00B10601" w:rsidP="000E6C47">
            <w:pPr>
              <w:jc w:val="both"/>
              <w:rPr>
                <w:rFonts w:ascii="Times New Roman" w:hAnsi="Times New Roman"/>
                <w:b/>
                <w:sz w:val="28"/>
                <w:szCs w:val="28"/>
              </w:rPr>
            </w:pPr>
            <w:r w:rsidRPr="000E6C47">
              <w:rPr>
                <w:rFonts w:ascii="Times New Roman" w:hAnsi="Times New Roman"/>
                <w:sz w:val="28"/>
                <w:szCs w:val="28"/>
              </w:rPr>
              <w:t>Аффидевит</w:t>
            </w:r>
          </w:p>
        </w:tc>
        <w:tc>
          <w:tcPr>
            <w:tcW w:w="7229" w:type="dxa"/>
          </w:tcPr>
          <w:p w:rsidR="00B10601" w:rsidRPr="000E6C47" w:rsidRDefault="00B10601" w:rsidP="000E6C47">
            <w:pPr>
              <w:jc w:val="both"/>
              <w:rPr>
                <w:rFonts w:ascii="Times New Roman" w:hAnsi="Times New Roman"/>
                <w:sz w:val="28"/>
                <w:szCs w:val="28"/>
              </w:rPr>
            </w:pPr>
            <w:r w:rsidRPr="000E6C47">
              <w:rPr>
                <w:rFonts w:ascii="Times New Roman" w:hAnsi="Times New Roman"/>
                <w:sz w:val="28"/>
                <w:szCs w:val="28"/>
              </w:rPr>
              <w:t xml:space="preserve">1) письменное торжественное заявление, принимаемое иностранными судебными инстанциями как доказательство тех или иных фактов; </w:t>
            </w:r>
          </w:p>
          <w:p w:rsidR="00B10601" w:rsidRPr="000E6C47" w:rsidRDefault="00B10601" w:rsidP="000E6C47">
            <w:pPr>
              <w:jc w:val="both"/>
              <w:rPr>
                <w:rFonts w:ascii="Times New Roman" w:hAnsi="Times New Roman"/>
                <w:b/>
                <w:sz w:val="28"/>
                <w:szCs w:val="28"/>
              </w:rPr>
            </w:pPr>
            <w:r w:rsidRPr="000E6C47">
              <w:rPr>
                <w:rFonts w:ascii="Times New Roman" w:hAnsi="Times New Roman"/>
                <w:sz w:val="28"/>
                <w:szCs w:val="28"/>
              </w:rPr>
              <w:t>2) в Великобритании и США письменное показание или заявление, даваемое под присягой и удостоверяемое нотариусом или другим уполномоченным на это должностным лицом, при невозможности или затруднительности личной явки свидетеля.</w:t>
            </w:r>
          </w:p>
        </w:tc>
      </w:tr>
      <w:tr w:rsidR="005C5CD9" w:rsidRPr="000E6C47" w:rsidTr="000E6C47">
        <w:tc>
          <w:tcPr>
            <w:tcW w:w="2235" w:type="dxa"/>
          </w:tcPr>
          <w:p w:rsidR="005C5CD9" w:rsidRPr="000E6C47" w:rsidRDefault="005C5CD9" w:rsidP="000E6C47">
            <w:pPr>
              <w:jc w:val="both"/>
              <w:rPr>
                <w:rFonts w:ascii="Times New Roman" w:hAnsi="Times New Roman"/>
                <w:sz w:val="28"/>
                <w:szCs w:val="28"/>
              </w:rPr>
            </w:pPr>
            <w:r w:rsidRPr="000E6C47">
              <w:rPr>
                <w:rFonts w:ascii="Times New Roman" w:hAnsi="Times New Roman"/>
                <w:sz w:val="28"/>
                <w:szCs w:val="28"/>
              </w:rPr>
              <w:t xml:space="preserve">Брачный </w:t>
            </w:r>
          </w:p>
          <w:p w:rsidR="005C5CD9" w:rsidRPr="000E6C47" w:rsidRDefault="005C5CD9" w:rsidP="005C5CD9">
            <w:pPr>
              <w:rPr>
                <w:rFonts w:ascii="Times New Roman" w:hAnsi="Times New Roman"/>
                <w:sz w:val="28"/>
                <w:szCs w:val="28"/>
              </w:rPr>
            </w:pPr>
            <w:r w:rsidRPr="000E6C47">
              <w:rPr>
                <w:rFonts w:ascii="Times New Roman" w:hAnsi="Times New Roman"/>
                <w:sz w:val="28"/>
                <w:szCs w:val="28"/>
              </w:rPr>
              <w:t xml:space="preserve">договор или брачный </w:t>
            </w:r>
          </w:p>
          <w:p w:rsidR="005C5CD9" w:rsidRPr="000E6C47" w:rsidRDefault="005C5CD9" w:rsidP="005C5CD9">
            <w:pPr>
              <w:rPr>
                <w:rFonts w:ascii="Times New Roman" w:hAnsi="Times New Roman"/>
                <w:sz w:val="28"/>
                <w:szCs w:val="28"/>
              </w:rPr>
            </w:pPr>
            <w:r w:rsidRPr="000E6C47">
              <w:rPr>
                <w:rFonts w:ascii="Times New Roman" w:hAnsi="Times New Roman"/>
                <w:sz w:val="28"/>
                <w:szCs w:val="28"/>
              </w:rPr>
              <w:t>контракт</w:t>
            </w:r>
          </w:p>
        </w:tc>
        <w:tc>
          <w:tcPr>
            <w:tcW w:w="7229" w:type="dxa"/>
          </w:tcPr>
          <w:p w:rsidR="005C5CD9" w:rsidRPr="000E6C47" w:rsidRDefault="005C5CD9" w:rsidP="000E6C47">
            <w:pPr>
              <w:jc w:val="both"/>
              <w:rPr>
                <w:rFonts w:ascii="Times New Roman" w:hAnsi="Times New Roman"/>
                <w:sz w:val="28"/>
                <w:szCs w:val="28"/>
              </w:rPr>
            </w:pPr>
            <w:r w:rsidRPr="000E6C47">
              <w:rPr>
                <w:rFonts w:ascii="Times New Roman" w:hAnsi="Times New Roman"/>
                <w:sz w:val="28"/>
                <w:szCs w:val="28"/>
              </w:rPr>
              <w:t>это вид соглашения лиц, вступающих в брак, или соглашение лиц находящихся в браке - супругов, которое определяет имущественные права и обязанности супругов во время брака и в случае расторжения брака. Помимо правового режима семейного имущества, брачный договор может определять права и обязанности по взаимному содержанию супругов, способы участия в доходах семьи и порядок несения семейных расходов.</w:t>
            </w:r>
          </w:p>
        </w:tc>
      </w:tr>
      <w:tr w:rsidR="00B10601" w:rsidRPr="000E6C47" w:rsidTr="000E6C47">
        <w:tc>
          <w:tcPr>
            <w:tcW w:w="2235" w:type="dxa"/>
          </w:tcPr>
          <w:p w:rsidR="00B10601" w:rsidRPr="000E6C47" w:rsidRDefault="00BF2E3D" w:rsidP="000E6C47">
            <w:pPr>
              <w:jc w:val="both"/>
              <w:rPr>
                <w:rFonts w:ascii="Times New Roman" w:hAnsi="Times New Roman"/>
                <w:b/>
                <w:sz w:val="28"/>
                <w:szCs w:val="28"/>
              </w:rPr>
            </w:pPr>
            <w:r w:rsidRPr="000E6C47">
              <w:rPr>
                <w:rFonts w:ascii="Times New Roman" w:hAnsi="Times New Roman"/>
                <w:sz w:val="28"/>
                <w:szCs w:val="28"/>
              </w:rPr>
              <w:t>Вексель</w:t>
            </w:r>
          </w:p>
        </w:tc>
        <w:tc>
          <w:tcPr>
            <w:tcW w:w="7229" w:type="dxa"/>
          </w:tcPr>
          <w:p w:rsidR="00B10601" w:rsidRPr="000E6C47" w:rsidRDefault="00BF2E3D" w:rsidP="000E6C47">
            <w:pPr>
              <w:jc w:val="both"/>
              <w:rPr>
                <w:rFonts w:ascii="Times New Roman" w:hAnsi="Times New Roman"/>
                <w:b/>
                <w:sz w:val="28"/>
                <w:szCs w:val="28"/>
              </w:rPr>
            </w:pPr>
            <w:r w:rsidRPr="000E6C47">
              <w:rPr>
                <w:rFonts w:ascii="Times New Roman" w:hAnsi="Times New Roman"/>
                <w:sz w:val="28"/>
                <w:szCs w:val="28"/>
              </w:rPr>
              <w:t xml:space="preserve">(нем. </w:t>
            </w:r>
            <w:r w:rsidRPr="000E6C47">
              <w:rPr>
                <w:rFonts w:ascii="Times New Roman" w:hAnsi="Times New Roman"/>
                <w:i/>
                <w:sz w:val="28"/>
                <w:szCs w:val="28"/>
              </w:rPr>
              <w:t>Wechsel</w:t>
            </w:r>
            <w:r w:rsidRPr="000E6C47">
              <w:rPr>
                <w:rFonts w:ascii="Times New Roman" w:hAnsi="Times New Roman"/>
                <w:sz w:val="28"/>
                <w:szCs w:val="28"/>
              </w:rPr>
              <w:t xml:space="preserve">, букв. – обмен), ценная бумага, удостоверяющая ничем не обусловленное, выраженное в письменной, строго установленной форме обязательство векселедателя (простой вексель) либо иного указанного в векселе плательщика (переводной вексель – тратта) выплатить по наступлении предусмотренного векселем срока определенную сумму конкретному лицу </w:t>
            </w:r>
            <w:r w:rsidR="000178A4">
              <w:rPr>
                <w:rFonts w:ascii="Times New Roman" w:hAnsi="Times New Roman"/>
                <w:sz w:val="28"/>
                <w:szCs w:val="28"/>
              </w:rPr>
              <w:t>–</w:t>
            </w:r>
            <w:r w:rsidRPr="000E6C47">
              <w:rPr>
                <w:rFonts w:ascii="Times New Roman" w:hAnsi="Times New Roman"/>
                <w:sz w:val="28"/>
                <w:szCs w:val="28"/>
              </w:rPr>
              <w:t xml:space="preserve"> владельцу векселя (векселедержателю) или его приказу (т.е. другому, указанному им лицу).</w:t>
            </w:r>
            <w:r w:rsidR="00F04428" w:rsidRPr="000E6C47">
              <w:rPr>
                <w:rFonts w:ascii="Times New Roman" w:hAnsi="Times New Roman"/>
                <w:sz w:val="28"/>
                <w:szCs w:val="28"/>
              </w:rPr>
              <w:t xml:space="preserve"> Нотариальное опротестование векселя - это нотариальное подтверждение отказа от платежа по векселю и заполнение сертификата протеста.</w:t>
            </w:r>
          </w:p>
        </w:tc>
      </w:tr>
    </w:tbl>
    <w:p w:rsidR="000178A4" w:rsidRDefault="000178A4">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229"/>
      </w:tblGrid>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Выморочное имущество</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имущество, оставшееся после смерти гражданина, у которого нет наследников. В этом случае это имущество переходит к государству, которое выступает при такой ситуации в качестве запасного наследника.</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 xml:space="preserve">Декларация </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заявление, составленное в соответствии с законодательством иностранного государства.</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Депозит</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 xml:space="preserve">(от латинского </w:t>
            </w:r>
            <w:r w:rsidRPr="000E6C47">
              <w:rPr>
                <w:rFonts w:ascii="Times New Roman" w:hAnsi="Times New Roman"/>
                <w:i/>
                <w:sz w:val="28"/>
                <w:szCs w:val="28"/>
              </w:rPr>
              <w:t>depositum</w:t>
            </w:r>
            <w:r w:rsidRPr="000E6C47">
              <w:rPr>
                <w:rFonts w:ascii="Times New Roman" w:hAnsi="Times New Roman"/>
                <w:sz w:val="28"/>
                <w:szCs w:val="28"/>
              </w:rPr>
              <w:t xml:space="preserve"> - вещь, отданная на хранение) – передача на хранение материальных ценностей (обычно деньги или ценные бумаги), подлежащих по наступлении определенных условий возврату выдавшему их лицу или передаче по его указанию какому-либо другому лицу.</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Доверенность</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письменное уполномочие, выдаваемое одним лицом другому лицу для представительства перед третьими лицами.</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Душеприказчик</w:t>
            </w:r>
            <w:r w:rsidR="00F04428" w:rsidRPr="000E6C47">
              <w:rPr>
                <w:rFonts w:ascii="Times New Roman" w:hAnsi="Times New Roman"/>
                <w:sz w:val="28"/>
                <w:szCs w:val="28"/>
              </w:rPr>
              <w:t xml:space="preserve"> (исполнитель завещания)</w:t>
            </w:r>
          </w:p>
        </w:tc>
        <w:tc>
          <w:tcPr>
            <w:tcW w:w="7229" w:type="dxa"/>
          </w:tcPr>
          <w:p w:rsidR="00BF2E3D" w:rsidRPr="000E6C47" w:rsidRDefault="00F04428" w:rsidP="000E6C47">
            <w:pPr>
              <w:ind w:firstLine="2"/>
              <w:jc w:val="both"/>
              <w:rPr>
                <w:rFonts w:ascii="Times New Roman" w:hAnsi="Times New Roman"/>
                <w:sz w:val="28"/>
                <w:szCs w:val="28"/>
              </w:rPr>
            </w:pPr>
            <w:r w:rsidRPr="000E6C47">
              <w:rPr>
                <w:rFonts w:ascii="Times New Roman" w:hAnsi="Times New Roman"/>
                <w:sz w:val="28"/>
                <w:szCs w:val="28"/>
              </w:rPr>
              <w:t>им</w:t>
            </w:r>
            <w:r w:rsidR="00BF2E3D" w:rsidRPr="000E6C47">
              <w:rPr>
                <w:rFonts w:ascii="Times New Roman" w:hAnsi="Times New Roman"/>
                <w:sz w:val="28"/>
                <w:szCs w:val="28"/>
              </w:rPr>
              <w:t xml:space="preserve"> может быть любое лицо, указанное в завещании, независимо от того, является ли этот гражданин наследником.</w:t>
            </w:r>
            <w:r w:rsidRPr="000E6C47">
              <w:rPr>
                <w:rFonts w:ascii="Times New Roman" w:hAnsi="Times New Roman"/>
                <w:sz w:val="28"/>
                <w:szCs w:val="28"/>
              </w:rPr>
              <w:t xml:space="preserve"> Душеприказчик не получает вознаграждения за свои действия по исполнению завещания, но имеет право на возмещение за счет наследства необходимых расходов, понесенных им по охране наследственного имущества и по управлению этим имуществом.</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Завещание</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распоряжение гражданина своим имуществом на случай смерти, сделанное в установленном законом порядке, а также сам документ, которым оно оформляется.</w:t>
            </w:r>
          </w:p>
        </w:tc>
      </w:tr>
      <w:tr w:rsidR="00113E27" w:rsidRPr="000E6C47" w:rsidTr="000E6C47">
        <w:tc>
          <w:tcPr>
            <w:tcW w:w="2235" w:type="dxa"/>
          </w:tcPr>
          <w:p w:rsidR="00113E27" w:rsidRPr="000E6C47" w:rsidRDefault="00113E27" w:rsidP="000E6C47">
            <w:pPr>
              <w:jc w:val="both"/>
              <w:rPr>
                <w:rFonts w:ascii="Times New Roman" w:hAnsi="Times New Roman"/>
                <w:sz w:val="28"/>
                <w:szCs w:val="28"/>
              </w:rPr>
            </w:pPr>
            <w:r w:rsidRPr="000E6C47">
              <w:rPr>
                <w:rFonts w:ascii="Times New Roman" w:hAnsi="Times New Roman"/>
                <w:sz w:val="28"/>
                <w:szCs w:val="28"/>
              </w:rPr>
              <w:t>Завещательный отказ или легат</w:t>
            </w:r>
          </w:p>
        </w:tc>
        <w:tc>
          <w:tcPr>
            <w:tcW w:w="7229" w:type="dxa"/>
          </w:tcPr>
          <w:p w:rsidR="00113E27" w:rsidRPr="000E6C47" w:rsidRDefault="00113E27" w:rsidP="000E6C47">
            <w:pPr>
              <w:jc w:val="both"/>
              <w:rPr>
                <w:rFonts w:ascii="Times New Roman" w:hAnsi="Times New Roman"/>
                <w:sz w:val="28"/>
                <w:szCs w:val="28"/>
              </w:rPr>
            </w:pPr>
            <w:r w:rsidRPr="000E6C47">
              <w:rPr>
                <w:rFonts w:ascii="Times New Roman" w:hAnsi="Times New Roman"/>
                <w:sz w:val="28"/>
                <w:szCs w:val="28"/>
              </w:rPr>
              <w:t>это право завещателя возложить на определенных наследников исполнение за счет наследства каких-либо обязательств в пользу одного или нескольких лиц (отказополучателей), которые приобретают право требовать такого исполнения. Отказополучателями могут быть лица как входящие, так и не входящие в число наследников по закону.</w:t>
            </w:r>
          </w:p>
        </w:tc>
      </w:tr>
      <w:tr w:rsidR="00F04428" w:rsidRPr="000E6C47" w:rsidTr="000E6C47">
        <w:tc>
          <w:tcPr>
            <w:tcW w:w="2235"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 xml:space="preserve">Закрытое </w:t>
            </w:r>
          </w:p>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завещание</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это такая форма завещания, при которой его текст запечатывается в конверт и передается нотариусу в присутствии не менее двух свидетелей, которые в свою очередь ставят на заклеенном конверте свои подписи и получают нотариальный документа о его принятии. Закрытое завещание должно быть собственноручно написано и подписано завещателем. Несоблюдение этих правил влечет за собой недействительность завещания.</w:t>
            </w:r>
          </w:p>
        </w:tc>
      </w:tr>
      <w:tr w:rsidR="00F04428" w:rsidRPr="000E6C47" w:rsidTr="000E6C47">
        <w:tc>
          <w:tcPr>
            <w:tcW w:w="2235"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Завещатель</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это лицо, от имени которого составлено завещание.</w:t>
            </w:r>
          </w:p>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 xml:space="preserve">Завещатель имеет право назначить душеприказчика (исполнителя завещания) для исполнения его завещания. Завещатель имеет право лишить права наследования одного, нескольких или всех наследников по закону, за исключением лиц, имеющих право на обязательную долю. На наследника в завещании может быть возложен завещательный отказ. Завещатель вправе совершить </w:t>
            </w:r>
            <w:r w:rsidR="007F6DC4" w:rsidRPr="000E6C47">
              <w:rPr>
                <w:rFonts w:ascii="Times New Roman" w:hAnsi="Times New Roman"/>
                <w:sz w:val="28"/>
                <w:szCs w:val="28"/>
              </w:rPr>
              <w:t>«</w:t>
            </w:r>
            <w:r w:rsidRPr="000E6C47">
              <w:rPr>
                <w:rFonts w:ascii="Times New Roman" w:hAnsi="Times New Roman"/>
                <w:sz w:val="28"/>
                <w:szCs w:val="28"/>
              </w:rPr>
              <w:t>закрытое завещание</w:t>
            </w:r>
            <w:r w:rsidR="007F6DC4" w:rsidRPr="000E6C47">
              <w:rPr>
                <w:rFonts w:ascii="Times New Roman" w:hAnsi="Times New Roman"/>
                <w:sz w:val="28"/>
                <w:szCs w:val="28"/>
              </w:rPr>
              <w:t>»</w:t>
            </w:r>
            <w:r w:rsidRPr="000E6C47">
              <w:rPr>
                <w:rFonts w:ascii="Times New Roman" w:hAnsi="Times New Roman"/>
                <w:sz w:val="28"/>
                <w:szCs w:val="28"/>
              </w:rPr>
              <w:t>, то есть не предоставлять возможности ознакомиться с его содержанием другим лицам, в том числе и нотариусу (порядок составления закрытого завещания регулируется ст. 1126 ГК РФ ).</w:t>
            </w:r>
          </w:p>
        </w:tc>
      </w:tr>
      <w:tr w:rsidR="00F04428" w:rsidRPr="000E6C47" w:rsidTr="000E6C47">
        <w:tc>
          <w:tcPr>
            <w:tcW w:w="2235"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Завещательный отказ или легат</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 это право завещателя возложить на определенных наследников исполнение за счет наследства каких-либо обязательств в пользу одного или нескольких лиц (отказополучателей), которые приобретают право требовать такого исполнения. Отказополучателями могут быть лица как входящие, так и не входящие в число наследников по закону.</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 xml:space="preserve">Исковая </w:t>
            </w:r>
          </w:p>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давность</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 срок для защиты права по иску лица, право которого нарушено.</w:t>
            </w:r>
          </w:p>
        </w:tc>
      </w:tr>
      <w:tr w:rsidR="007F6DC4" w:rsidRPr="000E6C47" w:rsidTr="000E6C47">
        <w:tc>
          <w:tcPr>
            <w:tcW w:w="2235" w:type="dxa"/>
          </w:tcPr>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Исполнительная надпись</w:t>
            </w:r>
          </w:p>
        </w:tc>
        <w:tc>
          <w:tcPr>
            <w:tcW w:w="7229" w:type="dxa"/>
          </w:tcPr>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 xml:space="preserve">это распоряжение нотариуса о взыскании с должника причитающейся взыскателю определенной суммы денег или имущества и учиненное на подлинном долговом документе. Исполнительная надпись нотариуса имеет силу исполнительного документа. </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Индоссамент</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передаточная надпись, учиняемая на оборотной стороне векселя, чека и некоторых других ценных бумаг, означающая передачу прав по этим документам от одного лица (индоссанта) другому (индоссату).</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Консульское</w:t>
            </w:r>
          </w:p>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учреждение</w:t>
            </w:r>
          </w:p>
          <w:p w:rsidR="00BF2E3D" w:rsidRPr="000E6C47" w:rsidRDefault="00BF2E3D" w:rsidP="000E6C47">
            <w:pPr>
              <w:jc w:val="both"/>
              <w:rPr>
                <w:rFonts w:ascii="Times New Roman" w:hAnsi="Times New Roman"/>
                <w:sz w:val="28"/>
                <w:szCs w:val="28"/>
              </w:rPr>
            </w:pP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 правительственное учреждение Российской Федерации в крупных городах (промышленных, портовых) других государств.</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Легализация</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 xml:space="preserve">1) разрешение деятельности какой-либо организации, ее узаконение, придание юридической силы какому-либо акту, действию; </w:t>
            </w:r>
          </w:p>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2) подтверждение подлинности имеющихся на документах подписей. Легализации, как правило, подлежат документы, составленные за границей или предназначенные для действия в зарубежном государстве. Производится в форме удостоверительной надписи консула.</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Лицензия</w:t>
            </w: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документ на право занятия определенной деятельностью, выдаваемый компетентным государственным органом.</w:t>
            </w:r>
          </w:p>
        </w:tc>
      </w:tr>
      <w:tr w:rsidR="00BF2E3D" w:rsidRPr="000E6C47" w:rsidTr="000E6C47">
        <w:tc>
          <w:tcPr>
            <w:tcW w:w="2235"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Морской</w:t>
            </w:r>
          </w:p>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протест</w:t>
            </w:r>
          </w:p>
          <w:p w:rsidR="00BF2E3D" w:rsidRPr="000E6C47" w:rsidRDefault="00BF2E3D" w:rsidP="000E6C47">
            <w:pPr>
              <w:jc w:val="both"/>
              <w:rPr>
                <w:rFonts w:ascii="Times New Roman" w:hAnsi="Times New Roman"/>
                <w:sz w:val="28"/>
                <w:szCs w:val="28"/>
              </w:rPr>
            </w:pPr>
          </w:p>
        </w:tc>
        <w:tc>
          <w:tcPr>
            <w:tcW w:w="7229" w:type="dxa"/>
          </w:tcPr>
          <w:p w:rsidR="00BF2E3D" w:rsidRPr="000E6C47" w:rsidRDefault="00BF2E3D" w:rsidP="000E6C47">
            <w:pPr>
              <w:jc w:val="both"/>
              <w:rPr>
                <w:rFonts w:ascii="Times New Roman" w:hAnsi="Times New Roman"/>
                <w:sz w:val="28"/>
                <w:szCs w:val="28"/>
              </w:rPr>
            </w:pPr>
            <w:r w:rsidRPr="000E6C47">
              <w:rPr>
                <w:rFonts w:ascii="Times New Roman" w:hAnsi="Times New Roman"/>
                <w:sz w:val="28"/>
                <w:szCs w:val="28"/>
              </w:rPr>
              <w:t>– оформленное в установленном порядке письменное заявление капитана судна с целью обеспечения доказательств для защиты прав и законных интересов судовладельца в тех случаях, когда во время плавания или стоянки судна имело место происшествие (авария), которое может явиться основанием для предъявления к судовладельцу имущественных требований.</w:t>
            </w:r>
          </w:p>
        </w:tc>
      </w:tr>
      <w:tr w:rsidR="007E1A69" w:rsidRPr="000E6C47" w:rsidTr="000E6C47">
        <w:tc>
          <w:tcPr>
            <w:tcW w:w="2235" w:type="dxa"/>
          </w:tcPr>
          <w:p w:rsidR="007E1A69" w:rsidRPr="000E6C47" w:rsidRDefault="007E1A69" w:rsidP="000E6C47">
            <w:pPr>
              <w:jc w:val="both"/>
              <w:rPr>
                <w:rFonts w:ascii="Times New Roman" w:hAnsi="Times New Roman"/>
                <w:sz w:val="28"/>
                <w:szCs w:val="28"/>
              </w:rPr>
            </w:pPr>
            <w:r w:rsidRPr="000E6C47">
              <w:rPr>
                <w:rFonts w:ascii="Times New Roman" w:hAnsi="Times New Roman"/>
                <w:sz w:val="28"/>
                <w:szCs w:val="28"/>
              </w:rPr>
              <w:t>Наследование</w:t>
            </w:r>
          </w:p>
        </w:tc>
        <w:tc>
          <w:tcPr>
            <w:tcW w:w="7229" w:type="dxa"/>
          </w:tcPr>
          <w:p w:rsidR="007E1A69" w:rsidRPr="000E6C47" w:rsidRDefault="007E1A69" w:rsidP="000E6C47">
            <w:pPr>
              <w:jc w:val="both"/>
              <w:rPr>
                <w:rFonts w:ascii="Times New Roman" w:hAnsi="Times New Roman"/>
                <w:sz w:val="28"/>
                <w:szCs w:val="28"/>
              </w:rPr>
            </w:pPr>
            <w:r w:rsidRPr="000E6C47">
              <w:rPr>
                <w:rFonts w:ascii="Times New Roman" w:hAnsi="Times New Roman"/>
                <w:sz w:val="28"/>
                <w:szCs w:val="28"/>
              </w:rPr>
              <w:t>переход имущества, прав и обязанностей от умершего наследодателя к его наследникам.</w:t>
            </w:r>
          </w:p>
        </w:tc>
      </w:tr>
    </w:tbl>
    <w:p w:rsidR="000178A4" w:rsidRDefault="000178A4">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229"/>
      </w:tblGrid>
      <w:tr w:rsidR="00980CFB" w:rsidRPr="000E6C47" w:rsidTr="000E6C47">
        <w:tc>
          <w:tcPr>
            <w:tcW w:w="2235" w:type="dxa"/>
          </w:tcPr>
          <w:p w:rsidR="007F6DC4"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Наследник или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наследники</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это лицо или лица, имеющие право наследовать имущество, права и обязанности по завещанию от наследодателя или по закону.</w:t>
            </w:r>
          </w:p>
        </w:tc>
      </w:tr>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Наследодатель</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лицо, после </w:t>
            </w:r>
            <w:r w:rsidR="00F13F0B" w:rsidRPr="000E6C47">
              <w:rPr>
                <w:rFonts w:ascii="Times New Roman" w:hAnsi="Times New Roman"/>
                <w:sz w:val="28"/>
                <w:szCs w:val="28"/>
              </w:rPr>
              <w:t>смерти,</w:t>
            </w:r>
            <w:r w:rsidRPr="000E6C47">
              <w:rPr>
                <w:rFonts w:ascii="Times New Roman" w:hAnsi="Times New Roman"/>
                <w:sz w:val="28"/>
                <w:szCs w:val="28"/>
              </w:rPr>
              <w:t xml:space="preserve"> которого открылось наследство.</w:t>
            </w:r>
          </w:p>
        </w:tc>
      </w:tr>
      <w:tr w:rsidR="007E1A69" w:rsidRPr="000E6C47" w:rsidTr="000E6C47">
        <w:tc>
          <w:tcPr>
            <w:tcW w:w="2235" w:type="dxa"/>
          </w:tcPr>
          <w:p w:rsidR="007E1A69" w:rsidRPr="000E6C47" w:rsidRDefault="007E1A69" w:rsidP="000E6C47">
            <w:pPr>
              <w:jc w:val="both"/>
              <w:rPr>
                <w:rFonts w:ascii="Times New Roman" w:hAnsi="Times New Roman"/>
                <w:sz w:val="28"/>
                <w:szCs w:val="28"/>
              </w:rPr>
            </w:pPr>
            <w:r w:rsidRPr="000E6C47">
              <w:rPr>
                <w:rFonts w:ascii="Times New Roman" w:hAnsi="Times New Roman"/>
                <w:sz w:val="28"/>
                <w:szCs w:val="28"/>
              </w:rPr>
              <w:t>Наследство</w:t>
            </w:r>
          </w:p>
        </w:tc>
        <w:tc>
          <w:tcPr>
            <w:tcW w:w="7229" w:type="dxa"/>
          </w:tcPr>
          <w:p w:rsidR="007E1A69" w:rsidRPr="000E6C47" w:rsidRDefault="007E1A69" w:rsidP="000E6C47">
            <w:pPr>
              <w:jc w:val="both"/>
              <w:rPr>
                <w:rFonts w:ascii="Times New Roman" w:hAnsi="Times New Roman"/>
                <w:sz w:val="28"/>
                <w:szCs w:val="28"/>
              </w:rPr>
            </w:pPr>
            <w:r w:rsidRPr="000E6C47">
              <w:rPr>
                <w:rFonts w:ascii="Times New Roman" w:hAnsi="Times New Roman"/>
                <w:sz w:val="28"/>
                <w:szCs w:val="28"/>
              </w:rPr>
              <w:t>имущество, права и обязанности умершего, переходящие в порядке наследования к его наследникам по завещанию или по закону.</w:t>
            </w:r>
          </w:p>
        </w:tc>
      </w:tr>
      <w:tr w:rsidR="007E1A69" w:rsidRPr="000E6C47" w:rsidTr="000E6C47">
        <w:tc>
          <w:tcPr>
            <w:tcW w:w="2235" w:type="dxa"/>
          </w:tcPr>
          <w:p w:rsidR="007E1A69" w:rsidRPr="000E6C47" w:rsidRDefault="007E1A69" w:rsidP="000E6C47">
            <w:pPr>
              <w:jc w:val="both"/>
              <w:rPr>
                <w:rFonts w:ascii="Times New Roman" w:hAnsi="Times New Roman"/>
                <w:sz w:val="28"/>
                <w:szCs w:val="28"/>
              </w:rPr>
            </w:pPr>
            <w:r w:rsidRPr="000E6C47">
              <w:rPr>
                <w:rFonts w:ascii="Times New Roman" w:hAnsi="Times New Roman"/>
                <w:sz w:val="28"/>
                <w:szCs w:val="28"/>
              </w:rPr>
              <w:t>Наследственная масса</w:t>
            </w:r>
          </w:p>
        </w:tc>
        <w:tc>
          <w:tcPr>
            <w:tcW w:w="7229" w:type="dxa"/>
          </w:tcPr>
          <w:p w:rsidR="007E1A69" w:rsidRPr="000E6C47" w:rsidRDefault="007E1A69" w:rsidP="000E6C47">
            <w:pPr>
              <w:jc w:val="both"/>
              <w:rPr>
                <w:rFonts w:ascii="Times New Roman" w:hAnsi="Times New Roman"/>
                <w:sz w:val="28"/>
                <w:szCs w:val="28"/>
              </w:rPr>
            </w:pPr>
            <w:r w:rsidRPr="000E6C47">
              <w:rPr>
                <w:rFonts w:ascii="Times New Roman" w:hAnsi="Times New Roman"/>
                <w:sz w:val="28"/>
                <w:szCs w:val="28"/>
              </w:rPr>
              <w:t>состав наследства или из чего состоит наследство.</w:t>
            </w:r>
          </w:p>
        </w:tc>
      </w:tr>
      <w:tr w:rsidR="00980CFB" w:rsidRPr="000E6C47" w:rsidTr="000E6C47">
        <w:tc>
          <w:tcPr>
            <w:tcW w:w="2235" w:type="dxa"/>
          </w:tcPr>
          <w:p w:rsidR="007F6DC4"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Наследственная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трансмиссия</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это переход права на принятие наследства к «наследникам наследника», если наследник умер после открытия наследства, не успев его принять. Наследник, умерший после открытия наследства, не успев его принять - называется трансмиттентом, а его наследники, на которых перенесено принадлежавшее ему право наследования - именуются трансмиссарами.</w:t>
            </w:r>
          </w:p>
        </w:tc>
      </w:tr>
      <w:tr w:rsidR="009F7D60" w:rsidRPr="000E6C47" w:rsidTr="000E6C47">
        <w:tc>
          <w:tcPr>
            <w:tcW w:w="2235" w:type="dxa"/>
          </w:tcPr>
          <w:p w:rsidR="009F7D60" w:rsidRPr="000E6C47" w:rsidRDefault="009F7D60" w:rsidP="000E6C47">
            <w:pPr>
              <w:jc w:val="both"/>
              <w:rPr>
                <w:rFonts w:ascii="Times New Roman" w:hAnsi="Times New Roman"/>
                <w:sz w:val="28"/>
                <w:szCs w:val="28"/>
              </w:rPr>
            </w:pPr>
            <w:r w:rsidRPr="000E6C47">
              <w:rPr>
                <w:rFonts w:ascii="Times New Roman" w:hAnsi="Times New Roman"/>
                <w:sz w:val="28"/>
                <w:szCs w:val="28"/>
              </w:rPr>
              <w:t>Наследственное дело</w:t>
            </w:r>
          </w:p>
        </w:tc>
        <w:tc>
          <w:tcPr>
            <w:tcW w:w="7229" w:type="dxa"/>
          </w:tcPr>
          <w:p w:rsidR="009F7D60" w:rsidRPr="000E6C47" w:rsidRDefault="009F7D60" w:rsidP="000E6C47">
            <w:pPr>
              <w:jc w:val="both"/>
              <w:rPr>
                <w:rFonts w:ascii="Times New Roman" w:hAnsi="Times New Roman"/>
                <w:sz w:val="28"/>
                <w:szCs w:val="28"/>
              </w:rPr>
            </w:pPr>
            <w:r w:rsidRPr="000E6C47">
              <w:rPr>
                <w:rFonts w:ascii="Times New Roman" w:hAnsi="Times New Roman"/>
                <w:sz w:val="28"/>
                <w:szCs w:val="28"/>
              </w:rPr>
              <w:t>совокупность документов нотариуса, касающихся совершения нотариальных действий, связанных с удостоверением наследственных прав к имуществу наследодателя и защитой законных прав и интересов его наследников, отказополучателей, душеприказчиков, включая поступившие по делу заявления, истребованные нотариусом документы и соответствующую переписку, которые формируются в порядке их поступления.</w:t>
            </w:r>
          </w:p>
        </w:tc>
      </w:tr>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Насцитурус</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наследник, зачатый при жизни наследодателя и родившийся после открытия наследства, т.е. родившийся после смерти наследодателя.</w:t>
            </w:r>
          </w:p>
        </w:tc>
      </w:tr>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Нормативная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цена земли</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показатель, характеризующий стоимость земельного участка определенного качества и местоположения, исходя из потенциального дохода за расчетный срок окупаемости. Нормативная цена земли регулирует земельные отношения при передаче по наследству, дарении или получении банковского кредита под залог земельного участка. Порядок определения нормативной цены земли устанавливается Правительством Российской Федерации.</w:t>
            </w:r>
          </w:p>
        </w:tc>
      </w:tr>
      <w:tr w:rsidR="00F04428" w:rsidRPr="000E6C47" w:rsidTr="000E6C47">
        <w:tc>
          <w:tcPr>
            <w:tcW w:w="2235" w:type="dxa"/>
          </w:tcPr>
          <w:p w:rsidR="00FF386B" w:rsidRPr="000E6C47" w:rsidRDefault="00F04428" w:rsidP="000E6C47">
            <w:pPr>
              <w:jc w:val="both"/>
              <w:rPr>
                <w:rFonts w:ascii="Times New Roman" w:hAnsi="Times New Roman"/>
                <w:sz w:val="28"/>
                <w:szCs w:val="28"/>
              </w:rPr>
            </w:pPr>
            <w:r w:rsidRPr="000E6C47">
              <w:rPr>
                <w:rFonts w:ascii="Times New Roman" w:hAnsi="Times New Roman"/>
                <w:sz w:val="28"/>
                <w:szCs w:val="28"/>
              </w:rPr>
              <w:t xml:space="preserve">Нотариальная </w:t>
            </w:r>
          </w:p>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оговорка</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заверенное у нотариуса соглашение сторон о передаче имущества залогодателя залогодержателю (кредитору) после возникновения основания для обращения взыскания на предмет залога.</w:t>
            </w:r>
          </w:p>
        </w:tc>
      </w:tr>
      <w:tr w:rsidR="00F04428" w:rsidRPr="000E6C47" w:rsidTr="000E6C47">
        <w:tc>
          <w:tcPr>
            <w:tcW w:w="2235" w:type="dxa"/>
          </w:tcPr>
          <w:p w:rsidR="00FF386B" w:rsidRPr="000E6C47" w:rsidRDefault="00F04428" w:rsidP="000E6C47">
            <w:pPr>
              <w:jc w:val="both"/>
              <w:rPr>
                <w:rFonts w:ascii="Times New Roman" w:hAnsi="Times New Roman"/>
                <w:sz w:val="28"/>
                <w:szCs w:val="28"/>
              </w:rPr>
            </w:pPr>
            <w:r w:rsidRPr="000E6C47">
              <w:rPr>
                <w:rFonts w:ascii="Times New Roman" w:hAnsi="Times New Roman"/>
                <w:sz w:val="28"/>
                <w:szCs w:val="28"/>
              </w:rPr>
              <w:t xml:space="preserve">Нотариальная </w:t>
            </w:r>
          </w:p>
          <w:p w:rsidR="00FF386B" w:rsidRPr="000E6C47" w:rsidRDefault="00F04428" w:rsidP="000E6C47">
            <w:pPr>
              <w:jc w:val="both"/>
              <w:rPr>
                <w:rFonts w:ascii="Times New Roman" w:hAnsi="Times New Roman"/>
                <w:sz w:val="28"/>
                <w:szCs w:val="28"/>
              </w:rPr>
            </w:pPr>
            <w:r w:rsidRPr="000E6C47">
              <w:rPr>
                <w:rFonts w:ascii="Times New Roman" w:hAnsi="Times New Roman"/>
                <w:sz w:val="28"/>
                <w:szCs w:val="28"/>
              </w:rPr>
              <w:t xml:space="preserve">тайна или тайна нотариальных </w:t>
            </w:r>
          </w:p>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действий</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это разновидность профессиональной тайны, в рамках которой нотариус обязан хранить в тайне сведения, которые стали ему известны в связи с его профессиональной деятельностью.</w:t>
            </w:r>
          </w:p>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Если против нотариуса возбуждено уголовное дело в связи с совершением неправомерного нотариального действия, то суд может освободить нотариуса от обязанности сохранения нотариальной тайны. Поскольку нотариусы предоставляют информацию о совершенных ими нотариальных действиях нотариальным палатам, должностные лица этих палат также обязаны сохранять нотариальную тайну. За разглашение нотариальной тайны и причинение ущерба виновные отвечают по законодательству Российской Федерации.</w:t>
            </w:r>
          </w:p>
        </w:tc>
      </w:tr>
      <w:tr w:rsidR="00F04428" w:rsidRPr="000E6C47" w:rsidTr="000E6C47">
        <w:tc>
          <w:tcPr>
            <w:tcW w:w="2235"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Нотариальные действия</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это процедура нотариального делопроизводства с соблюдением всех юридических норм, правил, законов Российской Федерации, что гарантирует достижение необходимого правового результата и выполнение целей нотариата, отраженных в "Основах законодательства РФ о нотариате", по защите прав и законных интересов граждан и юридических лиц.</w:t>
            </w:r>
          </w:p>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При отсутствии в населенном пункте нотариуса нотариальные действия совершают уполномоченные на это должностные лица органов исполнительной власти. Нотариальные действия от имени Российской Федерации на территории других государств возложены на должностных лиц консульских учреждений РФ.</w:t>
            </w:r>
          </w:p>
        </w:tc>
      </w:tr>
      <w:tr w:rsidR="009F7D60" w:rsidRPr="000E6C47" w:rsidTr="000E6C47">
        <w:tc>
          <w:tcPr>
            <w:tcW w:w="2235" w:type="dxa"/>
          </w:tcPr>
          <w:p w:rsidR="009F7D60" w:rsidRPr="000E6C47" w:rsidRDefault="009F7D60" w:rsidP="000E6C47">
            <w:pPr>
              <w:jc w:val="both"/>
              <w:rPr>
                <w:rFonts w:ascii="Times New Roman" w:hAnsi="Times New Roman"/>
                <w:sz w:val="28"/>
                <w:szCs w:val="28"/>
              </w:rPr>
            </w:pPr>
            <w:r w:rsidRPr="000E6C47">
              <w:rPr>
                <w:rFonts w:ascii="Times New Roman" w:hAnsi="Times New Roman"/>
                <w:sz w:val="28"/>
                <w:szCs w:val="28"/>
              </w:rPr>
              <w:t>Нотариальный акт</w:t>
            </w:r>
          </w:p>
        </w:tc>
        <w:tc>
          <w:tcPr>
            <w:tcW w:w="7229" w:type="dxa"/>
          </w:tcPr>
          <w:p w:rsidR="009F7D60" w:rsidRPr="000E6C47" w:rsidRDefault="009F7D60" w:rsidP="000E6C47">
            <w:pPr>
              <w:jc w:val="both"/>
              <w:rPr>
                <w:rFonts w:ascii="Times New Roman" w:hAnsi="Times New Roman"/>
                <w:sz w:val="28"/>
                <w:szCs w:val="28"/>
              </w:rPr>
            </w:pPr>
            <w:r w:rsidRPr="000E6C47">
              <w:rPr>
                <w:rFonts w:ascii="Times New Roman" w:hAnsi="Times New Roman"/>
                <w:sz w:val="28"/>
                <w:szCs w:val="28"/>
              </w:rPr>
              <w:t>документ, удостоверенный, засвидетельствованный или выданный нотариусом и внесенный им в реестр нотариальных действий.</w:t>
            </w:r>
          </w:p>
        </w:tc>
      </w:tr>
      <w:tr w:rsidR="00F04428" w:rsidRPr="000E6C47" w:rsidTr="000E6C47">
        <w:tc>
          <w:tcPr>
            <w:tcW w:w="2235" w:type="dxa"/>
          </w:tcPr>
          <w:p w:rsidR="00FF386B" w:rsidRPr="000E6C47" w:rsidRDefault="00F04428" w:rsidP="000E6C47">
            <w:pPr>
              <w:jc w:val="both"/>
              <w:rPr>
                <w:rFonts w:ascii="Times New Roman" w:hAnsi="Times New Roman"/>
                <w:sz w:val="28"/>
                <w:szCs w:val="28"/>
              </w:rPr>
            </w:pPr>
            <w:r w:rsidRPr="000E6C47">
              <w:rPr>
                <w:rFonts w:ascii="Times New Roman" w:hAnsi="Times New Roman"/>
                <w:sz w:val="28"/>
                <w:szCs w:val="28"/>
              </w:rPr>
              <w:t xml:space="preserve">Нотариальный </w:t>
            </w:r>
          </w:p>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округ</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это определенная территория деятельности каждого конкретного нотариуса, которая устанавливается в соответствии с административно-территориальным делением Российской Федерации. В городах, имеющих районное или иное административное деление, Нотариальным округом является вся территория соответствующего города.</w:t>
            </w:r>
          </w:p>
        </w:tc>
      </w:tr>
      <w:tr w:rsidR="009F7D60" w:rsidRPr="000E6C47" w:rsidTr="000E6C47">
        <w:tc>
          <w:tcPr>
            <w:tcW w:w="2235" w:type="dxa"/>
          </w:tcPr>
          <w:p w:rsidR="00FF386B" w:rsidRPr="000E6C47" w:rsidRDefault="009F7D60" w:rsidP="000E6C47">
            <w:pPr>
              <w:jc w:val="both"/>
              <w:rPr>
                <w:rFonts w:ascii="Times New Roman" w:hAnsi="Times New Roman"/>
                <w:sz w:val="28"/>
                <w:szCs w:val="28"/>
              </w:rPr>
            </w:pPr>
            <w:r w:rsidRPr="000E6C47">
              <w:rPr>
                <w:rFonts w:ascii="Times New Roman" w:hAnsi="Times New Roman"/>
                <w:sz w:val="28"/>
                <w:szCs w:val="28"/>
              </w:rPr>
              <w:t xml:space="preserve">Нотариальный </w:t>
            </w:r>
          </w:p>
          <w:p w:rsidR="007F6DC4" w:rsidRPr="000E6C47" w:rsidRDefault="009F7D60" w:rsidP="000E6C47">
            <w:pPr>
              <w:jc w:val="both"/>
              <w:rPr>
                <w:rFonts w:ascii="Times New Roman" w:hAnsi="Times New Roman"/>
                <w:sz w:val="28"/>
                <w:szCs w:val="28"/>
              </w:rPr>
            </w:pPr>
            <w:r w:rsidRPr="000E6C47">
              <w:rPr>
                <w:rFonts w:ascii="Times New Roman" w:hAnsi="Times New Roman"/>
                <w:sz w:val="28"/>
                <w:szCs w:val="28"/>
              </w:rPr>
              <w:t xml:space="preserve">реестр или реестр </w:t>
            </w:r>
          </w:p>
          <w:p w:rsidR="00FF386B" w:rsidRPr="000E6C47" w:rsidRDefault="009F7D60" w:rsidP="000E6C47">
            <w:pPr>
              <w:jc w:val="both"/>
              <w:rPr>
                <w:rFonts w:ascii="Times New Roman" w:hAnsi="Times New Roman"/>
                <w:sz w:val="28"/>
                <w:szCs w:val="28"/>
              </w:rPr>
            </w:pPr>
            <w:r w:rsidRPr="000E6C47">
              <w:rPr>
                <w:rFonts w:ascii="Times New Roman" w:hAnsi="Times New Roman"/>
                <w:sz w:val="28"/>
                <w:szCs w:val="28"/>
              </w:rPr>
              <w:t xml:space="preserve">нотариальных </w:t>
            </w:r>
          </w:p>
          <w:p w:rsidR="009F7D60" w:rsidRPr="000E6C47" w:rsidRDefault="009F7D60" w:rsidP="000E6C47">
            <w:pPr>
              <w:jc w:val="both"/>
              <w:rPr>
                <w:rFonts w:ascii="Times New Roman" w:hAnsi="Times New Roman"/>
                <w:sz w:val="28"/>
                <w:szCs w:val="28"/>
              </w:rPr>
            </w:pPr>
            <w:r w:rsidRPr="000E6C47">
              <w:rPr>
                <w:rFonts w:ascii="Times New Roman" w:hAnsi="Times New Roman"/>
                <w:sz w:val="28"/>
                <w:szCs w:val="28"/>
              </w:rPr>
              <w:t>действий</w:t>
            </w:r>
          </w:p>
        </w:tc>
        <w:tc>
          <w:tcPr>
            <w:tcW w:w="7229" w:type="dxa"/>
          </w:tcPr>
          <w:p w:rsidR="009F7D60" w:rsidRPr="000E6C47" w:rsidRDefault="009F7D60" w:rsidP="000E6C47">
            <w:pPr>
              <w:jc w:val="both"/>
              <w:rPr>
                <w:rFonts w:ascii="Times New Roman" w:hAnsi="Times New Roman"/>
                <w:sz w:val="28"/>
                <w:szCs w:val="28"/>
              </w:rPr>
            </w:pPr>
            <w:r w:rsidRPr="000E6C47">
              <w:rPr>
                <w:rFonts w:ascii="Times New Roman" w:hAnsi="Times New Roman"/>
                <w:sz w:val="28"/>
                <w:szCs w:val="28"/>
              </w:rPr>
              <w:t>это официальный документ, в котором регистрируются все совершенные нотариусом нотариальные действия.</w:t>
            </w:r>
          </w:p>
        </w:tc>
      </w:tr>
      <w:tr w:rsidR="00F04428" w:rsidRPr="000E6C47" w:rsidTr="000E6C47">
        <w:tc>
          <w:tcPr>
            <w:tcW w:w="2235"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Нотариат</w:t>
            </w:r>
          </w:p>
        </w:tc>
        <w:tc>
          <w:tcPr>
            <w:tcW w:w="7229" w:type="dxa"/>
          </w:tcPr>
          <w:p w:rsidR="00F04428" w:rsidRPr="000E6C47" w:rsidRDefault="00F04428" w:rsidP="000E6C47">
            <w:pPr>
              <w:jc w:val="both"/>
              <w:rPr>
                <w:rFonts w:ascii="Times New Roman" w:hAnsi="Times New Roman"/>
                <w:sz w:val="28"/>
                <w:szCs w:val="28"/>
              </w:rPr>
            </w:pPr>
            <w:r w:rsidRPr="000E6C47">
              <w:rPr>
                <w:rFonts w:ascii="Times New Roman" w:hAnsi="Times New Roman"/>
                <w:sz w:val="28"/>
                <w:szCs w:val="28"/>
              </w:rPr>
              <w:t xml:space="preserve">система нотариальных контор, органов, на которые от имени государства возложено удостоверение сделок, оформление наследственных прав и совершение других действий, призванных юридически закрепить гражданские права и предупредить возможность их нарушения. Нотариальные действия в Российской Федерации совершают нотариусы, работающие как в государственных нотариальных конторах, так и занимающиеся частной практикой. В оговоренных законом случаях нотариальные действия могут совершать </w:t>
            </w:r>
            <w:r w:rsidR="007F6DC4" w:rsidRPr="000E6C47">
              <w:rPr>
                <w:rFonts w:ascii="Times New Roman" w:hAnsi="Times New Roman"/>
                <w:sz w:val="28"/>
                <w:szCs w:val="28"/>
              </w:rPr>
              <w:t>лица,</w:t>
            </w:r>
            <w:r w:rsidRPr="000E6C47">
              <w:rPr>
                <w:rFonts w:ascii="Times New Roman" w:hAnsi="Times New Roman"/>
                <w:sz w:val="28"/>
                <w:szCs w:val="28"/>
              </w:rPr>
              <w:t xml:space="preserve"> не относящиеся к Нотариату. Нотариальная деятельность не является предпринимательством и не преследует цели извлечения прибыли.</w:t>
            </w:r>
          </w:p>
        </w:tc>
      </w:tr>
      <w:tr w:rsidR="00BF2E3D" w:rsidRPr="000E6C47" w:rsidTr="000E6C47">
        <w:tc>
          <w:tcPr>
            <w:tcW w:w="2235" w:type="dxa"/>
          </w:tcPr>
          <w:p w:rsidR="00BF2E3D" w:rsidRPr="000E6C47" w:rsidRDefault="005E6AE7" w:rsidP="000E6C47">
            <w:pPr>
              <w:jc w:val="both"/>
              <w:rPr>
                <w:rFonts w:ascii="Times New Roman" w:hAnsi="Times New Roman"/>
                <w:sz w:val="28"/>
                <w:szCs w:val="28"/>
              </w:rPr>
            </w:pPr>
            <w:r w:rsidRPr="000E6C47">
              <w:rPr>
                <w:rFonts w:ascii="Times New Roman" w:hAnsi="Times New Roman"/>
                <w:sz w:val="28"/>
                <w:szCs w:val="28"/>
              </w:rPr>
              <w:t>Нотариус</w:t>
            </w:r>
          </w:p>
        </w:tc>
        <w:tc>
          <w:tcPr>
            <w:tcW w:w="7229" w:type="dxa"/>
          </w:tcPr>
          <w:p w:rsidR="00BF2E3D" w:rsidRPr="000E6C47" w:rsidRDefault="005E6AE7" w:rsidP="000E6C47">
            <w:pPr>
              <w:jc w:val="both"/>
              <w:rPr>
                <w:rFonts w:ascii="Times New Roman" w:hAnsi="Times New Roman"/>
                <w:sz w:val="28"/>
                <w:szCs w:val="28"/>
              </w:rPr>
            </w:pPr>
            <w:r w:rsidRPr="000E6C47">
              <w:rPr>
                <w:rFonts w:ascii="Times New Roman" w:hAnsi="Times New Roman"/>
                <w:sz w:val="28"/>
                <w:szCs w:val="28"/>
              </w:rPr>
              <w:t>должностное лицо, совершающее нотариальное действие.</w:t>
            </w:r>
          </w:p>
        </w:tc>
      </w:tr>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Обязательная доля</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это право несовершеннолетних или нетрудоспособных детей наследодателя, его нетрудоспособного супруга и нетрудоспособных родителей, а также нетрудоспособных иждивенцев наследодателя наследовать независимо от содержания завещания не менее половины доли, которая причиталась бы каждому из них при наследовании по закону.</w:t>
            </w:r>
          </w:p>
        </w:tc>
      </w:tr>
      <w:tr w:rsidR="005E6AE7" w:rsidRPr="000E6C47" w:rsidTr="000E6C47">
        <w:tc>
          <w:tcPr>
            <w:tcW w:w="2235"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Оспоримая</w:t>
            </w:r>
          </w:p>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сделка</w:t>
            </w:r>
          </w:p>
          <w:p w:rsidR="005E6AE7" w:rsidRPr="000E6C47" w:rsidRDefault="005E6AE7" w:rsidP="000E6C47">
            <w:pPr>
              <w:jc w:val="both"/>
              <w:rPr>
                <w:rFonts w:ascii="Times New Roman" w:hAnsi="Times New Roman"/>
                <w:sz w:val="28"/>
                <w:szCs w:val="28"/>
              </w:rPr>
            </w:pPr>
          </w:p>
        </w:tc>
        <w:tc>
          <w:tcPr>
            <w:tcW w:w="7229"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 xml:space="preserve">не отвечающая обязательным требованиям закона сделка, которая может быть признана недействительной по решению суда. </w:t>
            </w:r>
          </w:p>
        </w:tc>
      </w:tr>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Отказополучатель</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это лицо, в пользу которого завещатель возложил на своих наследников исполнение какой-либо обязанности имущественного характера.</w:t>
            </w:r>
          </w:p>
        </w:tc>
      </w:tr>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Открытие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наследства</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событие или юридический факт, с наступлением (возникновением) которого у наследников появляется право на принятие наследства. Наследство открывается в момент смерти гражданина либо по вступлении в законную силу решения суда об объявлении гражданина умершим.</w:t>
            </w:r>
          </w:p>
        </w:tc>
      </w:tr>
      <w:tr w:rsidR="00980CFB" w:rsidRPr="000E6C47" w:rsidTr="000E6C47">
        <w:tc>
          <w:tcPr>
            <w:tcW w:w="2235" w:type="dxa"/>
          </w:tcPr>
          <w:p w:rsidR="00FF386B"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Подназначение </w:t>
            </w:r>
          </w:p>
          <w:p w:rsidR="00FF386B"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наследника или субституция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наследственная</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это указание в завещании другого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w:t>
            </w:r>
            <w:r w:rsidR="007F6DC4" w:rsidRPr="000E6C47">
              <w:rPr>
                <w:rFonts w:ascii="Times New Roman" w:hAnsi="Times New Roman"/>
                <w:sz w:val="28"/>
                <w:szCs w:val="28"/>
              </w:rPr>
              <w:t>будет,</w:t>
            </w:r>
            <w:r w:rsidRPr="000E6C47">
              <w:rPr>
                <w:rFonts w:ascii="Times New Roman" w:hAnsi="Times New Roman"/>
                <w:sz w:val="28"/>
                <w:szCs w:val="28"/>
              </w:rPr>
              <w:t xml:space="preserve"> отстранен от наследования как недостойный.</w:t>
            </w:r>
          </w:p>
        </w:tc>
      </w:tr>
      <w:tr w:rsidR="007F6DC4" w:rsidRPr="000E6C47" w:rsidTr="000E6C47">
        <w:tc>
          <w:tcPr>
            <w:tcW w:w="2235" w:type="dxa"/>
          </w:tcPr>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 xml:space="preserve">Правоудостоверяющий </w:t>
            </w:r>
          </w:p>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документ</w:t>
            </w:r>
          </w:p>
        </w:tc>
        <w:tc>
          <w:tcPr>
            <w:tcW w:w="7229" w:type="dxa"/>
          </w:tcPr>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это документ, подтверждающий факт государственной регистрации прав на недвижимое имущество и выдаваемый уполномоченным государственным органом по государственной регистрации прав.</w:t>
            </w:r>
          </w:p>
        </w:tc>
      </w:tr>
      <w:tr w:rsidR="007F6DC4" w:rsidRPr="000E6C47" w:rsidTr="000E6C47">
        <w:tc>
          <w:tcPr>
            <w:tcW w:w="2235" w:type="dxa"/>
          </w:tcPr>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 xml:space="preserve">Правоустанавливающий </w:t>
            </w:r>
          </w:p>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документ</w:t>
            </w:r>
          </w:p>
        </w:tc>
        <w:tc>
          <w:tcPr>
            <w:tcW w:w="7229" w:type="dxa"/>
          </w:tcPr>
          <w:p w:rsidR="007F6DC4" w:rsidRPr="000E6C47" w:rsidRDefault="007F6DC4" w:rsidP="000E6C47">
            <w:pPr>
              <w:jc w:val="both"/>
              <w:rPr>
                <w:rFonts w:ascii="Times New Roman" w:hAnsi="Times New Roman"/>
                <w:sz w:val="28"/>
                <w:szCs w:val="28"/>
              </w:rPr>
            </w:pPr>
            <w:r w:rsidRPr="000E6C47">
              <w:rPr>
                <w:rFonts w:ascii="Times New Roman" w:hAnsi="Times New Roman"/>
                <w:sz w:val="28"/>
                <w:szCs w:val="28"/>
              </w:rPr>
              <w:t>это документ, на основании которого могут быть зарегистрированы права на недвижимое имущество, содержащий волеизъявление собственника о распоряжении недвижимым имуществом.</w:t>
            </w:r>
          </w:p>
        </w:tc>
      </w:tr>
      <w:tr w:rsidR="005E6AE7" w:rsidRPr="000E6C47" w:rsidTr="000E6C47">
        <w:tc>
          <w:tcPr>
            <w:tcW w:w="2235"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Ретейнер</w:t>
            </w:r>
          </w:p>
        </w:tc>
        <w:tc>
          <w:tcPr>
            <w:tcW w:w="7229"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предварительное обязательство (согласие) выплатить гонорар адвокату.</w:t>
            </w:r>
          </w:p>
        </w:tc>
      </w:tr>
      <w:tr w:rsidR="00980CFB" w:rsidRPr="000E6C47" w:rsidTr="000E6C47">
        <w:tc>
          <w:tcPr>
            <w:tcW w:w="2235"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Рукоприкладчик</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лицо, подписавшее завещание за завещателя, лишенного возможности сделать это самостоятельно по причине тяжелой болезни, физических недостатков, неграмотности.</w:t>
            </w:r>
          </w:p>
        </w:tc>
      </w:tr>
      <w:tr w:rsidR="00980CFB" w:rsidRPr="000E6C47" w:rsidTr="000E6C47">
        <w:tc>
          <w:tcPr>
            <w:tcW w:w="2235" w:type="dxa"/>
          </w:tcPr>
          <w:p w:rsidR="007F6DC4"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Свидетельство о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праве на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наследство</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выдаваемый нотариусом или другим уполномоченным лицом официальный документ, подтверждающий бесспорное право наследников на указанное в нем наследственное имущество.</w:t>
            </w:r>
          </w:p>
        </w:tc>
      </w:tr>
      <w:tr w:rsidR="005E6AE7" w:rsidRPr="000E6C47" w:rsidTr="000E6C47">
        <w:tc>
          <w:tcPr>
            <w:tcW w:w="2235"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Сертификат</w:t>
            </w:r>
          </w:p>
        </w:tc>
        <w:tc>
          <w:tcPr>
            <w:tcW w:w="7229"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документ, удостоверяющий тот или иной факт, например, сертификат о мореходности судна, о качестве товара и др.</w:t>
            </w:r>
          </w:p>
        </w:tc>
      </w:tr>
      <w:tr w:rsidR="005E6AE7" w:rsidRPr="000E6C47" w:rsidTr="000E6C47">
        <w:tc>
          <w:tcPr>
            <w:tcW w:w="2235"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Убыток</w:t>
            </w:r>
          </w:p>
        </w:tc>
        <w:tc>
          <w:tcPr>
            <w:tcW w:w="7229"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выраженный в денежной форме ущерб, который причинен одному лицу противоправными действиями другого лица.</w:t>
            </w:r>
          </w:p>
        </w:tc>
      </w:tr>
      <w:tr w:rsidR="005C5CD9" w:rsidRPr="000E6C47" w:rsidTr="000E6C47">
        <w:tc>
          <w:tcPr>
            <w:tcW w:w="2235" w:type="dxa"/>
          </w:tcPr>
          <w:p w:rsidR="005C5CD9" w:rsidRPr="000E6C47" w:rsidRDefault="005C5CD9" w:rsidP="000E6C47">
            <w:pPr>
              <w:jc w:val="both"/>
              <w:rPr>
                <w:rFonts w:ascii="Times New Roman" w:hAnsi="Times New Roman"/>
                <w:sz w:val="28"/>
                <w:szCs w:val="28"/>
              </w:rPr>
            </w:pPr>
            <w:r w:rsidRPr="000E6C47">
              <w:rPr>
                <w:rFonts w:ascii="Times New Roman" w:hAnsi="Times New Roman"/>
                <w:sz w:val="28"/>
                <w:szCs w:val="28"/>
              </w:rPr>
              <w:t>Удостоверительная подпись</w:t>
            </w:r>
          </w:p>
        </w:tc>
        <w:tc>
          <w:tcPr>
            <w:tcW w:w="7229" w:type="dxa"/>
          </w:tcPr>
          <w:p w:rsidR="005C5CD9" w:rsidRPr="000E6C47" w:rsidRDefault="005C5CD9" w:rsidP="000E6C47">
            <w:pPr>
              <w:jc w:val="both"/>
              <w:rPr>
                <w:rFonts w:ascii="Times New Roman" w:hAnsi="Times New Roman"/>
                <w:sz w:val="28"/>
                <w:szCs w:val="28"/>
              </w:rPr>
            </w:pPr>
            <w:r w:rsidRPr="000E6C47">
              <w:rPr>
                <w:rFonts w:ascii="Times New Roman" w:hAnsi="Times New Roman"/>
                <w:sz w:val="28"/>
                <w:szCs w:val="28"/>
              </w:rPr>
              <w:t>это подпись нотариуса на соответствующих документах при нотариальном удостоверении сделок, которая свидетельствует о верности копий документов, сведений, подлинности подписей и других, установленных законом случаях. Удостоверительная подпись необходима на всех документах, подлежащих нотариальному заверению.</w:t>
            </w:r>
          </w:p>
        </w:tc>
      </w:tr>
      <w:tr w:rsidR="00980CFB" w:rsidRPr="000E6C47" w:rsidTr="000E6C47">
        <w:tc>
          <w:tcPr>
            <w:tcW w:w="2235" w:type="dxa"/>
          </w:tcPr>
          <w:p w:rsidR="007F6DC4" w:rsidRPr="000E6C47" w:rsidRDefault="00980CFB" w:rsidP="000E6C47">
            <w:pPr>
              <w:jc w:val="both"/>
              <w:rPr>
                <w:rFonts w:ascii="Times New Roman" w:hAnsi="Times New Roman"/>
                <w:sz w:val="28"/>
                <w:szCs w:val="28"/>
              </w:rPr>
            </w:pPr>
            <w:r w:rsidRPr="000E6C47">
              <w:rPr>
                <w:rFonts w:ascii="Times New Roman" w:hAnsi="Times New Roman"/>
                <w:sz w:val="28"/>
                <w:szCs w:val="28"/>
              </w:rPr>
              <w:t xml:space="preserve">Универсальное </w:t>
            </w:r>
          </w:p>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правопреемство</w:t>
            </w:r>
          </w:p>
        </w:tc>
        <w:tc>
          <w:tcPr>
            <w:tcW w:w="7229" w:type="dxa"/>
          </w:tcPr>
          <w:p w:rsidR="00980CFB" w:rsidRPr="000E6C47" w:rsidRDefault="00980CFB" w:rsidP="000E6C47">
            <w:pPr>
              <w:jc w:val="both"/>
              <w:rPr>
                <w:rFonts w:ascii="Times New Roman" w:hAnsi="Times New Roman"/>
                <w:sz w:val="28"/>
                <w:szCs w:val="28"/>
              </w:rPr>
            </w:pPr>
            <w:r w:rsidRPr="000E6C47">
              <w:rPr>
                <w:rFonts w:ascii="Times New Roman" w:hAnsi="Times New Roman"/>
                <w:sz w:val="28"/>
                <w:szCs w:val="28"/>
              </w:rPr>
              <w:t>это такой вид правопреемства, при котором, согласно Гражданскому кодексу Российской Федерации, наследуемое имущество умершего, как то - наследство или наследственное имущество, переходит к другим лицам в неизмененном виде как единое целое и в один и тот же момент, то есть в порядке универсального правопреемства, если из правил Гражданского Кодекса РФ не следует иное.</w:t>
            </w:r>
          </w:p>
        </w:tc>
      </w:tr>
      <w:tr w:rsidR="005E6AE7" w:rsidRPr="000E6C47" w:rsidTr="000E6C47">
        <w:tc>
          <w:tcPr>
            <w:tcW w:w="2235"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Юридическое</w:t>
            </w:r>
          </w:p>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лицо</w:t>
            </w:r>
          </w:p>
        </w:tc>
        <w:tc>
          <w:tcPr>
            <w:tcW w:w="7229" w:type="dxa"/>
          </w:tcPr>
          <w:p w:rsidR="005E6AE7" w:rsidRPr="000E6C47" w:rsidRDefault="005E6AE7" w:rsidP="000E6C47">
            <w:pPr>
              <w:jc w:val="both"/>
              <w:rPr>
                <w:rFonts w:ascii="Times New Roman" w:hAnsi="Times New Roman"/>
                <w:sz w:val="28"/>
                <w:szCs w:val="28"/>
              </w:rPr>
            </w:pPr>
            <w:r w:rsidRPr="000E6C47">
              <w:rPr>
                <w:rFonts w:ascii="Times New Roman" w:hAnsi="Times New Roman"/>
                <w:sz w:val="28"/>
                <w:szCs w:val="28"/>
              </w:rPr>
              <w:t>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tc>
      </w:tr>
    </w:tbl>
    <w:p w:rsidR="00487E55" w:rsidRPr="006857E4" w:rsidRDefault="009C0AA5" w:rsidP="00FD710E">
      <w:pPr>
        <w:ind w:firstLine="425"/>
        <w:jc w:val="center"/>
        <w:rPr>
          <w:rFonts w:ascii="Times New Roman" w:hAnsi="Times New Roman"/>
          <w:sz w:val="18"/>
          <w:szCs w:val="18"/>
        </w:rPr>
      </w:pPr>
      <w:r>
        <w:rPr>
          <w:rFonts w:ascii="Times New Roman" w:hAnsi="Times New Roman"/>
          <w:b/>
          <w:sz w:val="28"/>
          <w:szCs w:val="28"/>
        </w:rPr>
        <w:br w:type="page"/>
      </w: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p>
    <w:p w:rsidR="00FC7C8D" w:rsidRPr="00FC7C8D" w:rsidRDefault="00FC7C8D" w:rsidP="00FC7C8D">
      <w:pPr>
        <w:jc w:val="center"/>
        <w:rPr>
          <w:rFonts w:ascii="Times New Roman" w:hAnsi="Times New Roman"/>
          <w:sz w:val="26"/>
          <w:szCs w:val="26"/>
        </w:rPr>
      </w:pPr>
      <w:r w:rsidRPr="00FC7C8D">
        <w:rPr>
          <w:rFonts w:ascii="Times New Roman" w:hAnsi="Times New Roman"/>
          <w:sz w:val="26"/>
          <w:szCs w:val="26"/>
        </w:rPr>
        <w:t>Учебное издание</w:t>
      </w:r>
    </w:p>
    <w:p w:rsidR="00FC7C8D" w:rsidRPr="00FC7C8D" w:rsidRDefault="00FC7C8D" w:rsidP="00FC7C8D">
      <w:pPr>
        <w:jc w:val="center"/>
        <w:rPr>
          <w:rFonts w:ascii="Times New Roman" w:hAnsi="Times New Roman"/>
          <w:caps/>
          <w:sz w:val="26"/>
          <w:szCs w:val="26"/>
        </w:rPr>
      </w:pPr>
    </w:p>
    <w:p w:rsidR="00FC7C8D" w:rsidRPr="00FC7C8D" w:rsidRDefault="00FC7C8D" w:rsidP="00FC7C8D">
      <w:pPr>
        <w:tabs>
          <w:tab w:val="left" w:pos="3420"/>
        </w:tabs>
        <w:jc w:val="center"/>
        <w:rPr>
          <w:rFonts w:ascii="Times New Roman" w:hAnsi="Times New Roman"/>
          <w:sz w:val="26"/>
          <w:szCs w:val="26"/>
        </w:rPr>
      </w:pPr>
      <w:r w:rsidRPr="00FC7C8D">
        <w:rPr>
          <w:rFonts w:ascii="Times New Roman" w:hAnsi="Times New Roman"/>
          <w:b/>
          <w:sz w:val="26"/>
          <w:szCs w:val="26"/>
        </w:rPr>
        <w:t xml:space="preserve">Воронин </w:t>
      </w:r>
      <w:r w:rsidRPr="00FC7C8D">
        <w:rPr>
          <w:rFonts w:ascii="Times New Roman" w:hAnsi="Times New Roman"/>
          <w:sz w:val="26"/>
          <w:szCs w:val="26"/>
        </w:rPr>
        <w:t>Иван Константинович</w:t>
      </w:r>
    </w:p>
    <w:p w:rsidR="00FC7C8D" w:rsidRDefault="00FC7C8D" w:rsidP="00FC7C8D">
      <w:pPr>
        <w:tabs>
          <w:tab w:val="left" w:pos="3420"/>
        </w:tabs>
        <w:jc w:val="center"/>
        <w:rPr>
          <w:rFonts w:ascii="Times New Roman" w:hAnsi="Times New Roman"/>
          <w:b/>
          <w:sz w:val="26"/>
          <w:szCs w:val="26"/>
        </w:rPr>
      </w:pPr>
    </w:p>
    <w:p w:rsidR="00FC7C8D" w:rsidRPr="00FC7C8D" w:rsidRDefault="00FC7C8D" w:rsidP="00FC7C8D">
      <w:pPr>
        <w:tabs>
          <w:tab w:val="left" w:pos="3420"/>
        </w:tabs>
        <w:jc w:val="center"/>
        <w:rPr>
          <w:rFonts w:ascii="Times New Roman" w:hAnsi="Times New Roman"/>
          <w:b/>
          <w:caps/>
          <w:sz w:val="26"/>
          <w:szCs w:val="26"/>
        </w:rPr>
      </w:pPr>
    </w:p>
    <w:p w:rsidR="00FC7C8D" w:rsidRPr="00FC7C8D" w:rsidRDefault="00FC7C8D" w:rsidP="00FC7C8D">
      <w:pPr>
        <w:shd w:val="clear" w:color="auto" w:fill="FFFFFF"/>
        <w:tabs>
          <w:tab w:val="left" w:pos="3420"/>
          <w:tab w:val="left" w:pos="4673"/>
        </w:tabs>
        <w:jc w:val="center"/>
        <w:rPr>
          <w:rFonts w:ascii="Times New Roman" w:hAnsi="Times New Roman"/>
          <w:b/>
          <w:bCs/>
          <w:sz w:val="26"/>
          <w:szCs w:val="26"/>
        </w:rPr>
      </w:pPr>
      <w:r>
        <w:rPr>
          <w:rFonts w:ascii="Times New Roman" w:hAnsi="Times New Roman"/>
          <w:b/>
          <w:bCs/>
          <w:sz w:val="26"/>
          <w:szCs w:val="26"/>
        </w:rPr>
        <w:t>НОТАРИТАТ</w:t>
      </w:r>
    </w:p>
    <w:p w:rsidR="00FC7C8D" w:rsidRPr="00FC7C8D" w:rsidRDefault="00FC7C8D" w:rsidP="00FC7C8D">
      <w:pPr>
        <w:tabs>
          <w:tab w:val="left" w:pos="3420"/>
        </w:tabs>
        <w:jc w:val="center"/>
        <w:rPr>
          <w:rFonts w:ascii="Times New Roman" w:hAnsi="Times New Roman"/>
          <w:sz w:val="26"/>
          <w:szCs w:val="26"/>
        </w:rPr>
      </w:pPr>
    </w:p>
    <w:p w:rsidR="00FC7C8D" w:rsidRPr="00FC7C8D" w:rsidRDefault="000178A4" w:rsidP="00FC7C8D">
      <w:pPr>
        <w:tabs>
          <w:tab w:val="left" w:pos="3420"/>
        </w:tabs>
        <w:jc w:val="center"/>
        <w:rPr>
          <w:rFonts w:ascii="Times New Roman" w:hAnsi="Times New Roman"/>
          <w:sz w:val="26"/>
          <w:szCs w:val="26"/>
        </w:rPr>
      </w:pPr>
      <w:r>
        <w:rPr>
          <w:rFonts w:ascii="Times New Roman" w:hAnsi="Times New Roman"/>
          <w:sz w:val="26"/>
          <w:szCs w:val="26"/>
        </w:rPr>
        <w:t>Учебно-методическое пособие</w:t>
      </w:r>
    </w:p>
    <w:p w:rsidR="00FC7C8D" w:rsidRPr="00FC7C8D" w:rsidRDefault="00FC7C8D" w:rsidP="00FC7C8D">
      <w:pPr>
        <w:tabs>
          <w:tab w:val="left" w:pos="3420"/>
        </w:tabs>
        <w:jc w:val="center"/>
        <w:rPr>
          <w:rFonts w:ascii="Times New Roman" w:hAnsi="Times New Roman"/>
          <w:bCs/>
          <w:snapToGrid w:val="0"/>
          <w:color w:val="000000"/>
          <w:sz w:val="26"/>
          <w:szCs w:val="26"/>
        </w:rPr>
      </w:pPr>
    </w:p>
    <w:p w:rsidR="00FC7C8D" w:rsidRPr="00FC7C8D" w:rsidRDefault="00FC7C8D" w:rsidP="00FC7C8D">
      <w:pPr>
        <w:jc w:val="center"/>
        <w:rPr>
          <w:rFonts w:ascii="Times New Roman" w:hAnsi="Times New Roman"/>
          <w:b/>
          <w:i/>
          <w:sz w:val="26"/>
          <w:szCs w:val="26"/>
        </w:rPr>
      </w:pPr>
      <w:r w:rsidRPr="00FC7C8D">
        <w:rPr>
          <w:rFonts w:ascii="Times New Roman" w:hAnsi="Times New Roman"/>
          <w:b/>
          <w:bCs/>
          <w:i/>
          <w:snapToGrid w:val="0"/>
          <w:color w:val="000000"/>
          <w:sz w:val="26"/>
          <w:szCs w:val="26"/>
        </w:rPr>
        <w:t>Отпечатано методом прямого репродуцирования</w:t>
      </w:r>
    </w:p>
    <w:p w:rsidR="00FC7C8D" w:rsidRPr="00FC7C8D" w:rsidRDefault="00FC7C8D" w:rsidP="00FC7C8D">
      <w:pPr>
        <w:jc w:val="center"/>
        <w:rPr>
          <w:rFonts w:ascii="Times New Roman" w:hAnsi="Times New Roman"/>
          <w:caps/>
          <w:sz w:val="26"/>
          <w:szCs w:val="26"/>
        </w:rPr>
      </w:pPr>
      <w:r w:rsidRPr="00FC7C8D">
        <w:rPr>
          <w:rFonts w:ascii="Times New Roman" w:hAnsi="Times New Roman"/>
          <w:caps/>
          <w:sz w:val="26"/>
          <w:szCs w:val="26"/>
        </w:rPr>
        <w:t>————————————————————————————</w:t>
      </w:r>
    </w:p>
    <w:p w:rsidR="00FC7C8D" w:rsidRPr="00FC7C8D" w:rsidRDefault="00FC7C8D" w:rsidP="00FC7C8D">
      <w:pPr>
        <w:tabs>
          <w:tab w:val="left" w:pos="8647"/>
        </w:tabs>
        <w:jc w:val="center"/>
        <w:rPr>
          <w:rFonts w:ascii="Times New Roman" w:hAnsi="Times New Roman"/>
          <w:caps/>
          <w:sz w:val="26"/>
          <w:szCs w:val="26"/>
        </w:rPr>
      </w:pPr>
      <w:r w:rsidRPr="00FC7C8D">
        <w:rPr>
          <w:rFonts w:ascii="Times New Roman" w:hAnsi="Times New Roman"/>
          <w:sz w:val="26"/>
          <w:szCs w:val="26"/>
        </w:rPr>
        <w:t>План 20</w:t>
      </w:r>
      <w:r>
        <w:rPr>
          <w:rFonts w:ascii="Times New Roman" w:hAnsi="Times New Roman"/>
          <w:sz w:val="26"/>
          <w:szCs w:val="26"/>
        </w:rPr>
        <w:t>11</w:t>
      </w:r>
      <w:r w:rsidRPr="00FC7C8D">
        <w:rPr>
          <w:rFonts w:ascii="Times New Roman" w:hAnsi="Times New Roman"/>
          <w:sz w:val="26"/>
          <w:szCs w:val="26"/>
        </w:rPr>
        <w:t xml:space="preserve"> г. Поз. </w:t>
      </w:r>
      <w:r w:rsidRPr="00FC7C8D">
        <w:rPr>
          <w:rFonts w:ascii="Times New Roman" w:hAnsi="Times New Roman"/>
          <w:color w:val="FF0000"/>
          <w:sz w:val="26"/>
          <w:szCs w:val="26"/>
        </w:rPr>
        <w:t>7.24</w:t>
      </w:r>
      <w:r w:rsidRPr="00FC7C8D">
        <w:rPr>
          <w:rFonts w:ascii="Times New Roman" w:hAnsi="Times New Roman"/>
          <w:sz w:val="26"/>
          <w:szCs w:val="26"/>
        </w:rPr>
        <w:t xml:space="preserve">. Подписано в печать </w:t>
      </w:r>
      <w:r w:rsidRPr="00FC7C8D">
        <w:rPr>
          <w:rFonts w:ascii="Times New Roman" w:hAnsi="Times New Roman"/>
          <w:caps/>
          <w:color w:val="FF0000"/>
          <w:sz w:val="26"/>
          <w:szCs w:val="26"/>
        </w:rPr>
        <w:t>14.07.2011</w:t>
      </w:r>
      <w:r w:rsidRPr="00FC7C8D">
        <w:rPr>
          <w:rFonts w:ascii="Times New Roman" w:hAnsi="Times New Roman"/>
          <w:caps/>
          <w:sz w:val="26"/>
          <w:szCs w:val="26"/>
        </w:rPr>
        <w:t xml:space="preserve">. </w:t>
      </w:r>
    </w:p>
    <w:p w:rsidR="00FC7C8D" w:rsidRPr="00FC7C8D" w:rsidRDefault="00FC7C8D" w:rsidP="00FC7C8D">
      <w:pPr>
        <w:tabs>
          <w:tab w:val="left" w:pos="8647"/>
        </w:tabs>
        <w:jc w:val="center"/>
        <w:rPr>
          <w:rFonts w:ascii="Times New Roman" w:hAnsi="Times New Roman"/>
          <w:caps/>
          <w:sz w:val="26"/>
          <w:szCs w:val="26"/>
        </w:rPr>
      </w:pPr>
      <w:r w:rsidRPr="00FC7C8D">
        <w:rPr>
          <w:rFonts w:ascii="Times New Roman" w:hAnsi="Times New Roman"/>
          <w:sz w:val="26"/>
          <w:szCs w:val="26"/>
        </w:rPr>
        <w:t>Усл. печ. л</w:t>
      </w:r>
      <w:r w:rsidRPr="00FC7C8D">
        <w:rPr>
          <w:rFonts w:ascii="Times New Roman" w:hAnsi="Times New Roman"/>
          <w:caps/>
          <w:sz w:val="26"/>
          <w:szCs w:val="26"/>
        </w:rPr>
        <w:t xml:space="preserve">. </w:t>
      </w:r>
      <w:r w:rsidRPr="00FC7C8D">
        <w:rPr>
          <w:rFonts w:ascii="Times New Roman" w:hAnsi="Times New Roman"/>
          <w:caps/>
          <w:color w:val="FF0000"/>
          <w:sz w:val="26"/>
          <w:szCs w:val="26"/>
        </w:rPr>
        <w:t>6,5</w:t>
      </w:r>
      <w:r w:rsidRPr="00FC7C8D">
        <w:rPr>
          <w:rFonts w:ascii="Times New Roman" w:hAnsi="Times New Roman"/>
          <w:sz w:val="26"/>
          <w:szCs w:val="26"/>
        </w:rPr>
        <w:t xml:space="preserve">. Зак. </w:t>
      </w:r>
      <w:r w:rsidRPr="00FC7C8D">
        <w:rPr>
          <w:rFonts w:ascii="Times New Roman" w:hAnsi="Times New Roman"/>
          <w:color w:val="FF0000"/>
          <w:sz w:val="26"/>
          <w:szCs w:val="26"/>
        </w:rPr>
        <w:t>272</w:t>
      </w:r>
      <w:r w:rsidRPr="00FC7C8D">
        <w:rPr>
          <w:rFonts w:ascii="Times New Roman" w:hAnsi="Times New Roman"/>
          <w:sz w:val="26"/>
          <w:szCs w:val="26"/>
        </w:rPr>
        <w:t xml:space="preserve">. Тираж </w:t>
      </w:r>
      <w:r w:rsidRPr="00FC7C8D">
        <w:rPr>
          <w:rFonts w:ascii="Times New Roman" w:hAnsi="Times New Roman"/>
          <w:color w:val="FF0000"/>
          <w:sz w:val="26"/>
          <w:szCs w:val="26"/>
        </w:rPr>
        <w:t>100</w:t>
      </w:r>
      <w:r w:rsidRPr="00FC7C8D">
        <w:rPr>
          <w:rFonts w:ascii="Times New Roman" w:hAnsi="Times New Roman"/>
          <w:sz w:val="26"/>
          <w:szCs w:val="26"/>
        </w:rPr>
        <w:t xml:space="preserve"> экз. Цена </w:t>
      </w:r>
      <w:r w:rsidR="00846ADF">
        <w:rPr>
          <w:rFonts w:ascii="Times New Roman" w:hAnsi="Times New Roman"/>
          <w:sz w:val="26"/>
          <w:szCs w:val="26"/>
        </w:rPr>
        <w:t>1</w:t>
      </w:r>
      <w:r w:rsidRPr="00FC7C8D">
        <w:rPr>
          <w:rFonts w:ascii="Times New Roman" w:hAnsi="Times New Roman"/>
          <w:color w:val="FF0000"/>
          <w:sz w:val="26"/>
          <w:szCs w:val="26"/>
        </w:rPr>
        <w:t>65</w:t>
      </w:r>
      <w:r w:rsidRPr="00FC7C8D">
        <w:rPr>
          <w:rFonts w:ascii="Times New Roman" w:hAnsi="Times New Roman"/>
          <w:sz w:val="26"/>
          <w:szCs w:val="26"/>
        </w:rPr>
        <w:t xml:space="preserve"> руб.</w:t>
      </w:r>
    </w:p>
    <w:p w:rsidR="00FC7C8D" w:rsidRPr="00FC7C8D" w:rsidRDefault="00FC7C8D" w:rsidP="00FC7C8D">
      <w:pPr>
        <w:jc w:val="center"/>
        <w:rPr>
          <w:rFonts w:ascii="Times New Roman" w:hAnsi="Times New Roman"/>
          <w:caps/>
          <w:sz w:val="26"/>
          <w:szCs w:val="26"/>
        </w:rPr>
      </w:pPr>
      <w:r w:rsidRPr="00FC7C8D">
        <w:rPr>
          <w:rFonts w:ascii="Times New Roman" w:hAnsi="Times New Roman"/>
          <w:caps/>
          <w:sz w:val="26"/>
          <w:szCs w:val="26"/>
        </w:rPr>
        <w:t>————————————————————————————</w:t>
      </w:r>
    </w:p>
    <w:p w:rsidR="00FC7C8D" w:rsidRPr="00FC7C8D" w:rsidRDefault="00FC7C8D" w:rsidP="00FC7C8D">
      <w:pPr>
        <w:jc w:val="center"/>
        <w:rPr>
          <w:rFonts w:ascii="Times New Roman" w:hAnsi="Times New Roman"/>
          <w:caps/>
          <w:sz w:val="26"/>
          <w:szCs w:val="26"/>
        </w:rPr>
      </w:pPr>
      <w:r w:rsidRPr="00FC7C8D">
        <w:rPr>
          <w:rFonts w:ascii="Times New Roman" w:hAnsi="Times New Roman"/>
          <w:sz w:val="26"/>
          <w:szCs w:val="26"/>
        </w:rPr>
        <w:t xml:space="preserve">Издательство </w:t>
      </w:r>
      <w:r w:rsidRPr="00FC7C8D">
        <w:rPr>
          <w:rFonts w:ascii="Times New Roman" w:hAnsi="Times New Roman"/>
          <w:caps/>
          <w:sz w:val="26"/>
          <w:szCs w:val="26"/>
        </w:rPr>
        <w:t>двгупс</w:t>
      </w:r>
    </w:p>
    <w:p w:rsidR="00FC7C8D" w:rsidRPr="00FC7C8D" w:rsidRDefault="00FC7C8D" w:rsidP="00FC7C8D">
      <w:pPr>
        <w:tabs>
          <w:tab w:val="center" w:pos="4960"/>
          <w:tab w:val="left" w:pos="8520"/>
        </w:tabs>
        <w:jc w:val="center"/>
        <w:rPr>
          <w:rFonts w:ascii="Times New Roman" w:hAnsi="Times New Roman"/>
          <w:sz w:val="30"/>
          <w:szCs w:val="30"/>
        </w:rPr>
      </w:pPr>
      <w:smartTag w:uri="urn:schemas-microsoft-com:office:smarttags" w:element="metricconverter">
        <w:smartTagPr>
          <w:attr w:name="ProductID" w:val="680021, г"/>
        </w:smartTagPr>
        <w:r w:rsidRPr="00FC7C8D">
          <w:rPr>
            <w:rFonts w:ascii="Times New Roman" w:hAnsi="Times New Roman"/>
            <w:sz w:val="26"/>
            <w:szCs w:val="26"/>
          </w:rPr>
          <w:t>680021, г</w:t>
        </w:r>
      </w:smartTag>
      <w:r w:rsidRPr="00FC7C8D">
        <w:rPr>
          <w:rFonts w:ascii="Times New Roman" w:hAnsi="Times New Roman"/>
          <w:sz w:val="26"/>
          <w:szCs w:val="26"/>
        </w:rPr>
        <w:t>. Хабаровск, ул. Серышева, 47.</w:t>
      </w:r>
      <w:r w:rsidR="00E976C9">
        <w:rPr>
          <w:rFonts w:ascii="Times New Roman" w:hAnsi="Times New Roman"/>
          <w:noProof/>
          <w:sz w:val="26"/>
          <w:szCs w:val="26"/>
        </w:rPr>
        <w:pict>
          <v:shape id="_x0000_s1030" type="#_x0000_t202" style="position:absolute;left:0;text-align:left;margin-left:458.85pt;margin-top:693pt;width:39.9pt;height:27pt;z-index:251658752;mso-position-horizontal-relative:text;mso-position-vertical-relative:text" stroked="f">
            <v:textbox>
              <w:txbxContent>
                <w:p w:rsidR="007F6DC4" w:rsidRDefault="007F6DC4" w:rsidP="00FC7C8D"/>
              </w:txbxContent>
            </v:textbox>
          </v:shape>
        </w:pict>
      </w:r>
    </w:p>
    <w:p w:rsidR="00D413DD" w:rsidRPr="00FC7C8D" w:rsidRDefault="00D413DD" w:rsidP="009D12B7">
      <w:pPr>
        <w:spacing w:line="720" w:lineRule="auto"/>
        <w:rPr>
          <w:rFonts w:ascii="Times New Roman" w:hAnsi="Times New Roman"/>
          <w:b/>
          <w:sz w:val="28"/>
          <w:szCs w:val="28"/>
        </w:rPr>
      </w:pPr>
      <w:bookmarkStart w:id="6" w:name="_GoBack"/>
      <w:bookmarkEnd w:id="6"/>
    </w:p>
    <w:sectPr w:rsidR="00D413DD" w:rsidRPr="00FC7C8D" w:rsidSect="004E634D">
      <w:headerReference w:type="default" r:id="rId13"/>
      <w:pgSz w:w="11906" w:h="16838"/>
      <w:pgMar w:top="963" w:right="850" w:bottom="709"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8C4" w:rsidRDefault="00A968C4" w:rsidP="008F6870">
      <w:r>
        <w:separator/>
      </w:r>
    </w:p>
  </w:endnote>
  <w:endnote w:type="continuationSeparator" w:id="0">
    <w:p w:rsidR="00A968C4" w:rsidRDefault="00A968C4" w:rsidP="008F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8C4" w:rsidRDefault="00A968C4" w:rsidP="008F6870">
      <w:r>
        <w:separator/>
      </w:r>
    </w:p>
  </w:footnote>
  <w:footnote w:type="continuationSeparator" w:id="0">
    <w:p w:rsidR="00A968C4" w:rsidRDefault="00A968C4" w:rsidP="008F6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DC4" w:rsidRDefault="007F6DC4">
    <w:pPr>
      <w:pStyle w:val="a7"/>
      <w:jc w:val="right"/>
    </w:pPr>
    <w:r>
      <w:fldChar w:fldCharType="begin"/>
    </w:r>
    <w:r>
      <w:instrText xml:space="preserve"> PAGE   \* MERGEFORMAT </w:instrText>
    </w:r>
    <w:r>
      <w:fldChar w:fldCharType="separate"/>
    </w:r>
    <w:r w:rsidR="00E976C9">
      <w:rPr>
        <w:noProof/>
      </w:rPr>
      <w:t>1</w:t>
    </w:r>
    <w:r>
      <w:fldChar w:fldCharType="end"/>
    </w:r>
  </w:p>
  <w:p w:rsidR="007F6DC4" w:rsidRPr="004D149B" w:rsidRDefault="007F6DC4">
    <w:pPr>
      <w:pStyle w:val="a7"/>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decimal"/>
      <w:lvlText w:val="%1."/>
      <w:lvlJc w:val="left"/>
      <w:pPr>
        <w:tabs>
          <w:tab w:val="num" w:pos="1683"/>
        </w:tabs>
        <w:ind w:left="1683" w:hanging="975"/>
      </w:pPr>
    </w:lvl>
  </w:abstractNum>
  <w:abstractNum w:abstractNumId="1">
    <w:nsid w:val="0E494974"/>
    <w:multiLevelType w:val="hybridMultilevel"/>
    <w:tmpl w:val="3B5A75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030DD0"/>
    <w:multiLevelType w:val="hybridMultilevel"/>
    <w:tmpl w:val="BDA62A2C"/>
    <w:lvl w:ilvl="0" w:tplc="41C2265A">
      <w:start w:val="1"/>
      <w:numFmt w:val="decimal"/>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16A5A95"/>
    <w:multiLevelType w:val="hybridMultilevel"/>
    <w:tmpl w:val="BFEEA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0E095D"/>
    <w:multiLevelType w:val="hybridMultilevel"/>
    <w:tmpl w:val="FE48AA5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nsid w:val="4F7A4706"/>
    <w:multiLevelType w:val="multilevel"/>
    <w:tmpl w:val="01F2FAEE"/>
    <w:lvl w:ilvl="0">
      <w:start w:val="1"/>
      <w:numFmt w:val="upperRoman"/>
      <w:lvlText w:val="%1."/>
      <w:lvlJc w:val="left"/>
      <w:pPr>
        <w:tabs>
          <w:tab w:val="num" w:pos="720"/>
        </w:tabs>
        <w:ind w:left="360" w:hanging="360"/>
      </w:pPr>
      <w:rPr>
        <w:rFonts w:hint="default"/>
      </w:rPr>
    </w:lvl>
    <w:lvl w:ilvl="1">
      <w:start w:val="45"/>
      <w:numFmt w:val="decimal"/>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
  </w:num>
  <w:num w:numId="3">
    <w:abstractNumId w:val="2"/>
  </w:num>
  <w:num w:numId="4">
    <w:abstractNumId w:val="5"/>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A2B"/>
    <w:rsid w:val="00001820"/>
    <w:rsid w:val="00007465"/>
    <w:rsid w:val="00011CA1"/>
    <w:rsid w:val="0001258C"/>
    <w:rsid w:val="00012D52"/>
    <w:rsid w:val="00012D7F"/>
    <w:rsid w:val="00016679"/>
    <w:rsid w:val="000178A4"/>
    <w:rsid w:val="00017DA6"/>
    <w:rsid w:val="00022186"/>
    <w:rsid w:val="000230E2"/>
    <w:rsid w:val="00025179"/>
    <w:rsid w:val="000344E0"/>
    <w:rsid w:val="00050DEB"/>
    <w:rsid w:val="00053E5D"/>
    <w:rsid w:val="0006233B"/>
    <w:rsid w:val="0006536F"/>
    <w:rsid w:val="00065E22"/>
    <w:rsid w:val="00067808"/>
    <w:rsid w:val="00084911"/>
    <w:rsid w:val="000860A2"/>
    <w:rsid w:val="00094FB0"/>
    <w:rsid w:val="0009642B"/>
    <w:rsid w:val="000A4F97"/>
    <w:rsid w:val="000A50E4"/>
    <w:rsid w:val="000A5D56"/>
    <w:rsid w:val="000A5E81"/>
    <w:rsid w:val="000B0DB4"/>
    <w:rsid w:val="000C2709"/>
    <w:rsid w:val="000C60D1"/>
    <w:rsid w:val="000C6964"/>
    <w:rsid w:val="000C7AC6"/>
    <w:rsid w:val="000D1C5E"/>
    <w:rsid w:val="000D42F5"/>
    <w:rsid w:val="000D57CB"/>
    <w:rsid w:val="000D6737"/>
    <w:rsid w:val="000E6C47"/>
    <w:rsid w:val="000F0D3A"/>
    <w:rsid w:val="000F15F5"/>
    <w:rsid w:val="000F160D"/>
    <w:rsid w:val="000F5656"/>
    <w:rsid w:val="00110233"/>
    <w:rsid w:val="00113E27"/>
    <w:rsid w:val="00115D72"/>
    <w:rsid w:val="00124A14"/>
    <w:rsid w:val="00136661"/>
    <w:rsid w:val="0014036D"/>
    <w:rsid w:val="00140B83"/>
    <w:rsid w:val="00143312"/>
    <w:rsid w:val="00151BBD"/>
    <w:rsid w:val="00151DE3"/>
    <w:rsid w:val="0015334D"/>
    <w:rsid w:val="00153834"/>
    <w:rsid w:val="00153F99"/>
    <w:rsid w:val="00157B81"/>
    <w:rsid w:val="0016573B"/>
    <w:rsid w:val="00173BF1"/>
    <w:rsid w:val="0017750B"/>
    <w:rsid w:val="001846CB"/>
    <w:rsid w:val="0018513A"/>
    <w:rsid w:val="00186B4C"/>
    <w:rsid w:val="0018789B"/>
    <w:rsid w:val="001926C8"/>
    <w:rsid w:val="0019493B"/>
    <w:rsid w:val="001A25DA"/>
    <w:rsid w:val="001C7F2E"/>
    <w:rsid w:val="001D71BF"/>
    <w:rsid w:val="001D7760"/>
    <w:rsid w:val="001E05C7"/>
    <w:rsid w:val="001E24B7"/>
    <w:rsid w:val="001E416D"/>
    <w:rsid w:val="0020244C"/>
    <w:rsid w:val="00211EC4"/>
    <w:rsid w:val="00213E7B"/>
    <w:rsid w:val="002156DF"/>
    <w:rsid w:val="0022086F"/>
    <w:rsid w:val="002218DD"/>
    <w:rsid w:val="00227259"/>
    <w:rsid w:val="00227885"/>
    <w:rsid w:val="002304A5"/>
    <w:rsid w:val="002401DA"/>
    <w:rsid w:val="00241FC3"/>
    <w:rsid w:val="00245234"/>
    <w:rsid w:val="00254998"/>
    <w:rsid w:val="00264C06"/>
    <w:rsid w:val="00267362"/>
    <w:rsid w:val="00271590"/>
    <w:rsid w:val="00276BCA"/>
    <w:rsid w:val="0028253C"/>
    <w:rsid w:val="002829CA"/>
    <w:rsid w:val="002915BF"/>
    <w:rsid w:val="00293FDC"/>
    <w:rsid w:val="002A14CE"/>
    <w:rsid w:val="002B58D1"/>
    <w:rsid w:val="002B6040"/>
    <w:rsid w:val="002C0FB6"/>
    <w:rsid w:val="002C4C82"/>
    <w:rsid w:val="002C78F2"/>
    <w:rsid w:val="002D427D"/>
    <w:rsid w:val="002D59E4"/>
    <w:rsid w:val="002E2A9E"/>
    <w:rsid w:val="002E3091"/>
    <w:rsid w:val="002E30B9"/>
    <w:rsid w:val="00303B9E"/>
    <w:rsid w:val="003050CD"/>
    <w:rsid w:val="00312F6B"/>
    <w:rsid w:val="00315AEC"/>
    <w:rsid w:val="003168F3"/>
    <w:rsid w:val="003345EF"/>
    <w:rsid w:val="00337A2B"/>
    <w:rsid w:val="003407B1"/>
    <w:rsid w:val="003410E1"/>
    <w:rsid w:val="003508AB"/>
    <w:rsid w:val="00351532"/>
    <w:rsid w:val="0035621E"/>
    <w:rsid w:val="00363A10"/>
    <w:rsid w:val="003657C9"/>
    <w:rsid w:val="00372A02"/>
    <w:rsid w:val="00372C5E"/>
    <w:rsid w:val="00375741"/>
    <w:rsid w:val="00382559"/>
    <w:rsid w:val="00384441"/>
    <w:rsid w:val="00396564"/>
    <w:rsid w:val="003973B8"/>
    <w:rsid w:val="0039740E"/>
    <w:rsid w:val="00397FDB"/>
    <w:rsid w:val="003A0651"/>
    <w:rsid w:val="003A5C7A"/>
    <w:rsid w:val="003C3093"/>
    <w:rsid w:val="003C58B9"/>
    <w:rsid w:val="003D12EB"/>
    <w:rsid w:val="003E08C1"/>
    <w:rsid w:val="003E29EA"/>
    <w:rsid w:val="003E2E0A"/>
    <w:rsid w:val="003E6C0A"/>
    <w:rsid w:val="003E7D1A"/>
    <w:rsid w:val="003F4771"/>
    <w:rsid w:val="00415A60"/>
    <w:rsid w:val="004173EB"/>
    <w:rsid w:val="0042064B"/>
    <w:rsid w:val="00422E86"/>
    <w:rsid w:val="0043376B"/>
    <w:rsid w:val="004423A3"/>
    <w:rsid w:val="00444ACA"/>
    <w:rsid w:val="004541DF"/>
    <w:rsid w:val="00455382"/>
    <w:rsid w:val="00457F29"/>
    <w:rsid w:val="004641B1"/>
    <w:rsid w:val="00467388"/>
    <w:rsid w:val="00470646"/>
    <w:rsid w:val="00470B41"/>
    <w:rsid w:val="00484449"/>
    <w:rsid w:val="00487E55"/>
    <w:rsid w:val="00493B2A"/>
    <w:rsid w:val="004976B6"/>
    <w:rsid w:val="0049796C"/>
    <w:rsid w:val="004A1E70"/>
    <w:rsid w:val="004A6A70"/>
    <w:rsid w:val="004D01C1"/>
    <w:rsid w:val="004D149B"/>
    <w:rsid w:val="004D358B"/>
    <w:rsid w:val="004D744B"/>
    <w:rsid w:val="004E2B1A"/>
    <w:rsid w:val="004E634D"/>
    <w:rsid w:val="004F0A33"/>
    <w:rsid w:val="004F2C0A"/>
    <w:rsid w:val="004F5489"/>
    <w:rsid w:val="004F5808"/>
    <w:rsid w:val="00502AC8"/>
    <w:rsid w:val="00516969"/>
    <w:rsid w:val="00526618"/>
    <w:rsid w:val="005316C5"/>
    <w:rsid w:val="00553C13"/>
    <w:rsid w:val="005629F5"/>
    <w:rsid w:val="0056325D"/>
    <w:rsid w:val="005646F0"/>
    <w:rsid w:val="00565564"/>
    <w:rsid w:val="00576A99"/>
    <w:rsid w:val="00584850"/>
    <w:rsid w:val="00585B65"/>
    <w:rsid w:val="005862C3"/>
    <w:rsid w:val="00594BBC"/>
    <w:rsid w:val="00596138"/>
    <w:rsid w:val="005966A7"/>
    <w:rsid w:val="00596942"/>
    <w:rsid w:val="00596BEA"/>
    <w:rsid w:val="005A2A27"/>
    <w:rsid w:val="005B5D5A"/>
    <w:rsid w:val="005C3DB3"/>
    <w:rsid w:val="005C5CD9"/>
    <w:rsid w:val="005D53D3"/>
    <w:rsid w:val="005E386F"/>
    <w:rsid w:val="005E5D1D"/>
    <w:rsid w:val="005E6ACA"/>
    <w:rsid w:val="005E6AE7"/>
    <w:rsid w:val="005E7860"/>
    <w:rsid w:val="005F266A"/>
    <w:rsid w:val="005F2CCB"/>
    <w:rsid w:val="0060119A"/>
    <w:rsid w:val="006145E7"/>
    <w:rsid w:val="00623FA1"/>
    <w:rsid w:val="00625C78"/>
    <w:rsid w:val="00634EA1"/>
    <w:rsid w:val="00634F37"/>
    <w:rsid w:val="00636548"/>
    <w:rsid w:val="00637766"/>
    <w:rsid w:val="006532B2"/>
    <w:rsid w:val="006606A4"/>
    <w:rsid w:val="00661902"/>
    <w:rsid w:val="0066771E"/>
    <w:rsid w:val="00673365"/>
    <w:rsid w:val="00677DED"/>
    <w:rsid w:val="00681084"/>
    <w:rsid w:val="006815BB"/>
    <w:rsid w:val="00681C94"/>
    <w:rsid w:val="0068242C"/>
    <w:rsid w:val="00682BEB"/>
    <w:rsid w:val="006857E4"/>
    <w:rsid w:val="00685CCE"/>
    <w:rsid w:val="0068642E"/>
    <w:rsid w:val="00694496"/>
    <w:rsid w:val="0069544E"/>
    <w:rsid w:val="006A06FC"/>
    <w:rsid w:val="006A411B"/>
    <w:rsid w:val="006A5CD7"/>
    <w:rsid w:val="006A7525"/>
    <w:rsid w:val="006B11F9"/>
    <w:rsid w:val="006B34C6"/>
    <w:rsid w:val="006D1F7A"/>
    <w:rsid w:val="006D4F53"/>
    <w:rsid w:val="006D5E95"/>
    <w:rsid w:val="006D6C4F"/>
    <w:rsid w:val="006E1E51"/>
    <w:rsid w:val="006E35A6"/>
    <w:rsid w:val="006E5F69"/>
    <w:rsid w:val="006F1306"/>
    <w:rsid w:val="006F20AA"/>
    <w:rsid w:val="00701A86"/>
    <w:rsid w:val="00721771"/>
    <w:rsid w:val="00722B8C"/>
    <w:rsid w:val="00726BAF"/>
    <w:rsid w:val="007402C4"/>
    <w:rsid w:val="00742CC8"/>
    <w:rsid w:val="0074301A"/>
    <w:rsid w:val="0074609D"/>
    <w:rsid w:val="007576D9"/>
    <w:rsid w:val="007643A6"/>
    <w:rsid w:val="007670E2"/>
    <w:rsid w:val="007703E1"/>
    <w:rsid w:val="00776748"/>
    <w:rsid w:val="00781C85"/>
    <w:rsid w:val="007821B9"/>
    <w:rsid w:val="0079111E"/>
    <w:rsid w:val="007B4863"/>
    <w:rsid w:val="007B5996"/>
    <w:rsid w:val="007C1779"/>
    <w:rsid w:val="007C779B"/>
    <w:rsid w:val="007D0A97"/>
    <w:rsid w:val="007D2808"/>
    <w:rsid w:val="007D4D90"/>
    <w:rsid w:val="007D4E9D"/>
    <w:rsid w:val="007E049D"/>
    <w:rsid w:val="007E1A69"/>
    <w:rsid w:val="007F6DC4"/>
    <w:rsid w:val="00800625"/>
    <w:rsid w:val="0081118B"/>
    <w:rsid w:val="00821B13"/>
    <w:rsid w:val="00821C2E"/>
    <w:rsid w:val="00824098"/>
    <w:rsid w:val="00845697"/>
    <w:rsid w:val="00846ADF"/>
    <w:rsid w:val="00854AC8"/>
    <w:rsid w:val="00855490"/>
    <w:rsid w:val="00864519"/>
    <w:rsid w:val="008647DE"/>
    <w:rsid w:val="008811D3"/>
    <w:rsid w:val="0088135D"/>
    <w:rsid w:val="00881DDE"/>
    <w:rsid w:val="0088293E"/>
    <w:rsid w:val="0088601E"/>
    <w:rsid w:val="0088739F"/>
    <w:rsid w:val="008873FD"/>
    <w:rsid w:val="008908E8"/>
    <w:rsid w:val="008A0677"/>
    <w:rsid w:val="008A27A9"/>
    <w:rsid w:val="008A3836"/>
    <w:rsid w:val="008B1ED1"/>
    <w:rsid w:val="008B7785"/>
    <w:rsid w:val="008C72BC"/>
    <w:rsid w:val="008D25A3"/>
    <w:rsid w:val="008F6870"/>
    <w:rsid w:val="00902195"/>
    <w:rsid w:val="00902668"/>
    <w:rsid w:val="00913A1B"/>
    <w:rsid w:val="00921304"/>
    <w:rsid w:val="0092169A"/>
    <w:rsid w:val="009265B7"/>
    <w:rsid w:val="00926C4E"/>
    <w:rsid w:val="0093780B"/>
    <w:rsid w:val="00945D89"/>
    <w:rsid w:val="00965F29"/>
    <w:rsid w:val="00966568"/>
    <w:rsid w:val="009777F6"/>
    <w:rsid w:val="00980CFB"/>
    <w:rsid w:val="00981651"/>
    <w:rsid w:val="009817FA"/>
    <w:rsid w:val="00986BC2"/>
    <w:rsid w:val="00990698"/>
    <w:rsid w:val="009969AA"/>
    <w:rsid w:val="009C0AA5"/>
    <w:rsid w:val="009C449D"/>
    <w:rsid w:val="009C60EF"/>
    <w:rsid w:val="009C770A"/>
    <w:rsid w:val="009D0690"/>
    <w:rsid w:val="009D12B7"/>
    <w:rsid w:val="009D4374"/>
    <w:rsid w:val="009D6106"/>
    <w:rsid w:val="009D7E10"/>
    <w:rsid w:val="009E0479"/>
    <w:rsid w:val="009E2979"/>
    <w:rsid w:val="009F6767"/>
    <w:rsid w:val="009F7D60"/>
    <w:rsid w:val="00A02915"/>
    <w:rsid w:val="00A134FB"/>
    <w:rsid w:val="00A25886"/>
    <w:rsid w:val="00A322A2"/>
    <w:rsid w:val="00A36268"/>
    <w:rsid w:val="00A4106C"/>
    <w:rsid w:val="00A41AD7"/>
    <w:rsid w:val="00A43943"/>
    <w:rsid w:val="00A53660"/>
    <w:rsid w:val="00A56842"/>
    <w:rsid w:val="00A600C7"/>
    <w:rsid w:val="00A6327A"/>
    <w:rsid w:val="00A64655"/>
    <w:rsid w:val="00A65BE2"/>
    <w:rsid w:val="00A66900"/>
    <w:rsid w:val="00A66F20"/>
    <w:rsid w:val="00A73701"/>
    <w:rsid w:val="00A743C7"/>
    <w:rsid w:val="00A82DDD"/>
    <w:rsid w:val="00A93D6C"/>
    <w:rsid w:val="00A94149"/>
    <w:rsid w:val="00A968C4"/>
    <w:rsid w:val="00AA3632"/>
    <w:rsid w:val="00AB2C44"/>
    <w:rsid w:val="00AB688E"/>
    <w:rsid w:val="00AC0822"/>
    <w:rsid w:val="00AD00AD"/>
    <w:rsid w:val="00AD0B59"/>
    <w:rsid w:val="00AD10DF"/>
    <w:rsid w:val="00AD2E76"/>
    <w:rsid w:val="00AD421C"/>
    <w:rsid w:val="00AD556E"/>
    <w:rsid w:val="00AE2EA6"/>
    <w:rsid w:val="00AE7F8C"/>
    <w:rsid w:val="00AF29C6"/>
    <w:rsid w:val="00AF2C4C"/>
    <w:rsid w:val="00AF3620"/>
    <w:rsid w:val="00AF6634"/>
    <w:rsid w:val="00B01873"/>
    <w:rsid w:val="00B0526A"/>
    <w:rsid w:val="00B10601"/>
    <w:rsid w:val="00B116A9"/>
    <w:rsid w:val="00B11F60"/>
    <w:rsid w:val="00B14884"/>
    <w:rsid w:val="00B15AB9"/>
    <w:rsid w:val="00B23A70"/>
    <w:rsid w:val="00B30BB4"/>
    <w:rsid w:val="00B350D8"/>
    <w:rsid w:val="00B45D54"/>
    <w:rsid w:val="00B47E96"/>
    <w:rsid w:val="00B53475"/>
    <w:rsid w:val="00B61957"/>
    <w:rsid w:val="00B648D7"/>
    <w:rsid w:val="00B66330"/>
    <w:rsid w:val="00B676F0"/>
    <w:rsid w:val="00B8412A"/>
    <w:rsid w:val="00B91F7F"/>
    <w:rsid w:val="00B9594B"/>
    <w:rsid w:val="00B97DCA"/>
    <w:rsid w:val="00BA347F"/>
    <w:rsid w:val="00BB00B2"/>
    <w:rsid w:val="00BB4458"/>
    <w:rsid w:val="00BB6080"/>
    <w:rsid w:val="00BC206D"/>
    <w:rsid w:val="00BD3EC6"/>
    <w:rsid w:val="00BD4925"/>
    <w:rsid w:val="00BD498D"/>
    <w:rsid w:val="00BD7CF3"/>
    <w:rsid w:val="00BE5994"/>
    <w:rsid w:val="00BE617C"/>
    <w:rsid w:val="00BF19FC"/>
    <w:rsid w:val="00BF2E3D"/>
    <w:rsid w:val="00BF6B27"/>
    <w:rsid w:val="00BF706D"/>
    <w:rsid w:val="00BF785A"/>
    <w:rsid w:val="00C024C3"/>
    <w:rsid w:val="00C273B5"/>
    <w:rsid w:val="00C34AD3"/>
    <w:rsid w:val="00C60745"/>
    <w:rsid w:val="00C60956"/>
    <w:rsid w:val="00C63477"/>
    <w:rsid w:val="00C63BD0"/>
    <w:rsid w:val="00C661A6"/>
    <w:rsid w:val="00C66413"/>
    <w:rsid w:val="00C705C3"/>
    <w:rsid w:val="00C75B86"/>
    <w:rsid w:val="00C7711D"/>
    <w:rsid w:val="00C80C16"/>
    <w:rsid w:val="00C8147D"/>
    <w:rsid w:val="00C822BE"/>
    <w:rsid w:val="00C83F88"/>
    <w:rsid w:val="00CA19BC"/>
    <w:rsid w:val="00CA2F4D"/>
    <w:rsid w:val="00CA4787"/>
    <w:rsid w:val="00CB73D4"/>
    <w:rsid w:val="00CC2D8B"/>
    <w:rsid w:val="00CC3363"/>
    <w:rsid w:val="00CC62FB"/>
    <w:rsid w:val="00CD0378"/>
    <w:rsid w:val="00CE0C70"/>
    <w:rsid w:val="00CE45FC"/>
    <w:rsid w:val="00CE4605"/>
    <w:rsid w:val="00D043BC"/>
    <w:rsid w:val="00D0764D"/>
    <w:rsid w:val="00D114A5"/>
    <w:rsid w:val="00D14890"/>
    <w:rsid w:val="00D15BA1"/>
    <w:rsid w:val="00D21B34"/>
    <w:rsid w:val="00D32579"/>
    <w:rsid w:val="00D34CC1"/>
    <w:rsid w:val="00D36BEB"/>
    <w:rsid w:val="00D413DD"/>
    <w:rsid w:val="00D46DF2"/>
    <w:rsid w:val="00D618D3"/>
    <w:rsid w:val="00D640AF"/>
    <w:rsid w:val="00D678C3"/>
    <w:rsid w:val="00D7450A"/>
    <w:rsid w:val="00D8430A"/>
    <w:rsid w:val="00D91215"/>
    <w:rsid w:val="00D93D7C"/>
    <w:rsid w:val="00D97BBC"/>
    <w:rsid w:val="00DB0A79"/>
    <w:rsid w:val="00DB237B"/>
    <w:rsid w:val="00DC710F"/>
    <w:rsid w:val="00DC7C00"/>
    <w:rsid w:val="00DD3A35"/>
    <w:rsid w:val="00DD4100"/>
    <w:rsid w:val="00DD5110"/>
    <w:rsid w:val="00DD58DB"/>
    <w:rsid w:val="00DF06FF"/>
    <w:rsid w:val="00DF3E09"/>
    <w:rsid w:val="00DF4B03"/>
    <w:rsid w:val="00DF5C9A"/>
    <w:rsid w:val="00E00223"/>
    <w:rsid w:val="00E10D7E"/>
    <w:rsid w:val="00E1141C"/>
    <w:rsid w:val="00E13C4F"/>
    <w:rsid w:val="00E14767"/>
    <w:rsid w:val="00E14839"/>
    <w:rsid w:val="00E213F0"/>
    <w:rsid w:val="00E2373D"/>
    <w:rsid w:val="00E349F1"/>
    <w:rsid w:val="00E3660A"/>
    <w:rsid w:val="00E42659"/>
    <w:rsid w:val="00E45C66"/>
    <w:rsid w:val="00E51901"/>
    <w:rsid w:val="00E53FD7"/>
    <w:rsid w:val="00E57875"/>
    <w:rsid w:val="00E65C2E"/>
    <w:rsid w:val="00E848AD"/>
    <w:rsid w:val="00E878E1"/>
    <w:rsid w:val="00E90E4F"/>
    <w:rsid w:val="00E92152"/>
    <w:rsid w:val="00E95B16"/>
    <w:rsid w:val="00E976C9"/>
    <w:rsid w:val="00EA7EE6"/>
    <w:rsid w:val="00EB341C"/>
    <w:rsid w:val="00EB754D"/>
    <w:rsid w:val="00EC4D0A"/>
    <w:rsid w:val="00ED0552"/>
    <w:rsid w:val="00ED1E77"/>
    <w:rsid w:val="00EE458F"/>
    <w:rsid w:val="00EF16E3"/>
    <w:rsid w:val="00EF2E68"/>
    <w:rsid w:val="00EF5EB8"/>
    <w:rsid w:val="00F016E9"/>
    <w:rsid w:val="00F01E55"/>
    <w:rsid w:val="00F03089"/>
    <w:rsid w:val="00F04428"/>
    <w:rsid w:val="00F06E29"/>
    <w:rsid w:val="00F0713C"/>
    <w:rsid w:val="00F13F0B"/>
    <w:rsid w:val="00F1466E"/>
    <w:rsid w:val="00F15AEA"/>
    <w:rsid w:val="00F230C1"/>
    <w:rsid w:val="00F27A74"/>
    <w:rsid w:val="00F37CE2"/>
    <w:rsid w:val="00F402FC"/>
    <w:rsid w:val="00F4289F"/>
    <w:rsid w:val="00F61E54"/>
    <w:rsid w:val="00F63C6C"/>
    <w:rsid w:val="00F667DE"/>
    <w:rsid w:val="00F67E60"/>
    <w:rsid w:val="00F73165"/>
    <w:rsid w:val="00F84FB8"/>
    <w:rsid w:val="00F90F21"/>
    <w:rsid w:val="00F91718"/>
    <w:rsid w:val="00F93C9B"/>
    <w:rsid w:val="00F94B58"/>
    <w:rsid w:val="00F95386"/>
    <w:rsid w:val="00FA21BC"/>
    <w:rsid w:val="00FA261C"/>
    <w:rsid w:val="00FA6E24"/>
    <w:rsid w:val="00FB6770"/>
    <w:rsid w:val="00FB6884"/>
    <w:rsid w:val="00FC0F3E"/>
    <w:rsid w:val="00FC0F53"/>
    <w:rsid w:val="00FC3D49"/>
    <w:rsid w:val="00FC63EB"/>
    <w:rsid w:val="00FC7C8D"/>
    <w:rsid w:val="00FD0622"/>
    <w:rsid w:val="00FD1746"/>
    <w:rsid w:val="00FD45B9"/>
    <w:rsid w:val="00FD4FC8"/>
    <w:rsid w:val="00FD710E"/>
    <w:rsid w:val="00FD7912"/>
    <w:rsid w:val="00FF0B32"/>
    <w:rsid w:val="00FF26A3"/>
    <w:rsid w:val="00FF386B"/>
    <w:rsid w:val="00FF46CF"/>
    <w:rsid w:val="00FF61BE"/>
    <w:rsid w:val="00FF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5"/>
    <o:shapelayout v:ext="edit">
      <o:idmap v:ext="edit" data="1"/>
    </o:shapelayout>
  </w:shapeDefaults>
  <w:decimalSymbol w:val=","/>
  <w:listSeparator w:val=";"/>
  <w15:chartTrackingRefBased/>
  <w15:docId w15:val="{B3881470-2B8E-4907-ADAD-14468FCD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0C1"/>
    <w:rPr>
      <w:sz w:val="22"/>
      <w:szCs w:val="22"/>
      <w:lang w:eastAsia="en-US"/>
    </w:rPr>
  </w:style>
  <w:style w:type="paragraph" w:styleId="1">
    <w:name w:val="heading 1"/>
    <w:basedOn w:val="a"/>
    <w:next w:val="a"/>
    <w:link w:val="10"/>
    <w:uiPriority w:val="9"/>
    <w:qFormat/>
    <w:rsid w:val="000344E0"/>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721771"/>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unhideWhenUsed/>
    <w:qFormat/>
    <w:rsid w:val="006145E7"/>
    <w:pPr>
      <w:keepNext/>
      <w:pageBreakBefore/>
      <w:widowControl w:val="0"/>
      <w:autoSpaceDE w:val="0"/>
      <w:autoSpaceDN w:val="0"/>
      <w:adjustRightInd w:val="0"/>
      <w:jc w:val="right"/>
      <w:outlineLvl w:val="2"/>
    </w:pPr>
    <w:rPr>
      <w:rFonts w:ascii="Arial" w:eastAsia="Times New Roman" w:hAnsi="Arial" w:cs="Arial"/>
      <w:b/>
      <w:bCs/>
      <w:sz w:val="24"/>
      <w:szCs w:val="24"/>
      <w:lang w:eastAsia="ru-RU"/>
    </w:rPr>
  </w:style>
  <w:style w:type="paragraph" w:styleId="4">
    <w:name w:val="heading 4"/>
    <w:basedOn w:val="a"/>
    <w:next w:val="a"/>
    <w:link w:val="40"/>
    <w:uiPriority w:val="9"/>
    <w:semiHidden/>
    <w:unhideWhenUsed/>
    <w:qFormat/>
    <w:rsid w:val="00721771"/>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721771"/>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5316C5"/>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44E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72177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6145E7"/>
    <w:rPr>
      <w:rFonts w:ascii="Arial" w:eastAsia="Times New Roman" w:hAnsi="Arial" w:cs="Arial"/>
      <w:b/>
      <w:bCs/>
      <w:sz w:val="24"/>
      <w:szCs w:val="24"/>
      <w:lang w:eastAsia="ru-RU"/>
    </w:rPr>
  </w:style>
  <w:style w:type="character" w:customStyle="1" w:styleId="40">
    <w:name w:val="Заголовок 4 Знак"/>
    <w:basedOn w:val="a0"/>
    <w:link w:val="4"/>
    <w:uiPriority w:val="9"/>
    <w:semiHidden/>
    <w:rsid w:val="00721771"/>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721771"/>
    <w:rPr>
      <w:rFonts w:ascii="Cambria" w:eastAsia="Times New Roman" w:hAnsi="Cambria" w:cs="Times New Roman"/>
      <w:color w:val="243F60"/>
    </w:rPr>
  </w:style>
  <w:style w:type="paragraph" w:styleId="a3">
    <w:name w:val="List Paragraph"/>
    <w:basedOn w:val="a"/>
    <w:uiPriority w:val="34"/>
    <w:qFormat/>
    <w:rsid w:val="00337A2B"/>
    <w:pPr>
      <w:ind w:left="720"/>
      <w:contextualSpacing/>
    </w:pPr>
  </w:style>
  <w:style w:type="table" w:styleId="a4">
    <w:name w:val="Table Grid"/>
    <w:basedOn w:val="a1"/>
    <w:rsid w:val="00502A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unhideWhenUsed/>
    <w:rsid w:val="006145E7"/>
    <w:pPr>
      <w:widowControl w:val="0"/>
      <w:autoSpaceDE w:val="0"/>
      <w:autoSpaceDN w:val="0"/>
      <w:adjustRightInd w:val="0"/>
      <w:jc w:val="both"/>
    </w:pPr>
    <w:rPr>
      <w:rFonts w:ascii="Arial" w:eastAsia="Times New Roman" w:hAnsi="Arial" w:cs="Arial"/>
      <w:sz w:val="20"/>
      <w:szCs w:val="20"/>
      <w:lang w:eastAsia="ru-RU"/>
    </w:rPr>
  </w:style>
  <w:style w:type="character" w:customStyle="1" w:styleId="22">
    <w:name w:val="Основний текст 2 Знак"/>
    <w:basedOn w:val="a0"/>
    <w:link w:val="21"/>
    <w:uiPriority w:val="99"/>
    <w:rsid w:val="006145E7"/>
    <w:rPr>
      <w:rFonts w:ascii="Arial" w:eastAsia="Times New Roman" w:hAnsi="Arial" w:cs="Arial"/>
      <w:sz w:val="20"/>
      <w:szCs w:val="20"/>
      <w:lang w:eastAsia="ru-RU"/>
    </w:rPr>
  </w:style>
  <w:style w:type="paragraph" w:customStyle="1" w:styleId="23">
    <w:name w:val="Обычный2"/>
    <w:next w:val="a"/>
    <w:uiPriority w:val="99"/>
    <w:rsid w:val="006145E7"/>
    <w:pPr>
      <w:suppressAutoHyphens/>
      <w:spacing w:before="120"/>
      <w:ind w:left="425"/>
    </w:pPr>
    <w:rPr>
      <w:rFonts w:ascii="Arial" w:eastAsia="Times New Roman" w:hAnsi="Arial" w:cs="Arial"/>
      <w:noProof/>
      <w:sz w:val="24"/>
      <w:szCs w:val="24"/>
    </w:rPr>
  </w:style>
  <w:style w:type="paragraph" w:customStyle="1" w:styleId="11">
    <w:name w:val="Обычный1"/>
    <w:uiPriority w:val="99"/>
    <w:rsid w:val="006145E7"/>
    <w:rPr>
      <w:rFonts w:ascii="Arial" w:eastAsia="Times New Roman" w:hAnsi="Arial" w:cs="Arial"/>
    </w:rPr>
  </w:style>
  <w:style w:type="paragraph" w:styleId="a5">
    <w:name w:val="Body Text"/>
    <w:basedOn w:val="a"/>
    <w:link w:val="a6"/>
    <w:uiPriority w:val="99"/>
    <w:unhideWhenUsed/>
    <w:rsid w:val="00721771"/>
    <w:pPr>
      <w:spacing w:after="120"/>
    </w:pPr>
  </w:style>
  <w:style w:type="character" w:customStyle="1" w:styleId="a6">
    <w:name w:val="Основний текст Знак"/>
    <w:basedOn w:val="a0"/>
    <w:link w:val="a5"/>
    <w:uiPriority w:val="99"/>
    <w:rsid w:val="00721771"/>
  </w:style>
  <w:style w:type="paragraph" w:styleId="a7">
    <w:name w:val="header"/>
    <w:basedOn w:val="a"/>
    <w:link w:val="a8"/>
    <w:unhideWhenUsed/>
    <w:rsid w:val="008F6870"/>
    <w:pPr>
      <w:tabs>
        <w:tab w:val="center" w:pos="4677"/>
        <w:tab w:val="right" w:pos="9355"/>
      </w:tabs>
    </w:pPr>
  </w:style>
  <w:style w:type="character" w:customStyle="1" w:styleId="a8">
    <w:name w:val="Верхній колонтитул Знак"/>
    <w:basedOn w:val="a0"/>
    <w:link w:val="a7"/>
    <w:rsid w:val="008F6870"/>
  </w:style>
  <w:style w:type="paragraph" w:styleId="a9">
    <w:name w:val="footer"/>
    <w:basedOn w:val="a"/>
    <w:link w:val="aa"/>
    <w:unhideWhenUsed/>
    <w:rsid w:val="008F6870"/>
    <w:pPr>
      <w:tabs>
        <w:tab w:val="center" w:pos="4677"/>
        <w:tab w:val="right" w:pos="9355"/>
      </w:tabs>
    </w:pPr>
  </w:style>
  <w:style w:type="character" w:customStyle="1" w:styleId="aa">
    <w:name w:val="Нижній колонтитул Знак"/>
    <w:basedOn w:val="a0"/>
    <w:link w:val="a9"/>
    <w:rsid w:val="008F6870"/>
  </w:style>
  <w:style w:type="paragraph" w:customStyle="1" w:styleId="Style1">
    <w:name w:val="Style1"/>
    <w:basedOn w:val="a"/>
    <w:uiPriority w:val="99"/>
    <w:rsid w:val="00B350D8"/>
    <w:pPr>
      <w:widowControl w:val="0"/>
      <w:autoSpaceDE w:val="0"/>
      <w:autoSpaceDN w:val="0"/>
      <w:adjustRightInd w:val="0"/>
    </w:pPr>
    <w:rPr>
      <w:rFonts w:ascii="Times New Roman" w:eastAsia="Times New Roman" w:hAnsi="Times New Roman"/>
      <w:sz w:val="24"/>
      <w:szCs w:val="24"/>
      <w:lang w:eastAsia="ru-RU"/>
    </w:rPr>
  </w:style>
  <w:style w:type="paragraph" w:customStyle="1" w:styleId="Style2">
    <w:name w:val="Style2"/>
    <w:basedOn w:val="a"/>
    <w:uiPriority w:val="99"/>
    <w:rsid w:val="00B350D8"/>
    <w:pPr>
      <w:widowControl w:val="0"/>
      <w:autoSpaceDE w:val="0"/>
      <w:autoSpaceDN w:val="0"/>
      <w:adjustRightInd w:val="0"/>
    </w:pPr>
    <w:rPr>
      <w:rFonts w:ascii="Times New Roman" w:eastAsia="Times New Roman" w:hAnsi="Times New Roman"/>
      <w:sz w:val="24"/>
      <w:szCs w:val="24"/>
      <w:lang w:eastAsia="ru-RU"/>
    </w:rPr>
  </w:style>
  <w:style w:type="paragraph" w:customStyle="1" w:styleId="Style3">
    <w:name w:val="Style3"/>
    <w:basedOn w:val="a"/>
    <w:uiPriority w:val="99"/>
    <w:rsid w:val="00B350D8"/>
    <w:pPr>
      <w:widowControl w:val="0"/>
      <w:autoSpaceDE w:val="0"/>
      <w:autoSpaceDN w:val="0"/>
      <w:adjustRightInd w:val="0"/>
    </w:pPr>
    <w:rPr>
      <w:rFonts w:ascii="Times New Roman" w:eastAsia="Times New Roman" w:hAnsi="Times New Roman"/>
      <w:sz w:val="24"/>
      <w:szCs w:val="24"/>
      <w:lang w:eastAsia="ru-RU"/>
    </w:rPr>
  </w:style>
  <w:style w:type="paragraph" w:customStyle="1" w:styleId="Style6">
    <w:name w:val="Style6"/>
    <w:basedOn w:val="a"/>
    <w:uiPriority w:val="99"/>
    <w:rsid w:val="00B350D8"/>
    <w:pPr>
      <w:widowControl w:val="0"/>
      <w:autoSpaceDE w:val="0"/>
      <w:autoSpaceDN w:val="0"/>
      <w:adjustRightInd w:val="0"/>
    </w:pPr>
    <w:rPr>
      <w:rFonts w:ascii="Times New Roman" w:eastAsia="Times New Roman" w:hAnsi="Times New Roman"/>
      <w:sz w:val="24"/>
      <w:szCs w:val="24"/>
      <w:lang w:eastAsia="ru-RU"/>
    </w:rPr>
  </w:style>
  <w:style w:type="paragraph" w:customStyle="1" w:styleId="Style9">
    <w:name w:val="Style9"/>
    <w:basedOn w:val="a"/>
    <w:uiPriority w:val="99"/>
    <w:rsid w:val="00B350D8"/>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1">
    <w:name w:val="Font Style11"/>
    <w:basedOn w:val="a0"/>
    <w:uiPriority w:val="99"/>
    <w:rsid w:val="00B350D8"/>
    <w:rPr>
      <w:rFonts w:ascii="Times New Roman" w:hAnsi="Times New Roman" w:cs="Times New Roman"/>
      <w:b/>
      <w:bCs/>
      <w:sz w:val="18"/>
      <w:szCs w:val="18"/>
    </w:rPr>
  </w:style>
  <w:style w:type="character" w:customStyle="1" w:styleId="FontStyle14">
    <w:name w:val="Font Style14"/>
    <w:basedOn w:val="a0"/>
    <w:uiPriority w:val="99"/>
    <w:rsid w:val="00B350D8"/>
    <w:rPr>
      <w:rFonts w:ascii="Times New Roman" w:hAnsi="Times New Roman" w:cs="Times New Roman"/>
      <w:spacing w:val="10"/>
      <w:sz w:val="18"/>
      <w:szCs w:val="18"/>
    </w:rPr>
  </w:style>
  <w:style w:type="paragraph" w:customStyle="1" w:styleId="Default">
    <w:name w:val="Default"/>
    <w:rsid w:val="0042064B"/>
    <w:pPr>
      <w:autoSpaceDE w:val="0"/>
      <w:autoSpaceDN w:val="0"/>
      <w:adjustRightInd w:val="0"/>
    </w:pPr>
    <w:rPr>
      <w:rFonts w:ascii="Times New Roman" w:eastAsia="Times New Roman" w:hAnsi="Times New Roman"/>
      <w:color w:val="000000"/>
      <w:sz w:val="24"/>
      <w:szCs w:val="24"/>
    </w:rPr>
  </w:style>
  <w:style w:type="character" w:styleId="ab">
    <w:name w:val="Hyperlink"/>
    <w:basedOn w:val="a0"/>
    <w:uiPriority w:val="99"/>
    <w:unhideWhenUsed/>
    <w:rsid w:val="00CA2F4D"/>
    <w:rPr>
      <w:color w:val="0000FF"/>
      <w:u w:val="single"/>
    </w:rPr>
  </w:style>
  <w:style w:type="paragraph" w:customStyle="1" w:styleId="31">
    <w:name w:val="Обычный3"/>
    <w:rsid w:val="00D14890"/>
    <w:pPr>
      <w:spacing w:before="100" w:after="100"/>
    </w:pPr>
    <w:rPr>
      <w:rFonts w:ascii="Times New Roman" w:eastAsia="Times New Roman" w:hAnsi="Times New Roman"/>
      <w:snapToGrid w:val="0"/>
      <w:sz w:val="24"/>
    </w:rPr>
  </w:style>
  <w:style w:type="paragraph" w:customStyle="1" w:styleId="51">
    <w:name w:val="заголовок 5"/>
    <w:basedOn w:val="a"/>
    <w:next w:val="a"/>
    <w:rsid w:val="00821B13"/>
    <w:pPr>
      <w:keepNext/>
      <w:jc w:val="both"/>
    </w:pPr>
    <w:rPr>
      <w:rFonts w:ascii="Times New Roman" w:eastAsia="Times New Roman" w:hAnsi="Times New Roman"/>
      <w:sz w:val="28"/>
      <w:szCs w:val="20"/>
      <w:lang w:eastAsia="ru-RU"/>
    </w:rPr>
  </w:style>
  <w:style w:type="paragraph" w:customStyle="1" w:styleId="310">
    <w:name w:val="Основной текст 31"/>
    <w:basedOn w:val="a"/>
    <w:rsid w:val="00A4106C"/>
    <w:pPr>
      <w:spacing w:line="360" w:lineRule="auto"/>
    </w:pPr>
    <w:rPr>
      <w:rFonts w:ascii="Times New Roman" w:eastAsia="Times New Roman" w:hAnsi="Times New Roman"/>
      <w:sz w:val="28"/>
      <w:szCs w:val="20"/>
      <w:lang w:eastAsia="ru-RU"/>
    </w:rPr>
  </w:style>
  <w:style w:type="paragraph" w:customStyle="1" w:styleId="210">
    <w:name w:val="Основной текст 21"/>
    <w:basedOn w:val="a"/>
    <w:rsid w:val="00A4106C"/>
    <w:rPr>
      <w:rFonts w:ascii="Times New Roman" w:eastAsia="Times New Roman" w:hAnsi="Times New Roman"/>
      <w:sz w:val="28"/>
      <w:szCs w:val="20"/>
      <w:lang w:eastAsia="ru-RU"/>
    </w:rPr>
  </w:style>
  <w:style w:type="paragraph" w:styleId="ac">
    <w:name w:val="Body Text Indent"/>
    <w:basedOn w:val="a"/>
    <w:link w:val="ad"/>
    <w:rsid w:val="002218DD"/>
    <w:pPr>
      <w:spacing w:after="120"/>
      <w:ind w:left="283"/>
    </w:pPr>
    <w:rPr>
      <w:rFonts w:ascii="Times New Roman" w:eastAsia="Times New Roman" w:hAnsi="Times New Roman"/>
      <w:sz w:val="20"/>
      <w:szCs w:val="20"/>
      <w:lang w:eastAsia="ru-RU"/>
    </w:rPr>
  </w:style>
  <w:style w:type="character" w:customStyle="1" w:styleId="ad">
    <w:name w:val="Основний текст з відступом Знак"/>
    <w:basedOn w:val="a0"/>
    <w:link w:val="ac"/>
    <w:rsid w:val="002218DD"/>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7C779B"/>
    <w:rPr>
      <w:rFonts w:ascii="Tahoma" w:hAnsi="Tahoma" w:cs="Tahoma"/>
      <w:sz w:val="16"/>
      <w:szCs w:val="16"/>
    </w:rPr>
  </w:style>
  <w:style w:type="character" w:customStyle="1" w:styleId="af">
    <w:name w:val="Текст у виносці Знак"/>
    <w:basedOn w:val="a0"/>
    <w:link w:val="ae"/>
    <w:uiPriority w:val="99"/>
    <w:semiHidden/>
    <w:rsid w:val="007C779B"/>
    <w:rPr>
      <w:rFonts w:ascii="Tahoma" w:hAnsi="Tahoma" w:cs="Tahoma"/>
      <w:sz w:val="16"/>
      <w:szCs w:val="16"/>
    </w:rPr>
  </w:style>
  <w:style w:type="paragraph" w:customStyle="1" w:styleId="af0">
    <w:name w:val="Стиль"/>
    <w:rsid w:val="00AD2E76"/>
    <w:pPr>
      <w:widowControl w:val="0"/>
      <w:autoSpaceDE w:val="0"/>
      <w:autoSpaceDN w:val="0"/>
      <w:adjustRightInd w:val="0"/>
    </w:pPr>
    <w:rPr>
      <w:rFonts w:ascii="Times New Roman" w:eastAsia="Times New Roman" w:hAnsi="Times New Roman"/>
      <w:sz w:val="24"/>
      <w:szCs w:val="24"/>
    </w:rPr>
  </w:style>
  <w:style w:type="character" w:customStyle="1" w:styleId="FontStyle12">
    <w:name w:val="Font Style12"/>
    <w:basedOn w:val="a0"/>
    <w:uiPriority w:val="99"/>
    <w:rsid w:val="00965F29"/>
    <w:rPr>
      <w:rFonts w:ascii="Times New Roman" w:hAnsi="Times New Roman" w:cs="Times New Roman"/>
      <w:sz w:val="22"/>
      <w:szCs w:val="22"/>
    </w:rPr>
  </w:style>
  <w:style w:type="character" w:customStyle="1" w:styleId="FontStyle13">
    <w:name w:val="Font Style13"/>
    <w:basedOn w:val="a0"/>
    <w:uiPriority w:val="99"/>
    <w:rsid w:val="00965F29"/>
    <w:rPr>
      <w:rFonts w:ascii="Times New Roman" w:hAnsi="Times New Roman" w:cs="Times New Roman"/>
      <w:b/>
      <w:bCs/>
      <w:i/>
      <w:iCs/>
      <w:sz w:val="22"/>
      <w:szCs w:val="22"/>
    </w:rPr>
  </w:style>
  <w:style w:type="paragraph" w:customStyle="1" w:styleId="Style4">
    <w:name w:val="Style4"/>
    <w:basedOn w:val="a"/>
    <w:uiPriority w:val="99"/>
    <w:rsid w:val="001A25DA"/>
    <w:pPr>
      <w:widowControl w:val="0"/>
      <w:autoSpaceDE w:val="0"/>
      <w:autoSpaceDN w:val="0"/>
      <w:adjustRightInd w:val="0"/>
    </w:pPr>
    <w:rPr>
      <w:rFonts w:ascii="Times New Roman" w:eastAsia="Times New Roman" w:hAnsi="Times New Roman"/>
      <w:sz w:val="24"/>
      <w:szCs w:val="24"/>
      <w:lang w:eastAsia="ru-RU"/>
    </w:rPr>
  </w:style>
  <w:style w:type="paragraph" w:customStyle="1" w:styleId="Style5">
    <w:name w:val="Style5"/>
    <w:basedOn w:val="a"/>
    <w:uiPriority w:val="99"/>
    <w:rsid w:val="001A25DA"/>
    <w:pPr>
      <w:widowControl w:val="0"/>
      <w:autoSpaceDE w:val="0"/>
      <w:autoSpaceDN w:val="0"/>
      <w:adjustRightInd w:val="0"/>
    </w:pPr>
    <w:rPr>
      <w:rFonts w:ascii="Times New Roman" w:eastAsia="Times New Roman" w:hAnsi="Times New Roman"/>
      <w:sz w:val="24"/>
      <w:szCs w:val="24"/>
      <w:lang w:eastAsia="ru-RU"/>
    </w:rPr>
  </w:style>
  <w:style w:type="paragraph" w:customStyle="1" w:styleId="Style7">
    <w:name w:val="Style7"/>
    <w:basedOn w:val="a"/>
    <w:uiPriority w:val="99"/>
    <w:rsid w:val="001A25DA"/>
    <w:pPr>
      <w:widowControl w:val="0"/>
      <w:autoSpaceDE w:val="0"/>
      <w:autoSpaceDN w:val="0"/>
      <w:adjustRightInd w:val="0"/>
    </w:pPr>
    <w:rPr>
      <w:rFonts w:ascii="Times New Roman" w:eastAsia="Times New Roman" w:hAnsi="Times New Roman"/>
      <w:sz w:val="24"/>
      <w:szCs w:val="24"/>
      <w:lang w:eastAsia="ru-RU"/>
    </w:rPr>
  </w:style>
  <w:style w:type="paragraph" w:customStyle="1" w:styleId="Style8">
    <w:name w:val="Style8"/>
    <w:basedOn w:val="a"/>
    <w:uiPriority w:val="99"/>
    <w:rsid w:val="001A25DA"/>
    <w:pPr>
      <w:widowControl w:val="0"/>
      <w:autoSpaceDE w:val="0"/>
      <w:autoSpaceDN w:val="0"/>
      <w:adjustRightInd w:val="0"/>
    </w:pPr>
    <w:rPr>
      <w:rFonts w:ascii="Times New Roman" w:eastAsia="Times New Roman" w:hAnsi="Times New Roman"/>
      <w:sz w:val="24"/>
      <w:szCs w:val="24"/>
      <w:lang w:eastAsia="ru-RU"/>
    </w:rPr>
  </w:style>
  <w:style w:type="character" w:customStyle="1" w:styleId="60">
    <w:name w:val="Заголовок 6 Знак"/>
    <w:basedOn w:val="a0"/>
    <w:link w:val="6"/>
    <w:uiPriority w:val="9"/>
    <w:semiHidden/>
    <w:rsid w:val="005316C5"/>
    <w:rPr>
      <w:rFonts w:ascii="Calibri" w:eastAsia="Times New Roman" w:hAnsi="Calibri" w:cs="Times New Roman"/>
      <w:b/>
      <w:bCs/>
      <w:sz w:val="22"/>
      <w:szCs w:val="22"/>
      <w:lang w:eastAsia="en-US"/>
    </w:rPr>
  </w:style>
  <w:style w:type="paragraph" w:styleId="24">
    <w:name w:val="toc 2"/>
    <w:basedOn w:val="a"/>
    <w:next w:val="a"/>
    <w:autoRedefine/>
    <w:semiHidden/>
    <w:rsid w:val="005316C5"/>
    <w:pPr>
      <w:spacing w:line="360" w:lineRule="auto"/>
      <w:jc w:val="both"/>
    </w:pPr>
    <w:rPr>
      <w:rFonts w:ascii="Arial" w:eastAsia="Times New Roman" w:hAnsi="Arial"/>
      <w:sz w:val="28"/>
      <w:szCs w:val="20"/>
      <w:lang w:eastAsia="ru-RU"/>
    </w:rPr>
  </w:style>
  <w:style w:type="paragraph" w:styleId="32">
    <w:name w:val="toc 3"/>
    <w:basedOn w:val="a"/>
    <w:next w:val="a"/>
    <w:autoRedefine/>
    <w:semiHidden/>
    <w:rsid w:val="005316C5"/>
    <w:pPr>
      <w:tabs>
        <w:tab w:val="left" w:pos="426"/>
        <w:tab w:val="right" w:leader="dot" w:pos="9639"/>
      </w:tabs>
      <w:spacing w:line="360" w:lineRule="auto"/>
      <w:jc w:val="both"/>
    </w:pPr>
    <w:rPr>
      <w:rFonts w:ascii="Arial" w:eastAsia="Times New Roman" w:hAnsi="Arial" w:cs="Arial"/>
      <w:sz w:val="28"/>
      <w:szCs w:val="20"/>
      <w:lang w:eastAsia="ru-RU"/>
    </w:rPr>
  </w:style>
  <w:style w:type="paragraph" w:styleId="61">
    <w:name w:val="toc 6"/>
    <w:basedOn w:val="a"/>
    <w:next w:val="a"/>
    <w:autoRedefine/>
    <w:semiHidden/>
    <w:rsid w:val="005316C5"/>
    <w:pPr>
      <w:tabs>
        <w:tab w:val="right" w:leader="dot" w:pos="9072"/>
      </w:tabs>
      <w:ind w:left="1000"/>
    </w:pPr>
    <w:rPr>
      <w:rFonts w:ascii="Times New Roman" w:eastAsia="Times New Roman" w:hAnsi="Times New Roman"/>
      <w:sz w:val="20"/>
      <w:szCs w:val="20"/>
      <w:lang w:eastAsia="ru-RU"/>
    </w:rPr>
  </w:style>
  <w:style w:type="paragraph" w:styleId="af1">
    <w:name w:val="Title"/>
    <w:basedOn w:val="a"/>
    <w:link w:val="af2"/>
    <w:qFormat/>
    <w:rsid w:val="006857E4"/>
    <w:pPr>
      <w:jc w:val="center"/>
    </w:pPr>
    <w:rPr>
      <w:rFonts w:ascii="Times New Roman" w:eastAsia="Times New Roman" w:hAnsi="Times New Roman"/>
      <w:b/>
      <w:bCs/>
      <w:sz w:val="28"/>
      <w:szCs w:val="24"/>
      <w:lang w:eastAsia="ru-RU"/>
    </w:rPr>
  </w:style>
  <w:style w:type="character" w:customStyle="1" w:styleId="af2">
    <w:name w:val="Назва Знак"/>
    <w:basedOn w:val="a0"/>
    <w:link w:val="af1"/>
    <w:rsid w:val="006857E4"/>
    <w:rPr>
      <w:rFonts w:ascii="Times New Roman" w:eastAsia="Times New Roman" w:hAnsi="Times New Roman"/>
      <w:b/>
      <w:bCs/>
      <w:sz w:val="28"/>
      <w:szCs w:val="24"/>
    </w:rPr>
  </w:style>
  <w:style w:type="paragraph" w:customStyle="1" w:styleId="Pa3">
    <w:name w:val="Pa3"/>
    <w:basedOn w:val="Default"/>
    <w:next w:val="Default"/>
    <w:uiPriority w:val="99"/>
    <w:rsid w:val="002E3091"/>
    <w:pPr>
      <w:spacing w:line="211" w:lineRule="atLeast"/>
    </w:pPr>
    <w:rPr>
      <w:rFonts w:eastAsia="Calibri"/>
      <w:color w:val="auto"/>
    </w:rPr>
  </w:style>
  <w:style w:type="character" w:customStyle="1" w:styleId="apple-style-span">
    <w:name w:val="apple-style-span"/>
    <w:basedOn w:val="a0"/>
    <w:rsid w:val="00BB6080"/>
  </w:style>
  <w:style w:type="paragraph" w:styleId="af3">
    <w:name w:val="Normal (Web)"/>
    <w:basedOn w:val="a"/>
    <w:uiPriority w:val="99"/>
    <w:semiHidden/>
    <w:unhideWhenUsed/>
    <w:rsid w:val="00BB6080"/>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025179"/>
  </w:style>
  <w:style w:type="character" w:styleId="af4">
    <w:name w:val="Emphasis"/>
    <w:basedOn w:val="a0"/>
    <w:uiPriority w:val="20"/>
    <w:qFormat/>
    <w:rsid w:val="003A0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9602">
      <w:bodyDiv w:val="1"/>
      <w:marLeft w:val="0"/>
      <w:marRight w:val="0"/>
      <w:marTop w:val="0"/>
      <w:marBottom w:val="0"/>
      <w:divBdr>
        <w:top w:val="none" w:sz="0" w:space="0" w:color="auto"/>
        <w:left w:val="none" w:sz="0" w:space="0" w:color="auto"/>
        <w:bottom w:val="none" w:sz="0" w:space="0" w:color="auto"/>
        <w:right w:val="none" w:sz="0" w:space="0" w:color="auto"/>
      </w:divBdr>
    </w:div>
    <w:div w:id="277880453">
      <w:bodyDiv w:val="1"/>
      <w:marLeft w:val="0"/>
      <w:marRight w:val="0"/>
      <w:marTop w:val="0"/>
      <w:marBottom w:val="0"/>
      <w:divBdr>
        <w:top w:val="none" w:sz="0" w:space="0" w:color="auto"/>
        <w:left w:val="none" w:sz="0" w:space="0" w:color="auto"/>
        <w:bottom w:val="none" w:sz="0" w:space="0" w:color="auto"/>
        <w:right w:val="none" w:sz="0" w:space="0" w:color="auto"/>
      </w:divBdr>
    </w:div>
    <w:div w:id="432751121">
      <w:bodyDiv w:val="1"/>
      <w:marLeft w:val="0"/>
      <w:marRight w:val="0"/>
      <w:marTop w:val="0"/>
      <w:marBottom w:val="0"/>
      <w:divBdr>
        <w:top w:val="none" w:sz="0" w:space="0" w:color="auto"/>
        <w:left w:val="none" w:sz="0" w:space="0" w:color="auto"/>
        <w:bottom w:val="none" w:sz="0" w:space="0" w:color="auto"/>
        <w:right w:val="none" w:sz="0" w:space="0" w:color="auto"/>
      </w:divBdr>
    </w:div>
    <w:div w:id="668096958">
      <w:bodyDiv w:val="1"/>
      <w:marLeft w:val="0"/>
      <w:marRight w:val="0"/>
      <w:marTop w:val="0"/>
      <w:marBottom w:val="0"/>
      <w:divBdr>
        <w:top w:val="none" w:sz="0" w:space="0" w:color="auto"/>
        <w:left w:val="none" w:sz="0" w:space="0" w:color="auto"/>
        <w:bottom w:val="none" w:sz="0" w:space="0" w:color="auto"/>
        <w:right w:val="none" w:sz="0" w:space="0" w:color="auto"/>
      </w:divBdr>
    </w:div>
    <w:div w:id="762843581">
      <w:bodyDiv w:val="1"/>
      <w:marLeft w:val="0"/>
      <w:marRight w:val="0"/>
      <w:marTop w:val="0"/>
      <w:marBottom w:val="0"/>
      <w:divBdr>
        <w:top w:val="none" w:sz="0" w:space="0" w:color="auto"/>
        <w:left w:val="none" w:sz="0" w:space="0" w:color="auto"/>
        <w:bottom w:val="none" w:sz="0" w:space="0" w:color="auto"/>
        <w:right w:val="none" w:sz="0" w:space="0" w:color="auto"/>
      </w:divBdr>
    </w:div>
    <w:div w:id="990668948">
      <w:bodyDiv w:val="1"/>
      <w:marLeft w:val="0"/>
      <w:marRight w:val="0"/>
      <w:marTop w:val="0"/>
      <w:marBottom w:val="0"/>
      <w:divBdr>
        <w:top w:val="none" w:sz="0" w:space="0" w:color="auto"/>
        <w:left w:val="none" w:sz="0" w:space="0" w:color="auto"/>
        <w:bottom w:val="none" w:sz="0" w:space="0" w:color="auto"/>
        <w:right w:val="none" w:sz="0" w:space="0" w:color="auto"/>
      </w:divBdr>
    </w:div>
    <w:div w:id="1179545488">
      <w:bodyDiv w:val="1"/>
      <w:marLeft w:val="0"/>
      <w:marRight w:val="0"/>
      <w:marTop w:val="0"/>
      <w:marBottom w:val="0"/>
      <w:divBdr>
        <w:top w:val="none" w:sz="0" w:space="0" w:color="auto"/>
        <w:left w:val="none" w:sz="0" w:space="0" w:color="auto"/>
        <w:bottom w:val="none" w:sz="0" w:space="0" w:color="auto"/>
        <w:right w:val="none" w:sz="0" w:space="0" w:color="auto"/>
      </w:divBdr>
    </w:div>
    <w:div w:id="1361469759">
      <w:bodyDiv w:val="1"/>
      <w:marLeft w:val="0"/>
      <w:marRight w:val="0"/>
      <w:marTop w:val="0"/>
      <w:marBottom w:val="0"/>
      <w:divBdr>
        <w:top w:val="none" w:sz="0" w:space="0" w:color="auto"/>
        <w:left w:val="none" w:sz="0" w:space="0" w:color="auto"/>
        <w:bottom w:val="none" w:sz="0" w:space="0" w:color="auto"/>
        <w:right w:val="none" w:sz="0" w:space="0" w:color="auto"/>
      </w:divBdr>
    </w:div>
    <w:div w:id="1562715597">
      <w:bodyDiv w:val="1"/>
      <w:marLeft w:val="0"/>
      <w:marRight w:val="0"/>
      <w:marTop w:val="0"/>
      <w:marBottom w:val="0"/>
      <w:divBdr>
        <w:top w:val="none" w:sz="0" w:space="0" w:color="auto"/>
        <w:left w:val="none" w:sz="0" w:space="0" w:color="auto"/>
        <w:bottom w:val="none" w:sz="0" w:space="0" w:color="auto"/>
        <w:right w:val="none" w:sz="0" w:space="0" w:color="auto"/>
      </w:divBdr>
    </w:div>
    <w:div w:id="1571187102">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sChild>
        <w:div w:id="1932083751">
          <w:marLeft w:val="2933"/>
          <w:marRight w:val="2533"/>
          <w:marTop w:val="200"/>
          <w:marBottom w:val="0"/>
          <w:divBdr>
            <w:top w:val="none" w:sz="0" w:space="0" w:color="auto"/>
            <w:left w:val="single" w:sz="4" w:space="13" w:color="EEEEEE"/>
            <w:bottom w:val="none" w:sz="0" w:space="0" w:color="auto"/>
            <w:right w:val="single" w:sz="4" w:space="13" w:color="EEEEEE"/>
          </w:divBdr>
        </w:div>
      </w:divsChild>
    </w:div>
    <w:div w:id="1592541338">
      <w:bodyDiv w:val="1"/>
      <w:marLeft w:val="0"/>
      <w:marRight w:val="0"/>
      <w:marTop w:val="0"/>
      <w:marBottom w:val="0"/>
      <w:divBdr>
        <w:top w:val="none" w:sz="0" w:space="0" w:color="auto"/>
        <w:left w:val="none" w:sz="0" w:space="0" w:color="auto"/>
        <w:bottom w:val="none" w:sz="0" w:space="0" w:color="auto"/>
        <w:right w:val="none" w:sz="0" w:space="0" w:color="auto"/>
      </w:divBdr>
      <w:divsChild>
        <w:div w:id="367533504">
          <w:marLeft w:val="2933"/>
          <w:marRight w:val="2533"/>
          <w:marTop w:val="200"/>
          <w:marBottom w:val="0"/>
          <w:divBdr>
            <w:top w:val="none" w:sz="0" w:space="0" w:color="auto"/>
            <w:left w:val="single" w:sz="4" w:space="13" w:color="EEEEEE"/>
            <w:bottom w:val="none" w:sz="0" w:space="0" w:color="auto"/>
            <w:right w:val="single" w:sz="4" w:space="13" w:color="EEEEEE"/>
          </w:divBdr>
        </w:div>
      </w:divsChild>
    </w:div>
    <w:div w:id="1638025664">
      <w:bodyDiv w:val="1"/>
      <w:marLeft w:val="0"/>
      <w:marRight w:val="0"/>
      <w:marTop w:val="0"/>
      <w:marBottom w:val="0"/>
      <w:divBdr>
        <w:top w:val="none" w:sz="0" w:space="0" w:color="auto"/>
        <w:left w:val="none" w:sz="0" w:space="0" w:color="auto"/>
        <w:bottom w:val="none" w:sz="0" w:space="0" w:color="auto"/>
        <w:right w:val="none" w:sz="0" w:space="0" w:color="auto"/>
      </w:divBdr>
    </w:div>
    <w:div w:id="1692226024">
      <w:bodyDiv w:val="1"/>
      <w:marLeft w:val="0"/>
      <w:marRight w:val="0"/>
      <w:marTop w:val="0"/>
      <w:marBottom w:val="0"/>
      <w:divBdr>
        <w:top w:val="none" w:sz="0" w:space="0" w:color="auto"/>
        <w:left w:val="none" w:sz="0" w:space="0" w:color="auto"/>
        <w:bottom w:val="none" w:sz="0" w:space="0" w:color="auto"/>
        <w:right w:val="none" w:sz="0" w:space="0" w:color="auto"/>
      </w:divBdr>
    </w:div>
    <w:div w:id="2036614696">
      <w:bodyDiv w:val="1"/>
      <w:marLeft w:val="0"/>
      <w:marRight w:val="0"/>
      <w:marTop w:val="0"/>
      <w:marBottom w:val="0"/>
      <w:divBdr>
        <w:top w:val="none" w:sz="0" w:space="0" w:color="auto"/>
        <w:left w:val="none" w:sz="0" w:space="0" w:color="auto"/>
        <w:bottom w:val="none" w:sz="0" w:space="0" w:color="auto"/>
        <w:right w:val="none" w:sz="0" w:space="0" w:color="auto"/>
      </w:divBdr>
    </w:div>
    <w:div w:id="2077042910">
      <w:bodyDiv w:val="1"/>
      <w:marLeft w:val="0"/>
      <w:marRight w:val="0"/>
      <w:marTop w:val="0"/>
      <w:marBottom w:val="0"/>
      <w:divBdr>
        <w:top w:val="none" w:sz="0" w:space="0" w:color="auto"/>
        <w:left w:val="none" w:sz="0" w:space="0" w:color="auto"/>
        <w:bottom w:val="none" w:sz="0" w:space="0" w:color="auto"/>
        <w:right w:val="none" w:sz="0" w:space="0" w:color="auto"/>
      </w:divBdr>
    </w:div>
    <w:div w:id="20784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justdvf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br@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A5032D-D067-4D6F-841E-C6496903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22940</Words>
  <Characters>130764</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153398</CharactersWithSpaces>
  <SharedDoc>false</SharedDoc>
  <HLinks>
    <vt:vector size="24" baseType="variant">
      <vt:variant>
        <vt:i4>7143545</vt:i4>
      </vt:variant>
      <vt:variant>
        <vt:i4>9</vt:i4>
      </vt:variant>
      <vt:variant>
        <vt:i4>0</vt:i4>
      </vt:variant>
      <vt:variant>
        <vt:i4>5</vt:i4>
      </vt:variant>
      <vt:variant>
        <vt:lpwstr>http://www.minjustdvfo.ru/</vt:lpwstr>
      </vt:variant>
      <vt:variant>
        <vt:lpwstr/>
      </vt:variant>
      <vt:variant>
        <vt:i4>7274584</vt:i4>
      </vt:variant>
      <vt:variant>
        <vt:i4>6</vt:i4>
      </vt:variant>
      <vt:variant>
        <vt:i4>0</vt:i4>
      </vt:variant>
      <vt:variant>
        <vt:i4>5</vt:i4>
      </vt:variant>
      <vt:variant>
        <vt:lpwstr>mailto:minjustdfo@minjustdvfo.ru</vt:lpwstr>
      </vt:variant>
      <vt:variant>
        <vt:lpwstr/>
      </vt:variant>
      <vt:variant>
        <vt:i4>2555927</vt:i4>
      </vt:variant>
      <vt:variant>
        <vt:i4>3</vt:i4>
      </vt:variant>
      <vt:variant>
        <vt:i4>0</vt:i4>
      </vt:variant>
      <vt:variant>
        <vt:i4>5</vt:i4>
      </vt:variant>
      <vt:variant>
        <vt:lpwstr>mailto:hbr@mail.ru</vt:lpwstr>
      </vt:variant>
      <vt:variant>
        <vt:lpwstr/>
      </vt:variant>
      <vt:variant>
        <vt:i4>6750219</vt:i4>
      </vt:variant>
      <vt:variant>
        <vt:i4>0</vt:i4>
      </vt:variant>
      <vt:variant>
        <vt:i4>0</vt:i4>
      </vt:variant>
      <vt:variant>
        <vt:i4>5</vt:i4>
      </vt:variant>
      <vt:variant>
        <vt:lpwstr>mailto:ya.dvgups@ya.ru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Juharev</dc:creator>
  <cp:keywords/>
  <dc:description/>
  <cp:lastModifiedBy>Irina</cp:lastModifiedBy>
  <cp:revision>2</cp:revision>
  <cp:lastPrinted>2011-02-08T01:22:00Z</cp:lastPrinted>
  <dcterms:created xsi:type="dcterms:W3CDTF">2014-07-20T11:28:00Z</dcterms:created>
  <dcterms:modified xsi:type="dcterms:W3CDTF">2014-07-20T11:28:00Z</dcterms:modified>
</cp:coreProperties>
</file>