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8F6" w:rsidRDefault="00E57187">
      <w:pPr>
        <w:spacing w:line="360" w:lineRule="auto"/>
        <w:jc w:val="center"/>
        <w:rPr>
          <w:sz w:val="24"/>
          <w:szCs w:val="24"/>
        </w:rPr>
      </w:pPr>
      <w:r w:rsidRPr="00E57187">
        <w:rPr>
          <w:sz w:val="24"/>
          <w:szCs w:val="24"/>
        </w:rPr>
        <w:t>Федеральное агентство по образованию</w:t>
      </w:r>
    </w:p>
    <w:p w:rsidR="00E57187" w:rsidRDefault="00E57187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Государственное образовательное учреждение</w:t>
      </w:r>
    </w:p>
    <w:p w:rsidR="00E57187" w:rsidRDefault="00A17618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</w:t>
      </w:r>
      <w:r w:rsidR="00E57187">
        <w:rPr>
          <w:sz w:val="24"/>
          <w:szCs w:val="24"/>
        </w:rPr>
        <w:t>ысшего профессионального образования</w:t>
      </w:r>
    </w:p>
    <w:p w:rsidR="00E57187" w:rsidRDefault="00E57187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«Уральский государственный педагогический университет»</w:t>
      </w:r>
    </w:p>
    <w:p w:rsidR="00E57187" w:rsidRDefault="00E57187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Математический факультет</w:t>
      </w:r>
    </w:p>
    <w:p w:rsidR="00E57187" w:rsidRPr="00E57187" w:rsidRDefault="00E57187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Кафедра геометрии</w:t>
      </w:r>
    </w:p>
    <w:p w:rsidR="00E818F6" w:rsidRDefault="00E818F6">
      <w:pPr>
        <w:spacing w:line="360" w:lineRule="auto"/>
        <w:jc w:val="center"/>
      </w:pPr>
    </w:p>
    <w:p w:rsidR="00E818F6" w:rsidRDefault="00E818F6">
      <w:pPr>
        <w:spacing w:line="360" w:lineRule="auto"/>
        <w:jc w:val="center"/>
      </w:pPr>
    </w:p>
    <w:p w:rsidR="00E818F6" w:rsidRDefault="00E818F6">
      <w:pPr>
        <w:spacing w:line="360" w:lineRule="auto"/>
        <w:jc w:val="center"/>
      </w:pPr>
    </w:p>
    <w:p w:rsidR="00E818F6" w:rsidRDefault="00E818F6">
      <w:pPr>
        <w:spacing w:line="360" w:lineRule="auto"/>
        <w:jc w:val="center"/>
      </w:pPr>
    </w:p>
    <w:p w:rsidR="00E818F6" w:rsidRDefault="00E818F6">
      <w:pPr>
        <w:pStyle w:val="1"/>
        <w:spacing w:line="360" w:lineRule="auto"/>
        <w:rPr>
          <w:b/>
          <w:sz w:val="48"/>
        </w:rPr>
      </w:pPr>
      <w:r>
        <w:rPr>
          <w:b/>
          <w:sz w:val="48"/>
        </w:rPr>
        <w:t>ГЕОМЕТРИЯ</w:t>
      </w:r>
    </w:p>
    <w:p w:rsidR="00E818F6" w:rsidRDefault="00E818F6">
      <w:pPr>
        <w:spacing w:line="360" w:lineRule="auto"/>
        <w:ind w:right="-313"/>
      </w:pPr>
    </w:p>
    <w:p w:rsidR="00E818F6" w:rsidRPr="00E57187" w:rsidRDefault="00E818F6">
      <w:pPr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 xml:space="preserve">Методические рекомендации </w:t>
      </w:r>
    </w:p>
    <w:p w:rsidR="00E818F6" w:rsidRDefault="00E818F6">
      <w:pPr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 xml:space="preserve">для студентов </w:t>
      </w:r>
      <w:r w:rsidR="00AB7D0D">
        <w:rPr>
          <w:b/>
          <w:sz w:val="36"/>
          <w:lang w:val="en-US"/>
        </w:rPr>
        <w:t>II</w:t>
      </w:r>
      <w:r>
        <w:rPr>
          <w:b/>
          <w:sz w:val="36"/>
          <w:lang w:val="en-US"/>
        </w:rPr>
        <w:t>I</w:t>
      </w:r>
      <w:r>
        <w:rPr>
          <w:b/>
          <w:sz w:val="36"/>
        </w:rPr>
        <w:t xml:space="preserve"> курса</w:t>
      </w:r>
    </w:p>
    <w:p w:rsidR="00E818F6" w:rsidRDefault="00E818F6">
      <w:pPr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>математического факультета</w:t>
      </w:r>
    </w:p>
    <w:p w:rsidR="00E818F6" w:rsidRPr="00AA0212" w:rsidRDefault="00B43DD6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Ч</w:t>
      </w:r>
      <w:r w:rsidR="00AA0212" w:rsidRPr="00AA0212">
        <w:rPr>
          <w:b/>
          <w:sz w:val="28"/>
        </w:rPr>
        <w:t xml:space="preserve">асть </w:t>
      </w:r>
      <w:r w:rsidR="00AB7D0D" w:rsidRPr="00B43DD6">
        <w:rPr>
          <w:b/>
          <w:sz w:val="28"/>
        </w:rPr>
        <w:t>2</w:t>
      </w:r>
    </w:p>
    <w:p w:rsidR="00E818F6" w:rsidRDefault="00E818F6">
      <w:pPr>
        <w:spacing w:line="360" w:lineRule="auto"/>
        <w:jc w:val="center"/>
        <w:rPr>
          <w:sz w:val="28"/>
        </w:rPr>
      </w:pPr>
    </w:p>
    <w:p w:rsidR="00E818F6" w:rsidRDefault="00E818F6">
      <w:pPr>
        <w:spacing w:line="360" w:lineRule="auto"/>
        <w:jc w:val="center"/>
      </w:pPr>
    </w:p>
    <w:p w:rsidR="00E818F6" w:rsidRPr="00B43DD6" w:rsidRDefault="00E818F6">
      <w:pPr>
        <w:spacing w:line="360" w:lineRule="auto"/>
        <w:jc w:val="center"/>
      </w:pPr>
    </w:p>
    <w:p w:rsidR="00E818F6" w:rsidRPr="00B43DD6" w:rsidRDefault="00E818F6">
      <w:pPr>
        <w:spacing w:line="360" w:lineRule="auto"/>
        <w:jc w:val="center"/>
      </w:pPr>
    </w:p>
    <w:p w:rsidR="00E818F6" w:rsidRDefault="00E818F6">
      <w:pPr>
        <w:spacing w:line="360" w:lineRule="auto"/>
        <w:jc w:val="center"/>
      </w:pPr>
    </w:p>
    <w:p w:rsidR="00E818F6" w:rsidRDefault="00E818F6">
      <w:pPr>
        <w:spacing w:line="360" w:lineRule="auto"/>
        <w:jc w:val="center"/>
      </w:pPr>
    </w:p>
    <w:p w:rsidR="00E818F6" w:rsidRPr="00737412" w:rsidRDefault="00E57187">
      <w:pPr>
        <w:pStyle w:val="5"/>
        <w:spacing w:line="360" w:lineRule="auto"/>
        <w:rPr>
          <w:b w:val="0"/>
          <w:bCs/>
        </w:rPr>
      </w:pPr>
      <w:r w:rsidRPr="00737412">
        <w:rPr>
          <w:b w:val="0"/>
          <w:bCs/>
        </w:rPr>
        <w:t>Екатеринбург 200</w:t>
      </w:r>
      <w:r w:rsidR="00AB7D0D" w:rsidRPr="00737412">
        <w:rPr>
          <w:b w:val="0"/>
          <w:bCs/>
        </w:rPr>
        <w:t>8</w:t>
      </w:r>
    </w:p>
    <w:p w:rsidR="00E818F6" w:rsidRDefault="00E818F6">
      <w:pPr>
        <w:spacing w:line="360" w:lineRule="auto"/>
        <w:jc w:val="both"/>
        <w:rPr>
          <w:sz w:val="28"/>
        </w:rPr>
      </w:pPr>
    </w:p>
    <w:p w:rsidR="00E818F6" w:rsidRDefault="00602C6A" w:rsidP="00602C6A">
      <w:pPr>
        <w:jc w:val="both"/>
        <w:rPr>
          <w:sz w:val="28"/>
        </w:rPr>
      </w:pPr>
      <w:r w:rsidRPr="00602C6A">
        <w:rPr>
          <w:b/>
          <w:sz w:val="28"/>
        </w:rPr>
        <w:t>Составитель</w:t>
      </w:r>
      <w:r>
        <w:rPr>
          <w:sz w:val="28"/>
        </w:rPr>
        <w:t>: Толстопятов В.П., к. ф.-м. н., доцент кафедры геометрии</w:t>
      </w:r>
    </w:p>
    <w:p w:rsidR="00E818F6" w:rsidRDefault="00602C6A" w:rsidP="00602C6A">
      <w:pPr>
        <w:jc w:val="both"/>
        <w:rPr>
          <w:sz w:val="28"/>
        </w:rPr>
      </w:pPr>
      <w:r>
        <w:rPr>
          <w:b/>
          <w:sz w:val="28"/>
        </w:rPr>
        <w:t xml:space="preserve">Геометрия. </w:t>
      </w:r>
      <w:r w:rsidRPr="00602C6A">
        <w:rPr>
          <w:sz w:val="28"/>
        </w:rPr>
        <w:t xml:space="preserve">Методические рекомендации для студентов </w:t>
      </w:r>
      <w:r w:rsidRPr="00602C6A">
        <w:rPr>
          <w:sz w:val="28"/>
          <w:lang w:val="en-US"/>
        </w:rPr>
        <w:t>III</w:t>
      </w:r>
      <w:r w:rsidRPr="00602C6A">
        <w:rPr>
          <w:sz w:val="28"/>
        </w:rPr>
        <w:t xml:space="preserve"> курса математического факультета. Часть 2 / </w:t>
      </w:r>
      <w:r>
        <w:rPr>
          <w:sz w:val="28"/>
        </w:rPr>
        <w:t>Урал. гос. пед. ун-т: Сост. В.П. Толстопятов. Екатеринбург, 2008. 21 с.</w:t>
      </w:r>
    </w:p>
    <w:p w:rsidR="00602C6A" w:rsidRDefault="00602C6A" w:rsidP="00602C6A">
      <w:pPr>
        <w:jc w:val="both"/>
        <w:rPr>
          <w:sz w:val="28"/>
        </w:rPr>
      </w:pPr>
    </w:p>
    <w:p w:rsidR="00602C6A" w:rsidRDefault="00602C6A" w:rsidP="00602C6A">
      <w:pPr>
        <w:jc w:val="both"/>
        <w:rPr>
          <w:sz w:val="28"/>
        </w:rPr>
      </w:pPr>
    </w:p>
    <w:p w:rsidR="00602C6A" w:rsidRDefault="00602C6A" w:rsidP="00602C6A">
      <w:pPr>
        <w:jc w:val="both"/>
        <w:rPr>
          <w:sz w:val="28"/>
        </w:rPr>
      </w:pPr>
    </w:p>
    <w:p w:rsidR="00602C6A" w:rsidRDefault="00602C6A" w:rsidP="00602C6A">
      <w:pPr>
        <w:jc w:val="both"/>
        <w:rPr>
          <w:sz w:val="28"/>
        </w:rPr>
      </w:pPr>
    </w:p>
    <w:p w:rsidR="00602C6A" w:rsidRPr="00602C6A" w:rsidRDefault="00602C6A" w:rsidP="00602C6A">
      <w:pPr>
        <w:jc w:val="both"/>
        <w:rPr>
          <w:sz w:val="28"/>
        </w:rPr>
      </w:pPr>
    </w:p>
    <w:p w:rsidR="00E818F6" w:rsidRDefault="00E818F6" w:rsidP="006523F0">
      <w:pPr>
        <w:ind w:firstLine="720"/>
        <w:jc w:val="both"/>
        <w:rPr>
          <w:sz w:val="28"/>
        </w:rPr>
      </w:pPr>
      <w:r>
        <w:rPr>
          <w:sz w:val="28"/>
        </w:rPr>
        <w:t xml:space="preserve">Данное пособие </w:t>
      </w:r>
      <w:r w:rsidR="00E57187">
        <w:rPr>
          <w:sz w:val="28"/>
        </w:rPr>
        <w:t>является составной частью учебно-методического комплекса по дисциплине</w:t>
      </w:r>
      <w:r>
        <w:rPr>
          <w:sz w:val="28"/>
        </w:rPr>
        <w:t xml:space="preserve"> «Геометрия»</w:t>
      </w:r>
      <w:r w:rsidR="00B43DD6">
        <w:rPr>
          <w:sz w:val="28"/>
        </w:rPr>
        <w:t>. Оно</w:t>
      </w:r>
      <w:r w:rsidR="00E57187">
        <w:rPr>
          <w:sz w:val="28"/>
        </w:rPr>
        <w:t xml:space="preserve"> </w:t>
      </w:r>
      <w:r w:rsidR="00AA0212">
        <w:rPr>
          <w:sz w:val="28"/>
        </w:rPr>
        <w:t xml:space="preserve">призвано оказать помощь студентам </w:t>
      </w:r>
      <w:r w:rsidR="00DB41B5">
        <w:rPr>
          <w:sz w:val="28"/>
        </w:rPr>
        <w:t xml:space="preserve">в </w:t>
      </w:r>
      <w:r w:rsidR="00AA0212">
        <w:rPr>
          <w:sz w:val="28"/>
        </w:rPr>
        <w:t>самостоятельной работ</w:t>
      </w:r>
      <w:r w:rsidR="00DB41B5">
        <w:rPr>
          <w:sz w:val="28"/>
        </w:rPr>
        <w:t>е</w:t>
      </w:r>
      <w:r w:rsidR="00AA0212">
        <w:rPr>
          <w:sz w:val="28"/>
        </w:rPr>
        <w:t xml:space="preserve"> по изучению теоретического материала, выполнению индивидуальных заданий.</w:t>
      </w:r>
      <w:r>
        <w:rPr>
          <w:sz w:val="28"/>
        </w:rPr>
        <w:t xml:space="preserve"> В него включены: программа курса, тематические планы лекций и практических занятий, материалы для практических занятий, домашних заданий и контрольных работ, а также вопросы </w:t>
      </w:r>
      <w:r w:rsidR="006523F0">
        <w:rPr>
          <w:sz w:val="28"/>
        </w:rPr>
        <w:t xml:space="preserve">к </w:t>
      </w:r>
      <w:r w:rsidR="00E402E5">
        <w:rPr>
          <w:sz w:val="28"/>
        </w:rPr>
        <w:t>экзамену</w:t>
      </w:r>
      <w:r>
        <w:rPr>
          <w:sz w:val="28"/>
        </w:rPr>
        <w:t>.</w:t>
      </w:r>
    </w:p>
    <w:p w:rsidR="00E818F6" w:rsidRDefault="00E818F6" w:rsidP="006523F0">
      <w:pPr>
        <w:jc w:val="both"/>
        <w:rPr>
          <w:sz w:val="28"/>
        </w:rPr>
      </w:pPr>
    </w:p>
    <w:p w:rsidR="00DD7E16" w:rsidRDefault="00DD7E16" w:rsidP="00DD7E16">
      <w:pPr>
        <w:jc w:val="both"/>
        <w:rPr>
          <w:sz w:val="28"/>
        </w:rPr>
      </w:pPr>
    </w:p>
    <w:p w:rsidR="00E818F6" w:rsidRDefault="00E818F6" w:rsidP="006523F0">
      <w:pPr>
        <w:jc w:val="both"/>
        <w:rPr>
          <w:sz w:val="28"/>
        </w:rPr>
      </w:pPr>
    </w:p>
    <w:p w:rsidR="00E818F6" w:rsidRDefault="00E818F6" w:rsidP="006523F0">
      <w:pPr>
        <w:jc w:val="both"/>
      </w:pPr>
    </w:p>
    <w:p w:rsidR="00E818F6" w:rsidRDefault="00E818F6" w:rsidP="006523F0">
      <w:pPr>
        <w:jc w:val="both"/>
      </w:pPr>
    </w:p>
    <w:p w:rsidR="00E818F6" w:rsidRDefault="00E818F6" w:rsidP="006523F0">
      <w:pPr>
        <w:jc w:val="both"/>
      </w:pPr>
    </w:p>
    <w:p w:rsidR="00E818F6" w:rsidRDefault="00E818F6" w:rsidP="006523F0">
      <w:pPr>
        <w:jc w:val="center"/>
        <w:rPr>
          <w:sz w:val="28"/>
        </w:rPr>
      </w:pPr>
    </w:p>
    <w:p w:rsidR="00AA0212" w:rsidRDefault="00AA0212" w:rsidP="006523F0">
      <w:pPr>
        <w:jc w:val="center"/>
        <w:rPr>
          <w:sz w:val="28"/>
        </w:rPr>
      </w:pPr>
    </w:p>
    <w:p w:rsidR="00AA0212" w:rsidRDefault="00AA0212" w:rsidP="006523F0">
      <w:pPr>
        <w:jc w:val="center"/>
        <w:rPr>
          <w:sz w:val="28"/>
        </w:rPr>
      </w:pPr>
    </w:p>
    <w:p w:rsidR="00AA0212" w:rsidRDefault="00AA0212" w:rsidP="006523F0">
      <w:pPr>
        <w:jc w:val="center"/>
        <w:rPr>
          <w:sz w:val="28"/>
        </w:rPr>
      </w:pPr>
    </w:p>
    <w:p w:rsidR="00AA0212" w:rsidRDefault="00AA0212" w:rsidP="006523F0">
      <w:pPr>
        <w:jc w:val="center"/>
        <w:rPr>
          <w:sz w:val="28"/>
        </w:rPr>
      </w:pPr>
    </w:p>
    <w:p w:rsidR="00D34B5B" w:rsidRDefault="00D34B5B" w:rsidP="006523F0">
      <w:pPr>
        <w:jc w:val="center"/>
        <w:rPr>
          <w:sz w:val="28"/>
        </w:rPr>
      </w:pPr>
    </w:p>
    <w:p w:rsidR="00AB7D0D" w:rsidRDefault="00AB7D0D" w:rsidP="006523F0">
      <w:pPr>
        <w:jc w:val="center"/>
        <w:rPr>
          <w:b/>
          <w:sz w:val="32"/>
        </w:rPr>
      </w:pPr>
      <w:r>
        <w:rPr>
          <w:b/>
          <w:sz w:val="32"/>
        </w:rPr>
        <w:t>Со</w:t>
      </w:r>
      <w:r w:rsidRPr="007F4FFB">
        <w:rPr>
          <w:b/>
          <w:sz w:val="32"/>
        </w:rPr>
        <w:t>держание</w:t>
      </w:r>
    </w:p>
    <w:p w:rsidR="00AB7D0D" w:rsidRDefault="00AB7D0D" w:rsidP="006523F0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Программа курса</w:t>
      </w:r>
      <w:r w:rsidR="00D34B5B">
        <w:rPr>
          <w:sz w:val="28"/>
          <w:szCs w:val="28"/>
        </w:rPr>
        <w:t xml:space="preserve"> . . . . . . . . . . . . . . . . . . . . . .</w:t>
      </w:r>
      <w:r>
        <w:rPr>
          <w:sz w:val="28"/>
          <w:szCs w:val="28"/>
        </w:rPr>
        <w:t>4</w:t>
      </w:r>
    </w:p>
    <w:p w:rsidR="00AB7D0D" w:rsidRDefault="00AB7D0D" w:rsidP="006523F0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Лекции </w:t>
      </w:r>
      <w:r w:rsidR="00D34B5B">
        <w:rPr>
          <w:sz w:val="28"/>
          <w:szCs w:val="28"/>
        </w:rPr>
        <w:t>. . . . . . . . . . . . . . . . . . . . . . . . . . . . .6</w:t>
      </w:r>
    </w:p>
    <w:p w:rsidR="00AB7D0D" w:rsidRDefault="00AB7D0D" w:rsidP="006523F0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Практические занятия </w:t>
      </w:r>
      <w:r w:rsidR="00D34B5B">
        <w:rPr>
          <w:sz w:val="28"/>
          <w:szCs w:val="28"/>
        </w:rPr>
        <w:t>. . . . . . . . . . . . . . . . . . 7</w:t>
      </w:r>
    </w:p>
    <w:p w:rsidR="00AB7D0D" w:rsidRDefault="00AB7D0D" w:rsidP="006523F0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Материалы для практических занятий и домаш-</w:t>
      </w:r>
      <w:r>
        <w:rPr>
          <w:sz w:val="28"/>
          <w:szCs w:val="28"/>
        </w:rPr>
        <w:br/>
        <w:t xml:space="preserve">них работ </w:t>
      </w:r>
      <w:r w:rsidR="00D34B5B">
        <w:rPr>
          <w:sz w:val="28"/>
          <w:szCs w:val="28"/>
        </w:rPr>
        <w:t>. . . . . . . . . . . . . . . . . . . . . . . . . . . 8</w:t>
      </w:r>
    </w:p>
    <w:p w:rsidR="00AB7D0D" w:rsidRDefault="00AB7D0D" w:rsidP="006523F0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Вариант тестового задания для контроля оста-</w:t>
      </w:r>
    </w:p>
    <w:p w:rsidR="00AB7D0D" w:rsidRDefault="00AB7D0D" w:rsidP="006523F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точных знаний </w:t>
      </w:r>
      <w:r w:rsidR="00D34B5B">
        <w:rPr>
          <w:sz w:val="28"/>
          <w:szCs w:val="28"/>
        </w:rPr>
        <w:t>. . . . . . . . . . . . . . . . . . . . . . . . . .14</w:t>
      </w:r>
    </w:p>
    <w:p w:rsidR="00AB7D0D" w:rsidRDefault="00AB7D0D" w:rsidP="006523F0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Вопросы к экзамену </w:t>
      </w:r>
      <w:r w:rsidR="00D34B5B">
        <w:rPr>
          <w:sz w:val="28"/>
          <w:szCs w:val="28"/>
        </w:rPr>
        <w:t>. . . . . . . . . . . . . . . . . . . .16</w:t>
      </w:r>
    </w:p>
    <w:p w:rsidR="00AB7D0D" w:rsidRDefault="00AB7D0D" w:rsidP="006523F0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Литература </w:t>
      </w:r>
      <w:r w:rsidR="00D34B5B">
        <w:rPr>
          <w:sz w:val="28"/>
          <w:szCs w:val="28"/>
        </w:rPr>
        <w:t>. . . . . . . . . . . . . . . . . . . . . . . . . . 18</w:t>
      </w:r>
    </w:p>
    <w:p w:rsidR="00AB7D0D" w:rsidRPr="00AB7D0D" w:rsidRDefault="00AB7D0D" w:rsidP="006523F0">
      <w:pPr>
        <w:jc w:val="center"/>
        <w:rPr>
          <w:sz w:val="28"/>
        </w:rPr>
      </w:pPr>
    </w:p>
    <w:p w:rsidR="00AA0212" w:rsidRDefault="00AA0212" w:rsidP="006523F0">
      <w:pPr>
        <w:jc w:val="center"/>
        <w:rPr>
          <w:sz w:val="28"/>
        </w:rPr>
      </w:pPr>
    </w:p>
    <w:p w:rsidR="00AA0212" w:rsidRDefault="00AA0212" w:rsidP="006523F0">
      <w:pPr>
        <w:jc w:val="center"/>
        <w:rPr>
          <w:sz w:val="28"/>
        </w:rPr>
      </w:pPr>
    </w:p>
    <w:p w:rsidR="00AA0212" w:rsidRDefault="00AA0212" w:rsidP="006523F0">
      <w:pPr>
        <w:jc w:val="center"/>
        <w:rPr>
          <w:sz w:val="28"/>
        </w:rPr>
      </w:pPr>
    </w:p>
    <w:p w:rsidR="00AA0212" w:rsidRDefault="00AA0212" w:rsidP="006523F0">
      <w:pPr>
        <w:jc w:val="center"/>
        <w:rPr>
          <w:sz w:val="28"/>
        </w:rPr>
      </w:pPr>
    </w:p>
    <w:p w:rsidR="00AA0212" w:rsidRDefault="00AA0212" w:rsidP="006523F0">
      <w:pPr>
        <w:jc w:val="center"/>
        <w:rPr>
          <w:sz w:val="28"/>
        </w:rPr>
      </w:pPr>
    </w:p>
    <w:p w:rsidR="00AA0212" w:rsidRDefault="00AA0212" w:rsidP="006523F0">
      <w:pPr>
        <w:jc w:val="center"/>
        <w:rPr>
          <w:sz w:val="28"/>
        </w:rPr>
      </w:pPr>
    </w:p>
    <w:p w:rsidR="00AA0212" w:rsidRDefault="00AA0212" w:rsidP="006523F0">
      <w:pPr>
        <w:jc w:val="center"/>
        <w:rPr>
          <w:sz w:val="28"/>
        </w:rPr>
      </w:pPr>
    </w:p>
    <w:p w:rsidR="00E818F6" w:rsidRDefault="00E818F6" w:rsidP="006523F0">
      <w:pPr>
        <w:jc w:val="center"/>
        <w:rPr>
          <w:sz w:val="28"/>
        </w:rPr>
      </w:pPr>
    </w:p>
    <w:p w:rsidR="00E402E5" w:rsidRDefault="00E402E5" w:rsidP="006523F0">
      <w:pPr>
        <w:jc w:val="center"/>
        <w:rPr>
          <w:sz w:val="28"/>
        </w:rPr>
      </w:pPr>
    </w:p>
    <w:p w:rsidR="00AB7D0D" w:rsidRDefault="00AB7D0D" w:rsidP="006523F0">
      <w:pPr>
        <w:jc w:val="center"/>
        <w:rPr>
          <w:sz w:val="28"/>
        </w:rPr>
      </w:pPr>
    </w:p>
    <w:p w:rsidR="00AB7D0D" w:rsidRDefault="00AB7D0D" w:rsidP="006523F0">
      <w:pPr>
        <w:jc w:val="center"/>
        <w:rPr>
          <w:sz w:val="28"/>
        </w:rPr>
      </w:pPr>
    </w:p>
    <w:p w:rsidR="00D34B5B" w:rsidRDefault="00D34B5B" w:rsidP="006523F0">
      <w:pPr>
        <w:jc w:val="center"/>
        <w:rPr>
          <w:sz w:val="28"/>
        </w:rPr>
      </w:pPr>
    </w:p>
    <w:p w:rsidR="00D34B5B" w:rsidRDefault="00D34B5B" w:rsidP="006523F0">
      <w:pPr>
        <w:jc w:val="center"/>
        <w:rPr>
          <w:sz w:val="28"/>
        </w:rPr>
      </w:pPr>
    </w:p>
    <w:p w:rsidR="00D34B5B" w:rsidRDefault="00D34B5B" w:rsidP="006523F0">
      <w:pPr>
        <w:jc w:val="center"/>
        <w:rPr>
          <w:sz w:val="28"/>
        </w:rPr>
      </w:pPr>
    </w:p>
    <w:p w:rsidR="00D34B5B" w:rsidRDefault="00D34B5B" w:rsidP="006523F0">
      <w:pPr>
        <w:jc w:val="center"/>
        <w:rPr>
          <w:sz w:val="28"/>
        </w:rPr>
      </w:pPr>
    </w:p>
    <w:p w:rsidR="00D34B5B" w:rsidRDefault="00D34B5B" w:rsidP="006523F0">
      <w:pPr>
        <w:jc w:val="center"/>
        <w:rPr>
          <w:sz w:val="28"/>
        </w:rPr>
      </w:pPr>
    </w:p>
    <w:p w:rsidR="00D34B5B" w:rsidRDefault="00D34B5B" w:rsidP="006523F0">
      <w:pPr>
        <w:jc w:val="center"/>
        <w:rPr>
          <w:sz w:val="28"/>
        </w:rPr>
      </w:pPr>
    </w:p>
    <w:p w:rsidR="00D34B5B" w:rsidRDefault="00D34B5B" w:rsidP="006523F0">
      <w:pPr>
        <w:jc w:val="center"/>
        <w:rPr>
          <w:sz w:val="28"/>
        </w:rPr>
      </w:pPr>
    </w:p>
    <w:p w:rsidR="00D34B5B" w:rsidRDefault="00D34B5B" w:rsidP="006523F0">
      <w:pPr>
        <w:jc w:val="center"/>
        <w:rPr>
          <w:sz w:val="28"/>
        </w:rPr>
      </w:pPr>
    </w:p>
    <w:p w:rsidR="00D34B5B" w:rsidRDefault="00D34B5B" w:rsidP="006523F0">
      <w:pPr>
        <w:jc w:val="center"/>
        <w:rPr>
          <w:sz w:val="28"/>
        </w:rPr>
      </w:pPr>
    </w:p>
    <w:p w:rsidR="00E818F6" w:rsidRPr="006523F0" w:rsidRDefault="00A17618" w:rsidP="006523F0">
      <w:pPr>
        <w:jc w:val="center"/>
        <w:rPr>
          <w:b/>
          <w:sz w:val="28"/>
          <w:szCs w:val="28"/>
        </w:rPr>
      </w:pPr>
      <w:r w:rsidRPr="006523F0">
        <w:rPr>
          <w:b/>
          <w:sz w:val="28"/>
          <w:szCs w:val="28"/>
        </w:rPr>
        <w:t xml:space="preserve">1. </w:t>
      </w:r>
      <w:r w:rsidR="00E818F6" w:rsidRPr="006523F0">
        <w:rPr>
          <w:b/>
          <w:sz w:val="28"/>
          <w:szCs w:val="28"/>
        </w:rPr>
        <w:t xml:space="preserve">Программа курса </w:t>
      </w:r>
    </w:p>
    <w:p w:rsidR="00311135" w:rsidRDefault="00311135" w:rsidP="006523F0">
      <w:pPr>
        <w:tabs>
          <w:tab w:val="left" w:pos="637"/>
          <w:tab w:val="left" w:pos="7773"/>
          <w:tab w:val="left" w:pos="7933"/>
          <w:tab w:val="left" w:pos="9215"/>
        </w:tabs>
        <w:jc w:val="both"/>
        <w:rPr>
          <w:sz w:val="28"/>
          <w:szCs w:val="28"/>
        </w:rPr>
      </w:pPr>
      <w:r>
        <w:rPr>
          <w:i/>
          <w:sz w:val="28"/>
          <w:szCs w:val="28"/>
        </w:rPr>
        <w:t>Аксиоматический метод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11135" w:rsidRDefault="00311135" w:rsidP="006523F0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Аксиоматический метод</w:t>
      </w:r>
      <w:r>
        <w:rPr>
          <w:sz w:val="28"/>
          <w:szCs w:val="28"/>
        </w:rPr>
        <w:t xml:space="preserve"> в “Началах” Евклида, его характерные черты: выделение исходных понятий и аксиом, логическое построение теории, вспомогательная роль чертежей. Слабости “наивного” аксиоматического метода: попытки определения основных понятий, расчленение аксиоматики на аксиомы и постулаты; неполнота аксиоматики, вынуждающая апеллировать к “очевидности”, игнорирование проблемы непротиворечивости. История пятого постулата Евклида, доказательства равносильных ему утверждений о сумме углов треугольника, о единственности параллельной прямой. Теоремы Лежандра-Саккери (из абсолютной геометрии) о сумме углов треугольников.</w:t>
      </w:r>
    </w:p>
    <w:p w:rsidR="00311135" w:rsidRDefault="00311135" w:rsidP="006523F0">
      <w:pPr>
        <w:tabs>
          <w:tab w:val="left" w:pos="637"/>
          <w:tab w:val="left" w:pos="7773"/>
          <w:tab w:val="left" w:pos="7933"/>
          <w:tab w:val="left" w:pos="9215"/>
        </w:tabs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Понятие математической структуры</w:t>
      </w:r>
      <w:r>
        <w:rPr>
          <w:sz w:val="28"/>
          <w:szCs w:val="28"/>
        </w:rPr>
        <w:t xml:space="preserve"> и модели, сигнатура и род, теория данного рода, примеры. Изоморфизм моделей и категоричность теории. Непротиворечивость теории и способ ее доказательства с помощью построения модели. Схема доказательства непротиворечивости числовых систем и действительных векторных пространств, геометрии в аксиоматике Г. Вейля. Понятие независимости аксиомы, примеры из алгебры и геометрии. Эквивалентность теорий.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11135" w:rsidRDefault="00311135" w:rsidP="006523F0">
      <w:pPr>
        <w:tabs>
          <w:tab w:val="left" w:pos="637"/>
          <w:tab w:val="left" w:pos="7773"/>
          <w:tab w:val="left" w:pos="7933"/>
          <w:tab w:val="left" w:pos="9215"/>
        </w:tabs>
        <w:jc w:val="both"/>
        <w:rPr>
          <w:sz w:val="28"/>
          <w:szCs w:val="28"/>
        </w:rPr>
      </w:pPr>
      <w:r>
        <w:rPr>
          <w:i/>
          <w:sz w:val="28"/>
          <w:szCs w:val="28"/>
        </w:rPr>
        <w:t>Построение школьного курса геометрии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11135" w:rsidRDefault="00311135" w:rsidP="006523F0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Аксиоматика планиметрии по Гильберту</w:t>
      </w:r>
      <w:r>
        <w:rPr>
          <w:sz w:val="28"/>
          <w:szCs w:val="28"/>
        </w:rPr>
        <w:t xml:space="preserve">. Аксиомы соединения, их следствия и конечная модель. Аксиомы порядка и конгруэнтности, их следствия и арифметические (рациональная и действительная) модели. Аксиомы Архимеда, Кантора и Дедекинда, их следствия. Абсолютная геометрия, ее декартова модель. </w:t>
      </w:r>
    </w:p>
    <w:p w:rsidR="00311135" w:rsidRDefault="00311135" w:rsidP="006523F0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Эквивалентность аксиоматик</w:t>
      </w:r>
      <w:r>
        <w:rPr>
          <w:sz w:val="28"/>
          <w:szCs w:val="28"/>
        </w:rPr>
        <w:t xml:space="preserve"> Гильберта и Г. Вейля. Аксиоматика учебника Л.С. Атанасяна и др. Аксиоматика А.В. Погорелова. * Аксиоматика А.Н. Колмогорова. * Аксиоматика А. Д. Александрова.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11135" w:rsidRDefault="00311135" w:rsidP="006523F0">
      <w:pPr>
        <w:tabs>
          <w:tab w:val="left" w:pos="637"/>
          <w:tab w:val="left" w:pos="7773"/>
          <w:tab w:val="left" w:pos="7933"/>
          <w:tab w:val="left" w:pos="9215"/>
        </w:tabs>
        <w:jc w:val="both"/>
        <w:rPr>
          <w:sz w:val="28"/>
          <w:szCs w:val="28"/>
        </w:rPr>
      </w:pPr>
      <w:r>
        <w:rPr>
          <w:i/>
          <w:sz w:val="28"/>
          <w:szCs w:val="28"/>
        </w:rPr>
        <w:t>Геометрия Н.И. Лобачевского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11135" w:rsidRDefault="00311135" w:rsidP="006523F0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Аксиоматика гиперболической планиметрии</w:t>
      </w:r>
      <w:r>
        <w:rPr>
          <w:sz w:val="28"/>
          <w:szCs w:val="28"/>
        </w:rPr>
        <w:t>, ее непротиворечивость (модель Кэли-Клейна).</w:t>
      </w:r>
    </w:p>
    <w:p w:rsidR="00311135" w:rsidRDefault="00311135" w:rsidP="006523F0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Треугольники</w:t>
      </w:r>
      <w:r>
        <w:rPr>
          <w:sz w:val="28"/>
          <w:szCs w:val="28"/>
        </w:rPr>
        <w:t>, четыре признака конгруэнтности. Четырехугольники. Четырехугольник Хайама-Саккери.</w:t>
      </w:r>
    </w:p>
    <w:p w:rsidR="00311135" w:rsidRDefault="00311135" w:rsidP="006523F0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Параллельность</w:t>
      </w:r>
      <w:r>
        <w:rPr>
          <w:sz w:val="28"/>
          <w:szCs w:val="28"/>
        </w:rPr>
        <w:t>, ее симметричность и транзитивность. Ось симметрии полосы. Секущая равного наклона. Расходящиеся прямые, их общий перпендикуляр. Поведение расстояния от точки, бегущей по прямой, до прямой, параллельной или расходящейся с данной прямой.</w:t>
      </w:r>
    </w:p>
    <w:p w:rsidR="00311135" w:rsidRDefault="00311135" w:rsidP="006523F0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Угол параллельности</w:t>
      </w:r>
      <w:r>
        <w:rPr>
          <w:sz w:val="28"/>
          <w:szCs w:val="28"/>
        </w:rPr>
        <w:t>, функция Лобачевского. Перпендикуляр к стороне угла. Существование абсолютной единицы длины.</w:t>
      </w:r>
    </w:p>
    <w:p w:rsidR="00311135" w:rsidRDefault="00311135" w:rsidP="006523F0">
      <w:pPr>
        <w:tabs>
          <w:tab w:val="left" w:pos="637"/>
          <w:tab w:val="left" w:pos="7773"/>
          <w:tab w:val="left" w:pos="7933"/>
          <w:tab w:val="left" w:pos="9215"/>
        </w:tabs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Эквидистанта</w:t>
      </w:r>
      <w:r>
        <w:rPr>
          <w:sz w:val="28"/>
          <w:szCs w:val="28"/>
        </w:rPr>
        <w:t>, ее нелинейность, симметричность и касательные. Орициклы, их конгруэнтность, пересечение с прямыми. Орисфера, модель евклидовой геометрии на ней.</w:t>
      </w:r>
    </w:p>
    <w:p w:rsidR="00311135" w:rsidRDefault="00311135" w:rsidP="006523F0">
      <w:pPr>
        <w:tabs>
          <w:tab w:val="left" w:pos="637"/>
          <w:tab w:val="left" w:pos="7773"/>
          <w:tab w:val="left" w:pos="7933"/>
          <w:tab w:val="left" w:pos="9215"/>
        </w:tabs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Измерение расстояний и углов</w:t>
      </w:r>
      <w:r>
        <w:rPr>
          <w:sz w:val="28"/>
          <w:szCs w:val="28"/>
        </w:rPr>
        <w:t xml:space="preserve"> на карте Кэли-Клейна. Формула Лобачевского для угла параллельности.</w:t>
      </w:r>
      <w:r>
        <w:rPr>
          <w:sz w:val="28"/>
          <w:szCs w:val="28"/>
        </w:rPr>
        <w:tab/>
      </w:r>
    </w:p>
    <w:p w:rsidR="00311135" w:rsidRDefault="00311135" w:rsidP="006523F0">
      <w:pPr>
        <w:tabs>
          <w:tab w:val="left" w:pos="637"/>
          <w:tab w:val="left" w:pos="7773"/>
          <w:tab w:val="left" w:pos="7933"/>
          <w:tab w:val="left" w:pos="9215"/>
        </w:tabs>
        <w:jc w:val="both"/>
        <w:rPr>
          <w:sz w:val="28"/>
          <w:szCs w:val="28"/>
        </w:rPr>
      </w:pPr>
      <w:r>
        <w:rPr>
          <w:i/>
          <w:sz w:val="28"/>
          <w:szCs w:val="28"/>
        </w:rPr>
        <w:t>Сферическая геометрия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11135" w:rsidRDefault="00311135" w:rsidP="006523F0">
      <w:pPr>
        <w:tabs>
          <w:tab w:val="left" w:pos="637"/>
          <w:tab w:val="left" w:pos="7773"/>
          <w:tab w:val="left" w:pos="7933"/>
          <w:tab w:val="left" w:pos="9215"/>
        </w:tabs>
        <w:jc w:val="both"/>
        <w:rPr>
          <w:sz w:val="28"/>
          <w:szCs w:val="28"/>
        </w:rPr>
      </w:pPr>
      <w:r>
        <w:rPr>
          <w:sz w:val="28"/>
          <w:szCs w:val="28"/>
        </w:rPr>
        <w:t>«Прямые» на сфере, сферические углы и движения. Сферические двуугольники, их углы и площади. Сферический треугольник, сумма его углов. Полярность сферических треугольников. Теоремы синусов и косинусов. Эллиптическая геометрия Римана и ее связь с действительной проективной планиметрией.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818F6" w:rsidRPr="00311135" w:rsidRDefault="00E818F6" w:rsidP="006523F0">
      <w:pPr>
        <w:ind w:left="720"/>
        <w:rPr>
          <w:b/>
          <w:sz w:val="28"/>
          <w:szCs w:val="28"/>
        </w:rPr>
      </w:pPr>
    </w:p>
    <w:p w:rsidR="00E818F6" w:rsidRDefault="00A17618" w:rsidP="006523F0">
      <w:pPr>
        <w:pStyle w:val="8"/>
        <w:spacing w:line="240" w:lineRule="auto"/>
        <w:ind w:firstLine="0"/>
      </w:pPr>
      <w:r>
        <w:t>2</w:t>
      </w:r>
      <w:r w:rsidR="00E818F6">
        <w:t>. Лекции</w:t>
      </w:r>
    </w:p>
    <w:p w:rsidR="00AB7D0D" w:rsidRDefault="00AB7D0D" w:rsidP="006523F0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Понятие математической структуры. Основные свойства системы аксиом.</w:t>
      </w:r>
    </w:p>
    <w:p w:rsidR="00AB7D0D" w:rsidRDefault="00AB7D0D" w:rsidP="006523F0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Понятие математической структуры. Основные свойства системы аксиом.</w:t>
      </w:r>
    </w:p>
    <w:p w:rsidR="00AB7D0D" w:rsidRDefault="00AB7D0D" w:rsidP="006523F0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Основные математические структуры курса геометрии.</w:t>
      </w:r>
    </w:p>
    <w:p w:rsidR="00AB7D0D" w:rsidRDefault="00AB7D0D" w:rsidP="006523F0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Основные этапы истории развития геометрии.</w:t>
      </w:r>
    </w:p>
    <w:p w:rsidR="00AB7D0D" w:rsidRDefault="00AB7D0D" w:rsidP="006523F0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Обзор системы аксиом Гильберта евклидовой плоскости.</w:t>
      </w:r>
    </w:p>
    <w:p w:rsidR="00AB7D0D" w:rsidRDefault="00AB7D0D" w:rsidP="006523F0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Обзор системы аксиом Гильберта евклидовой плоскости.</w:t>
      </w:r>
    </w:p>
    <w:p w:rsidR="006523F0" w:rsidRPr="009F4EC5" w:rsidRDefault="006523F0" w:rsidP="006523F0">
      <w:pPr>
        <w:numPr>
          <w:ilvl w:val="0"/>
          <w:numId w:val="19"/>
        </w:numPr>
        <w:jc w:val="both"/>
        <w:rPr>
          <w:bCs/>
          <w:sz w:val="28"/>
          <w:szCs w:val="28"/>
        </w:rPr>
      </w:pPr>
      <w:r w:rsidRPr="009F4EC5">
        <w:rPr>
          <w:bCs/>
          <w:sz w:val="28"/>
          <w:szCs w:val="28"/>
        </w:rPr>
        <w:t xml:space="preserve">Обзор аксиоматики </w:t>
      </w:r>
      <w:r w:rsidRPr="009F4EC5">
        <w:rPr>
          <w:bCs/>
          <w:position w:val="-10"/>
          <w:sz w:val="28"/>
          <w:szCs w:val="28"/>
        </w:rPr>
        <w:object w:dxaOrig="3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7.25pt" o:ole="">
            <v:imagedata r:id="rId7" o:title=""/>
          </v:shape>
          <o:OLEObject Type="Embed" ProgID="Equation.3" ShapeID="_x0000_i1025" DrawAspect="Content" ObjectID="_1467370659" r:id="rId8"/>
        </w:object>
      </w:r>
      <w:r w:rsidRPr="009F4EC5">
        <w:rPr>
          <w:bCs/>
          <w:sz w:val="28"/>
          <w:szCs w:val="28"/>
        </w:rPr>
        <w:t xml:space="preserve"> евклидовой плоскости в учебном пособии Л.С. Атанасяна, В.Ф. Бутузова, С.Б. Кадомцева, Э.П. Позняка.</w:t>
      </w:r>
    </w:p>
    <w:p w:rsidR="006523F0" w:rsidRPr="009F4EC5" w:rsidRDefault="006523F0" w:rsidP="006523F0">
      <w:pPr>
        <w:numPr>
          <w:ilvl w:val="0"/>
          <w:numId w:val="19"/>
        </w:numPr>
        <w:jc w:val="both"/>
        <w:rPr>
          <w:bCs/>
          <w:sz w:val="28"/>
          <w:szCs w:val="28"/>
        </w:rPr>
      </w:pPr>
      <w:r w:rsidRPr="009F4EC5">
        <w:rPr>
          <w:bCs/>
          <w:sz w:val="28"/>
          <w:szCs w:val="28"/>
        </w:rPr>
        <w:t xml:space="preserve">Обзор аксиоматики </w:t>
      </w:r>
      <w:r w:rsidRPr="009F4EC5">
        <w:rPr>
          <w:bCs/>
          <w:position w:val="-10"/>
          <w:sz w:val="28"/>
          <w:szCs w:val="28"/>
        </w:rPr>
        <w:object w:dxaOrig="360" w:dyaOrig="340">
          <v:shape id="_x0000_i1026" type="#_x0000_t75" style="width:18pt;height:17.25pt" o:ole="">
            <v:imagedata r:id="rId7" o:title=""/>
          </v:shape>
          <o:OLEObject Type="Embed" ProgID="Equation.3" ShapeID="_x0000_i1026" DrawAspect="Content" ObjectID="_1467370660" r:id="rId9"/>
        </w:object>
      </w:r>
      <w:r w:rsidRPr="009F4EC5">
        <w:rPr>
          <w:bCs/>
          <w:sz w:val="28"/>
          <w:szCs w:val="28"/>
        </w:rPr>
        <w:t xml:space="preserve"> евклидовой плоскости в учебном пособии Л.С. Атанасяна, В.Ф. Бутузова, С.Б. Кадомцева, Э.П. Позняка.</w:t>
      </w:r>
    </w:p>
    <w:p w:rsidR="006523F0" w:rsidRPr="009F4EC5" w:rsidRDefault="006523F0" w:rsidP="006523F0">
      <w:pPr>
        <w:numPr>
          <w:ilvl w:val="0"/>
          <w:numId w:val="19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Исследование</w:t>
      </w:r>
      <w:r w:rsidRPr="009F4EC5">
        <w:rPr>
          <w:bCs/>
          <w:sz w:val="28"/>
          <w:szCs w:val="28"/>
        </w:rPr>
        <w:t xml:space="preserve"> аксиоматики </w:t>
      </w:r>
      <w:r w:rsidRPr="009F4EC5">
        <w:rPr>
          <w:bCs/>
          <w:position w:val="-10"/>
          <w:sz w:val="28"/>
          <w:szCs w:val="28"/>
        </w:rPr>
        <w:object w:dxaOrig="360" w:dyaOrig="340">
          <v:shape id="_x0000_i1027" type="#_x0000_t75" style="width:18pt;height:17.25pt" o:ole="">
            <v:imagedata r:id="rId7" o:title=""/>
          </v:shape>
          <o:OLEObject Type="Embed" ProgID="Equation.3" ShapeID="_x0000_i1027" DrawAspect="Content" ObjectID="_1467370661" r:id="rId10"/>
        </w:object>
      </w:r>
      <w:r w:rsidRPr="009F4EC5">
        <w:rPr>
          <w:bCs/>
          <w:sz w:val="28"/>
          <w:szCs w:val="28"/>
        </w:rPr>
        <w:t xml:space="preserve"> евклидовой плоскости в учебном пособии Л.С. Атанасяна, В.Ф. Бутузова, С.Б. Кадомцева, Э.П. Позняка.</w:t>
      </w:r>
    </w:p>
    <w:p w:rsidR="00AB7D0D" w:rsidRPr="006523F0" w:rsidRDefault="006523F0" w:rsidP="006523F0">
      <w:pPr>
        <w:numPr>
          <w:ilvl w:val="0"/>
          <w:numId w:val="19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Исследование</w:t>
      </w:r>
      <w:r w:rsidRPr="009F4EC5">
        <w:rPr>
          <w:bCs/>
          <w:sz w:val="28"/>
          <w:szCs w:val="28"/>
        </w:rPr>
        <w:t xml:space="preserve"> аксиоматики </w:t>
      </w:r>
      <w:r w:rsidRPr="009F4EC5">
        <w:rPr>
          <w:bCs/>
          <w:position w:val="-10"/>
          <w:sz w:val="28"/>
          <w:szCs w:val="28"/>
        </w:rPr>
        <w:object w:dxaOrig="360" w:dyaOrig="340">
          <v:shape id="_x0000_i1028" type="#_x0000_t75" style="width:18pt;height:17.25pt" o:ole="">
            <v:imagedata r:id="rId7" o:title=""/>
          </v:shape>
          <o:OLEObject Type="Embed" ProgID="Equation.3" ShapeID="_x0000_i1028" DrawAspect="Content" ObjectID="_1467370662" r:id="rId11"/>
        </w:object>
      </w:r>
      <w:r w:rsidRPr="009F4EC5">
        <w:rPr>
          <w:bCs/>
          <w:sz w:val="28"/>
          <w:szCs w:val="28"/>
        </w:rPr>
        <w:t xml:space="preserve"> евклидовой плоскости в учебном пособии Л.С. Атанасяна, В.Ф. Бутузова, С.Б. Кадомцева, Э.П. Позняка.</w:t>
      </w:r>
      <w:r w:rsidR="00AB7D0D">
        <w:rPr>
          <w:sz w:val="28"/>
          <w:szCs w:val="28"/>
        </w:rPr>
        <w:t xml:space="preserve"> Независимость аксиомы параллельных.</w:t>
      </w:r>
    </w:p>
    <w:p w:rsidR="00AB7D0D" w:rsidRDefault="00AB7D0D" w:rsidP="006523F0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Треугольники и четырехугольники в плоскости Лобачевского.</w:t>
      </w:r>
    </w:p>
    <w:p w:rsidR="00AB7D0D" w:rsidRDefault="00AB7D0D" w:rsidP="006523F0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Параллельность прямых на плоскости Лобачевского.</w:t>
      </w:r>
    </w:p>
    <w:p w:rsidR="00AB7D0D" w:rsidRDefault="00AB7D0D" w:rsidP="006523F0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Окружности, эквидистанты, орициклы.</w:t>
      </w:r>
    </w:p>
    <w:p w:rsidR="00AB7D0D" w:rsidRDefault="00AB7D0D" w:rsidP="006523F0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Различные определения длины отрезка. Понятие площади плоской фигуры. Равновеликость и равносоставленность многоугольных фигур.</w:t>
      </w:r>
    </w:p>
    <w:p w:rsidR="00AB7D0D" w:rsidRDefault="00AB7D0D" w:rsidP="006523F0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Понятие объема. Равновеликость и равносоставленность многогранных тел. Величина и ее измерение.</w:t>
      </w:r>
    </w:p>
    <w:p w:rsidR="00E818F6" w:rsidRDefault="00E818F6" w:rsidP="006523F0">
      <w:pPr>
        <w:ind w:left="1410" w:hanging="1410"/>
        <w:jc w:val="both"/>
        <w:rPr>
          <w:bCs/>
          <w:sz w:val="16"/>
        </w:rPr>
      </w:pPr>
    </w:p>
    <w:p w:rsidR="00E818F6" w:rsidRDefault="00A17618" w:rsidP="006523F0">
      <w:pPr>
        <w:pStyle w:val="5"/>
      </w:pPr>
      <w:r>
        <w:t>3</w:t>
      </w:r>
      <w:r w:rsidR="00E818F6">
        <w:t>. Практические занятия</w:t>
      </w:r>
    </w:p>
    <w:p w:rsidR="00D34B5B" w:rsidRPr="00D34B5B" w:rsidRDefault="00D34B5B" w:rsidP="00D34B5B"/>
    <w:p w:rsidR="00AB7D0D" w:rsidRDefault="00AB7D0D" w:rsidP="006523F0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Общие вопросы аксиоматики. Проверка требований, предъявляемых к аксиомам.</w:t>
      </w:r>
    </w:p>
    <w:p w:rsidR="00311135" w:rsidRDefault="00311135" w:rsidP="006523F0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Общие вопросы аксиоматики. Проверка требований, предъявляемых к аксиомам.</w:t>
      </w:r>
    </w:p>
    <w:p w:rsidR="00AB7D0D" w:rsidRDefault="00AB7D0D" w:rsidP="006523F0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Аксиоматика Вейля евклидовой плоскости.</w:t>
      </w:r>
    </w:p>
    <w:p w:rsidR="00805B99" w:rsidRDefault="00805B99" w:rsidP="006523F0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Контроль остаточных знаний.</w:t>
      </w:r>
    </w:p>
    <w:p w:rsidR="00AB7D0D" w:rsidRDefault="00AB7D0D" w:rsidP="006523F0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Предложения, эквивалентные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постулату Евклида относительно системы аксиом Гильберта абсолютной геометрии.</w:t>
      </w:r>
    </w:p>
    <w:p w:rsidR="003E2E98" w:rsidRDefault="003E2E98" w:rsidP="006523F0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Предложения, эквивалентные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постулату Евклида относительно системы аксиом Гильберта абсолютной геометрии.</w:t>
      </w:r>
    </w:p>
    <w:p w:rsidR="003E2E98" w:rsidRDefault="003E2E98" w:rsidP="006523F0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Различные варианты обоснования школьного курса геометрии.</w:t>
      </w:r>
    </w:p>
    <w:p w:rsidR="00AB7D0D" w:rsidRDefault="00AB7D0D" w:rsidP="006523F0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Различные варианты обоснования школьного курса геометрии.</w:t>
      </w:r>
    </w:p>
    <w:p w:rsidR="00AB7D0D" w:rsidRDefault="00AB7D0D" w:rsidP="006523F0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Интерпретация Пуанкаре плоскости Лобачевского.</w:t>
      </w:r>
    </w:p>
    <w:p w:rsidR="00AB7D0D" w:rsidRDefault="00AB7D0D" w:rsidP="006523F0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Элементы геометрии Лобачевского.</w:t>
      </w:r>
    </w:p>
    <w:p w:rsidR="00AB7D0D" w:rsidRDefault="00AB7D0D" w:rsidP="006523F0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Геометрии Кэли-Клейна на плоскости.</w:t>
      </w:r>
    </w:p>
    <w:p w:rsidR="003E2E98" w:rsidRDefault="003E2E98" w:rsidP="006523F0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Геометрии Кэли-Клейна на плоскости.</w:t>
      </w:r>
    </w:p>
    <w:p w:rsidR="00805B99" w:rsidRDefault="00805B99" w:rsidP="00805B99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Геометрии Кэли-Клейна на плоскости.</w:t>
      </w:r>
    </w:p>
    <w:p w:rsidR="00AD1DBB" w:rsidRDefault="00AD1DBB" w:rsidP="006523F0">
      <w:pPr>
        <w:jc w:val="center"/>
        <w:rPr>
          <w:b/>
          <w:sz w:val="32"/>
        </w:rPr>
      </w:pPr>
    </w:p>
    <w:p w:rsidR="00E818F6" w:rsidRPr="006523F0" w:rsidRDefault="006523F0" w:rsidP="006523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E818F6" w:rsidRPr="006523F0">
        <w:rPr>
          <w:b/>
          <w:sz w:val="28"/>
          <w:szCs w:val="28"/>
        </w:rPr>
        <w:t>Материалы для практических занятий,</w:t>
      </w:r>
    </w:p>
    <w:p w:rsidR="00E818F6" w:rsidRPr="006523F0" w:rsidRDefault="00E818F6" w:rsidP="006523F0">
      <w:pPr>
        <w:jc w:val="center"/>
        <w:rPr>
          <w:b/>
          <w:sz w:val="28"/>
          <w:szCs w:val="28"/>
        </w:rPr>
      </w:pPr>
      <w:r w:rsidRPr="006523F0">
        <w:rPr>
          <w:b/>
          <w:sz w:val="28"/>
          <w:szCs w:val="28"/>
        </w:rPr>
        <w:t>домашних заданий и контрольных работ</w:t>
      </w:r>
    </w:p>
    <w:p w:rsidR="00E818F6" w:rsidRPr="006523F0" w:rsidRDefault="00E818F6" w:rsidP="006523F0">
      <w:pPr>
        <w:ind w:firstLine="426"/>
        <w:jc w:val="center"/>
        <w:rPr>
          <w:b/>
          <w:sz w:val="28"/>
          <w:szCs w:val="28"/>
        </w:rPr>
      </w:pPr>
    </w:p>
    <w:p w:rsidR="00A17618" w:rsidRDefault="00E402E5" w:rsidP="006523F0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>Занятие 1</w:t>
      </w:r>
      <w:r w:rsidR="00EB74B1">
        <w:rPr>
          <w:b/>
          <w:sz w:val="28"/>
          <w:szCs w:val="28"/>
        </w:rPr>
        <w:t>-2</w:t>
      </w:r>
      <w:r>
        <w:rPr>
          <w:b/>
          <w:sz w:val="28"/>
          <w:szCs w:val="28"/>
        </w:rPr>
        <w:t xml:space="preserve">. </w:t>
      </w:r>
      <w:r w:rsidR="00EB74B1">
        <w:rPr>
          <w:sz w:val="28"/>
          <w:szCs w:val="28"/>
        </w:rPr>
        <w:t>Общие вопросы аксиоматики. Проверка требований, предъявляемых к аксиомам.</w:t>
      </w:r>
    </w:p>
    <w:p w:rsidR="00EB74B1" w:rsidRPr="00EB74B1" w:rsidRDefault="00EB74B1" w:rsidP="006523F0">
      <w:pPr>
        <w:ind w:left="360"/>
        <w:rPr>
          <w:sz w:val="28"/>
          <w:szCs w:val="28"/>
        </w:rPr>
      </w:pPr>
      <w:r w:rsidRPr="00EB74B1">
        <w:rPr>
          <w:sz w:val="28"/>
          <w:szCs w:val="28"/>
        </w:rPr>
        <w:t>Вопросы для обсуждения:</w:t>
      </w:r>
    </w:p>
    <w:p w:rsidR="00EB74B1" w:rsidRPr="00EB74B1" w:rsidRDefault="00EB74B1" w:rsidP="006523F0">
      <w:pPr>
        <w:numPr>
          <w:ilvl w:val="0"/>
          <w:numId w:val="8"/>
        </w:numPr>
        <w:rPr>
          <w:sz w:val="28"/>
          <w:szCs w:val="28"/>
        </w:rPr>
      </w:pPr>
      <w:r w:rsidRPr="00EB74B1">
        <w:rPr>
          <w:sz w:val="28"/>
          <w:szCs w:val="28"/>
        </w:rPr>
        <w:t>Сущность аксиоматического построения геометрии. Определение математической структуры.</w:t>
      </w:r>
    </w:p>
    <w:p w:rsidR="00EB74B1" w:rsidRPr="00EB74B1" w:rsidRDefault="00EB74B1" w:rsidP="006523F0">
      <w:pPr>
        <w:numPr>
          <w:ilvl w:val="0"/>
          <w:numId w:val="8"/>
        </w:numPr>
        <w:rPr>
          <w:b/>
          <w:sz w:val="28"/>
          <w:szCs w:val="28"/>
        </w:rPr>
      </w:pPr>
      <w:r w:rsidRPr="00EB74B1">
        <w:rPr>
          <w:sz w:val="28"/>
          <w:szCs w:val="28"/>
        </w:rPr>
        <w:t>Основные требования, предъявляемые к системе аксиом, методы проверки выполнения этих требований</w:t>
      </w:r>
      <w:r w:rsidRPr="00EB74B1">
        <w:rPr>
          <w:b/>
          <w:sz w:val="28"/>
          <w:szCs w:val="28"/>
        </w:rPr>
        <w:t>.</w:t>
      </w:r>
    </w:p>
    <w:p w:rsidR="00EB74B1" w:rsidRDefault="00EB74B1" w:rsidP="006523F0">
      <w:pPr>
        <w:ind w:left="360"/>
        <w:rPr>
          <w:sz w:val="28"/>
          <w:szCs w:val="28"/>
        </w:rPr>
      </w:pPr>
      <w:r w:rsidRPr="00EB74B1">
        <w:rPr>
          <w:sz w:val="28"/>
          <w:szCs w:val="28"/>
        </w:rPr>
        <w:t>Задачи</w:t>
      </w:r>
    </w:p>
    <w:p w:rsidR="00EB74B1" w:rsidRDefault="00EB74B1" w:rsidP="006523F0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Задана структура рода группы:</w:t>
      </w:r>
    </w:p>
    <w:p w:rsidR="00EB74B1" w:rsidRDefault="00EB74B1" w:rsidP="006523F0">
      <w:pPr>
        <w:ind w:left="360"/>
        <w:rPr>
          <w:sz w:val="28"/>
          <w:szCs w:val="28"/>
        </w:rPr>
      </w:pPr>
      <w:r>
        <w:rPr>
          <w:sz w:val="28"/>
          <w:szCs w:val="28"/>
          <w:u w:val="single"/>
        </w:rPr>
        <w:t>База</w:t>
      </w:r>
      <w:r>
        <w:rPr>
          <w:sz w:val="28"/>
          <w:szCs w:val="28"/>
        </w:rPr>
        <w:t xml:space="preserve">: символ </w:t>
      </w:r>
      <w:r w:rsidRPr="00EB74B1">
        <w:rPr>
          <w:position w:val="-6"/>
          <w:sz w:val="28"/>
          <w:szCs w:val="28"/>
        </w:rPr>
        <w:object w:dxaOrig="260" w:dyaOrig="279">
          <v:shape id="_x0000_i1029" type="#_x0000_t75" style="width:12.75pt;height:14.25pt" o:ole="">
            <v:imagedata r:id="rId12" o:title=""/>
          </v:shape>
          <o:OLEObject Type="Embed" ProgID="Equation.3" ShapeID="_x0000_i1029" DrawAspect="Content" ObjectID="_1467370663" r:id="rId13"/>
        </w:object>
      </w:r>
      <w:r>
        <w:rPr>
          <w:sz w:val="28"/>
          <w:szCs w:val="28"/>
        </w:rPr>
        <w:t>, обозначающий непустое множество.</w:t>
      </w:r>
    </w:p>
    <w:p w:rsidR="00EB74B1" w:rsidRDefault="00EB74B1" w:rsidP="006523F0">
      <w:pPr>
        <w:ind w:left="360"/>
        <w:rPr>
          <w:sz w:val="28"/>
          <w:szCs w:val="28"/>
        </w:rPr>
      </w:pPr>
      <w:r w:rsidRPr="00EB74B1">
        <w:rPr>
          <w:sz w:val="28"/>
          <w:szCs w:val="28"/>
          <w:u w:val="single"/>
        </w:rPr>
        <w:t>Отношения</w:t>
      </w:r>
      <w:r>
        <w:rPr>
          <w:sz w:val="28"/>
          <w:szCs w:val="28"/>
        </w:rPr>
        <w:t xml:space="preserve">: </w:t>
      </w:r>
      <w:r w:rsidR="00093332" w:rsidRPr="00EB74B1">
        <w:rPr>
          <w:position w:val="-6"/>
          <w:sz w:val="28"/>
          <w:szCs w:val="28"/>
        </w:rPr>
        <w:object w:dxaOrig="1440" w:dyaOrig="279">
          <v:shape id="_x0000_i1030" type="#_x0000_t75" style="width:1in;height:14.25pt" o:ole="">
            <v:imagedata r:id="rId14" o:title=""/>
          </v:shape>
          <o:OLEObject Type="Embed" ProgID="Equation.3" ShapeID="_x0000_i1030" DrawAspect="Content" ObjectID="_1467370664" r:id="rId15"/>
        </w:object>
      </w:r>
      <w:r>
        <w:rPr>
          <w:sz w:val="28"/>
          <w:szCs w:val="28"/>
        </w:rPr>
        <w:t xml:space="preserve"> </w:t>
      </w:r>
      <w:r w:rsidR="008A79E6" w:rsidRPr="00D16569">
        <w:rPr>
          <w:sz w:val="28"/>
          <w:szCs w:val="28"/>
        </w:rPr>
        <w:t>–</w:t>
      </w:r>
      <w:r>
        <w:rPr>
          <w:sz w:val="28"/>
          <w:szCs w:val="28"/>
        </w:rPr>
        <w:t xml:space="preserve"> тернарное отношение</w:t>
      </w:r>
      <w:r w:rsidR="00093332">
        <w:rPr>
          <w:sz w:val="28"/>
          <w:szCs w:val="28"/>
        </w:rPr>
        <w:t xml:space="preserve">, определяющее отображение </w:t>
      </w:r>
      <w:r w:rsidR="00093332" w:rsidRPr="00093332">
        <w:rPr>
          <w:position w:val="-6"/>
          <w:sz w:val="28"/>
          <w:szCs w:val="28"/>
        </w:rPr>
        <w:object w:dxaOrig="1140" w:dyaOrig="279">
          <v:shape id="_x0000_i1031" type="#_x0000_t75" style="width:57pt;height:14.25pt" o:ole="">
            <v:imagedata r:id="rId16" o:title=""/>
          </v:shape>
          <o:OLEObject Type="Embed" ProgID="Equation.3" ShapeID="_x0000_i1031" DrawAspect="Content" ObjectID="_1467370665" r:id="rId17"/>
        </w:object>
      </w:r>
      <w:r w:rsidR="00093332">
        <w:rPr>
          <w:sz w:val="28"/>
          <w:szCs w:val="28"/>
        </w:rPr>
        <w:t xml:space="preserve">. Если </w:t>
      </w:r>
      <w:r w:rsidR="00093332" w:rsidRPr="00093332">
        <w:rPr>
          <w:position w:val="-10"/>
          <w:sz w:val="28"/>
          <w:szCs w:val="28"/>
        </w:rPr>
        <w:object w:dxaOrig="1140" w:dyaOrig="320">
          <v:shape id="_x0000_i1032" type="#_x0000_t75" style="width:57pt;height:15.75pt" o:ole="">
            <v:imagedata r:id="rId18" o:title=""/>
          </v:shape>
          <o:OLEObject Type="Embed" ProgID="Equation.3" ShapeID="_x0000_i1032" DrawAspect="Content" ObjectID="_1467370666" r:id="rId19"/>
        </w:object>
      </w:r>
      <w:r w:rsidR="00093332">
        <w:rPr>
          <w:sz w:val="28"/>
          <w:szCs w:val="28"/>
        </w:rPr>
        <w:t xml:space="preserve">, то будем записывать </w:t>
      </w:r>
      <w:r w:rsidR="00093332" w:rsidRPr="00093332">
        <w:rPr>
          <w:position w:val="-6"/>
          <w:sz w:val="28"/>
          <w:szCs w:val="28"/>
        </w:rPr>
        <w:object w:dxaOrig="859" w:dyaOrig="279">
          <v:shape id="_x0000_i1033" type="#_x0000_t75" style="width:42.75pt;height:14.25pt" o:ole="">
            <v:imagedata r:id="rId20" o:title=""/>
          </v:shape>
          <o:OLEObject Type="Embed" ProgID="Equation.3" ShapeID="_x0000_i1033" DrawAspect="Content" ObjectID="_1467370667" r:id="rId21"/>
        </w:object>
      </w:r>
      <w:r w:rsidR="00093332">
        <w:rPr>
          <w:sz w:val="28"/>
          <w:szCs w:val="28"/>
        </w:rPr>
        <w:t>.</w:t>
      </w:r>
    </w:p>
    <w:p w:rsidR="00093332" w:rsidRDefault="00093332" w:rsidP="006523F0">
      <w:pPr>
        <w:ind w:left="360"/>
        <w:rPr>
          <w:sz w:val="28"/>
          <w:szCs w:val="28"/>
        </w:rPr>
      </w:pPr>
      <w:r w:rsidRPr="00093332">
        <w:rPr>
          <w:sz w:val="28"/>
          <w:szCs w:val="28"/>
          <w:u w:val="single"/>
        </w:rPr>
        <w:t>Аксиомы</w:t>
      </w:r>
      <w:r>
        <w:rPr>
          <w:sz w:val="28"/>
          <w:szCs w:val="28"/>
        </w:rPr>
        <w:t xml:space="preserve">: </w:t>
      </w:r>
    </w:p>
    <w:p w:rsidR="00093332" w:rsidRDefault="00093332" w:rsidP="006523F0">
      <w:pPr>
        <w:ind w:left="360"/>
        <w:rPr>
          <w:sz w:val="28"/>
          <w:szCs w:val="28"/>
        </w:rPr>
      </w:pPr>
      <w:r w:rsidRPr="00093332">
        <w:rPr>
          <w:position w:val="-10"/>
          <w:sz w:val="28"/>
          <w:szCs w:val="28"/>
        </w:rPr>
        <w:object w:dxaOrig="3820" w:dyaOrig="340">
          <v:shape id="_x0000_i1034" type="#_x0000_t75" style="width:191.25pt;height:17.25pt" o:ole="">
            <v:imagedata r:id="rId22" o:title=""/>
          </v:shape>
          <o:OLEObject Type="Embed" ProgID="Equation.3" ShapeID="_x0000_i1034" DrawAspect="Content" ObjectID="_1467370668" r:id="rId23"/>
        </w:object>
      </w:r>
      <w:r w:rsidRPr="00093332">
        <w:rPr>
          <w:sz w:val="28"/>
          <w:szCs w:val="28"/>
        </w:rPr>
        <w:t>.</w:t>
      </w:r>
    </w:p>
    <w:p w:rsidR="00093332" w:rsidRDefault="00093332" w:rsidP="006523F0">
      <w:pPr>
        <w:ind w:left="360"/>
        <w:rPr>
          <w:sz w:val="28"/>
          <w:szCs w:val="28"/>
        </w:rPr>
      </w:pPr>
      <w:r w:rsidRPr="00093332">
        <w:rPr>
          <w:position w:val="-10"/>
          <w:sz w:val="28"/>
          <w:szCs w:val="28"/>
        </w:rPr>
        <w:object w:dxaOrig="3500" w:dyaOrig="340">
          <v:shape id="_x0000_i1035" type="#_x0000_t75" style="width:174.75pt;height:17.25pt" o:ole="">
            <v:imagedata r:id="rId24" o:title=""/>
          </v:shape>
          <o:OLEObject Type="Embed" ProgID="Equation.3" ShapeID="_x0000_i1035" DrawAspect="Content" ObjectID="_1467370669" r:id="rId25"/>
        </w:object>
      </w:r>
      <w:r>
        <w:rPr>
          <w:sz w:val="28"/>
          <w:szCs w:val="28"/>
        </w:rPr>
        <w:t>.</w:t>
      </w:r>
    </w:p>
    <w:p w:rsidR="00093332" w:rsidRDefault="00093332" w:rsidP="006523F0">
      <w:pPr>
        <w:ind w:left="360"/>
        <w:rPr>
          <w:sz w:val="28"/>
          <w:szCs w:val="28"/>
        </w:rPr>
      </w:pPr>
      <w:r w:rsidRPr="00093332">
        <w:rPr>
          <w:position w:val="-12"/>
          <w:sz w:val="28"/>
          <w:szCs w:val="28"/>
        </w:rPr>
        <w:object w:dxaOrig="4740" w:dyaOrig="380">
          <v:shape id="_x0000_i1036" type="#_x0000_t75" style="width:237pt;height:18.75pt" o:ole="">
            <v:imagedata r:id="rId26" o:title=""/>
          </v:shape>
          <o:OLEObject Type="Embed" ProgID="Equation.3" ShapeID="_x0000_i1036" DrawAspect="Content" ObjectID="_1467370670" r:id="rId27"/>
        </w:object>
      </w:r>
      <w:r>
        <w:rPr>
          <w:sz w:val="28"/>
          <w:szCs w:val="28"/>
        </w:rPr>
        <w:t>.</w:t>
      </w:r>
    </w:p>
    <w:p w:rsidR="00093332" w:rsidRDefault="00093332" w:rsidP="006523F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Доказать: а) аксиома </w:t>
      </w:r>
      <w:r w:rsidRPr="00093332">
        <w:rPr>
          <w:position w:val="-12"/>
          <w:sz w:val="28"/>
          <w:szCs w:val="28"/>
        </w:rPr>
        <w:object w:dxaOrig="279" w:dyaOrig="360">
          <v:shape id="_x0000_i1037" type="#_x0000_t75" style="width:14.25pt;height:18pt" o:ole="">
            <v:imagedata r:id="rId28" o:title=""/>
          </v:shape>
          <o:OLEObject Type="Embed" ProgID="Equation.3" ShapeID="_x0000_i1037" DrawAspect="Content" ObjectID="_1467370671" r:id="rId29"/>
        </w:object>
      </w:r>
      <w:r>
        <w:rPr>
          <w:sz w:val="28"/>
          <w:szCs w:val="28"/>
        </w:rPr>
        <w:t xml:space="preserve"> не зависит от аксиом </w:t>
      </w:r>
      <w:r w:rsidRPr="00093332">
        <w:rPr>
          <w:position w:val="-10"/>
          <w:sz w:val="28"/>
          <w:szCs w:val="28"/>
        </w:rPr>
        <w:object w:dxaOrig="279" w:dyaOrig="340">
          <v:shape id="_x0000_i1038" type="#_x0000_t75" style="width:14.25pt;height:17.25pt" o:ole="">
            <v:imagedata r:id="rId30" o:title=""/>
          </v:shape>
          <o:OLEObject Type="Embed" ProgID="Equation.3" ShapeID="_x0000_i1038" DrawAspect="Content" ObjectID="_1467370672" r:id="rId31"/>
        </w:object>
      </w:r>
      <w:r>
        <w:rPr>
          <w:sz w:val="28"/>
          <w:szCs w:val="28"/>
        </w:rPr>
        <w:t xml:space="preserve"> и </w:t>
      </w:r>
      <w:r w:rsidRPr="00093332">
        <w:rPr>
          <w:position w:val="-10"/>
          <w:sz w:val="28"/>
          <w:szCs w:val="28"/>
        </w:rPr>
        <w:object w:dxaOrig="300" w:dyaOrig="340">
          <v:shape id="_x0000_i1039" type="#_x0000_t75" style="width:15pt;height:17.25pt" o:ole="">
            <v:imagedata r:id="rId32" o:title=""/>
          </v:shape>
          <o:OLEObject Type="Embed" ProgID="Equation.3" ShapeID="_x0000_i1039" DrawAspect="Content" ObjectID="_1467370673" r:id="rId33"/>
        </w:object>
      </w:r>
      <w:r>
        <w:rPr>
          <w:sz w:val="28"/>
          <w:szCs w:val="28"/>
        </w:rPr>
        <w:t>;</w:t>
      </w:r>
    </w:p>
    <w:p w:rsidR="00093332" w:rsidRPr="00093332" w:rsidRDefault="00093332" w:rsidP="006523F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б) аксиома </w:t>
      </w:r>
      <w:r w:rsidR="00E77241" w:rsidRPr="00093332">
        <w:rPr>
          <w:position w:val="-10"/>
          <w:sz w:val="28"/>
          <w:szCs w:val="28"/>
        </w:rPr>
        <w:object w:dxaOrig="2680" w:dyaOrig="340">
          <v:shape id="_x0000_i1040" type="#_x0000_t75" style="width:134.25pt;height:17.25pt" o:ole="">
            <v:imagedata r:id="rId34" o:title=""/>
          </v:shape>
          <o:OLEObject Type="Embed" ProgID="Equation.3" ShapeID="_x0000_i1040" DrawAspect="Content" ObjectID="_1467370674" r:id="rId35"/>
        </w:object>
      </w:r>
      <w:r w:rsidR="00E77241">
        <w:rPr>
          <w:sz w:val="28"/>
          <w:szCs w:val="28"/>
        </w:rPr>
        <w:t xml:space="preserve">, </w:t>
      </w:r>
      <w:r w:rsidR="008A79E6" w:rsidRPr="008A79E6">
        <w:rPr>
          <w:sz w:val="28"/>
          <w:szCs w:val="28"/>
        </w:rPr>
        <w:t>–</w:t>
      </w:r>
      <w:r w:rsidR="00E77241">
        <w:rPr>
          <w:sz w:val="28"/>
          <w:szCs w:val="28"/>
        </w:rPr>
        <w:t xml:space="preserve"> не зависит от аксиом </w:t>
      </w:r>
      <w:r w:rsidR="00E77241" w:rsidRPr="00E77241">
        <w:rPr>
          <w:position w:val="-10"/>
          <w:sz w:val="28"/>
          <w:szCs w:val="28"/>
        </w:rPr>
        <w:object w:dxaOrig="279" w:dyaOrig="340">
          <v:shape id="_x0000_i1041" type="#_x0000_t75" style="width:14.25pt;height:17.25pt" o:ole="">
            <v:imagedata r:id="rId30" o:title=""/>
          </v:shape>
          <o:OLEObject Type="Embed" ProgID="Equation.3" ShapeID="_x0000_i1041" DrawAspect="Content" ObjectID="_1467370675" r:id="rId36"/>
        </w:object>
      </w:r>
      <w:r w:rsidR="00E77241">
        <w:rPr>
          <w:sz w:val="28"/>
          <w:szCs w:val="28"/>
        </w:rPr>
        <w:t xml:space="preserve"> </w:t>
      </w:r>
      <w:r w:rsidR="008A79E6" w:rsidRPr="008A79E6">
        <w:rPr>
          <w:sz w:val="28"/>
          <w:szCs w:val="28"/>
        </w:rPr>
        <w:t>–</w:t>
      </w:r>
      <w:r w:rsidR="00E77241">
        <w:rPr>
          <w:sz w:val="28"/>
          <w:szCs w:val="28"/>
        </w:rPr>
        <w:t xml:space="preserve"> </w:t>
      </w:r>
      <w:r w:rsidR="00E77241" w:rsidRPr="00E77241">
        <w:rPr>
          <w:position w:val="-12"/>
          <w:sz w:val="28"/>
          <w:szCs w:val="28"/>
        </w:rPr>
        <w:object w:dxaOrig="279" w:dyaOrig="360">
          <v:shape id="_x0000_i1042" type="#_x0000_t75" style="width:14.25pt;height:18pt" o:ole="">
            <v:imagedata r:id="rId28" o:title=""/>
          </v:shape>
          <o:OLEObject Type="Embed" ProgID="Equation.3" ShapeID="_x0000_i1042" DrawAspect="Content" ObjectID="_1467370676" r:id="rId37"/>
        </w:object>
      </w:r>
      <w:r w:rsidR="00E77241">
        <w:rPr>
          <w:sz w:val="28"/>
          <w:szCs w:val="28"/>
        </w:rPr>
        <w:t>.</w:t>
      </w:r>
    </w:p>
    <w:p w:rsidR="00EB74B1" w:rsidRDefault="00E77241" w:rsidP="006523F0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Задана структура конечной проективной плоскости порядка </w:t>
      </w:r>
      <w:r w:rsidRPr="00E77241">
        <w:rPr>
          <w:position w:val="-6"/>
          <w:sz w:val="28"/>
          <w:szCs w:val="28"/>
        </w:rPr>
        <w:object w:dxaOrig="200" w:dyaOrig="220">
          <v:shape id="_x0000_i1043" type="#_x0000_t75" style="width:9.75pt;height:11.25pt" o:ole="">
            <v:imagedata r:id="rId38" o:title=""/>
          </v:shape>
          <o:OLEObject Type="Embed" ProgID="Equation.3" ShapeID="_x0000_i1043" DrawAspect="Content" ObjectID="_1467370677" r:id="rId39"/>
        </w:object>
      </w:r>
      <w:r>
        <w:rPr>
          <w:sz w:val="28"/>
          <w:szCs w:val="28"/>
        </w:rPr>
        <w:t>:</w:t>
      </w:r>
    </w:p>
    <w:p w:rsidR="00E77241" w:rsidRDefault="00E77241" w:rsidP="006523F0">
      <w:pPr>
        <w:ind w:left="360"/>
        <w:rPr>
          <w:sz w:val="28"/>
          <w:szCs w:val="28"/>
        </w:rPr>
      </w:pPr>
      <w:r>
        <w:rPr>
          <w:sz w:val="28"/>
          <w:szCs w:val="28"/>
          <w:u w:val="single"/>
        </w:rPr>
        <w:t>База</w:t>
      </w:r>
      <w:r>
        <w:rPr>
          <w:sz w:val="28"/>
          <w:szCs w:val="28"/>
        </w:rPr>
        <w:t xml:space="preserve">: символы </w:t>
      </w:r>
      <w:r w:rsidRPr="00E77241">
        <w:rPr>
          <w:position w:val="-10"/>
          <w:sz w:val="28"/>
          <w:szCs w:val="28"/>
        </w:rPr>
        <w:object w:dxaOrig="460" w:dyaOrig="320">
          <v:shape id="_x0000_i1044" type="#_x0000_t75" style="width:23.25pt;height:15.75pt" o:ole="">
            <v:imagedata r:id="rId40" o:title=""/>
          </v:shape>
          <o:OLEObject Type="Embed" ProgID="Equation.3" ShapeID="_x0000_i1044" DrawAspect="Content" ObjectID="_1467370678" r:id="rId41"/>
        </w:object>
      </w:r>
      <w:r>
        <w:rPr>
          <w:sz w:val="28"/>
          <w:szCs w:val="28"/>
        </w:rPr>
        <w:t>, обозначающие непустые множества, элементы которых будем называть соответственно точками и прямыми.</w:t>
      </w:r>
    </w:p>
    <w:p w:rsidR="00A17618" w:rsidRDefault="00E77241" w:rsidP="006523F0">
      <w:pPr>
        <w:ind w:left="360"/>
        <w:rPr>
          <w:sz w:val="28"/>
          <w:szCs w:val="28"/>
        </w:rPr>
      </w:pPr>
      <w:r w:rsidRPr="00E77241">
        <w:rPr>
          <w:sz w:val="28"/>
          <w:szCs w:val="28"/>
          <w:u w:val="single"/>
        </w:rPr>
        <w:t>Отношения</w:t>
      </w:r>
      <w:r>
        <w:rPr>
          <w:sz w:val="28"/>
          <w:szCs w:val="28"/>
        </w:rPr>
        <w:t xml:space="preserve">: </w:t>
      </w:r>
      <w:r w:rsidRPr="00E77241">
        <w:rPr>
          <w:position w:val="-4"/>
          <w:sz w:val="28"/>
          <w:szCs w:val="28"/>
        </w:rPr>
        <w:object w:dxaOrig="999" w:dyaOrig="260">
          <v:shape id="_x0000_i1045" type="#_x0000_t75" style="width:50.25pt;height:12.75pt" o:ole="">
            <v:imagedata r:id="rId42" o:title=""/>
          </v:shape>
          <o:OLEObject Type="Embed" ProgID="Equation.3" ShapeID="_x0000_i1045" DrawAspect="Content" ObjectID="_1467370679" r:id="rId43"/>
        </w:object>
      </w:r>
      <w:r>
        <w:rPr>
          <w:sz w:val="28"/>
          <w:szCs w:val="28"/>
        </w:rPr>
        <w:t xml:space="preserve"> </w:t>
      </w:r>
      <w:r w:rsidR="008A79E6" w:rsidRPr="004A47E9">
        <w:rPr>
          <w:sz w:val="28"/>
          <w:szCs w:val="28"/>
        </w:rPr>
        <w:t>–</w:t>
      </w:r>
      <w:r>
        <w:rPr>
          <w:sz w:val="28"/>
          <w:szCs w:val="28"/>
        </w:rPr>
        <w:t xml:space="preserve"> отношение принадлежности. Если </w:t>
      </w:r>
      <w:r w:rsidRPr="00E77241">
        <w:rPr>
          <w:position w:val="-10"/>
          <w:sz w:val="28"/>
          <w:szCs w:val="28"/>
        </w:rPr>
        <w:object w:dxaOrig="940" w:dyaOrig="320">
          <v:shape id="_x0000_i1046" type="#_x0000_t75" style="width:47.25pt;height:15.75pt" o:ole="">
            <v:imagedata r:id="rId44" o:title=""/>
          </v:shape>
          <o:OLEObject Type="Embed" ProgID="Equation.3" ShapeID="_x0000_i1046" DrawAspect="Content" ObjectID="_1467370680" r:id="rId45"/>
        </w:object>
      </w:r>
      <w:r>
        <w:rPr>
          <w:sz w:val="28"/>
          <w:szCs w:val="28"/>
        </w:rPr>
        <w:t xml:space="preserve">, то будем говорить, что точка </w:t>
      </w:r>
      <w:r w:rsidRPr="00E77241">
        <w:rPr>
          <w:position w:val="-4"/>
          <w:sz w:val="28"/>
          <w:szCs w:val="28"/>
        </w:rPr>
        <w:object w:dxaOrig="240" w:dyaOrig="260">
          <v:shape id="_x0000_i1047" type="#_x0000_t75" style="width:12pt;height:12.75pt" o:ole="">
            <v:imagedata r:id="rId46" o:title=""/>
          </v:shape>
          <o:OLEObject Type="Embed" ProgID="Equation.3" ShapeID="_x0000_i1047" DrawAspect="Content" ObjectID="_1467370681" r:id="rId47"/>
        </w:object>
      </w:r>
      <w:r>
        <w:rPr>
          <w:sz w:val="28"/>
          <w:szCs w:val="28"/>
        </w:rPr>
        <w:t xml:space="preserve"> лежит на прямой </w:t>
      </w:r>
      <w:r w:rsidRPr="00E77241">
        <w:rPr>
          <w:position w:val="-6"/>
          <w:sz w:val="28"/>
          <w:szCs w:val="28"/>
        </w:rPr>
        <w:object w:dxaOrig="139" w:dyaOrig="279">
          <v:shape id="_x0000_i1048" type="#_x0000_t75" style="width:6.75pt;height:14.25pt" o:ole="">
            <v:imagedata r:id="rId48" o:title=""/>
          </v:shape>
          <o:OLEObject Type="Embed" ProgID="Equation.3" ShapeID="_x0000_i1048" DrawAspect="Content" ObjectID="_1467370682" r:id="rId49"/>
        </w:object>
      </w:r>
      <w:r>
        <w:rPr>
          <w:sz w:val="28"/>
          <w:szCs w:val="28"/>
        </w:rPr>
        <w:t xml:space="preserve">, или прямая </w:t>
      </w:r>
      <w:r w:rsidRPr="00E77241">
        <w:rPr>
          <w:position w:val="-6"/>
          <w:sz w:val="28"/>
          <w:szCs w:val="28"/>
        </w:rPr>
        <w:object w:dxaOrig="139" w:dyaOrig="279">
          <v:shape id="_x0000_i1049" type="#_x0000_t75" style="width:6.75pt;height:14.25pt" o:ole="">
            <v:imagedata r:id="rId48" o:title=""/>
          </v:shape>
          <o:OLEObject Type="Embed" ProgID="Equation.3" ShapeID="_x0000_i1049" DrawAspect="Content" ObjectID="_1467370683" r:id="rId50"/>
        </w:object>
      </w:r>
      <w:r>
        <w:rPr>
          <w:sz w:val="28"/>
          <w:szCs w:val="28"/>
        </w:rPr>
        <w:t xml:space="preserve"> проходит через точку </w:t>
      </w:r>
      <w:r w:rsidRPr="00E77241">
        <w:rPr>
          <w:position w:val="-4"/>
          <w:sz w:val="28"/>
          <w:szCs w:val="28"/>
        </w:rPr>
        <w:object w:dxaOrig="240" w:dyaOrig="260">
          <v:shape id="_x0000_i1050" type="#_x0000_t75" style="width:12pt;height:12.75pt" o:ole="">
            <v:imagedata r:id="rId46" o:title=""/>
          </v:shape>
          <o:OLEObject Type="Embed" ProgID="Equation.3" ShapeID="_x0000_i1050" DrawAspect="Content" ObjectID="_1467370684" r:id="rId51"/>
        </w:object>
      </w:r>
      <w:r>
        <w:rPr>
          <w:sz w:val="28"/>
          <w:szCs w:val="28"/>
        </w:rPr>
        <w:t xml:space="preserve">, и записывать </w:t>
      </w:r>
      <w:r w:rsidRPr="00E77241">
        <w:rPr>
          <w:position w:val="-6"/>
          <w:sz w:val="28"/>
          <w:szCs w:val="28"/>
        </w:rPr>
        <w:object w:dxaOrig="540" w:dyaOrig="279">
          <v:shape id="_x0000_i1051" type="#_x0000_t75" style="width:27pt;height:14.25pt" o:ole="">
            <v:imagedata r:id="rId52" o:title=""/>
          </v:shape>
          <o:OLEObject Type="Embed" ProgID="Equation.3" ShapeID="_x0000_i1051" DrawAspect="Content" ObjectID="_1467370685" r:id="rId53"/>
        </w:object>
      </w:r>
      <w:r>
        <w:rPr>
          <w:sz w:val="28"/>
          <w:szCs w:val="28"/>
        </w:rPr>
        <w:t>.</w:t>
      </w:r>
    </w:p>
    <w:p w:rsidR="00E77241" w:rsidRDefault="00E77241" w:rsidP="006523F0">
      <w:pPr>
        <w:ind w:left="360"/>
        <w:rPr>
          <w:sz w:val="28"/>
          <w:szCs w:val="28"/>
        </w:rPr>
      </w:pPr>
      <w:r w:rsidRPr="00E77241">
        <w:rPr>
          <w:sz w:val="28"/>
          <w:szCs w:val="28"/>
          <w:u w:val="single"/>
        </w:rPr>
        <w:t>Аксиомы</w:t>
      </w:r>
      <w:r>
        <w:rPr>
          <w:sz w:val="28"/>
          <w:szCs w:val="28"/>
        </w:rPr>
        <w:t xml:space="preserve">: </w:t>
      </w:r>
    </w:p>
    <w:p w:rsidR="00E77241" w:rsidRDefault="00E77241" w:rsidP="006523F0">
      <w:pPr>
        <w:ind w:left="360"/>
        <w:rPr>
          <w:sz w:val="28"/>
          <w:szCs w:val="28"/>
        </w:rPr>
      </w:pPr>
      <w:r w:rsidRPr="00E77241">
        <w:rPr>
          <w:position w:val="-10"/>
          <w:sz w:val="28"/>
          <w:szCs w:val="28"/>
        </w:rPr>
        <w:object w:dxaOrig="320" w:dyaOrig="340">
          <v:shape id="_x0000_i1052" type="#_x0000_t75" style="width:15.75pt;height:17.25pt" o:ole="">
            <v:imagedata r:id="rId54" o:title=""/>
          </v:shape>
          <o:OLEObject Type="Embed" ProgID="Equation.3" ShapeID="_x0000_i1052" DrawAspect="Content" ObjectID="_1467370686" r:id="rId55"/>
        </w:object>
      </w:r>
      <w:r>
        <w:rPr>
          <w:sz w:val="28"/>
          <w:szCs w:val="28"/>
        </w:rPr>
        <w:t xml:space="preserve"> Для любых двух различных точек существует единственная прямая, проходящая через эти точки.</w:t>
      </w:r>
    </w:p>
    <w:p w:rsidR="00E77241" w:rsidRDefault="006F53EC" w:rsidP="006523F0">
      <w:pPr>
        <w:ind w:left="360"/>
        <w:rPr>
          <w:sz w:val="28"/>
          <w:szCs w:val="28"/>
        </w:rPr>
      </w:pPr>
      <w:r w:rsidRPr="00E77241">
        <w:rPr>
          <w:position w:val="-10"/>
          <w:sz w:val="28"/>
          <w:szCs w:val="28"/>
        </w:rPr>
        <w:object w:dxaOrig="360" w:dyaOrig="340">
          <v:shape id="_x0000_i1053" type="#_x0000_t75" style="width:18pt;height:17.25pt" o:ole="">
            <v:imagedata r:id="rId56" o:title=""/>
          </v:shape>
          <o:OLEObject Type="Embed" ProgID="Equation.3" ShapeID="_x0000_i1053" DrawAspect="Content" ObjectID="_1467370687" r:id="rId57"/>
        </w:object>
      </w:r>
      <w:r w:rsidR="00E77241">
        <w:rPr>
          <w:sz w:val="28"/>
          <w:szCs w:val="28"/>
        </w:rPr>
        <w:t xml:space="preserve"> Для любых двух различных прямых существует единственная общая точка.</w:t>
      </w:r>
    </w:p>
    <w:p w:rsidR="00E77241" w:rsidRDefault="006F53EC" w:rsidP="006523F0">
      <w:pPr>
        <w:ind w:left="360"/>
        <w:rPr>
          <w:sz w:val="28"/>
          <w:szCs w:val="28"/>
        </w:rPr>
      </w:pPr>
      <w:r w:rsidRPr="006F53EC">
        <w:rPr>
          <w:position w:val="-12"/>
          <w:sz w:val="28"/>
          <w:szCs w:val="28"/>
        </w:rPr>
        <w:object w:dxaOrig="340" w:dyaOrig="360">
          <v:shape id="_x0000_i1054" type="#_x0000_t75" style="width:17.25pt;height:18pt" o:ole="">
            <v:imagedata r:id="rId58" o:title=""/>
          </v:shape>
          <o:OLEObject Type="Embed" ProgID="Equation.3" ShapeID="_x0000_i1054" DrawAspect="Content" ObjectID="_1467370688" r:id="rId59"/>
        </w:object>
      </w:r>
      <w:r>
        <w:rPr>
          <w:sz w:val="28"/>
          <w:szCs w:val="28"/>
        </w:rPr>
        <w:t xml:space="preserve"> Существуют хотя бы четыре различные точки, никакие три из которых не лежат на одной прямой.</w:t>
      </w:r>
    </w:p>
    <w:p w:rsidR="006F53EC" w:rsidRDefault="006F53EC" w:rsidP="006523F0">
      <w:pPr>
        <w:ind w:left="360"/>
        <w:rPr>
          <w:sz w:val="28"/>
          <w:szCs w:val="28"/>
        </w:rPr>
      </w:pPr>
      <w:r w:rsidRPr="006F53EC">
        <w:rPr>
          <w:position w:val="-10"/>
          <w:sz w:val="28"/>
          <w:szCs w:val="28"/>
        </w:rPr>
        <w:object w:dxaOrig="360" w:dyaOrig="340">
          <v:shape id="_x0000_i1055" type="#_x0000_t75" style="width:18pt;height:17.25pt" o:ole="">
            <v:imagedata r:id="rId60" o:title=""/>
          </v:shape>
          <o:OLEObject Type="Embed" ProgID="Equation.3" ShapeID="_x0000_i1055" DrawAspect="Content" ObjectID="_1467370689" r:id="rId61"/>
        </w:object>
      </w:r>
      <w:r>
        <w:rPr>
          <w:sz w:val="28"/>
          <w:szCs w:val="28"/>
        </w:rPr>
        <w:t xml:space="preserve"> Каждой прямой принадлежит точно </w:t>
      </w:r>
      <w:r w:rsidRPr="006F53EC">
        <w:rPr>
          <w:position w:val="-10"/>
          <w:sz w:val="28"/>
          <w:szCs w:val="28"/>
        </w:rPr>
        <w:object w:dxaOrig="660" w:dyaOrig="320">
          <v:shape id="_x0000_i1056" type="#_x0000_t75" style="width:33pt;height:15.75pt" o:ole="">
            <v:imagedata r:id="rId62" o:title=""/>
          </v:shape>
          <o:OLEObject Type="Embed" ProgID="Equation.3" ShapeID="_x0000_i1056" DrawAspect="Content" ObjectID="_1467370690" r:id="rId63"/>
        </w:object>
      </w:r>
      <w:r>
        <w:rPr>
          <w:sz w:val="28"/>
          <w:szCs w:val="28"/>
        </w:rPr>
        <w:t xml:space="preserve"> точек, где </w:t>
      </w:r>
      <w:r w:rsidRPr="006F53EC">
        <w:rPr>
          <w:position w:val="-6"/>
          <w:sz w:val="28"/>
          <w:szCs w:val="28"/>
        </w:rPr>
        <w:object w:dxaOrig="560" w:dyaOrig="279">
          <v:shape id="_x0000_i1057" type="#_x0000_t75" style="width:27.75pt;height:14.25pt" o:ole="">
            <v:imagedata r:id="rId64" o:title=""/>
          </v:shape>
          <o:OLEObject Type="Embed" ProgID="Equation.3" ShapeID="_x0000_i1057" DrawAspect="Content" ObjectID="_1467370691" r:id="rId65"/>
        </w:object>
      </w:r>
      <w:r>
        <w:rPr>
          <w:sz w:val="28"/>
          <w:szCs w:val="28"/>
        </w:rPr>
        <w:t xml:space="preserve"> и </w:t>
      </w:r>
      <w:r w:rsidRPr="006F53EC">
        <w:rPr>
          <w:position w:val="-6"/>
          <w:sz w:val="28"/>
          <w:szCs w:val="28"/>
        </w:rPr>
        <w:object w:dxaOrig="200" w:dyaOrig="220">
          <v:shape id="_x0000_i1058" type="#_x0000_t75" style="width:9.75pt;height:11.25pt" o:ole="">
            <v:imagedata r:id="rId38" o:title=""/>
          </v:shape>
          <o:OLEObject Type="Embed" ProgID="Equation.3" ShapeID="_x0000_i1058" DrawAspect="Content" ObjectID="_1467370692" r:id="rId66"/>
        </w:object>
      </w:r>
      <w:r>
        <w:rPr>
          <w:sz w:val="28"/>
          <w:szCs w:val="28"/>
        </w:rPr>
        <w:t xml:space="preserve"> </w:t>
      </w:r>
      <w:r w:rsidR="008A79E6" w:rsidRPr="008A79E6">
        <w:rPr>
          <w:sz w:val="28"/>
          <w:szCs w:val="28"/>
        </w:rPr>
        <w:t>–</w:t>
      </w:r>
      <w:r>
        <w:rPr>
          <w:sz w:val="28"/>
          <w:szCs w:val="28"/>
        </w:rPr>
        <w:t xml:space="preserve"> некоторое натуральное число.</w:t>
      </w:r>
    </w:p>
    <w:p w:rsidR="006F53EC" w:rsidRDefault="006F53EC" w:rsidP="006523F0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Проверить, что конфигурация Фано является моделью конечной проективной плоскости порядка 2.</w:t>
      </w:r>
    </w:p>
    <w:p w:rsidR="006F53EC" w:rsidRDefault="006F53EC" w:rsidP="006523F0">
      <w:pPr>
        <w:ind w:left="360"/>
        <w:rPr>
          <w:sz w:val="28"/>
          <w:szCs w:val="28"/>
        </w:rPr>
      </w:pPr>
      <w:r w:rsidRPr="006F53EC">
        <w:rPr>
          <w:position w:val="-10"/>
          <w:sz w:val="28"/>
          <w:szCs w:val="28"/>
        </w:rPr>
        <w:object w:dxaOrig="2299" w:dyaOrig="340">
          <v:shape id="_x0000_i1059" type="#_x0000_t75" style="width:114.75pt;height:17.25pt" o:ole="">
            <v:imagedata r:id="rId67" o:title=""/>
          </v:shape>
          <o:OLEObject Type="Embed" ProgID="Equation.3" ShapeID="_x0000_i1059" DrawAspect="Content" ObjectID="_1467370693" r:id="rId68"/>
        </w:object>
      </w:r>
      <w:r>
        <w:rPr>
          <w:sz w:val="28"/>
          <w:szCs w:val="28"/>
        </w:rPr>
        <w:t xml:space="preserve">, </w:t>
      </w:r>
      <w:r w:rsidRPr="006F53EC">
        <w:rPr>
          <w:position w:val="-10"/>
          <w:sz w:val="28"/>
          <w:szCs w:val="28"/>
        </w:rPr>
        <w:object w:dxaOrig="2020" w:dyaOrig="340">
          <v:shape id="_x0000_i1060" type="#_x0000_t75" style="width:101.25pt;height:17.25pt" o:ole="">
            <v:imagedata r:id="rId69" o:title=""/>
          </v:shape>
          <o:OLEObject Type="Embed" ProgID="Equation.3" ShapeID="_x0000_i1060" DrawAspect="Content" ObjectID="_1467370694" r:id="rId70"/>
        </w:object>
      </w:r>
      <w:r>
        <w:rPr>
          <w:sz w:val="28"/>
          <w:szCs w:val="28"/>
        </w:rPr>
        <w:t xml:space="preserve">, </w:t>
      </w:r>
    </w:p>
    <w:p w:rsidR="006F53EC" w:rsidRDefault="006F53EC" w:rsidP="006523F0">
      <w:pPr>
        <w:ind w:left="360"/>
        <w:rPr>
          <w:sz w:val="28"/>
          <w:szCs w:val="28"/>
        </w:rPr>
      </w:pPr>
      <w:r w:rsidRPr="006F53EC">
        <w:rPr>
          <w:position w:val="-10"/>
          <w:sz w:val="28"/>
          <w:szCs w:val="28"/>
        </w:rPr>
        <w:object w:dxaOrig="1880" w:dyaOrig="320">
          <v:shape id="_x0000_i1061" type="#_x0000_t75" style="width:93.75pt;height:15.75pt" o:ole="">
            <v:imagedata r:id="rId71" o:title=""/>
          </v:shape>
          <o:OLEObject Type="Embed" ProgID="Equation.3" ShapeID="_x0000_i1061" DrawAspect="Content" ObjectID="_1467370695" r:id="rId72"/>
        </w:object>
      </w:r>
      <w:r>
        <w:rPr>
          <w:sz w:val="28"/>
          <w:szCs w:val="28"/>
        </w:rPr>
        <w:t xml:space="preserve">; </w:t>
      </w:r>
      <w:r w:rsidRPr="006F53EC">
        <w:rPr>
          <w:position w:val="-10"/>
          <w:sz w:val="28"/>
          <w:szCs w:val="28"/>
        </w:rPr>
        <w:object w:dxaOrig="1840" w:dyaOrig="320">
          <v:shape id="_x0000_i1062" type="#_x0000_t75" style="width:92.25pt;height:15.75pt" o:ole="">
            <v:imagedata r:id="rId73" o:title=""/>
          </v:shape>
          <o:OLEObject Type="Embed" ProgID="Equation.3" ShapeID="_x0000_i1062" DrawAspect="Content" ObjectID="_1467370696" r:id="rId74"/>
        </w:object>
      </w:r>
      <w:r>
        <w:rPr>
          <w:sz w:val="28"/>
          <w:szCs w:val="28"/>
        </w:rPr>
        <w:t xml:space="preserve">; </w:t>
      </w:r>
      <w:r w:rsidRPr="006F53EC">
        <w:rPr>
          <w:position w:val="-10"/>
          <w:sz w:val="28"/>
          <w:szCs w:val="28"/>
        </w:rPr>
        <w:object w:dxaOrig="1820" w:dyaOrig="320">
          <v:shape id="_x0000_i1063" type="#_x0000_t75" style="width:90.75pt;height:15.75pt" o:ole="">
            <v:imagedata r:id="rId75" o:title=""/>
          </v:shape>
          <o:OLEObject Type="Embed" ProgID="Equation.3" ShapeID="_x0000_i1063" DrawAspect="Content" ObjectID="_1467370697" r:id="rId76"/>
        </w:object>
      </w:r>
      <w:r>
        <w:rPr>
          <w:sz w:val="28"/>
          <w:szCs w:val="28"/>
        </w:rPr>
        <w:t>;</w:t>
      </w:r>
    </w:p>
    <w:p w:rsidR="006F53EC" w:rsidRDefault="006F53EC" w:rsidP="006523F0">
      <w:pPr>
        <w:ind w:left="360"/>
        <w:rPr>
          <w:sz w:val="28"/>
          <w:szCs w:val="28"/>
        </w:rPr>
      </w:pPr>
      <w:r w:rsidRPr="006F53EC">
        <w:rPr>
          <w:position w:val="-10"/>
          <w:sz w:val="28"/>
          <w:szCs w:val="28"/>
        </w:rPr>
        <w:object w:dxaOrig="1920" w:dyaOrig="320">
          <v:shape id="_x0000_i1064" type="#_x0000_t75" style="width:96pt;height:15.75pt" o:ole="">
            <v:imagedata r:id="rId77" o:title=""/>
          </v:shape>
          <o:OLEObject Type="Embed" ProgID="Equation.3" ShapeID="_x0000_i1064" DrawAspect="Content" ObjectID="_1467370698" r:id="rId78"/>
        </w:object>
      </w:r>
      <w:r>
        <w:rPr>
          <w:sz w:val="28"/>
          <w:szCs w:val="28"/>
        </w:rPr>
        <w:t xml:space="preserve">; </w:t>
      </w:r>
      <w:r w:rsidRPr="006F53EC">
        <w:rPr>
          <w:position w:val="-10"/>
          <w:sz w:val="28"/>
          <w:szCs w:val="28"/>
        </w:rPr>
        <w:object w:dxaOrig="1700" w:dyaOrig="320">
          <v:shape id="_x0000_i1065" type="#_x0000_t75" style="width:84.75pt;height:15.75pt" o:ole="">
            <v:imagedata r:id="rId79" o:title=""/>
          </v:shape>
          <o:OLEObject Type="Embed" ProgID="Equation.3" ShapeID="_x0000_i1065" DrawAspect="Content" ObjectID="_1467370699" r:id="rId80"/>
        </w:object>
      </w:r>
      <w:r>
        <w:rPr>
          <w:sz w:val="28"/>
          <w:szCs w:val="28"/>
        </w:rPr>
        <w:t xml:space="preserve">; </w:t>
      </w:r>
      <w:r w:rsidR="00783A4D" w:rsidRPr="006F53EC">
        <w:rPr>
          <w:position w:val="-10"/>
          <w:sz w:val="28"/>
          <w:szCs w:val="28"/>
        </w:rPr>
        <w:object w:dxaOrig="2020" w:dyaOrig="320">
          <v:shape id="_x0000_i1066" type="#_x0000_t75" style="width:101.25pt;height:15.75pt" o:ole="">
            <v:imagedata r:id="rId81" o:title=""/>
          </v:shape>
          <o:OLEObject Type="Embed" ProgID="Equation.3" ShapeID="_x0000_i1066" DrawAspect="Content" ObjectID="_1467370700" r:id="rId82"/>
        </w:object>
      </w:r>
      <w:r>
        <w:rPr>
          <w:sz w:val="28"/>
          <w:szCs w:val="28"/>
        </w:rPr>
        <w:t>;</w:t>
      </w:r>
    </w:p>
    <w:p w:rsidR="006F53EC" w:rsidRDefault="00783A4D" w:rsidP="006523F0">
      <w:pPr>
        <w:ind w:left="360"/>
        <w:rPr>
          <w:sz w:val="28"/>
          <w:szCs w:val="28"/>
        </w:rPr>
      </w:pPr>
      <w:r w:rsidRPr="006F53EC">
        <w:rPr>
          <w:position w:val="-10"/>
          <w:sz w:val="28"/>
          <w:szCs w:val="28"/>
        </w:rPr>
        <w:object w:dxaOrig="1960" w:dyaOrig="320">
          <v:shape id="_x0000_i1067" type="#_x0000_t75" style="width:98.25pt;height:15.75pt" o:ole="">
            <v:imagedata r:id="rId83" o:title=""/>
          </v:shape>
          <o:OLEObject Type="Embed" ProgID="Equation.3" ShapeID="_x0000_i1067" DrawAspect="Content" ObjectID="_1467370701" r:id="rId84"/>
        </w:object>
      </w:r>
      <w:r>
        <w:rPr>
          <w:sz w:val="28"/>
          <w:szCs w:val="28"/>
        </w:rPr>
        <w:t>.</w:t>
      </w:r>
    </w:p>
    <w:p w:rsidR="00783A4D" w:rsidRDefault="00783A4D" w:rsidP="006523F0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Доказать независимость аксиом </w:t>
      </w:r>
      <w:r w:rsidRPr="00783A4D">
        <w:rPr>
          <w:position w:val="-12"/>
          <w:sz w:val="28"/>
          <w:szCs w:val="28"/>
        </w:rPr>
        <w:object w:dxaOrig="700" w:dyaOrig="360">
          <v:shape id="_x0000_i1068" type="#_x0000_t75" style="width:35.25pt;height:18pt" o:ole="">
            <v:imagedata r:id="rId85" o:title=""/>
          </v:shape>
          <o:OLEObject Type="Embed" ProgID="Equation.3" ShapeID="_x0000_i1068" DrawAspect="Content" ObjectID="_1467370702" r:id="rId86"/>
        </w:object>
      </w:r>
      <w:r>
        <w:rPr>
          <w:sz w:val="28"/>
          <w:szCs w:val="28"/>
        </w:rPr>
        <w:t xml:space="preserve"> от остальных аксиом конечной проективной плоскости.</w:t>
      </w:r>
    </w:p>
    <w:p w:rsidR="006F53EC" w:rsidRDefault="00783A4D" w:rsidP="006523F0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Определен</w:t>
      </w:r>
      <w:r w:rsidR="006F53EC">
        <w:rPr>
          <w:sz w:val="28"/>
          <w:szCs w:val="28"/>
        </w:rPr>
        <w:t xml:space="preserve"> </w:t>
      </w:r>
      <w:r>
        <w:rPr>
          <w:sz w:val="28"/>
          <w:szCs w:val="28"/>
        </w:rPr>
        <w:t>род структур:</w:t>
      </w:r>
    </w:p>
    <w:p w:rsidR="00783A4D" w:rsidRDefault="00783A4D" w:rsidP="006523F0">
      <w:pPr>
        <w:ind w:left="360"/>
        <w:rPr>
          <w:sz w:val="28"/>
          <w:szCs w:val="28"/>
        </w:rPr>
      </w:pPr>
      <w:r>
        <w:rPr>
          <w:sz w:val="28"/>
          <w:szCs w:val="28"/>
          <w:u w:val="single"/>
        </w:rPr>
        <w:t>База</w:t>
      </w:r>
      <w:r>
        <w:rPr>
          <w:sz w:val="28"/>
          <w:szCs w:val="28"/>
        </w:rPr>
        <w:t xml:space="preserve">: символы </w:t>
      </w:r>
      <w:r w:rsidRPr="00783A4D">
        <w:rPr>
          <w:position w:val="-10"/>
          <w:sz w:val="28"/>
          <w:szCs w:val="28"/>
        </w:rPr>
        <w:object w:dxaOrig="460" w:dyaOrig="320">
          <v:shape id="_x0000_i1069" type="#_x0000_t75" style="width:23.25pt;height:15.75pt" o:ole="">
            <v:imagedata r:id="rId40" o:title=""/>
          </v:shape>
          <o:OLEObject Type="Embed" ProgID="Equation.3" ShapeID="_x0000_i1069" DrawAspect="Content" ObjectID="_1467370703" r:id="rId87"/>
        </w:object>
      </w:r>
      <w:r>
        <w:rPr>
          <w:sz w:val="28"/>
          <w:szCs w:val="28"/>
        </w:rPr>
        <w:t>, обозначающие непустые множества, элементы которых будем называть соответственно точками и прямыми.</w:t>
      </w:r>
    </w:p>
    <w:p w:rsidR="00783A4D" w:rsidRDefault="00783A4D" w:rsidP="006523F0">
      <w:pPr>
        <w:ind w:left="360"/>
        <w:rPr>
          <w:sz w:val="28"/>
          <w:szCs w:val="28"/>
        </w:rPr>
      </w:pPr>
      <w:r>
        <w:rPr>
          <w:sz w:val="28"/>
          <w:szCs w:val="28"/>
          <w:u w:val="single"/>
        </w:rPr>
        <w:t>Отношения</w:t>
      </w:r>
      <w:r>
        <w:rPr>
          <w:sz w:val="28"/>
          <w:szCs w:val="28"/>
        </w:rPr>
        <w:t xml:space="preserve">: </w:t>
      </w:r>
      <w:r w:rsidRPr="00783A4D">
        <w:rPr>
          <w:position w:val="-4"/>
          <w:sz w:val="28"/>
          <w:szCs w:val="28"/>
        </w:rPr>
        <w:object w:dxaOrig="999" w:dyaOrig="260">
          <v:shape id="_x0000_i1070" type="#_x0000_t75" style="width:50.25pt;height:12.75pt" o:ole="">
            <v:imagedata r:id="rId88" o:title=""/>
          </v:shape>
          <o:OLEObject Type="Embed" ProgID="Equation.3" ShapeID="_x0000_i1070" DrawAspect="Content" ObjectID="_1467370704" r:id="rId89"/>
        </w:object>
      </w:r>
      <w:r>
        <w:rPr>
          <w:sz w:val="28"/>
          <w:szCs w:val="28"/>
        </w:rPr>
        <w:t xml:space="preserve"> </w:t>
      </w:r>
      <w:r w:rsidR="008A79E6">
        <w:rPr>
          <w:sz w:val="28"/>
          <w:szCs w:val="28"/>
          <w:lang w:val="en-US"/>
        </w:rPr>
        <w:t>–</w:t>
      </w:r>
      <w:r>
        <w:rPr>
          <w:sz w:val="28"/>
          <w:szCs w:val="28"/>
        </w:rPr>
        <w:t xml:space="preserve"> отношение принадлежности.</w:t>
      </w:r>
    </w:p>
    <w:p w:rsidR="00783A4D" w:rsidRDefault="00783A4D" w:rsidP="006523F0">
      <w:pPr>
        <w:ind w:left="360"/>
        <w:rPr>
          <w:sz w:val="28"/>
          <w:szCs w:val="28"/>
        </w:rPr>
      </w:pPr>
      <w:r w:rsidRPr="00783A4D">
        <w:rPr>
          <w:sz w:val="28"/>
          <w:szCs w:val="28"/>
          <w:u w:val="single"/>
        </w:rPr>
        <w:t>Аксиомы</w:t>
      </w:r>
      <w:r>
        <w:rPr>
          <w:sz w:val="28"/>
          <w:szCs w:val="28"/>
        </w:rPr>
        <w:t xml:space="preserve">: </w:t>
      </w:r>
    </w:p>
    <w:p w:rsidR="00783A4D" w:rsidRDefault="00783A4D" w:rsidP="006523F0">
      <w:pPr>
        <w:ind w:left="360"/>
        <w:rPr>
          <w:sz w:val="28"/>
          <w:szCs w:val="28"/>
        </w:rPr>
      </w:pPr>
      <w:r w:rsidRPr="00783A4D">
        <w:rPr>
          <w:position w:val="-10"/>
          <w:sz w:val="28"/>
          <w:szCs w:val="28"/>
        </w:rPr>
        <w:object w:dxaOrig="320" w:dyaOrig="340">
          <v:shape id="_x0000_i1071" type="#_x0000_t75" style="width:15.75pt;height:17.25pt" o:ole="">
            <v:imagedata r:id="rId54" o:title=""/>
          </v:shape>
          <o:OLEObject Type="Embed" ProgID="Equation.3" ShapeID="_x0000_i1071" DrawAspect="Content" ObjectID="_1467370705" r:id="rId90"/>
        </w:object>
      </w:r>
      <w:r>
        <w:rPr>
          <w:sz w:val="28"/>
          <w:szCs w:val="28"/>
        </w:rPr>
        <w:t xml:space="preserve"> Каждая прямая есть множество точек.</w:t>
      </w:r>
    </w:p>
    <w:p w:rsidR="00783A4D" w:rsidRDefault="00783A4D" w:rsidP="006523F0">
      <w:pPr>
        <w:ind w:left="360"/>
        <w:rPr>
          <w:sz w:val="28"/>
          <w:szCs w:val="28"/>
        </w:rPr>
      </w:pPr>
      <w:r w:rsidRPr="00783A4D">
        <w:rPr>
          <w:position w:val="-10"/>
          <w:sz w:val="28"/>
          <w:szCs w:val="28"/>
        </w:rPr>
        <w:object w:dxaOrig="360" w:dyaOrig="340">
          <v:shape id="_x0000_i1072" type="#_x0000_t75" style="width:18pt;height:17.25pt" o:ole="">
            <v:imagedata r:id="rId91" o:title=""/>
          </v:shape>
          <o:OLEObject Type="Embed" ProgID="Equation.3" ShapeID="_x0000_i1072" DrawAspect="Content" ObjectID="_1467370706" r:id="rId92"/>
        </w:object>
      </w:r>
      <w:r>
        <w:rPr>
          <w:sz w:val="28"/>
          <w:szCs w:val="28"/>
        </w:rPr>
        <w:t xml:space="preserve"> Для любых двух различных точек существует прямая, проходящая через эти точки, и притом только одна.</w:t>
      </w:r>
    </w:p>
    <w:p w:rsidR="00783A4D" w:rsidRDefault="00C900AA" w:rsidP="006523F0">
      <w:pPr>
        <w:ind w:left="360"/>
        <w:rPr>
          <w:sz w:val="28"/>
          <w:szCs w:val="28"/>
        </w:rPr>
      </w:pPr>
      <w:r w:rsidRPr="00783A4D">
        <w:rPr>
          <w:position w:val="-12"/>
          <w:sz w:val="28"/>
          <w:szCs w:val="28"/>
        </w:rPr>
        <w:object w:dxaOrig="340" w:dyaOrig="360">
          <v:shape id="_x0000_i1073" type="#_x0000_t75" style="width:17.25pt;height:18pt" o:ole="">
            <v:imagedata r:id="rId93" o:title=""/>
          </v:shape>
          <o:OLEObject Type="Embed" ProgID="Equation.3" ShapeID="_x0000_i1073" DrawAspect="Content" ObjectID="_1467370707" r:id="rId94"/>
        </w:object>
      </w:r>
      <w:r w:rsidR="00783A4D">
        <w:rPr>
          <w:sz w:val="28"/>
          <w:szCs w:val="28"/>
        </w:rPr>
        <w:t xml:space="preserve"> На каждой прямой лежит, по крайней мере, две точки.</w:t>
      </w:r>
    </w:p>
    <w:p w:rsidR="00783A4D" w:rsidRDefault="00C900AA" w:rsidP="006523F0">
      <w:pPr>
        <w:ind w:left="360"/>
        <w:rPr>
          <w:sz w:val="28"/>
          <w:szCs w:val="28"/>
        </w:rPr>
      </w:pPr>
      <w:r w:rsidRPr="00C900AA">
        <w:rPr>
          <w:position w:val="-10"/>
          <w:sz w:val="28"/>
          <w:szCs w:val="28"/>
        </w:rPr>
        <w:object w:dxaOrig="360" w:dyaOrig="340">
          <v:shape id="_x0000_i1074" type="#_x0000_t75" style="width:18pt;height:17.25pt" o:ole="">
            <v:imagedata r:id="rId60" o:title=""/>
          </v:shape>
          <o:OLEObject Type="Embed" ProgID="Equation.3" ShapeID="_x0000_i1074" DrawAspect="Content" ObjectID="_1467370708" r:id="rId95"/>
        </w:object>
      </w:r>
      <w:r>
        <w:rPr>
          <w:sz w:val="28"/>
          <w:szCs w:val="28"/>
        </w:rPr>
        <w:t xml:space="preserve"> Существуют, по крайней мере, три точки, не лежащие на одной прямой.</w:t>
      </w:r>
    </w:p>
    <w:p w:rsidR="00C900AA" w:rsidRDefault="00C900AA" w:rsidP="006523F0">
      <w:pPr>
        <w:ind w:left="360"/>
        <w:rPr>
          <w:sz w:val="28"/>
          <w:szCs w:val="28"/>
        </w:rPr>
      </w:pPr>
      <w:r w:rsidRPr="00C900AA">
        <w:rPr>
          <w:position w:val="-12"/>
          <w:sz w:val="28"/>
          <w:szCs w:val="28"/>
        </w:rPr>
        <w:object w:dxaOrig="340" w:dyaOrig="360">
          <v:shape id="_x0000_i1075" type="#_x0000_t75" style="width:17.25pt;height:18pt" o:ole="">
            <v:imagedata r:id="rId96" o:title=""/>
          </v:shape>
          <o:OLEObject Type="Embed" ProgID="Equation.3" ShapeID="_x0000_i1075" DrawAspect="Content" ObjectID="_1467370709" r:id="rId97"/>
        </w:object>
      </w:r>
      <w:r>
        <w:rPr>
          <w:sz w:val="28"/>
          <w:szCs w:val="28"/>
        </w:rPr>
        <w:t xml:space="preserve"> Для любой прямой </w:t>
      </w:r>
      <w:r w:rsidRPr="00C900AA">
        <w:rPr>
          <w:position w:val="-6"/>
          <w:sz w:val="28"/>
          <w:szCs w:val="28"/>
        </w:rPr>
        <w:object w:dxaOrig="200" w:dyaOrig="220">
          <v:shape id="_x0000_i1076" type="#_x0000_t75" style="width:9.75pt;height:11.25pt" o:ole="">
            <v:imagedata r:id="rId98" o:title=""/>
          </v:shape>
          <o:OLEObject Type="Embed" ProgID="Equation.3" ShapeID="_x0000_i1076" DrawAspect="Content" ObjectID="_1467370710" r:id="rId99"/>
        </w:object>
      </w:r>
      <w:r>
        <w:rPr>
          <w:sz w:val="28"/>
          <w:szCs w:val="28"/>
        </w:rPr>
        <w:t xml:space="preserve"> и любой точки </w:t>
      </w:r>
      <w:r w:rsidRPr="00C900AA">
        <w:rPr>
          <w:position w:val="-4"/>
          <w:sz w:val="28"/>
          <w:szCs w:val="28"/>
        </w:rPr>
        <w:object w:dxaOrig="240" w:dyaOrig="260">
          <v:shape id="_x0000_i1077" type="#_x0000_t75" style="width:12pt;height:12.75pt" o:ole="">
            <v:imagedata r:id="rId46" o:title=""/>
          </v:shape>
          <o:OLEObject Type="Embed" ProgID="Equation.3" ShapeID="_x0000_i1077" DrawAspect="Content" ObjectID="_1467370711" r:id="rId100"/>
        </w:object>
      </w:r>
      <w:r>
        <w:rPr>
          <w:sz w:val="28"/>
          <w:szCs w:val="28"/>
        </w:rPr>
        <w:t xml:space="preserve">, не лежащей на этой прямой, существует прямая, проходящая через точку </w:t>
      </w:r>
      <w:r w:rsidRPr="00C900AA">
        <w:rPr>
          <w:position w:val="-4"/>
          <w:sz w:val="28"/>
          <w:szCs w:val="28"/>
        </w:rPr>
        <w:object w:dxaOrig="240" w:dyaOrig="260">
          <v:shape id="_x0000_i1078" type="#_x0000_t75" style="width:12pt;height:12.75pt" o:ole="">
            <v:imagedata r:id="rId46" o:title=""/>
          </v:shape>
          <o:OLEObject Type="Embed" ProgID="Equation.3" ShapeID="_x0000_i1078" DrawAspect="Content" ObjectID="_1467370712" r:id="rId101"/>
        </w:object>
      </w:r>
      <w:r>
        <w:rPr>
          <w:sz w:val="28"/>
          <w:szCs w:val="28"/>
        </w:rPr>
        <w:t xml:space="preserve"> и не пересекающая прямую </w:t>
      </w:r>
      <w:r w:rsidRPr="00C900AA">
        <w:rPr>
          <w:position w:val="-6"/>
          <w:sz w:val="28"/>
          <w:szCs w:val="28"/>
        </w:rPr>
        <w:object w:dxaOrig="200" w:dyaOrig="220">
          <v:shape id="_x0000_i1079" type="#_x0000_t75" style="width:9.75pt;height:11.25pt" o:ole="">
            <v:imagedata r:id="rId98" o:title=""/>
          </v:shape>
          <o:OLEObject Type="Embed" ProgID="Equation.3" ShapeID="_x0000_i1079" DrawAspect="Content" ObjectID="_1467370713" r:id="rId102"/>
        </w:object>
      </w:r>
      <w:r>
        <w:rPr>
          <w:sz w:val="28"/>
          <w:szCs w:val="28"/>
        </w:rPr>
        <w:t>.</w:t>
      </w:r>
    </w:p>
    <w:p w:rsidR="00C900AA" w:rsidRDefault="00C900AA" w:rsidP="006523F0">
      <w:pPr>
        <w:ind w:left="360"/>
        <w:rPr>
          <w:sz w:val="28"/>
          <w:szCs w:val="28"/>
        </w:rPr>
      </w:pPr>
      <w:r w:rsidRPr="00C900AA">
        <w:rPr>
          <w:position w:val="-12"/>
          <w:sz w:val="28"/>
          <w:szCs w:val="28"/>
        </w:rPr>
        <w:object w:dxaOrig="360" w:dyaOrig="360">
          <v:shape id="_x0000_i1080" type="#_x0000_t75" style="width:18pt;height:18pt" o:ole="">
            <v:imagedata r:id="rId103" o:title=""/>
          </v:shape>
          <o:OLEObject Type="Embed" ProgID="Equation.3" ShapeID="_x0000_i1080" DrawAspect="Content" ObjectID="_1467370714" r:id="rId104"/>
        </w:object>
      </w:r>
      <w:r>
        <w:rPr>
          <w:sz w:val="28"/>
          <w:szCs w:val="28"/>
        </w:rPr>
        <w:t xml:space="preserve"> Для любой прямой </w:t>
      </w:r>
      <w:r w:rsidRPr="00C900AA">
        <w:rPr>
          <w:position w:val="-6"/>
          <w:sz w:val="28"/>
          <w:szCs w:val="28"/>
        </w:rPr>
        <w:object w:dxaOrig="200" w:dyaOrig="220">
          <v:shape id="_x0000_i1081" type="#_x0000_t75" style="width:9.75pt;height:11.25pt" o:ole="">
            <v:imagedata r:id="rId98" o:title=""/>
          </v:shape>
          <o:OLEObject Type="Embed" ProgID="Equation.3" ShapeID="_x0000_i1081" DrawAspect="Content" ObjectID="_1467370715" r:id="rId105"/>
        </w:object>
      </w:r>
      <w:r>
        <w:rPr>
          <w:sz w:val="28"/>
          <w:szCs w:val="28"/>
        </w:rPr>
        <w:t xml:space="preserve"> и любой точки </w:t>
      </w:r>
      <w:r w:rsidRPr="00C900AA">
        <w:rPr>
          <w:position w:val="-4"/>
          <w:sz w:val="28"/>
          <w:szCs w:val="28"/>
        </w:rPr>
        <w:object w:dxaOrig="240" w:dyaOrig="260">
          <v:shape id="_x0000_i1082" type="#_x0000_t75" style="width:12pt;height:12.75pt" o:ole="">
            <v:imagedata r:id="rId46" o:title=""/>
          </v:shape>
          <o:OLEObject Type="Embed" ProgID="Equation.3" ShapeID="_x0000_i1082" DrawAspect="Content" ObjectID="_1467370716" r:id="rId106"/>
        </w:object>
      </w:r>
      <w:r>
        <w:rPr>
          <w:sz w:val="28"/>
          <w:szCs w:val="28"/>
        </w:rPr>
        <w:t xml:space="preserve">, не лежащей на этой прямой, существует не более одной прямой, проходящей через точку </w:t>
      </w:r>
      <w:r w:rsidRPr="00C900AA">
        <w:rPr>
          <w:position w:val="-4"/>
          <w:sz w:val="28"/>
          <w:szCs w:val="28"/>
        </w:rPr>
        <w:object w:dxaOrig="240" w:dyaOrig="260">
          <v:shape id="_x0000_i1083" type="#_x0000_t75" style="width:12pt;height:12.75pt" o:ole="">
            <v:imagedata r:id="rId46" o:title=""/>
          </v:shape>
          <o:OLEObject Type="Embed" ProgID="Equation.3" ShapeID="_x0000_i1083" DrawAspect="Content" ObjectID="_1467370717" r:id="rId107"/>
        </w:object>
      </w:r>
      <w:r>
        <w:rPr>
          <w:sz w:val="28"/>
          <w:szCs w:val="28"/>
        </w:rPr>
        <w:t xml:space="preserve">, и не пересекающей прямую </w:t>
      </w:r>
      <w:r w:rsidRPr="00C900AA">
        <w:rPr>
          <w:position w:val="-6"/>
          <w:sz w:val="28"/>
          <w:szCs w:val="28"/>
        </w:rPr>
        <w:object w:dxaOrig="200" w:dyaOrig="220">
          <v:shape id="_x0000_i1084" type="#_x0000_t75" style="width:9.75pt;height:11.25pt" o:ole="">
            <v:imagedata r:id="rId98" o:title=""/>
          </v:shape>
          <o:OLEObject Type="Embed" ProgID="Equation.3" ShapeID="_x0000_i1084" DrawAspect="Content" ObjectID="_1467370718" r:id="rId108"/>
        </w:object>
      </w:r>
      <w:r>
        <w:rPr>
          <w:sz w:val="28"/>
          <w:szCs w:val="28"/>
        </w:rPr>
        <w:t>.</w:t>
      </w:r>
    </w:p>
    <w:p w:rsidR="00C900AA" w:rsidRDefault="00C900AA" w:rsidP="006523F0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Выяснить, какие из аксиом </w:t>
      </w:r>
      <w:r w:rsidRPr="00C900AA">
        <w:rPr>
          <w:position w:val="-10"/>
          <w:sz w:val="28"/>
          <w:szCs w:val="28"/>
        </w:rPr>
        <w:object w:dxaOrig="279" w:dyaOrig="340">
          <v:shape id="_x0000_i1085" type="#_x0000_t75" style="width:14.25pt;height:17.25pt" o:ole="">
            <v:imagedata r:id="rId109" o:title=""/>
          </v:shape>
          <o:OLEObject Type="Embed" ProgID="Equation.3" ShapeID="_x0000_i1085" DrawAspect="Content" ObjectID="_1467370719" r:id="rId110"/>
        </w:object>
      </w:r>
      <w:r>
        <w:rPr>
          <w:sz w:val="28"/>
          <w:szCs w:val="28"/>
        </w:rPr>
        <w:t xml:space="preserve"> </w:t>
      </w:r>
      <w:r w:rsidR="008A79E6" w:rsidRPr="008A79E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900AA">
        <w:rPr>
          <w:position w:val="-12"/>
          <w:sz w:val="28"/>
          <w:szCs w:val="28"/>
        </w:rPr>
        <w:object w:dxaOrig="300" w:dyaOrig="360">
          <v:shape id="_x0000_i1086" type="#_x0000_t75" style="width:15pt;height:18pt" o:ole="">
            <v:imagedata r:id="rId111" o:title=""/>
          </v:shape>
          <o:OLEObject Type="Embed" ProgID="Equation.3" ShapeID="_x0000_i1086" DrawAspect="Content" ObjectID="_1467370720" r:id="rId112"/>
        </w:object>
      </w:r>
      <w:r>
        <w:rPr>
          <w:sz w:val="28"/>
          <w:szCs w:val="28"/>
        </w:rPr>
        <w:t xml:space="preserve"> выполняются в следующей модели:</w:t>
      </w:r>
    </w:p>
    <w:p w:rsidR="00C900AA" w:rsidRDefault="00C900AA" w:rsidP="006523F0">
      <w:pPr>
        <w:ind w:left="360"/>
        <w:rPr>
          <w:sz w:val="28"/>
          <w:szCs w:val="28"/>
        </w:rPr>
      </w:pPr>
      <w:r w:rsidRPr="00C900AA">
        <w:rPr>
          <w:position w:val="-10"/>
          <w:sz w:val="28"/>
          <w:szCs w:val="28"/>
        </w:rPr>
        <w:object w:dxaOrig="1260" w:dyaOrig="340">
          <v:shape id="_x0000_i1087" type="#_x0000_t75" style="width:63pt;height:17.25pt" o:ole="">
            <v:imagedata r:id="rId113" o:title=""/>
          </v:shape>
          <o:OLEObject Type="Embed" ProgID="Equation.3" ShapeID="_x0000_i1087" DrawAspect="Content" ObjectID="_1467370721" r:id="rId114"/>
        </w:object>
      </w:r>
      <w:r>
        <w:rPr>
          <w:sz w:val="28"/>
          <w:szCs w:val="28"/>
        </w:rPr>
        <w:t xml:space="preserve">, </w:t>
      </w:r>
      <w:r w:rsidRPr="00C900AA">
        <w:rPr>
          <w:position w:val="-10"/>
          <w:sz w:val="28"/>
          <w:szCs w:val="28"/>
        </w:rPr>
        <w:object w:dxaOrig="1140" w:dyaOrig="340">
          <v:shape id="_x0000_i1088" type="#_x0000_t75" style="width:57pt;height:17.25pt" o:ole="">
            <v:imagedata r:id="rId115" o:title=""/>
          </v:shape>
          <o:OLEObject Type="Embed" ProgID="Equation.3" ShapeID="_x0000_i1088" DrawAspect="Content" ObjectID="_1467370722" r:id="rId116"/>
        </w:object>
      </w:r>
      <w:r>
        <w:rPr>
          <w:sz w:val="28"/>
          <w:szCs w:val="28"/>
        </w:rPr>
        <w:t xml:space="preserve">, </w:t>
      </w:r>
      <w:r w:rsidRPr="00C900AA">
        <w:rPr>
          <w:position w:val="-10"/>
          <w:sz w:val="28"/>
          <w:szCs w:val="28"/>
        </w:rPr>
        <w:object w:dxaOrig="999" w:dyaOrig="340">
          <v:shape id="_x0000_i1089" type="#_x0000_t75" style="width:50.25pt;height:17.25pt" o:ole="">
            <v:imagedata r:id="rId117" o:title=""/>
          </v:shape>
          <o:OLEObject Type="Embed" ProgID="Equation.3" ShapeID="_x0000_i1089" DrawAspect="Content" ObjectID="_1467370723" r:id="rId118"/>
        </w:object>
      </w:r>
      <w:r>
        <w:rPr>
          <w:sz w:val="28"/>
          <w:szCs w:val="28"/>
        </w:rPr>
        <w:t xml:space="preserve">, </w:t>
      </w:r>
      <w:r w:rsidR="00E36744" w:rsidRPr="00C900AA">
        <w:rPr>
          <w:position w:val="-10"/>
          <w:sz w:val="28"/>
          <w:szCs w:val="28"/>
        </w:rPr>
        <w:object w:dxaOrig="999" w:dyaOrig="340">
          <v:shape id="_x0000_i1090" type="#_x0000_t75" style="width:50.25pt;height:17.25pt" o:ole="">
            <v:imagedata r:id="rId119" o:title=""/>
          </v:shape>
          <o:OLEObject Type="Embed" ProgID="Equation.3" ShapeID="_x0000_i1090" DrawAspect="Content" ObjectID="_1467370724" r:id="rId120"/>
        </w:object>
      </w:r>
      <w:r>
        <w:rPr>
          <w:sz w:val="28"/>
          <w:szCs w:val="28"/>
        </w:rPr>
        <w:t xml:space="preserve">, </w:t>
      </w:r>
      <w:r w:rsidR="00E36744" w:rsidRPr="00C900AA">
        <w:rPr>
          <w:position w:val="-10"/>
          <w:sz w:val="28"/>
          <w:szCs w:val="28"/>
        </w:rPr>
        <w:object w:dxaOrig="980" w:dyaOrig="340">
          <v:shape id="_x0000_i1091" type="#_x0000_t75" style="width:48.75pt;height:17.25pt" o:ole="">
            <v:imagedata r:id="rId121" o:title=""/>
          </v:shape>
          <o:OLEObject Type="Embed" ProgID="Equation.3" ShapeID="_x0000_i1091" DrawAspect="Content" ObjectID="_1467370725" r:id="rId122"/>
        </w:object>
      </w:r>
      <w:r>
        <w:rPr>
          <w:sz w:val="28"/>
          <w:szCs w:val="28"/>
        </w:rPr>
        <w:t>.</w:t>
      </w:r>
    </w:p>
    <w:p w:rsidR="00E36744" w:rsidRDefault="00E36744" w:rsidP="006523F0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Выяснить, какие из аксиом </w:t>
      </w:r>
      <w:r w:rsidRPr="00C900AA">
        <w:rPr>
          <w:position w:val="-10"/>
          <w:sz w:val="28"/>
          <w:szCs w:val="28"/>
        </w:rPr>
        <w:object w:dxaOrig="279" w:dyaOrig="340">
          <v:shape id="_x0000_i1092" type="#_x0000_t75" style="width:14.25pt;height:17.25pt" o:ole="">
            <v:imagedata r:id="rId109" o:title=""/>
          </v:shape>
          <o:OLEObject Type="Embed" ProgID="Equation.3" ShapeID="_x0000_i1092" DrawAspect="Content" ObjectID="_1467370726" r:id="rId123"/>
        </w:object>
      </w:r>
      <w:r>
        <w:rPr>
          <w:sz w:val="28"/>
          <w:szCs w:val="28"/>
        </w:rPr>
        <w:t xml:space="preserve"> </w:t>
      </w:r>
      <w:r w:rsidR="003862A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900AA">
        <w:rPr>
          <w:position w:val="-12"/>
          <w:sz w:val="28"/>
          <w:szCs w:val="28"/>
        </w:rPr>
        <w:object w:dxaOrig="300" w:dyaOrig="360">
          <v:shape id="_x0000_i1093" type="#_x0000_t75" style="width:15pt;height:18pt" o:ole="">
            <v:imagedata r:id="rId111" o:title=""/>
          </v:shape>
          <o:OLEObject Type="Embed" ProgID="Equation.3" ShapeID="_x0000_i1093" DrawAspect="Content" ObjectID="_1467370727" r:id="rId124"/>
        </w:object>
      </w:r>
      <w:r>
        <w:rPr>
          <w:sz w:val="28"/>
          <w:szCs w:val="28"/>
        </w:rPr>
        <w:t xml:space="preserve"> выполняются в следующей модели:</w:t>
      </w:r>
    </w:p>
    <w:p w:rsidR="00E36744" w:rsidRDefault="00E36744" w:rsidP="006523F0">
      <w:pPr>
        <w:ind w:left="360"/>
        <w:rPr>
          <w:sz w:val="28"/>
          <w:szCs w:val="28"/>
        </w:rPr>
      </w:pPr>
      <w:r w:rsidRPr="00E36744">
        <w:rPr>
          <w:position w:val="-10"/>
          <w:sz w:val="28"/>
          <w:szCs w:val="28"/>
        </w:rPr>
        <w:object w:dxaOrig="1520" w:dyaOrig="340">
          <v:shape id="_x0000_i1094" type="#_x0000_t75" style="width:75.75pt;height:17.25pt" o:ole="">
            <v:imagedata r:id="rId125" o:title=""/>
          </v:shape>
          <o:OLEObject Type="Embed" ProgID="Equation.3" ShapeID="_x0000_i1094" DrawAspect="Content" ObjectID="_1467370728" r:id="rId126"/>
        </w:object>
      </w:r>
      <w:r>
        <w:rPr>
          <w:sz w:val="28"/>
          <w:szCs w:val="28"/>
        </w:rPr>
        <w:t xml:space="preserve">, </w:t>
      </w:r>
      <w:r w:rsidRPr="00E36744">
        <w:rPr>
          <w:position w:val="-10"/>
          <w:sz w:val="28"/>
          <w:szCs w:val="28"/>
        </w:rPr>
        <w:object w:dxaOrig="940" w:dyaOrig="340">
          <v:shape id="_x0000_i1095" type="#_x0000_t75" style="width:47.25pt;height:17.25pt" o:ole="">
            <v:imagedata r:id="rId127" o:title=""/>
          </v:shape>
          <o:OLEObject Type="Embed" ProgID="Equation.3" ShapeID="_x0000_i1095" DrawAspect="Content" ObjectID="_1467370729" r:id="rId128"/>
        </w:object>
      </w:r>
      <w:r>
        <w:rPr>
          <w:sz w:val="28"/>
          <w:szCs w:val="28"/>
        </w:rPr>
        <w:t xml:space="preserve">, </w:t>
      </w:r>
      <w:r w:rsidRPr="00E36744">
        <w:rPr>
          <w:position w:val="-10"/>
          <w:sz w:val="28"/>
          <w:szCs w:val="28"/>
        </w:rPr>
        <w:object w:dxaOrig="999" w:dyaOrig="340">
          <v:shape id="_x0000_i1096" type="#_x0000_t75" style="width:50.25pt;height:17.25pt" o:ole="">
            <v:imagedata r:id="rId129" o:title=""/>
          </v:shape>
          <o:OLEObject Type="Embed" ProgID="Equation.3" ShapeID="_x0000_i1096" DrawAspect="Content" ObjectID="_1467370730" r:id="rId130"/>
        </w:object>
      </w:r>
      <w:r>
        <w:rPr>
          <w:sz w:val="28"/>
          <w:szCs w:val="28"/>
        </w:rPr>
        <w:t xml:space="preserve">, </w:t>
      </w:r>
      <w:r w:rsidRPr="00E36744">
        <w:rPr>
          <w:position w:val="-10"/>
          <w:sz w:val="28"/>
          <w:szCs w:val="28"/>
        </w:rPr>
        <w:object w:dxaOrig="1020" w:dyaOrig="340">
          <v:shape id="_x0000_i1097" type="#_x0000_t75" style="width:51pt;height:17.25pt" o:ole="">
            <v:imagedata r:id="rId131" o:title=""/>
          </v:shape>
          <o:OLEObject Type="Embed" ProgID="Equation.3" ShapeID="_x0000_i1097" DrawAspect="Content" ObjectID="_1467370731" r:id="rId132"/>
        </w:object>
      </w:r>
      <w:r>
        <w:rPr>
          <w:sz w:val="28"/>
          <w:szCs w:val="28"/>
        </w:rPr>
        <w:t>.</w:t>
      </w:r>
    </w:p>
    <w:p w:rsidR="00E36744" w:rsidRDefault="00E36744" w:rsidP="006523F0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Доказать непротиворечивость системы аксиом </w:t>
      </w:r>
      <w:r w:rsidRPr="00C900AA">
        <w:rPr>
          <w:position w:val="-10"/>
          <w:sz w:val="28"/>
          <w:szCs w:val="28"/>
        </w:rPr>
        <w:object w:dxaOrig="279" w:dyaOrig="340">
          <v:shape id="_x0000_i1098" type="#_x0000_t75" style="width:14.25pt;height:17.25pt" o:ole="">
            <v:imagedata r:id="rId109" o:title=""/>
          </v:shape>
          <o:OLEObject Type="Embed" ProgID="Equation.3" ShapeID="_x0000_i1098" DrawAspect="Content" ObjectID="_1467370732" r:id="rId133"/>
        </w:object>
      </w:r>
      <w:r>
        <w:rPr>
          <w:sz w:val="28"/>
          <w:szCs w:val="28"/>
        </w:rPr>
        <w:t xml:space="preserve"> </w:t>
      </w:r>
      <w:r w:rsidR="008A79E6">
        <w:rPr>
          <w:sz w:val="28"/>
          <w:szCs w:val="28"/>
          <w:lang w:val="en-US"/>
        </w:rPr>
        <w:t>–</w:t>
      </w:r>
      <w:r>
        <w:rPr>
          <w:sz w:val="28"/>
          <w:szCs w:val="28"/>
        </w:rPr>
        <w:t xml:space="preserve"> </w:t>
      </w:r>
      <w:r w:rsidRPr="00C900AA">
        <w:rPr>
          <w:position w:val="-12"/>
          <w:sz w:val="28"/>
          <w:szCs w:val="28"/>
        </w:rPr>
        <w:object w:dxaOrig="300" w:dyaOrig="360">
          <v:shape id="_x0000_i1099" type="#_x0000_t75" style="width:15pt;height:18pt" o:ole="">
            <v:imagedata r:id="rId111" o:title=""/>
          </v:shape>
          <o:OLEObject Type="Embed" ProgID="Equation.3" ShapeID="_x0000_i1099" DrawAspect="Content" ObjectID="_1467370733" r:id="rId134"/>
        </w:object>
      </w:r>
      <w:r>
        <w:rPr>
          <w:sz w:val="28"/>
          <w:szCs w:val="28"/>
        </w:rPr>
        <w:t>.</w:t>
      </w:r>
    </w:p>
    <w:p w:rsidR="00C900AA" w:rsidRDefault="00E36744" w:rsidP="006523F0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Выяснить вопрос о независимости</w:t>
      </w:r>
      <w:r w:rsidR="00643066">
        <w:rPr>
          <w:sz w:val="28"/>
          <w:szCs w:val="28"/>
        </w:rPr>
        <w:t xml:space="preserve"> аксиом системы </w:t>
      </w:r>
      <w:r w:rsidR="00643066" w:rsidRPr="00C900AA">
        <w:rPr>
          <w:position w:val="-10"/>
          <w:sz w:val="28"/>
          <w:szCs w:val="28"/>
        </w:rPr>
        <w:object w:dxaOrig="279" w:dyaOrig="340">
          <v:shape id="_x0000_i1100" type="#_x0000_t75" style="width:14.25pt;height:17.25pt" o:ole="">
            <v:imagedata r:id="rId109" o:title=""/>
          </v:shape>
          <o:OLEObject Type="Embed" ProgID="Equation.3" ShapeID="_x0000_i1100" DrawAspect="Content" ObjectID="_1467370734" r:id="rId135"/>
        </w:object>
      </w:r>
      <w:r w:rsidR="00643066">
        <w:rPr>
          <w:sz w:val="28"/>
          <w:szCs w:val="28"/>
        </w:rPr>
        <w:t xml:space="preserve"> </w:t>
      </w:r>
      <w:r w:rsidR="008A79E6" w:rsidRPr="008A79E6">
        <w:rPr>
          <w:sz w:val="28"/>
          <w:szCs w:val="28"/>
        </w:rPr>
        <w:t>–</w:t>
      </w:r>
      <w:r w:rsidR="00643066">
        <w:rPr>
          <w:sz w:val="28"/>
          <w:szCs w:val="28"/>
        </w:rPr>
        <w:t xml:space="preserve"> </w:t>
      </w:r>
      <w:r w:rsidR="00643066" w:rsidRPr="00C900AA">
        <w:rPr>
          <w:position w:val="-12"/>
          <w:sz w:val="28"/>
          <w:szCs w:val="28"/>
        </w:rPr>
        <w:object w:dxaOrig="300" w:dyaOrig="360">
          <v:shape id="_x0000_i1101" type="#_x0000_t75" style="width:15pt;height:18pt" o:ole="">
            <v:imagedata r:id="rId111" o:title=""/>
          </v:shape>
          <o:OLEObject Type="Embed" ProgID="Equation.3" ShapeID="_x0000_i1101" DrawAspect="Content" ObjectID="_1467370735" r:id="rId136"/>
        </w:object>
      </w:r>
      <w:r w:rsidR="00643066">
        <w:rPr>
          <w:sz w:val="28"/>
          <w:szCs w:val="28"/>
        </w:rPr>
        <w:t>.</w:t>
      </w:r>
    </w:p>
    <w:p w:rsidR="00783A4D" w:rsidRDefault="00643066" w:rsidP="006523F0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Определен род структур:</w:t>
      </w:r>
    </w:p>
    <w:p w:rsidR="00643066" w:rsidRDefault="00643066" w:rsidP="006523F0">
      <w:pPr>
        <w:ind w:left="360"/>
        <w:rPr>
          <w:sz w:val="28"/>
          <w:szCs w:val="28"/>
        </w:rPr>
      </w:pPr>
      <w:r>
        <w:rPr>
          <w:sz w:val="28"/>
          <w:szCs w:val="28"/>
          <w:u w:val="single"/>
        </w:rPr>
        <w:t>База</w:t>
      </w:r>
      <w:r>
        <w:rPr>
          <w:sz w:val="28"/>
          <w:szCs w:val="28"/>
        </w:rPr>
        <w:t xml:space="preserve">: символы </w:t>
      </w:r>
      <w:r w:rsidRPr="00643066">
        <w:rPr>
          <w:position w:val="-10"/>
          <w:sz w:val="28"/>
          <w:szCs w:val="28"/>
        </w:rPr>
        <w:object w:dxaOrig="460" w:dyaOrig="320">
          <v:shape id="_x0000_i1102" type="#_x0000_t75" style="width:23.25pt;height:15.75pt" o:ole="">
            <v:imagedata r:id="rId40" o:title=""/>
          </v:shape>
          <o:OLEObject Type="Embed" ProgID="Equation.3" ShapeID="_x0000_i1102" DrawAspect="Content" ObjectID="_1467370736" r:id="rId137"/>
        </w:object>
      </w:r>
      <w:r>
        <w:rPr>
          <w:sz w:val="28"/>
          <w:szCs w:val="28"/>
        </w:rPr>
        <w:t>, обозначающие непустые множества, элементы которых будем называть соответственно точками и прямыми.</w:t>
      </w:r>
    </w:p>
    <w:p w:rsidR="00643066" w:rsidRDefault="00643066" w:rsidP="006523F0">
      <w:pPr>
        <w:ind w:left="360"/>
        <w:rPr>
          <w:sz w:val="28"/>
          <w:szCs w:val="28"/>
        </w:rPr>
      </w:pPr>
      <w:r w:rsidRPr="00643066">
        <w:rPr>
          <w:sz w:val="28"/>
          <w:szCs w:val="28"/>
          <w:u w:val="single"/>
        </w:rPr>
        <w:t>Отношения</w:t>
      </w:r>
      <w:r>
        <w:rPr>
          <w:sz w:val="28"/>
          <w:szCs w:val="28"/>
        </w:rPr>
        <w:t xml:space="preserve">: </w:t>
      </w:r>
      <w:r w:rsidRPr="00643066">
        <w:rPr>
          <w:position w:val="-4"/>
          <w:sz w:val="28"/>
          <w:szCs w:val="28"/>
        </w:rPr>
        <w:object w:dxaOrig="999" w:dyaOrig="260">
          <v:shape id="_x0000_i1103" type="#_x0000_t75" style="width:50.25pt;height:12.75pt" o:ole="">
            <v:imagedata r:id="rId138" o:title=""/>
          </v:shape>
          <o:OLEObject Type="Embed" ProgID="Equation.3" ShapeID="_x0000_i1103" DrawAspect="Content" ObjectID="_1467370737" r:id="rId139"/>
        </w:object>
      </w:r>
      <w:r>
        <w:rPr>
          <w:sz w:val="28"/>
          <w:szCs w:val="28"/>
        </w:rPr>
        <w:t xml:space="preserve"> </w:t>
      </w:r>
      <w:r w:rsidR="003862AF">
        <w:rPr>
          <w:sz w:val="28"/>
          <w:szCs w:val="28"/>
        </w:rPr>
        <w:t>–</w:t>
      </w:r>
      <w:r>
        <w:rPr>
          <w:sz w:val="28"/>
          <w:szCs w:val="28"/>
        </w:rPr>
        <w:t xml:space="preserve"> отношение принадлежности.</w:t>
      </w:r>
    </w:p>
    <w:p w:rsidR="00643066" w:rsidRDefault="00643066" w:rsidP="006523F0">
      <w:pPr>
        <w:ind w:left="360"/>
        <w:rPr>
          <w:sz w:val="28"/>
          <w:szCs w:val="28"/>
        </w:rPr>
      </w:pPr>
      <w:r w:rsidRPr="00643066">
        <w:rPr>
          <w:sz w:val="28"/>
          <w:szCs w:val="28"/>
          <w:u w:val="single"/>
        </w:rPr>
        <w:t>Аксиомы</w:t>
      </w:r>
      <w:r>
        <w:rPr>
          <w:sz w:val="28"/>
          <w:szCs w:val="28"/>
        </w:rPr>
        <w:t xml:space="preserve">: </w:t>
      </w:r>
    </w:p>
    <w:p w:rsidR="00643066" w:rsidRDefault="00643066" w:rsidP="006523F0">
      <w:pPr>
        <w:ind w:left="360"/>
        <w:rPr>
          <w:sz w:val="28"/>
          <w:szCs w:val="28"/>
        </w:rPr>
      </w:pPr>
      <w:r w:rsidRPr="00643066">
        <w:rPr>
          <w:position w:val="-10"/>
          <w:sz w:val="28"/>
          <w:szCs w:val="28"/>
        </w:rPr>
        <w:object w:dxaOrig="320" w:dyaOrig="340">
          <v:shape id="_x0000_i1104" type="#_x0000_t75" style="width:15.75pt;height:17.25pt" o:ole="">
            <v:imagedata r:id="rId54" o:title=""/>
          </v:shape>
          <o:OLEObject Type="Embed" ProgID="Equation.3" ShapeID="_x0000_i1104" DrawAspect="Content" ObjectID="_1467370738" r:id="rId140"/>
        </w:object>
      </w:r>
      <w:r>
        <w:rPr>
          <w:sz w:val="28"/>
          <w:szCs w:val="28"/>
        </w:rPr>
        <w:t xml:space="preserve"> На каждой прямой лежит, по крайней мере, две точки.</w:t>
      </w:r>
    </w:p>
    <w:p w:rsidR="00643066" w:rsidRDefault="00643066" w:rsidP="006523F0">
      <w:pPr>
        <w:ind w:left="360"/>
        <w:rPr>
          <w:sz w:val="28"/>
          <w:szCs w:val="28"/>
        </w:rPr>
      </w:pPr>
      <w:r w:rsidRPr="00643066">
        <w:rPr>
          <w:position w:val="-10"/>
          <w:sz w:val="28"/>
          <w:szCs w:val="28"/>
        </w:rPr>
        <w:object w:dxaOrig="360" w:dyaOrig="340">
          <v:shape id="_x0000_i1105" type="#_x0000_t75" style="width:18pt;height:17.25pt" o:ole="">
            <v:imagedata r:id="rId91" o:title=""/>
          </v:shape>
          <o:OLEObject Type="Embed" ProgID="Equation.3" ShapeID="_x0000_i1105" DrawAspect="Content" ObjectID="_1467370739" r:id="rId141"/>
        </w:object>
      </w:r>
      <w:r>
        <w:rPr>
          <w:sz w:val="28"/>
          <w:szCs w:val="28"/>
        </w:rPr>
        <w:t xml:space="preserve"> Для любых двух различных точек существует прямая, проходящая через эти точки, и притом только одна.</w:t>
      </w:r>
    </w:p>
    <w:p w:rsidR="00643066" w:rsidRDefault="00643066" w:rsidP="006523F0">
      <w:pPr>
        <w:ind w:left="360"/>
        <w:rPr>
          <w:sz w:val="28"/>
          <w:szCs w:val="28"/>
        </w:rPr>
      </w:pPr>
      <w:r w:rsidRPr="00643066">
        <w:rPr>
          <w:position w:val="-12"/>
          <w:sz w:val="28"/>
          <w:szCs w:val="28"/>
        </w:rPr>
        <w:object w:dxaOrig="340" w:dyaOrig="360">
          <v:shape id="_x0000_i1106" type="#_x0000_t75" style="width:17.25pt;height:18pt" o:ole="">
            <v:imagedata r:id="rId58" o:title=""/>
          </v:shape>
          <o:OLEObject Type="Embed" ProgID="Equation.3" ShapeID="_x0000_i1106" DrawAspect="Content" ObjectID="_1467370740" r:id="rId142"/>
        </w:object>
      </w:r>
      <w:r>
        <w:rPr>
          <w:sz w:val="28"/>
          <w:szCs w:val="28"/>
        </w:rPr>
        <w:t xml:space="preserve"> Существуют, по крайней мере, три точки, не лежащие на одной прямой.</w:t>
      </w:r>
    </w:p>
    <w:p w:rsidR="00643066" w:rsidRDefault="00643066" w:rsidP="006523F0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Доказать непротиворечивость системы аксиом </w:t>
      </w:r>
      <w:r w:rsidRPr="00643066">
        <w:rPr>
          <w:position w:val="-10"/>
          <w:sz w:val="28"/>
          <w:szCs w:val="28"/>
        </w:rPr>
        <w:object w:dxaOrig="279" w:dyaOrig="340">
          <v:shape id="_x0000_i1107" type="#_x0000_t75" style="width:14.25pt;height:17.25pt" o:ole="">
            <v:imagedata r:id="rId109" o:title=""/>
          </v:shape>
          <o:OLEObject Type="Embed" ProgID="Equation.3" ShapeID="_x0000_i1107" DrawAspect="Content" ObjectID="_1467370741" r:id="rId143"/>
        </w:object>
      </w:r>
      <w:r>
        <w:rPr>
          <w:sz w:val="28"/>
          <w:szCs w:val="28"/>
        </w:rPr>
        <w:t xml:space="preserve"> </w:t>
      </w:r>
      <w:r w:rsidR="00D16569">
        <w:rPr>
          <w:sz w:val="28"/>
          <w:szCs w:val="28"/>
          <w:lang w:val="en-US"/>
        </w:rPr>
        <w:t>–</w:t>
      </w:r>
      <w:r>
        <w:rPr>
          <w:sz w:val="28"/>
          <w:szCs w:val="28"/>
        </w:rPr>
        <w:t xml:space="preserve"> </w:t>
      </w:r>
      <w:r w:rsidRPr="00643066">
        <w:rPr>
          <w:position w:val="-12"/>
          <w:sz w:val="28"/>
          <w:szCs w:val="28"/>
        </w:rPr>
        <w:object w:dxaOrig="279" w:dyaOrig="360">
          <v:shape id="_x0000_i1108" type="#_x0000_t75" style="width:14.25pt;height:18pt" o:ole="">
            <v:imagedata r:id="rId144" o:title=""/>
          </v:shape>
          <o:OLEObject Type="Embed" ProgID="Equation.3" ShapeID="_x0000_i1108" DrawAspect="Content" ObjectID="_1467370742" r:id="rId145"/>
        </w:object>
      </w:r>
      <w:r>
        <w:rPr>
          <w:sz w:val="28"/>
          <w:szCs w:val="28"/>
        </w:rPr>
        <w:t>.</w:t>
      </w:r>
    </w:p>
    <w:p w:rsidR="00643066" w:rsidRDefault="00643066" w:rsidP="006523F0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Доказать независимость аксиом </w:t>
      </w:r>
      <w:r w:rsidRPr="00643066">
        <w:rPr>
          <w:position w:val="-10"/>
          <w:sz w:val="28"/>
          <w:szCs w:val="28"/>
        </w:rPr>
        <w:object w:dxaOrig="279" w:dyaOrig="340">
          <v:shape id="_x0000_i1109" type="#_x0000_t75" style="width:14.25pt;height:17.25pt" o:ole="">
            <v:imagedata r:id="rId109" o:title=""/>
          </v:shape>
          <o:OLEObject Type="Embed" ProgID="Equation.3" ShapeID="_x0000_i1109" DrawAspect="Content" ObjectID="_1467370743" r:id="rId146"/>
        </w:object>
      </w:r>
      <w:r w:rsidR="00D16569">
        <w:rPr>
          <w:sz w:val="28"/>
          <w:szCs w:val="28"/>
        </w:rPr>
        <w:t xml:space="preserve">, </w:t>
      </w:r>
      <w:r w:rsidR="00D16569" w:rsidRPr="00D16569">
        <w:rPr>
          <w:position w:val="-10"/>
          <w:sz w:val="28"/>
          <w:szCs w:val="28"/>
        </w:rPr>
        <w:object w:dxaOrig="300" w:dyaOrig="340">
          <v:shape id="_x0000_i1110" type="#_x0000_t75" style="width:15pt;height:17.25pt" o:ole="">
            <v:imagedata r:id="rId32" o:title=""/>
          </v:shape>
          <o:OLEObject Type="Embed" ProgID="Equation.3" ShapeID="_x0000_i1110" DrawAspect="Content" ObjectID="_1467370744" r:id="rId147"/>
        </w:object>
      </w:r>
      <w:r w:rsidR="00D1656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43066">
        <w:rPr>
          <w:position w:val="-12"/>
          <w:sz w:val="28"/>
          <w:szCs w:val="28"/>
        </w:rPr>
        <w:object w:dxaOrig="279" w:dyaOrig="360">
          <v:shape id="_x0000_i1111" type="#_x0000_t75" style="width:14.25pt;height:18pt" o:ole="">
            <v:imagedata r:id="rId144" o:title=""/>
          </v:shape>
          <o:OLEObject Type="Embed" ProgID="Equation.3" ShapeID="_x0000_i1111" DrawAspect="Content" ObjectID="_1467370745" r:id="rId148"/>
        </w:object>
      </w:r>
      <w:r w:rsidR="00D16569">
        <w:rPr>
          <w:sz w:val="28"/>
          <w:szCs w:val="28"/>
        </w:rPr>
        <w:t xml:space="preserve"> от остальных аксиом системы.</w:t>
      </w:r>
    </w:p>
    <w:p w:rsidR="00643066" w:rsidRPr="00E77241" w:rsidRDefault="00643066" w:rsidP="006523F0">
      <w:pPr>
        <w:ind w:left="360"/>
        <w:rPr>
          <w:sz w:val="28"/>
          <w:szCs w:val="28"/>
        </w:rPr>
      </w:pPr>
    </w:p>
    <w:p w:rsidR="00A17618" w:rsidRDefault="00E402E5" w:rsidP="006523F0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Занятие </w:t>
      </w:r>
      <w:r w:rsidR="0064306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 w:rsidR="00643066">
        <w:rPr>
          <w:sz w:val="28"/>
          <w:szCs w:val="28"/>
        </w:rPr>
        <w:t>Аксиоматика Вейля евклидовой плоскости.</w:t>
      </w:r>
    </w:p>
    <w:p w:rsidR="00643066" w:rsidRDefault="00643066" w:rsidP="006523F0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Определить структуру евклидовой плоскости в схеме Вейля.</w:t>
      </w:r>
    </w:p>
    <w:p w:rsidR="00643066" w:rsidRDefault="00643066" w:rsidP="006523F0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Доказать непротиворечивость аксиоматики Вейля евклидовой плоскости.</w:t>
      </w:r>
    </w:p>
    <w:p w:rsidR="00643066" w:rsidRDefault="00643066" w:rsidP="006523F0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Определить в схеме Вейля прямую, отрезок, луч, полуплоскость, параллельные и перпендикулярные прямые, параллелограмм, окружность, круг.</w:t>
      </w:r>
    </w:p>
    <w:p w:rsidR="00643066" w:rsidRDefault="00BE45D5" w:rsidP="006523F0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Доказать, что существуют три точки, не лежащие на одной прямой.</w:t>
      </w:r>
    </w:p>
    <w:p w:rsidR="00BE45D5" w:rsidRDefault="00BE45D5" w:rsidP="006523F0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Доказать, что существуют пары прямых, проходящих через общую точку.</w:t>
      </w:r>
    </w:p>
    <w:p w:rsidR="00BE45D5" w:rsidRDefault="00BE45D5" w:rsidP="006523F0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Доказать теорему косинусов.</w:t>
      </w:r>
    </w:p>
    <w:p w:rsidR="00BE45D5" w:rsidRDefault="00BE45D5" w:rsidP="006523F0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Доказать теорему о средней линии треугольника.</w:t>
      </w:r>
    </w:p>
    <w:p w:rsidR="00BE45D5" w:rsidRDefault="00BE45D5" w:rsidP="006523F0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Доказать, что сумма квадратов диагоналей параллелограмма равна сумме квадратов его сторон.</w:t>
      </w:r>
    </w:p>
    <w:p w:rsidR="00BE45D5" w:rsidRDefault="00BE45D5" w:rsidP="006523F0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Доказать, что прямые, содержащие высоты треугольника, пересекаются в одной точке.</w:t>
      </w:r>
    </w:p>
    <w:p w:rsidR="00A17618" w:rsidRPr="00365101" w:rsidRDefault="00365101" w:rsidP="00365101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Занятие 4. </w:t>
      </w:r>
      <w:r w:rsidRPr="00365101">
        <w:rPr>
          <w:sz w:val="28"/>
          <w:szCs w:val="28"/>
        </w:rPr>
        <w:t>Контроль остаточных знаний.</w:t>
      </w:r>
    </w:p>
    <w:p w:rsidR="00A17618" w:rsidRDefault="00E402E5" w:rsidP="006523F0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Занятие </w:t>
      </w:r>
      <w:r w:rsidR="00365101">
        <w:rPr>
          <w:b/>
          <w:sz w:val="28"/>
          <w:szCs w:val="28"/>
        </w:rPr>
        <w:t>5</w:t>
      </w:r>
      <w:r w:rsidR="00BE45D5">
        <w:rPr>
          <w:b/>
          <w:sz w:val="28"/>
          <w:szCs w:val="28"/>
        </w:rPr>
        <w:t>-</w:t>
      </w:r>
      <w:r w:rsidR="0036510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</w:t>
      </w:r>
      <w:r w:rsidR="008B0384">
        <w:rPr>
          <w:b/>
          <w:sz w:val="28"/>
          <w:szCs w:val="28"/>
        </w:rPr>
        <w:t xml:space="preserve"> </w:t>
      </w:r>
      <w:r w:rsidR="00BE45D5">
        <w:rPr>
          <w:sz w:val="28"/>
          <w:szCs w:val="28"/>
        </w:rPr>
        <w:t xml:space="preserve">Предложения, эквивалентные </w:t>
      </w:r>
      <w:r w:rsidR="00BE45D5">
        <w:rPr>
          <w:sz w:val="28"/>
          <w:szCs w:val="28"/>
          <w:lang w:val="en-US"/>
        </w:rPr>
        <w:t>V</w:t>
      </w:r>
      <w:r w:rsidR="00BE45D5">
        <w:rPr>
          <w:sz w:val="28"/>
          <w:szCs w:val="28"/>
        </w:rPr>
        <w:t xml:space="preserve"> постулату Евклида относительно аксиом Гильберта абсолютной геометрии.</w:t>
      </w:r>
    </w:p>
    <w:p w:rsidR="00BE45D5" w:rsidRPr="008A79E6" w:rsidRDefault="00BE45D5" w:rsidP="006523F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На занятии обсуждаются доклады студентов с доказательствами эквивалентности относительно системы аксиом Гильберта абсолютной геометрии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постулата Евклида и каждого из следующих предложений </w:t>
      </w:r>
      <w:r w:rsidR="003862AF" w:rsidRPr="003862AF">
        <w:rPr>
          <w:sz w:val="28"/>
          <w:szCs w:val="28"/>
        </w:rPr>
        <w:t>[11]</w:t>
      </w:r>
      <w:r w:rsidR="00365101" w:rsidRPr="00365101">
        <w:rPr>
          <w:sz w:val="28"/>
          <w:szCs w:val="28"/>
        </w:rPr>
        <w:t xml:space="preserve">, </w:t>
      </w:r>
      <w:r w:rsidRPr="008A79E6">
        <w:rPr>
          <w:sz w:val="28"/>
          <w:szCs w:val="28"/>
        </w:rPr>
        <w:t>[</w:t>
      </w:r>
      <w:r w:rsidR="008A79E6" w:rsidRPr="008A79E6">
        <w:rPr>
          <w:sz w:val="28"/>
          <w:szCs w:val="28"/>
        </w:rPr>
        <w:t>15</w:t>
      </w:r>
      <w:r w:rsidRPr="008A79E6">
        <w:rPr>
          <w:sz w:val="28"/>
          <w:szCs w:val="28"/>
        </w:rPr>
        <w:t>]:</w:t>
      </w:r>
    </w:p>
    <w:p w:rsidR="00BE45D5" w:rsidRDefault="00BE45D5" w:rsidP="006523F0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Две прямые, не пересекающиеся между собой, образуют с любой третьей секущей их прямой равные соответственные углы.</w:t>
      </w:r>
    </w:p>
    <w:p w:rsidR="00BE45D5" w:rsidRDefault="00BE45D5" w:rsidP="006523F0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Предложение Плейфера: Через точку, не лежащую на прямой, проходит не более одной прямой, не пересекающей данную прямую.</w:t>
      </w:r>
    </w:p>
    <w:p w:rsidR="00BE45D5" w:rsidRDefault="00BE45D5" w:rsidP="006523F0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Предложение Лежандра: Перпендикуляр и наклонная к прямой всегда пересекаются.</w:t>
      </w:r>
    </w:p>
    <w:p w:rsidR="00BE45D5" w:rsidRDefault="00BE45D5" w:rsidP="006523F0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Предложение Вольфганга Бойяи: Через три точки, не лежащие на одной прямой, можно провести окружность.</w:t>
      </w:r>
    </w:p>
    <w:p w:rsidR="00BE45D5" w:rsidRDefault="0002063E" w:rsidP="006523F0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Сумма углов всякого треугольника равна двум прямым углам.</w:t>
      </w:r>
    </w:p>
    <w:p w:rsidR="0002063E" w:rsidRDefault="0002063E" w:rsidP="006523F0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Предложение Посидония: В плоскости существуют, по меньшей мере, три точки, равноотстоящие от данной прямой и лежащие на одной прямой.</w:t>
      </w:r>
    </w:p>
    <w:p w:rsidR="0002063E" w:rsidRDefault="0002063E" w:rsidP="006523F0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Предложение Валлиса: В плоскости существует хотя бы одна пара неравных, подобных треугольников.</w:t>
      </w:r>
    </w:p>
    <w:p w:rsidR="0002063E" w:rsidRDefault="0002063E" w:rsidP="006523F0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Предложение Насир-Эддина: Если в простом четырехугольнике </w:t>
      </w:r>
      <w:r w:rsidRPr="0002063E">
        <w:rPr>
          <w:position w:val="-6"/>
          <w:sz w:val="28"/>
          <w:szCs w:val="28"/>
        </w:rPr>
        <w:object w:dxaOrig="720" w:dyaOrig="279">
          <v:shape id="_x0000_i1112" type="#_x0000_t75" style="width:36pt;height:14.25pt" o:ole="">
            <v:imagedata r:id="rId149" o:title=""/>
          </v:shape>
          <o:OLEObject Type="Embed" ProgID="Equation.3" ShapeID="_x0000_i1112" DrawAspect="Content" ObjectID="_1467370746" r:id="rId150"/>
        </w:object>
      </w:r>
      <w:r>
        <w:rPr>
          <w:sz w:val="28"/>
          <w:szCs w:val="28"/>
        </w:rPr>
        <w:t xml:space="preserve"> углы при основании </w:t>
      </w:r>
      <w:r w:rsidRPr="0002063E">
        <w:rPr>
          <w:position w:val="-4"/>
          <w:sz w:val="28"/>
          <w:szCs w:val="28"/>
        </w:rPr>
        <w:object w:dxaOrig="400" w:dyaOrig="260">
          <v:shape id="_x0000_i1113" type="#_x0000_t75" style="width:20.25pt;height:12.75pt" o:ole="">
            <v:imagedata r:id="rId151" o:title=""/>
          </v:shape>
          <o:OLEObject Type="Embed" ProgID="Equation.3" ShapeID="_x0000_i1113" DrawAspect="Content" ObjectID="_1467370747" r:id="rId152"/>
        </w:object>
      </w:r>
      <w:r>
        <w:rPr>
          <w:sz w:val="28"/>
          <w:szCs w:val="28"/>
        </w:rPr>
        <w:t xml:space="preserve"> прямые, а угол при вершине </w:t>
      </w:r>
      <w:r w:rsidRPr="0002063E">
        <w:rPr>
          <w:position w:val="-6"/>
          <w:sz w:val="28"/>
          <w:szCs w:val="28"/>
        </w:rPr>
        <w:object w:dxaOrig="240" w:dyaOrig="279">
          <v:shape id="_x0000_i1114" type="#_x0000_t75" style="width:12pt;height:14.25pt" o:ole="">
            <v:imagedata r:id="rId153" o:title=""/>
          </v:shape>
          <o:OLEObject Type="Embed" ProgID="Equation.3" ShapeID="_x0000_i1114" DrawAspect="Content" ObjectID="_1467370748" r:id="rId154"/>
        </w:object>
      </w:r>
      <w:r>
        <w:rPr>
          <w:sz w:val="28"/>
          <w:szCs w:val="28"/>
        </w:rPr>
        <w:t xml:space="preserve"> острый, то </w:t>
      </w:r>
      <w:r w:rsidRPr="0002063E">
        <w:rPr>
          <w:position w:val="-6"/>
          <w:sz w:val="28"/>
          <w:szCs w:val="28"/>
        </w:rPr>
        <w:object w:dxaOrig="999" w:dyaOrig="279">
          <v:shape id="_x0000_i1115" type="#_x0000_t75" style="width:50.25pt;height:14.25pt" o:ole="">
            <v:imagedata r:id="rId155" o:title=""/>
          </v:shape>
          <o:OLEObject Type="Embed" ProgID="Equation.3" ShapeID="_x0000_i1115" DrawAspect="Content" ObjectID="_1467370749" r:id="rId156"/>
        </w:object>
      </w:r>
      <w:r>
        <w:rPr>
          <w:sz w:val="28"/>
          <w:szCs w:val="28"/>
        </w:rPr>
        <w:t>.</w:t>
      </w:r>
    </w:p>
    <w:p w:rsidR="0002063E" w:rsidRPr="00BE45D5" w:rsidRDefault="0002063E" w:rsidP="006523F0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Предложение Лежандра: Через всякую внутреннюю точку угла можно провести прямую, пересекающую обе стороны угла.</w:t>
      </w:r>
    </w:p>
    <w:p w:rsidR="0002063E" w:rsidRDefault="0002063E" w:rsidP="006523F0">
      <w:pPr>
        <w:ind w:left="360"/>
        <w:rPr>
          <w:b/>
          <w:sz w:val="28"/>
          <w:szCs w:val="28"/>
        </w:rPr>
      </w:pPr>
    </w:p>
    <w:p w:rsidR="00A17618" w:rsidRDefault="00E402E5" w:rsidP="006523F0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Занятие </w:t>
      </w:r>
      <w:r w:rsidR="00805B99">
        <w:rPr>
          <w:b/>
          <w:sz w:val="28"/>
          <w:szCs w:val="28"/>
        </w:rPr>
        <w:t>7</w:t>
      </w:r>
      <w:r w:rsidR="0002063E">
        <w:rPr>
          <w:b/>
          <w:sz w:val="28"/>
          <w:szCs w:val="28"/>
        </w:rPr>
        <w:t>-</w:t>
      </w:r>
      <w:r w:rsidR="00805B99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</w:t>
      </w:r>
      <w:r w:rsidR="008B0384">
        <w:rPr>
          <w:b/>
          <w:sz w:val="28"/>
          <w:szCs w:val="28"/>
        </w:rPr>
        <w:t xml:space="preserve"> </w:t>
      </w:r>
      <w:r w:rsidR="0002063E">
        <w:rPr>
          <w:sz w:val="28"/>
          <w:szCs w:val="28"/>
        </w:rPr>
        <w:t>Различные варианты обоснования школьного курса геометрии.</w:t>
      </w:r>
    </w:p>
    <w:p w:rsidR="0002063E" w:rsidRPr="008A79E6" w:rsidRDefault="0002063E" w:rsidP="006523F0">
      <w:pPr>
        <w:ind w:left="360"/>
        <w:rPr>
          <w:sz w:val="28"/>
          <w:szCs w:val="28"/>
        </w:rPr>
      </w:pPr>
      <w:r w:rsidRPr="005E0A30">
        <w:rPr>
          <w:sz w:val="28"/>
          <w:szCs w:val="28"/>
        </w:rPr>
        <w:t>Обсуждение док</w:t>
      </w:r>
      <w:r w:rsidR="005E0A30">
        <w:rPr>
          <w:sz w:val="28"/>
          <w:szCs w:val="28"/>
        </w:rPr>
        <w:t xml:space="preserve">ладов студентов с обзором аксиоматик </w:t>
      </w:r>
      <w:r w:rsidR="00365101">
        <w:rPr>
          <w:sz w:val="28"/>
          <w:szCs w:val="28"/>
        </w:rPr>
        <w:t xml:space="preserve">А.Н. </w:t>
      </w:r>
      <w:r w:rsidR="005E0A30">
        <w:rPr>
          <w:sz w:val="28"/>
          <w:szCs w:val="28"/>
        </w:rPr>
        <w:t xml:space="preserve">Колмогорова, </w:t>
      </w:r>
      <w:r w:rsidR="00365101">
        <w:rPr>
          <w:sz w:val="28"/>
          <w:szCs w:val="28"/>
        </w:rPr>
        <w:t xml:space="preserve">А.В. </w:t>
      </w:r>
      <w:r w:rsidR="005E0A30">
        <w:rPr>
          <w:sz w:val="28"/>
          <w:szCs w:val="28"/>
        </w:rPr>
        <w:t xml:space="preserve">Погорелова, </w:t>
      </w:r>
      <w:r w:rsidR="00365101">
        <w:rPr>
          <w:sz w:val="28"/>
          <w:szCs w:val="28"/>
        </w:rPr>
        <w:t xml:space="preserve">А.Д. </w:t>
      </w:r>
      <w:r w:rsidR="005E0A30">
        <w:rPr>
          <w:sz w:val="28"/>
          <w:szCs w:val="28"/>
        </w:rPr>
        <w:t>Александрова школьного курса геометрии</w:t>
      </w:r>
      <w:r w:rsidR="008A79E6">
        <w:rPr>
          <w:sz w:val="28"/>
          <w:szCs w:val="28"/>
        </w:rPr>
        <w:t xml:space="preserve"> </w:t>
      </w:r>
      <w:r w:rsidR="008A79E6" w:rsidRPr="008A79E6">
        <w:rPr>
          <w:sz w:val="28"/>
          <w:szCs w:val="28"/>
        </w:rPr>
        <w:t>[1],</w:t>
      </w:r>
      <w:r w:rsidR="00365101" w:rsidRPr="00365101">
        <w:rPr>
          <w:sz w:val="28"/>
          <w:szCs w:val="28"/>
        </w:rPr>
        <w:t xml:space="preserve"> </w:t>
      </w:r>
      <w:r w:rsidR="00365101" w:rsidRPr="008A79E6">
        <w:rPr>
          <w:sz w:val="28"/>
          <w:szCs w:val="28"/>
        </w:rPr>
        <w:t>[3]</w:t>
      </w:r>
      <w:r w:rsidR="00365101">
        <w:rPr>
          <w:sz w:val="28"/>
          <w:szCs w:val="28"/>
        </w:rPr>
        <w:t>,</w:t>
      </w:r>
      <w:r w:rsidR="00365101" w:rsidRPr="00365101">
        <w:rPr>
          <w:sz w:val="28"/>
          <w:szCs w:val="28"/>
        </w:rPr>
        <w:t xml:space="preserve"> </w:t>
      </w:r>
      <w:r w:rsidR="00365101" w:rsidRPr="008A79E6">
        <w:rPr>
          <w:sz w:val="28"/>
          <w:szCs w:val="28"/>
        </w:rPr>
        <w:t>[4], [5]</w:t>
      </w:r>
      <w:r w:rsidR="00365101">
        <w:rPr>
          <w:sz w:val="28"/>
          <w:szCs w:val="28"/>
        </w:rPr>
        <w:t>,</w:t>
      </w:r>
      <w:r w:rsidR="008A79E6" w:rsidRPr="008A79E6">
        <w:rPr>
          <w:sz w:val="28"/>
          <w:szCs w:val="28"/>
        </w:rPr>
        <w:t xml:space="preserve"> [7], [14], [16], [17].</w:t>
      </w:r>
    </w:p>
    <w:p w:rsidR="005E0A30" w:rsidRDefault="005E0A30" w:rsidP="006523F0">
      <w:pPr>
        <w:ind w:left="360"/>
        <w:rPr>
          <w:b/>
          <w:sz w:val="28"/>
          <w:szCs w:val="28"/>
        </w:rPr>
      </w:pPr>
    </w:p>
    <w:p w:rsidR="00A17618" w:rsidRDefault="00E402E5" w:rsidP="006523F0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Занятие </w:t>
      </w:r>
      <w:r w:rsidR="00805B99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</w:t>
      </w:r>
      <w:r w:rsidR="008B0384">
        <w:rPr>
          <w:b/>
          <w:sz w:val="28"/>
          <w:szCs w:val="28"/>
        </w:rPr>
        <w:t xml:space="preserve"> </w:t>
      </w:r>
      <w:r w:rsidR="005E0A30">
        <w:rPr>
          <w:sz w:val="28"/>
          <w:szCs w:val="28"/>
        </w:rPr>
        <w:t>Интерпретация Пуанкаре плоскости Лобачевского</w:t>
      </w:r>
      <w:r w:rsidR="008A79E6" w:rsidRPr="008A79E6">
        <w:rPr>
          <w:sz w:val="28"/>
          <w:szCs w:val="28"/>
        </w:rPr>
        <w:t xml:space="preserve"> [11], [15], [18]</w:t>
      </w:r>
      <w:r w:rsidR="005E0A30">
        <w:rPr>
          <w:sz w:val="28"/>
          <w:szCs w:val="28"/>
        </w:rPr>
        <w:t>.</w:t>
      </w:r>
    </w:p>
    <w:p w:rsidR="005E0A30" w:rsidRPr="005E0A30" w:rsidRDefault="005E0A30" w:rsidP="006523F0">
      <w:pPr>
        <w:ind w:left="360"/>
        <w:rPr>
          <w:sz w:val="28"/>
          <w:szCs w:val="28"/>
        </w:rPr>
      </w:pPr>
      <w:r w:rsidRPr="005E0A30">
        <w:rPr>
          <w:sz w:val="28"/>
          <w:szCs w:val="28"/>
        </w:rPr>
        <w:t>Доклады студентов.</w:t>
      </w:r>
    </w:p>
    <w:p w:rsidR="00A17618" w:rsidRPr="00E402E5" w:rsidRDefault="00A17618" w:rsidP="006523F0">
      <w:pPr>
        <w:rPr>
          <w:sz w:val="28"/>
          <w:szCs w:val="28"/>
        </w:rPr>
      </w:pPr>
    </w:p>
    <w:p w:rsidR="00A17618" w:rsidRDefault="00E402E5" w:rsidP="006523F0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Занятие </w:t>
      </w:r>
      <w:r w:rsidR="00805B99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</w:t>
      </w:r>
      <w:r w:rsidR="008B0384">
        <w:rPr>
          <w:b/>
          <w:sz w:val="28"/>
          <w:szCs w:val="28"/>
        </w:rPr>
        <w:t xml:space="preserve"> </w:t>
      </w:r>
      <w:r w:rsidR="005E0A30" w:rsidRPr="005E0A30">
        <w:rPr>
          <w:sz w:val="28"/>
          <w:szCs w:val="28"/>
        </w:rPr>
        <w:t>Элементы геометрии Лобачевского.</w:t>
      </w:r>
    </w:p>
    <w:p w:rsidR="005E0A30" w:rsidRPr="008A79E6" w:rsidRDefault="005E0A30" w:rsidP="006523F0">
      <w:pPr>
        <w:ind w:left="360"/>
        <w:rPr>
          <w:sz w:val="28"/>
          <w:szCs w:val="28"/>
        </w:rPr>
      </w:pPr>
      <w:r w:rsidRPr="005E0A30">
        <w:rPr>
          <w:sz w:val="28"/>
          <w:szCs w:val="28"/>
        </w:rPr>
        <w:t>Доклады</w:t>
      </w:r>
      <w:r>
        <w:rPr>
          <w:sz w:val="28"/>
          <w:szCs w:val="28"/>
        </w:rPr>
        <w:t xml:space="preserve"> студентов с доказательствами следующих утверждений на плоскости Лобачевского</w:t>
      </w:r>
      <w:r w:rsidR="0090764A" w:rsidRPr="008A79E6">
        <w:rPr>
          <w:sz w:val="28"/>
          <w:szCs w:val="28"/>
        </w:rPr>
        <w:t>:</w:t>
      </w:r>
    </w:p>
    <w:p w:rsidR="0090764A" w:rsidRDefault="0090764A" w:rsidP="006523F0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Вписанный в окружность угол, опирающийся на диаметр, острый.</w:t>
      </w:r>
    </w:p>
    <w:p w:rsidR="00156594" w:rsidRDefault="00156594" w:rsidP="006523F0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Вписанные в окружность углы, опирающиеся на одну и ту же дугу, не равны.</w:t>
      </w:r>
    </w:p>
    <w:p w:rsidR="0090764A" w:rsidRDefault="0090764A" w:rsidP="006523F0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Длина отрезка, соединяющего середины двух сторон треугольника, больше половины длины третьей стороны.</w:t>
      </w:r>
    </w:p>
    <w:p w:rsidR="0090764A" w:rsidRDefault="0090764A" w:rsidP="006523F0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В прямоугольном треугольнике величина хотя бы одного из острых углов меньше, чем </w:t>
      </w:r>
      <w:r w:rsidRPr="0090764A">
        <w:rPr>
          <w:position w:val="-24"/>
          <w:sz w:val="28"/>
          <w:szCs w:val="28"/>
        </w:rPr>
        <w:object w:dxaOrig="260" w:dyaOrig="620">
          <v:shape id="_x0000_i1116" type="#_x0000_t75" style="width:12.75pt;height:30.75pt" o:ole="">
            <v:imagedata r:id="rId157" o:title=""/>
          </v:shape>
          <o:OLEObject Type="Embed" ProgID="Equation.3" ShapeID="_x0000_i1116" DrawAspect="Content" ObjectID="_1467370750" r:id="rId158"/>
        </w:object>
      </w:r>
      <w:r>
        <w:rPr>
          <w:sz w:val="28"/>
          <w:szCs w:val="28"/>
        </w:rPr>
        <w:t>.</w:t>
      </w:r>
    </w:p>
    <w:p w:rsidR="0090764A" w:rsidRDefault="0090764A" w:rsidP="006523F0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В прямоугольном треугольнике с острым углом </w:t>
      </w:r>
      <w:r w:rsidRPr="0090764A">
        <w:rPr>
          <w:position w:val="-24"/>
          <w:sz w:val="28"/>
          <w:szCs w:val="28"/>
        </w:rPr>
        <w:object w:dxaOrig="260" w:dyaOrig="620">
          <v:shape id="_x0000_i1117" type="#_x0000_t75" style="width:12.75pt;height:30.75pt" o:ole="">
            <v:imagedata r:id="rId159" o:title=""/>
          </v:shape>
          <o:OLEObject Type="Embed" ProgID="Equation.3" ShapeID="_x0000_i1117" DrawAspect="Content" ObjectID="_1467370751" r:id="rId160"/>
        </w:object>
      </w:r>
      <w:r>
        <w:rPr>
          <w:sz w:val="28"/>
          <w:szCs w:val="28"/>
        </w:rPr>
        <w:t>, катет, лежащий против этого угла, больше половины гипотенузы.</w:t>
      </w:r>
    </w:p>
    <w:p w:rsidR="00A17618" w:rsidRPr="00E402E5" w:rsidRDefault="00A17618" w:rsidP="006523F0">
      <w:pPr>
        <w:rPr>
          <w:sz w:val="28"/>
          <w:szCs w:val="28"/>
        </w:rPr>
      </w:pPr>
    </w:p>
    <w:p w:rsidR="00A17618" w:rsidRDefault="00E402E5" w:rsidP="006523F0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Занятие </w:t>
      </w:r>
      <w:r w:rsidR="0090764A">
        <w:rPr>
          <w:b/>
          <w:sz w:val="28"/>
          <w:szCs w:val="28"/>
        </w:rPr>
        <w:t>1</w:t>
      </w:r>
      <w:r w:rsidR="00805B99">
        <w:rPr>
          <w:b/>
          <w:sz w:val="28"/>
          <w:szCs w:val="28"/>
        </w:rPr>
        <w:t>1</w:t>
      </w:r>
      <w:r w:rsidR="0090764A">
        <w:rPr>
          <w:b/>
          <w:sz w:val="28"/>
          <w:szCs w:val="28"/>
        </w:rPr>
        <w:t>-1</w:t>
      </w:r>
      <w:r w:rsidR="00805B9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="008B0384">
        <w:rPr>
          <w:b/>
          <w:sz w:val="28"/>
          <w:szCs w:val="28"/>
        </w:rPr>
        <w:t xml:space="preserve"> </w:t>
      </w:r>
      <w:r w:rsidR="0090764A">
        <w:rPr>
          <w:sz w:val="28"/>
          <w:szCs w:val="28"/>
        </w:rPr>
        <w:t>Геометрии Кэли-Клейна на плоскости.</w:t>
      </w:r>
    </w:p>
    <w:p w:rsidR="0090764A" w:rsidRDefault="0090764A" w:rsidP="006523F0">
      <w:pPr>
        <w:ind w:left="360"/>
        <w:rPr>
          <w:sz w:val="28"/>
          <w:szCs w:val="28"/>
        </w:rPr>
      </w:pPr>
      <w:r>
        <w:rPr>
          <w:sz w:val="28"/>
          <w:szCs w:val="28"/>
        </w:rPr>
        <w:t>Обсуждение докладов студентов по следующим темам:</w:t>
      </w:r>
    </w:p>
    <w:p w:rsidR="0090764A" w:rsidRDefault="0090764A" w:rsidP="006523F0">
      <w:pPr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 xml:space="preserve">Схема Кэли и Клейна мероопределения расстояний на прямой и углов в пучке прямых. Девять геометрий Кэли-Клейна на плоскости </w:t>
      </w:r>
      <w:r>
        <w:rPr>
          <w:sz w:val="28"/>
          <w:szCs w:val="28"/>
          <w:lang w:val="en-US"/>
        </w:rPr>
        <w:t>[</w:t>
      </w:r>
      <w:r w:rsidR="008A79E6">
        <w:rPr>
          <w:sz w:val="28"/>
          <w:szCs w:val="28"/>
          <w:lang w:val="en-US"/>
        </w:rPr>
        <w:t>12</w:t>
      </w:r>
      <w:r>
        <w:rPr>
          <w:sz w:val="28"/>
          <w:szCs w:val="28"/>
          <w:lang w:val="en-US"/>
        </w:rPr>
        <w:t>], [</w:t>
      </w:r>
      <w:r w:rsidR="008A79E6">
        <w:rPr>
          <w:sz w:val="28"/>
          <w:szCs w:val="28"/>
          <w:lang w:val="en-US"/>
        </w:rPr>
        <w:t>19</w:t>
      </w:r>
      <w:r>
        <w:rPr>
          <w:sz w:val="28"/>
          <w:szCs w:val="28"/>
          <w:lang w:val="en-US"/>
        </w:rPr>
        <w:t>]</w:t>
      </w:r>
      <w:r>
        <w:rPr>
          <w:sz w:val="28"/>
          <w:szCs w:val="28"/>
        </w:rPr>
        <w:t>.</w:t>
      </w:r>
    </w:p>
    <w:p w:rsidR="0090764A" w:rsidRDefault="0090764A" w:rsidP="006523F0">
      <w:pPr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Модель, свойства параллельных прямых, метрические соотношения между элементами треугольника, формулы движений, циклы в каждой из следующих геометрий на плоскости:</w:t>
      </w:r>
    </w:p>
    <w:p w:rsidR="0090764A" w:rsidRDefault="0090764A" w:rsidP="006523F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1) евклидова геометрия; </w:t>
      </w:r>
      <w:r w:rsidR="00F30841">
        <w:rPr>
          <w:sz w:val="28"/>
          <w:szCs w:val="28"/>
        </w:rPr>
        <w:t>2</w:t>
      </w:r>
      <w:r>
        <w:rPr>
          <w:sz w:val="28"/>
          <w:szCs w:val="28"/>
        </w:rPr>
        <w:t>) геоме</w:t>
      </w:r>
      <w:r w:rsidR="00F30841">
        <w:rPr>
          <w:sz w:val="28"/>
          <w:szCs w:val="28"/>
        </w:rPr>
        <w:t xml:space="preserve">трия Галилея; 3) псевдоевклидова геометрия Минковского; 4) эллиптическая геометрия Римана; 5) гиперболическая геометрия Лобачевского; 6) дважды гиперболическая геометрия Лобачевского; 7) антиевклидова геометрия; 8) антипсевдоевклидова геометрия; 9) </w:t>
      </w:r>
      <w:r w:rsidR="009C69FF">
        <w:rPr>
          <w:sz w:val="28"/>
          <w:szCs w:val="28"/>
        </w:rPr>
        <w:t>антигиперболическая геометрия.</w:t>
      </w:r>
    </w:p>
    <w:p w:rsidR="00156594" w:rsidRDefault="00156594" w:rsidP="006523F0">
      <w:pPr>
        <w:ind w:left="284" w:hanging="284"/>
        <w:jc w:val="center"/>
        <w:rPr>
          <w:b/>
          <w:sz w:val="28"/>
          <w:szCs w:val="28"/>
        </w:rPr>
      </w:pPr>
    </w:p>
    <w:p w:rsidR="00805B99" w:rsidRDefault="00D34B5B" w:rsidP="00D34B5B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805B99">
        <w:rPr>
          <w:b/>
          <w:sz w:val="28"/>
          <w:szCs w:val="28"/>
        </w:rPr>
        <w:t>Вариант тестового задания</w:t>
      </w:r>
    </w:p>
    <w:p w:rsidR="00805B99" w:rsidRDefault="00805B99" w:rsidP="00805B99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контроля остаточных знаний</w:t>
      </w:r>
    </w:p>
    <w:p w:rsidR="00805B99" w:rsidRPr="00805B99" w:rsidRDefault="00805B99" w:rsidP="00805B99">
      <w:pPr>
        <w:ind w:left="360"/>
        <w:jc w:val="center"/>
        <w:rPr>
          <w:sz w:val="28"/>
          <w:szCs w:val="28"/>
        </w:rPr>
      </w:pPr>
    </w:p>
    <w:p w:rsidR="00805B99" w:rsidRDefault="00226D08" w:rsidP="00226D08">
      <w:pPr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 xml:space="preserve">Векторная функция </w:t>
      </w:r>
      <w:r w:rsidRPr="00226D08">
        <w:rPr>
          <w:position w:val="-10"/>
          <w:sz w:val="28"/>
          <w:szCs w:val="28"/>
        </w:rPr>
        <w:object w:dxaOrig="2040" w:dyaOrig="380">
          <v:shape id="_x0000_i1118" type="#_x0000_t75" style="width:102pt;height:18.75pt" o:ole="">
            <v:imagedata r:id="rId161" o:title=""/>
          </v:shape>
          <o:OLEObject Type="Embed" ProgID="Equation.3" ShapeID="_x0000_i1118" DrawAspect="Content" ObjectID="_1467370752" r:id="rId162"/>
        </w:object>
      </w:r>
      <w:r w:rsidRPr="00D34B5B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 гладкой</w:t>
      </w:r>
    </w:p>
    <w:p w:rsidR="00226D08" w:rsidRDefault="00226D08" w:rsidP="00226D0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а) при всех действительных </w:t>
      </w:r>
      <w:r w:rsidRPr="00226D08">
        <w:rPr>
          <w:position w:val="-6"/>
          <w:sz w:val="28"/>
          <w:szCs w:val="28"/>
        </w:rPr>
        <w:object w:dxaOrig="139" w:dyaOrig="240">
          <v:shape id="_x0000_i1119" type="#_x0000_t75" style="width:6.75pt;height:12pt" o:ole="">
            <v:imagedata r:id="rId163" o:title=""/>
          </v:shape>
          <o:OLEObject Type="Embed" ProgID="Equation.3" ShapeID="_x0000_i1119" DrawAspect="Content" ObjectID="_1467370753" r:id="rId164"/>
        </w:object>
      </w:r>
      <w:r>
        <w:rPr>
          <w:sz w:val="28"/>
          <w:szCs w:val="28"/>
        </w:rPr>
        <w:t>;</w:t>
      </w:r>
    </w:p>
    <w:p w:rsidR="00226D08" w:rsidRDefault="00226D08" w:rsidP="00226D0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б) при всех действительных </w:t>
      </w:r>
      <w:r w:rsidRPr="00226D08">
        <w:rPr>
          <w:position w:val="-6"/>
          <w:sz w:val="28"/>
          <w:szCs w:val="28"/>
        </w:rPr>
        <w:object w:dxaOrig="139" w:dyaOrig="240">
          <v:shape id="_x0000_i1120" type="#_x0000_t75" style="width:6.75pt;height:12pt" o:ole="">
            <v:imagedata r:id="rId163" o:title=""/>
          </v:shape>
          <o:OLEObject Type="Embed" ProgID="Equation.3" ShapeID="_x0000_i1120" DrawAspect="Content" ObjectID="_1467370754" r:id="rId165"/>
        </w:object>
      </w:r>
      <w:r>
        <w:rPr>
          <w:sz w:val="28"/>
          <w:szCs w:val="28"/>
        </w:rPr>
        <w:t xml:space="preserve">, </w:t>
      </w:r>
      <w:r w:rsidRPr="00226D08">
        <w:rPr>
          <w:position w:val="-6"/>
          <w:sz w:val="28"/>
          <w:szCs w:val="28"/>
        </w:rPr>
        <w:object w:dxaOrig="520" w:dyaOrig="279">
          <v:shape id="_x0000_i1121" type="#_x0000_t75" style="width:26.25pt;height:14.25pt" o:ole="">
            <v:imagedata r:id="rId166" o:title=""/>
          </v:shape>
          <o:OLEObject Type="Embed" ProgID="Equation.3" ShapeID="_x0000_i1121" DrawAspect="Content" ObjectID="_1467370755" r:id="rId167"/>
        </w:object>
      </w:r>
      <w:r>
        <w:rPr>
          <w:sz w:val="28"/>
          <w:szCs w:val="28"/>
        </w:rPr>
        <w:t>;</w:t>
      </w:r>
    </w:p>
    <w:p w:rsidR="00226D08" w:rsidRDefault="00226D08" w:rsidP="00226D0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в) при всех действительных </w:t>
      </w:r>
      <w:r w:rsidRPr="00226D08">
        <w:rPr>
          <w:position w:val="-10"/>
          <w:sz w:val="28"/>
          <w:szCs w:val="28"/>
        </w:rPr>
        <w:object w:dxaOrig="800" w:dyaOrig="320">
          <v:shape id="_x0000_i1122" type="#_x0000_t75" style="width:39.75pt;height:15.75pt" o:ole="">
            <v:imagedata r:id="rId168" o:title=""/>
          </v:shape>
          <o:OLEObject Type="Embed" ProgID="Equation.3" ShapeID="_x0000_i1122" DrawAspect="Content" ObjectID="_1467370756" r:id="rId169"/>
        </w:object>
      </w:r>
      <w:r>
        <w:rPr>
          <w:sz w:val="28"/>
          <w:szCs w:val="28"/>
        </w:rPr>
        <w:t>;</w:t>
      </w:r>
    </w:p>
    <w:p w:rsidR="00226D08" w:rsidRDefault="00226D08" w:rsidP="00226D0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г) при всех действительных </w:t>
      </w:r>
      <w:r w:rsidRPr="00226D08">
        <w:rPr>
          <w:position w:val="-10"/>
          <w:sz w:val="28"/>
          <w:szCs w:val="28"/>
        </w:rPr>
        <w:object w:dxaOrig="680" w:dyaOrig="320">
          <v:shape id="_x0000_i1123" type="#_x0000_t75" style="width:33.75pt;height:15.75pt" o:ole="">
            <v:imagedata r:id="rId170" o:title=""/>
          </v:shape>
          <o:OLEObject Type="Embed" ProgID="Equation.3" ShapeID="_x0000_i1123" DrawAspect="Content" ObjectID="_1467370757" r:id="rId171"/>
        </w:object>
      </w:r>
      <w:r>
        <w:rPr>
          <w:sz w:val="28"/>
          <w:szCs w:val="28"/>
        </w:rPr>
        <w:t>;</w:t>
      </w:r>
    </w:p>
    <w:p w:rsidR="00226D08" w:rsidRPr="00226D08" w:rsidRDefault="00226D08" w:rsidP="00226D0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д) при всех действительных </w:t>
      </w:r>
      <w:r w:rsidR="0084468A" w:rsidRPr="00226D08">
        <w:rPr>
          <w:position w:val="-10"/>
          <w:sz w:val="28"/>
          <w:szCs w:val="28"/>
        </w:rPr>
        <w:object w:dxaOrig="680" w:dyaOrig="320">
          <v:shape id="_x0000_i1124" type="#_x0000_t75" style="width:33.75pt;height:15.75pt" o:ole="">
            <v:imagedata r:id="rId172" o:title=""/>
          </v:shape>
          <o:OLEObject Type="Embed" ProgID="Equation.3" ShapeID="_x0000_i1124" DrawAspect="Content" ObjectID="_1467370758" r:id="rId173"/>
        </w:object>
      </w:r>
      <w:r>
        <w:rPr>
          <w:sz w:val="28"/>
          <w:szCs w:val="28"/>
        </w:rPr>
        <w:t>.</w:t>
      </w:r>
    </w:p>
    <w:p w:rsidR="0084468A" w:rsidRDefault="00226D08" w:rsidP="00226D08">
      <w:pPr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Движение плоскости, отличное от тождественного, имеющее прямую неподвижных точек, является</w:t>
      </w:r>
    </w:p>
    <w:p w:rsidR="0084468A" w:rsidRDefault="0084468A" w:rsidP="0084468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а) поворотом;             б) параллельным переносом;  </w:t>
      </w:r>
    </w:p>
    <w:p w:rsidR="0084468A" w:rsidRDefault="0084468A" w:rsidP="0084468A">
      <w:pPr>
        <w:ind w:left="360"/>
        <w:rPr>
          <w:sz w:val="28"/>
          <w:szCs w:val="28"/>
        </w:rPr>
      </w:pPr>
      <w:r>
        <w:rPr>
          <w:sz w:val="28"/>
          <w:szCs w:val="28"/>
        </w:rPr>
        <w:t>в) гомотетией;            г) осевой симметрией;</w:t>
      </w:r>
    </w:p>
    <w:p w:rsidR="0084468A" w:rsidRDefault="0084468A" w:rsidP="0084468A">
      <w:pPr>
        <w:ind w:left="360"/>
        <w:rPr>
          <w:sz w:val="28"/>
          <w:szCs w:val="28"/>
        </w:rPr>
      </w:pPr>
      <w:r>
        <w:rPr>
          <w:sz w:val="28"/>
          <w:szCs w:val="28"/>
        </w:rPr>
        <w:t>д) скользящей симметрией.</w:t>
      </w:r>
    </w:p>
    <w:p w:rsidR="00226D08" w:rsidRDefault="0084468A" w:rsidP="00226D08">
      <w:pPr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 xml:space="preserve">Уравнение </w:t>
      </w:r>
      <w:r w:rsidRPr="0084468A">
        <w:rPr>
          <w:position w:val="-24"/>
          <w:sz w:val="28"/>
          <w:szCs w:val="28"/>
        </w:rPr>
        <w:object w:dxaOrig="1320" w:dyaOrig="660">
          <v:shape id="_x0000_i1125" type="#_x0000_t75" style="width:66pt;height:33pt" o:ole="">
            <v:imagedata r:id="rId174" o:title=""/>
          </v:shape>
          <o:OLEObject Type="Embed" ProgID="Equation.3" ShapeID="_x0000_i1125" DrawAspect="Content" ObjectID="_1467370759" r:id="rId175"/>
        </w:object>
      </w:r>
      <w:r>
        <w:rPr>
          <w:sz w:val="28"/>
          <w:szCs w:val="28"/>
        </w:rPr>
        <w:t xml:space="preserve"> определяет на плоскости</w:t>
      </w:r>
      <w:r w:rsidR="00226D08">
        <w:rPr>
          <w:sz w:val="28"/>
          <w:szCs w:val="28"/>
        </w:rPr>
        <w:t xml:space="preserve"> </w:t>
      </w:r>
      <w:r>
        <w:rPr>
          <w:sz w:val="28"/>
          <w:szCs w:val="28"/>
        </w:rPr>
        <w:t>относительно</w:t>
      </w:r>
      <w:r w:rsidR="00226D08">
        <w:rPr>
          <w:sz w:val="28"/>
          <w:szCs w:val="28"/>
        </w:rPr>
        <w:t xml:space="preserve"> </w:t>
      </w:r>
      <w:r>
        <w:rPr>
          <w:sz w:val="28"/>
          <w:szCs w:val="28"/>
        </w:rPr>
        <w:t>прямоугольной системы координат</w:t>
      </w:r>
    </w:p>
    <w:p w:rsidR="0084468A" w:rsidRDefault="0084468A" w:rsidP="0084468A">
      <w:pPr>
        <w:ind w:left="360"/>
        <w:rPr>
          <w:sz w:val="28"/>
          <w:szCs w:val="28"/>
        </w:rPr>
      </w:pPr>
      <w:r>
        <w:rPr>
          <w:sz w:val="28"/>
          <w:szCs w:val="28"/>
        </w:rPr>
        <w:t>а) эллипс;   б) гиперболу;   в) параболу;   г) мнимый эллипс;   д) пару мнимых параллельных прямых.</w:t>
      </w:r>
    </w:p>
    <w:p w:rsidR="0084468A" w:rsidRDefault="0084468A" w:rsidP="00226D08">
      <w:pPr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 xml:space="preserve">Векторы </w:t>
      </w:r>
      <w:r w:rsidR="00B934EE" w:rsidRPr="0084468A">
        <w:rPr>
          <w:position w:val="-26"/>
          <w:sz w:val="28"/>
          <w:szCs w:val="28"/>
        </w:rPr>
        <w:object w:dxaOrig="5200" w:dyaOrig="700">
          <v:shape id="_x0000_i1126" type="#_x0000_t75" style="width:260.25pt;height:35.25pt" o:ole="">
            <v:imagedata r:id="rId176" o:title=""/>
          </v:shape>
          <o:OLEObject Type="Embed" ProgID="Equation.3" ShapeID="_x0000_i1126" DrawAspect="Content" ObjectID="_1467370760" r:id="rId177"/>
        </w:object>
      </w:r>
      <w:r>
        <w:rPr>
          <w:sz w:val="28"/>
          <w:szCs w:val="28"/>
        </w:rPr>
        <w:t xml:space="preserve"> </w:t>
      </w:r>
      <w:r w:rsidR="00B934EE">
        <w:rPr>
          <w:sz w:val="28"/>
          <w:szCs w:val="28"/>
        </w:rPr>
        <w:t xml:space="preserve">определяют репер Френе в точке </w:t>
      </w:r>
      <w:r w:rsidR="00B934EE" w:rsidRPr="00B934EE">
        <w:rPr>
          <w:position w:val="-10"/>
          <w:sz w:val="28"/>
          <w:szCs w:val="28"/>
        </w:rPr>
        <w:object w:dxaOrig="1100" w:dyaOrig="320">
          <v:shape id="_x0000_i1127" type="#_x0000_t75" style="width:54.75pt;height:15.75pt" o:ole="">
            <v:imagedata r:id="rId178" o:title=""/>
          </v:shape>
          <o:OLEObject Type="Embed" ProgID="Equation.3" ShapeID="_x0000_i1127" DrawAspect="Content" ObjectID="_1467370761" r:id="rId179"/>
        </w:object>
      </w:r>
      <w:r>
        <w:rPr>
          <w:sz w:val="28"/>
          <w:szCs w:val="28"/>
        </w:rPr>
        <w:t xml:space="preserve"> </w:t>
      </w:r>
      <w:r w:rsidR="00B934EE">
        <w:rPr>
          <w:sz w:val="28"/>
          <w:szCs w:val="28"/>
        </w:rPr>
        <w:t xml:space="preserve">гладкой кривой. Бинормаль к кривой в точке </w:t>
      </w:r>
      <w:r w:rsidR="00B934EE" w:rsidRPr="00B934EE">
        <w:rPr>
          <w:position w:val="-4"/>
          <w:sz w:val="28"/>
          <w:szCs w:val="28"/>
        </w:rPr>
        <w:object w:dxaOrig="240" w:dyaOrig="260">
          <v:shape id="_x0000_i1128" type="#_x0000_t75" style="width:12pt;height:12.75pt" o:ole="">
            <v:imagedata r:id="rId46" o:title=""/>
          </v:shape>
          <o:OLEObject Type="Embed" ProgID="Equation.3" ShapeID="_x0000_i1128" DrawAspect="Content" ObjectID="_1467370762" r:id="rId180"/>
        </w:object>
      </w:r>
      <w:r w:rsidR="00B934EE">
        <w:rPr>
          <w:sz w:val="28"/>
          <w:szCs w:val="28"/>
        </w:rPr>
        <w:t xml:space="preserve"> задается уравнением</w:t>
      </w:r>
    </w:p>
    <w:p w:rsidR="00B934EE" w:rsidRDefault="00B934EE" w:rsidP="00B934E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B934EE">
        <w:rPr>
          <w:position w:val="-24"/>
          <w:sz w:val="28"/>
          <w:szCs w:val="28"/>
        </w:rPr>
        <w:object w:dxaOrig="2060" w:dyaOrig="620">
          <v:shape id="_x0000_i1129" type="#_x0000_t75" style="width:102.75pt;height:30.75pt" o:ole="">
            <v:imagedata r:id="rId181" o:title=""/>
          </v:shape>
          <o:OLEObject Type="Embed" ProgID="Equation.3" ShapeID="_x0000_i1129" DrawAspect="Content" ObjectID="_1467370763" r:id="rId182"/>
        </w:object>
      </w:r>
      <w:r>
        <w:rPr>
          <w:sz w:val="28"/>
          <w:szCs w:val="28"/>
        </w:rPr>
        <w:t xml:space="preserve">;             б) </w:t>
      </w:r>
      <w:r w:rsidRPr="00B934EE">
        <w:rPr>
          <w:position w:val="-26"/>
          <w:sz w:val="28"/>
          <w:szCs w:val="28"/>
        </w:rPr>
        <w:object w:dxaOrig="2400" w:dyaOrig="639">
          <v:shape id="_x0000_i1130" type="#_x0000_t75" style="width:120pt;height:32.25pt" o:ole="">
            <v:imagedata r:id="rId183" o:title=""/>
          </v:shape>
          <o:OLEObject Type="Embed" ProgID="Equation.3" ShapeID="_x0000_i1130" DrawAspect="Content" ObjectID="_1467370764" r:id="rId184"/>
        </w:object>
      </w:r>
      <w:r>
        <w:rPr>
          <w:sz w:val="28"/>
          <w:szCs w:val="28"/>
        </w:rPr>
        <w:t xml:space="preserve">;  </w:t>
      </w:r>
    </w:p>
    <w:p w:rsidR="00B934EE" w:rsidRDefault="00B934EE" w:rsidP="00B934E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B934EE">
        <w:rPr>
          <w:position w:val="-26"/>
          <w:sz w:val="28"/>
          <w:szCs w:val="28"/>
        </w:rPr>
        <w:object w:dxaOrig="2060" w:dyaOrig="639">
          <v:shape id="_x0000_i1131" type="#_x0000_t75" style="width:102.75pt;height:32.25pt" o:ole="">
            <v:imagedata r:id="rId185" o:title=""/>
          </v:shape>
          <o:OLEObject Type="Embed" ProgID="Equation.3" ShapeID="_x0000_i1131" DrawAspect="Content" ObjectID="_1467370765" r:id="rId186"/>
        </w:object>
      </w:r>
      <w:r>
        <w:rPr>
          <w:sz w:val="28"/>
          <w:szCs w:val="28"/>
        </w:rPr>
        <w:t xml:space="preserve">;              г) </w:t>
      </w:r>
      <w:r w:rsidR="00CA7D2E" w:rsidRPr="00B934EE">
        <w:rPr>
          <w:position w:val="-24"/>
          <w:sz w:val="28"/>
          <w:szCs w:val="28"/>
        </w:rPr>
        <w:object w:dxaOrig="2380" w:dyaOrig="620">
          <v:shape id="_x0000_i1132" type="#_x0000_t75" style="width:119.25pt;height:30.75pt" o:ole="">
            <v:imagedata r:id="rId187" o:title=""/>
          </v:shape>
          <o:OLEObject Type="Embed" ProgID="Equation.3" ShapeID="_x0000_i1132" DrawAspect="Content" ObjectID="_1467370766" r:id="rId188"/>
        </w:object>
      </w:r>
      <w:r w:rsidR="00CA7D2E">
        <w:rPr>
          <w:sz w:val="28"/>
          <w:szCs w:val="28"/>
        </w:rPr>
        <w:t>;</w:t>
      </w:r>
    </w:p>
    <w:p w:rsidR="00CA7D2E" w:rsidRDefault="00CA7D2E" w:rsidP="00B934E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155809" w:rsidRPr="00CA7D2E">
        <w:rPr>
          <w:position w:val="-26"/>
          <w:sz w:val="28"/>
          <w:szCs w:val="28"/>
        </w:rPr>
        <w:object w:dxaOrig="2079" w:dyaOrig="639">
          <v:shape id="_x0000_i1133" type="#_x0000_t75" style="width:104.25pt;height:32.25pt" o:ole="">
            <v:imagedata r:id="rId189" o:title=""/>
          </v:shape>
          <o:OLEObject Type="Embed" ProgID="Equation.3" ShapeID="_x0000_i1133" DrawAspect="Content" ObjectID="_1467370767" r:id="rId190"/>
        </w:object>
      </w:r>
      <w:r>
        <w:rPr>
          <w:sz w:val="28"/>
          <w:szCs w:val="28"/>
        </w:rPr>
        <w:t>.</w:t>
      </w:r>
    </w:p>
    <w:p w:rsidR="00B934EE" w:rsidRDefault="003D5CFD" w:rsidP="00226D08">
      <w:pPr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 xml:space="preserve">Проективная прямая, проходящая через точки </w:t>
      </w:r>
      <w:r w:rsidRPr="003D5CFD">
        <w:rPr>
          <w:position w:val="-10"/>
          <w:sz w:val="28"/>
          <w:szCs w:val="28"/>
        </w:rPr>
        <w:object w:dxaOrig="1080" w:dyaOrig="320">
          <v:shape id="_x0000_i1134" type="#_x0000_t75" style="width:54pt;height:15.75pt" o:ole="">
            <v:imagedata r:id="rId191" o:title=""/>
          </v:shape>
          <o:OLEObject Type="Embed" ProgID="Equation.3" ShapeID="_x0000_i1134" DrawAspect="Content" ObjectID="_1467370768" r:id="rId192"/>
        </w:object>
      </w:r>
      <w:r w:rsidR="00B934EE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B934EE">
        <w:rPr>
          <w:sz w:val="28"/>
          <w:szCs w:val="28"/>
        </w:rPr>
        <w:t xml:space="preserve"> </w:t>
      </w:r>
      <w:r w:rsidRPr="003D5CFD">
        <w:rPr>
          <w:position w:val="-10"/>
          <w:sz w:val="28"/>
          <w:szCs w:val="28"/>
        </w:rPr>
        <w:object w:dxaOrig="1080" w:dyaOrig="320">
          <v:shape id="_x0000_i1135" type="#_x0000_t75" style="width:54pt;height:15.75pt" o:ole="">
            <v:imagedata r:id="rId193" o:title=""/>
          </v:shape>
          <o:OLEObject Type="Embed" ProgID="Equation.3" ShapeID="_x0000_i1135" DrawAspect="Content" ObjectID="_1467370769" r:id="rId194"/>
        </w:object>
      </w:r>
      <w:r>
        <w:rPr>
          <w:sz w:val="28"/>
          <w:szCs w:val="28"/>
        </w:rPr>
        <w:t>,</w:t>
      </w:r>
      <w:r w:rsidR="00B934EE">
        <w:rPr>
          <w:sz w:val="28"/>
          <w:szCs w:val="28"/>
        </w:rPr>
        <w:t xml:space="preserve"> </w:t>
      </w:r>
      <w:r>
        <w:rPr>
          <w:sz w:val="28"/>
          <w:szCs w:val="28"/>
        </w:rPr>
        <w:t>задается уравнением</w:t>
      </w:r>
    </w:p>
    <w:p w:rsidR="003D5CFD" w:rsidRDefault="003D5CFD" w:rsidP="003D5CF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3D5CFD">
        <w:rPr>
          <w:position w:val="-6"/>
          <w:sz w:val="28"/>
          <w:szCs w:val="28"/>
        </w:rPr>
        <w:object w:dxaOrig="2079" w:dyaOrig="320">
          <v:shape id="_x0000_i1136" type="#_x0000_t75" style="width:104.25pt;height:15.75pt" o:ole="">
            <v:imagedata r:id="rId195" o:title=""/>
          </v:shape>
          <o:OLEObject Type="Embed" ProgID="Equation.3" ShapeID="_x0000_i1136" DrawAspect="Content" ObjectID="_1467370770" r:id="rId196"/>
        </w:object>
      </w:r>
      <w:r>
        <w:rPr>
          <w:sz w:val="28"/>
          <w:szCs w:val="28"/>
        </w:rPr>
        <w:t xml:space="preserve">;           б) </w:t>
      </w:r>
      <w:r w:rsidRPr="003D5CFD">
        <w:rPr>
          <w:position w:val="-6"/>
          <w:sz w:val="28"/>
          <w:szCs w:val="28"/>
        </w:rPr>
        <w:object w:dxaOrig="2220" w:dyaOrig="320">
          <v:shape id="_x0000_i1137" type="#_x0000_t75" style="width:111pt;height:15.75pt" o:ole="">
            <v:imagedata r:id="rId197" o:title=""/>
          </v:shape>
          <o:OLEObject Type="Embed" ProgID="Equation.3" ShapeID="_x0000_i1137" DrawAspect="Content" ObjectID="_1467370771" r:id="rId198"/>
        </w:object>
      </w:r>
      <w:r>
        <w:rPr>
          <w:sz w:val="28"/>
          <w:szCs w:val="28"/>
        </w:rPr>
        <w:t>;</w:t>
      </w:r>
    </w:p>
    <w:p w:rsidR="003D5CFD" w:rsidRDefault="003D5CFD" w:rsidP="003D5CF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3D5CFD">
        <w:rPr>
          <w:position w:val="-6"/>
          <w:sz w:val="28"/>
          <w:szCs w:val="28"/>
        </w:rPr>
        <w:object w:dxaOrig="2400" w:dyaOrig="320">
          <v:shape id="_x0000_i1138" type="#_x0000_t75" style="width:120pt;height:15.75pt" o:ole="">
            <v:imagedata r:id="rId199" o:title=""/>
          </v:shape>
          <o:OLEObject Type="Embed" ProgID="Equation.3" ShapeID="_x0000_i1138" DrawAspect="Content" ObjectID="_1467370772" r:id="rId200"/>
        </w:object>
      </w:r>
      <w:r>
        <w:rPr>
          <w:sz w:val="28"/>
          <w:szCs w:val="28"/>
        </w:rPr>
        <w:t xml:space="preserve">;        г) </w:t>
      </w:r>
      <w:r w:rsidRPr="003D5CFD">
        <w:rPr>
          <w:position w:val="-6"/>
          <w:sz w:val="28"/>
          <w:szCs w:val="28"/>
        </w:rPr>
        <w:object w:dxaOrig="1780" w:dyaOrig="320">
          <v:shape id="_x0000_i1139" type="#_x0000_t75" style="width:89.25pt;height:15.75pt" o:ole="">
            <v:imagedata r:id="rId201" o:title=""/>
          </v:shape>
          <o:OLEObject Type="Embed" ProgID="Equation.3" ShapeID="_x0000_i1139" DrawAspect="Content" ObjectID="_1467370773" r:id="rId202"/>
        </w:object>
      </w:r>
      <w:r>
        <w:rPr>
          <w:sz w:val="28"/>
          <w:szCs w:val="28"/>
        </w:rPr>
        <w:t>;</w:t>
      </w:r>
    </w:p>
    <w:p w:rsidR="003D5CFD" w:rsidRDefault="003D5CFD" w:rsidP="003D5CF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3D5CFD">
        <w:rPr>
          <w:position w:val="-24"/>
          <w:sz w:val="28"/>
          <w:szCs w:val="28"/>
        </w:rPr>
        <w:object w:dxaOrig="2299" w:dyaOrig="660">
          <v:shape id="_x0000_i1140" type="#_x0000_t75" style="width:114.75pt;height:33pt" o:ole="">
            <v:imagedata r:id="rId203" o:title=""/>
          </v:shape>
          <o:OLEObject Type="Embed" ProgID="Equation.3" ShapeID="_x0000_i1140" DrawAspect="Content" ObjectID="_1467370774" r:id="rId204"/>
        </w:object>
      </w:r>
      <w:r>
        <w:rPr>
          <w:sz w:val="28"/>
          <w:szCs w:val="28"/>
        </w:rPr>
        <w:t>.</w:t>
      </w:r>
    </w:p>
    <w:p w:rsidR="003D5CFD" w:rsidRDefault="003D5CFD" w:rsidP="00226D08">
      <w:pPr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 xml:space="preserve">Найти проекцию точки </w:t>
      </w:r>
      <w:r w:rsidRPr="003D5CFD">
        <w:rPr>
          <w:position w:val="-10"/>
          <w:sz w:val="28"/>
          <w:szCs w:val="28"/>
        </w:rPr>
        <w:object w:dxaOrig="880" w:dyaOrig="320">
          <v:shape id="_x0000_i1141" type="#_x0000_t75" style="width:44.25pt;height:15.75pt" o:ole="">
            <v:imagedata r:id="rId205" o:title=""/>
          </v:shape>
          <o:OLEObject Type="Embed" ProgID="Equation.3" ShapeID="_x0000_i1141" DrawAspect="Content" ObjectID="_1467370775" r:id="rId206"/>
        </w:object>
      </w:r>
      <w:r>
        <w:rPr>
          <w:sz w:val="28"/>
          <w:szCs w:val="28"/>
        </w:rPr>
        <w:t xml:space="preserve"> на прямую </w:t>
      </w:r>
      <w:r w:rsidRPr="003D5CFD">
        <w:rPr>
          <w:position w:val="-10"/>
          <w:sz w:val="28"/>
          <w:szCs w:val="28"/>
        </w:rPr>
        <w:object w:dxaOrig="1760" w:dyaOrig="320">
          <v:shape id="_x0000_i1142" type="#_x0000_t75" style="width:87.75pt;height:15.75pt" o:ole="">
            <v:imagedata r:id="rId207" o:title=""/>
          </v:shape>
          <o:OLEObject Type="Embed" ProgID="Equation.3" ShapeID="_x0000_i1142" DrawAspect="Content" ObjectID="_1467370776" r:id="rId208"/>
        </w:object>
      </w:r>
      <w:r>
        <w:rPr>
          <w:sz w:val="28"/>
          <w:szCs w:val="28"/>
        </w:rPr>
        <w:t>.</w:t>
      </w:r>
    </w:p>
    <w:p w:rsidR="003D5CFD" w:rsidRDefault="003D5CFD" w:rsidP="00226D08">
      <w:pPr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 xml:space="preserve">Найти уравнение касательной плоскости к поверхности </w:t>
      </w:r>
      <w:r w:rsidR="00653DA2" w:rsidRPr="003D5CFD">
        <w:rPr>
          <w:position w:val="-10"/>
          <w:sz w:val="28"/>
          <w:szCs w:val="28"/>
        </w:rPr>
        <w:object w:dxaOrig="3159" w:dyaOrig="380">
          <v:shape id="_x0000_i1143" type="#_x0000_t75" style="width:158.25pt;height:18.75pt" o:ole="">
            <v:imagedata r:id="rId209" o:title=""/>
          </v:shape>
          <o:OLEObject Type="Embed" ProgID="Equation.3" ShapeID="_x0000_i1143" DrawAspect="Content" ObjectID="_1467370777" r:id="rId210"/>
        </w:object>
      </w:r>
      <w:r w:rsidR="00653DA2">
        <w:rPr>
          <w:sz w:val="28"/>
          <w:szCs w:val="28"/>
        </w:rPr>
        <w:t xml:space="preserve"> в точке </w:t>
      </w:r>
      <w:r w:rsidR="00653DA2" w:rsidRPr="00653DA2">
        <w:rPr>
          <w:position w:val="-10"/>
          <w:sz w:val="28"/>
          <w:szCs w:val="28"/>
        </w:rPr>
        <w:object w:dxaOrig="940" w:dyaOrig="320">
          <v:shape id="_x0000_i1144" type="#_x0000_t75" style="width:47.25pt;height:15.75pt" o:ole="">
            <v:imagedata r:id="rId211" o:title=""/>
          </v:shape>
          <o:OLEObject Type="Embed" ProgID="Equation.3" ShapeID="_x0000_i1144" DrawAspect="Content" ObjectID="_1467370778" r:id="rId212"/>
        </w:object>
      </w:r>
      <w:r w:rsidR="00653DA2">
        <w:rPr>
          <w:sz w:val="28"/>
          <w:szCs w:val="28"/>
        </w:rPr>
        <w:t>.</w:t>
      </w:r>
    </w:p>
    <w:p w:rsidR="00653DA2" w:rsidRDefault="00653DA2" w:rsidP="00226D08">
      <w:pPr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 xml:space="preserve">Найти уравнение эллипса, расстояние между фокусами которого равно 8, а эксцентриситет равен </w:t>
      </w:r>
      <w:r w:rsidRPr="00653DA2">
        <w:rPr>
          <w:position w:val="-24"/>
          <w:sz w:val="28"/>
          <w:szCs w:val="28"/>
        </w:rPr>
        <w:object w:dxaOrig="240" w:dyaOrig="620">
          <v:shape id="_x0000_i1145" type="#_x0000_t75" style="width:12pt;height:30.75pt" o:ole="">
            <v:imagedata r:id="rId213" o:title=""/>
          </v:shape>
          <o:OLEObject Type="Embed" ProgID="Equation.3" ShapeID="_x0000_i1145" DrawAspect="Content" ObjectID="_1467370779" r:id="rId214"/>
        </w:object>
      </w:r>
      <w:r>
        <w:rPr>
          <w:sz w:val="28"/>
          <w:szCs w:val="28"/>
        </w:rPr>
        <w:t>.</w:t>
      </w:r>
    </w:p>
    <w:p w:rsidR="00653DA2" w:rsidRDefault="00653DA2" w:rsidP="00226D08">
      <w:pPr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 xml:space="preserve">Найти длину вектора </w:t>
      </w:r>
      <w:r w:rsidRPr="00653DA2">
        <w:rPr>
          <w:position w:val="-10"/>
          <w:sz w:val="28"/>
          <w:szCs w:val="28"/>
        </w:rPr>
        <w:object w:dxaOrig="1080" w:dyaOrig="380">
          <v:shape id="_x0000_i1146" type="#_x0000_t75" style="width:54pt;height:18.75pt" o:ole="">
            <v:imagedata r:id="rId215" o:title=""/>
          </v:shape>
          <o:OLEObject Type="Embed" ProgID="Equation.3" ShapeID="_x0000_i1146" DrawAspect="Content" ObjectID="_1467370780" r:id="rId216"/>
        </w:object>
      </w:r>
      <w:r>
        <w:rPr>
          <w:sz w:val="28"/>
          <w:szCs w:val="28"/>
        </w:rPr>
        <w:t xml:space="preserve">, если </w:t>
      </w:r>
      <w:r w:rsidR="00DD7E16" w:rsidRPr="00653DA2">
        <w:rPr>
          <w:position w:val="-18"/>
          <w:sz w:val="28"/>
          <w:szCs w:val="28"/>
        </w:rPr>
        <w:object w:dxaOrig="2160" w:dyaOrig="600">
          <v:shape id="_x0000_i1147" type="#_x0000_t75" style="width:108pt;height:30pt" o:ole="">
            <v:imagedata r:id="rId217" o:title=""/>
          </v:shape>
          <o:OLEObject Type="Embed" ProgID="Equation.3" ShapeID="_x0000_i1147" DrawAspect="Content" ObjectID="_1467370781" r:id="rId218"/>
        </w:object>
      </w:r>
      <w:r>
        <w:rPr>
          <w:sz w:val="28"/>
          <w:szCs w:val="28"/>
        </w:rPr>
        <w:t>.</w:t>
      </w:r>
    </w:p>
    <w:p w:rsidR="00653DA2" w:rsidRDefault="00DD7E16" w:rsidP="00226D08">
      <w:pPr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 xml:space="preserve">Определить вид множества всех точек плоскости, расстояние от каждой из которых до точки </w:t>
      </w:r>
      <w:r w:rsidRPr="00DD7E16">
        <w:rPr>
          <w:position w:val="-10"/>
          <w:sz w:val="28"/>
          <w:szCs w:val="28"/>
        </w:rPr>
        <w:object w:dxaOrig="180" w:dyaOrig="340">
          <v:shape id="_x0000_i1148" type="#_x0000_t75" style="width:9pt;height:17.25pt" o:ole="">
            <v:imagedata r:id="rId219" o:title=""/>
          </v:shape>
          <o:OLEObject Type="Embed" ProgID="Equation.3" ShapeID="_x0000_i1148" DrawAspect="Content" ObjectID="_1467370782" r:id="rId220"/>
        </w:object>
      </w:r>
      <w:r w:rsidRPr="00DD7E16">
        <w:rPr>
          <w:position w:val="-10"/>
          <w:sz w:val="28"/>
          <w:szCs w:val="28"/>
        </w:rPr>
        <w:object w:dxaOrig="880" w:dyaOrig="320">
          <v:shape id="_x0000_i1149" type="#_x0000_t75" style="width:44.25pt;height:15.75pt" o:ole="">
            <v:imagedata r:id="rId221" o:title=""/>
          </v:shape>
          <o:OLEObject Type="Embed" ProgID="Equation.3" ShapeID="_x0000_i1149" DrawAspect="Content" ObjectID="_1467370783" r:id="rId222"/>
        </w:object>
      </w:r>
      <w:r>
        <w:rPr>
          <w:sz w:val="28"/>
          <w:szCs w:val="28"/>
        </w:rPr>
        <w:t xml:space="preserve"> в два раза больше расстояния до точки </w:t>
      </w:r>
      <w:r w:rsidRPr="00DD7E16">
        <w:rPr>
          <w:position w:val="-10"/>
          <w:sz w:val="28"/>
          <w:szCs w:val="28"/>
        </w:rPr>
        <w:object w:dxaOrig="700" w:dyaOrig="320">
          <v:shape id="_x0000_i1150" type="#_x0000_t75" style="width:35.25pt;height:15.75pt" o:ole="">
            <v:imagedata r:id="rId223" o:title=""/>
          </v:shape>
          <o:OLEObject Type="Embed" ProgID="Equation.3" ShapeID="_x0000_i1150" DrawAspect="Content" ObjectID="_1467370784" r:id="rId224"/>
        </w:object>
      </w:r>
      <w:r>
        <w:rPr>
          <w:sz w:val="28"/>
          <w:szCs w:val="28"/>
        </w:rPr>
        <w:t>.</w:t>
      </w:r>
    </w:p>
    <w:p w:rsidR="00DD7E16" w:rsidRPr="00805B99" w:rsidRDefault="00DD7E16" w:rsidP="00DD7E16">
      <w:pPr>
        <w:ind w:left="360"/>
        <w:rPr>
          <w:sz w:val="28"/>
          <w:szCs w:val="28"/>
        </w:rPr>
      </w:pPr>
    </w:p>
    <w:p w:rsidR="00E818F6" w:rsidRDefault="00E818F6" w:rsidP="00DD7E16">
      <w:pPr>
        <w:numPr>
          <w:ilvl w:val="0"/>
          <w:numId w:val="16"/>
        </w:numPr>
        <w:jc w:val="center"/>
        <w:rPr>
          <w:b/>
          <w:sz w:val="28"/>
          <w:szCs w:val="28"/>
        </w:rPr>
      </w:pPr>
      <w:r w:rsidRPr="006523F0">
        <w:rPr>
          <w:b/>
          <w:sz w:val="28"/>
          <w:szCs w:val="28"/>
        </w:rPr>
        <w:t xml:space="preserve">Вопросы к </w:t>
      </w:r>
      <w:r w:rsidR="008B0384" w:rsidRPr="006523F0">
        <w:rPr>
          <w:b/>
          <w:sz w:val="28"/>
          <w:szCs w:val="28"/>
        </w:rPr>
        <w:t>экзамену</w:t>
      </w:r>
    </w:p>
    <w:p w:rsidR="006523F0" w:rsidRPr="006523F0" w:rsidRDefault="006523F0" w:rsidP="006523F0">
      <w:pPr>
        <w:ind w:left="360"/>
        <w:jc w:val="center"/>
        <w:rPr>
          <w:b/>
          <w:sz w:val="28"/>
          <w:szCs w:val="28"/>
        </w:rPr>
      </w:pPr>
    </w:p>
    <w:p w:rsidR="00E818F6" w:rsidRPr="004A47E9" w:rsidRDefault="004A47E9" w:rsidP="006523F0">
      <w:pPr>
        <w:numPr>
          <w:ilvl w:val="0"/>
          <w:numId w:val="24"/>
        </w:numPr>
        <w:jc w:val="both"/>
        <w:rPr>
          <w:bCs/>
          <w:sz w:val="28"/>
          <w:szCs w:val="28"/>
        </w:rPr>
      </w:pPr>
      <w:r>
        <w:rPr>
          <w:sz w:val="28"/>
        </w:rPr>
        <w:t xml:space="preserve">Род структур. Поле действительных чисел, евклидово </w:t>
      </w:r>
      <w:r>
        <w:rPr>
          <w:sz w:val="28"/>
          <w:lang w:val="en-US"/>
        </w:rPr>
        <w:t>n</w:t>
      </w:r>
      <w:r>
        <w:rPr>
          <w:sz w:val="28"/>
        </w:rPr>
        <w:t xml:space="preserve">-мерное векторное пространство над полем действительных чисел, аффинное </w:t>
      </w:r>
      <w:r>
        <w:rPr>
          <w:sz w:val="28"/>
          <w:lang w:val="en-US"/>
        </w:rPr>
        <w:t>n</w:t>
      </w:r>
      <w:r w:rsidRPr="004A47E9">
        <w:rPr>
          <w:sz w:val="28"/>
        </w:rPr>
        <w:t>-</w:t>
      </w:r>
      <w:r>
        <w:rPr>
          <w:sz w:val="28"/>
        </w:rPr>
        <w:t xml:space="preserve">мерное пространство, евклидово </w:t>
      </w:r>
      <w:r>
        <w:rPr>
          <w:sz w:val="28"/>
          <w:lang w:val="en-US"/>
        </w:rPr>
        <w:t>n</w:t>
      </w:r>
      <w:r>
        <w:rPr>
          <w:sz w:val="28"/>
        </w:rPr>
        <w:t xml:space="preserve">-мерное точечное пространство, проективное </w:t>
      </w:r>
      <w:r>
        <w:rPr>
          <w:sz w:val="28"/>
          <w:lang w:val="en-US"/>
        </w:rPr>
        <w:t>n</w:t>
      </w:r>
      <w:r w:rsidRPr="004A47E9">
        <w:rPr>
          <w:sz w:val="28"/>
        </w:rPr>
        <w:t>-</w:t>
      </w:r>
      <w:r>
        <w:rPr>
          <w:sz w:val="28"/>
        </w:rPr>
        <w:t>мерное пространство, метрическое пространство, топологическое пространство как примеры родов структур.</w:t>
      </w:r>
    </w:p>
    <w:p w:rsidR="004A47E9" w:rsidRDefault="004A47E9" w:rsidP="006523F0">
      <w:pPr>
        <w:numPr>
          <w:ilvl w:val="0"/>
          <w:numId w:val="2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Теория рода структур. Примеры эквивалентных систем аксиом.</w:t>
      </w:r>
    </w:p>
    <w:p w:rsidR="004A47E9" w:rsidRPr="00105042" w:rsidRDefault="004A47E9" w:rsidP="006523F0">
      <w:pPr>
        <w:numPr>
          <w:ilvl w:val="0"/>
          <w:numId w:val="2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Модель системы аксиом</w:t>
      </w:r>
      <w:r w:rsidR="00105042">
        <w:rPr>
          <w:bCs/>
          <w:sz w:val="28"/>
          <w:szCs w:val="28"/>
        </w:rPr>
        <w:t>. Изоморфизм моделей системы аксиом. Примеры моделей систем аксиом п</w:t>
      </w:r>
      <w:r w:rsidR="00105042">
        <w:rPr>
          <w:sz w:val="28"/>
        </w:rPr>
        <w:t xml:space="preserve">оля действительных чисел, евклидова </w:t>
      </w:r>
      <w:r w:rsidR="00105042">
        <w:rPr>
          <w:sz w:val="28"/>
          <w:lang w:val="en-US"/>
        </w:rPr>
        <w:t>n</w:t>
      </w:r>
      <w:r w:rsidR="00105042">
        <w:rPr>
          <w:sz w:val="28"/>
        </w:rPr>
        <w:t xml:space="preserve">-мерного векторного пространства над полем действительных чисел, аффинного </w:t>
      </w:r>
      <w:r w:rsidR="00105042">
        <w:rPr>
          <w:sz w:val="28"/>
          <w:lang w:val="en-US"/>
        </w:rPr>
        <w:t>n</w:t>
      </w:r>
      <w:r w:rsidR="00105042" w:rsidRPr="004A47E9">
        <w:rPr>
          <w:sz w:val="28"/>
        </w:rPr>
        <w:t>-</w:t>
      </w:r>
      <w:r w:rsidR="00105042">
        <w:rPr>
          <w:sz w:val="28"/>
        </w:rPr>
        <w:t xml:space="preserve">мерного пространства, евклидова </w:t>
      </w:r>
      <w:r w:rsidR="00105042">
        <w:rPr>
          <w:sz w:val="28"/>
          <w:lang w:val="en-US"/>
        </w:rPr>
        <w:t>n</w:t>
      </w:r>
      <w:r w:rsidR="00105042">
        <w:rPr>
          <w:sz w:val="28"/>
        </w:rPr>
        <w:t xml:space="preserve">-мерного точечного пространства, проективного </w:t>
      </w:r>
      <w:r w:rsidR="00105042">
        <w:rPr>
          <w:sz w:val="28"/>
          <w:lang w:val="en-US"/>
        </w:rPr>
        <w:t>n</w:t>
      </w:r>
      <w:r w:rsidR="00105042" w:rsidRPr="004A47E9">
        <w:rPr>
          <w:sz w:val="28"/>
        </w:rPr>
        <w:t>-</w:t>
      </w:r>
      <w:r w:rsidR="00105042">
        <w:rPr>
          <w:sz w:val="28"/>
        </w:rPr>
        <w:t>мерного пространства, метрического пространства, топологического пространства.</w:t>
      </w:r>
    </w:p>
    <w:p w:rsidR="00105042" w:rsidRDefault="00105042" w:rsidP="006523F0">
      <w:pPr>
        <w:numPr>
          <w:ilvl w:val="0"/>
          <w:numId w:val="2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Непротиворечивость, минимальность и полнота системы аксиом.</w:t>
      </w:r>
    </w:p>
    <w:p w:rsidR="00105042" w:rsidRDefault="00105042" w:rsidP="006523F0">
      <w:pPr>
        <w:numPr>
          <w:ilvl w:val="0"/>
          <w:numId w:val="2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Основные этапы истории развития геометрии.</w:t>
      </w:r>
    </w:p>
    <w:p w:rsidR="00105042" w:rsidRDefault="00105042" w:rsidP="006523F0">
      <w:pPr>
        <w:numPr>
          <w:ilvl w:val="0"/>
          <w:numId w:val="2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«Начала» Евклида, их историческое значение, недостатки.</w:t>
      </w:r>
    </w:p>
    <w:p w:rsidR="00105042" w:rsidRDefault="00105042" w:rsidP="006523F0">
      <w:pPr>
        <w:numPr>
          <w:ilvl w:val="0"/>
          <w:numId w:val="2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Эквивалентность предложений относительно системы аксиом. Эквиваленты пятого постулата Евклида, доказательство одного из них.</w:t>
      </w:r>
    </w:p>
    <w:p w:rsidR="00105042" w:rsidRDefault="003B1B32" w:rsidP="006523F0">
      <w:pPr>
        <w:numPr>
          <w:ilvl w:val="0"/>
          <w:numId w:val="2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Обзор системы аксиом Гильберта евклидовой геометрии.</w:t>
      </w:r>
    </w:p>
    <w:p w:rsidR="003B1B32" w:rsidRDefault="003B1B32" w:rsidP="006523F0">
      <w:pPr>
        <w:numPr>
          <w:ilvl w:val="0"/>
          <w:numId w:val="2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Обзор аксиоматики </w:t>
      </w:r>
      <w:r w:rsidRPr="003B1B32">
        <w:rPr>
          <w:bCs/>
          <w:position w:val="-10"/>
          <w:sz w:val="28"/>
          <w:szCs w:val="28"/>
        </w:rPr>
        <w:object w:dxaOrig="360" w:dyaOrig="340">
          <v:shape id="_x0000_i1151" type="#_x0000_t75" style="width:18pt;height:17.25pt" o:ole="">
            <v:imagedata r:id="rId7" o:title=""/>
          </v:shape>
          <o:OLEObject Type="Embed" ProgID="Equation.3" ShapeID="_x0000_i1151" DrawAspect="Content" ObjectID="_1467370785" r:id="rId225"/>
        </w:object>
      </w:r>
      <w:r>
        <w:rPr>
          <w:bCs/>
          <w:sz w:val="28"/>
          <w:szCs w:val="28"/>
        </w:rPr>
        <w:t xml:space="preserve"> евклидовой плоскости в учебном пособии Л.С. Атанасяна, В.Ф. Бутузова, С.Б. Кадомцева, Э.П. Позняка.</w:t>
      </w:r>
    </w:p>
    <w:p w:rsidR="003B1B32" w:rsidRDefault="003B1B32" w:rsidP="006523F0">
      <w:pPr>
        <w:numPr>
          <w:ilvl w:val="0"/>
          <w:numId w:val="2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Абсолютная геометрия, ее основное содержание.</w:t>
      </w:r>
    </w:p>
    <w:p w:rsidR="003B1B32" w:rsidRDefault="003B1B32" w:rsidP="006523F0">
      <w:pPr>
        <w:numPr>
          <w:ilvl w:val="0"/>
          <w:numId w:val="2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Независимость аксиомы параллельных от остальных аксиом системы </w:t>
      </w:r>
      <w:r w:rsidRPr="003B1B32">
        <w:rPr>
          <w:bCs/>
          <w:position w:val="-10"/>
          <w:sz w:val="28"/>
          <w:szCs w:val="28"/>
        </w:rPr>
        <w:object w:dxaOrig="360" w:dyaOrig="340">
          <v:shape id="_x0000_i1152" type="#_x0000_t75" style="width:18pt;height:17.25pt" o:ole="">
            <v:imagedata r:id="rId7" o:title=""/>
          </v:shape>
          <o:OLEObject Type="Embed" ProgID="Equation.3" ShapeID="_x0000_i1152" DrawAspect="Content" ObjectID="_1467370786" r:id="rId226"/>
        </w:object>
      </w:r>
      <w:r>
        <w:rPr>
          <w:bCs/>
          <w:sz w:val="28"/>
          <w:szCs w:val="28"/>
        </w:rPr>
        <w:t xml:space="preserve"> евклидовой плоскости в учебном пособии Л.С. Атанасяна, В.Ф. Бутузова, С.Б. Кадомцева, Э.П. Позняка. Модель Кэли-Клейна плоскости Лобачевского.</w:t>
      </w:r>
    </w:p>
    <w:p w:rsidR="003B1B32" w:rsidRDefault="003B1B32" w:rsidP="006523F0">
      <w:pPr>
        <w:numPr>
          <w:ilvl w:val="0"/>
          <w:numId w:val="2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Независимость аксиомы параллельных от аксиом абсолютной геометрии. Модель Пуанкаре плоскости Лобачевского.</w:t>
      </w:r>
    </w:p>
    <w:p w:rsidR="003B1B32" w:rsidRDefault="003B1B32" w:rsidP="006523F0">
      <w:pPr>
        <w:numPr>
          <w:ilvl w:val="0"/>
          <w:numId w:val="2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Треугольники и четырехугольники в плоскости Лобачевского.</w:t>
      </w:r>
    </w:p>
    <w:p w:rsidR="003B1B32" w:rsidRDefault="003B1B32" w:rsidP="006523F0">
      <w:pPr>
        <w:numPr>
          <w:ilvl w:val="0"/>
          <w:numId w:val="2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Взаимное расположение прямых на плоскости Лобачевского. Определение параллельных прямых,</w:t>
      </w:r>
      <w:r w:rsidR="0004530D">
        <w:rPr>
          <w:bCs/>
          <w:sz w:val="28"/>
          <w:szCs w:val="28"/>
        </w:rPr>
        <w:t xml:space="preserve"> признак параллельности прямых, теорема существования параллельных прямых.</w:t>
      </w:r>
    </w:p>
    <w:p w:rsidR="0004530D" w:rsidRDefault="0004530D" w:rsidP="006523F0">
      <w:pPr>
        <w:numPr>
          <w:ilvl w:val="0"/>
          <w:numId w:val="2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Свойства параллельных прямых в плоскости Лобачевского. Функция Лобачевского.</w:t>
      </w:r>
    </w:p>
    <w:p w:rsidR="0004530D" w:rsidRDefault="0004530D" w:rsidP="006523F0">
      <w:pPr>
        <w:numPr>
          <w:ilvl w:val="0"/>
          <w:numId w:val="2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Пучки прямых на плоскости Лобачевского. Окружность, эквидистанта, орицикл как траектории пучков прямых.</w:t>
      </w:r>
    </w:p>
    <w:p w:rsidR="0004530D" w:rsidRDefault="0004530D" w:rsidP="006523F0">
      <w:pPr>
        <w:numPr>
          <w:ilvl w:val="0"/>
          <w:numId w:val="2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Различные определения длины отрезка. Теорема существования и единственности измерения отрезков при заданной единице измерения.</w:t>
      </w:r>
    </w:p>
    <w:p w:rsidR="0004530D" w:rsidRDefault="0004530D" w:rsidP="006523F0">
      <w:pPr>
        <w:numPr>
          <w:ilvl w:val="0"/>
          <w:numId w:val="2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Измерение площадей плоских фигур. Равновеликость и равносоставленность многоугольников.</w:t>
      </w:r>
    </w:p>
    <w:p w:rsidR="0004530D" w:rsidRDefault="0004530D" w:rsidP="006523F0">
      <w:pPr>
        <w:numPr>
          <w:ilvl w:val="0"/>
          <w:numId w:val="2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Измерение объемов фигур.</w:t>
      </w:r>
    </w:p>
    <w:p w:rsidR="0004530D" w:rsidRDefault="0004530D" w:rsidP="006523F0">
      <w:pPr>
        <w:numPr>
          <w:ilvl w:val="0"/>
          <w:numId w:val="2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Понятие системы положительных скалярных величин.</w:t>
      </w:r>
    </w:p>
    <w:p w:rsidR="00602C6A" w:rsidRPr="00156594" w:rsidRDefault="00602C6A" w:rsidP="00602C6A">
      <w:pPr>
        <w:ind w:left="360"/>
        <w:jc w:val="both"/>
        <w:rPr>
          <w:bCs/>
          <w:sz w:val="28"/>
          <w:szCs w:val="28"/>
        </w:rPr>
      </w:pPr>
    </w:p>
    <w:p w:rsidR="00E818F6" w:rsidRPr="00DD7E16" w:rsidRDefault="00D34B5B" w:rsidP="006523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DD7E16" w:rsidRPr="00DD7E16">
        <w:rPr>
          <w:b/>
          <w:sz w:val="28"/>
          <w:szCs w:val="28"/>
        </w:rPr>
        <w:t xml:space="preserve">. </w:t>
      </w:r>
      <w:r w:rsidR="00156594" w:rsidRPr="00DD7E16">
        <w:rPr>
          <w:b/>
          <w:sz w:val="28"/>
          <w:szCs w:val="28"/>
        </w:rPr>
        <w:t>Литература</w:t>
      </w:r>
    </w:p>
    <w:p w:rsidR="0019079E" w:rsidRPr="0019079E" w:rsidRDefault="0019079E" w:rsidP="006523F0">
      <w:pPr>
        <w:jc w:val="center"/>
        <w:rPr>
          <w:b/>
        </w:rPr>
      </w:pPr>
    </w:p>
    <w:p w:rsidR="00156594" w:rsidRDefault="00156594" w:rsidP="006523F0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Абрамов, А.М. Логические основы курса планиметрии </w:t>
      </w:r>
      <w:r w:rsidRPr="00156594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156594">
        <w:rPr>
          <w:sz w:val="28"/>
          <w:szCs w:val="28"/>
        </w:rPr>
        <w:t>]</w:t>
      </w:r>
      <w:r w:rsidR="0096221A">
        <w:rPr>
          <w:sz w:val="28"/>
          <w:szCs w:val="28"/>
        </w:rPr>
        <w:t xml:space="preserve"> / А.М. Абрамов // Математика в школе. – 1974. – №5. – С. 51-62.</w:t>
      </w:r>
    </w:p>
    <w:p w:rsidR="0096221A" w:rsidRDefault="0096221A" w:rsidP="006523F0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Александров, А.Д. Геометрия </w:t>
      </w:r>
      <w:r w:rsidRPr="0096221A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96221A">
        <w:rPr>
          <w:sz w:val="28"/>
          <w:szCs w:val="28"/>
        </w:rPr>
        <w:t>]</w:t>
      </w:r>
      <w:r>
        <w:rPr>
          <w:sz w:val="28"/>
          <w:szCs w:val="28"/>
        </w:rPr>
        <w:t xml:space="preserve"> / А.Д. Александров, Н.Ю. Нецветаев. – М.: Наука, 1990. – 672 с.</w:t>
      </w:r>
    </w:p>
    <w:p w:rsidR="0096221A" w:rsidRDefault="0096221A" w:rsidP="006523F0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Александров, А.Д. О строгости изложения в учебном пособии А.В. Погорелова </w:t>
      </w:r>
      <w:r w:rsidRPr="0096221A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96221A">
        <w:rPr>
          <w:sz w:val="28"/>
          <w:szCs w:val="28"/>
        </w:rPr>
        <w:t>]</w:t>
      </w:r>
      <w:r>
        <w:rPr>
          <w:sz w:val="28"/>
          <w:szCs w:val="28"/>
        </w:rPr>
        <w:t xml:space="preserve"> / А.Д. Александров // Математика в школе. – 1985. – №5. – С. 64-68.</w:t>
      </w:r>
    </w:p>
    <w:p w:rsidR="0096221A" w:rsidRDefault="0096221A" w:rsidP="006523F0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Александров, А.Д. Основания геометрии </w:t>
      </w:r>
      <w:r w:rsidRPr="0096221A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96221A">
        <w:rPr>
          <w:sz w:val="28"/>
          <w:szCs w:val="28"/>
        </w:rPr>
        <w:t>]</w:t>
      </w:r>
      <w:r>
        <w:rPr>
          <w:sz w:val="28"/>
          <w:szCs w:val="28"/>
        </w:rPr>
        <w:t xml:space="preserve"> / А.Д. Александров. – М.: Наука, 1987. – 288 с.</w:t>
      </w:r>
    </w:p>
    <w:p w:rsidR="0096221A" w:rsidRDefault="0096221A" w:rsidP="006523F0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Александров А.Д. Геометрия 8-9 </w:t>
      </w:r>
      <w:r w:rsidRPr="0096221A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96221A">
        <w:rPr>
          <w:sz w:val="28"/>
          <w:szCs w:val="28"/>
        </w:rPr>
        <w:t>]</w:t>
      </w:r>
      <w:r>
        <w:rPr>
          <w:sz w:val="28"/>
          <w:szCs w:val="28"/>
        </w:rPr>
        <w:t xml:space="preserve"> / А.Д. Александров, А.Л. Вернер, В.И. Рыжик. – М.: Просвещение, 1995. – 415 с.</w:t>
      </w:r>
    </w:p>
    <w:p w:rsidR="0096221A" w:rsidRDefault="0096221A" w:rsidP="006523F0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Атанасян, Л.С. Основания школьного курса планиметрии </w:t>
      </w:r>
      <w:r w:rsidRPr="0096221A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96221A">
        <w:rPr>
          <w:sz w:val="28"/>
          <w:szCs w:val="28"/>
        </w:rPr>
        <w:t>]</w:t>
      </w:r>
      <w:r>
        <w:rPr>
          <w:sz w:val="28"/>
          <w:szCs w:val="28"/>
        </w:rPr>
        <w:t xml:space="preserve"> / Л.С. Атанасян. – М.: Просвещение, 1987. – 351 с.</w:t>
      </w:r>
    </w:p>
    <w:p w:rsidR="00F248AD" w:rsidRDefault="00F248AD" w:rsidP="006523F0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Атанасян, Л.С. Геометрия </w:t>
      </w:r>
      <w:r w:rsidRPr="00F248AD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F248AD">
        <w:rPr>
          <w:sz w:val="28"/>
          <w:szCs w:val="28"/>
        </w:rPr>
        <w:t>]</w:t>
      </w:r>
      <w:r>
        <w:rPr>
          <w:sz w:val="28"/>
          <w:szCs w:val="28"/>
        </w:rPr>
        <w:t>: Учеб. пособие, Ч.2 / Л.С. Атанасян, В.Т. Базылев. – М.: Просвещение, 1987. – 351 с.</w:t>
      </w:r>
    </w:p>
    <w:p w:rsidR="0096221A" w:rsidRDefault="0096221A" w:rsidP="006523F0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Базылев, В.Т. Геометрия </w:t>
      </w:r>
      <w:r w:rsidRPr="0096221A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96221A">
        <w:rPr>
          <w:sz w:val="28"/>
          <w:szCs w:val="28"/>
        </w:rPr>
        <w:t>]</w:t>
      </w:r>
      <w:r>
        <w:rPr>
          <w:sz w:val="28"/>
          <w:szCs w:val="28"/>
        </w:rPr>
        <w:t>: Учеб. пособие, Ч. 2 / В.Т. Базылев, К.И. Дуничев. – М.: Просвещение, 1975. – 367 с.</w:t>
      </w:r>
    </w:p>
    <w:p w:rsidR="00F248AD" w:rsidRDefault="00F248AD" w:rsidP="006523F0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Бахвалов, С.В. Основания геометрии </w:t>
      </w:r>
      <w:r w:rsidRPr="00F248AD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F248AD">
        <w:rPr>
          <w:sz w:val="28"/>
          <w:szCs w:val="28"/>
        </w:rPr>
        <w:t>]</w:t>
      </w:r>
      <w:r>
        <w:rPr>
          <w:sz w:val="28"/>
          <w:szCs w:val="28"/>
        </w:rPr>
        <w:t xml:space="preserve"> / С.В. Бахвалов, В.П. Иваницкая. – М.: Высшая школа, 1972. – 280 с.</w:t>
      </w:r>
    </w:p>
    <w:p w:rsidR="00F248AD" w:rsidRDefault="00F248AD" w:rsidP="006523F0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Болтянский, В.Г. Элементарная геометрия </w:t>
      </w:r>
      <w:r w:rsidRPr="00F248AD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F248AD">
        <w:rPr>
          <w:sz w:val="28"/>
          <w:szCs w:val="28"/>
        </w:rPr>
        <w:t>]</w:t>
      </w:r>
      <w:r>
        <w:rPr>
          <w:sz w:val="28"/>
          <w:szCs w:val="28"/>
        </w:rPr>
        <w:t xml:space="preserve"> / В.Г. Болтянский. – М.: Просвещение, 1985. – 320 с.</w:t>
      </w:r>
    </w:p>
    <w:p w:rsidR="00F248AD" w:rsidRDefault="00F248AD" w:rsidP="006523F0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Ефимов, Н.Е. Высшая геометрия </w:t>
      </w:r>
      <w:r w:rsidRPr="00F248AD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F248AD">
        <w:rPr>
          <w:sz w:val="28"/>
          <w:szCs w:val="28"/>
        </w:rPr>
        <w:t>]</w:t>
      </w:r>
      <w:r>
        <w:rPr>
          <w:sz w:val="28"/>
          <w:szCs w:val="28"/>
        </w:rPr>
        <w:t xml:space="preserve"> / Н.Е. Ефимов. – М.: Наука, 1979. – 256 с.</w:t>
      </w:r>
    </w:p>
    <w:p w:rsidR="00F248AD" w:rsidRDefault="00F248AD" w:rsidP="006523F0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Каган, В.Ф. Основания геометрии. Ч. 2 </w:t>
      </w:r>
      <w:r w:rsidRPr="00F248AD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F248AD">
        <w:rPr>
          <w:sz w:val="28"/>
          <w:szCs w:val="28"/>
        </w:rPr>
        <w:t>]</w:t>
      </w:r>
      <w:r>
        <w:rPr>
          <w:sz w:val="28"/>
          <w:szCs w:val="28"/>
        </w:rPr>
        <w:t xml:space="preserve"> / В.Ф. Каган. – М.: ГИТТЛ, 1956. – 344 с.</w:t>
      </w:r>
    </w:p>
    <w:p w:rsidR="00F248AD" w:rsidRDefault="00F248AD" w:rsidP="006523F0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Клейн, Ф. Элементарная математика с точки зрения высшей. Геометрия </w:t>
      </w:r>
      <w:r w:rsidRPr="00F248AD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F248AD">
        <w:rPr>
          <w:sz w:val="28"/>
          <w:szCs w:val="28"/>
        </w:rPr>
        <w:t>]</w:t>
      </w:r>
      <w:r>
        <w:rPr>
          <w:sz w:val="28"/>
          <w:szCs w:val="28"/>
        </w:rPr>
        <w:t xml:space="preserve"> / Ф. Клейн. – М.: Наука, 1987. – 416 с.</w:t>
      </w:r>
    </w:p>
    <w:p w:rsidR="00F248AD" w:rsidRDefault="00F248AD" w:rsidP="006523F0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Колмогоров, А.Н. О пробном учебнике геометрии для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класса </w:t>
      </w:r>
      <w:r w:rsidRPr="00F248AD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F248AD">
        <w:rPr>
          <w:sz w:val="28"/>
          <w:szCs w:val="28"/>
        </w:rPr>
        <w:t>]</w:t>
      </w:r>
      <w:r>
        <w:rPr>
          <w:sz w:val="28"/>
          <w:szCs w:val="28"/>
        </w:rPr>
        <w:t xml:space="preserve"> / А.Н. Колмогоров, А.Ф. Семенович // Математика в школе. – </w:t>
      </w:r>
      <w:r w:rsidR="00CE68E8">
        <w:rPr>
          <w:sz w:val="28"/>
          <w:szCs w:val="28"/>
        </w:rPr>
        <w:t>1970. – №4. – С. 21-35.</w:t>
      </w:r>
    </w:p>
    <w:p w:rsidR="00CE68E8" w:rsidRDefault="00CE68E8" w:rsidP="006523F0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Костин, В.И. Основания геометрии </w:t>
      </w:r>
      <w:r w:rsidRPr="00CE68E8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CE68E8">
        <w:rPr>
          <w:sz w:val="28"/>
          <w:szCs w:val="28"/>
        </w:rPr>
        <w:t>]</w:t>
      </w:r>
      <w:r>
        <w:rPr>
          <w:sz w:val="28"/>
          <w:szCs w:val="28"/>
        </w:rPr>
        <w:t xml:space="preserve"> / В.И. Костин. – М.: Учпедгиз, 1946. – 302 с.</w:t>
      </w:r>
    </w:p>
    <w:p w:rsidR="00CE68E8" w:rsidRDefault="00CE68E8" w:rsidP="006523F0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Погорелов, А.В. Геометрия 7-9 </w:t>
      </w:r>
      <w:r w:rsidRPr="00CE68E8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CE68E8">
        <w:rPr>
          <w:sz w:val="28"/>
          <w:szCs w:val="28"/>
        </w:rPr>
        <w:t>]</w:t>
      </w:r>
      <w:r>
        <w:rPr>
          <w:sz w:val="28"/>
          <w:szCs w:val="28"/>
        </w:rPr>
        <w:t xml:space="preserve"> / А.В. Погорелов. – М.: Просвещение, 2001. – 224 с.</w:t>
      </w:r>
    </w:p>
    <w:p w:rsidR="00CE68E8" w:rsidRDefault="00CE68E8" w:rsidP="006523F0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Погорелов, А.В. Основания геометрии </w:t>
      </w:r>
      <w:r w:rsidRPr="00CE68E8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CE68E8">
        <w:rPr>
          <w:sz w:val="28"/>
          <w:szCs w:val="28"/>
        </w:rPr>
        <w:t>]</w:t>
      </w:r>
      <w:r>
        <w:rPr>
          <w:sz w:val="28"/>
          <w:szCs w:val="28"/>
        </w:rPr>
        <w:t xml:space="preserve"> / А.В. Погорелов. – М.: Наука, 1979. – 151 с.</w:t>
      </w:r>
    </w:p>
    <w:p w:rsidR="00CE68E8" w:rsidRDefault="00CE68E8" w:rsidP="006523F0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Широков, П.А. Краткий очерк основ геометрии Лобачевского </w:t>
      </w:r>
      <w:r w:rsidRPr="00CE68E8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CE68E8">
        <w:rPr>
          <w:sz w:val="28"/>
          <w:szCs w:val="28"/>
        </w:rPr>
        <w:t>]</w:t>
      </w:r>
      <w:r>
        <w:rPr>
          <w:sz w:val="28"/>
          <w:szCs w:val="28"/>
        </w:rPr>
        <w:t xml:space="preserve"> / П.А. Широков. – М.: Наука, 1983. – 77 с.</w:t>
      </w:r>
    </w:p>
    <w:p w:rsidR="008A79E6" w:rsidRPr="00156594" w:rsidRDefault="008A79E6" w:rsidP="006523F0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Яглом, И.М. Принцип относительности Галилея и неевклидова геометрия </w:t>
      </w:r>
      <w:r w:rsidRPr="008A79E6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8A79E6">
        <w:rPr>
          <w:sz w:val="28"/>
          <w:szCs w:val="28"/>
        </w:rPr>
        <w:t>]</w:t>
      </w:r>
      <w:r>
        <w:rPr>
          <w:sz w:val="28"/>
          <w:szCs w:val="28"/>
        </w:rPr>
        <w:t xml:space="preserve"> / И.М. Яглом. – М.: Едиториал УРСС, 2004. – 303 с.</w:t>
      </w:r>
    </w:p>
    <w:p w:rsidR="008A79E6" w:rsidRDefault="008A79E6" w:rsidP="006523F0">
      <w:pPr>
        <w:pStyle w:val="7"/>
      </w:pPr>
    </w:p>
    <w:p w:rsidR="00DD7E16" w:rsidRDefault="00DD7E16" w:rsidP="006523F0"/>
    <w:p w:rsidR="00DD7E16" w:rsidRDefault="00DD7E16" w:rsidP="006523F0"/>
    <w:p w:rsidR="00D34B5B" w:rsidRDefault="00D34B5B" w:rsidP="006523F0"/>
    <w:p w:rsidR="00D34B5B" w:rsidRDefault="00D34B5B" w:rsidP="006523F0"/>
    <w:p w:rsidR="00D34B5B" w:rsidRDefault="00D34B5B" w:rsidP="006523F0"/>
    <w:p w:rsidR="00D34B5B" w:rsidRDefault="00D34B5B" w:rsidP="006523F0"/>
    <w:p w:rsidR="00D34B5B" w:rsidRDefault="00D34B5B" w:rsidP="006523F0"/>
    <w:p w:rsidR="00D34B5B" w:rsidRDefault="00D34B5B" w:rsidP="006523F0"/>
    <w:p w:rsidR="00D34B5B" w:rsidRDefault="00D34B5B" w:rsidP="006523F0"/>
    <w:p w:rsidR="00D34B5B" w:rsidRDefault="00D34B5B" w:rsidP="006523F0"/>
    <w:p w:rsidR="00D34B5B" w:rsidRDefault="00D34B5B" w:rsidP="006523F0"/>
    <w:p w:rsidR="00D34B5B" w:rsidRDefault="00D34B5B" w:rsidP="006523F0"/>
    <w:p w:rsidR="00D34B5B" w:rsidRDefault="00D34B5B" w:rsidP="006523F0"/>
    <w:p w:rsidR="00D34B5B" w:rsidRDefault="00D34B5B" w:rsidP="006523F0"/>
    <w:p w:rsidR="00D34B5B" w:rsidRDefault="00D34B5B" w:rsidP="006523F0"/>
    <w:p w:rsidR="00D34B5B" w:rsidRDefault="00D34B5B" w:rsidP="006523F0"/>
    <w:p w:rsidR="00D34B5B" w:rsidRDefault="00D34B5B" w:rsidP="006523F0"/>
    <w:p w:rsidR="00D34B5B" w:rsidRPr="00DD7E16" w:rsidRDefault="00D34B5B" w:rsidP="006523F0"/>
    <w:p w:rsidR="00E818F6" w:rsidRDefault="00E818F6" w:rsidP="006523F0">
      <w:pPr>
        <w:pStyle w:val="7"/>
        <w:rPr>
          <w:lang w:val="ru-RU"/>
        </w:rPr>
      </w:pPr>
      <w:r>
        <w:rPr>
          <w:lang w:val="ru-RU"/>
        </w:rPr>
        <w:t>Учебно-методическое издание</w:t>
      </w:r>
    </w:p>
    <w:p w:rsidR="00E818F6" w:rsidRDefault="00E818F6" w:rsidP="006523F0">
      <w:pPr>
        <w:rPr>
          <w:sz w:val="28"/>
        </w:rPr>
      </w:pPr>
    </w:p>
    <w:p w:rsidR="00E818F6" w:rsidRDefault="00E818F6" w:rsidP="006523F0">
      <w:pPr>
        <w:rPr>
          <w:sz w:val="28"/>
        </w:rPr>
      </w:pPr>
    </w:p>
    <w:p w:rsidR="00E818F6" w:rsidRDefault="00E818F6" w:rsidP="006523F0">
      <w:pPr>
        <w:ind w:left="3600"/>
        <w:rPr>
          <w:sz w:val="28"/>
        </w:rPr>
      </w:pPr>
      <w:r>
        <w:rPr>
          <w:sz w:val="28"/>
        </w:rPr>
        <w:t xml:space="preserve">Геометрия. Методические рекомендации для студентов </w:t>
      </w:r>
      <w:r w:rsidR="008B0384">
        <w:rPr>
          <w:sz w:val="28"/>
          <w:lang w:val="en-US"/>
        </w:rPr>
        <w:t>II</w:t>
      </w:r>
      <w:r>
        <w:rPr>
          <w:sz w:val="28"/>
          <w:lang w:val="en-US"/>
        </w:rPr>
        <w:t>I</w:t>
      </w:r>
      <w:r>
        <w:rPr>
          <w:sz w:val="28"/>
        </w:rPr>
        <w:t xml:space="preserve"> курса математического факультета. Часть </w:t>
      </w:r>
      <w:r w:rsidR="008B0384">
        <w:rPr>
          <w:sz w:val="28"/>
          <w:lang w:val="en-US"/>
        </w:rPr>
        <w:t>2</w:t>
      </w:r>
      <w:r w:rsidR="00581B0D">
        <w:rPr>
          <w:sz w:val="28"/>
        </w:rPr>
        <w:t xml:space="preserve"> </w:t>
      </w:r>
    </w:p>
    <w:p w:rsidR="00E818F6" w:rsidRDefault="00E818F6" w:rsidP="006523F0">
      <w:pPr>
        <w:rPr>
          <w:sz w:val="28"/>
          <w:lang w:val="en-US"/>
        </w:rPr>
      </w:pPr>
    </w:p>
    <w:p w:rsidR="008A79E6" w:rsidRPr="008A79E6" w:rsidRDefault="008A79E6" w:rsidP="006523F0">
      <w:pPr>
        <w:rPr>
          <w:sz w:val="28"/>
          <w:lang w:val="en-US"/>
        </w:rPr>
      </w:pPr>
    </w:p>
    <w:p w:rsidR="00DD7E16" w:rsidRDefault="00E818F6" w:rsidP="00DD7E16">
      <w:pPr>
        <w:jc w:val="both"/>
        <w:rPr>
          <w:sz w:val="28"/>
        </w:rPr>
      </w:pPr>
      <w:r>
        <w:rPr>
          <w:sz w:val="28"/>
        </w:rPr>
        <w:t>Составител</w:t>
      </w:r>
      <w:r w:rsidR="00AD1DBB">
        <w:rPr>
          <w:sz w:val="28"/>
        </w:rPr>
        <w:t>и:</w:t>
      </w:r>
    </w:p>
    <w:p w:rsidR="00DD7E16" w:rsidRDefault="00DD7E16" w:rsidP="00DD7E16">
      <w:pPr>
        <w:jc w:val="both"/>
        <w:rPr>
          <w:sz w:val="28"/>
        </w:rPr>
      </w:pPr>
      <w:r>
        <w:rPr>
          <w:sz w:val="28"/>
        </w:rPr>
        <w:t>Толстопятов В. П., к. ф.-м. н., доцент, доцент кафедры геометрии</w:t>
      </w:r>
    </w:p>
    <w:p w:rsidR="00DD7E16" w:rsidRDefault="00DD7E16" w:rsidP="00DD7E16">
      <w:pPr>
        <w:rPr>
          <w:sz w:val="28"/>
        </w:rPr>
      </w:pPr>
    </w:p>
    <w:p w:rsidR="00DD7E16" w:rsidRDefault="00DD7E16" w:rsidP="00DD7E16">
      <w:pPr>
        <w:rPr>
          <w:sz w:val="28"/>
        </w:rPr>
      </w:pPr>
    </w:p>
    <w:p w:rsidR="00DD7E16" w:rsidRDefault="00DD7E16" w:rsidP="00DD7E16">
      <w:pPr>
        <w:jc w:val="center"/>
        <w:rPr>
          <w:sz w:val="28"/>
        </w:rPr>
      </w:pPr>
    </w:p>
    <w:p w:rsidR="00DD7E16" w:rsidRDefault="00DD7E16" w:rsidP="00DD7E16">
      <w:pPr>
        <w:jc w:val="center"/>
        <w:rPr>
          <w:sz w:val="28"/>
        </w:rPr>
      </w:pPr>
    </w:p>
    <w:p w:rsidR="00DD7E16" w:rsidRDefault="00DD7E16" w:rsidP="00DD7E16">
      <w:pPr>
        <w:jc w:val="center"/>
        <w:rPr>
          <w:sz w:val="28"/>
        </w:rPr>
      </w:pPr>
    </w:p>
    <w:p w:rsidR="00DD7E16" w:rsidRDefault="00DD7E16" w:rsidP="00DD7E16">
      <w:pPr>
        <w:jc w:val="center"/>
        <w:rPr>
          <w:sz w:val="28"/>
        </w:rPr>
      </w:pPr>
    </w:p>
    <w:p w:rsidR="00DD7E16" w:rsidRDefault="00DD7E16" w:rsidP="00DD7E16">
      <w:pPr>
        <w:jc w:val="center"/>
        <w:rPr>
          <w:sz w:val="28"/>
        </w:rPr>
      </w:pPr>
      <w:r>
        <w:rPr>
          <w:sz w:val="28"/>
        </w:rPr>
        <w:t>Подписано в печать             Формат 60х84/16</w:t>
      </w:r>
    </w:p>
    <w:p w:rsidR="00DD7E16" w:rsidRDefault="00DD7E16" w:rsidP="00DD7E16">
      <w:pPr>
        <w:jc w:val="center"/>
        <w:rPr>
          <w:sz w:val="28"/>
        </w:rPr>
      </w:pPr>
      <w:r>
        <w:rPr>
          <w:sz w:val="28"/>
        </w:rPr>
        <w:t>Бумага для множительных аппаратов. Усл. печ. л. 1,5</w:t>
      </w:r>
    </w:p>
    <w:p w:rsidR="00DD7E16" w:rsidRDefault="00DD7E16" w:rsidP="00DD7E16">
      <w:pPr>
        <w:jc w:val="center"/>
        <w:rPr>
          <w:sz w:val="28"/>
        </w:rPr>
      </w:pPr>
      <w:r>
        <w:rPr>
          <w:sz w:val="28"/>
        </w:rPr>
        <w:t xml:space="preserve">Тираж 100 экз. Заказ              </w:t>
      </w:r>
    </w:p>
    <w:p w:rsidR="00DD7E16" w:rsidRDefault="00DD7E16" w:rsidP="00DD7E16">
      <w:pPr>
        <w:jc w:val="center"/>
        <w:rPr>
          <w:sz w:val="28"/>
        </w:rPr>
      </w:pPr>
      <w:r>
        <w:rPr>
          <w:sz w:val="28"/>
        </w:rPr>
        <w:t>Уральский государственный педагогический университет</w:t>
      </w:r>
    </w:p>
    <w:p w:rsidR="00DD7E16" w:rsidRPr="00015EE8" w:rsidRDefault="00DD7E16" w:rsidP="00DD7E16">
      <w:pPr>
        <w:jc w:val="center"/>
        <w:rPr>
          <w:sz w:val="28"/>
        </w:rPr>
      </w:pPr>
      <w:r>
        <w:rPr>
          <w:sz w:val="28"/>
        </w:rPr>
        <w:t>620017 Екатеринбург, пр. Космонавтов, 26</w:t>
      </w:r>
      <w:bookmarkStart w:id="0" w:name="_GoBack"/>
      <w:bookmarkEnd w:id="0"/>
    </w:p>
    <w:sectPr w:rsidR="00DD7E16" w:rsidRPr="00015EE8" w:rsidSect="00AB7D0D">
      <w:headerReference w:type="even" r:id="rId227"/>
      <w:headerReference w:type="default" r:id="rId228"/>
      <w:footerReference w:type="even" r:id="rId229"/>
      <w:footerReference w:type="default" r:id="rId230"/>
      <w:pgSz w:w="8392" w:h="11907" w:code="11"/>
      <w:pgMar w:top="680" w:right="680" w:bottom="680" w:left="680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04C" w:rsidRDefault="0095704C">
      <w:r>
        <w:separator/>
      </w:r>
    </w:p>
  </w:endnote>
  <w:endnote w:type="continuationSeparator" w:id="0">
    <w:p w:rsidR="0095704C" w:rsidRDefault="00957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C6A" w:rsidRDefault="00602C6A" w:rsidP="0083210D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02C6A" w:rsidRDefault="00602C6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C6A" w:rsidRDefault="00602C6A" w:rsidP="00E818F6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A30AD">
      <w:rPr>
        <w:rStyle w:val="ac"/>
        <w:noProof/>
      </w:rPr>
      <w:t>21</w:t>
    </w:r>
    <w:r>
      <w:rPr>
        <w:rStyle w:val="ac"/>
      </w:rPr>
      <w:fldChar w:fldCharType="end"/>
    </w:r>
  </w:p>
  <w:p w:rsidR="00602C6A" w:rsidRDefault="00602C6A">
    <w:pPr>
      <w:pStyle w:val="a6"/>
      <w:ind w:right="360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04C" w:rsidRDefault="0095704C">
      <w:r>
        <w:separator/>
      </w:r>
    </w:p>
  </w:footnote>
  <w:footnote w:type="continuationSeparator" w:id="0">
    <w:p w:rsidR="0095704C" w:rsidRDefault="00957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C6A" w:rsidRDefault="00602C6A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02C6A" w:rsidRDefault="00602C6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C6A" w:rsidRDefault="00602C6A">
    <w:pPr>
      <w:pStyle w:val="a5"/>
      <w:framePr w:wrap="around" w:vAnchor="text" w:hAnchor="margin" w:xAlign="center" w:y="1"/>
      <w:rPr>
        <w:rStyle w:val="ac"/>
      </w:rPr>
    </w:pPr>
  </w:p>
  <w:p w:rsidR="00602C6A" w:rsidRDefault="00602C6A">
    <w:pPr>
      <w:pStyle w:val="a5"/>
      <w:framePr w:wrap="around" w:vAnchor="text" w:hAnchor="margin" w:xAlign="center" w:y="1"/>
      <w:rPr>
        <w:rStyle w:val="ac"/>
      </w:rPr>
    </w:pPr>
  </w:p>
  <w:p w:rsidR="00602C6A" w:rsidRDefault="00602C6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62823"/>
    <w:multiLevelType w:val="hybridMultilevel"/>
    <w:tmpl w:val="4B94F02C"/>
    <w:lvl w:ilvl="0" w:tplc="13560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D94505"/>
    <w:multiLevelType w:val="hybridMultilevel"/>
    <w:tmpl w:val="327AE748"/>
    <w:lvl w:ilvl="0" w:tplc="13560A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F700066"/>
    <w:multiLevelType w:val="hybridMultilevel"/>
    <w:tmpl w:val="08EED5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6C52FC0"/>
    <w:multiLevelType w:val="hybridMultilevel"/>
    <w:tmpl w:val="A94065CA"/>
    <w:lvl w:ilvl="0" w:tplc="7A56A7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9A1611E"/>
    <w:multiLevelType w:val="hybridMultilevel"/>
    <w:tmpl w:val="F510F60C"/>
    <w:lvl w:ilvl="0" w:tplc="13560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FA4377"/>
    <w:multiLevelType w:val="hybridMultilevel"/>
    <w:tmpl w:val="BC629E28"/>
    <w:lvl w:ilvl="0" w:tplc="A7FE5D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EF02B5"/>
    <w:multiLevelType w:val="hybridMultilevel"/>
    <w:tmpl w:val="13807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D63C96"/>
    <w:multiLevelType w:val="hybridMultilevel"/>
    <w:tmpl w:val="A1FCE9AA"/>
    <w:lvl w:ilvl="0" w:tplc="C57CD4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2E3199"/>
    <w:multiLevelType w:val="hybridMultilevel"/>
    <w:tmpl w:val="E5325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05589A"/>
    <w:multiLevelType w:val="singleLevel"/>
    <w:tmpl w:val="5C98C490"/>
    <w:lvl w:ilvl="0">
      <w:start w:val="2"/>
      <w:numFmt w:val="upperRoman"/>
      <w:pStyle w:val="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>
    <w:nsid w:val="2FAB753A"/>
    <w:multiLevelType w:val="hybridMultilevel"/>
    <w:tmpl w:val="F09C4956"/>
    <w:lvl w:ilvl="0" w:tplc="13560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9719E4"/>
    <w:multiLevelType w:val="hybridMultilevel"/>
    <w:tmpl w:val="98487B7E"/>
    <w:lvl w:ilvl="0" w:tplc="13560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FF351B"/>
    <w:multiLevelType w:val="multilevel"/>
    <w:tmpl w:val="749C0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FF30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1B0448D"/>
    <w:multiLevelType w:val="hybridMultilevel"/>
    <w:tmpl w:val="749C0196"/>
    <w:lvl w:ilvl="0" w:tplc="13560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F442E6"/>
    <w:multiLevelType w:val="hybridMultilevel"/>
    <w:tmpl w:val="F88EE4E4"/>
    <w:lvl w:ilvl="0" w:tplc="13560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2C355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B047680"/>
    <w:multiLevelType w:val="hybridMultilevel"/>
    <w:tmpl w:val="98FA5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741E6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09B6CDF"/>
    <w:multiLevelType w:val="hybridMultilevel"/>
    <w:tmpl w:val="B23E95CA"/>
    <w:lvl w:ilvl="0" w:tplc="13560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3BD135E"/>
    <w:multiLevelType w:val="hybridMultilevel"/>
    <w:tmpl w:val="64FCB8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911AD2"/>
    <w:multiLevelType w:val="hybridMultilevel"/>
    <w:tmpl w:val="CDB2AF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C595C30"/>
    <w:multiLevelType w:val="hybridMultilevel"/>
    <w:tmpl w:val="E1B813C0"/>
    <w:lvl w:ilvl="0" w:tplc="13560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10C1A72"/>
    <w:multiLevelType w:val="hybridMultilevel"/>
    <w:tmpl w:val="7682E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11C0789"/>
    <w:multiLevelType w:val="hybridMultilevel"/>
    <w:tmpl w:val="A1328B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F9129E0"/>
    <w:multiLevelType w:val="hybridMultilevel"/>
    <w:tmpl w:val="DFB24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6"/>
  </w:num>
  <w:num w:numId="4">
    <w:abstractNumId w:val="13"/>
  </w:num>
  <w:num w:numId="5">
    <w:abstractNumId w:val="25"/>
  </w:num>
  <w:num w:numId="6">
    <w:abstractNumId w:val="8"/>
  </w:num>
  <w:num w:numId="7">
    <w:abstractNumId w:val="2"/>
  </w:num>
  <w:num w:numId="8">
    <w:abstractNumId w:val="3"/>
  </w:num>
  <w:num w:numId="9">
    <w:abstractNumId w:val="7"/>
  </w:num>
  <w:num w:numId="10">
    <w:abstractNumId w:val="19"/>
  </w:num>
  <w:num w:numId="11">
    <w:abstractNumId w:val="4"/>
  </w:num>
  <w:num w:numId="12">
    <w:abstractNumId w:val="22"/>
  </w:num>
  <w:num w:numId="13">
    <w:abstractNumId w:val="1"/>
  </w:num>
  <w:num w:numId="14">
    <w:abstractNumId w:val="10"/>
  </w:num>
  <w:num w:numId="15">
    <w:abstractNumId w:val="15"/>
  </w:num>
  <w:num w:numId="16">
    <w:abstractNumId w:val="14"/>
  </w:num>
  <w:num w:numId="17">
    <w:abstractNumId w:val="0"/>
  </w:num>
  <w:num w:numId="18">
    <w:abstractNumId w:val="17"/>
  </w:num>
  <w:num w:numId="19">
    <w:abstractNumId w:val="21"/>
  </w:num>
  <w:num w:numId="20">
    <w:abstractNumId w:val="24"/>
  </w:num>
  <w:num w:numId="21">
    <w:abstractNumId w:val="6"/>
  </w:num>
  <w:num w:numId="22">
    <w:abstractNumId w:val="11"/>
  </w:num>
  <w:num w:numId="23">
    <w:abstractNumId w:val="20"/>
  </w:num>
  <w:num w:numId="24">
    <w:abstractNumId w:val="23"/>
  </w:num>
  <w:num w:numId="25">
    <w:abstractNumId w:val="12"/>
  </w:num>
  <w:num w:numId="2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ctiveWritingStyle w:appName="MSWord" w:lang="ru-RU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187"/>
    <w:rsid w:val="0002063E"/>
    <w:rsid w:val="00044F5D"/>
    <w:rsid w:val="0004530D"/>
    <w:rsid w:val="00047204"/>
    <w:rsid w:val="00093332"/>
    <w:rsid w:val="00105042"/>
    <w:rsid w:val="00155809"/>
    <w:rsid w:val="00156594"/>
    <w:rsid w:val="0019079E"/>
    <w:rsid w:val="001B224E"/>
    <w:rsid w:val="001D4712"/>
    <w:rsid w:val="00226D08"/>
    <w:rsid w:val="00227364"/>
    <w:rsid w:val="002E48DD"/>
    <w:rsid w:val="002F07E8"/>
    <w:rsid w:val="00311135"/>
    <w:rsid w:val="00365101"/>
    <w:rsid w:val="003862AF"/>
    <w:rsid w:val="003B1B32"/>
    <w:rsid w:val="003D5CFD"/>
    <w:rsid w:val="003E2E98"/>
    <w:rsid w:val="00446A8B"/>
    <w:rsid w:val="00471FAC"/>
    <w:rsid w:val="004915F8"/>
    <w:rsid w:val="004A47E9"/>
    <w:rsid w:val="00543B70"/>
    <w:rsid w:val="00581B0D"/>
    <w:rsid w:val="005A30AD"/>
    <w:rsid w:val="005E0A30"/>
    <w:rsid w:val="005F7BDF"/>
    <w:rsid w:val="00602C6A"/>
    <w:rsid w:val="00643066"/>
    <w:rsid w:val="006523F0"/>
    <w:rsid w:val="00653A56"/>
    <w:rsid w:val="00653DA2"/>
    <w:rsid w:val="00662AB4"/>
    <w:rsid w:val="006F53EC"/>
    <w:rsid w:val="00737412"/>
    <w:rsid w:val="00783A4D"/>
    <w:rsid w:val="00805B99"/>
    <w:rsid w:val="00822CAE"/>
    <w:rsid w:val="0083210D"/>
    <w:rsid w:val="0084468A"/>
    <w:rsid w:val="008A79E6"/>
    <w:rsid w:val="008B0384"/>
    <w:rsid w:val="008D694C"/>
    <w:rsid w:val="0090764A"/>
    <w:rsid w:val="0095704C"/>
    <w:rsid w:val="0096221A"/>
    <w:rsid w:val="009A484C"/>
    <w:rsid w:val="009C69FF"/>
    <w:rsid w:val="00A17618"/>
    <w:rsid w:val="00AA0212"/>
    <w:rsid w:val="00AB7D0D"/>
    <w:rsid w:val="00AD1DBB"/>
    <w:rsid w:val="00AD7E93"/>
    <w:rsid w:val="00B43DD6"/>
    <w:rsid w:val="00B934EE"/>
    <w:rsid w:val="00BE45D5"/>
    <w:rsid w:val="00C900AA"/>
    <w:rsid w:val="00CA7D2E"/>
    <w:rsid w:val="00CE68E8"/>
    <w:rsid w:val="00CF7B07"/>
    <w:rsid w:val="00D16569"/>
    <w:rsid w:val="00D34B5B"/>
    <w:rsid w:val="00DB41B5"/>
    <w:rsid w:val="00DD7E16"/>
    <w:rsid w:val="00E36744"/>
    <w:rsid w:val="00E402E5"/>
    <w:rsid w:val="00E57187"/>
    <w:rsid w:val="00E77241"/>
    <w:rsid w:val="00E818F6"/>
    <w:rsid w:val="00E93474"/>
    <w:rsid w:val="00E96C96"/>
    <w:rsid w:val="00EB74B1"/>
    <w:rsid w:val="00F248AD"/>
    <w:rsid w:val="00F30841"/>
    <w:rsid w:val="00F67BAC"/>
    <w:rsid w:val="00FB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4"/>
    <o:shapelayout v:ext="edit">
      <o:idmap v:ext="edit" data="1"/>
    </o:shapelayout>
  </w:shapeDefaults>
  <w:decimalSymbol w:val=","/>
  <w:listSeparator w:val=";"/>
  <w15:chartTrackingRefBased/>
  <w15:docId w15:val="{03D1BC49-2A2B-40FF-AADE-E9B9EB0B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ind w:left="4536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numPr>
        <w:numId w:val="1"/>
      </w:numPr>
      <w:tabs>
        <w:tab w:val="clear" w:pos="720"/>
        <w:tab w:val="num" w:pos="142"/>
      </w:tabs>
      <w:ind w:left="0" w:firstLine="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  <w:lang w:val="en-US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425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ind w:firstLine="426"/>
      <w:jc w:val="center"/>
      <w:outlineLvl w:val="8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6"/>
    </w:rPr>
  </w:style>
  <w:style w:type="paragraph" w:styleId="a4">
    <w:name w:val="annotation text"/>
    <w:basedOn w:val="a"/>
    <w:semiHidden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lock Text"/>
    <w:basedOn w:val="a"/>
    <w:pPr>
      <w:ind w:left="851" w:right="-483" w:hanging="851"/>
    </w:pPr>
  </w:style>
  <w:style w:type="paragraph" w:styleId="a8">
    <w:name w:val="Body Text Indent"/>
    <w:basedOn w:val="a"/>
    <w:pPr>
      <w:ind w:left="4820"/>
      <w:jc w:val="both"/>
    </w:pPr>
    <w:rPr>
      <w:sz w:val="28"/>
    </w:rPr>
  </w:style>
  <w:style w:type="paragraph" w:styleId="20">
    <w:name w:val="Body Text Indent 2"/>
    <w:basedOn w:val="a"/>
    <w:pPr>
      <w:ind w:left="4962"/>
      <w:jc w:val="both"/>
    </w:pPr>
    <w:rPr>
      <w:sz w:val="28"/>
    </w:rPr>
  </w:style>
  <w:style w:type="paragraph" w:styleId="a9">
    <w:name w:val="Body Text"/>
    <w:basedOn w:val="a"/>
    <w:pPr>
      <w:jc w:val="both"/>
    </w:pPr>
    <w:rPr>
      <w:sz w:val="28"/>
    </w:rPr>
  </w:style>
  <w:style w:type="paragraph" w:styleId="30">
    <w:name w:val="Body Text Indent 3"/>
    <w:basedOn w:val="a"/>
    <w:pPr>
      <w:ind w:firstLine="360"/>
      <w:jc w:val="both"/>
    </w:pPr>
    <w:rPr>
      <w:sz w:val="28"/>
    </w:rPr>
  </w:style>
  <w:style w:type="paragraph" w:styleId="aa">
    <w:name w:val="Title"/>
    <w:basedOn w:val="a"/>
    <w:qFormat/>
    <w:pPr>
      <w:ind w:left="-142"/>
      <w:jc w:val="center"/>
    </w:pPr>
    <w:rPr>
      <w:sz w:val="24"/>
    </w:rPr>
  </w:style>
  <w:style w:type="paragraph" w:styleId="ab">
    <w:name w:val="Subtitle"/>
    <w:basedOn w:val="a"/>
    <w:qFormat/>
    <w:pPr>
      <w:jc w:val="center"/>
    </w:pPr>
    <w:rPr>
      <w:sz w:val="24"/>
    </w:rPr>
  </w:style>
  <w:style w:type="character" w:styleId="ac">
    <w:name w:val="page number"/>
    <w:basedOn w:val="a0"/>
  </w:style>
  <w:style w:type="paragraph" w:styleId="21">
    <w:name w:val="Body Text 2"/>
    <w:basedOn w:val="a"/>
    <w:pPr>
      <w:ind w:right="-483"/>
      <w:jc w:val="both"/>
    </w:pPr>
    <w:rPr>
      <w:i/>
      <w:sz w:val="24"/>
    </w:rPr>
  </w:style>
  <w:style w:type="paragraph" w:styleId="31">
    <w:name w:val="Body Text 3"/>
    <w:basedOn w:val="a"/>
    <w:pPr>
      <w:jc w:val="both"/>
    </w:pPr>
    <w:rPr>
      <w:sz w:val="24"/>
    </w:rPr>
  </w:style>
  <w:style w:type="paragraph" w:styleId="ad">
    <w:name w:val="caption"/>
    <w:basedOn w:val="a"/>
    <w:next w:val="a"/>
    <w:qFormat/>
    <w:pPr>
      <w:ind w:right="-483"/>
      <w:jc w:val="center"/>
    </w:pPr>
    <w:rPr>
      <w:b/>
      <w:i/>
    </w:rPr>
  </w:style>
  <w:style w:type="paragraph" w:styleId="10">
    <w:name w:val="index 1"/>
    <w:basedOn w:val="a"/>
    <w:next w:val="a"/>
    <w:autoRedefine/>
    <w:semiHidden/>
    <w:pPr>
      <w:ind w:left="200" w:hanging="200"/>
    </w:pPr>
  </w:style>
  <w:style w:type="paragraph" w:styleId="22">
    <w:name w:val="index 2"/>
    <w:basedOn w:val="a"/>
    <w:next w:val="a"/>
    <w:autoRedefine/>
    <w:semiHidden/>
    <w:pPr>
      <w:ind w:left="400" w:hanging="200"/>
    </w:pPr>
  </w:style>
  <w:style w:type="paragraph" w:styleId="32">
    <w:name w:val="index 3"/>
    <w:basedOn w:val="a"/>
    <w:next w:val="a"/>
    <w:autoRedefine/>
    <w:semiHidden/>
    <w:pPr>
      <w:ind w:left="600" w:hanging="200"/>
    </w:pPr>
  </w:style>
  <w:style w:type="paragraph" w:styleId="40">
    <w:name w:val="index 4"/>
    <w:basedOn w:val="a"/>
    <w:next w:val="a"/>
    <w:autoRedefine/>
    <w:semiHidden/>
    <w:pPr>
      <w:ind w:left="800" w:hanging="200"/>
    </w:pPr>
  </w:style>
  <w:style w:type="paragraph" w:styleId="50">
    <w:name w:val="index 5"/>
    <w:basedOn w:val="a"/>
    <w:next w:val="a"/>
    <w:autoRedefine/>
    <w:semiHidden/>
    <w:pPr>
      <w:ind w:left="1000" w:hanging="200"/>
    </w:pPr>
  </w:style>
  <w:style w:type="paragraph" w:styleId="60">
    <w:name w:val="index 6"/>
    <w:basedOn w:val="a"/>
    <w:next w:val="a"/>
    <w:autoRedefine/>
    <w:semiHidden/>
    <w:pPr>
      <w:ind w:left="1200" w:hanging="200"/>
    </w:pPr>
  </w:style>
  <w:style w:type="paragraph" w:styleId="70">
    <w:name w:val="index 7"/>
    <w:basedOn w:val="a"/>
    <w:next w:val="a"/>
    <w:autoRedefine/>
    <w:semiHidden/>
    <w:pPr>
      <w:ind w:left="1400" w:hanging="200"/>
    </w:pPr>
  </w:style>
  <w:style w:type="paragraph" w:styleId="80">
    <w:name w:val="index 8"/>
    <w:basedOn w:val="a"/>
    <w:next w:val="a"/>
    <w:autoRedefine/>
    <w:semiHidden/>
    <w:pPr>
      <w:ind w:left="1600" w:hanging="200"/>
    </w:pPr>
  </w:style>
  <w:style w:type="paragraph" w:styleId="90">
    <w:name w:val="index 9"/>
    <w:basedOn w:val="a"/>
    <w:next w:val="a"/>
    <w:autoRedefine/>
    <w:semiHidden/>
    <w:pPr>
      <w:ind w:left="1800" w:hanging="200"/>
    </w:pPr>
  </w:style>
  <w:style w:type="paragraph" w:styleId="ae">
    <w:name w:val="index heading"/>
    <w:basedOn w:val="a"/>
    <w:next w:val="10"/>
    <w:semiHidden/>
  </w:style>
  <w:style w:type="paragraph" w:styleId="af">
    <w:name w:val="Document Map"/>
    <w:basedOn w:val="a"/>
    <w:semiHidden/>
    <w:rsid w:val="00E57187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7.wmf"/><Relationship Id="rId21" Type="http://schemas.openxmlformats.org/officeDocument/2006/relationships/oleObject" Target="embeddings/oleObject9.bin"/><Relationship Id="rId42" Type="http://schemas.openxmlformats.org/officeDocument/2006/relationships/image" Target="media/image16.wmf"/><Relationship Id="rId63" Type="http://schemas.openxmlformats.org/officeDocument/2006/relationships/oleObject" Target="embeddings/oleObject32.bin"/><Relationship Id="rId84" Type="http://schemas.openxmlformats.org/officeDocument/2006/relationships/oleObject" Target="embeddings/oleObject43.bin"/><Relationship Id="rId138" Type="http://schemas.openxmlformats.org/officeDocument/2006/relationships/image" Target="media/image54.wmf"/><Relationship Id="rId159" Type="http://schemas.openxmlformats.org/officeDocument/2006/relationships/image" Target="media/image61.wmf"/><Relationship Id="rId170" Type="http://schemas.openxmlformats.org/officeDocument/2006/relationships/image" Target="media/image66.wmf"/><Relationship Id="rId191" Type="http://schemas.openxmlformats.org/officeDocument/2006/relationships/image" Target="media/image76.wmf"/><Relationship Id="rId205" Type="http://schemas.openxmlformats.org/officeDocument/2006/relationships/image" Target="media/image83.wmf"/><Relationship Id="rId226" Type="http://schemas.openxmlformats.org/officeDocument/2006/relationships/oleObject" Target="embeddings/oleObject128.bin"/><Relationship Id="rId107" Type="http://schemas.openxmlformats.org/officeDocument/2006/relationships/oleObject" Target="embeddings/oleObject59.bin"/><Relationship Id="rId11" Type="http://schemas.openxmlformats.org/officeDocument/2006/relationships/oleObject" Target="embeddings/oleObject4.bin"/><Relationship Id="rId32" Type="http://schemas.openxmlformats.org/officeDocument/2006/relationships/image" Target="media/image12.wmf"/><Relationship Id="rId53" Type="http://schemas.openxmlformats.org/officeDocument/2006/relationships/oleObject" Target="embeddings/oleObject27.bin"/><Relationship Id="rId74" Type="http://schemas.openxmlformats.org/officeDocument/2006/relationships/oleObject" Target="embeddings/oleObject38.bin"/><Relationship Id="rId128" Type="http://schemas.openxmlformats.org/officeDocument/2006/relationships/oleObject" Target="embeddings/oleObject71.bin"/><Relationship Id="rId149" Type="http://schemas.openxmlformats.org/officeDocument/2006/relationships/image" Target="media/image56.wmf"/><Relationship Id="rId5" Type="http://schemas.openxmlformats.org/officeDocument/2006/relationships/footnotes" Target="footnotes.xml"/><Relationship Id="rId95" Type="http://schemas.openxmlformats.org/officeDocument/2006/relationships/oleObject" Target="embeddings/oleObject50.bin"/><Relationship Id="rId160" Type="http://schemas.openxmlformats.org/officeDocument/2006/relationships/oleObject" Target="embeddings/oleObject93.bin"/><Relationship Id="rId181" Type="http://schemas.openxmlformats.org/officeDocument/2006/relationships/image" Target="media/image71.wmf"/><Relationship Id="rId216" Type="http://schemas.openxmlformats.org/officeDocument/2006/relationships/oleObject" Target="embeddings/oleObject122.bin"/><Relationship Id="rId22" Type="http://schemas.openxmlformats.org/officeDocument/2006/relationships/image" Target="media/image7.wmf"/><Relationship Id="rId43" Type="http://schemas.openxmlformats.org/officeDocument/2006/relationships/oleObject" Target="embeddings/oleObject21.bin"/><Relationship Id="rId64" Type="http://schemas.openxmlformats.org/officeDocument/2006/relationships/image" Target="media/image26.wmf"/><Relationship Id="rId118" Type="http://schemas.openxmlformats.org/officeDocument/2006/relationships/oleObject" Target="embeddings/oleObject65.bin"/><Relationship Id="rId139" Type="http://schemas.openxmlformats.org/officeDocument/2006/relationships/oleObject" Target="embeddings/oleObject79.bin"/><Relationship Id="rId85" Type="http://schemas.openxmlformats.org/officeDocument/2006/relationships/image" Target="media/image36.wmf"/><Relationship Id="rId150" Type="http://schemas.openxmlformats.org/officeDocument/2006/relationships/oleObject" Target="embeddings/oleObject88.bin"/><Relationship Id="rId171" Type="http://schemas.openxmlformats.org/officeDocument/2006/relationships/oleObject" Target="embeddings/oleObject99.bin"/><Relationship Id="rId192" Type="http://schemas.openxmlformats.org/officeDocument/2006/relationships/oleObject" Target="embeddings/oleObject110.bin"/><Relationship Id="rId206" Type="http://schemas.openxmlformats.org/officeDocument/2006/relationships/oleObject" Target="embeddings/oleObject117.bin"/><Relationship Id="rId227" Type="http://schemas.openxmlformats.org/officeDocument/2006/relationships/header" Target="header1.xml"/><Relationship Id="rId12" Type="http://schemas.openxmlformats.org/officeDocument/2006/relationships/image" Target="media/image2.wmf"/><Relationship Id="rId33" Type="http://schemas.openxmlformats.org/officeDocument/2006/relationships/oleObject" Target="embeddings/oleObject15.bin"/><Relationship Id="rId108" Type="http://schemas.openxmlformats.org/officeDocument/2006/relationships/oleObject" Target="embeddings/oleObject60.bin"/><Relationship Id="rId129" Type="http://schemas.openxmlformats.org/officeDocument/2006/relationships/image" Target="media/image52.wmf"/><Relationship Id="rId54" Type="http://schemas.openxmlformats.org/officeDocument/2006/relationships/image" Target="media/image21.wmf"/><Relationship Id="rId75" Type="http://schemas.openxmlformats.org/officeDocument/2006/relationships/image" Target="media/image31.wmf"/><Relationship Id="rId96" Type="http://schemas.openxmlformats.org/officeDocument/2006/relationships/image" Target="media/image40.wmf"/><Relationship Id="rId140" Type="http://schemas.openxmlformats.org/officeDocument/2006/relationships/oleObject" Target="embeddings/oleObject80.bin"/><Relationship Id="rId161" Type="http://schemas.openxmlformats.org/officeDocument/2006/relationships/image" Target="media/image62.wmf"/><Relationship Id="rId182" Type="http://schemas.openxmlformats.org/officeDocument/2006/relationships/oleObject" Target="embeddings/oleObject105.bin"/><Relationship Id="rId217" Type="http://schemas.openxmlformats.org/officeDocument/2006/relationships/image" Target="media/image89.wmf"/><Relationship Id="rId6" Type="http://schemas.openxmlformats.org/officeDocument/2006/relationships/endnotes" Target="endnotes.xml"/><Relationship Id="rId23" Type="http://schemas.openxmlformats.org/officeDocument/2006/relationships/oleObject" Target="embeddings/oleObject10.bin"/><Relationship Id="rId119" Type="http://schemas.openxmlformats.org/officeDocument/2006/relationships/image" Target="media/image48.wmf"/><Relationship Id="rId44" Type="http://schemas.openxmlformats.org/officeDocument/2006/relationships/image" Target="media/image17.wmf"/><Relationship Id="rId65" Type="http://schemas.openxmlformats.org/officeDocument/2006/relationships/oleObject" Target="embeddings/oleObject33.bin"/><Relationship Id="rId86" Type="http://schemas.openxmlformats.org/officeDocument/2006/relationships/oleObject" Target="embeddings/oleObject44.bin"/><Relationship Id="rId130" Type="http://schemas.openxmlformats.org/officeDocument/2006/relationships/oleObject" Target="embeddings/oleObject72.bin"/><Relationship Id="rId151" Type="http://schemas.openxmlformats.org/officeDocument/2006/relationships/image" Target="media/image57.wmf"/><Relationship Id="rId172" Type="http://schemas.openxmlformats.org/officeDocument/2006/relationships/image" Target="media/image67.wmf"/><Relationship Id="rId193" Type="http://schemas.openxmlformats.org/officeDocument/2006/relationships/image" Target="media/image77.wmf"/><Relationship Id="rId207" Type="http://schemas.openxmlformats.org/officeDocument/2006/relationships/image" Target="media/image84.wmf"/><Relationship Id="rId228" Type="http://schemas.openxmlformats.org/officeDocument/2006/relationships/header" Target="header2.xml"/><Relationship Id="rId13" Type="http://schemas.openxmlformats.org/officeDocument/2006/relationships/oleObject" Target="embeddings/oleObject5.bin"/><Relationship Id="rId109" Type="http://schemas.openxmlformats.org/officeDocument/2006/relationships/image" Target="media/image43.wmf"/><Relationship Id="rId34" Type="http://schemas.openxmlformats.org/officeDocument/2006/relationships/image" Target="media/image13.wmf"/><Relationship Id="rId55" Type="http://schemas.openxmlformats.org/officeDocument/2006/relationships/oleObject" Target="embeddings/oleObject28.bin"/><Relationship Id="rId76" Type="http://schemas.openxmlformats.org/officeDocument/2006/relationships/oleObject" Target="embeddings/oleObject39.bin"/><Relationship Id="rId97" Type="http://schemas.openxmlformats.org/officeDocument/2006/relationships/oleObject" Target="embeddings/oleObject51.bin"/><Relationship Id="rId120" Type="http://schemas.openxmlformats.org/officeDocument/2006/relationships/oleObject" Target="embeddings/oleObject66.bin"/><Relationship Id="rId141" Type="http://schemas.openxmlformats.org/officeDocument/2006/relationships/oleObject" Target="embeddings/oleObject81.bin"/><Relationship Id="rId7" Type="http://schemas.openxmlformats.org/officeDocument/2006/relationships/image" Target="media/image1.wmf"/><Relationship Id="rId162" Type="http://schemas.openxmlformats.org/officeDocument/2006/relationships/oleObject" Target="embeddings/oleObject94.bin"/><Relationship Id="rId183" Type="http://schemas.openxmlformats.org/officeDocument/2006/relationships/image" Target="media/image72.wmf"/><Relationship Id="rId218" Type="http://schemas.openxmlformats.org/officeDocument/2006/relationships/oleObject" Target="embeddings/oleObject123.bin"/><Relationship Id="rId24" Type="http://schemas.openxmlformats.org/officeDocument/2006/relationships/image" Target="media/image8.wmf"/><Relationship Id="rId45" Type="http://schemas.openxmlformats.org/officeDocument/2006/relationships/oleObject" Target="embeddings/oleObject22.bin"/><Relationship Id="rId66" Type="http://schemas.openxmlformats.org/officeDocument/2006/relationships/oleObject" Target="embeddings/oleObject34.bin"/><Relationship Id="rId87" Type="http://schemas.openxmlformats.org/officeDocument/2006/relationships/oleObject" Target="embeddings/oleObject45.bin"/><Relationship Id="rId110" Type="http://schemas.openxmlformats.org/officeDocument/2006/relationships/oleObject" Target="embeddings/oleObject61.bin"/><Relationship Id="rId131" Type="http://schemas.openxmlformats.org/officeDocument/2006/relationships/image" Target="media/image53.wmf"/><Relationship Id="rId152" Type="http://schemas.openxmlformats.org/officeDocument/2006/relationships/oleObject" Target="embeddings/oleObject89.bin"/><Relationship Id="rId173" Type="http://schemas.openxmlformats.org/officeDocument/2006/relationships/oleObject" Target="embeddings/oleObject100.bin"/><Relationship Id="rId194" Type="http://schemas.openxmlformats.org/officeDocument/2006/relationships/oleObject" Target="embeddings/oleObject111.bin"/><Relationship Id="rId208" Type="http://schemas.openxmlformats.org/officeDocument/2006/relationships/oleObject" Target="embeddings/oleObject118.bin"/><Relationship Id="rId229" Type="http://schemas.openxmlformats.org/officeDocument/2006/relationships/footer" Target="footer1.xml"/><Relationship Id="rId14" Type="http://schemas.openxmlformats.org/officeDocument/2006/relationships/image" Target="media/image3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2.wmf"/><Relationship Id="rId77" Type="http://schemas.openxmlformats.org/officeDocument/2006/relationships/image" Target="media/image32.wmf"/><Relationship Id="rId100" Type="http://schemas.openxmlformats.org/officeDocument/2006/relationships/oleObject" Target="embeddings/oleObject53.bin"/><Relationship Id="rId8" Type="http://schemas.openxmlformats.org/officeDocument/2006/relationships/oleObject" Target="embeddings/oleObject1.bin"/><Relationship Id="rId98" Type="http://schemas.openxmlformats.org/officeDocument/2006/relationships/image" Target="media/image41.wmf"/><Relationship Id="rId121" Type="http://schemas.openxmlformats.org/officeDocument/2006/relationships/image" Target="media/image49.wmf"/><Relationship Id="rId142" Type="http://schemas.openxmlformats.org/officeDocument/2006/relationships/oleObject" Target="embeddings/oleObject82.bin"/><Relationship Id="rId163" Type="http://schemas.openxmlformats.org/officeDocument/2006/relationships/image" Target="media/image63.wmf"/><Relationship Id="rId184" Type="http://schemas.openxmlformats.org/officeDocument/2006/relationships/oleObject" Target="embeddings/oleObject106.bin"/><Relationship Id="rId219" Type="http://schemas.openxmlformats.org/officeDocument/2006/relationships/image" Target="media/image90.wmf"/><Relationship Id="rId230" Type="http://schemas.openxmlformats.org/officeDocument/2006/relationships/footer" Target="footer2.xml"/><Relationship Id="rId25" Type="http://schemas.openxmlformats.org/officeDocument/2006/relationships/oleObject" Target="embeddings/oleObject11.bin"/><Relationship Id="rId46" Type="http://schemas.openxmlformats.org/officeDocument/2006/relationships/image" Target="media/image18.wmf"/><Relationship Id="rId67" Type="http://schemas.openxmlformats.org/officeDocument/2006/relationships/image" Target="media/image27.wmf"/><Relationship Id="rId116" Type="http://schemas.openxmlformats.org/officeDocument/2006/relationships/oleObject" Target="embeddings/oleObject64.bin"/><Relationship Id="rId137" Type="http://schemas.openxmlformats.org/officeDocument/2006/relationships/oleObject" Target="embeddings/oleObject78.bin"/><Relationship Id="rId158" Type="http://schemas.openxmlformats.org/officeDocument/2006/relationships/oleObject" Target="embeddings/oleObject92.bin"/><Relationship Id="rId20" Type="http://schemas.openxmlformats.org/officeDocument/2006/relationships/image" Target="media/image6.wmf"/><Relationship Id="rId41" Type="http://schemas.openxmlformats.org/officeDocument/2006/relationships/oleObject" Target="embeddings/oleObject20.bin"/><Relationship Id="rId62" Type="http://schemas.openxmlformats.org/officeDocument/2006/relationships/image" Target="media/image25.wmf"/><Relationship Id="rId83" Type="http://schemas.openxmlformats.org/officeDocument/2006/relationships/image" Target="media/image35.wmf"/><Relationship Id="rId88" Type="http://schemas.openxmlformats.org/officeDocument/2006/relationships/image" Target="media/image37.wmf"/><Relationship Id="rId111" Type="http://schemas.openxmlformats.org/officeDocument/2006/relationships/image" Target="media/image44.wmf"/><Relationship Id="rId132" Type="http://schemas.openxmlformats.org/officeDocument/2006/relationships/oleObject" Target="embeddings/oleObject73.bin"/><Relationship Id="rId153" Type="http://schemas.openxmlformats.org/officeDocument/2006/relationships/image" Target="media/image58.wmf"/><Relationship Id="rId174" Type="http://schemas.openxmlformats.org/officeDocument/2006/relationships/image" Target="media/image68.wmf"/><Relationship Id="rId179" Type="http://schemas.openxmlformats.org/officeDocument/2006/relationships/oleObject" Target="embeddings/oleObject103.bin"/><Relationship Id="rId195" Type="http://schemas.openxmlformats.org/officeDocument/2006/relationships/image" Target="media/image78.wmf"/><Relationship Id="rId209" Type="http://schemas.openxmlformats.org/officeDocument/2006/relationships/image" Target="media/image85.wmf"/><Relationship Id="rId190" Type="http://schemas.openxmlformats.org/officeDocument/2006/relationships/oleObject" Target="embeddings/oleObject109.bin"/><Relationship Id="rId204" Type="http://schemas.openxmlformats.org/officeDocument/2006/relationships/oleObject" Target="embeddings/oleObject116.bin"/><Relationship Id="rId220" Type="http://schemas.openxmlformats.org/officeDocument/2006/relationships/oleObject" Target="embeddings/oleObject124.bin"/><Relationship Id="rId225" Type="http://schemas.openxmlformats.org/officeDocument/2006/relationships/oleObject" Target="embeddings/oleObject127.bin"/><Relationship Id="rId15" Type="http://schemas.openxmlformats.org/officeDocument/2006/relationships/oleObject" Target="embeddings/oleObject6.bin"/><Relationship Id="rId36" Type="http://schemas.openxmlformats.org/officeDocument/2006/relationships/oleObject" Target="embeddings/oleObject17.bin"/><Relationship Id="rId57" Type="http://schemas.openxmlformats.org/officeDocument/2006/relationships/oleObject" Target="embeddings/oleObject29.bin"/><Relationship Id="rId106" Type="http://schemas.openxmlformats.org/officeDocument/2006/relationships/oleObject" Target="embeddings/oleObject58.bin"/><Relationship Id="rId127" Type="http://schemas.openxmlformats.org/officeDocument/2006/relationships/image" Target="media/image51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52" Type="http://schemas.openxmlformats.org/officeDocument/2006/relationships/image" Target="media/image20.wmf"/><Relationship Id="rId73" Type="http://schemas.openxmlformats.org/officeDocument/2006/relationships/image" Target="media/image30.wmf"/><Relationship Id="rId78" Type="http://schemas.openxmlformats.org/officeDocument/2006/relationships/oleObject" Target="embeddings/oleObject40.bin"/><Relationship Id="rId94" Type="http://schemas.openxmlformats.org/officeDocument/2006/relationships/oleObject" Target="embeddings/oleObject49.bin"/><Relationship Id="rId99" Type="http://schemas.openxmlformats.org/officeDocument/2006/relationships/oleObject" Target="embeddings/oleObject52.bin"/><Relationship Id="rId101" Type="http://schemas.openxmlformats.org/officeDocument/2006/relationships/oleObject" Target="embeddings/oleObject54.bin"/><Relationship Id="rId122" Type="http://schemas.openxmlformats.org/officeDocument/2006/relationships/oleObject" Target="embeddings/oleObject67.bin"/><Relationship Id="rId143" Type="http://schemas.openxmlformats.org/officeDocument/2006/relationships/oleObject" Target="embeddings/oleObject83.bin"/><Relationship Id="rId148" Type="http://schemas.openxmlformats.org/officeDocument/2006/relationships/oleObject" Target="embeddings/oleObject87.bin"/><Relationship Id="rId164" Type="http://schemas.openxmlformats.org/officeDocument/2006/relationships/oleObject" Target="embeddings/oleObject95.bin"/><Relationship Id="rId169" Type="http://schemas.openxmlformats.org/officeDocument/2006/relationships/oleObject" Target="embeddings/oleObject98.bin"/><Relationship Id="rId185" Type="http://schemas.openxmlformats.org/officeDocument/2006/relationships/image" Target="media/image7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104.bin"/><Relationship Id="rId210" Type="http://schemas.openxmlformats.org/officeDocument/2006/relationships/oleObject" Target="embeddings/oleObject119.bin"/><Relationship Id="rId215" Type="http://schemas.openxmlformats.org/officeDocument/2006/relationships/image" Target="media/image88.wmf"/><Relationship Id="rId26" Type="http://schemas.openxmlformats.org/officeDocument/2006/relationships/image" Target="media/image9.wmf"/><Relationship Id="rId231" Type="http://schemas.openxmlformats.org/officeDocument/2006/relationships/fontTable" Target="fontTable.xml"/><Relationship Id="rId47" Type="http://schemas.openxmlformats.org/officeDocument/2006/relationships/oleObject" Target="embeddings/oleObject23.bin"/><Relationship Id="rId68" Type="http://schemas.openxmlformats.org/officeDocument/2006/relationships/oleObject" Target="embeddings/oleObject35.bin"/><Relationship Id="rId89" Type="http://schemas.openxmlformats.org/officeDocument/2006/relationships/oleObject" Target="embeddings/oleObject46.bin"/><Relationship Id="rId112" Type="http://schemas.openxmlformats.org/officeDocument/2006/relationships/oleObject" Target="embeddings/oleObject62.bin"/><Relationship Id="rId133" Type="http://schemas.openxmlformats.org/officeDocument/2006/relationships/oleObject" Target="embeddings/oleObject74.bin"/><Relationship Id="rId154" Type="http://schemas.openxmlformats.org/officeDocument/2006/relationships/oleObject" Target="embeddings/oleObject90.bin"/><Relationship Id="rId175" Type="http://schemas.openxmlformats.org/officeDocument/2006/relationships/oleObject" Target="embeddings/oleObject101.bin"/><Relationship Id="rId196" Type="http://schemas.openxmlformats.org/officeDocument/2006/relationships/oleObject" Target="embeddings/oleObject112.bin"/><Relationship Id="rId200" Type="http://schemas.openxmlformats.org/officeDocument/2006/relationships/oleObject" Target="embeddings/oleObject114.bin"/><Relationship Id="rId16" Type="http://schemas.openxmlformats.org/officeDocument/2006/relationships/image" Target="media/image4.wmf"/><Relationship Id="rId221" Type="http://schemas.openxmlformats.org/officeDocument/2006/relationships/image" Target="media/image91.wmf"/><Relationship Id="rId37" Type="http://schemas.openxmlformats.org/officeDocument/2006/relationships/oleObject" Target="embeddings/oleObject18.bin"/><Relationship Id="rId58" Type="http://schemas.openxmlformats.org/officeDocument/2006/relationships/image" Target="media/image23.wmf"/><Relationship Id="rId79" Type="http://schemas.openxmlformats.org/officeDocument/2006/relationships/image" Target="media/image33.wmf"/><Relationship Id="rId102" Type="http://schemas.openxmlformats.org/officeDocument/2006/relationships/oleObject" Target="embeddings/oleObject55.bin"/><Relationship Id="rId123" Type="http://schemas.openxmlformats.org/officeDocument/2006/relationships/oleObject" Target="embeddings/oleObject68.bin"/><Relationship Id="rId144" Type="http://schemas.openxmlformats.org/officeDocument/2006/relationships/image" Target="media/image55.wmf"/><Relationship Id="rId90" Type="http://schemas.openxmlformats.org/officeDocument/2006/relationships/oleObject" Target="embeddings/oleObject47.bin"/><Relationship Id="rId165" Type="http://schemas.openxmlformats.org/officeDocument/2006/relationships/oleObject" Target="embeddings/oleObject96.bin"/><Relationship Id="rId186" Type="http://schemas.openxmlformats.org/officeDocument/2006/relationships/oleObject" Target="embeddings/oleObject107.bin"/><Relationship Id="rId211" Type="http://schemas.openxmlformats.org/officeDocument/2006/relationships/image" Target="media/image86.wmf"/><Relationship Id="rId232" Type="http://schemas.openxmlformats.org/officeDocument/2006/relationships/theme" Target="theme/theme1.xml"/><Relationship Id="rId27" Type="http://schemas.openxmlformats.org/officeDocument/2006/relationships/oleObject" Target="embeddings/oleObject12.bin"/><Relationship Id="rId48" Type="http://schemas.openxmlformats.org/officeDocument/2006/relationships/image" Target="media/image19.wmf"/><Relationship Id="rId69" Type="http://schemas.openxmlformats.org/officeDocument/2006/relationships/image" Target="media/image28.wmf"/><Relationship Id="rId113" Type="http://schemas.openxmlformats.org/officeDocument/2006/relationships/image" Target="media/image45.wmf"/><Relationship Id="rId134" Type="http://schemas.openxmlformats.org/officeDocument/2006/relationships/oleObject" Target="embeddings/oleObject75.bin"/><Relationship Id="rId80" Type="http://schemas.openxmlformats.org/officeDocument/2006/relationships/oleObject" Target="embeddings/oleObject41.bin"/><Relationship Id="rId155" Type="http://schemas.openxmlformats.org/officeDocument/2006/relationships/image" Target="media/image59.wmf"/><Relationship Id="rId176" Type="http://schemas.openxmlformats.org/officeDocument/2006/relationships/image" Target="media/image69.wmf"/><Relationship Id="rId197" Type="http://schemas.openxmlformats.org/officeDocument/2006/relationships/image" Target="media/image79.wmf"/><Relationship Id="rId201" Type="http://schemas.openxmlformats.org/officeDocument/2006/relationships/image" Target="media/image81.wmf"/><Relationship Id="rId222" Type="http://schemas.openxmlformats.org/officeDocument/2006/relationships/oleObject" Target="embeddings/oleObject125.bin"/><Relationship Id="rId17" Type="http://schemas.openxmlformats.org/officeDocument/2006/relationships/oleObject" Target="embeddings/oleObject7.bin"/><Relationship Id="rId38" Type="http://schemas.openxmlformats.org/officeDocument/2006/relationships/image" Target="media/image14.wmf"/><Relationship Id="rId59" Type="http://schemas.openxmlformats.org/officeDocument/2006/relationships/oleObject" Target="embeddings/oleObject30.bin"/><Relationship Id="rId103" Type="http://schemas.openxmlformats.org/officeDocument/2006/relationships/image" Target="media/image42.wmf"/><Relationship Id="rId124" Type="http://schemas.openxmlformats.org/officeDocument/2006/relationships/oleObject" Target="embeddings/oleObject69.bin"/><Relationship Id="rId70" Type="http://schemas.openxmlformats.org/officeDocument/2006/relationships/oleObject" Target="embeddings/oleObject36.bin"/><Relationship Id="rId91" Type="http://schemas.openxmlformats.org/officeDocument/2006/relationships/image" Target="media/image38.wmf"/><Relationship Id="rId145" Type="http://schemas.openxmlformats.org/officeDocument/2006/relationships/oleObject" Target="embeddings/oleObject84.bin"/><Relationship Id="rId166" Type="http://schemas.openxmlformats.org/officeDocument/2006/relationships/image" Target="media/image64.wmf"/><Relationship Id="rId187" Type="http://schemas.openxmlformats.org/officeDocument/2006/relationships/image" Target="media/image74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20.bin"/><Relationship Id="rId28" Type="http://schemas.openxmlformats.org/officeDocument/2006/relationships/image" Target="media/image10.wmf"/><Relationship Id="rId49" Type="http://schemas.openxmlformats.org/officeDocument/2006/relationships/oleObject" Target="embeddings/oleObject24.bin"/><Relationship Id="rId114" Type="http://schemas.openxmlformats.org/officeDocument/2006/relationships/oleObject" Target="embeddings/oleObject63.bin"/><Relationship Id="rId60" Type="http://schemas.openxmlformats.org/officeDocument/2006/relationships/image" Target="media/image24.wmf"/><Relationship Id="rId81" Type="http://schemas.openxmlformats.org/officeDocument/2006/relationships/image" Target="media/image34.wmf"/><Relationship Id="rId135" Type="http://schemas.openxmlformats.org/officeDocument/2006/relationships/oleObject" Target="embeddings/oleObject76.bin"/><Relationship Id="rId156" Type="http://schemas.openxmlformats.org/officeDocument/2006/relationships/oleObject" Target="embeddings/oleObject91.bin"/><Relationship Id="rId177" Type="http://schemas.openxmlformats.org/officeDocument/2006/relationships/oleObject" Target="embeddings/oleObject102.bin"/><Relationship Id="rId198" Type="http://schemas.openxmlformats.org/officeDocument/2006/relationships/oleObject" Target="embeddings/oleObject113.bin"/><Relationship Id="rId202" Type="http://schemas.openxmlformats.org/officeDocument/2006/relationships/oleObject" Target="embeddings/oleObject115.bin"/><Relationship Id="rId223" Type="http://schemas.openxmlformats.org/officeDocument/2006/relationships/image" Target="media/image92.wmf"/><Relationship Id="rId18" Type="http://schemas.openxmlformats.org/officeDocument/2006/relationships/image" Target="media/image5.wmf"/><Relationship Id="rId39" Type="http://schemas.openxmlformats.org/officeDocument/2006/relationships/oleObject" Target="embeddings/oleObject19.bin"/><Relationship Id="rId50" Type="http://schemas.openxmlformats.org/officeDocument/2006/relationships/oleObject" Target="embeddings/oleObject25.bin"/><Relationship Id="rId104" Type="http://schemas.openxmlformats.org/officeDocument/2006/relationships/oleObject" Target="embeddings/oleObject56.bin"/><Relationship Id="rId125" Type="http://schemas.openxmlformats.org/officeDocument/2006/relationships/image" Target="media/image50.wmf"/><Relationship Id="rId146" Type="http://schemas.openxmlformats.org/officeDocument/2006/relationships/oleObject" Target="embeddings/oleObject85.bin"/><Relationship Id="rId167" Type="http://schemas.openxmlformats.org/officeDocument/2006/relationships/oleObject" Target="embeddings/oleObject97.bin"/><Relationship Id="rId188" Type="http://schemas.openxmlformats.org/officeDocument/2006/relationships/oleObject" Target="embeddings/oleObject108.bin"/><Relationship Id="rId71" Type="http://schemas.openxmlformats.org/officeDocument/2006/relationships/image" Target="media/image29.wmf"/><Relationship Id="rId92" Type="http://schemas.openxmlformats.org/officeDocument/2006/relationships/oleObject" Target="embeddings/oleObject48.bin"/><Relationship Id="rId213" Type="http://schemas.openxmlformats.org/officeDocument/2006/relationships/image" Target="media/image87.wmf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40" Type="http://schemas.openxmlformats.org/officeDocument/2006/relationships/image" Target="media/image15.wmf"/><Relationship Id="rId115" Type="http://schemas.openxmlformats.org/officeDocument/2006/relationships/image" Target="media/image46.wmf"/><Relationship Id="rId136" Type="http://schemas.openxmlformats.org/officeDocument/2006/relationships/oleObject" Target="embeddings/oleObject77.bin"/><Relationship Id="rId157" Type="http://schemas.openxmlformats.org/officeDocument/2006/relationships/image" Target="media/image60.wmf"/><Relationship Id="rId178" Type="http://schemas.openxmlformats.org/officeDocument/2006/relationships/image" Target="media/image70.wmf"/><Relationship Id="rId61" Type="http://schemas.openxmlformats.org/officeDocument/2006/relationships/oleObject" Target="embeddings/oleObject31.bin"/><Relationship Id="rId82" Type="http://schemas.openxmlformats.org/officeDocument/2006/relationships/oleObject" Target="embeddings/oleObject42.bin"/><Relationship Id="rId199" Type="http://schemas.openxmlformats.org/officeDocument/2006/relationships/image" Target="media/image80.wmf"/><Relationship Id="rId203" Type="http://schemas.openxmlformats.org/officeDocument/2006/relationships/image" Target="media/image82.wmf"/><Relationship Id="rId19" Type="http://schemas.openxmlformats.org/officeDocument/2006/relationships/oleObject" Target="embeddings/oleObject8.bin"/><Relationship Id="rId224" Type="http://schemas.openxmlformats.org/officeDocument/2006/relationships/oleObject" Target="embeddings/oleObject126.bin"/><Relationship Id="rId30" Type="http://schemas.openxmlformats.org/officeDocument/2006/relationships/image" Target="media/image11.wmf"/><Relationship Id="rId105" Type="http://schemas.openxmlformats.org/officeDocument/2006/relationships/oleObject" Target="embeddings/oleObject57.bin"/><Relationship Id="rId126" Type="http://schemas.openxmlformats.org/officeDocument/2006/relationships/oleObject" Target="embeddings/oleObject70.bin"/><Relationship Id="rId147" Type="http://schemas.openxmlformats.org/officeDocument/2006/relationships/oleObject" Target="embeddings/oleObject86.bin"/><Relationship Id="rId168" Type="http://schemas.openxmlformats.org/officeDocument/2006/relationships/image" Target="media/image65.wmf"/><Relationship Id="rId51" Type="http://schemas.openxmlformats.org/officeDocument/2006/relationships/oleObject" Target="embeddings/oleObject26.bin"/><Relationship Id="rId72" Type="http://schemas.openxmlformats.org/officeDocument/2006/relationships/oleObject" Target="embeddings/oleObject37.bin"/><Relationship Id="rId93" Type="http://schemas.openxmlformats.org/officeDocument/2006/relationships/image" Target="media/image39.wmf"/><Relationship Id="rId189" Type="http://schemas.openxmlformats.org/officeDocument/2006/relationships/image" Target="media/image75.wmf"/><Relationship Id="rId3" Type="http://schemas.openxmlformats.org/officeDocument/2006/relationships/settings" Target="settings.xml"/><Relationship Id="rId214" Type="http://schemas.openxmlformats.org/officeDocument/2006/relationships/oleObject" Target="embeddings/oleObject121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3260</Words>
  <Characters>18583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16-В</vt:lpstr>
    </vt:vector>
  </TitlesOfParts>
  <Company>256</Company>
  <LinksUpToDate>false</LinksUpToDate>
  <CharactersWithSpaces>21800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16-В</dc:title>
  <dc:subject/>
  <dc:creator>7</dc:creator>
  <cp:keywords/>
  <cp:lastModifiedBy>Irina</cp:lastModifiedBy>
  <cp:revision>2</cp:revision>
  <cp:lastPrinted>2008-05-04T08:37:00Z</cp:lastPrinted>
  <dcterms:created xsi:type="dcterms:W3CDTF">2014-07-20T11:07:00Z</dcterms:created>
  <dcterms:modified xsi:type="dcterms:W3CDTF">2014-07-20T11:07:00Z</dcterms:modified>
</cp:coreProperties>
</file>