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5DF" w:rsidRDefault="00B7598D">
      <w:pPr>
        <w:pStyle w:val="a3"/>
      </w:pPr>
      <w:r>
        <w:br/>
      </w:r>
    </w:p>
    <w:p w:rsidR="008025DF" w:rsidRDefault="00B7598D">
      <w:pPr>
        <w:pStyle w:val="a3"/>
      </w:pPr>
      <w:r>
        <w:rPr>
          <w:b/>
          <w:bCs/>
        </w:rPr>
        <w:t>Василий Иванович Левашов</w:t>
      </w:r>
      <w:r>
        <w:t xml:space="preserve"> (1740(?) - 1804) — генерал от инфантерии, обер-егермейстер.</w:t>
      </w:r>
    </w:p>
    <w:p w:rsidR="008025DF" w:rsidRDefault="00B7598D">
      <w:pPr>
        <w:pStyle w:val="21"/>
        <w:numPr>
          <w:ilvl w:val="0"/>
          <w:numId w:val="0"/>
        </w:numPr>
      </w:pPr>
      <w:r>
        <w:t>Биография</w:t>
      </w:r>
    </w:p>
    <w:p w:rsidR="008025DF" w:rsidRDefault="00B7598D">
      <w:pPr>
        <w:pStyle w:val="a3"/>
      </w:pPr>
      <w:r>
        <w:t>На службу поступил в 1758 г. в лейб-гвардии Преображенский полк и из подпоручиков гвардии пожалован был премьер-майором Троицкого пехотного полка. Во время турецкой войны участвовал в бою при Галацах, в Ларгской битве, при преследовании отступающего неприятеля от Измаила, при покорении ретраншемента перед Журжей и при овладении этою крепостью. За мужество и храбрость, проявленные в этих действиях, Левашов был награждён чином подполковника и 15 августа 1770 года — орденом св. Георгия 3-го кл.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2"/>
        <w:gridCol w:w="991"/>
        <w:gridCol w:w="79"/>
      </w:tblGrid>
      <w:tr w:rsidR="008025DF">
        <w:tc>
          <w:tcPr>
            <w:tcW w:w="62" w:type="dxa"/>
            <w:vAlign w:val="center"/>
          </w:tcPr>
          <w:p w:rsidR="008025DF" w:rsidRDefault="008025D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91" w:type="dxa"/>
            <w:vAlign w:val="center"/>
          </w:tcPr>
          <w:p w:rsidR="008025DF" w:rsidRDefault="00B7598D">
            <w:pPr>
              <w:pStyle w:val="TableContents"/>
            </w:pPr>
            <w:r>
              <w:t>В турецкую войну исправлял в происходивших с неприятелем сражениях мужественно и ревностно свое дело и сверх того во время Журжевской экспедиции при вступление в ретраншамент храбростию отличился, где был и ранен.</w:t>
            </w:r>
          </w:p>
        </w:tc>
        <w:tc>
          <w:tcPr>
            <w:tcW w:w="79" w:type="dxa"/>
            <w:vAlign w:val="center"/>
          </w:tcPr>
          <w:p w:rsidR="008025DF" w:rsidRDefault="008025DF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8025DF" w:rsidRDefault="00B7598D">
      <w:pPr>
        <w:pStyle w:val="a3"/>
      </w:pPr>
      <w:r>
        <w:t>Вслед за тем он произведён был в полковники (1774 г.) с переводом в Ярославский пехотный полк и через три года пожалован флигель-адъютантом. Произведенный в 1777 г. по старшинству в бригадиры, Левашов в следующем году был пожалован майором л.-гв. Семёновского полка, которым и продолжал постоянно командовать; в 1779 году он был произведён в генерал-майоры, в 1782 г. пожалован орденом св. Анны, а в 1783 г., по старшинству, генерал-поручиком.</w:t>
      </w:r>
    </w:p>
    <w:p w:rsidR="008025DF" w:rsidRDefault="00B7598D">
      <w:pPr>
        <w:pStyle w:val="a3"/>
      </w:pPr>
      <w:r>
        <w:t>Во время путешествия Екатерины Великой в Тавриду Левашов находился в свите императрицы и из Херсона был отправлен к Неаполитанскому королю для изъявления признательности за присылку с приветствием маркиза де Галла и для засвидетельствования дружественного расположения императрицы.</w:t>
      </w:r>
    </w:p>
    <w:p w:rsidR="008025DF" w:rsidRDefault="00B7598D">
      <w:pPr>
        <w:pStyle w:val="a3"/>
      </w:pPr>
      <w:r>
        <w:t>Когда в 1788 году последовал разрыв со Швецией, Левашов служил в Финляндской армии. Ему поручена была оборона Фридрихсгама, который он мужественно защитил от многочисленного неприятеля, за что был произведен в генерал-поручики. При заключении мира со Швецией (1790 г.) Левашов награжден был орденом св. Александра Невского. В следующем году Левашов лишился своего покровителя, князя Потёмкина, но и по кончине его продолжал пользоваться благоволением императрицы.</w:t>
      </w:r>
    </w:p>
    <w:p w:rsidR="008025DF" w:rsidRDefault="00B7598D">
      <w:pPr>
        <w:pStyle w:val="a3"/>
      </w:pPr>
      <w:r>
        <w:t>Он продолжал командовать Семёновским полком и по вступлении на престол императора Павла (1796 г.); в следующем году Левашов был пожалован подполковником гвардии и генералом от инфантерии. 31 марта 1798 г. он вышел в отставку, но 5 июля того же года снова вернулся в Семёновский полк. В 1799 г. он удостоен был ордена св. Апостола Андрея Первозванного и большого креста св. Иоанна Иерусалимского, а в 1800 г. назначен обер-егермейстером и отправлен в качестве чрезвычайного посла в Неаполь для поднесения королю Фердинанду IV и наследному принцу русских орденов.</w:t>
      </w:r>
    </w:p>
    <w:p w:rsidR="008025DF" w:rsidRDefault="00B7598D">
      <w:pPr>
        <w:pStyle w:val="a3"/>
      </w:pPr>
      <w:r>
        <w:t>Погребён Левашов в Александро-Невском монастыре.</w:t>
      </w:r>
    </w:p>
    <w:p w:rsidR="008025DF" w:rsidRDefault="008025DF">
      <w:pPr>
        <w:pStyle w:val="a3"/>
      </w:pPr>
    </w:p>
    <w:p w:rsidR="008025DF" w:rsidRDefault="00B7598D">
      <w:pPr>
        <w:pStyle w:val="a3"/>
      </w:pPr>
      <w:r>
        <w:t>Источник: http://ru.wikipedia.org/wiki/Левашов,_Василий_Иванович_(фаворит)</w:t>
      </w:r>
      <w:bookmarkStart w:id="0" w:name="_GoBack"/>
      <w:bookmarkEnd w:id="0"/>
    </w:p>
    <w:sectPr w:rsidR="008025DF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598D"/>
    <w:rsid w:val="0058776C"/>
    <w:rsid w:val="008025DF"/>
    <w:rsid w:val="00B7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06252-9A2E-4220-BDA2-AC2B413F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2287</Characters>
  <Application>Microsoft Office Word</Application>
  <DocSecurity>0</DocSecurity>
  <Lines>19</Lines>
  <Paragraphs>5</Paragraphs>
  <ScaleCrop>false</ScaleCrop>
  <Company>diakov.net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2014-08-29T09:08:00Z</dcterms:created>
  <dcterms:modified xsi:type="dcterms:W3CDTF">2014-08-29T09:08:00Z</dcterms:modified>
</cp:coreProperties>
</file>