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DFE" w:rsidRPr="00005DFE" w:rsidRDefault="00005DFE" w:rsidP="00CC2073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05DFE">
        <w:rPr>
          <w:rFonts w:ascii="Times New Roman" w:hAnsi="Times New Roman"/>
          <w:b/>
          <w:sz w:val="28"/>
          <w:szCs w:val="28"/>
        </w:rPr>
        <w:t>Порядок допуска к экзамену по статистике</w:t>
      </w:r>
    </w:p>
    <w:p w:rsidR="00005DFE" w:rsidRPr="00005DFE" w:rsidRDefault="00005DFE" w:rsidP="00CC207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66E8" w:rsidRDefault="00CC2073" w:rsidP="00CC207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8DF">
        <w:rPr>
          <w:rFonts w:ascii="Times New Roman" w:hAnsi="Times New Roman"/>
          <w:sz w:val="28"/>
          <w:szCs w:val="28"/>
        </w:rPr>
        <w:t xml:space="preserve">К экзамену </w:t>
      </w:r>
      <w:r>
        <w:rPr>
          <w:rFonts w:ascii="Times New Roman" w:hAnsi="Times New Roman"/>
          <w:sz w:val="28"/>
          <w:szCs w:val="28"/>
        </w:rPr>
        <w:t xml:space="preserve">по дисциплине «Статистика» </w:t>
      </w:r>
      <w:r w:rsidRPr="005748DF">
        <w:rPr>
          <w:rFonts w:ascii="Times New Roman" w:hAnsi="Times New Roman"/>
          <w:sz w:val="28"/>
          <w:szCs w:val="28"/>
        </w:rPr>
        <w:t>допускаются студенты, выполнившие учебный план и прошедшие положительно соответствующие контрольные мероприятия</w:t>
      </w:r>
      <w:r>
        <w:rPr>
          <w:rFonts w:ascii="Times New Roman" w:hAnsi="Times New Roman"/>
          <w:sz w:val="28"/>
          <w:szCs w:val="28"/>
        </w:rPr>
        <w:t>.</w:t>
      </w:r>
      <w:r w:rsidRPr="00CC2073">
        <w:rPr>
          <w:rFonts w:ascii="Times New Roman" w:hAnsi="Times New Roman"/>
          <w:sz w:val="28"/>
          <w:szCs w:val="28"/>
        </w:rPr>
        <w:t xml:space="preserve"> </w:t>
      </w:r>
      <w:r w:rsidR="00B366E8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э</w:t>
      </w:r>
      <w:r w:rsidR="00B366E8">
        <w:rPr>
          <w:rFonts w:ascii="Times New Roman" w:hAnsi="Times New Roman"/>
          <w:sz w:val="28"/>
          <w:szCs w:val="28"/>
        </w:rPr>
        <w:t>того, необходимо:</w:t>
      </w:r>
    </w:p>
    <w:p w:rsidR="00DD6879" w:rsidRPr="00DD6879" w:rsidRDefault="00DD6879" w:rsidP="00DD68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6879">
        <w:rPr>
          <w:rFonts w:ascii="Times New Roman" w:hAnsi="Times New Roman"/>
          <w:sz w:val="28"/>
          <w:szCs w:val="28"/>
        </w:rPr>
        <w:t>Написать и защитить курсовую работу</w:t>
      </w:r>
      <w:r>
        <w:rPr>
          <w:rFonts w:ascii="Times New Roman" w:hAnsi="Times New Roman"/>
          <w:sz w:val="28"/>
          <w:szCs w:val="28"/>
        </w:rPr>
        <w:t>.</w:t>
      </w:r>
      <w:r w:rsidR="00216D58" w:rsidRPr="00216D58">
        <w:rPr>
          <w:rFonts w:ascii="Times New Roman" w:hAnsi="Times New Roman"/>
          <w:sz w:val="28"/>
          <w:szCs w:val="28"/>
        </w:rPr>
        <w:t xml:space="preserve"> </w:t>
      </w:r>
      <w:r w:rsidR="00B22DE1">
        <w:rPr>
          <w:rFonts w:ascii="Times New Roman" w:hAnsi="Times New Roman"/>
          <w:sz w:val="28"/>
          <w:szCs w:val="28"/>
        </w:rPr>
        <w:t xml:space="preserve">Написание работы следует выполнять с использованием рекомендаций изложенных ниже. Порядок действий следующий. Написанную </w:t>
      </w:r>
      <w:r w:rsidR="0046336A">
        <w:rPr>
          <w:rFonts w:ascii="Times New Roman" w:hAnsi="Times New Roman"/>
          <w:sz w:val="28"/>
          <w:szCs w:val="28"/>
        </w:rPr>
        <w:t xml:space="preserve">курсовую </w:t>
      </w:r>
      <w:r w:rsidR="00B22DE1">
        <w:rPr>
          <w:rFonts w:ascii="Times New Roman" w:hAnsi="Times New Roman"/>
          <w:sz w:val="28"/>
          <w:szCs w:val="28"/>
        </w:rPr>
        <w:t xml:space="preserve">работу необходимо зарегистрировать в учебной части. Далее </w:t>
      </w:r>
      <w:r w:rsidR="002C06D7">
        <w:rPr>
          <w:rFonts w:ascii="Times New Roman" w:hAnsi="Times New Roman"/>
          <w:sz w:val="28"/>
          <w:szCs w:val="28"/>
        </w:rPr>
        <w:t xml:space="preserve">её </w:t>
      </w:r>
      <w:r w:rsidR="00B22DE1">
        <w:rPr>
          <w:rFonts w:ascii="Times New Roman" w:hAnsi="Times New Roman"/>
          <w:sz w:val="28"/>
          <w:szCs w:val="28"/>
        </w:rPr>
        <w:t xml:space="preserve">проверяет преподаватель и пишет рецензию. </w:t>
      </w:r>
      <w:r w:rsidR="002C06D7">
        <w:rPr>
          <w:rFonts w:ascii="Times New Roman" w:hAnsi="Times New Roman"/>
          <w:sz w:val="28"/>
          <w:szCs w:val="28"/>
        </w:rPr>
        <w:t>Если рецензия положительная, необходимо устранить замечания, указанные в рецензии и защитить работу</w:t>
      </w:r>
      <w:r w:rsidR="0046336A">
        <w:rPr>
          <w:rFonts w:ascii="Times New Roman" w:hAnsi="Times New Roman"/>
          <w:sz w:val="28"/>
          <w:szCs w:val="28"/>
        </w:rPr>
        <w:t xml:space="preserve"> у преподавателя</w:t>
      </w:r>
      <w:r w:rsidR="002C06D7">
        <w:rPr>
          <w:rFonts w:ascii="Times New Roman" w:hAnsi="Times New Roman"/>
          <w:sz w:val="28"/>
          <w:szCs w:val="28"/>
        </w:rPr>
        <w:t>. Таким образом</w:t>
      </w:r>
      <w:r w:rsidR="0046336A">
        <w:rPr>
          <w:rFonts w:ascii="Times New Roman" w:hAnsi="Times New Roman"/>
          <w:sz w:val="28"/>
          <w:szCs w:val="28"/>
        </w:rPr>
        <w:t>,</w:t>
      </w:r>
      <w:r w:rsidR="002C06D7">
        <w:rPr>
          <w:rFonts w:ascii="Times New Roman" w:hAnsi="Times New Roman"/>
          <w:sz w:val="28"/>
          <w:szCs w:val="28"/>
        </w:rPr>
        <w:t xml:space="preserve"> к защите допускается только зарегистрированная в учебной части и </w:t>
      </w:r>
      <w:r w:rsidR="0046336A">
        <w:rPr>
          <w:rFonts w:ascii="Times New Roman" w:hAnsi="Times New Roman"/>
          <w:sz w:val="28"/>
          <w:szCs w:val="28"/>
        </w:rPr>
        <w:t>правильно выполненная работа</w:t>
      </w:r>
      <w:r w:rsidR="002C06D7">
        <w:rPr>
          <w:rFonts w:ascii="Times New Roman" w:hAnsi="Times New Roman"/>
          <w:sz w:val="28"/>
          <w:szCs w:val="28"/>
        </w:rPr>
        <w:t xml:space="preserve"> работа.</w:t>
      </w:r>
    </w:p>
    <w:p w:rsidR="00DD6879" w:rsidRPr="00DD6879" w:rsidRDefault="0046336A" w:rsidP="00DD68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в</w:t>
      </w:r>
      <w:r w:rsidR="00DD6879">
        <w:rPr>
          <w:rFonts w:ascii="Times New Roman" w:hAnsi="Times New Roman"/>
          <w:sz w:val="28"/>
          <w:szCs w:val="28"/>
        </w:rPr>
        <w:t>ыполнить лабораторный компьютерный практикум состоящий из 3-х лабораторных работ и защитить отчеты по этим работам.</w:t>
      </w:r>
      <w:r w:rsidR="00CC2073">
        <w:rPr>
          <w:rFonts w:ascii="Times New Roman" w:hAnsi="Times New Roman"/>
          <w:sz w:val="28"/>
          <w:szCs w:val="28"/>
        </w:rPr>
        <w:t xml:space="preserve"> Регистрация отчета в учебной части не требуется.</w:t>
      </w:r>
    </w:p>
    <w:p w:rsidR="00CC2073" w:rsidRDefault="00CC2073" w:rsidP="00DD6879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DD6879" w:rsidRDefault="00DD6879" w:rsidP="00DD6879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6879">
        <w:rPr>
          <w:rFonts w:ascii="Times New Roman" w:hAnsi="Times New Roman"/>
          <w:b/>
          <w:sz w:val="28"/>
          <w:szCs w:val="28"/>
        </w:rPr>
        <w:t xml:space="preserve">Курсовая </w:t>
      </w:r>
      <w:r w:rsidR="00B366E8" w:rsidRPr="00DD6879">
        <w:rPr>
          <w:rFonts w:ascii="Times New Roman" w:hAnsi="Times New Roman"/>
          <w:b/>
          <w:sz w:val="28"/>
          <w:szCs w:val="28"/>
        </w:rPr>
        <w:t>работ</w:t>
      </w:r>
      <w:r w:rsidRPr="00DD6879">
        <w:rPr>
          <w:rFonts w:ascii="Times New Roman" w:hAnsi="Times New Roman"/>
          <w:b/>
          <w:sz w:val="28"/>
          <w:szCs w:val="28"/>
        </w:rPr>
        <w:t>а</w:t>
      </w:r>
      <w:r w:rsidR="00B366E8" w:rsidRPr="00DD6879">
        <w:rPr>
          <w:rFonts w:ascii="Times New Roman" w:hAnsi="Times New Roman"/>
          <w:b/>
          <w:sz w:val="28"/>
          <w:szCs w:val="28"/>
        </w:rPr>
        <w:t>.</w:t>
      </w:r>
    </w:p>
    <w:p w:rsidR="00DD6879" w:rsidRPr="00DD6879" w:rsidRDefault="00B366E8" w:rsidP="00DD6879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темы курсовой работы осуществ</w:t>
      </w:r>
      <w:r w:rsidR="008D28C7">
        <w:rPr>
          <w:rFonts w:ascii="Times New Roman" w:hAnsi="Times New Roman"/>
          <w:sz w:val="28"/>
          <w:szCs w:val="28"/>
        </w:rPr>
        <w:t>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E91CB3">
        <w:rPr>
          <w:rFonts w:ascii="Times New Roman" w:hAnsi="Times New Roman"/>
          <w:sz w:val="28"/>
          <w:szCs w:val="28"/>
        </w:rPr>
        <w:t xml:space="preserve">по двум последним цифрам зачетной книжки </w:t>
      </w:r>
      <w:r>
        <w:rPr>
          <w:rFonts w:ascii="Times New Roman" w:hAnsi="Times New Roman"/>
          <w:sz w:val="28"/>
          <w:szCs w:val="28"/>
        </w:rPr>
        <w:t>на основании таблицы</w:t>
      </w:r>
      <w:r w:rsidR="00DD6879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, указанной в методич</w:t>
      </w:r>
      <w:r w:rsidR="00DD6879">
        <w:rPr>
          <w:rFonts w:ascii="Times New Roman" w:hAnsi="Times New Roman"/>
          <w:sz w:val="28"/>
          <w:szCs w:val="28"/>
        </w:rPr>
        <w:t>еских указаниях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8A3A85">
        <w:rPr>
          <w:rFonts w:ascii="Times New Roman" w:hAnsi="Times New Roman"/>
          <w:sz w:val="28"/>
          <w:szCs w:val="28"/>
        </w:rPr>
        <w:t>по выполнению курсовой работы</w:t>
      </w:r>
      <w:r w:rsidR="009B74D4">
        <w:rPr>
          <w:rFonts w:ascii="Times New Roman" w:hAnsi="Times New Roman"/>
          <w:sz w:val="28"/>
          <w:szCs w:val="28"/>
        </w:rPr>
        <w:t xml:space="preserve"> </w:t>
      </w:r>
      <w:r w:rsidR="00DD6879">
        <w:rPr>
          <w:rFonts w:ascii="Times New Roman" w:hAnsi="Times New Roman"/>
          <w:sz w:val="28"/>
          <w:szCs w:val="28"/>
        </w:rPr>
        <w:t>по Статистике. В электронном виде эту методичку</w:t>
      </w:r>
      <w:r w:rsidR="00115B40">
        <w:rPr>
          <w:rFonts w:ascii="Times New Roman" w:hAnsi="Times New Roman"/>
          <w:sz w:val="28"/>
          <w:szCs w:val="28"/>
        </w:rPr>
        <w:t xml:space="preserve"> по своей специальности </w:t>
      </w:r>
      <w:r w:rsidR="00DD6879">
        <w:rPr>
          <w:rFonts w:ascii="Times New Roman" w:hAnsi="Times New Roman"/>
          <w:sz w:val="28"/>
          <w:szCs w:val="28"/>
        </w:rPr>
        <w:t xml:space="preserve">можно найти </w:t>
      </w:r>
      <w:r w:rsidR="009B74D4">
        <w:rPr>
          <w:rFonts w:ascii="Times New Roman" w:hAnsi="Times New Roman"/>
          <w:sz w:val="28"/>
          <w:szCs w:val="28"/>
        </w:rPr>
        <w:t xml:space="preserve">в каталоге образовательных ресурсов </w:t>
      </w:r>
      <w:r w:rsidR="00004FF5">
        <w:rPr>
          <w:rFonts w:ascii="Times New Roman" w:hAnsi="Times New Roman"/>
          <w:sz w:val="28"/>
          <w:szCs w:val="28"/>
        </w:rPr>
        <w:t>(</w:t>
      </w:r>
      <w:r w:rsidR="00004FF5" w:rsidRPr="0004029C">
        <w:rPr>
          <w:rFonts w:ascii="Times New Roman" w:hAnsi="Times New Roman"/>
          <w:sz w:val="28"/>
          <w:szCs w:val="28"/>
        </w:rPr>
        <w:t>http://repository.vzfei.ru</w:t>
      </w:r>
      <w:r w:rsidR="00004FF5">
        <w:rPr>
          <w:rFonts w:ascii="Times New Roman" w:hAnsi="Times New Roman"/>
          <w:sz w:val="28"/>
          <w:szCs w:val="28"/>
        </w:rPr>
        <w:t xml:space="preserve">) </w:t>
      </w:r>
      <w:r w:rsidR="009B74D4">
        <w:rPr>
          <w:rFonts w:ascii="Times New Roman" w:hAnsi="Times New Roman"/>
          <w:sz w:val="28"/>
          <w:szCs w:val="28"/>
        </w:rPr>
        <w:t xml:space="preserve">на сайте ВЗФЭИ </w:t>
      </w:r>
      <w:r w:rsidR="00004FF5">
        <w:rPr>
          <w:rFonts w:ascii="Times New Roman" w:hAnsi="Times New Roman"/>
          <w:sz w:val="28"/>
          <w:szCs w:val="28"/>
        </w:rPr>
        <w:t>(в разделе «Учебные ресурсы») или через ссылку на Интернет-</w:t>
      </w:r>
      <w:r w:rsidR="00004FF5" w:rsidRPr="00004FF5">
        <w:rPr>
          <w:rFonts w:ascii="Times New Roman" w:hAnsi="Times New Roman"/>
          <w:sz w:val="28"/>
          <w:szCs w:val="28"/>
        </w:rPr>
        <w:t>репозит</w:t>
      </w:r>
      <w:r w:rsidR="00004FF5">
        <w:rPr>
          <w:rFonts w:ascii="Times New Roman" w:hAnsi="Times New Roman"/>
          <w:sz w:val="28"/>
          <w:szCs w:val="28"/>
        </w:rPr>
        <w:t>о</w:t>
      </w:r>
      <w:r w:rsidR="00004FF5" w:rsidRPr="00004FF5">
        <w:rPr>
          <w:rFonts w:ascii="Times New Roman" w:hAnsi="Times New Roman"/>
          <w:sz w:val="28"/>
          <w:szCs w:val="28"/>
        </w:rPr>
        <w:t xml:space="preserve">рий образовательных ресурсов </w:t>
      </w:r>
      <w:r w:rsidR="00004FF5">
        <w:rPr>
          <w:rFonts w:ascii="Times New Roman" w:hAnsi="Times New Roman"/>
          <w:sz w:val="28"/>
          <w:szCs w:val="28"/>
        </w:rPr>
        <w:t>со страниц сайта филиала</w:t>
      </w:r>
      <w:r w:rsidR="009B74D4">
        <w:rPr>
          <w:rFonts w:ascii="Times New Roman" w:hAnsi="Times New Roman"/>
          <w:sz w:val="28"/>
          <w:szCs w:val="28"/>
        </w:rPr>
        <w:t xml:space="preserve">. </w:t>
      </w:r>
      <w:r w:rsidR="00004FF5">
        <w:rPr>
          <w:rFonts w:ascii="Times New Roman" w:hAnsi="Times New Roman"/>
          <w:sz w:val="28"/>
          <w:szCs w:val="28"/>
        </w:rPr>
        <w:t>В методичке представлена структура курсовой работы, показано что должно быть отражено во введении, основной части, заключении и т.д.</w:t>
      </w:r>
    </w:p>
    <w:p w:rsidR="00004FF5" w:rsidRPr="00004FF5" w:rsidRDefault="00004FF5" w:rsidP="00004FF5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Структурно курсовая работа состоит из трех основных частей – теоретической, расчетной и аналитической. Аналитическую часть студент может не выполнять, но в этом случае оценка за курсовую работу не может быть </w:t>
      </w:r>
      <w:r w:rsidR="000C485C">
        <w:rPr>
          <w:rFonts w:ascii="Times New Roman" w:hAnsi="Times New Roman"/>
          <w:sz w:val="28"/>
          <w:szCs w:val="28"/>
        </w:rPr>
        <w:t>оценена на «Отлично».</w:t>
      </w:r>
    </w:p>
    <w:p w:rsidR="000C485C" w:rsidRPr="000C485C" w:rsidRDefault="000C485C" w:rsidP="00DD6879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B52B5B" w:rsidRPr="000C485C">
        <w:rPr>
          <w:rFonts w:ascii="Times New Roman" w:hAnsi="Times New Roman"/>
          <w:b/>
          <w:sz w:val="28"/>
          <w:szCs w:val="28"/>
        </w:rPr>
        <w:t>еоретическ</w:t>
      </w:r>
      <w:r>
        <w:rPr>
          <w:rFonts w:ascii="Times New Roman" w:hAnsi="Times New Roman"/>
          <w:b/>
          <w:sz w:val="28"/>
          <w:szCs w:val="28"/>
        </w:rPr>
        <w:t>ую</w:t>
      </w:r>
      <w:r w:rsidR="00B52B5B" w:rsidRPr="000C485C">
        <w:rPr>
          <w:rFonts w:ascii="Times New Roman" w:hAnsi="Times New Roman"/>
          <w:b/>
          <w:sz w:val="28"/>
          <w:szCs w:val="28"/>
        </w:rPr>
        <w:t xml:space="preserve"> част</w:t>
      </w:r>
      <w:r>
        <w:rPr>
          <w:rFonts w:ascii="Times New Roman" w:hAnsi="Times New Roman"/>
          <w:b/>
          <w:sz w:val="28"/>
          <w:szCs w:val="28"/>
        </w:rPr>
        <w:t>ь</w:t>
      </w:r>
      <w:r w:rsidR="00B52B5B">
        <w:rPr>
          <w:rFonts w:ascii="Times New Roman" w:hAnsi="Times New Roman"/>
          <w:sz w:val="28"/>
          <w:szCs w:val="28"/>
        </w:rPr>
        <w:t xml:space="preserve"> курсовой работы </w:t>
      </w:r>
      <w:r>
        <w:rPr>
          <w:rFonts w:ascii="Times New Roman" w:hAnsi="Times New Roman"/>
          <w:sz w:val="28"/>
          <w:szCs w:val="28"/>
        </w:rPr>
        <w:t xml:space="preserve">следует выполнять </w:t>
      </w:r>
      <w:r w:rsidR="000D2AF1">
        <w:rPr>
          <w:rFonts w:ascii="Times New Roman" w:hAnsi="Times New Roman"/>
          <w:sz w:val="28"/>
          <w:szCs w:val="28"/>
        </w:rPr>
        <w:t xml:space="preserve">только </w:t>
      </w:r>
      <w:r>
        <w:rPr>
          <w:rFonts w:ascii="Times New Roman" w:hAnsi="Times New Roman"/>
          <w:sz w:val="28"/>
          <w:szCs w:val="28"/>
        </w:rPr>
        <w:t xml:space="preserve">после изучения </w:t>
      </w:r>
      <w:r w:rsidRPr="00CC2073">
        <w:rPr>
          <w:rFonts w:ascii="Times New Roman" w:hAnsi="Times New Roman"/>
          <w:b/>
          <w:sz w:val="28"/>
          <w:szCs w:val="28"/>
        </w:rPr>
        <w:t>общих требований к теоретической части курсовой работы</w:t>
      </w:r>
      <w:r w:rsidRPr="000C485C">
        <w:rPr>
          <w:rFonts w:ascii="Times New Roman" w:hAnsi="Times New Roman"/>
          <w:sz w:val="28"/>
          <w:szCs w:val="28"/>
        </w:rPr>
        <w:t xml:space="preserve"> </w:t>
      </w:r>
      <w:r w:rsidR="00EF4535">
        <w:rPr>
          <w:rFonts w:ascii="Times New Roman" w:hAnsi="Times New Roman"/>
          <w:sz w:val="28"/>
          <w:szCs w:val="28"/>
        </w:rPr>
        <w:t>(</w:t>
      </w:r>
      <w:r w:rsidR="00EF4535" w:rsidRPr="0004029C">
        <w:rPr>
          <w:rFonts w:ascii="Times New Roman" w:hAnsi="Times New Roman"/>
          <w:sz w:val="28"/>
          <w:szCs w:val="28"/>
        </w:rPr>
        <w:t>http://www.vzfei.ru/zip-docs/platforms/stat/summ_I.doc</w:t>
      </w:r>
      <w:r w:rsidR="00EF4535">
        <w:rPr>
          <w:rFonts w:ascii="Times New Roman" w:hAnsi="Times New Roman"/>
          <w:sz w:val="28"/>
          <w:szCs w:val="28"/>
        </w:rPr>
        <w:t xml:space="preserve">) </w:t>
      </w:r>
      <w:r w:rsidR="00B52B5B">
        <w:rPr>
          <w:rFonts w:ascii="Times New Roman" w:hAnsi="Times New Roman"/>
          <w:sz w:val="28"/>
          <w:szCs w:val="28"/>
        </w:rPr>
        <w:t xml:space="preserve">на сайте </w:t>
      </w:r>
      <w:r>
        <w:rPr>
          <w:rFonts w:ascii="Times New Roman" w:hAnsi="Times New Roman"/>
          <w:sz w:val="28"/>
          <w:szCs w:val="28"/>
        </w:rPr>
        <w:t xml:space="preserve">кафедры Статистики </w:t>
      </w:r>
      <w:r w:rsidR="00B52B5B">
        <w:rPr>
          <w:rFonts w:ascii="Times New Roman" w:hAnsi="Times New Roman"/>
          <w:sz w:val="28"/>
          <w:szCs w:val="28"/>
        </w:rPr>
        <w:t>ВЗФЭИ в разделе учебно-методические материалы кафедры</w:t>
      </w:r>
      <w:r>
        <w:rPr>
          <w:rFonts w:ascii="Times New Roman" w:hAnsi="Times New Roman"/>
          <w:sz w:val="28"/>
          <w:szCs w:val="28"/>
        </w:rPr>
        <w:t xml:space="preserve">. Здесь также </w:t>
      </w:r>
      <w:r w:rsidR="00B52B5B">
        <w:rPr>
          <w:rFonts w:ascii="Times New Roman" w:hAnsi="Times New Roman"/>
          <w:sz w:val="28"/>
          <w:szCs w:val="28"/>
        </w:rPr>
        <w:t xml:space="preserve">приведены: </w:t>
      </w:r>
      <w:r w:rsidRPr="00CC2073">
        <w:rPr>
          <w:rFonts w:ascii="Times New Roman" w:hAnsi="Times New Roman"/>
          <w:b/>
          <w:sz w:val="28"/>
          <w:szCs w:val="28"/>
        </w:rPr>
        <w:t>методические рекомендации к темам курсовых работ</w:t>
      </w:r>
      <w:r w:rsidR="00EF4535">
        <w:rPr>
          <w:rFonts w:ascii="Times New Roman" w:hAnsi="Times New Roman"/>
          <w:sz w:val="28"/>
          <w:szCs w:val="28"/>
        </w:rPr>
        <w:t xml:space="preserve"> (</w:t>
      </w:r>
      <w:r w:rsidR="00EF4535" w:rsidRPr="0004029C">
        <w:rPr>
          <w:rFonts w:ascii="Times New Roman" w:hAnsi="Times New Roman"/>
          <w:sz w:val="28"/>
          <w:szCs w:val="28"/>
        </w:rPr>
        <w:t>http://www.vzfei.ru/rus/platforms/stat/pmet.htm</w:t>
      </w:r>
      <w:r w:rsidR="00EF453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где</w:t>
      </w:r>
      <w:r w:rsidR="00F53EF5">
        <w:rPr>
          <w:rFonts w:ascii="Times New Roman" w:hAnsi="Times New Roman"/>
          <w:sz w:val="28"/>
          <w:szCs w:val="28"/>
        </w:rPr>
        <w:t xml:space="preserve"> рассмотрена структура и примерный план теоретической части курсов</w:t>
      </w:r>
      <w:r w:rsidR="000B3518">
        <w:rPr>
          <w:rFonts w:ascii="Times New Roman" w:hAnsi="Times New Roman"/>
          <w:sz w:val="28"/>
          <w:szCs w:val="28"/>
        </w:rPr>
        <w:t xml:space="preserve">ой </w:t>
      </w:r>
      <w:r w:rsidR="00F53EF5">
        <w:rPr>
          <w:rFonts w:ascii="Times New Roman" w:hAnsi="Times New Roman"/>
          <w:sz w:val="28"/>
          <w:szCs w:val="28"/>
        </w:rPr>
        <w:t>работ</w:t>
      </w:r>
      <w:r w:rsidR="000B3518">
        <w:rPr>
          <w:rFonts w:ascii="Times New Roman" w:hAnsi="Times New Roman"/>
          <w:sz w:val="28"/>
          <w:szCs w:val="28"/>
        </w:rPr>
        <w:t>ы</w:t>
      </w:r>
      <w:r w:rsidR="00F53EF5">
        <w:rPr>
          <w:rFonts w:ascii="Times New Roman" w:hAnsi="Times New Roman"/>
          <w:sz w:val="28"/>
          <w:szCs w:val="28"/>
        </w:rPr>
        <w:t xml:space="preserve"> </w:t>
      </w:r>
      <w:r w:rsidR="000B3518">
        <w:rPr>
          <w:rFonts w:ascii="Times New Roman" w:hAnsi="Times New Roman"/>
          <w:sz w:val="28"/>
          <w:szCs w:val="28"/>
        </w:rPr>
        <w:t>п</w:t>
      </w:r>
      <w:r w:rsidR="00F53EF5">
        <w:rPr>
          <w:rFonts w:ascii="Times New Roman" w:hAnsi="Times New Roman"/>
          <w:sz w:val="28"/>
          <w:szCs w:val="28"/>
        </w:rPr>
        <w:t>о темам.</w:t>
      </w:r>
    </w:p>
    <w:p w:rsidR="00D46B8F" w:rsidRDefault="000B3518" w:rsidP="00D46B8F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B3518">
        <w:rPr>
          <w:rFonts w:ascii="Times New Roman" w:hAnsi="Times New Roman"/>
          <w:b/>
          <w:sz w:val="28"/>
          <w:szCs w:val="28"/>
        </w:rPr>
        <w:t>Расчетную часть</w:t>
      </w:r>
      <w:r>
        <w:rPr>
          <w:rFonts w:ascii="Times New Roman" w:hAnsi="Times New Roman"/>
          <w:sz w:val="28"/>
          <w:szCs w:val="28"/>
        </w:rPr>
        <w:t xml:space="preserve"> следует выполнять с использованием </w:t>
      </w:r>
      <w:r w:rsidR="00216D58" w:rsidRPr="00CC2073">
        <w:rPr>
          <w:rFonts w:ascii="Times New Roman" w:hAnsi="Times New Roman"/>
          <w:b/>
          <w:sz w:val="28"/>
          <w:szCs w:val="28"/>
        </w:rPr>
        <w:t>образца выполнения и оформления Заданий 1-3</w:t>
      </w:r>
      <w:r w:rsidR="00216D58">
        <w:rPr>
          <w:rFonts w:ascii="Times New Roman" w:hAnsi="Times New Roman"/>
          <w:sz w:val="28"/>
          <w:szCs w:val="28"/>
        </w:rPr>
        <w:t xml:space="preserve"> (</w:t>
      </w:r>
      <w:r w:rsidR="00CC2073" w:rsidRPr="0004029C">
        <w:rPr>
          <w:rFonts w:ascii="Times New Roman" w:hAnsi="Times New Roman"/>
          <w:sz w:val="28"/>
          <w:szCs w:val="28"/>
        </w:rPr>
        <w:t>http://www.vzfei.ru/zip-docs/platforms/stat/chast1.doc</w:t>
      </w:r>
      <w:r w:rsidR="00CC2073">
        <w:rPr>
          <w:rFonts w:ascii="Times New Roman" w:hAnsi="Times New Roman"/>
          <w:sz w:val="28"/>
          <w:szCs w:val="28"/>
        </w:rPr>
        <w:t xml:space="preserve"> - </w:t>
      </w:r>
      <w:r w:rsidR="00216D58">
        <w:rPr>
          <w:rFonts w:ascii="Times New Roman" w:hAnsi="Times New Roman"/>
          <w:sz w:val="28"/>
          <w:szCs w:val="28"/>
        </w:rPr>
        <w:t>м</w:t>
      </w:r>
      <w:r w:rsidR="00216D58" w:rsidRPr="00216D58">
        <w:rPr>
          <w:rFonts w:ascii="Times New Roman" w:hAnsi="Times New Roman"/>
          <w:sz w:val="28"/>
          <w:szCs w:val="28"/>
        </w:rPr>
        <w:t>етодические рекомендации к выполнению типовых заданий расчетной части курсовых и контрольных работ</w:t>
      </w:r>
      <w:r w:rsidR="00216D58">
        <w:rPr>
          <w:rFonts w:ascii="Times New Roman" w:hAnsi="Times New Roman"/>
          <w:sz w:val="28"/>
          <w:szCs w:val="28"/>
        </w:rPr>
        <w:t>)</w:t>
      </w:r>
      <w:r w:rsidR="00D46B8F">
        <w:rPr>
          <w:rFonts w:ascii="Times New Roman" w:hAnsi="Times New Roman"/>
          <w:sz w:val="28"/>
          <w:szCs w:val="28"/>
        </w:rPr>
        <w:t>.</w:t>
      </w:r>
      <w:r w:rsidR="00216D58">
        <w:rPr>
          <w:rFonts w:ascii="Times New Roman" w:hAnsi="Times New Roman"/>
          <w:sz w:val="28"/>
          <w:szCs w:val="28"/>
        </w:rPr>
        <w:t xml:space="preserve"> </w:t>
      </w:r>
      <w:r w:rsidR="00D46B8F">
        <w:rPr>
          <w:rFonts w:ascii="Times New Roman" w:hAnsi="Times New Roman"/>
          <w:sz w:val="28"/>
          <w:szCs w:val="28"/>
        </w:rPr>
        <w:t xml:space="preserve">При решении </w:t>
      </w:r>
      <w:r w:rsidR="00D46B8F" w:rsidRPr="00CC2073">
        <w:rPr>
          <w:rFonts w:ascii="Times New Roman" w:hAnsi="Times New Roman"/>
          <w:b/>
          <w:sz w:val="28"/>
          <w:szCs w:val="28"/>
        </w:rPr>
        <w:t>Задания 4</w:t>
      </w:r>
      <w:r w:rsidR="00D46B8F">
        <w:rPr>
          <w:rFonts w:ascii="Times New Roman" w:hAnsi="Times New Roman"/>
          <w:sz w:val="28"/>
          <w:szCs w:val="28"/>
        </w:rPr>
        <w:t xml:space="preserve"> можно использовать </w:t>
      </w:r>
      <w:r w:rsidR="00D46B8F" w:rsidRPr="00EF4535">
        <w:rPr>
          <w:rFonts w:ascii="Times New Roman" w:hAnsi="Times New Roman"/>
          <w:sz w:val="28"/>
          <w:szCs w:val="28"/>
        </w:rPr>
        <w:t xml:space="preserve">методические рекомендации к выполнению статистических расчетов по теме </w:t>
      </w:r>
      <w:r w:rsidR="00D46B8F" w:rsidRPr="00CC2073">
        <w:rPr>
          <w:rFonts w:ascii="Times New Roman" w:hAnsi="Times New Roman"/>
          <w:b/>
          <w:sz w:val="28"/>
          <w:szCs w:val="28"/>
        </w:rPr>
        <w:t>«</w:t>
      </w:r>
      <w:r w:rsidR="00EF4535" w:rsidRPr="00CC2073">
        <w:rPr>
          <w:rFonts w:ascii="Times New Roman" w:hAnsi="Times New Roman"/>
          <w:b/>
          <w:sz w:val="28"/>
          <w:szCs w:val="28"/>
        </w:rPr>
        <w:t>Анализ рядов динамики</w:t>
      </w:r>
      <w:r w:rsidR="00D46B8F" w:rsidRPr="00CC2073">
        <w:rPr>
          <w:rFonts w:ascii="Times New Roman" w:hAnsi="Times New Roman"/>
          <w:b/>
          <w:sz w:val="28"/>
          <w:szCs w:val="28"/>
        </w:rPr>
        <w:t>»</w:t>
      </w:r>
      <w:r w:rsidR="00EF4535">
        <w:rPr>
          <w:rFonts w:ascii="Times New Roman" w:hAnsi="Times New Roman"/>
          <w:sz w:val="28"/>
          <w:szCs w:val="28"/>
        </w:rPr>
        <w:t xml:space="preserve"> </w:t>
      </w:r>
      <w:r w:rsidR="00CC2073">
        <w:rPr>
          <w:rFonts w:ascii="Times New Roman" w:hAnsi="Times New Roman"/>
          <w:sz w:val="28"/>
          <w:szCs w:val="28"/>
        </w:rPr>
        <w:t>(</w:t>
      </w:r>
      <w:r w:rsidR="00C3044C" w:rsidRPr="0004029C">
        <w:rPr>
          <w:rFonts w:ascii="Times New Roman" w:hAnsi="Times New Roman"/>
          <w:sz w:val="28"/>
          <w:szCs w:val="28"/>
        </w:rPr>
        <w:t>http://www.vzfei.ru/zip-docs/platforms/stat/chast2.doc</w:t>
      </w:r>
      <w:r w:rsidR="00CC2073">
        <w:rPr>
          <w:rFonts w:ascii="Times New Roman" w:hAnsi="Times New Roman"/>
          <w:sz w:val="28"/>
          <w:szCs w:val="28"/>
        </w:rPr>
        <w:t xml:space="preserve">) </w:t>
      </w:r>
      <w:r w:rsidR="00EF4535">
        <w:rPr>
          <w:rFonts w:ascii="Times New Roman" w:hAnsi="Times New Roman"/>
          <w:sz w:val="28"/>
          <w:szCs w:val="28"/>
        </w:rPr>
        <w:t xml:space="preserve">и </w:t>
      </w:r>
      <w:r w:rsidR="00EF4535" w:rsidRPr="00D46B8F">
        <w:rPr>
          <w:rFonts w:ascii="Times New Roman" w:hAnsi="Times New Roman"/>
          <w:sz w:val="28"/>
          <w:szCs w:val="28"/>
        </w:rPr>
        <w:t xml:space="preserve">методические </w:t>
      </w:r>
      <w:r w:rsidR="00D46B8F" w:rsidRPr="00D46B8F">
        <w:rPr>
          <w:rFonts w:ascii="Times New Roman" w:hAnsi="Times New Roman"/>
          <w:sz w:val="28"/>
          <w:szCs w:val="28"/>
        </w:rPr>
        <w:t>рекомендации по выполнению статистических расчетов по теме</w:t>
      </w:r>
      <w:r w:rsidR="00EF4535">
        <w:rPr>
          <w:rFonts w:ascii="Times New Roman" w:hAnsi="Times New Roman"/>
          <w:sz w:val="28"/>
          <w:szCs w:val="28"/>
        </w:rPr>
        <w:t xml:space="preserve"> </w:t>
      </w:r>
      <w:r w:rsidR="00D46B8F" w:rsidRPr="00CC2073">
        <w:rPr>
          <w:rFonts w:ascii="Times New Roman" w:hAnsi="Times New Roman"/>
          <w:sz w:val="28"/>
          <w:szCs w:val="28"/>
        </w:rPr>
        <w:t>«</w:t>
      </w:r>
      <w:r w:rsidR="00D46B8F" w:rsidRPr="00CC2073">
        <w:rPr>
          <w:rFonts w:ascii="Times New Roman" w:hAnsi="Times New Roman"/>
          <w:b/>
          <w:sz w:val="28"/>
          <w:szCs w:val="28"/>
        </w:rPr>
        <w:t>Индексный метод в анализе статистических данных</w:t>
      </w:r>
      <w:r w:rsidR="00D46B8F" w:rsidRPr="00CC2073">
        <w:rPr>
          <w:rFonts w:ascii="Times New Roman" w:hAnsi="Times New Roman"/>
          <w:sz w:val="28"/>
          <w:szCs w:val="28"/>
        </w:rPr>
        <w:t>»</w:t>
      </w:r>
      <w:r w:rsidR="00CC2073">
        <w:rPr>
          <w:rFonts w:ascii="Times New Roman" w:hAnsi="Times New Roman"/>
          <w:sz w:val="28"/>
          <w:szCs w:val="28"/>
        </w:rPr>
        <w:t xml:space="preserve"> (</w:t>
      </w:r>
      <w:r w:rsidR="00CC2073" w:rsidRPr="0004029C">
        <w:rPr>
          <w:rFonts w:ascii="Times New Roman" w:hAnsi="Times New Roman"/>
          <w:sz w:val="28"/>
          <w:szCs w:val="28"/>
        </w:rPr>
        <w:t>http://www.vzfei.ru/zip-docs/platforms/stat/chast3.doc</w:t>
      </w:r>
      <w:r w:rsidR="00CC2073">
        <w:rPr>
          <w:rFonts w:ascii="Times New Roman" w:hAnsi="Times New Roman"/>
          <w:sz w:val="28"/>
          <w:szCs w:val="28"/>
        </w:rPr>
        <w:t>)</w:t>
      </w:r>
      <w:r w:rsidR="00EF4535">
        <w:rPr>
          <w:rFonts w:ascii="Times New Roman" w:hAnsi="Times New Roman"/>
          <w:sz w:val="28"/>
          <w:szCs w:val="28"/>
        </w:rPr>
        <w:t>.</w:t>
      </w:r>
    </w:p>
    <w:p w:rsidR="00CC2073" w:rsidRDefault="00EF4535" w:rsidP="00DD6879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C2073">
        <w:rPr>
          <w:rFonts w:ascii="Times New Roman" w:hAnsi="Times New Roman"/>
          <w:b/>
          <w:sz w:val="28"/>
          <w:szCs w:val="28"/>
        </w:rPr>
        <w:t xml:space="preserve">Аналитическую часть </w:t>
      </w:r>
      <w:r>
        <w:rPr>
          <w:rFonts w:ascii="Times New Roman" w:hAnsi="Times New Roman"/>
          <w:sz w:val="28"/>
          <w:szCs w:val="28"/>
        </w:rPr>
        <w:t xml:space="preserve">следует выполнять с использованием </w:t>
      </w:r>
      <w:r w:rsidRPr="00CC2073">
        <w:rPr>
          <w:rFonts w:ascii="Times New Roman" w:hAnsi="Times New Roman"/>
          <w:b/>
          <w:sz w:val="28"/>
          <w:szCs w:val="28"/>
        </w:rPr>
        <w:t>образцов выполнения</w:t>
      </w:r>
      <w:r w:rsidRPr="00EF4535">
        <w:rPr>
          <w:rFonts w:ascii="Times New Roman" w:hAnsi="Times New Roman"/>
          <w:sz w:val="28"/>
          <w:szCs w:val="28"/>
        </w:rPr>
        <w:t xml:space="preserve"> и оформления аналитической части курсовой работы</w:t>
      </w:r>
      <w:r w:rsidR="00CC2073">
        <w:rPr>
          <w:rFonts w:ascii="Times New Roman" w:hAnsi="Times New Roman"/>
          <w:sz w:val="28"/>
          <w:szCs w:val="28"/>
        </w:rPr>
        <w:t xml:space="preserve"> (</w:t>
      </w:r>
      <w:r w:rsidR="00CC2073" w:rsidRPr="0004029C">
        <w:rPr>
          <w:rFonts w:ascii="Times New Roman" w:hAnsi="Times New Roman"/>
          <w:sz w:val="28"/>
          <w:szCs w:val="28"/>
        </w:rPr>
        <w:t>http://www.vzfei.ru/rus/platforms/stat/met_mat.htm</w:t>
      </w:r>
      <w:r w:rsidR="00CC2073">
        <w:rPr>
          <w:rFonts w:ascii="Times New Roman" w:hAnsi="Times New Roman"/>
          <w:sz w:val="28"/>
          <w:szCs w:val="28"/>
        </w:rPr>
        <w:t xml:space="preserve">). Здесь также размещены </w:t>
      </w:r>
      <w:r w:rsidR="00B52B5B">
        <w:rPr>
          <w:rFonts w:ascii="Times New Roman" w:hAnsi="Times New Roman"/>
          <w:sz w:val="28"/>
          <w:szCs w:val="28"/>
        </w:rPr>
        <w:t>с</w:t>
      </w:r>
      <w:r w:rsidR="00B52B5B" w:rsidRPr="00B52B5B">
        <w:rPr>
          <w:rFonts w:ascii="Times New Roman" w:hAnsi="Times New Roman"/>
          <w:sz w:val="28"/>
          <w:szCs w:val="28"/>
        </w:rPr>
        <w:t xml:space="preserve">сылки в сети Интернет </w:t>
      </w:r>
      <w:r w:rsidR="00DD6879">
        <w:rPr>
          <w:rFonts w:ascii="Times New Roman" w:hAnsi="Times New Roman"/>
          <w:sz w:val="28"/>
          <w:szCs w:val="28"/>
        </w:rPr>
        <w:t xml:space="preserve">на </w:t>
      </w:r>
      <w:r w:rsidR="00B52B5B" w:rsidRPr="00CC2073">
        <w:rPr>
          <w:rFonts w:ascii="Times New Roman" w:hAnsi="Times New Roman"/>
          <w:b/>
          <w:sz w:val="28"/>
          <w:szCs w:val="28"/>
        </w:rPr>
        <w:t>статистически</w:t>
      </w:r>
      <w:r w:rsidR="00DD6879" w:rsidRPr="00CC2073">
        <w:rPr>
          <w:rFonts w:ascii="Times New Roman" w:hAnsi="Times New Roman"/>
          <w:b/>
          <w:sz w:val="28"/>
          <w:szCs w:val="28"/>
        </w:rPr>
        <w:t>е</w:t>
      </w:r>
      <w:r w:rsidR="00B52B5B" w:rsidRPr="00CC2073">
        <w:rPr>
          <w:rFonts w:ascii="Times New Roman" w:hAnsi="Times New Roman"/>
          <w:b/>
          <w:sz w:val="28"/>
          <w:szCs w:val="28"/>
        </w:rPr>
        <w:t xml:space="preserve"> материал</w:t>
      </w:r>
      <w:r w:rsidR="00DD6879" w:rsidRPr="00CC2073">
        <w:rPr>
          <w:rFonts w:ascii="Times New Roman" w:hAnsi="Times New Roman"/>
          <w:b/>
          <w:sz w:val="28"/>
          <w:szCs w:val="28"/>
        </w:rPr>
        <w:t>ы</w:t>
      </w:r>
      <w:r w:rsidR="00B52B5B" w:rsidRPr="00B52B5B">
        <w:rPr>
          <w:rFonts w:ascii="Times New Roman" w:hAnsi="Times New Roman"/>
          <w:sz w:val="28"/>
          <w:szCs w:val="28"/>
        </w:rPr>
        <w:t xml:space="preserve"> по тематике курсовых работ</w:t>
      </w:r>
      <w:r w:rsidR="00DD6879">
        <w:rPr>
          <w:rFonts w:ascii="Times New Roman" w:hAnsi="Times New Roman"/>
          <w:sz w:val="28"/>
          <w:szCs w:val="28"/>
        </w:rPr>
        <w:t xml:space="preserve">, </w:t>
      </w:r>
      <w:r w:rsidR="00CC2073">
        <w:rPr>
          <w:rFonts w:ascii="Times New Roman" w:hAnsi="Times New Roman"/>
          <w:sz w:val="28"/>
          <w:szCs w:val="28"/>
        </w:rPr>
        <w:t>которые могут потребоваться при написании аналитической части.</w:t>
      </w:r>
    </w:p>
    <w:p w:rsidR="00CC2073" w:rsidRDefault="00CC2073" w:rsidP="00CC2073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C2073" w:rsidRPr="00CC2073" w:rsidRDefault="00CC2073" w:rsidP="00CC2073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CC2073">
        <w:rPr>
          <w:rFonts w:ascii="Times New Roman" w:hAnsi="Times New Roman"/>
          <w:b/>
          <w:sz w:val="28"/>
          <w:szCs w:val="28"/>
        </w:rPr>
        <w:t>Лабораторные работы.</w:t>
      </w:r>
    </w:p>
    <w:p w:rsidR="00F40DBB" w:rsidRDefault="005B0E53" w:rsidP="00F40D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DBB">
        <w:rPr>
          <w:rFonts w:ascii="Times New Roman" w:hAnsi="Times New Roman"/>
          <w:sz w:val="28"/>
          <w:szCs w:val="28"/>
        </w:rPr>
        <w:t xml:space="preserve">Перед выполнением лабораторных работ необходимо изучить </w:t>
      </w:r>
      <w:r w:rsidR="00166CD3" w:rsidRPr="00166CD3">
        <w:rPr>
          <w:rFonts w:ascii="Times New Roman" w:hAnsi="Times New Roman"/>
          <w:b/>
          <w:sz w:val="28"/>
          <w:szCs w:val="28"/>
        </w:rPr>
        <w:t>методические рекомендации</w:t>
      </w:r>
      <w:r w:rsidR="00166CD3" w:rsidRPr="00166CD3">
        <w:rPr>
          <w:rFonts w:ascii="Times New Roman" w:hAnsi="Times New Roman"/>
          <w:sz w:val="28"/>
          <w:szCs w:val="28"/>
        </w:rPr>
        <w:t xml:space="preserve"> для студентов по выполнению лабораторных работ </w:t>
      </w:r>
      <w:r w:rsidRPr="00F40DBB">
        <w:rPr>
          <w:rFonts w:ascii="Times New Roman" w:hAnsi="Times New Roman"/>
          <w:sz w:val="28"/>
          <w:szCs w:val="28"/>
        </w:rPr>
        <w:t>(</w:t>
      </w:r>
      <w:r w:rsidR="00166CD3" w:rsidRPr="0004029C">
        <w:rPr>
          <w:rFonts w:ascii="Times New Roman" w:hAnsi="Times New Roman"/>
          <w:sz w:val="28"/>
          <w:szCs w:val="28"/>
        </w:rPr>
        <w:t>http://www.vzfei.ru/zip-docs/platforms/stat/lab.doc</w:t>
      </w:r>
      <w:r w:rsidRPr="00F40DBB">
        <w:rPr>
          <w:rFonts w:ascii="Times New Roman" w:hAnsi="Times New Roman"/>
          <w:sz w:val="28"/>
          <w:szCs w:val="28"/>
        </w:rPr>
        <w:t>)</w:t>
      </w:r>
      <w:r w:rsidR="00F40DBB">
        <w:rPr>
          <w:rFonts w:ascii="Times New Roman" w:hAnsi="Times New Roman"/>
          <w:sz w:val="28"/>
          <w:szCs w:val="28"/>
        </w:rPr>
        <w:t>. Здесь отражен</w:t>
      </w:r>
      <w:r w:rsidR="00166CD3">
        <w:rPr>
          <w:rFonts w:ascii="Times New Roman" w:hAnsi="Times New Roman"/>
          <w:sz w:val="28"/>
          <w:szCs w:val="28"/>
        </w:rPr>
        <w:t>ы:</w:t>
      </w:r>
      <w:r w:rsidR="00F40DBB">
        <w:rPr>
          <w:rFonts w:ascii="Times New Roman" w:hAnsi="Times New Roman"/>
          <w:sz w:val="28"/>
          <w:szCs w:val="28"/>
        </w:rPr>
        <w:t xml:space="preserve"> </w:t>
      </w:r>
      <w:r w:rsidR="00F40DBB" w:rsidRPr="00F40DBB">
        <w:rPr>
          <w:rFonts w:ascii="Times New Roman" w:hAnsi="Times New Roman"/>
          <w:sz w:val="28"/>
          <w:szCs w:val="28"/>
        </w:rPr>
        <w:t>цель работ</w:t>
      </w:r>
      <w:r w:rsidR="00F40DBB">
        <w:rPr>
          <w:rFonts w:ascii="Times New Roman" w:hAnsi="Times New Roman"/>
          <w:sz w:val="28"/>
          <w:szCs w:val="28"/>
        </w:rPr>
        <w:t>ы</w:t>
      </w:r>
      <w:r w:rsidR="00F40DBB" w:rsidRPr="00F40DBB">
        <w:rPr>
          <w:rFonts w:ascii="Times New Roman" w:hAnsi="Times New Roman"/>
          <w:sz w:val="28"/>
          <w:szCs w:val="28"/>
        </w:rPr>
        <w:t>, структура</w:t>
      </w:r>
      <w:r w:rsidR="00F40DBB">
        <w:rPr>
          <w:rFonts w:ascii="Times New Roman" w:hAnsi="Times New Roman"/>
          <w:sz w:val="28"/>
          <w:szCs w:val="28"/>
        </w:rPr>
        <w:t xml:space="preserve"> и</w:t>
      </w:r>
      <w:r w:rsidR="00F40DBB" w:rsidRPr="00F40DBB">
        <w:rPr>
          <w:rFonts w:ascii="Times New Roman" w:hAnsi="Times New Roman"/>
          <w:sz w:val="28"/>
          <w:szCs w:val="28"/>
        </w:rPr>
        <w:t xml:space="preserve"> </w:t>
      </w:r>
      <w:r w:rsidR="00F40DBB">
        <w:rPr>
          <w:rFonts w:ascii="Times New Roman" w:hAnsi="Times New Roman"/>
          <w:sz w:val="28"/>
          <w:szCs w:val="28"/>
        </w:rPr>
        <w:t>необходимая о</w:t>
      </w:r>
      <w:r w:rsidR="00F40DBB" w:rsidRPr="00F40DBB">
        <w:rPr>
          <w:rFonts w:ascii="Times New Roman" w:hAnsi="Times New Roman"/>
          <w:sz w:val="28"/>
          <w:szCs w:val="28"/>
        </w:rPr>
        <w:t>тчетность</w:t>
      </w:r>
      <w:r w:rsidR="00F40DBB">
        <w:rPr>
          <w:rFonts w:ascii="Times New Roman" w:hAnsi="Times New Roman"/>
          <w:sz w:val="28"/>
          <w:szCs w:val="28"/>
        </w:rPr>
        <w:t>.</w:t>
      </w:r>
    </w:p>
    <w:p w:rsidR="00F40DBB" w:rsidRDefault="00CB1185" w:rsidP="00F40DBB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 выполнение</w:t>
      </w:r>
      <w:r w:rsidR="00F40DBB">
        <w:rPr>
          <w:rFonts w:ascii="Times New Roman" w:hAnsi="Times New Roman"/>
          <w:sz w:val="28"/>
          <w:szCs w:val="28"/>
        </w:rPr>
        <w:t xml:space="preserve"> лабораторных работ</w:t>
      </w:r>
      <w:r>
        <w:rPr>
          <w:rFonts w:ascii="Times New Roman" w:hAnsi="Times New Roman"/>
          <w:sz w:val="28"/>
          <w:szCs w:val="28"/>
        </w:rPr>
        <w:t xml:space="preserve"> состоит из двух отдельных этапов</w:t>
      </w:r>
      <w:r w:rsidR="00F40DBB">
        <w:rPr>
          <w:rFonts w:ascii="Times New Roman" w:hAnsi="Times New Roman"/>
          <w:sz w:val="28"/>
          <w:szCs w:val="28"/>
        </w:rPr>
        <w:t xml:space="preserve">: выполнение </w:t>
      </w:r>
      <w:r>
        <w:rPr>
          <w:rFonts w:ascii="Times New Roman" w:hAnsi="Times New Roman"/>
          <w:sz w:val="28"/>
          <w:szCs w:val="28"/>
        </w:rPr>
        <w:t>заданий</w:t>
      </w:r>
      <w:r w:rsidR="00F40D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F40D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Excel</w:t>
      </w:r>
      <w:r w:rsidRPr="00F40DBB">
        <w:rPr>
          <w:rFonts w:ascii="Times New Roman" w:hAnsi="Times New Roman"/>
          <w:sz w:val="28"/>
          <w:szCs w:val="28"/>
        </w:rPr>
        <w:t xml:space="preserve"> </w:t>
      </w:r>
      <w:r w:rsidR="00F40DBB">
        <w:rPr>
          <w:rFonts w:ascii="Times New Roman" w:hAnsi="Times New Roman"/>
          <w:sz w:val="28"/>
          <w:szCs w:val="28"/>
        </w:rPr>
        <w:t xml:space="preserve">на листах 1,2,3 и заполнение отчетов в </w:t>
      </w:r>
      <w:r w:rsidR="00F40DBB">
        <w:rPr>
          <w:rFonts w:ascii="Times New Roman" w:hAnsi="Times New Roman"/>
          <w:sz w:val="28"/>
          <w:szCs w:val="28"/>
          <w:lang w:val="en-US"/>
        </w:rPr>
        <w:t>MS</w:t>
      </w:r>
      <w:r w:rsidR="00F40DBB" w:rsidRPr="00F40DBB">
        <w:rPr>
          <w:rFonts w:ascii="Times New Roman" w:hAnsi="Times New Roman"/>
          <w:sz w:val="28"/>
          <w:szCs w:val="28"/>
        </w:rPr>
        <w:t xml:space="preserve"> </w:t>
      </w:r>
      <w:r w:rsidR="00F40DBB">
        <w:rPr>
          <w:rFonts w:ascii="Times New Roman" w:hAnsi="Times New Roman"/>
          <w:sz w:val="28"/>
          <w:szCs w:val="28"/>
          <w:lang w:val="en-US"/>
        </w:rPr>
        <w:t>Word</w:t>
      </w:r>
      <w:r w:rsidR="00F40DBB">
        <w:rPr>
          <w:rFonts w:ascii="Times New Roman" w:hAnsi="Times New Roman"/>
          <w:sz w:val="28"/>
          <w:szCs w:val="28"/>
        </w:rPr>
        <w:t xml:space="preserve"> полученными данными.</w:t>
      </w:r>
    </w:p>
    <w:p w:rsidR="00166CD3" w:rsidRDefault="00166CD3" w:rsidP="00F40D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первом этапе необходимо открыть два файла: </w:t>
      </w:r>
      <w:r w:rsidRPr="00F40DBB">
        <w:rPr>
          <w:rFonts w:ascii="Times New Roman" w:hAnsi="Times New Roman"/>
          <w:b/>
          <w:sz w:val="28"/>
          <w:szCs w:val="28"/>
        </w:rPr>
        <w:t>инструкцию по выполнению</w:t>
      </w:r>
      <w:r w:rsidRPr="00F40DBB">
        <w:rPr>
          <w:rFonts w:ascii="Times New Roman" w:hAnsi="Times New Roman"/>
          <w:sz w:val="28"/>
          <w:szCs w:val="28"/>
        </w:rPr>
        <w:t xml:space="preserve"> лабораторных работ (</w:t>
      </w:r>
      <w:r w:rsidRPr="0004029C">
        <w:rPr>
          <w:rFonts w:ascii="Times New Roman" w:hAnsi="Times New Roman"/>
          <w:sz w:val="28"/>
          <w:szCs w:val="28"/>
        </w:rPr>
        <w:t>http://www.vzfei.ru/zip-docs/platforms/stat/lab_new1.doc</w:t>
      </w:r>
      <w:r w:rsidRPr="00F40DB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рабочий файл (</w:t>
      </w:r>
      <w:r w:rsidRPr="0004029C">
        <w:rPr>
          <w:rFonts w:ascii="Times New Roman" w:hAnsi="Times New Roman"/>
          <w:sz w:val="28"/>
          <w:szCs w:val="28"/>
        </w:rPr>
        <w:t>http://www.vzfei.ru/zip-docs/platforms/stat/stat_lab_new1.xls</w:t>
      </w:r>
      <w:r>
        <w:rPr>
          <w:rFonts w:ascii="Times New Roman" w:hAnsi="Times New Roman"/>
          <w:sz w:val="28"/>
          <w:szCs w:val="28"/>
        </w:rPr>
        <w:t>).</w:t>
      </w:r>
    </w:p>
    <w:p w:rsidR="00F24D38" w:rsidRDefault="00F24D38" w:rsidP="00F24D3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втором этапе заполняются шаблоны отчетов (</w:t>
      </w:r>
      <w:r w:rsidRPr="0004029C">
        <w:rPr>
          <w:rFonts w:ascii="Times New Roman" w:hAnsi="Times New Roman"/>
          <w:sz w:val="28"/>
          <w:szCs w:val="28"/>
        </w:rPr>
        <w:t>http://www.vzfei.ru/zip-docs/platforms/stat/oth_alg_030311.doc</w:t>
      </w:r>
      <w:r>
        <w:rPr>
          <w:rFonts w:ascii="Times New Roman" w:hAnsi="Times New Roman"/>
          <w:sz w:val="28"/>
          <w:szCs w:val="28"/>
        </w:rPr>
        <w:t>). При этом необходимо пользоваться методическими указаниями, в которых более подробно рассмотрена теоретическая база рассчитываемых показателей (м</w:t>
      </w:r>
      <w:r w:rsidR="009B74D4" w:rsidRPr="00F40DBB">
        <w:rPr>
          <w:rFonts w:ascii="Times New Roman" w:hAnsi="Times New Roman"/>
          <w:sz w:val="28"/>
          <w:szCs w:val="28"/>
        </w:rPr>
        <w:t>етодические указания</w:t>
      </w:r>
      <w:r w:rsidR="00E91CB3" w:rsidRPr="00F40D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выполнению лабораторной работы №1 и №2 </w:t>
      </w:r>
      <w:r w:rsidR="00E91CB3" w:rsidRPr="00F40DBB">
        <w:rPr>
          <w:rFonts w:ascii="Times New Roman" w:hAnsi="Times New Roman"/>
          <w:sz w:val="28"/>
          <w:szCs w:val="28"/>
        </w:rPr>
        <w:t xml:space="preserve">находятся в каталоге образовательных ресурсов </w:t>
      </w:r>
      <w:r w:rsidR="00202218">
        <w:rPr>
          <w:rFonts w:ascii="Times New Roman" w:hAnsi="Times New Roman"/>
          <w:sz w:val="28"/>
          <w:szCs w:val="28"/>
        </w:rPr>
        <w:t xml:space="preserve">ВЗФЭИ </w:t>
      </w:r>
      <w:r w:rsidR="00202218" w:rsidRPr="0004029C">
        <w:rPr>
          <w:rFonts w:ascii="Times New Roman" w:hAnsi="Times New Roman"/>
          <w:sz w:val="28"/>
          <w:szCs w:val="28"/>
        </w:rPr>
        <w:t>http://repository.vzfei.ru</w:t>
      </w:r>
      <w:r w:rsidR="00E91CB3" w:rsidRPr="00F40DB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66CD3" w:rsidRPr="00202218" w:rsidRDefault="00202218" w:rsidP="00F24D3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защите отчетов по лабораторным работам следует помнить, что в первую очередь необходимо знать, что означают </w:t>
      </w:r>
      <w:r w:rsidRPr="00202218">
        <w:rPr>
          <w:rFonts w:ascii="Times New Roman" w:hAnsi="Times New Roman"/>
          <w:sz w:val="28"/>
          <w:szCs w:val="28"/>
        </w:rPr>
        <w:t xml:space="preserve">полученные </w:t>
      </w:r>
      <w:r>
        <w:rPr>
          <w:rFonts w:ascii="Times New Roman" w:hAnsi="Times New Roman"/>
          <w:sz w:val="28"/>
          <w:szCs w:val="28"/>
        </w:rPr>
        <w:t>цифры, с экономико-статистической токи зрения, уметь сделать правильные выводы. Ошибкой является заучивание технологии выполнения компьютерных расчетов.</w:t>
      </w:r>
    </w:p>
    <w:p w:rsidR="00F24D38" w:rsidRDefault="00F24D38" w:rsidP="00166CD3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202218" w:rsidRPr="00202218" w:rsidRDefault="00202218" w:rsidP="00166CD3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02218">
        <w:rPr>
          <w:rFonts w:ascii="Times New Roman" w:hAnsi="Times New Roman"/>
          <w:b/>
          <w:sz w:val="28"/>
          <w:szCs w:val="28"/>
        </w:rPr>
        <w:t>Подготовка к экзамену. Экзамен.</w:t>
      </w:r>
    </w:p>
    <w:p w:rsidR="00B52B5B" w:rsidRDefault="00B52B5B" w:rsidP="00166CD3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подготовки к экзаменам на са</w:t>
      </w:r>
      <w:r w:rsidR="008E3651">
        <w:rPr>
          <w:rFonts w:ascii="Times New Roman" w:hAnsi="Times New Roman"/>
          <w:sz w:val="28"/>
          <w:szCs w:val="28"/>
        </w:rPr>
        <w:t xml:space="preserve">йте ВЗФЭИ в разделе учебно-методические материалы кафедры Статистики </w:t>
      </w:r>
      <w:r w:rsidR="00C3044C">
        <w:rPr>
          <w:rFonts w:ascii="Times New Roman" w:hAnsi="Times New Roman"/>
          <w:sz w:val="28"/>
          <w:szCs w:val="28"/>
        </w:rPr>
        <w:t>(</w:t>
      </w:r>
      <w:r w:rsidR="00C3044C" w:rsidRPr="0004029C">
        <w:rPr>
          <w:rFonts w:ascii="Times New Roman" w:hAnsi="Times New Roman"/>
          <w:sz w:val="28"/>
          <w:szCs w:val="28"/>
        </w:rPr>
        <w:t>http://www.vzfei.ru/rus/platforms/stat/met_mat.htm</w:t>
      </w:r>
      <w:r w:rsidR="00C3044C">
        <w:rPr>
          <w:rFonts w:ascii="Times New Roman" w:hAnsi="Times New Roman"/>
          <w:sz w:val="28"/>
          <w:szCs w:val="28"/>
        </w:rPr>
        <w:t>) размещен л</w:t>
      </w:r>
      <w:r w:rsidR="00C3044C" w:rsidRPr="00B52B5B">
        <w:rPr>
          <w:rFonts w:ascii="Times New Roman" w:hAnsi="Times New Roman"/>
          <w:sz w:val="28"/>
          <w:szCs w:val="28"/>
        </w:rPr>
        <w:t xml:space="preserve">екционный материал по </w:t>
      </w:r>
      <w:r w:rsidR="00C3044C">
        <w:rPr>
          <w:rFonts w:ascii="Times New Roman" w:hAnsi="Times New Roman"/>
          <w:sz w:val="28"/>
          <w:szCs w:val="28"/>
        </w:rPr>
        <w:t xml:space="preserve">основным темам </w:t>
      </w:r>
      <w:r w:rsidR="00C3044C" w:rsidRPr="00B52B5B">
        <w:rPr>
          <w:rFonts w:ascii="Times New Roman" w:hAnsi="Times New Roman"/>
          <w:sz w:val="28"/>
          <w:szCs w:val="28"/>
        </w:rPr>
        <w:t>социально-экономической статистики</w:t>
      </w:r>
      <w:r w:rsidR="00C3044C">
        <w:rPr>
          <w:rFonts w:ascii="Times New Roman" w:hAnsi="Times New Roman"/>
          <w:sz w:val="28"/>
          <w:szCs w:val="28"/>
        </w:rPr>
        <w:t xml:space="preserve">, </w:t>
      </w:r>
      <w:r w:rsidR="008E3651">
        <w:rPr>
          <w:rFonts w:ascii="Times New Roman" w:hAnsi="Times New Roman"/>
          <w:sz w:val="28"/>
          <w:szCs w:val="28"/>
        </w:rPr>
        <w:t>приведен</w:t>
      </w:r>
      <w:r w:rsidR="00C3044C">
        <w:rPr>
          <w:rFonts w:ascii="Times New Roman" w:hAnsi="Times New Roman"/>
          <w:sz w:val="28"/>
          <w:szCs w:val="28"/>
        </w:rPr>
        <w:t xml:space="preserve"> необходимый</w:t>
      </w:r>
      <w:r w:rsidR="008E3651">
        <w:rPr>
          <w:rFonts w:ascii="Times New Roman" w:hAnsi="Times New Roman"/>
          <w:sz w:val="28"/>
          <w:szCs w:val="28"/>
        </w:rPr>
        <w:t xml:space="preserve"> раздаточный материал</w:t>
      </w:r>
      <w:r w:rsidR="00C3044C">
        <w:rPr>
          <w:rFonts w:ascii="Times New Roman" w:hAnsi="Times New Roman"/>
          <w:sz w:val="28"/>
          <w:szCs w:val="28"/>
        </w:rPr>
        <w:t>.</w:t>
      </w:r>
    </w:p>
    <w:p w:rsidR="008D28C7" w:rsidRPr="008D28C7" w:rsidRDefault="008A3A85" w:rsidP="0048045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28C7">
        <w:rPr>
          <w:rFonts w:ascii="Times New Roman" w:hAnsi="Times New Roman"/>
          <w:sz w:val="28"/>
          <w:szCs w:val="28"/>
        </w:rPr>
        <w:t>Экзамен</w:t>
      </w:r>
      <w:r w:rsidR="008D28C7" w:rsidRPr="008D28C7">
        <w:rPr>
          <w:rFonts w:ascii="Times New Roman" w:hAnsi="Times New Roman"/>
          <w:sz w:val="28"/>
          <w:szCs w:val="28"/>
        </w:rPr>
        <w:t xml:space="preserve"> проводится по экзаменационному билету в письменной или устной форме.</w:t>
      </w:r>
      <w:r w:rsidR="00015336">
        <w:rPr>
          <w:rFonts w:ascii="Times New Roman" w:hAnsi="Times New Roman"/>
          <w:sz w:val="28"/>
          <w:szCs w:val="28"/>
        </w:rPr>
        <w:t xml:space="preserve"> </w:t>
      </w:r>
      <w:r w:rsidR="00C3044C">
        <w:rPr>
          <w:rFonts w:ascii="Times New Roman" w:hAnsi="Times New Roman"/>
          <w:sz w:val="28"/>
          <w:szCs w:val="28"/>
        </w:rPr>
        <w:t>Примерные э</w:t>
      </w:r>
      <w:r w:rsidR="00015336">
        <w:rPr>
          <w:rFonts w:ascii="Times New Roman" w:hAnsi="Times New Roman"/>
          <w:sz w:val="28"/>
          <w:szCs w:val="28"/>
        </w:rPr>
        <w:t>кзаменационные вопросы можно найти на сайте ВЗФЭИ в разделе «Кафедра Статистики»</w:t>
      </w:r>
      <w:r w:rsidR="00C3044C">
        <w:rPr>
          <w:rFonts w:ascii="Times New Roman" w:hAnsi="Times New Roman"/>
          <w:sz w:val="28"/>
          <w:szCs w:val="28"/>
        </w:rPr>
        <w:t xml:space="preserve"> (более точные вопросы по своей специальности следует уточнить у своего преподавателя)</w:t>
      </w:r>
      <w:r w:rsidR="00015336">
        <w:rPr>
          <w:rFonts w:ascii="Times New Roman" w:hAnsi="Times New Roman"/>
          <w:sz w:val="28"/>
          <w:szCs w:val="28"/>
        </w:rPr>
        <w:t>.</w:t>
      </w:r>
    </w:p>
    <w:p w:rsidR="00B366E8" w:rsidRDefault="008D28C7" w:rsidP="004804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748DF">
        <w:rPr>
          <w:rFonts w:ascii="Times New Roman" w:hAnsi="Times New Roman"/>
          <w:sz w:val="28"/>
          <w:szCs w:val="28"/>
        </w:rPr>
        <w:t>Результаты экзамена определяются оценками "отлично", "хорошо", "удовлетворительно", "неудовлетворительно". Оценка "отлично" ставится за свободное владение материалом, аргументированные ответы на основные и дополнительные вопросы, безукоризненное решение практических задач, знание нормативно-правовых актов, литературных источников, умение ими пользоваться при ответе. Оценка "хорошо" ставится за полные и аргументированные ответы на основные и дополнительные вопросы, правильное решение задач, знание понятийного аппарата и литературы по теме вопроса при незначительных упущениях и неточностях. Оценка "удовлетворительно" может быть выставлена при неполных и слабо аргументированных ответах только в том случае, если экзаменуемый обнаруживает понимание существа поставленных в билете вопросов, владеет понятийным аппаратом, т.е. владеет программным материалом в объеме, необходимом для дальнейшей учебы и работы.</w:t>
      </w:r>
      <w:bookmarkStart w:id="0" w:name="_GoBack"/>
      <w:bookmarkEnd w:id="0"/>
    </w:p>
    <w:sectPr w:rsidR="00B366E8" w:rsidSect="0027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971D0"/>
    <w:multiLevelType w:val="hybridMultilevel"/>
    <w:tmpl w:val="0EFAF5C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A19"/>
    <w:rsid w:val="00004FF5"/>
    <w:rsid w:val="00005DFE"/>
    <w:rsid w:val="00015336"/>
    <w:rsid w:val="0003708C"/>
    <w:rsid w:val="0004029C"/>
    <w:rsid w:val="00043DB1"/>
    <w:rsid w:val="000B3518"/>
    <w:rsid w:val="000C485C"/>
    <w:rsid w:val="000D2AF1"/>
    <w:rsid w:val="000E51F6"/>
    <w:rsid w:val="00115B40"/>
    <w:rsid w:val="00150822"/>
    <w:rsid w:val="00166CD3"/>
    <w:rsid w:val="0019736F"/>
    <w:rsid w:val="001F0C98"/>
    <w:rsid w:val="00202218"/>
    <w:rsid w:val="00216D58"/>
    <w:rsid w:val="00270695"/>
    <w:rsid w:val="002C06D7"/>
    <w:rsid w:val="00312772"/>
    <w:rsid w:val="00333331"/>
    <w:rsid w:val="00423C92"/>
    <w:rsid w:val="0046336A"/>
    <w:rsid w:val="00480458"/>
    <w:rsid w:val="004C6746"/>
    <w:rsid w:val="005748DF"/>
    <w:rsid w:val="005B0E53"/>
    <w:rsid w:val="008510A9"/>
    <w:rsid w:val="00867AE5"/>
    <w:rsid w:val="008A3A85"/>
    <w:rsid w:val="008D28C7"/>
    <w:rsid w:val="008E3651"/>
    <w:rsid w:val="00962FC3"/>
    <w:rsid w:val="009B74D4"/>
    <w:rsid w:val="009E7649"/>
    <w:rsid w:val="00A34DBA"/>
    <w:rsid w:val="00A70004"/>
    <w:rsid w:val="00B22DE1"/>
    <w:rsid w:val="00B366E8"/>
    <w:rsid w:val="00B52B5B"/>
    <w:rsid w:val="00B94E09"/>
    <w:rsid w:val="00C3044C"/>
    <w:rsid w:val="00C73D24"/>
    <w:rsid w:val="00C975D2"/>
    <w:rsid w:val="00CB1185"/>
    <w:rsid w:val="00CC2073"/>
    <w:rsid w:val="00D01D80"/>
    <w:rsid w:val="00D10B5E"/>
    <w:rsid w:val="00D46B8F"/>
    <w:rsid w:val="00D54B19"/>
    <w:rsid w:val="00D84296"/>
    <w:rsid w:val="00DD6879"/>
    <w:rsid w:val="00E0271A"/>
    <w:rsid w:val="00E46C41"/>
    <w:rsid w:val="00E91CB3"/>
    <w:rsid w:val="00E95AE4"/>
    <w:rsid w:val="00EF4535"/>
    <w:rsid w:val="00F20A19"/>
    <w:rsid w:val="00F24D38"/>
    <w:rsid w:val="00F40DBB"/>
    <w:rsid w:val="00F53EF5"/>
    <w:rsid w:val="00FC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90A75-BCBF-4F32-9432-1CAEA7BA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6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74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510A9"/>
    <w:rPr>
      <w:color w:val="800080"/>
      <w:u w:val="single"/>
    </w:rPr>
  </w:style>
  <w:style w:type="character" w:styleId="a6">
    <w:name w:val="Strong"/>
    <w:basedOn w:val="a0"/>
    <w:uiPriority w:val="22"/>
    <w:qFormat/>
    <w:rsid w:val="002C0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3E58-9A97-41DE-932C-22FC38D9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Links>
    <vt:vector size="78" baseType="variant">
      <vt:variant>
        <vt:i4>6619231</vt:i4>
      </vt:variant>
      <vt:variant>
        <vt:i4>36</vt:i4>
      </vt:variant>
      <vt:variant>
        <vt:i4>0</vt:i4>
      </vt:variant>
      <vt:variant>
        <vt:i4>5</vt:i4>
      </vt:variant>
      <vt:variant>
        <vt:lpwstr>http://www.vzfei.ru/rus/platforms/stat/met_mat.htm</vt:lpwstr>
      </vt:variant>
      <vt:variant>
        <vt:lpwstr/>
      </vt:variant>
      <vt:variant>
        <vt:i4>3539063</vt:i4>
      </vt:variant>
      <vt:variant>
        <vt:i4>33</vt:i4>
      </vt:variant>
      <vt:variant>
        <vt:i4>0</vt:i4>
      </vt:variant>
      <vt:variant>
        <vt:i4>5</vt:i4>
      </vt:variant>
      <vt:variant>
        <vt:lpwstr>http://repository.vzfei.ru/</vt:lpwstr>
      </vt:variant>
      <vt:variant>
        <vt:lpwstr/>
      </vt:variant>
      <vt:variant>
        <vt:i4>3276914</vt:i4>
      </vt:variant>
      <vt:variant>
        <vt:i4>30</vt:i4>
      </vt:variant>
      <vt:variant>
        <vt:i4>0</vt:i4>
      </vt:variant>
      <vt:variant>
        <vt:i4>5</vt:i4>
      </vt:variant>
      <vt:variant>
        <vt:lpwstr>http://www.vzfei.ru/zip-docs/platforms/stat/oth_alg_030311.doc</vt:lpwstr>
      </vt:variant>
      <vt:variant>
        <vt:lpwstr/>
      </vt:variant>
      <vt:variant>
        <vt:i4>4784220</vt:i4>
      </vt:variant>
      <vt:variant>
        <vt:i4>27</vt:i4>
      </vt:variant>
      <vt:variant>
        <vt:i4>0</vt:i4>
      </vt:variant>
      <vt:variant>
        <vt:i4>5</vt:i4>
      </vt:variant>
      <vt:variant>
        <vt:lpwstr>http://www.vzfei.ru/zip-docs/platforms/stat/stat_lab_new1.xls</vt:lpwstr>
      </vt:variant>
      <vt:variant>
        <vt:lpwstr/>
      </vt:variant>
      <vt:variant>
        <vt:i4>7405653</vt:i4>
      </vt:variant>
      <vt:variant>
        <vt:i4>24</vt:i4>
      </vt:variant>
      <vt:variant>
        <vt:i4>0</vt:i4>
      </vt:variant>
      <vt:variant>
        <vt:i4>5</vt:i4>
      </vt:variant>
      <vt:variant>
        <vt:lpwstr>http://www.vzfei.ru/zip-docs/platforms/stat/lab_new1.doc</vt:lpwstr>
      </vt:variant>
      <vt:variant>
        <vt:lpwstr/>
      </vt:variant>
      <vt:variant>
        <vt:i4>3932265</vt:i4>
      </vt:variant>
      <vt:variant>
        <vt:i4>21</vt:i4>
      </vt:variant>
      <vt:variant>
        <vt:i4>0</vt:i4>
      </vt:variant>
      <vt:variant>
        <vt:i4>5</vt:i4>
      </vt:variant>
      <vt:variant>
        <vt:lpwstr>http://www.vzfei.ru/zip-docs/platforms/stat/lab.doc</vt:lpwstr>
      </vt:variant>
      <vt:variant>
        <vt:lpwstr/>
      </vt:variant>
      <vt:variant>
        <vt:i4>6619231</vt:i4>
      </vt:variant>
      <vt:variant>
        <vt:i4>18</vt:i4>
      </vt:variant>
      <vt:variant>
        <vt:i4>0</vt:i4>
      </vt:variant>
      <vt:variant>
        <vt:i4>5</vt:i4>
      </vt:variant>
      <vt:variant>
        <vt:lpwstr>http://www.vzfei.ru/rus/platforms/stat/met_mat.htm</vt:lpwstr>
      </vt:variant>
      <vt:variant>
        <vt:lpwstr/>
      </vt:variant>
      <vt:variant>
        <vt:i4>3342388</vt:i4>
      </vt:variant>
      <vt:variant>
        <vt:i4>15</vt:i4>
      </vt:variant>
      <vt:variant>
        <vt:i4>0</vt:i4>
      </vt:variant>
      <vt:variant>
        <vt:i4>5</vt:i4>
      </vt:variant>
      <vt:variant>
        <vt:lpwstr>http://www.vzfei.ru/zip-docs/platforms/stat/chast3.doc</vt:lpwstr>
      </vt:variant>
      <vt:variant>
        <vt:lpwstr/>
      </vt:variant>
      <vt:variant>
        <vt:i4>3276852</vt:i4>
      </vt:variant>
      <vt:variant>
        <vt:i4>12</vt:i4>
      </vt:variant>
      <vt:variant>
        <vt:i4>0</vt:i4>
      </vt:variant>
      <vt:variant>
        <vt:i4>5</vt:i4>
      </vt:variant>
      <vt:variant>
        <vt:lpwstr>http://www.vzfei.ru/zip-docs/platforms/stat/chast2.doc</vt:lpwstr>
      </vt:variant>
      <vt:variant>
        <vt:lpwstr/>
      </vt:variant>
      <vt:variant>
        <vt:i4>3211316</vt:i4>
      </vt:variant>
      <vt:variant>
        <vt:i4>9</vt:i4>
      </vt:variant>
      <vt:variant>
        <vt:i4>0</vt:i4>
      </vt:variant>
      <vt:variant>
        <vt:i4>5</vt:i4>
      </vt:variant>
      <vt:variant>
        <vt:lpwstr>http://www.vzfei.ru/zip-docs/platforms/stat/chast1.doc</vt:lpwstr>
      </vt:variant>
      <vt:variant>
        <vt:lpwstr/>
      </vt:variant>
      <vt:variant>
        <vt:i4>3080239</vt:i4>
      </vt:variant>
      <vt:variant>
        <vt:i4>6</vt:i4>
      </vt:variant>
      <vt:variant>
        <vt:i4>0</vt:i4>
      </vt:variant>
      <vt:variant>
        <vt:i4>5</vt:i4>
      </vt:variant>
      <vt:variant>
        <vt:lpwstr>http://www.vzfei.ru/rus/platforms/stat/pmet.htm</vt:lpwstr>
      </vt:variant>
      <vt:variant>
        <vt:lpwstr/>
      </vt:variant>
      <vt:variant>
        <vt:i4>6946819</vt:i4>
      </vt:variant>
      <vt:variant>
        <vt:i4>3</vt:i4>
      </vt:variant>
      <vt:variant>
        <vt:i4>0</vt:i4>
      </vt:variant>
      <vt:variant>
        <vt:i4>5</vt:i4>
      </vt:variant>
      <vt:variant>
        <vt:lpwstr>http://www.vzfei.ru/zip-docs/platforms/stat/summ_I.doc</vt:lpwstr>
      </vt:variant>
      <vt:variant>
        <vt:lpwstr/>
      </vt:variant>
      <vt:variant>
        <vt:i4>3539063</vt:i4>
      </vt:variant>
      <vt:variant>
        <vt:i4>0</vt:i4>
      </vt:variant>
      <vt:variant>
        <vt:i4>0</vt:i4>
      </vt:variant>
      <vt:variant>
        <vt:i4>5</vt:i4>
      </vt:variant>
      <vt:variant>
        <vt:lpwstr>http://repository.vzfei.ru/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cp:lastModifiedBy>Irina</cp:lastModifiedBy>
  <cp:revision>2</cp:revision>
  <dcterms:created xsi:type="dcterms:W3CDTF">2014-10-03T14:01:00Z</dcterms:created>
  <dcterms:modified xsi:type="dcterms:W3CDTF">2014-10-03T14:01:00Z</dcterms:modified>
</cp:coreProperties>
</file>