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1E" w:rsidRDefault="00735A9F" w:rsidP="000D6E1E">
      <w:pPr>
        <w:ind w:firstLine="540"/>
        <w:jc w:val="center"/>
        <w:rPr>
          <w:b/>
          <w:sz w:val="32"/>
          <w:szCs w:val="32"/>
        </w:rPr>
      </w:pPr>
      <w:r w:rsidRPr="00D67069">
        <w:rPr>
          <w:b/>
          <w:sz w:val="32"/>
          <w:szCs w:val="32"/>
        </w:rPr>
        <w:t>Методические рекомендации по подготовке учащихся к написанию эссе по обществознанию.</w:t>
      </w:r>
    </w:p>
    <w:p w:rsidR="00335672" w:rsidRPr="00D67069" w:rsidRDefault="00335672" w:rsidP="000D6E1E">
      <w:pPr>
        <w:ind w:firstLine="540"/>
        <w:jc w:val="center"/>
        <w:rPr>
          <w:b/>
          <w:sz w:val="32"/>
          <w:szCs w:val="32"/>
        </w:rPr>
      </w:pPr>
    </w:p>
    <w:p w:rsidR="001747C7" w:rsidRDefault="005D2ACB" w:rsidP="00EA0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3046">
        <w:rPr>
          <w:sz w:val="24"/>
          <w:szCs w:val="24"/>
        </w:rPr>
        <w:t>Новая форма итоговой  аттестации учащихся вызывает бурю споров. Мнение сторонников ЕГЭ, считающих</w:t>
      </w:r>
      <w:r w:rsidR="00B046DD">
        <w:rPr>
          <w:sz w:val="24"/>
          <w:szCs w:val="24"/>
        </w:rPr>
        <w:t>,</w:t>
      </w:r>
      <w:r w:rsidR="00993046">
        <w:rPr>
          <w:sz w:val="24"/>
          <w:szCs w:val="24"/>
        </w:rPr>
        <w:t xml:space="preserve"> что это наиболее объективный способ проверки знаний </w:t>
      </w:r>
      <w:r w:rsidR="00B046DD">
        <w:rPr>
          <w:sz w:val="24"/>
          <w:szCs w:val="24"/>
        </w:rPr>
        <w:t>сталкивается с противоположной точкой  зрения, согласно которой экзамен по гуманитарным предметам превращается в механическое угадывание</w:t>
      </w:r>
      <w:r w:rsidR="00215733">
        <w:rPr>
          <w:sz w:val="24"/>
          <w:szCs w:val="24"/>
        </w:rPr>
        <w:t>,</w:t>
      </w:r>
      <w:r w:rsidR="00B046DD">
        <w:rPr>
          <w:sz w:val="24"/>
          <w:szCs w:val="24"/>
        </w:rPr>
        <w:t xml:space="preserve"> </w:t>
      </w:r>
      <w:r w:rsidR="00215733">
        <w:rPr>
          <w:sz w:val="24"/>
          <w:szCs w:val="24"/>
        </w:rPr>
        <w:t>в процессе</w:t>
      </w:r>
      <w:r w:rsidR="00B046DD">
        <w:rPr>
          <w:sz w:val="24"/>
          <w:szCs w:val="24"/>
        </w:rPr>
        <w:t xml:space="preserve"> которо</w:t>
      </w:r>
      <w:r w:rsidR="00215733">
        <w:rPr>
          <w:sz w:val="24"/>
          <w:szCs w:val="24"/>
        </w:rPr>
        <w:t>го</w:t>
      </w:r>
      <w:r w:rsidR="00B046DD">
        <w:rPr>
          <w:sz w:val="24"/>
          <w:szCs w:val="24"/>
        </w:rPr>
        <w:t xml:space="preserve"> абсолютно не проверяется монологическая речь учащихся</w:t>
      </w:r>
      <w:r w:rsidR="00215733">
        <w:rPr>
          <w:sz w:val="24"/>
          <w:szCs w:val="24"/>
        </w:rPr>
        <w:t>,</w:t>
      </w:r>
      <w:r w:rsidR="00B046DD">
        <w:rPr>
          <w:sz w:val="24"/>
          <w:szCs w:val="24"/>
        </w:rPr>
        <w:t xml:space="preserve"> их умение дискутировать, отстаивать собственную точку зрения</w:t>
      </w:r>
      <w:r w:rsidR="00215733">
        <w:rPr>
          <w:sz w:val="24"/>
          <w:szCs w:val="24"/>
        </w:rPr>
        <w:t xml:space="preserve">. Следует отметить, что каждая из точек зрения имеет под собой веские основания. </w:t>
      </w:r>
    </w:p>
    <w:p w:rsidR="00230E6D" w:rsidRDefault="001747C7" w:rsidP="00EA0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все же не совсем правы те, кто считает, что экзамен в форме ЕГЭ оставляет вне поля зрения такие компетенции учащихся  как аргументация своего мнения, построение логических выводов и умозаключений. Именно эссе позволяет ребенку проявить эти навыки, раскрыться как личность, гражданин, показать неординарность мышления. </w:t>
      </w:r>
    </w:p>
    <w:p w:rsidR="000C4B3E" w:rsidRPr="000C4B3E" w:rsidRDefault="000C4B3E" w:rsidP="000C4B3E">
      <w:pPr>
        <w:pStyle w:val="a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</w:t>
      </w:r>
      <w:r w:rsidR="00540D84">
        <w:rPr>
          <w:rFonts w:ascii="Arial" w:hAnsi="Arial" w:cs="Arial"/>
        </w:rPr>
        <w:t xml:space="preserve">Умение писать эссе необходимо и с практической точки зрения. </w:t>
      </w:r>
      <w:r w:rsidR="005379DC">
        <w:rPr>
          <w:rFonts w:ascii="Arial" w:hAnsi="Arial" w:cs="Arial"/>
        </w:rPr>
        <w:t>Так, например, е</w:t>
      </w:r>
      <w:r w:rsidRPr="000C4B3E">
        <w:rPr>
          <w:rFonts w:ascii="Arial" w:hAnsi="Arial" w:cs="Arial"/>
        </w:rPr>
        <w:t>жегодно в бизнес</w:t>
      </w:r>
      <w:r w:rsidR="001C3793">
        <w:rPr>
          <w:rFonts w:ascii="Arial" w:hAnsi="Arial" w:cs="Arial"/>
        </w:rPr>
        <w:t xml:space="preserve"> </w:t>
      </w:r>
      <w:r w:rsidRPr="000C4B3E">
        <w:rPr>
          <w:rFonts w:ascii="Arial" w:hAnsi="Arial" w:cs="Arial"/>
        </w:rPr>
        <w:t>-</w:t>
      </w:r>
      <w:r w:rsidR="001C3793">
        <w:rPr>
          <w:rFonts w:ascii="Arial" w:hAnsi="Arial" w:cs="Arial"/>
        </w:rPr>
        <w:t xml:space="preserve"> </w:t>
      </w:r>
      <w:r w:rsidRPr="000C4B3E">
        <w:rPr>
          <w:rFonts w:ascii="Arial" w:hAnsi="Arial" w:cs="Arial"/>
        </w:rPr>
        <w:t>школы поступают тысячи абитуриентов. Конкурс на место варьируется от 2 до 5 человек. Все они по-своему успешные люди, у всех есть определенные достижения и у всех сданы необходимые тесты. Как среди такого многообразия выбрать лучших?</w:t>
      </w:r>
      <w:r>
        <w:rPr>
          <w:rFonts w:ascii="Arial" w:hAnsi="Arial" w:cs="Arial"/>
        </w:rPr>
        <w:t xml:space="preserve"> </w:t>
      </w:r>
      <w:r w:rsidRPr="000C4B3E">
        <w:rPr>
          <w:rFonts w:ascii="Arial" w:hAnsi="Arial" w:cs="Arial"/>
        </w:rPr>
        <w:t>В этом и помогает эссе. То, как кандидат сумел себя подать, как описал свои достижения и промахи, позволяет членам принимающей комиссии определить, достаточно ли хорош этот человек для бизнес</w:t>
      </w:r>
      <w:r w:rsidR="001C3793">
        <w:rPr>
          <w:rFonts w:ascii="Arial" w:hAnsi="Arial" w:cs="Arial"/>
        </w:rPr>
        <w:t xml:space="preserve"> </w:t>
      </w:r>
      <w:r w:rsidRPr="000C4B3E">
        <w:rPr>
          <w:rFonts w:ascii="Arial" w:hAnsi="Arial" w:cs="Arial"/>
        </w:rPr>
        <w:t>-</w:t>
      </w:r>
      <w:r w:rsidR="001C3793">
        <w:rPr>
          <w:rFonts w:ascii="Arial" w:hAnsi="Arial" w:cs="Arial"/>
        </w:rPr>
        <w:t xml:space="preserve"> </w:t>
      </w:r>
      <w:r w:rsidRPr="000C4B3E">
        <w:rPr>
          <w:rFonts w:ascii="Arial" w:hAnsi="Arial" w:cs="Arial"/>
        </w:rPr>
        <w:t>школы</w:t>
      </w:r>
      <w:r w:rsidR="009E360C">
        <w:rPr>
          <w:rFonts w:ascii="Arial" w:hAnsi="Arial" w:cs="Arial"/>
        </w:rPr>
        <w:t xml:space="preserve">. </w:t>
      </w:r>
    </w:p>
    <w:p w:rsidR="005D2ACB" w:rsidRDefault="005D2ACB" w:rsidP="00EA0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0E6D" w:rsidRPr="00230E6D">
        <w:rPr>
          <w:sz w:val="24"/>
          <w:szCs w:val="24"/>
        </w:rPr>
        <w:t>Успешно написать эссе может лишь ученик, знания, умения и навыки которого полностью соответствуют предъявляемым к ним требованиям. Он способен применять обществоведческие знания в новой, незнакомой ситуации, имеет собственную позицию по ключевым проблемам курса и умеет убедительно, аргументировано её излагать и отстаивать, высказывать собственные оценки, формулировать целостные высказывания</w:t>
      </w:r>
      <w:r>
        <w:rPr>
          <w:sz w:val="24"/>
          <w:szCs w:val="24"/>
        </w:rPr>
        <w:t>.</w:t>
      </w:r>
    </w:p>
    <w:p w:rsidR="001D5A3B" w:rsidRDefault="005D2ACB" w:rsidP="00EA0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 задача педагога - научить ребенка этому. Сделать это за короткое время практически невозможно. Поэтому приступать к работе необходимо уже в 8 классе.</w:t>
      </w:r>
    </w:p>
    <w:p w:rsidR="008F7E48" w:rsidRPr="001C7E7A" w:rsidRDefault="008F7E48" w:rsidP="00EA05F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Существуют рекомендации у</w:t>
      </w:r>
      <w:r w:rsidR="004F594E">
        <w:rPr>
          <w:sz w:val="24"/>
          <w:szCs w:val="24"/>
        </w:rPr>
        <w:t>ч</w:t>
      </w:r>
      <w:r>
        <w:rPr>
          <w:sz w:val="24"/>
          <w:szCs w:val="24"/>
        </w:rPr>
        <w:t>еных-обществоведов, преподавателей ВУЗов</w:t>
      </w:r>
      <w:r w:rsidR="000947C7">
        <w:rPr>
          <w:sz w:val="24"/>
          <w:szCs w:val="24"/>
        </w:rPr>
        <w:t>: М.Ю. Брандта, Е.В. Киприяновой, Л.В. Мостяевой,</w:t>
      </w:r>
      <w:r w:rsidR="000947C7" w:rsidRPr="000947C7">
        <w:rPr>
          <w:sz w:val="24"/>
          <w:szCs w:val="24"/>
        </w:rPr>
        <w:t xml:space="preserve"> </w:t>
      </w:r>
      <w:r w:rsidR="000947C7">
        <w:rPr>
          <w:sz w:val="24"/>
          <w:szCs w:val="24"/>
        </w:rPr>
        <w:t>Н.Л. Карнаух, Т.Г. Цитович</w:t>
      </w:r>
      <w:r>
        <w:rPr>
          <w:sz w:val="24"/>
          <w:szCs w:val="24"/>
        </w:rPr>
        <w:t>, помогающих учителю проводить работу в этом направлении</w:t>
      </w:r>
      <w:r w:rsidR="000947C7">
        <w:rPr>
          <w:sz w:val="24"/>
          <w:szCs w:val="24"/>
        </w:rPr>
        <w:t>, о</w:t>
      </w:r>
      <w:r>
        <w:rPr>
          <w:sz w:val="24"/>
          <w:szCs w:val="24"/>
        </w:rPr>
        <w:t>днако, они достаточно разрознены</w:t>
      </w:r>
      <w:r w:rsidR="000947C7">
        <w:rPr>
          <w:sz w:val="24"/>
          <w:szCs w:val="24"/>
        </w:rPr>
        <w:t xml:space="preserve">. </w:t>
      </w:r>
      <w:r w:rsidR="000947C7" w:rsidRPr="001C7E7A">
        <w:rPr>
          <w:b/>
          <w:sz w:val="24"/>
          <w:szCs w:val="24"/>
        </w:rPr>
        <w:t xml:space="preserve">Основываясь на их работах, попытаемся  систематизировать методические рекомендации по написанию эссе по обществознанию. </w:t>
      </w:r>
    </w:p>
    <w:p w:rsidR="006B49B7" w:rsidRDefault="006B49B7" w:rsidP="00EA0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Итак, начнем с главного - что же такое эссе? </w:t>
      </w:r>
    </w:p>
    <w:p w:rsidR="006B49B7" w:rsidRPr="006B49B7" w:rsidRDefault="006B49B7" w:rsidP="001F44A1">
      <w:pPr>
        <w:ind w:left="180"/>
        <w:jc w:val="both"/>
        <w:rPr>
          <w:sz w:val="24"/>
          <w:szCs w:val="24"/>
        </w:rPr>
      </w:pPr>
    </w:p>
    <w:p w:rsidR="001C7E7A" w:rsidRPr="003C35FA" w:rsidRDefault="001C7E7A" w:rsidP="001C7E7A">
      <w:pPr>
        <w:ind w:firstLine="540"/>
        <w:jc w:val="center"/>
        <w:rPr>
          <w:b/>
          <w:sz w:val="32"/>
          <w:szCs w:val="32"/>
        </w:rPr>
      </w:pPr>
      <w:r>
        <w:rPr>
          <w:sz w:val="24"/>
          <w:szCs w:val="24"/>
        </w:rPr>
        <w:t xml:space="preserve">         </w:t>
      </w:r>
      <w:r w:rsidRPr="003C35FA">
        <w:rPr>
          <w:b/>
          <w:sz w:val="32"/>
          <w:szCs w:val="32"/>
        </w:rPr>
        <w:t>1.Что такое эссе.</w:t>
      </w: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Слово «эссе» пришло в русский язык из французского </w:t>
      </w:r>
      <w:r>
        <w:rPr>
          <w:sz w:val="24"/>
          <w:szCs w:val="24"/>
        </w:rPr>
        <w:t xml:space="preserve"> </w:t>
      </w:r>
      <w:r w:rsidRPr="00C0743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07438">
        <w:rPr>
          <w:sz w:val="24"/>
          <w:szCs w:val="24"/>
        </w:rPr>
        <w:t xml:space="preserve"> перев</w:t>
      </w:r>
      <w:r>
        <w:rPr>
          <w:sz w:val="24"/>
          <w:szCs w:val="24"/>
        </w:rPr>
        <w:t>одится  как «</w:t>
      </w:r>
      <w:r w:rsidRPr="00C07438">
        <w:rPr>
          <w:b/>
          <w:sz w:val="24"/>
          <w:szCs w:val="24"/>
        </w:rPr>
        <w:t>опыт, проба, попытка, набросок, очерк</w:t>
      </w:r>
      <w:r>
        <w:rPr>
          <w:b/>
          <w:sz w:val="24"/>
          <w:szCs w:val="24"/>
        </w:rPr>
        <w:t>»</w:t>
      </w:r>
      <w:r w:rsidRPr="00C07438">
        <w:rPr>
          <w:b/>
          <w:sz w:val="24"/>
          <w:szCs w:val="24"/>
        </w:rPr>
        <w:t>.</w:t>
      </w:r>
    </w:p>
    <w:p w:rsidR="001C7E7A" w:rsidRPr="001C7E7A" w:rsidRDefault="001C7E7A" w:rsidP="001C7E7A">
      <w:pPr>
        <w:pStyle w:val="a4"/>
        <w:jc w:val="both"/>
        <w:rPr>
          <w:rFonts w:ascii="Arial" w:hAnsi="Arial"/>
        </w:rPr>
      </w:pPr>
      <w:r w:rsidRPr="001C7E7A">
        <w:rPr>
          <w:rFonts w:ascii="Arial" w:hAnsi="Arial"/>
        </w:rPr>
        <w:t xml:space="preserve">Самое знаменитое (и, по мнению литературоведов, первое по времени написания) произведение данного жанра  трехтомное сочинение французского философа-скептика XVI в. </w:t>
      </w:r>
      <w:r w:rsidRPr="001C7E7A">
        <w:rPr>
          <w:rFonts w:ascii="Arial" w:hAnsi="Arial"/>
          <w:u w:val="single"/>
        </w:rPr>
        <w:t>Мишеля Монтеня</w:t>
      </w:r>
      <w:r w:rsidRPr="001C7E7A">
        <w:rPr>
          <w:rFonts w:ascii="Arial" w:hAnsi="Arial"/>
        </w:rPr>
        <w:t xml:space="preserve"> (1533-1592)  русскоязычным читателям известно под названием «Опыты».</w:t>
      </w:r>
    </w:p>
    <w:p w:rsidR="001C7E7A" w:rsidRDefault="001C7E7A" w:rsidP="001C7E7A">
      <w:pPr>
        <w:pStyle w:val="a4"/>
        <w:jc w:val="both"/>
        <w:rPr>
          <w:rFonts w:ascii="Arial" w:hAnsi="Arial"/>
        </w:rPr>
      </w:pPr>
      <w:r w:rsidRPr="00C07438">
        <w:t xml:space="preserve"> </w:t>
      </w:r>
      <w:r w:rsidRPr="00EA05F8">
        <w:rPr>
          <w:rFonts w:ascii="Arial" w:hAnsi="Arial"/>
        </w:rPr>
        <w:t xml:space="preserve">В </w:t>
      </w:r>
      <w:r w:rsidR="003377F6">
        <w:rPr>
          <w:rFonts w:ascii="Arial" w:hAnsi="Arial"/>
          <w:lang w:val="en-US"/>
        </w:rPr>
        <w:t>XVIII</w:t>
      </w:r>
      <w:r w:rsidR="003377F6" w:rsidRPr="003377F6">
        <w:rPr>
          <w:rFonts w:ascii="Arial" w:hAnsi="Arial"/>
        </w:rPr>
        <w:t>-</w:t>
      </w:r>
      <w:r w:rsidR="003377F6">
        <w:rPr>
          <w:rFonts w:ascii="Arial" w:hAnsi="Arial"/>
          <w:lang w:val="en-US"/>
        </w:rPr>
        <w:t>XIX</w:t>
      </w:r>
      <w:r w:rsidR="003377F6">
        <w:rPr>
          <w:rFonts w:ascii="Arial" w:hAnsi="Arial"/>
        </w:rPr>
        <w:t xml:space="preserve">  </w:t>
      </w:r>
      <w:r w:rsidRPr="00EA05F8">
        <w:rPr>
          <w:rFonts w:ascii="Arial" w:hAnsi="Arial"/>
        </w:rPr>
        <w:t xml:space="preserve">веках </w:t>
      </w:r>
      <w:r w:rsidR="003377F6">
        <w:rPr>
          <w:rFonts w:ascii="Arial" w:hAnsi="Arial"/>
        </w:rPr>
        <w:t>э</w:t>
      </w:r>
      <w:r w:rsidRPr="00EA05F8">
        <w:rPr>
          <w:rFonts w:ascii="Arial" w:hAnsi="Arial"/>
        </w:rPr>
        <w:t xml:space="preserve">ссе - один из ведущих жанров английской и французской журналистики. Развитию эссеистики содействовали Дж. Аддисон и Р. Стил, Г. Филдинг и С. Джонсон, Дидро и Вольтер, Лессинг и Гердер. Э. стало основной формой философско-эстетической полемики у </w:t>
      </w:r>
      <w:r w:rsidR="003377F6">
        <w:rPr>
          <w:rFonts w:ascii="Arial" w:hAnsi="Arial"/>
        </w:rPr>
        <w:t xml:space="preserve">представителей </w:t>
      </w:r>
      <w:r w:rsidRPr="00EA05F8">
        <w:rPr>
          <w:rFonts w:ascii="Arial" w:hAnsi="Arial"/>
        </w:rPr>
        <w:t>романти</w:t>
      </w:r>
      <w:r w:rsidR="003377F6">
        <w:rPr>
          <w:rFonts w:ascii="Arial" w:hAnsi="Arial"/>
        </w:rPr>
        <w:t>зма</w:t>
      </w:r>
      <w:r w:rsidRPr="00EA05F8">
        <w:rPr>
          <w:rFonts w:ascii="Arial" w:hAnsi="Arial"/>
        </w:rPr>
        <w:t xml:space="preserve"> (Г. Гейне, Р. У. Эмерсон, Г. Д. Торо). Наиболее глубоко жанр </w:t>
      </w:r>
      <w:r w:rsidR="003377F6">
        <w:rPr>
          <w:rFonts w:ascii="Arial" w:hAnsi="Arial"/>
        </w:rPr>
        <w:t>эссе</w:t>
      </w:r>
      <w:r w:rsidRPr="00EA05F8">
        <w:rPr>
          <w:rFonts w:ascii="Arial" w:hAnsi="Arial"/>
        </w:rPr>
        <w:t xml:space="preserve"> укоренился в английской литературе: Т. Карлейль, У. Хэзлитт, М. Арнолд; М. Бирбом, Х. Беллок, Г. К. Честертон - в </w:t>
      </w:r>
      <w:r w:rsidR="003377F6">
        <w:rPr>
          <w:rFonts w:ascii="Arial" w:hAnsi="Arial"/>
          <w:lang w:val="en-US"/>
        </w:rPr>
        <w:t>XX</w:t>
      </w:r>
      <w:r w:rsidR="003377F6" w:rsidRPr="003377F6">
        <w:rPr>
          <w:rFonts w:ascii="Arial" w:hAnsi="Arial"/>
        </w:rPr>
        <w:t>[</w:t>
      </w:r>
      <w:r w:rsidRPr="00EA05F8">
        <w:rPr>
          <w:rFonts w:ascii="Arial" w:hAnsi="Arial"/>
        </w:rPr>
        <w:t xml:space="preserve"> в. Их лучшие образцы - импровизированное, скрыто диалогизованное обращение к широкому читателю.</w:t>
      </w:r>
    </w:p>
    <w:p w:rsidR="001C7E7A" w:rsidRPr="00EA05F8" w:rsidRDefault="001C7E7A" w:rsidP="001C7E7A">
      <w:pPr>
        <w:pStyle w:val="a4"/>
        <w:jc w:val="both"/>
        <w:rPr>
          <w:rFonts w:ascii="Arial" w:hAnsi="Arial"/>
        </w:rPr>
      </w:pPr>
      <w:r w:rsidRPr="00EA05F8">
        <w:rPr>
          <w:rFonts w:ascii="Arial" w:hAnsi="Arial"/>
        </w:rPr>
        <w:t xml:space="preserve"> В </w:t>
      </w:r>
      <w:r w:rsidR="003377F6">
        <w:rPr>
          <w:rFonts w:ascii="Arial" w:hAnsi="Arial"/>
          <w:lang w:val="en-US"/>
        </w:rPr>
        <w:t>XX</w:t>
      </w:r>
      <w:r w:rsidRPr="00EA05F8">
        <w:rPr>
          <w:rFonts w:ascii="Arial" w:hAnsi="Arial"/>
        </w:rPr>
        <w:t xml:space="preserve"> в. эссеистика переживает расцвет; крупнейшие прозаики, поэты, философы обращаются к жанру </w:t>
      </w:r>
      <w:r w:rsidR="004F594E">
        <w:rPr>
          <w:rFonts w:ascii="Arial" w:hAnsi="Arial"/>
        </w:rPr>
        <w:t>эссе</w:t>
      </w:r>
      <w:r w:rsidRPr="00EA05F8">
        <w:rPr>
          <w:rFonts w:ascii="Arial" w:hAnsi="Arial"/>
        </w:rPr>
        <w:t xml:space="preserve"> в целях популяризации достижений естественнонаучной мысли и сближения разных кругов читателей.</w:t>
      </w: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Что же такое эссе? Вот какие определения предлагают толковые словари и энциклопедии.</w:t>
      </w:r>
    </w:p>
    <w:p w:rsidR="001C7E7A" w:rsidRPr="00C07438" w:rsidRDefault="001C7E7A" w:rsidP="001C7E7A">
      <w:pPr>
        <w:ind w:firstLine="540"/>
        <w:jc w:val="both"/>
        <w:rPr>
          <w:sz w:val="24"/>
          <w:szCs w:val="24"/>
          <w:u w:val="single"/>
        </w:rPr>
      </w:pPr>
      <w:r w:rsidRPr="00C07438">
        <w:rPr>
          <w:sz w:val="24"/>
          <w:szCs w:val="24"/>
        </w:rPr>
        <w:t xml:space="preserve">В «Толковом словаре иноязычных слов» Л.П.Крысина читаем: «Эссе - очерк, трактующий какие-нибудь проблемы не в систематическом научном виде, а в </w:t>
      </w:r>
      <w:r w:rsidRPr="00C07438">
        <w:rPr>
          <w:sz w:val="24"/>
          <w:szCs w:val="24"/>
          <w:u w:val="single"/>
        </w:rPr>
        <w:t>свободной форме».</w:t>
      </w: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«Большой энциклопедический сло</w:t>
      </w:r>
      <w:r w:rsidRPr="00C07438">
        <w:rPr>
          <w:sz w:val="24"/>
          <w:szCs w:val="24"/>
        </w:rPr>
        <w:softHyphen/>
        <w:t>варь» дает  развернутое определе</w:t>
      </w:r>
      <w:r w:rsidRPr="00C07438">
        <w:rPr>
          <w:sz w:val="24"/>
          <w:szCs w:val="24"/>
        </w:rPr>
        <w:softHyphen/>
        <w:t>ние: «Эссе -  жанр философской, литера</w:t>
      </w:r>
      <w:r w:rsidRPr="00C07438">
        <w:rPr>
          <w:sz w:val="24"/>
          <w:szCs w:val="24"/>
        </w:rPr>
        <w:softHyphen/>
        <w:t>турно-критической, историко-биографической, публицистической прозы, со</w:t>
      </w:r>
      <w:r w:rsidRPr="00C07438">
        <w:rPr>
          <w:sz w:val="24"/>
          <w:szCs w:val="24"/>
        </w:rPr>
        <w:softHyphen/>
        <w:t>четающий подчеркнуто индивидуаль</w:t>
      </w:r>
      <w:r w:rsidRPr="00C07438">
        <w:rPr>
          <w:sz w:val="24"/>
          <w:szCs w:val="24"/>
        </w:rPr>
        <w:softHyphen/>
        <w:t xml:space="preserve">ную позицию автора с </w:t>
      </w:r>
      <w:r w:rsidRPr="00C07438">
        <w:rPr>
          <w:sz w:val="24"/>
          <w:szCs w:val="24"/>
          <w:u w:val="single"/>
        </w:rPr>
        <w:t>непринужден</w:t>
      </w:r>
      <w:r w:rsidRPr="00C07438">
        <w:rPr>
          <w:sz w:val="24"/>
          <w:szCs w:val="24"/>
          <w:u w:val="single"/>
        </w:rPr>
        <w:softHyphen/>
        <w:t>ным, часто парадоксальным изложени</w:t>
      </w:r>
      <w:r w:rsidRPr="00C07438">
        <w:rPr>
          <w:sz w:val="24"/>
          <w:szCs w:val="24"/>
          <w:u w:val="single"/>
        </w:rPr>
        <w:softHyphen/>
        <w:t>ем</w:t>
      </w:r>
      <w:r w:rsidRPr="003377F6">
        <w:rPr>
          <w:sz w:val="24"/>
          <w:szCs w:val="24"/>
        </w:rPr>
        <w:t>, ориентированным на разговорную речь</w:t>
      </w:r>
      <w:r w:rsidRPr="00C07438">
        <w:rPr>
          <w:sz w:val="24"/>
          <w:szCs w:val="24"/>
        </w:rPr>
        <w:t>».</w:t>
      </w: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«Краткая литературная энциклопе</w:t>
      </w:r>
      <w:r w:rsidRPr="00C07438">
        <w:rPr>
          <w:sz w:val="24"/>
          <w:szCs w:val="24"/>
        </w:rPr>
        <w:softHyphen/>
        <w:t>дия» уточняет: «Эссе -  прозаическое со</w:t>
      </w:r>
      <w:r w:rsidRPr="00C07438">
        <w:rPr>
          <w:sz w:val="24"/>
          <w:szCs w:val="24"/>
        </w:rPr>
        <w:softHyphen/>
        <w:t xml:space="preserve">чинение </w:t>
      </w:r>
      <w:r w:rsidRPr="00C07438">
        <w:rPr>
          <w:sz w:val="24"/>
          <w:szCs w:val="24"/>
          <w:u w:val="single"/>
        </w:rPr>
        <w:t>небольшого объема и свободной композиции</w:t>
      </w:r>
      <w:r w:rsidRPr="00C07438">
        <w:rPr>
          <w:sz w:val="24"/>
          <w:szCs w:val="24"/>
        </w:rPr>
        <w:t xml:space="preserve">, трактующее частную тему и представляющее попытку передать </w:t>
      </w:r>
      <w:r w:rsidRPr="00C07438">
        <w:rPr>
          <w:sz w:val="24"/>
          <w:szCs w:val="24"/>
          <w:u w:val="single"/>
        </w:rPr>
        <w:t>индивидуальные впечатления</w:t>
      </w:r>
      <w:r w:rsidRPr="00C07438">
        <w:rPr>
          <w:sz w:val="24"/>
          <w:szCs w:val="24"/>
        </w:rPr>
        <w:t xml:space="preserve"> и сообра</w:t>
      </w:r>
      <w:r w:rsidRPr="00C07438">
        <w:rPr>
          <w:sz w:val="24"/>
          <w:szCs w:val="24"/>
        </w:rPr>
        <w:softHyphen/>
        <w:t>жения, так или иначе, с нею связанные».</w:t>
      </w:r>
    </w:p>
    <w:p w:rsidR="001C7E7A" w:rsidRDefault="001C7E7A" w:rsidP="001C7E7A">
      <w:pPr>
        <w:ind w:firstLine="540"/>
        <w:jc w:val="both"/>
        <w:rPr>
          <w:b/>
          <w:sz w:val="24"/>
          <w:szCs w:val="24"/>
        </w:rPr>
      </w:pPr>
      <w:r w:rsidRPr="00C07438">
        <w:rPr>
          <w:sz w:val="24"/>
          <w:szCs w:val="24"/>
        </w:rPr>
        <w:t xml:space="preserve">     Таким образом, </w:t>
      </w:r>
      <w:r w:rsidRPr="00C07438">
        <w:rPr>
          <w:b/>
          <w:sz w:val="24"/>
          <w:szCs w:val="24"/>
        </w:rPr>
        <w:t>эссе - это сочинение-рассуждение небольшого объема со свободной композицией, выражающее индивидуальные впечатления, соображения по конкретному вопросу, проблеме и заведомо не претендующее на полноту и исчерпывающую трактовку предмета.</w:t>
      </w:r>
    </w:p>
    <w:p w:rsidR="001C7E7A" w:rsidRPr="001C7E7A" w:rsidRDefault="001C7E7A" w:rsidP="001C7E7A">
      <w:pPr>
        <w:ind w:firstLine="540"/>
        <w:jc w:val="both"/>
        <w:rPr>
          <w:b/>
          <w:sz w:val="24"/>
          <w:szCs w:val="24"/>
        </w:rPr>
      </w:pPr>
      <w:r w:rsidRPr="001C7E7A">
        <w:rPr>
          <w:sz w:val="24"/>
          <w:szCs w:val="24"/>
        </w:rPr>
        <w:t xml:space="preserve">Как правило, </w:t>
      </w:r>
      <w:r w:rsidR="00D67069">
        <w:rPr>
          <w:sz w:val="24"/>
          <w:szCs w:val="24"/>
        </w:rPr>
        <w:t xml:space="preserve">эссе </w:t>
      </w:r>
      <w:r w:rsidRPr="001C7E7A">
        <w:rPr>
          <w:sz w:val="24"/>
          <w:szCs w:val="24"/>
        </w:rPr>
        <w:t>предполагает новое, субъективно окрашенное слово о чем-либо и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:rsidR="001C7E7A" w:rsidRPr="00C07438" w:rsidRDefault="001C7E7A" w:rsidP="001C7E7A">
      <w:pPr>
        <w:ind w:firstLine="540"/>
        <w:jc w:val="both"/>
        <w:rPr>
          <w:b/>
          <w:sz w:val="24"/>
          <w:szCs w:val="24"/>
        </w:rPr>
      </w:pPr>
    </w:p>
    <w:p w:rsidR="001C7E7A" w:rsidRPr="00C07438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    Эссе предполагает выражение автором своей точки зрения, субъективной личной оценки предмета рассуждения, дает возможность нестандартного (творческого), оригинального освещения материала; часто это разговор вслух, выражение эмоций и образность.</w:t>
      </w:r>
    </w:p>
    <w:p w:rsidR="001C7E7A" w:rsidRDefault="001C7E7A" w:rsidP="001C7E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Итак, во всех представленных опре</w:t>
      </w:r>
      <w:r w:rsidRPr="00C07438">
        <w:rPr>
          <w:sz w:val="24"/>
          <w:szCs w:val="24"/>
        </w:rPr>
        <w:softHyphen/>
        <w:t>делениях названы некоторые признаки, по которым тот или иной текст может быть отнесен к жанру эссе. Обратив</w:t>
      </w:r>
      <w:r w:rsidRPr="00C07438">
        <w:rPr>
          <w:sz w:val="24"/>
          <w:szCs w:val="24"/>
        </w:rPr>
        <w:softHyphen/>
        <w:t>шись к специальной литературе, посвя</w:t>
      </w:r>
      <w:r w:rsidRPr="00C07438">
        <w:rPr>
          <w:sz w:val="24"/>
          <w:szCs w:val="24"/>
        </w:rPr>
        <w:softHyphen/>
        <w:t>щенной этой проблеме, мы получим их относительно полный перечень.</w:t>
      </w:r>
    </w:p>
    <w:p w:rsidR="00C40EAF" w:rsidRDefault="00C40EAF" w:rsidP="001C7E7A">
      <w:pPr>
        <w:ind w:firstLine="540"/>
        <w:jc w:val="both"/>
        <w:rPr>
          <w:sz w:val="24"/>
          <w:szCs w:val="24"/>
        </w:rPr>
      </w:pPr>
    </w:p>
    <w:p w:rsidR="00C40EAF" w:rsidRPr="00C07438" w:rsidRDefault="00C40EAF" w:rsidP="001C7E7A">
      <w:pPr>
        <w:ind w:firstLine="540"/>
        <w:jc w:val="both"/>
        <w:rPr>
          <w:sz w:val="24"/>
          <w:szCs w:val="24"/>
        </w:rPr>
      </w:pPr>
    </w:p>
    <w:p w:rsidR="00C40EAF" w:rsidRPr="00D721F4" w:rsidRDefault="00C40EAF" w:rsidP="00C40EAF">
      <w:pPr>
        <w:ind w:firstLine="540"/>
        <w:jc w:val="center"/>
        <w:rPr>
          <w:b/>
          <w:sz w:val="32"/>
          <w:szCs w:val="32"/>
        </w:rPr>
      </w:pPr>
      <w:r w:rsidRPr="00D721F4">
        <w:rPr>
          <w:b/>
          <w:sz w:val="32"/>
          <w:szCs w:val="32"/>
        </w:rPr>
        <w:t>2.Особенности эссе как литератур</w:t>
      </w:r>
      <w:r w:rsidRPr="00D721F4">
        <w:rPr>
          <w:b/>
          <w:sz w:val="32"/>
          <w:szCs w:val="32"/>
        </w:rPr>
        <w:softHyphen/>
        <w:t>ного жанра.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</w:p>
    <w:p w:rsidR="00C40EAF" w:rsidRPr="00C07438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C07438">
        <w:rPr>
          <w:sz w:val="24"/>
          <w:szCs w:val="24"/>
          <w:u w:val="single"/>
        </w:rPr>
        <w:t>1.</w:t>
      </w:r>
      <w:r>
        <w:rPr>
          <w:sz w:val="24"/>
          <w:szCs w:val="24"/>
          <w:u w:val="single"/>
        </w:rPr>
        <w:t xml:space="preserve"> </w:t>
      </w:r>
      <w:r w:rsidRPr="00C07438">
        <w:rPr>
          <w:sz w:val="24"/>
          <w:szCs w:val="24"/>
          <w:u w:val="single"/>
        </w:rPr>
        <w:t>Наличие конкретной темы или вопроса.</w:t>
      </w:r>
    </w:p>
    <w:p w:rsidR="00C40EAF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Произведение, посвященное анализу широкого круга проблем, по определе</w:t>
      </w:r>
      <w:r w:rsidRPr="00C07438">
        <w:rPr>
          <w:sz w:val="24"/>
          <w:szCs w:val="24"/>
        </w:rPr>
        <w:softHyphen/>
        <w:t>нию не может быть выполнено в жанре эссе. Тема эссе всегда конкретна, неко</w:t>
      </w:r>
      <w:r w:rsidRPr="00C07438">
        <w:rPr>
          <w:sz w:val="24"/>
          <w:szCs w:val="24"/>
        </w:rPr>
        <w:softHyphen/>
        <w:t>торые исследователи говорят о том, что она имеет частный характер</w:t>
      </w:r>
      <w:r>
        <w:rPr>
          <w:sz w:val="24"/>
          <w:szCs w:val="24"/>
        </w:rPr>
        <w:t>. Т</w:t>
      </w:r>
      <w:r w:rsidRPr="00C07438">
        <w:rPr>
          <w:sz w:val="24"/>
          <w:szCs w:val="24"/>
        </w:rPr>
        <w:t>аковы, например, темы эссе М.Монтеня: «О старости», «О славе», «О самомнении», «О книгах», «О дурных средствах, слу</w:t>
      </w:r>
      <w:r w:rsidRPr="00C07438">
        <w:rPr>
          <w:sz w:val="24"/>
          <w:szCs w:val="24"/>
        </w:rPr>
        <w:softHyphen/>
        <w:t>жащих благой цели», «Против безде</w:t>
      </w:r>
      <w:r w:rsidRPr="00C07438">
        <w:rPr>
          <w:sz w:val="24"/>
          <w:szCs w:val="24"/>
        </w:rPr>
        <w:softHyphen/>
        <w:t>лья», «О большом пальце руки» и др.</w:t>
      </w:r>
    </w:p>
    <w:p w:rsidR="00C40EAF" w:rsidRPr="00294D57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94D57">
        <w:rPr>
          <w:sz w:val="24"/>
          <w:szCs w:val="24"/>
          <w:u w:val="single"/>
        </w:rPr>
        <w:t>2.</w:t>
      </w:r>
      <w:r>
        <w:rPr>
          <w:sz w:val="24"/>
          <w:szCs w:val="24"/>
          <w:u w:val="single"/>
        </w:rPr>
        <w:t xml:space="preserve"> </w:t>
      </w:r>
      <w:r w:rsidRPr="00294D57">
        <w:rPr>
          <w:sz w:val="24"/>
          <w:szCs w:val="24"/>
          <w:u w:val="single"/>
        </w:rPr>
        <w:t>Личностный характер воспри</w:t>
      </w:r>
      <w:r w:rsidRPr="00294D57">
        <w:rPr>
          <w:sz w:val="24"/>
          <w:szCs w:val="24"/>
          <w:u w:val="single"/>
        </w:rPr>
        <w:softHyphen/>
        <w:t>ятия проблемы и ее осмысления.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Эссе — жанр субъективный, оно интересно и ценно именно тем, что дает возможность уви</w:t>
      </w:r>
      <w:r w:rsidRPr="00C07438">
        <w:rPr>
          <w:sz w:val="24"/>
          <w:szCs w:val="24"/>
        </w:rPr>
        <w:softHyphen/>
        <w:t>деть личность автора, своеобразие его позиции, стиля мышления, речи, отно</w:t>
      </w:r>
      <w:r w:rsidRPr="00C07438">
        <w:rPr>
          <w:sz w:val="24"/>
          <w:szCs w:val="24"/>
        </w:rPr>
        <w:softHyphen/>
        <w:t>шения к миру.</w:t>
      </w:r>
    </w:p>
    <w:p w:rsidR="00C40EAF" w:rsidRPr="002E34DB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E34DB">
        <w:rPr>
          <w:sz w:val="24"/>
          <w:szCs w:val="24"/>
          <w:u w:val="single"/>
        </w:rPr>
        <w:t>3. Небольшой объем.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Каких-либо жестких границ, конеч</w:t>
      </w:r>
      <w:r w:rsidRPr="00C07438">
        <w:rPr>
          <w:sz w:val="24"/>
          <w:szCs w:val="24"/>
        </w:rPr>
        <w:softHyphen/>
        <w:t>но, не существует, но даже самый крас</w:t>
      </w:r>
      <w:r w:rsidRPr="00C07438">
        <w:rPr>
          <w:sz w:val="24"/>
          <w:szCs w:val="24"/>
        </w:rPr>
        <w:softHyphen/>
        <w:t>норечивый эссеист, как правило, огра</w:t>
      </w:r>
      <w:r w:rsidRPr="00C07438">
        <w:rPr>
          <w:sz w:val="24"/>
          <w:szCs w:val="24"/>
        </w:rPr>
        <w:softHyphen/>
        <w:t>ничивает свое сочинение двумя-тремя десятками страниц (при этом бывает до</w:t>
      </w:r>
      <w:r w:rsidRPr="00C07438">
        <w:rPr>
          <w:sz w:val="24"/>
          <w:szCs w:val="24"/>
        </w:rPr>
        <w:softHyphen/>
        <w:t>статочно и одного листа, нескольких ем</w:t>
      </w:r>
      <w:r w:rsidRPr="00C07438">
        <w:rPr>
          <w:sz w:val="24"/>
          <w:szCs w:val="24"/>
        </w:rPr>
        <w:softHyphen/>
        <w:t>ких, побуждающих к размышлению фраз).</w:t>
      </w:r>
    </w:p>
    <w:p w:rsidR="00C40EAF" w:rsidRPr="00294D57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94D57">
        <w:rPr>
          <w:sz w:val="24"/>
          <w:szCs w:val="24"/>
          <w:u w:val="single"/>
        </w:rPr>
        <w:t>4.</w:t>
      </w:r>
      <w:r>
        <w:rPr>
          <w:sz w:val="24"/>
          <w:szCs w:val="24"/>
          <w:u w:val="single"/>
        </w:rPr>
        <w:t xml:space="preserve"> </w:t>
      </w:r>
      <w:r w:rsidRPr="00294D57">
        <w:rPr>
          <w:sz w:val="24"/>
          <w:szCs w:val="24"/>
          <w:u w:val="single"/>
        </w:rPr>
        <w:t>Свободная композиция.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Это важная особенность эссе. Иссле</w:t>
      </w:r>
      <w:r w:rsidRPr="00C07438">
        <w:rPr>
          <w:sz w:val="24"/>
          <w:szCs w:val="24"/>
        </w:rPr>
        <w:softHyphen/>
        <w:t>дователи отмечают, что эссе по своей природе устроено так, что не терпит ни</w:t>
      </w:r>
      <w:r w:rsidRPr="00C07438">
        <w:rPr>
          <w:sz w:val="24"/>
          <w:szCs w:val="24"/>
        </w:rPr>
        <w:softHyphen/>
        <w:t>каких формальных рамок. Оно нередко строится вопреки законам логики, под</w:t>
      </w:r>
      <w:r w:rsidRPr="00C07438">
        <w:rPr>
          <w:sz w:val="24"/>
          <w:szCs w:val="24"/>
        </w:rPr>
        <w:softHyphen/>
        <w:t>чиняется произвольным ассоциациям, руководствуется принципом «Все — на</w:t>
      </w:r>
      <w:r w:rsidRPr="00C07438">
        <w:rPr>
          <w:sz w:val="24"/>
          <w:szCs w:val="24"/>
        </w:rPr>
        <w:softHyphen/>
        <w:t>оборот!».</w:t>
      </w:r>
    </w:p>
    <w:p w:rsidR="00C40EAF" w:rsidRPr="00294D57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94D57">
        <w:rPr>
          <w:sz w:val="24"/>
          <w:szCs w:val="24"/>
          <w:u w:val="single"/>
        </w:rPr>
        <w:t>5.</w:t>
      </w:r>
      <w:r>
        <w:rPr>
          <w:sz w:val="24"/>
          <w:szCs w:val="24"/>
          <w:u w:val="single"/>
        </w:rPr>
        <w:t xml:space="preserve"> </w:t>
      </w:r>
      <w:r w:rsidRPr="00294D57">
        <w:rPr>
          <w:sz w:val="24"/>
          <w:szCs w:val="24"/>
          <w:u w:val="single"/>
        </w:rPr>
        <w:t>Непринужденность повествова</w:t>
      </w:r>
      <w:r w:rsidRPr="00294D57">
        <w:rPr>
          <w:sz w:val="24"/>
          <w:szCs w:val="24"/>
          <w:u w:val="single"/>
        </w:rPr>
        <w:softHyphen/>
        <w:t>ния.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Автору эссе важно установить дове</w:t>
      </w:r>
      <w:r w:rsidRPr="00C07438">
        <w:rPr>
          <w:sz w:val="24"/>
          <w:szCs w:val="24"/>
        </w:rPr>
        <w:softHyphen/>
        <w:t>рительный стиль общения с читателем; чтобы быть понятым, он избегает наме</w:t>
      </w:r>
      <w:r w:rsidRPr="00C07438">
        <w:rPr>
          <w:sz w:val="24"/>
          <w:szCs w:val="24"/>
        </w:rPr>
        <w:softHyphen/>
        <w:t>ренно усложненных, неясных, излишне «строгих» построений. Исследователи отмечают, что хорошее эссе может на</w:t>
      </w:r>
      <w:r w:rsidRPr="00C07438">
        <w:rPr>
          <w:sz w:val="24"/>
          <w:szCs w:val="24"/>
        </w:rPr>
        <w:softHyphen/>
        <w:t>писать только тот, кто свободно владеет темой, видит ее с различных сторон и готов предъявить читателю не исчер</w:t>
      </w:r>
      <w:r w:rsidRPr="00C07438">
        <w:rPr>
          <w:sz w:val="24"/>
          <w:szCs w:val="24"/>
        </w:rPr>
        <w:softHyphen/>
        <w:t>пывающий, но многоаспектный взгляд на явление, ставшее отправной точкой его размышлений.</w:t>
      </w:r>
    </w:p>
    <w:p w:rsidR="00C40EAF" w:rsidRPr="00294D57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94D57">
        <w:rPr>
          <w:sz w:val="24"/>
          <w:szCs w:val="24"/>
          <w:u w:val="single"/>
        </w:rPr>
        <w:t>6.</w:t>
      </w:r>
      <w:r>
        <w:rPr>
          <w:sz w:val="24"/>
          <w:szCs w:val="24"/>
          <w:u w:val="single"/>
        </w:rPr>
        <w:t xml:space="preserve"> </w:t>
      </w:r>
      <w:r w:rsidRPr="00294D57">
        <w:rPr>
          <w:sz w:val="24"/>
          <w:szCs w:val="24"/>
          <w:u w:val="single"/>
        </w:rPr>
        <w:t>Парадоксальность.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Эссе призвано удивить читателя - это, по мнению многих исследователей, его обязательное качество. Более того, эссе рождается из удивления, которое возникает у автора при чтении книги, просмотре кинофильма, в разговоре с другом. Отправной точкой для размышлений, воплощенных в эссе, нередко являются афористическое, яркое высказывание или парадоксальное определение, буквально сталкивающее, на первый взгляд, бесспорные, но взаимно исключающие друг друга утверждения, характеристики, тезисы</w:t>
      </w:r>
      <w:r>
        <w:rPr>
          <w:sz w:val="24"/>
          <w:szCs w:val="24"/>
        </w:rPr>
        <w:t>. Т</w:t>
      </w:r>
      <w:r w:rsidRPr="00C07438">
        <w:rPr>
          <w:sz w:val="24"/>
          <w:szCs w:val="24"/>
        </w:rPr>
        <w:t>аков</w:t>
      </w:r>
      <w:r>
        <w:rPr>
          <w:sz w:val="24"/>
          <w:szCs w:val="24"/>
        </w:rPr>
        <w:t>а</w:t>
      </w:r>
      <w:r w:rsidRPr="00C07438">
        <w:rPr>
          <w:sz w:val="24"/>
          <w:szCs w:val="24"/>
        </w:rPr>
        <w:t>, например, тем</w:t>
      </w:r>
      <w:r>
        <w:rPr>
          <w:sz w:val="24"/>
          <w:szCs w:val="24"/>
        </w:rPr>
        <w:t>а</w:t>
      </w:r>
      <w:r w:rsidRPr="00C07438">
        <w:rPr>
          <w:sz w:val="24"/>
          <w:szCs w:val="24"/>
        </w:rPr>
        <w:t xml:space="preserve"> эссе «Похвала скуке» Иосифа Бродского.</w:t>
      </w:r>
    </w:p>
    <w:p w:rsidR="00C40EAF" w:rsidRPr="00294D57" w:rsidRDefault="00C40EAF" w:rsidP="00C40EAF">
      <w:pPr>
        <w:ind w:firstLine="540"/>
        <w:jc w:val="both"/>
        <w:rPr>
          <w:sz w:val="24"/>
          <w:szCs w:val="24"/>
          <w:u w:val="single"/>
        </w:rPr>
      </w:pPr>
      <w:r w:rsidRPr="00294D57">
        <w:rPr>
          <w:sz w:val="24"/>
          <w:szCs w:val="24"/>
          <w:u w:val="single"/>
        </w:rPr>
        <w:t>7.</w:t>
      </w:r>
      <w:r>
        <w:rPr>
          <w:sz w:val="24"/>
          <w:szCs w:val="24"/>
          <w:u w:val="single"/>
        </w:rPr>
        <w:t xml:space="preserve"> </w:t>
      </w:r>
      <w:r w:rsidRPr="00294D57">
        <w:rPr>
          <w:sz w:val="24"/>
          <w:szCs w:val="24"/>
          <w:u w:val="single"/>
        </w:rPr>
        <w:t>Внутреннее смысловое единство.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согласован</w:t>
      </w:r>
      <w:r w:rsidRPr="00C07438">
        <w:rPr>
          <w:sz w:val="24"/>
          <w:szCs w:val="24"/>
        </w:rPr>
        <w:softHyphen/>
        <w:t>ностью ключевых тезисов и утвержде</w:t>
      </w:r>
      <w:r w:rsidRPr="00C07438">
        <w:rPr>
          <w:sz w:val="24"/>
          <w:szCs w:val="24"/>
        </w:rPr>
        <w:softHyphen/>
        <w:t>ний, внутренней гармонией аргументов и ассоциаций, непротиворечивостью тех суждений, в которых выражена лично</w:t>
      </w:r>
      <w:r w:rsidRPr="00C07438">
        <w:rPr>
          <w:sz w:val="24"/>
          <w:szCs w:val="24"/>
        </w:rPr>
        <w:softHyphen/>
        <w:t>стная позиция автора.</w:t>
      </w:r>
    </w:p>
    <w:p w:rsidR="00C40EAF" w:rsidRPr="00675505" w:rsidRDefault="00C40EAF" w:rsidP="00C40EAF">
      <w:pPr>
        <w:jc w:val="both"/>
        <w:rPr>
          <w:sz w:val="24"/>
          <w:szCs w:val="24"/>
          <w:u w:val="single"/>
        </w:rPr>
      </w:pPr>
      <w:r w:rsidRPr="00675505">
        <w:rPr>
          <w:sz w:val="24"/>
          <w:szCs w:val="24"/>
        </w:rPr>
        <w:t xml:space="preserve">       </w:t>
      </w:r>
      <w:r w:rsidRPr="00675505">
        <w:rPr>
          <w:sz w:val="24"/>
          <w:szCs w:val="24"/>
          <w:u w:val="single"/>
        </w:rPr>
        <w:t>8.</w:t>
      </w:r>
      <w:r w:rsidRPr="00C40EAF">
        <w:rPr>
          <w:sz w:val="24"/>
          <w:szCs w:val="24"/>
          <w:u w:val="single"/>
        </w:rPr>
        <w:t xml:space="preserve">  </w:t>
      </w:r>
      <w:r w:rsidRPr="00675505">
        <w:rPr>
          <w:sz w:val="24"/>
          <w:szCs w:val="24"/>
          <w:u w:val="single"/>
        </w:rPr>
        <w:t>Открытость.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     Эссе при этом остается принципиаль</w:t>
      </w:r>
      <w:r w:rsidRPr="00C07438">
        <w:rPr>
          <w:sz w:val="24"/>
          <w:szCs w:val="24"/>
        </w:rPr>
        <w:softHyphen/>
        <w:t>но незавершенным — не в том смысле, что автор останавливается на полуслове и намеренно не высказывает своего мне</w:t>
      </w:r>
      <w:r w:rsidRPr="00C07438">
        <w:rPr>
          <w:sz w:val="24"/>
          <w:szCs w:val="24"/>
        </w:rPr>
        <w:softHyphen/>
        <w:t>ния до конца, а в том, что он не претенду</w:t>
      </w:r>
      <w:r w:rsidRPr="00C07438">
        <w:rPr>
          <w:sz w:val="24"/>
          <w:szCs w:val="24"/>
        </w:rPr>
        <w:softHyphen/>
        <w:t>ет на исчерпывающее ее раскрытие, на полный, законченный анализ.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     Таковы некоторые особенности, ко</w:t>
      </w:r>
      <w:r w:rsidRPr="00C07438">
        <w:rPr>
          <w:sz w:val="24"/>
          <w:szCs w:val="24"/>
        </w:rPr>
        <w:softHyphen/>
        <w:t>торые свойственны эссе как литератур</w:t>
      </w:r>
      <w:r w:rsidRPr="00C07438">
        <w:rPr>
          <w:sz w:val="24"/>
          <w:szCs w:val="24"/>
        </w:rPr>
        <w:softHyphen/>
        <w:t>ному жанру.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</w:p>
    <w:p w:rsidR="00C40EAF" w:rsidRPr="00067BA3" w:rsidRDefault="00C40EAF" w:rsidP="00C40EAF">
      <w:pPr>
        <w:ind w:firstLine="540"/>
        <w:jc w:val="center"/>
        <w:rPr>
          <w:b/>
          <w:sz w:val="32"/>
          <w:szCs w:val="32"/>
        </w:rPr>
      </w:pPr>
      <w:r w:rsidRPr="00067BA3">
        <w:rPr>
          <w:b/>
          <w:sz w:val="32"/>
          <w:szCs w:val="32"/>
        </w:rPr>
        <w:t>3. Разновидно</w:t>
      </w:r>
      <w:r w:rsidRPr="00067BA3">
        <w:rPr>
          <w:b/>
          <w:sz w:val="32"/>
          <w:szCs w:val="32"/>
        </w:rPr>
        <w:softHyphen/>
        <w:t>сти эссе.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Исследова</w:t>
      </w:r>
      <w:r w:rsidRPr="00C07438">
        <w:rPr>
          <w:sz w:val="24"/>
          <w:szCs w:val="24"/>
        </w:rPr>
        <w:softHyphen/>
        <w:t xml:space="preserve">тели выделяют </w:t>
      </w:r>
      <w:r>
        <w:rPr>
          <w:sz w:val="24"/>
          <w:szCs w:val="24"/>
        </w:rPr>
        <w:t>следующие</w:t>
      </w:r>
      <w:r w:rsidRPr="00C07438">
        <w:rPr>
          <w:sz w:val="24"/>
          <w:szCs w:val="24"/>
        </w:rPr>
        <w:t xml:space="preserve"> разновидно</w:t>
      </w:r>
      <w:r w:rsidRPr="00C07438">
        <w:rPr>
          <w:sz w:val="24"/>
          <w:szCs w:val="24"/>
        </w:rPr>
        <w:softHyphen/>
        <w:t>сти эссе.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С точки зрения содержания, эссе бы</w:t>
      </w:r>
      <w:r w:rsidRPr="00C07438">
        <w:rPr>
          <w:sz w:val="24"/>
          <w:szCs w:val="24"/>
        </w:rPr>
        <w:softHyphen/>
        <w:t>вают философскими, литературно-кри</w:t>
      </w:r>
      <w:r w:rsidRPr="00C07438">
        <w:rPr>
          <w:sz w:val="24"/>
          <w:szCs w:val="24"/>
        </w:rPr>
        <w:softHyphen/>
        <w:t>тическими, историческими, художест</w:t>
      </w:r>
      <w:r w:rsidRPr="00C07438">
        <w:rPr>
          <w:sz w:val="24"/>
          <w:szCs w:val="24"/>
        </w:rPr>
        <w:softHyphen/>
        <w:t>венными, художественно-публицисти</w:t>
      </w:r>
      <w:r w:rsidRPr="00C07438">
        <w:rPr>
          <w:sz w:val="24"/>
          <w:szCs w:val="24"/>
        </w:rPr>
        <w:softHyphen/>
        <w:t>ческими, духовно-религиозными и др.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По литературной форме эссе пред</w:t>
      </w:r>
      <w:r w:rsidRPr="00C07438">
        <w:rPr>
          <w:sz w:val="24"/>
          <w:szCs w:val="24"/>
        </w:rPr>
        <w:softHyphen/>
        <w:t>стают в виде рецензии, лирической ми</w:t>
      </w:r>
      <w:r w:rsidRPr="00C07438">
        <w:rPr>
          <w:sz w:val="24"/>
          <w:szCs w:val="24"/>
        </w:rPr>
        <w:softHyphen/>
        <w:t>ниатюры, заметки, странички из днев</w:t>
      </w:r>
      <w:r w:rsidRPr="00C07438">
        <w:rPr>
          <w:sz w:val="24"/>
          <w:szCs w:val="24"/>
        </w:rPr>
        <w:softHyphen/>
        <w:t>ника, письма, слова и др.</w:t>
      </w:r>
    </w:p>
    <w:p w:rsidR="00C40EAF" w:rsidRPr="00C07438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Различают также эссе описатель</w:t>
      </w:r>
      <w:r w:rsidRPr="00C07438">
        <w:rPr>
          <w:sz w:val="24"/>
          <w:szCs w:val="24"/>
        </w:rPr>
        <w:softHyphen/>
        <w:t>ные, повествовательные, рефлексив</w:t>
      </w:r>
      <w:r w:rsidRPr="00C07438">
        <w:rPr>
          <w:sz w:val="24"/>
          <w:szCs w:val="24"/>
        </w:rPr>
        <w:softHyphen/>
        <w:t>ные, критические, аналитические и др. В данном случае в основу положены композиционные особенности произве</w:t>
      </w:r>
      <w:r w:rsidRPr="00C07438">
        <w:rPr>
          <w:sz w:val="24"/>
          <w:szCs w:val="24"/>
        </w:rPr>
        <w:softHyphen/>
        <w:t>дения, выполненного в жанре эссе.</w:t>
      </w:r>
    </w:p>
    <w:p w:rsidR="00C40EAF" w:rsidRDefault="00C40EAF" w:rsidP="00C40EA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Наконец, предложена классифика</w:t>
      </w:r>
      <w:r w:rsidRPr="00C07438">
        <w:rPr>
          <w:sz w:val="24"/>
          <w:szCs w:val="24"/>
        </w:rPr>
        <w:softHyphen/>
        <w:t>ция эссе на две большие группы: лично</w:t>
      </w:r>
      <w:r w:rsidRPr="00C07438">
        <w:rPr>
          <w:sz w:val="24"/>
          <w:szCs w:val="24"/>
        </w:rPr>
        <w:softHyphen/>
        <w:t>стное, субъективное эссе, где основным элементом является раскрытие той или иной стороны авторской личности, и эс</w:t>
      </w:r>
      <w:r w:rsidRPr="00C07438">
        <w:rPr>
          <w:sz w:val="24"/>
          <w:szCs w:val="24"/>
        </w:rPr>
        <w:softHyphen/>
        <w:t>се объективное, где личностное начало подчинено предмету описания или ка</w:t>
      </w:r>
      <w:r w:rsidRPr="00C07438">
        <w:rPr>
          <w:sz w:val="24"/>
          <w:szCs w:val="24"/>
        </w:rPr>
        <w:softHyphen/>
        <w:t>кой-то идее. Экзаменационное эссе по обществознанию, бесспорно, принадле</w:t>
      </w:r>
      <w:r w:rsidRPr="00C07438">
        <w:rPr>
          <w:sz w:val="24"/>
          <w:szCs w:val="24"/>
        </w:rPr>
        <w:softHyphen/>
        <w:t>жит ко второй группе.</w:t>
      </w:r>
    </w:p>
    <w:p w:rsidR="00CD0EDB" w:rsidRDefault="00CD0EDB" w:rsidP="00C40EAF">
      <w:pPr>
        <w:ind w:firstLine="540"/>
        <w:jc w:val="both"/>
        <w:rPr>
          <w:sz w:val="24"/>
          <w:szCs w:val="24"/>
        </w:rPr>
      </w:pPr>
    </w:p>
    <w:p w:rsidR="00A45364" w:rsidRDefault="00A45364" w:rsidP="00CD0EDB">
      <w:pPr>
        <w:ind w:firstLine="540"/>
        <w:jc w:val="center"/>
        <w:rPr>
          <w:b/>
          <w:sz w:val="32"/>
          <w:szCs w:val="32"/>
        </w:rPr>
      </w:pPr>
    </w:p>
    <w:p w:rsidR="00CD0EDB" w:rsidRDefault="00CD0EDB" w:rsidP="00CD0EDB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Pr="00CD0EDB">
        <w:rPr>
          <w:b/>
          <w:sz w:val="32"/>
          <w:szCs w:val="32"/>
        </w:rPr>
        <w:t>Отличие эссе по обществознанию от эссе по литературе или по истории.</w:t>
      </w:r>
    </w:p>
    <w:p w:rsidR="00335672" w:rsidRDefault="00335672" w:rsidP="00CD0EDB">
      <w:pPr>
        <w:ind w:firstLine="540"/>
        <w:jc w:val="center"/>
        <w:rPr>
          <w:b/>
          <w:sz w:val="32"/>
          <w:szCs w:val="32"/>
        </w:rPr>
      </w:pPr>
    </w:p>
    <w:p w:rsidR="00CD0EDB" w:rsidRPr="00CD0EDB" w:rsidRDefault="007A4D42" w:rsidP="00CD0ED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D0EDB" w:rsidRPr="00CD0EDB">
        <w:rPr>
          <w:sz w:val="24"/>
          <w:szCs w:val="24"/>
        </w:rPr>
        <w:t>Эссе по обществознанию представляет собой творческое мини-сочинение по конкретной проблеме, имеющей отношение</w:t>
      </w:r>
      <w:r w:rsidR="00CD0EDB">
        <w:rPr>
          <w:sz w:val="24"/>
          <w:szCs w:val="24"/>
        </w:rPr>
        <w:t xml:space="preserve"> к одной из базовых обществоведческих наук. Учащийся должен кратко изложить свой взгляд на проблему</w:t>
      </w:r>
      <w:r>
        <w:rPr>
          <w:sz w:val="24"/>
          <w:szCs w:val="24"/>
        </w:rPr>
        <w:t xml:space="preserve"> </w:t>
      </w:r>
      <w:r w:rsidR="00CD0EDB">
        <w:rPr>
          <w:sz w:val="24"/>
          <w:szCs w:val="24"/>
        </w:rPr>
        <w:t>и обосновать его</w:t>
      </w:r>
      <w:r>
        <w:rPr>
          <w:sz w:val="24"/>
          <w:szCs w:val="24"/>
        </w:rPr>
        <w:t>, обратившись к соответствующим обществоведческим терминам и понятиям, теоретическим положениям и выводам. А также к фактам, почерпнутым из социального или личного опыта.» (ЕГЭ 2008. Обществознание. Репетитор. Москва, «Эксмо» 2008г. стр.149)</w:t>
      </w:r>
    </w:p>
    <w:p w:rsidR="00C40EAF" w:rsidRPr="00CD0EDB" w:rsidRDefault="007A4D42" w:rsidP="00CD0EDB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3B51" w:rsidRDefault="00573B51" w:rsidP="00C40EAF">
      <w:pPr>
        <w:ind w:firstLine="540"/>
        <w:jc w:val="center"/>
        <w:rPr>
          <w:b/>
          <w:sz w:val="32"/>
          <w:szCs w:val="32"/>
        </w:rPr>
      </w:pPr>
    </w:p>
    <w:p w:rsidR="00C40EAF" w:rsidRDefault="007A4D42" w:rsidP="00C40EAF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C40EAF" w:rsidRPr="00726027">
        <w:rPr>
          <w:b/>
          <w:sz w:val="32"/>
          <w:szCs w:val="32"/>
        </w:rPr>
        <w:t>.Структурная схема эссе</w:t>
      </w:r>
    </w:p>
    <w:p w:rsidR="00573B51" w:rsidRDefault="00573B51" w:rsidP="00C40EAF">
      <w:pPr>
        <w:ind w:firstLine="540"/>
        <w:jc w:val="center"/>
        <w:rPr>
          <w:b/>
          <w:sz w:val="32"/>
          <w:szCs w:val="32"/>
        </w:rPr>
      </w:pPr>
    </w:p>
    <w:p w:rsidR="001E4161" w:rsidRDefault="00C40EAF" w:rsidP="001E4161">
      <w:pPr>
        <w:ind w:firstLine="540"/>
        <w:jc w:val="both"/>
        <w:rPr>
          <w:sz w:val="24"/>
          <w:szCs w:val="24"/>
        </w:rPr>
      </w:pPr>
      <w:r w:rsidRPr="00D67069">
        <w:rPr>
          <w:b/>
          <w:sz w:val="24"/>
          <w:szCs w:val="24"/>
          <w:u w:val="single"/>
        </w:rPr>
        <w:t>К структуре экзаменационного эссе строгих, формализованных требований не предъявляется.</w:t>
      </w:r>
      <w:r>
        <w:rPr>
          <w:b/>
          <w:sz w:val="24"/>
          <w:szCs w:val="24"/>
          <w:u w:val="single"/>
        </w:rPr>
        <w:t xml:space="preserve"> </w:t>
      </w:r>
      <w:r w:rsidRPr="00C40EAF">
        <w:rPr>
          <w:sz w:val="24"/>
          <w:szCs w:val="24"/>
        </w:rPr>
        <w:t xml:space="preserve">По крайней </w:t>
      </w:r>
      <w:r w:rsidR="007A4D42" w:rsidRPr="00C40EAF">
        <w:rPr>
          <w:sz w:val="24"/>
          <w:szCs w:val="24"/>
        </w:rPr>
        <w:t>мере,</w:t>
      </w:r>
      <w:r w:rsidRPr="00C40EAF">
        <w:rPr>
          <w:sz w:val="24"/>
          <w:szCs w:val="24"/>
        </w:rPr>
        <w:t xml:space="preserve"> их нет в рассмотренных критериях оценивания</w:t>
      </w:r>
      <w:r w:rsidR="00883452">
        <w:rPr>
          <w:sz w:val="24"/>
          <w:szCs w:val="24"/>
        </w:rPr>
        <w:t>. Отметим, что своеобразие эссе как литературного жанра проявляется, в частности</w:t>
      </w:r>
      <w:r w:rsidR="001E4161">
        <w:rPr>
          <w:sz w:val="24"/>
          <w:szCs w:val="24"/>
        </w:rPr>
        <w:t>,</w:t>
      </w:r>
      <w:r w:rsidR="00CD0EDB">
        <w:rPr>
          <w:sz w:val="24"/>
          <w:szCs w:val="24"/>
        </w:rPr>
        <w:t xml:space="preserve"> </w:t>
      </w:r>
      <w:r w:rsidR="001E4161">
        <w:rPr>
          <w:sz w:val="24"/>
          <w:szCs w:val="24"/>
        </w:rPr>
        <w:t>в</w:t>
      </w:r>
      <w:r w:rsidR="00CD0EDB">
        <w:rPr>
          <w:sz w:val="24"/>
          <w:szCs w:val="24"/>
        </w:rPr>
        <w:t xml:space="preserve"> его композиционной </w:t>
      </w:r>
      <w:r w:rsidR="007A4D42">
        <w:rPr>
          <w:sz w:val="24"/>
          <w:szCs w:val="24"/>
        </w:rPr>
        <w:t xml:space="preserve">свободе. </w:t>
      </w:r>
      <w:r w:rsidR="007A4D42" w:rsidRPr="001E4161">
        <w:rPr>
          <w:b/>
          <w:sz w:val="24"/>
          <w:szCs w:val="24"/>
          <w:u w:val="single"/>
        </w:rPr>
        <w:t>Однако, данное утверждение нуждается в корректировке, если речь идет о письменной работе в рамках ЕГЭ по обществознанию.</w:t>
      </w:r>
      <w:r w:rsidR="001E4161">
        <w:rPr>
          <w:sz w:val="24"/>
          <w:szCs w:val="24"/>
        </w:rPr>
        <w:t xml:space="preserve"> Выбор между композиционной свободой, подчеркивающей художественные достоинства сочинения, и строгой структурой, позволяющей четко высказать и аргументировать личную позицию автора, должен быть сделан в пользу последнего.</w:t>
      </w:r>
    </w:p>
    <w:p w:rsidR="00E266FB" w:rsidRPr="00E266FB" w:rsidRDefault="00E266FB" w:rsidP="001E4161">
      <w:pPr>
        <w:ind w:firstLine="540"/>
        <w:jc w:val="both"/>
        <w:rPr>
          <w:b/>
          <w:sz w:val="24"/>
          <w:szCs w:val="24"/>
        </w:rPr>
      </w:pPr>
      <w:r w:rsidRPr="00E266FB">
        <w:rPr>
          <w:b/>
          <w:sz w:val="24"/>
          <w:szCs w:val="24"/>
        </w:rPr>
        <w:t>Безусловно, ни в коей мере не следует ограничивать творческую свободу ребенка. Наши рекомендации для тех учащихся, кто испытывает затруднения в построении логических рассуждений. Дети, обладающие неординарными творческими способностями в этой области, могут в полной мере проявить их при написании эссе.</w:t>
      </w:r>
    </w:p>
    <w:p w:rsidR="00085F84" w:rsidRDefault="00085F84" w:rsidP="001E4161">
      <w:pPr>
        <w:ind w:firstLine="540"/>
        <w:jc w:val="both"/>
        <w:rPr>
          <w:sz w:val="24"/>
          <w:szCs w:val="24"/>
        </w:rPr>
      </w:pPr>
    </w:p>
    <w:p w:rsidR="001E4161" w:rsidRPr="00C07438" w:rsidRDefault="00A45364" w:rsidP="001E4161">
      <w:pPr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Рекомендуемая с</w:t>
      </w:r>
      <w:r w:rsidR="001E4161" w:rsidRPr="004973D5">
        <w:rPr>
          <w:b/>
          <w:sz w:val="24"/>
          <w:szCs w:val="24"/>
        </w:rPr>
        <w:t>труктура</w:t>
      </w:r>
      <w:r w:rsidR="001E4161">
        <w:rPr>
          <w:b/>
          <w:sz w:val="24"/>
          <w:szCs w:val="24"/>
        </w:rPr>
        <w:t xml:space="preserve"> экзаменационного эссе</w:t>
      </w:r>
    </w:p>
    <w:p w:rsidR="001E4161" w:rsidRPr="00C07438" w:rsidRDefault="001E4161" w:rsidP="001E4161">
      <w:pPr>
        <w:ind w:firstLine="540"/>
        <w:jc w:val="both"/>
        <w:rPr>
          <w:sz w:val="24"/>
          <w:szCs w:val="24"/>
        </w:rPr>
      </w:pPr>
    </w:p>
    <w:tbl>
      <w:tblPr>
        <w:tblW w:w="102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0"/>
        <w:gridCol w:w="1995"/>
      </w:tblGrid>
      <w:tr w:rsidR="001E4161" w:rsidRPr="00C07438">
        <w:trPr>
          <w:trHeight w:hRule="exact" w:val="747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Элемент структуры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% к общему объему работы </w:t>
            </w:r>
          </w:p>
        </w:tc>
      </w:tr>
      <w:tr w:rsidR="001E4161" w:rsidRPr="00C07438">
        <w:trPr>
          <w:trHeight w:hRule="exact" w:val="506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Начало (актуализация заяв</w:t>
            </w:r>
            <w:r w:rsidRPr="00C07438">
              <w:rPr>
                <w:sz w:val="24"/>
                <w:szCs w:val="24"/>
              </w:rPr>
              <w:softHyphen/>
              <w:t xml:space="preserve">ленной темы эссе)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20% </w:t>
            </w:r>
          </w:p>
        </w:tc>
      </w:tr>
      <w:tr w:rsidR="001E4161" w:rsidRPr="00C07438">
        <w:trPr>
          <w:trHeight w:hRule="exact" w:val="1286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Тезис </w:t>
            </w:r>
          </w:p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Три аргументированных доказательства (опровержения) тезиса, выражающих ваше личное мнение (вашу позицию) и имеющих в своей основе научный подход</w:t>
            </w:r>
            <w:r>
              <w:rPr>
                <w:sz w:val="24"/>
                <w:szCs w:val="24"/>
              </w:rPr>
              <w:t>.</w:t>
            </w:r>
            <w:r w:rsidRPr="00C07438">
              <w:rPr>
                <w:sz w:val="24"/>
                <w:szCs w:val="24"/>
              </w:rPr>
              <w:t xml:space="preserve"> Переформулировка тезиса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60% </w:t>
            </w:r>
          </w:p>
        </w:tc>
      </w:tr>
      <w:tr w:rsidR="001E4161" w:rsidRPr="00C07438">
        <w:trPr>
          <w:trHeight w:hRule="exact" w:val="677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Вывод, содержащий заключительное суждение (умозаключение)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161" w:rsidRPr="00C07438" w:rsidRDefault="001E4161" w:rsidP="00821661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20% </w:t>
            </w:r>
          </w:p>
        </w:tc>
      </w:tr>
    </w:tbl>
    <w:p w:rsidR="001E4161" w:rsidRDefault="001E4161" w:rsidP="001E4161">
      <w:pPr>
        <w:ind w:firstLine="540"/>
        <w:jc w:val="both"/>
        <w:rPr>
          <w:sz w:val="24"/>
          <w:szCs w:val="24"/>
        </w:rPr>
      </w:pPr>
    </w:p>
    <w:p w:rsidR="001226B8" w:rsidRPr="00C07438" w:rsidRDefault="00821661" w:rsidP="001226B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Начинать эссе целесообразно с ясного и четкого определения личной позиции. В следующем предложении уместно сформулировать понимание высказывания, ставшего темой эссе. </w:t>
      </w:r>
    </w:p>
    <w:p w:rsidR="001226B8" w:rsidRPr="00C07438" w:rsidRDefault="001226B8" w:rsidP="001226B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C07438">
        <w:rPr>
          <w:sz w:val="24"/>
          <w:szCs w:val="24"/>
        </w:rPr>
        <w:t>ля выдвижения аргументов в основной ча</w:t>
      </w:r>
      <w:r w:rsidRPr="00C07438">
        <w:rPr>
          <w:sz w:val="24"/>
          <w:szCs w:val="24"/>
        </w:rPr>
        <w:softHyphen/>
        <w:t xml:space="preserve">сти эссе можно воспользоваться так называемой </w:t>
      </w:r>
      <w:r w:rsidRPr="00884060">
        <w:rPr>
          <w:b/>
          <w:sz w:val="24"/>
          <w:szCs w:val="24"/>
        </w:rPr>
        <w:t>ПОПС - формулой:</w:t>
      </w:r>
    </w:p>
    <w:p w:rsidR="001226B8" w:rsidRPr="00C07438" w:rsidRDefault="001226B8" w:rsidP="001226B8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 - Положение (утверждение) — Я считаю, что ...</w:t>
      </w:r>
    </w:p>
    <w:p w:rsidR="001226B8" w:rsidRPr="00C07438" w:rsidRDefault="001226B8" w:rsidP="001226B8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О - Объяснение — Потому что…</w:t>
      </w:r>
    </w:p>
    <w:p w:rsidR="001226B8" w:rsidRPr="00C07438" w:rsidRDefault="001226B8" w:rsidP="001226B8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 - Пример, иллюстрация — Например, ...</w:t>
      </w:r>
    </w:p>
    <w:p w:rsidR="001226B8" w:rsidRDefault="001226B8" w:rsidP="001E4161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С - Суждение (итоговое) — Таким образом, ...</w:t>
      </w:r>
    </w:p>
    <w:p w:rsidR="001226B8" w:rsidRDefault="001226B8" w:rsidP="001E416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облегчения работы по подготовке учащихся к написанию эссе предлагаем различные варианты клише, которые уместно использовать в экзаменационной  работе.</w:t>
      </w:r>
    </w:p>
    <w:p w:rsidR="00A45364" w:rsidRDefault="00A45364" w:rsidP="001E4161">
      <w:pPr>
        <w:ind w:firstLine="54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9"/>
        <w:gridCol w:w="8284"/>
      </w:tblGrid>
      <w:tr w:rsidR="00F53EE6" w:rsidRPr="00C07438">
        <w:tc>
          <w:tcPr>
            <w:tcW w:w="2088" w:type="dxa"/>
          </w:tcPr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Вступление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284" w:type="dxa"/>
          </w:tcPr>
          <w:p w:rsidR="00F53EE6" w:rsidRDefault="00A45364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согласен с данным мнением…</w:t>
            </w:r>
          </w:p>
          <w:p w:rsidR="00A45364" w:rsidRDefault="00A45364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не разделяю подобную точку зрения…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 не согласиться  с мнением 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Поражает глубина мысли великого…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Удивляет нестандартный подход к проблеме…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 фраза заставляет задуматься над…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Для меня эта фраза является ключом к пониманию...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Выбор данной темы продиктован следую</w:t>
            </w:r>
            <w:r w:rsidRPr="00C07438">
              <w:rPr>
                <w:sz w:val="24"/>
                <w:szCs w:val="24"/>
              </w:rPr>
              <w:softHyphen/>
              <w:t>щими соображениями...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Поразительный простор для мысли от</w:t>
            </w:r>
            <w:r w:rsidRPr="00C07438">
              <w:rPr>
                <w:sz w:val="24"/>
                <w:szCs w:val="24"/>
              </w:rPr>
              <w:softHyphen/>
              <w:t>крывает это короткое высказывание...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Никогда не думал, что меня заденет за живое идея о том, что...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 емкая фраза заставляет переосмыслить…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Задумываясь над этой фразой, приходишь к мнению…</w:t>
            </w:r>
          </w:p>
          <w:p w:rsidR="00F53EE6" w:rsidRPr="00C07438" w:rsidRDefault="00A45364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не могу присоединиться к этому утверждению…</w:t>
            </w:r>
          </w:p>
        </w:tc>
      </w:tr>
      <w:tr w:rsidR="00F53EE6" w:rsidRPr="00C07438">
        <w:tc>
          <w:tcPr>
            <w:tcW w:w="2088" w:type="dxa"/>
          </w:tcPr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Основная часть.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284" w:type="dxa"/>
          </w:tcPr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Существует несколько подходов к данной проблеме…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незапамятных времен бытовало мнение…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Посмотрим на проблему с другой стороны…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Во-первых, ... во-вторых, ... в-третьих,… </w:t>
            </w:r>
            <w:r w:rsidRPr="00C07438">
              <w:rPr>
                <w:sz w:val="24"/>
                <w:szCs w:val="24"/>
              </w:rPr>
              <w:tab/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Рассмотрим несколько подходов...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Например,…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Проиллюстрируем это положение следу</w:t>
            </w:r>
            <w:r w:rsidRPr="00C07438">
              <w:rPr>
                <w:sz w:val="24"/>
                <w:szCs w:val="24"/>
              </w:rPr>
              <w:softHyphen/>
              <w:t>ющим примером ...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Для полемического эссе: 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С одной стороны, ... 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С другой стороны,… 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Следует отметить…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заметить…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F53EE6" w:rsidRPr="00C07438">
        <w:tc>
          <w:tcPr>
            <w:tcW w:w="2088" w:type="dxa"/>
          </w:tcPr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Заключение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284" w:type="dxa"/>
          </w:tcPr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вышесказанного…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 итог размышлениям…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Таким образом,…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 xml:space="preserve">Подведем общий итог рассуждению... 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Итак,…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 w:rsidRPr="00C07438">
              <w:rPr>
                <w:sz w:val="24"/>
                <w:szCs w:val="24"/>
              </w:rPr>
              <w:t>Именно поэтому я не могу согласиться с автором высказывания...</w:t>
            </w:r>
          </w:p>
          <w:p w:rsidR="00F53EE6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почему я согласен с мнением…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Резюмируя сказанное, следует отметить…</w:t>
            </w:r>
          </w:p>
          <w:p w:rsidR="00F53EE6" w:rsidRPr="00C07438" w:rsidRDefault="00F53EE6" w:rsidP="00F53EE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:rsidR="00F53EE6" w:rsidRDefault="00F53EE6" w:rsidP="001E4161">
      <w:pPr>
        <w:ind w:firstLine="540"/>
        <w:jc w:val="both"/>
        <w:rPr>
          <w:sz w:val="24"/>
          <w:szCs w:val="24"/>
        </w:rPr>
      </w:pPr>
    </w:p>
    <w:p w:rsidR="00B0508C" w:rsidRDefault="00B0508C" w:rsidP="00E0397A">
      <w:pPr>
        <w:jc w:val="center"/>
        <w:rPr>
          <w:b/>
          <w:sz w:val="32"/>
          <w:szCs w:val="32"/>
        </w:rPr>
      </w:pPr>
    </w:p>
    <w:p w:rsidR="00E0397A" w:rsidRDefault="00E0397A" w:rsidP="00E03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9B6BDE">
        <w:rPr>
          <w:b/>
          <w:sz w:val="32"/>
          <w:szCs w:val="32"/>
        </w:rPr>
        <w:t>. Методические приёмы формирования умений и навыков написания эссе.</w:t>
      </w:r>
    </w:p>
    <w:p w:rsidR="00B0508C" w:rsidRDefault="00B0508C" w:rsidP="00E0397A">
      <w:pPr>
        <w:jc w:val="center"/>
        <w:rPr>
          <w:b/>
          <w:sz w:val="32"/>
          <w:szCs w:val="32"/>
        </w:rPr>
      </w:pPr>
    </w:p>
    <w:p w:rsidR="00E0397A" w:rsidRPr="008C62D9" w:rsidRDefault="00E0397A" w:rsidP="00E0397A">
      <w:pPr>
        <w:rPr>
          <w:sz w:val="22"/>
          <w:szCs w:val="22"/>
        </w:rPr>
      </w:pPr>
    </w:p>
    <w:p w:rsidR="00E0397A" w:rsidRPr="008C62D9" w:rsidRDefault="00E0397A" w:rsidP="00E0397A">
      <w:pPr>
        <w:rPr>
          <w:b/>
          <w:sz w:val="22"/>
          <w:szCs w:val="22"/>
        </w:rPr>
      </w:pPr>
      <w:r w:rsidRPr="008C62D9">
        <w:rPr>
          <w:b/>
          <w:sz w:val="22"/>
          <w:szCs w:val="22"/>
        </w:rPr>
        <w:t>1. ЭТАПЫ ФОРМИРОВАНИЯ УМЕНИЙ И НАВЫКОВ НАПИСАНИЯ ЭССЕ.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Умения и навыки написания эссе по обществоведению, как показывает опыт, закладываются в основной школе в 8-9 классах и окончательно формиру</w:t>
      </w:r>
      <w:r w:rsidRPr="00C07438">
        <w:rPr>
          <w:sz w:val="24"/>
          <w:szCs w:val="24"/>
        </w:rPr>
        <w:softHyphen/>
        <w:t>ются в старшей школе.</w:t>
      </w:r>
    </w:p>
    <w:p w:rsidR="00E0397A" w:rsidRPr="00884060" w:rsidRDefault="00E0397A" w:rsidP="00E0397A">
      <w:pPr>
        <w:ind w:firstLine="540"/>
        <w:jc w:val="both"/>
        <w:rPr>
          <w:b/>
          <w:sz w:val="24"/>
          <w:szCs w:val="24"/>
        </w:rPr>
      </w:pPr>
      <w:r w:rsidRPr="00884060">
        <w:rPr>
          <w:b/>
          <w:sz w:val="24"/>
          <w:szCs w:val="24"/>
        </w:rPr>
        <w:t>Основная школа: 8 - 9 классы.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1.Обучение  развернутому ответу с элементами аргументации посредством при</w:t>
      </w:r>
      <w:r w:rsidRPr="00C07438">
        <w:rPr>
          <w:sz w:val="24"/>
          <w:szCs w:val="24"/>
        </w:rPr>
        <w:softHyphen/>
        <w:t>ема незаконченного предло</w:t>
      </w:r>
      <w:r w:rsidRPr="00C07438">
        <w:rPr>
          <w:sz w:val="24"/>
          <w:szCs w:val="24"/>
        </w:rPr>
        <w:softHyphen/>
        <w:t>жения»: «Я считаю (думаю и др,), что..., так как...»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2.Введение понятий «тезис», «аргумент»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3.Обучение подбору аргумен</w:t>
      </w:r>
      <w:r w:rsidRPr="00C07438">
        <w:rPr>
          <w:sz w:val="24"/>
          <w:szCs w:val="24"/>
        </w:rPr>
        <w:softHyphen/>
        <w:t>тов в поддержку и опровер</w:t>
      </w:r>
      <w:r w:rsidRPr="00C07438">
        <w:rPr>
          <w:sz w:val="24"/>
          <w:szCs w:val="24"/>
        </w:rPr>
        <w:softHyphen/>
        <w:t>жение какого-либо положения, позиции и т.д. с опорой на изученные обществоведчес</w:t>
      </w:r>
      <w:r w:rsidRPr="00C07438">
        <w:rPr>
          <w:sz w:val="24"/>
          <w:szCs w:val="24"/>
        </w:rPr>
        <w:softHyphen/>
        <w:t>кие понятия и термины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4.Обучение приемам аргументации собственной пози</w:t>
      </w:r>
      <w:r w:rsidRPr="00C07438">
        <w:rPr>
          <w:sz w:val="24"/>
          <w:szCs w:val="24"/>
        </w:rPr>
        <w:softHyphen/>
        <w:t>ции в ходе ведения учебных дискуссий</w:t>
      </w:r>
    </w:p>
    <w:p w:rsidR="00E0397A" w:rsidRPr="00884060" w:rsidRDefault="00E0397A" w:rsidP="00E0397A">
      <w:pPr>
        <w:ind w:firstLine="540"/>
        <w:jc w:val="both"/>
        <w:rPr>
          <w:b/>
          <w:sz w:val="24"/>
          <w:szCs w:val="24"/>
        </w:rPr>
      </w:pPr>
      <w:r w:rsidRPr="00884060">
        <w:rPr>
          <w:b/>
          <w:sz w:val="24"/>
          <w:szCs w:val="24"/>
        </w:rPr>
        <w:t>Старшая школа: 10 -11 классы.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1.Введение понятия «эссе», определение его существен</w:t>
      </w:r>
      <w:r w:rsidRPr="00C07438">
        <w:rPr>
          <w:sz w:val="24"/>
          <w:szCs w:val="24"/>
        </w:rPr>
        <w:softHyphen/>
        <w:t>ных характеристик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2.Определение  структуры эссе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3.Определение требований к содержанию эссе</w:t>
      </w:r>
    </w:p>
    <w:p w:rsidR="00E0397A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4.Отработка навыка написания эссе.</w:t>
      </w:r>
    </w:p>
    <w:p w:rsidR="00E0397A" w:rsidRPr="009B6BDE" w:rsidRDefault="00E0397A" w:rsidP="00E0397A">
      <w:pPr>
        <w:ind w:firstLine="540"/>
        <w:jc w:val="both"/>
        <w:rPr>
          <w:b/>
          <w:sz w:val="32"/>
          <w:szCs w:val="32"/>
        </w:rPr>
      </w:pPr>
    </w:p>
    <w:p w:rsidR="00E0397A" w:rsidRPr="008C62D9" w:rsidRDefault="00E0397A" w:rsidP="00E0397A">
      <w:pPr>
        <w:rPr>
          <w:b/>
          <w:sz w:val="24"/>
          <w:szCs w:val="24"/>
        </w:rPr>
      </w:pPr>
      <w:r w:rsidRPr="008C62D9">
        <w:rPr>
          <w:b/>
          <w:sz w:val="24"/>
          <w:szCs w:val="24"/>
        </w:rPr>
        <w:t>2. Прием «незаконченного предложения».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  В 8 классе, приступая к преподава</w:t>
      </w:r>
      <w:r w:rsidRPr="00C07438">
        <w:rPr>
          <w:sz w:val="24"/>
          <w:szCs w:val="24"/>
        </w:rPr>
        <w:softHyphen/>
        <w:t>нию курса «Введение в обществознание», каждый учитель, как правило, принимает во внимание, что у учащихся навык развернутого аргументированного ответа еще не сформирован на достаточ</w:t>
      </w:r>
      <w:r w:rsidRPr="00C07438">
        <w:rPr>
          <w:sz w:val="24"/>
          <w:szCs w:val="24"/>
        </w:rPr>
        <w:softHyphen/>
        <w:t>ном уровне. Большинство учеников ис</w:t>
      </w:r>
      <w:r w:rsidRPr="00C07438">
        <w:rPr>
          <w:sz w:val="24"/>
          <w:szCs w:val="24"/>
        </w:rPr>
        <w:softHyphen/>
        <w:t>пытывают затруднения при формулиро</w:t>
      </w:r>
      <w:r w:rsidRPr="00C07438">
        <w:rPr>
          <w:sz w:val="24"/>
          <w:szCs w:val="24"/>
        </w:rPr>
        <w:softHyphen/>
        <w:t>вании ответа, который чаще всего быва</w:t>
      </w:r>
      <w:r w:rsidRPr="00C07438">
        <w:rPr>
          <w:sz w:val="24"/>
          <w:szCs w:val="24"/>
        </w:rPr>
        <w:softHyphen/>
        <w:t>ет односложным. Между тем разверну</w:t>
      </w:r>
      <w:r w:rsidRPr="00C07438">
        <w:rPr>
          <w:sz w:val="24"/>
          <w:szCs w:val="24"/>
        </w:rPr>
        <w:softHyphen/>
        <w:t>тое аргументированное суждение — не</w:t>
      </w:r>
      <w:r w:rsidRPr="00C07438">
        <w:rPr>
          <w:sz w:val="24"/>
          <w:szCs w:val="24"/>
        </w:rPr>
        <w:softHyphen/>
        <w:t>обходимый элемент эссе.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На помощь учителю приходит </w:t>
      </w:r>
      <w:r w:rsidRPr="00DC7E92">
        <w:rPr>
          <w:b/>
          <w:sz w:val="24"/>
          <w:szCs w:val="24"/>
        </w:rPr>
        <w:t>прием «незаконченного предложения»,</w:t>
      </w:r>
      <w:r w:rsidRPr="00C07438">
        <w:rPr>
          <w:sz w:val="24"/>
          <w:szCs w:val="24"/>
        </w:rPr>
        <w:t xml:space="preserve"> ис</w:t>
      </w:r>
      <w:r w:rsidRPr="00C07438">
        <w:rPr>
          <w:sz w:val="24"/>
          <w:szCs w:val="24"/>
        </w:rPr>
        <w:softHyphen/>
        <w:t>пользовать который возможно на раз</w:t>
      </w:r>
      <w:r w:rsidRPr="00C07438">
        <w:rPr>
          <w:sz w:val="24"/>
          <w:szCs w:val="24"/>
        </w:rPr>
        <w:softHyphen/>
        <w:t>личных этапах урока в соответствии с поставленными целями. Хотелось бы обратить внимание на применение дан</w:t>
      </w:r>
      <w:r w:rsidRPr="00C07438">
        <w:rPr>
          <w:sz w:val="24"/>
          <w:szCs w:val="24"/>
        </w:rPr>
        <w:softHyphen/>
        <w:t>ного приема при работе с вопросами и заданиями, предложенными авторами учебника и ориентированными на акту</w:t>
      </w:r>
      <w:r w:rsidRPr="00C07438">
        <w:rPr>
          <w:sz w:val="24"/>
          <w:szCs w:val="24"/>
        </w:rPr>
        <w:softHyphen/>
        <w:t>ализацию жизненного опыта учащихся, что особенно значимо на начальном эта</w:t>
      </w:r>
      <w:r w:rsidRPr="00C07438">
        <w:rPr>
          <w:sz w:val="24"/>
          <w:szCs w:val="24"/>
        </w:rPr>
        <w:softHyphen/>
        <w:t>пе изучения обществознания.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Приведем примеры. При изучении § 1 в работе с вопросом 7 («Какие из рас</w:t>
      </w:r>
      <w:r w:rsidRPr="00C07438">
        <w:rPr>
          <w:sz w:val="24"/>
          <w:szCs w:val="24"/>
        </w:rPr>
        <w:softHyphen/>
        <w:t>смотренных человеческих качеств вы цените более всего?»2) уместно предло</w:t>
      </w:r>
      <w:r w:rsidRPr="00C07438">
        <w:rPr>
          <w:sz w:val="24"/>
          <w:szCs w:val="24"/>
        </w:rPr>
        <w:softHyphen/>
        <w:t>жить учащимся своего рода шаблон от</w:t>
      </w:r>
      <w:r w:rsidRPr="00C07438">
        <w:rPr>
          <w:sz w:val="24"/>
          <w:szCs w:val="24"/>
        </w:rPr>
        <w:softHyphen/>
        <w:t>вета: «Из рассмотренных человеческих качеств я ценю более всего...., так как...». Аналогичным образом при обсуждении задания 4 к § 4 («Человек совершает хо</w:t>
      </w:r>
      <w:r w:rsidRPr="00C07438">
        <w:rPr>
          <w:sz w:val="24"/>
          <w:szCs w:val="24"/>
        </w:rPr>
        <w:softHyphen/>
        <w:t>роший поступок в расчете на вознаг</w:t>
      </w:r>
      <w:r w:rsidRPr="00C07438">
        <w:rPr>
          <w:sz w:val="24"/>
          <w:szCs w:val="24"/>
        </w:rPr>
        <w:softHyphen/>
        <w:t>раждение. Можно ли оценить этот по</w:t>
      </w:r>
      <w:r w:rsidRPr="00C07438">
        <w:rPr>
          <w:sz w:val="24"/>
          <w:szCs w:val="24"/>
        </w:rPr>
        <w:softHyphen/>
        <w:t>ступок как нравственный? Почему вы так думаете?»3) восьмиклассникам предлагается следующая схема постро</w:t>
      </w:r>
      <w:r w:rsidRPr="00C07438">
        <w:rPr>
          <w:sz w:val="24"/>
          <w:szCs w:val="24"/>
        </w:rPr>
        <w:softHyphen/>
        <w:t>ения ответа: «Я думаю, что такой посту</w:t>
      </w:r>
      <w:r w:rsidRPr="00C07438">
        <w:rPr>
          <w:sz w:val="24"/>
          <w:szCs w:val="24"/>
        </w:rPr>
        <w:softHyphen/>
        <w:t>пок можно оценить как..., потому что...».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При введении данного приема впер</w:t>
      </w:r>
      <w:r w:rsidRPr="00C07438">
        <w:rPr>
          <w:sz w:val="24"/>
          <w:szCs w:val="24"/>
        </w:rPr>
        <w:softHyphen/>
        <w:t>вые желательно, чтобы учитель первым выразил свое мнение по рассматривае</w:t>
      </w:r>
      <w:r w:rsidRPr="00C07438">
        <w:rPr>
          <w:sz w:val="24"/>
          <w:szCs w:val="24"/>
        </w:rPr>
        <w:softHyphen/>
        <w:t>мому вопросу, построив предложение по заданному «шаблону»: это не только служит образцом выполнения задания, но и позволяет создать столь необходи</w:t>
      </w:r>
      <w:r w:rsidRPr="00C07438">
        <w:rPr>
          <w:sz w:val="24"/>
          <w:szCs w:val="24"/>
        </w:rPr>
        <w:softHyphen/>
        <w:t>мую на уроке обществознания атмосфе</w:t>
      </w:r>
      <w:r w:rsidRPr="00C07438">
        <w:rPr>
          <w:sz w:val="24"/>
          <w:szCs w:val="24"/>
        </w:rPr>
        <w:softHyphen/>
        <w:t>ру доверия, доброжелательности, со</w:t>
      </w:r>
      <w:r w:rsidRPr="00C07438">
        <w:rPr>
          <w:sz w:val="24"/>
          <w:szCs w:val="24"/>
        </w:rPr>
        <w:softHyphen/>
        <w:t>трудничества.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Учащиеся, как правило, довольно быстро, в течение 5-6 уроков, осваива</w:t>
      </w:r>
      <w:r w:rsidRPr="00C07438">
        <w:rPr>
          <w:sz w:val="24"/>
          <w:szCs w:val="24"/>
        </w:rPr>
        <w:softHyphen/>
        <w:t>ют предложенный эталон ответа и без особых затруднений переносят его на задания более высокого уровня сложно</w:t>
      </w:r>
      <w:r w:rsidRPr="00C07438">
        <w:rPr>
          <w:sz w:val="24"/>
          <w:szCs w:val="24"/>
        </w:rPr>
        <w:softHyphen/>
        <w:t>сти (например, на задания, предлагаю</w:t>
      </w:r>
      <w:r w:rsidRPr="00C07438">
        <w:rPr>
          <w:sz w:val="24"/>
          <w:szCs w:val="24"/>
        </w:rPr>
        <w:softHyphen/>
        <w:t>щие дать суждения по предложенному высказыванию, ситуации и др.).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По мере освоения учащимися данной формы развернутого ответа вводятся понятия «тезис», «аргумент». Схема первичной отработки вводимых поня</w:t>
      </w:r>
      <w:r w:rsidRPr="00C07438">
        <w:rPr>
          <w:sz w:val="24"/>
          <w:szCs w:val="24"/>
        </w:rPr>
        <w:softHyphen/>
        <w:t>тий предполагает следующий алгоритм учебной деятельности: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1) ученикам предлагается выполнить письменно задание по изучаемой теме по уже освоенному ими «шаблону» «незаконченного предложения»;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2) введение непосредственно самих понятий «тезис», «аргумент» (возмож</w:t>
      </w:r>
      <w:r w:rsidRPr="00C07438">
        <w:rPr>
          <w:sz w:val="24"/>
          <w:szCs w:val="24"/>
        </w:rPr>
        <w:softHyphen/>
        <w:t>но, в занимательной форме);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3) учащимся предлагается в своих ответах  выделить  тезис   и  аргумент (возможен обмен тетрадями, если ранее применялись и детьми приняты формы взаимопроверки);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4) обсуждение полученных результа</w:t>
      </w:r>
      <w:r w:rsidRPr="00C07438">
        <w:rPr>
          <w:sz w:val="24"/>
          <w:szCs w:val="24"/>
        </w:rPr>
        <w:softHyphen/>
        <w:t>тов с обязательным словесным поощре</w:t>
      </w:r>
      <w:r w:rsidRPr="00C07438">
        <w:rPr>
          <w:sz w:val="24"/>
          <w:szCs w:val="24"/>
        </w:rPr>
        <w:softHyphen/>
        <w:t>нием и при необходимости с корректи</w:t>
      </w:r>
      <w:r w:rsidRPr="00C07438">
        <w:rPr>
          <w:sz w:val="24"/>
          <w:szCs w:val="24"/>
        </w:rPr>
        <w:softHyphen/>
        <w:t>ровкой (желательно привлечение мне</w:t>
      </w:r>
      <w:r w:rsidRPr="00C07438">
        <w:rPr>
          <w:sz w:val="24"/>
          <w:szCs w:val="24"/>
        </w:rPr>
        <w:softHyphen/>
        <w:t>ния одноклассников);</w:t>
      </w:r>
    </w:p>
    <w:p w:rsidR="00E0397A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5) в качестве домашнего задания предлагается письменно выполнить 1-2 задания из изучаемой темы (обязатель</w:t>
      </w:r>
      <w:r w:rsidRPr="00C07438">
        <w:rPr>
          <w:sz w:val="24"/>
          <w:szCs w:val="24"/>
        </w:rPr>
        <w:softHyphen/>
        <w:t>но на выбор), предполагающих констру</w:t>
      </w:r>
      <w:r w:rsidRPr="00C07438">
        <w:rPr>
          <w:sz w:val="24"/>
          <w:szCs w:val="24"/>
        </w:rPr>
        <w:softHyphen/>
        <w:t>ирование ответа по шаблону, и выде</w:t>
      </w:r>
      <w:r w:rsidRPr="00C07438">
        <w:rPr>
          <w:sz w:val="24"/>
          <w:szCs w:val="24"/>
        </w:rPr>
        <w:softHyphen/>
        <w:t>лить в ответе тезис и аргумент (аргу</w:t>
      </w:r>
      <w:r w:rsidRPr="00C07438">
        <w:rPr>
          <w:sz w:val="24"/>
          <w:szCs w:val="24"/>
        </w:rPr>
        <w:softHyphen/>
        <w:t>менты).</w:t>
      </w:r>
    </w:p>
    <w:p w:rsidR="00E0397A" w:rsidRDefault="00E0397A" w:rsidP="00E0397A">
      <w:pPr>
        <w:ind w:firstLine="540"/>
        <w:jc w:val="both"/>
        <w:rPr>
          <w:sz w:val="24"/>
          <w:szCs w:val="24"/>
        </w:rPr>
      </w:pPr>
    </w:p>
    <w:p w:rsidR="00E0397A" w:rsidRPr="00C07438" w:rsidRDefault="00E0397A" w:rsidP="00E039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О</w:t>
      </w:r>
      <w:r w:rsidRPr="005726F4">
        <w:rPr>
          <w:b/>
          <w:sz w:val="24"/>
          <w:szCs w:val="24"/>
        </w:rPr>
        <w:t>бу</w:t>
      </w:r>
      <w:r w:rsidRPr="005726F4">
        <w:rPr>
          <w:b/>
          <w:sz w:val="24"/>
          <w:szCs w:val="24"/>
        </w:rPr>
        <w:softHyphen/>
        <w:t>чение подбору аргументов</w:t>
      </w:r>
      <w:r>
        <w:rPr>
          <w:b/>
          <w:sz w:val="24"/>
          <w:szCs w:val="24"/>
        </w:rPr>
        <w:t>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Следующий этап предполагает </w:t>
      </w:r>
      <w:r w:rsidRPr="005726F4">
        <w:rPr>
          <w:b/>
          <w:sz w:val="24"/>
          <w:szCs w:val="24"/>
        </w:rPr>
        <w:t>обу</w:t>
      </w:r>
      <w:r w:rsidRPr="005726F4">
        <w:rPr>
          <w:b/>
          <w:sz w:val="24"/>
          <w:szCs w:val="24"/>
        </w:rPr>
        <w:softHyphen/>
        <w:t>чение подбору аргументов</w:t>
      </w:r>
      <w:r w:rsidRPr="00C07438">
        <w:rPr>
          <w:sz w:val="24"/>
          <w:szCs w:val="24"/>
        </w:rPr>
        <w:t xml:space="preserve"> для под</w:t>
      </w:r>
      <w:r w:rsidRPr="00C07438">
        <w:rPr>
          <w:sz w:val="24"/>
          <w:szCs w:val="24"/>
        </w:rPr>
        <w:softHyphen/>
        <w:t>держки и опровержения какого-либо положения, позиции с опорой на изу</w:t>
      </w:r>
      <w:r w:rsidRPr="00C07438">
        <w:rPr>
          <w:sz w:val="24"/>
          <w:szCs w:val="24"/>
        </w:rPr>
        <w:softHyphen/>
        <w:t>ченные обществоведческие понятия и с использованием терминологии.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Первоначально для выполнения за</w:t>
      </w:r>
      <w:r w:rsidRPr="00C07438">
        <w:rPr>
          <w:sz w:val="24"/>
          <w:szCs w:val="24"/>
        </w:rPr>
        <w:softHyphen/>
        <w:t>дания учащимся предлагается исполь</w:t>
      </w:r>
      <w:r w:rsidRPr="00C07438">
        <w:rPr>
          <w:sz w:val="24"/>
          <w:szCs w:val="24"/>
        </w:rPr>
        <w:softHyphen/>
        <w:t>зовать в ответе определенный учителем круг понятий и терминов.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Так, при выполнении задания 1 к § 20:«Какой точки зрения вы придер</w:t>
      </w:r>
      <w:r w:rsidRPr="00C07438">
        <w:rPr>
          <w:sz w:val="24"/>
          <w:szCs w:val="24"/>
        </w:rPr>
        <w:softHyphen/>
        <w:t>живаетесь: «Человек живет, чтобы трудиться» или «Человек трудится, чтобы жить»? Свою точку зрения объ</w:t>
      </w:r>
      <w:r w:rsidRPr="00C07438">
        <w:rPr>
          <w:sz w:val="24"/>
          <w:szCs w:val="24"/>
        </w:rPr>
        <w:softHyphen/>
        <w:t>ясните», учащимся предлагается ис</w:t>
      </w:r>
      <w:r w:rsidRPr="00C07438">
        <w:rPr>
          <w:sz w:val="24"/>
          <w:szCs w:val="24"/>
        </w:rPr>
        <w:softHyphen/>
        <w:t>пользовать в ответе следующие поня</w:t>
      </w:r>
      <w:r w:rsidRPr="00C07438">
        <w:rPr>
          <w:sz w:val="24"/>
          <w:szCs w:val="24"/>
        </w:rPr>
        <w:softHyphen/>
        <w:t>тия и теоретические обобщения: «чело</w:t>
      </w:r>
      <w:r w:rsidRPr="00C07438">
        <w:rPr>
          <w:sz w:val="24"/>
          <w:szCs w:val="24"/>
        </w:rPr>
        <w:softHyphen/>
        <w:t>век — существо биосоциальное»; «трудовая деятельность»; «самореали</w:t>
      </w:r>
      <w:r w:rsidRPr="00C07438">
        <w:rPr>
          <w:sz w:val="24"/>
          <w:szCs w:val="24"/>
        </w:rPr>
        <w:softHyphen/>
        <w:t>зация личности»; «материальные по</w:t>
      </w:r>
      <w:r w:rsidRPr="00C07438">
        <w:rPr>
          <w:sz w:val="24"/>
          <w:szCs w:val="24"/>
        </w:rPr>
        <w:softHyphen/>
        <w:t>требности»; «социальные потребности»; «ценностные ориентации».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Предложенный перечень понятий и терминов уже сам по себе является сти</w:t>
      </w:r>
      <w:r w:rsidRPr="00C07438">
        <w:rPr>
          <w:sz w:val="24"/>
          <w:szCs w:val="24"/>
        </w:rPr>
        <w:softHyphen/>
        <w:t>мулом к активной мыслительной дея</w:t>
      </w:r>
      <w:r w:rsidRPr="00C07438">
        <w:rPr>
          <w:sz w:val="24"/>
          <w:szCs w:val="24"/>
        </w:rPr>
        <w:softHyphen/>
        <w:t>тельности ученика, к привлечению его собственного жизненного опыта или из</w:t>
      </w:r>
      <w:r w:rsidRPr="00C07438">
        <w:rPr>
          <w:sz w:val="24"/>
          <w:szCs w:val="24"/>
        </w:rPr>
        <w:softHyphen/>
        <w:t>вестных примеров. Впервые задание такого характера целесообразно дать на дом с последующим разбором на уроке. Далее в процессе учебной дея</w:t>
      </w:r>
      <w:r w:rsidRPr="00C07438">
        <w:rPr>
          <w:sz w:val="24"/>
          <w:szCs w:val="24"/>
        </w:rPr>
        <w:softHyphen/>
        <w:t>тельности возможно применение раз</w:t>
      </w:r>
      <w:r w:rsidRPr="00C07438">
        <w:rPr>
          <w:sz w:val="24"/>
          <w:szCs w:val="24"/>
        </w:rPr>
        <w:softHyphen/>
        <w:t>личных приемов и форм учебной рабо</w:t>
      </w:r>
      <w:r w:rsidRPr="00C07438">
        <w:rPr>
          <w:sz w:val="24"/>
          <w:szCs w:val="24"/>
        </w:rPr>
        <w:softHyphen/>
        <w:t>ты в целях дальнейшего закрепления осознанного использования в ответе по</w:t>
      </w:r>
      <w:r w:rsidRPr="00C07438">
        <w:rPr>
          <w:sz w:val="24"/>
          <w:szCs w:val="24"/>
        </w:rPr>
        <w:softHyphen/>
        <w:t>нятий и терминов. Возможна, напри</w:t>
      </w:r>
      <w:r w:rsidRPr="00C07438">
        <w:rPr>
          <w:sz w:val="24"/>
          <w:szCs w:val="24"/>
        </w:rPr>
        <w:softHyphen/>
        <w:t>мер, постановка следующих опережаю</w:t>
      </w:r>
      <w:r w:rsidRPr="00C07438">
        <w:rPr>
          <w:sz w:val="24"/>
          <w:szCs w:val="24"/>
        </w:rPr>
        <w:softHyphen/>
        <w:t>щих заданий на дом: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1) произвести подбор понятий и тер</w:t>
      </w:r>
      <w:r w:rsidRPr="00C07438">
        <w:rPr>
          <w:sz w:val="24"/>
          <w:szCs w:val="24"/>
        </w:rPr>
        <w:softHyphen/>
        <w:t>минов, с помощью которых можно рас</w:t>
      </w:r>
      <w:r w:rsidRPr="00C07438">
        <w:rPr>
          <w:sz w:val="24"/>
          <w:szCs w:val="24"/>
        </w:rPr>
        <w:softHyphen/>
        <w:t>крыть суть предлагаемого суждения или афоризма;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2) произвести подбор суждений, афоризмов по изучаемой теме.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В первом случае на уроке эффектив</w:t>
      </w:r>
      <w:r w:rsidRPr="00C07438">
        <w:rPr>
          <w:sz w:val="24"/>
          <w:szCs w:val="24"/>
        </w:rPr>
        <w:softHyphen/>
        <w:t>ны различные варианты организации учебной деятельности: каждый ученик работает со своей «домашней заготов</w:t>
      </w:r>
      <w:r w:rsidRPr="00C07438">
        <w:rPr>
          <w:sz w:val="24"/>
          <w:szCs w:val="24"/>
        </w:rPr>
        <w:softHyphen/>
        <w:t>кой»; происходит обмен «домашними заготовками» между учащимися; если отработан навык групповой работы, возможна организация работы в груп</w:t>
      </w:r>
      <w:r w:rsidRPr="00C07438">
        <w:rPr>
          <w:sz w:val="24"/>
          <w:szCs w:val="24"/>
        </w:rPr>
        <w:softHyphen/>
        <w:t>пах. При использовании второго зада</w:t>
      </w:r>
      <w:r w:rsidRPr="00C07438">
        <w:rPr>
          <w:sz w:val="24"/>
          <w:szCs w:val="24"/>
        </w:rPr>
        <w:softHyphen/>
        <w:t>ния на уроке при различных вариантах организации учебной деятельности фактически пишется эссе (необходимо сразу же объявить учащимся, что дан</w:t>
      </w:r>
      <w:r w:rsidRPr="00C07438">
        <w:rPr>
          <w:sz w:val="24"/>
          <w:szCs w:val="24"/>
        </w:rPr>
        <w:softHyphen/>
        <w:t>ный вид работы ограничен по времени и объему).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Далее обучение приемам аргумента</w:t>
      </w:r>
      <w:r w:rsidRPr="00C07438">
        <w:rPr>
          <w:sz w:val="24"/>
          <w:szCs w:val="24"/>
        </w:rPr>
        <w:softHyphen/>
        <w:t>ции собственной позиции проводится в ходе учебных дискуссий. Желательно (при наличии резерва учебного време</w:t>
      </w:r>
      <w:r w:rsidRPr="00C07438">
        <w:rPr>
          <w:sz w:val="24"/>
          <w:szCs w:val="24"/>
        </w:rPr>
        <w:softHyphen/>
        <w:t>ни) отвести один урок на более подроб</w:t>
      </w:r>
      <w:r w:rsidRPr="00C07438">
        <w:rPr>
          <w:sz w:val="24"/>
          <w:szCs w:val="24"/>
        </w:rPr>
        <w:softHyphen/>
        <w:t>ное ознакомление учащихся с понятием «дискуссия», формами и методами, пра</w:t>
      </w:r>
      <w:r w:rsidRPr="00C07438">
        <w:rPr>
          <w:sz w:val="24"/>
          <w:szCs w:val="24"/>
        </w:rPr>
        <w:softHyphen/>
        <w:t>вилами ее ведения на основе рекомен</w:t>
      </w:r>
      <w:r w:rsidRPr="00C07438">
        <w:rPr>
          <w:sz w:val="24"/>
          <w:szCs w:val="24"/>
        </w:rPr>
        <w:softHyphen/>
        <w:t>даций для учащихся, предложенных в рабочей тетради «Введение в обществознание» (8 класс).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</w:p>
    <w:p w:rsidR="00E0397A" w:rsidRDefault="00714AB0" w:rsidP="00E0397A">
      <w:pPr>
        <w:jc w:val="both"/>
        <w:rPr>
          <w:b/>
          <w:sz w:val="24"/>
          <w:szCs w:val="24"/>
        </w:rPr>
      </w:pPr>
      <w:r w:rsidRPr="00714AB0">
        <w:rPr>
          <w:b/>
          <w:sz w:val="24"/>
          <w:szCs w:val="24"/>
        </w:rPr>
        <w:t>4</w:t>
      </w:r>
      <w:r w:rsidR="00E0397A">
        <w:rPr>
          <w:sz w:val="24"/>
          <w:szCs w:val="24"/>
        </w:rPr>
        <w:t xml:space="preserve">. </w:t>
      </w:r>
      <w:r w:rsidR="00E0397A">
        <w:rPr>
          <w:b/>
          <w:sz w:val="24"/>
          <w:szCs w:val="24"/>
        </w:rPr>
        <w:t>К</w:t>
      </w:r>
      <w:r w:rsidR="00E0397A" w:rsidRPr="00884060">
        <w:rPr>
          <w:b/>
          <w:sz w:val="24"/>
          <w:szCs w:val="24"/>
        </w:rPr>
        <w:t>оллекционирование клише</w:t>
      </w:r>
      <w:r w:rsidR="00E0397A">
        <w:rPr>
          <w:b/>
          <w:sz w:val="24"/>
          <w:szCs w:val="24"/>
        </w:rPr>
        <w:t>.</w:t>
      </w:r>
    </w:p>
    <w:p w:rsidR="001226B8" w:rsidRDefault="00E0397A" w:rsidP="00E0397A">
      <w:pPr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В качестве одного из вариантов подготовки учащихся к написанию эссе можно предложить </w:t>
      </w:r>
      <w:r w:rsidRPr="00884060">
        <w:rPr>
          <w:b/>
          <w:sz w:val="24"/>
          <w:szCs w:val="24"/>
        </w:rPr>
        <w:t>коллекционирование клише</w:t>
      </w:r>
      <w:r w:rsidRPr="00C07438">
        <w:rPr>
          <w:sz w:val="24"/>
          <w:szCs w:val="24"/>
        </w:rPr>
        <w:t xml:space="preserve">, наиболее часто используемых в сочинениях – рассуждениях. Такую «копилку» можно собирать вместе с учащимися. </w:t>
      </w:r>
      <w:r w:rsidR="00714AB0">
        <w:rPr>
          <w:sz w:val="24"/>
          <w:szCs w:val="24"/>
        </w:rPr>
        <w:t>(См. выше)</w:t>
      </w:r>
    </w:p>
    <w:p w:rsidR="001226B8" w:rsidRDefault="001226B8" w:rsidP="00E0397A">
      <w:pPr>
        <w:jc w:val="both"/>
        <w:rPr>
          <w:sz w:val="24"/>
          <w:szCs w:val="24"/>
        </w:rPr>
      </w:pPr>
    </w:p>
    <w:p w:rsidR="00E0397A" w:rsidRPr="00C07438" w:rsidRDefault="001226B8" w:rsidP="00E039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E0397A" w:rsidRPr="00251CC4">
        <w:rPr>
          <w:b/>
          <w:sz w:val="24"/>
          <w:szCs w:val="24"/>
        </w:rPr>
        <w:t>.Составление</w:t>
      </w:r>
      <w:r w:rsidR="00E0397A" w:rsidRPr="00C07438">
        <w:rPr>
          <w:sz w:val="24"/>
          <w:szCs w:val="24"/>
        </w:rPr>
        <w:t xml:space="preserve"> </w:t>
      </w:r>
      <w:r w:rsidR="00E0397A" w:rsidRPr="00884060">
        <w:rPr>
          <w:b/>
          <w:sz w:val="24"/>
          <w:szCs w:val="24"/>
        </w:rPr>
        <w:t>портфолио ученических эссе</w:t>
      </w:r>
      <w:r w:rsidR="00E0397A">
        <w:rPr>
          <w:b/>
          <w:sz w:val="24"/>
          <w:szCs w:val="24"/>
        </w:rPr>
        <w:t>.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 xml:space="preserve">       Хорошим подспорьем в работе станет составление </w:t>
      </w:r>
      <w:r w:rsidRPr="00884060">
        <w:rPr>
          <w:b/>
          <w:sz w:val="24"/>
          <w:szCs w:val="24"/>
        </w:rPr>
        <w:t xml:space="preserve">портфолио ученических эссе, </w:t>
      </w:r>
      <w:r w:rsidRPr="00C07438">
        <w:rPr>
          <w:sz w:val="24"/>
          <w:szCs w:val="24"/>
        </w:rPr>
        <w:t>написанных по обществознанию и праву. Принципы подбора работ могут быть самы</w:t>
      </w:r>
      <w:r w:rsidRPr="00C07438">
        <w:rPr>
          <w:sz w:val="24"/>
          <w:szCs w:val="24"/>
        </w:rPr>
        <w:softHyphen/>
        <w:t xml:space="preserve">ми разными: 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-это могут быть все работы, написанные учеником за определенное время (такая коллекция будет важна для са</w:t>
      </w:r>
      <w:r w:rsidRPr="00C07438">
        <w:rPr>
          <w:sz w:val="24"/>
          <w:szCs w:val="24"/>
        </w:rPr>
        <w:softHyphen/>
        <w:t>мого школьника и педагога, поскольку по ней можно проследить, каким образом менялось качество написания эс</w:t>
      </w:r>
      <w:r w:rsidRPr="00C07438">
        <w:rPr>
          <w:sz w:val="24"/>
          <w:szCs w:val="24"/>
        </w:rPr>
        <w:softHyphen/>
        <w:t>се: от чего ушли и к чему пришли, можно ли отметить рост, движение вперед);</w:t>
      </w:r>
    </w:p>
    <w:p w:rsidR="00E0397A" w:rsidRPr="00C07438" w:rsidRDefault="00E0397A" w:rsidP="00E0397A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-портфолио может составляться только из лучших работ одного или нескольких учащихся  (тогда им можно пользоваться для предъявления «образца», «эталона» написания эссе);</w:t>
      </w:r>
    </w:p>
    <w:p w:rsidR="00F53EE6" w:rsidRDefault="00F53EE6" w:rsidP="001E4161">
      <w:pPr>
        <w:ind w:firstLine="540"/>
        <w:jc w:val="both"/>
        <w:rPr>
          <w:sz w:val="24"/>
          <w:szCs w:val="24"/>
        </w:rPr>
      </w:pPr>
    </w:p>
    <w:p w:rsidR="00735A9F" w:rsidRPr="00735A9F" w:rsidRDefault="00735A9F" w:rsidP="00735A9F">
      <w:pPr>
        <w:ind w:firstLine="540"/>
        <w:jc w:val="center"/>
        <w:rPr>
          <w:b/>
          <w:sz w:val="32"/>
          <w:szCs w:val="32"/>
        </w:rPr>
      </w:pPr>
      <w:r w:rsidRPr="00735A9F">
        <w:rPr>
          <w:b/>
          <w:sz w:val="32"/>
          <w:szCs w:val="32"/>
        </w:rPr>
        <w:t>7.Требования, предъявляемые к эссе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1.Эссе должно восприниматься как единое целое, идея должна быть ясной и понятной.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2.Эссе не должно содержать ничего лишнего, должно включать только ту информацию, которая необходима для раскрытия вашей позиции, идеи.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3.Эссе должно иметь грамотное ком</w:t>
      </w:r>
      <w:r w:rsidRPr="00C07438">
        <w:rPr>
          <w:sz w:val="24"/>
          <w:szCs w:val="24"/>
        </w:rPr>
        <w:softHyphen/>
        <w:t>позиционное построение, быть логич</w:t>
      </w:r>
      <w:r w:rsidRPr="00C07438">
        <w:rPr>
          <w:sz w:val="24"/>
          <w:szCs w:val="24"/>
        </w:rPr>
        <w:softHyphen/>
        <w:t>ным, четким по структуре.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4.Каждый абзац эссе должен содержать только одну основную мысль.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Эссе должно показывать, что его автор знает и осмысленно использует теоретические понятия, термины, обобщения, мировоззренческие идеи.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6. Эссе должно содержать убеди</w:t>
      </w:r>
      <w:r w:rsidRPr="00C07438">
        <w:rPr>
          <w:sz w:val="24"/>
          <w:szCs w:val="24"/>
        </w:rPr>
        <w:softHyphen/>
        <w:t xml:space="preserve">тельную аргументацию заявленной по проблеме позиции. 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</w:p>
    <w:p w:rsidR="00735A9F" w:rsidRDefault="00735A9F" w:rsidP="00735A9F">
      <w:pPr>
        <w:ind w:firstLine="540"/>
        <w:jc w:val="center"/>
        <w:rPr>
          <w:b/>
          <w:sz w:val="32"/>
          <w:szCs w:val="32"/>
        </w:rPr>
      </w:pPr>
      <w:r w:rsidRPr="00735A9F">
        <w:rPr>
          <w:b/>
          <w:sz w:val="32"/>
          <w:szCs w:val="32"/>
        </w:rPr>
        <w:t>8. Алгоритм написания эссе:</w:t>
      </w:r>
    </w:p>
    <w:p w:rsidR="00735A9F" w:rsidRPr="00735A9F" w:rsidRDefault="00735A9F" w:rsidP="00735A9F">
      <w:pPr>
        <w:ind w:firstLine="540"/>
        <w:jc w:val="center"/>
        <w:rPr>
          <w:b/>
          <w:sz w:val="32"/>
          <w:szCs w:val="32"/>
        </w:rPr>
      </w:pP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Внимательно прочтите все темы   (высказывания), предлагаемые для написания эссе.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Выберите ту, которая будет отвечать нескольким тре</w:t>
      </w:r>
      <w:r w:rsidRPr="00C07438">
        <w:rPr>
          <w:sz w:val="24"/>
          <w:szCs w:val="24"/>
        </w:rPr>
        <w:softHyphen/>
        <w:t>бованиям: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а)</w:t>
      </w:r>
      <w:r w:rsidRPr="00C07438">
        <w:rPr>
          <w:sz w:val="24"/>
          <w:szCs w:val="24"/>
        </w:rPr>
        <w:tab/>
        <w:t xml:space="preserve">интересна </w:t>
      </w:r>
      <w:r>
        <w:rPr>
          <w:sz w:val="24"/>
          <w:szCs w:val="24"/>
        </w:rPr>
        <w:t xml:space="preserve"> </w:t>
      </w:r>
      <w:r w:rsidRPr="00C07438">
        <w:rPr>
          <w:sz w:val="24"/>
          <w:szCs w:val="24"/>
        </w:rPr>
        <w:t>вам;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б)</w:t>
      </w:r>
      <w:r w:rsidRPr="00C07438">
        <w:rPr>
          <w:sz w:val="24"/>
          <w:szCs w:val="24"/>
        </w:rPr>
        <w:tab/>
        <w:t>вы в целом поняли смысл этого высказывания;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в)</w:t>
      </w:r>
      <w:r w:rsidRPr="00C07438">
        <w:rPr>
          <w:sz w:val="24"/>
          <w:szCs w:val="24"/>
        </w:rPr>
        <w:tab/>
        <w:t>по данной теме есть что сказать (знаете термины, мо</w:t>
      </w:r>
      <w:r w:rsidRPr="00C07438">
        <w:rPr>
          <w:sz w:val="24"/>
          <w:szCs w:val="24"/>
        </w:rPr>
        <w:softHyphen/>
        <w:t>жете привести примеры, имеете личный опыт и т.д.).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Определите главную мысль высказывания   (о чем оно?), для этого воспользуйтесь приемом перифраза (ска</w:t>
      </w:r>
      <w:r w:rsidRPr="00C07438">
        <w:rPr>
          <w:sz w:val="24"/>
          <w:szCs w:val="24"/>
        </w:rPr>
        <w:softHyphen/>
        <w:t>жите то же самое, но своими словами).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Набросайте аргументы «за» и/или «против» данного высказывания</w:t>
      </w:r>
      <w:r w:rsidR="00335672">
        <w:rPr>
          <w:sz w:val="24"/>
          <w:szCs w:val="24"/>
        </w:rPr>
        <w:t xml:space="preserve">, </w:t>
      </w:r>
      <w:r w:rsidR="00335672" w:rsidRPr="00335672">
        <w:rPr>
          <w:b/>
          <w:sz w:val="24"/>
          <w:szCs w:val="24"/>
        </w:rPr>
        <w:t>используя черновик</w:t>
      </w:r>
      <w:r w:rsidR="00335672">
        <w:rPr>
          <w:sz w:val="24"/>
          <w:szCs w:val="24"/>
        </w:rPr>
        <w:t>.</w:t>
      </w:r>
      <w:r w:rsidRPr="00C07438">
        <w:rPr>
          <w:sz w:val="24"/>
          <w:szCs w:val="24"/>
        </w:rPr>
        <w:t xml:space="preserve"> Если вы наберете аргументы и «за», и «против» афоризма, взятого в качестве темы, ваше эссе может носить полемический характер.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Для каждого аргумента подберите примеры, факты, ситуации из жизни, личного опыта и т.д.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Еще раз просмотрите подобранные иллюстрации: ис</w:t>
      </w:r>
      <w:r w:rsidRPr="00C07438">
        <w:rPr>
          <w:sz w:val="24"/>
          <w:szCs w:val="24"/>
        </w:rPr>
        <w:softHyphen/>
        <w:t>пользовали ли вы в них свои знания по предмету (термины, факты общественной жизни, для эссе по праву — зна</w:t>
      </w:r>
      <w:r w:rsidRPr="00C07438">
        <w:rPr>
          <w:sz w:val="24"/>
          <w:szCs w:val="24"/>
        </w:rPr>
        <w:softHyphen/>
        <w:t>ние современного законодательства и т.д.).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Подумайте, какие литературные приемы вы будете</w:t>
      </w:r>
      <w:r>
        <w:rPr>
          <w:sz w:val="24"/>
          <w:szCs w:val="24"/>
        </w:rPr>
        <w:t xml:space="preserve"> </w:t>
      </w:r>
      <w:r w:rsidRPr="00C07438">
        <w:rPr>
          <w:sz w:val="24"/>
          <w:szCs w:val="24"/>
        </w:rPr>
        <w:t>использовать, чтобы сделать язык вашего эссе более интересным, живым (сравнения, аналогии, эпитеты и т.д.).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Распределите подобранные аргументы и/или контраргументы в последовательности</w:t>
      </w:r>
      <w:r>
        <w:rPr>
          <w:sz w:val="24"/>
          <w:szCs w:val="24"/>
        </w:rPr>
        <w:t>. Эт</w:t>
      </w:r>
      <w:r w:rsidRPr="00C07438">
        <w:rPr>
          <w:sz w:val="24"/>
          <w:szCs w:val="24"/>
        </w:rPr>
        <w:t>о будет ваш условный план.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Придумайте вступление к рассуждению (в нем можно написать, почему вы выбрали это высказывание, сразу</w:t>
      </w:r>
      <w:r>
        <w:rPr>
          <w:sz w:val="24"/>
          <w:szCs w:val="24"/>
        </w:rPr>
        <w:t xml:space="preserve"> </w:t>
      </w:r>
      <w:r w:rsidRPr="00C07438">
        <w:rPr>
          <w:sz w:val="24"/>
          <w:szCs w:val="24"/>
        </w:rPr>
        <w:t>определить свою позицию, задать свой вопрос автору ци</w:t>
      </w:r>
      <w:r w:rsidRPr="00C07438">
        <w:rPr>
          <w:sz w:val="24"/>
          <w:szCs w:val="24"/>
        </w:rPr>
        <w:softHyphen/>
        <w:t>таты и т.д.).</w:t>
      </w: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</w:p>
    <w:p w:rsidR="00735A9F" w:rsidRPr="00C07438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Изложите свою точку зрения в той последователь</w:t>
      </w:r>
      <w:r w:rsidRPr="00C07438">
        <w:rPr>
          <w:sz w:val="24"/>
          <w:szCs w:val="24"/>
        </w:rPr>
        <w:softHyphen/>
        <w:t>ности, которую вы наметили.</w:t>
      </w:r>
    </w:p>
    <w:p w:rsidR="00735A9F" w:rsidRDefault="00735A9F" w:rsidP="00735A9F">
      <w:pPr>
        <w:ind w:firstLine="540"/>
        <w:jc w:val="both"/>
        <w:rPr>
          <w:sz w:val="24"/>
          <w:szCs w:val="24"/>
        </w:rPr>
      </w:pPr>
      <w:r w:rsidRPr="00C07438">
        <w:rPr>
          <w:sz w:val="24"/>
          <w:szCs w:val="24"/>
        </w:rPr>
        <w:t>Сформулируйте общий вывод работы и, если необ</w:t>
      </w:r>
      <w:r w:rsidRPr="00C07438">
        <w:rPr>
          <w:sz w:val="24"/>
          <w:szCs w:val="24"/>
        </w:rPr>
        <w:softHyphen/>
        <w:t>ходимо, отредактируйте ее.</w:t>
      </w:r>
    </w:p>
    <w:p w:rsidR="00AB5E92" w:rsidRDefault="00AB5E92" w:rsidP="00735A9F">
      <w:pPr>
        <w:ind w:firstLine="540"/>
        <w:jc w:val="both"/>
        <w:rPr>
          <w:sz w:val="24"/>
          <w:szCs w:val="24"/>
        </w:rPr>
      </w:pPr>
    </w:p>
    <w:p w:rsidR="00AB5E92" w:rsidRDefault="00AB5E92" w:rsidP="00735A9F">
      <w:pPr>
        <w:ind w:firstLine="540"/>
        <w:jc w:val="both"/>
        <w:rPr>
          <w:sz w:val="24"/>
          <w:szCs w:val="24"/>
        </w:rPr>
      </w:pPr>
    </w:p>
    <w:p w:rsidR="00AB5E92" w:rsidRDefault="00AB5E92" w:rsidP="00AB5E92">
      <w:pPr>
        <w:shd w:val="clear" w:color="auto" w:fill="FFFFFF"/>
        <w:ind w:firstLine="709"/>
        <w:jc w:val="both"/>
        <w:rPr>
          <w:b/>
          <w:bCs/>
          <w:color w:val="000000"/>
          <w:sz w:val="32"/>
          <w:szCs w:val="32"/>
        </w:rPr>
      </w:pPr>
      <w:r w:rsidRPr="00AB5E92">
        <w:rPr>
          <w:b/>
          <w:bCs/>
          <w:color w:val="000000"/>
          <w:sz w:val="32"/>
          <w:szCs w:val="32"/>
        </w:rPr>
        <w:t>9.На что стоит обратить внимание при написании эссе</w:t>
      </w:r>
      <w:r>
        <w:rPr>
          <w:b/>
          <w:bCs/>
          <w:color w:val="000000"/>
          <w:sz w:val="32"/>
          <w:szCs w:val="32"/>
        </w:rPr>
        <w:t>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1.  Стоит заметить, что в гуманитарном образовании не существует абсолютно пра</w:t>
      </w:r>
      <w:r w:rsidRPr="00AB5E92">
        <w:rPr>
          <w:color w:val="000000"/>
          <w:sz w:val="24"/>
          <w:szCs w:val="24"/>
        </w:rPr>
        <w:softHyphen/>
        <w:t>вильных или неправильных ответов на во</w:t>
      </w:r>
      <w:r w:rsidRPr="00AB5E92">
        <w:rPr>
          <w:color w:val="000000"/>
          <w:sz w:val="24"/>
          <w:szCs w:val="24"/>
        </w:rPr>
        <w:softHyphen/>
        <w:t>просы, как это бывает в физике или матема</w:t>
      </w:r>
      <w:r w:rsidRPr="00AB5E92">
        <w:rPr>
          <w:color w:val="000000"/>
          <w:sz w:val="24"/>
          <w:szCs w:val="24"/>
        </w:rPr>
        <w:softHyphen/>
        <w:t>тике - существуют только более или менее аргументированные точки зрения.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2. Окончательная отметка (балл) за эссе, как правило, проставляется за идеи, соб</w:t>
      </w:r>
      <w:r w:rsidRPr="00AB5E92">
        <w:rPr>
          <w:color w:val="000000"/>
          <w:sz w:val="24"/>
          <w:szCs w:val="24"/>
        </w:rPr>
        <w:softHyphen/>
        <w:t>ственные суждения учащихся и их аргумен</w:t>
      </w:r>
      <w:r w:rsidRPr="00AB5E92">
        <w:rPr>
          <w:color w:val="000000"/>
          <w:sz w:val="24"/>
          <w:szCs w:val="24"/>
        </w:rPr>
        <w:softHyphen/>
        <w:t>тацию.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3.  При выдвижении собственной пози</w:t>
      </w:r>
      <w:r w:rsidRPr="00AB5E92">
        <w:rPr>
          <w:color w:val="000000"/>
          <w:sz w:val="24"/>
          <w:szCs w:val="24"/>
        </w:rPr>
        <w:softHyphen/>
        <w:t>ции в центре внимания оказывается:</w:t>
      </w:r>
    </w:p>
    <w:p w:rsidR="00AB5E92" w:rsidRPr="00AB5E92" w:rsidRDefault="0033567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AB5E92" w:rsidRPr="00AB5E92">
        <w:rPr>
          <w:color w:val="000000"/>
          <w:sz w:val="24"/>
          <w:szCs w:val="24"/>
        </w:rPr>
        <w:t>способность (возможность) учащего</w:t>
      </w:r>
      <w:r w:rsidR="00AB5E92" w:rsidRPr="00AB5E92">
        <w:rPr>
          <w:color w:val="000000"/>
          <w:sz w:val="24"/>
          <w:szCs w:val="24"/>
        </w:rPr>
        <w:softHyphen/>
        <w:t>ся критически и независимо оценивать круг данных и точки зрения/аргумента</w:t>
      </w:r>
      <w:r w:rsidR="00AB5E92" w:rsidRPr="00AB5E92">
        <w:rPr>
          <w:color w:val="000000"/>
          <w:sz w:val="24"/>
          <w:szCs w:val="24"/>
        </w:rPr>
        <w:softHyphen/>
        <w:t>цию других;</w:t>
      </w:r>
    </w:p>
    <w:p w:rsidR="00AB5E92" w:rsidRPr="00AB5E92" w:rsidRDefault="0033567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AB5E92" w:rsidRPr="00AB5E92">
        <w:rPr>
          <w:color w:val="000000"/>
          <w:sz w:val="24"/>
          <w:szCs w:val="24"/>
        </w:rPr>
        <w:t>способность понимания, оценки и ус</w:t>
      </w:r>
      <w:r w:rsidR="00AB5E92" w:rsidRPr="00AB5E92">
        <w:rPr>
          <w:color w:val="000000"/>
          <w:sz w:val="24"/>
          <w:szCs w:val="24"/>
        </w:rPr>
        <w:softHyphen/>
        <w:t>тановления связи между ключевыми мо</w:t>
      </w:r>
      <w:r w:rsidR="00AB5E92" w:rsidRPr="00AB5E92">
        <w:rPr>
          <w:color w:val="000000"/>
          <w:sz w:val="24"/>
          <w:szCs w:val="24"/>
        </w:rPr>
        <w:softHyphen/>
        <w:t>ментами любых проблем и вопросов;</w:t>
      </w:r>
    </w:p>
    <w:p w:rsidR="00AB5E92" w:rsidRPr="00AB5E92" w:rsidRDefault="0033567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AB5E92" w:rsidRPr="00AB5E92">
        <w:rPr>
          <w:color w:val="000000"/>
          <w:sz w:val="24"/>
          <w:szCs w:val="24"/>
        </w:rPr>
        <w:t>умение дифференцировать, что явля</w:t>
      </w:r>
      <w:r w:rsidR="00AB5E92" w:rsidRPr="00AB5E92">
        <w:rPr>
          <w:color w:val="000000"/>
          <w:sz w:val="24"/>
          <w:szCs w:val="24"/>
        </w:rPr>
        <w:softHyphen/>
        <w:t>ется более, а что менее важным;</w:t>
      </w:r>
    </w:p>
    <w:p w:rsidR="00AB5E92" w:rsidRPr="00AB5E92" w:rsidRDefault="0033567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AB5E92" w:rsidRPr="00AB5E92">
        <w:rPr>
          <w:color w:val="000000"/>
          <w:sz w:val="24"/>
          <w:szCs w:val="24"/>
        </w:rPr>
        <w:t>умение понимать аналитические под</w:t>
      </w:r>
      <w:r w:rsidR="00AB5E92" w:rsidRPr="00AB5E92">
        <w:rPr>
          <w:color w:val="000000"/>
          <w:sz w:val="24"/>
          <w:szCs w:val="24"/>
        </w:rPr>
        <w:softHyphen/>
        <w:t>ходы и модели;</w:t>
      </w:r>
    </w:p>
    <w:p w:rsidR="00AB5E92" w:rsidRPr="00AB5E92" w:rsidRDefault="0033567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AB5E92" w:rsidRPr="00AB5E92">
        <w:rPr>
          <w:color w:val="000000"/>
          <w:sz w:val="24"/>
          <w:szCs w:val="24"/>
        </w:rPr>
        <w:t xml:space="preserve">  готовность дифференцировать про</w:t>
      </w:r>
      <w:r w:rsidR="00AB5E92" w:rsidRPr="00AB5E92">
        <w:rPr>
          <w:color w:val="000000"/>
          <w:sz w:val="24"/>
          <w:szCs w:val="24"/>
        </w:rPr>
        <w:softHyphen/>
        <w:t>тивоположные подходы и модели и их при</w:t>
      </w:r>
      <w:r w:rsidR="00AB5E92" w:rsidRPr="00AB5E92">
        <w:rPr>
          <w:color w:val="000000"/>
          <w:sz w:val="24"/>
          <w:szCs w:val="24"/>
        </w:rPr>
        <w:softHyphen/>
        <w:t>менение к эмпирическому материалу, дис</w:t>
      </w:r>
      <w:r w:rsidR="00AB5E92" w:rsidRPr="00AB5E92">
        <w:rPr>
          <w:color w:val="000000"/>
          <w:sz w:val="24"/>
          <w:szCs w:val="24"/>
        </w:rPr>
        <w:softHyphen/>
        <w:t>куссии о принципиальных вопросах.</w:t>
      </w:r>
    </w:p>
    <w:p w:rsidR="00AB5E92" w:rsidRPr="00335672" w:rsidRDefault="00AB5E92" w:rsidP="00AB5E92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  <w:r w:rsidRPr="00335672">
        <w:rPr>
          <w:b/>
          <w:color w:val="000000"/>
          <w:sz w:val="24"/>
          <w:szCs w:val="24"/>
        </w:rPr>
        <w:t>4.  Выигрывают те работы, которые на</w:t>
      </w:r>
      <w:r w:rsidRPr="00335672">
        <w:rPr>
          <w:b/>
          <w:color w:val="000000"/>
          <w:sz w:val="24"/>
          <w:szCs w:val="24"/>
        </w:rPr>
        <w:softHyphen/>
        <w:t>писаны коротко, четко и ясно.</w:t>
      </w:r>
    </w:p>
    <w:p w:rsidR="00AB5E92" w:rsidRPr="00335672" w:rsidRDefault="00AB5E92" w:rsidP="00AB5E92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32"/>
          <w:szCs w:val="32"/>
        </w:rPr>
      </w:pPr>
      <w:r w:rsidRPr="00AB5E92">
        <w:rPr>
          <w:b/>
          <w:bCs/>
          <w:color w:val="000000"/>
          <w:sz w:val="32"/>
          <w:szCs w:val="32"/>
        </w:rPr>
        <w:t xml:space="preserve">10.Чего </w:t>
      </w:r>
      <w:r w:rsidRPr="00AB5E92">
        <w:rPr>
          <w:b/>
          <w:color w:val="000000"/>
          <w:sz w:val="32"/>
          <w:szCs w:val="32"/>
        </w:rPr>
        <w:t>следует</w:t>
      </w:r>
      <w:r w:rsidRPr="00AB5E92">
        <w:rPr>
          <w:color w:val="000000"/>
          <w:sz w:val="32"/>
          <w:szCs w:val="32"/>
        </w:rPr>
        <w:t xml:space="preserve"> </w:t>
      </w:r>
      <w:r w:rsidRPr="00AB5E92">
        <w:rPr>
          <w:b/>
          <w:bCs/>
          <w:color w:val="000000"/>
          <w:sz w:val="32"/>
          <w:szCs w:val="32"/>
        </w:rPr>
        <w:t>избегать при написании эссе: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1. Непонимания сути заявленной темы.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2. Отсутствия структурированности в из</w:t>
      </w:r>
      <w:r w:rsidRPr="00AB5E92">
        <w:rPr>
          <w:color w:val="000000"/>
          <w:sz w:val="24"/>
          <w:szCs w:val="24"/>
        </w:rPr>
        <w:softHyphen/>
        <w:t>ложении.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3.  Неумения придерживаться ответа на основной вопрос (пространных отвлечений от темы).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4.  Использования риторики (утвержде</w:t>
      </w:r>
      <w:r w:rsidRPr="00AB5E92">
        <w:rPr>
          <w:color w:val="000000"/>
          <w:sz w:val="24"/>
          <w:szCs w:val="24"/>
        </w:rPr>
        <w:softHyphen/>
        <w:t>ний) вместо аргументации (доказательств).</w:t>
      </w:r>
    </w:p>
    <w:p w:rsidR="00AB5E92" w:rsidRPr="00AB5E92" w:rsidRDefault="00AB5E92" w:rsidP="00AB5E92">
      <w:pPr>
        <w:ind w:firstLine="709"/>
        <w:jc w:val="both"/>
        <w:rPr>
          <w:color w:val="000000"/>
          <w:sz w:val="24"/>
          <w:szCs w:val="24"/>
        </w:rPr>
      </w:pPr>
      <w:r w:rsidRPr="00AB5E92">
        <w:rPr>
          <w:color w:val="000000"/>
          <w:sz w:val="24"/>
          <w:szCs w:val="24"/>
        </w:rPr>
        <w:t>5.  Небрежного оперирования данными, включая чрезмерное обобщение.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6. Слишком  обширной  описательной части, не подкрепленной аналитическим материалом.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7.  Изложения других точек зрения без ссылок на авторов данных идей и без выска</w:t>
      </w:r>
      <w:r w:rsidRPr="00AB5E92">
        <w:rPr>
          <w:color w:val="000000"/>
          <w:sz w:val="24"/>
          <w:szCs w:val="24"/>
        </w:rPr>
        <w:softHyphen/>
        <w:t>зывания собственной позиции.</w:t>
      </w:r>
    </w:p>
    <w:p w:rsidR="00AB5E92" w:rsidRPr="00AB5E92" w:rsidRDefault="00AB5E92" w:rsidP="00AB5E92">
      <w:pPr>
        <w:shd w:val="clear" w:color="auto" w:fill="FFFFFF"/>
        <w:ind w:firstLine="709"/>
        <w:jc w:val="both"/>
        <w:rPr>
          <w:sz w:val="24"/>
          <w:szCs w:val="24"/>
        </w:rPr>
      </w:pPr>
      <w:r w:rsidRPr="00AB5E92">
        <w:rPr>
          <w:color w:val="000000"/>
          <w:sz w:val="24"/>
          <w:szCs w:val="24"/>
        </w:rPr>
        <w:t>8. Повторов без необходимости.</w:t>
      </w:r>
    </w:p>
    <w:p w:rsidR="00735A9F" w:rsidRPr="00AB5E92" w:rsidRDefault="00735A9F" w:rsidP="00735A9F">
      <w:pPr>
        <w:ind w:firstLine="540"/>
        <w:jc w:val="both"/>
        <w:rPr>
          <w:sz w:val="24"/>
          <w:szCs w:val="24"/>
        </w:rPr>
      </w:pPr>
    </w:p>
    <w:p w:rsidR="00AD7D36" w:rsidRPr="00EE7284" w:rsidRDefault="00AD7D36" w:rsidP="00AD7D36">
      <w:pPr>
        <w:ind w:firstLine="540"/>
        <w:jc w:val="both"/>
        <w:rPr>
          <w:b/>
          <w:sz w:val="24"/>
          <w:szCs w:val="24"/>
        </w:rPr>
      </w:pPr>
      <w:r w:rsidRPr="00EE7284">
        <w:rPr>
          <w:b/>
          <w:sz w:val="24"/>
          <w:szCs w:val="24"/>
        </w:rPr>
        <w:t>Литература:</w:t>
      </w:r>
    </w:p>
    <w:p w:rsidR="00AD7D36" w:rsidRPr="00AC16A7" w:rsidRDefault="00AD7D36" w:rsidP="00AD7D36">
      <w:pPr>
        <w:ind w:firstLine="540"/>
        <w:jc w:val="both"/>
        <w:rPr>
          <w:sz w:val="24"/>
          <w:szCs w:val="24"/>
        </w:rPr>
      </w:pPr>
    </w:p>
    <w:p w:rsidR="00AD7D36" w:rsidRPr="00AC16A7" w:rsidRDefault="00AD7D36" w:rsidP="00AD7D3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C16A7">
        <w:rPr>
          <w:sz w:val="24"/>
          <w:szCs w:val="24"/>
        </w:rPr>
        <w:t>. Брандт М.Ю.</w:t>
      </w:r>
      <w:r>
        <w:rPr>
          <w:sz w:val="24"/>
          <w:szCs w:val="24"/>
        </w:rPr>
        <w:t xml:space="preserve"> </w:t>
      </w:r>
      <w:r w:rsidRPr="00AC16A7">
        <w:rPr>
          <w:sz w:val="24"/>
          <w:szCs w:val="24"/>
        </w:rPr>
        <w:t>Эссе на экзамене по обществознанию // Преподавание истории и обществознания в школе.-2004.- № 1.-С. 26-38</w:t>
      </w:r>
    </w:p>
    <w:p w:rsidR="00AD7D36" w:rsidRPr="00AC16A7" w:rsidRDefault="00AD7D36" w:rsidP="00AD7D36">
      <w:pPr>
        <w:ind w:firstLine="540"/>
        <w:jc w:val="both"/>
        <w:rPr>
          <w:sz w:val="24"/>
          <w:szCs w:val="24"/>
        </w:rPr>
      </w:pPr>
      <w:r w:rsidRPr="00AC16A7">
        <w:rPr>
          <w:sz w:val="24"/>
          <w:szCs w:val="24"/>
        </w:rPr>
        <w:t>2. Забродина Н.П. Что такое эссе по экономике // Экономика в школе.- 200.-№ 1.-С.58 - 66</w:t>
      </w:r>
    </w:p>
    <w:p w:rsidR="00AD7D36" w:rsidRDefault="00AD7D36" w:rsidP="00AD7D3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C16A7">
        <w:rPr>
          <w:sz w:val="24"/>
          <w:szCs w:val="24"/>
        </w:rPr>
        <w:t xml:space="preserve">Киприянова Е. В. Как научиться писать эссе по обществознанию  на «отлично»?// Преподавание истории и обществознания в школе.-2003.- № 9.-С. 44 </w:t>
      </w:r>
      <w:r>
        <w:rPr>
          <w:sz w:val="24"/>
          <w:szCs w:val="24"/>
        </w:rPr>
        <w:t>–</w:t>
      </w:r>
      <w:r w:rsidRPr="00AC16A7">
        <w:rPr>
          <w:sz w:val="24"/>
          <w:szCs w:val="24"/>
        </w:rPr>
        <w:t xml:space="preserve"> 47</w:t>
      </w:r>
    </w:p>
    <w:p w:rsidR="00AD7D36" w:rsidRDefault="00AD7D36" w:rsidP="00AD7D3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4.Мостяева Л.В. Технология подготовки учащихся к написанию творческих работ.//Преподавание истории в школе.-2006.-№7.-С.12-19</w:t>
      </w:r>
    </w:p>
    <w:p w:rsidR="00AD7D36" w:rsidRPr="00AC16A7" w:rsidRDefault="00AD7D36" w:rsidP="00AD7D3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C16A7">
        <w:rPr>
          <w:sz w:val="24"/>
          <w:szCs w:val="24"/>
        </w:rPr>
        <w:t>Руденко Г. Л. Пишем творческое эссе.// Мастер - класс.-2005.- № 3.- С. 13-17</w:t>
      </w:r>
    </w:p>
    <w:p w:rsidR="00AD7D36" w:rsidRPr="00AC16A7" w:rsidRDefault="00AD7D36" w:rsidP="00AD7D3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C16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C16A7">
        <w:rPr>
          <w:sz w:val="24"/>
          <w:szCs w:val="24"/>
        </w:rPr>
        <w:t>Цитович Т.Г.Формирование умений написания эссе на уроках обществознания // Преподавание истории и обществознания в школе.-2003.- № 7.-С. 71 -75</w:t>
      </w:r>
    </w:p>
    <w:p w:rsidR="00C40EAF" w:rsidRPr="00AB5E92" w:rsidRDefault="00C40EAF" w:rsidP="00735A9F">
      <w:pPr>
        <w:ind w:firstLine="540"/>
        <w:jc w:val="both"/>
        <w:rPr>
          <w:b/>
          <w:sz w:val="24"/>
          <w:szCs w:val="24"/>
          <w:u w:val="single"/>
        </w:rPr>
      </w:pPr>
    </w:p>
    <w:p w:rsidR="00C40EAF" w:rsidRPr="00AB5E92" w:rsidRDefault="00C40EAF" w:rsidP="00735A9F">
      <w:pPr>
        <w:ind w:firstLine="540"/>
        <w:jc w:val="both"/>
        <w:rPr>
          <w:sz w:val="24"/>
          <w:szCs w:val="24"/>
        </w:rPr>
      </w:pPr>
      <w:r w:rsidRPr="00AB5E92">
        <w:rPr>
          <w:sz w:val="24"/>
          <w:szCs w:val="24"/>
        </w:rPr>
        <w:t>.</w:t>
      </w:r>
    </w:p>
    <w:p w:rsidR="001C7E7A" w:rsidRPr="00AB5E92" w:rsidRDefault="001C7E7A" w:rsidP="00735A9F">
      <w:pPr>
        <w:ind w:firstLine="540"/>
        <w:jc w:val="both"/>
        <w:rPr>
          <w:sz w:val="24"/>
          <w:szCs w:val="24"/>
        </w:rPr>
      </w:pPr>
    </w:p>
    <w:p w:rsidR="000947C7" w:rsidRPr="006B49B7" w:rsidRDefault="001C7E7A" w:rsidP="00735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0947C7" w:rsidRPr="006B49B7" w:rsidSect="001F44A1">
      <w:headerReference w:type="even" r:id="rId6"/>
      <w:headerReference w:type="default" r:id="rId7"/>
      <w:pgSz w:w="12240" w:h="15840"/>
      <w:pgMar w:top="1134" w:right="850" w:bottom="113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C3" w:rsidRDefault="009364C3">
      <w:r>
        <w:separator/>
      </w:r>
    </w:p>
  </w:endnote>
  <w:endnote w:type="continuationSeparator" w:id="0">
    <w:p w:rsidR="009364C3" w:rsidRDefault="009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C3" w:rsidRDefault="009364C3">
      <w:r>
        <w:separator/>
      </w:r>
    </w:p>
  </w:footnote>
  <w:footnote w:type="continuationSeparator" w:id="0">
    <w:p w:rsidR="009364C3" w:rsidRDefault="0093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2D" w:rsidRDefault="004B3F2D" w:rsidP="0067694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3F2D" w:rsidRDefault="004B3F2D" w:rsidP="00D7577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F2D" w:rsidRDefault="004B3F2D" w:rsidP="0067694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3793">
      <w:rPr>
        <w:rStyle w:val="a8"/>
        <w:noProof/>
      </w:rPr>
      <w:t>1</w:t>
    </w:r>
    <w:r>
      <w:rPr>
        <w:rStyle w:val="a8"/>
      </w:rPr>
      <w:fldChar w:fldCharType="end"/>
    </w:r>
  </w:p>
  <w:p w:rsidR="004B3F2D" w:rsidRDefault="004B3F2D" w:rsidP="00D75773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91"/>
    <w:rsid w:val="00085F84"/>
    <w:rsid w:val="000916BD"/>
    <w:rsid w:val="000947C7"/>
    <w:rsid w:val="000C4B3E"/>
    <w:rsid w:val="000D6E1E"/>
    <w:rsid w:val="001128AA"/>
    <w:rsid w:val="001226B8"/>
    <w:rsid w:val="00140CBE"/>
    <w:rsid w:val="001747C7"/>
    <w:rsid w:val="001C3793"/>
    <w:rsid w:val="001C7E7A"/>
    <w:rsid w:val="001D5A3B"/>
    <w:rsid w:val="001E4161"/>
    <w:rsid w:val="001F44A1"/>
    <w:rsid w:val="00215733"/>
    <w:rsid w:val="00230E6D"/>
    <w:rsid w:val="002D191B"/>
    <w:rsid w:val="002E34DB"/>
    <w:rsid w:val="002E5F33"/>
    <w:rsid w:val="0030675A"/>
    <w:rsid w:val="00335672"/>
    <w:rsid w:val="003377F6"/>
    <w:rsid w:val="004B3F2D"/>
    <w:rsid w:val="004F594E"/>
    <w:rsid w:val="00503183"/>
    <w:rsid w:val="005379DC"/>
    <w:rsid w:val="00540D84"/>
    <w:rsid w:val="00545397"/>
    <w:rsid w:val="00573B51"/>
    <w:rsid w:val="005D2ACB"/>
    <w:rsid w:val="00630E61"/>
    <w:rsid w:val="00676943"/>
    <w:rsid w:val="006B49B7"/>
    <w:rsid w:val="006E0079"/>
    <w:rsid w:val="007021C5"/>
    <w:rsid w:val="00710741"/>
    <w:rsid w:val="00714AB0"/>
    <w:rsid w:val="00735A9F"/>
    <w:rsid w:val="007A4D42"/>
    <w:rsid w:val="00821661"/>
    <w:rsid w:val="00883452"/>
    <w:rsid w:val="008F7E48"/>
    <w:rsid w:val="00913791"/>
    <w:rsid w:val="009364C3"/>
    <w:rsid w:val="00993046"/>
    <w:rsid w:val="009E360C"/>
    <w:rsid w:val="00A45364"/>
    <w:rsid w:val="00A605E7"/>
    <w:rsid w:val="00AA7427"/>
    <w:rsid w:val="00AB5E92"/>
    <w:rsid w:val="00AD7D36"/>
    <w:rsid w:val="00B046DD"/>
    <w:rsid w:val="00B0508C"/>
    <w:rsid w:val="00B24C38"/>
    <w:rsid w:val="00B32814"/>
    <w:rsid w:val="00C132CC"/>
    <w:rsid w:val="00C40EAF"/>
    <w:rsid w:val="00CC23A2"/>
    <w:rsid w:val="00CD0EDB"/>
    <w:rsid w:val="00D66C61"/>
    <w:rsid w:val="00D67069"/>
    <w:rsid w:val="00D75773"/>
    <w:rsid w:val="00E0397A"/>
    <w:rsid w:val="00E266FB"/>
    <w:rsid w:val="00EA05F8"/>
    <w:rsid w:val="00F53EE6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84869-6944-47A7-842D-EC65DC75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7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F44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F44A1"/>
    <w:rPr>
      <w:b/>
      <w:bCs/>
    </w:rPr>
  </w:style>
  <w:style w:type="paragraph" w:styleId="a6">
    <w:name w:val="Balloon Text"/>
    <w:basedOn w:val="a"/>
    <w:semiHidden/>
    <w:rsid w:val="00D7577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D7577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2008-03-27T04:19:00Z</cp:lastPrinted>
  <dcterms:created xsi:type="dcterms:W3CDTF">2014-07-27T11:48:00Z</dcterms:created>
  <dcterms:modified xsi:type="dcterms:W3CDTF">2014-07-27T11:48:00Z</dcterms:modified>
</cp:coreProperties>
</file>