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791" w:rsidRPr="003929CB" w:rsidRDefault="00A95791" w:rsidP="00970EE6">
      <w:pPr>
        <w:spacing w:line="360" w:lineRule="auto"/>
        <w:rPr>
          <w:rFonts w:ascii="Times New Roman" w:hAnsi="Times New Roman"/>
          <w:b/>
          <w:sz w:val="26"/>
          <w:szCs w:val="26"/>
        </w:rPr>
      </w:pPr>
      <w:r w:rsidRPr="003929CB">
        <w:rPr>
          <w:rFonts w:ascii="Times New Roman" w:hAnsi="Times New Roman"/>
          <w:b/>
          <w:sz w:val="26"/>
          <w:szCs w:val="26"/>
        </w:rPr>
        <w:t>Содержание.</w:t>
      </w:r>
    </w:p>
    <w:p w:rsidR="00A95791" w:rsidRPr="003929CB" w:rsidRDefault="00A95791" w:rsidP="00970EE6">
      <w:pPr>
        <w:spacing w:line="360" w:lineRule="auto"/>
        <w:rPr>
          <w:rFonts w:ascii="Times New Roman" w:hAnsi="Times New Roman"/>
          <w:sz w:val="26"/>
          <w:szCs w:val="26"/>
        </w:rPr>
      </w:pPr>
      <w:r w:rsidRPr="003929CB">
        <w:rPr>
          <w:rFonts w:ascii="Times New Roman" w:hAnsi="Times New Roman"/>
          <w:sz w:val="26"/>
          <w:szCs w:val="26"/>
        </w:rPr>
        <w:t>Введение. Что такое генетика?</w:t>
      </w:r>
    </w:p>
    <w:p w:rsidR="00A95791" w:rsidRPr="003929CB" w:rsidRDefault="00A95791" w:rsidP="00970EE6">
      <w:pPr>
        <w:spacing w:line="360" w:lineRule="auto"/>
        <w:rPr>
          <w:rFonts w:ascii="Times New Roman" w:hAnsi="Times New Roman"/>
          <w:b/>
          <w:sz w:val="26"/>
          <w:szCs w:val="26"/>
        </w:rPr>
      </w:pPr>
      <w:r w:rsidRPr="003929CB">
        <w:rPr>
          <w:rFonts w:ascii="Times New Roman" w:hAnsi="Times New Roman"/>
          <w:b/>
          <w:sz w:val="26"/>
          <w:szCs w:val="26"/>
        </w:rPr>
        <w:t>Теоретическая часть исследований.</w:t>
      </w:r>
    </w:p>
    <w:p w:rsidR="00A95791" w:rsidRPr="003929CB" w:rsidRDefault="00A95791" w:rsidP="00970EE6">
      <w:pPr>
        <w:spacing w:line="360" w:lineRule="auto"/>
        <w:rPr>
          <w:rFonts w:ascii="Times New Roman" w:hAnsi="Times New Roman"/>
          <w:sz w:val="26"/>
          <w:szCs w:val="26"/>
        </w:rPr>
      </w:pPr>
      <w:r w:rsidRPr="003929CB">
        <w:rPr>
          <w:rFonts w:ascii="Times New Roman" w:hAnsi="Times New Roman"/>
          <w:sz w:val="26"/>
          <w:szCs w:val="26"/>
        </w:rPr>
        <w:t xml:space="preserve">Часть </w:t>
      </w:r>
      <w:r w:rsidRPr="003929CB">
        <w:rPr>
          <w:rFonts w:ascii="Times New Roman" w:hAnsi="Times New Roman"/>
          <w:sz w:val="26"/>
          <w:szCs w:val="26"/>
          <w:lang w:val="en-US"/>
        </w:rPr>
        <w:t>I</w:t>
      </w:r>
      <w:r w:rsidRPr="003929CB">
        <w:rPr>
          <w:rFonts w:ascii="Times New Roman" w:hAnsi="Times New Roman"/>
          <w:sz w:val="26"/>
          <w:szCs w:val="26"/>
        </w:rPr>
        <w:t>.  Хромосомы.</w:t>
      </w:r>
    </w:p>
    <w:p w:rsidR="00A95791" w:rsidRPr="003929CB" w:rsidRDefault="00A95791" w:rsidP="00970EE6">
      <w:pPr>
        <w:spacing w:line="360" w:lineRule="auto"/>
        <w:ind w:firstLine="708"/>
        <w:rPr>
          <w:rFonts w:ascii="Times New Roman" w:hAnsi="Times New Roman"/>
          <w:sz w:val="26"/>
          <w:szCs w:val="26"/>
        </w:rPr>
      </w:pPr>
      <w:r w:rsidRPr="003929CB">
        <w:rPr>
          <w:rFonts w:ascii="Times New Roman" w:hAnsi="Times New Roman"/>
          <w:sz w:val="26"/>
          <w:szCs w:val="26"/>
          <w:lang w:val="en-US"/>
        </w:rPr>
        <w:t>I</w:t>
      </w:r>
      <w:r w:rsidRPr="003929CB">
        <w:rPr>
          <w:rFonts w:ascii="Times New Roman" w:hAnsi="Times New Roman"/>
          <w:sz w:val="26"/>
          <w:szCs w:val="26"/>
        </w:rPr>
        <w:t xml:space="preserve">-1.  Строение и функции. </w:t>
      </w:r>
    </w:p>
    <w:p w:rsidR="00A95791" w:rsidRPr="003929CB" w:rsidRDefault="00A95791" w:rsidP="00970EE6">
      <w:pPr>
        <w:spacing w:line="360" w:lineRule="auto"/>
        <w:rPr>
          <w:rFonts w:ascii="Times New Roman" w:hAnsi="Times New Roman"/>
          <w:sz w:val="26"/>
          <w:szCs w:val="26"/>
        </w:rPr>
      </w:pPr>
      <w:r w:rsidRPr="003929CB">
        <w:rPr>
          <w:rFonts w:ascii="Times New Roman" w:hAnsi="Times New Roman"/>
          <w:sz w:val="26"/>
          <w:szCs w:val="26"/>
        </w:rPr>
        <w:t xml:space="preserve"> </w:t>
      </w:r>
      <w:r w:rsidRPr="003929CB">
        <w:rPr>
          <w:rFonts w:ascii="Times New Roman" w:hAnsi="Times New Roman"/>
          <w:sz w:val="26"/>
          <w:szCs w:val="26"/>
        </w:rPr>
        <w:tab/>
        <w:t xml:space="preserve"> </w:t>
      </w:r>
      <w:r w:rsidRPr="003929CB">
        <w:rPr>
          <w:rFonts w:ascii="Times New Roman" w:hAnsi="Times New Roman"/>
          <w:sz w:val="26"/>
          <w:szCs w:val="26"/>
          <w:lang w:val="en-US"/>
        </w:rPr>
        <w:t>I</w:t>
      </w:r>
      <w:r w:rsidRPr="003929CB">
        <w:rPr>
          <w:rFonts w:ascii="Times New Roman" w:hAnsi="Times New Roman"/>
          <w:sz w:val="26"/>
          <w:szCs w:val="26"/>
        </w:rPr>
        <w:t>-2. Классификация хромосом.</w:t>
      </w:r>
    </w:p>
    <w:p w:rsidR="00A95791" w:rsidRPr="003929CB" w:rsidRDefault="00A95791" w:rsidP="00970EE6">
      <w:pPr>
        <w:spacing w:line="360" w:lineRule="auto"/>
        <w:rPr>
          <w:rFonts w:ascii="Times New Roman" w:hAnsi="Times New Roman"/>
          <w:sz w:val="26"/>
          <w:szCs w:val="26"/>
        </w:rPr>
      </w:pPr>
      <w:r w:rsidRPr="003929CB">
        <w:rPr>
          <w:rFonts w:ascii="Times New Roman" w:hAnsi="Times New Roman"/>
          <w:sz w:val="26"/>
          <w:szCs w:val="26"/>
        </w:rPr>
        <w:t xml:space="preserve">Часть </w:t>
      </w:r>
      <w:r w:rsidRPr="003929CB">
        <w:rPr>
          <w:rFonts w:ascii="Times New Roman" w:hAnsi="Times New Roman"/>
          <w:sz w:val="26"/>
          <w:szCs w:val="26"/>
          <w:lang w:val="en-US"/>
        </w:rPr>
        <w:t>II</w:t>
      </w:r>
      <w:r w:rsidRPr="003929CB">
        <w:rPr>
          <w:rFonts w:ascii="Times New Roman" w:hAnsi="Times New Roman"/>
          <w:sz w:val="26"/>
          <w:szCs w:val="26"/>
        </w:rPr>
        <w:t>.  Наследственность и  изменчивость.</w:t>
      </w:r>
    </w:p>
    <w:p w:rsidR="00A95791" w:rsidRPr="003929CB" w:rsidRDefault="00A95791" w:rsidP="00970EE6">
      <w:pPr>
        <w:spacing w:line="360" w:lineRule="auto"/>
        <w:ind w:firstLine="708"/>
        <w:rPr>
          <w:rFonts w:ascii="Times New Roman" w:hAnsi="Times New Roman"/>
          <w:sz w:val="26"/>
          <w:szCs w:val="26"/>
        </w:rPr>
      </w:pPr>
      <w:r w:rsidRPr="003929CB">
        <w:rPr>
          <w:rFonts w:ascii="Times New Roman" w:hAnsi="Times New Roman"/>
          <w:sz w:val="26"/>
          <w:szCs w:val="26"/>
          <w:lang w:val="en-US"/>
        </w:rPr>
        <w:t>II</w:t>
      </w:r>
      <w:r w:rsidRPr="003929CB">
        <w:rPr>
          <w:rFonts w:ascii="Times New Roman" w:hAnsi="Times New Roman"/>
          <w:sz w:val="26"/>
          <w:szCs w:val="26"/>
        </w:rPr>
        <w:t>-1.  Типы изменчивости.</w:t>
      </w:r>
    </w:p>
    <w:p w:rsidR="00A95791" w:rsidRPr="003929CB" w:rsidRDefault="00A95791" w:rsidP="00970EE6">
      <w:pPr>
        <w:spacing w:line="360" w:lineRule="auto"/>
        <w:ind w:left="165" w:firstLine="543"/>
        <w:jc w:val="both"/>
        <w:rPr>
          <w:rFonts w:ascii="Times New Roman" w:hAnsi="Times New Roman"/>
          <w:sz w:val="26"/>
          <w:szCs w:val="26"/>
        </w:rPr>
      </w:pPr>
      <w:r w:rsidRPr="003929CB">
        <w:rPr>
          <w:rFonts w:ascii="Times New Roman" w:hAnsi="Times New Roman"/>
          <w:sz w:val="26"/>
          <w:szCs w:val="26"/>
          <w:lang w:val="en-US"/>
        </w:rPr>
        <w:t>II</w:t>
      </w:r>
      <w:r w:rsidRPr="003929CB">
        <w:rPr>
          <w:rFonts w:ascii="Times New Roman" w:hAnsi="Times New Roman"/>
          <w:sz w:val="26"/>
          <w:szCs w:val="26"/>
        </w:rPr>
        <w:t>-2. Ошибки в наследственной программе – мутации.</w:t>
      </w:r>
    </w:p>
    <w:p w:rsidR="00A95791" w:rsidRPr="003929CB" w:rsidRDefault="00A95791" w:rsidP="00970EE6">
      <w:pPr>
        <w:spacing w:line="360" w:lineRule="auto"/>
        <w:jc w:val="both"/>
        <w:rPr>
          <w:rFonts w:ascii="Times New Roman" w:hAnsi="Times New Roman"/>
          <w:sz w:val="26"/>
          <w:szCs w:val="26"/>
        </w:rPr>
      </w:pPr>
      <w:r w:rsidRPr="003929CB">
        <w:rPr>
          <w:rFonts w:ascii="Times New Roman" w:hAnsi="Times New Roman"/>
          <w:sz w:val="26"/>
          <w:szCs w:val="26"/>
        </w:rPr>
        <w:t xml:space="preserve">Часть </w:t>
      </w:r>
      <w:r w:rsidRPr="003929CB">
        <w:rPr>
          <w:rFonts w:ascii="Times New Roman" w:hAnsi="Times New Roman"/>
          <w:sz w:val="26"/>
          <w:szCs w:val="26"/>
          <w:lang w:val="en-US"/>
        </w:rPr>
        <w:t>III</w:t>
      </w:r>
      <w:r w:rsidRPr="003929CB">
        <w:rPr>
          <w:rFonts w:ascii="Times New Roman" w:hAnsi="Times New Roman"/>
          <w:sz w:val="26"/>
          <w:szCs w:val="26"/>
        </w:rPr>
        <w:t>.  Наследственные болезни.</w:t>
      </w:r>
    </w:p>
    <w:p w:rsidR="00A95791" w:rsidRPr="003929CB" w:rsidRDefault="00A95791" w:rsidP="00970EE6">
      <w:pPr>
        <w:spacing w:line="360" w:lineRule="auto"/>
        <w:ind w:firstLine="708"/>
        <w:jc w:val="both"/>
        <w:rPr>
          <w:rFonts w:ascii="Times New Roman" w:hAnsi="Times New Roman"/>
          <w:sz w:val="26"/>
          <w:szCs w:val="26"/>
        </w:rPr>
      </w:pPr>
      <w:r w:rsidRPr="003929CB">
        <w:rPr>
          <w:rFonts w:ascii="Times New Roman" w:hAnsi="Times New Roman"/>
          <w:sz w:val="26"/>
          <w:szCs w:val="26"/>
          <w:lang w:val="en-US"/>
        </w:rPr>
        <w:t>III</w:t>
      </w:r>
      <w:r w:rsidRPr="003929CB">
        <w:rPr>
          <w:rFonts w:ascii="Times New Roman" w:hAnsi="Times New Roman"/>
          <w:sz w:val="26"/>
          <w:szCs w:val="26"/>
        </w:rPr>
        <w:t>-1. Генные болезни.</w:t>
      </w:r>
    </w:p>
    <w:p w:rsidR="00A95791" w:rsidRPr="003929CB" w:rsidRDefault="00A95791" w:rsidP="00970EE6">
      <w:pPr>
        <w:spacing w:line="360" w:lineRule="auto"/>
        <w:ind w:firstLine="708"/>
        <w:jc w:val="both"/>
        <w:rPr>
          <w:rFonts w:ascii="Times New Roman" w:hAnsi="Times New Roman"/>
          <w:sz w:val="26"/>
          <w:szCs w:val="26"/>
        </w:rPr>
      </w:pPr>
      <w:r w:rsidRPr="003929CB">
        <w:rPr>
          <w:rFonts w:ascii="Times New Roman" w:hAnsi="Times New Roman"/>
          <w:sz w:val="26"/>
          <w:szCs w:val="26"/>
          <w:lang w:val="en-US"/>
        </w:rPr>
        <w:t>III</w:t>
      </w:r>
      <w:r w:rsidRPr="003929CB">
        <w:rPr>
          <w:rFonts w:ascii="Times New Roman" w:hAnsi="Times New Roman"/>
          <w:sz w:val="26"/>
          <w:szCs w:val="26"/>
        </w:rPr>
        <w:t>-2. Хромосомные болезни.</w:t>
      </w:r>
    </w:p>
    <w:p w:rsidR="00A95791" w:rsidRPr="003929CB" w:rsidRDefault="00A95791" w:rsidP="00970EE6">
      <w:pPr>
        <w:spacing w:line="360" w:lineRule="auto"/>
        <w:jc w:val="both"/>
        <w:rPr>
          <w:rFonts w:ascii="Times New Roman" w:hAnsi="Times New Roman"/>
          <w:sz w:val="26"/>
          <w:szCs w:val="26"/>
        </w:rPr>
      </w:pPr>
      <w:r w:rsidRPr="003929CB">
        <w:rPr>
          <w:rFonts w:ascii="Times New Roman" w:hAnsi="Times New Roman"/>
          <w:b/>
          <w:sz w:val="26"/>
          <w:szCs w:val="26"/>
        </w:rPr>
        <w:t>Практическая часть исследований</w:t>
      </w:r>
    </w:p>
    <w:p w:rsidR="00A95791" w:rsidRPr="003929CB" w:rsidRDefault="00A95791" w:rsidP="00970EE6">
      <w:pPr>
        <w:spacing w:line="360" w:lineRule="auto"/>
        <w:jc w:val="both"/>
        <w:rPr>
          <w:rFonts w:ascii="Times New Roman" w:hAnsi="Times New Roman"/>
          <w:sz w:val="26"/>
          <w:szCs w:val="26"/>
        </w:rPr>
      </w:pPr>
      <w:r w:rsidRPr="003929CB">
        <w:rPr>
          <w:rFonts w:ascii="Times New Roman" w:hAnsi="Times New Roman"/>
          <w:sz w:val="26"/>
          <w:szCs w:val="26"/>
        </w:rPr>
        <w:t xml:space="preserve">Часть </w:t>
      </w:r>
      <w:r w:rsidRPr="003929CB">
        <w:rPr>
          <w:rFonts w:ascii="Times New Roman" w:hAnsi="Times New Roman"/>
          <w:sz w:val="26"/>
          <w:szCs w:val="26"/>
          <w:lang w:val="en-US"/>
        </w:rPr>
        <w:t>IV</w:t>
      </w:r>
      <w:r w:rsidRPr="003929CB">
        <w:rPr>
          <w:rFonts w:ascii="Times New Roman" w:hAnsi="Times New Roman"/>
          <w:sz w:val="26"/>
          <w:szCs w:val="26"/>
        </w:rPr>
        <w:t>. Методы</w:t>
      </w:r>
    </w:p>
    <w:p w:rsidR="00A95791" w:rsidRPr="003929CB" w:rsidRDefault="00A95791" w:rsidP="00970EE6">
      <w:pPr>
        <w:spacing w:line="360" w:lineRule="auto"/>
        <w:ind w:firstLine="708"/>
        <w:jc w:val="both"/>
        <w:rPr>
          <w:rFonts w:ascii="Times New Roman" w:hAnsi="Times New Roman"/>
          <w:sz w:val="26"/>
          <w:szCs w:val="26"/>
        </w:rPr>
      </w:pPr>
      <w:r w:rsidRPr="003929CB">
        <w:rPr>
          <w:rFonts w:ascii="Times New Roman" w:hAnsi="Times New Roman"/>
          <w:sz w:val="26"/>
          <w:szCs w:val="26"/>
          <w:lang w:val="en-US"/>
        </w:rPr>
        <w:t>IV</w:t>
      </w:r>
      <w:r w:rsidRPr="003929CB">
        <w:rPr>
          <w:rFonts w:ascii="Times New Roman" w:hAnsi="Times New Roman"/>
          <w:sz w:val="26"/>
          <w:szCs w:val="26"/>
        </w:rPr>
        <w:t>-1. Фотографирование</w:t>
      </w:r>
    </w:p>
    <w:p w:rsidR="00A95791" w:rsidRPr="003929CB" w:rsidRDefault="00A95791" w:rsidP="00970EE6">
      <w:pPr>
        <w:spacing w:line="360" w:lineRule="auto"/>
        <w:ind w:firstLine="708"/>
        <w:jc w:val="both"/>
        <w:rPr>
          <w:rFonts w:ascii="Times New Roman" w:hAnsi="Times New Roman"/>
          <w:sz w:val="26"/>
          <w:szCs w:val="26"/>
        </w:rPr>
      </w:pPr>
      <w:r w:rsidRPr="003929CB">
        <w:rPr>
          <w:rFonts w:ascii="Times New Roman" w:hAnsi="Times New Roman"/>
          <w:sz w:val="26"/>
          <w:szCs w:val="26"/>
          <w:lang w:val="en-US"/>
        </w:rPr>
        <w:t>IV</w:t>
      </w:r>
      <w:r w:rsidRPr="003929CB">
        <w:rPr>
          <w:rFonts w:ascii="Times New Roman" w:hAnsi="Times New Roman"/>
          <w:sz w:val="26"/>
          <w:szCs w:val="26"/>
        </w:rPr>
        <w:t xml:space="preserve">-2. Изучение документации медицинского работника и воспитателей детского  дома. </w:t>
      </w:r>
    </w:p>
    <w:p w:rsidR="00A95791" w:rsidRPr="003929CB" w:rsidRDefault="00A95791" w:rsidP="00970EE6">
      <w:pPr>
        <w:spacing w:line="360" w:lineRule="auto"/>
        <w:ind w:firstLine="708"/>
        <w:jc w:val="both"/>
        <w:rPr>
          <w:rFonts w:ascii="Times New Roman" w:hAnsi="Times New Roman"/>
          <w:sz w:val="26"/>
          <w:szCs w:val="26"/>
        </w:rPr>
      </w:pPr>
      <w:r w:rsidRPr="003929CB">
        <w:rPr>
          <w:rFonts w:ascii="Times New Roman" w:hAnsi="Times New Roman"/>
          <w:sz w:val="26"/>
          <w:szCs w:val="26"/>
          <w:lang w:val="en-US"/>
        </w:rPr>
        <w:t>IV</w:t>
      </w:r>
      <w:r w:rsidRPr="003929CB">
        <w:rPr>
          <w:rFonts w:ascii="Times New Roman" w:hAnsi="Times New Roman"/>
          <w:sz w:val="26"/>
          <w:szCs w:val="26"/>
        </w:rPr>
        <w:t xml:space="preserve">-3. Статистический анализ генетических аномалий, сравнение полученных    </w:t>
      </w:r>
    </w:p>
    <w:p w:rsidR="00A95791" w:rsidRPr="003929CB" w:rsidRDefault="00A95791" w:rsidP="00970EE6">
      <w:pPr>
        <w:spacing w:line="360" w:lineRule="auto"/>
        <w:ind w:firstLine="708"/>
        <w:jc w:val="both"/>
        <w:rPr>
          <w:rFonts w:ascii="Times New Roman" w:hAnsi="Times New Roman"/>
          <w:sz w:val="26"/>
          <w:szCs w:val="26"/>
        </w:rPr>
      </w:pPr>
      <w:r w:rsidRPr="003929CB">
        <w:rPr>
          <w:rFonts w:ascii="Times New Roman" w:hAnsi="Times New Roman"/>
          <w:sz w:val="26"/>
          <w:szCs w:val="26"/>
        </w:rPr>
        <w:t>данных  с медицинской документацией детского дома.</w:t>
      </w:r>
    </w:p>
    <w:p w:rsidR="00A95791" w:rsidRDefault="00A95791" w:rsidP="00970EE6">
      <w:pPr>
        <w:spacing w:line="360" w:lineRule="auto"/>
        <w:ind w:firstLine="708"/>
        <w:jc w:val="both"/>
        <w:rPr>
          <w:rFonts w:ascii="Times New Roman" w:hAnsi="Times New Roman"/>
          <w:sz w:val="26"/>
          <w:szCs w:val="26"/>
        </w:rPr>
      </w:pPr>
      <w:r w:rsidRPr="003929CB">
        <w:rPr>
          <w:rFonts w:ascii="Times New Roman" w:hAnsi="Times New Roman"/>
          <w:sz w:val="26"/>
          <w:szCs w:val="26"/>
          <w:lang w:val="en-US"/>
        </w:rPr>
        <w:t>IV</w:t>
      </w:r>
      <w:r w:rsidRPr="003929CB">
        <w:rPr>
          <w:rFonts w:ascii="Times New Roman" w:hAnsi="Times New Roman"/>
          <w:sz w:val="26"/>
          <w:szCs w:val="26"/>
        </w:rPr>
        <w:t>-4. Сравнение данных, полученных по медицинским картам, и соотнесение с научной  литературой.</w:t>
      </w:r>
    </w:p>
    <w:p w:rsidR="00E22E55" w:rsidRPr="00E22E55" w:rsidRDefault="00E22E55" w:rsidP="00970EE6">
      <w:pPr>
        <w:spacing w:line="360" w:lineRule="auto"/>
        <w:ind w:firstLine="708"/>
        <w:jc w:val="both"/>
        <w:rPr>
          <w:rFonts w:ascii="Times New Roman" w:hAnsi="Times New Roman"/>
          <w:sz w:val="26"/>
          <w:szCs w:val="26"/>
        </w:rPr>
      </w:pPr>
      <w:r>
        <w:rPr>
          <w:rFonts w:ascii="Times New Roman" w:hAnsi="Times New Roman"/>
          <w:sz w:val="26"/>
          <w:szCs w:val="26"/>
          <w:lang w:val="en-US"/>
        </w:rPr>
        <w:t>IV</w:t>
      </w:r>
      <w:r>
        <w:rPr>
          <w:rFonts w:ascii="Times New Roman" w:hAnsi="Times New Roman"/>
          <w:sz w:val="26"/>
          <w:szCs w:val="26"/>
        </w:rPr>
        <w:t>-5. Данные исследований центра генетики города Калуги.</w:t>
      </w:r>
    </w:p>
    <w:p w:rsidR="00A95791" w:rsidRPr="003929CB" w:rsidRDefault="00A95791" w:rsidP="00970EE6">
      <w:pPr>
        <w:spacing w:line="360" w:lineRule="auto"/>
        <w:jc w:val="both"/>
        <w:rPr>
          <w:rFonts w:ascii="Times New Roman" w:hAnsi="Times New Roman"/>
          <w:b/>
          <w:sz w:val="26"/>
          <w:szCs w:val="26"/>
        </w:rPr>
      </w:pPr>
      <w:r w:rsidRPr="003929CB">
        <w:rPr>
          <w:rFonts w:ascii="Times New Roman" w:hAnsi="Times New Roman"/>
          <w:b/>
          <w:sz w:val="26"/>
          <w:szCs w:val="26"/>
        </w:rPr>
        <w:t>Выводы</w:t>
      </w:r>
    </w:p>
    <w:p w:rsidR="00A95791" w:rsidRPr="003929CB" w:rsidRDefault="00A95791" w:rsidP="00970EE6">
      <w:pPr>
        <w:spacing w:line="360" w:lineRule="auto"/>
        <w:jc w:val="both"/>
        <w:rPr>
          <w:rFonts w:ascii="Times New Roman" w:hAnsi="Times New Roman"/>
          <w:sz w:val="26"/>
          <w:szCs w:val="26"/>
        </w:rPr>
      </w:pPr>
      <w:r w:rsidRPr="003929CB">
        <w:rPr>
          <w:rFonts w:ascii="Times New Roman" w:hAnsi="Times New Roman"/>
          <w:sz w:val="26"/>
          <w:szCs w:val="26"/>
          <w:lang w:val="en-US"/>
        </w:rPr>
        <w:t>V</w:t>
      </w:r>
      <w:r w:rsidRPr="003929CB">
        <w:rPr>
          <w:rFonts w:ascii="Times New Roman" w:hAnsi="Times New Roman"/>
          <w:sz w:val="26"/>
          <w:szCs w:val="26"/>
        </w:rPr>
        <w:t>.  Литература</w:t>
      </w:r>
    </w:p>
    <w:p w:rsidR="00A95791" w:rsidRPr="003929CB" w:rsidRDefault="00A95791" w:rsidP="00970EE6">
      <w:pPr>
        <w:spacing w:line="360" w:lineRule="auto"/>
        <w:jc w:val="both"/>
        <w:rPr>
          <w:rFonts w:ascii="Times New Roman" w:hAnsi="Times New Roman"/>
          <w:sz w:val="26"/>
          <w:szCs w:val="26"/>
        </w:rPr>
      </w:pPr>
      <w:r w:rsidRPr="003929CB">
        <w:rPr>
          <w:rFonts w:ascii="Times New Roman" w:hAnsi="Times New Roman"/>
          <w:sz w:val="26"/>
          <w:szCs w:val="26"/>
          <w:lang w:val="en-US"/>
        </w:rPr>
        <w:t>VI</w:t>
      </w:r>
      <w:r w:rsidRPr="003929CB">
        <w:rPr>
          <w:rFonts w:ascii="Times New Roman" w:hAnsi="Times New Roman"/>
          <w:sz w:val="26"/>
          <w:szCs w:val="26"/>
        </w:rPr>
        <w:t xml:space="preserve">. Приложение </w:t>
      </w:r>
    </w:p>
    <w:p w:rsidR="00A95791" w:rsidRPr="003929CB" w:rsidRDefault="00A95791" w:rsidP="00970EE6">
      <w:pPr>
        <w:spacing w:line="360" w:lineRule="auto"/>
        <w:rPr>
          <w:rFonts w:ascii="Times New Roman" w:hAnsi="Times New Roman"/>
          <w:b/>
          <w:sz w:val="26"/>
          <w:szCs w:val="26"/>
        </w:rPr>
      </w:pPr>
      <w:r w:rsidRPr="003929CB">
        <w:rPr>
          <w:rFonts w:ascii="Times New Roman" w:hAnsi="Times New Roman"/>
          <w:b/>
          <w:sz w:val="26"/>
          <w:szCs w:val="26"/>
        </w:rPr>
        <w:t>Введение. Что такое генетика?</w:t>
      </w:r>
    </w:p>
    <w:p w:rsidR="00A95791" w:rsidRPr="003929CB" w:rsidRDefault="00A95791" w:rsidP="00970EE6">
      <w:pPr>
        <w:spacing w:line="360" w:lineRule="auto"/>
        <w:ind w:firstLine="708"/>
        <w:rPr>
          <w:rFonts w:ascii="Times New Roman" w:hAnsi="Times New Roman"/>
          <w:color w:val="FF0000"/>
          <w:sz w:val="26"/>
          <w:szCs w:val="26"/>
        </w:rPr>
      </w:pPr>
      <w:r w:rsidRPr="003929CB">
        <w:rPr>
          <w:rFonts w:ascii="Times New Roman" w:hAnsi="Times New Roman"/>
          <w:b/>
          <w:sz w:val="26"/>
          <w:szCs w:val="26"/>
        </w:rPr>
        <w:t>Генетика</w:t>
      </w:r>
      <w:r w:rsidRPr="003929CB">
        <w:rPr>
          <w:rFonts w:ascii="Times New Roman" w:hAnsi="Times New Roman"/>
          <w:color w:val="FF0000"/>
          <w:sz w:val="26"/>
          <w:szCs w:val="26"/>
        </w:rPr>
        <w:t xml:space="preserve"> </w:t>
      </w:r>
      <w:r w:rsidRPr="003929CB">
        <w:rPr>
          <w:rFonts w:ascii="Times New Roman" w:hAnsi="Times New Roman"/>
          <w:sz w:val="26"/>
          <w:szCs w:val="26"/>
        </w:rPr>
        <w:t>- это наука, изучающая закономерности наследственности и изменчивости организмов. Датой её рождения считается 1900 г., когда были заново открыты установленные Г. Менделем в 1865 г. закономерности наследования пр</w:t>
      </w:r>
      <w:r w:rsidR="00076039">
        <w:rPr>
          <w:rFonts w:ascii="Times New Roman" w:hAnsi="Times New Roman"/>
          <w:sz w:val="26"/>
          <w:szCs w:val="26"/>
        </w:rPr>
        <w:t>изнаков. С этого момента начинаю</w:t>
      </w:r>
      <w:r w:rsidRPr="003929CB">
        <w:rPr>
          <w:rFonts w:ascii="Times New Roman" w:hAnsi="Times New Roman"/>
          <w:sz w:val="26"/>
          <w:szCs w:val="26"/>
        </w:rPr>
        <w:t>тся широкие исследования, в ходе которых были сформулированы представления о мутации, популяциях и чистых линиях организмов, хромо</w:t>
      </w:r>
      <w:r>
        <w:rPr>
          <w:rFonts w:ascii="Times New Roman" w:hAnsi="Times New Roman"/>
          <w:sz w:val="26"/>
          <w:szCs w:val="26"/>
        </w:rPr>
        <w:t xml:space="preserve">сомная теория наследственности. </w:t>
      </w:r>
      <w:r w:rsidRPr="003929CB">
        <w:rPr>
          <w:rFonts w:ascii="Times New Roman" w:hAnsi="Times New Roman"/>
          <w:sz w:val="26"/>
          <w:szCs w:val="26"/>
        </w:rPr>
        <w:t xml:space="preserve">Новый </w:t>
      </w:r>
      <w:r>
        <w:rPr>
          <w:rFonts w:ascii="Times New Roman" w:hAnsi="Times New Roman"/>
          <w:sz w:val="26"/>
          <w:szCs w:val="26"/>
        </w:rPr>
        <w:t xml:space="preserve">этап развития генетики связан с </w:t>
      </w:r>
      <w:r w:rsidRPr="003929CB">
        <w:rPr>
          <w:rFonts w:ascii="Times New Roman" w:hAnsi="Times New Roman"/>
          <w:sz w:val="26"/>
          <w:szCs w:val="26"/>
        </w:rPr>
        <w:t>усовершенствованием техники научных исследований. Сложные современные приборы позволил</w:t>
      </w:r>
      <w:r w:rsidR="00586A26">
        <w:rPr>
          <w:rFonts w:ascii="Times New Roman" w:hAnsi="Times New Roman"/>
          <w:sz w:val="26"/>
          <w:szCs w:val="26"/>
        </w:rPr>
        <w:t>и расшифровать генетический код</w:t>
      </w:r>
      <w:r w:rsidRPr="003929CB">
        <w:rPr>
          <w:rFonts w:ascii="Times New Roman" w:hAnsi="Times New Roman"/>
          <w:sz w:val="26"/>
          <w:szCs w:val="26"/>
        </w:rPr>
        <w:t xml:space="preserve">. Обнаружение связей между строением генов и белков привело к созданию молекулярной генетики. Интенсивно развивается иммуногенетика, изучающая генетические основы иммунных реакций организма. Выявлена генетическая основа многих заболеваний человека или предрасположенности к ним. Такие сведения помогают специалистам в области медицинской генетики установить точную причину заболевания и разработать меры профилактики и лечения людей. </w:t>
      </w:r>
    </w:p>
    <w:p w:rsidR="00A95791" w:rsidRPr="003929CB" w:rsidRDefault="00A95791" w:rsidP="00970EE6">
      <w:pPr>
        <w:spacing w:line="360" w:lineRule="auto"/>
        <w:ind w:firstLine="708"/>
        <w:rPr>
          <w:rFonts w:ascii="Times New Roman" w:hAnsi="Times New Roman"/>
          <w:sz w:val="26"/>
          <w:szCs w:val="26"/>
        </w:rPr>
      </w:pPr>
      <w:r w:rsidRPr="003929CB">
        <w:rPr>
          <w:rFonts w:ascii="Times New Roman" w:hAnsi="Times New Roman"/>
          <w:sz w:val="26"/>
          <w:szCs w:val="26"/>
        </w:rPr>
        <w:t>Генетика изучает два фундаментальных свойства живого - н</w:t>
      </w:r>
      <w:r>
        <w:rPr>
          <w:rFonts w:ascii="Times New Roman" w:hAnsi="Times New Roman"/>
          <w:sz w:val="26"/>
          <w:szCs w:val="26"/>
        </w:rPr>
        <w:t xml:space="preserve">аследственность и изменчивость </w:t>
      </w:r>
      <w:r w:rsidRPr="003929CB">
        <w:rPr>
          <w:rFonts w:ascii="Times New Roman" w:hAnsi="Times New Roman"/>
          <w:sz w:val="26"/>
          <w:szCs w:val="26"/>
        </w:rPr>
        <w:t xml:space="preserve">(Тарасенко Н.Д., Лушанова Г.И. Что вы знаете о своей наследственности? 2-е изд., перераб. – М.: Медицина, 1984. – 56 с., ил. (Науч. – попул. мед. литературы). </w:t>
      </w:r>
    </w:p>
    <w:p w:rsidR="00A95791" w:rsidRPr="003929CB" w:rsidRDefault="00A95791" w:rsidP="00970EE6">
      <w:pPr>
        <w:spacing w:line="360" w:lineRule="auto"/>
        <w:ind w:firstLine="708"/>
        <w:rPr>
          <w:rFonts w:ascii="Times New Roman" w:hAnsi="Times New Roman"/>
          <w:sz w:val="26"/>
          <w:szCs w:val="26"/>
        </w:rPr>
      </w:pPr>
      <w:r w:rsidRPr="003929CB">
        <w:rPr>
          <w:rFonts w:ascii="Times New Roman" w:hAnsi="Times New Roman"/>
          <w:b/>
          <w:sz w:val="26"/>
          <w:szCs w:val="26"/>
        </w:rPr>
        <w:t>Целью</w:t>
      </w:r>
      <w:r w:rsidRPr="003929CB">
        <w:rPr>
          <w:rFonts w:ascii="Times New Roman" w:hAnsi="Times New Roman"/>
          <w:sz w:val="26"/>
          <w:szCs w:val="26"/>
        </w:rPr>
        <w:t xml:space="preserve"> работы является изучение особенностей генетических заболеваний человека.</w:t>
      </w:r>
    </w:p>
    <w:p w:rsidR="00A95791" w:rsidRPr="003929CB" w:rsidRDefault="00A95791" w:rsidP="00970EE6">
      <w:pPr>
        <w:spacing w:line="360" w:lineRule="auto"/>
        <w:ind w:firstLine="708"/>
        <w:rPr>
          <w:rFonts w:ascii="Times New Roman" w:hAnsi="Times New Roman"/>
          <w:b/>
          <w:sz w:val="26"/>
          <w:szCs w:val="26"/>
        </w:rPr>
      </w:pPr>
      <w:r w:rsidRPr="003929CB">
        <w:rPr>
          <w:rFonts w:ascii="Times New Roman" w:hAnsi="Times New Roman"/>
          <w:sz w:val="26"/>
          <w:szCs w:val="26"/>
        </w:rPr>
        <w:t xml:space="preserve">Для достижения цели были поставлены следующие </w:t>
      </w:r>
      <w:r w:rsidRPr="003929CB">
        <w:rPr>
          <w:rFonts w:ascii="Times New Roman" w:hAnsi="Times New Roman"/>
          <w:b/>
          <w:sz w:val="26"/>
          <w:szCs w:val="26"/>
        </w:rPr>
        <w:t>задачи:</w:t>
      </w:r>
    </w:p>
    <w:p w:rsidR="00A95791" w:rsidRPr="003929CB" w:rsidRDefault="00A95791" w:rsidP="00970EE6">
      <w:pPr>
        <w:pStyle w:val="a3"/>
        <w:numPr>
          <w:ilvl w:val="0"/>
          <w:numId w:val="1"/>
        </w:numPr>
        <w:spacing w:line="360" w:lineRule="auto"/>
        <w:rPr>
          <w:rFonts w:ascii="Times New Roman" w:hAnsi="Times New Roman"/>
          <w:sz w:val="26"/>
          <w:szCs w:val="26"/>
        </w:rPr>
      </w:pPr>
      <w:r w:rsidRPr="003929CB">
        <w:rPr>
          <w:rFonts w:ascii="Times New Roman" w:hAnsi="Times New Roman"/>
          <w:sz w:val="26"/>
          <w:szCs w:val="26"/>
        </w:rPr>
        <w:t>Расширить знания по курсу генетики;</w:t>
      </w:r>
    </w:p>
    <w:p w:rsidR="00A95791" w:rsidRPr="003929CB" w:rsidRDefault="00A95791" w:rsidP="00970EE6">
      <w:pPr>
        <w:pStyle w:val="a3"/>
        <w:numPr>
          <w:ilvl w:val="0"/>
          <w:numId w:val="1"/>
        </w:numPr>
        <w:spacing w:line="360" w:lineRule="auto"/>
        <w:rPr>
          <w:rFonts w:ascii="Times New Roman" w:hAnsi="Times New Roman"/>
          <w:sz w:val="26"/>
          <w:szCs w:val="26"/>
        </w:rPr>
      </w:pPr>
      <w:r w:rsidRPr="003929CB">
        <w:rPr>
          <w:rFonts w:ascii="Times New Roman" w:hAnsi="Times New Roman"/>
          <w:sz w:val="26"/>
          <w:szCs w:val="26"/>
        </w:rPr>
        <w:t>Изучить генетические заболевания;</w:t>
      </w:r>
    </w:p>
    <w:p w:rsidR="00A95791" w:rsidRDefault="00A95791" w:rsidP="00970EE6">
      <w:pPr>
        <w:pStyle w:val="a3"/>
        <w:numPr>
          <w:ilvl w:val="0"/>
          <w:numId w:val="1"/>
        </w:numPr>
        <w:spacing w:line="360" w:lineRule="auto"/>
        <w:rPr>
          <w:rFonts w:ascii="Times New Roman" w:hAnsi="Times New Roman"/>
          <w:sz w:val="26"/>
          <w:szCs w:val="26"/>
        </w:rPr>
      </w:pPr>
      <w:r w:rsidRPr="003929CB">
        <w:rPr>
          <w:rFonts w:ascii="Times New Roman" w:hAnsi="Times New Roman"/>
          <w:sz w:val="26"/>
          <w:szCs w:val="26"/>
        </w:rPr>
        <w:t>Исследовать группы детей отказников детского дома с генети</w:t>
      </w:r>
      <w:r>
        <w:rPr>
          <w:rFonts w:ascii="Times New Roman" w:hAnsi="Times New Roman"/>
          <w:sz w:val="26"/>
          <w:szCs w:val="26"/>
        </w:rPr>
        <w:t>ческими заболеваниями;</w:t>
      </w:r>
    </w:p>
    <w:p w:rsidR="00A95791" w:rsidRPr="003929CB" w:rsidRDefault="00A95791" w:rsidP="00970EE6">
      <w:pPr>
        <w:pStyle w:val="a3"/>
        <w:numPr>
          <w:ilvl w:val="0"/>
          <w:numId w:val="1"/>
        </w:numPr>
        <w:spacing w:line="360" w:lineRule="auto"/>
        <w:rPr>
          <w:rFonts w:ascii="Times New Roman" w:hAnsi="Times New Roman"/>
          <w:sz w:val="26"/>
          <w:szCs w:val="26"/>
        </w:rPr>
      </w:pPr>
      <w:r>
        <w:rPr>
          <w:rFonts w:ascii="Times New Roman" w:hAnsi="Times New Roman"/>
          <w:sz w:val="26"/>
          <w:szCs w:val="26"/>
        </w:rPr>
        <w:t>По статистическим данным центра генетики г. Калуги, выявить часто встречаемые мутации.</w:t>
      </w:r>
    </w:p>
    <w:p w:rsidR="00A95791" w:rsidRPr="003929CB" w:rsidRDefault="00A95791" w:rsidP="00970EE6">
      <w:pPr>
        <w:spacing w:line="360" w:lineRule="auto"/>
        <w:rPr>
          <w:rFonts w:ascii="Times New Roman" w:hAnsi="Times New Roman"/>
          <w:b/>
          <w:sz w:val="26"/>
          <w:szCs w:val="26"/>
        </w:rPr>
      </w:pPr>
      <w:r w:rsidRPr="003929CB">
        <w:rPr>
          <w:rFonts w:ascii="Times New Roman" w:hAnsi="Times New Roman"/>
          <w:b/>
          <w:sz w:val="26"/>
          <w:szCs w:val="26"/>
        </w:rPr>
        <w:t>Теоретическая часть исследований</w:t>
      </w:r>
    </w:p>
    <w:p w:rsidR="00A95791" w:rsidRPr="003929CB" w:rsidRDefault="00A95791" w:rsidP="00970EE6">
      <w:pPr>
        <w:spacing w:line="360" w:lineRule="auto"/>
        <w:rPr>
          <w:rFonts w:ascii="Times New Roman" w:hAnsi="Times New Roman"/>
          <w:b/>
          <w:sz w:val="26"/>
          <w:szCs w:val="26"/>
        </w:rPr>
      </w:pPr>
      <w:r w:rsidRPr="003929CB">
        <w:rPr>
          <w:rFonts w:ascii="Times New Roman" w:hAnsi="Times New Roman"/>
          <w:b/>
          <w:sz w:val="26"/>
          <w:szCs w:val="26"/>
        </w:rPr>
        <w:t xml:space="preserve">Часть </w:t>
      </w:r>
      <w:r w:rsidRPr="003929CB">
        <w:rPr>
          <w:rFonts w:ascii="Times New Roman" w:hAnsi="Times New Roman"/>
          <w:b/>
          <w:sz w:val="26"/>
          <w:szCs w:val="26"/>
          <w:lang w:val="en-US"/>
        </w:rPr>
        <w:t>I</w:t>
      </w:r>
      <w:r w:rsidRPr="003929CB">
        <w:rPr>
          <w:rFonts w:ascii="Times New Roman" w:hAnsi="Times New Roman"/>
          <w:b/>
          <w:sz w:val="26"/>
          <w:szCs w:val="26"/>
        </w:rPr>
        <w:t>.  Хромосомы.</w:t>
      </w:r>
    </w:p>
    <w:p w:rsidR="00A95791" w:rsidRPr="003929CB" w:rsidRDefault="00A95791" w:rsidP="00970EE6">
      <w:pPr>
        <w:spacing w:line="360" w:lineRule="auto"/>
        <w:rPr>
          <w:rFonts w:ascii="Times New Roman" w:hAnsi="Times New Roman"/>
          <w:b/>
          <w:sz w:val="26"/>
          <w:szCs w:val="26"/>
        </w:rPr>
      </w:pPr>
      <w:r w:rsidRPr="003929CB">
        <w:rPr>
          <w:rFonts w:ascii="Times New Roman" w:hAnsi="Times New Roman"/>
          <w:b/>
          <w:sz w:val="26"/>
          <w:szCs w:val="26"/>
          <w:lang w:val="en-US"/>
        </w:rPr>
        <w:t>I</w:t>
      </w:r>
      <w:r w:rsidRPr="003929CB">
        <w:rPr>
          <w:rFonts w:ascii="Times New Roman" w:hAnsi="Times New Roman"/>
          <w:b/>
          <w:sz w:val="26"/>
          <w:szCs w:val="26"/>
        </w:rPr>
        <w:t xml:space="preserve">-1.  Строение и функции. </w:t>
      </w:r>
    </w:p>
    <w:p w:rsidR="00A95791" w:rsidRPr="003929CB" w:rsidRDefault="00A95791" w:rsidP="00970EE6">
      <w:pPr>
        <w:spacing w:line="360" w:lineRule="auto"/>
        <w:rPr>
          <w:rFonts w:ascii="Times New Roman" w:hAnsi="Times New Roman"/>
          <w:sz w:val="26"/>
          <w:szCs w:val="26"/>
        </w:rPr>
      </w:pPr>
      <w:r w:rsidRPr="003929CB">
        <w:rPr>
          <w:rFonts w:ascii="Times New Roman" w:hAnsi="Times New Roman"/>
          <w:sz w:val="26"/>
          <w:szCs w:val="26"/>
        </w:rPr>
        <w:tab/>
        <w:t xml:space="preserve">Для каждого вида организмов характерны свое число и свои морфологические особенности хромосомного набора, то есть определенный </w:t>
      </w:r>
      <w:r w:rsidRPr="003929CB">
        <w:rPr>
          <w:rFonts w:ascii="Times New Roman" w:hAnsi="Times New Roman"/>
          <w:b/>
          <w:sz w:val="26"/>
          <w:szCs w:val="26"/>
        </w:rPr>
        <w:t>кариотип.</w:t>
      </w:r>
      <w:r w:rsidRPr="003929CB">
        <w:rPr>
          <w:rFonts w:ascii="Times New Roman" w:hAnsi="Times New Roman"/>
          <w:sz w:val="26"/>
          <w:szCs w:val="26"/>
        </w:rPr>
        <w:t xml:space="preserve"> В норме все хромосомы </w:t>
      </w:r>
      <w:r>
        <w:rPr>
          <w:rFonts w:ascii="Times New Roman" w:hAnsi="Times New Roman"/>
          <w:sz w:val="26"/>
          <w:szCs w:val="26"/>
        </w:rPr>
        <w:t>клеток организма эукариот парны.</w:t>
      </w:r>
      <w:r w:rsidRPr="003929CB">
        <w:rPr>
          <w:rFonts w:ascii="Times New Roman" w:hAnsi="Times New Roman"/>
          <w:sz w:val="26"/>
          <w:szCs w:val="26"/>
        </w:rPr>
        <w:t xml:space="preserve"> </w:t>
      </w:r>
    </w:p>
    <w:p w:rsidR="00A95791" w:rsidRPr="003929CB" w:rsidRDefault="00A95791" w:rsidP="00970EE6">
      <w:pPr>
        <w:spacing w:line="360" w:lineRule="auto"/>
        <w:rPr>
          <w:rFonts w:ascii="Times New Roman" w:hAnsi="Times New Roman"/>
          <w:sz w:val="26"/>
          <w:szCs w:val="26"/>
        </w:rPr>
      </w:pPr>
      <w:r w:rsidRPr="003929CB">
        <w:rPr>
          <w:rFonts w:ascii="Times New Roman" w:hAnsi="Times New Roman"/>
          <w:sz w:val="26"/>
          <w:szCs w:val="26"/>
        </w:rPr>
        <w:tab/>
        <w:t>У женщин половые хромосомы представлены двумя одинаковыми (гомологичными) хромосомами (</w:t>
      </w:r>
      <w:r w:rsidRPr="003929CB">
        <w:rPr>
          <w:rFonts w:ascii="Times New Roman" w:hAnsi="Times New Roman"/>
          <w:sz w:val="26"/>
          <w:szCs w:val="26"/>
          <w:lang w:val="en-US"/>
        </w:rPr>
        <w:t>XX</w:t>
      </w:r>
      <w:r w:rsidRPr="003929CB">
        <w:rPr>
          <w:rFonts w:ascii="Times New Roman" w:hAnsi="Times New Roman"/>
          <w:sz w:val="26"/>
          <w:szCs w:val="26"/>
        </w:rPr>
        <w:t>), у мужчин  - различающимися по размеру и форме хромосомами (</w:t>
      </w:r>
      <w:r w:rsidRPr="003929CB">
        <w:rPr>
          <w:rFonts w:ascii="Times New Roman" w:hAnsi="Times New Roman"/>
          <w:sz w:val="26"/>
          <w:szCs w:val="26"/>
          <w:lang w:val="en-US"/>
        </w:rPr>
        <w:t>X</w:t>
      </w:r>
      <w:r w:rsidRPr="003929CB">
        <w:rPr>
          <w:rFonts w:ascii="Times New Roman" w:hAnsi="Times New Roman"/>
          <w:sz w:val="26"/>
          <w:szCs w:val="26"/>
        </w:rPr>
        <w:t xml:space="preserve"> и </w:t>
      </w:r>
      <w:r w:rsidRPr="003929CB">
        <w:rPr>
          <w:rFonts w:ascii="Times New Roman" w:hAnsi="Times New Roman"/>
          <w:sz w:val="26"/>
          <w:szCs w:val="26"/>
          <w:lang w:val="en-US"/>
        </w:rPr>
        <w:t>Y</w:t>
      </w:r>
      <w:r w:rsidRPr="003929CB">
        <w:rPr>
          <w:rFonts w:ascii="Times New Roman" w:hAnsi="Times New Roman"/>
          <w:sz w:val="26"/>
          <w:szCs w:val="26"/>
        </w:rPr>
        <w:t xml:space="preserve">).  </w:t>
      </w:r>
    </w:p>
    <w:p w:rsidR="00A95791" w:rsidRPr="003929CB" w:rsidRDefault="00A95791" w:rsidP="00970EE6">
      <w:pPr>
        <w:spacing w:line="360" w:lineRule="auto"/>
        <w:rPr>
          <w:rFonts w:ascii="Times New Roman" w:hAnsi="Times New Roman"/>
          <w:b/>
          <w:sz w:val="26"/>
          <w:szCs w:val="26"/>
        </w:rPr>
      </w:pPr>
      <w:r w:rsidRPr="003929CB">
        <w:rPr>
          <w:rFonts w:ascii="Times New Roman" w:hAnsi="Times New Roman"/>
          <w:sz w:val="26"/>
          <w:szCs w:val="26"/>
        </w:rPr>
        <w:t xml:space="preserve">  </w:t>
      </w:r>
      <w:r w:rsidRPr="003929CB">
        <w:rPr>
          <w:rFonts w:ascii="Times New Roman" w:hAnsi="Times New Roman"/>
          <w:b/>
          <w:sz w:val="26"/>
          <w:szCs w:val="26"/>
          <w:lang w:val="en-US"/>
        </w:rPr>
        <w:t>I</w:t>
      </w:r>
      <w:r w:rsidRPr="003929CB">
        <w:rPr>
          <w:rFonts w:ascii="Times New Roman" w:hAnsi="Times New Roman"/>
          <w:b/>
          <w:sz w:val="26"/>
          <w:szCs w:val="26"/>
        </w:rPr>
        <w:t>-2. Классификация хромосом.</w:t>
      </w:r>
    </w:p>
    <w:p w:rsidR="00076039" w:rsidRDefault="00A95791" w:rsidP="00970EE6">
      <w:pPr>
        <w:spacing w:line="360" w:lineRule="auto"/>
        <w:rPr>
          <w:rFonts w:ascii="Times New Roman" w:hAnsi="Times New Roman"/>
          <w:sz w:val="26"/>
          <w:szCs w:val="26"/>
        </w:rPr>
      </w:pPr>
      <w:r w:rsidRPr="003929CB">
        <w:rPr>
          <w:rFonts w:ascii="Times New Roman" w:hAnsi="Times New Roman"/>
          <w:sz w:val="26"/>
          <w:szCs w:val="26"/>
        </w:rPr>
        <w:tab/>
        <w:t>Классификация и номенклатура хромосом человека впервые были приняты на международном сове</w:t>
      </w:r>
      <w:r>
        <w:rPr>
          <w:rFonts w:ascii="Times New Roman" w:hAnsi="Times New Roman"/>
          <w:sz w:val="26"/>
          <w:szCs w:val="26"/>
        </w:rPr>
        <w:t xml:space="preserve">щании в 1960 году в г. Денвере. </w:t>
      </w:r>
      <w:r w:rsidRPr="003929CB">
        <w:rPr>
          <w:rFonts w:ascii="Times New Roman" w:hAnsi="Times New Roman"/>
          <w:sz w:val="26"/>
          <w:szCs w:val="26"/>
        </w:rPr>
        <w:t>Согласно классификации все хромосомы человека раз</w:t>
      </w:r>
      <w:r>
        <w:rPr>
          <w:rFonts w:ascii="Times New Roman" w:hAnsi="Times New Roman"/>
          <w:sz w:val="26"/>
          <w:szCs w:val="26"/>
        </w:rPr>
        <w:t>деле</w:t>
      </w:r>
      <w:r w:rsidRPr="003929CB">
        <w:rPr>
          <w:rFonts w:ascii="Times New Roman" w:hAnsi="Times New Roman"/>
          <w:sz w:val="26"/>
          <w:szCs w:val="26"/>
        </w:rPr>
        <w:t xml:space="preserve">ны на 7 групп, расположенных в порядке уменьшения их длины, и обозначаются буквами английского алфавита от А до </w:t>
      </w:r>
      <w:r w:rsidRPr="003929CB">
        <w:rPr>
          <w:rFonts w:ascii="Times New Roman" w:hAnsi="Times New Roman"/>
          <w:sz w:val="26"/>
          <w:szCs w:val="26"/>
          <w:lang w:val="en-US"/>
        </w:rPr>
        <w:t>G</w:t>
      </w:r>
      <w:r w:rsidRPr="003929CB">
        <w:rPr>
          <w:rFonts w:ascii="Times New Roman" w:hAnsi="Times New Roman"/>
          <w:sz w:val="26"/>
          <w:szCs w:val="26"/>
        </w:rPr>
        <w:t xml:space="preserve">. Все пары хромосом стали нумеровать арабскими цифрами.  </w:t>
      </w:r>
      <w:r w:rsidRPr="003929CB">
        <w:rPr>
          <w:rFonts w:ascii="Times New Roman" w:hAnsi="Times New Roman"/>
          <w:color w:val="FF0000"/>
          <w:sz w:val="26"/>
          <w:szCs w:val="26"/>
        </w:rPr>
        <w:t>(Приложение 1)</w:t>
      </w:r>
      <w:r w:rsidRPr="003929CB">
        <w:rPr>
          <w:rFonts w:ascii="Times New Roman" w:hAnsi="Times New Roman"/>
          <w:sz w:val="26"/>
          <w:szCs w:val="26"/>
        </w:rPr>
        <w:t xml:space="preserve"> (Асанов А.Ю. Основы генетики и наследственные нарушения развития детей: Учеб. пособие для студ. высш. пед. учеб.заведений – М.: Издательский центр «Академия», 2003. – 224с.).</w:t>
      </w:r>
    </w:p>
    <w:p w:rsidR="00A95791" w:rsidRPr="00076039" w:rsidRDefault="00A95791" w:rsidP="00970EE6">
      <w:pPr>
        <w:spacing w:line="360" w:lineRule="auto"/>
        <w:rPr>
          <w:rFonts w:ascii="Times New Roman" w:hAnsi="Times New Roman"/>
          <w:sz w:val="26"/>
          <w:szCs w:val="26"/>
        </w:rPr>
      </w:pPr>
      <w:r w:rsidRPr="003929CB">
        <w:rPr>
          <w:rFonts w:ascii="Times New Roman" w:hAnsi="Times New Roman"/>
          <w:b/>
          <w:sz w:val="26"/>
          <w:szCs w:val="26"/>
        </w:rPr>
        <w:t xml:space="preserve">Часть </w:t>
      </w:r>
      <w:r w:rsidRPr="003929CB">
        <w:rPr>
          <w:rFonts w:ascii="Times New Roman" w:hAnsi="Times New Roman"/>
          <w:b/>
          <w:sz w:val="26"/>
          <w:szCs w:val="26"/>
          <w:lang w:val="en-US"/>
        </w:rPr>
        <w:t>II</w:t>
      </w:r>
      <w:r w:rsidRPr="003929CB">
        <w:rPr>
          <w:rFonts w:ascii="Times New Roman" w:hAnsi="Times New Roman"/>
          <w:b/>
          <w:sz w:val="26"/>
          <w:szCs w:val="26"/>
        </w:rPr>
        <w:t>.  Наследственность и  изменчивость.</w:t>
      </w:r>
    </w:p>
    <w:p w:rsidR="00A95791" w:rsidRPr="003929CB" w:rsidRDefault="00A95791" w:rsidP="00970EE6">
      <w:pPr>
        <w:spacing w:line="360" w:lineRule="auto"/>
        <w:rPr>
          <w:rFonts w:ascii="Times New Roman" w:hAnsi="Times New Roman"/>
          <w:b/>
          <w:sz w:val="26"/>
          <w:szCs w:val="26"/>
        </w:rPr>
      </w:pPr>
      <w:r w:rsidRPr="003929CB">
        <w:rPr>
          <w:rFonts w:ascii="Times New Roman" w:hAnsi="Times New Roman"/>
          <w:b/>
          <w:sz w:val="26"/>
          <w:szCs w:val="26"/>
          <w:lang w:val="en-US"/>
        </w:rPr>
        <w:t>II</w:t>
      </w:r>
      <w:r w:rsidRPr="003929CB">
        <w:rPr>
          <w:rFonts w:ascii="Times New Roman" w:hAnsi="Times New Roman"/>
          <w:b/>
          <w:sz w:val="26"/>
          <w:szCs w:val="26"/>
        </w:rPr>
        <w:t>-1.  Типы изменчивости.</w:t>
      </w:r>
    </w:p>
    <w:p w:rsidR="00A95791" w:rsidRPr="003929CB" w:rsidRDefault="00A95791" w:rsidP="00970EE6">
      <w:pPr>
        <w:spacing w:line="360" w:lineRule="auto"/>
        <w:rPr>
          <w:rFonts w:ascii="Times New Roman" w:hAnsi="Times New Roman"/>
          <w:sz w:val="26"/>
          <w:szCs w:val="26"/>
        </w:rPr>
      </w:pPr>
      <w:r w:rsidRPr="003929CB">
        <w:rPr>
          <w:rFonts w:ascii="Times New Roman" w:hAnsi="Times New Roman"/>
          <w:b/>
          <w:sz w:val="26"/>
          <w:szCs w:val="26"/>
        </w:rPr>
        <w:tab/>
      </w:r>
      <w:r w:rsidRPr="003929CB">
        <w:rPr>
          <w:rFonts w:ascii="Times New Roman" w:hAnsi="Times New Roman"/>
          <w:sz w:val="26"/>
          <w:szCs w:val="26"/>
        </w:rPr>
        <w:t xml:space="preserve">Различают два вида биологической изменчивости: </w:t>
      </w:r>
      <w:r w:rsidR="00076039">
        <w:rPr>
          <w:rFonts w:ascii="Times New Roman" w:hAnsi="Times New Roman"/>
          <w:b/>
          <w:i/>
          <w:sz w:val="26"/>
          <w:szCs w:val="26"/>
        </w:rPr>
        <w:t>групповую изменчивость и</w:t>
      </w:r>
      <w:r w:rsidRPr="00762AC3">
        <w:rPr>
          <w:rFonts w:ascii="Times New Roman" w:hAnsi="Times New Roman"/>
          <w:b/>
          <w:i/>
          <w:sz w:val="26"/>
          <w:szCs w:val="26"/>
        </w:rPr>
        <w:t xml:space="preserve"> индивидуальную изменчивость.</w:t>
      </w:r>
      <w:r>
        <w:rPr>
          <w:rFonts w:ascii="Times New Roman" w:hAnsi="Times New Roman"/>
          <w:sz w:val="26"/>
          <w:szCs w:val="26"/>
        </w:rPr>
        <w:t xml:space="preserve"> </w:t>
      </w:r>
      <w:r w:rsidRPr="003929CB">
        <w:rPr>
          <w:rFonts w:ascii="Times New Roman" w:hAnsi="Times New Roman"/>
          <w:sz w:val="26"/>
          <w:szCs w:val="26"/>
        </w:rPr>
        <w:t>Примерами групповой изменчивости могут служить различия в окраске кожных покровов у африканцев и</w:t>
      </w:r>
      <w:r w:rsidR="00076039">
        <w:rPr>
          <w:rFonts w:ascii="Times New Roman" w:hAnsi="Times New Roman"/>
          <w:sz w:val="26"/>
          <w:szCs w:val="26"/>
        </w:rPr>
        <w:t xml:space="preserve"> европейцев, характер направления</w:t>
      </w:r>
      <w:r w:rsidRPr="003929CB">
        <w:rPr>
          <w:rFonts w:ascii="Times New Roman" w:hAnsi="Times New Roman"/>
          <w:sz w:val="26"/>
          <w:szCs w:val="26"/>
        </w:rPr>
        <w:t xml:space="preserve"> и структуры волос, разрез глаз и многие другие признаки, различающие представителей различных рас. </w:t>
      </w:r>
      <w:r>
        <w:rPr>
          <w:rFonts w:ascii="Times New Roman" w:hAnsi="Times New Roman"/>
          <w:sz w:val="26"/>
          <w:szCs w:val="26"/>
        </w:rPr>
        <w:t xml:space="preserve"> </w:t>
      </w:r>
      <w:r w:rsidRPr="003929CB">
        <w:rPr>
          <w:rFonts w:ascii="Times New Roman" w:hAnsi="Times New Roman"/>
          <w:sz w:val="26"/>
          <w:szCs w:val="26"/>
        </w:rPr>
        <w:t>Индивидуальная изменчивость гораздо шире групповой. Она включает все различия между конкретными индивидами по характеру, темпераменту, цвету глаз, наличию определенной группы крови, особенностям внешнего облика, росту, телосложению и т.д.</w:t>
      </w:r>
    </w:p>
    <w:p w:rsidR="00A95791" w:rsidRPr="003929CB" w:rsidRDefault="00A95791" w:rsidP="00970EE6">
      <w:pPr>
        <w:spacing w:line="360" w:lineRule="auto"/>
        <w:ind w:left="165" w:firstLine="195"/>
        <w:rPr>
          <w:rFonts w:ascii="Times New Roman" w:hAnsi="Times New Roman"/>
          <w:sz w:val="26"/>
          <w:szCs w:val="26"/>
        </w:rPr>
      </w:pPr>
      <w:r w:rsidRPr="003929CB">
        <w:rPr>
          <w:rFonts w:ascii="Times New Roman" w:hAnsi="Times New Roman"/>
          <w:sz w:val="26"/>
          <w:szCs w:val="26"/>
        </w:rPr>
        <w:t>Процессы, определяющие изменчивость, неоднородны. Одни из них могут проявляться в виде вариации признаков, т.е. только как изменение признака; другие затрагивают генетический аппарат.  (Асанов А.Ю. Основы генетики и наследственные нарушения развития детей: Учеб. пособие для студ. высш. пед. учеб.заведений – М.: Издательский центр «Академия», 2003. – 224с.).</w:t>
      </w:r>
    </w:p>
    <w:p w:rsidR="00A95791" w:rsidRPr="003929CB" w:rsidRDefault="00A95791" w:rsidP="00970EE6">
      <w:pPr>
        <w:spacing w:line="360" w:lineRule="auto"/>
        <w:ind w:left="165" w:firstLine="195"/>
        <w:jc w:val="both"/>
        <w:rPr>
          <w:rFonts w:ascii="Times New Roman" w:hAnsi="Times New Roman"/>
          <w:b/>
          <w:sz w:val="26"/>
          <w:szCs w:val="26"/>
        </w:rPr>
      </w:pPr>
      <w:r w:rsidRPr="003929CB">
        <w:rPr>
          <w:rFonts w:ascii="Times New Roman" w:hAnsi="Times New Roman"/>
          <w:b/>
          <w:sz w:val="26"/>
          <w:szCs w:val="26"/>
          <w:lang w:val="en-US"/>
        </w:rPr>
        <w:t>II</w:t>
      </w:r>
      <w:r w:rsidRPr="003929CB">
        <w:rPr>
          <w:rFonts w:ascii="Times New Roman" w:hAnsi="Times New Roman"/>
          <w:b/>
          <w:sz w:val="26"/>
          <w:szCs w:val="26"/>
        </w:rPr>
        <w:t>-2. Ошибки в наследственной программе – мутации.</w:t>
      </w:r>
    </w:p>
    <w:p w:rsidR="00A95791" w:rsidRPr="003929CB" w:rsidRDefault="00A95791" w:rsidP="00970EE6">
      <w:pPr>
        <w:spacing w:line="360" w:lineRule="auto"/>
        <w:jc w:val="both"/>
        <w:rPr>
          <w:rFonts w:ascii="Times New Roman" w:hAnsi="Times New Roman"/>
          <w:sz w:val="26"/>
          <w:szCs w:val="26"/>
        </w:rPr>
      </w:pPr>
      <w:r w:rsidRPr="003929CB">
        <w:rPr>
          <w:rFonts w:ascii="Times New Roman" w:hAnsi="Times New Roman"/>
          <w:b/>
          <w:sz w:val="26"/>
          <w:szCs w:val="26"/>
        </w:rPr>
        <w:t xml:space="preserve">  </w:t>
      </w:r>
      <w:r w:rsidRPr="003929CB">
        <w:rPr>
          <w:rFonts w:ascii="Times New Roman" w:hAnsi="Times New Roman"/>
          <w:sz w:val="26"/>
          <w:szCs w:val="26"/>
        </w:rPr>
        <w:t>Наследственные изменения – мутации организма связаны с разными типами качественных и количественных изменений генетического материала.</w:t>
      </w:r>
    </w:p>
    <w:p w:rsidR="00A95791" w:rsidRPr="003929CB" w:rsidRDefault="00A95791" w:rsidP="00970EE6">
      <w:pPr>
        <w:spacing w:line="360" w:lineRule="auto"/>
        <w:jc w:val="both"/>
        <w:rPr>
          <w:rFonts w:ascii="Times New Roman" w:hAnsi="Times New Roman"/>
          <w:sz w:val="26"/>
          <w:szCs w:val="26"/>
        </w:rPr>
      </w:pPr>
      <w:r>
        <w:rPr>
          <w:rFonts w:ascii="Times New Roman" w:hAnsi="Times New Roman"/>
          <w:sz w:val="26"/>
          <w:szCs w:val="26"/>
        </w:rPr>
        <w:t xml:space="preserve">Мутации бывают </w:t>
      </w:r>
      <w:r w:rsidRPr="00067EAD">
        <w:rPr>
          <w:rFonts w:ascii="Times New Roman" w:hAnsi="Times New Roman"/>
          <w:color w:val="FF0000"/>
          <w:sz w:val="26"/>
          <w:szCs w:val="26"/>
        </w:rPr>
        <w:t>генными, хромосомными, геномными</w:t>
      </w:r>
    </w:p>
    <w:p w:rsidR="00A95791" w:rsidRDefault="00A95791" w:rsidP="00970EE6">
      <w:pPr>
        <w:spacing w:line="360" w:lineRule="auto"/>
        <w:rPr>
          <w:rFonts w:ascii="Times New Roman" w:hAnsi="Times New Roman"/>
          <w:sz w:val="26"/>
          <w:szCs w:val="26"/>
        </w:rPr>
      </w:pPr>
      <w:r w:rsidRPr="00216DD4">
        <w:rPr>
          <w:rFonts w:ascii="Times New Roman" w:hAnsi="Times New Roman"/>
          <w:b/>
          <w:sz w:val="26"/>
          <w:szCs w:val="26"/>
        </w:rPr>
        <w:t xml:space="preserve">Генные </w:t>
      </w:r>
      <w:r w:rsidRPr="00216DD4">
        <w:rPr>
          <w:rFonts w:ascii="Times New Roman" w:hAnsi="Times New Roman"/>
          <w:sz w:val="26"/>
          <w:szCs w:val="26"/>
        </w:rPr>
        <w:t xml:space="preserve">мутации возникают в результате выпадения одного основания в молекуле ДНК, вставки лишнего основания или замены одного другим. </w:t>
      </w:r>
    </w:p>
    <w:p w:rsidR="00A95791" w:rsidRPr="00216DD4" w:rsidRDefault="00A95791" w:rsidP="00970EE6">
      <w:pPr>
        <w:spacing w:line="360" w:lineRule="auto"/>
        <w:rPr>
          <w:rFonts w:ascii="Times New Roman" w:hAnsi="Times New Roman"/>
          <w:sz w:val="26"/>
          <w:szCs w:val="26"/>
        </w:rPr>
      </w:pPr>
      <w:r w:rsidRPr="00216DD4">
        <w:rPr>
          <w:rFonts w:ascii="Times New Roman" w:hAnsi="Times New Roman"/>
          <w:b/>
          <w:sz w:val="26"/>
          <w:szCs w:val="26"/>
        </w:rPr>
        <w:t xml:space="preserve">Хромосомные </w:t>
      </w:r>
      <w:r w:rsidRPr="00216DD4">
        <w:rPr>
          <w:rFonts w:ascii="Times New Roman" w:hAnsi="Times New Roman"/>
          <w:sz w:val="26"/>
          <w:szCs w:val="26"/>
        </w:rPr>
        <w:t>мутации могут</w:t>
      </w:r>
      <w:r>
        <w:rPr>
          <w:rFonts w:ascii="Times New Roman" w:hAnsi="Times New Roman"/>
          <w:sz w:val="26"/>
          <w:szCs w:val="26"/>
        </w:rPr>
        <w:t xml:space="preserve"> возникать в результате утраты участка хромосомы, </w:t>
      </w:r>
      <w:r w:rsidRPr="00216DD4">
        <w:rPr>
          <w:rFonts w:ascii="Times New Roman" w:hAnsi="Times New Roman"/>
          <w:sz w:val="26"/>
          <w:szCs w:val="26"/>
        </w:rPr>
        <w:t xml:space="preserve"> </w:t>
      </w:r>
      <w:r w:rsidRPr="003929CB">
        <w:rPr>
          <w:rFonts w:ascii="Times New Roman" w:hAnsi="Times New Roman"/>
          <w:sz w:val="26"/>
          <w:szCs w:val="26"/>
        </w:rPr>
        <w:t>перевёртывание в области двух точек разрыва хромосомы</w:t>
      </w:r>
      <w:r>
        <w:rPr>
          <w:rFonts w:ascii="Times New Roman" w:hAnsi="Times New Roman"/>
          <w:sz w:val="26"/>
          <w:szCs w:val="26"/>
        </w:rPr>
        <w:t xml:space="preserve">, </w:t>
      </w:r>
      <w:r w:rsidRPr="003929CB">
        <w:rPr>
          <w:rFonts w:ascii="Times New Roman" w:hAnsi="Times New Roman"/>
          <w:sz w:val="26"/>
          <w:szCs w:val="26"/>
        </w:rPr>
        <w:t xml:space="preserve">удвоение участка хромосомы </w:t>
      </w:r>
      <w:r>
        <w:rPr>
          <w:rFonts w:ascii="Times New Roman" w:hAnsi="Times New Roman"/>
          <w:sz w:val="26"/>
          <w:szCs w:val="26"/>
        </w:rPr>
        <w:t xml:space="preserve"> - </w:t>
      </w:r>
      <w:r w:rsidRPr="003929CB">
        <w:rPr>
          <w:rFonts w:ascii="Times New Roman" w:hAnsi="Times New Roman"/>
          <w:sz w:val="26"/>
          <w:szCs w:val="26"/>
        </w:rPr>
        <w:t>трисомия</w:t>
      </w:r>
      <w:r>
        <w:rPr>
          <w:rFonts w:ascii="Times New Roman" w:hAnsi="Times New Roman"/>
          <w:sz w:val="26"/>
          <w:szCs w:val="26"/>
        </w:rPr>
        <w:t>, обмен фрагментами между негомологичными хромосомами.</w:t>
      </w:r>
    </w:p>
    <w:p w:rsidR="00A95791" w:rsidRPr="003929CB" w:rsidRDefault="00A95791" w:rsidP="00970EE6">
      <w:pPr>
        <w:spacing w:line="360" w:lineRule="auto"/>
        <w:jc w:val="both"/>
        <w:rPr>
          <w:rFonts w:ascii="Times New Roman" w:hAnsi="Times New Roman"/>
          <w:sz w:val="26"/>
          <w:szCs w:val="26"/>
        </w:rPr>
      </w:pPr>
      <w:r w:rsidRPr="003929CB">
        <w:rPr>
          <w:rFonts w:ascii="Times New Roman" w:hAnsi="Times New Roman"/>
          <w:b/>
          <w:sz w:val="26"/>
          <w:szCs w:val="26"/>
        </w:rPr>
        <w:t>Геномные</w:t>
      </w:r>
      <w:r w:rsidRPr="003929CB">
        <w:rPr>
          <w:rFonts w:ascii="Times New Roman" w:hAnsi="Times New Roman"/>
          <w:sz w:val="26"/>
          <w:szCs w:val="26"/>
        </w:rPr>
        <w:t xml:space="preserve"> – обусловлены изменением плоидности хромосом.</w:t>
      </w:r>
    </w:p>
    <w:p w:rsidR="00A95791" w:rsidRPr="003929CB" w:rsidRDefault="00A95791" w:rsidP="00970EE6">
      <w:pPr>
        <w:spacing w:line="360" w:lineRule="auto"/>
        <w:jc w:val="both"/>
        <w:rPr>
          <w:rFonts w:ascii="Times New Roman" w:hAnsi="Times New Roman"/>
          <w:b/>
          <w:sz w:val="26"/>
          <w:szCs w:val="26"/>
        </w:rPr>
      </w:pPr>
      <w:r w:rsidRPr="003929CB">
        <w:rPr>
          <w:rFonts w:ascii="Times New Roman" w:hAnsi="Times New Roman"/>
          <w:b/>
          <w:sz w:val="26"/>
          <w:szCs w:val="26"/>
        </w:rPr>
        <w:t xml:space="preserve">Часть </w:t>
      </w:r>
      <w:r w:rsidRPr="003929CB">
        <w:rPr>
          <w:rFonts w:ascii="Times New Roman" w:hAnsi="Times New Roman"/>
          <w:b/>
          <w:sz w:val="26"/>
          <w:szCs w:val="26"/>
          <w:lang w:val="en-US"/>
        </w:rPr>
        <w:t>III</w:t>
      </w:r>
      <w:r w:rsidRPr="003929CB">
        <w:rPr>
          <w:rFonts w:ascii="Times New Roman" w:hAnsi="Times New Roman"/>
          <w:b/>
          <w:sz w:val="26"/>
          <w:szCs w:val="26"/>
        </w:rPr>
        <w:t>.  НАСЛЕДСТВЕННЫЕ БОЛЕЗНИ.</w:t>
      </w:r>
    </w:p>
    <w:p w:rsidR="00A95791" w:rsidRPr="003929CB" w:rsidRDefault="00A95791" w:rsidP="00970EE6">
      <w:pPr>
        <w:spacing w:line="360" w:lineRule="auto"/>
        <w:jc w:val="both"/>
        <w:rPr>
          <w:rFonts w:ascii="Times New Roman" w:hAnsi="Times New Roman"/>
          <w:b/>
          <w:sz w:val="26"/>
          <w:szCs w:val="26"/>
        </w:rPr>
      </w:pPr>
      <w:r w:rsidRPr="003929CB">
        <w:rPr>
          <w:rFonts w:ascii="Times New Roman" w:hAnsi="Times New Roman"/>
          <w:b/>
          <w:sz w:val="26"/>
          <w:szCs w:val="26"/>
          <w:lang w:val="en-US"/>
        </w:rPr>
        <w:t>III</w:t>
      </w:r>
      <w:r w:rsidRPr="003929CB">
        <w:rPr>
          <w:rFonts w:ascii="Times New Roman" w:hAnsi="Times New Roman"/>
          <w:b/>
          <w:sz w:val="26"/>
          <w:szCs w:val="26"/>
        </w:rPr>
        <w:t>-1. Генные болезни.</w:t>
      </w:r>
    </w:p>
    <w:p w:rsidR="00A95791" w:rsidRPr="003929CB" w:rsidRDefault="00A95791" w:rsidP="00970EE6">
      <w:pPr>
        <w:spacing w:line="360" w:lineRule="auto"/>
        <w:ind w:firstLine="708"/>
        <w:jc w:val="both"/>
        <w:rPr>
          <w:rFonts w:ascii="Times New Roman" w:hAnsi="Times New Roman"/>
          <w:sz w:val="26"/>
          <w:szCs w:val="26"/>
        </w:rPr>
      </w:pPr>
      <w:r w:rsidRPr="003929CB">
        <w:rPr>
          <w:rFonts w:ascii="Times New Roman" w:hAnsi="Times New Roman"/>
          <w:sz w:val="26"/>
          <w:szCs w:val="26"/>
        </w:rPr>
        <w:t>Генные болезни – это многочисленная и разнообразная по клинической картине группа заболеваний, в основе которых лежит мутация одного гена. В настоящее время известно около 4500 моногенных наследственных заболеваний. Характер наследования генных заболеваний определяется законами Г. Менделя. Они выявляются у 4,2-6,5% новорожденных. На их долю приходится 8-10 % в структуре общей смертности детей до пятилетнего возраста.</w:t>
      </w:r>
    </w:p>
    <w:p w:rsidR="00A95791" w:rsidRPr="003929CB" w:rsidRDefault="00A95791" w:rsidP="00970EE6">
      <w:pPr>
        <w:spacing w:line="360" w:lineRule="auto"/>
        <w:ind w:firstLine="708"/>
        <w:jc w:val="both"/>
        <w:rPr>
          <w:rFonts w:ascii="Times New Roman" w:hAnsi="Times New Roman"/>
          <w:sz w:val="26"/>
          <w:szCs w:val="26"/>
        </w:rPr>
      </w:pPr>
      <w:r>
        <w:rPr>
          <w:rFonts w:ascii="Times New Roman" w:hAnsi="Times New Roman"/>
          <w:sz w:val="26"/>
          <w:szCs w:val="26"/>
        </w:rPr>
        <w:t xml:space="preserve">Тип </w:t>
      </w:r>
      <w:r w:rsidRPr="003929CB">
        <w:rPr>
          <w:rFonts w:ascii="Times New Roman" w:hAnsi="Times New Roman"/>
          <w:sz w:val="26"/>
          <w:szCs w:val="26"/>
        </w:rPr>
        <w:t>наследования генных заболеваний зависит от локализации патологической мутации на аутосоме или половой хромосоме, от ее доминантности или рецессивности, а также от того, где она возникла: в ядерной ДНК или в ДНК митохондрии.</w:t>
      </w:r>
    </w:p>
    <w:p w:rsidR="00A95791" w:rsidRPr="00067EAD" w:rsidRDefault="00A95791" w:rsidP="00970EE6">
      <w:pPr>
        <w:spacing w:line="360" w:lineRule="auto"/>
        <w:jc w:val="both"/>
        <w:rPr>
          <w:rFonts w:ascii="Times New Roman" w:hAnsi="Times New Roman"/>
          <w:color w:val="FF0000"/>
          <w:sz w:val="26"/>
          <w:szCs w:val="26"/>
        </w:rPr>
      </w:pPr>
      <w:r w:rsidRPr="00067EAD">
        <w:rPr>
          <w:rFonts w:ascii="Times New Roman" w:hAnsi="Times New Roman"/>
          <w:sz w:val="26"/>
          <w:szCs w:val="26"/>
        </w:rPr>
        <w:t xml:space="preserve">Общепринятой классификации генных болезней не существует. Исходя из генетического принципа выделяют генные болезни с: </w:t>
      </w:r>
      <w:r w:rsidRPr="00762AC3">
        <w:rPr>
          <w:rFonts w:ascii="Times New Roman" w:hAnsi="Times New Roman"/>
          <w:b/>
          <w:i/>
          <w:sz w:val="26"/>
          <w:szCs w:val="26"/>
        </w:rPr>
        <w:t>аутосомно-доминантным, аутосомно-рецессивным, Х – сцепленным рецессивным, Х – сцепленным доминантным, У – сцепленным типами наследования.</w:t>
      </w:r>
      <w:r w:rsidRPr="00067EAD">
        <w:rPr>
          <w:rFonts w:ascii="Times New Roman" w:hAnsi="Times New Roman"/>
          <w:sz w:val="26"/>
          <w:szCs w:val="26"/>
        </w:rPr>
        <w:t xml:space="preserve"> Примерами заболевания</w:t>
      </w:r>
      <w:r w:rsidRPr="00067EAD">
        <w:rPr>
          <w:rFonts w:ascii="Times New Roman" w:hAnsi="Times New Roman"/>
          <w:b/>
          <w:sz w:val="26"/>
          <w:szCs w:val="26"/>
        </w:rPr>
        <w:t xml:space="preserve"> с аутосомно-доминантным </w:t>
      </w:r>
      <w:r w:rsidRPr="00067EAD">
        <w:rPr>
          <w:rFonts w:ascii="Times New Roman" w:hAnsi="Times New Roman"/>
          <w:sz w:val="26"/>
          <w:szCs w:val="26"/>
        </w:rPr>
        <w:t xml:space="preserve">типом наследования могут служить: </w:t>
      </w:r>
      <w:r w:rsidRPr="00762AC3">
        <w:rPr>
          <w:rFonts w:ascii="Times New Roman" w:hAnsi="Times New Roman"/>
          <w:b/>
          <w:i/>
          <w:sz w:val="26"/>
          <w:szCs w:val="26"/>
        </w:rPr>
        <w:t>синдром Марфана, синдром  Тричера-Коллинза, синдром Холт-Орама (синдром рука-сердце).</w:t>
      </w:r>
      <w:r w:rsidRPr="00067EAD">
        <w:rPr>
          <w:rFonts w:ascii="Times New Roman" w:hAnsi="Times New Roman"/>
          <w:color w:val="FF0000"/>
          <w:sz w:val="26"/>
          <w:szCs w:val="26"/>
        </w:rPr>
        <w:t xml:space="preserve"> </w:t>
      </w:r>
      <w:r w:rsidRPr="00067EAD">
        <w:rPr>
          <w:rFonts w:ascii="Times New Roman" w:hAnsi="Times New Roman"/>
          <w:sz w:val="26"/>
          <w:szCs w:val="26"/>
        </w:rPr>
        <w:t xml:space="preserve">К </w:t>
      </w:r>
      <w:r w:rsidRPr="00067EAD">
        <w:rPr>
          <w:rFonts w:ascii="Times New Roman" w:hAnsi="Times New Roman"/>
          <w:b/>
          <w:sz w:val="26"/>
          <w:szCs w:val="26"/>
        </w:rPr>
        <w:t xml:space="preserve">аутосомно-рецессивным </w:t>
      </w:r>
      <w:r w:rsidRPr="00067EAD">
        <w:rPr>
          <w:rFonts w:ascii="Times New Roman" w:hAnsi="Times New Roman"/>
          <w:sz w:val="26"/>
          <w:szCs w:val="26"/>
        </w:rPr>
        <w:t xml:space="preserve">болезням относятся:  </w:t>
      </w:r>
      <w:r w:rsidRPr="00762AC3">
        <w:rPr>
          <w:rFonts w:ascii="Times New Roman" w:hAnsi="Times New Roman"/>
          <w:b/>
          <w:i/>
          <w:sz w:val="26"/>
          <w:szCs w:val="26"/>
        </w:rPr>
        <w:t>муковисцидоз, фенилкетонурия, синдром Барде-Бидля.</w:t>
      </w:r>
      <w:r w:rsidRPr="00067EAD">
        <w:rPr>
          <w:rFonts w:ascii="Times New Roman" w:hAnsi="Times New Roman"/>
          <w:sz w:val="26"/>
          <w:szCs w:val="26"/>
        </w:rPr>
        <w:t xml:space="preserve"> К </w:t>
      </w:r>
      <w:r w:rsidRPr="00067EAD">
        <w:rPr>
          <w:rFonts w:ascii="Times New Roman" w:hAnsi="Times New Roman"/>
          <w:b/>
          <w:sz w:val="26"/>
          <w:szCs w:val="26"/>
        </w:rPr>
        <w:t xml:space="preserve">Х-сцепленным доминантным </w:t>
      </w:r>
      <w:r w:rsidRPr="00067EAD">
        <w:rPr>
          <w:rFonts w:ascii="Times New Roman" w:hAnsi="Times New Roman"/>
          <w:sz w:val="26"/>
          <w:szCs w:val="26"/>
        </w:rPr>
        <w:t>относят:</w:t>
      </w:r>
      <w:r>
        <w:rPr>
          <w:rFonts w:ascii="Times New Roman" w:hAnsi="Times New Roman"/>
          <w:sz w:val="26"/>
          <w:szCs w:val="26"/>
        </w:rPr>
        <w:t xml:space="preserve"> </w:t>
      </w:r>
      <w:r w:rsidRPr="00762AC3">
        <w:rPr>
          <w:rFonts w:ascii="Times New Roman" w:hAnsi="Times New Roman"/>
          <w:b/>
          <w:i/>
          <w:sz w:val="26"/>
          <w:szCs w:val="26"/>
        </w:rPr>
        <w:t>гипоплазия</w:t>
      </w:r>
      <w:r w:rsidRPr="00762AC3">
        <w:rPr>
          <w:rFonts w:ascii="Times New Roman" w:hAnsi="Times New Roman"/>
          <w:sz w:val="26"/>
          <w:szCs w:val="26"/>
        </w:rPr>
        <w:t>.</w:t>
      </w:r>
      <w:r>
        <w:rPr>
          <w:rFonts w:ascii="Times New Roman" w:hAnsi="Times New Roman"/>
          <w:color w:val="FF0000"/>
          <w:sz w:val="26"/>
          <w:szCs w:val="26"/>
        </w:rPr>
        <w:t xml:space="preserve"> </w:t>
      </w:r>
      <w:r w:rsidRPr="003929CB">
        <w:rPr>
          <w:rFonts w:ascii="Times New Roman" w:hAnsi="Times New Roman"/>
          <w:sz w:val="26"/>
          <w:szCs w:val="26"/>
        </w:rPr>
        <w:t xml:space="preserve">К </w:t>
      </w:r>
      <w:r w:rsidRPr="003929CB">
        <w:rPr>
          <w:rFonts w:ascii="Times New Roman" w:hAnsi="Times New Roman"/>
          <w:b/>
          <w:sz w:val="26"/>
          <w:szCs w:val="26"/>
        </w:rPr>
        <w:t>Х-сцепленному рецессивному</w:t>
      </w:r>
      <w:r w:rsidRPr="003929CB">
        <w:rPr>
          <w:rFonts w:ascii="Times New Roman" w:hAnsi="Times New Roman"/>
          <w:sz w:val="26"/>
          <w:szCs w:val="26"/>
        </w:rPr>
        <w:t xml:space="preserve"> типу наследования относят:</w:t>
      </w:r>
      <w:r>
        <w:rPr>
          <w:rFonts w:ascii="Times New Roman" w:hAnsi="Times New Roman"/>
          <w:sz w:val="26"/>
          <w:szCs w:val="26"/>
        </w:rPr>
        <w:t xml:space="preserve"> </w:t>
      </w:r>
      <w:r w:rsidRPr="00762AC3">
        <w:rPr>
          <w:rFonts w:ascii="Times New Roman" w:hAnsi="Times New Roman"/>
          <w:b/>
          <w:i/>
          <w:sz w:val="26"/>
          <w:szCs w:val="26"/>
        </w:rPr>
        <w:t>гемофилия А и В, дальтонизм.</w:t>
      </w:r>
    </w:p>
    <w:p w:rsidR="00A95791" w:rsidRPr="003929CB" w:rsidRDefault="00A95791" w:rsidP="00970EE6">
      <w:pPr>
        <w:spacing w:line="360" w:lineRule="auto"/>
        <w:jc w:val="both"/>
        <w:rPr>
          <w:rFonts w:ascii="Times New Roman" w:hAnsi="Times New Roman"/>
          <w:b/>
          <w:sz w:val="26"/>
          <w:szCs w:val="26"/>
        </w:rPr>
      </w:pPr>
      <w:r w:rsidRPr="003929CB">
        <w:rPr>
          <w:rFonts w:ascii="Times New Roman" w:hAnsi="Times New Roman"/>
          <w:b/>
          <w:sz w:val="26"/>
          <w:szCs w:val="26"/>
          <w:lang w:val="en-US"/>
        </w:rPr>
        <w:t>III</w:t>
      </w:r>
      <w:r w:rsidRPr="003929CB">
        <w:rPr>
          <w:rFonts w:ascii="Times New Roman" w:hAnsi="Times New Roman"/>
          <w:b/>
          <w:sz w:val="26"/>
          <w:szCs w:val="26"/>
        </w:rPr>
        <w:t>-2. Хромосомные болезни.</w:t>
      </w:r>
    </w:p>
    <w:p w:rsidR="00A95791" w:rsidRPr="00216DD4" w:rsidRDefault="00A95791" w:rsidP="00970EE6">
      <w:pPr>
        <w:spacing w:line="360" w:lineRule="auto"/>
        <w:jc w:val="both"/>
        <w:rPr>
          <w:rFonts w:ascii="Times New Roman" w:hAnsi="Times New Roman"/>
          <w:sz w:val="26"/>
          <w:szCs w:val="26"/>
        </w:rPr>
      </w:pPr>
      <w:r w:rsidRPr="003929CB">
        <w:rPr>
          <w:rFonts w:ascii="Times New Roman" w:hAnsi="Times New Roman"/>
          <w:b/>
          <w:sz w:val="26"/>
          <w:szCs w:val="26"/>
        </w:rPr>
        <w:tab/>
      </w:r>
      <w:r w:rsidRPr="003929CB">
        <w:rPr>
          <w:rFonts w:ascii="Times New Roman" w:hAnsi="Times New Roman"/>
          <w:sz w:val="26"/>
          <w:szCs w:val="26"/>
        </w:rPr>
        <w:t>Хромосомные болезни, или синдромы</w:t>
      </w:r>
      <w:r>
        <w:rPr>
          <w:rFonts w:ascii="Times New Roman" w:hAnsi="Times New Roman"/>
          <w:sz w:val="26"/>
          <w:szCs w:val="26"/>
        </w:rPr>
        <w:t xml:space="preserve">, - </w:t>
      </w:r>
      <w:r w:rsidRPr="003929CB">
        <w:rPr>
          <w:rFonts w:ascii="Times New Roman" w:hAnsi="Times New Roman"/>
          <w:sz w:val="26"/>
          <w:szCs w:val="26"/>
        </w:rPr>
        <w:t>это группа врожд</w:t>
      </w:r>
      <w:r>
        <w:rPr>
          <w:rFonts w:ascii="Times New Roman" w:hAnsi="Times New Roman"/>
          <w:sz w:val="26"/>
          <w:szCs w:val="26"/>
        </w:rPr>
        <w:t xml:space="preserve">енных патологических состояний, </w:t>
      </w:r>
      <w:r w:rsidRPr="003929CB">
        <w:rPr>
          <w:rFonts w:ascii="Times New Roman" w:hAnsi="Times New Roman"/>
          <w:sz w:val="26"/>
          <w:szCs w:val="26"/>
        </w:rPr>
        <w:t>различающихся по своей клинической картине, часто сопровождающихся тяжелыми нарушениями психического и соматического развития. Основной дефект – различные степени интеллектуальной  недостаточности, что может осложняться нарушениями зрения, слуха, опорно-двигательного аппарата, более выраженными, чем интеллектуальный дефект, расстройствами речи, эмоциональной сферы и поведения.</w:t>
      </w:r>
    </w:p>
    <w:p w:rsidR="00A95791" w:rsidRPr="003929CB" w:rsidRDefault="00A95791" w:rsidP="00970EE6">
      <w:pPr>
        <w:spacing w:line="360" w:lineRule="auto"/>
        <w:ind w:firstLine="360"/>
        <w:jc w:val="both"/>
        <w:rPr>
          <w:rFonts w:ascii="Times New Roman" w:hAnsi="Times New Roman"/>
          <w:b/>
          <w:sz w:val="26"/>
          <w:szCs w:val="26"/>
        </w:rPr>
      </w:pPr>
      <w:r w:rsidRPr="003929CB">
        <w:rPr>
          <w:rFonts w:ascii="Times New Roman" w:hAnsi="Times New Roman"/>
          <w:sz w:val="26"/>
          <w:szCs w:val="26"/>
        </w:rPr>
        <w:t xml:space="preserve">Хромосомные синдромы </w:t>
      </w:r>
      <w:r>
        <w:rPr>
          <w:rFonts w:ascii="Times New Roman" w:hAnsi="Times New Roman"/>
          <w:sz w:val="26"/>
          <w:szCs w:val="26"/>
        </w:rPr>
        <w:t>являются следствием мутаций</w:t>
      </w:r>
      <w:r w:rsidRPr="003929CB">
        <w:rPr>
          <w:rFonts w:ascii="Times New Roman" w:hAnsi="Times New Roman"/>
          <w:sz w:val="26"/>
          <w:szCs w:val="26"/>
        </w:rPr>
        <w:t xml:space="preserve"> в половой клетке одного из родителей. </w:t>
      </w:r>
      <w:r w:rsidRPr="003929CB">
        <w:rPr>
          <w:rFonts w:ascii="Times New Roman" w:hAnsi="Times New Roman"/>
          <w:b/>
          <w:sz w:val="26"/>
          <w:szCs w:val="26"/>
        </w:rPr>
        <w:t>Хромосомные болезни могут быть унаследованы, если мутация имеется во всех клетках родительского организма.</w:t>
      </w:r>
    </w:p>
    <w:p w:rsidR="00A95791" w:rsidRPr="003929CB" w:rsidRDefault="00A95791" w:rsidP="00970EE6">
      <w:pPr>
        <w:spacing w:line="360" w:lineRule="auto"/>
        <w:jc w:val="both"/>
        <w:rPr>
          <w:rFonts w:ascii="Times New Roman" w:hAnsi="Times New Roman"/>
          <w:sz w:val="26"/>
          <w:szCs w:val="26"/>
        </w:rPr>
      </w:pPr>
      <w:r w:rsidRPr="003929CB">
        <w:rPr>
          <w:rFonts w:ascii="Times New Roman" w:hAnsi="Times New Roman"/>
          <w:sz w:val="26"/>
          <w:szCs w:val="26"/>
        </w:rPr>
        <w:tab/>
        <w:t>Хромосомные болезни встречаются в среднем с частотой 0,7 – 0,8% среди новорожденных. Частота хромосомных перестроек у эмбрионов значительно выше. Предполагается, что 30-40 % оплодотворенных яйцеклеток погибают на стадии зиготы-бластоцисты (первые недели после оплодотворения).</w:t>
      </w:r>
    </w:p>
    <w:p w:rsidR="00A95791" w:rsidRPr="003929CB" w:rsidRDefault="00A95791" w:rsidP="00970EE6">
      <w:pPr>
        <w:spacing w:line="360" w:lineRule="auto"/>
        <w:jc w:val="both"/>
        <w:rPr>
          <w:rFonts w:ascii="Times New Roman" w:hAnsi="Times New Roman"/>
          <w:color w:val="FF0000"/>
          <w:sz w:val="26"/>
          <w:szCs w:val="26"/>
        </w:rPr>
      </w:pPr>
      <w:r w:rsidRPr="003929CB">
        <w:rPr>
          <w:rFonts w:ascii="Times New Roman" w:hAnsi="Times New Roman"/>
          <w:sz w:val="26"/>
          <w:szCs w:val="26"/>
        </w:rPr>
        <w:tab/>
        <w:t xml:space="preserve">В первом триместре беременности хромосомные перестройки отмечаются у 50 % спонтанных абортов, во втором триместре их число снижается до 25-30%. А после 20-й недели – до 7 %. (Мастюкова Е.М. Основы генетики. Клинико-генетические основы коррекционной педагогики и специальной психологии – М.: Гуманитар. Изд. Центр ВЛАДОС, 2005. – 367 с. – (Коррекционная педагогика).  </w:t>
      </w:r>
      <w:r w:rsidRPr="003929CB">
        <w:rPr>
          <w:rFonts w:ascii="Times New Roman" w:hAnsi="Times New Roman"/>
          <w:color w:val="FF0000"/>
          <w:sz w:val="26"/>
          <w:szCs w:val="26"/>
        </w:rPr>
        <w:t>(Приложение 2)</w:t>
      </w:r>
    </w:p>
    <w:p w:rsidR="00A95791" w:rsidRPr="003929CB" w:rsidRDefault="00A95791" w:rsidP="00970EE6">
      <w:pPr>
        <w:spacing w:line="360" w:lineRule="auto"/>
        <w:jc w:val="both"/>
        <w:rPr>
          <w:rFonts w:ascii="Times New Roman" w:hAnsi="Times New Roman"/>
          <w:sz w:val="26"/>
          <w:szCs w:val="26"/>
        </w:rPr>
      </w:pPr>
      <w:r w:rsidRPr="003929CB">
        <w:rPr>
          <w:rFonts w:ascii="Times New Roman" w:hAnsi="Times New Roman"/>
          <w:sz w:val="26"/>
          <w:szCs w:val="26"/>
        </w:rPr>
        <w:t>Хромосомные болезни можно различать по следующим критериям:</w:t>
      </w:r>
    </w:p>
    <w:p w:rsidR="00A95791" w:rsidRPr="003929CB" w:rsidRDefault="00A95791" w:rsidP="00970EE6">
      <w:pPr>
        <w:pStyle w:val="a3"/>
        <w:numPr>
          <w:ilvl w:val="0"/>
          <w:numId w:val="2"/>
        </w:numPr>
        <w:spacing w:line="360" w:lineRule="auto"/>
        <w:jc w:val="both"/>
        <w:rPr>
          <w:rFonts w:ascii="Times New Roman" w:hAnsi="Times New Roman"/>
          <w:sz w:val="26"/>
          <w:szCs w:val="26"/>
        </w:rPr>
      </w:pPr>
      <w:r w:rsidRPr="003929CB">
        <w:rPr>
          <w:rFonts w:ascii="Times New Roman" w:hAnsi="Times New Roman"/>
          <w:sz w:val="26"/>
          <w:szCs w:val="26"/>
        </w:rPr>
        <w:t>Количественные нарушения аутосом:</w:t>
      </w:r>
      <w:r>
        <w:rPr>
          <w:rFonts w:ascii="Times New Roman" w:hAnsi="Times New Roman"/>
          <w:sz w:val="26"/>
          <w:szCs w:val="26"/>
        </w:rPr>
        <w:t xml:space="preserve"> синдром Дауна (трисомия 21 хромосомы). Синдром Патау (трисомия 13 хромосомы), синдром Эдвардса (трисомия 18 хромосомы)</w:t>
      </w:r>
    </w:p>
    <w:p w:rsidR="00A95791" w:rsidRPr="003929CB" w:rsidRDefault="00A95791" w:rsidP="00970EE6">
      <w:pPr>
        <w:pStyle w:val="a3"/>
        <w:numPr>
          <w:ilvl w:val="0"/>
          <w:numId w:val="2"/>
        </w:numPr>
        <w:spacing w:line="360" w:lineRule="auto"/>
        <w:jc w:val="both"/>
        <w:rPr>
          <w:rFonts w:ascii="Times New Roman" w:hAnsi="Times New Roman"/>
          <w:sz w:val="26"/>
          <w:szCs w:val="26"/>
        </w:rPr>
      </w:pPr>
      <w:r w:rsidRPr="003929CB">
        <w:rPr>
          <w:rFonts w:ascii="Times New Roman" w:hAnsi="Times New Roman"/>
          <w:sz w:val="26"/>
          <w:szCs w:val="26"/>
        </w:rPr>
        <w:t>Количественные нарушения половых хромосом:</w:t>
      </w:r>
      <w:r>
        <w:rPr>
          <w:rFonts w:ascii="Times New Roman" w:hAnsi="Times New Roman"/>
          <w:sz w:val="26"/>
          <w:szCs w:val="26"/>
        </w:rPr>
        <w:t xml:space="preserve"> синдром </w:t>
      </w:r>
      <w:r w:rsidRPr="003929CB">
        <w:rPr>
          <w:rFonts w:ascii="Times New Roman" w:hAnsi="Times New Roman"/>
          <w:sz w:val="26"/>
          <w:szCs w:val="26"/>
        </w:rPr>
        <w:t>Клайнфельтера</w:t>
      </w:r>
      <w:r>
        <w:rPr>
          <w:rFonts w:ascii="Times New Roman" w:hAnsi="Times New Roman"/>
          <w:sz w:val="26"/>
          <w:szCs w:val="26"/>
        </w:rPr>
        <w:t xml:space="preserve">, синдром </w:t>
      </w:r>
      <w:r w:rsidRPr="003929CB">
        <w:rPr>
          <w:rFonts w:ascii="Times New Roman" w:hAnsi="Times New Roman"/>
          <w:sz w:val="26"/>
          <w:szCs w:val="26"/>
        </w:rPr>
        <w:t>Шерешевского-Тернера</w:t>
      </w:r>
      <w:r>
        <w:rPr>
          <w:rFonts w:ascii="Times New Roman" w:hAnsi="Times New Roman"/>
          <w:sz w:val="26"/>
          <w:szCs w:val="26"/>
        </w:rPr>
        <w:t>.</w:t>
      </w:r>
    </w:p>
    <w:p w:rsidR="00A95791" w:rsidRPr="003929CB" w:rsidRDefault="00A95791" w:rsidP="00970EE6">
      <w:pPr>
        <w:pStyle w:val="a3"/>
        <w:numPr>
          <w:ilvl w:val="0"/>
          <w:numId w:val="2"/>
        </w:numPr>
        <w:spacing w:line="360" w:lineRule="auto"/>
        <w:jc w:val="both"/>
        <w:rPr>
          <w:rFonts w:ascii="Times New Roman" w:hAnsi="Times New Roman"/>
          <w:sz w:val="26"/>
          <w:szCs w:val="26"/>
        </w:rPr>
      </w:pPr>
      <w:r w:rsidRPr="003929CB">
        <w:rPr>
          <w:rFonts w:ascii="Times New Roman" w:hAnsi="Times New Roman"/>
          <w:sz w:val="26"/>
          <w:szCs w:val="26"/>
        </w:rPr>
        <w:t>Структурные нарушения аутосом:</w:t>
      </w:r>
      <w:r>
        <w:rPr>
          <w:rFonts w:ascii="Times New Roman" w:hAnsi="Times New Roman"/>
          <w:sz w:val="26"/>
          <w:szCs w:val="26"/>
        </w:rPr>
        <w:t xml:space="preserve"> синдром «кошачьего крика»</w:t>
      </w:r>
    </w:p>
    <w:p w:rsidR="00A95791" w:rsidRPr="003929CB" w:rsidRDefault="00A95791" w:rsidP="00970EE6">
      <w:pPr>
        <w:spacing w:line="360" w:lineRule="auto"/>
        <w:rPr>
          <w:rFonts w:ascii="Times New Roman" w:hAnsi="Times New Roman"/>
          <w:b/>
          <w:sz w:val="26"/>
          <w:szCs w:val="26"/>
        </w:rPr>
      </w:pPr>
      <w:r w:rsidRPr="003929CB">
        <w:rPr>
          <w:rFonts w:ascii="Times New Roman" w:hAnsi="Times New Roman"/>
          <w:b/>
          <w:sz w:val="26"/>
          <w:szCs w:val="26"/>
        </w:rPr>
        <w:t>Практическая часть исследований</w:t>
      </w:r>
    </w:p>
    <w:p w:rsidR="00A95791" w:rsidRPr="003929CB" w:rsidRDefault="00A95791" w:rsidP="00970EE6">
      <w:pPr>
        <w:spacing w:line="360" w:lineRule="auto"/>
        <w:jc w:val="both"/>
        <w:rPr>
          <w:rFonts w:ascii="Times New Roman" w:hAnsi="Times New Roman"/>
          <w:b/>
          <w:sz w:val="26"/>
          <w:szCs w:val="26"/>
        </w:rPr>
      </w:pPr>
      <w:r w:rsidRPr="003929CB">
        <w:rPr>
          <w:rFonts w:ascii="Times New Roman" w:hAnsi="Times New Roman"/>
          <w:b/>
          <w:sz w:val="26"/>
          <w:szCs w:val="26"/>
        </w:rPr>
        <w:t xml:space="preserve">Часть </w:t>
      </w:r>
      <w:r w:rsidRPr="003929CB">
        <w:rPr>
          <w:rFonts w:ascii="Times New Roman" w:hAnsi="Times New Roman"/>
          <w:b/>
          <w:sz w:val="26"/>
          <w:szCs w:val="26"/>
          <w:lang w:val="en-US"/>
        </w:rPr>
        <w:t>IV</w:t>
      </w:r>
      <w:r w:rsidRPr="003929CB">
        <w:rPr>
          <w:rFonts w:ascii="Times New Roman" w:hAnsi="Times New Roman"/>
          <w:b/>
          <w:sz w:val="26"/>
          <w:szCs w:val="26"/>
        </w:rPr>
        <w:t>. Методы.</w:t>
      </w:r>
    </w:p>
    <w:p w:rsidR="00A95791" w:rsidRPr="003929CB" w:rsidRDefault="00A95791" w:rsidP="00970EE6">
      <w:pPr>
        <w:spacing w:line="360" w:lineRule="auto"/>
        <w:jc w:val="both"/>
        <w:rPr>
          <w:rFonts w:ascii="Times New Roman" w:hAnsi="Times New Roman"/>
          <w:b/>
          <w:sz w:val="26"/>
          <w:szCs w:val="26"/>
        </w:rPr>
      </w:pPr>
      <w:r w:rsidRPr="003929CB">
        <w:rPr>
          <w:rFonts w:ascii="Times New Roman" w:hAnsi="Times New Roman"/>
          <w:b/>
          <w:sz w:val="26"/>
          <w:szCs w:val="26"/>
          <w:lang w:val="en-US"/>
        </w:rPr>
        <w:t>IV</w:t>
      </w:r>
      <w:r w:rsidRPr="003929CB">
        <w:rPr>
          <w:rFonts w:ascii="Times New Roman" w:hAnsi="Times New Roman"/>
          <w:b/>
          <w:sz w:val="26"/>
          <w:szCs w:val="26"/>
        </w:rPr>
        <w:t>-1. Фотографирование</w:t>
      </w:r>
    </w:p>
    <w:p w:rsidR="00A95791" w:rsidRPr="003929CB" w:rsidRDefault="00A95791" w:rsidP="00970EE6">
      <w:pPr>
        <w:spacing w:line="360" w:lineRule="auto"/>
        <w:ind w:firstLine="708"/>
        <w:jc w:val="both"/>
        <w:rPr>
          <w:rFonts w:ascii="Times New Roman" w:hAnsi="Times New Roman"/>
          <w:sz w:val="26"/>
          <w:szCs w:val="26"/>
        </w:rPr>
      </w:pPr>
      <w:r w:rsidRPr="003929CB">
        <w:rPr>
          <w:rFonts w:ascii="Times New Roman" w:hAnsi="Times New Roman"/>
          <w:sz w:val="26"/>
          <w:szCs w:val="26"/>
        </w:rPr>
        <w:t>Для того, чтобы начать изучение генетических аномалий среди детей отказников в детском доме г. Калуги, мы сделали галерею фотографий, что позволило достаточно быстро собрать материал для исследования, в котором ярко отражены некоторые генетические отклонения, описанные в литературе.</w:t>
      </w:r>
    </w:p>
    <w:p w:rsidR="00A95791" w:rsidRPr="003929CB" w:rsidRDefault="00A95791" w:rsidP="00970EE6">
      <w:pPr>
        <w:spacing w:line="360" w:lineRule="auto"/>
        <w:jc w:val="both"/>
        <w:rPr>
          <w:rFonts w:ascii="Times New Roman" w:hAnsi="Times New Roman"/>
          <w:b/>
          <w:sz w:val="26"/>
          <w:szCs w:val="26"/>
        </w:rPr>
      </w:pPr>
      <w:r w:rsidRPr="003929CB">
        <w:rPr>
          <w:rFonts w:ascii="Times New Roman" w:hAnsi="Times New Roman"/>
          <w:b/>
          <w:sz w:val="26"/>
          <w:szCs w:val="26"/>
          <w:lang w:val="en-US"/>
        </w:rPr>
        <w:t>IV</w:t>
      </w:r>
      <w:r w:rsidRPr="003929CB">
        <w:rPr>
          <w:rFonts w:ascii="Times New Roman" w:hAnsi="Times New Roman"/>
          <w:b/>
          <w:sz w:val="26"/>
          <w:szCs w:val="26"/>
        </w:rPr>
        <w:t xml:space="preserve">-2. Изучение документации медицинского работника и воспитателей детского дома. </w:t>
      </w:r>
    </w:p>
    <w:p w:rsidR="00A95791" w:rsidRPr="003929CB" w:rsidRDefault="00A95791" w:rsidP="00970EE6">
      <w:pPr>
        <w:spacing w:line="360" w:lineRule="auto"/>
        <w:jc w:val="both"/>
        <w:rPr>
          <w:rFonts w:ascii="Times New Roman" w:hAnsi="Times New Roman"/>
          <w:sz w:val="26"/>
          <w:szCs w:val="26"/>
        </w:rPr>
      </w:pPr>
      <w:r w:rsidRPr="003929CB">
        <w:rPr>
          <w:rFonts w:ascii="Times New Roman" w:hAnsi="Times New Roman"/>
          <w:sz w:val="26"/>
          <w:szCs w:val="26"/>
        </w:rPr>
        <w:tab/>
        <w:t>Н</w:t>
      </w:r>
      <w:r w:rsidR="00076039">
        <w:rPr>
          <w:rFonts w:ascii="Times New Roman" w:hAnsi="Times New Roman"/>
          <w:sz w:val="26"/>
          <w:szCs w:val="26"/>
        </w:rPr>
        <w:t xml:space="preserve">ами было произведено </w:t>
      </w:r>
      <w:r w:rsidRPr="003929CB">
        <w:rPr>
          <w:rFonts w:ascii="Times New Roman" w:hAnsi="Times New Roman"/>
          <w:sz w:val="26"/>
          <w:szCs w:val="26"/>
        </w:rPr>
        <w:t>изучение детских медицинских карт, по которым были выявлены некоторые синдромы, явно несовместимые с нормальной жизнедеятел</w:t>
      </w:r>
      <w:r w:rsidR="00076039">
        <w:rPr>
          <w:rFonts w:ascii="Times New Roman" w:hAnsi="Times New Roman"/>
          <w:sz w:val="26"/>
          <w:szCs w:val="26"/>
        </w:rPr>
        <w:t xml:space="preserve">ьностью ребенка, что </w:t>
      </w:r>
      <w:r w:rsidRPr="003929CB">
        <w:rPr>
          <w:rFonts w:ascii="Times New Roman" w:hAnsi="Times New Roman"/>
          <w:sz w:val="26"/>
          <w:szCs w:val="26"/>
        </w:rPr>
        <w:t xml:space="preserve">аргументирует отказ родителей от рожденных детей. Хотя, много ребят, которые встречаются в данном детском доме, являются совершено нормальными в плане индивидуального развития. По достижению ими определенного возраста, они будут перемещены в другие учреждения, что позволит им в дальнейшем нормально развиваться, приобретать жизненноважные умения и навыки. Такая группа детей нормально обучаются, с удовольствием выполняют различные задания, участвуют в различных играх, прекрасно идут на контакты с незнакомыми людьми.  </w:t>
      </w:r>
    </w:p>
    <w:p w:rsidR="00A95791" w:rsidRPr="003929CB" w:rsidRDefault="00A95791" w:rsidP="00970EE6">
      <w:pPr>
        <w:spacing w:line="360" w:lineRule="auto"/>
        <w:jc w:val="both"/>
        <w:rPr>
          <w:rFonts w:ascii="Times New Roman" w:hAnsi="Times New Roman"/>
          <w:b/>
          <w:sz w:val="26"/>
          <w:szCs w:val="26"/>
        </w:rPr>
      </w:pPr>
      <w:r w:rsidRPr="003929CB">
        <w:rPr>
          <w:rFonts w:ascii="Times New Roman" w:hAnsi="Times New Roman"/>
          <w:b/>
          <w:sz w:val="26"/>
          <w:szCs w:val="26"/>
          <w:lang w:val="en-US"/>
        </w:rPr>
        <w:t>IV</w:t>
      </w:r>
      <w:r w:rsidRPr="003929CB">
        <w:rPr>
          <w:rFonts w:ascii="Times New Roman" w:hAnsi="Times New Roman"/>
          <w:b/>
          <w:sz w:val="26"/>
          <w:szCs w:val="26"/>
        </w:rPr>
        <w:t>-3. Статистический анализ генетических аномалий, сравнение полученных данных с медицинской документацией детского дома.</w:t>
      </w:r>
    </w:p>
    <w:p w:rsidR="00076039" w:rsidRDefault="00A95791" w:rsidP="00970EE6">
      <w:pPr>
        <w:spacing w:line="360" w:lineRule="auto"/>
        <w:ind w:firstLine="708"/>
        <w:rPr>
          <w:rFonts w:ascii="Times New Roman" w:hAnsi="Times New Roman"/>
          <w:sz w:val="26"/>
          <w:szCs w:val="26"/>
        </w:rPr>
      </w:pPr>
      <w:r w:rsidRPr="003929CB">
        <w:rPr>
          <w:rFonts w:ascii="Times New Roman" w:hAnsi="Times New Roman"/>
          <w:sz w:val="26"/>
          <w:szCs w:val="26"/>
        </w:rPr>
        <w:t xml:space="preserve">В детском доме на данный момент проживает 99 </w:t>
      </w:r>
      <w:r w:rsidR="00076039">
        <w:rPr>
          <w:rFonts w:ascii="Times New Roman" w:hAnsi="Times New Roman"/>
          <w:sz w:val="26"/>
          <w:szCs w:val="26"/>
        </w:rPr>
        <w:t>детей. Среди них выявлено</w:t>
      </w:r>
      <w:r w:rsidRPr="003929CB">
        <w:rPr>
          <w:rFonts w:ascii="Times New Roman" w:hAnsi="Times New Roman"/>
          <w:sz w:val="26"/>
          <w:szCs w:val="26"/>
        </w:rPr>
        <w:t>: 11 человек с синдромом Дауна</w:t>
      </w:r>
      <w:r>
        <w:rPr>
          <w:rFonts w:ascii="Times New Roman" w:hAnsi="Times New Roman"/>
          <w:sz w:val="26"/>
          <w:szCs w:val="26"/>
        </w:rPr>
        <w:t xml:space="preserve">, </w:t>
      </w:r>
      <w:r w:rsidRPr="003929CB">
        <w:rPr>
          <w:rFonts w:ascii="Times New Roman" w:hAnsi="Times New Roman"/>
          <w:sz w:val="26"/>
          <w:szCs w:val="26"/>
        </w:rPr>
        <w:t>2 ребенка с синдромом Патау</w:t>
      </w:r>
      <w:r>
        <w:rPr>
          <w:rFonts w:ascii="Times New Roman" w:hAnsi="Times New Roman"/>
          <w:sz w:val="26"/>
          <w:szCs w:val="26"/>
        </w:rPr>
        <w:t xml:space="preserve">, </w:t>
      </w:r>
      <w:r w:rsidRPr="003929CB">
        <w:rPr>
          <w:rFonts w:ascii="Times New Roman" w:hAnsi="Times New Roman"/>
          <w:sz w:val="26"/>
          <w:szCs w:val="26"/>
        </w:rPr>
        <w:t>3 детей с синдромом Холт-Орама (синдром рука-сердце)</w:t>
      </w:r>
      <w:r>
        <w:rPr>
          <w:rFonts w:ascii="Times New Roman" w:hAnsi="Times New Roman"/>
          <w:sz w:val="26"/>
          <w:szCs w:val="26"/>
        </w:rPr>
        <w:t xml:space="preserve">,  </w:t>
      </w:r>
      <w:r w:rsidRPr="003929CB">
        <w:rPr>
          <w:rFonts w:ascii="Times New Roman" w:hAnsi="Times New Roman"/>
          <w:sz w:val="26"/>
          <w:szCs w:val="26"/>
        </w:rPr>
        <w:t>1 ребенок с синдромом Тричера-Коллинза</w:t>
      </w:r>
      <w:r>
        <w:rPr>
          <w:rFonts w:ascii="Times New Roman" w:hAnsi="Times New Roman"/>
          <w:sz w:val="26"/>
          <w:szCs w:val="26"/>
        </w:rPr>
        <w:t xml:space="preserve">, </w:t>
      </w:r>
      <w:r w:rsidRPr="003929CB">
        <w:rPr>
          <w:rFonts w:ascii="Times New Roman" w:hAnsi="Times New Roman"/>
          <w:sz w:val="26"/>
          <w:szCs w:val="26"/>
        </w:rPr>
        <w:t>1 ребенок с синдромом Эдвардса</w:t>
      </w:r>
      <w:r>
        <w:rPr>
          <w:rFonts w:ascii="Times New Roman" w:hAnsi="Times New Roman"/>
          <w:sz w:val="26"/>
          <w:szCs w:val="26"/>
        </w:rPr>
        <w:t xml:space="preserve">, </w:t>
      </w:r>
      <w:r w:rsidRPr="003929CB">
        <w:rPr>
          <w:rFonts w:ascii="Times New Roman" w:hAnsi="Times New Roman"/>
          <w:sz w:val="26"/>
          <w:szCs w:val="26"/>
        </w:rPr>
        <w:t>1 – альбинос</w:t>
      </w:r>
      <w:r>
        <w:rPr>
          <w:rFonts w:ascii="Times New Roman" w:hAnsi="Times New Roman"/>
          <w:sz w:val="26"/>
          <w:szCs w:val="26"/>
        </w:rPr>
        <w:t xml:space="preserve">, </w:t>
      </w:r>
      <w:r w:rsidRPr="003929CB">
        <w:rPr>
          <w:rFonts w:ascii="Times New Roman" w:hAnsi="Times New Roman"/>
          <w:sz w:val="26"/>
          <w:szCs w:val="26"/>
        </w:rPr>
        <w:t>1 - синдром Шерешевского-Тернера</w:t>
      </w:r>
      <w:r>
        <w:rPr>
          <w:rFonts w:ascii="Times New Roman" w:hAnsi="Times New Roman"/>
          <w:sz w:val="26"/>
          <w:szCs w:val="26"/>
        </w:rPr>
        <w:t xml:space="preserve">.   </w:t>
      </w:r>
      <w:r w:rsidRPr="003929CB">
        <w:rPr>
          <w:rFonts w:ascii="Times New Roman" w:hAnsi="Times New Roman"/>
          <w:color w:val="FF0000"/>
          <w:sz w:val="26"/>
          <w:szCs w:val="26"/>
        </w:rPr>
        <w:t>(Приложение 3)</w:t>
      </w:r>
      <w:r>
        <w:rPr>
          <w:rFonts w:ascii="Times New Roman" w:hAnsi="Times New Roman"/>
          <w:color w:val="FF0000"/>
          <w:sz w:val="26"/>
          <w:szCs w:val="26"/>
        </w:rPr>
        <w:t xml:space="preserve"> </w:t>
      </w:r>
      <w:r>
        <w:rPr>
          <w:rFonts w:ascii="Times New Roman" w:hAnsi="Times New Roman"/>
          <w:sz w:val="26"/>
          <w:szCs w:val="26"/>
        </w:rPr>
        <w:t xml:space="preserve">                                                                 </w:t>
      </w:r>
    </w:p>
    <w:p w:rsidR="00A95791" w:rsidRPr="00762AC3" w:rsidRDefault="00A95791" w:rsidP="00970EE6">
      <w:pPr>
        <w:spacing w:line="360" w:lineRule="auto"/>
        <w:ind w:firstLine="708"/>
        <w:rPr>
          <w:rFonts w:ascii="Times New Roman" w:hAnsi="Times New Roman"/>
          <w:sz w:val="26"/>
          <w:szCs w:val="26"/>
        </w:rPr>
      </w:pPr>
      <w:r w:rsidRPr="003929CB">
        <w:rPr>
          <w:rFonts w:ascii="Times New Roman" w:hAnsi="Times New Roman"/>
          <w:b/>
          <w:sz w:val="26"/>
          <w:szCs w:val="26"/>
          <w:lang w:val="en-US"/>
        </w:rPr>
        <w:t>IV</w:t>
      </w:r>
      <w:r w:rsidRPr="003929CB">
        <w:rPr>
          <w:rFonts w:ascii="Times New Roman" w:hAnsi="Times New Roman"/>
          <w:b/>
          <w:sz w:val="26"/>
          <w:szCs w:val="26"/>
        </w:rPr>
        <w:t>-4. Сравнение данных, полученных по медицинским ка</w:t>
      </w:r>
      <w:r>
        <w:rPr>
          <w:rFonts w:ascii="Times New Roman" w:hAnsi="Times New Roman"/>
          <w:b/>
          <w:sz w:val="26"/>
          <w:szCs w:val="26"/>
        </w:rPr>
        <w:t>ртам, и соотнесение с научной ли</w:t>
      </w:r>
      <w:r w:rsidRPr="003929CB">
        <w:rPr>
          <w:rFonts w:ascii="Times New Roman" w:hAnsi="Times New Roman"/>
          <w:b/>
          <w:sz w:val="26"/>
          <w:szCs w:val="26"/>
        </w:rPr>
        <w:t>тературой.</w:t>
      </w:r>
    </w:p>
    <w:p w:rsidR="00A95791" w:rsidRPr="00593F7C" w:rsidRDefault="00A95791" w:rsidP="00970EE6">
      <w:pPr>
        <w:spacing w:line="360" w:lineRule="auto"/>
        <w:jc w:val="both"/>
        <w:rPr>
          <w:rFonts w:ascii="Times New Roman" w:hAnsi="Times New Roman"/>
          <w:b/>
          <w:sz w:val="26"/>
          <w:szCs w:val="26"/>
        </w:rPr>
      </w:pPr>
      <w:r>
        <w:rPr>
          <w:rFonts w:ascii="Times New Roman" w:hAnsi="Times New Roman"/>
          <w:b/>
          <w:sz w:val="26"/>
          <w:szCs w:val="26"/>
        </w:rPr>
        <w:t xml:space="preserve"> Синдром Дауна.</w:t>
      </w:r>
    </w:p>
    <w:p w:rsidR="00A95791" w:rsidRPr="00B14325" w:rsidRDefault="00D0433C" w:rsidP="00970EE6">
      <w:pPr>
        <w:spacing w:line="360" w:lineRule="auto"/>
        <w:ind w:firstLine="708"/>
        <w:rPr>
          <w:rFonts w:ascii="Times New Roman" w:hAnsi="Times New Roman"/>
          <w:sz w:val="26"/>
          <w:szCs w:val="26"/>
        </w:rPr>
      </w:pPr>
      <w:r>
        <w:rPr>
          <w:rFonts w:ascii="Times New Roman" w:hAnsi="Times New Roman"/>
          <w:sz w:val="26"/>
          <w:szCs w:val="26"/>
        </w:rPr>
        <w:t>По статистике 1</w:t>
      </w:r>
      <w:r w:rsidRPr="00D0433C">
        <w:rPr>
          <w:rFonts w:ascii="Times New Roman" w:hAnsi="Times New Roman"/>
          <w:sz w:val="26"/>
          <w:szCs w:val="26"/>
        </w:rPr>
        <w:t>:</w:t>
      </w:r>
      <w:r>
        <w:rPr>
          <w:rFonts w:ascii="Times New Roman" w:hAnsi="Times New Roman"/>
          <w:sz w:val="26"/>
          <w:szCs w:val="26"/>
        </w:rPr>
        <w:t xml:space="preserve"> </w:t>
      </w:r>
      <w:r w:rsidR="00A95791" w:rsidRPr="003929CB">
        <w:rPr>
          <w:rFonts w:ascii="Times New Roman" w:hAnsi="Times New Roman"/>
          <w:sz w:val="26"/>
          <w:szCs w:val="26"/>
        </w:rPr>
        <w:t>600 новорожденных появляется на свет с синдромом Дауна.</w:t>
      </w:r>
      <w:r w:rsidR="00A95791">
        <w:rPr>
          <w:rFonts w:ascii="Times New Roman" w:hAnsi="Times New Roman"/>
          <w:sz w:val="26"/>
          <w:szCs w:val="26"/>
        </w:rPr>
        <w:t xml:space="preserve">. </w:t>
      </w:r>
      <w:r w:rsidR="00A95791" w:rsidRPr="003929CB">
        <w:rPr>
          <w:rFonts w:ascii="Times New Roman" w:hAnsi="Times New Roman"/>
          <w:sz w:val="26"/>
          <w:szCs w:val="26"/>
        </w:rPr>
        <w:t>Мальчики и девочки рождаются с одинаковой частотой. Родители при этом имеют нормальный набор хромосом.</w:t>
      </w:r>
      <w:r w:rsidR="00A95791">
        <w:rPr>
          <w:rFonts w:ascii="Times New Roman" w:hAnsi="Times New Roman"/>
          <w:sz w:val="26"/>
          <w:szCs w:val="26"/>
        </w:rPr>
        <w:t xml:space="preserve"> </w:t>
      </w:r>
      <w:r w:rsidR="00A95791" w:rsidRPr="003929CB">
        <w:rPr>
          <w:rFonts w:ascii="Times New Roman" w:hAnsi="Times New Roman"/>
          <w:sz w:val="26"/>
          <w:szCs w:val="26"/>
        </w:rPr>
        <w:t xml:space="preserve">Каждая клетка организма обычного человека содержит 46 хромосом, составляющих 23 пары. </w:t>
      </w:r>
      <w:r w:rsidR="00A95791">
        <w:rPr>
          <w:rFonts w:ascii="Times New Roman" w:hAnsi="Times New Roman"/>
          <w:sz w:val="26"/>
          <w:szCs w:val="26"/>
        </w:rPr>
        <w:t>Но в зиготе у Даунов</w:t>
      </w:r>
      <w:r w:rsidR="00A95791" w:rsidRPr="003929CB">
        <w:rPr>
          <w:rFonts w:ascii="Times New Roman" w:hAnsi="Times New Roman"/>
          <w:sz w:val="26"/>
          <w:szCs w:val="26"/>
        </w:rPr>
        <w:t xml:space="preserve"> не 46, а 47 хромосом. В этом случае в отцовских или материнских хромосом</w:t>
      </w:r>
      <w:r>
        <w:rPr>
          <w:rFonts w:ascii="Times New Roman" w:hAnsi="Times New Roman"/>
          <w:sz w:val="26"/>
          <w:szCs w:val="26"/>
        </w:rPr>
        <w:t>ах</w:t>
      </w:r>
      <w:r w:rsidR="00A95791" w:rsidRPr="003929CB">
        <w:rPr>
          <w:rFonts w:ascii="Times New Roman" w:hAnsi="Times New Roman"/>
          <w:sz w:val="26"/>
          <w:szCs w:val="26"/>
        </w:rPr>
        <w:t xml:space="preserve"> - двадцать первая </w:t>
      </w:r>
      <w:r w:rsidR="00A95791">
        <w:rPr>
          <w:rFonts w:ascii="Times New Roman" w:hAnsi="Times New Roman"/>
          <w:sz w:val="26"/>
          <w:szCs w:val="26"/>
        </w:rPr>
        <w:t xml:space="preserve">хромосома </w:t>
      </w:r>
      <w:r>
        <w:rPr>
          <w:rFonts w:ascii="Times New Roman" w:hAnsi="Times New Roman"/>
          <w:sz w:val="26"/>
          <w:szCs w:val="26"/>
        </w:rPr>
        <w:t xml:space="preserve"> </w:t>
      </w:r>
      <w:r w:rsidR="00A95791" w:rsidRPr="003929CB">
        <w:rPr>
          <w:rFonts w:ascii="Times New Roman" w:hAnsi="Times New Roman"/>
          <w:sz w:val="26"/>
          <w:szCs w:val="26"/>
        </w:rPr>
        <w:t>не разделилась и образовала так называемую трисомную зиготу, и возникла тр</w:t>
      </w:r>
      <w:r>
        <w:rPr>
          <w:rFonts w:ascii="Times New Roman" w:hAnsi="Times New Roman"/>
          <w:sz w:val="26"/>
          <w:szCs w:val="26"/>
        </w:rPr>
        <w:t>исомия-21</w:t>
      </w:r>
      <w:r w:rsidR="00A95791" w:rsidRPr="003929CB">
        <w:rPr>
          <w:rFonts w:ascii="Times New Roman" w:hAnsi="Times New Roman"/>
          <w:sz w:val="26"/>
          <w:szCs w:val="26"/>
        </w:rPr>
        <w:t>. Предполагается, что рождение ребенка с синдромом Дауна также з</w:t>
      </w:r>
      <w:r>
        <w:rPr>
          <w:rFonts w:ascii="Times New Roman" w:hAnsi="Times New Roman"/>
          <w:sz w:val="26"/>
          <w:szCs w:val="26"/>
        </w:rPr>
        <w:t>ависит от возраста матери</w:t>
      </w:r>
      <w:r w:rsidR="00A95791" w:rsidRPr="003929CB">
        <w:rPr>
          <w:rFonts w:ascii="Times New Roman" w:hAnsi="Times New Roman"/>
          <w:sz w:val="26"/>
          <w:szCs w:val="26"/>
        </w:rPr>
        <w:t xml:space="preserve">. </w:t>
      </w:r>
      <w:r w:rsidR="00A95791" w:rsidRPr="003929CB">
        <w:rPr>
          <w:rFonts w:ascii="Times New Roman" w:hAnsi="Times New Roman"/>
          <w:color w:val="FF0000"/>
          <w:sz w:val="26"/>
          <w:szCs w:val="26"/>
        </w:rPr>
        <w:t>(Приложение 4)</w:t>
      </w:r>
      <w:r w:rsidR="00A95791">
        <w:rPr>
          <w:rFonts w:ascii="Times New Roman" w:hAnsi="Times New Roman"/>
          <w:sz w:val="26"/>
          <w:szCs w:val="26"/>
        </w:rPr>
        <w:t xml:space="preserve"> </w:t>
      </w:r>
      <w:r w:rsidR="00A95791" w:rsidRPr="003929CB">
        <w:rPr>
          <w:rFonts w:ascii="Times New Roman" w:hAnsi="Times New Roman"/>
          <w:sz w:val="26"/>
          <w:szCs w:val="26"/>
        </w:rPr>
        <w:t>Полученные данные наглядно свидетельствуют, что чем старше мать, тем вероятность рождения ею</w:t>
      </w:r>
      <w:r>
        <w:rPr>
          <w:rFonts w:ascii="Times New Roman" w:hAnsi="Times New Roman"/>
          <w:sz w:val="26"/>
          <w:szCs w:val="26"/>
        </w:rPr>
        <w:t xml:space="preserve"> ребенка с синдромом Даун </w:t>
      </w:r>
      <w:r w:rsidR="00A95791" w:rsidRPr="003929CB">
        <w:rPr>
          <w:rFonts w:ascii="Times New Roman" w:hAnsi="Times New Roman"/>
          <w:sz w:val="26"/>
          <w:szCs w:val="26"/>
        </w:rPr>
        <w:t xml:space="preserve"> повышается. </w:t>
      </w:r>
      <w:r w:rsidR="00A95791" w:rsidRPr="003929CB">
        <w:rPr>
          <w:rFonts w:ascii="Times New Roman" w:hAnsi="Times New Roman"/>
          <w:b/>
          <w:sz w:val="26"/>
          <w:szCs w:val="26"/>
        </w:rPr>
        <w:t xml:space="preserve"> </w:t>
      </w:r>
      <w:r w:rsidR="00A95791" w:rsidRPr="003929CB">
        <w:rPr>
          <w:rFonts w:ascii="Times New Roman" w:hAnsi="Times New Roman"/>
          <w:color w:val="FF0000"/>
          <w:sz w:val="26"/>
          <w:szCs w:val="26"/>
        </w:rPr>
        <w:t>(Приложение 5)</w:t>
      </w:r>
      <w:r w:rsidR="00A95791">
        <w:rPr>
          <w:rFonts w:ascii="Times New Roman" w:hAnsi="Times New Roman"/>
          <w:sz w:val="26"/>
          <w:szCs w:val="26"/>
        </w:rPr>
        <w:t xml:space="preserve"> </w:t>
      </w:r>
      <w:r w:rsidR="00A95791" w:rsidRPr="003929CB">
        <w:rPr>
          <w:rFonts w:ascii="Times New Roman" w:hAnsi="Times New Roman"/>
          <w:sz w:val="26"/>
          <w:szCs w:val="26"/>
        </w:rPr>
        <w:t>Голова детей с синдромом Дауна с</w:t>
      </w:r>
      <w:r>
        <w:rPr>
          <w:rFonts w:ascii="Times New Roman" w:hAnsi="Times New Roman"/>
          <w:sz w:val="26"/>
          <w:szCs w:val="26"/>
        </w:rPr>
        <w:t>зади бывает</w:t>
      </w:r>
      <w:r w:rsidR="004E309E">
        <w:rPr>
          <w:rFonts w:ascii="Times New Roman" w:hAnsi="Times New Roman"/>
          <w:sz w:val="26"/>
          <w:szCs w:val="26"/>
        </w:rPr>
        <w:t xml:space="preserve"> сплющена, </w:t>
      </w:r>
      <w:r>
        <w:rPr>
          <w:rFonts w:ascii="Times New Roman" w:hAnsi="Times New Roman"/>
          <w:sz w:val="26"/>
          <w:szCs w:val="26"/>
        </w:rPr>
        <w:t>шея - короткая</w:t>
      </w:r>
      <w:r w:rsidR="00A95791" w:rsidRPr="003929CB">
        <w:rPr>
          <w:rFonts w:ascii="Times New Roman" w:hAnsi="Times New Roman"/>
          <w:sz w:val="26"/>
          <w:szCs w:val="26"/>
        </w:rPr>
        <w:t>. Родн</w:t>
      </w:r>
      <w:r>
        <w:rPr>
          <w:rFonts w:ascii="Times New Roman" w:hAnsi="Times New Roman"/>
          <w:sz w:val="26"/>
          <w:szCs w:val="26"/>
        </w:rPr>
        <w:t>ичок закрывается  позно</w:t>
      </w:r>
      <w:r w:rsidR="00A95791" w:rsidRPr="003929CB">
        <w:rPr>
          <w:rFonts w:ascii="Times New Roman" w:hAnsi="Times New Roman"/>
          <w:sz w:val="26"/>
          <w:szCs w:val="26"/>
        </w:rPr>
        <w:t>. Черты лица, как пра</w:t>
      </w:r>
      <w:r>
        <w:rPr>
          <w:rFonts w:ascii="Times New Roman" w:hAnsi="Times New Roman"/>
          <w:sz w:val="26"/>
          <w:szCs w:val="26"/>
        </w:rPr>
        <w:t xml:space="preserve">вило, </w:t>
      </w:r>
      <w:r w:rsidR="004E309E">
        <w:rPr>
          <w:rFonts w:ascii="Times New Roman" w:hAnsi="Times New Roman"/>
          <w:sz w:val="26"/>
          <w:szCs w:val="26"/>
        </w:rPr>
        <w:t xml:space="preserve">мельче, маленький рот, а </w:t>
      </w:r>
      <w:r w:rsidR="00195A04">
        <w:rPr>
          <w:rFonts w:ascii="Times New Roman" w:hAnsi="Times New Roman"/>
          <w:sz w:val="26"/>
          <w:szCs w:val="26"/>
        </w:rPr>
        <w:t xml:space="preserve">язык больше, поэтому он </w:t>
      </w:r>
      <w:r w:rsidR="00A95791" w:rsidRPr="003929CB">
        <w:rPr>
          <w:rFonts w:ascii="Times New Roman" w:hAnsi="Times New Roman"/>
          <w:sz w:val="26"/>
          <w:szCs w:val="26"/>
        </w:rPr>
        <w:t>высовывается наружу. Нёбо уже, чем у обычных детей,- высокое и сводчатое. Уши иногда располагаются чуть ниже, чем обычно. Широко посаж</w:t>
      </w:r>
      <w:r>
        <w:rPr>
          <w:rFonts w:ascii="Times New Roman" w:hAnsi="Times New Roman"/>
          <w:sz w:val="26"/>
          <w:szCs w:val="26"/>
        </w:rPr>
        <w:t xml:space="preserve">енные, </w:t>
      </w:r>
      <w:r w:rsidR="00A95791" w:rsidRPr="003929CB">
        <w:rPr>
          <w:rFonts w:ascii="Times New Roman" w:hAnsi="Times New Roman"/>
          <w:sz w:val="26"/>
          <w:szCs w:val="26"/>
        </w:rPr>
        <w:t xml:space="preserve"> раскосые глаза </w:t>
      </w:r>
      <w:r>
        <w:rPr>
          <w:rFonts w:ascii="Times New Roman" w:hAnsi="Times New Roman"/>
          <w:sz w:val="26"/>
          <w:szCs w:val="26"/>
        </w:rPr>
        <w:t>имеют дополнительную складку</w:t>
      </w:r>
      <w:r w:rsidR="00A95791" w:rsidRPr="003929CB">
        <w:rPr>
          <w:rFonts w:ascii="Times New Roman" w:hAnsi="Times New Roman"/>
          <w:sz w:val="26"/>
          <w:szCs w:val="26"/>
        </w:rPr>
        <w:t xml:space="preserve"> век у переносицы</w:t>
      </w:r>
      <w:r w:rsidR="00A95791">
        <w:rPr>
          <w:rFonts w:ascii="Times New Roman" w:hAnsi="Times New Roman"/>
          <w:sz w:val="26"/>
          <w:szCs w:val="26"/>
        </w:rPr>
        <w:t xml:space="preserve">. </w:t>
      </w:r>
      <w:r w:rsidR="00A95791" w:rsidRPr="003929CB">
        <w:rPr>
          <w:rFonts w:ascii="Times New Roman" w:hAnsi="Times New Roman"/>
          <w:sz w:val="26"/>
          <w:szCs w:val="26"/>
        </w:rPr>
        <w:t>Внешние особенности глаз не имеют отношение к нарушению зрения, но дети с синдромом Дауна нуждаются в коррекции зрения с помощью очков. Волосы у детей с синдромом Дауна, негустые, мягкие и прямые, зубы мельче, появляются они позже, чем обычно</w:t>
      </w:r>
      <w:r w:rsidR="00A95791">
        <w:rPr>
          <w:rFonts w:ascii="Times New Roman" w:hAnsi="Times New Roman"/>
          <w:sz w:val="26"/>
          <w:szCs w:val="26"/>
        </w:rPr>
        <w:t xml:space="preserve">. </w:t>
      </w:r>
    </w:p>
    <w:p w:rsidR="00A95791" w:rsidRPr="003929CB" w:rsidRDefault="00A95791" w:rsidP="00970EE6">
      <w:pPr>
        <w:spacing w:line="360" w:lineRule="auto"/>
        <w:ind w:firstLine="708"/>
        <w:rPr>
          <w:rFonts w:ascii="Times New Roman" w:hAnsi="Times New Roman"/>
          <w:sz w:val="26"/>
          <w:szCs w:val="26"/>
        </w:rPr>
      </w:pPr>
      <w:r w:rsidRPr="003929CB">
        <w:rPr>
          <w:rFonts w:ascii="Times New Roman" w:hAnsi="Times New Roman"/>
          <w:sz w:val="26"/>
          <w:szCs w:val="26"/>
        </w:rPr>
        <w:t xml:space="preserve">Конечности </w:t>
      </w:r>
      <w:r>
        <w:rPr>
          <w:rFonts w:ascii="Times New Roman" w:hAnsi="Times New Roman"/>
          <w:sz w:val="26"/>
          <w:szCs w:val="26"/>
        </w:rPr>
        <w:t xml:space="preserve">малыша с синдромом Дауна </w:t>
      </w:r>
      <w:r w:rsidRPr="003929CB">
        <w:rPr>
          <w:rFonts w:ascii="Times New Roman" w:hAnsi="Times New Roman"/>
          <w:sz w:val="26"/>
          <w:szCs w:val="26"/>
        </w:rPr>
        <w:t xml:space="preserve"> короче, чем у обычного ребёнка. Пальцы</w:t>
      </w:r>
      <w:r>
        <w:rPr>
          <w:rFonts w:ascii="Times New Roman" w:hAnsi="Times New Roman"/>
          <w:sz w:val="26"/>
          <w:szCs w:val="26"/>
        </w:rPr>
        <w:t xml:space="preserve"> на руках и ногах короткие.</w:t>
      </w:r>
      <w:r w:rsidRPr="003929CB">
        <w:rPr>
          <w:rFonts w:ascii="Times New Roman" w:hAnsi="Times New Roman"/>
          <w:sz w:val="26"/>
          <w:szCs w:val="26"/>
        </w:rPr>
        <w:t xml:space="preserve"> Ладошки довольно широкие, часто их пересекают сплошные поперечные линии-складки, мизинцы на рук</w:t>
      </w:r>
      <w:r>
        <w:rPr>
          <w:rFonts w:ascii="Times New Roman" w:hAnsi="Times New Roman"/>
          <w:sz w:val="26"/>
          <w:szCs w:val="26"/>
        </w:rPr>
        <w:t xml:space="preserve">ах могут быть немного изогнуты. </w:t>
      </w:r>
      <w:r w:rsidRPr="003929CB">
        <w:rPr>
          <w:rFonts w:ascii="Times New Roman" w:hAnsi="Times New Roman"/>
          <w:sz w:val="26"/>
          <w:szCs w:val="26"/>
        </w:rPr>
        <w:t xml:space="preserve">Средний рост молодого человека с синдромом Дауна составляют около 154-160 см, а девушки 150-154 см. </w:t>
      </w:r>
    </w:p>
    <w:p w:rsidR="00A95791" w:rsidRDefault="00A95791" w:rsidP="00970EE6">
      <w:pPr>
        <w:spacing w:line="360" w:lineRule="auto"/>
        <w:ind w:firstLine="708"/>
        <w:rPr>
          <w:rFonts w:ascii="Times New Roman" w:hAnsi="Times New Roman"/>
          <w:sz w:val="26"/>
          <w:szCs w:val="26"/>
        </w:rPr>
      </w:pPr>
      <w:r w:rsidRPr="003929CB">
        <w:rPr>
          <w:rFonts w:ascii="Times New Roman" w:hAnsi="Times New Roman"/>
          <w:sz w:val="26"/>
          <w:szCs w:val="26"/>
        </w:rPr>
        <w:t xml:space="preserve">Практически у всех детей с синдромом  Дауна снижен мышечный тонус. В медицине это явление называется </w:t>
      </w:r>
      <w:r w:rsidRPr="003929CB">
        <w:rPr>
          <w:rFonts w:ascii="Times New Roman" w:hAnsi="Times New Roman"/>
          <w:sz w:val="26"/>
          <w:szCs w:val="26"/>
          <w:u w:val="single"/>
        </w:rPr>
        <w:t>гипотонией</w:t>
      </w:r>
      <w:r w:rsidRPr="003929CB">
        <w:rPr>
          <w:rFonts w:ascii="Times New Roman" w:hAnsi="Times New Roman"/>
          <w:i/>
          <w:sz w:val="26"/>
          <w:szCs w:val="26"/>
        </w:rPr>
        <w:t xml:space="preserve">. </w:t>
      </w:r>
      <w:r w:rsidRPr="003929CB">
        <w:rPr>
          <w:rFonts w:ascii="Times New Roman" w:hAnsi="Times New Roman"/>
          <w:sz w:val="26"/>
          <w:szCs w:val="26"/>
        </w:rPr>
        <w:t xml:space="preserve">При гипотонии мышцы расслаблены, и ребёнку труднее активно двигаться, поэтому очень важно как можно раньше под руководством специалиста по двигательному развитию (кинезиотерапевта) начать выполнение специальных упражнений. Суставы детей с синдромом Дауна слишком подвижны из-за слабых связок. </w:t>
      </w:r>
    </w:p>
    <w:p w:rsidR="00430A5F" w:rsidRPr="003929CB" w:rsidRDefault="00430A5F" w:rsidP="00430A5F">
      <w:pPr>
        <w:spacing w:line="360" w:lineRule="auto"/>
        <w:ind w:firstLine="708"/>
        <w:rPr>
          <w:rFonts w:ascii="Times New Roman" w:hAnsi="Times New Roman"/>
          <w:sz w:val="26"/>
          <w:szCs w:val="26"/>
        </w:rPr>
      </w:pPr>
      <w:r w:rsidRPr="00430A5F">
        <w:rPr>
          <w:rFonts w:ascii="Times New Roman" w:hAnsi="Times New Roman"/>
          <w:sz w:val="26"/>
          <w:szCs w:val="26"/>
        </w:rPr>
        <w:t>Интересно, что больные синдромом Дауна реже имеют раковые опухоли. Видимо, 21-ая хромосома содержит ген-"глушитель опухолей", и наличие третьей копии гена обеспечивает дополнительную защиту против рака.  Возможно наиболее интригующее в опубликованной работе то, что 21-ая хромосома содержит совсем немного генов. При размере в 33,8 миллиона пар азотистых оснований она содержит 225 генов. Для сравнения, 22-ая хромосома при размере в 33,4 миллиона пар азотистых оснований содержит 545 генов. 21-ая хромосома представляет из себя "геномную пустыню"</w:t>
      </w:r>
      <w:r>
        <w:rPr>
          <w:rFonts w:ascii="Times New Roman" w:hAnsi="Times New Roman"/>
          <w:sz w:val="26"/>
          <w:szCs w:val="26"/>
        </w:rPr>
        <w:t>.</w:t>
      </w:r>
    </w:p>
    <w:p w:rsidR="00A95791" w:rsidRPr="00762AC3" w:rsidRDefault="00A95791" w:rsidP="00970EE6">
      <w:pPr>
        <w:spacing w:line="360" w:lineRule="auto"/>
        <w:rPr>
          <w:rFonts w:ascii="Times New Roman" w:hAnsi="Times New Roman"/>
          <w:b/>
          <w:sz w:val="26"/>
          <w:szCs w:val="26"/>
        </w:rPr>
      </w:pPr>
      <w:r w:rsidRPr="003929CB">
        <w:rPr>
          <w:rFonts w:ascii="Times New Roman" w:hAnsi="Times New Roman"/>
          <w:b/>
          <w:sz w:val="26"/>
          <w:szCs w:val="26"/>
        </w:rPr>
        <w:t>Синдром Патау.</w:t>
      </w:r>
      <w:r>
        <w:rPr>
          <w:rFonts w:ascii="Times New Roman" w:hAnsi="Times New Roman"/>
          <w:b/>
          <w:sz w:val="26"/>
          <w:szCs w:val="26"/>
        </w:rPr>
        <w:t xml:space="preserve"> </w:t>
      </w:r>
      <w:r w:rsidRPr="003929CB">
        <w:rPr>
          <w:rFonts w:ascii="Times New Roman" w:hAnsi="Times New Roman"/>
          <w:sz w:val="26"/>
          <w:szCs w:val="26"/>
        </w:rPr>
        <w:t>Трисомия 13,</w:t>
      </w:r>
      <w:r w:rsidR="004E309E">
        <w:rPr>
          <w:rFonts w:ascii="Times New Roman" w:hAnsi="Times New Roman"/>
          <w:sz w:val="26"/>
          <w:szCs w:val="26"/>
        </w:rPr>
        <w:t xml:space="preserve"> </w:t>
      </w:r>
      <w:r w:rsidRPr="003929CB">
        <w:rPr>
          <w:rFonts w:ascii="Times New Roman" w:hAnsi="Times New Roman"/>
          <w:sz w:val="26"/>
          <w:szCs w:val="26"/>
        </w:rPr>
        <w:t xml:space="preserve">была расшифрована в 1960 г. американским генетиком К. Патау, чьим именем в дальнейшем он и был назван.   </w:t>
      </w:r>
      <w:r w:rsidRPr="003929CB">
        <w:rPr>
          <w:rFonts w:ascii="Times New Roman" w:hAnsi="Times New Roman"/>
          <w:color w:val="FF0000"/>
          <w:sz w:val="26"/>
          <w:szCs w:val="26"/>
        </w:rPr>
        <w:t>(Приложение 6)</w:t>
      </w:r>
    </w:p>
    <w:p w:rsidR="00A95791" w:rsidRPr="003929CB" w:rsidRDefault="00A95791" w:rsidP="00970EE6">
      <w:pPr>
        <w:spacing w:line="360" w:lineRule="auto"/>
        <w:ind w:firstLine="708"/>
        <w:rPr>
          <w:rFonts w:ascii="Times New Roman" w:hAnsi="Times New Roman"/>
          <w:sz w:val="26"/>
          <w:szCs w:val="26"/>
        </w:rPr>
      </w:pPr>
      <w:r w:rsidRPr="003929CB">
        <w:rPr>
          <w:rFonts w:ascii="Times New Roman" w:hAnsi="Times New Roman"/>
          <w:sz w:val="26"/>
          <w:szCs w:val="26"/>
        </w:rPr>
        <w:t>Частота данного заболевания составляет 1 на 6000 рождений, занимая второе место по частоте встречаемости (после синдрома Дауна)</w:t>
      </w:r>
      <w:r w:rsidR="004E309E">
        <w:rPr>
          <w:rFonts w:ascii="Times New Roman" w:hAnsi="Times New Roman"/>
          <w:sz w:val="26"/>
          <w:szCs w:val="26"/>
        </w:rPr>
        <w:t>,</w:t>
      </w:r>
      <w:r w:rsidRPr="003929CB">
        <w:rPr>
          <w:rFonts w:ascii="Times New Roman" w:hAnsi="Times New Roman"/>
          <w:sz w:val="26"/>
          <w:szCs w:val="26"/>
        </w:rPr>
        <w:t xml:space="preserve"> среди полных аутосомных трисомий. Мальчики и девочки страдают этим заболеванием с одинаковой частотой.</w:t>
      </w:r>
      <w:r>
        <w:rPr>
          <w:rFonts w:ascii="Times New Roman" w:hAnsi="Times New Roman"/>
          <w:sz w:val="26"/>
          <w:szCs w:val="26"/>
        </w:rPr>
        <w:t xml:space="preserve"> </w:t>
      </w:r>
      <w:r w:rsidRPr="003929CB">
        <w:rPr>
          <w:rFonts w:ascii="Times New Roman" w:hAnsi="Times New Roman"/>
          <w:sz w:val="26"/>
          <w:szCs w:val="26"/>
        </w:rPr>
        <w:t>Простая полная трисомия 13 (47,ХХ</w:t>
      </w:r>
      <w:r>
        <w:rPr>
          <w:rFonts w:ascii="Times New Roman" w:hAnsi="Times New Roman"/>
          <w:sz w:val="26"/>
          <w:szCs w:val="26"/>
        </w:rPr>
        <w:t xml:space="preserve"> </w:t>
      </w:r>
      <w:r w:rsidRPr="003929CB">
        <w:rPr>
          <w:rFonts w:ascii="Times New Roman" w:hAnsi="Times New Roman"/>
          <w:sz w:val="26"/>
          <w:szCs w:val="26"/>
        </w:rPr>
        <w:t>(ХУ) + 13) как следствие нерасхождения этой пары хромосом в мейозе у одного из родителей (главным образом у матери), встречается в 80 – 85% случаев заболевания. Остальные случаи обусловлены транслокациями. Случаи мозаицизма и другие хромосомные варианты (изохромосома, инверсия) очень редки.</w:t>
      </w:r>
      <w:r>
        <w:rPr>
          <w:rFonts w:ascii="Times New Roman" w:hAnsi="Times New Roman"/>
          <w:sz w:val="26"/>
          <w:szCs w:val="26"/>
        </w:rPr>
        <w:t xml:space="preserve"> </w:t>
      </w:r>
      <w:r w:rsidRPr="003929CB">
        <w:rPr>
          <w:rFonts w:ascii="Times New Roman" w:hAnsi="Times New Roman"/>
          <w:sz w:val="26"/>
          <w:szCs w:val="26"/>
        </w:rPr>
        <w:t>Дети с синдромом Патау рождаются со средней массой 2500 г, что почти на 900 г меньше средней массы детей при рождении. Фенотипические признаки синдрома настолько характерны, что позволяют практически сразу заподозрить это заболевание. Особенно обращают внимание аномалии черепа и лица – микроцефалия, в ряде случаев отмечается выраженный скошенный лоб, узкие глазные щели,  запавшее переносье,</w:t>
      </w:r>
      <w:r>
        <w:rPr>
          <w:rFonts w:ascii="Times New Roman" w:hAnsi="Times New Roman"/>
          <w:sz w:val="26"/>
          <w:szCs w:val="26"/>
        </w:rPr>
        <w:t xml:space="preserve"> </w:t>
      </w:r>
      <w:r w:rsidRPr="003929CB">
        <w:rPr>
          <w:rFonts w:ascii="Times New Roman" w:hAnsi="Times New Roman"/>
          <w:sz w:val="26"/>
          <w:szCs w:val="26"/>
        </w:rPr>
        <w:t xml:space="preserve"> низкорасположенные и деформирование ушные раковины. На коже головы имеются дефекты скальпа овальной или округлой формы,</w:t>
      </w:r>
      <w:r>
        <w:rPr>
          <w:rFonts w:ascii="Times New Roman" w:hAnsi="Times New Roman"/>
          <w:sz w:val="26"/>
          <w:szCs w:val="26"/>
        </w:rPr>
        <w:t xml:space="preserve"> до 1 см в диаметре. </w:t>
      </w:r>
      <w:r w:rsidR="008725AB">
        <w:rPr>
          <w:rFonts w:ascii="Times New Roman" w:hAnsi="Times New Roman"/>
          <w:sz w:val="26"/>
          <w:szCs w:val="26"/>
        </w:rPr>
        <w:t xml:space="preserve"> Х</w:t>
      </w:r>
      <w:r w:rsidRPr="003929CB">
        <w:rPr>
          <w:rFonts w:ascii="Times New Roman" w:hAnsi="Times New Roman"/>
          <w:sz w:val="26"/>
          <w:szCs w:val="26"/>
        </w:rPr>
        <w:t>арактерными внешними пороками развития являются расщелина губы и нёба и полидактилия.</w:t>
      </w:r>
      <w:r>
        <w:rPr>
          <w:rFonts w:ascii="Times New Roman" w:hAnsi="Times New Roman"/>
          <w:sz w:val="26"/>
          <w:szCs w:val="26"/>
        </w:rPr>
        <w:t xml:space="preserve"> </w:t>
      </w:r>
      <w:r w:rsidRPr="003929CB">
        <w:rPr>
          <w:rFonts w:ascii="Times New Roman" w:hAnsi="Times New Roman"/>
          <w:sz w:val="26"/>
          <w:szCs w:val="26"/>
        </w:rPr>
        <w:t>Врождённые пороки сердца отмечаются у 80% детей. Пороки пищеварительного тракта отмечаю</w:t>
      </w:r>
      <w:r w:rsidR="008725AB">
        <w:rPr>
          <w:rFonts w:ascii="Times New Roman" w:hAnsi="Times New Roman"/>
          <w:sz w:val="26"/>
          <w:szCs w:val="26"/>
        </w:rPr>
        <w:t>тся у половины больных.  Ч</w:t>
      </w:r>
      <w:r w:rsidRPr="003929CB">
        <w:rPr>
          <w:rFonts w:ascii="Times New Roman" w:hAnsi="Times New Roman"/>
          <w:sz w:val="26"/>
          <w:szCs w:val="26"/>
        </w:rPr>
        <w:t>асто встречаются незавершённый поворот кишечника, нарушение работы  печени, врастание в поджелудочную железу ткани селезёнки. Пороки развития почек наблюдаются в 60% случаев. Половые органы поражаются более чем в 50% случаев – у девочек удвоение матки и влагалища, у мальчиков – гипопла</w:t>
      </w:r>
      <w:r w:rsidR="00B2773D">
        <w:rPr>
          <w:rFonts w:ascii="Times New Roman" w:hAnsi="Times New Roman"/>
          <w:sz w:val="26"/>
          <w:szCs w:val="26"/>
        </w:rPr>
        <w:t>зия полового члена</w:t>
      </w:r>
      <w:r w:rsidRPr="003929CB">
        <w:rPr>
          <w:rFonts w:ascii="Times New Roman" w:hAnsi="Times New Roman"/>
          <w:sz w:val="26"/>
          <w:szCs w:val="26"/>
        </w:rPr>
        <w:t>. Пороки развития органов зрения – помутнение хрусталика  встречаются более чем у 70% больных. Центральная нервная система поражается в 100% случаев. Наиболее постоянны пороки переднего мозга.</w:t>
      </w:r>
      <w:r>
        <w:rPr>
          <w:rFonts w:ascii="Times New Roman" w:hAnsi="Times New Roman"/>
          <w:sz w:val="26"/>
          <w:szCs w:val="26"/>
        </w:rPr>
        <w:t xml:space="preserve"> </w:t>
      </w:r>
      <w:r w:rsidRPr="003929CB">
        <w:rPr>
          <w:rFonts w:ascii="Times New Roman" w:hAnsi="Times New Roman"/>
          <w:sz w:val="26"/>
          <w:szCs w:val="26"/>
        </w:rPr>
        <w:t>Продолжительность жизни у детей с синдромом Патау резко снижена. На первом</w:t>
      </w:r>
      <w:r w:rsidR="00B2773D">
        <w:rPr>
          <w:rFonts w:ascii="Times New Roman" w:hAnsi="Times New Roman"/>
          <w:sz w:val="26"/>
          <w:szCs w:val="26"/>
        </w:rPr>
        <w:t xml:space="preserve"> году жизни умирают 95% больных</w:t>
      </w:r>
      <w:r w:rsidRPr="003929CB">
        <w:rPr>
          <w:rFonts w:ascii="Times New Roman" w:hAnsi="Times New Roman"/>
          <w:sz w:val="26"/>
          <w:szCs w:val="26"/>
        </w:rPr>
        <w:t xml:space="preserve">. В возрасте старше 3 лет остаются в живых единицы. Все дети с синдромом Патау имеют тяжёлую умственную отсталость (глубокая идиотия). </w:t>
      </w:r>
    </w:p>
    <w:p w:rsidR="00A95791" w:rsidRPr="00762AC3" w:rsidRDefault="00B2773D" w:rsidP="00970EE6">
      <w:pPr>
        <w:spacing w:line="360" w:lineRule="auto"/>
        <w:rPr>
          <w:rFonts w:ascii="Times New Roman" w:hAnsi="Times New Roman"/>
          <w:b/>
          <w:sz w:val="26"/>
          <w:szCs w:val="26"/>
        </w:rPr>
      </w:pPr>
      <w:r>
        <w:rPr>
          <w:rFonts w:ascii="Times New Roman" w:hAnsi="Times New Roman"/>
          <w:b/>
          <w:sz w:val="26"/>
          <w:szCs w:val="26"/>
        </w:rPr>
        <w:t>Синдром Холт–</w:t>
      </w:r>
      <w:r w:rsidR="00A95791" w:rsidRPr="003929CB">
        <w:rPr>
          <w:rFonts w:ascii="Times New Roman" w:hAnsi="Times New Roman"/>
          <w:b/>
          <w:sz w:val="26"/>
          <w:szCs w:val="26"/>
        </w:rPr>
        <w:t>Орама (синдром рука – сердце).</w:t>
      </w:r>
      <w:r w:rsidR="00A95791">
        <w:rPr>
          <w:rFonts w:ascii="Times New Roman" w:hAnsi="Times New Roman"/>
          <w:b/>
          <w:sz w:val="26"/>
          <w:szCs w:val="26"/>
        </w:rPr>
        <w:t xml:space="preserve"> </w:t>
      </w:r>
      <w:r w:rsidR="00A95791" w:rsidRPr="003929CB">
        <w:rPr>
          <w:rFonts w:ascii="Times New Roman" w:hAnsi="Times New Roman"/>
          <w:sz w:val="26"/>
          <w:szCs w:val="26"/>
        </w:rPr>
        <w:t xml:space="preserve">Представляет собой синдром множественных врождённых пороков развития. </w:t>
      </w:r>
      <w:r w:rsidR="00A95791" w:rsidRPr="003929CB">
        <w:rPr>
          <w:rFonts w:ascii="Times New Roman" w:hAnsi="Times New Roman"/>
          <w:color w:val="FF0000"/>
          <w:sz w:val="26"/>
          <w:szCs w:val="26"/>
        </w:rPr>
        <w:t>(Приложение 7)</w:t>
      </w:r>
      <w:r w:rsidR="00A95791">
        <w:rPr>
          <w:rFonts w:ascii="Times New Roman" w:hAnsi="Times New Roman"/>
          <w:b/>
          <w:sz w:val="26"/>
          <w:szCs w:val="26"/>
        </w:rPr>
        <w:t xml:space="preserve"> </w:t>
      </w:r>
      <w:r w:rsidR="00A95791" w:rsidRPr="003929CB">
        <w:rPr>
          <w:rFonts w:ascii="Times New Roman" w:hAnsi="Times New Roman"/>
          <w:sz w:val="26"/>
          <w:szCs w:val="26"/>
        </w:rPr>
        <w:t>Клиническая картина характеризуется аномалиями верхних конечностей и врождёнными пороками сердца. Пороки развития руки варьируют от недоразвития или отсутствие 1-го пальца кисти и трёхфалангового 1-го пальца кисти, до недоразвития или полного отсутствия лучевой кости с формированием лучевой косорукости. Чаще поражается левая рука. Наблюдаются и другие скелетные изменения: гипоплазия лопаток и ключиц, сколиоз, воронкообразная деформация грудины, искривление мизинца, сросшиеся пальцы (синдактилия), гипоплазия других пальцев кисти.</w:t>
      </w:r>
      <w:r w:rsidR="00A95791">
        <w:rPr>
          <w:rFonts w:ascii="Times New Roman" w:hAnsi="Times New Roman"/>
          <w:sz w:val="26"/>
          <w:szCs w:val="26"/>
        </w:rPr>
        <w:t xml:space="preserve"> </w:t>
      </w:r>
      <w:r w:rsidR="00A95791" w:rsidRPr="003929CB">
        <w:rPr>
          <w:rFonts w:ascii="Times New Roman" w:hAnsi="Times New Roman"/>
          <w:sz w:val="26"/>
          <w:szCs w:val="26"/>
        </w:rPr>
        <w:t xml:space="preserve">В 85% случаев у больных обнаруживаются различные формы врождённых пороков сердца. Прогноз жизни зависит от тяжести поражения сердца. </w:t>
      </w:r>
    </w:p>
    <w:p w:rsidR="00A95791" w:rsidRPr="00762AC3" w:rsidRDefault="00A95791" w:rsidP="00970EE6">
      <w:pPr>
        <w:spacing w:line="360" w:lineRule="auto"/>
        <w:ind w:firstLine="708"/>
        <w:rPr>
          <w:rFonts w:ascii="Times New Roman" w:hAnsi="Times New Roman"/>
          <w:b/>
          <w:sz w:val="26"/>
          <w:szCs w:val="26"/>
        </w:rPr>
      </w:pPr>
      <w:r w:rsidRPr="003929CB">
        <w:rPr>
          <w:rFonts w:ascii="Times New Roman" w:hAnsi="Times New Roman"/>
          <w:b/>
          <w:sz w:val="26"/>
          <w:szCs w:val="26"/>
        </w:rPr>
        <w:t xml:space="preserve">Синдром Тричера-Коллинза. </w:t>
      </w:r>
      <w:r w:rsidRPr="003929CB">
        <w:rPr>
          <w:rFonts w:ascii="Times New Roman" w:hAnsi="Times New Roman"/>
          <w:color w:val="FF0000"/>
          <w:sz w:val="26"/>
          <w:szCs w:val="26"/>
        </w:rPr>
        <w:t>(Приложение 8)</w:t>
      </w:r>
      <w:r>
        <w:rPr>
          <w:rFonts w:ascii="Times New Roman" w:hAnsi="Times New Roman"/>
          <w:b/>
          <w:sz w:val="26"/>
          <w:szCs w:val="26"/>
        </w:rPr>
        <w:t xml:space="preserve"> </w:t>
      </w:r>
      <w:r w:rsidRPr="003929CB">
        <w:rPr>
          <w:rFonts w:ascii="Times New Roman" w:hAnsi="Times New Roman"/>
          <w:sz w:val="26"/>
          <w:szCs w:val="26"/>
        </w:rPr>
        <w:t>Основными проявлениями синдрома являются деформации черепа. Обычно расходящееся косоглазие, клювовидный нос, иногда расщелина твердого неба или язычка, двустороннее недоразвитие наружного слухового прохода, различные степени снижения слуха, интеллекта, зрения. Патология функции почек. Часто почечная недостаточность.</w:t>
      </w:r>
    </w:p>
    <w:p w:rsidR="00A95791" w:rsidRPr="00762AC3" w:rsidRDefault="00A95791" w:rsidP="00970EE6">
      <w:pPr>
        <w:spacing w:line="360" w:lineRule="auto"/>
        <w:ind w:firstLine="708"/>
        <w:rPr>
          <w:rFonts w:ascii="Times New Roman" w:hAnsi="Times New Roman"/>
          <w:b/>
          <w:sz w:val="26"/>
          <w:szCs w:val="26"/>
        </w:rPr>
      </w:pPr>
      <w:r w:rsidRPr="003929CB">
        <w:rPr>
          <w:rFonts w:ascii="Times New Roman" w:hAnsi="Times New Roman"/>
          <w:b/>
          <w:sz w:val="26"/>
          <w:szCs w:val="26"/>
        </w:rPr>
        <w:t xml:space="preserve">Синдром Эдвардса.  </w:t>
      </w:r>
      <w:r w:rsidRPr="003929CB">
        <w:rPr>
          <w:rFonts w:ascii="Times New Roman" w:hAnsi="Times New Roman"/>
          <w:color w:val="FF0000"/>
          <w:sz w:val="26"/>
          <w:szCs w:val="26"/>
        </w:rPr>
        <w:t>(Приложение 9)</w:t>
      </w:r>
      <w:r>
        <w:rPr>
          <w:rFonts w:ascii="Times New Roman" w:hAnsi="Times New Roman"/>
          <w:b/>
          <w:sz w:val="26"/>
          <w:szCs w:val="26"/>
        </w:rPr>
        <w:t xml:space="preserve"> </w:t>
      </w:r>
      <w:r w:rsidRPr="003929CB">
        <w:rPr>
          <w:rFonts w:ascii="Times New Roman" w:hAnsi="Times New Roman"/>
          <w:sz w:val="26"/>
          <w:szCs w:val="26"/>
        </w:rPr>
        <w:t>Причиной является полная трисомия по 18-й хромосоме, возникающая в результате нерасхождения 18-й пары хромосом во время мейоза. Частота синдрома среди новорожденных составляет 1: 7000; девочки болеют примерно в три  раза чаще мальчиков. Больные с синдромом Эдвардса рождаются с низкой массой тела (в среднем 2200 г.). Для синдрома Эдвардса характерно сочетание специфических клинических проявления:  узкие и короткие глазные щели, маленькие низко посаженные ушные раковины, характерное сгибательное положение пальцев кисти, выступающий затылок и другие  микроаномалии. При синдроме практически постоянны пороки сердца и крупных сосудов, часты пороки желудочно-кишечного тракта, пороки почек и половых органов. Продолжительность жизни больных с синдромом Эдвардса резко снижена. На первом году жизни погибают 90 % больных, к 3-летнему возрасту – более 95 %. Причиной смерти являются пороки сердечно-сосудистой системы, кишечника или почек. Все выжившие больные имеют глубокую степень олигофрении (идиотию)</w:t>
      </w:r>
    </w:p>
    <w:p w:rsidR="00A95791" w:rsidRDefault="00A95791" w:rsidP="00970EE6">
      <w:pPr>
        <w:spacing w:line="360" w:lineRule="auto"/>
        <w:ind w:firstLine="708"/>
        <w:rPr>
          <w:rFonts w:ascii="Times New Roman" w:hAnsi="Times New Roman"/>
          <w:sz w:val="26"/>
          <w:szCs w:val="26"/>
        </w:rPr>
      </w:pPr>
      <w:r w:rsidRPr="003929CB">
        <w:rPr>
          <w:rFonts w:ascii="Times New Roman" w:hAnsi="Times New Roman"/>
          <w:b/>
          <w:sz w:val="26"/>
          <w:szCs w:val="26"/>
        </w:rPr>
        <w:t xml:space="preserve">Синдром Шерешевского-Тернера (моносомия по Х-хромосоме). </w:t>
      </w:r>
      <w:r w:rsidRPr="003929CB">
        <w:rPr>
          <w:rFonts w:ascii="Times New Roman" w:hAnsi="Times New Roman"/>
          <w:color w:val="FF0000"/>
          <w:sz w:val="26"/>
          <w:szCs w:val="26"/>
        </w:rPr>
        <w:t>(Приложение 9)</w:t>
      </w:r>
      <w:r>
        <w:rPr>
          <w:rFonts w:ascii="Times New Roman" w:hAnsi="Times New Roman"/>
          <w:sz w:val="26"/>
          <w:szCs w:val="26"/>
        </w:rPr>
        <w:t xml:space="preserve">  </w:t>
      </w:r>
      <w:r w:rsidRPr="003929CB">
        <w:rPr>
          <w:rFonts w:ascii="Times New Roman" w:hAnsi="Times New Roman"/>
          <w:sz w:val="26"/>
          <w:szCs w:val="26"/>
        </w:rPr>
        <w:t>Частота этого заболевания составляет 1:2000 – 1:5000 новорожденных девочек. Наиболее часто при цитогенетическом исследовании обнаруживается кариотип 45, ХО, однако встречаются другие формы аномалии Х-хромосомы. Ребенок с синдромом Шерешевского-Тернера рождается только в случае утраты отцовской Х-хромосомы. При утрате материнской Х-хромосомы эмбрион погибает на ранних этапах развития.</w:t>
      </w:r>
      <w:r>
        <w:rPr>
          <w:rFonts w:ascii="Times New Roman" w:hAnsi="Times New Roman"/>
          <w:sz w:val="26"/>
          <w:szCs w:val="26"/>
        </w:rPr>
        <w:t xml:space="preserve"> </w:t>
      </w:r>
      <w:r w:rsidRPr="003929CB">
        <w:rPr>
          <w:rFonts w:ascii="Times New Roman" w:hAnsi="Times New Roman"/>
          <w:sz w:val="26"/>
          <w:szCs w:val="26"/>
        </w:rPr>
        <w:t>Минимальные диагностические признаки:</w:t>
      </w:r>
      <w:r>
        <w:rPr>
          <w:rFonts w:ascii="Times New Roman" w:hAnsi="Times New Roman"/>
          <w:sz w:val="26"/>
          <w:szCs w:val="26"/>
        </w:rPr>
        <w:t xml:space="preserve"> о</w:t>
      </w:r>
      <w:r w:rsidRPr="003929CB">
        <w:rPr>
          <w:rFonts w:ascii="Times New Roman" w:hAnsi="Times New Roman"/>
          <w:sz w:val="26"/>
          <w:szCs w:val="26"/>
        </w:rPr>
        <w:t>тек кистей и стоп</w:t>
      </w:r>
      <w:r>
        <w:rPr>
          <w:rFonts w:ascii="Times New Roman" w:hAnsi="Times New Roman"/>
          <w:sz w:val="26"/>
          <w:szCs w:val="26"/>
        </w:rPr>
        <w:t xml:space="preserve">, кожная складка на шее, низкий рост, врожденный порок сердца. </w:t>
      </w:r>
      <w:r w:rsidRPr="003929CB">
        <w:rPr>
          <w:rFonts w:ascii="Times New Roman" w:hAnsi="Times New Roman"/>
          <w:sz w:val="26"/>
          <w:szCs w:val="26"/>
        </w:rPr>
        <w:t>У части больных нормально развиты вторичные половые признаки, имеются менструации. Деторождение у некоторых больных бывает возможным. (Асанов А.Ю. Основы генетики и наследственные нарушения развития детей: Учеб. пособие для студ. высш. пед. учеб.заведений – М.: Издательский центр «Академия», 2003. – 224с.).</w:t>
      </w:r>
    </w:p>
    <w:p w:rsidR="00E22E55" w:rsidRDefault="00E22E55" w:rsidP="00970EE6">
      <w:pPr>
        <w:spacing w:line="360" w:lineRule="auto"/>
        <w:ind w:firstLine="708"/>
        <w:rPr>
          <w:rFonts w:ascii="Times New Roman" w:hAnsi="Times New Roman"/>
          <w:b/>
          <w:sz w:val="26"/>
          <w:szCs w:val="26"/>
        </w:rPr>
      </w:pPr>
      <w:r w:rsidRPr="00E22E55">
        <w:rPr>
          <w:rFonts w:ascii="Times New Roman" w:hAnsi="Times New Roman"/>
          <w:b/>
          <w:sz w:val="26"/>
          <w:szCs w:val="26"/>
          <w:lang w:val="en-US"/>
        </w:rPr>
        <w:t>IV</w:t>
      </w:r>
      <w:r w:rsidRPr="00E22E55">
        <w:rPr>
          <w:rFonts w:ascii="Times New Roman" w:hAnsi="Times New Roman"/>
          <w:b/>
          <w:sz w:val="26"/>
          <w:szCs w:val="26"/>
        </w:rPr>
        <w:t>-5. Данные исследований центра генетики города Калуги</w:t>
      </w:r>
    </w:p>
    <w:p w:rsidR="00E22E55" w:rsidRPr="00E22E55" w:rsidRDefault="00E22E55" w:rsidP="00970EE6">
      <w:pPr>
        <w:spacing w:line="360" w:lineRule="auto"/>
        <w:ind w:firstLine="708"/>
        <w:rPr>
          <w:rFonts w:ascii="Times New Roman" w:hAnsi="Times New Roman"/>
          <w:sz w:val="26"/>
          <w:szCs w:val="26"/>
        </w:rPr>
      </w:pPr>
      <w:r>
        <w:rPr>
          <w:rFonts w:ascii="Times New Roman" w:hAnsi="Times New Roman"/>
          <w:sz w:val="26"/>
          <w:szCs w:val="26"/>
        </w:rPr>
        <w:t xml:space="preserve">По данным центра генетики города Калуги, нами было установлено, что за последние 8 лет рождение детей с синдромом Дауна практически остается стабильно на одном уровне от 10 до 21 рожденных. Единственное, что нам не удалось исследовать, это возраст матерей, и соотнести с данными научной литературы. Нами было установлено, что в </w:t>
      </w:r>
      <w:r w:rsidR="00EA159A">
        <w:rPr>
          <w:rFonts w:ascii="Times New Roman" w:hAnsi="Times New Roman"/>
          <w:sz w:val="26"/>
          <w:szCs w:val="26"/>
        </w:rPr>
        <w:t xml:space="preserve">России </w:t>
      </w:r>
      <w:r>
        <w:rPr>
          <w:rFonts w:ascii="Times New Roman" w:hAnsi="Times New Roman"/>
          <w:sz w:val="26"/>
          <w:szCs w:val="26"/>
        </w:rPr>
        <w:t xml:space="preserve"> в обязательном порядке исследуются все новорожденные по национальному проекту, на наличие таких заболеваний, как фенилкетонурия (один случай в 2006 году, всего на учете 16 человек)</w:t>
      </w:r>
      <w:r w:rsidR="00970EE6">
        <w:rPr>
          <w:rFonts w:ascii="Times New Roman" w:hAnsi="Times New Roman"/>
          <w:sz w:val="26"/>
          <w:szCs w:val="26"/>
        </w:rPr>
        <w:t>; врожденный гипотиреоз (в 2006 году – 1 ребенок, в 2007 – 3, в 2008 -1, всего на учете 34 человека); галактоземия (в 2008 году – 1 случай, всего на учете 2 человека); адреногенитальный синдром (за три последних года не обна</w:t>
      </w:r>
      <w:r w:rsidR="002639A9">
        <w:rPr>
          <w:rFonts w:ascii="Times New Roman" w:hAnsi="Times New Roman"/>
          <w:sz w:val="26"/>
          <w:szCs w:val="26"/>
        </w:rPr>
        <w:t>р</w:t>
      </w:r>
      <w:r w:rsidR="00970EE6">
        <w:rPr>
          <w:rFonts w:ascii="Times New Roman" w:hAnsi="Times New Roman"/>
          <w:sz w:val="26"/>
          <w:szCs w:val="26"/>
        </w:rPr>
        <w:t xml:space="preserve">ужено, хотя на учете находится 13 человек); муковисцидоз (в 2007 году – 1, в 2008 году – 4 ребенка, всего на учете состоит 24 человека). </w:t>
      </w:r>
      <w:r w:rsidR="00195A04">
        <w:rPr>
          <w:rFonts w:ascii="Times New Roman" w:hAnsi="Times New Roman"/>
          <w:sz w:val="26"/>
          <w:szCs w:val="26"/>
        </w:rPr>
        <w:t xml:space="preserve"> </w:t>
      </w:r>
      <w:r w:rsidR="00EA159A">
        <w:rPr>
          <w:rFonts w:ascii="Times New Roman" w:hAnsi="Times New Roman"/>
          <w:sz w:val="26"/>
          <w:szCs w:val="26"/>
        </w:rPr>
        <w:t>Эти генетические заболевания  предусматривают посреродовую коррекцию при помощи диеты, или применение специальных гормональных препаратов</w:t>
      </w:r>
      <w:r w:rsidR="008725AB">
        <w:rPr>
          <w:rFonts w:ascii="Times New Roman" w:hAnsi="Times New Roman"/>
          <w:sz w:val="26"/>
          <w:szCs w:val="26"/>
        </w:rPr>
        <w:t>, что позволяет приостановить активное развитие заболевания.</w:t>
      </w:r>
      <w:r w:rsidR="00EA159A">
        <w:rPr>
          <w:rFonts w:ascii="Times New Roman" w:hAnsi="Times New Roman"/>
          <w:sz w:val="26"/>
          <w:szCs w:val="26"/>
        </w:rPr>
        <w:t xml:space="preserve"> </w:t>
      </w:r>
      <w:r w:rsidR="00970EE6" w:rsidRPr="00970EE6">
        <w:rPr>
          <w:rFonts w:ascii="Times New Roman" w:hAnsi="Times New Roman"/>
          <w:color w:val="FF0000"/>
          <w:sz w:val="26"/>
          <w:szCs w:val="26"/>
        </w:rPr>
        <w:t>(Приложение 10)</w:t>
      </w:r>
    </w:p>
    <w:p w:rsidR="00A95791" w:rsidRPr="003929CB" w:rsidRDefault="00A95791" w:rsidP="00970EE6">
      <w:pPr>
        <w:spacing w:line="360" w:lineRule="auto"/>
        <w:rPr>
          <w:rFonts w:ascii="Times New Roman" w:hAnsi="Times New Roman"/>
          <w:b/>
          <w:sz w:val="26"/>
          <w:szCs w:val="26"/>
        </w:rPr>
      </w:pPr>
      <w:r w:rsidRPr="003929CB">
        <w:rPr>
          <w:rFonts w:ascii="Times New Roman" w:hAnsi="Times New Roman"/>
          <w:b/>
          <w:sz w:val="26"/>
          <w:szCs w:val="26"/>
        </w:rPr>
        <w:t>Выводы</w:t>
      </w:r>
    </w:p>
    <w:p w:rsidR="00A95791" w:rsidRPr="003929CB" w:rsidRDefault="00A95791" w:rsidP="00970EE6">
      <w:pPr>
        <w:pStyle w:val="a3"/>
        <w:numPr>
          <w:ilvl w:val="0"/>
          <w:numId w:val="3"/>
        </w:numPr>
        <w:spacing w:line="360" w:lineRule="auto"/>
        <w:rPr>
          <w:rFonts w:ascii="Times New Roman" w:hAnsi="Times New Roman"/>
          <w:sz w:val="26"/>
          <w:szCs w:val="26"/>
        </w:rPr>
      </w:pPr>
      <w:r w:rsidRPr="003929CB">
        <w:rPr>
          <w:rFonts w:ascii="Times New Roman" w:hAnsi="Times New Roman"/>
          <w:sz w:val="26"/>
          <w:szCs w:val="26"/>
        </w:rPr>
        <w:t>В школьном курсе биологии необходимо расширить тему генетика человека.</w:t>
      </w:r>
    </w:p>
    <w:p w:rsidR="00A95791" w:rsidRPr="003929CB" w:rsidRDefault="00A95791" w:rsidP="00970EE6">
      <w:pPr>
        <w:pStyle w:val="a3"/>
        <w:numPr>
          <w:ilvl w:val="0"/>
          <w:numId w:val="3"/>
        </w:numPr>
        <w:spacing w:line="360" w:lineRule="auto"/>
        <w:rPr>
          <w:rFonts w:ascii="Times New Roman" w:hAnsi="Times New Roman"/>
          <w:sz w:val="26"/>
          <w:szCs w:val="26"/>
        </w:rPr>
      </w:pPr>
      <w:r w:rsidRPr="003929CB">
        <w:rPr>
          <w:rFonts w:ascii="Times New Roman" w:hAnsi="Times New Roman"/>
          <w:sz w:val="26"/>
          <w:szCs w:val="26"/>
        </w:rPr>
        <w:t>Для предупреждения генетических ошибок людям необходимо составлять родословное древо – хотя бы в 4-5 поколениях.</w:t>
      </w:r>
    </w:p>
    <w:p w:rsidR="00A95791" w:rsidRPr="003929CB" w:rsidRDefault="00A95791" w:rsidP="00970EE6">
      <w:pPr>
        <w:pStyle w:val="a3"/>
        <w:numPr>
          <w:ilvl w:val="0"/>
          <w:numId w:val="3"/>
        </w:numPr>
        <w:spacing w:line="360" w:lineRule="auto"/>
        <w:rPr>
          <w:rFonts w:ascii="Times New Roman" w:hAnsi="Times New Roman"/>
          <w:sz w:val="26"/>
          <w:szCs w:val="26"/>
        </w:rPr>
      </w:pPr>
      <w:r w:rsidRPr="003929CB">
        <w:rPr>
          <w:rFonts w:ascii="Times New Roman" w:hAnsi="Times New Roman"/>
          <w:sz w:val="26"/>
          <w:szCs w:val="26"/>
        </w:rPr>
        <w:t>Результаты проведенного исследования полностью совпадают с данными научной литературы.</w:t>
      </w:r>
    </w:p>
    <w:p w:rsidR="00A95791" w:rsidRPr="003929CB" w:rsidRDefault="00A95791" w:rsidP="00970EE6">
      <w:pPr>
        <w:pStyle w:val="a3"/>
        <w:numPr>
          <w:ilvl w:val="0"/>
          <w:numId w:val="3"/>
        </w:numPr>
        <w:spacing w:line="360" w:lineRule="auto"/>
        <w:rPr>
          <w:rFonts w:ascii="Times New Roman" w:hAnsi="Times New Roman"/>
          <w:sz w:val="26"/>
          <w:szCs w:val="26"/>
        </w:rPr>
      </w:pPr>
      <w:r w:rsidRPr="003929CB">
        <w:rPr>
          <w:rFonts w:ascii="Times New Roman" w:hAnsi="Times New Roman"/>
          <w:sz w:val="26"/>
          <w:szCs w:val="26"/>
        </w:rPr>
        <w:t xml:space="preserve">Выяснено, что многие хромосомные и геномные мутации проявляются в виде болезней – человек при их наличии является неполноценным, или часто приводят к летальному исходу. </w:t>
      </w:r>
    </w:p>
    <w:p w:rsidR="00A95791" w:rsidRPr="003929CB" w:rsidRDefault="00A95791" w:rsidP="00970EE6">
      <w:pPr>
        <w:pStyle w:val="a3"/>
        <w:numPr>
          <w:ilvl w:val="0"/>
          <w:numId w:val="3"/>
        </w:numPr>
        <w:spacing w:line="360" w:lineRule="auto"/>
        <w:rPr>
          <w:rFonts w:ascii="Times New Roman" w:hAnsi="Times New Roman"/>
          <w:sz w:val="26"/>
          <w:szCs w:val="26"/>
        </w:rPr>
      </w:pPr>
      <w:r w:rsidRPr="003929CB">
        <w:rPr>
          <w:rFonts w:ascii="Times New Roman" w:hAnsi="Times New Roman"/>
          <w:sz w:val="26"/>
          <w:szCs w:val="26"/>
        </w:rPr>
        <w:t xml:space="preserve">Собранный нами материал может быть использован для углубленного изучения генетики человека.  </w:t>
      </w:r>
    </w:p>
    <w:p w:rsidR="00A95791" w:rsidRPr="003929CB" w:rsidRDefault="00A95791" w:rsidP="00BB02C9">
      <w:pPr>
        <w:rPr>
          <w:rFonts w:ascii="Times New Roman" w:hAnsi="Times New Roman"/>
          <w:b/>
          <w:sz w:val="26"/>
          <w:szCs w:val="26"/>
        </w:rPr>
      </w:pPr>
      <w:r w:rsidRPr="003929CB">
        <w:rPr>
          <w:rFonts w:ascii="Times New Roman" w:hAnsi="Times New Roman"/>
          <w:b/>
          <w:sz w:val="26"/>
          <w:szCs w:val="26"/>
        </w:rPr>
        <w:t xml:space="preserve">Литература </w:t>
      </w:r>
    </w:p>
    <w:p w:rsidR="00A95791" w:rsidRPr="003929CB" w:rsidRDefault="00A95791" w:rsidP="00BB02C9">
      <w:pPr>
        <w:pStyle w:val="a3"/>
        <w:numPr>
          <w:ilvl w:val="0"/>
          <w:numId w:val="4"/>
        </w:numPr>
        <w:rPr>
          <w:rFonts w:ascii="Times New Roman" w:hAnsi="Times New Roman"/>
          <w:b/>
          <w:sz w:val="26"/>
          <w:szCs w:val="26"/>
        </w:rPr>
      </w:pPr>
      <w:r w:rsidRPr="003929CB">
        <w:rPr>
          <w:rFonts w:ascii="Times New Roman" w:hAnsi="Times New Roman"/>
          <w:sz w:val="26"/>
          <w:szCs w:val="26"/>
        </w:rPr>
        <w:t>Тарасенко Н.Д., Лушанова Г.И. Что вы знаете о своей наследственности? 2-е изд., перераб. – М.: Медицина, 1984. – 56 с., ил. (Науч. – попул. мед. литературы)</w:t>
      </w:r>
    </w:p>
    <w:p w:rsidR="00A95791" w:rsidRPr="003929CB" w:rsidRDefault="00A95791" w:rsidP="00BB02C9">
      <w:pPr>
        <w:pStyle w:val="a3"/>
        <w:numPr>
          <w:ilvl w:val="0"/>
          <w:numId w:val="4"/>
        </w:numPr>
        <w:rPr>
          <w:rFonts w:ascii="Times New Roman" w:hAnsi="Times New Roman"/>
          <w:sz w:val="26"/>
          <w:szCs w:val="26"/>
        </w:rPr>
      </w:pPr>
      <w:r w:rsidRPr="003929CB">
        <w:rPr>
          <w:rFonts w:ascii="Times New Roman" w:hAnsi="Times New Roman"/>
          <w:sz w:val="26"/>
          <w:szCs w:val="26"/>
        </w:rPr>
        <w:t>Асанов А.Ю. Основы генетики и наследственные нарушения развития детей: Учеб. пособие для студ. высш. пед. учеб.заведений – М.: Издательский центр «Академия», 2003. – 224с.</w:t>
      </w:r>
    </w:p>
    <w:p w:rsidR="00A95791" w:rsidRPr="003929CB" w:rsidRDefault="00A95791" w:rsidP="00BB02C9">
      <w:pPr>
        <w:pStyle w:val="a3"/>
        <w:numPr>
          <w:ilvl w:val="0"/>
          <w:numId w:val="4"/>
        </w:numPr>
        <w:rPr>
          <w:rFonts w:ascii="Times New Roman" w:hAnsi="Times New Roman"/>
          <w:b/>
          <w:sz w:val="26"/>
          <w:szCs w:val="26"/>
        </w:rPr>
      </w:pPr>
      <w:r w:rsidRPr="003929CB">
        <w:rPr>
          <w:rFonts w:ascii="Times New Roman" w:hAnsi="Times New Roman"/>
          <w:sz w:val="26"/>
          <w:szCs w:val="26"/>
        </w:rPr>
        <w:t>Мастюкова Е.М. Основы генетики. Клинико-генетические основы коррекционной педагогики и специальной психологии – М.: Гуманитар. Изд. Центр ВЛАДОС, 2005. – 367 с. – (Коррекционная педагогика)</w:t>
      </w:r>
    </w:p>
    <w:p w:rsidR="00A95791" w:rsidRPr="00A95791" w:rsidRDefault="00A95791" w:rsidP="00BB02C9">
      <w:pPr>
        <w:pStyle w:val="a3"/>
        <w:numPr>
          <w:ilvl w:val="0"/>
          <w:numId w:val="4"/>
        </w:numPr>
        <w:rPr>
          <w:rFonts w:ascii="Times New Roman" w:hAnsi="Times New Roman"/>
          <w:b/>
          <w:sz w:val="26"/>
          <w:szCs w:val="26"/>
        </w:rPr>
      </w:pPr>
      <w:r w:rsidRPr="003929CB">
        <w:rPr>
          <w:rFonts w:ascii="Times New Roman" w:hAnsi="Times New Roman"/>
          <w:sz w:val="26"/>
          <w:szCs w:val="26"/>
        </w:rPr>
        <w:t>Козлова С.И., Демикова Н.С., Семанова Е., Блинникова О.Е.. Наследственные синдромы и медико-генетическое консультирование. – М., 1996</w:t>
      </w:r>
    </w:p>
    <w:p w:rsidR="007E796C" w:rsidRPr="00A95791" w:rsidRDefault="00A95791" w:rsidP="00BB02C9">
      <w:pPr>
        <w:pStyle w:val="a3"/>
        <w:numPr>
          <w:ilvl w:val="0"/>
          <w:numId w:val="4"/>
        </w:numPr>
        <w:rPr>
          <w:rFonts w:ascii="Times New Roman" w:hAnsi="Times New Roman"/>
          <w:b/>
          <w:sz w:val="26"/>
          <w:szCs w:val="26"/>
        </w:rPr>
      </w:pPr>
      <w:r w:rsidRPr="00A95791">
        <w:rPr>
          <w:rFonts w:ascii="Times New Roman" w:hAnsi="Times New Roman"/>
          <w:sz w:val="26"/>
          <w:szCs w:val="26"/>
        </w:rPr>
        <w:t>Пузырев В.П., Степанов А.В. Патологическая анатомия гемона человека. – Новосибирск, 1997</w:t>
      </w:r>
      <w:bookmarkStart w:id="0" w:name="_GoBack"/>
      <w:bookmarkEnd w:id="0"/>
    </w:p>
    <w:sectPr w:rsidR="007E796C" w:rsidRPr="00A95791" w:rsidSect="00A95791">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943" w:rsidRDefault="00CE5943" w:rsidP="00A95791">
      <w:pPr>
        <w:spacing w:after="0" w:line="240" w:lineRule="auto"/>
      </w:pPr>
      <w:r>
        <w:separator/>
      </w:r>
    </w:p>
  </w:endnote>
  <w:endnote w:type="continuationSeparator" w:id="0">
    <w:p w:rsidR="00CE5943" w:rsidRDefault="00CE5943" w:rsidP="00A9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943" w:rsidRDefault="00CE5943" w:rsidP="00A95791">
      <w:pPr>
        <w:spacing w:after="0" w:line="240" w:lineRule="auto"/>
      </w:pPr>
      <w:r>
        <w:separator/>
      </w:r>
    </w:p>
  </w:footnote>
  <w:footnote w:type="continuationSeparator" w:id="0">
    <w:p w:rsidR="00CE5943" w:rsidRDefault="00CE5943" w:rsidP="00A957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EE6" w:rsidRDefault="0043486D">
    <w:pPr>
      <w:pStyle w:val="a4"/>
      <w:jc w:val="right"/>
    </w:pPr>
    <w:r>
      <w:fldChar w:fldCharType="begin"/>
    </w:r>
    <w:r>
      <w:instrText xml:space="preserve"> PAGE   \* MERGEFORMAT </w:instrText>
    </w:r>
    <w:r>
      <w:fldChar w:fldCharType="separate"/>
    </w:r>
    <w:r w:rsidR="00586A26">
      <w:rPr>
        <w:noProof/>
      </w:rPr>
      <w:t>2</w:t>
    </w:r>
    <w:r>
      <w:fldChar w:fldCharType="end"/>
    </w:r>
  </w:p>
  <w:p w:rsidR="00970EE6" w:rsidRDefault="00970EE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C3325"/>
    <w:multiLevelType w:val="hybridMultilevel"/>
    <w:tmpl w:val="1DB89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09578A"/>
    <w:multiLevelType w:val="hybridMultilevel"/>
    <w:tmpl w:val="E76824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5D391B78"/>
    <w:multiLevelType w:val="hybridMultilevel"/>
    <w:tmpl w:val="C97642BA"/>
    <w:lvl w:ilvl="0" w:tplc="DE4487A8">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0F21B7"/>
    <w:multiLevelType w:val="hybridMultilevel"/>
    <w:tmpl w:val="B492C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791"/>
    <w:rsid w:val="00076039"/>
    <w:rsid w:val="00165848"/>
    <w:rsid w:val="00195A04"/>
    <w:rsid w:val="002639A9"/>
    <w:rsid w:val="0028201F"/>
    <w:rsid w:val="002F36FE"/>
    <w:rsid w:val="00397BAB"/>
    <w:rsid w:val="003B5C56"/>
    <w:rsid w:val="003D1FEA"/>
    <w:rsid w:val="00430A5F"/>
    <w:rsid w:val="0043486D"/>
    <w:rsid w:val="004E309E"/>
    <w:rsid w:val="00551971"/>
    <w:rsid w:val="00586A26"/>
    <w:rsid w:val="006274CE"/>
    <w:rsid w:val="007A1E6C"/>
    <w:rsid w:val="007E796C"/>
    <w:rsid w:val="008725AB"/>
    <w:rsid w:val="00970EE6"/>
    <w:rsid w:val="009805BB"/>
    <w:rsid w:val="00A95791"/>
    <w:rsid w:val="00B2773D"/>
    <w:rsid w:val="00BB02C9"/>
    <w:rsid w:val="00C82A58"/>
    <w:rsid w:val="00CC238B"/>
    <w:rsid w:val="00CE5943"/>
    <w:rsid w:val="00D0433C"/>
    <w:rsid w:val="00E22E55"/>
    <w:rsid w:val="00EA159A"/>
    <w:rsid w:val="00F84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49197-6114-422E-80C3-C70D160F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6F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791"/>
    <w:pPr>
      <w:ind w:left="720"/>
      <w:contextualSpacing/>
    </w:pPr>
  </w:style>
  <w:style w:type="paragraph" w:styleId="a4">
    <w:name w:val="header"/>
    <w:basedOn w:val="a"/>
    <w:link w:val="a5"/>
    <w:uiPriority w:val="99"/>
    <w:unhideWhenUsed/>
    <w:rsid w:val="00A95791"/>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A95791"/>
  </w:style>
  <w:style w:type="paragraph" w:styleId="a6">
    <w:name w:val="footer"/>
    <w:basedOn w:val="a"/>
    <w:link w:val="a7"/>
    <w:uiPriority w:val="99"/>
    <w:semiHidden/>
    <w:unhideWhenUsed/>
    <w:rsid w:val="00A95791"/>
    <w:pPr>
      <w:tabs>
        <w:tab w:val="center" w:pos="4677"/>
        <w:tab w:val="right" w:pos="9355"/>
      </w:tabs>
      <w:spacing w:after="0" w:line="240" w:lineRule="auto"/>
    </w:pPr>
  </w:style>
  <w:style w:type="character" w:customStyle="1" w:styleId="a7">
    <w:name w:val="Нижній колонтитул Знак"/>
    <w:basedOn w:val="a0"/>
    <w:link w:val="a6"/>
    <w:uiPriority w:val="99"/>
    <w:semiHidden/>
    <w:rsid w:val="00A95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F8F52-D204-46F5-B285-0DC803C03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3031</Words>
  <Characters>17279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Irina</cp:lastModifiedBy>
  <cp:revision>2</cp:revision>
  <cp:lastPrinted>2010-01-28T12:46:00Z</cp:lastPrinted>
  <dcterms:created xsi:type="dcterms:W3CDTF">2014-07-20T09:19:00Z</dcterms:created>
  <dcterms:modified xsi:type="dcterms:W3CDTF">2014-07-20T09:19:00Z</dcterms:modified>
</cp:coreProperties>
</file>