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E3" w:rsidRDefault="00367AF8">
      <w:pPr>
        <w:pStyle w:val="1"/>
        <w:jc w:val="center"/>
      </w:pPr>
      <w:r>
        <w:t>Гончаров и. а. - Обломов барин и человек</w:t>
      </w:r>
    </w:p>
    <w:p w:rsidR="009502E3" w:rsidRPr="00367AF8" w:rsidRDefault="00367AF8">
      <w:pPr>
        <w:pStyle w:val="a3"/>
        <w:spacing w:after="240" w:afterAutospacing="0"/>
      </w:pPr>
      <w:r>
        <w:t>В произведении Гончарова “Обломов” Илья Ильич - главное действующее лицо. Множество раз нам встречались такие характеры, но Гончаров первый обратил внимание на этот персонаж и сделал его главным героем.</w:t>
      </w:r>
      <w:r>
        <w:br/>
        <w:t>Обломов - человек дворянской крови лет тридцати двух-трех, “среднего роста, приятной наружности, с темно-серыми глазами, но с отсутствием всякой определенной идеи, всякой сосредоточенности в чертах лица”. Комната, в которой находился Илья Ильич, казалась прекрасно убранной человеку, смотревшему на нее в первый раз, но, если оглядеть ее с большим вниманием, то можно увидеть, в какой запущенности она находится. Да и сам Обломов не слишком утруждался вниманием к своему внешнему виду: на нем был халат, имевший особое значение для Ильи Ильича. Это была одежда, которую он считал лучшей для себя: халат “мягок, гибок; он, как послушный раб, покоряется самомалейшему движению тела”. Мне кажется, что ключевая деталь в портрете Обломова - это халат, так как он символизирует образ жизни Ильи Ильича, в какой-то мере открывает нам его характер: ленивый, спокойный, задумчивый. Нет в Обломове ни деспотичности, свойственной владельцам крепостных, ни скупости, ни каких-либо резко отрицательных качеств. Это добрый ленивец, склонный к мечтаниям и апатии.</w:t>
      </w:r>
      <w:r>
        <w:br/>
        <w:t>Жизнь Обломову представляется той сказкой, какую он слышал в детстве. Вопреки словам Штольца о том, что “мы живем для того, чтобы работать”, Обломов думает совершенно иначе: он считает, что жизнь должна быть в радость, а для него идеалом существования была размеренная жизнь в деревне. Думал он и о супружеской жизни, где жена была частью той идеальной картины. Нельзя сказать, что у Ильи Ильича не было цели и он просто бездействующий мечтатель. Нет, у него были иные представления о смысле жизни, о самом бытии. Суждения совершенно противоположные мыслям окружающих его людей. Он просто другой человек, непохожий на остальных. Так, мы видим его мнение об обществе, куда с такой настойчивостью зовет Штольц: “Свет, общество!.. Чего там искать? интересов ума, сердца? Ты посмотри, где центр, около которого вращается все это; нет его, нет ничего глубокого, задевающего за живое. Все это мертвецы, спящие люди, хуже меня...” Отсюда я вижу, что Обломов осознает то, как живет он, как живет общество, и его это не устраивает, он не хочет жить так же, он не хочет смириться с этим. Так, значит, это не лень, это желание устроить свою жизнь лучше, как хочется ему, хотя его не понимают.</w:t>
      </w:r>
      <w:r>
        <w:br/>
        <w:t>Есть в Илье Ильиче и барин. Эта лень, эта апатия, эта жизнь в размышлениях - все это результат постоянного труда других людей: крепостных крестьян, хотя, по словам самого Захара, Илья Ильич был лучшим барином, Захар и не представляет другого, Обломов для него кормилец. Так, значит, Илья Ильич не был угнетателем, он любил своих людей и эта любовь в нем заложена с детства.</w:t>
      </w:r>
      <w:r>
        <w:br/>
        <w:t>Если рассмотреть отношения Обломова и Ольги Ильинской, то здесь мы видим совершенно другого человека. В нем проявляется благородство, на какое многие из нас не способны, чувство ответственности за любимую, мы видим в нем такие качества, о которых и не могли подозревать, читая первую часть романа.</w:t>
      </w:r>
      <w:r>
        <w:br/>
        <w:t>Чем больше вдумываешься в произведение, тем больше возникает мыслей и мнений о характере главного героя, тем больше понимаешь, насколько он противоречив и как сложно сразу понять этого человека.</w:t>
      </w:r>
      <w:r>
        <w:br/>
      </w:r>
      <w:bookmarkStart w:id="0" w:name="_GoBack"/>
      <w:bookmarkEnd w:id="0"/>
    </w:p>
    <w:sectPr w:rsidR="009502E3" w:rsidRPr="00367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AF8"/>
    <w:rsid w:val="00367AF8"/>
    <w:rsid w:val="003D05DE"/>
    <w:rsid w:val="0095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5032E-B268-4112-AC6E-35633316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2845</Characters>
  <Application>Microsoft Office Word</Application>
  <DocSecurity>0</DocSecurity>
  <Lines>23</Lines>
  <Paragraphs>6</Paragraphs>
  <ScaleCrop>false</ScaleCrop>
  <Company>diakov.net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Обломов барин и человек</dc:title>
  <dc:subject/>
  <dc:creator>Irina</dc:creator>
  <cp:keywords/>
  <dc:description/>
  <cp:lastModifiedBy>Irina</cp:lastModifiedBy>
  <cp:revision>2</cp:revision>
  <dcterms:created xsi:type="dcterms:W3CDTF">2014-08-30T14:24:00Z</dcterms:created>
  <dcterms:modified xsi:type="dcterms:W3CDTF">2014-08-30T14:24:00Z</dcterms:modified>
</cp:coreProperties>
</file>