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7D8" w:rsidRDefault="006B6C83">
      <w:pPr>
        <w:pStyle w:val="1"/>
        <w:jc w:val="center"/>
      </w:pPr>
      <w:r>
        <w:t>Есенин с. а. - страна березового ситца в лирике с. а. есенина</w:t>
      </w:r>
    </w:p>
    <w:p w:rsidR="009647D8" w:rsidRPr="006B6C83" w:rsidRDefault="006B6C83">
      <w:pPr>
        <w:pStyle w:val="a3"/>
        <w:spacing w:after="240" w:afterAutospacing="0"/>
      </w:pPr>
      <w:r>
        <w:t>Сергей Есенин - певец Руси, и в его стихах, по-русски искренних и откровенных, мы ощущаем биение беспокойного и нежного сердца. В них “русский дух”, в них “Русью пахнет”. Он как бы создан специально для поэзии. Размашистые, удивительно мелодичные стихи поэта полны сердечной теплоты, искренности, страстной любви к беспредельным просторам родных полей.</w:t>
      </w:r>
      <w:r>
        <w:br/>
        <w:t>Уже первые стихи Есенина отражают мир многоцветный и радостный. Все в нем живет и дышит, развивается. Поэт замечает росу на крапиве, слышит песню соловья и за рекою - колотушку сонного сторожа. Есенинская зима поет и аукает над чащобой мохнатого леса, “метелица ковром шелковым стелется”, и голодным воробушкам под вихри снежные снится весна.</w:t>
      </w:r>
      <w:r>
        <w:br/>
        <w:t>Есенинская зарница не просто светит в темной ночи, сноп ее лучей рассыпается в нежных струях облаков. А лунный луч уподобляет поэт серебряному перу, заря у него ассоциируется с маковым цветом, в сонной тишине зимнего леса отчетливо горят снежинки в золотом огне луны, роса превращается в синие хлопья на зеленых кустах лугов. Увядание природы Есенин уподобляет пожару, осень - поджигателю, отсюда образ: “горек запах черной гари” осень рощи подожгла”. Казалось бы, противоестественный для осени запах леса находит оправдание, если пред ставить голые деревья, “сожженные пожаром осени”.</w:t>
      </w:r>
      <w:r>
        <w:br/>
        <w:t>У Есенина цвет и звук соединяются в одном образе: “звонкий мрамор белых лестниц”, “стозвонные зеленя”. Удивительно умение поэта находить новые оттенки для употребления. Если белый цвет черемухи Есенин сравнил со снегом (“сыплет черемуха Снегом”), то дальше следует такой образ: “Как метель, черемуха машет рукавом”. Березка привлекает внимание поэта своей стройностью, белизной ствола, густым убранством кроны. Ее неяркий, но изящный наряд вызывает в сознаний поэта ряд неожиданных ассоциаций. Ветви березки превращаются то в шелковые косы”, то в “зеленые сережки”, а цвет ее ствола - то в “березке молоко”, льющееся по равнинам родной земли, то в ““берёзовый ситец”. При дуновении летнего ветра ветки березок колышутся и, “как сережки”, звенят. Поэт очень удачно замечает сходство стройной березки с девушкой, а звон украшающих её сережек и кос - с ветвями дерева.</w:t>
      </w:r>
      <w:r>
        <w:br/>
        <w:t>Россия представляется поэту как бескрайние просторы родных полей, лугов, лесов, рек, озер, наполненных своими многоголосыми звуками, окрашенными в свои сезонные и суточные цвета, со своими запахами и всем, что составляет чувственный мир, находящийся в постоянном движении, с визгом и свистом метели, то ярко- зеленый, то багряный и рыжий, подчас закованный в ледяные латы и разливающийся половодьем, то хмурый и пасмурный.</w:t>
      </w:r>
      <w:r>
        <w:br/>
        <w:t>Нескольких строк поэту достаточно для создания законченной и яркой картины:</w:t>
      </w:r>
      <w:r>
        <w:br/>
      </w:r>
      <w:r>
        <w:br/>
        <w:t>По лугу со скрипом</w:t>
      </w:r>
      <w:r>
        <w:br/>
        <w:t>Тянется обоз -</w:t>
      </w:r>
      <w:r>
        <w:br/>
        <w:t>Суховатой липой</w:t>
      </w:r>
      <w:r>
        <w:br/>
        <w:t>Тянет от колес.</w:t>
      </w:r>
      <w:r>
        <w:br/>
      </w:r>
      <w:r>
        <w:br/>
        <w:t>Всего лишь несколько слов, но ими сказано многое, запечатлено и место действия, и его образ в звуках и запахах. Конечно, творчество Есенина очень противоречивое и неоднородное, порой беспросветно грустное и безысходное, порой жизнерадостное, бодрое и смеющееся. Но мне кажется, что именно в лирике выражено все, что составляет душу есенинского творчества.</w:t>
      </w:r>
      <w:r>
        <w:br/>
      </w:r>
      <w:bookmarkStart w:id="0" w:name="_GoBack"/>
      <w:bookmarkEnd w:id="0"/>
    </w:p>
    <w:sectPr w:rsidR="009647D8" w:rsidRPr="006B6C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C83"/>
    <w:rsid w:val="00253AF4"/>
    <w:rsid w:val="006B6C83"/>
    <w:rsid w:val="0096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449F2-2E81-4FCD-A51C-13C9A23C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2667</Characters>
  <Application>Microsoft Office Word</Application>
  <DocSecurity>0</DocSecurity>
  <Lines>22</Lines>
  <Paragraphs>6</Paragraphs>
  <ScaleCrop>false</ScaleCrop>
  <Company>diakov.net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страна березового ситца в лирике с. а. есенина</dc:title>
  <dc:subject/>
  <dc:creator>Irina</dc:creator>
  <cp:keywords/>
  <dc:description/>
  <cp:lastModifiedBy>Irina</cp:lastModifiedBy>
  <cp:revision>2</cp:revision>
  <dcterms:created xsi:type="dcterms:W3CDTF">2014-08-30T06:56:00Z</dcterms:created>
  <dcterms:modified xsi:type="dcterms:W3CDTF">2014-08-30T06:56:00Z</dcterms:modified>
</cp:coreProperties>
</file>