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3B" w:rsidRDefault="00540E5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Ранние годы</w:t>
      </w:r>
      <w:r>
        <w:br/>
      </w:r>
      <w:r>
        <w:rPr>
          <w:b/>
          <w:bCs/>
        </w:rPr>
        <w:t>2 Приход к власти</w:t>
      </w:r>
      <w:r>
        <w:br/>
      </w:r>
      <w:r>
        <w:rPr>
          <w:b/>
          <w:bCs/>
        </w:rPr>
        <w:t>3 Объединение земель</w:t>
      </w:r>
      <w:r>
        <w:br/>
      </w:r>
      <w:r>
        <w:rPr>
          <w:b/>
          <w:bCs/>
        </w:rPr>
        <w:t>4 Политика и семья</w:t>
      </w:r>
      <w:r>
        <w:br/>
      </w:r>
      <w:r>
        <w:rPr>
          <w:b/>
          <w:bCs/>
        </w:rPr>
        <w:t>5 Источник</w:t>
      </w:r>
      <w:r>
        <w:br/>
      </w:r>
      <w:r>
        <w:br/>
      </w:r>
    </w:p>
    <w:p w:rsidR="0042233B" w:rsidRDefault="00540E5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2233B" w:rsidRDefault="00540E52">
      <w:pPr>
        <w:pStyle w:val="a3"/>
      </w:pPr>
      <w:r>
        <w:t>Андрианампуанимерина (Andrianampoinimerina — Andriana-am-poin-Imerina — Андриана-в-сердце-Имерины; около 1745 г., Мадагаскар — 1810 г., Антананариву, Имерина) — король мадагаскарского народа мерина, первый правитель объединенного королевства Имерины, отец Радамы I Великого, объединившего Мадагаскар в единое государство.</w:t>
      </w:r>
    </w:p>
    <w:p w:rsidR="0042233B" w:rsidRDefault="00540E52">
      <w:pPr>
        <w:pStyle w:val="21"/>
        <w:pageBreakBefore/>
        <w:numPr>
          <w:ilvl w:val="0"/>
          <w:numId w:val="0"/>
        </w:numPr>
      </w:pPr>
      <w:r>
        <w:t>1. Ранние годы</w:t>
      </w:r>
    </w:p>
    <w:p w:rsidR="0042233B" w:rsidRDefault="00540E52">
      <w:pPr>
        <w:pStyle w:val="a3"/>
      </w:pPr>
      <w:r>
        <w:t>Андрианампуанимерина родился приблизительно в 1745 году на территории царства Имерина на острове Мадагаскар. Он был третьим ребенком в семье. Его отец, Андриамиараманджака, имел дворянское происхождение и был потомком Андриацимитовиаминандрианы, одного из четверых сыновей царя Андриамасинавалуны. Мать Андрианампуанимерины, Ранавалунандриамбеломазина, также происходила из знати и была сестрой Андрианджафи, короля северной Имерины. При рождении он получил имя Рамбуасалама, что дословно переводилось как «Здоровый, как собака». Малагасийцы верили в то, что подобные имена способствуют защите ребенка от злых духов.</w:t>
      </w:r>
    </w:p>
    <w:p w:rsidR="0042233B" w:rsidRDefault="00540E52">
      <w:pPr>
        <w:pStyle w:val="a3"/>
      </w:pPr>
      <w:r>
        <w:t>Принц Рамбуасалама провел свое детство и получил образование в Икалое, на тот момент — столице царства Имерина. Он изучал космологию, астрономию и мифологию, в частности, малагасийскую; приобрел знания в области медицины, военного дела, стратегии, экономики и музыки. Возможно, он владел игрой на валихе — национальном малагасийском музыкальном инструменте, игра на которой в то время была доступна лишь для членов монаршей семьи и представителей знати. По достижению 12 лет Рамбуасалама перешел на новую ступень обучения, продолжив изучение стратегии и экономики в Амбохиманге.</w:t>
      </w:r>
    </w:p>
    <w:p w:rsidR="0042233B" w:rsidRDefault="00540E52">
      <w:pPr>
        <w:pStyle w:val="21"/>
        <w:pageBreakBefore/>
        <w:numPr>
          <w:ilvl w:val="0"/>
          <w:numId w:val="0"/>
        </w:numPr>
      </w:pPr>
      <w:r>
        <w:t>2. Приход к власти</w:t>
      </w:r>
    </w:p>
    <w:p w:rsidR="0042233B" w:rsidRDefault="00540E52">
      <w:pPr>
        <w:pStyle w:val="a3"/>
      </w:pPr>
      <w:r>
        <w:t xml:space="preserve">Рамбуасалама взошел на королевский трон в 1787 году, когда ему было уже за сорок, сменив своего отца Андриамараманджаку. Параллельно с этим ему удалось осуществить восстание против своего дяди, царствующего на севере Мадагаскара Андрианджафи. Когда Андрианджафи бежал из страны, Рамбуасалама взял его царствующее имя — Андрианампуанимерина, что означало «Андриана (начало имени у малагасийских дворян) — ам (в) — пуан (сердце) — Имерина». Дословно: </w:t>
      </w:r>
      <w:r>
        <w:rPr>
          <w:i/>
          <w:iCs/>
        </w:rPr>
        <w:t>Правитель в сердце Имерины</w:t>
      </w:r>
      <w:r>
        <w:t>. Покинув свои владения, Андрианджафи тем не менее продолжал вести борьбу с новым королем, закрепившись в южной части острова, в Илафи. Затяжной конфликт между ними закончился лишь в 1790 году, когда прежний правитель умер (возможно, был убит).</w:t>
      </w:r>
    </w:p>
    <w:p w:rsidR="0042233B" w:rsidRDefault="00540E52">
      <w:pPr>
        <w:pStyle w:val="21"/>
        <w:pageBreakBefore/>
        <w:numPr>
          <w:ilvl w:val="0"/>
          <w:numId w:val="0"/>
        </w:numPr>
      </w:pPr>
      <w:r>
        <w:t>3. Объединение земель</w:t>
      </w:r>
    </w:p>
    <w:p w:rsidR="0042233B" w:rsidRDefault="00540E52">
      <w:pPr>
        <w:pStyle w:val="a3"/>
      </w:pPr>
      <w:r>
        <w:t>В 1792 году Андрианампуанимерина завоевал город Антананариву, куда перенес свою столицу. После этого началось объединение всех малагасийских народов и племен вокруг Антананариву в единое государство. По большей части, акты присоединения новых территорий были бескровны, что во многом объяснялось дипломатичностью и проницательностью нового правителя. В некоторых случаях для достижения своей цели Андрианампуанимерина вступал в политические браки (народ мерина в то время был полигамным), в крайнем случае, когда иного выхода не было, использовал военную силу.</w:t>
      </w:r>
    </w:p>
    <w:p w:rsidR="0042233B" w:rsidRDefault="00540E52">
      <w:pPr>
        <w:pStyle w:val="a3"/>
      </w:pPr>
      <w:r>
        <w:t>Расширение границ Имерины позволило Андрианампуанимерине прекратить платить дань королевству Сакалава, находящемуся в западной части острова Мадагаскар, и покончить с несколькими малагасийскими кланами, выступавшими против правления Андрианампуанимерины.</w:t>
      </w:r>
    </w:p>
    <w:p w:rsidR="0042233B" w:rsidRDefault="00540E52">
      <w:pPr>
        <w:pStyle w:val="21"/>
        <w:pageBreakBefore/>
        <w:numPr>
          <w:ilvl w:val="0"/>
          <w:numId w:val="0"/>
        </w:numPr>
      </w:pPr>
      <w:r>
        <w:t>4. Политика и семья</w:t>
      </w:r>
    </w:p>
    <w:p w:rsidR="0042233B" w:rsidRDefault="00540E52">
      <w:pPr>
        <w:pStyle w:val="a3"/>
      </w:pPr>
      <w:r>
        <w:t>В своей общественной деятельности Андрианампуанимерина реформировал мадагаскарское общество, приняв гражданский и уголовный, земельный и финансовый кодексы. Согласно земельному кодексу были перераспределены все земли в государстве. Были введены налоги. Король также способствовал торговле и экономике: поощрял строительство плотин и каналов, ввел налоги, пошлины и стандартизировал единицы измерения, создал официальные рынки. Андрианампуанимериной была учреждена и первая в истории Мадагаскара регулярная армия — Фолоалиндахи («Сто тысяч солдат»). Но, несмотря на это, в государстве имела место и оппозиция, в которую входили не только дворяне, но и члены семьи Андрианампуанимерины, а именно, родственники его матери и ее брата — свергнутого царя Андрианджафи.</w:t>
      </w:r>
    </w:p>
    <w:p w:rsidR="0042233B" w:rsidRDefault="00540E52">
      <w:pPr>
        <w:pStyle w:val="a3"/>
      </w:pPr>
      <w:r>
        <w:t>Из троих сыновей Андрианампуанимерины в живых остались только будущий король Радама I. Оба других сына, Рамаволахи и Рэкотовэхини, были убиты, причем последний — по приказу своего отца, за заговор против него, в 1808 году.</w:t>
      </w:r>
    </w:p>
    <w:p w:rsidR="0042233B" w:rsidRDefault="00540E52">
      <w:pPr>
        <w:pStyle w:val="a3"/>
      </w:pPr>
      <w:r>
        <w:t>Андрианампуанимерина заявлял о своем стремлении завоевать весь Мадагаскар, но ему не удавалось покорить народы, которые жили на побережье острова. Его желание исполнил сын Радама I, который позже объединил весь остров под своей короной и открыл Мадагаскар для влияния Европы.</w:t>
      </w:r>
    </w:p>
    <w:p w:rsidR="0042233B" w:rsidRDefault="00540E52">
      <w:pPr>
        <w:pStyle w:val="21"/>
        <w:pageBreakBefore/>
        <w:numPr>
          <w:ilvl w:val="0"/>
          <w:numId w:val="0"/>
        </w:numPr>
      </w:pPr>
      <w:r>
        <w:t>5. Источник</w:t>
      </w:r>
    </w:p>
    <w:p w:rsidR="0042233B" w:rsidRDefault="00540E52">
      <w:pPr>
        <w:pStyle w:val="a3"/>
        <w:numPr>
          <w:ilvl w:val="0"/>
          <w:numId w:val="1"/>
        </w:numPr>
        <w:tabs>
          <w:tab w:val="left" w:pos="707"/>
        </w:tabs>
      </w:pPr>
      <w:r>
        <w:t>The Journal of African History 29 (2): 191—211  (англ.)</w:t>
      </w:r>
    </w:p>
    <w:p w:rsidR="0042233B" w:rsidRDefault="00540E52">
      <w:pPr>
        <w:pStyle w:val="a3"/>
        <w:spacing w:after="0"/>
      </w:pPr>
      <w:r>
        <w:t>Источник: http://ru.wikipedia.org/wiki/Андрианампуанимерина</w:t>
      </w:r>
      <w:bookmarkStart w:id="0" w:name="_GoBack"/>
      <w:bookmarkEnd w:id="0"/>
    </w:p>
    <w:sectPr w:rsidR="0042233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E52"/>
    <w:rsid w:val="0042233B"/>
    <w:rsid w:val="00540E52"/>
    <w:rsid w:val="0071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52F6-223F-4A5D-89F1-414826C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3940</Characters>
  <Application>Microsoft Office Word</Application>
  <DocSecurity>0</DocSecurity>
  <Lines>32</Lines>
  <Paragraphs>9</Paragraphs>
  <ScaleCrop>false</ScaleCrop>
  <Company>diakov.net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2014-08-29T10:56:00Z</dcterms:created>
  <dcterms:modified xsi:type="dcterms:W3CDTF">2014-08-29T10:56:00Z</dcterms:modified>
</cp:coreProperties>
</file>