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19" w:rsidRDefault="00FC5C19">
      <w:pPr>
        <w:pStyle w:val="2"/>
        <w:jc w:val="both"/>
      </w:pPr>
    </w:p>
    <w:p w:rsidR="005503E5" w:rsidRDefault="005503E5">
      <w:pPr>
        <w:pStyle w:val="2"/>
        <w:jc w:val="both"/>
      </w:pPr>
      <w:r>
        <w:t>Сравнительная характеристика переводов "Сонета№66" (Уильяма Шекспира) русскими авторами С.Маршаком и Б.Пастернаком</w:t>
      </w:r>
    </w:p>
    <w:p w:rsidR="005503E5" w:rsidRDefault="005503E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Маршак С.Я.</w:t>
      </w:r>
    </w:p>
    <w:p w:rsidR="005503E5" w:rsidRPr="00FC5C19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– стихотворная форма, где глубокий смысл заключён в вопросах жизни, желаемого, но недостигаемого счастья. Сонеты, особенно «шекспировские», по праву можно назвать высокими образцами любовной лирики. Ведь все они проникнуты истинностью и откровенностью поэзии. На мой взгляд, из всех ста пятидесяти четырех сонетов Шекспира, быть может, наиболее значительным, наиболее живым, наиболее сохранившим свою силу и впечатляемость, является Сонет№66. И в русской поэзии этому сонету уделено много внимания, на русский язык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переводили много раз, причем не только стихами, но и прозой. Но так как каждый новый перевод - это новое прочтение и новое истолкование произведения, то представляет большой интерес проследить за разными переводами этого сонета и сопоставить их друг с другом.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русских переводов явно выделяется перевод Пастернака, многие называют его гениальным. Ни один русский перевод невозможно поставить с ним рядом, настолько он точен, прост и одновременно мощен. Пастернак по своему поэтическому таланту и переводческому мастерству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неизмеримой степени превосходит всех остальных русских переводчиков. Перевод Пастернака сам по себе есть большое поэтическое произведение, цельное и прочувствованное от начала до конца.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перевода Самуила Маршака, то нужно отметить существенные различия в сравнении с оригиналом Шекспира.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Попробую сравнить между собой переводы Маршака и Пастернака. Главным их различием является язык, дух произведений, тон, в котором они написаны. Если у Шекспира язык можно назвать приукрашенным, то у Пастернака он разговорно-просторечный, а у Маршака язык прост и ясен, дух переведённого стихотворения вовсе не приукрашивает оригинала, но и не упрощает его. У Маршака ярко выраженную просторечную окраску можно встретить лишь в одном слове – “невтерпёж”. Все остальные отобранные Маршаком слова не выходят за пределы обычной литературной лексики. Язык перевода Пастернака существенно отличается – это язык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разговорно-просторечный, простой и резкий, откровенный. Перевод Пастернака выдержан в тонах обыденной речи, непринуждённой беседы. В эту тональность вводит уже первая строка: вместо глагола “утомиться” или “устать” дан более «резкий» синоним “измучиться”.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Содержание воспроизведено Пастернаком и Маршаком с достаточно большой близостью к оригиналу. Это доказывает соблюдение ритмико-интонационных особенностей - в частности, анафорическое "и", объединяющее все стихотворение в одно целое и схожее расположение однородных дополнений.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больше отклоняется от оригинала система образов Пастернака и Маршака. Только если у Пастернака это обусловлено устремлением к разговорно-просторечному тону и проявляется в некоторой замене «шекспировских» образов иными: вместо “достоинства, осужденного на нищету”, и “ничтожества, процветающего в блеске”, у Пастернака – “мается бедняк” и “шутя, живется богачу”. А у Маршака отклонения от оригинальной системы образов определены изменениями в восприятии художественно-выразительных средств. Так, дан образ “лжи, глумящейся над простотой” - у Шекспира этого нет, но все замены тем не менее приемлемы и выражают чувства переводчика. Если Шекспир контрастируют рядом стоящие стихи, что и делает противопоставление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воспринимаемым отчетливо, то у Маршака антитеза ослаблена и воспринимается не столь прямо. </w:t>
      </w:r>
    </w:p>
    <w:p w:rsidR="005503E5" w:rsidRDefault="0055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Шекспира называют истинным человеком Возрождения, потому его имя привлекает к себе и учёных, и литературоведов, и других поэтов, стремящихся достичь гениального совершенства великого Шекспира. На самом деле, талантливых переводчиков немного, но никто из них не приблизился к оригиналу, настолько, чтобы мы смогли ощутить всю мощь и величие английского гения.</w:t>
      </w:r>
      <w:bookmarkStart w:id="0" w:name="_GoBack"/>
      <w:bookmarkEnd w:id="0"/>
    </w:p>
    <w:sectPr w:rsidR="0055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C19"/>
    <w:rsid w:val="005503E5"/>
    <w:rsid w:val="00B81D41"/>
    <w:rsid w:val="00C46C9C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06A7-4585-4DB8-8F28-E81ADACC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переводов "Сонета№66" (Уильяма Шекспира) русскими авторами С.Маршаком и Б.Пастернаком - CoolReferat.com</vt:lpstr>
    </vt:vector>
  </TitlesOfParts>
  <Company>*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переводов "Сонета№66" (Уильяма Шекспира) русскими авторами С.Маршаком и Б.Пастернаком - CoolReferat.com</dc:title>
  <dc:subject/>
  <dc:creator>Admin</dc:creator>
  <cp:keywords/>
  <dc:description/>
  <cp:lastModifiedBy>Irina</cp:lastModifiedBy>
  <cp:revision>2</cp:revision>
  <dcterms:created xsi:type="dcterms:W3CDTF">2014-08-19T07:17:00Z</dcterms:created>
  <dcterms:modified xsi:type="dcterms:W3CDTF">2014-08-19T07:17:00Z</dcterms:modified>
</cp:coreProperties>
</file>