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1D" w:rsidRDefault="00701A6B">
      <w:pPr>
        <w:pStyle w:val="21"/>
        <w:numPr>
          <w:ilvl w:val="0"/>
          <w:numId w:val="0"/>
        </w:numPr>
      </w:pPr>
      <w:r>
        <w:t>Записки сумасшедшего</w:t>
      </w:r>
    </w:p>
    <w:p w:rsidR="00A54C1D" w:rsidRDefault="00701A6B">
      <w:pPr>
        <w:pStyle w:val="a3"/>
      </w:pPr>
      <w:r>
        <w:t xml:space="preserve">Автор: </w:t>
      </w:r>
      <w:r>
        <w:rPr>
          <w:i/>
          <w:iCs/>
        </w:rPr>
        <w:t>Гоголь Николай</w:t>
      </w:r>
      <w:r>
        <w:t>.</w:t>
      </w:r>
      <w:r>
        <w:br/>
      </w:r>
      <w:r>
        <w:br/>
        <w:t>Титулярный советник Аксентий Иванович Поприщин, сорока двух лет, ведет свои дневниковые записи на протяжении четырех с лишним месяцев.</w:t>
      </w:r>
      <w:r>
        <w:br/>
      </w:r>
      <w:r>
        <w:br/>
        <w:t>В дождливый день вторника третьего октября 1933 г. Поприщин в своей старомодной шинели отправляется, припозднившись, на нелюбимую службу в одно из отделений петербургского департамента в надежде разве что получить от казначея наперед немного денег из жалованья. По дороге замечает подъехавшую к магазину карету, из которой выпархивает прелестная дочь директора департамента, где он служит. Герой нечаянно подслушивает разговор дочкиной собачонки Меджи с собачкой Фиделькой, принадлежащей двум проходящим мимо дамам. Удивившись сему факту, Поприщин вместо службы отправляется за дамами и узнает, что они живут в пятом этаже дома Зверкова, что у Кокушкина моста.</w:t>
      </w:r>
      <w:r>
        <w:br/>
      </w:r>
      <w:r>
        <w:br/>
        <w:t xml:space="preserve">На следующий день Поприщин, очинивая перья в кабинете директора, случайно встречается с его дочерью, которой все более очаровывается. Он даже подает ей упавший на пол платок. В течение месяца его нескромное поведение и грезы относительно этой молодой особы становятся заметны для окружающих. Начальник отделения даже выговаривает ему. Тем не менее Поприщин тайно проникает в дом его превосходительства и, желая вызнать что-нибудь о барышне, вступает в разговор с собачонкой Меджи. Последняя от разговора уклоняется. </w:t>
      </w:r>
      <w:r>
        <w:br/>
      </w:r>
      <w:r>
        <w:br/>
        <w:t xml:space="preserve">Тогда Поприщин отправляется в дом Зверкова, поднимается на шестой этаж (ошибка Гоголя!), где живет со своими хозяйками собачка Фиделька, и похищает из её угла ворох мелких бумажек. Это оказывается, как и предполагал Поприщин, перепиской двух подруг-собачонок, из которой он узнает для себя много важного: о награждении директора департамента очередным орденом, об ухаживании за его дочкой, которую, оказывается, зовут Софи, некоего камер-юнкера Теплова и даже о самом себе, совершенном уроде вроде «черепахи в мешке», при виде которого Софи не может удержаться от смеха. </w:t>
      </w:r>
      <w:r>
        <w:br/>
      </w:r>
      <w:r>
        <w:br/>
        <w:t>Эти записки собачонок, как и вся проза Гоголя, полны упоминаний о множестве случайных персонажей, вроде некоего Бобова, похожего в своем жабо на аиста, или Лидиной, которая уверена, что у нее голубые глаза, в то время как у нее они зеленые, или собаки Трезора с соседнего двора, любезной сердцу пишущей эти письма Меджи. Наконец Поприщин узнает из них, что дело у Софи с камер-юнкером Тепловым явно идет к свадьбе.</w:t>
      </w:r>
      <w:r>
        <w:br/>
      </w:r>
      <w:r>
        <w:br/>
        <w:t xml:space="preserve">Несчастная любовь вкупе с тревожными сообщениями газет окончательно повреждают рассудок Поприщина. Его волнует попытка упразднить испанский престол в связи со смертью короля. А ну как он, Поприщин, и есть тайный наследник, то есть лицо знатное, из тех, что любят и почитают окружающие? Чухонка Мавра, которая служит Поприщину, первой узнает эту потрясающую новость. Через три с лишним недели прогула «испанский король» Поприщин заходит к себе на службу, перед директором не встает, на бумаге ставит подпись «Фердинанд VIII», после чего пробирается в директорскую квартиру, пытается объясниться с Софи, делая при этом открытие, что женщины влюбляются в одного черта. </w:t>
      </w:r>
      <w:r>
        <w:br/>
      </w:r>
      <w:r>
        <w:br/>
        <w:t>Напряженное ожидание Поприщиным испанских депутатов разрешается наконец их приездом. Но «Испания», в которую его отвозят, весьма странная земля. Там множество грандов с выбритыми головами, их бьют палками, капают на темя холодную воду. Очевидно, что здесь правит великая инквизиция, которая и мешает Поприщину делать великие, достойные его поста открытия. Он пишет слезное письмо матушке с мольбой о помощи, но шишка под самым носом у алжирского бея вновь отвлекает его бедное внимание.</w:t>
      </w:r>
      <w:bookmarkStart w:id="0" w:name="_GoBack"/>
      <w:bookmarkEnd w:id="0"/>
    </w:p>
    <w:sectPr w:rsidR="00A54C1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A6B"/>
    <w:rsid w:val="005279D5"/>
    <w:rsid w:val="00701A6B"/>
    <w:rsid w:val="00A5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2098C-F8B7-43DD-AFF4-4D7B777C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2982</Characters>
  <Application>Microsoft Office Word</Application>
  <DocSecurity>0</DocSecurity>
  <Lines>24</Lines>
  <Paragraphs>6</Paragraphs>
  <ScaleCrop>false</ScaleCrop>
  <Company>diakov.net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2014-08-18T07:07:00Z</dcterms:created>
  <dcterms:modified xsi:type="dcterms:W3CDTF">2014-08-18T07:07:00Z</dcterms:modified>
</cp:coreProperties>
</file>