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D3" w:rsidRPr="00ED599C" w:rsidRDefault="004B04D3" w:rsidP="004B04D3">
      <w:pPr>
        <w:spacing w:line="240" w:lineRule="auto"/>
        <w:ind w:left="-540" w:firstLine="709"/>
        <w:jc w:val="center"/>
        <w:outlineLvl w:val="0"/>
        <w:rPr>
          <w:sz w:val="32"/>
          <w:szCs w:val="32"/>
        </w:rPr>
      </w:pPr>
      <w:r w:rsidRPr="00ED599C">
        <w:rPr>
          <w:sz w:val="32"/>
          <w:szCs w:val="32"/>
        </w:rPr>
        <w:t>Министерство образования и науки Российской Федерации</w:t>
      </w:r>
    </w:p>
    <w:p w:rsidR="004B04D3" w:rsidRPr="00ED599C" w:rsidRDefault="004B04D3" w:rsidP="004B04D3">
      <w:pPr>
        <w:spacing w:line="240" w:lineRule="auto"/>
        <w:ind w:firstLine="709"/>
        <w:jc w:val="center"/>
        <w:rPr>
          <w:sz w:val="32"/>
          <w:szCs w:val="32"/>
        </w:rPr>
      </w:pPr>
      <w:r w:rsidRPr="00ED599C">
        <w:rPr>
          <w:sz w:val="32"/>
          <w:szCs w:val="32"/>
        </w:rPr>
        <w:t>Федеральное агентство по образованию</w:t>
      </w:r>
    </w:p>
    <w:p w:rsidR="004B04D3" w:rsidRPr="00ED599C" w:rsidRDefault="004B04D3" w:rsidP="004B04D3">
      <w:pPr>
        <w:spacing w:line="240" w:lineRule="auto"/>
        <w:ind w:firstLine="709"/>
        <w:jc w:val="center"/>
        <w:rPr>
          <w:sz w:val="32"/>
          <w:szCs w:val="32"/>
        </w:rPr>
      </w:pPr>
      <w:r w:rsidRPr="00ED599C">
        <w:rPr>
          <w:sz w:val="32"/>
          <w:szCs w:val="32"/>
        </w:rPr>
        <w:t>Государственное образовательное учреждение высшего профессионального образования</w:t>
      </w:r>
    </w:p>
    <w:p w:rsidR="004B04D3" w:rsidRPr="00ED599C" w:rsidRDefault="004B04D3" w:rsidP="004B04D3">
      <w:pPr>
        <w:spacing w:line="240" w:lineRule="auto"/>
        <w:ind w:firstLine="709"/>
        <w:jc w:val="center"/>
        <w:rPr>
          <w:sz w:val="32"/>
          <w:szCs w:val="32"/>
        </w:rPr>
      </w:pPr>
      <w:r w:rsidRPr="00ED599C">
        <w:rPr>
          <w:sz w:val="32"/>
          <w:szCs w:val="32"/>
        </w:rPr>
        <w:t>«Ростовский государственный строительный университет»</w:t>
      </w:r>
    </w:p>
    <w:p w:rsidR="004B04D3" w:rsidRPr="00ED599C" w:rsidRDefault="004B04D3" w:rsidP="004B04D3">
      <w:pPr>
        <w:spacing w:line="240" w:lineRule="auto"/>
        <w:jc w:val="center"/>
        <w:rPr>
          <w:sz w:val="32"/>
          <w:szCs w:val="32"/>
        </w:rPr>
      </w:pPr>
      <w:r w:rsidRPr="00ED599C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«</w:t>
      </w:r>
      <w:r w:rsidRPr="00ED599C">
        <w:rPr>
          <w:sz w:val="32"/>
          <w:szCs w:val="32"/>
        </w:rPr>
        <w:t>Безопасность технологических процессов и производств</w:t>
      </w:r>
      <w:r>
        <w:rPr>
          <w:sz w:val="32"/>
          <w:szCs w:val="32"/>
        </w:rPr>
        <w:t>»</w:t>
      </w:r>
    </w:p>
    <w:p w:rsidR="004B04D3" w:rsidRDefault="004B04D3" w:rsidP="004B04D3">
      <w:pPr>
        <w:ind w:firstLine="709"/>
        <w:jc w:val="right"/>
        <w:rPr>
          <w:sz w:val="28"/>
          <w:szCs w:val="28"/>
        </w:rPr>
      </w:pPr>
    </w:p>
    <w:p w:rsidR="004B04D3" w:rsidRDefault="004B04D3" w:rsidP="004B04D3">
      <w:pPr>
        <w:ind w:firstLine="709"/>
        <w:jc w:val="right"/>
        <w:rPr>
          <w:sz w:val="28"/>
          <w:szCs w:val="28"/>
        </w:rPr>
      </w:pPr>
    </w:p>
    <w:p w:rsidR="004B04D3" w:rsidRDefault="004B04D3" w:rsidP="004B04D3">
      <w:pPr>
        <w:ind w:firstLine="709"/>
        <w:jc w:val="right"/>
        <w:rPr>
          <w:sz w:val="28"/>
          <w:szCs w:val="28"/>
        </w:rPr>
      </w:pPr>
    </w:p>
    <w:p w:rsidR="004B04D3" w:rsidRPr="00BD6D28" w:rsidRDefault="004B04D3" w:rsidP="004B04D3">
      <w:pPr>
        <w:spacing w:line="240" w:lineRule="auto"/>
        <w:ind w:firstLine="709"/>
        <w:jc w:val="right"/>
        <w:rPr>
          <w:sz w:val="32"/>
          <w:szCs w:val="32"/>
        </w:rPr>
      </w:pPr>
    </w:p>
    <w:p w:rsidR="004B04D3" w:rsidRPr="00BD6D28" w:rsidRDefault="004B04D3" w:rsidP="004B04D3">
      <w:pPr>
        <w:spacing w:line="240" w:lineRule="auto"/>
        <w:jc w:val="right"/>
        <w:rPr>
          <w:sz w:val="32"/>
          <w:szCs w:val="32"/>
        </w:rPr>
      </w:pPr>
      <w:r w:rsidRPr="00BD6D28">
        <w:rPr>
          <w:sz w:val="32"/>
          <w:szCs w:val="32"/>
        </w:rPr>
        <w:t xml:space="preserve">Утверждено на заседании кафедры </w:t>
      </w:r>
    </w:p>
    <w:p w:rsidR="004B04D3" w:rsidRPr="00BD6D28" w:rsidRDefault="004B04D3" w:rsidP="004B04D3">
      <w:pPr>
        <w:spacing w:line="240" w:lineRule="auto"/>
        <w:jc w:val="right"/>
        <w:rPr>
          <w:sz w:val="32"/>
          <w:szCs w:val="32"/>
        </w:rPr>
      </w:pPr>
      <w:r w:rsidRPr="00BD6D28">
        <w:rPr>
          <w:sz w:val="32"/>
          <w:szCs w:val="32"/>
        </w:rPr>
        <w:t xml:space="preserve">«Безопасность технологических </w:t>
      </w:r>
    </w:p>
    <w:p w:rsidR="004B04D3" w:rsidRPr="00BD6D28" w:rsidRDefault="004B04D3" w:rsidP="004B04D3">
      <w:pPr>
        <w:spacing w:line="240" w:lineRule="auto"/>
        <w:jc w:val="right"/>
        <w:rPr>
          <w:sz w:val="32"/>
          <w:szCs w:val="32"/>
        </w:rPr>
      </w:pPr>
      <w:r w:rsidRPr="00BD6D28">
        <w:rPr>
          <w:sz w:val="32"/>
          <w:szCs w:val="32"/>
        </w:rPr>
        <w:t>процессов и производств»</w:t>
      </w:r>
    </w:p>
    <w:p w:rsidR="004B04D3" w:rsidRPr="00BD6D28" w:rsidRDefault="004B04D3" w:rsidP="004B04D3">
      <w:pPr>
        <w:spacing w:line="240" w:lineRule="auto"/>
        <w:jc w:val="right"/>
        <w:rPr>
          <w:sz w:val="32"/>
          <w:szCs w:val="32"/>
        </w:rPr>
      </w:pPr>
      <w:r w:rsidRPr="00BD6D28">
        <w:rPr>
          <w:sz w:val="32"/>
          <w:szCs w:val="32"/>
        </w:rPr>
        <w:t xml:space="preserve">«__»________ </w:t>
      </w:r>
      <w:smartTag w:uri="urn:schemas-microsoft-com:office:smarttags" w:element="metricconverter">
        <w:smartTagPr>
          <w:attr w:name="ProductID" w:val="2009 г"/>
        </w:smartTagPr>
        <w:r w:rsidRPr="00BD6D28">
          <w:rPr>
            <w:sz w:val="32"/>
            <w:szCs w:val="32"/>
          </w:rPr>
          <w:t>2009 г</w:t>
        </w:r>
      </w:smartTag>
      <w:r w:rsidRPr="00BD6D28">
        <w:rPr>
          <w:sz w:val="32"/>
          <w:szCs w:val="32"/>
        </w:rPr>
        <w:t>.</w:t>
      </w:r>
    </w:p>
    <w:p w:rsidR="004B04D3" w:rsidRDefault="004B04D3" w:rsidP="004B04D3">
      <w:pPr>
        <w:jc w:val="center"/>
        <w:rPr>
          <w:b/>
          <w:sz w:val="24"/>
          <w:szCs w:val="24"/>
        </w:rPr>
      </w:pPr>
    </w:p>
    <w:p w:rsidR="004B04D3" w:rsidRDefault="004B04D3" w:rsidP="004B04D3">
      <w:pPr>
        <w:jc w:val="center"/>
        <w:rPr>
          <w:b/>
          <w:sz w:val="24"/>
          <w:szCs w:val="24"/>
        </w:rPr>
      </w:pPr>
    </w:p>
    <w:p w:rsidR="004B04D3" w:rsidRDefault="004B04D3" w:rsidP="004B04D3">
      <w:pPr>
        <w:jc w:val="center"/>
        <w:rPr>
          <w:b/>
          <w:sz w:val="24"/>
          <w:szCs w:val="24"/>
        </w:rPr>
      </w:pPr>
    </w:p>
    <w:p w:rsidR="004B04D3" w:rsidRDefault="004B04D3" w:rsidP="004B04D3">
      <w:pPr>
        <w:jc w:val="center"/>
        <w:rPr>
          <w:b/>
          <w:sz w:val="24"/>
          <w:szCs w:val="24"/>
        </w:rPr>
      </w:pPr>
    </w:p>
    <w:p w:rsidR="004B04D3" w:rsidRDefault="004B04D3" w:rsidP="004B04D3">
      <w:pPr>
        <w:jc w:val="center"/>
        <w:rPr>
          <w:b/>
          <w:sz w:val="24"/>
          <w:szCs w:val="24"/>
        </w:rPr>
      </w:pPr>
    </w:p>
    <w:p w:rsidR="004B04D3" w:rsidRDefault="004B04D3" w:rsidP="004B04D3">
      <w:pPr>
        <w:jc w:val="center"/>
        <w:rPr>
          <w:b/>
          <w:sz w:val="24"/>
          <w:szCs w:val="24"/>
        </w:rPr>
      </w:pPr>
    </w:p>
    <w:p w:rsidR="004B04D3" w:rsidRDefault="004B04D3" w:rsidP="004B04D3">
      <w:pPr>
        <w:ind w:firstLine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ДИПЛОМНОЕ ПРОЕКТИРОВАНИЕ</w:t>
      </w:r>
    </w:p>
    <w:p w:rsidR="004B04D3" w:rsidRDefault="004B04D3" w:rsidP="004B04D3">
      <w:pPr>
        <w:jc w:val="center"/>
        <w:rPr>
          <w:b/>
          <w:bCs/>
          <w:noProof/>
          <w:sz w:val="28"/>
          <w:szCs w:val="28"/>
        </w:rPr>
      </w:pPr>
    </w:p>
    <w:p w:rsidR="004B04D3" w:rsidRDefault="004B04D3" w:rsidP="004B04D3">
      <w:pPr>
        <w:ind w:firstLine="0"/>
        <w:jc w:val="center"/>
        <w:rPr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МЕТОДИЧЕСКИЕ РЕКОМЕНДАЦИИ ДЛЯ СТУДЕНТОВ СПЕЦИАЛЬНОСТИ </w:t>
      </w:r>
      <w:r w:rsidRPr="00403FC0">
        <w:rPr>
          <w:b/>
          <w:bCs/>
          <w:i/>
          <w:noProof/>
          <w:sz w:val="28"/>
          <w:szCs w:val="28"/>
        </w:rPr>
        <w:t>280102</w:t>
      </w:r>
    </w:p>
    <w:p w:rsidR="004B04D3" w:rsidRDefault="004B04D3" w:rsidP="004B04D3">
      <w:pPr>
        <w:ind w:firstLine="0"/>
        <w:jc w:val="center"/>
        <w:rPr>
          <w:b/>
          <w:noProof/>
          <w:sz w:val="28"/>
          <w:szCs w:val="28"/>
        </w:rPr>
      </w:pPr>
    </w:p>
    <w:p w:rsidR="004B04D3" w:rsidRPr="00403FC0" w:rsidRDefault="004B04D3" w:rsidP="004B04D3">
      <w:pPr>
        <w:ind w:firstLine="0"/>
        <w:jc w:val="center"/>
        <w:rPr>
          <w:b/>
          <w:i/>
          <w:noProof/>
          <w:sz w:val="28"/>
          <w:szCs w:val="28"/>
        </w:rPr>
      </w:pPr>
      <w:r w:rsidRPr="00403FC0">
        <w:rPr>
          <w:b/>
          <w:i/>
          <w:noProof/>
          <w:sz w:val="28"/>
          <w:szCs w:val="28"/>
        </w:rPr>
        <w:t>«БЕЗОПАСНОСТЬ ТЕХНОЛОГИЧЕСКИХ ПРОЦЕССОВ И ПРОИЗВОДСТВ»</w:t>
      </w:r>
    </w:p>
    <w:p w:rsidR="004B04D3" w:rsidRPr="00ED599C" w:rsidRDefault="004B04D3" w:rsidP="004B04D3">
      <w:pPr>
        <w:ind w:firstLine="709"/>
      </w:pPr>
    </w:p>
    <w:p w:rsidR="004B04D3" w:rsidRPr="00ED599C" w:rsidRDefault="004B04D3" w:rsidP="004B04D3">
      <w:pPr>
        <w:ind w:firstLine="709"/>
      </w:pPr>
    </w:p>
    <w:p w:rsidR="004B04D3" w:rsidRPr="00ED599C" w:rsidRDefault="004B04D3" w:rsidP="004B04D3">
      <w:pPr>
        <w:ind w:firstLine="709"/>
      </w:pPr>
    </w:p>
    <w:p w:rsidR="004B04D3" w:rsidRDefault="004B04D3" w:rsidP="004B04D3">
      <w:pPr>
        <w:ind w:firstLine="709"/>
        <w:rPr>
          <w:b/>
          <w:sz w:val="28"/>
          <w:szCs w:val="28"/>
        </w:rPr>
      </w:pPr>
    </w:p>
    <w:p w:rsidR="004B04D3" w:rsidRDefault="004B04D3" w:rsidP="004B04D3">
      <w:pPr>
        <w:ind w:firstLine="709"/>
        <w:rPr>
          <w:b/>
          <w:sz w:val="28"/>
          <w:szCs w:val="28"/>
        </w:rPr>
      </w:pPr>
    </w:p>
    <w:p w:rsidR="004B04D3" w:rsidRDefault="004B04D3" w:rsidP="004B04D3">
      <w:pPr>
        <w:ind w:firstLine="709"/>
        <w:jc w:val="center"/>
        <w:outlineLvl w:val="0"/>
        <w:rPr>
          <w:sz w:val="28"/>
          <w:szCs w:val="28"/>
        </w:rPr>
      </w:pPr>
    </w:p>
    <w:p w:rsidR="004B04D3" w:rsidRDefault="004B04D3" w:rsidP="004B04D3">
      <w:pPr>
        <w:ind w:firstLine="709"/>
        <w:jc w:val="center"/>
        <w:outlineLvl w:val="0"/>
        <w:rPr>
          <w:sz w:val="28"/>
          <w:szCs w:val="28"/>
        </w:rPr>
      </w:pPr>
    </w:p>
    <w:p w:rsidR="004B04D3" w:rsidRDefault="004B04D3" w:rsidP="004B04D3">
      <w:pPr>
        <w:ind w:firstLine="709"/>
        <w:jc w:val="center"/>
        <w:outlineLvl w:val="0"/>
        <w:rPr>
          <w:sz w:val="28"/>
          <w:szCs w:val="28"/>
        </w:rPr>
      </w:pPr>
    </w:p>
    <w:p w:rsidR="004B04D3" w:rsidRDefault="004B04D3" w:rsidP="004B04D3">
      <w:pPr>
        <w:ind w:firstLine="709"/>
        <w:jc w:val="center"/>
        <w:outlineLvl w:val="0"/>
        <w:rPr>
          <w:sz w:val="28"/>
          <w:szCs w:val="28"/>
        </w:rPr>
      </w:pPr>
    </w:p>
    <w:p w:rsidR="004B04D3" w:rsidRPr="00ED599C" w:rsidRDefault="004B04D3" w:rsidP="004B04D3">
      <w:pPr>
        <w:ind w:firstLine="709"/>
        <w:jc w:val="center"/>
        <w:outlineLvl w:val="0"/>
        <w:rPr>
          <w:sz w:val="28"/>
          <w:szCs w:val="28"/>
        </w:rPr>
      </w:pPr>
    </w:p>
    <w:p w:rsidR="004B04D3" w:rsidRPr="00BD6D28" w:rsidRDefault="004B04D3" w:rsidP="004B04D3">
      <w:pPr>
        <w:ind w:firstLine="709"/>
        <w:jc w:val="center"/>
        <w:outlineLvl w:val="0"/>
        <w:rPr>
          <w:sz w:val="32"/>
          <w:szCs w:val="32"/>
        </w:rPr>
      </w:pPr>
      <w:r w:rsidRPr="00BD6D28">
        <w:rPr>
          <w:sz w:val="32"/>
          <w:szCs w:val="32"/>
        </w:rPr>
        <w:t>Ростов – на – Дону</w:t>
      </w:r>
    </w:p>
    <w:p w:rsidR="004B04D3" w:rsidRPr="00BD6D28" w:rsidRDefault="004B04D3" w:rsidP="004B04D3">
      <w:pPr>
        <w:ind w:firstLine="709"/>
        <w:jc w:val="center"/>
        <w:outlineLvl w:val="0"/>
        <w:rPr>
          <w:sz w:val="32"/>
          <w:szCs w:val="32"/>
        </w:rPr>
      </w:pPr>
      <w:r w:rsidRPr="00BD6D28">
        <w:rPr>
          <w:sz w:val="32"/>
          <w:szCs w:val="32"/>
        </w:rPr>
        <w:t>2009</w:t>
      </w:r>
    </w:p>
    <w:p w:rsidR="004B04D3" w:rsidRDefault="004B04D3" w:rsidP="004B04D3">
      <w:pPr>
        <w:ind w:firstLine="709"/>
        <w:outlineLvl w:val="0"/>
        <w:rPr>
          <w:sz w:val="28"/>
          <w:szCs w:val="28"/>
        </w:rPr>
      </w:pPr>
    </w:p>
    <w:p w:rsidR="004B04D3" w:rsidRPr="00ED599C" w:rsidRDefault="004B04D3" w:rsidP="004B04D3">
      <w:pPr>
        <w:ind w:firstLine="709"/>
        <w:outlineLvl w:val="0"/>
        <w:rPr>
          <w:sz w:val="28"/>
          <w:szCs w:val="28"/>
        </w:rPr>
      </w:pPr>
      <w:r w:rsidRPr="00ED599C">
        <w:rPr>
          <w:sz w:val="28"/>
          <w:szCs w:val="28"/>
        </w:rPr>
        <w:t>УДК 658.382</w:t>
      </w:r>
    </w:p>
    <w:p w:rsidR="004B04D3" w:rsidRPr="00ED599C" w:rsidRDefault="004B04D3" w:rsidP="004B04D3">
      <w:pPr>
        <w:spacing w:line="240" w:lineRule="auto"/>
        <w:ind w:firstLine="709"/>
        <w:rPr>
          <w:sz w:val="28"/>
          <w:szCs w:val="28"/>
        </w:rPr>
      </w:pPr>
      <w:r w:rsidRPr="00ED599C">
        <w:rPr>
          <w:bCs/>
          <w:sz w:val="28"/>
          <w:szCs w:val="28"/>
        </w:rPr>
        <w:t xml:space="preserve">Методические </w:t>
      </w:r>
      <w:r>
        <w:rPr>
          <w:bCs/>
          <w:sz w:val="28"/>
          <w:szCs w:val="28"/>
        </w:rPr>
        <w:t>рекомендации</w:t>
      </w:r>
      <w:r w:rsidRPr="00ED599C">
        <w:rPr>
          <w:bCs/>
          <w:sz w:val="28"/>
          <w:szCs w:val="28"/>
        </w:rPr>
        <w:t xml:space="preserve"> по выполнению дипломного проекта</w:t>
      </w:r>
      <w:r w:rsidRPr="00ED599C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студентов </w:t>
      </w:r>
      <w:r w:rsidRPr="00ED599C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>280102</w:t>
      </w:r>
      <w:r w:rsidRPr="00ED599C">
        <w:rPr>
          <w:sz w:val="28"/>
          <w:szCs w:val="28"/>
        </w:rPr>
        <w:t xml:space="preserve">  «</w:t>
      </w:r>
      <w:r>
        <w:rPr>
          <w:sz w:val="28"/>
          <w:szCs w:val="28"/>
        </w:rPr>
        <w:t>Безопасность технологических процессов  и производств</w:t>
      </w:r>
      <w:r w:rsidRPr="00ED599C">
        <w:rPr>
          <w:sz w:val="28"/>
          <w:szCs w:val="28"/>
        </w:rPr>
        <w:t>»</w:t>
      </w:r>
      <w:r w:rsidRPr="00ED599C">
        <w:rPr>
          <w:bCs/>
          <w:sz w:val="28"/>
          <w:szCs w:val="28"/>
        </w:rPr>
        <w:t>. – Ростов н/Д: Рост. гос. строит. ун.-т, 2009</w:t>
      </w:r>
      <w:r w:rsidRPr="00ED599C">
        <w:rPr>
          <w:bCs/>
          <w:sz w:val="28"/>
          <w:szCs w:val="28"/>
          <w:highlight w:val="yellow"/>
        </w:rPr>
        <w:t>.–</w:t>
      </w:r>
      <w:r>
        <w:rPr>
          <w:bCs/>
          <w:sz w:val="28"/>
          <w:szCs w:val="28"/>
          <w:highlight w:val="yellow"/>
        </w:rPr>
        <w:t>3</w:t>
      </w:r>
      <w:r w:rsidR="00677D95">
        <w:rPr>
          <w:bCs/>
          <w:sz w:val="28"/>
          <w:szCs w:val="28"/>
          <w:highlight w:val="yellow"/>
        </w:rPr>
        <w:t>1</w:t>
      </w:r>
      <w:r>
        <w:rPr>
          <w:bCs/>
          <w:sz w:val="28"/>
          <w:szCs w:val="28"/>
          <w:highlight w:val="yellow"/>
        </w:rPr>
        <w:t xml:space="preserve"> с</w:t>
      </w:r>
      <w:r w:rsidRPr="00ED599C">
        <w:rPr>
          <w:bCs/>
          <w:sz w:val="28"/>
          <w:szCs w:val="28"/>
          <w:highlight w:val="yellow"/>
        </w:rPr>
        <w:t>.</w:t>
      </w:r>
    </w:p>
    <w:p w:rsidR="004B04D3" w:rsidRDefault="004B04D3" w:rsidP="004B04D3">
      <w:pPr>
        <w:ind w:firstLine="540"/>
        <w:rPr>
          <w:color w:val="000000"/>
          <w:sz w:val="28"/>
          <w:szCs w:val="28"/>
        </w:rPr>
      </w:pPr>
    </w:p>
    <w:p w:rsidR="004B04D3" w:rsidRPr="00ED599C" w:rsidRDefault="004B04D3" w:rsidP="004B04D3">
      <w:pPr>
        <w:spacing w:line="240" w:lineRule="auto"/>
        <w:ind w:firstLine="540"/>
        <w:rPr>
          <w:sz w:val="28"/>
          <w:szCs w:val="28"/>
        </w:rPr>
      </w:pPr>
      <w:r w:rsidRPr="00ED599C">
        <w:rPr>
          <w:color w:val="000000"/>
          <w:sz w:val="28"/>
          <w:szCs w:val="28"/>
        </w:rPr>
        <w:t xml:space="preserve">Методические указания по выполнению  дипломного проекта содержат общие требования к </w:t>
      </w:r>
      <w:r>
        <w:rPr>
          <w:color w:val="000000"/>
          <w:sz w:val="28"/>
          <w:szCs w:val="28"/>
        </w:rPr>
        <w:t xml:space="preserve">структуре, </w:t>
      </w:r>
      <w:r w:rsidRPr="00ED599C">
        <w:rPr>
          <w:sz w:val="28"/>
          <w:szCs w:val="28"/>
        </w:rPr>
        <w:t>состав</w:t>
      </w:r>
      <w:r>
        <w:rPr>
          <w:sz w:val="28"/>
          <w:szCs w:val="28"/>
        </w:rPr>
        <w:t>у</w:t>
      </w:r>
      <w:r w:rsidRPr="00ED599C">
        <w:rPr>
          <w:sz w:val="28"/>
          <w:szCs w:val="28"/>
        </w:rPr>
        <w:t>, объем</w:t>
      </w:r>
      <w:r>
        <w:rPr>
          <w:sz w:val="28"/>
          <w:szCs w:val="28"/>
        </w:rPr>
        <w:t>у</w:t>
      </w:r>
      <w:r w:rsidRPr="00ED599C">
        <w:rPr>
          <w:sz w:val="28"/>
          <w:szCs w:val="28"/>
        </w:rPr>
        <w:t xml:space="preserve"> и последовательност</w:t>
      </w:r>
      <w:r>
        <w:rPr>
          <w:sz w:val="28"/>
          <w:szCs w:val="28"/>
        </w:rPr>
        <w:t>и</w:t>
      </w:r>
      <w:r w:rsidRPr="00ED599C">
        <w:rPr>
          <w:color w:val="000000"/>
          <w:sz w:val="28"/>
          <w:szCs w:val="28"/>
        </w:rPr>
        <w:t xml:space="preserve">  </w:t>
      </w:r>
      <w:r w:rsidRPr="00ED599C">
        <w:rPr>
          <w:sz w:val="28"/>
          <w:szCs w:val="28"/>
        </w:rPr>
        <w:t>выполнения раздел</w:t>
      </w:r>
      <w:r>
        <w:rPr>
          <w:sz w:val="28"/>
          <w:szCs w:val="28"/>
        </w:rPr>
        <w:t xml:space="preserve">ов </w:t>
      </w:r>
      <w:r w:rsidRPr="00ED599C">
        <w:rPr>
          <w:sz w:val="28"/>
          <w:szCs w:val="28"/>
        </w:rPr>
        <w:t>проекта.</w:t>
      </w:r>
      <w:r w:rsidRPr="00ED599C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</w:rPr>
        <w:t xml:space="preserve">На основе элементов </w:t>
      </w:r>
      <w:r>
        <w:rPr>
          <w:color w:val="000000"/>
          <w:spacing w:val="-5"/>
          <w:sz w:val="28"/>
        </w:rPr>
        <w:t>системного анализа исследуются условия труда и оцениваются коли</w:t>
      </w:r>
      <w:r>
        <w:rPr>
          <w:color w:val="000000"/>
          <w:spacing w:val="-5"/>
          <w:sz w:val="28"/>
        </w:rPr>
        <w:softHyphen/>
        <w:t xml:space="preserve">чественно опасные и вредные производственные факторы. Показаны </w:t>
      </w:r>
      <w:r>
        <w:rPr>
          <w:color w:val="000000"/>
          <w:spacing w:val="-4"/>
          <w:sz w:val="28"/>
        </w:rPr>
        <w:t>направления разработок мер по предупреждению травматизма и про</w:t>
      </w:r>
      <w:r>
        <w:rPr>
          <w:color w:val="000000"/>
          <w:spacing w:val="-4"/>
          <w:sz w:val="28"/>
        </w:rPr>
        <w:softHyphen/>
        <w:t xml:space="preserve">фессиональных заболеваний. </w:t>
      </w:r>
      <w:r w:rsidRPr="006B36C6">
        <w:rPr>
          <w:sz w:val="28"/>
          <w:szCs w:val="28"/>
        </w:rPr>
        <w:t>Приводится список рекомендуемой литературы.</w:t>
      </w:r>
    </w:p>
    <w:p w:rsidR="004B04D3" w:rsidRDefault="004B04D3" w:rsidP="004B04D3">
      <w:pPr>
        <w:jc w:val="right"/>
        <w:rPr>
          <w:sz w:val="28"/>
          <w:szCs w:val="28"/>
        </w:rPr>
      </w:pPr>
    </w:p>
    <w:p w:rsidR="004B04D3" w:rsidRPr="004B2F0A" w:rsidRDefault="004B04D3" w:rsidP="004B04D3">
      <w:pPr>
        <w:spacing w:line="240" w:lineRule="auto"/>
        <w:jc w:val="right"/>
        <w:rPr>
          <w:sz w:val="28"/>
          <w:szCs w:val="28"/>
        </w:rPr>
      </w:pPr>
      <w:r w:rsidRPr="004B2F0A">
        <w:rPr>
          <w:sz w:val="28"/>
          <w:szCs w:val="28"/>
        </w:rPr>
        <w:t xml:space="preserve">СОСТАВИЛИ: </w:t>
      </w:r>
      <w:r>
        <w:rPr>
          <w:sz w:val="28"/>
          <w:szCs w:val="28"/>
        </w:rPr>
        <w:t xml:space="preserve"> </w:t>
      </w:r>
      <w:r w:rsidRPr="004B2F0A">
        <w:rPr>
          <w:sz w:val="28"/>
          <w:szCs w:val="28"/>
        </w:rPr>
        <w:t>проф., д.т.н. С.Л. Пушенко</w:t>
      </w:r>
    </w:p>
    <w:p w:rsidR="004B04D3" w:rsidRPr="004B2F0A" w:rsidRDefault="004B04D3" w:rsidP="004B04D3">
      <w:pPr>
        <w:spacing w:line="240" w:lineRule="auto"/>
        <w:ind w:firstLine="720"/>
        <w:jc w:val="right"/>
        <w:rPr>
          <w:sz w:val="28"/>
          <w:szCs w:val="28"/>
        </w:rPr>
      </w:pPr>
      <w:r w:rsidRPr="004B2F0A">
        <w:rPr>
          <w:sz w:val="28"/>
          <w:szCs w:val="28"/>
        </w:rPr>
        <w:t>доц., к.т.н. И.В. Вейсенберг</w:t>
      </w:r>
    </w:p>
    <w:p w:rsidR="004B04D3" w:rsidRPr="004B2F0A" w:rsidRDefault="004B04D3" w:rsidP="004B04D3">
      <w:pPr>
        <w:spacing w:line="24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проф., д.м.н.  Т.К. Бугаева</w:t>
      </w:r>
    </w:p>
    <w:p w:rsidR="004B04D3" w:rsidRDefault="004B04D3" w:rsidP="004B04D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ст.преп. Е.В. Стасева</w:t>
      </w:r>
    </w:p>
    <w:p w:rsidR="004B04D3" w:rsidRDefault="004B04D3" w:rsidP="004B04D3">
      <w:pPr>
        <w:ind w:firstLine="720"/>
        <w:jc w:val="right"/>
        <w:rPr>
          <w:sz w:val="28"/>
          <w:szCs w:val="28"/>
        </w:rPr>
      </w:pPr>
    </w:p>
    <w:p w:rsidR="004B04D3" w:rsidRDefault="004B04D3" w:rsidP="004B04D3">
      <w:pPr>
        <w:ind w:firstLine="720"/>
        <w:jc w:val="right"/>
        <w:rPr>
          <w:sz w:val="28"/>
          <w:szCs w:val="28"/>
        </w:rPr>
      </w:pPr>
    </w:p>
    <w:p w:rsidR="004B04D3" w:rsidRDefault="004B04D3" w:rsidP="004B04D3">
      <w:pPr>
        <w:ind w:firstLine="720"/>
        <w:jc w:val="right"/>
        <w:rPr>
          <w:sz w:val="28"/>
          <w:szCs w:val="28"/>
        </w:rPr>
      </w:pPr>
    </w:p>
    <w:p w:rsidR="004B04D3" w:rsidRPr="004B2F0A" w:rsidRDefault="004B04D3" w:rsidP="004B04D3">
      <w:pPr>
        <w:spacing w:line="240" w:lineRule="auto"/>
        <w:ind w:firstLine="720"/>
        <w:jc w:val="right"/>
        <w:rPr>
          <w:sz w:val="28"/>
          <w:szCs w:val="28"/>
        </w:rPr>
      </w:pPr>
    </w:p>
    <w:p w:rsidR="004B04D3" w:rsidRPr="00ED599C" w:rsidRDefault="004B04D3" w:rsidP="004B04D3">
      <w:pPr>
        <w:spacing w:line="240" w:lineRule="auto"/>
        <w:ind w:firstLine="709"/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747"/>
      </w:tblGrid>
      <w:tr w:rsidR="004B04D3" w:rsidRPr="00ED599C" w:rsidTr="009E1568">
        <w:tc>
          <w:tcPr>
            <w:tcW w:w="9747" w:type="dxa"/>
          </w:tcPr>
          <w:p w:rsidR="004B04D3" w:rsidRPr="00ED599C" w:rsidRDefault="004B04D3" w:rsidP="009E1568">
            <w:pPr>
              <w:spacing w:line="240" w:lineRule="auto"/>
              <w:rPr>
                <w:sz w:val="28"/>
                <w:szCs w:val="28"/>
              </w:rPr>
            </w:pPr>
            <w:r w:rsidRPr="00ED599C">
              <w:rPr>
                <w:sz w:val="28"/>
                <w:szCs w:val="28"/>
              </w:rPr>
              <w:t>Редактор Н.Е.Гладких</w:t>
            </w:r>
          </w:p>
        </w:tc>
      </w:tr>
      <w:tr w:rsidR="004B04D3" w:rsidRPr="00ED599C" w:rsidTr="009E1568">
        <w:tc>
          <w:tcPr>
            <w:tcW w:w="9747" w:type="dxa"/>
            <w:tcBorders>
              <w:bottom w:val="single" w:sz="4" w:space="0" w:color="auto"/>
            </w:tcBorders>
          </w:tcPr>
          <w:p w:rsidR="004B04D3" w:rsidRPr="00ED599C" w:rsidRDefault="004B04D3" w:rsidP="009E1568">
            <w:pPr>
              <w:spacing w:line="240" w:lineRule="auto"/>
              <w:rPr>
                <w:sz w:val="28"/>
                <w:szCs w:val="28"/>
              </w:rPr>
            </w:pPr>
            <w:r w:rsidRPr="00ED599C">
              <w:rPr>
                <w:sz w:val="28"/>
                <w:szCs w:val="28"/>
              </w:rPr>
              <w:t xml:space="preserve">Темплан 2009г., </w:t>
            </w:r>
            <w:r w:rsidRPr="00ED599C">
              <w:rPr>
                <w:sz w:val="28"/>
                <w:szCs w:val="28"/>
                <w:highlight w:val="yellow"/>
              </w:rPr>
              <w:t>поз. 21</w:t>
            </w:r>
            <w:r w:rsidRPr="00ED599C">
              <w:rPr>
                <w:sz w:val="28"/>
                <w:szCs w:val="28"/>
              </w:rPr>
              <w:t>4</w:t>
            </w:r>
          </w:p>
        </w:tc>
      </w:tr>
      <w:tr w:rsidR="004B04D3" w:rsidRPr="00ED599C" w:rsidTr="009E1568">
        <w:tc>
          <w:tcPr>
            <w:tcW w:w="9747" w:type="dxa"/>
            <w:tcBorders>
              <w:top w:val="single" w:sz="4" w:space="0" w:color="auto"/>
            </w:tcBorders>
          </w:tcPr>
          <w:p w:rsidR="004B04D3" w:rsidRDefault="004B04D3" w:rsidP="009E1568">
            <w:pPr>
              <w:spacing w:line="240" w:lineRule="auto"/>
              <w:rPr>
                <w:sz w:val="28"/>
                <w:szCs w:val="28"/>
              </w:rPr>
            </w:pPr>
          </w:p>
          <w:p w:rsidR="004B04D3" w:rsidRPr="00ED599C" w:rsidRDefault="004B04D3" w:rsidP="009E1568">
            <w:pPr>
              <w:spacing w:line="240" w:lineRule="auto"/>
              <w:rPr>
                <w:sz w:val="28"/>
                <w:szCs w:val="28"/>
              </w:rPr>
            </w:pPr>
            <w:r w:rsidRPr="00ED599C">
              <w:rPr>
                <w:sz w:val="28"/>
                <w:szCs w:val="28"/>
              </w:rPr>
              <w:t>Подписано в печать 03.04.09.                          Формат 60х84/16.     Бумага писчая.</w:t>
            </w:r>
          </w:p>
        </w:tc>
      </w:tr>
      <w:tr w:rsidR="004B04D3" w:rsidRPr="00ED599C" w:rsidTr="009E1568">
        <w:tc>
          <w:tcPr>
            <w:tcW w:w="9747" w:type="dxa"/>
            <w:tcBorders>
              <w:bottom w:val="single" w:sz="4" w:space="0" w:color="auto"/>
            </w:tcBorders>
          </w:tcPr>
          <w:p w:rsidR="004B04D3" w:rsidRDefault="004B04D3" w:rsidP="009E1568">
            <w:pPr>
              <w:spacing w:line="240" w:lineRule="auto"/>
              <w:rPr>
                <w:sz w:val="28"/>
                <w:szCs w:val="28"/>
              </w:rPr>
            </w:pPr>
          </w:p>
          <w:p w:rsidR="004B04D3" w:rsidRPr="00ED599C" w:rsidRDefault="004B04D3" w:rsidP="009E1568">
            <w:pPr>
              <w:spacing w:line="240" w:lineRule="auto"/>
              <w:rPr>
                <w:sz w:val="28"/>
                <w:szCs w:val="28"/>
              </w:rPr>
            </w:pPr>
            <w:r w:rsidRPr="00ED599C">
              <w:rPr>
                <w:sz w:val="28"/>
                <w:szCs w:val="28"/>
              </w:rPr>
              <w:t>Ризограф. Уч.–изд.л.  2,5   Тираж   50 экз. Заказ</w:t>
            </w:r>
          </w:p>
        </w:tc>
      </w:tr>
      <w:tr w:rsidR="004B04D3" w:rsidRPr="00ED599C" w:rsidTr="009E1568">
        <w:tc>
          <w:tcPr>
            <w:tcW w:w="9747" w:type="dxa"/>
            <w:tcBorders>
              <w:top w:val="single" w:sz="4" w:space="0" w:color="auto"/>
            </w:tcBorders>
          </w:tcPr>
          <w:p w:rsidR="004B04D3" w:rsidRPr="00ED599C" w:rsidRDefault="004B04D3" w:rsidP="009E1568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  <w:p w:rsidR="004B04D3" w:rsidRPr="00ED599C" w:rsidRDefault="004B04D3" w:rsidP="009E1568">
            <w:pPr>
              <w:spacing w:line="240" w:lineRule="auto"/>
              <w:rPr>
                <w:sz w:val="28"/>
                <w:szCs w:val="28"/>
              </w:rPr>
            </w:pPr>
            <w:r w:rsidRPr="00ED599C">
              <w:rPr>
                <w:sz w:val="28"/>
                <w:szCs w:val="28"/>
              </w:rPr>
              <w:t>Редакционно– издательский центр</w:t>
            </w:r>
          </w:p>
        </w:tc>
      </w:tr>
      <w:tr w:rsidR="004B04D3" w:rsidRPr="00ED599C" w:rsidTr="009E1568">
        <w:tc>
          <w:tcPr>
            <w:tcW w:w="9747" w:type="dxa"/>
          </w:tcPr>
          <w:p w:rsidR="004B04D3" w:rsidRPr="00ED599C" w:rsidRDefault="004B04D3" w:rsidP="009E1568">
            <w:pPr>
              <w:spacing w:line="240" w:lineRule="auto"/>
              <w:rPr>
                <w:sz w:val="28"/>
                <w:szCs w:val="28"/>
              </w:rPr>
            </w:pPr>
            <w:r w:rsidRPr="00ED599C">
              <w:rPr>
                <w:sz w:val="28"/>
                <w:szCs w:val="28"/>
              </w:rPr>
              <w:t>Ростовского государственного строительного университета</w:t>
            </w:r>
          </w:p>
        </w:tc>
      </w:tr>
      <w:tr w:rsidR="004B04D3" w:rsidRPr="00ED599C" w:rsidTr="009E1568">
        <w:tc>
          <w:tcPr>
            <w:tcW w:w="9747" w:type="dxa"/>
          </w:tcPr>
          <w:p w:rsidR="004B04D3" w:rsidRPr="00ED599C" w:rsidRDefault="004B04D3" w:rsidP="009E1568">
            <w:pPr>
              <w:spacing w:line="240" w:lineRule="auto"/>
              <w:rPr>
                <w:sz w:val="28"/>
                <w:szCs w:val="28"/>
              </w:rPr>
            </w:pPr>
            <w:r w:rsidRPr="00ED599C">
              <w:rPr>
                <w:sz w:val="28"/>
                <w:szCs w:val="28"/>
              </w:rPr>
              <w:t>344022,  Ростов-на-Дону,    Социалистическая, 162</w:t>
            </w:r>
          </w:p>
        </w:tc>
      </w:tr>
    </w:tbl>
    <w:p w:rsidR="004B04D3" w:rsidRDefault="004B04D3" w:rsidP="004B04D3">
      <w:pPr>
        <w:spacing w:line="240" w:lineRule="auto"/>
        <w:ind w:firstLine="709"/>
        <w:jc w:val="right"/>
      </w:pPr>
    </w:p>
    <w:p w:rsidR="004B04D3" w:rsidRDefault="004B04D3" w:rsidP="004B04D3">
      <w:pPr>
        <w:spacing w:line="240" w:lineRule="auto"/>
        <w:ind w:firstLine="709"/>
        <w:jc w:val="right"/>
      </w:pPr>
    </w:p>
    <w:p w:rsidR="004B04D3" w:rsidRDefault="004B04D3" w:rsidP="004B04D3">
      <w:pPr>
        <w:ind w:firstLine="709"/>
        <w:jc w:val="right"/>
      </w:pPr>
    </w:p>
    <w:p w:rsidR="004B04D3" w:rsidRDefault="004B04D3" w:rsidP="004B04D3">
      <w:pPr>
        <w:ind w:firstLine="709"/>
        <w:jc w:val="right"/>
      </w:pPr>
    </w:p>
    <w:p w:rsidR="004B04D3" w:rsidRDefault="004B04D3" w:rsidP="004B04D3">
      <w:pPr>
        <w:spacing w:line="240" w:lineRule="auto"/>
        <w:ind w:firstLine="709"/>
        <w:jc w:val="right"/>
      </w:pPr>
    </w:p>
    <w:p w:rsidR="004B04D3" w:rsidRDefault="004B04D3" w:rsidP="004B04D3">
      <w:pPr>
        <w:spacing w:line="240" w:lineRule="auto"/>
        <w:ind w:firstLine="709"/>
        <w:jc w:val="right"/>
        <w:rPr>
          <w:bCs/>
          <w:sz w:val="28"/>
          <w:szCs w:val="28"/>
        </w:rPr>
      </w:pPr>
    </w:p>
    <w:p w:rsidR="004B04D3" w:rsidRDefault="004B04D3" w:rsidP="004B04D3">
      <w:pPr>
        <w:ind w:firstLine="709"/>
        <w:jc w:val="right"/>
        <w:rPr>
          <w:bCs/>
          <w:sz w:val="28"/>
          <w:szCs w:val="28"/>
        </w:rPr>
      </w:pPr>
    </w:p>
    <w:p w:rsidR="004B04D3" w:rsidRDefault="004B04D3" w:rsidP="004B04D3">
      <w:pPr>
        <w:ind w:firstLine="709"/>
        <w:jc w:val="right"/>
        <w:rPr>
          <w:bCs/>
          <w:sz w:val="28"/>
          <w:szCs w:val="28"/>
        </w:rPr>
      </w:pPr>
    </w:p>
    <w:p w:rsidR="004B04D3" w:rsidRDefault="004B04D3" w:rsidP="004B04D3">
      <w:pPr>
        <w:ind w:firstLine="709"/>
        <w:jc w:val="right"/>
        <w:rPr>
          <w:bCs/>
          <w:sz w:val="28"/>
          <w:szCs w:val="28"/>
        </w:rPr>
      </w:pPr>
    </w:p>
    <w:p w:rsidR="004B04D3" w:rsidRPr="00ED599C" w:rsidRDefault="004B04D3" w:rsidP="004B04D3">
      <w:pPr>
        <w:spacing w:line="240" w:lineRule="auto"/>
        <w:ind w:firstLine="709"/>
        <w:jc w:val="right"/>
        <w:rPr>
          <w:bCs/>
          <w:sz w:val="28"/>
          <w:szCs w:val="28"/>
        </w:rPr>
      </w:pPr>
      <w:r w:rsidRPr="00ED599C">
        <w:rPr>
          <w:bCs/>
          <w:sz w:val="28"/>
          <w:szCs w:val="28"/>
        </w:rPr>
        <w:t>©  Ростовский   государственный</w:t>
      </w:r>
    </w:p>
    <w:p w:rsidR="004B04D3" w:rsidRPr="00ED599C" w:rsidRDefault="004B04D3" w:rsidP="004B04D3">
      <w:pPr>
        <w:spacing w:line="240" w:lineRule="auto"/>
        <w:jc w:val="right"/>
        <w:rPr>
          <w:bCs/>
          <w:sz w:val="28"/>
          <w:szCs w:val="28"/>
        </w:rPr>
      </w:pPr>
      <w:r w:rsidRPr="00ED599C">
        <w:rPr>
          <w:bCs/>
          <w:sz w:val="28"/>
          <w:szCs w:val="28"/>
        </w:rPr>
        <w:t>строительный     университет,    200</w:t>
      </w:r>
      <w:r>
        <w:rPr>
          <w:bCs/>
          <w:sz w:val="28"/>
          <w:szCs w:val="28"/>
        </w:rPr>
        <w:t>9</w:t>
      </w:r>
    </w:p>
    <w:p w:rsidR="00DF6503" w:rsidRDefault="00DF6503" w:rsidP="004F24BA">
      <w:pPr>
        <w:spacing w:line="240" w:lineRule="auto"/>
        <w:jc w:val="center"/>
        <w:rPr>
          <w:sz w:val="28"/>
          <w:szCs w:val="28"/>
        </w:rPr>
      </w:pPr>
      <w:r w:rsidRPr="004B17FA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>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"/>
        <w:gridCol w:w="8080"/>
        <w:gridCol w:w="815"/>
      </w:tblGrid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стр.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Общие положения …………………………………………………...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Цель и задачи дипломного проектирования ……………………….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Тематика выпускной квалификационной работы …………………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Организация дипломного проектирования ………………………..</w:t>
            </w:r>
          </w:p>
        </w:tc>
        <w:tc>
          <w:tcPr>
            <w:tcW w:w="815" w:type="dxa"/>
          </w:tcPr>
          <w:p w:rsidR="00DF6503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10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4.1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Задание и календарный план ……………………………………….</w:t>
            </w:r>
          </w:p>
        </w:tc>
        <w:tc>
          <w:tcPr>
            <w:tcW w:w="815" w:type="dxa"/>
          </w:tcPr>
          <w:p w:rsidR="00DF6503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10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4.2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Консультации и контроль хода дипломного проектирования ……</w:t>
            </w:r>
          </w:p>
        </w:tc>
        <w:tc>
          <w:tcPr>
            <w:tcW w:w="815" w:type="dxa"/>
          </w:tcPr>
          <w:p w:rsidR="00DF6503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11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4.3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Работа над дипломным проектом …………………………………..</w:t>
            </w:r>
          </w:p>
        </w:tc>
        <w:tc>
          <w:tcPr>
            <w:tcW w:w="815" w:type="dxa"/>
          </w:tcPr>
          <w:p w:rsidR="00DF6503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11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4.4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Представление проекта к защите …………………………………...</w:t>
            </w:r>
          </w:p>
        </w:tc>
        <w:tc>
          <w:tcPr>
            <w:tcW w:w="815" w:type="dxa"/>
          </w:tcPr>
          <w:p w:rsidR="00DF6503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12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4.5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Рецензирование проекта 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2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Защита дипломного проекта ………………………………………..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2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Объем, структура и содержание дипломного проекта ……………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4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6.1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Объем проекта ……………………………………………………….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4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6.2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Графические материалы 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4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6.3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Структура пояснительной записки ………………………………...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Содержание пояснительной записки ……………………………….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6.4.1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Титульный лист ……………………………………………………...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6.4.2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Задание на проектирование …………………………………………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6.4.3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Содержание ………………………………………………………….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AB1D1E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6.4.4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Аннотация ……………………………………………………………</w:t>
            </w:r>
          </w:p>
        </w:tc>
        <w:tc>
          <w:tcPr>
            <w:tcW w:w="815" w:type="dxa"/>
          </w:tcPr>
          <w:p w:rsidR="00DF6503" w:rsidRPr="009E1568" w:rsidRDefault="005A165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6.4.5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Введение ……………………………………………………………..</w:t>
            </w:r>
          </w:p>
        </w:tc>
        <w:tc>
          <w:tcPr>
            <w:tcW w:w="815" w:type="dxa"/>
          </w:tcPr>
          <w:p w:rsidR="00DF6503" w:rsidRPr="009E1568" w:rsidRDefault="005A165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6.4.6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Обзор литературы и постановка задач ……………………………..</w:t>
            </w:r>
          </w:p>
        </w:tc>
        <w:tc>
          <w:tcPr>
            <w:tcW w:w="815" w:type="dxa"/>
          </w:tcPr>
          <w:p w:rsidR="00DF6503" w:rsidRPr="009E1568" w:rsidRDefault="005A165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6.4.7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Разделы основной части пояснительной записки …………………</w:t>
            </w:r>
          </w:p>
        </w:tc>
        <w:tc>
          <w:tcPr>
            <w:tcW w:w="815" w:type="dxa"/>
          </w:tcPr>
          <w:p w:rsidR="00DF6503" w:rsidRPr="009E1568" w:rsidRDefault="005A165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6.4.8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Заключение …………………………………………………………..</w:t>
            </w:r>
          </w:p>
        </w:tc>
        <w:tc>
          <w:tcPr>
            <w:tcW w:w="815" w:type="dxa"/>
          </w:tcPr>
          <w:p w:rsidR="00DF6503" w:rsidRPr="009E1568" w:rsidRDefault="005A165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6.4.9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Библиографический список …………………………………………</w:t>
            </w:r>
          </w:p>
        </w:tc>
        <w:tc>
          <w:tcPr>
            <w:tcW w:w="815" w:type="dxa"/>
          </w:tcPr>
          <w:p w:rsidR="00DF6503" w:rsidRPr="009E1568" w:rsidRDefault="005A165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6.4.10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Приложения ………………………………………………………….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5A165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7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Примерное содержание разделов основной части пояснительной записки ……………………………………………………………….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</w:p>
          <w:p w:rsidR="005A1653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17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6.5.1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Характеристика объекта 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FD31DB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7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6.5.2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Строительно-планировочные и технические мероприятия, обеспечивающие безопасность труда ……………………………...</w:t>
            </w:r>
          </w:p>
        </w:tc>
        <w:tc>
          <w:tcPr>
            <w:tcW w:w="815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</w:p>
          <w:p w:rsidR="00FD31DB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17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6.5.3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Организационные мероприятия по обеспечению безопасных условий труда ………………………………………………………..</w:t>
            </w:r>
          </w:p>
        </w:tc>
        <w:tc>
          <w:tcPr>
            <w:tcW w:w="815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</w:p>
          <w:p w:rsidR="00FD31DB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18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6.5.4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Производственная безопасность ……………………………………</w:t>
            </w:r>
          </w:p>
        </w:tc>
        <w:tc>
          <w:tcPr>
            <w:tcW w:w="815" w:type="dxa"/>
          </w:tcPr>
          <w:p w:rsidR="00DF6503" w:rsidRPr="009E1568" w:rsidRDefault="00FD31DB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8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6.5.5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Производственная санитария и гигиена труда …………………….</w:t>
            </w:r>
          </w:p>
        </w:tc>
        <w:tc>
          <w:tcPr>
            <w:tcW w:w="815" w:type="dxa"/>
          </w:tcPr>
          <w:p w:rsidR="00DF6503" w:rsidRPr="009E1568" w:rsidRDefault="00FD31DB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1</w:t>
            </w:r>
            <w:r w:rsidR="00677D95">
              <w:rPr>
                <w:caps/>
                <w:sz w:val="28"/>
                <w:szCs w:val="28"/>
              </w:rPr>
              <w:t>9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6.5.6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Аттестация рабочих мест по условиям труда ……………………...</w:t>
            </w:r>
          </w:p>
        </w:tc>
        <w:tc>
          <w:tcPr>
            <w:tcW w:w="815" w:type="dxa"/>
          </w:tcPr>
          <w:p w:rsidR="00DF6503" w:rsidRPr="009E1568" w:rsidRDefault="00677D95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20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6.5.7</w:t>
            </w:r>
          </w:p>
        </w:tc>
        <w:tc>
          <w:tcPr>
            <w:tcW w:w="8080" w:type="dxa"/>
          </w:tcPr>
          <w:p w:rsidR="00DF6503" w:rsidRPr="009E1568" w:rsidRDefault="00321E52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Оценка техногенного риска и устойчивости объекта ……………..</w:t>
            </w:r>
          </w:p>
        </w:tc>
        <w:tc>
          <w:tcPr>
            <w:tcW w:w="815" w:type="dxa"/>
          </w:tcPr>
          <w:p w:rsidR="00DF6503" w:rsidRPr="009E1568" w:rsidRDefault="00321E52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20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6.5.</w:t>
            </w:r>
            <w:r w:rsidR="00F56713" w:rsidRPr="009E1568">
              <w:rPr>
                <w:caps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DF6503" w:rsidRPr="009E1568" w:rsidRDefault="00321E52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разделы дипломного проекта………………………..</w:t>
            </w:r>
          </w:p>
        </w:tc>
        <w:tc>
          <w:tcPr>
            <w:tcW w:w="815" w:type="dxa"/>
          </w:tcPr>
          <w:p w:rsidR="00DF6503" w:rsidRPr="009E1568" w:rsidRDefault="00321E52" w:rsidP="00321E52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</w:t>
            </w:r>
            <w:r w:rsidR="00F56713" w:rsidRPr="009E1568">
              <w:rPr>
                <w:caps/>
                <w:sz w:val="28"/>
                <w:szCs w:val="28"/>
              </w:rPr>
              <w:t>1</w:t>
            </w:r>
          </w:p>
        </w:tc>
      </w:tr>
      <w:tr w:rsidR="00F56713" w:rsidRPr="009E1568" w:rsidTr="009E1568">
        <w:tc>
          <w:tcPr>
            <w:tcW w:w="959" w:type="dxa"/>
          </w:tcPr>
          <w:p w:rsidR="00F56713" w:rsidRPr="009E1568" w:rsidRDefault="00F5671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7.</w:t>
            </w:r>
          </w:p>
        </w:tc>
        <w:tc>
          <w:tcPr>
            <w:tcW w:w="8080" w:type="dxa"/>
          </w:tcPr>
          <w:p w:rsidR="00F56713" w:rsidRPr="009E1568" w:rsidRDefault="00F5671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Нормоконтроль ………………………………………………………</w:t>
            </w:r>
          </w:p>
        </w:tc>
        <w:tc>
          <w:tcPr>
            <w:tcW w:w="815" w:type="dxa"/>
          </w:tcPr>
          <w:p w:rsidR="00F56713" w:rsidRPr="009E1568" w:rsidRDefault="00F5671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21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F5671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Оформление пояснительной записки к выпускной квалификационной работе …………………………………………..</w:t>
            </w:r>
          </w:p>
        </w:tc>
        <w:tc>
          <w:tcPr>
            <w:tcW w:w="815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</w:p>
          <w:p w:rsidR="00F56713" w:rsidRPr="009E1568" w:rsidRDefault="00F5671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22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F5671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.1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Общие требования …………………………………………………...</w:t>
            </w:r>
          </w:p>
        </w:tc>
        <w:tc>
          <w:tcPr>
            <w:tcW w:w="815" w:type="dxa"/>
          </w:tcPr>
          <w:p w:rsidR="00DF6503" w:rsidRPr="009E1568" w:rsidRDefault="00F5671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22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F5671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.2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Текст пояснительной записки ………………………………………</w:t>
            </w:r>
          </w:p>
        </w:tc>
        <w:tc>
          <w:tcPr>
            <w:tcW w:w="815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22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F5671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.3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Изложение текста пояснительной записки ………………………...</w:t>
            </w:r>
          </w:p>
        </w:tc>
        <w:tc>
          <w:tcPr>
            <w:tcW w:w="815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24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F5671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.3.1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Формулы ……………………………………………………………..</w:t>
            </w:r>
          </w:p>
        </w:tc>
        <w:tc>
          <w:tcPr>
            <w:tcW w:w="815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.3.2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Построение таблиц ………………………………………………….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25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.3.3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Рисунки ………………………………………………………………</w:t>
            </w:r>
          </w:p>
        </w:tc>
        <w:tc>
          <w:tcPr>
            <w:tcW w:w="815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.3.4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Приложения ………………………………………………………….</w:t>
            </w:r>
          </w:p>
        </w:tc>
        <w:tc>
          <w:tcPr>
            <w:tcW w:w="815" w:type="dxa"/>
          </w:tcPr>
          <w:p w:rsidR="00DF6503" w:rsidRPr="009E1568" w:rsidRDefault="00833FE3" w:rsidP="00321E52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</w:t>
            </w:r>
            <w:r w:rsidR="00321E52">
              <w:rPr>
                <w:caps/>
                <w:sz w:val="28"/>
                <w:szCs w:val="28"/>
              </w:rPr>
              <w:t>6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</w:t>
            </w:r>
            <w:r w:rsidR="00DF6503" w:rsidRPr="009E1568">
              <w:rPr>
                <w:caps/>
                <w:sz w:val="28"/>
                <w:szCs w:val="28"/>
              </w:rPr>
              <w:t>.3.5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Библиографический список …………………………………………</w:t>
            </w:r>
          </w:p>
        </w:tc>
        <w:tc>
          <w:tcPr>
            <w:tcW w:w="815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27</w:t>
            </w:r>
          </w:p>
        </w:tc>
      </w:tr>
      <w:tr w:rsidR="00DF6503" w:rsidRPr="009E1568" w:rsidTr="009E1568">
        <w:tc>
          <w:tcPr>
            <w:tcW w:w="959" w:type="dxa"/>
          </w:tcPr>
          <w:p w:rsidR="00DF6503" w:rsidRPr="009E1568" w:rsidRDefault="00833FE3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8.4</w:t>
            </w:r>
          </w:p>
        </w:tc>
        <w:tc>
          <w:tcPr>
            <w:tcW w:w="8080" w:type="dxa"/>
          </w:tcPr>
          <w:p w:rsidR="00DF6503" w:rsidRPr="009E1568" w:rsidRDefault="00DF6503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Оформление графической части проекта</w:t>
            </w:r>
            <w:r w:rsidR="00833FE3" w:rsidRPr="009E1568">
              <w:rPr>
                <w:sz w:val="28"/>
                <w:szCs w:val="28"/>
              </w:rPr>
              <w:t xml:space="preserve"> (работы)</w:t>
            </w:r>
            <w:r w:rsidRPr="009E1568">
              <w:rPr>
                <w:sz w:val="28"/>
                <w:szCs w:val="28"/>
              </w:rPr>
              <w:t xml:space="preserve"> ……………….</w:t>
            </w:r>
          </w:p>
        </w:tc>
        <w:tc>
          <w:tcPr>
            <w:tcW w:w="815" w:type="dxa"/>
          </w:tcPr>
          <w:p w:rsidR="00DF6503" w:rsidRPr="009E1568" w:rsidRDefault="00833FE3" w:rsidP="00321E52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 w:rsidRPr="009E1568">
              <w:rPr>
                <w:caps/>
                <w:sz w:val="28"/>
                <w:szCs w:val="28"/>
              </w:rPr>
              <w:t>2</w:t>
            </w:r>
            <w:r w:rsidR="00321E52">
              <w:rPr>
                <w:caps/>
                <w:sz w:val="28"/>
                <w:szCs w:val="28"/>
              </w:rPr>
              <w:t>7</w:t>
            </w:r>
          </w:p>
        </w:tc>
      </w:tr>
      <w:tr w:rsidR="00321E52" w:rsidRPr="009E1568" w:rsidTr="009E1568">
        <w:tc>
          <w:tcPr>
            <w:tcW w:w="959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Библиографический список …………………………………………</w:t>
            </w:r>
          </w:p>
        </w:tc>
        <w:tc>
          <w:tcPr>
            <w:tcW w:w="815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28</w:t>
            </w:r>
          </w:p>
        </w:tc>
      </w:tr>
      <w:tr w:rsidR="00321E52" w:rsidRPr="009E1568" w:rsidTr="009E1568">
        <w:tc>
          <w:tcPr>
            <w:tcW w:w="959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Приложение А ……………………………………………………….</w:t>
            </w:r>
          </w:p>
        </w:tc>
        <w:tc>
          <w:tcPr>
            <w:tcW w:w="815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29</w:t>
            </w:r>
          </w:p>
        </w:tc>
      </w:tr>
      <w:tr w:rsidR="00321E52" w:rsidRPr="009E1568" w:rsidTr="009E1568">
        <w:tc>
          <w:tcPr>
            <w:tcW w:w="959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Приложение Б ……………………………………………………….</w:t>
            </w:r>
          </w:p>
        </w:tc>
        <w:tc>
          <w:tcPr>
            <w:tcW w:w="815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30</w:t>
            </w:r>
          </w:p>
        </w:tc>
      </w:tr>
      <w:tr w:rsidR="00321E52" w:rsidRPr="009E1568" w:rsidTr="009E1568">
        <w:tc>
          <w:tcPr>
            <w:tcW w:w="959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E1568">
              <w:rPr>
                <w:sz w:val="28"/>
                <w:szCs w:val="28"/>
              </w:rPr>
              <w:t>Приложение В ……………………………………………………….</w:t>
            </w:r>
          </w:p>
        </w:tc>
        <w:tc>
          <w:tcPr>
            <w:tcW w:w="815" w:type="dxa"/>
          </w:tcPr>
          <w:p w:rsidR="00321E52" w:rsidRPr="009E1568" w:rsidRDefault="00321E52" w:rsidP="00D008F5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31</w:t>
            </w:r>
          </w:p>
        </w:tc>
      </w:tr>
      <w:tr w:rsidR="00321E52" w:rsidRPr="009E1568" w:rsidTr="009E1568">
        <w:tc>
          <w:tcPr>
            <w:tcW w:w="959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</w:p>
        </w:tc>
      </w:tr>
      <w:tr w:rsidR="00321E52" w:rsidRPr="009E1568" w:rsidTr="009E1568">
        <w:tc>
          <w:tcPr>
            <w:tcW w:w="959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</w:p>
        </w:tc>
      </w:tr>
      <w:tr w:rsidR="00321E52" w:rsidRPr="009E1568" w:rsidTr="009E1568">
        <w:tc>
          <w:tcPr>
            <w:tcW w:w="959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right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321E52" w:rsidRPr="009E1568" w:rsidRDefault="00321E52" w:rsidP="009E1568">
            <w:pPr>
              <w:spacing w:line="240" w:lineRule="auto"/>
              <w:ind w:firstLine="0"/>
              <w:jc w:val="left"/>
              <w:rPr>
                <w:caps/>
                <w:sz w:val="28"/>
                <w:szCs w:val="28"/>
              </w:rPr>
            </w:pPr>
          </w:p>
        </w:tc>
      </w:tr>
    </w:tbl>
    <w:p w:rsidR="00DF6503" w:rsidRPr="004B17FA" w:rsidRDefault="00DF6503" w:rsidP="004F24BA">
      <w:pPr>
        <w:spacing w:line="240" w:lineRule="auto"/>
        <w:jc w:val="center"/>
        <w:rPr>
          <w:caps/>
          <w:sz w:val="28"/>
          <w:szCs w:val="28"/>
        </w:rPr>
      </w:pPr>
    </w:p>
    <w:p w:rsidR="00FB3E2C" w:rsidRDefault="00616534" w:rsidP="004F24BA">
      <w:pPr>
        <w:widowControl/>
        <w:shd w:val="clear" w:color="auto" w:fill="FFFFFF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FB3E2C" w:rsidRPr="002C1F81">
        <w:rPr>
          <w:b/>
          <w:bCs/>
          <w:color w:val="000000"/>
          <w:sz w:val="28"/>
          <w:szCs w:val="28"/>
        </w:rPr>
        <w:t>1</w:t>
      </w:r>
      <w:r w:rsidR="00175CC4">
        <w:rPr>
          <w:b/>
          <w:bCs/>
          <w:color w:val="000000"/>
          <w:sz w:val="28"/>
          <w:szCs w:val="28"/>
        </w:rPr>
        <w:t>.</w:t>
      </w:r>
      <w:r w:rsidR="00FB3E2C" w:rsidRPr="002C1F81">
        <w:rPr>
          <w:b/>
          <w:bCs/>
          <w:color w:val="000000"/>
          <w:sz w:val="28"/>
          <w:szCs w:val="28"/>
        </w:rPr>
        <w:t xml:space="preserve"> ОБЩИЕ ПОЛОЖЕНИЯ</w:t>
      </w:r>
    </w:p>
    <w:p w:rsidR="004B04D3" w:rsidRPr="002C1F81" w:rsidRDefault="004B04D3" w:rsidP="004F24BA">
      <w:pPr>
        <w:widowControl/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</w:p>
    <w:p w:rsidR="0073607C" w:rsidRPr="002C1F81" w:rsidRDefault="00FB3E2C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 xml:space="preserve">Методические </w:t>
      </w:r>
      <w:r w:rsidR="0073607C" w:rsidRPr="002C1F81">
        <w:rPr>
          <w:color w:val="000000"/>
          <w:sz w:val="28"/>
          <w:szCs w:val="28"/>
        </w:rPr>
        <w:t>рекомендации</w:t>
      </w:r>
      <w:r w:rsidRPr="002C1F81">
        <w:rPr>
          <w:color w:val="000000"/>
          <w:sz w:val="28"/>
          <w:szCs w:val="28"/>
        </w:rPr>
        <w:t xml:space="preserve"> по дипломному проектированию раз</w:t>
      </w:r>
      <w:r w:rsidR="00FB4F63" w:rsidRPr="002C1F81">
        <w:rPr>
          <w:color w:val="000000"/>
          <w:sz w:val="28"/>
          <w:szCs w:val="28"/>
        </w:rPr>
        <w:t>работаны на основе Государствен</w:t>
      </w:r>
      <w:r w:rsidRPr="002C1F81">
        <w:rPr>
          <w:color w:val="000000"/>
          <w:sz w:val="28"/>
          <w:szCs w:val="28"/>
        </w:rPr>
        <w:t>ного образовательного стандарта</w:t>
      </w:r>
      <w:r w:rsidR="0073607C" w:rsidRPr="002C1F81">
        <w:rPr>
          <w:color w:val="000000"/>
          <w:sz w:val="28"/>
          <w:szCs w:val="28"/>
        </w:rPr>
        <w:t xml:space="preserve"> [1]</w:t>
      </w:r>
      <w:r w:rsidRPr="002C1F81">
        <w:rPr>
          <w:color w:val="000000"/>
          <w:sz w:val="28"/>
          <w:szCs w:val="28"/>
        </w:rPr>
        <w:t>, утвержденного приказом Минобразования № 686 от 02.03</w:t>
      </w:r>
      <w:r w:rsidR="0073607C" w:rsidRPr="002C1F81">
        <w:rPr>
          <w:color w:val="000000"/>
          <w:sz w:val="28"/>
          <w:szCs w:val="28"/>
        </w:rPr>
        <w:t>.</w:t>
      </w:r>
      <w:r w:rsidRPr="002C1F81">
        <w:rPr>
          <w:color w:val="000000"/>
          <w:sz w:val="28"/>
          <w:szCs w:val="28"/>
        </w:rPr>
        <w:t xml:space="preserve">2000 г. по направлению подготовки дипломированного специалиста </w:t>
      </w:r>
      <w:r w:rsidR="004B04D3">
        <w:rPr>
          <w:color w:val="000000"/>
          <w:sz w:val="28"/>
          <w:szCs w:val="28"/>
        </w:rPr>
        <w:t>по</w:t>
      </w:r>
      <w:r w:rsidRPr="002C1F81">
        <w:rPr>
          <w:color w:val="000000"/>
          <w:sz w:val="28"/>
          <w:szCs w:val="28"/>
        </w:rPr>
        <w:t xml:space="preserve"> специальности </w:t>
      </w:r>
      <w:r w:rsidR="004B04D3">
        <w:rPr>
          <w:color w:val="000000"/>
          <w:sz w:val="28"/>
          <w:szCs w:val="28"/>
        </w:rPr>
        <w:t xml:space="preserve">280102 </w:t>
      </w:r>
      <w:r w:rsidRPr="002C1F81">
        <w:rPr>
          <w:color w:val="000000"/>
          <w:sz w:val="28"/>
          <w:szCs w:val="28"/>
        </w:rPr>
        <w:t>«Безопасность технологических процессов и производств»</w:t>
      </w:r>
      <w:r w:rsidR="0073607C" w:rsidRPr="002C1F81">
        <w:rPr>
          <w:color w:val="000000"/>
          <w:sz w:val="28"/>
          <w:szCs w:val="28"/>
        </w:rPr>
        <w:t xml:space="preserve"> и Положения о дипломном проектировании </w:t>
      </w:r>
      <w:r w:rsidR="004B04D3">
        <w:rPr>
          <w:color w:val="000000"/>
          <w:sz w:val="28"/>
          <w:szCs w:val="28"/>
        </w:rPr>
        <w:t xml:space="preserve">Ростовского </w:t>
      </w:r>
      <w:r w:rsidR="0073607C" w:rsidRPr="002C1F81">
        <w:rPr>
          <w:color w:val="000000"/>
          <w:sz w:val="28"/>
          <w:szCs w:val="28"/>
        </w:rPr>
        <w:t>государственного строительного университета</w:t>
      </w:r>
      <w:r w:rsidR="00CC0177">
        <w:rPr>
          <w:color w:val="000000"/>
          <w:sz w:val="28"/>
          <w:szCs w:val="28"/>
        </w:rPr>
        <w:t>.</w:t>
      </w:r>
    </w:p>
    <w:p w:rsidR="00FB3E2C" w:rsidRPr="002C1F81" w:rsidRDefault="00FB3E2C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Вып</w:t>
      </w:r>
      <w:r w:rsidR="0073607C" w:rsidRPr="002C1F81">
        <w:rPr>
          <w:color w:val="000000"/>
          <w:sz w:val="28"/>
          <w:szCs w:val="28"/>
        </w:rPr>
        <w:t xml:space="preserve">ускная квалификационная работа - </w:t>
      </w:r>
      <w:r w:rsidRPr="002C1F81">
        <w:rPr>
          <w:color w:val="000000"/>
          <w:sz w:val="28"/>
          <w:szCs w:val="28"/>
        </w:rPr>
        <w:t>дипломный проект (ДП)</w:t>
      </w:r>
      <w:r w:rsidR="0073607C" w:rsidRPr="002C1F81">
        <w:rPr>
          <w:color w:val="000000"/>
          <w:sz w:val="28"/>
          <w:szCs w:val="28"/>
        </w:rPr>
        <w:t xml:space="preserve"> - </w:t>
      </w:r>
      <w:r w:rsidRPr="002C1F81">
        <w:rPr>
          <w:color w:val="000000"/>
          <w:sz w:val="28"/>
          <w:szCs w:val="28"/>
        </w:rPr>
        <w:t>по специальности «Безопасность техно</w:t>
      </w:r>
      <w:r w:rsidR="0073607C" w:rsidRPr="002C1F81">
        <w:rPr>
          <w:color w:val="000000"/>
          <w:sz w:val="28"/>
          <w:szCs w:val="28"/>
        </w:rPr>
        <w:t>логи</w:t>
      </w:r>
      <w:r w:rsidRPr="002C1F81">
        <w:rPr>
          <w:color w:val="000000"/>
          <w:sz w:val="28"/>
          <w:szCs w:val="28"/>
        </w:rPr>
        <w:t>ческих процессов и производств» представляет собой законченную разработку, в которой решается одна из актуальных задач в области безопасности</w:t>
      </w:r>
      <w:r w:rsidR="004413BB" w:rsidRPr="002C1F81">
        <w:rPr>
          <w:color w:val="000000"/>
          <w:sz w:val="28"/>
          <w:szCs w:val="28"/>
        </w:rPr>
        <w:t xml:space="preserve"> жизнедеятельности</w:t>
      </w:r>
      <w:r w:rsidRPr="002C1F81">
        <w:rPr>
          <w:color w:val="000000"/>
          <w:sz w:val="28"/>
          <w:szCs w:val="28"/>
        </w:rPr>
        <w:t>. При выполнении работы студент</w:t>
      </w:r>
      <w:r w:rsidR="00095C96" w:rsidRPr="002C1F81">
        <w:rPr>
          <w:color w:val="000000"/>
          <w:sz w:val="28"/>
          <w:szCs w:val="28"/>
        </w:rPr>
        <w:t>-</w:t>
      </w:r>
      <w:r w:rsidRPr="002C1F81">
        <w:rPr>
          <w:color w:val="000000"/>
          <w:sz w:val="28"/>
          <w:szCs w:val="28"/>
        </w:rPr>
        <w:t>дипломник должен использовать современную законодательную и нормативную правовую базу, современные компьютерные технологии сбора, хранения и обработки информации, программные продукты</w:t>
      </w:r>
      <w:r w:rsidR="00095C96" w:rsidRPr="002C1F81">
        <w:rPr>
          <w:color w:val="000000"/>
          <w:sz w:val="28"/>
          <w:szCs w:val="28"/>
        </w:rPr>
        <w:t>. Дипломное проектирование является завершающим этапом подготовки инженера, на котором выпускник вуза должен проявить максимальную самостоятельность. За принятые технические решения, правильность расчетов и полученных данных, обоснованность выводов студент несет полную ответственность. Руководитель дипломного проекта и консультанты по отдельным разделам после выдачи задания проверяют лишь принципиальную правильность разрабатываемых вопросов и направляют самостоятельную работу студента.</w:t>
      </w:r>
    </w:p>
    <w:p w:rsidR="00AD5C2E" w:rsidRDefault="00E10250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Студент-дипломник в ДП должен решить задачу в области защиты человека на производстве; выбор оптимальных, экономически обоснованных методов и средств коллективной и индивидуальной защиты, обеспечивающих сохранение здоровья человека</w:t>
      </w:r>
      <w:r w:rsidR="00A44CFF" w:rsidRPr="002C1F81">
        <w:rPr>
          <w:color w:val="000000"/>
          <w:sz w:val="28"/>
          <w:szCs w:val="28"/>
        </w:rPr>
        <w:t xml:space="preserve"> и комфортные условия деятельности; организации производства и профилактических мероприятий с точки зрения охраны труда. В работе студент-дипломник должен использовать методы решения задач по определению надежности технических объектов, оборудования</w:t>
      </w:r>
      <w:r w:rsidR="00AD5C2E">
        <w:rPr>
          <w:color w:val="000000"/>
          <w:sz w:val="28"/>
          <w:szCs w:val="28"/>
        </w:rPr>
        <w:t xml:space="preserve">, </w:t>
      </w:r>
      <w:r w:rsidR="00A44CFF" w:rsidRPr="002C1F81">
        <w:rPr>
          <w:color w:val="000000"/>
          <w:sz w:val="28"/>
          <w:szCs w:val="28"/>
        </w:rPr>
        <w:t>технологий</w:t>
      </w:r>
      <w:r w:rsidR="00A55F2F" w:rsidRPr="002C1F81">
        <w:rPr>
          <w:color w:val="000000"/>
          <w:sz w:val="28"/>
          <w:szCs w:val="28"/>
        </w:rPr>
        <w:t xml:space="preserve"> и оценки их техногенного риска.</w:t>
      </w:r>
      <w:r w:rsidR="00E16BC1" w:rsidRPr="002C1F81">
        <w:rPr>
          <w:color w:val="000000"/>
          <w:sz w:val="28"/>
          <w:szCs w:val="28"/>
        </w:rPr>
        <w:t xml:space="preserve"> </w:t>
      </w:r>
    </w:p>
    <w:p w:rsidR="00095C96" w:rsidRPr="002C1F81" w:rsidRDefault="00E16BC1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 xml:space="preserve">Выпускная </w:t>
      </w:r>
      <w:r w:rsidR="004B04D3">
        <w:rPr>
          <w:color w:val="000000"/>
          <w:sz w:val="28"/>
          <w:szCs w:val="28"/>
        </w:rPr>
        <w:t xml:space="preserve">дипломная </w:t>
      </w:r>
      <w:r w:rsidRPr="002C1F81">
        <w:rPr>
          <w:color w:val="000000"/>
          <w:sz w:val="28"/>
          <w:szCs w:val="28"/>
        </w:rPr>
        <w:t>работа предусматривает технико-экономическое обоснование принятых решений, разработку конкретного технического решения по защите человека, систем, обеспечивающих повышение безопасности технологических процессов и оборудования, а также рассмотрение комплекса мероприятий по защите окружающей среды</w:t>
      </w:r>
      <w:r w:rsidR="004B04D3">
        <w:rPr>
          <w:color w:val="000000"/>
          <w:sz w:val="28"/>
          <w:szCs w:val="28"/>
        </w:rPr>
        <w:t xml:space="preserve"> и внедрению здоровье сберегающих  технологий</w:t>
      </w:r>
      <w:r w:rsidRPr="002C1F81">
        <w:rPr>
          <w:color w:val="000000"/>
          <w:sz w:val="28"/>
          <w:szCs w:val="28"/>
        </w:rPr>
        <w:t>.</w:t>
      </w:r>
    </w:p>
    <w:p w:rsidR="000A74BF" w:rsidRPr="002C1F81" w:rsidRDefault="000A74BF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 xml:space="preserve">В квалификационной работе студент-дипломник должен показать </w:t>
      </w:r>
      <w:r w:rsidR="004265CE" w:rsidRPr="002C1F81">
        <w:rPr>
          <w:color w:val="000000"/>
          <w:sz w:val="28"/>
          <w:szCs w:val="28"/>
        </w:rPr>
        <w:t xml:space="preserve">способности к организационно-управленческой и проектной деятельности в профессиональной сфере на основе </w:t>
      </w:r>
      <w:r w:rsidR="000E4891" w:rsidRPr="002C1F81">
        <w:rPr>
          <w:color w:val="000000"/>
          <w:sz w:val="28"/>
          <w:szCs w:val="28"/>
        </w:rPr>
        <w:t>системного подхода</w:t>
      </w:r>
      <w:r w:rsidR="004B4C00" w:rsidRPr="002C1F81">
        <w:rPr>
          <w:color w:val="000000"/>
          <w:sz w:val="28"/>
          <w:szCs w:val="28"/>
        </w:rPr>
        <w:t>, умение строить и использовать модели для описания</w:t>
      </w:r>
      <w:r w:rsidR="00AD5C2E">
        <w:rPr>
          <w:color w:val="000000"/>
          <w:sz w:val="28"/>
          <w:szCs w:val="28"/>
        </w:rPr>
        <w:t xml:space="preserve">, </w:t>
      </w:r>
      <w:r w:rsidR="004B4C00" w:rsidRPr="002C1F81">
        <w:rPr>
          <w:color w:val="000000"/>
          <w:sz w:val="28"/>
          <w:szCs w:val="28"/>
        </w:rPr>
        <w:t xml:space="preserve"> прогнозирования аварий и чрезвычайных ситуаций, ставить цели и формулировать задачи, связанные с реализацией профессиональных функций.</w:t>
      </w:r>
    </w:p>
    <w:p w:rsidR="004B4C00" w:rsidRPr="002C1F81" w:rsidRDefault="00AF1FB0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Многоплановость и полифункциональность профессиональной деятельности инженера по специальности «Безопасность технологических процессов и производств» предопределяют тематическое и структурное многообразие вы</w:t>
      </w:r>
      <w:r w:rsidR="004B04D3">
        <w:rPr>
          <w:color w:val="000000"/>
          <w:sz w:val="28"/>
          <w:szCs w:val="28"/>
        </w:rPr>
        <w:t xml:space="preserve">пускных квалификационных работ. </w:t>
      </w:r>
      <w:r w:rsidR="008F6BB3" w:rsidRPr="002C1F81">
        <w:rPr>
          <w:color w:val="000000"/>
          <w:sz w:val="28"/>
          <w:szCs w:val="28"/>
        </w:rPr>
        <w:t xml:space="preserve">Обязательным признаком ДП является </w:t>
      </w:r>
      <w:r w:rsidR="00F67114" w:rsidRPr="002C1F81">
        <w:rPr>
          <w:color w:val="000000"/>
          <w:sz w:val="28"/>
          <w:szCs w:val="28"/>
        </w:rPr>
        <w:t>наличие развернутой проектной (</w:t>
      </w:r>
      <w:r w:rsidR="008F6BB3" w:rsidRPr="002C1F81">
        <w:rPr>
          <w:color w:val="000000"/>
          <w:sz w:val="28"/>
          <w:szCs w:val="28"/>
        </w:rPr>
        <w:t>технологической, графической) части.</w:t>
      </w:r>
    </w:p>
    <w:p w:rsidR="00C448A8" w:rsidRPr="002C1F81" w:rsidRDefault="00C448A8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Разработка сложной темы несколькими студентами выпускающей кафедры оформляется как комплексный дипломный проект. Разработка одной темы</w:t>
      </w:r>
      <w:r w:rsidR="00452B40" w:rsidRPr="002C1F81">
        <w:rPr>
          <w:color w:val="000000"/>
          <w:sz w:val="28"/>
          <w:szCs w:val="28"/>
        </w:rPr>
        <w:t xml:space="preserve"> на нескольких профилирующих кафедрах оформляется как системный дипломный проект.</w:t>
      </w:r>
    </w:p>
    <w:p w:rsidR="00175CC4" w:rsidRDefault="00AD5C2E" w:rsidP="00AD5C2E">
      <w:pPr>
        <w:widowControl/>
        <w:shd w:val="clear" w:color="auto" w:fill="FFFFFF"/>
        <w:spacing w:line="240" w:lineRule="auto"/>
        <w:ind w:firstLine="680"/>
        <w:rPr>
          <w:bCs/>
          <w:color w:val="000000"/>
          <w:sz w:val="28"/>
          <w:szCs w:val="28"/>
        </w:rPr>
      </w:pPr>
      <w:r w:rsidRPr="00AD5C2E">
        <w:rPr>
          <w:bCs/>
          <w:color w:val="000000"/>
          <w:sz w:val="28"/>
          <w:szCs w:val="28"/>
        </w:rPr>
        <w:t>«Системный дипломный проект» предусматривает использование</w:t>
      </w:r>
      <w:r>
        <w:rPr>
          <w:bCs/>
          <w:color w:val="000000"/>
          <w:sz w:val="28"/>
          <w:szCs w:val="28"/>
        </w:rPr>
        <w:t xml:space="preserve"> знаний  по смежным дисциплинам,  при этом проект должен отвечать задачам развития научно-практического поиска кафедры БТП.</w:t>
      </w:r>
    </w:p>
    <w:p w:rsidR="00AD5C2E" w:rsidRDefault="00AD5C2E" w:rsidP="00AD5C2E">
      <w:pPr>
        <w:widowControl/>
        <w:shd w:val="clear" w:color="auto" w:fill="FFFFFF"/>
        <w:spacing w:line="240" w:lineRule="auto"/>
        <w:ind w:firstLine="68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Оформление  сложной темы несколькими студентами в виде «дипломной  работы» должно предусматривать  более жесткие  критерии,  позволяющие  оценить объем работ выполненных каждым студентом в отдельности.</w:t>
      </w:r>
    </w:p>
    <w:p w:rsidR="00AD5C2E" w:rsidRPr="00AD5C2E" w:rsidRDefault="00AD5C2E" w:rsidP="00AD5C2E">
      <w:pPr>
        <w:widowControl/>
        <w:shd w:val="clear" w:color="auto" w:fill="FFFFFF"/>
        <w:spacing w:line="240" w:lineRule="auto"/>
        <w:ind w:firstLine="680"/>
        <w:rPr>
          <w:bCs/>
          <w:color w:val="000000"/>
          <w:sz w:val="28"/>
          <w:szCs w:val="28"/>
        </w:rPr>
      </w:pPr>
    </w:p>
    <w:p w:rsidR="00AD5C2E" w:rsidRPr="00AD5C2E" w:rsidRDefault="00AD5C2E" w:rsidP="00AD5C2E">
      <w:pPr>
        <w:widowControl/>
        <w:shd w:val="clear" w:color="auto" w:fill="FFFFFF"/>
        <w:spacing w:line="240" w:lineRule="auto"/>
        <w:ind w:firstLine="680"/>
        <w:rPr>
          <w:bCs/>
          <w:color w:val="000000"/>
          <w:sz w:val="28"/>
          <w:szCs w:val="28"/>
        </w:rPr>
      </w:pPr>
    </w:p>
    <w:p w:rsidR="00FB3E2C" w:rsidRDefault="00175CC4" w:rsidP="004F24BA">
      <w:pPr>
        <w:widowControl/>
        <w:shd w:val="clear" w:color="auto" w:fill="FFFFFF"/>
        <w:spacing w:line="240" w:lineRule="auto"/>
        <w:ind w:firstLine="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2</w:t>
      </w:r>
      <w:r w:rsidR="00FB3E2C" w:rsidRPr="00175CC4">
        <w:rPr>
          <w:b/>
          <w:bCs/>
          <w:caps/>
          <w:color w:val="000000"/>
          <w:sz w:val="28"/>
          <w:szCs w:val="28"/>
        </w:rPr>
        <w:t>. Цель</w:t>
      </w:r>
      <w:r w:rsidR="00AD7452" w:rsidRPr="00175CC4">
        <w:rPr>
          <w:b/>
          <w:bCs/>
          <w:caps/>
          <w:color w:val="000000"/>
          <w:sz w:val="28"/>
          <w:szCs w:val="28"/>
        </w:rPr>
        <w:t xml:space="preserve"> и задачи</w:t>
      </w:r>
      <w:r w:rsidR="00FB3E2C" w:rsidRPr="00175CC4">
        <w:rPr>
          <w:b/>
          <w:bCs/>
          <w:caps/>
          <w:color w:val="000000"/>
          <w:sz w:val="28"/>
          <w:szCs w:val="28"/>
        </w:rPr>
        <w:t xml:space="preserve"> дипломного проектирования</w:t>
      </w:r>
    </w:p>
    <w:p w:rsidR="004B04D3" w:rsidRPr="00175CC4" w:rsidRDefault="004B04D3" w:rsidP="004F24BA">
      <w:pPr>
        <w:widowControl/>
        <w:shd w:val="clear" w:color="auto" w:fill="FFFFFF"/>
        <w:spacing w:line="240" w:lineRule="auto"/>
        <w:ind w:firstLine="0"/>
        <w:jc w:val="center"/>
        <w:rPr>
          <w:caps/>
          <w:sz w:val="28"/>
          <w:szCs w:val="28"/>
        </w:rPr>
      </w:pPr>
    </w:p>
    <w:p w:rsidR="00FB3E2C" w:rsidRPr="002C1F81" w:rsidRDefault="00FB3E2C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Цель дипломного проектирования:</w:t>
      </w:r>
      <w:r w:rsidR="00452B40" w:rsidRPr="002C1F81">
        <w:rPr>
          <w:color w:val="000000"/>
          <w:sz w:val="28"/>
          <w:szCs w:val="28"/>
        </w:rPr>
        <w:t xml:space="preserve"> демонстрация выпускником вуза творческого применения накопленных знаний и навыков</w:t>
      </w:r>
      <w:r w:rsidR="00CF0843" w:rsidRPr="002C1F81">
        <w:rPr>
          <w:color w:val="000000"/>
          <w:sz w:val="28"/>
          <w:szCs w:val="28"/>
        </w:rPr>
        <w:t>, необходимых для самостоятельной практической деятельности.</w:t>
      </w:r>
    </w:p>
    <w:p w:rsidR="00AD7452" w:rsidRPr="002C1F81" w:rsidRDefault="00AD7452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Задачи дипломного проектирования:</w:t>
      </w:r>
    </w:p>
    <w:p w:rsidR="00AD7452" w:rsidRPr="002C1F81" w:rsidRDefault="00FB3E2C" w:rsidP="00344198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систематизация, закрепление и расширение теоретических и практических знаний по специальности;</w:t>
      </w:r>
    </w:p>
    <w:p w:rsidR="00AD5C2E" w:rsidRDefault="00AD5C2E" w:rsidP="00344198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навыков использования инноваций, обеспечивающих внедрение здоровье сберегающих  технологий в реальный  сектор производства;</w:t>
      </w:r>
    </w:p>
    <w:p w:rsidR="00AD5C2E" w:rsidRDefault="00AD5C2E" w:rsidP="00AD5C2E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разработка реального проектно-конструкторского, производственно-технического, научно-исследовательского, организационно-управленческого, эксплуатационного решения в области производственной безопасности и охраны труда;</w:t>
      </w:r>
    </w:p>
    <w:p w:rsidR="00AD5C2E" w:rsidRPr="002C1F81" w:rsidRDefault="00AD5C2E" w:rsidP="00344198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навыков контроля надежности персонала;</w:t>
      </w:r>
    </w:p>
    <w:p w:rsidR="00FB3E2C" w:rsidRPr="002C1F81" w:rsidRDefault="00FB3E2C" w:rsidP="00344198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2C1F81">
        <w:rPr>
          <w:color w:val="000000"/>
          <w:sz w:val="28"/>
          <w:szCs w:val="28"/>
        </w:rPr>
        <w:t xml:space="preserve">выяснение подготовленности </w:t>
      </w:r>
      <w:r w:rsidR="008135B9" w:rsidRPr="002C1F81">
        <w:rPr>
          <w:color w:val="000000"/>
          <w:sz w:val="28"/>
          <w:szCs w:val="28"/>
        </w:rPr>
        <w:t>выпускника</w:t>
      </w:r>
      <w:r w:rsidRPr="002C1F81">
        <w:rPr>
          <w:color w:val="000000"/>
          <w:sz w:val="28"/>
          <w:szCs w:val="28"/>
        </w:rPr>
        <w:t xml:space="preserve"> для самостоятельной </w:t>
      </w:r>
      <w:r w:rsidR="008135B9" w:rsidRPr="002C1F81">
        <w:rPr>
          <w:color w:val="000000"/>
          <w:sz w:val="28"/>
          <w:szCs w:val="28"/>
        </w:rPr>
        <w:t>деятельности</w:t>
      </w:r>
      <w:r w:rsidRPr="002C1F81">
        <w:rPr>
          <w:color w:val="000000"/>
          <w:sz w:val="28"/>
          <w:szCs w:val="28"/>
        </w:rPr>
        <w:t xml:space="preserve"> в </w:t>
      </w:r>
      <w:r w:rsidR="008135B9" w:rsidRPr="002C1F81">
        <w:rPr>
          <w:color w:val="000000"/>
          <w:sz w:val="28"/>
          <w:szCs w:val="28"/>
        </w:rPr>
        <w:t xml:space="preserve">современных </w:t>
      </w:r>
      <w:r w:rsidRPr="002C1F81">
        <w:rPr>
          <w:color w:val="000000"/>
          <w:sz w:val="28"/>
          <w:szCs w:val="28"/>
        </w:rPr>
        <w:t>условиях</w:t>
      </w:r>
      <w:r w:rsidR="008135B9" w:rsidRPr="002C1F81">
        <w:rPr>
          <w:color w:val="000000"/>
          <w:sz w:val="28"/>
          <w:szCs w:val="28"/>
        </w:rPr>
        <w:t>.</w:t>
      </w:r>
    </w:p>
    <w:p w:rsidR="002C1F81" w:rsidRPr="002C1F81" w:rsidRDefault="002C1F81" w:rsidP="004F24BA">
      <w:pPr>
        <w:spacing w:line="240" w:lineRule="auto"/>
        <w:ind w:firstLine="0"/>
        <w:jc w:val="center"/>
        <w:rPr>
          <w:b/>
          <w:color w:val="212121"/>
          <w:sz w:val="28"/>
          <w:szCs w:val="28"/>
        </w:rPr>
      </w:pPr>
    </w:p>
    <w:p w:rsidR="00FB3E2C" w:rsidRDefault="00FB3E2C" w:rsidP="004F24BA">
      <w:pPr>
        <w:spacing w:line="240" w:lineRule="auto"/>
        <w:ind w:firstLine="0"/>
        <w:jc w:val="center"/>
        <w:rPr>
          <w:b/>
          <w:caps/>
          <w:color w:val="212121"/>
          <w:sz w:val="28"/>
          <w:szCs w:val="28"/>
        </w:rPr>
      </w:pPr>
      <w:r w:rsidRPr="00175CC4">
        <w:rPr>
          <w:b/>
          <w:caps/>
          <w:color w:val="212121"/>
          <w:sz w:val="28"/>
          <w:szCs w:val="28"/>
        </w:rPr>
        <w:t xml:space="preserve">3. Тематика </w:t>
      </w:r>
      <w:r w:rsidR="009F1B52" w:rsidRPr="00175CC4">
        <w:rPr>
          <w:b/>
          <w:caps/>
          <w:color w:val="212121"/>
          <w:sz w:val="28"/>
          <w:szCs w:val="28"/>
        </w:rPr>
        <w:t>выпускной квалификационной работы</w:t>
      </w:r>
    </w:p>
    <w:p w:rsidR="004B04D3" w:rsidRPr="00175CC4" w:rsidRDefault="004B04D3" w:rsidP="004F24BA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</w:p>
    <w:p w:rsidR="009F1B52" w:rsidRPr="002C1F81" w:rsidRDefault="00FB3E2C" w:rsidP="004F24BA">
      <w:pPr>
        <w:widowControl/>
        <w:shd w:val="clear" w:color="auto" w:fill="FFFFFF"/>
        <w:spacing w:line="240" w:lineRule="auto"/>
        <w:ind w:firstLine="709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 xml:space="preserve">Тематика дипломных проектов (работ) должна быть актуальной, соответствовать современному состоянию и перспективам развития науки и техники, а по своему содержанию отвечать задачам, изложенным </w:t>
      </w:r>
      <w:r w:rsidR="009F1B52" w:rsidRPr="002C1F81">
        <w:rPr>
          <w:color w:val="212121"/>
          <w:sz w:val="28"/>
          <w:szCs w:val="28"/>
        </w:rPr>
        <w:t>выше. По специ</w:t>
      </w:r>
      <w:r w:rsidRPr="002C1F81">
        <w:rPr>
          <w:color w:val="212121"/>
          <w:sz w:val="28"/>
          <w:szCs w:val="28"/>
        </w:rPr>
        <w:t>альности «Безопасность те</w:t>
      </w:r>
      <w:r w:rsidR="009F1B52" w:rsidRPr="002C1F81">
        <w:rPr>
          <w:color w:val="212121"/>
          <w:sz w:val="28"/>
          <w:szCs w:val="28"/>
        </w:rPr>
        <w:t>хнологических процессов и произ</w:t>
      </w:r>
      <w:r w:rsidRPr="002C1F81">
        <w:rPr>
          <w:color w:val="212121"/>
          <w:sz w:val="28"/>
          <w:szCs w:val="28"/>
        </w:rPr>
        <w:t>водств» дипломные проекты (работы) должны быть посвящены</w:t>
      </w:r>
      <w:r w:rsidR="009F1B52" w:rsidRPr="002C1F81">
        <w:rPr>
          <w:color w:val="212121"/>
          <w:sz w:val="28"/>
          <w:szCs w:val="28"/>
        </w:rPr>
        <w:t xml:space="preserve"> различным аспектам безопасности </w:t>
      </w:r>
      <w:r w:rsidR="00A71F5A">
        <w:rPr>
          <w:color w:val="212121"/>
          <w:sz w:val="28"/>
          <w:szCs w:val="28"/>
        </w:rPr>
        <w:t>технологических процессов и производств</w:t>
      </w:r>
      <w:r w:rsidRPr="002C1F81">
        <w:rPr>
          <w:color w:val="212121"/>
          <w:sz w:val="28"/>
          <w:szCs w:val="28"/>
        </w:rPr>
        <w:t>:</w:t>
      </w:r>
    </w:p>
    <w:p w:rsidR="009F1B52" w:rsidRPr="002C1F81" w:rsidRDefault="009F1B52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 xml:space="preserve">обеспечению безопасности производственных процессов; </w:t>
      </w:r>
    </w:p>
    <w:p w:rsidR="00AD5C2E" w:rsidRPr="00AD5C2E" w:rsidRDefault="00657B3A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экспертиз</w:t>
      </w:r>
      <w:r w:rsidR="00A45164">
        <w:rPr>
          <w:sz w:val="28"/>
          <w:szCs w:val="28"/>
        </w:rPr>
        <w:t>е</w:t>
      </w:r>
      <w:r>
        <w:rPr>
          <w:sz w:val="28"/>
          <w:szCs w:val="28"/>
        </w:rPr>
        <w:t xml:space="preserve">  условий  труда;</w:t>
      </w:r>
    </w:p>
    <w:p w:rsidR="009F1B52" w:rsidRPr="002C1F81" w:rsidRDefault="009F1B52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2C1F81">
        <w:rPr>
          <w:color w:val="212121"/>
          <w:sz w:val="28"/>
          <w:szCs w:val="28"/>
        </w:rPr>
        <w:t>разработк</w:t>
      </w:r>
      <w:r w:rsidR="00A45164">
        <w:rPr>
          <w:color w:val="212121"/>
          <w:sz w:val="28"/>
          <w:szCs w:val="28"/>
        </w:rPr>
        <w:t>е</w:t>
      </w:r>
      <w:r w:rsidRPr="002C1F81">
        <w:rPr>
          <w:color w:val="212121"/>
          <w:sz w:val="28"/>
          <w:szCs w:val="28"/>
        </w:rPr>
        <w:t xml:space="preserve"> технических устройств безопасности;</w:t>
      </w:r>
    </w:p>
    <w:p w:rsidR="009F1B52" w:rsidRPr="002C1F81" w:rsidRDefault="00FB3E2C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разработк</w:t>
      </w:r>
      <w:r w:rsidR="00A45164">
        <w:rPr>
          <w:color w:val="212121"/>
          <w:sz w:val="28"/>
          <w:szCs w:val="28"/>
        </w:rPr>
        <w:t>е</w:t>
      </w:r>
      <w:r w:rsidRPr="002C1F81">
        <w:rPr>
          <w:color w:val="212121"/>
          <w:sz w:val="28"/>
          <w:szCs w:val="28"/>
        </w:rPr>
        <w:t xml:space="preserve"> методов и средств коллективной защиты;</w:t>
      </w:r>
    </w:p>
    <w:p w:rsidR="009F1B52" w:rsidRDefault="009F1B52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организаци</w:t>
      </w:r>
      <w:r w:rsidR="00A45164">
        <w:rPr>
          <w:color w:val="212121"/>
          <w:sz w:val="28"/>
          <w:szCs w:val="28"/>
        </w:rPr>
        <w:t>и</w:t>
      </w:r>
      <w:r w:rsidRPr="002C1F81">
        <w:rPr>
          <w:color w:val="212121"/>
          <w:sz w:val="28"/>
          <w:szCs w:val="28"/>
        </w:rPr>
        <w:t xml:space="preserve"> управления охраной труда на предприятии;</w:t>
      </w:r>
    </w:p>
    <w:p w:rsidR="009F1B52" w:rsidRPr="002C1F81" w:rsidRDefault="009F1B52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разработк</w:t>
      </w:r>
      <w:r w:rsidR="00A45164">
        <w:rPr>
          <w:color w:val="212121"/>
          <w:sz w:val="28"/>
          <w:szCs w:val="28"/>
        </w:rPr>
        <w:t>е</w:t>
      </w:r>
      <w:r w:rsidRPr="002C1F81">
        <w:rPr>
          <w:color w:val="212121"/>
          <w:sz w:val="28"/>
          <w:szCs w:val="28"/>
        </w:rPr>
        <w:t xml:space="preserve"> методов исследования опасных и вредных производственных факторов;</w:t>
      </w:r>
    </w:p>
    <w:p w:rsidR="009F1B52" w:rsidRPr="002C1F81" w:rsidRDefault="009F1B52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аттестаци</w:t>
      </w:r>
      <w:r w:rsidR="00A45164">
        <w:rPr>
          <w:color w:val="212121"/>
          <w:sz w:val="28"/>
          <w:szCs w:val="28"/>
        </w:rPr>
        <w:t>и</w:t>
      </w:r>
      <w:r w:rsidRPr="002C1F81">
        <w:rPr>
          <w:color w:val="212121"/>
          <w:sz w:val="28"/>
          <w:szCs w:val="28"/>
        </w:rPr>
        <w:t xml:space="preserve"> рабочих мест по условиям труда;</w:t>
      </w:r>
    </w:p>
    <w:p w:rsidR="00952077" w:rsidRPr="002C1F81" w:rsidRDefault="00657B3A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обеспечени</w:t>
      </w:r>
      <w:r w:rsidR="00A45164">
        <w:rPr>
          <w:color w:val="212121"/>
          <w:sz w:val="28"/>
          <w:szCs w:val="28"/>
        </w:rPr>
        <w:t>ю</w:t>
      </w:r>
      <w:r>
        <w:rPr>
          <w:color w:val="212121"/>
          <w:sz w:val="28"/>
          <w:szCs w:val="28"/>
        </w:rPr>
        <w:t xml:space="preserve"> требований </w:t>
      </w:r>
      <w:r w:rsidR="00952077" w:rsidRPr="002C1F81">
        <w:rPr>
          <w:color w:val="212121"/>
          <w:sz w:val="28"/>
          <w:szCs w:val="28"/>
        </w:rPr>
        <w:t>производственной санитарии и гигиен</w:t>
      </w:r>
      <w:r>
        <w:rPr>
          <w:color w:val="212121"/>
          <w:sz w:val="28"/>
          <w:szCs w:val="28"/>
        </w:rPr>
        <w:t>ы</w:t>
      </w:r>
      <w:r w:rsidR="00952077" w:rsidRPr="002C1F81">
        <w:rPr>
          <w:color w:val="212121"/>
          <w:sz w:val="28"/>
          <w:szCs w:val="28"/>
        </w:rPr>
        <w:t xml:space="preserve"> труда;</w:t>
      </w:r>
    </w:p>
    <w:p w:rsidR="00952077" w:rsidRPr="002C1F81" w:rsidRDefault="00952077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медико-биологически</w:t>
      </w:r>
      <w:r w:rsidR="00A45164">
        <w:rPr>
          <w:color w:val="212121"/>
          <w:sz w:val="28"/>
          <w:szCs w:val="28"/>
        </w:rPr>
        <w:t>м</w:t>
      </w:r>
      <w:r w:rsidRPr="002C1F81">
        <w:rPr>
          <w:color w:val="212121"/>
          <w:sz w:val="28"/>
          <w:szCs w:val="28"/>
        </w:rPr>
        <w:t xml:space="preserve"> аспект</w:t>
      </w:r>
      <w:r w:rsidR="00A45164">
        <w:rPr>
          <w:color w:val="212121"/>
          <w:sz w:val="28"/>
          <w:szCs w:val="28"/>
        </w:rPr>
        <w:t>ам</w:t>
      </w:r>
      <w:r w:rsidR="00C121D7" w:rsidRPr="002C1F81">
        <w:rPr>
          <w:color w:val="212121"/>
          <w:sz w:val="28"/>
          <w:szCs w:val="28"/>
        </w:rPr>
        <w:t xml:space="preserve"> обеспечения производственной безопасности;</w:t>
      </w:r>
    </w:p>
    <w:p w:rsidR="00FB3E2C" w:rsidRPr="002C1F81" w:rsidRDefault="00FB3E2C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2C1F81">
        <w:rPr>
          <w:color w:val="212121"/>
          <w:sz w:val="28"/>
          <w:szCs w:val="28"/>
        </w:rPr>
        <w:t>надежност</w:t>
      </w:r>
      <w:r w:rsidR="00A45164">
        <w:rPr>
          <w:color w:val="212121"/>
          <w:sz w:val="28"/>
          <w:szCs w:val="28"/>
        </w:rPr>
        <w:t>и</w:t>
      </w:r>
      <w:r w:rsidRPr="002C1F81">
        <w:rPr>
          <w:color w:val="212121"/>
          <w:sz w:val="28"/>
          <w:szCs w:val="28"/>
        </w:rPr>
        <w:t xml:space="preserve"> технических объектов, оборудования</w:t>
      </w:r>
      <w:r w:rsidR="00657B3A">
        <w:rPr>
          <w:color w:val="212121"/>
          <w:sz w:val="28"/>
          <w:szCs w:val="28"/>
        </w:rPr>
        <w:t xml:space="preserve">, </w:t>
      </w:r>
      <w:r w:rsidRPr="002C1F81">
        <w:rPr>
          <w:color w:val="212121"/>
          <w:sz w:val="28"/>
          <w:szCs w:val="28"/>
        </w:rPr>
        <w:t>технологий и оценк</w:t>
      </w:r>
      <w:r w:rsidR="00657B3A">
        <w:rPr>
          <w:color w:val="212121"/>
          <w:sz w:val="28"/>
          <w:szCs w:val="28"/>
        </w:rPr>
        <w:t>а</w:t>
      </w:r>
      <w:r w:rsidRPr="002C1F81">
        <w:rPr>
          <w:color w:val="212121"/>
          <w:sz w:val="28"/>
          <w:szCs w:val="28"/>
        </w:rPr>
        <w:t xml:space="preserve"> техногенного риска;</w:t>
      </w:r>
    </w:p>
    <w:p w:rsidR="00FB3E2C" w:rsidRPr="00657B3A" w:rsidRDefault="00657B3A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>
        <w:rPr>
          <w:color w:val="212121"/>
          <w:sz w:val="28"/>
          <w:szCs w:val="28"/>
        </w:rPr>
        <w:t>разработк</w:t>
      </w:r>
      <w:r w:rsidR="00A45164">
        <w:rPr>
          <w:color w:val="212121"/>
          <w:sz w:val="28"/>
          <w:szCs w:val="28"/>
        </w:rPr>
        <w:t>е</w:t>
      </w:r>
      <w:r w:rsidR="00FB3E2C" w:rsidRPr="002C1F81">
        <w:rPr>
          <w:color w:val="212121"/>
          <w:sz w:val="28"/>
          <w:szCs w:val="28"/>
        </w:rPr>
        <w:t xml:space="preserve"> мероприятий по повыше</w:t>
      </w:r>
      <w:r w:rsidR="00C121D7" w:rsidRPr="002C1F81">
        <w:rPr>
          <w:color w:val="212121"/>
          <w:sz w:val="28"/>
          <w:szCs w:val="28"/>
        </w:rPr>
        <w:t>нию устойчивости функционирова</w:t>
      </w:r>
      <w:r w:rsidR="00FB3E2C" w:rsidRPr="002C1F81">
        <w:rPr>
          <w:color w:val="212121"/>
          <w:sz w:val="28"/>
          <w:szCs w:val="28"/>
        </w:rPr>
        <w:t xml:space="preserve">ния объектов экономики и ликвидации последствий </w:t>
      </w:r>
      <w:r>
        <w:rPr>
          <w:color w:val="212121"/>
          <w:sz w:val="28"/>
          <w:szCs w:val="28"/>
        </w:rPr>
        <w:t>аварийны</w:t>
      </w:r>
      <w:r w:rsidR="00FB3E2C" w:rsidRPr="002C1F81">
        <w:rPr>
          <w:color w:val="212121"/>
          <w:sz w:val="28"/>
          <w:szCs w:val="28"/>
        </w:rPr>
        <w:t>х ситуаций;</w:t>
      </w:r>
    </w:p>
    <w:p w:rsidR="00657B3A" w:rsidRPr="002C1F81" w:rsidRDefault="00657B3A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>
        <w:rPr>
          <w:color w:val="212121"/>
          <w:sz w:val="28"/>
          <w:szCs w:val="28"/>
        </w:rPr>
        <w:t>разработк</w:t>
      </w:r>
      <w:r w:rsidR="00A45164">
        <w:rPr>
          <w:color w:val="212121"/>
          <w:sz w:val="28"/>
          <w:szCs w:val="28"/>
        </w:rPr>
        <w:t>е</w:t>
      </w:r>
      <w:r>
        <w:rPr>
          <w:color w:val="212121"/>
          <w:sz w:val="28"/>
          <w:szCs w:val="28"/>
        </w:rPr>
        <w:t xml:space="preserve"> </w:t>
      </w:r>
      <w:r w:rsidR="00A45164">
        <w:rPr>
          <w:color w:val="212121"/>
          <w:sz w:val="28"/>
          <w:szCs w:val="28"/>
        </w:rPr>
        <w:t>мероприятий  по повышению безопасности опасных производственных  объектов;</w:t>
      </w:r>
    </w:p>
    <w:p w:rsidR="000206BB" w:rsidRPr="002C1F81" w:rsidRDefault="00FB3E2C" w:rsidP="00344198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разработк</w:t>
      </w:r>
      <w:r w:rsidR="00A45164">
        <w:rPr>
          <w:color w:val="212121"/>
          <w:sz w:val="28"/>
          <w:szCs w:val="28"/>
        </w:rPr>
        <w:t>е</w:t>
      </w:r>
      <w:r w:rsidRPr="002C1F81">
        <w:rPr>
          <w:color w:val="212121"/>
          <w:sz w:val="28"/>
          <w:szCs w:val="28"/>
        </w:rPr>
        <w:t xml:space="preserve"> методов и средств по </w:t>
      </w:r>
      <w:r w:rsidR="00657B3A">
        <w:rPr>
          <w:color w:val="212121"/>
          <w:sz w:val="28"/>
          <w:szCs w:val="28"/>
        </w:rPr>
        <w:t>экологической безопасности</w:t>
      </w:r>
      <w:r w:rsidR="00C121D7" w:rsidRPr="002C1F81">
        <w:rPr>
          <w:color w:val="212121"/>
          <w:sz w:val="28"/>
          <w:szCs w:val="28"/>
        </w:rPr>
        <w:t>.</w:t>
      </w:r>
    </w:p>
    <w:p w:rsidR="000206BB" w:rsidRDefault="000206BB" w:rsidP="004F24BA">
      <w:pPr>
        <w:widowControl/>
        <w:shd w:val="clear" w:color="auto" w:fill="FFFFFF"/>
        <w:spacing w:line="240" w:lineRule="auto"/>
        <w:ind w:firstLine="709"/>
        <w:rPr>
          <w:color w:val="212121"/>
          <w:sz w:val="28"/>
          <w:szCs w:val="28"/>
        </w:rPr>
      </w:pPr>
    </w:p>
    <w:p w:rsidR="00A71F5A" w:rsidRPr="00A71F5A" w:rsidRDefault="00A71F5A" w:rsidP="00A71F5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1F5A">
        <w:rPr>
          <w:rFonts w:ascii="Times New Roman" w:hAnsi="Times New Roman"/>
          <w:sz w:val="28"/>
          <w:szCs w:val="28"/>
        </w:rPr>
        <w:t xml:space="preserve">Многоплановость и многофункциональность профессиональной деятельности инженера специальности «Безопасность технологических процессов и производств» предопределяет тематическое и структурное многообразие выпускных квалификационных работ. 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Дипломный проект может иметь научно-исследовательский,  организационно-управленческий</w:t>
      </w:r>
      <w:r w:rsidR="00E15715" w:rsidRPr="00ED4DD5">
        <w:rPr>
          <w:rFonts w:ascii="Times New Roman" w:hAnsi="Times New Roman"/>
          <w:sz w:val="28"/>
          <w:szCs w:val="28"/>
        </w:rPr>
        <w:t>, конструкторский или технологический</w:t>
      </w:r>
      <w:r w:rsidRPr="00ED4DD5">
        <w:rPr>
          <w:rFonts w:ascii="Times New Roman" w:hAnsi="Times New Roman"/>
          <w:sz w:val="28"/>
          <w:szCs w:val="28"/>
        </w:rPr>
        <w:t xml:space="preserve"> характер.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i/>
          <w:sz w:val="28"/>
          <w:szCs w:val="28"/>
        </w:rPr>
        <w:t>Научно-исследовательск</w:t>
      </w:r>
      <w:r w:rsidR="00E15715" w:rsidRPr="00ED4DD5">
        <w:rPr>
          <w:rFonts w:ascii="Times New Roman" w:hAnsi="Times New Roman"/>
          <w:i/>
          <w:sz w:val="28"/>
          <w:szCs w:val="28"/>
        </w:rPr>
        <w:t>ий</w:t>
      </w:r>
      <w:r w:rsidRPr="00ED4DD5">
        <w:rPr>
          <w:rFonts w:ascii="Times New Roman" w:hAnsi="Times New Roman"/>
          <w:i/>
          <w:sz w:val="28"/>
          <w:szCs w:val="28"/>
        </w:rPr>
        <w:t xml:space="preserve"> дипломн</w:t>
      </w:r>
      <w:r w:rsidR="00E15715" w:rsidRPr="00ED4DD5">
        <w:rPr>
          <w:rFonts w:ascii="Times New Roman" w:hAnsi="Times New Roman"/>
          <w:i/>
          <w:sz w:val="28"/>
          <w:szCs w:val="28"/>
        </w:rPr>
        <w:t>ый</w:t>
      </w:r>
      <w:r w:rsidRPr="00ED4DD5">
        <w:rPr>
          <w:rFonts w:ascii="Times New Roman" w:hAnsi="Times New Roman"/>
          <w:i/>
          <w:sz w:val="28"/>
          <w:szCs w:val="28"/>
        </w:rPr>
        <w:t xml:space="preserve"> </w:t>
      </w:r>
      <w:r w:rsidR="00E15715" w:rsidRPr="00ED4DD5">
        <w:rPr>
          <w:rFonts w:ascii="Times New Roman" w:hAnsi="Times New Roman"/>
          <w:i/>
          <w:sz w:val="28"/>
          <w:szCs w:val="28"/>
        </w:rPr>
        <w:t>проект</w:t>
      </w:r>
      <w:r w:rsidRPr="00ED4DD5">
        <w:rPr>
          <w:rFonts w:ascii="Times New Roman" w:hAnsi="Times New Roman"/>
          <w:sz w:val="28"/>
          <w:szCs w:val="28"/>
        </w:rPr>
        <w:t xml:space="preserve"> долж</w:t>
      </w:r>
      <w:r w:rsidR="00E15715" w:rsidRPr="00ED4DD5">
        <w:rPr>
          <w:rFonts w:ascii="Times New Roman" w:hAnsi="Times New Roman"/>
          <w:sz w:val="28"/>
          <w:szCs w:val="28"/>
        </w:rPr>
        <w:t>е</w:t>
      </w:r>
      <w:r w:rsidRPr="00ED4DD5">
        <w:rPr>
          <w:rFonts w:ascii="Times New Roman" w:hAnsi="Times New Roman"/>
          <w:sz w:val="28"/>
          <w:szCs w:val="28"/>
        </w:rPr>
        <w:t>н быть посвящен теоретическим и экспериментальным исследованиям объектов профессиональной деятельности выпускника: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человек, опасности, связанные с человеческой деятельностью и опасными природными явлениями;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потенциально опасные технологические процессы и производства;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методы и средства защиты человека, объектов экономики и среды обитания от опасностей и вредного воздействия;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методы и средства оценки опасностей, правила нормирования опасностей и антропогенного воздействия на среду обитания;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методы и приемы выполнения работ с учетом правил охраны труда.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Научно-исследовательск</w:t>
      </w:r>
      <w:r w:rsidR="00E15715" w:rsidRPr="00ED4DD5">
        <w:rPr>
          <w:rFonts w:ascii="Times New Roman" w:hAnsi="Times New Roman"/>
          <w:sz w:val="28"/>
          <w:szCs w:val="28"/>
        </w:rPr>
        <w:t>ий</w:t>
      </w:r>
      <w:r w:rsidRPr="00ED4DD5">
        <w:rPr>
          <w:rFonts w:ascii="Times New Roman" w:hAnsi="Times New Roman"/>
          <w:sz w:val="28"/>
          <w:szCs w:val="28"/>
        </w:rPr>
        <w:t xml:space="preserve"> </w:t>
      </w:r>
      <w:r w:rsidR="00E15715" w:rsidRPr="00ED4DD5">
        <w:rPr>
          <w:rFonts w:ascii="Times New Roman" w:hAnsi="Times New Roman"/>
          <w:sz w:val="28"/>
          <w:szCs w:val="28"/>
        </w:rPr>
        <w:t>дипломный проект</w:t>
      </w:r>
      <w:r w:rsidRPr="00ED4DD5">
        <w:rPr>
          <w:rFonts w:ascii="Times New Roman" w:hAnsi="Times New Roman"/>
          <w:sz w:val="28"/>
          <w:szCs w:val="28"/>
        </w:rPr>
        <w:t xml:space="preserve"> долж</w:t>
      </w:r>
      <w:r w:rsidR="00E15715" w:rsidRPr="00ED4DD5">
        <w:rPr>
          <w:rFonts w:ascii="Times New Roman" w:hAnsi="Times New Roman"/>
          <w:sz w:val="28"/>
          <w:szCs w:val="28"/>
        </w:rPr>
        <w:t>е</w:t>
      </w:r>
      <w:r w:rsidRPr="00ED4DD5">
        <w:rPr>
          <w:rFonts w:ascii="Times New Roman" w:hAnsi="Times New Roman"/>
          <w:sz w:val="28"/>
          <w:szCs w:val="28"/>
        </w:rPr>
        <w:t>н завершаться изло</w:t>
      </w:r>
      <w:r w:rsidRPr="00ED4DD5">
        <w:rPr>
          <w:rFonts w:ascii="Times New Roman" w:hAnsi="Times New Roman"/>
          <w:sz w:val="28"/>
          <w:szCs w:val="28"/>
        </w:rPr>
        <w:softHyphen/>
        <w:t>жением инженерных мероприятий и предложений, в которых могут быть реализованы результаты научных исследований.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i/>
          <w:sz w:val="28"/>
          <w:szCs w:val="28"/>
        </w:rPr>
        <w:t>Организационно-управленческ</w:t>
      </w:r>
      <w:r w:rsidR="00E15715" w:rsidRPr="00ED4DD5">
        <w:rPr>
          <w:rFonts w:ascii="Times New Roman" w:hAnsi="Times New Roman"/>
          <w:i/>
          <w:sz w:val="28"/>
          <w:szCs w:val="28"/>
        </w:rPr>
        <w:t>ий дипломный</w:t>
      </w:r>
      <w:r w:rsidRPr="00ED4DD5">
        <w:rPr>
          <w:rFonts w:ascii="Times New Roman" w:hAnsi="Times New Roman"/>
          <w:i/>
          <w:sz w:val="28"/>
          <w:szCs w:val="28"/>
        </w:rPr>
        <w:t xml:space="preserve"> </w:t>
      </w:r>
      <w:r w:rsidR="00E15715" w:rsidRPr="00ED4DD5">
        <w:rPr>
          <w:rFonts w:ascii="Times New Roman" w:hAnsi="Times New Roman"/>
          <w:i/>
          <w:sz w:val="28"/>
          <w:szCs w:val="28"/>
        </w:rPr>
        <w:t>проект</w:t>
      </w:r>
      <w:r w:rsidRPr="00ED4DD5">
        <w:rPr>
          <w:rFonts w:ascii="Times New Roman" w:hAnsi="Times New Roman"/>
          <w:sz w:val="28"/>
          <w:szCs w:val="28"/>
        </w:rPr>
        <w:t xml:space="preserve"> долж</w:t>
      </w:r>
      <w:r w:rsidR="00E15715" w:rsidRPr="00ED4DD5">
        <w:rPr>
          <w:rFonts w:ascii="Times New Roman" w:hAnsi="Times New Roman"/>
          <w:sz w:val="28"/>
          <w:szCs w:val="28"/>
        </w:rPr>
        <w:t>е</w:t>
      </w:r>
      <w:r w:rsidRPr="00ED4DD5">
        <w:rPr>
          <w:rFonts w:ascii="Times New Roman" w:hAnsi="Times New Roman"/>
          <w:sz w:val="28"/>
          <w:szCs w:val="28"/>
        </w:rPr>
        <w:t>н быть посвящен анализу состояния безопасности и защиты окружающей среды в регионе, городе, территориально-про</w:t>
      </w:r>
      <w:r w:rsidRPr="00ED4DD5">
        <w:rPr>
          <w:rFonts w:ascii="Times New Roman" w:hAnsi="Times New Roman"/>
          <w:sz w:val="28"/>
          <w:szCs w:val="28"/>
        </w:rPr>
        <w:softHyphen/>
        <w:t>мышленном комплексе, промышленном предприятии, анализу риска и разработке организационно-технических мероприя</w:t>
      </w:r>
      <w:r w:rsidRPr="00ED4DD5">
        <w:rPr>
          <w:rFonts w:ascii="Times New Roman" w:hAnsi="Times New Roman"/>
          <w:sz w:val="28"/>
          <w:szCs w:val="28"/>
        </w:rPr>
        <w:softHyphen/>
        <w:t>тий, направленных на повышение безопасности и устойчиво</w:t>
      </w:r>
      <w:r w:rsidRPr="00ED4DD5">
        <w:rPr>
          <w:rFonts w:ascii="Times New Roman" w:hAnsi="Times New Roman"/>
          <w:sz w:val="28"/>
          <w:szCs w:val="28"/>
        </w:rPr>
        <w:softHyphen/>
        <w:t>сти функционирования исследуемого объекта.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Дипломн</w:t>
      </w:r>
      <w:r w:rsidR="00E15715" w:rsidRPr="00ED4DD5">
        <w:rPr>
          <w:rFonts w:ascii="Times New Roman" w:hAnsi="Times New Roman"/>
          <w:sz w:val="28"/>
          <w:szCs w:val="28"/>
        </w:rPr>
        <w:t>ый</w:t>
      </w:r>
      <w:r w:rsidRPr="00ED4DD5">
        <w:rPr>
          <w:rFonts w:ascii="Times New Roman" w:hAnsi="Times New Roman"/>
          <w:sz w:val="28"/>
          <w:szCs w:val="28"/>
        </w:rPr>
        <w:t xml:space="preserve"> </w:t>
      </w:r>
      <w:r w:rsidR="00E15715" w:rsidRPr="00ED4DD5">
        <w:rPr>
          <w:rFonts w:ascii="Times New Roman" w:hAnsi="Times New Roman"/>
          <w:sz w:val="28"/>
          <w:szCs w:val="28"/>
        </w:rPr>
        <w:t>проект</w:t>
      </w:r>
      <w:r w:rsidRPr="00ED4DD5">
        <w:rPr>
          <w:rFonts w:ascii="Times New Roman" w:hAnsi="Times New Roman"/>
          <w:sz w:val="28"/>
          <w:szCs w:val="28"/>
        </w:rPr>
        <w:t xml:space="preserve"> долж</w:t>
      </w:r>
      <w:r w:rsidR="00E15715" w:rsidRPr="00ED4DD5">
        <w:rPr>
          <w:rFonts w:ascii="Times New Roman" w:hAnsi="Times New Roman"/>
          <w:sz w:val="28"/>
          <w:szCs w:val="28"/>
        </w:rPr>
        <w:t>е</w:t>
      </w:r>
      <w:r w:rsidRPr="00ED4DD5">
        <w:rPr>
          <w:rFonts w:ascii="Times New Roman" w:hAnsi="Times New Roman"/>
          <w:sz w:val="28"/>
          <w:szCs w:val="28"/>
        </w:rPr>
        <w:t>н включать: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обзор и анализ состояния вопроса;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изложение результатов научных исследований или описа</w:t>
      </w:r>
      <w:r w:rsidRPr="00ED4DD5">
        <w:rPr>
          <w:rFonts w:ascii="Times New Roman" w:hAnsi="Times New Roman"/>
          <w:sz w:val="28"/>
          <w:szCs w:val="28"/>
        </w:rPr>
        <w:softHyphen/>
        <w:t>ние комплекса разработанных организационных и инже</w:t>
      </w:r>
      <w:r w:rsidRPr="00ED4DD5">
        <w:rPr>
          <w:rFonts w:ascii="Times New Roman" w:hAnsi="Times New Roman"/>
          <w:sz w:val="28"/>
          <w:szCs w:val="28"/>
        </w:rPr>
        <w:softHyphen/>
        <w:t>нерно-технических мероприятий;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технико-экономическое обоснование научных исследова</w:t>
      </w:r>
      <w:r w:rsidRPr="00ED4DD5">
        <w:rPr>
          <w:rFonts w:ascii="Times New Roman" w:hAnsi="Times New Roman"/>
          <w:sz w:val="28"/>
          <w:szCs w:val="28"/>
        </w:rPr>
        <w:softHyphen/>
        <w:t>ний и разработанных мероприятий на основе анализа эко</w:t>
      </w:r>
      <w:r w:rsidRPr="00ED4DD5">
        <w:rPr>
          <w:rFonts w:ascii="Times New Roman" w:hAnsi="Times New Roman"/>
          <w:sz w:val="28"/>
          <w:szCs w:val="28"/>
        </w:rPr>
        <w:softHyphen/>
        <w:t>номического эффекта, затрат на проведение исследований и реализацию мероприятий, их экономической эффектив</w:t>
      </w:r>
      <w:r w:rsidRPr="00ED4DD5">
        <w:rPr>
          <w:rFonts w:ascii="Times New Roman" w:hAnsi="Times New Roman"/>
          <w:sz w:val="28"/>
          <w:szCs w:val="28"/>
        </w:rPr>
        <w:softHyphen/>
        <w:t>ности.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i/>
          <w:sz w:val="28"/>
          <w:szCs w:val="28"/>
        </w:rPr>
        <w:t>Конструкторский дипломный проект</w:t>
      </w:r>
      <w:r w:rsidRPr="00ED4DD5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анализ возможных инженерно-конструкторских решений, обеспечивающих достижение поставленной в техническом задании задачи по обеспечению безопасности жизнедея</w:t>
      </w:r>
      <w:r w:rsidRPr="00ED4DD5">
        <w:rPr>
          <w:rFonts w:ascii="Times New Roman" w:hAnsi="Times New Roman"/>
          <w:sz w:val="28"/>
          <w:szCs w:val="28"/>
        </w:rPr>
        <w:softHyphen/>
        <w:t>тельности или защите окружающей среды;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обоснование выбранного варианта инженерного решения;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инженерно-конструкторскую схему системы обеспечения безопасности объекта экономики, человека, защиты окру</w:t>
      </w:r>
      <w:r w:rsidRPr="00ED4DD5">
        <w:rPr>
          <w:rFonts w:ascii="Times New Roman" w:hAnsi="Times New Roman"/>
          <w:sz w:val="28"/>
          <w:szCs w:val="28"/>
        </w:rPr>
        <w:softHyphen/>
        <w:t>жающей среды и т. д.;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технико-экономическое обоснование разработанной систе</w:t>
      </w:r>
      <w:r w:rsidRPr="00ED4DD5">
        <w:rPr>
          <w:rFonts w:ascii="Times New Roman" w:hAnsi="Times New Roman"/>
          <w:sz w:val="28"/>
          <w:szCs w:val="28"/>
        </w:rPr>
        <w:softHyphen/>
        <w:t>мы (устройства) обеспечения безопасности, выполненное на основе анализа предотвращаемого с ее применением ущерба и затрат на реализацию системы (устройства);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анализ условий и безопасности труда при эксплуатации разработанной или рассматриваемой системы (устройства) и предложения по обеспечению нормативных требований по безопасности труда.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i/>
          <w:sz w:val="28"/>
          <w:szCs w:val="28"/>
        </w:rPr>
        <w:t>Технологический дипломный проект</w:t>
      </w:r>
      <w:r w:rsidRPr="00ED4DD5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анализ возможных технологических решений поставленной задачи, связанной с повышением безопасности, снижением загрязнения среды обитания, рациональным использова</w:t>
      </w:r>
      <w:r w:rsidRPr="00ED4DD5">
        <w:rPr>
          <w:rFonts w:ascii="Times New Roman" w:hAnsi="Times New Roman"/>
          <w:sz w:val="28"/>
          <w:szCs w:val="28"/>
        </w:rPr>
        <w:softHyphen/>
        <w:t>нием природных ресурсов, переработкой отходов и т. д.;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расчет параметров безопасности технологии и технологических процессов;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технико-экономическое обоснование разработанных мероприятий по охране труда и производственной безопасности;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– анализ условий и безопасности труда при проведении тех</w:t>
      </w:r>
      <w:r w:rsidRPr="00ED4DD5">
        <w:rPr>
          <w:rFonts w:ascii="Times New Roman" w:hAnsi="Times New Roman"/>
          <w:sz w:val="28"/>
          <w:szCs w:val="28"/>
        </w:rPr>
        <w:softHyphen/>
        <w:t xml:space="preserve">нологического процесса и мероприятия по обеспечению нормативных требований по безопасности труда. 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Выпускная квалификационная работа является продолжением и логическим завершением исследований, начатых в курсовых работах и в период производственных практик, нашедших отражение в отчетах по практикам.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При выборе темы дипломного проекта следует руководствоваться актуальностью проблемы, материалами производственных практик студента, возможностью получения конкретных статистических и производственных данных с предприятия, наличием специальной научной литературы, практической значимостью для конкретного предприятия.</w:t>
      </w:r>
    </w:p>
    <w:p w:rsidR="00A71F5A" w:rsidRPr="00A71F5A" w:rsidRDefault="00A71F5A" w:rsidP="00A71F5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1F5A">
        <w:rPr>
          <w:rFonts w:ascii="Times New Roman" w:hAnsi="Times New Roman"/>
          <w:sz w:val="28"/>
          <w:szCs w:val="28"/>
        </w:rPr>
        <w:t xml:space="preserve">Тематика выпускных работ должна быть актуальной с позиций научно-технических задач и потребностей народного хозяйства в области охраны труда и производственной безопасности, должна отвечать реальным потребностям производства и соответствовать современному уровню развития науки и техники. </w:t>
      </w:r>
    </w:p>
    <w:p w:rsidR="00A71F5A" w:rsidRPr="00A71F5A" w:rsidRDefault="00A71F5A" w:rsidP="00A71F5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1F5A">
        <w:rPr>
          <w:rFonts w:ascii="Times New Roman" w:hAnsi="Times New Roman"/>
          <w:sz w:val="28"/>
          <w:szCs w:val="28"/>
        </w:rPr>
        <w:t>Темы выпускных работ обсуждаются на заседании кафедры и  утверждаются перед дипломным проектированием приказом  ректора. В зависимости от сложности объекта дипломного проектирования тема может предусматривать подробную разработку всего объекта в целом или его основных частей.</w:t>
      </w:r>
    </w:p>
    <w:p w:rsidR="00A71F5A" w:rsidRPr="00A71F5A" w:rsidRDefault="00A71F5A" w:rsidP="00A71F5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1F5A">
        <w:rPr>
          <w:rFonts w:ascii="Times New Roman" w:hAnsi="Times New Roman"/>
          <w:sz w:val="28"/>
          <w:szCs w:val="28"/>
        </w:rPr>
        <w:t>Выпускная  квалификационная работа может быть комплексной и выполняться несколькими студентами.  Такая работа выполняется по единому техническому заданию, при этом работа одного студента не должна тормозить работу другого, а итоги объединяются только к концу проектирования. Каждый студент при этом решает свои вопросы. В конце комплексной  работы проводится общий анализ и формулируются выводы для всего задания в целом.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 xml:space="preserve">Выбор темы дипломного проекта и ее утверждение должны быть завершены до начала преддипломной практики. </w:t>
      </w:r>
    </w:p>
    <w:p w:rsidR="00A71F5A" w:rsidRPr="00ED4DD5" w:rsidRDefault="00A71F5A" w:rsidP="00ED4DD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D4DD5">
        <w:rPr>
          <w:rFonts w:ascii="Times New Roman" w:hAnsi="Times New Roman"/>
          <w:sz w:val="28"/>
          <w:szCs w:val="28"/>
        </w:rPr>
        <w:t>После окончательного выбора темы она утверждается приказом по университету.</w:t>
      </w:r>
    </w:p>
    <w:p w:rsidR="00A71F5A" w:rsidRPr="00A71F5A" w:rsidRDefault="00A71F5A" w:rsidP="004F24BA">
      <w:pPr>
        <w:widowControl/>
        <w:shd w:val="clear" w:color="auto" w:fill="FFFFFF"/>
        <w:spacing w:line="240" w:lineRule="auto"/>
        <w:ind w:firstLine="709"/>
        <w:rPr>
          <w:color w:val="212121"/>
          <w:sz w:val="28"/>
          <w:szCs w:val="28"/>
        </w:rPr>
      </w:pPr>
    </w:p>
    <w:p w:rsidR="00FB3E2C" w:rsidRPr="002C1F81" w:rsidRDefault="00FB3E2C" w:rsidP="004F24BA">
      <w:pPr>
        <w:widowControl/>
        <w:shd w:val="clear" w:color="auto" w:fill="FFFFFF"/>
        <w:spacing w:line="240" w:lineRule="auto"/>
        <w:ind w:firstLine="709"/>
        <w:rPr>
          <w:b/>
          <w:color w:val="212121"/>
          <w:sz w:val="28"/>
          <w:szCs w:val="28"/>
        </w:rPr>
      </w:pPr>
      <w:r w:rsidRPr="002C1F81">
        <w:rPr>
          <w:b/>
          <w:color w:val="212121"/>
          <w:sz w:val="28"/>
          <w:szCs w:val="28"/>
        </w:rPr>
        <w:t xml:space="preserve">Примерные темы </w:t>
      </w:r>
      <w:r w:rsidR="004B04D3">
        <w:rPr>
          <w:b/>
          <w:color w:val="212121"/>
          <w:sz w:val="28"/>
          <w:szCs w:val="28"/>
        </w:rPr>
        <w:t>ДП</w:t>
      </w:r>
      <w:r w:rsidRPr="002C1F81">
        <w:rPr>
          <w:b/>
          <w:color w:val="212121"/>
          <w:sz w:val="28"/>
          <w:szCs w:val="28"/>
        </w:rPr>
        <w:t>:</w:t>
      </w:r>
    </w:p>
    <w:p w:rsidR="000206BB" w:rsidRPr="002C1F81" w:rsidRDefault="006D3E37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Совершенствование системы управления охраной труда на предприятии.</w:t>
      </w:r>
    </w:p>
    <w:p w:rsidR="006D3E37" w:rsidRDefault="006D3E37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Организация работы по охране труда на предприятии малого (среднего) бизнеса.</w:t>
      </w:r>
    </w:p>
    <w:p w:rsidR="00A45164" w:rsidRDefault="00A45164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Обеспечение надежности персонала путем контроля уровня работоспособности.</w:t>
      </w:r>
    </w:p>
    <w:p w:rsidR="00A45164" w:rsidRDefault="00A45164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Применение здоровье сберегающих технологий в организации труда персонала.</w:t>
      </w:r>
    </w:p>
    <w:p w:rsidR="006D3E37" w:rsidRDefault="006D3E37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Улучшение условий труда на основе аттестации рабочих мест на предприятии.</w:t>
      </w:r>
    </w:p>
    <w:p w:rsidR="00A45164" w:rsidRDefault="00A45164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Профилактика травмоопасных аварийных  ситуаций,  обусловленных влиянием человеческого фактора.</w:t>
      </w:r>
    </w:p>
    <w:p w:rsidR="006D3E37" w:rsidRPr="002C1F81" w:rsidRDefault="001A21C4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Организация безопасного производства работ на объекте повышенной опасности.</w:t>
      </w:r>
    </w:p>
    <w:p w:rsidR="009B05B0" w:rsidRPr="002C1F81" w:rsidRDefault="009B05B0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Мероприятия по обеспечению безопасности технологических процессов на предприятии.</w:t>
      </w:r>
    </w:p>
    <w:p w:rsidR="00A45164" w:rsidRDefault="00A45164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Анализ надежности персонала в повышении безопасности труда на предприятии.</w:t>
      </w:r>
    </w:p>
    <w:p w:rsidR="00A45164" w:rsidRDefault="00EE4A3D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Оптимизация СУОТ на предприятии.</w:t>
      </w:r>
    </w:p>
    <w:p w:rsidR="009B05B0" w:rsidRPr="002C1F81" w:rsidRDefault="00053454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Анализ производственного травматизма. Разработка мероприятий по снижению уровня производственного травматизма.</w:t>
      </w:r>
    </w:p>
    <w:p w:rsidR="00EE4A3D" w:rsidRDefault="00EE4A3D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Исследование эффективности функционирования СУОТ на предприятии.</w:t>
      </w:r>
    </w:p>
    <w:p w:rsidR="00EE4A3D" w:rsidRDefault="00EE4A3D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Использование СУОТ в условиях многопрофильного предприятия.</w:t>
      </w:r>
    </w:p>
    <w:p w:rsidR="00053454" w:rsidRPr="002C1F81" w:rsidRDefault="00053454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Организационно-технические мероприятия по улучшению условий труда</w:t>
      </w:r>
      <w:r w:rsidR="004E74BD" w:rsidRPr="002C1F81">
        <w:rPr>
          <w:sz w:val="28"/>
          <w:szCs w:val="28"/>
        </w:rPr>
        <w:t>.</w:t>
      </w:r>
    </w:p>
    <w:p w:rsidR="004E74BD" w:rsidRPr="002C1F81" w:rsidRDefault="004E74BD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Разработка мероприятий по профилактике вредного и опасного действия факторов производственной среды и трудового процесса.</w:t>
      </w:r>
    </w:p>
    <w:p w:rsidR="004E74BD" w:rsidRPr="002C1F81" w:rsidRDefault="00A406AA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Профилактика профессиональных заболеваний на основе инженерных решений по улучшени</w:t>
      </w:r>
      <w:r w:rsidR="00175CC4">
        <w:rPr>
          <w:sz w:val="28"/>
          <w:szCs w:val="28"/>
        </w:rPr>
        <w:t>ю</w:t>
      </w:r>
      <w:r w:rsidRPr="002C1F81">
        <w:rPr>
          <w:sz w:val="28"/>
          <w:szCs w:val="28"/>
        </w:rPr>
        <w:t xml:space="preserve"> условий труда на предприятии.</w:t>
      </w:r>
    </w:p>
    <w:p w:rsidR="00A406AA" w:rsidRPr="002C1F81" w:rsidRDefault="00A406AA" w:rsidP="00344198">
      <w:pPr>
        <w:widowControl/>
        <w:numPr>
          <w:ilvl w:val="0"/>
          <w:numId w:val="1"/>
        </w:numPr>
        <w:shd w:val="clear" w:color="auto" w:fill="FFFFFF"/>
        <w:tabs>
          <w:tab w:val="clear" w:pos="1429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 xml:space="preserve">Разработка инженерно-технических мероприятий </w:t>
      </w:r>
      <w:r w:rsidR="00151D49" w:rsidRPr="002C1F81">
        <w:rPr>
          <w:sz w:val="28"/>
          <w:szCs w:val="28"/>
        </w:rPr>
        <w:t xml:space="preserve">по предупреждению </w:t>
      </w:r>
      <w:r w:rsidR="004B04D3">
        <w:rPr>
          <w:sz w:val="28"/>
          <w:szCs w:val="28"/>
        </w:rPr>
        <w:t xml:space="preserve">аварий </w:t>
      </w:r>
      <w:r w:rsidR="00151D49" w:rsidRPr="002C1F81">
        <w:rPr>
          <w:sz w:val="28"/>
          <w:szCs w:val="28"/>
        </w:rPr>
        <w:t>на объекте экономики.</w:t>
      </w:r>
    </w:p>
    <w:p w:rsidR="00FA2AB4" w:rsidRDefault="00FA2AB4" w:rsidP="004F24BA">
      <w:pPr>
        <w:spacing w:line="240" w:lineRule="auto"/>
        <w:ind w:firstLine="0"/>
        <w:jc w:val="center"/>
        <w:rPr>
          <w:b/>
          <w:caps/>
          <w:color w:val="212121"/>
          <w:sz w:val="28"/>
          <w:szCs w:val="28"/>
        </w:rPr>
      </w:pPr>
    </w:p>
    <w:p w:rsidR="00CB7E19" w:rsidRDefault="00CB7E19" w:rsidP="004F24BA">
      <w:pPr>
        <w:spacing w:line="240" w:lineRule="auto"/>
        <w:ind w:firstLine="0"/>
        <w:jc w:val="center"/>
        <w:rPr>
          <w:b/>
          <w:caps/>
          <w:color w:val="212121"/>
          <w:sz w:val="28"/>
          <w:szCs w:val="28"/>
        </w:rPr>
      </w:pPr>
    </w:p>
    <w:p w:rsidR="00BE4AA2" w:rsidRDefault="000A7F92" w:rsidP="004F24BA">
      <w:pPr>
        <w:spacing w:line="240" w:lineRule="auto"/>
        <w:ind w:firstLine="0"/>
        <w:jc w:val="center"/>
        <w:rPr>
          <w:b/>
          <w:caps/>
          <w:color w:val="212121"/>
          <w:sz w:val="28"/>
          <w:szCs w:val="28"/>
        </w:rPr>
      </w:pPr>
      <w:r w:rsidRPr="000A7F92">
        <w:rPr>
          <w:b/>
          <w:caps/>
          <w:color w:val="212121"/>
          <w:sz w:val="28"/>
          <w:szCs w:val="28"/>
        </w:rPr>
        <w:t xml:space="preserve">4. </w:t>
      </w:r>
      <w:r w:rsidR="00BE4AA2" w:rsidRPr="000A7F92">
        <w:rPr>
          <w:b/>
          <w:caps/>
          <w:color w:val="212121"/>
          <w:sz w:val="28"/>
          <w:szCs w:val="28"/>
        </w:rPr>
        <w:t>Организация дипломного проектирования</w:t>
      </w:r>
    </w:p>
    <w:p w:rsidR="000A3F85" w:rsidRPr="000A7F92" w:rsidRDefault="000A3F85" w:rsidP="004F24BA">
      <w:pPr>
        <w:spacing w:line="240" w:lineRule="auto"/>
        <w:ind w:firstLine="0"/>
        <w:jc w:val="center"/>
        <w:rPr>
          <w:b/>
          <w:caps/>
          <w:color w:val="212121"/>
          <w:sz w:val="28"/>
          <w:szCs w:val="28"/>
        </w:rPr>
      </w:pPr>
    </w:p>
    <w:p w:rsidR="00BE4AA2" w:rsidRDefault="00BE4AA2" w:rsidP="004F24BA">
      <w:pPr>
        <w:spacing w:line="240" w:lineRule="auto"/>
        <w:ind w:firstLine="0"/>
        <w:jc w:val="center"/>
        <w:rPr>
          <w:b/>
          <w:color w:val="212121"/>
          <w:sz w:val="28"/>
          <w:szCs w:val="28"/>
        </w:rPr>
      </w:pPr>
      <w:r w:rsidRPr="000A7F92">
        <w:rPr>
          <w:b/>
          <w:color w:val="212121"/>
          <w:sz w:val="28"/>
          <w:szCs w:val="28"/>
        </w:rPr>
        <w:t>4.1 Задание и календарный план</w:t>
      </w:r>
    </w:p>
    <w:p w:rsidR="00FB3E2C" w:rsidRPr="002C1F81" w:rsidRDefault="00BE4AA2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color w:val="212121"/>
          <w:sz w:val="28"/>
          <w:szCs w:val="28"/>
        </w:rPr>
        <w:t>Исходными документами для разработки ДП является з</w:t>
      </w:r>
      <w:r w:rsidR="00FB3E2C" w:rsidRPr="002C1F81">
        <w:rPr>
          <w:color w:val="212121"/>
          <w:sz w:val="28"/>
          <w:szCs w:val="28"/>
        </w:rPr>
        <w:t xml:space="preserve">адание </w:t>
      </w:r>
      <w:r w:rsidRPr="002C1F81">
        <w:rPr>
          <w:color w:val="212121"/>
          <w:sz w:val="28"/>
          <w:szCs w:val="28"/>
        </w:rPr>
        <w:t>по</w:t>
      </w:r>
      <w:r w:rsidR="00FB3E2C" w:rsidRPr="002C1F81">
        <w:rPr>
          <w:color w:val="212121"/>
          <w:sz w:val="28"/>
          <w:szCs w:val="28"/>
        </w:rPr>
        <w:t xml:space="preserve"> дипломно</w:t>
      </w:r>
      <w:r w:rsidRPr="002C1F81">
        <w:rPr>
          <w:color w:val="212121"/>
          <w:sz w:val="28"/>
          <w:szCs w:val="28"/>
        </w:rPr>
        <w:t xml:space="preserve">му проектированию (приложение </w:t>
      </w:r>
      <w:r w:rsidR="0089147F">
        <w:rPr>
          <w:color w:val="212121"/>
          <w:sz w:val="28"/>
          <w:szCs w:val="28"/>
        </w:rPr>
        <w:t>Б</w:t>
      </w:r>
      <w:r w:rsidRPr="002C1F81">
        <w:rPr>
          <w:color w:val="212121"/>
          <w:sz w:val="28"/>
          <w:szCs w:val="28"/>
        </w:rPr>
        <w:t xml:space="preserve">) и календарный план его выполнения (приложение </w:t>
      </w:r>
      <w:r w:rsidR="0089147F">
        <w:rPr>
          <w:color w:val="212121"/>
          <w:sz w:val="28"/>
          <w:szCs w:val="28"/>
        </w:rPr>
        <w:t>В</w:t>
      </w:r>
      <w:r w:rsidRPr="002C1F81">
        <w:rPr>
          <w:color w:val="212121"/>
          <w:sz w:val="28"/>
          <w:szCs w:val="28"/>
        </w:rPr>
        <w:t>), которые составляются дипломником совместно с руководителем проекта, подписываются студентом и его руководителем и утверждаются заведующим кафедрой.</w:t>
      </w:r>
    </w:p>
    <w:p w:rsidR="00FB3E2C" w:rsidRPr="002C1F81" w:rsidRDefault="00100A97" w:rsidP="004F24BA">
      <w:pPr>
        <w:widowControl/>
        <w:shd w:val="clear" w:color="auto" w:fill="FFFFFF"/>
        <w:spacing w:line="240" w:lineRule="auto"/>
        <w:ind w:firstLine="709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Студен</w:t>
      </w:r>
      <w:r w:rsidR="002862AA" w:rsidRPr="002C1F81">
        <w:rPr>
          <w:color w:val="212121"/>
          <w:sz w:val="28"/>
          <w:szCs w:val="28"/>
        </w:rPr>
        <w:t xml:space="preserve">там предоставляется право выбора темы </w:t>
      </w:r>
      <w:r w:rsidR="000A3F85">
        <w:rPr>
          <w:color w:val="212121"/>
          <w:sz w:val="28"/>
          <w:szCs w:val="28"/>
        </w:rPr>
        <w:t>дипломного проекта</w:t>
      </w:r>
      <w:r w:rsidR="002862AA" w:rsidRPr="002C1F81">
        <w:rPr>
          <w:color w:val="212121"/>
          <w:sz w:val="28"/>
          <w:szCs w:val="28"/>
        </w:rPr>
        <w:t xml:space="preserve"> с обоснованием необходимости ее разработки. Закрепление за студентами темы ДП оформляется по представлению кафедры приказом по вузу.</w:t>
      </w:r>
    </w:p>
    <w:p w:rsidR="00AE16A2" w:rsidRPr="002C1F81" w:rsidRDefault="00AE16A2" w:rsidP="004F24BA">
      <w:pPr>
        <w:widowControl/>
        <w:shd w:val="clear" w:color="auto" w:fill="FFFFFF"/>
        <w:spacing w:line="240" w:lineRule="auto"/>
        <w:ind w:firstLine="709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 xml:space="preserve">Задание на дипломный проект выдается студентам перед началом преддипломной практики. В отдельных случаях при индивидуальном подходе задание может быть выдано заранее, в задании указываются разделы, которые студент разрабатывает </w:t>
      </w:r>
      <w:r w:rsidR="000E4C23" w:rsidRPr="002C1F81">
        <w:rPr>
          <w:color w:val="212121"/>
          <w:sz w:val="28"/>
          <w:szCs w:val="28"/>
        </w:rPr>
        <w:t>в проекте. Это могут быть разделы, изложенные в 6.4.7, или другие р</w:t>
      </w:r>
      <w:r w:rsidR="000A3F85">
        <w:rPr>
          <w:color w:val="212121"/>
          <w:sz w:val="28"/>
          <w:szCs w:val="28"/>
        </w:rPr>
        <w:t>азделы в зависимости от темы ДП</w:t>
      </w:r>
      <w:r w:rsidR="000E4C23" w:rsidRPr="002C1F81">
        <w:rPr>
          <w:color w:val="212121"/>
          <w:sz w:val="28"/>
          <w:szCs w:val="28"/>
        </w:rPr>
        <w:t>. Получив задание</w:t>
      </w:r>
      <w:r w:rsidR="00CD2FCC" w:rsidRPr="002C1F81">
        <w:rPr>
          <w:color w:val="212121"/>
          <w:sz w:val="28"/>
          <w:szCs w:val="28"/>
        </w:rPr>
        <w:t>, студент продумывает его и намечает вопросы, которые ему нужно хорошо изучить во время практики и собрать исчерпывающие материалы.</w:t>
      </w:r>
      <w:r w:rsidR="00D31547" w:rsidRPr="002C1F81">
        <w:rPr>
          <w:color w:val="212121"/>
          <w:sz w:val="28"/>
          <w:szCs w:val="28"/>
        </w:rPr>
        <w:t xml:space="preserve"> Все исходные данные для проектирования</w:t>
      </w:r>
      <w:r w:rsidR="00660775" w:rsidRPr="002C1F81">
        <w:rPr>
          <w:color w:val="212121"/>
          <w:sz w:val="28"/>
          <w:szCs w:val="28"/>
        </w:rPr>
        <w:t xml:space="preserve"> студент собирает самостоятельно и согласовывает их с руководителем проекта и консультантами.</w:t>
      </w:r>
    </w:p>
    <w:p w:rsidR="00660775" w:rsidRPr="002C1F81" w:rsidRDefault="005D6ADE" w:rsidP="004F24BA">
      <w:pPr>
        <w:widowControl/>
        <w:shd w:val="clear" w:color="auto" w:fill="FFFFFF"/>
        <w:spacing w:line="240" w:lineRule="auto"/>
        <w:ind w:firstLine="709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 xml:space="preserve">В период прохождения практики следует собрать все необходимые материалы </w:t>
      </w:r>
      <w:r w:rsidR="000B4AA4" w:rsidRPr="002C1F81">
        <w:rPr>
          <w:color w:val="212121"/>
          <w:sz w:val="28"/>
          <w:szCs w:val="28"/>
        </w:rPr>
        <w:t xml:space="preserve">по теме проекта или работы (исходные данные, технологические, технические или другие решения, схемы, основное и вспомогательное оборудование, контроль и учет, организацию и экономику предприятия или учреждения, вопросы охраны труда и иные сведения). </w:t>
      </w:r>
      <w:r w:rsidR="00582149" w:rsidRPr="002C1F81">
        <w:rPr>
          <w:color w:val="212121"/>
          <w:sz w:val="28"/>
          <w:szCs w:val="28"/>
        </w:rPr>
        <w:t>К сбору этих материалов необходимо отнестись с особой ответственностью, так как они являются основой проектирования или исследования и не должны привести к ошибочным результатам.</w:t>
      </w:r>
      <w:r w:rsidR="003E2B4F" w:rsidRPr="002C1F81">
        <w:rPr>
          <w:color w:val="212121"/>
          <w:sz w:val="28"/>
          <w:szCs w:val="28"/>
        </w:rPr>
        <w:t xml:space="preserve"> Перед началом проектирования необходимо просмотреть лекционные материалы и литературу по теме проекта, в том числе отраслевые журналы.</w:t>
      </w:r>
      <w:r w:rsidR="00342CFB" w:rsidRPr="002C1F81">
        <w:rPr>
          <w:color w:val="212121"/>
          <w:sz w:val="28"/>
          <w:szCs w:val="28"/>
        </w:rPr>
        <w:t xml:space="preserve"> Качество дипломного проекта во многом определяется полнотой и качеством собранных материалов.</w:t>
      </w:r>
      <w:r w:rsidR="00D33156" w:rsidRPr="002C1F81">
        <w:rPr>
          <w:color w:val="212121"/>
          <w:sz w:val="28"/>
          <w:szCs w:val="28"/>
        </w:rPr>
        <w:t xml:space="preserve"> Работа студентов по сбору материалов должна быть хорошо спланирована. Студент должен четко пред</w:t>
      </w:r>
      <w:r w:rsidR="00321224" w:rsidRPr="002C1F81">
        <w:rPr>
          <w:color w:val="212121"/>
          <w:sz w:val="28"/>
          <w:szCs w:val="28"/>
        </w:rPr>
        <w:t xml:space="preserve">ставлять, какие именно материалы необходимо собрать, где и как их можно получить. Сбор материалов должен сопровождаться глубоким изучением </w:t>
      </w:r>
      <w:r w:rsidR="00387F71" w:rsidRPr="002C1F81">
        <w:rPr>
          <w:color w:val="212121"/>
          <w:sz w:val="28"/>
          <w:szCs w:val="28"/>
        </w:rPr>
        <w:t>особенностей объекта проектирования.</w:t>
      </w:r>
      <w:r w:rsidR="001F411D" w:rsidRPr="002C1F81">
        <w:rPr>
          <w:color w:val="212121"/>
          <w:sz w:val="28"/>
          <w:szCs w:val="28"/>
        </w:rPr>
        <w:t xml:space="preserve"> В процессе сбора материал должен подвергаться обработке и систематизации.</w:t>
      </w:r>
    </w:p>
    <w:p w:rsidR="00A61F70" w:rsidRPr="002C1F81" w:rsidRDefault="00A61F70" w:rsidP="004F24BA">
      <w:pPr>
        <w:widowControl/>
        <w:shd w:val="clear" w:color="auto" w:fill="FFFFFF"/>
        <w:spacing w:line="240" w:lineRule="auto"/>
        <w:ind w:firstLine="709"/>
        <w:rPr>
          <w:color w:val="212121"/>
          <w:sz w:val="28"/>
          <w:szCs w:val="28"/>
        </w:rPr>
      </w:pPr>
      <w:r w:rsidRPr="002C1F81">
        <w:rPr>
          <w:color w:val="212121"/>
          <w:sz w:val="28"/>
          <w:szCs w:val="28"/>
        </w:rPr>
        <w:t>Следует отметить, что пробелы, допущенные при сборе материала, выявляются в процессе разработки проекта, а восполнение недостающих материалов требует дополнительных затрат времени.</w:t>
      </w:r>
    </w:p>
    <w:p w:rsidR="00A61F70" w:rsidRPr="002C1F81" w:rsidRDefault="00A61F70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color w:val="212121"/>
          <w:sz w:val="28"/>
          <w:szCs w:val="28"/>
        </w:rPr>
        <w:t>Руководитель ДП проводит регулярную проверку собранных студентом материалов и обеспечивает его консультациями.</w:t>
      </w:r>
    </w:p>
    <w:p w:rsidR="00FB3E2C" w:rsidRPr="002C1F81" w:rsidRDefault="00FB3E2C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</w:p>
    <w:p w:rsidR="00FB3E2C" w:rsidRDefault="00B03FA2" w:rsidP="003C0D91">
      <w:pPr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3C0D91">
        <w:rPr>
          <w:b/>
          <w:color w:val="000000"/>
          <w:sz w:val="28"/>
          <w:szCs w:val="28"/>
        </w:rPr>
        <w:t>4.2</w:t>
      </w:r>
      <w:r w:rsidR="00FB3E2C" w:rsidRPr="003C0D91">
        <w:rPr>
          <w:b/>
          <w:color w:val="000000"/>
          <w:sz w:val="28"/>
          <w:szCs w:val="28"/>
        </w:rPr>
        <w:t xml:space="preserve">. </w:t>
      </w:r>
      <w:r w:rsidR="00A61F70" w:rsidRPr="003C0D91">
        <w:rPr>
          <w:b/>
          <w:color w:val="000000"/>
          <w:sz w:val="28"/>
          <w:szCs w:val="28"/>
        </w:rPr>
        <w:t>Консультации и к</w:t>
      </w:r>
      <w:r w:rsidR="00FB3E2C" w:rsidRPr="003C0D91">
        <w:rPr>
          <w:b/>
          <w:color w:val="000000"/>
          <w:sz w:val="28"/>
          <w:szCs w:val="28"/>
        </w:rPr>
        <w:t xml:space="preserve">онтроль </w:t>
      </w:r>
      <w:r w:rsidR="00A61F70" w:rsidRPr="003C0D91">
        <w:rPr>
          <w:b/>
          <w:color w:val="000000"/>
          <w:sz w:val="28"/>
          <w:szCs w:val="28"/>
        </w:rPr>
        <w:t>хода</w:t>
      </w:r>
      <w:r w:rsidR="0097624D" w:rsidRPr="003C0D91">
        <w:rPr>
          <w:b/>
          <w:color w:val="000000"/>
          <w:sz w:val="28"/>
          <w:szCs w:val="28"/>
        </w:rPr>
        <w:t xml:space="preserve"> дипломного проектирования</w:t>
      </w:r>
    </w:p>
    <w:p w:rsidR="00FB3E2C" w:rsidRPr="002C1F81" w:rsidRDefault="0097624D" w:rsidP="003C0D91">
      <w:pPr>
        <w:spacing w:line="240" w:lineRule="auto"/>
        <w:ind w:firstLine="709"/>
        <w:rPr>
          <w:color w:val="000000"/>
          <w:sz w:val="28"/>
          <w:szCs w:val="28"/>
        </w:rPr>
      </w:pPr>
      <w:r w:rsidRPr="003C0D91">
        <w:rPr>
          <w:color w:val="000000"/>
          <w:sz w:val="28"/>
          <w:szCs w:val="28"/>
        </w:rPr>
        <w:t>Руководитель и преподаватели-консультанты устанавливают для студента</w:t>
      </w:r>
      <w:r w:rsidRPr="002C1F81">
        <w:rPr>
          <w:color w:val="000000"/>
          <w:sz w:val="28"/>
          <w:szCs w:val="28"/>
        </w:rPr>
        <w:t xml:space="preserve"> определенное время консультаций – не реже одного раза в неделю. Раз в неделю студент обязан информировать руководителя о ходе выполнения проекта и систематически отчитывается перед ним о выполнении календарного графика.</w:t>
      </w:r>
    </w:p>
    <w:p w:rsidR="00C75403" w:rsidRPr="002C1F81" w:rsidRDefault="00C75403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В период дипломного проектирования по усмотрению руководителя проекта и систематически отчитываться перед ним о выполнении календарного графика.</w:t>
      </w:r>
    </w:p>
    <w:p w:rsidR="00C75403" w:rsidRPr="002C1F81" w:rsidRDefault="00C75403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 xml:space="preserve">В период дипломного проектирования по усмотрению руководителя проекта могут проводиться (1-2 раза) смотры хода выполнения проектов на кафедре. В день смотра студент обязан представить на кафедру </w:t>
      </w:r>
      <w:r w:rsidR="002E7ED0" w:rsidRPr="002C1F81">
        <w:rPr>
          <w:color w:val="000000"/>
          <w:sz w:val="28"/>
          <w:szCs w:val="28"/>
        </w:rPr>
        <w:t>все выполненные материалы (черновики расчетов, чистовой вариант пояснительной записки, чертежи, результаты экспериментов и т. д.).</w:t>
      </w:r>
    </w:p>
    <w:p w:rsidR="002E7ED0" w:rsidRPr="002C1F81" w:rsidRDefault="002E7ED0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Ход дипломного проектирования по каждому студенту и число дней, оставшихся до защиты проекта, должны быть отражены на специальном стенде кафедры.</w:t>
      </w:r>
    </w:p>
    <w:p w:rsidR="005965AC" w:rsidRDefault="005965AC" w:rsidP="004F24BA">
      <w:pPr>
        <w:widowControl/>
        <w:shd w:val="clear" w:color="auto" w:fill="FFFFFF"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2C1F81">
        <w:rPr>
          <w:b/>
          <w:color w:val="000000"/>
          <w:sz w:val="28"/>
          <w:szCs w:val="28"/>
        </w:rPr>
        <w:t>4.3 Работа над дипломным проектом</w:t>
      </w:r>
    </w:p>
    <w:p w:rsidR="008D2E38" w:rsidRPr="002C1F81" w:rsidRDefault="008D2E38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2C1F81">
        <w:rPr>
          <w:color w:val="000000"/>
          <w:sz w:val="28"/>
          <w:szCs w:val="28"/>
        </w:rPr>
        <w:t>Для успешного и качественного выполнения дипломного проекта необходима систематическая работа и четкая дисциплина труда.</w:t>
      </w:r>
    </w:p>
    <w:p w:rsidR="008D2E38" w:rsidRPr="002C1F81" w:rsidRDefault="008D2E38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sz w:val="28"/>
          <w:szCs w:val="28"/>
        </w:rPr>
        <w:t>Квалификационная работа является самостоятельной творческой работой, поэтому консультант не должен выбирать или подсказывать студенту технические решения, он может ознакомить его с возможными вариантами решений, методами расчета и т. п.</w:t>
      </w:r>
    </w:p>
    <w:p w:rsidR="008D2E38" w:rsidRPr="002C1F81" w:rsidRDefault="008D2E38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sz w:val="28"/>
          <w:szCs w:val="28"/>
        </w:rPr>
        <w:t>Студент</w:t>
      </w:r>
      <w:r w:rsidR="00FC64A1" w:rsidRPr="002C1F81">
        <w:rPr>
          <w:sz w:val="28"/>
          <w:szCs w:val="28"/>
        </w:rPr>
        <w:t xml:space="preserve"> является автором проекта и поэтому окончательные решения принимает сам. Однако он должен выполнять указания руководителя о проведении дополнительной разработки определенных вопросов, производстве расчетов дополнительных вариантов по основным заданиям проекта и т. д.</w:t>
      </w:r>
    </w:p>
    <w:p w:rsidR="00713DF6" w:rsidRPr="002C1F81" w:rsidRDefault="00713DF6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sz w:val="28"/>
          <w:szCs w:val="28"/>
        </w:rPr>
        <w:t>Внесение исправлений в пояснительную записку ДП по замечаниям руководителя должно осуществляться заменой листов с ошибками или (при незначительных исправлениях) заклеиванием ошибочного текста правильным. Запрещается вносить исправления по замечаниям рецензента.</w:t>
      </w:r>
    </w:p>
    <w:p w:rsidR="00895B82" w:rsidRPr="002C1F81" w:rsidRDefault="00895B82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sz w:val="28"/>
          <w:szCs w:val="28"/>
        </w:rPr>
        <w:t>Проект считается готовым при условии выполнения всех требований, предусмотренных заданием на проектирование и настоящими рекомендациями. Оформленные ПЗ и графический материал должны быть предъявлены руководителю проекта за две недели до защиты.</w:t>
      </w:r>
    </w:p>
    <w:p w:rsidR="00D91157" w:rsidRDefault="00D91157" w:rsidP="004F24BA">
      <w:pPr>
        <w:widowControl/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  <w:r w:rsidRPr="002C1F81">
        <w:rPr>
          <w:b/>
          <w:sz w:val="28"/>
          <w:szCs w:val="28"/>
        </w:rPr>
        <w:t>4.4 Представление проекта к защите</w:t>
      </w:r>
    </w:p>
    <w:p w:rsidR="00D91157" w:rsidRPr="002C1F81" w:rsidRDefault="00D91157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sz w:val="28"/>
          <w:szCs w:val="28"/>
        </w:rPr>
        <w:t>Готовность отдельных материалов ДП определяется руководителем и подтверждается его подписью на каждом листе графического материала и в установленных местах ПЗ.</w:t>
      </w:r>
    </w:p>
    <w:p w:rsidR="00D91157" w:rsidRPr="002C1F81" w:rsidRDefault="00D91157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sz w:val="28"/>
          <w:szCs w:val="28"/>
        </w:rPr>
        <w:t xml:space="preserve">Готовый </w:t>
      </w:r>
      <w:r w:rsidR="000A3F85">
        <w:rPr>
          <w:sz w:val="28"/>
          <w:szCs w:val="28"/>
        </w:rPr>
        <w:t xml:space="preserve">дипломный </w:t>
      </w:r>
      <w:r w:rsidRPr="002C1F81">
        <w:rPr>
          <w:sz w:val="28"/>
          <w:szCs w:val="28"/>
        </w:rPr>
        <w:t>проект  подписывается в следующем порядке:</w:t>
      </w:r>
    </w:p>
    <w:p w:rsidR="00D91157" w:rsidRPr="002C1F81" w:rsidRDefault="00D91157" w:rsidP="00344198">
      <w:pPr>
        <w:widowControl/>
        <w:numPr>
          <w:ilvl w:val="0"/>
          <w:numId w:val="25"/>
        </w:numPr>
        <w:shd w:val="clear" w:color="auto" w:fill="FFFFFF"/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студентом;</w:t>
      </w:r>
    </w:p>
    <w:p w:rsidR="00D91157" w:rsidRPr="002C1F81" w:rsidRDefault="00D91157" w:rsidP="00344198">
      <w:pPr>
        <w:widowControl/>
        <w:numPr>
          <w:ilvl w:val="0"/>
          <w:numId w:val="25"/>
        </w:numPr>
        <w:shd w:val="clear" w:color="auto" w:fill="FFFFFF"/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 xml:space="preserve">консультантами </w:t>
      </w:r>
      <w:r w:rsidR="000A3F85">
        <w:rPr>
          <w:sz w:val="28"/>
          <w:szCs w:val="28"/>
        </w:rPr>
        <w:t>по соответствующим разделам ДП</w:t>
      </w:r>
      <w:r w:rsidRPr="002C1F81">
        <w:rPr>
          <w:sz w:val="28"/>
          <w:szCs w:val="28"/>
        </w:rPr>
        <w:t>;</w:t>
      </w:r>
    </w:p>
    <w:p w:rsidR="00D91157" w:rsidRPr="002C1F81" w:rsidRDefault="00D91157" w:rsidP="00344198">
      <w:pPr>
        <w:widowControl/>
        <w:numPr>
          <w:ilvl w:val="0"/>
          <w:numId w:val="25"/>
        </w:numPr>
        <w:shd w:val="clear" w:color="auto" w:fill="FFFFFF"/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нормоконтролером;</w:t>
      </w:r>
    </w:p>
    <w:p w:rsidR="00D91157" w:rsidRPr="002C1F81" w:rsidRDefault="00D91157" w:rsidP="00344198">
      <w:pPr>
        <w:widowControl/>
        <w:numPr>
          <w:ilvl w:val="0"/>
          <w:numId w:val="25"/>
        </w:numPr>
        <w:shd w:val="clear" w:color="auto" w:fill="FFFFFF"/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2C1F81">
        <w:rPr>
          <w:sz w:val="28"/>
          <w:szCs w:val="28"/>
        </w:rPr>
        <w:t>руководителем.</w:t>
      </w:r>
    </w:p>
    <w:p w:rsidR="00D91157" w:rsidRDefault="00D91157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2C1F81">
        <w:rPr>
          <w:sz w:val="28"/>
          <w:szCs w:val="28"/>
        </w:rPr>
        <w:t>Совместно с готовым проектом на кафедру представляется письменный отзыв руководителя. В</w:t>
      </w:r>
      <w:r w:rsidR="00590D8C" w:rsidRPr="002C1F81">
        <w:rPr>
          <w:sz w:val="28"/>
          <w:szCs w:val="28"/>
        </w:rPr>
        <w:t xml:space="preserve"> отзыве руководителя </w:t>
      </w:r>
      <w:r w:rsidR="000A3F85">
        <w:rPr>
          <w:sz w:val="28"/>
          <w:szCs w:val="28"/>
        </w:rPr>
        <w:t>дается заключение о качестве ДП</w:t>
      </w:r>
      <w:r w:rsidR="00590D8C" w:rsidRPr="002C1F81">
        <w:rPr>
          <w:sz w:val="28"/>
          <w:szCs w:val="28"/>
        </w:rPr>
        <w:t>, а именно: соответствие заданию, использование отечественной и зарубежной литературы, правильность и глубина проработки принятых технических решений, правильность и полнота расчетов, уровень теоретической подготовки студента и степень использования теоретических знаний в проекте (работе), правильность и обоснованность</w:t>
      </w:r>
      <w:r w:rsidR="00F70523" w:rsidRPr="002C1F81">
        <w:rPr>
          <w:sz w:val="28"/>
          <w:szCs w:val="28"/>
        </w:rPr>
        <w:t xml:space="preserve"> технологических и конструктивных решений. Отзыв должен содержать оценку ДП по четырехбалльной системе (отлично, хорошо, удовлетворительно, неудовлетворительно) и быть заверен печатью отдела кадров предприятия, где работает руководитель. Заведующий кафедрой знакомится с подписанным проектом и отзывом руководителя, решает вопрос о допуске студента к защите проекта, подписывает проект, назначает рецензента, а после рецензирования выдает направление на защиту проекта в государственной аттестационной комиссии (ГАК).</w:t>
      </w:r>
    </w:p>
    <w:p w:rsidR="000A3F85" w:rsidRPr="002C1F81" w:rsidRDefault="000A3F85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:rsidR="00FB3E2C" w:rsidRDefault="00073371" w:rsidP="004F24BA">
      <w:pPr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4.5</w:t>
      </w:r>
      <w:r w:rsidR="00FB3E2C" w:rsidRPr="00073371">
        <w:rPr>
          <w:b/>
          <w:color w:val="000000"/>
          <w:sz w:val="28"/>
          <w:szCs w:val="28"/>
        </w:rPr>
        <w:t>. Рецензирование проект</w:t>
      </w:r>
      <w:r>
        <w:rPr>
          <w:b/>
          <w:color w:val="000000"/>
          <w:sz w:val="28"/>
          <w:szCs w:val="28"/>
        </w:rPr>
        <w:t>а</w:t>
      </w:r>
    </w:p>
    <w:p w:rsidR="00FB3E2C" w:rsidRPr="002C1F81" w:rsidRDefault="000A3F85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ДП</w:t>
      </w:r>
      <w:r w:rsidR="00FB3E2C" w:rsidRPr="002C1F81">
        <w:rPr>
          <w:color w:val="000000"/>
          <w:sz w:val="28"/>
          <w:szCs w:val="28"/>
        </w:rPr>
        <w:t xml:space="preserve">, представленные к защите в ГАК, рецензируются специалистами по направлению проектирования. В задачу рецензента входит тщательное ознакомление с </w:t>
      </w:r>
      <w:r>
        <w:rPr>
          <w:color w:val="000000"/>
          <w:sz w:val="28"/>
          <w:szCs w:val="28"/>
        </w:rPr>
        <w:t>материалами дипломного проекта</w:t>
      </w:r>
      <w:r w:rsidR="00FB3E2C" w:rsidRPr="002C1F81">
        <w:rPr>
          <w:color w:val="000000"/>
          <w:sz w:val="28"/>
          <w:szCs w:val="28"/>
        </w:rPr>
        <w:t xml:space="preserve"> и составление обоснованной критической рецензии.</w:t>
      </w:r>
      <w:r w:rsidR="00F70523" w:rsidRPr="002C1F81">
        <w:rPr>
          <w:color w:val="000000"/>
          <w:sz w:val="28"/>
          <w:szCs w:val="28"/>
        </w:rPr>
        <w:t xml:space="preserve"> </w:t>
      </w:r>
      <w:r w:rsidR="00FB3E2C" w:rsidRPr="002C1F81">
        <w:rPr>
          <w:color w:val="000000"/>
          <w:sz w:val="28"/>
          <w:szCs w:val="28"/>
        </w:rPr>
        <w:t>В рецензии оцениваются актуальность решаем</w:t>
      </w:r>
      <w:r w:rsidR="00F70523" w:rsidRPr="002C1F81">
        <w:rPr>
          <w:color w:val="000000"/>
          <w:sz w:val="28"/>
          <w:szCs w:val="28"/>
        </w:rPr>
        <w:t>ых задач, глубина проработки те</w:t>
      </w:r>
      <w:r w:rsidR="00FB3E2C" w:rsidRPr="002C1F81">
        <w:rPr>
          <w:color w:val="000000"/>
          <w:sz w:val="28"/>
          <w:szCs w:val="28"/>
        </w:rPr>
        <w:t>мы, новизна технических решений и возможность их практического использования,</w:t>
      </w:r>
      <w:r w:rsidR="0081109A" w:rsidRPr="002C1F81">
        <w:rPr>
          <w:color w:val="000000"/>
          <w:sz w:val="28"/>
          <w:szCs w:val="28"/>
        </w:rPr>
        <w:t xml:space="preserve"> грамотность и качество оформления пояснительной записки и графических материалов,</w:t>
      </w:r>
      <w:r w:rsidR="00FB3E2C" w:rsidRPr="002C1F81">
        <w:rPr>
          <w:color w:val="000000"/>
          <w:sz w:val="28"/>
          <w:szCs w:val="28"/>
        </w:rPr>
        <w:t xml:space="preserve"> отмечаются достоинства и недостатки, которые выделяются отдельными пунктами, даётся обща</w:t>
      </w:r>
      <w:r w:rsidR="0081109A" w:rsidRPr="002C1F81">
        <w:rPr>
          <w:color w:val="000000"/>
          <w:sz w:val="28"/>
          <w:szCs w:val="28"/>
        </w:rPr>
        <w:t>я</w:t>
      </w:r>
      <w:r w:rsidR="00FB3E2C" w:rsidRPr="002C1F81">
        <w:rPr>
          <w:color w:val="000000"/>
          <w:sz w:val="28"/>
          <w:szCs w:val="28"/>
        </w:rPr>
        <w:t xml:space="preserve"> оценка выполненного </w:t>
      </w:r>
      <w:r>
        <w:rPr>
          <w:color w:val="000000"/>
          <w:sz w:val="28"/>
          <w:szCs w:val="28"/>
        </w:rPr>
        <w:t>дипломного проекта</w:t>
      </w:r>
      <w:r w:rsidR="00FB3E2C" w:rsidRPr="002C1F81">
        <w:rPr>
          <w:color w:val="000000"/>
          <w:sz w:val="28"/>
          <w:szCs w:val="28"/>
        </w:rPr>
        <w:t xml:space="preserve"> по четырёхбальной системе и заключение о возможности присвоения студенту-дипломнику квалификации инженера. Рецензия должна быть заверена печатью отдела кадров предприятия, на котором работает рецензент</w:t>
      </w:r>
      <w:r w:rsidR="0081109A" w:rsidRPr="002C1F81">
        <w:rPr>
          <w:color w:val="000000"/>
          <w:sz w:val="28"/>
          <w:szCs w:val="28"/>
        </w:rPr>
        <w:t>, иметь фамилию и инициалы рецензента, его должность и название предприятия.</w:t>
      </w:r>
    </w:p>
    <w:p w:rsidR="00FB3E2C" w:rsidRPr="002C1F81" w:rsidRDefault="00FB3E2C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</w:p>
    <w:p w:rsidR="00A33583" w:rsidRDefault="00A33583" w:rsidP="004F24BA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4B17FA">
        <w:rPr>
          <w:b/>
          <w:caps/>
          <w:sz w:val="28"/>
          <w:szCs w:val="28"/>
        </w:rPr>
        <w:t>5. Защита дипломного проекта</w:t>
      </w:r>
    </w:p>
    <w:p w:rsidR="000A3F85" w:rsidRPr="004B17FA" w:rsidRDefault="000A3F85" w:rsidP="004F24BA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4100A1">
        <w:rPr>
          <w:color w:val="000000"/>
          <w:sz w:val="28"/>
          <w:szCs w:val="28"/>
        </w:rPr>
        <w:t>Защита выпускной квалификационной работы проводится в соответствии с приказом ректора, который назначает состав Государственной аттестационной комиссии. Для четкой организации работы ГАК составляется график защиты проектов, который учитывает желательную дату защиты проекта студентом и доводится до сведения студентов. В назначенный срок (не менее чем за один день до защиты) дипломник представляет на кафедру оформленный проект с отзывом руководителя и рецензией специалиста.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4100A1">
        <w:rPr>
          <w:color w:val="000000"/>
          <w:sz w:val="28"/>
          <w:szCs w:val="28"/>
        </w:rPr>
        <w:t>Вопросы, которые должны быть освещены в отзыве руководителя и рецензии на дипломный проект, приведены выше в п. 4.4. и 4.5. Выставленные в них оценки являются предварительными.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sz w:val="28"/>
          <w:szCs w:val="28"/>
        </w:rPr>
        <w:t>Защита выпускной квалификационной работы происходит открыто в торжественной обстановке на заседании ГАК.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sz w:val="28"/>
          <w:szCs w:val="28"/>
        </w:rPr>
        <w:t>Процедура защиты следующая: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председатель ГАК объявляет о защите выпускной квалификационной работы студента;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секретарь ГАК сообщает необходимые сведения о студенте и его работе, представленной на защиту;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председатель ГАК предоставляет дипломнику слово для доклада (продолжительность доклада обычно составляет 7-10 минут), в котором необходимо изложить цель</w:t>
      </w:r>
      <w:r w:rsidR="000A3F85">
        <w:rPr>
          <w:sz w:val="28"/>
          <w:szCs w:val="28"/>
        </w:rPr>
        <w:t xml:space="preserve"> дипломного проекта</w:t>
      </w:r>
      <w:r w:rsidRPr="004100A1">
        <w:rPr>
          <w:sz w:val="28"/>
          <w:szCs w:val="28"/>
        </w:rPr>
        <w:t>, принятые решения и их обоснования, технические особенности проекта, полученные результат</w:t>
      </w:r>
      <w:r w:rsidR="00007CE1">
        <w:rPr>
          <w:sz w:val="28"/>
          <w:szCs w:val="28"/>
        </w:rPr>
        <w:t xml:space="preserve">ы, их анализ, основные выводы. </w:t>
      </w:r>
      <w:r w:rsidRPr="004100A1">
        <w:rPr>
          <w:sz w:val="28"/>
          <w:szCs w:val="28"/>
        </w:rPr>
        <w:t>К докладу следует хорошо подготовиться, заранее продумать его содержание, форму изложения и т.п. При изложении материала не следует останав</w:t>
      </w:r>
      <w:r w:rsidR="00007CE1">
        <w:rPr>
          <w:sz w:val="28"/>
          <w:szCs w:val="28"/>
        </w:rPr>
        <w:t>ливаться на мелких подробностях</w:t>
      </w:r>
      <w:r w:rsidRPr="004100A1">
        <w:rPr>
          <w:sz w:val="28"/>
          <w:szCs w:val="28"/>
        </w:rPr>
        <w:t xml:space="preserve">. Доклад должен быть кратким и содержательным, в нем должны быть определены все разделы </w:t>
      </w:r>
      <w:r w:rsidR="000A3F85">
        <w:rPr>
          <w:sz w:val="28"/>
          <w:szCs w:val="28"/>
        </w:rPr>
        <w:t>проекта</w:t>
      </w:r>
      <w:r w:rsidRPr="004100A1">
        <w:rPr>
          <w:sz w:val="28"/>
          <w:szCs w:val="28"/>
        </w:rPr>
        <w:t>. В заключении необходимо отметить перспективы практического использован</w:t>
      </w:r>
      <w:r w:rsidR="000A3F85">
        <w:rPr>
          <w:sz w:val="28"/>
          <w:szCs w:val="28"/>
        </w:rPr>
        <w:t>ия результатов ДП</w:t>
      </w:r>
      <w:r w:rsidRPr="004100A1">
        <w:rPr>
          <w:sz w:val="28"/>
          <w:szCs w:val="28"/>
        </w:rPr>
        <w:t>. В процессе доклада обязательно использование графического и иллюстрационного материала;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члены ГАК знакомятся с пояснительной запиской, чертежами проекта и задают вопросы. (На защите выпускной квалификационной работы выявляются правильность принятых дипломных решений и подготовленность его к самостоятельной инженерной деятельности. Вопросы могут касаться как содержания проекта, так и смежных областей или теоретических курсов);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ответы студента на вопросы ГАК;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выступление руководителя проекта или оглашение его заключения (в случае отрицательного отзыва присутствие руководителя обязательно);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выступление рецензента или оглашение рецензии;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аргументированные ответы студента на замечания рецензента;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председатель ГАК предоставляет студенту заключительное слово;</w:t>
      </w:r>
    </w:p>
    <w:p w:rsidR="00A33583" w:rsidRPr="004100A1" w:rsidRDefault="00A33583" w:rsidP="00344198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100A1">
        <w:rPr>
          <w:sz w:val="28"/>
          <w:szCs w:val="28"/>
        </w:rPr>
        <w:t>после выступления студента председатель ГАК выясняет, есть ли замечания по процедуре защиты выпускной квалификационной работы, и объявляет защиту законченной.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sz w:val="28"/>
          <w:szCs w:val="28"/>
        </w:rPr>
        <w:t>По результатам защиты, с учетом отзыва руководителя, Государственная аттестационная комиссия на закрытом заседании выносит оценку дипломного проекта и принимает решение о возможности присуждения дипломнику квалификации инженера по специальности «Безопасность технологических процессов и производств».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sz w:val="28"/>
          <w:szCs w:val="28"/>
        </w:rPr>
        <w:t>Решение ГАК доводится до сведения студента на открытом торжественном заседании в день защиты.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sz w:val="28"/>
          <w:szCs w:val="28"/>
        </w:rPr>
        <w:t>После защиты пояснительная записка и чертежи, сложенные в папку (последнюю следует приобрести заблаговременно), возвращаются на кафедру.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sz w:val="28"/>
          <w:szCs w:val="28"/>
        </w:rPr>
        <w:t>Диплом вместе с выпиской из зачетной ведомости выдается окончившему вуз на торжественном заседании ГАК лично или нотариально доверенному лицу через несколько дней после защиты.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:rsidR="00684D72" w:rsidRDefault="00A33583" w:rsidP="004F24BA">
      <w:pPr>
        <w:widowControl/>
        <w:shd w:val="clear" w:color="auto" w:fill="FFFFFF"/>
        <w:spacing w:before="120"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4100A1">
        <w:rPr>
          <w:b/>
          <w:color w:val="000000"/>
          <w:sz w:val="28"/>
          <w:szCs w:val="28"/>
        </w:rPr>
        <w:t>6</w:t>
      </w:r>
      <w:r w:rsidR="00684D72">
        <w:rPr>
          <w:b/>
          <w:color w:val="000000"/>
          <w:sz w:val="28"/>
          <w:szCs w:val="28"/>
        </w:rPr>
        <w:t>. ОБЪЕМ, СТРУКТУРА И СОДЕРЖАНИЕ</w:t>
      </w:r>
    </w:p>
    <w:p w:rsidR="00A33583" w:rsidRPr="004100A1" w:rsidRDefault="00A33583" w:rsidP="004F24BA">
      <w:pPr>
        <w:widowControl/>
        <w:shd w:val="clear" w:color="auto" w:fill="FFFFFF"/>
        <w:spacing w:before="120" w:line="240" w:lineRule="auto"/>
        <w:ind w:firstLine="0"/>
        <w:jc w:val="center"/>
        <w:rPr>
          <w:color w:val="000000"/>
          <w:sz w:val="28"/>
          <w:szCs w:val="28"/>
        </w:rPr>
      </w:pPr>
      <w:r w:rsidRPr="004100A1">
        <w:rPr>
          <w:b/>
          <w:color w:val="000000"/>
          <w:sz w:val="28"/>
          <w:szCs w:val="28"/>
        </w:rPr>
        <w:t>ДИПЛОМНОГО ПРОЕКТА</w:t>
      </w:r>
    </w:p>
    <w:p w:rsidR="00A33583" w:rsidRPr="004100A1" w:rsidRDefault="00A33583" w:rsidP="004F24BA">
      <w:pPr>
        <w:widowControl/>
        <w:shd w:val="clear" w:color="auto" w:fill="FFFFFF"/>
        <w:spacing w:before="120" w:after="120" w:line="240" w:lineRule="auto"/>
        <w:ind w:firstLine="0"/>
        <w:jc w:val="center"/>
        <w:rPr>
          <w:b/>
          <w:sz w:val="28"/>
          <w:szCs w:val="28"/>
        </w:rPr>
      </w:pPr>
      <w:r w:rsidRPr="004100A1">
        <w:rPr>
          <w:b/>
          <w:color w:val="000000"/>
          <w:sz w:val="28"/>
          <w:szCs w:val="28"/>
        </w:rPr>
        <w:t>6.1. Объем проекта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color w:val="000000"/>
          <w:sz w:val="28"/>
          <w:szCs w:val="28"/>
        </w:rPr>
        <w:t>Дипломный проект состоит из графических разработок и пояс</w:t>
      </w:r>
      <w:r w:rsidRPr="004100A1">
        <w:rPr>
          <w:color w:val="000000"/>
          <w:sz w:val="28"/>
          <w:szCs w:val="28"/>
        </w:rPr>
        <w:softHyphen/>
        <w:t>нительной записки. К нему могут быть приложены фотографии, плакаты, рас</w:t>
      </w:r>
      <w:r w:rsidRPr="004100A1">
        <w:rPr>
          <w:color w:val="000000"/>
          <w:sz w:val="28"/>
          <w:szCs w:val="28"/>
        </w:rPr>
        <w:softHyphen/>
        <w:t>печатки с ЭВМ и другие материалы, выполненные студентом в процессе ди</w:t>
      </w:r>
      <w:r w:rsidRPr="004100A1">
        <w:rPr>
          <w:color w:val="000000"/>
          <w:sz w:val="28"/>
          <w:szCs w:val="28"/>
        </w:rPr>
        <w:softHyphen/>
        <w:t>пломного проектирования.</w:t>
      </w:r>
    </w:p>
    <w:p w:rsidR="00FE4A1B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4100A1">
        <w:rPr>
          <w:color w:val="000000"/>
          <w:sz w:val="28"/>
          <w:szCs w:val="28"/>
        </w:rPr>
        <w:t xml:space="preserve">Графическая часть дипломного проекта содержит, как правило, не менее </w:t>
      </w:r>
      <w:r w:rsidR="000A3F85">
        <w:rPr>
          <w:color w:val="000000"/>
          <w:sz w:val="28"/>
          <w:szCs w:val="28"/>
        </w:rPr>
        <w:t>8</w:t>
      </w:r>
      <w:r w:rsidRPr="004100A1">
        <w:rPr>
          <w:color w:val="000000"/>
          <w:sz w:val="28"/>
          <w:szCs w:val="28"/>
        </w:rPr>
        <w:t xml:space="preserve"> листов</w:t>
      </w:r>
      <w:r w:rsidR="00FF0AA1">
        <w:rPr>
          <w:color w:val="000000"/>
          <w:sz w:val="28"/>
          <w:szCs w:val="28"/>
        </w:rPr>
        <w:t xml:space="preserve"> </w:t>
      </w:r>
      <w:r w:rsidRPr="004100A1">
        <w:rPr>
          <w:color w:val="000000"/>
          <w:sz w:val="28"/>
          <w:szCs w:val="28"/>
        </w:rPr>
        <w:t>формата А1.</w:t>
      </w:r>
      <w:r w:rsidR="00FE4A1B" w:rsidRPr="00FE4A1B">
        <w:rPr>
          <w:color w:val="000000"/>
          <w:sz w:val="28"/>
          <w:szCs w:val="28"/>
        </w:rPr>
        <w:t xml:space="preserve"> </w:t>
      </w:r>
      <w:r w:rsidR="00FE4A1B" w:rsidRPr="004100A1">
        <w:rPr>
          <w:color w:val="000000"/>
          <w:sz w:val="28"/>
          <w:szCs w:val="28"/>
        </w:rPr>
        <w:t>Графическая часть может быть представлена также в виде раздаточного материала, слайдов или компьютерной презентации.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4100A1">
        <w:rPr>
          <w:color w:val="000000"/>
          <w:sz w:val="28"/>
          <w:szCs w:val="28"/>
        </w:rPr>
        <w:t xml:space="preserve">Пояснительная записка выполняется объемом </w:t>
      </w:r>
      <w:r w:rsidR="000A3F85">
        <w:rPr>
          <w:color w:val="000000"/>
          <w:sz w:val="28"/>
          <w:szCs w:val="28"/>
        </w:rPr>
        <w:t>100-12</w:t>
      </w:r>
      <w:r w:rsidRPr="004100A1">
        <w:rPr>
          <w:color w:val="000000"/>
          <w:sz w:val="28"/>
          <w:szCs w:val="28"/>
        </w:rPr>
        <w:t>0 страниц машинописного текста.</w:t>
      </w:r>
    </w:p>
    <w:p w:rsidR="00A33583" w:rsidRPr="004100A1" w:rsidRDefault="00A33583" w:rsidP="004F24BA">
      <w:pPr>
        <w:widowControl/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 w:rsidRPr="004100A1">
        <w:rPr>
          <w:color w:val="000000"/>
          <w:sz w:val="28"/>
          <w:szCs w:val="28"/>
        </w:rPr>
        <w:t>Применение компьютерной техники при дипломном проектировании является необходимым и обязательным для всех дипломников. Т</w:t>
      </w:r>
      <w:r w:rsidR="000A3F85">
        <w:rPr>
          <w:color w:val="000000"/>
          <w:sz w:val="28"/>
          <w:szCs w:val="28"/>
        </w:rPr>
        <w:t>екстовая и графическая часть ДП</w:t>
      </w:r>
      <w:r w:rsidRPr="004100A1">
        <w:rPr>
          <w:color w:val="000000"/>
          <w:sz w:val="28"/>
          <w:szCs w:val="28"/>
        </w:rPr>
        <w:t>, выпол</w:t>
      </w:r>
      <w:r w:rsidR="00FE4A1B">
        <w:rPr>
          <w:color w:val="000000"/>
          <w:sz w:val="28"/>
          <w:szCs w:val="28"/>
        </w:rPr>
        <w:t>ненные с применением компьютера,</w:t>
      </w:r>
      <w:r w:rsidRPr="004100A1">
        <w:rPr>
          <w:color w:val="000000"/>
          <w:sz w:val="28"/>
          <w:szCs w:val="28"/>
        </w:rPr>
        <w:t xml:space="preserve"> </w:t>
      </w:r>
      <w:r w:rsidR="00FE4A1B">
        <w:rPr>
          <w:color w:val="000000"/>
          <w:sz w:val="28"/>
          <w:szCs w:val="28"/>
        </w:rPr>
        <w:t>м</w:t>
      </w:r>
      <w:r w:rsidRPr="004100A1">
        <w:rPr>
          <w:color w:val="000000"/>
          <w:sz w:val="28"/>
          <w:szCs w:val="28"/>
        </w:rPr>
        <w:t>огут отличаться от общепринятых форм представления.</w:t>
      </w:r>
    </w:p>
    <w:p w:rsidR="007F44D2" w:rsidRDefault="007F44D2" w:rsidP="004F24BA">
      <w:pPr>
        <w:shd w:val="clear" w:color="auto" w:fill="FFFFFF"/>
        <w:spacing w:before="5" w:line="240" w:lineRule="auto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33583" w:rsidRDefault="00A33583" w:rsidP="004F24BA">
      <w:pPr>
        <w:shd w:val="clear" w:color="auto" w:fill="FFFFFF"/>
        <w:spacing w:before="5" w:line="240" w:lineRule="auto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150B29">
        <w:rPr>
          <w:b/>
          <w:bCs/>
          <w:color w:val="000000"/>
          <w:spacing w:val="-2"/>
          <w:sz w:val="28"/>
          <w:szCs w:val="28"/>
        </w:rPr>
        <w:t>6.2. Графические материалы</w:t>
      </w:r>
    </w:p>
    <w:p w:rsidR="00A33583" w:rsidRPr="00150B29" w:rsidRDefault="00A33583" w:rsidP="004F24BA">
      <w:pPr>
        <w:shd w:val="clear" w:color="auto" w:fill="FFFFFF"/>
        <w:spacing w:before="5" w:line="240" w:lineRule="auto"/>
        <w:ind w:firstLine="709"/>
        <w:rPr>
          <w:color w:val="000000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Содержание графических разработок ДП и распределение их по разделам зависит от темы и может корректироваться руководителем.</w:t>
      </w:r>
    </w:p>
    <w:p w:rsidR="00A33583" w:rsidRPr="00150B29" w:rsidRDefault="00A33583" w:rsidP="004F24BA">
      <w:pPr>
        <w:shd w:val="clear" w:color="auto" w:fill="FFFFFF"/>
        <w:spacing w:before="5" w:line="240" w:lineRule="auto"/>
        <w:ind w:firstLine="709"/>
        <w:rPr>
          <w:color w:val="000000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 xml:space="preserve">Для </w:t>
      </w:r>
      <w:r w:rsidR="000A3F85">
        <w:rPr>
          <w:color w:val="000000"/>
          <w:spacing w:val="-1"/>
          <w:sz w:val="28"/>
          <w:szCs w:val="28"/>
        </w:rPr>
        <w:t>дипломных проектов</w:t>
      </w:r>
      <w:r w:rsidRPr="00150B29">
        <w:rPr>
          <w:color w:val="000000"/>
          <w:spacing w:val="-1"/>
          <w:sz w:val="28"/>
          <w:szCs w:val="28"/>
        </w:rPr>
        <w:t>, посвященных вопросам обеспечения безопасности производст</w:t>
      </w:r>
      <w:r w:rsidRPr="00150B29">
        <w:rPr>
          <w:color w:val="000000"/>
          <w:sz w:val="28"/>
          <w:szCs w:val="28"/>
        </w:rPr>
        <w:t>венных процессов, могут быть изготовлены следующие графические материа</w:t>
      </w:r>
      <w:r w:rsidRPr="00150B29">
        <w:rPr>
          <w:color w:val="000000"/>
          <w:spacing w:val="-5"/>
          <w:sz w:val="28"/>
          <w:szCs w:val="28"/>
        </w:rPr>
        <w:t>лы:</w:t>
      </w:r>
    </w:p>
    <w:p w:rsidR="00A33583" w:rsidRPr="007B06B4" w:rsidRDefault="00A33583" w:rsidP="00344198">
      <w:pPr>
        <w:numPr>
          <w:ilvl w:val="0"/>
          <w:numId w:val="17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7B06B4">
        <w:rPr>
          <w:color w:val="000000"/>
          <w:spacing w:val="-1"/>
          <w:sz w:val="28"/>
          <w:szCs w:val="28"/>
        </w:rPr>
        <w:t>схема строительной площадки;</w:t>
      </w:r>
    </w:p>
    <w:p w:rsidR="00A33583" w:rsidRPr="007B06B4" w:rsidRDefault="00A33583" w:rsidP="00344198">
      <w:pPr>
        <w:numPr>
          <w:ilvl w:val="0"/>
          <w:numId w:val="17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7B06B4">
        <w:rPr>
          <w:color w:val="000000"/>
          <w:spacing w:val="-1"/>
          <w:sz w:val="28"/>
          <w:szCs w:val="28"/>
        </w:rPr>
        <w:t>схема технологического процесса предприятия;</w:t>
      </w:r>
    </w:p>
    <w:p w:rsidR="00A33583" w:rsidRPr="007B06B4" w:rsidRDefault="00A33583" w:rsidP="00344198">
      <w:pPr>
        <w:numPr>
          <w:ilvl w:val="0"/>
          <w:numId w:val="17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7B06B4">
        <w:rPr>
          <w:color w:val="000000"/>
          <w:spacing w:val="-1"/>
          <w:sz w:val="28"/>
          <w:szCs w:val="28"/>
        </w:rPr>
        <w:t>планировка отдельных элементов технологического процесса (цеха, участка и т.п.);</w:t>
      </w:r>
    </w:p>
    <w:p w:rsidR="00A33583" w:rsidRPr="007B06B4" w:rsidRDefault="00A33583" w:rsidP="00344198">
      <w:pPr>
        <w:numPr>
          <w:ilvl w:val="0"/>
          <w:numId w:val="17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7B06B4">
        <w:rPr>
          <w:color w:val="000000"/>
          <w:spacing w:val="-1"/>
          <w:sz w:val="28"/>
          <w:szCs w:val="28"/>
        </w:rPr>
        <w:t>конструктивные схемы технических средств безопасности (ограждения,</w:t>
      </w:r>
      <w:r w:rsidR="000F4920">
        <w:rPr>
          <w:color w:val="000000"/>
          <w:spacing w:val="-1"/>
          <w:sz w:val="28"/>
          <w:szCs w:val="28"/>
        </w:rPr>
        <w:t xml:space="preserve"> </w:t>
      </w:r>
      <w:r w:rsidRPr="007B06B4">
        <w:rPr>
          <w:color w:val="000000"/>
          <w:spacing w:val="-1"/>
          <w:sz w:val="28"/>
          <w:szCs w:val="28"/>
        </w:rPr>
        <w:t>блокировки, предохранительные устройства и т.д.);</w:t>
      </w:r>
    </w:p>
    <w:p w:rsidR="00A33583" w:rsidRPr="007B06B4" w:rsidRDefault="00A33583" w:rsidP="00344198">
      <w:pPr>
        <w:numPr>
          <w:ilvl w:val="0"/>
          <w:numId w:val="17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7B06B4">
        <w:rPr>
          <w:color w:val="000000"/>
          <w:spacing w:val="-1"/>
          <w:sz w:val="28"/>
          <w:szCs w:val="28"/>
        </w:rPr>
        <w:t>конструктивная схема средств коллективной защиты (вентиляции, освещения, защитного заземления и т.д.).</w:t>
      </w:r>
    </w:p>
    <w:p w:rsidR="00A33583" w:rsidRPr="00150B29" w:rsidRDefault="00A33583" w:rsidP="004F24BA">
      <w:pPr>
        <w:shd w:val="clear" w:color="auto" w:fill="FFFFFF"/>
        <w:spacing w:before="5" w:line="240" w:lineRule="auto"/>
        <w:ind w:firstLine="709"/>
        <w:rPr>
          <w:color w:val="000000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Допускается представлять отдельные листы в виде плакатов. Вся информация, представленная на демонстрационных листах, должна содержаться в пояснительной записке.</w:t>
      </w:r>
    </w:p>
    <w:p w:rsidR="00A33583" w:rsidRPr="00AE0904" w:rsidRDefault="00A33583" w:rsidP="004F24BA">
      <w:pPr>
        <w:spacing w:line="240" w:lineRule="auto"/>
        <w:ind w:firstLine="709"/>
        <w:rPr>
          <w:sz w:val="28"/>
          <w:szCs w:val="28"/>
        </w:rPr>
      </w:pPr>
    </w:p>
    <w:p w:rsidR="00A33583" w:rsidRPr="00AE0904" w:rsidRDefault="00A33583" w:rsidP="004F24B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E0904">
        <w:rPr>
          <w:b/>
          <w:sz w:val="28"/>
          <w:szCs w:val="28"/>
        </w:rPr>
        <w:t>6.3. Структура пояснительной записки</w:t>
      </w:r>
    </w:p>
    <w:p w:rsidR="00A33583" w:rsidRPr="00AE0904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AE0904">
        <w:rPr>
          <w:sz w:val="28"/>
          <w:szCs w:val="28"/>
        </w:rPr>
        <w:t>Пояснительная записка должна включать следующие разделы: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титульный лист;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задание на проектирование;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содержание;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аннотация;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введение;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обзор литературы и постановка задач;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основная часть (в соответствии с заданием);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заключение;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библиографический список;</w:t>
      </w:r>
    </w:p>
    <w:p w:rsidR="00A33583" w:rsidRPr="00AE0904" w:rsidRDefault="00A33583" w:rsidP="00344198">
      <w:pPr>
        <w:numPr>
          <w:ilvl w:val="0"/>
          <w:numId w:val="13"/>
        </w:numPr>
        <w:tabs>
          <w:tab w:val="clear" w:pos="1429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AE0904">
        <w:rPr>
          <w:sz w:val="28"/>
          <w:szCs w:val="28"/>
        </w:rPr>
        <w:t>приложения (при необходимости).</w:t>
      </w:r>
    </w:p>
    <w:p w:rsidR="00A33583" w:rsidRDefault="00A33583" w:rsidP="004F24BA">
      <w:pPr>
        <w:spacing w:line="240" w:lineRule="auto"/>
        <w:ind w:firstLine="709"/>
        <w:rPr>
          <w:b/>
          <w:bCs/>
          <w:color w:val="000000"/>
          <w:spacing w:val="-3"/>
          <w:sz w:val="28"/>
          <w:szCs w:val="28"/>
        </w:rPr>
      </w:pPr>
    </w:p>
    <w:p w:rsidR="00A33583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3"/>
          <w:sz w:val="28"/>
          <w:szCs w:val="28"/>
        </w:rPr>
      </w:pPr>
      <w:r w:rsidRPr="00150B29">
        <w:rPr>
          <w:b/>
          <w:bCs/>
          <w:color w:val="000000"/>
          <w:spacing w:val="-3"/>
          <w:sz w:val="28"/>
          <w:szCs w:val="28"/>
        </w:rPr>
        <w:t>6.4. Содержание пояснительной записки</w:t>
      </w:r>
    </w:p>
    <w:p w:rsidR="00A33583" w:rsidRPr="00150B29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150B29">
        <w:rPr>
          <w:b/>
          <w:bCs/>
          <w:color w:val="000000"/>
          <w:spacing w:val="-2"/>
          <w:sz w:val="28"/>
          <w:szCs w:val="28"/>
        </w:rPr>
        <w:t>6.4.1. Титульный лист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2"/>
          <w:sz w:val="28"/>
          <w:szCs w:val="28"/>
        </w:rPr>
        <w:t xml:space="preserve">Оформление титульного листа должно быть сделано в соответствии с приложением </w:t>
      </w:r>
      <w:r w:rsidR="00C60FD9">
        <w:rPr>
          <w:color w:val="000000"/>
          <w:spacing w:val="-2"/>
          <w:sz w:val="28"/>
          <w:szCs w:val="28"/>
        </w:rPr>
        <w:t>А</w:t>
      </w:r>
      <w:r w:rsidRPr="00150B29">
        <w:rPr>
          <w:color w:val="000000"/>
          <w:spacing w:val="-2"/>
          <w:sz w:val="28"/>
          <w:szCs w:val="28"/>
        </w:rPr>
        <w:t>, где изображена его форма.</w:t>
      </w:r>
    </w:p>
    <w:p w:rsidR="00A33583" w:rsidRPr="00AF1F67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33583" w:rsidRPr="00AF1F67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AF1F67">
        <w:rPr>
          <w:b/>
          <w:bCs/>
          <w:color w:val="000000"/>
          <w:spacing w:val="-2"/>
          <w:sz w:val="28"/>
          <w:szCs w:val="28"/>
        </w:rPr>
        <w:t>6.4.2. Задание на проектирование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2"/>
          <w:sz w:val="28"/>
          <w:szCs w:val="28"/>
        </w:rPr>
        <w:t xml:space="preserve">Задание на дипломное проектирование составляется в виде технического задания и выдается руководителем дипломнику. Оно должно соответствовать </w:t>
      </w:r>
      <w:r w:rsidRPr="00150B29">
        <w:rPr>
          <w:color w:val="000000"/>
          <w:spacing w:val="-1"/>
          <w:sz w:val="28"/>
          <w:szCs w:val="28"/>
        </w:rPr>
        <w:t xml:space="preserve">форме, приведенной в приложении </w:t>
      </w:r>
      <w:r w:rsidR="00C60FD9">
        <w:rPr>
          <w:color w:val="000000"/>
          <w:spacing w:val="-1"/>
          <w:sz w:val="28"/>
          <w:szCs w:val="28"/>
        </w:rPr>
        <w:t>Б</w:t>
      </w:r>
      <w:r w:rsidRPr="00150B29">
        <w:rPr>
          <w:color w:val="000000"/>
          <w:spacing w:val="-1"/>
          <w:sz w:val="28"/>
          <w:szCs w:val="28"/>
        </w:rPr>
        <w:t>, и является единым исходным докумен</w:t>
      </w:r>
      <w:r w:rsidRPr="00150B29">
        <w:rPr>
          <w:color w:val="000000"/>
          <w:spacing w:val="-2"/>
          <w:sz w:val="28"/>
          <w:szCs w:val="28"/>
        </w:rPr>
        <w:t>том, определяющим объект исследования и рассматриваемые вопросы. После составления задания оно должно быть подписано руководителем проекта и сту</w:t>
      </w:r>
      <w:r w:rsidRPr="00150B29">
        <w:rPr>
          <w:color w:val="000000"/>
          <w:spacing w:val="-1"/>
          <w:sz w:val="28"/>
          <w:szCs w:val="28"/>
        </w:rPr>
        <w:t>дентом. Затем студент должен получить задание по остальным разделам проек</w:t>
      </w:r>
      <w:r w:rsidRPr="00150B29">
        <w:rPr>
          <w:color w:val="000000"/>
          <w:spacing w:val="-1"/>
          <w:sz w:val="28"/>
          <w:szCs w:val="28"/>
        </w:rPr>
        <w:softHyphen/>
        <w:t>та у каждого преподавателя-консультанта и подписать задание у них.</w:t>
      </w:r>
    </w:p>
    <w:p w:rsidR="00591D15" w:rsidRDefault="00591D15" w:rsidP="004F24BA">
      <w:pPr>
        <w:spacing w:line="240" w:lineRule="auto"/>
        <w:ind w:firstLine="0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3583" w:rsidRPr="00AF1F67" w:rsidRDefault="00A33583" w:rsidP="004F24B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F1F67">
        <w:rPr>
          <w:b/>
          <w:bCs/>
          <w:color w:val="000000"/>
          <w:spacing w:val="-5"/>
          <w:sz w:val="28"/>
          <w:szCs w:val="28"/>
        </w:rPr>
        <w:t>6.4.3.</w:t>
      </w:r>
      <w:r w:rsidRPr="00AF1F67">
        <w:rPr>
          <w:b/>
          <w:bCs/>
          <w:color w:val="000000"/>
          <w:sz w:val="28"/>
          <w:szCs w:val="28"/>
        </w:rPr>
        <w:t xml:space="preserve"> </w:t>
      </w:r>
      <w:r w:rsidRPr="00AF1F67">
        <w:rPr>
          <w:b/>
          <w:color w:val="000000"/>
          <w:spacing w:val="3"/>
          <w:sz w:val="28"/>
          <w:szCs w:val="28"/>
        </w:rPr>
        <w:t>Содержание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2"/>
          <w:sz w:val="28"/>
          <w:szCs w:val="28"/>
        </w:rPr>
        <w:t xml:space="preserve">В содержании приводится полное наименование разделов и подразделов с </w:t>
      </w:r>
      <w:r w:rsidRPr="00150B29">
        <w:rPr>
          <w:color w:val="000000"/>
          <w:spacing w:val="-1"/>
          <w:sz w:val="28"/>
          <w:szCs w:val="28"/>
        </w:rPr>
        <w:t>указанием соответствующих страниц, как это делается в издаваемой технической литературе в соответствии с п. 8.1.3.</w:t>
      </w:r>
    </w:p>
    <w:p w:rsidR="00A33583" w:rsidRPr="00AF1F67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33583" w:rsidRPr="00AF1F67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AF1F67">
        <w:rPr>
          <w:b/>
          <w:bCs/>
          <w:color w:val="000000"/>
          <w:spacing w:val="-4"/>
          <w:sz w:val="28"/>
          <w:szCs w:val="28"/>
        </w:rPr>
        <w:t>6.4.4.</w:t>
      </w:r>
      <w:r w:rsidRPr="00AF1F67">
        <w:rPr>
          <w:b/>
          <w:bCs/>
          <w:color w:val="000000"/>
          <w:sz w:val="28"/>
          <w:szCs w:val="28"/>
        </w:rPr>
        <w:t xml:space="preserve"> </w:t>
      </w:r>
      <w:r w:rsidRPr="00AF1F67">
        <w:rPr>
          <w:b/>
          <w:bCs/>
          <w:color w:val="000000"/>
          <w:spacing w:val="-4"/>
          <w:sz w:val="28"/>
          <w:szCs w:val="28"/>
        </w:rPr>
        <w:t>Аннотация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2"/>
          <w:sz w:val="28"/>
          <w:szCs w:val="28"/>
        </w:rPr>
        <w:t>Аннотация пишется на отдельной странице. Текст аннотации начинается непосредственно с изложения сущности работы без повторения заголовка. Объ</w:t>
      </w:r>
      <w:r w:rsidRPr="00150B29">
        <w:rPr>
          <w:color w:val="000000"/>
          <w:spacing w:val="-1"/>
          <w:sz w:val="28"/>
          <w:szCs w:val="28"/>
        </w:rPr>
        <w:t>ем аннотации не должен превышать 0,5</w:t>
      </w:r>
      <w:r w:rsidR="00FE4A1B">
        <w:rPr>
          <w:color w:val="000000"/>
          <w:spacing w:val="-1"/>
          <w:sz w:val="28"/>
          <w:szCs w:val="28"/>
        </w:rPr>
        <w:t>-</w:t>
      </w:r>
      <w:r w:rsidRPr="00150B29">
        <w:rPr>
          <w:color w:val="000000"/>
          <w:spacing w:val="-1"/>
          <w:sz w:val="28"/>
          <w:szCs w:val="28"/>
        </w:rPr>
        <w:t>1 страницы.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Рекомендуется следующая последовательность изложения текста аннота</w:t>
      </w:r>
      <w:r w:rsidRPr="00150B29">
        <w:rPr>
          <w:color w:val="000000"/>
          <w:spacing w:val="-2"/>
          <w:sz w:val="28"/>
          <w:szCs w:val="28"/>
        </w:rPr>
        <w:t>ции: объект исследования, цель работы, методы исследования и аппаратура, полученные результаты и их новизна, степе</w:t>
      </w:r>
      <w:r>
        <w:rPr>
          <w:color w:val="000000"/>
          <w:spacing w:val="-2"/>
          <w:sz w:val="28"/>
          <w:szCs w:val="28"/>
        </w:rPr>
        <w:t>нь внедрения, эффективность, ос</w:t>
      </w:r>
      <w:r w:rsidRPr="00150B29">
        <w:rPr>
          <w:color w:val="000000"/>
          <w:spacing w:val="-2"/>
          <w:sz w:val="28"/>
          <w:szCs w:val="28"/>
        </w:rPr>
        <w:t>новные достоинства работы.</w:t>
      </w:r>
    </w:p>
    <w:p w:rsidR="00A33583" w:rsidRDefault="00A33583" w:rsidP="004F24BA">
      <w:pPr>
        <w:spacing w:line="240" w:lineRule="auto"/>
        <w:ind w:firstLine="0"/>
        <w:rPr>
          <w:b/>
          <w:bCs/>
          <w:color w:val="000000"/>
          <w:spacing w:val="-2"/>
          <w:sz w:val="28"/>
          <w:szCs w:val="28"/>
        </w:rPr>
      </w:pPr>
    </w:p>
    <w:p w:rsidR="00A33583" w:rsidRPr="00150B29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150B29">
        <w:rPr>
          <w:b/>
          <w:bCs/>
          <w:color w:val="000000"/>
          <w:spacing w:val="-2"/>
          <w:sz w:val="28"/>
          <w:szCs w:val="28"/>
        </w:rPr>
        <w:t>6.4.5. Введение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3"/>
          <w:sz w:val="28"/>
          <w:szCs w:val="28"/>
        </w:rPr>
        <w:t xml:space="preserve">Во введении рассматриваются актуальность темы, основные положения и </w:t>
      </w:r>
      <w:r w:rsidRPr="00150B29">
        <w:rPr>
          <w:color w:val="000000"/>
          <w:spacing w:val="-1"/>
          <w:sz w:val="28"/>
          <w:szCs w:val="28"/>
        </w:rPr>
        <w:t>документы, лежащие в основе разрабатываемого проекта, кратко характеризу</w:t>
      </w:r>
      <w:r w:rsidRPr="00150B29">
        <w:rPr>
          <w:color w:val="000000"/>
          <w:spacing w:val="-2"/>
          <w:sz w:val="28"/>
          <w:szCs w:val="28"/>
        </w:rPr>
        <w:t>ется современное состояние вопроса или проблемы, обосновывается необходимость их решения.</w:t>
      </w:r>
    </w:p>
    <w:p w:rsidR="00A33583" w:rsidRDefault="00A33583" w:rsidP="004F24BA">
      <w:pPr>
        <w:spacing w:line="240" w:lineRule="auto"/>
        <w:ind w:firstLine="0"/>
        <w:rPr>
          <w:b/>
          <w:bCs/>
          <w:color w:val="000000"/>
          <w:spacing w:val="-2"/>
          <w:sz w:val="28"/>
          <w:szCs w:val="28"/>
        </w:rPr>
      </w:pPr>
    </w:p>
    <w:p w:rsidR="00A33583" w:rsidRPr="00150B29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150B29">
        <w:rPr>
          <w:b/>
          <w:bCs/>
          <w:color w:val="000000"/>
          <w:spacing w:val="-2"/>
          <w:sz w:val="28"/>
          <w:szCs w:val="28"/>
        </w:rPr>
        <w:t>6.4.6. Обзор литературы и постановка задач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2"/>
          <w:sz w:val="28"/>
          <w:szCs w:val="28"/>
        </w:rPr>
        <w:t xml:space="preserve">На основе изучения и анализа отечественной и зарубежной литературы </w:t>
      </w:r>
      <w:r w:rsidRPr="00150B29">
        <w:rPr>
          <w:color w:val="000000"/>
          <w:spacing w:val="-1"/>
          <w:sz w:val="28"/>
          <w:szCs w:val="28"/>
        </w:rPr>
        <w:t>описывается современн</w:t>
      </w:r>
      <w:r w:rsidR="000A3F85">
        <w:rPr>
          <w:color w:val="000000"/>
          <w:spacing w:val="-1"/>
          <w:sz w:val="28"/>
          <w:szCs w:val="28"/>
        </w:rPr>
        <w:t>ое состояние разработки темы ДП</w:t>
      </w:r>
      <w:r w:rsidRPr="00150B29">
        <w:rPr>
          <w:color w:val="000000"/>
          <w:spacing w:val="-1"/>
          <w:sz w:val="28"/>
          <w:szCs w:val="28"/>
        </w:rPr>
        <w:t>, конкретизиру</w:t>
      </w:r>
      <w:r w:rsidRPr="00150B29">
        <w:rPr>
          <w:color w:val="000000"/>
          <w:spacing w:val="-2"/>
          <w:sz w:val="28"/>
          <w:szCs w:val="28"/>
        </w:rPr>
        <w:t>ется задание на дипломное проектирование, определяются пути решения поставленных перед дипломником задач.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2"/>
          <w:sz w:val="28"/>
          <w:szCs w:val="28"/>
        </w:rPr>
        <w:t>Рекомендуется начать поиск литературы с просмотра лекционных курсов, учебников, учебных пособий, и затем переходить к периодическим изданиям, изобретениям, патентам.</w:t>
      </w:r>
    </w:p>
    <w:p w:rsidR="00AF1F67" w:rsidRDefault="00AF1F67" w:rsidP="004F24BA">
      <w:pPr>
        <w:spacing w:line="240" w:lineRule="auto"/>
        <w:ind w:firstLine="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33583" w:rsidRPr="00150B29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150B29">
        <w:rPr>
          <w:b/>
          <w:bCs/>
          <w:color w:val="000000"/>
          <w:spacing w:val="-1"/>
          <w:sz w:val="28"/>
          <w:szCs w:val="28"/>
        </w:rPr>
        <w:t>6.4.7. Разделы основной части пояснительной записки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Пояснительная записка дипломного проекта, посвященного вопросам обеспечения безопасности производственных процессов, может включать следующие разделы основной части:</w:t>
      </w:r>
    </w:p>
    <w:p w:rsidR="00A33583" w:rsidRPr="00150B29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22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Характеристика объекта.</w:t>
      </w:r>
    </w:p>
    <w:p w:rsidR="00A33583" w:rsidRPr="00150B29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10"/>
          <w:sz w:val="28"/>
          <w:szCs w:val="28"/>
        </w:rPr>
      </w:pPr>
      <w:r w:rsidRPr="00150B29">
        <w:rPr>
          <w:color w:val="000000"/>
          <w:spacing w:val="1"/>
          <w:sz w:val="28"/>
          <w:szCs w:val="28"/>
        </w:rPr>
        <w:t>Строительно-планировочные, технологические и технические мероприя</w:t>
      </w:r>
      <w:r w:rsidRPr="00150B29">
        <w:rPr>
          <w:color w:val="000000"/>
          <w:spacing w:val="-1"/>
          <w:sz w:val="28"/>
          <w:szCs w:val="28"/>
        </w:rPr>
        <w:t>тия, обеспечивающие безопасность труда.</w:t>
      </w:r>
    </w:p>
    <w:p w:rsidR="00A33583" w:rsidRPr="00150B29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Организационные мероприятия по</w:t>
      </w:r>
      <w:r w:rsidRPr="00150B2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обеспечению безопасных </w:t>
      </w:r>
      <w:r w:rsidRPr="00150B29">
        <w:rPr>
          <w:color w:val="000000"/>
          <w:spacing w:val="-2"/>
          <w:sz w:val="28"/>
          <w:szCs w:val="28"/>
        </w:rPr>
        <w:t>условий</w:t>
      </w:r>
      <w:r>
        <w:rPr>
          <w:color w:val="000000"/>
          <w:spacing w:val="-2"/>
          <w:sz w:val="28"/>
          <w:szCs w:val="28"/>
        </w:rPr>
        <w:t xml:space="preserve"> </w:t>
      </w:r>
      <w:r w:rsidRPr="00150B29">
        <w:rPr>
          <w:color w:val="000000"/>
          <w:spacing w:val="-2"/>
          <w:sz w:val="28"/>
          <w:szCs w:val="28"/>
        </w:rPr>
        <w:t>труда.</w:t>
      </w:r>
    </w:p>
    <w:p w:rsidR="00A33583" w:rsidRPr="004320CC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10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Производственная безопасность.</w:t>
      </w:r>
    </w:p>
    <w:p w:rsidR="00A33583" w:rsidRPr="00150B29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10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Производственная санитария и гигиена труда.</w:t>
      </w:r>
    </w:p>
    <w:p w:rsidR="00A33583" w:rsidRPr="00150B29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10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Аттестация рабочих мест по условиям труда.</w:t>
      </w:r>
    </w:p>
    <w:p w:rsidR="00A33583" w:rsidRPr="007B06B4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9"/>
          <w:sz w:val="28"/>
          <w:szCs w:val="28"/>
        </w:rPr>
      </w:pPr>
      <w:r w:rsidRPr="007B06B4">
        <w:rPr>
          <w:color w:val="000000"/>
          <w:spacing w:val="-1"/>
          <w:sz w:val="28"/>
          <w:szCs w:val="28"/>
        </w:rPr>
        <w:t xml:space="preserve">Оценка техногенного риска </w:t>
      </w:r>
      <w:r w:rsidRPr="007B06B4">
        <w:rPr>
          <w:bCs/>
          <w:color w:val="000000"/>
          <w:spacing w:val="-1"/>
          <w:sz w:val="28"/>
          <w:szCs w:val="28"/>
        </w:rPr>
        <w:t xml:space="preserve">и </w:t>
      </w:r>
      <w:r w:rsidRPr="007B06B4">
        <w:rPr>
          <w:color w:val="000000"/>
          <w:spacing w:val="-1"/>
          <w:sz w:val="28"/>
          <w:szCs w:val="28"/>
        </w:rPr>
        <w:t>устойчивости объекта.</w:t>
      </w:r>
    </w:p>
    <w:p w:rsidR="004320CC" w:rsidRPr="004320CC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13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 xml:space="preserve">Безопасность </w:t>
      </w:r>
      <w:r w:rsidR="000A37BC">
        <w:rPr>
          <w:color w:val="000000"/>
          <w:spacing w:val="-1"/>
          <w:sz w:val="28"/>
          <w:szCs w:val="28"/>
        </w:rPr>
        <w:t>жизнедеятельности</w:t>
      </w:r>
      <w:r w:rsidRPr="00150B29">
        <w:rPr>
          <w:color w:val="000000"/>
          <w:spacing w:val="-1"/>
          <w:sz w:val="28"/>
          <w:szCs w:val="28"/>
        </w:rPr>
        <w:t>.</w:t>
      </w:r>
    </w:p>
    <w:p w:rsidR="00A33583" w:rsidRDefault="00A33583" w:rsidP="00344198">
      <w:pPr>
        <w:numPr>
          <w:ilvl w:val="0"/>
          <w:numId w:val="18"/>
        </w:numPr>
        <w:tabs>
          <w:tab w:val="clear" w:pos="1069"/>
          <w:tab w:val="num" w:pos="851"/>
        </w:tabs>
        <w:spacing w:line="240" w:lineRule="auto"/>
        <w:ind w:left="851" w:hanging="425"/>
        <w:rPr>
          <w:color w:val="000000"/>
          <w:spacing w:val="-1"/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Экономическая эффективность принятых проектных решений.</w:t>
      </w:r>
    </w:p>
    <w:p w:rsidR="000A37BC" w:rsidRDefault="000A37BC" w:rsidP="004F24BA">
      <w:pPr>
        <w:spacing w:line="240" w:lineRule="auto"/>
        <w:ind w:firstLine="709"/>
        <w:rPr>
          <w:color w:val="000000"/>
          <w:spacing w:val="3"/>
          <w:sz w:val="28"/>
          <w:szCs w:val="28"/>
        </w:rPr>
      </w:pP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 xml:space="preserve">Кроме перечисленных, пояснительная записка может иметь и другие разделы в зависимости от </w:t>
      </w:r>
      <w:r w:rsidR="000A37BC">
        <w:rPr>
          <w:color w:val="000000"/>
          <w:spacing w:val="-1"/>
          <w:sz w:val="28"/>
          <w:szCs w:val="28"/>
        </w:rPr>
        <w:t xml:space="preserve">тематики дипломного проекта </w:t>
      </w:r>
      <w:r w:rsidRPr="00150B29">
        <w:rPr>
          <w:color w:val="000000"/>
          <w:spacing w:val="-1"/>
          <w:sz w:val="28"/>
          <w:szCs w:val="28"/>
        </w:rPr>
        <w:t>и содержания рассматриваемых вопросов.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1"/>
          <w:sz w:val="28"/>
          <w:szCs w:val="28"/>
        </w:rPr>
        <w:t>По согласованию с руководителем состав, наименование и порядок следования разделов может изменяться.</w:t>
      </w:r>
    </w:p>
    <w:p w:rsidR="00A33583" w:rsidRDefault="00A33583" w:rsidP="004F24BA">
      <w:pPr>
        <w:spacing w:line="240" w:lineRule="auto"/>
        <w:ind w:firstLine="0"/>
        <w:rPr>
          <w:b/>
          <w:bCs/>
          <w:color w:val="000000"/>
          <w:spacing w:val="-1"/>
          <w:sz w:val="28"/>
          <w:szCs w:val="28"/>
        </w:rPr>
      </w:pPr>
    </w:p>
    <w:p w:rsidR="00A33583" w:rsidRPr="00150B29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150B29">
        <w:rPr>
          <w:b/>
          <w:bCs/>
          <w:color w:val="000000"/>
          <w:spacing w:val="-1"/>
          <w:sz w:val="28"/>
          <w:szCs w:val="28"/>
        </w:rPr>
        <w:t>6.4.8. Заключение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z w:val="28"/>
          <w:szCs w:val="28"/>
        </w:rPr>
        <w:t xml:space="preserve">В заключение формулируются основные результаты (как положительные, </w:t>
      </w:r>
      <w:r w:rsidRPr="00150B29">
        <w:rPr>
          <w:color w:val="000000"/>
          <w:spacing w:val="-1"/>
          <w:sz w:val="28"/>
          <w:szCs w:val="28"/>
        </w:rPr>
        <w:t>так и отрицательные), полученные в ходе выполнения проекта.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pacing w:val="-2"/>
          <w:sz w:val="28"/>
          <w:szCs w:val="28"/>
        </w:rPr>
        <w:t>Здесь же приводится оценка народнохозяйственного, научного, экологиче</w:t>
      </w:r>
      <w:r w:rsidRPr="00150B29">
        <w:rPr>
          <w:color w:val="000000"/>
          <w:spacing w:val="-1"/>
          <w:sz w:val="28"/>
          <w:szCs w:val="28"/>
        </w:rPr>
        <w:t>ского, экономического, социального и других эффект</w:t>
      </w:r>
      <w:r w:rsidR="000A03F9">
        <w:rPr>
          <w:color w:val="000000"/>
          <w:spacing w:val="-1"/>
          <w:sz w:val="28"/>
          <w:szCs w:val="28"/>
        </w:rPr>
        <w:t>ов от внедрения данного проекта</w:t>
      </w:r>
      <w:r w:rsidRPr="00150B29">
        <w:rPr>
          <w:color w:val="000000"/>
          <w:spacing w:val="-1"/>
          <w:sz w:val="28"/>
          <w:szCs w:val="28"/>
        </w:rPr>
        <w:t>.</w:t>
      </w:r>
    </w:p>
    <w:p w:rsidR="00A33583" w:rsidRDefault="00A33583" w:rsidP="004F24BA">
      <w:pPr>
        <w:spacing w:line="240" w:lineRule="auto"/>
        <w:ind w:firstLine="0"/>
        <w:rPr>
          <w:b/>
          <w:bCs/>
          <w:color w:val="000000"/>
          <w:spacing w:val="-1"/>
          <w:sz w:val="28"/>
          <w:szCs w:val="28"/>
        </w:rPr>
      </w:pPr>
    </w:p>
    <w:p w:rsidR="00A33583" w:rsidRPr="00150B29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150B29">
        <w:rPr>
          <w:b/>
          <w:bCs/>
          <w:color w:val="000000"/>
          <w:spacing w:val="-1"/>
          <w:sz w:val="28"/>
          <w:szCs w:val="28"/>
        </w:rPr>
        <w:t>6.4.9. Библиографический список</w:t>
      </w:r>
    </w:p>
    <w:p w:rsidR="00A33583" w:rsidRPr="00150B29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50B29">
        <w:rPr>
          <w:color w:val="000000"/>
          <w:sz w:val="28"/>
          <w:szCs w:val="28"/>
        </w:rPr>
        <w:t>Список литературы, которую студент использовал при работе над проек</w:t>
      </w:r>
      <w:r w:rsidRPr="00150B29">
        <w:rPr>
          <w:color w:val="000000"/>
          <w:spacing w:val="-1"/>
          <w:sz w:val="28"/>
          <w:szCs w:val="28"/>
        </w:rPr>
        <w:t>том, должен быть приведен в конце пояснительной записки строго в соответствии с требованиями (п. 8.1.11).</w:t>
      </w:r>
    </w:p>
    <w:p w:rsidR="00A33583" w:rsidRPr="00442D7A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33583" w:rsidRPr="00442D7A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442D7A">
        <w:rPr>
          <w:b/>
          <w:bCs/>
          <w:color w:val="000000"/>
          <w:spacing w:val="-2"/>
          <w:sz w:val="28"/>
          <w:szCs w:val="28"/>
        </w:rPr>
        <w:t>6.4.10. Приложения</w:t>
      </w:r>
    </w:p>
    <w:p w:rsidR="00A33583" w:rsidRPr="00D8004B" w:rsidRDefault="00A33583" w:rsidP="004F24BA">
      <w:pPr>
        <w:shd w:val="clear" w:color="auto" w:fill="FFFFFF"/>
        <w:spacing w:before="67" w:line="240" w:lineRule="auto"/>
        <w:ind w:right="-1" w:firstLine="709"/>
        <w:rPr>
          <w:sz w:val="28"/>
          <w:szCs w:val="28"/>
        </w:rPr>
      </w:pPr>
      <w:r w:rsidRPr="00D8004B">
        <w:rPr>
          <w:color w:val="000000"/>
          <w:spacing w:val="-1"/>
          <w:sz w:val="28"/>
          <w:szCs w:val="28"/>
        </w:rPr>
        <w:t>Приложения, если они необходимы, включающие в себя математические выводы, громоздкие расчеты, программы, распечатки ЭВМ, таблицы вспомога</w:t>
      </w:r>
      <w:r w:rsidRPr="00D8004B">
        <w:rPr>
          <w:color w:val="000000"/>
          <w:spacing w:val="1"/>
          <w:sz w:val="28"/>
          <w:szCs w:val="28"/>
        </w:rPr>
        <w:t xml:space="preserve">тельных цифровых данных, иллюстрации вспомогательного характера и т.п., </w:t>
      </w:r>
      <w:r w:rsidRPr="00D8004B">
        <w:rPr>
          <w:color w:val="000000"/>
          <w:spacing w:val="-2"/>
          <w:sz w:val="28"/>
          <w:szCs w:val="28"/>
        </w:rPr>
        <w:t>должны быть приведены в конце дипломного проекта.</w:t>
      </w:r>
    </w:p>
    <w:p w:rsidR="00A33583" w:rsidRPr="00EA30ED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A33583" w:rsidRPr="00EA30ED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3"/>
          <w:sz w:val="28"/>
          <w:szCs w:val="28"/>
        </w:rPr>
      </w:pPr>
      <w:r w:rsidRPr="00EA30ED">
        <w:rPr>
          <w:b/>
          <w:bCs/>
          <w:color w:val="000000"/>
          <w:spacing w:val="-3"/>
          <w:sz w:val="28"/>
          <w:szCs w:val="28"/>
        </w:rPr>
        <w:t>6.5. Примерное содержание разделов основной части</w:t>
      </w:r>
    </w:p>
    <w:p w:rsidR="00A33583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EA30ED">
        <w:rPr>
          <w:b/>
          <w:bCs/>
          <w:color w:val="000000"/>
          <w:spacing w:val="-2"/>
          <w:sz w:val="28"/>
          <w:szCs w:val="28"/>
        </w:rPr>
        <w:t>пояснительной записки</w:t>
      </w:r>
    </w:p>
    <w:p w:rsidR="006A18B6" w:rsidRPr="00EA30ED" w:rsidRDefault="006A18B6" w:rsidP="004F24BA">
      <w:pPr>
        <w:spacing w:line="240" w:lineRule="auto"/>
        <w:ind w:firstLine="0"/>
        <w:jc w:val="center"/>
        <w:rPr>
          <w:sz w:val="28"/>
          <w:szCs w:val="28"/>
        </w:rPr>
      </w:pPr>
    </w:p>
    <w:p w:rsidR="00A33583" w:rsidRPr="00EA30ED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EA30ED">
        <w:rPr>
          <w:b/>
          <w:bCs/>
          <w:color w:val="000000"/>
          <w:spacing w:val="-2"/>
          <w:sz w:val="28"/>
          <w:szCs w:val="28"/>
        </w:rPr>
        <w:t>6.5.1. Характеристика объекта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 xml:space="preserve">Приводятся данные по объекту проектирования (предприятие, цех, и т.п.): </w:t>
      </w:r>
      <w:r w:rsidRPr="00442D7A">
        <w:rPr>
          <w:color w:val="000000"/>
          <w:spacing w:val="-3"/>
          <w:sz w:val="28"/>
          <w:szCs w:val="28"/>
        </w:rPr>
        <w:t xml:space="preserve">место расположения, структура, организация управления, численность рабочих, ИТР, площадь и кубатура на одного работника, применяемое оборудование, </w:t>
      </w:r>
      <w:r w:rsidRPr="00442D7A">
        <w:rPr>
          <w:color w:val="000000"/>
          <w:spacing w:val="-2"/>
          <w:sz w:val="28"/>
          <w:szCs w:val="28"/>
        </w:rPr>
        <w:t>технологии, исходные материалы, производимая продукция, основные социально-экономические показатели деятельности за последние 2-3 года.</w:t>
      </w:r>
    </w:p>
    <w:p w:rsidR="00A33583" w:rsidRDefault="00A33583" w:rsidP="004F24BA">
      <w:pPr>
        <w:spacing w:line="240" w:lineRule="auto"/>
        <w:ind w:firstLine="0"/>
        <w:rPr>
          <w:b/>
          <w:bCs/>
          <w:color w:val="000000"/>
          <w:spacing w:val="-3"/>
          <w:sz w:val="28"/>
          <w:szCs w:val="28"/>
        </w:rPr>
      </w:pPr>
    </w:p>
    <w:p w:rsidR="00A33583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3"/>
          <w:sz w:val="28"/>
          <w:szCs w:val="28"/>
        </w:rPr>
      </w:pPr>
      <w:r w:rsidRPr="00442D7A">
        <w:rPr>
          <w:b/>
          <w:bCs/>
          <w:color w:val="000000"/>
          <w:spacing w:val="-3"/>
          <w:sz w:val="28"/>
          <w:szCs w:val="28"/>
        </w:rPr>
        <w:t>6.5.2. Строительно-планировочные и технические</w:t>
      </w:r>
    </w:p>
    <w:p w:rsidR="00A33583" w:rsidRPr="00442D7A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442D7A">
        <w:rPr>
          <w:b/>
          <w:bCs/>
          <w:color w:val="000000"/>
          <w:spacing w:val="-3"/>
          <w:sz w:val="28"/>
          <w:szCs w:val="28"/>
        </w:rPr>
        <w:t>мероприятия, обеспечивающие безопасность труда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>В этом разделе рассматриваются вопросы, связанные с планировкой предприятия, размещением цехов, зданий и соо</w:t>
      </w:r>
      <w:r>
        <w:rPr>
          <w:color w:val="000000"/>
          <w:spacing w:val="-2"/>
          <w:sz w:val="28"/>
          <w:szCs w:val="28"/>
        </w:rPr>
        <w:t>ружений с учетом требований про</w:t>
      </w:r>
      <w:r w:rsidRPr="00442D7A">
        <w:rPr>
          <w:color w:val="000000"/>
          <w:spacing w:val="-2"/>
          <w:sz w:val="28"/>
          <w:szCs w:val="28"/>
        </w:rPr>
        <w:t xml:space="preserve">мышленной безопасности и пожарной профилактики (площади помещений, </w:t>
      </w:r>
      <w:r w:rsidRPr="00442D7A">
        <w:rPr>
          <w:color w:val="000000"/>
          <w:spacing w:val="-1"/>
          <w:sz w:val="28"/>
          <w:szCs w:val="28"/>
        </w:rPr>
        <w:t>строительные конструкции и т.д.). Разрабатывается также планировка разме</w:t>
      </w:r>
      <w:r w:rsidRPr="00442D7A">
        <w:rPr>
          <w:color w:val="000000"/>
          <w:spacing w:val="-2"/>
          <w:sz w:val="28"/>
          <w:szCs w:val="28"/>
        </w:rPr>
        <w:t>щения оборудования и рабочих мест.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Описывается производственный процесс с учетом рациональной и безо</w:t>
      </w:r>
      <w:r w:rsidRPr="00442D7A">
        <w:rPr>
          <w:color w:val="000000"/>
          <w:spacing w:val="-3"/>
          <w:sz w:val="28"/>
          <w:szCs w:val="28"/>
        </w:rPr>
        <w:t xml:space="preserve">пасной организации рабочих мест. Приводятся технические решения вопросов </w:t>
      </w:r>
      <w:r w:rsidRPr="00442D7A">
        <w:rPr>
          <w:color w:val="000000"/>
          <w:spacing w:val="-2"/>
          <w:sz w:val="28"/>
          <w:szCs w:val="28"/>
        </w:rPr>
        <w:t>безопасности труда (ограждения, блокировки и т.п.).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 xml:space="preserve">При расположении оборудования необходимо предусмотреть сквозные </w:t>
      </w:r>
      <w:r w:rsidRPr="00442D7A">
        <w:rPr>
          <w:color w:val="000000"/>
          <w:spacing w:val="-2"/>
          <w:sz w:val="28"/>
          <w:szCs w:val="28"/>
        </w:rPr>
        <w:t>проезды по зданию для доставки и вывоза оборудования и строительных материалов: проходы около оборудования по фронту и между оборудованием в соответствии с требованиями СНиП.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 xml:space="preserve">В перекрытиях многоэтажных зданий с производствами, относящимися по </w:t>
      </w:r>
      <w:r w:rsidRPr="00442D7A">
        <w:rPr>
          <w:color w:val="000000"/>
          <w:spacing w:val="-3"/>
          <w:sz w:val="28"/>
          <w:szCs w:val="28"/>
        </w:rPr>
        <w:t>пожарной опасности к категориям А и Б, должны быть предусмотрены аэраци</w:t>
      </w:r>
      <w:r w:rsidRPr="00442D7A">
        <w:rPr>
          <w:color w:val="000000"/>
          <w:spacing w:val="-2"/>
          <w:sz w:val="28"/>
          <w:szCs w:val="28"/>
        </w:rPr>
        <w:t>онные противовзрывные проёмы для обеспечения общеобменной вентиляции, предотвращения застоя взрывоопасных газов под перекрытиями, уменьшения возможности образования взрывоопасных концентраций и уменьшения давле</w:t>
      </w:r>
      <w:r w:rsidRPr="00442D7A">
        <w:rPr>
          <w:color w:val="000000"/>
          <w:spacing w:val="-2"/>
          <w:sz w:val="28"/>
          <w:szCs w:val="28"/>
        </w:rPr>
        <w:softHyphen/>
        <w:t>ния от взрывов на основные конструкции.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>Необходимо предусмотреть грузовые лифты, лестницы, в том числе внутренние, для перехода персонала с площадки на площадку внутри цеха.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4"/>
          <w:sz w:val="28"/>
          <w:szCs w:val="28"/>
        </w:rPr>
        <w:t>Для обеспечения нормальных условий работы необходимо преду</w:t>
      </w:r>
      <w:r w:rsidRPr="00442D7A">
        <w:rPr>
          <w:color w:val="000000"/>
          <w:spacing w:val="-2"/>
          <w:sz w:val="28"/>
          <w:szCs w:val="28"/>
        </w:rPr>
        <w:t>сматривать приточно-вытяжную вентиляцию. Приточные и вытяжные камеры должны устанавливаться в отдельных помещениях.</w:t>
      </w:r>
    </w:p>
    <w:p w:rsidR="00A33583" w:rsidRDefault="00A33583" w:rsidP="004F24BA">
      <w:pPr>
        <w:spacing w:line="240" w:lineRule="auto"/>
        <w:ind w:firstLine="0"/>
        <w:rPr>
          <w:b/>
          <w:bCs/>
          <w:color w:val="000000"/>
          <w:spacing w:val="-3"/>
          <w:sz w:val="28"/>
          <w:szCs w:val="28"/>
        </w:rPr>
      </w:pPr>
    </w:p>
    <w:p w:rsidR="006A18B6" w:rsidRDefault="006A18B6" w:rsidP="004F24BA">
      <w:pPr>
        <w:spacing w:line="240" w:lineRule="auto"/>
        <w:ind w:firstLine="0"/>
        <w:rPr>
          <w:b/>
          <w:bCs/>
          <w:color w:val="000000"/>
          <w:spacing w:val="-3"/>
          <w:sz w:val="28"/>
          <w:szCs w:val="28"/>
        </w:rPr>
      </w:pPr>
    </w:p>
    <w:p w:rsidR="00A33583" w:rsidRDefault="00A33583" w:rsidP="004F24BA">
      <w:pPr>
        <w:spacing w:line="240" w:lineRule="auto"/>
        <w:ind w:firstLine="0"/>
        <w:jc w:val="center"/>
        <w:rPr>
          <w:b/>
          <w:bCs/>
          <w:color w:val="000000"/>
          <w:spacing w:val="-3"/>
          <w:sz w:val="28"/>
          <w:szCs w:val="28"/>
        </w:rPr>
      </w:pPr>
      <w:r w:rsidRPr="00442D7A">
        <w:rPr>
          <w:b/>
          <w:bCs/>
          <w:color w:val="000000"/>
          <w:spacing w:val="-3"/>
          <w:sz w:val="28"/>
          <w:szCs w:val="28"/>
        </w:rPr>
        <w:t>6.5.3. Организационные мероприятия по обеспечению</w:t>
      </w:r>
    </w:p>
    <w:p w:rsidR="00A33583" w:rsidRPr="00442D7A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442D7A">
        <w:rPr>
          <w:b/>
          <w:bCs/>
          <w:color w:val="000000"/>
          <w:spacing w:val="-2"/>
          <w:sz w:val="28"/>
          <w:szCs w:val="28"/>
        </w:rPr>
        <w:t>безопасных условий труда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>В этом разделе приводится схема организации управления процессом обеспечения безопасности проектируемого производственного процесса.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 xml:space="preserve">Рассматриваются порядок лицензирования опасных производственных </w:t>
      </w:r>
      <w:r w:rsidRPr="00442D7A">
        <w:rPr>
          <w:color w:val="000000"/>
          <w:spacing w:val="-1"/>
          <w:sz w:val="28"/>
          <w:szCs w:val="28"/>
        </w:rPr>
        <w:t xml:space="preserve">процессов, вопросы обучения, контроля, ответственности, стимулирования, </w:t>
      </w:r>
      <w:r w:rsidRPr="00442D7A">
        <w:rPr>
          <w:color w:val="000000"/>
          <w:spacing w:val="-2"/>
          <w:sz w:val="28"/>
          <w:szCs w:val="28"/>
        </w:rPr>
        <w:t>организации обеспечения безопасности, порядок ведения документации, отчетность и т. д.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>При разработке организационных мероприятий, обеспечивающих безопас</w:t>
      </w:r>
      <w:r w:rsidRPr="00442D7A">
        <w:rPr>
          <w:color w:val="000000"/>
          <w:spacing w:val="-1"/>
          <w:sz w:val="28"/>
          <w:szCs w:val="28"/>
        </w:rPr>
        <w:t>ность и здоровые условия труда необходимо проанализировать: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организацию обучения безопасным приемам труда;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обеспечение работающих инструкциями по охране труда;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выполнение работающими режима труда и отдыха;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обеспечение работающих средствами индивидуальной защиты;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наличие отдела охраны труда (или специалиста по охране труда);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создание комитетов (комиссий) по охране труда;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организацию общественного контроля;</w:t>
      </w:r>
    </w:p>
    <w:p w:rsidR="00A33583" w:rsidRPr="00442D7A" w:rsidRDefault="00A33583" w:rsidP="00344198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ответственность работодателя за создание и поддержание безопасных условий труда на рабочих местах.</w:t>
      </w:r>
    </w:p>
    <w:p w:rsidR="00A33583" w:rsidRDefault="00A33583" w:rsidP="004F24BA">
      <w:pPr>
        <w:spacing w:line="240" w:lineRule="auto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A33583" w:rsidRPr="00442D7A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442D7A">
        <w:rPr>
          <w:b/>
          <w:bCs/>
          <w:color w:val="000000"/>
          <w:spacing w:val="-2"/>
          <w:sz w:val="28"/>
          <w:szCs w:val="28"/>
        </w:rPr>
        <w:t>6.5.4. Производственная безопасность</w:t>
      </w:r>
    </w:p>
    <w:p w:rsidR="00A33583" w:rsidRPr="00442D7A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Студент-дипломник должен предложить инженерно-технические меро</w:t>
      </w:r>
      <w:r w:rsidRPr="00442D7A">
        <w:rPr>
          <w:color w:val="000000"/>
          <w:spacing w:val="-2"/>
          <w:sz w:val="28"/>
          <w:szCs w:val="28"/>
        </w:rPr>
        <w:t xml:space="preserve">приятия, предотвращающие воздействие на работающих опасных и вредных </w:t>
      </w:r>
      <w:r w:rsidRPr="00442D7A">
        <w:rPr>
          <w:color w:val="000000"/>
          <w:spacing w:val="-1"/>
          <w:sz w:val="28"/>
          <w:szCs w:val="28"/>
        </w:rPr>
        <w:t>производственных факторов, а также предупреждающие аварийные ситуации. При разработке мероприятий следует обратить внимание на следующие аспек</w:t>
      </w:r>
      <w:r w:rsidRPr="00442D7A">
        <w:rPr>
          <w:color w:val="000000"/>
          <w:spacing w:val="-6"/>
          <w:sz w:val="28"/>
          <w:szCs w:val="28"/>
        </w:rPr>
        <w:t>ты: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z w:val="28"/>
          <w:szCs w:val="28"/>
        </w:rPr>
        <w:t xml:space="preserve">комплексную автоматизацию и механизацию опасных и тяжёлых работ, </w:t>
      </w:r>
      <w:r w:rsidRPr="00442D7A">
        <w:rPr>
          <w:color w:val="000000"/>
          <w:spacing w:val="-1"/>
          <w:sz w:val="28"/>
          <w:szCs w:val="28"/>
        </w:rPr>
        <w:t>использование технических средств, их влияние на условия труда;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инженерно-технические средства безопасности (оградительные, тормоз</w:t>
      </w:r>
      <w:r w:rsidRPr="00442D7A">
        <w:rPr>
          <w:color w:val="000000"/>
          <w:spacing w:val="1"/>
          <w:sz w:val="28"/>
          <w:szCs w:val="28"/>
        </w:rPr>
        <w:t xml:space="preserve">ные, предохранительные устройства, сигнальные цвета и знаки безопасности, </w:t>
      </w:r>
      <w:r w:rsidRPr="00442D7A">
        <w:rPr>
          <w:color w:val="000000"/>
          <w:spacing w:val="-1"/>
          <w:sz w:val="28"/>
          <w:szCs w:val="28"/>
        </w:rPr>
        <w:t>габариты и разрывы безопасности);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1"/>
          <w:sz w:val="28"/>
          <w:szCs w:val="28"/>
        </w:rPr>
        <w:t>инженерные решения, связанные с герметичностью оборудования, тем</w:t>
      </w:r>
      <w:r w:rsidRPr="00442D7A">
        <w:rPr>
          <w:color w:val="000000"/>
          <w:sz w:val="28"/>
          <w:szCs w:val="28"/>
        </w:rPr>
        <w:t>пературными режимами нагрева наружных поверхностей;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z w:val="28"/>
          <w:szCs w:val="28"/>
        </w:rPr>
        <w:t>обеспечение безопасной эксплуатации оборудования повышенной опас</w:t>
      </w:r>
      <w:r w:rsidRPr="00442D7A">
        <w:rPr>
          <w:color w:val="000000"/>
          <w:spacing w:val="-1"/>
          <w:sz w:val="28"/>
          <w:szCs w:val="28"/>
        </w:rPr>
        <w:t>ности (грузоподъёмные машины и механизмы; внутризаводский транспорт; сосуды, работающие под давлением);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4"/>
          <w:sz w:val="28"/>
          <w:szCs w:val="28"/>
        </w:rPr>
        <w:t>эргономические требования по созданию безопасных условий труда;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-1"/>
          <w:sz w:val="28"/>
          <w:szCs w:val="28"/>
        </w:rPr>
        <w:t>техническая эстетика для оптимизации деятельности работающих;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1"/>
          <w:sz w:val="28"/>
          <w:szCs w:val="28"/>
        </w:rPr>
        <w:t xml:space="preserve">вопросы обеспечения электробезопасности с указанием разработанных </w:t>
      </w:r>
      <w:r w:rsidRPr="00442D7A">
        <w:rPr>
          <w:color w:val="000000"/>
          <w:spacing w:val="-1"/>
          <w:sz w:val="28"/>
          <w:szCs w:val="28"/>
        </w:rPr>
        <w:t xml:space="preserve">инженерных мероприятий, направленных на уменьшение опасности поражения </w:t>
      </w:r>
      <w:r w:rsidRPr="00442D7A">
        <w:rPr>
          <w:color w:val="000000"/>
          <w:spacing w:val="1"/>
          <w:sz w:val="28"/>
          <w:szCs w:val="28"/>
        </w:rPr>
        <w:t>электрическим током (выбор исполнения электрического оборудования с учё</w:t>
      </w:r>
      <w:r w:rsidRPr="00442D7A">
        <w:rPr>
          <w:color w:val="000000"/>
          <w:sz w:val="28"/>
          <w:szCs w:val="28"/>
        </w:rPr>
        <w:t xml:space="preserve">том класса взрыво- или пожароопасных зон, характеристики производственной среды помещений, мероприятий по защите от контакта с токоведущими </w:t>
      </w:r>
      <w:r w:rsidRPr="00442D7A">
        <w:rPr>
          <w:color w:val="000000"/>
          <w:spacing w:val="-1"/>
          <w:sz w:val="28"/>
          <w:szCs w:val="28"/>
        </w:rPr>
        <w:t>частями электрооборудования и т.д.);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442D7A">
        <w:rPr>
          <w:color w:val="000000"/>
          <w:spacing w:val="1"/>
          <w:sz w:val="28"/>
          <w:szCs w:val="28"/>
        </w:rPr>
        <w:t>расчет средств коллективной защиты (вентиляция, тепловой обмен, ос</w:t>
      </w:r>
      <w:r w:rsidRPr="00442D7A">
        <w:rPr>
          <w:color w:val="000000"/>
          <w:spacing w:val="-1"/>
          <w:sz w:val="28"/>
          <w:szCs w:val="28"/>
        </w:rPr>
        <w:t>вещение, защитное заземление и т.д.);</w:t>
      </w:r>
    </w:p>
    <w:p w:rsidR="00A33583" w:rsidRPr="00442D7A" w:rsidRDefault="00A33583" w:rsidP="00344198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442D7A">
        <w:rPr>
          <w:color w:val="000000"/>
          <w:spacing w:val="-2"/>
          <w:sz w:val="28"/>
          <w:szCs w:val="28"/>
        </w:rPr>
        <w:t>м</w:t>
      </w:r>
      <w:r w:rsidR="00FE4A1B">
        <w:rPr>
          <w:color w:val="000000"/>
          <w:spacing w:val="-2"/>
          <w:sz w:val="28"/>
          <w:szCs w:val="28"/>
        </w:rPr>
        <w:t>о</w:t>
      </w:r>
      <w:r w:rsidRPr="00442D7A">
        <w:rPr>
          <w:color w:val="000000"/>
          <w:spacing w:val="-2"/>
          <w:sz w:val="28"/>
          <w:szCs w:val="28"/>
        </w:rPr>
        <w:t xml:space="preserve">лниезащита производственных зданий и сооружений: в зависимости от </w:t>
      </w:r>
      <w:r w:rsidRPr="00442D7A">
        <w:rPr>
          <w:color w:val="000000"/>
          <w:spacing w:val="3"/>
          <w:sz w:val="28"/>
          <w:szCs w:val="28"/>
        </w:rPr>
        <w:t xml:space="preserve">категории устройства молниезащиты разработать мероприятия по защите от </w:t>
      </w:r>
      <w:r w:rsidRPr="00442D7A">
        <w:rPr>
          <w:color w:val="000000"/>
          <w:spacing w:val="-2"/>
          <w:sz w:val="28"/>
          <w:szCs w:val="28"/>
        </w:rPr>
        <w:t>прямого удара молнии и её вторичных воздействий согласно нормативных тре</w:t>
      </w:r>
      <w:r w:rsidRPr="00442D7A">
        <w:rPr>
          <w:color w:val="000000"/>
          <w:spacing w:val="-3"/>
          <w:sz w:val="28"/>
          <w:szCs w:val="28"/>
        </w:rPr>
        <w:t>бований.</w:t>
      </w:r>
    </w:p>
    <w:p w:rsidR="00A33583" w:rsidRDefault="00A33583" w:rsidP="004F24BA">
      <w:pPr>
        <w:spacing w:line="240" w:lineRule="auto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A33583" w:rsidRPr="00126294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126294">
        <w:rPr>
          <w:b/>
          <w:bCs/>
          <w:color w:val="000000"/>
          <w:spacing w:val="-2"/>
          <w:sz w:val="28"/>
          <w:szCs w:val="28"/>
        </w:rPr>
        <w:t xml:space="preserve">6.5.5. Производственная санитария </w:t>
      </w:r>
      <w:r w:rsidRPr="00EE4A3D">
        <w:rPr>
          <w:b/>
          <w:color w:val="000000"/>
          <w:spacing w:val="-2"/>
          <w:sz w:val="28"/>
          <w:szCs w:val="28"/>
        </w:rPr>
        <w:t>и</w:t>
      </w:r>
      <w:r w:rsidRPr="00126294">
        <w:rPr>
          <w:color w:val="000000"/>
          <w:spacing w:val="-2"/>
          <w:sz w:val="28"/>
          <w:szCs w:val="28"/>
        </w:rPr>
        <w:t xml:space="preserve"> </w:t>
      </w:r>
      <w:r w:rsidRPr="00126294">
        <w:rPr>
          <w:b/>
          <w:bCs/>
          <w:color w:val="000000"/>
          <w:spacing w:val="-2"/>
          <w:sz w:val="28"/>
          <w:szCs w:val="28"/>
        </w:rPr>
        <w:t>гигиена труда</w:t>
      </w:r>
    </w:p>
    <w:p w:rsidR="00A33583" w:rsidRPr="00126294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26294">
        <w:rPr>
          <w:color w:val="000000"/>
          <w:spacing w:val="-2"/>
          <w:sz w:val="28"/>
          <w:szCs w:val="28"/>
        </w:rPr>
        <w:t>При разработке данного раздела следует идентифицировать неблагоприят</w:t>
      </w:r>
      <w:r w:rsidRPr="00126294">
        <w:rPr>
          <w:color w:val="000000"/>
          <w:spacing w:val="-1"/>
          <w:sz w:val="28"/>
          <w:szCs w:val="28"/>
        </w:rPr>
        <w:t>ные факторы производственной среды, дать каждому из них санитарно-</w:t>
      </w:r>
      <w:r w:rsidRPr="00126294">
        <w:rPr>
          <w:color w:val="000000"/>
          <w:spacing w:val="-2"/>
          <w:sz w:val="28"/>
          <w:szCs w:val="28"/>
        </w:rPr>
        <w:t>гигиеническую оценку, разработать мероприятие по профилактике вредного и опасного действия этих факторов для здоровья работающих.</w:t>
      </w:r>
    </w:p>
    <w:p w:rsidR="00A33583" w:rsidRPr="00126294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26294">
        <w:rPr>
          <w:color w:val="000000"/>
          <w:spacing w:val="-2"/>
          <w:sz w:val="28"/>
          <w:szCs w:val="28"/>
        </w:rPr>
        <w:t>С этой целью необходимо проанализировать:</w:t>
      </w:r>
    </w:p>
    <w:p w:rsidR="00A33583" w:rsidRPr="00126294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22"/>
          <w:sz w:val="28"/>
          <w:szCs w:val="28"/>
        </w:rPr>
      </w:pPr>
      <w:r w:rsidRPr="00126294">
        <w:rPr>
          <w:color w:val="000000"/>
          <w:spacing w:val="-2"/>
          <w:sz w:val="28"/>
          <w:szCs w:val="28"/>
        </w:rPr>
        <w:t>Микроклимат производственного помещения (источники создания небла</w:t>
      </w:r>
      <w:r w:rsidRPr="00126294">
        <w:rPr>
          <w:color w:val="000000"/>
          <w:spacing w:val="-1"/>
          <w:sz w:val="28"/>
          <w:szCs w:val="28"/>
        </w:rPr>
        <w:t>гоприятного микроклимата, температура, относительная влажность, ско</w:t>
      </w:r>
      <w:r w:rsidRPr="00126294">
        <w:rPr>
          <w:color w:val="000000"/>
          <w:spacing w:val="-2"/>
          <w:sz w:val="28"/>
          <w:szCs w:val="28"/>
        </w:rPr>
        <w:t>рость движения воздуха, тепловое излучение на рабочих местах).</w:t>
      </w:r>
    </w:p>
    <w:p w:rsidR="00A33583" w:rsidRPr="00126294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13"/>
          <w:sz w:val="28"/>
          <w:szCs w:val="28"/>
        </w:rPr>
      </w:pPr>
      <w:r w:rsidRPr="00126294">
        <w:rPr>
          <w:color w:val="000000"/>
          <w:spacing w:val="1"/>
          <w:sz w:val="28"/>
          <w:szCs w:val="28"/>
        </w:rPr>
        <w:t>Запыленность воздуха рабочей зоны</w:t>
      </w:r>
      <w:r>
        <w:rPr>
          <w:color w:val="000000"/>
          <w:spacing w:val="1"/>
          <w:sz w:val="28"/>
          <w:szCs w:val="28"/>
        </w:rPr>
        <w:t xml:space="preserve"> (источники, выделение пыли –</w:t>
      </w:r>
      <w:r w:rsidRPr="00126294">
        <w:rPr>
          <w:color w:val="000000"/>
          <w:spacing w:val="1"/>
          <w:sz w:val="28"/>
          <w:szCs w:val="28"/>
        </w:rPr>
        <w:t xml:space="preserve"> </w:t>
      </w:r>
      <w:r w:rsidRPr="00126294">
        <w:rPr>
          <w:color w:val="000000"/>
          <w:spacing w:val="-2"/>
          <w:sz w:val="28"/>
          <w:szCs w:val="28"/>
        </w:rPr>
        <w:t xml:space="preserve">постоянное или периодическое, характеристика пыли по происхождению, </w:t>
      </w:r>
      <w:r w:rsidRPr="00126294">
        <w:rPr>
          <w:color w:val="000000"/>
          <w:sz w:val="28"/>
          <w:szCs w:val="28"/>
        </w:rPr>
        <w:t xml:space="preserve">условиям образования, количественная характеристика запыленности на </w:t>
      </w:r>
      <w:r w:rsidRPr="00126294">
        <w:rPr>
          <w:color w:val="000000"/>
          <w:spacing w:val="-2"/>
          <w:sz w:val="28"/>
          <w:szCs w:val="28"/>
        </w:rPr>
        <w:t>основных рабочих местах).</w:t>
      </w:r>
    </w:p>
    <w:p w:rsidR="00A33583" w:rsidRPr="00126294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15"/>
          <w:sz w:val="28"/>
          <w:szCs w:val="28"/>
        </w:rPr>
      </w:pPr>
      <w:r w:rsidRPr="00126294">
        <w:rPr>
          <w:color w:val="000000"/>
          <w:spacing w:val="3"/>
          <w:sz w:val="28"/>
          <w:szCs w:val="28"/>
        </w:rPr>
        <w:t xml:space="preserve">Вредные вещества в воздухе рабочей зоны (источники, поступление в </w:t>
      </w:r>
      <w:r w:rsidRPr="00126294">
        <w:rPr>
          <w:color w:val="000000"/>
          <w:sz w:val="28"/>
          <w:szCs w:val="28"/>
        </w:rPr>
        <w:t xml:space="preserve">воздух </w:t>
      </w:r>
      <w:r>
        <w:rPr>
          <w:color w:val="000000"/>
          <w:sz w:val="28"/>
          <w:szCs w:val="28"/>
        </w:rPr>
        <w:t>–</w:t>
      </w:r>
      <w:r w:rsidRPr="00126294">
        <w:rPr>
          <w:color w:val="000000"/>
          <w:sz w:val="28"/>
          <w:szCs w:val="28"/>
        </w:rPr>
        <w:t xml:space="preserve"> постоянное или периодическое, возможные пути поступления в </w:t>
      </w:r>
      <w:r w:rsidRPr="00126294">
        <w:rPr>
          <w:color w:val="000000"/>
          <w:spacing w:val="-1"/>
          <w:sz w:val="28"/>
          <w:szCs w:val="28"/>
        </w:rPr>
        <w:t>организм, химический состав и концентрация на рабочих местах).</w:t>
      </w:r>
    </w:p>
    <w:p w:rsidR="00A33583" w:rsidRPr="00126294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13"/>
          <w:sz w:val="28"/>
          <w:szCs w:val="28"/>
        </w:rPr>
      </w:pPr>
      <w:r w:rsidRPr="00126294">
        <w:rPr>
          <w:color w:val="000000"/>
          <w:spacing w:val="-2"/>
          <w:sz w:val="28"/>
          <w:szCs w:val="28"/>
        </w:rPr>
        <w:t>Шум и вибрация (источники, классификация, продолжительность воздей</w:t>
      </w:r>
      <w:r w:rsidRPr="00126294">
        <w:rPr>
          <w:color w:val="000000"/>
          <w:spacing w:val="-1"/>
          <w:sz w:val="28"/>
          <w:szCs w:val="28"/>
        </w:rPr>
        <w:t>ствия, количественная характеристика на основных рабочих местах).</w:t>
      </w:r>
    </w:p>
    <w:p w:rsidR="00A33583" w:rsidRPr="00126294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15"/>
          <w:sz w:val="28"/>
          <w:szCs w:val="28"/>
        </w:rPr>
      </w:pPr>
      <w:r w:rsidRPr="00126294">
        <w:rPr>
          <w:color w:val="000000"/>
          <w:sz w:val="28"/>
          <w:szCs w:val="28"/>
        </w:rPr>
        <w:t>Производственная вентиляция (система вентиляции, расположение при</w:t>
      </w:r>
      <w:r w:rsidRPr="00126294">
        <w:rPr>
          <w:color w:val="000000"/>
          <w:spacing w:val="-1"/>
          <w:sz w:val="28"/>
          <w:szCs w:val="28"/>
        </w:rPr>
        <w:t>точных воздуховодов, характеристика воздухораспределителей, скорость</w:t>
      </w:r>
      <w:r>
        <w:rPr>
          <w:color w:val="000000"/>
          <w:spacing w:val="-1"/>
          <w:sz w:val="28"/>
          <w:szCs w:val="28"/>
        </w:rPr>
        <w:t xml:space="preserve"> </w:t>
      </w:r>
      <w:r w:rsidRPr="00126294">
        <w:rPr>
          <w:color w:val="000000"/>
          <w:spacing w:val="-2"/>
          <w:sz w:val="28"/>
          <w:szCs w:val="28"/>
        </w:rPr>
        <w:t>и объем подаваемого и удаляемого воздуха).</w:t>
      </w:r>
    </w:p>
    <w:p w:rsidR="00A33583" w:rsidRPr="00126294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13"/>
          <w:sz w:val="28"/>
          <w:szCs w:val="28"/>
        </w:rPr>
      </w:pPr>
      <w:r w:rsidRPr="00126294">
        <w:rPr>
          <w:color w:val="000000"/>
          <w:spacing w:val="-2"/>
          <w:sz w:val="28"/>
          <w:szCs w:val="28"/>
        </w:rPr>
        <w:t xml:space="preserve">Производственное освещение: а) естественное освещение (вид освещения </w:t>
      </w:r>
      <w:r>
        <w:rPr>
          <w:color w:val="000000"/>
          <w:spacing w:val="4"/>
          <w:sz w:val="28"/>
          <w:szCs w:val="28"/>
        </w:rPr>
        <w:t>–</w:t>
      </w:r>
      <w:r w:rsidRPr="00126294">
        <w:rPr>
          <w:color w:val="000000"/>
          <w:spacing w:val="4"/>
          <w:sz w:val="28"/>
          <w:szCs w:val="28"/>
        </w:rPr>
        <w:t xml:space="preserve"> боковое, верхнее, комбинированное), окраска стен, потолка, пола, </w:t>
      </w:r>
      <w:r w:rsidRPr="00126294">
        <w:rPr>
          <w:color w:val="000000"/>
          <w:spacing w:val="-1"/>
          <w:sz w:val="28"/>
          <w:szCs w:val="28"/>
        </w:rPr>
        <w:t>коэффициент естественного освещения (КЕО); б) искусственное освеще</w:t>
      </w:r>
      <w:r w:rsidRPr="00126294">
        <w:rPr>
          <w:color w:val="000000"/>
          <w:spacing w:val="2"/>
          <w:sz w:val="28"/>
          <w:szCs w:val="28"/>
        </w:rPr>
        <w:t>ние (источники света, система освещения, тип светильников, освещен</w:t>
      </w:r>
      <w:r w:rsidRPr="00126294">
        <w:rPr>
          <w:color w:val="000000"/>
          <w:sz w:val="28"/>
          <w:szCs w:val="28"/>
        </w:rPr>
        <w:t>ность на рабочих местах, показатель ослепленности, коэффициент пуль</w:t>
      </w:r>
      <w:r w:rsidRPr="00126294">
        <w:rPr>
          <w:color w:val="000000"/>
          <w:spacing w:val="-3"/>
          <w:sz w:val="28"/>
          <w:szCs w:val="28"/>
        </w:rPr>
        <w:t>сации).</w:t>
      </w:r>
    </w:p>
    <w:p w:rsidR="00A33583" w:rsidRPr="00126294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16"/>
          <w:sz w:val="28"/>
          <w:szCs w:val="28"/>
        </w:rPr>
      </w:pPr>
      <w:r w:rsidRPr="00126294">
        <w:rPr>
          <w:color w:val="000000"/>
          <w:spacing w:val="-2"/>
          <w:sz w:val="28"/>
          <w:szCs w:val="28"/>
        </w:rPr>
        <w:t>Наличие и использование средств индивидуальной защиты (СИЗ).</w:t>
      </w:r>
    </w:p>
    <w:p w:rsidR="00A33583" w:rsidRDefault="00A33583" w:rsidP="00344198">
      <w:pPr>
        <w:numPr>
          <w:ilvl w:val="0"/>
          <w:numId w:val="5"/>
        </w:numPr>
        <w:spacing w:line="240" w:lineRule="auto"/>
        <w:ind w:left="0" w:firstLine="426"/>
        <w:rPr>
          <w:color w:val="000000"/>
          <w:spacing w:val="-3"/>
          <w:sz w:val="28"/>
          <w:szCs w:val="28"/>
        </w:rPr>
      </w:pPr>
      <w:r w:rsidRPr="00126294">
        <w:rPr>
          <w:color w:val="000000"/>
          <w:spacing w:val="-3"/>
          <w:sz w:val="28"/>
          <w:szCs w:val="28"/>
        </w:rPr>
        <w:t>Режим труда и отдыха. Организация питания и питьевого водоснабжения.</w:t>
      </w:r>
    </w:p>
    <w:p w:rsidR="00A33583" w:rsidRPr="00126294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26294">
        <w:rPr>
          <w:color w:val="000000"/>
          <w:spacing w:val="-1"/>
          <w:sz w:val="28"/>
          <w:szCs w:val="28"/>
        </w:rPr>
        <w:t>При необходимости следует провести оценку условий труда рабочих ос</w:t>
      </w:r>
      <w:r w:rsidRPr="00126294">
        <w:rPr>
          <w:color w:val="000000"/>
          <w:spacing w:val="-2"/>
          <w:sz w:val="28"/>
          <w:szCs w:val="28"/>
        </w:rPr>
        <w:t>новных профессий в соответствии с классификацией по степени вредности и опа</w:t>
      </w:r>
      <w:r w:rsidR="00CC0177">
        <w:rPr>
          <w:color w:val="000000"/>
          <w:spacing w:val="-2"/>
          <w:sz w:val="28"/>
          <w:szCs w:val="28"/>
        </w:rPr>
        <w:t>сности, тяжести и напряженности</w:t>
      </w:r>
      <w:r w:rsidRPr="00126294">
        <w:rPr>
          <w:color w:val="000000"/>
          <w:spacing w:val="-2"/>
          <w:sz w:val="28"/>
          <w:szCs w:val="28"/>
        </w:rPr>
        <w:t>.</w:t>
      </w:r>
    </w:p>
    <w:p w:rsidR="00A33583" w:rsidRPr="00126294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126294">
        <w:rPr>
          <w:color w:val="000000"/>
          <w:spacing w:val="-2"/>
          <w:sz w:val="28"/>
          <w:szCs w:val="28"/>
        </w:rPr>
        <w:t>На основе санитарно-гигиенического а</w:t>
      </w:r>
      <w:r>
        <w:rPr>
          <w:color w:val="000000"/>
          <w:spacing w:val="-2"/>
          <w:sz w:val="28"/>
          <w:szCs w:val="28"/>
        </w:rPr>
        <w:t>нализа разрабатываются мероприя</w:t>
      </w:r>
      <w:r w:rsidRPr="00126294">
        <w:rPr>
          <w:color w:val="000000"/>
          <w:spacing w:val="-2"/>
          <w:sz w:val="28"/>
          <w:szCs w:val="28"/>
        </w:rPr>
        <w:t>тия по оздоровлению условий труда. С учетом санитарной характеристики про</w:t>
      </w:r>
      <w:r w:rsidRPr="00126294">
        <w:rPr>
          <w:color w:val="000000"/>
          <w:spacing w:val="-1"/>
          <w:sz w:val="28"/>
          <w:szCs w:val="28"/>
        </w:rPr>
        <w:t>изводственного процесса по нормативным документам определяются требуе</w:t>
      </w:r>
      <w:r w:rsidRPr="00126294">
        <w:rPr>
          <w:color w:val="000000"/>
          <w:spacing w:val="-2"/>
          <w:sz w:val="28"/>
          <w:szCs w:val="28"/>
        </w:rPr>
        <w:t>мые средства защиты, санитарно-бытовые помещения и устройства.</w:t>
      </w:r>
    </w:p>
    <w:p w:rsidR="00A33583" w:rsidRDefault="00A33583" w:rsidP="004F24BA">
      <w:pPr>
        <w:spacing w:line="240" w:lineRule="auto"/>
        <w:ind w:firstLine="0"/>
        <w:rPr>
          <w:b/>
          <w:bCs/>
          <w:color w:val="000000"/>
          <w:spacing w:val="-2"/>
          <w:sz w:val="28"/>
          <w:szCs w:val="28"/>
        </w:rPr>
      </w:pPr>
    </w:p>
    <w:p w:rsidR="006A18B6" w:rsidRDefault="006A18B6" w:rsidP="004F24BA">
      <w:pPr>
        <w:spacing w:line="240" w:lineRule="auto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33583" w:rsidRPr="003659D8" w:rsidRDefault="00A33583" w:rsidP="004F24BA">
      <w:pPr>
        <w:spacing w:line="240" w:lineRule="auto"/>
        <w:ind w:firstLine="0"/>
        <w:jc w:val="center"/>
        <w:rPr>
          <w:sz w:val="28"/>
          <w:szCs w:val="28"/>
        </w:rPr>
      </w:pPr>
      <w:r w:rsidRPr="003659D8">
        <w:rPr>
          <w:b/>
          <w:bCs/>
          <w:color w:val="000000"/>
          <w:spacing w:val="-2"/>
          <w:sz w:val="28"/>
          <w:szCs w:val="28"/>
        </w:rPr>
        <w:t>6.5.6. Аттестация рабочих мест по условиям труда</w:t>
      </w:r>
    </w:p>
    <w:p w:rsidR="00A33583" w:rsidRPr="003659D8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3659D8">
        <w:rPr>
          <w:color w:val="000000"/>
          <w:spacing w:val="-2"/>
          <w:sz w:val="28"/>
          <w:szCs w:val="28"/>
        </w:rPr>
        <w:t>В данном разделе проводится комплексный анализ условий труда на типо</w:t>
      </w:r>
      <w:r w:rsidRPr="003659D8">
        <w:rPr>
          <w:color w:val="000000"/>
          <w:spacing w:val="-3"/>
          <w:sz w:val="28"/>
          <w:szCs w:val="28"/>
        </w:rPr>
        <w:t>вых рабочих местах: изучается «Перечень рабочих мест»; проводится гигиени</w:t>
      </w:r>
      <w:r w:rsidRPr="003659D8">
        <w:rPr>
          <w:color w:val="000000"/>
          <w:spacing w:val="-1"/>
          <w:sz w:val="28"/>
          <w:szCs w:val="28"/>
        </w:rPr>
        <w:t>ческая оценка существующих условий и характера труда, оценивается травмобезопасность рабочих мест и рассматривается фактическая обеспеченность ра</w:t>
      </w:r>
      <w:r w:rsidRPr="003659D8">
        <w:rPr>
          <w:color w:val="000000"/>
          <w:spacing w:val="-2"/>
          <w:sz w:val="28"/>
          <w:szCs w:val="28"/>
        </w:rPr>
        <w:t>ботников средствами индивидуальной защиты. Анализируются сведения о фак</w:t>
      </w:r>
      <w:r w:rsidRPr="003659D8">
        <w:rPr>
          <w:color w:val="000000"/>
          <w:spacing w:val="-1"/>
          <w:sz w:val="28"/>
          <w:szCs w:val="28"/>
        </w:rPr>
        <w:t>тических условиях труда на рабочем месте, предоставляемых льготах,</w:t>
      </w:r>
      <w:r>
        <w:rPr>
          <w:color w:val="000000"/>
          <w:spacing w:val="-1"/>
          <w:sz w:val="28"/>
          <w:szCs w:val="28"/>
        </w:rPr>
        <w:t xml:space="preserve"> компен</w:t>
      </w:r>
      <w:r w:rsidRPr="003659D8">
        <w:rPr>
          <w:color w:val="000000"/>
          <w:spacing w:val="-1"/>
          <w:sz w:val="28"/>
          <w:szCs w:val="28"/>
        </w:rPr>
        <w:t>сациях, доплатах работникам и соответствии их действующему законодатель</w:t>
      </w:r>
      <w:r w:rsidRPr="003659D8">
        <w:rPr>
          <w:color w:val="000000"/>
          <w:spacing w:val="1"/>
          <w:sz w:val="28"/>
          <w:szCs w:val="28"/>
        </w:rPr>
        <w:t xml:space="preserve">ству, нормах выдачи спецодежды и защитных средств, а также рекомендации </w:t>
      </w:r>
      <w:r w:rsidRPr="003659D8">
        <w:rPr>
          <w:color w:val="000000"/>
          <w:spacing w:val="2"/>
          <w:sz w:val="28"/>
          <w:szCs w:val="28"/>
        </w:rPr>
        <w:t xml:space="preserve">по улучшению условий труда на данном рабочем месте или группе рабочих мест. В случае необходимости предложения об отмене льгот и компенсаций </w:t>
      </w:r>
      <w:r w:rsidRPr="003659D8">
        <w:rPr>
          <w:color w:val="000000"/>
          <w:spacing w:val="-2"/>
          <w:sz w:val="28"/>
          <w:szCs w:val="28"/>
        </w:rPr>
        <w:t>или введении новых заносятся в «Карту аттестации рабочих мест по условиям труда».</w:t>
      </w:r>
    </w:p>
    <w:p w:rsidR="00A33583" w:rsidRPr="003659D8" w:rsidRDefault="00A33583" w:rsidP="004F24BA">
      <w:pPr>
        <w:spacing w:line="240" w:lineRule="auto"/>
        <w:ind w:firstLine="709"/>
        <w:rPr>
          <w:sz w:val="28"/>
          <w:szCs w:val="28"/>
        </w:rPr>
      </w:pPr>
      <w:r w:rsidRPr="003659D8">
        <w:rPr>
          <w:color w:val="000000"/>
          <w:spacing w:val="-1"/>
          <w:sz w:val="28"/>
          <w:szCs w:val="28"/>
        </w:rPr>
        <w:t>По результатам аттестации рабочих мест по условиям труда заполняются:</w:t>
      </w:r>
    </w:p>
    <w:p w:rsidR="00A33583" w:rsidRPr="003659D8" w:rsidRDefault="00A33583" w:rsidP="00344198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3659D8">
        <w:rPr>
          <w:color w:val="000000"/>
          <w:sz w:val="28"/>
          <w:szCs w:val="28"/>
        </w:rPr>
        <w:t>ведомость рабочих мест и результатов их аттестации по условиям труда в подразделении;</w:t>
      </w:r>
    </w:p>
    <w:p w:rsidR="00A33583" w:rsidRPr="003659D8" w:rsidRDefault="00A33583" w:rsidP="00344198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3659D8">
        <w:rPr>
          <w:color w:val="000000"/>
          <w:sz w:val="28"/>
          <w:szCs w:val="28"/>
        </w:rPr>
        <w:t>сводная ведомость рабочих мест и результатов их аттестации по услови</w:t>
      </w:r>
      <w:r w:rsidRPr="003659D8">
        <w:rPr>
          <w:color w:val="000000"/>
          <w:sz w:val="28"/>
          <w:szCs w:val="28"/>
        </w:rPr>
        <w:softHyphen/>
        <w:t>ям труда в организации;</w:t>
      </w:r>
    </w:p>
    <w:p w:rsidR="00A33583" w:rsidRPr="003659D8" w:rsidRDefault="00A33583" w:rsidP="00344198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3659D8">
        <w:rPr>
          <w:color w:val="000000"/>
          <w:spacing w:val="-1"/>
          <w:sz w:val="28"/>
          <w:szCs w:val="28"/>
        </w:rPr>
        <w:t>протокол аттестации рабочих мест по условиям труда;</w:t>
      </w:r>
    </w:p>
    <w:p w:rsidR="00A33583" w:rsidRPr="003659D8" w:rsidRDefault="00A33583" w:rsidP="00344198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uto"/>
        <w:ind w:left="426" w:hanging="426"/>
        <w:rPr>
          <w:color w:val="000000"/>
          <w:sz w:val="28"/>
          <w:szCs w:val="28"/>
        </w:rPr>
      </w:pPr>
      <w:r w:rsidRPr="003659D8">
        <w:rPr>
          <w:color w:val="000000"/>
          <w:spacing w:val="-1"/>
          <w:sz w:val="28"/>
          <w:szCs w:val="28"/>
        </w:rPr>
        <w:t>план мероприятий по улучшению и оздоровлению условий труда в орга</w:t>
      </w:r>
      <w:r>
        <w:rPr>
          <w:color w:val="000000"/>
          <w:spacing w:val="4"/>
          <w:sz w:val="28"/>
          <w:szCs w:val="28"/>
        </w:rPr>
        <w:t xml:space="preserve">низации, на основе </w:t>
      </w:r>
      <w:r w:rsidRPr="003659D8">
        <w:rPr>
          <w:color w:val="000000"/>
          <w:spacing w:val="4"/>
          <w:sz w:val="28"/>
          <w:szCs w:val="28"/>
        </w:rPr>
        <w:t>которого в ДП разрабатываются организационно-</w:t>
      </w:r>
      <w:r w:rsidRPr="003659D8">
        <w:rPr>
          <w:color w:val="000000"/>
          <w:spacing w:val="-1"/>
          <w:sz w:val="28"/>
          <w:szCs w:val="28"/>
        </w:rPr>
        <w:t>технические меры в соответствии с заданием по дипломному проектированию.</w:t>
      </w:r>
    </w:p>
    <w:p w:rsidR="006A18B6" w:rsidRDefault="006A18B6" w:rsidP="006A18B6">
      <w:pPr>
        <w:spacing w:line="240" w:lineRule="auto"/>
        <w:ind w:firstLine="709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A18B6" w:rsidRPr="00ED7A9B" w:rsidRDefault="006A18B6" w:rsidP="006A18B6">
      <w:pPr>
        <w:spacing w:line="240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  <w:r w:rsidRPr="00ED7A9B">
        <w:rPr>
          <w:b/>
          <w:bCs/>
          <w:color w:val="000000"/>
          <w:spacing w:val="-1"/>
          <w:sz w:val="28"/>
          <w:szCs w:val="28"/>
        </w:rPr>
        <w:t>6.5.</w:t>
      </w:r>
      <w:r>
        <w:rPr>
          <w:b/>
          <w:bCs/>
          <w:color w:val="000000"/>
          <w:spacing w:val="-1"/>
          <w:sz w:val="28"/>
          <w:szCs w:val="28"/>
        </w:rPr>
        <w:t>7</w:t>
      </w:r>
      <w:r w:rsidRPr="00ED7A9B">
        <w:rPr>
          <w:b/>
          <w:bCs/>
          <w:color w:val="000000"/>
          <w:spacing w:val="-1"/>
          <w:sz w:val="28"/>
          <w:szCs w:val="28"/>
        </w:rPr>
        <w:t xml:space="preserve">. Оценка техногенного риска и устойчивости </w:t>
      </w:r>
      <w:r w:rsidRPr="00ED7A9B">
        <w:rPr>
          <w:b/>
          <w:color w:val="000000"/>
          <w:spacing w:val="-1"/>
          <w:sz w:val="28"/>
          <w:szCs w:val="28"/>
        </w:rPr>
        <w:t>объекта</w:t>
      </w:r>
    </w:p>
    <w:p w:rsidR="006A18B6" w:rsidRPr="00ED7A9B" w:rsidRDefault="006A18B6" w:rsidP="006A18B6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Разработка данной темы включает в себя следующие аспекты:</w:t>
      </w:r>
    </w:p>
    <w:p w:rsidR="006A18B6" w:rsidRPr="00ED7A9B" w:rsidRDefault="006A18B6" w:rsidP="006A18B6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 xml:space="preserve">1. Оценка риска </w:t>
      </w:r>
      <w:r>
        <w:rPr>
          <w:color w:val="000000"/>
          <w:spacing w:val="-1"/>
          <w:sz w:val="28"/>
          <w:szCs w:val="28"/>
        </w:rPr>
        <w:t>аварий на объекте:</w:t>
      </w:r>
    </w:p>
    <w:p w:rsidR="006A18B6" w:rsidRPr="00ED7A9B" w:rsidRDefault="006A18B6" w:rsidP="006A18B6">
      <w:pPr>
        <w:numPr>
          <w:ilvl w:val="0"/>
          <w:numId w:val="9"/>
        </w:numPr>
        <w:tabs>
          <w:tab w:val="clear" w:pos="1429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статистические и прогностические данные, характеризующие риск возникновения фактора опасности, социальный и экономический риск в регионе и на исследуемом объекте;</w:t>
      </w:r>
    </w:p>
    <w:p w:rsidR="006A18B6" w:rsidRPr="00ED7A9B" w:rsidRDefault="006A18B6" w:rsidP="006A18B6">
      <w:pPr>
        <w:numPr>
          <w:ilvl w:val="0"/>
          <w:numId w:val="9"/>
        </w:numPr>
        <w:tabs>
          <w:tab w:val="clear" w:pos="1429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характеристика объекта относительно внутренних и внешних источников риска, указывают на категорию опасности исследуемого объекта, разъясняют особенности технологического процесса с точки зрения его опасности;</w:t>
      </w:r>
    </w:p>
    <w:p w:rsidR="006A18B6" w:rsidRPr="00ED7A9B" w:rsidRDefault="006A18B6" w:rsidP="006A18B6">
      <w:pPr>
        <w:numPr>
          <w:ilvl w:val="0"/>
          <w:numId w:val="9"/>
        </w:numPr>
        <w:tabs>
          <w:tab w:val="clear" w:pos="1429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анализ причин реализации факторов опасности;</w:t>
      </w:r>
    </w:p>
    <w:p w:rsidR="006A18B6" w:rsidRPr="00ED7A9B" w:rsidRDefault="006A18B6" w:rsidP="006A18B6">
      <w:pPr>
        <w:numPr>
          <w:ilvl w:val="0"/>
          <w:numId w:val="9"/>
        </w:numPr>
        <w:tabs>
          <w:tab w:val="clear" w:pos="1429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определение возможных объектов опасности;</w:t>
      </w:r>
    </w:p>
    <w:p w:rsidR="006A18B6" w:rsidRPr="00ED7A9B" w:rsidRDefault="006A18B6" w:rsidP="006A18B6">
      <w:pPr>
        <w:numPr>
          <w:ilvl w:val="0"/>
          <w:numId w:val="9"/>
        </w:numPr>
        <w:tabs>
          <w:tab w:val="clear" w:pos="1429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построение моделей всех сценариев реализации факторов опасности;</w:t>
      </w:r>
    </w:p>
    <w:p w:rsidR="006A18B6" w:rsidRPr="00ED7A9B" w:rsidRDefault="006A18B6" w:rsidP="006A18B6">
      <w:pPr>
        <w:numPr>
          <w:ilvl w:val="0"/>
          <w:numId w:val="9"/>
        </w:numPr>
        <w:tabs>
          <w:tab w:val="clear" w:pos="1429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оценка параметров поражающих факторов первичных и вторичных, от внутренних и внешних источников риска;</w:t>
      </w:r>
    </w:p>
    <w:p w:rsidR="006A18B6" w:rsidRPr="00ED7A9B" w:rsidRDefault="006A18B6" w:rsidP="006A18B6">
      <w:pPr>
        <w:numPr>
          <w:ilvl w:val="0"/>
          <w:numId w:val="9"/>
        </w:numPr>
        <w:tabs>
          <w:tab w:val="clear" w:pos="1429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прогноз масштабов и степени последствий реализации факторов опасности (медико-биологические последствия, экологический, экономический и социальный ущерб).</w:t>
      </w:r>
    </w:p>
    <w:p w:rsidR="006A18B6" w:rsidRPr="00ED7A9B" w:rsidRDefault="006A18B6" w:rsidP="006A18B6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2.</w:t>
      </w:r>
      <w:r>
        <w:rPr>
          <w:color w:val="000000"/>
          <w:spacing w:val="-1"/>
          <w:sz w:val="28"/>
          <w:szCs w:val="28"/>
        </w:rPr>
        <w:t xml:space="preserve"> </w:t>
      </w:r>
      <w:r w:rsidRPr="00ED7A9B">
        <w:rPr>
          <w:color w:val="000000"/>
          <w:spacing w:val="-1"/>
          <w:sz w:val="28"/>
          <w:szCs w:val="28"/>
        </w:rPr>
        <w:t>Анализ устойчивости объекта:</w:t>
      </w:r>
    </w:p>
    <w:p w:rsidR="006A18B6" w:rsidRPr="00ED7A9B" w:rsidRDefault="006A18B6" w:rsidP="006A18B6">
      <w:pPr>
        <w:numPr>
          <w:ilvl w:val="0"/>
          <w:numId w:val="10"/>
        </w:numPr>
        <w:tabs>
          <w:tab w:val="clear" w:pos="2138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структура системы управления риском на объекте;</w:t>
      </w:r>
    </w:p>
    <w:p w:rsidR="006A18B6" w:rsidRPr="00ED7A9B" w:rsidRDefault="006A18B6" w:rsidP="006A18B6">
      <w:pPr>
        <w:numPr>
          <w:ilvl w:val="0"/>
          <w:numId w:val="10"/>
        </w:numPr>
        <w:tabs>
          <w:tab w:val="clear" w:pos="2138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сведения о декларации опасности объекта;</w:t>
      </w:r>
    </w:p>
    <w:p w:rsidR="006A18B6" w:rsidRPr="00ED7A9B" w:rsidRDefault="006A18B6" w:rsidP="006A18B6">
      <w:pPr>
        <w:numPr>
          <w:ilvl w:val="0"/>
          <w:numId w:val="10"/>
        </w:numPr>
        <w:tabs>
          <w:tab w:val="clear" w:pos="2138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сведения о научных, инженерно-технических и организационных мероприятиях по снижению риска реализации фактора опасности и его катастрофических последствий, проводимых на объекте;</w:t>
      </w:r>
    </w:p>
    <w:p w:rsidR="006A18B6" w:rsidRPr="00ED7A9B" w:rsidRDefault="006A18B6" w:rsidP="006A18B6">
      <w:pPr>
        <w:numPr>
          <w:ilvl w:val="0"/>
          <w:numId w:val="10"/>
        </w:numPr>
        <w:tabs>
          <w:tab w:val="clear" w:pos="2138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анализ соответствия показателей устойчивости объекта (экономических, технических, социальных) нормативным требованиям.</w:t>
      </w:r>
    </w:p>
    <w:p w:rsidR="006A18B6" w:rsidRPr="00ED7A9B" w:rsidRDefault="006A18B6" w:rsidP="006A18B6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3.</w:t>
      </w:r>
      <w:r>
        <w:rPr>
          <w:color w:val="000000"/>
          <w:spacing w:val="-1"/>
          <w:sz w:val="28"/>
          <w:szCs w:val="28"/>
        </w:rPr>
        <w:t xml:space="preserve"> </w:t>
      </w:r>
      <w:r w:rsidRPr="00ED7A9B">
        <w:rPr>
          <w:color w:val="000000"/>
          <w:spacing w:val="-1"/>
          <w:sz w:val="28"/>
          <w:szCs w:val="28"/>
        </w:rPr>
        <w:t>Разработка проекта мероприятий по снижению риска реализации и (или) последствий реализации фактора опасности на объекте:</w:t>
      </w:r>
    </w:p>
    <w:p w:rsidR="006A18B6" w:rsidRPr="00ED7A9B" w:rsidRDefault="006A18B6" w:rsidP="006A18B6">
      <w:pPr>
        <w:numPr>
          <w:ilvl w:val="0"/>
          <w:numId w:val="11"/>
        </w:numPr>
        <w:tabs>
          <w:tab w:val="clear" w:pos="2138"/>
          <w:tab w:val="num" w:pos="426"/>
        </w:tabs>
        <w:spacing w:line="240" w:lineRule="auto"/>
        <w:ind w:left="426" w:hanging="426"/>
        <w:rPr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производят расчёт инженерно-технических решений;</w:t>
      </w:r>
    </w:p>
    <w:p w:rsidR="00A33583" w:rsidRDefault="006A18B6" w:rsidP="006A18B6">
      <w:pPr>
        <w:spacing w:line="240" w:lineRule="auto"/>
        <w:ind w:firstLine="709"/>
        <w:rPr>
          <w:b/>
          <w:bCs/>
          <w:color w:val="000000"/>
          <w:spacing w:val="-1"/>
          <w:sz w:val="28"/>
          <w:szCs w:val="28"/>
        </w:rPr>
      </w:pPr>
      <w:r w:rsidRPr="00ED7A9B">
        <w:rPr>
          <w:color w:val="000000"/>
          <w:spacing w:val="-1"/>
          <w:sz w:val="28"/>
          <w:szCs w:val="28"/>
        </w:rPr>
        <w:t>предлагают обоснованные расчётами технические и организационные меры по снижению риска возникновения фактора опасности и уменьшению потерь и ущерба.</w:t>
      </w:r>
    </w:p>
    <w:p w:rsidR="000938CA" w:rsidRDefault="000938CA" w:rsidP="000938CA">
      <w:pPr>
        <w:spacing w:line="240" w:lineRule="auto"/>
        <w:ind w:firstLine="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0938CA" w:rsidRPr="000A03F9" w:rsidRDefault="000938CA" w:rsidP="000938CA">
      <w:pPr>
        <w:spacing w:line="240" w:lineRule="auto"/>
        <w:ind w:firstLine="0"/>
        <w:jc w:val="center"/>
        <w:rPr>
          <w:b/>
          <w:bCs/>
          <w:color w:val="000000"/>
          <w:spacing w:val="-1"/>
          <w:sz w:val="28"/>
          <w:szCs w:val="28"/>
        </w:rPr>
      </w:pPr>
      <w:r w:rsidRPr="00ED7A9B">
        <w:rPr>
          <w:b/>
          <w:bCs/>
          <w:color w:val="000000"/>
          <w:spacing w:val="-1"/>
          <w:sz w:val="28"/>
          <w:szCs w:val="28"/>
        </w:rPr>
        <w:t>6.5.</w:t>
      </w:r>
      <w:r w:rsidR="006A18B6">
        <w:rPr>
          <w:b/>
          <w:bCs/>
          <w:color w:val="000000"/>
          <w:spacing w:val="-1"/>
          <w:sz w:val="28"/>
          <w:szCs w:val="28"/>
        </w:rPr>
        <w:t>8</w:t>
      </w:r>
      <w:r w:rsidRPr="00ED7A9B">
        <w:rPr>
          <w:b/>
          <w:bCs/>
          <w:color w:val="000000"/>
          <w:spacing w:val="-1"/>
          <w:sz w:val="28"/>
          <w:szCs w:val="28"/>
        </w:rPr>
        <w:t xml:space="preserve">. </w:t>
      </w:r>
      <w:r w:rsidR="0069317D">
        <w:rPr>
          <w:b/>
          <w:bCs/>
          <w:color w:val="000000"/>
          <w:spacing w:val="-1"/>
          <w:sz w:val="28"/>
          <w:szCs w:val="28"/>
        </w:rPr>
        <w:t>Специальные разделы дипломного проекта</w:t>
      </w:r>
    </w:p>
    <w:p w:rsidR="000A03F9" w:rsidRDefault="0069317D" w:rsidP="000938CA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69317D">
        <w:rPr>
          <w:bCs/>
          <w:color w:val="000000"/>
          <w:spacing w:val="-1"/>
          <w:sz w:val="28"/>
          <w:szCs w:val="28"/>
        </w:rPr>
        <w:t xml:space="preserve">Разделы «Безопасность жизнедеятельности» и </w:t>
      </w:r>
      <w:r w:rsidRPr="0069317D">
        <w:rPr>
          <w:color w:val="000000"/>
          <w:spacing w:val="-1"/>
          <w:sz w:val="28"/>
          <w:szCs w:val="28"/>
        </w:rPr>
        <w:t>Экономическая эффективность принятых проектных решений</w:t>
      </w:r>
      <w:r w:rsidR="00EE4A3D">
        <w:rPr>
          <w:color w:val="000000"/>
          <w:spacing w:val="-1"/>
          <w:sz w:val="28"/>
          <w:szCs w:val="28"/>
        </w:rPr>
        <w:t>»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="000A03F9">
        <w:rPr>
          <w:color w:val="000000"/>
          <w:spacing w:val="-1"/>
          <w:sz w:val="28"/>
          <w:szCs w:val="28"/>
        </w:rPr>
        <w:t xml:space="preserve">выполняются </w:t>
      </w:r>
      <w:r w:rsidR="004A380E">
        <w:rPr>
          <w:color w:val="000000"/>
          <w:spacing w:val="3"/>
          <w:sz w:val="28"/>
          <w:szCs w:val="28"/>
        </w:rPr>
        <w:t>под руководством консультанта с кафедры «БТП»</w:t>
      </w:r>
      <w:r w:rsidR="000A03F9">
        <w:rPr>
          <w:color w:val="000000"/>
          <w:spacing w:val="-1"/>
          <w:sz w:val="28"/>
          <w:szCs w:val="28"/>
        </w:rPr>
        <w:t xml:space="preserve"> в соответствии </w:t>
      </w:r>
      <w:r>
        <w:rPr>
          <w:color w:val="000000"/>
          <w:spacing w:val="-1"/>
          <w:sz w:val="28"/>
          <w:szCs w:val="28"/>
        </w:rPr>
        <w:t xml:space="preserve">с </w:t>
      </w:r>
      <w:r w:rsidR="000A03F9">
        <w:rPr>
          <w:color w:val="000000"/>
          <w:spacing w:val="-1"/>
          <w:sz w:val="28"/>
          <w:szCs w:val="28"/>
        </w:rPr>
        <w:t>методическими указаниями по  выполнению специальных  разделов  дипломного проекта.</w:t>
      </w:r>
    </w:p>
    <w:p w:rsidR="00904E40" w:rsidRDefault="00904E40" w:rsidP="000A03F9">
      <w:pPr>
        <w:spacing w:line="240" w:lineRule="auto"/>
        <w:ind w:firstLine="709"/>
        <w:rPr>
          <w:b/>
          <w:color w:val="000000"/>
          <w:sz w:val="28"/>
          <w:szCs w:val="22"/>
        </w:rPr>
      </w:pPr>
    </w:p>
    <w:p w:rsidR="00A33583" w:rsidRDefault="00644DCB" w:rsidP="004F24BA">
      <w:pPr>
        <w:spacing w:line="240" w:lineRule="auto"/>
        <w:ind w:firstLine="0"/>
        <w:jc w:val="center"/>
        <w:rPr>
          <w:b/>
          <w:caps/>
          <w:color w:val="000000"/>
          <w:sz w:val="28"/>
          <w:szCs w:val="22"/>
        </w:rPr>
      </w:pPr>
      <w:r w:rsidRPr="00904E40">
        <w:rPr>
          <w:b/>
          <w:caps/>
          <w:color w:val="000000"/>
          <w:sz w:val="28"/>
          <w:szCs w:val="22"/>
        </w:rPr>
        <w:t>7. Нормоконтроль</w:t>
      </w:r>
    </w:p>
    <w:p w:rsidR="000A03F9" w:rsidRPr="00904E40" w:rsidRDefault="000A03F9" w:rsidP="004F24BA">
      <w:pPr>
        <w:spacing w:line="240" w:lineRule="auto"/>
        <w:ind w:firstLine="0"/>
        <w:jc w:val="center"/>
        <w:rPr>
          <w:b/>
          <w:caps/>
          <w:color w:val="000000"/>
          <w:sz w:val="28"/>
          <w:szCs w:val="22"/>
        </w:rPr>
      </w:pPr>
    </w:p>
    <w:p w:rsidR="00644DCB" w:rsidRDefault="00644DCB" w:rsidP="004F24BA">
      <w:pPr>
        <w:spacing w:line="240" w:lineRule="auto"/>
        <w:ind w:firstLine="709"/>
        <w:rPr>
          <w:color w:val="000000"/>
          <w:sz w:val="28"/>
          <w:szCs w:val="22"/>
        </w:rPr>
      </w:pPr>
      <w:r w:rsidRPr="00644DCB">
        <w:rPr>
          <w:color w:val="000000"/>
          <w:sz w:val="28"/>
          <w:szCs w:val="22"/>
        </w:rPr>
        <w:t xml:space="preserve">Нормоконтроль является завершающим этапом разработки дипломного проекта. Нормоконтролю подлежит каждый </w:t>
      </w:r>
      <w:r>
        <w:rPr>
          <w:color w:val="000000"/>
          <w:sz w:val="28"/>
          <w:szCs w:val="22"/>
        </w:rPr>
        <w:t>дипломный проект (работа).</w:t>
      </w:r>
    </w:p>
    <w:p w:rsidR="00644DCB" w:rsidRDefault="00644DCB" w:rsidP="004F24BA">
      <w:pPr>
        <w:spacing w:line="240" w:lineRule="auto"/>
        <w:ind w:firstLine="709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Дипломный проект предъявляется на нормоконтроль комплектно (графическая часть и пояснительная записка), подписанный всеми консультантами.</w:t>
      </w:r>
    </w:p>
    <w:p w:rsidR="00644DCB" w:rsidRDefault="00644DCB" w:rsidP="004F24BA">
      <w:pPr>
        <w:spacing w:line="240" w:lineRule="auto"/>
        <w:ind w:firstLine="709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Нормоконтролер проверяет:</w:t>
      </w:r>
    </w:p>
    <w:p w:rsidR="00644DCB" w:rsidRDefault="00644DCB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соответствие проекта типовой структуре и техническому заданию;</w:t>
      </w:r>
    </w:p>
    <w:p w:rsidR="00644DCB" w:rsidRDefault="00644DCB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наличие всех необходимых разделов дипломного проекта (работы) и подписей;</w:t>
      </w:r>
    </w:p>
    <w:p w:rsidR="00644DCB" w:rsidRDefault="00426DDB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соответствие обозначения, присвоенному документу (пояснительной записке, чертежам) установленной системе обозначений;</w:t>
      </w:r>
    </w:p>
    <w:p w:rsidR="00426DDB" w:rsidRDefault="00426DDB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правильность выполнения основной надписи;</w:t>
      </w:r>
    </w:p>
    <w:p w:rsidR="00426DDB" w:rsidRDefault="00426DDB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соблюдение требований стандарта на правильность выполнения текстовой части (пояснительной записки) дипломного проекта (работы);</w:t>
      </w:r>
    </w:p>
    <w:p w:rsidR="00426DDB" w:rsidRDefault="00426DDB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правильность выполнения чертежей в соответствии с требованиями стандарта на правильность выполнения графической части (на форматы, масштабы, изображения, виды, разрезы, сечения, условное изображение конструкторских элементов, условное изображение элементов и т.д.);</w:t>
      </w:r>
    </w:p>
    <w:p w:rsidR="00426DDB" w:rsidRDefault="00416BD6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правильность нанесения номеров позиций;</w:t>
      </w:r>
    </w:p>
    <w:p w:rsidR="00416BD6" w:rsidRDefault="00416BD6" w:rsidP="00344198">
      <w:pPr>
        <w:numPr>
          <w:ilvl w:val="0"/>
          <w:numId w:val="14"/>
        </w:numPr>
        <w:tabs>
          <w:tab w:val="clear" w:pos="0"/>
          <w:tab w:val="num" w:pos="426"/>
        </w:tabs>
        <w:spacing w:line="240" w:lineRule="auto"/>
        <w:ind w:left="426" w:hanging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соблюдение требований к выполнению иллюстраций, таблиц, схем, спецификаций и т.д.</w:t>
      </w:r>
    </w:p>
    <w:p w:rsidR="00416BD6" w:rsidRPr="00644DCB" w:rsidRDefault="002D15DF" w:rsidP="004F24BA">
      <w:pPr>
        <w:spacing w:line="240" w:lineRule="auto"/>
        <w:ind w:firstLine="709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</w:t>
      </w:r>
      <w:r w:rsidR="00416BD6">
        <w:rPr>
          <w:color w:val="000000"/>
          <w:sz w:val="28"/>
          <w:szCs w:val="22"/>
        </w:rPr>
        <w:t xml:space="preserve"> том случае, если в проекте не выполнено какое-либо из требований, перечисленных выше, дипломный проект возвращается на доработку.</w:t>
      </w:r>
    </w:p>
    <w:p w:rsidR="004911EC" w:rsidRDefault="004911EC" w:rsidP="004911EC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866562">
        <w:rPr>
          <w:b/>
          <w:sz w:val="28"/>
          <w:szCs w:val="28"/>
        </w:rPr>
        <w:t xml:space="preserve"> ОФОРМЛЕНИЕ ПОЯСНИТЕЛЬНОЙ ЗАПИСКИ К ВЫПУСКНОЙ КВАЛИФИКАЦИОННОЙ РАБОТЕ</w:t>
      </w:r>
    </w:p>
    <w:p w:rsidR="000A03F9" w:rsidRPr="00866562" w:rsidRDefault="000A03F9" w:rsidP="004911EC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B3E2C" w:rsidRPr="00904E40" w:rsidRDefault="00FB3E2C" w:rsidP="004911EC">
      <w:pPr>
        <w:widowControl/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904E40">
        <w:rPr>
          <w:color w:val="000000"/>
          <w:sz w:val="28"/>
          <w:szCs w:val="28"/>
        </w:rPr>
        <w:t>Законченны</w:t>
      </w:r>
      <w:r w:rsidR="000A03F9">
        <w:rPr>
          <w:color w:val="000000"/>
          <w:sz w:val="28"/>
          <w:szCs w:val="28"/>
        </w:rPr>
        <w:t>й</w:t>
      </w:r>
      <w:r w:rsidRPr="00904E40">
        <w:rPr>
          <w:color w:val="000000"/>
          <w:sz w:val="28"/>
          <w:szCs w:val="28"/>
        </w:rPr>
        <w:t xml:space="preserve"> и представленны</w:t>
      </w:r>
      <w:r w:rsidR="000A03F9">
        <w:rPr>
          <w:color w:val="000000"/>
          <w:sz w:val="28"/>
          <w:szCs w:val="28"/>
        </w:rPr>
        <w:t>й</w:t>
      </w:r>
      <w:r w:rsidRPr="00904E40">
        <w:rPr>
          <w:color w:val="000000"/>
          <w:sz w:val="28"/>
          <w:szCs w:val="28"/>
        </w:rPr>
        <w:t xml:space="preserve"> к защите</w:t>
      </w:r>
      <w:r w:rsidR="000A03F9">
        <w:rPr>
          <w:color w:val="000000"/>
          <w:sz w:val="28"/>
          <w:szCs w:val="28"/>
        </w:rPr>
        <w:t xml:space="preserve"> дипломный проект</w:t>
      </w:r>
      <w:r w:rsidRPr="00904E40">
        <w:rPr>
          <w:color w:val="000000"/>
          <w:sz w:val="28"/>
          <w:szCs w:val="28"/>
        </w:rPr>
        <w:t xml:space="preserve"> должны быть оформлены в соответствии с требованиями Единых систем государственных стандартов ЕСКД, ЕСТД, ЕСПД. Контроль за правильным оформлением ДП осуществляет руководитель проектирования. Ниже приводятся требования и рекомендации по оформлению ПЗ и графического материала.</w:t>
      </w:r>
    </w:p>
    <w:p w:rsidR="00FB3E2C" w:rsidRPr="001275AD" w:rsidRDefault="00FB3E2C" w:rsidP="004911EC">
      <w:pPr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</w:p>
    <w:p w:rsidR="004911EC" w:rsidRPr="00866562" w:rsidRDefault="004911EC" w:rsidP="004911EC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.1 Общие требования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Пояснительная записка выполняется на листах белой бумаги формата А-4 (210×297 мм) с одной стороны.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Все слова пишутся полностью. Сокращения, кроме общепринятых, не допускаются.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Абзацы в тексте начинают отступом, равным 15-</w:t>
      </w:r>
      <w:smartTag w:uri="urn:schemas-microsoft-com:office:smarttags" w:element="metricconverter">
        <w:smartTagPr>
          <w:attr w:name="ProductID" w:val="17 мм"/>
        </w:smartTagPr>
        <w:r w:rsidRPr="00866562">
          <w:rPr>
            <w:sz w:val="28"/>
            <w:szCs w:val="28"/>
          </w:rPr>
          <w:t>17 мм</w:t>
        </w:r>
      </w:smartTag>
      <w:r w:rsidRPr="00866562">
        <w:rPr>
          <w:sz w:val="28"/>
          <w:szCs w:val="28"/>
        </w:rPr>
        <w:t>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 xml:space="preserve">Шрифт – </w:t>
      </w:r>
      <w:r w:rsidRPr="00866562">
        <w:rPr>
          <w:sz w:val="28"/>
          <w:szCs w:val="28"/>
          <w:lang w:val="en-US"/>
        </w:rPr>
        <w:t>Times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New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Roman</w:t>
      </w:r>
      <w:r w:rsidRPr="00866562">
        <w:rPr>
          <w:sz w:val="28"/>
          <w:szCs w:val="28"/>
        </w:rPr>
        <w:t>, 14 пт, межстрочный интервал – полуторный.</w:t>
      </w:r>
    </w:p>
    <w:p w:rsidR="004911EC" w:rsidRPr="00866562" w:rsidRDefault="004911EC" w:rsidP="004911EC">
      <w:pPr>
        <w:spacing w:line="240" w:lineRule="auto"/>
        <w:rPr>
          <w:sz w:val="28"/>
          <w:szCs w:val="28"/>
        </w:rPr>
      </w:pPr>
    </w:p>
    <w:p w:rsidR="004911EC" w:rsidRPr="00866562" w:rsidRDefault="004911EC" w:rsidP="004911EC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 Текст пояснительной записки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Текст пояснительной записки состоит из глав, разделов, подразделов и пунктов.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.2.1</w:t>
      </w:r>
      <w:r w:rsidRPr="00866562">
        <w:rPr>
          <w:sz w:val="28"/>
          <w:szCs w:val="28"/>
        </w:rPr>
        <w:t xml:space="preserve"> «Содержание» оформляется в виде двух колонок. В первой колонке последовательно перечисляются наименования глав и разделов. Слово «Содержание» располагается по центру листа, строчкой ниже справа пишется сокращенно слово «страница» - «стр.». Со следующей строки пишутся по порядку  «Аннотация», «Введение», главы. Ниже номер и название разделов. Напротив них под словом «стр.» указывается номер страницы, с которой начинается глава, раздел.</w:t>
      </w:r>
    </w:p>
    <w:p w:rsidR="004911EC" w:rsidRPr="00866562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866562">
        <w:rPr>
          <w:i/>
          <w:sz w:val="28"/>
          <w:szCs w:val="28"/>
        </w:rPr>
        <w:t>Пример</w:t>
      </w:r>
    </w:p>
    <w:p w:rsidR="004911EC" w:rsidRPr="00866562" w:rsidRDefault="004911EC" w:rsidP="004911EC">
      <w:pPr>
        <w:spacing w:line="240" w:lineRule="auto"/>
        <w:jc w:val="center"/>
        <w:rPr>
          <w:sz w:val="28"/>
          <w:szCs w:val="28"/>
        </w:rPr>
      </w:pPr>
      <w:r w:rsidRPr="00866562">
        <w:rPr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363"/>
        <w:gridCol w:w="957"/>
      </w:tblGrid>
      <w:tr w:rsidR="004911EC" w:rsidRPr="009E1568" w:rsidTr="009E1568">
        <w:tc>
          <w:tcPr>
            <w:tcW w:w="8897" w:type="dxa"/>
            <w:gridSpan w:val="2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стр.</w:t>
            </w:r>
          </w:p>
        </w:tc>
      </w:tr>
      <w:tr w:rsidR="004911EC" w:rsidRPr="009E1568" w:rsidTr="009E1568">
        <w:tc>
          <w:tcPr>
            <w:tcW w:w="8897" w:type="dxa"/>
            <w:gridSpan w:val="2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Аннотация</w:t>
            </w:r>
          </w:p>
        </w:tc>
        <w:tc>
          <w:tcPr>
            <w:tcW w:w="957" w:type="dxa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4</w:t>
            </w:r>
          </w:p>
        </w:tc>
      </w:tr>
      <w:tr w:rsidR="004911EC" w:rsidRPr="009E1568" w:rsidTr="009E1568">
        <w:tc>
          <w:tcPr>
            <w:tcW w:w="8897" w:type="dxa"/>
            <w:gridSpan w:val="2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Введение</w:t>
            </w:r>
          </w:p>
        </w:tc>
        <w:tc>
          <w:tcPr>
            <w:tcW w:w="957" w:type="dxa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5</w:t>
            </w:r>
          </w:p>
        </w:tc>
      </w:tr>
      <w:tr w:rsidR="004911EC" w:rsidRPr="009E1568" w:rsidTr="009E1568">
        <w:tc>
          <w:tcPr>
            <w:tcW w:w="534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4911EC" w:rsidRPr="009E1568" w:rsidRDefault="004911EC" w:rsidP="009E15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Технологическая часть</w:t>
            </w:r>
          </w:p>
        </w:tc>
        <w:tc>
          <w:tcPr>
            <w:tcW w:w="957" w:type="dxa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10</w:t>
            </w:r>
          </w:p>
        </w:tc>
      </w:tr>
      <w:tr w:rsidR="004911EC" w:rsidRPr="009E1568" w:rsidTr="009E1568">
        <w:tc>
          <w:tcPr>
            <w:tcW w:w="534" w:type="dxa"/>
          </w:tcPr>
          <w:p w:rsidR="004911EC" w:rsidRPr="009E1568" w:rsidRDefault="004911EC" w:rsidP="009E1568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911EC" w:rsidRPr="009E1568" w:rsidRDefault="004911EC" w:rsidP="009E15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1.1 Характеристика технологического процесса</w:t>
            </w:r>
          </w:p>
        </w:tc>
        <w:tc>
          <w:tcPr>
            <w:tcW w:w="957" w:type="dxa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17</w:t>
            </w:r>
          </w:p>
        </w:tc>
      </w:tr>
    </w:tbl>
    <w:p w:rsidR="004911EC" w:rsidRPr="00866562" w:rsidRDefault="004911EC" w:rsidP="004911EC">
      <w:pPr>
        <w:spacing w:line="240" w:lineRule="auto"/>
        <w:rPr>
          <w:sz w:val="28"/>
          <w:szCs w:val="28"/>
        </w:rPr>
      </w:pP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 xml:space="preserve">Слова «Содержание», «Аннотация», «Введение», названия глав располагаются  вверху страницы по центру, записываются заглавными буквами, шрифт </w:t>
      </w:r>
      <w:r w:rsidRPr="00866562">
        <w:rPr>
          <w:sz w:val="28"/>
          <w:szCs w:val="28"/>
          <w:lang w:val="en-US"/>
        </w:rPr>
        <w:t>Times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New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Roman</w:t>
      </w:r>
      <w:r w:rsidRPr="00866562">
        <w:rPr>
          <w:sz w:val="28"/>
          <w:szCs w:val="28"/>
        </w:rPr>
        <w:t>, 16 пт, без точки.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.2.2</w:t>
      </w:r>
      <w:r w:rsidRPr="00866562">
        <w:rPr>
          <w:sz w:val="28"/>
          <w:szCs w:val="28"/>
        </w:rPr>
        <w:t xml:space="preserve"> Заголовки разделов печатаются прописными буквами, шрифт </w:t>
      </w:r>
      <w:r w:rsidRPr="00866562">
        <w:rPr>
          <w:sz w:val="28"/>
          <w:szCs w:val="28"/>
          <w:lang w:val="en-US"/>
        </w:rPr>
        <w:t>Times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New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Roman</w:t>
      </w:r>
      <w:r w:rsidRPr="00866562">
        <w:rPr>
          <w:sz w:val="28"/>
          <w:szCs w:val="28"/>
        </w:rPr>
        <w:t>, 16 пт, симметрично тексту.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.2.3</w:t>
      </w:r>
      <w:r w:rsidRPr="00866562">
        <w:rPr>
          <w:sz w:val="28"/>
          <w:szCs w:val="28"/>
        </w:rPr>
        <w:t xml:space="preserve"> Подразделы начинаются с абзацного отступа и нумеруются арабскими цифрами в пределах каждого раздела. Номер подраздела должен состоять из номера главы, раздела и подраздела, разделенных точкой, после последней цифры точка не ставится (например, 1.1.1 Наименование). Точку после наименования подраздела не ставят. Перенос слов и подчеркивание слов в заголовках глав, разделов и подразделов не допускается.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.2.4</w:t>
      </w:r>
      <w:r w:rsidRPr="00866562">
        <w:rPr>
          <w:sz w:val="28"/>
          <w:szCs w:val="28"/>
        </w:rPr>
        <w:t xml:space="preserve"> Расстояние между заголовками главы и разделов – два интервала 14 шрифта. Расстояние между разделами и текстом – один интервал.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.2.5</w:t>
      </w:r>
      <w:r w:rsidRPr="00866562">
        <w:rPr>
          <w:sz w:val="28"/>
          <w:szCs w:val="28"/>
        </w:rPr>
        <w:t xml:space="preserve"> В тексте пояснительной записки могут быть такие перечисления требований или параметров, которые обозначают дефисом или строчной буквой со скобкой, при необходимости ссылки в тексте записки на одно из перечислений.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4911EC" w:rsidRPr="00866562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866562">
        <w:rPr>
          <w:i/>
          <w:sz w:val="28"/>
          <w:szCs w:val="28"/>
        </w:rPr>
        <w:t>Пример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а) __________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б) __________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ab/>
        <w:t>1) ___________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ab/>
        <w:t>2) ___________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в) __________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>Пункты, подпункты и перечисления записываются с нового абзаца.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.2.6</w:t>
      </w:r>
      <w:r w:rsidRPr="00866562">
        <w:rPr>
          <w:sz w:val="28"/>
          <w:szCs w:val="28"/>
        </w:rPr>
        <w:t xml:space="preserve"> Нумерация страниц должна быть сквозной: первая страница – титульный лист, вторая – задание на дипломное проектирование. Эти страницы не нумеруются. Начинается нумерация со страницы «Содержание».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.2.7</w:t>
      </w:r>
      <w:r w:rsidRPr="00866562">
        <w:rPr>
          <w:sz w:val="28"/>
          <w:szCs w:val="28"/>
        </w:rPr>
        <w:t xml:space="preserve"> Главы должны иметь порядковые номера, обозначенные арабскими цифрами (например: 1, 2, 3 и т.д.), без точки. Название главы центрируется и выполняется шрифтом </w:t>
      </w:r>
      <w:r w:rsidRPr="00866562">
        <w:rPr>
          <w:sz w:val="28"/>
          <w:szCs w:val="28"/>
          <w:lang w:val="en-US"/>
        </w:rPr>
        <w:t>Times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New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Roman</w:t>
      </w:r>
      <w:r w:rsidRPr="00866562">
        <w:rPr>
          <w:sz w:val="28"/>
          <w:szCs w:val="28"/>
        </w:rPr>
        <w:t>, 16 пт заглавными буквами. Слово «Глава» не пишется. Главы «Содержание», «Введение», «Заключение» и «Библиографический список» не нумеруются.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866562">
        <w:rPr>
          <w:b/>
          <w:sz w:val="28"/>
          <w:szCs w:val="28"/>
        </w:rPr>
        <w:t>.2.8</w:t>
      </w:r>
      <w:r w:rsidRPr="00866562">
        <w:rPr>
          <w:sz w:val="28"/>
          <w:szCs w:val="28"/>
        </w:rPr>
        <w:t xml:space="preserve"> Разделы</w:t>
      </w:r>
    </w:p>
    <w:p w:rsidR="004911EC" w:rsidRPr="00866562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866562">
        <w:rPr>
          <w:sz w:val="28"/>
          <w:szCs w:val="28"/>
        </w:rPr>
        <w:t xml:space="preserve">Слово «Раздел» не пишется. Номер состоит из номера главы и номера раздела, разделенные точкой, например 1.1; 1.2 и т.д. Наименование раздела пишется по центру строки шрифтом </w:t>
      </w:r>
      <w:r w:rsidRPr="00866562">
        <w:rPr>
          <w:sz w:val="28"/>
          <w:szCs w:val="28"/>
          <w:lang w:val="en-US"/>
        </w:rPr>
        <w:t>Times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New</w:t>
      </w:r>
      <w:r w:rsidRPr="00866562">
        <w:rPr>
          <w:sz w:val="28"/>
          <w:szCs w:val="28"/>
        </w:rPr>
        <w:t xml:space="preserve"> </w:t>
      </w:r>
      <w:r w:rsidRPr="00866562">
        <w:rPr>
          <w:sz w:val="28"/>
          <w:szCs w:val="28"/>
          <w:lang w:val="en-US"/>
        </w:rPr>
        <w:t>Roman</w:t>
      </w:r>
      <w:r w:rsidRPr="00866562">
        <w:rPr>
          <w:sz w:val="28"/>
          <w:szCs w:val="28"/>
        </w:rPr>
        <w:t>, 16 пт прописными буквами.</w:t>
      </w:r>
    </w:p>
    <w:p w:rsidR="004911EC" w:rsidRPr="00866562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866562">
        <w:rPr>
          <w:i/>
          <w:sz w:val="28"/>
          <w:szCs w:val="28"/>
        </w:rPr>
        <w:t>Пример</w:t>
      </w:r>
    </w:p>
    <w:p w:rsidR="004911EC" w:rsidRDefault="004911EC" w:rsidP="004911EC">
      <w:pPr>
        <w:spacing w:line="240" w:lineRule="auto"/>
        <w:ind w:firstLine="0"/>
        <w:jc w:val="center"/>
        <w:rPr>
          <w:sz w:val="32"/>
          <w:szCs w:val="32"/>
        </w:rPr>
      </w:pPr>
      <w:r w:rsidRPr="00942A43">
        <w:rPr>
          <w:sz w:val="32"/>
          <w:szCs w:val="32"/>
        </w:rPr>
        <w:t xml:space="preserve">1.1 </w:t>
      </w:r>
      <w:r>
        <w:rPr>
          <w:sz w:val="32"/>
          <w:szCs w:val="32"/>
        </w:rPr>
        <w:t>Определение величины предельно-допустимых сбросов</w:t>
      </w:r>
    </w:p>
    <w:p w:rsidR="004911EC" w:rsidRDefault="004911EC" w:rsidP="004911EC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в водные объекты</w:t>
      </w:r>
    </w:p>
    <w:p w:rsidR="004911EC" w:rsidRPr="007731DA" w:rsidRDefault="004911EC" w:rsidP="004911EC">
      <w:pPr>
        <w:spacing w:line="240" w:lineRule="auto"/>
        <w:jc w:val="center"/>
        <w:rPr>
          <w:sz w:val="28"/>
          <w:szCs w:val="28"/>
        </w:rPr>
      </w:pP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7731DA">
        <w:rPr>
          <w:b/>
          <w:sz w:val="28"/>
          <w:szCs w:val="28"/>
        </w:rPr>
        <w:t>.2.9</w:t>
      </w:r>
      <w:r w:rsidRPr="007731DA">
        <w:rPr>
          <w:sz w:val="28"/>
          <w:szCs w:val="28"/>
        </w:rPr>
        <w:t xml:space="preserve"> Подразделы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Подразделы должны иметь нумерацию в пределах каждого раздела. Номер состоит из номера главы, раздела и подраздела, разделенных точкой (1.1.1; 1.1.2 и т.д.).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1.1.1 Основные показатели очистки питьевой воды.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Название подраздела выполняется шрифтом Times New Roman 14 пт, красная строка. Переносы слов в заголовках не допускается. Если заголовок состоит из 2-х предложений, их разделяют точкой.</w:t>
      </w:r>
    </w:p>
    <w:p w:rsidR="004911EC" w:rsidRDefault="004911EC" w:rsidP="004911EC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:rsidR="004911EC" w:rsidRPr="007731DA" w:rsidRDefault="004911EC" w:rsidP="004911EC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7731DA">
        <w:rPr>
          <w:b/>
          <w:sz w:val="28"/>
          <w:szCs w:val="28"/>
        </w:rPr>
        <w:t>.3 Изложение текста пояснительной записки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В тексте не допускается применять:</w:t>
      </w:r>
    </w:p>
    <w:p w:rsidR="004911EC" w:rsidRPr="007731DA" w:rsidRDefault="004911EC" w:rsidP="00344198">
      <w:pPr>
        <w:widowControl/>
        <w:numPr>
          <w:ilvl w:val="1"/>
          <w:numId w:val="21"/>
        </w:numPr>
        <w:tabs>
          <w:tab w:val="clear" w:pos="216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>обороты разговорной речи;</w:t>
      </w:r>
    </w:p>
    <w:p w:rsidR="004911EC" w:rsidRPr="007731DA" w:rsidRDefault="004911EC" w:rsidP="00344198">
      <w:pPr>
        <w:widowControl/>
        <w:numPr>
          <w:ilvl w:val="1"/>
          <w:numId w:val="21"/>
        </w:numPr>
        <w:tabs>
          <w:tab w:val="clear" w:pos="216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>произвольные словообразования;</w:t>
      </w:r>
    </w:p>
    <w:p w:rsidR="004911EC" w:rsidRPr="007731DA" w:rsidRDefault="004911EC" w:rsidP="00344198">
      <w:pPr>
        <w:widowControl/>
        <w:numPr>
          <w:ilvl w:val="1"/>
          <w:numId w:val="21"/>
        </w:numPr>
        <w:tabs>
          <w:tab w:val="clear" w:pos="216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>сокращение слов, кроме установленных правилами русской орфографии и соответствующими государственными стандартами;</w:t>
      </w:r>
    </w:p>
    <w:p w:rsidR="004911EC" w:rsidRPr="007731DA" w:rsidRDefault="004911EC" w:rsidP="00344198">
      <w:pPr>
        <w:widowControl/>
        <w:numPr>
          <w:ilvl w:val="1"/>
          <w:numId w:val="21"/>
        </w:numPr>
        <w:tabs>
          <w:tab w:val="clear" w:pos="216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>сокращение обозначения единиц физических величин, если они употребляются без цифр, за исключением в головных и боковых таблицах и расшифровках буквенных обозначений, входящие в формулы и рисунки.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В тексте записки за исключением формул, таблиц и рисунков не допускается применять:</w:t>
      </w:r>
    </w:p>
    <w:p w:rsidR="004911EC" w:rsidRPr="007731DA" w:rsidRDefault="004911EC" w:rsidP="00344198">
      <w:pPr>
        <w:widowControl/>
        <w:numPr>
          <w:ilvl w:val="0"/>
          <w:numId w:val="22"/>
        </w:numPr>
        <w:tabs>
          <w:tab w:val="clear" w:pos="156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>математический знак (-) перед отрицательными значениями величин (следует писать слово «минус»);</w:t>
      </w:r>
    </w:p>
    <w:p w:rsidR="004911EC" w:rsidRPr="007731DA" w:rsidRDefault="004911EC" w:rsidP="00344198">
      <w:pPr>
        <w:widowControl/>
        <w:numPr>
          <w:ilvl w:val="0"/>
          <w:numId w:val="22"/>
        </w:numPr>
        <w:tabs>
          <w:tab w:val="clear" w:pos="156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 xml:space="preserve">знак </w:t>
      </w:r>
      <w:r w:rsidRPr="007731DA">
        <w:rPr>
          <w:sz w:val="28"/>
          <w:szCs w:val="28"/>
        </w:rPr>
        <w:sym w:font="WP MultinationalA Roman" w:char="F071"/>
      </w:r>
      <w:r w:rsidRPr="007731DA">
        <w:rPr>
          <w:sz w:val="28"/>
          <w:szCs w:val="28"/>
        </w:rPr>
        <w:t xml:space="preserve"> для обозначения диаметра следует писать слово «диаметр». При указании размера или предельных отклонений диаметра на чертеже, помещенных в тексте записки, перед размерным числом следует писать </w:t>
      </w:r>
      <w:r w:rsidRPr="007731DA">
        <w:rPr>
          <w:sz w:val="28"/>
          <w:szCs w:val="28"/>
        </w:rPr>
        <w:sym w:font="WP MultinationalA Roman" w:char="F071"/>
      </w:r>
      <w:r w:rsidRPr="007731DA">
        <w:rPr>
          <w:sz w:val="28"/>
          <w:szCs w:val="28"/>
        </w:rPr>
        <w:t>.</w:t>
      </w:r>
    </w:p>
    <w:p w:rsidR="004911EC" w:rsidRPr="007731DA" w:rsidRDefault="004911EC" w:rsidP="000938CA">
      <w:pPr>
        <w:tabs>
          <w:tab w:val="num" w:pos="426"/>
        </w:tabs>
        <w:spacing w:line="240" w:lineRule="auto"/>
        <w:ind w:left="426" w:firstLine="283"/>
        <w:rPr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  <w:r w:rsidRPr="007731DA">
        <w:rPr>
          <w:sz w:val="28"/>
          <w:szCs w:val="28"/>
        </w:rPr>
        <w:t xml:space="preserve">: </w:t>
      </w:r>
      <w:r w:rsidRPr="007731DA">
        <w:rPr>
          <w:sz w:val="28"/>
          <w:szCs w:val="28"/>
        </w:rPr>
        <w:sym w:font="WP MultinationalA Roman" w:char="F071"/>
      </w:r>
      <w:r w:rsidRPr="007731DA">
        <w:rPr>
          <w:sz w:val="28"/>
          <w:szCs w:val="28"/>
        </w:rPr>
        <w:t xml:space="preserve"> 325, </w:t>
      </w:r>
      <w:r w:rsidRPr="007731DA">
        <w:rPr>
          <w:sz w:val="28"/>
          <w:szCs w:val="28"/>
        </w:rPr>
        <w:sym w:font="WP MultinationalA Roman" w:char="F071"/>
      </w:r>
      <w:r w:rsidRPr="007731DA">
        <w:rPr>
          <w:sz w:val="28"/>
          <w:szCs w:val="28"/>
        </w:rPr>
        <w:t xml:space="preserve"> 20,00</w:t>
      </w:r>
      <w:r w:rsidRPr="007731DA">
        <w:rPr>
          <w:position w:val="-4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8" o:title=""/>
          </v:shape>
          <o:OLEObject Type="Embed" ProgID="Equation.3" ShapeID="_x0000_i1025" DrawAspect="Content" ObjectID="_1468419037" r:id="rId9"/>
        </w:object>
      </w:r>
      <w:r w:rsidRPr="007731DA">
        <w:rPr>
          <w:sz w:val="28"/>
          <w:szCs w:val="28"/>
        </w:rPr>
        <w:t>021</w:t>
      </w:r>
    </w:p>
    <w:p w:rsidR="004911EC" w:rsidRPr="007731DA" w:rsidRDefault="004911EC" w:rsidP="00344198">
      <w:pPr>
        <w:widowControl/>
        <w:numPr>
          <w:ilvl w:val="0"/>
          <w:numId w:val="23"/>
        </w:numPr>
        <w:tabs>
          <w:tab w:val="clear" w:pos="168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 xml:space="preserve">применять без числовых значений математические знаки, например &gt; (больше), &lt; (меньше), = (равно), </w:t>
      </w:r>
      <w:r w:rsidRPr="007731DA">
        <w:rPr>
          <w:position w:val="-4"/>
          <w:sz w:val="28"/>
          <w:szCs w:val="28"/>
        </w:rPr>
        <w:object w:dxaOrig="220" w:dyaOrig="220">
          <v:shape id="_x0000_i1026" type="#_x0000_t75" style="width:11.25pt;height:11.25pt" o:ole="">
            <v:imagedata r:id="rId10" o:title=""/>
          </v:shape>
          <o:OLEObject Type="Embed" ProgID="Equation.3" ShapeID="_x0000_i1026" DrawAspect="Content" ObjectID="_1468419038" r:id="rId11"/>
        </w:object>
      </w:r>
      <w:r w:rsidRPr="007731DA">
        <w:rPr>
          <w:sz w:val="28"/>
          <w:szCs w:val="28"/>
        </w:rPr>
        <w:t xml:space="preserve"> (знак неравенства), а также знаки № (номер), % (проценты);</w:t>
      </w:r>
    </w:p>
    <w:p w:rsidR="004911EC" w:rsidRPr="007731DA" w:rsidRDefault="004911EC" w:rsidP="00344198">
      <w:pPr>
        <w:widowControl/>
        <w:numPr>
          <w:ilvl w:val="0"/>
          <w:numId w:val="23"/>
        </w:numPr>
        <w:tabs>
          <w:tab w:val="clear" w:pos="1680"/>
          <w:tab w:val="num" w:pos="426"/>
        </w:tabs>
        <w:autoSpaceDE/>
        <w:autoSpaceDN/>
        <w:adjustRightInd/>
        <w:spacing w:line="240" w:lineRule="auto"/>
        <w:ind w:left="426" w:hanging="426"/>
        <w:rPr>
          <w:sz w:val="28"/>
          <w:szCs w:val="28"/>
        </w:rPr>
      </w:pPr>
      <w:r w:rsidRPr="007731DA">
        <w:rPr>
          <w:sz w:val="28"/>
          <w:szCs w:val="28"/>
        </w:rPr>
        <w:t>применять индексы ГОСТ, ТУ, РД и т.д. без регистрационного номера. Следует писать «государственный стандарт», «технические условия», «руководящий документ» и т.д.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Условные буквенные обозначения, изображения или знаки должны соответствовать принятым государственным стандартом.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Если приводят диапазон числовых значений физических величин, выраженных в одной и той же единице физической величины, то обозначения единицы физической величины указывается последним числовым значением диапазона.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widowControl/>
        <w:numPr>
          <w:ilvl w:val="0"/>
          <w:numId w:val="24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7731DA">
        <w:rPr>
          <w:sz w:val="28"/>
          <w:szCs w:val="28"/>
        </w:rPr>
        <w:t xml:space="preserve">от 1 до </w:t>
      </w:r>
      <w:smartTag w:uri="urn:schemas-microsoft-com:office:smarttags" w:element="metricconverter">
        <w:smartTagPr>
          <w:attr w:name="ProductID" w:val="5 мм"/>
        </w:smartTagPr>
        <w:r w:rsidRPr="007731DA">
          <w:rPr>
            <w:sz w:val="28"/>
            <w:szCs w:val="28"/>
          </w:rPr>
          <w:t>5 мм</w:t>
        </w:r>
      </w:smartTag>
    </w:p>
    <w:p w:rsidR="004911EC" w:rsidRPr="007731DA" w:rsidRDefault="004911EC" w:rsidP="004911EC">
      <w:pPr>
        <w:widowControl/>
        <w:numPr>
          <w:ilvl w:val="0"/>
          <w:numId w:val="24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7731DA">
        <w:rPr>
          <w:sz w:val="28"/>
          <w:szCs w:val="28"/>
        </w:rPr>
        <w:t xml:space="preserve">от 10 до </w:t>
      </w:r>
      <w:smartTag w:uri="urn:schemas-microsoft-com:office:smarttags" w:element="metricconverter">
        <w:smartTagPr>
          <w:attr w:name="ProductID" w:val="100 кг"/>
        </w:smartTagPr>
        <w:r w:rsidRPr="007731DA">
          <w:rPr>
            <w:sz w:val="28"/>
            <w:szCs w:val="28"/>
          </w:rPr>
          <w:t>100 кг</w:t>
        </w:r>
      </w:smartTag>
    </w:p>
    <w:p w:rsidR="004911EC" w:rsidRPr="007731DA" w:rsidRDefault="004911EC" w:rsidP="004911EC">
      <w:pPr>
        <w:widowControl/>
        <w:numPr>
          <w:ilvl w:val="0"/>
          <w:numId w:val="24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7731DA">
        <w:rPr>
          <w:sz w:val="28"/>
          <w:szCs w:val="28"/>
        </w:rPr>
        <w:t>от плюс 10 до минус 40</w:t>
      </w:r>
      <w:r w:rsidRPr="007731DA">
        <w:rPr>
          <w:sz w:val="28"/>
          <w:szCs w:val="28"/>
          <w:vertAlign w:val="superscript"/>
        </w:rPr>
        <w:t>0</w:t>
      </w:r>
      <w:r w:rsidRPr="007731DA">
        <w:rPr>
          <w:sz w:val="28"/>
          <w:szCs w:val="28"/>
        </w:rPr>
        <w:t xml:space="preserve"> С.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Округление числовых значений величин до первого, второго, третьего и т.д. десятичного знака для одного и того же параметра должно быть одинаково, например, если концентрация одного вещества равна 0,15%, то концентрации остаточных веществ должны быть указаны таким же количеством десятичных знаков: 4,50%; 20,00% и т.д.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Дробные числа необходимо приводить в виде десятичных дробей. При невозможности допускается записывать числовое значение в виде простой дроби в одну строчку через каждую черту, например: 5/32.</w:t>
      </w:r>
    </w:p>
    <w:p w:rsidR="006A18B6" w:rsidRDefault="006A18B6" w:rsidP="004911EC">
      <w:pPr>
        <w:spacing w:line="240" w:lineRule="auto"/>
        <w:ind w:firstLine="720"/>
        <w:rPr>
          <w:b/>
          <w:sz w:val="28"/>
          <w:szCs w:val="28"/>
        </w:rPr>
      </w:pPr>
    </w:p>
    <w:p w:rsidR="004911EC" w:rsidRPr="006A18B6" w:rsidRDefault="004911EC" w:rsidP="004911EC">
      <w:pPr>
        <w:spacing w:line="240" w:lineRule="auto"/>
        <w:ind w:firstLine="720"/>
        <w:rPr>
          <w:b/>
          <w:sz w:val="28"/>
          <w:szCs w:val="28"/>
        </w:rPr>
      </w:pPr>
      <w:r w:rsidRPr="006A18B6">
        <w:rPr>
          <w:b/>
          <w:sz w:val="28"/>
          <w:szCs w:val="28"/>
        </w:rPr>
        <w:t>8.3.1 Формулы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Формулы размещаются в тексте отдельной строкой и центрируются. Непосредственно после формулы ставится знак препинания в соответствии с правилами орфографии. Формулы нумеруются на уровне формулы у правой границы текста в круглых скобках. Нумерация формул производится в пределах главы. При этом номер формулы состоит из номера главы и порядкового номера формулы, разделенных точкой. Ссылки в тексте на порядковые номера формул дают в скобках.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 xml:space="preserve">Пример 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 xml:space="preserve"> . . . . в формуле (5.1)</w:t>
      </w:r>
    </w:p>
    <w:p w:rsidR="004911EC" w:rsidRPr="007731DA" w:rsidRDefault="004911EC" w:rsidP="004911EC">
      <w:pPr>
        <w:spacing w:line="240" w:lineRule="auto"/>
        <w:ind w:firstLine="4200"/>
        <w:rPr>
          <w:sz w:val="28"/>
          <w:szCs w:val="28"/>
        </w:rPr>
      </w:pPr>
      <w:r w:rsidRPr="007731DA">
        <w:rPr>
          <w:position w:val="-6"/>
          <w:sz w:val="28"/>
          <w:szCs w:val="28"/>
          <w:lang w:val="en-US"/>
        </w:rPr>
        <w:object w:dxaOrig="960" w:dyaOrig="279">
          <v:shape id="_x0000_i1027" type="#_x0000_t75" style="width:48pt;height:14.25pt" o:ole="">
            <v:imagedata r:id="rId12" o:title=""/>
          </v:shape>
          <o:OLEObject Type="Embed" ProgID="Equation.3" ShapeID="_x0000_i1027" DrawAspect="Content" ObjectID="_1468419039" r:id="rId1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7731DA">
        <w:rPr>
          <w:sz w:val="28"/>
          <w:szCs w:val="28"/>
        </w:rPr>
        <w:t>(5.1)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Пояснение каждого символа следует давать с новой строки в той последовательности, в которой они приведены в формуле. Первая строка пояснения должна начинаться со слов «где» без двоеточия после него. Цифровое значение каждого параметра приводятся в скобках после пояснения символа.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Определяем массу газа М в граммах по следующей формуле:</w:t>
      </w:r>
    </w:p>
    <w:p w:rsidR="004911EC" w:rsidRPr="007731DA" w:rsidRDefault="004911EC" w:rsidP="004911EC">
      <w:pPr>
        <w:spacing w:line="240" w:lineRule="auto"/>
        <w:ind w:firstLine="3840"/>
        <w:rPr>
          <w:sz w:val="28"/>
          <w:szCs w:val="28"/>
        </w:rPr>
      </w:pPr>
      <w:r w:rsidRPr="007731DA">
        <w:rPr>
          <w:position w:val="-10"/>
          <w:sz w:val="28"/>
          <w:szCs w:val="28"/>
        </w:rPr>
        <w:object w:dxaOrig="1040" w:dyaOrig="320">
          <v:shape id="_x0000_i1028" type="#_x0000_t75" style="width:51.75pt;height:15.75pt" o:ole="">
            <v:imagedata r:id="rId14" o:title=""/>
          </v:shape>
          <o:OLEObject Type="Embed" ProgID="Equation.3" ShapeID="_x0000_i1028" DrawAspect="Content" ObjectID="_1468419040" r:id="rId15"/>
        </w:object>
      </w:r>
      <w:r w:rsidRPr="007731DA">
        <w:rPr>
          <w:sz w:val="28"/>
          <w:szCs w:val="28"/>
        </w:rPr>
        <w:t>,</w:t>
      </w:r>
      <w:r w:rsidRPr="007731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7731DA">
        <w:rPr>
          <w:sz w:val="28"/>
          <w:szCs w:val="28"/>
        </w:rPr>
        <w:t>(1.10)</w:t>
      </w:r>
    </w:p>
    <w:p w:rsidR="004911EC" w:rsidRPr="007731DA" w:rsidRDefault="004911EC" w:rsidP="000938CA">
      <w:pPr>
        <w:spacing w:line="240" w:lineRule="auto"/>
        <w:ind w:firstLine="0"/>
        <w:rPr>
          <w:sz w:val="28"/>
          <w:szCs w:val="28"/>
        </w:rPr>
      </w:pPr>
      <w:r w:rsidRPr="007731DA">
        <w:rPr>
          <w:sz w:val="28"/>
          <w:szCs w:val="28"/>
        </w:rPr>
        <w:t xml:space="preserve">где </w:t>
      </w:r>
      <w:r w:rsidRPr="007731DA">
        <w:rPr>
          <w:sz w:val="28"/>
          <w:szCs w:val="28"/>
          <w:lang w:val="en-US"/>
        </w:rPr>
        <w:t>V</w:t>
      </w:r>
      <w:r w:rsidRPr="007731DA">
        <w:rPr>
          <w:sz w:val="28"/>
          <w:szCs w:val="28"/>
        </w:rPr>
        <w:t xml:space="preserve"> – объем выделявшего газа, м</w:t>
      </w:r>
      <w:r w:rsidRPr="007731DA">
        <w:rPr>
          <w:sz w:val="28"/>
          <w:szCs w:val="28"/>
          <w:vertAlign w:val="superscript"/>
        </w:rPr>
        <w:t>3</w:t>
      </w:r>
      <w:r w:rsidRPr="007731DA">
        <w:rPr>
          <w:sz w:val="28"/>
          <w:szCs w:val="28"/>
        </w:rPr>
        <w:t xml:space="preserve"> (</w:t>
      </w:r>
      <w:r w:rsidRPr="007731DA">
        <w:rPr>
          <w:sz w:val="28"/>
          <w:szCs w:val="28"/>
          <w:lang w:val="en-US"/>
        </w:rPr>
        <w:t>V</w:t>
      </w:r>
      <w:r w:rsidRPr="007731DA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2 м3"/>
        </w:smartTagPr>
        <w:r w:rsidRPr="007731DA">
          <w:rPr>
            <w:sz w:val="28"/>
            <w:szCs w:val="28"/>
          </w:rPr>
          <w:t>0,2 м</w:t>
        </w:r>
        <w:r w:rsidRPr="007731DA">
          <w:rPr>
            <w:sz w:val="28"/>
            <w:szCs w:val="28"/>
            <w:vertAlign w:val="superscript"/>
          </w:rPr>
          <w:t>3</w:t>
        </w:r>
      </w:smartTag>
      <w:r w:rsidRPr="007731DA">
        <w:rPr>
          <w:sz w:val="28"/>
          <w:szCs w:val="28"/>
        </w:rPr>
        <w:t>),</w:t>
      </w:r>
    </w:p>
    <w:p w:rsidR="004911EC" w:rsidRPr="007731DA" w:rsidRDefault="004911EC" w:rsidP="000938CA">
      <w:pPr>
        <w:spacing w:line="240" w:lineRule="auto"/>
        <w:ind w:firstLine="0"/>
        <w:rPr>
          <w:sz w:val="28"/>
          <w:szCs w:val="28"/>
        </w:rPr>
      </w:pPr>
      <w:r w:rsidRPr="007731DA">
        <w:rPr>
          <w:sz w:val="28"/>
          <w:szCs w:val="28"/>
        </w:rPr>
        <w:t>р – плотность газа , г/м</w:t>
      </w:r>
      <w:r w:rsidRPr="007731DA">
        <w:rPr>
          <w:sz w:val="28"/>
          <w:szCs w:val="28"/>
          <w:vertAlign w:val="superscript"/>
        </w:rPr>
        <w:t>3</w:t>
      </w:r>
      <w:r w:rsidRPr="007731DA">
        <w:rPr>
          <w:sz w:val="28"/>
          <w:szCs w:val="28"/>
        </w:rPr>
        <w:t xml:space="preserve"> (р = </w:t>
      </w:r>
      <w:smartTag w:uri="urn:schemas-microsoft-com:office:smarttags" w:element="metricconverter">
        <w:smartTagPr>
          <w:attr w:name="ProductID" w:val="800 м3"/>
        </w:smartTagPr>
        <w:r w:rsidRPr="007731DA">
          <w:rPr>
            <w:sz w:val="28"/>
            <w:szCs w:val="28"/>
          </w:rPr>
          <w:t>800 м</w:t>
        </w:r>
        <w:r w:rsidRPr="007731DA">
          <w:rPr>
            <w:sz w:val="28"/>
            <w:szCs w:val="28"/>
            <w:vertAlign w:val="superscript"/>
          </w:rPr>
          <w:t>3</w:t>
        </w:r>
      </w:smartTag>
      <w:r w:rsidRPr="007731DA">
        <w:rPr>
          <w:sz w:val="28"/>
          <w:szCs w:val="28"/>
        </w:rPr>
        <w:t>).</w:t>
      </w:r>
    </w:p>
    <w:p w:rsidR="006A18B6" w:rsidRDefault="006A18B6" w:rsidP="004911EC">
      <w:pPr>
        <w:spacing w:line="240" w:lineRule="auto"/>
        <w:ind w:firstLine="720"/>
        <w:rPr>
          <w:b/>
          <w:sz w:val="28"/>
          <w:szCs w:val="28"/>
        </w:rPr>
      </w:pPr>
    </w:p>
    <w:p w:rsidR="004911EC" w:rsidRPr="006A18B6" w:rsidRDefault="004911EC" w:rsidP="004911EC">
      <w:pPr>
        <w:spacing w:line="240" w:lineRule="auto"/>
        <w:ind w:firstLine="720"/>
        <w:rPr>
          <w:b/>
          <w:sz w:val="28"/>
          <w:szCs w:val="28"/>
        </w:rPr>
      </w:pPr>
      <w:r w:rsidRPr="006A18B6">
        <w:rPr>
          <w:b/>
          <w:sz w:val="28"/>
          <w:szCs w:val="28"/>
        </w:rPr>
        <w:t>8.3.2 Построение таблиц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Цифровой материал оформляют в виде таблиц. Таблицы нумеруются в пределах главы. При этом номер таблицы состоит из номера главы (приложения) и порядкового номера таблицы, разделенных точкой. Название таблицы должно отражать ее содержание, быть точным и кратким. Название следует помещать над таблицей. При переносе частей таблицы на ту же или другие страницы название помещают только над первой частью таблицы.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Цифровой материал, как правило, оформляют в виде таблиц в соответствии с рисунком.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Анализ результатов исследований (табл. 2.1) показал . . . . . . 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При повторных ссылках следует писать (см. табл. 2.1).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Заголовки граф (столбцов) и строк таблицы следует писать с прописной буквы, а подзаголовки – со строчной, если они составляют одно предложение или с прописной буквы, если они имеют самостоятельное значение.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Заголовки и подзаголовки граф указывают в единственном числе, точки в конце не ставят. Шрифт, применяемый для заполнения таблицы - Times New Roman от 10 до 14 пт, межстрочный интервал – одинарный. По вертикали текст размещается относительно центра ячейки таблицы.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Графу «номер по порядку» включать в таблицу не допускается. При необходимости нумерации показателей, параметров или других данных порядковые номера следует указывать в первой графе (боковик) таблицы непосредственно перед их наименованием без точки.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При переносе таблицы заголовки граф (колонок) не повторять, а повторяют только нумерацию колонок.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F632B1">
      <w:pPr>
        <w:spacing w:line="240" w:lineRule="auto"/>
        <w:ind w:firstLine="0"/>
        <w:rPr>
          <w:sz w:val="28"/>
          <w:szCs w:val="28"/>
        </w:rPr>
      </w:pPr>
      <w:r w:rsidRPr="007731DA">
        <w:rPr>
          <w:sz w:val="28"/>
          <w:szCs w:val="28"/>
        </w:rPr>
        <w:t>Продолжение таблицы 2.3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42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4911EC" w:rsidRPr="009E1568" w:rsidTr="009E1568">
        <w:tc>
          <w:tcPr>
            <w:tcW w:w="828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85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5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86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6" w:type="dxa"/>
            <w:vAlign w:val="center"/>
          </w:tcPr>
          <w:p w:rsidR="004911EC" w:rsidRPr="009E1568" w:rsidRDefault="004911EC" w:rsidP="009E15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E1568">
              <w:rPr>
                <w:b/>
                <w:sz w:val="24"/>
                <w:szCs w:val="24"/>
              </w:rPr>
              <w:t>10</w:t>
            </w:r>
          </w:p>
        </w:tc>
      </w:tr>
      <w:tr w:rsidR="004911EC" w:rsidRPr="009E1568" w:rsidTr="009E1568">
        <w:trPr>
          <w:trHeight w:val="322"/>
        </w:trPr>
        <w:tc>
          <w:tcPr>
            <w:tcW w:w="828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911EC" w:rsidRPr="009E1568" w:rsidTr="009E1568">
        <w:trPr>
          <w:trHeight w:val="269"/>
        </w:trPr>
        <w:tc>
          <w:tcPr>
            <w:tcW w:w="828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4911EC" w:rsidRPr="009E1568" w:rsidRDefault="004911EC" w:rsidP="009E156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«Таблица В 1» если она приведена в приложении В.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На все таблицы документа должны быть ссылки в тексте документа, при ссылке следует писать слово «таблица» с указанием ее номера.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В таблице 1.1 представлены физико-химические свойства материалов, токсические эффекты и индивидуальная защита.</w:t>
      </w:r>
      <w:r w:rsidR="004114D4">
        <w:rPr>
          <w:sz w:val="28"/>
          <w:szCs w:val="28"/>
        </w:rPr>
        <w:t xml:space="preserve"> </w:t>
      </w:r>
      <w:r w:rsidRPr="007731DA">
        <w:rPr>
          <w:sz w:val="28"/>
          <w:szCs w:val="28"/>
        </w:rPr>
        <w:t>Если же делается ссылка на таблицу, то слово «таблица» пишется сокращенно.</w:t>
      </w:r>
    </w:p>
    <w:p w:rsidR="006A18B6" w:rsidRDefault="006A18B6" w:rsidP="004911EC">
      <w:pPr>
        <w:spacing w:line="240" w:lineRule="auto"/>
        <w:ind w:firstLine="720"/>
        <w:rPr>
          <w:b/>
          <w:sz w:val="28"/>
          <w:szCs w:val="28"/>
        </w:rPr>
      </w:pPr>
    </w:p>
    <w:p w:rsidR="004911EC" w:rsidRPr="006A18B6" w:rsidRDefault="004911EC" w:rsidP="004911EC">
      <w:pPr>
        <w:spacing w:line="240" w:lineRule="auto"/>
        <w:ind w:firstLine="720"/>
        <w:rPr>
          <w:b/>
          <w:sz w:val="28"/>
          <w:szCs w:val="28"/>
        </w:rPr>
      </w:pPr>
      <w:r w:rsidRPr="006A18B6">
        <w:rPr>
          <w:b/>
          <w:sz w:val="28"/>
          <w:szCs w:val="28"/>
        </w:rPr>
        <w:t>8.3.3 Рисунки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Все графические материалы, представленные в записке, называются рисунками. Рисунки следует выполнять на ЭВМ. Размещать рисунки надо с соблюдением полей.</w:t>
      </w:r>
      <w:r w:rsidR="004114D4">
        <w:rPr>
          <w:sz w:val="28"/>
          <w:szCs w:val="28"/>
        </w:rPr>
        <w:t xml:space="preserve"> </w:t>
      </w:r>
      <w:r w:rsidRPr="007731DA">
        <w:rPr>
          <w:sz w:val="28"/>
          <w:szCs w:val="28"/>
        </w:rPr>
        <w:t>Название рисунка размещают под рисунком, поясняющие надписи помещают под названием рисунка. Название рисунка и пояснительные надписи центрируют.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Нумеруются рисунки последовательно арабскими цифрами в пределах главы. При этом номер рисунка состоит из номера главы (приложения) и порядкового номера рисунка, разделенных точкой. Название следует помещать под рисунком, после слова «Рисунок», его номера и тире. Пояснительные надписи - Times New Roman, от 12 до 14 пт., межстрочный интервал одинарный.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Рисунки располагаются после ссылки на них в тексте. Ссылки на рисунки делаются аналогично ссылкам на таблицы.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На рисунке 1.5 представлена зависимость . . . Установка плазмохимического обезвреживания отходов (рис. 1.5) позволила . . . 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При повторных ссылках следует писать (см. рис.1.5)</w:t>
      </w:r>
    </w:p>
    <w:p w:rsidR="006A18B6" w:rsidRPr="006A18B6" w:rsidRDefault="006A18B6" w:rsidP="004911EC">
      <w:pPr>
        <w:spacing w:line="240" w:lineRule="auto"/>
        <w:ind w:firstLine="720"/>
        <w:rPr>
          <w:b/>
          <w:sz w:val="28"/>
          <w:szCs w:val="28"/>
        </w:rPr>
      </w:pPr>
    </w:p>
    <w:p w:rsidR="004911EC" w:rsidRPr="006A18B6" w:rsidRDefault="004911EC" w:rsidP="004911EC">
      <w:pPr>
        <w:spacing w:line="240" w:lineRule="auto"/>
        <w:ind w:firstLine="720"/>
        <w:rPr>
          <w:b/>
          <w:sz w:val="28"/>
          <w:szCs w:val="28"/>
        </w:rPr>
      </w:pPr>
      <w:r w:rsidRPr="006A18B6">
        <w:rPr>
          <w:b/>
          <w:sz w:val="28"/>
          <w:szCs w:val="28"/>
        </w:rPr>
        <w:t>8.3.4 Приложения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Приложения выполняют на листах формата А4, допускается оформлять на листах А3, А4×3, А4×4, А2 и А1 по ГОСТ 2.301.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Текст приложения может быть разделен на разделы, подразделы, пункты, которые нумеруются в пределах каждого приложения.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Приложения должны иметь общую с остальной частью документа сквозную нумерацию страниц и перечислены в содержании пояснительной записки. В исключительных случаях допускается оформление приложений без рамки и основной надписи, при этом номера страниц указываются в правом нижнем углу листа. Все приложения должны быть перечислены в содержании пояснительной записки с указанием их номеров.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Помещенные в приложении рисунки и таблицы нумеруются в пределах данного приложения.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 xml:space="preserve">Обозначают приложения заглавными буквами русского алфавита, начиная с А (кроме букв Ё, З, Й, </w:t>
      </w:r>
      <w:r w:rsidRPr="007731DA">
        <w:rPr>
          <w:caps/>
          <w:sz w:val="28"/>
          <w:szCs w:val="28"/>
        </w:rPr>
        <w:t>о</w:t>
      </w:r>
      <w:r w:rsidRPr="007731DA">
        <w:rPr>
          <w:sz w:val="28"/>
          <w:szCs w:val="28"/>
        </w:rPr>
        <w:t xml:space="preserve">, Ч, </w:t>
      </w:r>
      <w:r w:rsidRPr="007731DA">
        <w:rPr>
          <w:caps/>
          <w:sz w:val="28"/>
          <w:szCs w:val="28"/>
        </w:rPr>
        <w:t>ь, ы, ъ</w:t>
      </w:r>
      <w:r w:rsidRPr="007731DA">
        <w:rPr>
          <w:sz w:val="28"/>
          <w:szCs w:val="28"/>
        </w:rPr>
        <w:t>). После слова «Приложение» следует буква обозначающая его последовательность. Допускается также нумерация приложений арабскими цифрами и центрируется.</w:t>
      </w:r>
    </w:p>
    <w:p w:rsidR="004911EC" w:rsidRPr="007731DA" w:rsidRDefault="004911EC" w:rsidP="004911EC">
      <w:pPr>
        <w:spacing w:line="240" w:lineRule="auto"/>
        <w:ind w:firstLine="720"/>
        <w:rPr>
          <w:i/>
          <w:sz w:val="28"/>
          <w:szCs w:val="28"/>
        </w:rPr>
      </w:pPr>
      <w:r w:rsidRPr="007731DA">
        <w:rPr>
          <w:i/>
          <w:sz w:val="28"/>
          <w:szCs w:val="28"/>
        </w:rPr>
        <w:t>Пример</w:t>
      </w:r>
    </w:p>
    <w:p w:rsidR="004911EC" w:rsidRPr="007731DA" w:rsidRDefault="004911EC" w:rsidP="004911EC">
      <w:pPr>
        <w:spacing w:line="240" w:lineRule="auto"/>
        <w:jc w:val="center"/>
        <w:rPr>
          <w:sz w:val="28"/>
          <w:szCs w:val="28"/>
        </w:rPr>
      </w:pPr>
      <w:r w:rsidRPr="007731DA">
        <w:rPr>
          <w:sz w:val="28"/>
          <w:szCs w:val="28"/>
        </w:rPr>
        <w:t>Приложение А</w:t>
      </w:r>
    </w:p>
    <w:p w:rsidR="006A18B6" w:rsidRDefault="006A18B6" w:rsidP="004911EC">
      <w:pPr>
        <w:spacing w:line="240" w:lineRule="auto"/>
        <w:ind w:firstLine="720"/>
        <w:rPr>
          <w:b/>
          <w:sz w:val="28"/>
          <w:szCs w:val="28"/>
        </w:rPr>
      </w:pPr>
    </w:p>
    <w:p w:rsidR="004911EC" w:rsidRPr="006A18B6" w:rsidRDefault="004911EC" w:rsidP="004911EC">
      <w:pPr>
        <w:spacing w:line="240" w:lineRule="auto"/>
        <w:ind w:firstLine="720"/>
        <w:rPr>
          <w:b/>
          <w:sz w:val="28"/>
          <w:szCs w:val="28"/>
        </w:rPr>
      </w:pPr>
      <w:r w:rsidRPr="006A18B6">
        <w:rPr>
          <w:b/>
          <w:sz w:val="28"/>
          <w:szCs w:val="28"/>
        </w:rPr>
        <w:t>8.3.5 Библиографический список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В библиографический список заносят все употребляемые в процессе работы источники. Их располагают в порядке появления ссылок в тексте ПЗ. При ссылке в тексте на источники документальной информации следует приводить порядковый номер по библиографическому списку, заключая его в квадратные скобки. Например: «В [5] приводится методика…».</w:t>
      </w:r>
    </w:p>
    <w:p w:rsidR="004911EC" w:rsidRPr="007731DA" w:rsidRDefault="004911EC" w:rsidP="004911EC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>Допускается составлять библиографический список в алфавитном порядке.</w:t>
      </w:r>
    </w:p>
    <w:p w:rsidR="004911EC" w:rsidRDefault="004911EC" w:rsidP="00E15715">
      <w:pPr>
        <w:spacing w:line="240" w:lineRule="auto"/>
        <w:ind w:firstLine="720"/>
        <w:rPr>
          <w:sz w:val="28"/>
          <w:szCs w:val="28"/>
        </w:rPr>
      </w:pPr>
      <w:r w:rsidRPr="007731DA">
        <w:rPr>
          <w:sz w:val="28"/>
          <w:szCs w:val="28"/>
        </w:rPr>
        <w:t xml:space="preserve">Список всех использованных в процессе работы источников должен иметь заголовок «БИБЛИОГРАФИЧЕСКИЙ СПИСОК», оформленный в соответствии с ГОСТ 7.1-84. </w:t>
      </w:r>
    </w:p>
    <w:p w:rsidR="00E15715" w:rsidRDefault="00E15715" w:rsidP="00E15715">
      <w:pPr>
        <w:spacing w:line="240" w:lineRule="auto"/>
        <w:ind w:firstLine="720"/>
        <w:rPr>
          <w:sz w:val="28"/>
          <w:szCs w:val="28"/>
        </w:rPr>
      </w:pPr>
    </w:p>
    <w:p w:rsidR="001B5EBF" w:rsidRDefault="001B5EBF" w:rsidP="004F24BA">
      <w:pPr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FB3E2C" w:rsidRDefault="001B5EBF" w:rsidP="004F24BA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1B5EBF">
        <w:rPr>
          <w:b/>
          <w:bCs/>
          <w:color w:val="000000"/>
          <w:sz w:val="28"/>
          <w:szCs w:val="28"/>
        </w:rPr>
        <w:t>8</w:t>
      </w:r>
      <w:r w:rsidR="00FB3E2C" w:rsidRPr="001B5EBF">
        <w:rPr>
          <w:b/>
          <w:bCs/>
          <w:color w:val="000000"/>
          <w:sz w:val="28"/>
          <w:szCs w:val="28"/>
        </w:rPr>
        <w:t>.</w:t>
      </w:r>
      <w:r w:rsidR="004911EC">
        <w:rPr>
          <w:b/>
          <w:bCs/>
          <w:color w:val="000000"/>
          <w:sz w:val="28"/>
          <w:szCs w:val="28"/>
        </w:rPr>
        <w:t>4</w:t>
      </w:r>
      <w:r w:rsidR="00FB3E2C" w:rsidRPr="001B5EBF">
        <w:rPr>
          <w:b/>
          <w:bCs/>
          <w:color w:val="000000"/>
          <w:sz w:val="28"/>
          <w:szCs w:val="28"/>
        </w:rPr>
        <w:t xml:space="preserve">. Оформление графической части проекта </w:t>
      </w:r>
    </w:p>
    <w:p w:rsidR="00E15715" w:rsidRPr="001B5EBF" w:rsidRDefault="00E15715" w:rsidP="004F24BA">
      <w:pPr>
        <w:spacing w:line="240" w:lineRule="auto"/>
        <w:ind w:firstLine="0"/>
        <w:jc w:val="center"/>
        <w:rPr>
          <w:sz w:val="28"/>
          <w:szCs w:val="28"/>
        </w:rPr>
      </w:pPr>
    </w:p>
    <w:p w:rsidR="00FA2AB4" w:rsidRPr="00EE4A3D" w:rsidRDefault="00FB3E2C" w:rsidP="0069317D">
      <w:pPr>
        <w:spacing w:line="240" w:lineRule="auto"/>
        <w:ind w:firstLine="709"/>
        <w:rPr>
          <w:sz w:val="28"/>
          <w:szCs w:val="28"/>
        </w:rPr>
      </w:pPr>
      <w:r w:rsidRPr="001B5EBF">
        <w:rPr>
          <w:color w:val="000000"/>
          <w:sz w:val="28"/>
          <w:szCs w:val="28"/>
        </w:rPr>
        <w:t>Графическая часть проектов и работ д</w:t>
      </w:r>
      <w:r w:rsidR="001B5EBF">
        <w:rPr>
          <w:color w:val="000000"/>
          <w:sz w:val="28"/>
          <w:szCs w:val="28"/>
        </w:rPr>
        <w:t xml:space="preserve">олжна выполняться на листах </w:t>
      </w:r>
      <w:r w:rsidR="001B5EBF" w:rsidRPr="00EE4A3D">
        <w:rPr>
          <w:color w:val="000000"/>
          <w:sz w:val="28"/>
          <w:szCs w:val="28"/>
        </w:rPr>
        <w:t>фор</w:t>
      </w:r>
      <w:r w:rsidR="0069317D" w:rsidRPr="00EE4A3D">
        <w:rPr>
          <w:color w:val="000000"/>
          <w:sz w:val="28"/>
          <w:szCs w:val="28"/>
        </w:rPr>
        <w:t>матом А1.</w:t>
      </w:r>
      <w:r w:rsidR="0069317D" w:rsidRPr="00EE4A3D">
        <w:rPr>
          <w:sz w:val="28"/>
          <w:szCs w:val="28"/>
        </w:rPr>
        <w:t xml:space="preserve"> </w:t>
      </w:r>
      <w:r w:rsidR="00EE4A3D" w:rsidRPr="00EE4A3D">
        <w:rPr>
          <w:sz w:val="28"/>
          <w:szCs w:val="28"/>
        </w:rPr>
        <w:t xml:space="preserve">Размер формата по длине – 841 мм,  по высоте – 594 мм. </w:t>
      </w:r>
      <w:r w:rsidR="004114D4" w:rsidRPr="00E60389">
        <w:rPr>
          <w:color w:val="000000"/>
          <w:sz w:val="28"/>
          <w:szCs w:val="22"/>
        </w:rPr>
        <w:t>Каждый лист чертежей должен иметь внешнюю (соответствующую раз</w:t>
      </w:r>
      <w:r w:rsidR="004114D4" w:rsidRPr="00E60389">
        <w:rPr>
          <w:color w:val="000000"/>
          <w:sz w:val="28"/>
          <w:szCs w:val="22"/>
        </w:rPr>
        <w:softHyphen/>
      </w:r>
      <w:r w:rsidR="004114D4" w:rsidRPr="00E60389">
        <w:rPr>
          <w:color w:val="000000"/>
          <w:spacing w:val="1"/>
          <w:sz w:val="28"/>
          <w:szCs w:val="22"/>
        </w:rPr>
        <w:t xml:space="preserve">мерам выбранного формата) и внутреннюю рамки. </w:t>
      </w:r>
      <w:r w:rsidR="004114D4">
        <w:rPr>
          <w:sz w:val="28"/>
          <w:szCs w:val="28"/>
        </w:rPr>
        <w:t xml:space="preserve">Отступ от края листа  слева – 20 мм,  сверху,  снизу и сбоку – 5 мм. Рамка  вычерчивается жирной линией. </w:t>
      </w:r>
    </w:p>
    <w:p w:rsidR="00FB3E2C" w:rsidRPr="00E60389" w:rsidRDefault="00FB3E2C" w:rsidP="004F24BA">
      <w:pPr>
        <w:spacing w:line="240" w:lineRule="auto"/>
        <w:ind w:firstLine="709"/>
        <w:rPr>
          <w:sz w:val="28"/>
          <w:szCs w:val="22"/>
        </w:rPr>
      </w:pPr>
      <w:r w:rsidRPr="00132D9C">
        <w:rPr>
          <w:color w:val="000000"/>
          <w:spacing w:val="-5"/>
          <w:sz w:val="28"/>
          <w:szCs w:val="22"/>
        </w:rPr>
        <w:t>Все чертежи необходимо выполнять на ватмане с помо</w:t>
      </w:r>
      <w:r w:rsidRPr="00132D9C">
        <w:rPr>
          <w:color w:val="000000"/>
          <w:spacing w:val="-5"/>
          <w:sz w:val="28"/>
          <w:szCs w:val="22"/>
        </w:rPr>
        <w:softHyphen/>
      </w:r>
      <w:r w:rsidRPr="00132D9C">
        <w:rPr>
          <w:color w:val="000000"/>
          <w:spacing w:val="-3"/>
          <w:sz w:val="28"/>
          <w:szCs w:val="22"/>
        </w:rPr>
        <w:t>щью специальных периф</w:t>
      </w:r>
      <w:r w:rsidR="0069317D">
        <w:rPr>
          <w:color w:val="000000"/>
          <w:spacing w:val="-3"/>
          <w:sz w:val="28"/>
          <w:szCs w:val="22"/>
        </w:rPr>
        <w:t>ерийных устройств ЭВМ</w:t>
      </w:r>
      <w:r w:rsidR="0069317D">
        <w:rPr>
          <w:color w:val="000000"/>
          <w:spacing w:val="-5"/>
          <w:sz w:val="28"/>
          <w:szCs w:val="22"/>
        </w:rPr>
        <w:t xml:space="preserve">. </w:t>
      </w:r>
      <w:r w:rsidRPr="00E60389">
        <w:rPr>
          <w:color w:val="000000"/>
          <w:spacing w:val="2"/>
          <w:sz w:val="28"/>
          <w:szCs w:val="22"/>
        </w:rPr>
        <w:t xml:space="preserve">Рекомендуется оформление графической документации с </w:t>
      </w:r>
      <w:r w:rsidRPr="00E60389">
        <w:rPr>
          <w:color w:val="000000"/>
          <w:sz w:val="28"/>
          <w:szCs w:val="22"/>
        </w:rPr>
        <w:t>использованием автоматизированных систем.</w:t>
      </w:r>
    </w:p>
    <w:p w:rsidR="00FB3E2C" w:rsidRDefault="00FB3E2C" w:rsidP="004F24BA">
      <w:pPr>
        <w:spacing w:line="240" w:lineRule="auto"/>
        <w:ind w:firstLine="709"/>
        <w:rPr>
          <w:color w:val="000000"/>
          <w:sz w:val="28"/>
          <w:szCs w:val="22"/>
        </w:rPr>
      </w:pPr>
      <w:r w:rsidRPr="00E60389">
        <w:rPr>
          <w:color w:val="000000"/>
          <w:spacing w:val="1"/>
          <w:sz w:val="28"/>
          <w:szCs w:val="22"/>
        </w:rPr>
        <w:t xml:space="preserve">В правом нижнем углу </w:t>
      </w:r>
      <w:r w:rsidRPr="00E60389">
        <w:rPr>
          <w:color w:val="000000"/>
          <w:sz w:val="28"/>
          <w:szCs w:val="22"/>
        </w:rPr>
        <w:t>формата располагают основные надписи. Размер</w:t>
      </w:r>
      <w:r w:rsidR="004114D4">
        <w:rPr>
          <w:color w:val="000000"/>
          <w:sz w:val="28"/>
          <w:szCs w:val="22"/>
        </w:rPr>
        <w:t xml:space="preserve"> углового штампа 185х55 мм. С</w:t>
      </w:r>
      <w:r w:rsidRPr="00E60389">
        <w:rPr>
          <w:color w:val="000000"/>
          <w:sz w:val="28"/>
          <w:szCs w:val="22"/>
        </w:rPr>
        <w:t xml:space="preserve">одержание основных надписей должны соответствовать рис. </w:t>
      </w:r>
      <w:r w:rsidR="00CC0177">
        <w:rPr>
          <w:color w:val="000000"/>
          <w:sz w:val="28"/>
          <w:szCs w:val="22"/>
        </w:rPr>
        <w:t>1</w:t>
      </w:r>
      <w:r w:rsidR="0069317D">
        <w:rPr>
          <w:color w:val="000000"/>
          <w:sz w:val="28"/>
          <w:szCs w:val="22"/>
        </w:rPr>
        <w:t>.</w:t>
      </w:r>
    </w:p>
    <w:p w:rsidR="006A18B6" w:rsidRDefault="006A18B6" w:rsidP="004F24BA">
      <w:pPr>
        <w:spacing w:line="240" w:lineRule="auto"/>
        <w:ind w:firstLine="709"/>
        <w:rPr>
          <w:color w:val="000000"/>
          <w:sz w:val="28"/>
          <w:szCs w:val="22"/>
        </w:rPr>
      </w:pPr>
    </w:p>
    <w:p w:rsidR="006A18B6" w:rsidRDefault="006A18B6" w:rsidP="004F24BA">
      <w:pPr>
        <w:spacing w:line="240" w:lineRule="auto"/>
        <w:ind w:firstLine="709"/>
        <w:rPr>
          <w:color w:val="000000"/>
          <w:sz w:val="28"/>
          <w:szCs w:val="22"/>
        </w:rPr>
      </w:pPr>
    </w:p>
    <w:p w:rsidR="006A18B6" w:rsidRDefault="006A18B6" w:rsidP="004F24BA">
      <w:pPr>
        <w:spacing w:line="240" w:lineRule="auto"/>
        <w:ind w:firstLine="709"/>
        <w:rPr>
          <w:color w:val="000000"/>
          <w:sz w:val="28"/>
          <w:szCs w:val="22"/>
        </w:rPr>
      </w:pPr>
    </w:p>
    <w:p w:rsidR="006A18B6" w:rsidRDefault="006A18B6" w:rsidP="004F24BA">
      <w:pPr>
        <w:spacing w:line="240" w:lineRule="auto"/>
        <w:ind w:firstLine="709"/>
        <w:rPr>
          <w:color w:val="000000"/>
          <w:sz w:val="28"/>
          <w:szCs w:val="22"/>
        </w:rPr>
      </w:pPr>
    </w:p>
    <w:p w:rsidR="0069317D" w:rsidRPr="00E60389" w:rsidRDefault="0069317D" w:rsidP="004F24BA">
      <w:pPr>
        <w:spacing w:line="240" w:lineRule="auto"/>
        <w:ind w:firstLine="709"/>
        <w:rPr>
          <w:sz w:val="28"/>
          <w:szCs w:val="2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"/>
        <w:gridCol w:w="284"/>
        <w:gridCol w:w="759"/>
        <w:gridCol w:w="482"/>
        <w:gridCol w:w="389"/>
        <w:gridCol w:w="2304"/>
        <w:gridCol w:w="180"/>
        <w:gridCol w:w="187"/>
        <w:gridCol w:w="194"/>
        <w:gridCol w:w="194"/>
        <w:gridCol w:w="389"/>
        <w:gridCol w:w="886"/>
      </w:tblGrid>
      <w:tr w:rsidR="00FB3E2C" w:rsidRPr="004D7D33" w:rsidTr="004D7D33">
        <w:trPr>
          <w:cantSplit/>
          <w:trHeight w:hRule="exact" w:val="202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43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FB3E2C" w:rsidP="004D7D33">
            <w:pPr>
              <w:ind w:left="31" w:firstLine="0"/>
              <w:jc w:val="center"/>
              <w:rPr>
                <w:sz w:val="16"/>
                <w:szCs w:val="16"/>
              </w:rPr>
            </w:pPr>
            <w:r w:rsidRPr="004D7D33">
              <w:rPr>
                <w:sz w:val="16"/>
                <w:szCs w:val="16"/>
              </w:rPr>
              <w:t>Обозначение документа</w:t>
            </w:r>
          </w:p>
        </w:tc>
      </w:tr>
      <w:tr w:rsidR="00FB3E2C" w:rsidRPr="004D7D33" w:rsidTr="004D7D33">
        <w:trPr>
          <w:cantSplit/>
          <w:trHeight w:hRule="exact" w:val="187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433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</w:tr>
      <w:tr w:rsidR="00FB3E2C" w:rsidRPr="004D7D33" w:rsidTr="004D7D33">
        <w:trPr>
          <w:cantSplit/>
          <w:trHeight w:hRule="exact" w:val="194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43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</w:tr>
      <w:tr w:rsidR="00FB3E2C" w:rsidRPr="004D7D33" w:rsidTr="004D7D33">
        <w:trPr>
          <w:cantSplit/>
          <w:trHeight w:hRule="exact" w:val="194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2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FB3E2C" w:rsidP="004D7D33">
            <w:pPr>
              <w:ind w:left="31" w:firstLine="0"/>
              <w:jc w:val="center"/>
              <w:rPr>
                <w:sz w:val="16"/>
                <w:szCs w:val="16"/>
              </w:rPr>
            </w:pPr>
            <w:r w:rsidRPr="004D7D33">
              <w:rPr>
                <w:sz w:val="16"/>
                <w:szCs w:val="16"/>
              </w:rPr>
              <w:t>Наименование изделия, чертежа, схемы</w:t>
            </w:r>
          </w:p>
        </w:tc>
        <w:tc>
          <w:tcPr>
            <w:tcW w:w="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B3E2C" w:rsidRPr="0087079D" w:rsidRDefault="00FB3E2C" w:rsidP="004D7D33">
            <w:pPr>
              <w:ind w:firstLine="0"/>
              <w:rPr>
                <w:sz w:val="14"/>
                <w:szCs w:val="14"/>
              </w:rPr>
            </w:pPr>
            <w:r w:rsidRPr="0087079D">
              <w:rPr>
                <w:sz w:val="14"/>
                <w:szCs w:val="14"/>
              </w:rPr>
              <w:t>Лит.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B3E2C" w:rsidRPr="0087079D" w:rsidRDefault="00FB3E2C" w:rsidP="004D7D33">
            <w:pPr>
              <w:ind w:firstLine="0"/>
              <w:rPr>
                <w:sz w:val="14"/>
                <w:szCs w:val="14"/>
              </w:rPr>
            </w:pPr>
            <w:r w:rsidRPr="0087079D">
              <w:rPr>
                <w:sz w:val="14"/>
                <w:szCs w:val="14"/>
              </w:rPr>
              <w:t xml:space="preserve">Масса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B3E2C" w:rsidRPr="0087079D" w:rsidRDefault="00FB3E2C" w:rsidP="004D7D33">
            <w:pPr>
              <w:ind w:firstLine="0"/>
              <w:rPr>
                <w:sz w:val="14"/>
                <w:szCs w:val="14"/>
              </w:rPr>
            </w:pPr>
            <w:r w:rsidRPr="0087079D">
              <w:rPr>
                <w:sz w:val="14"/>
                <w:szCs w:val="14"/>
              </w:rPr>
              <w:t>Масштаб</w:t>
            </w:r>
          </w:p>
        </w:tc>
      </w:tr>
      <w:tr w:rsidR="00FB3E2C" w:rsidRPr="004D7D33" w:rsidTr="004D7D33">
        <w:trPr>
          <w:cantSplit/>
          <w:trHeight w:hRule="exact" w:val="202"/>
          <w:jc w:val="center"/>
        </w:trPr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>Изм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>Лист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 xml:space="preserve">№ докум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51"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 xml:space="preserve">Под п. 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 xml:space="preserve">Дата </w:t>
            </w:r>
          </w:p>
        </w:tc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1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</w:tr>
      <w:tr w:rsidR="00FB3E2C" w:rsidRPr="004D7D33" w:rsidTr="004D7D33">
        <w:trPr>
          <w:cantSplit/>
          <w:trHeight w:hRule="exact" w:val="187"/>
          <w:jc w:val="center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 xml:space="preserve">Разраб.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1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</w:tr>
      <w:tr w:rsidR="00FB3E2C" w:rsidRPr="004D7D33" w:rsidTr="004D7D33">
        <w:trPr>
          <w:cantSplit/>
          <w:trHeight w:hRule="exact" w:val="202"/>
          <w:jc w:val="center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 xml:space="preserve">Пров.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1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1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5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</w:tr>
      <w:tr w:rsidR="00FB3E2C" w:rsidRPr="004D7D33" w:rsidTr="004D7D33">
        <w:trPr>
          <w:cantSplit/>
          <w:trHeight w:hRule="exact" w:val="180"/>
          <w:jc w:val="center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4D7D33" w:rsidP="004D7D33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Т.к</w:t>
            </w:r>
            <w:r w:rsidR="00FB3E2C" w:rsidRPr="004D7D33">
              <w:rPr>
                <w:sz w:val="14"/>
                <w:szCs w:val="14"/>
              </w:rPr>
              <w:t xml:space="preserve">онтр.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23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firstLine="0"/>
              <w:rPr>
                <w:sz w:val="14"/>
                <w:szCs w:val="14"/>
              </w:rPr>
            </w:pPr>
            <w:r w:rsidRPr="0087079D">
              <w:rPr>
                <w:sz w:val="14"/>
                <w:szCs w:val="14"/>
              </w:rPr>
              <w:t xml:space="preserve">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87079D" w:rsidRDefault="00FB3E2C" w:rsidP="004D7D33">
            <w:pPr>
              <w:ind w:firstLine="0"/>
              <w:rPr>
                <w:sz w:val="14"/>
                <w:szCs w:val="14"/>
              </w:rPr>
            </w:pPr>
            <w:r w:rsidRPr="0087079D">
              <w:rPr>
                <w:sz w:val="14"/>
                <w:szCs w:val="14"/>
              </w:rPr>
              <w:t xml:space="preserve">Листов </w:t>
            </w:r>
          </w:p>
        </w:tc>
      </w:tr>
      <w:tr w:rsidR="00FB3E2C" w:rsidRPr="004D7D33" w:rsidTr="004D7D33">
        <w:trPr>
          <w:cantSplit/>
          <w:trHeight w:hRule="exact" w:val="187"/>
          <w:jc w:val="center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2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FB3E2C" w:rsidP="004D7D33">
            <w:pPr>
              <w:ind w:left="31" w:firstLine="0"/>
              <w:jc w:val="center"/>
              <w:rPr>
                <w:sz w:val="16"/>
                <w:szCs w:val="16"/>
              </w:rPr>
            </w:pPr>
            <w:r w:rsidRPr="004D7D33">
              <w:rPr>
                <w:sz w:val="16"/>
                <w:szCs w:val="16"/>
              </w:rPr>
              <w:t>Материал детали (только</w:t>
            </w:r>
          </w:p>
          <w:p w:rsidR="00FB3E2C" w:rsidRPr="004D7D33" w:rsidRDefault="00FB3E2C" w:rsidP="004D7D33">
            <w:pPr>
              <w:ind w:left="31" w:firstLine="0"/>
              <w:jc w:val="center"/>
              <w:rPr>
                <w:sz w:val="12"/>
                <w:szCs w:val="12"/>
              </w:rPr>
            </w:pPr>
            <w:r w:rsidRPr="004D7D33">
              <w:rPr>
                <w:sz w:val="16"/>
                <w:szCs w:val="16"/>
              </w:rPr>
              <w:t>на чертежах деталей)</w:t>
            </w:r>
          </w:p>
        </w:tc>
        <w:tc>
          <w:tcPr>
            <w:tcW w:w="203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69317D" w:rsidP="004D7D3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РГСУ</w:t>
            </w:r>
            <w:r w:rsidR="00FB3E2C" w:rsidRPr="004D7D33">
              <w:rPr>
                <w:sz w:val="16"/>
                <w:szCs w:val="16"/>
              </w:rPr>
              <w:t xml:space="preserve"> группа</w:t>
            </w:r>
          </w:p>
        </w:tc>
      </w:tr>
      <w:tr w:rsidR="00FB3E2C" w:rsidRPr="004D7D33" w:rsidTr="004D7D33">
        <w:trPr>
          <w:cantSplit/>
          <w:trHeight w:hRule="exact" w:val="194"/>
          <w:jc w:val="center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4D7D33" w:rsidP="004D7D33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Н.</w:t>
            </w:r>
            <w:r w:rsidR="00FB3E2C" w:rsidRPr="004D7D33">
              <w:rPr>
                <w:sz w:val="14"/>
                <w:szCs w:val="14"/>
              </w:rPr>
              <w:t xml:space="preserve">контр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203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</w:tr>
      <w:tr w:rsidR="00FB3E2C" w:rsidRPr="004D7D33" w:rsidTr="004D7D33">
        <w:trPr>
          <w:cantSplit/>
          <w:trHeight w:hRule="exact" w:val="209"/>
          <w:jc w:val="center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firstLine="0"/>
              <w:rPr>
                <w:sz w:val="14"/>
                <w:szCs w:val="14"/>
              </w:rPr>
            </w:pPr>
            <w:r w:rsidRPr="004D7D33">
              <w:rPr>
                <w:sz w:val="14"/>
                <w:szCs w:val="14"/>
              </w:rPr>
              <w:t xml:space="preserve">Утв.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2C" w:rsidRPr="004D7D33" w:rsidRDefault="00FB3E2C" w:rsidP="004D7D33">
            <w:pPr>
              <w:ind w:left="260" w:firstLine="0"/>
              <w:rPr>
                <w:sz w:val="14"/>
                <w:szCs w:val="14"/>
              </w:rPr>
            </w:pPr>
          </w:p>
        </w:tc>
        <w:tc>
          <w:tcPr>
            <w:tcW w:w="23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  <w:tc>
          <w:tcPr>
            <w:tcW w:w="203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3E2C" w:rsidRPr="004D7D33" w:rsidRDefault="00FB3E2C" w:rsidP="004D7D33">
            <w:pPr>
              <w:ind w:left="260" w:firstLine="0"/>
              <w:rPr>
                <w:sz w:val="12"/>
                <w:szCs w:val="12"/>
              </w:rPr>
            </w:pPr>
          </w:p>
        </w:tc>
      </w:tr>
    </w:tbl>
    <w:p w:rsidR="0069317D" w:rsidRDefault="0069317D" w:rsidP="004F24BA">
      <w:pPr>
        <w:spacing w:line="240" w:lineRule="auto"/>
        <w:ind w:firstLine="0"/>
        <w:jc w:val="center"/>
        <w:rPr>
          <w:color w:val="000000"/>
          <w:spacing w:val="1"/>
          <w:sz w:val="24"/>
          <w:szCs w:val="24"/>
        </w:rPr>
      </w:pPr>
    </w:p>
    <w:p w:rsidR="00FB3E2C" w:rsidRPr="00CC0177" w:rsidRDefault="00FB3E2C" w:rsidP="004F24BA">
      <w:pPr>
        <w:spacing w:line="240" w:lineRule="auto"/>
        <w:ind w:firstLine="0"/>
        <w:jc w:val="center"/>
        <w:rPr>
          <w:color w:val="000000"/>
          <w:spacing w:val="1"/>
          <w:sz w:val="28"/>
          <w:szCs w:val="28"/>
        </w:rPr>
      </w:pPr>
      <w:r w:rsidRPr="00CC0177">
        <w:rPr>
          <w:color w:val="000000"/>
          <w:spacing w:val="1"/>
          <w:sz w:val="28"/>
          <w:szCs w:val="28"/>
        </w:rPr>
        <w:t>Рис</w:t>
      </w:r>
      <w:r w:rsidR="00CC0177">
        <w:rPr>
          <w:color w:val="000000"/>
          <w:spacing w:val="1"/>
          <w:sz w:val="28"/>
          <w:szCs w:val="28"/>
        </w:rPr>
        <w:t>унок</w:t>
      </w:r>
      <w:r w:rsidRPr="00CC0177">
        <w:rPr>
          <w:color w:val="000000"/>
          <w:spacing w:val="1"/>
          <w:sz w:val="28"/>
          <w:szCs w:val="28"/>
        </w:rPr>
        <w:t xml:space="preserve"> </w:t>
      </w:r>
      <w:r w:rsidR="00CC0177" w:rsidRPr="00CC0177">
        <w:rPr>
          <w:color w:val="000000"/>
          <w:spacing w:val="1"/>
          <w:sz w:val="28"/>
          <w:szCs w:val="28"/>
        </w:rPr>
        <w:t>1</w:t>
      </w:r>
      <w:r w:rsidRPr="00CC0177">
        <w:rPr>
          <w:color w:val="000000"/>
          <w:spacing w:val="1"/>
          <w:sz w:val="28"/>
          <w:szCs w:val="28"/>
        </w:rPr>
        <w:t xml:space="preserve"> Угловой штамп</w:t>
      </w:r>
    </w:p>
    <w:p w:rsidR="00FA2AB4" w:rsidRDefault="00FA2AB4" w:rsidP="004F24BA">
      <w:pPr>
        <w:spacing w:line="240" w:lineRule="auto"/>
        <w:ind w:firstLine="709"/>
        <w:rPr>
          <w:color w:val="000000"/>
          <w:spacing w:val="-1"/>
          <w:sz w:val="28"/>
          <w:szCs w:val="22"/>
        </w:rPr>
      </w:pPr>
    </w:p>
    <w:p w:rsidR="00FB3E2C" w:rsidRPr="00E60389" w:rsidRDefault="00FB3E2C" w:rsidP="004F24BA">
      <w:pPr>
        <w:spacing w:line="240" w:lineRule="auto"/>
        <w:ind w:firstLine="709"/>
        <w:rPr>
          <w:sz w:val="28"/>
          <w:szCs w:val="22"/>
        </w:rPr>
      </w:pPr>
      <w:r w:rsidRPr="00E60389">
        <w:rPr>
          <w:color w:val="000000"/>
          <w:spacing w:val="-1"/>
          <w:sz w:val="28"/>
          <w:szCs w:val="22"/>
        </w:rPr>
        <w:t xml:space="preserve">В графе «Разраб.» расписывается студент, в графе «Пров.» - руководитель </w:t>
      </w:r>
      <w:r w:rsidRPr="00E60389">
        <w:rPr>
          <w:color w:val="000000"/>
          <w:sz w:val="28"/>
          <w:szCs w:val="22"/>
        </w:rPr>
        <w:t>проектирования, в графе «Н. контр.» - нормоконтролер, в графе «Утв.» - заве</w:t>
      </w:r>
      <w:r w:rsidRPr="00E60389">
        <w:rPr>
          <w:color w:val="000000"/>
          <w:spacing w:val="-2"/>
          <w:sz w:val="28"/>
          <w:szCs w:val="22"/>
        </w:rPr>
        <w:t>дующий кафедрой.</w:t>
      </w:r>
    </w:p>
    <w:p w:rsidR="0069317D" w:rsidRDefault="0069317D" w:rsidP="004F24BA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35F38" w:rsidRPr="00435F38" w:rsidRDefault="00435F38" w:rsidP="004F24B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35F38">
        <w:rPr>
          <w:b/>
          <w:sz w:val="28"/>
          <w:szCs w:val="28"/>
        </w:rPr>
        <w:t>БИБЛИОГРАФИЧЕСКИЙ СПИСОК</w:t>
      </w:r>
    </w:p>
    <w:p w:rsidR="00435F38" w:rsidRPr="001F4BAE" w:rsidRDefault="00435F38" w:rsidP="00344198">
      <w:pPr>
        <w:numPr>
          <w:ilvl w:val="0"/>
          <w:numId w:val="20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1F4BAE">
        <w:rPr>
          <w:sz w:val="28"/>
          <w:szCs w:val="28"/>
        </w:rPr>
        <w:t xml:space="preserve">Государственный образовательный стандарт высшего профессионального образования. Направление подготовки дипломированного специалиста </w:t>
      </w:r>
      <w:r w:rsidR="004114D4">
        <w:rPr>
          <w:sz w:val="28"/>
          <w:szCs w:val="28"/>
        </w:rPr>
        <w:t>28</w:t>
      </w:r>
      <w:r>
        <w:rPr>
          <w:sz w:val="28"/>
          <w:szCs w:val="28"/>
        </w:rPr>
        <w:t>0</w:t>
      </w:r>
      <w:r w:rsidR="004114D4">
        <w:rPr>
          <w:sz w:val="28"/>
          <w:szCs w:val="28"/>
        </w:rPr>
        <w:t>102</w:t>
      </w:r>
      <w:r w:rsidRPr="001F4BAE">
        <w:rPr>
          <w:sz w:val="28"/>
          <w:szCs w:val="28"/>
        </w:rPr>
        <w:t xml:space="preserve"> «Бе</w:t>
      </w:r>
      <w:r>
        <w:rPr>
          <w:sz w:val="28"/>
          <w:szCs w:val="28"/>
        </w:rPr>
        <w:t xml:space="preserve">зопасность  </w:t>
      </w:r>
      <w:r w:rsidR="004114D4">
        <w:rPr>
          <w:sz w:val="28"/>
          <w:szCs w:val="28"/>
        </w:rPr>
        <w:t>технологических процессов и производств</w:t>
      </w:r>
      <w:r>
        <w:rPr>
          <w:sz w:val="28"/>
          <w:szCs w:val="28"/>
        </w:rPr>
        <w:t xml:space="preserve">». - М.: Минобразование </w:t>
      </w:r>
      <w:r w:rsidRPr="001F4BA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Pr="001F4BAE">
        <w:rPr>
          <w:sz w:val="28"/>
          <w:szCs w:val="28"/>
        </w:rPr>
        <w:t>2000.</w:t>
      </w:r>
      <w:r>
        <w:rPr>
          <w:sz w:val="28"/>
          <w:szCs w:val="28"/>
        </w:rPr>
        <w:t xml:space="preserve"> </w:t>
      </w:r>
      <w:r w:rsidRPr="001F4B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4BAE">
        <w:rPr>
          <w:sz w:val="28"/>
          <w:szCs w:val="28"/>
        </w:rPr>
        <w:t>44 с.</w:t>
      </w:r>
    </w:p>
    <w:p w:rsidR="00435F38" w:rsidRPr="001F4BAE" w:rsidRDefault="00435F38" w:rsidP="00344198">
      <w:pPr>
        <w:numPr>
          <w:ilvl w:val="0"/>
          <w:numId w:val="20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1F4BAE">
        <w:rPr>
          <w:sz w:val="28"/>
          <w:szCs w:val="28"/>
        </w:rPr>
        <w:t>ГОСТ 2.105-95. Общие треб</w:t>
      </w:r>
      <w:r>
        <w:rPr>
          <w:sz w:val="28"/>
          <w:szCs w:val="28"/>
        </w:rPr>
        <w:t>ования к текстовым документам. –</w:t>
      </w:r>
      <w:r w:rsidRPr="001F4BAE">
        <w:rPr>
          <w:sz w:val="28"/>
          <w:szCs w:val="28"/>
        </w:rPr>
        <w:t xml:space="preserve"> М.: Изд-во</w:t>
      </w:r>
      <w:r>
        <w:rPr>
          <w:sz w:val="28"/>
          <w:szCs w:val="28"/>
        </w:rPr>
        <w:t xml:space="preserve"> </w:t>
      </w:r>
      <w:r w:rsidRPr="001F4BAE">
        <w:rPr>
          <w:sz w:val="28"/>
          <w:szCs w:val="28"/>
        </w:rPr>
        <w:t>стандартов, 1996.-37 с.</w:t>
      </w:r>
    </w:p>
    <w:p w:rsidR="00435F38" w:rsidRPr="001F4BAE" w:rsidRDefault="00435F38" w:rsidP="00344198">
      <w:pPr>
        <w:numPr>
          <w:ilvl w:val="0"/>
          <w:numId w:val="20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1F4BAE">
        <w:rPr>
          <w:sz w:val="28"/>
          <w:szCs w:val="28"/>
        </w:rPr>
        <w:t>ГОСТ 21.101-93. Основные требования к рабочей документации. - М: Изд-во стандартов, 1996. - 25 с.</w:t>
      </w:r>
    </w:p>
    <w:p w:rsidR="00435F38" w:rsidRPr="001F4BAE" w:rsidRDefault="00435F38" w:rsidP="00344198">
      <w:pPr>
        <w:numPr>
          <w:ilvl w:val="0"/>
          <w:numId w:val="20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1F4BAE">
        <w:rPr>
          <w:sz w:val="28"/>
          <w:szCs w:val="28"/>
        </w:rPr>
        <w:t>ГОСТ 21.205-93. Условные обозначения элементов санитарно-технических</w:t>
      </w:r>
      <w:r>
        <w:rPr>
          <w:sz w:val="28"/>
          <w:szCs w:val="28"/>
        </w:rPr>
        <w:t xml:space="preserve"> </w:t>
      </w:r>
      <w:r w:rsidRPr="001F4BAE">
        <w:rPr>
          <w:sz w:val="28"/>
          <w:szCs w:val="28"/>
        </w:rPr>
        <w:t>систем. - М.: Изд-во стандартов, 1996. - 24 с.</w:t>
      </w:r>
    </w:p>
    <w:p w:rsidR="00435F38" w:rsidRPr="001F4BAE" w:rsidRDefault="00435F38" w:rsidP="00344198">
      <w:pPr>
        <w:numPr>
          <w:ilvl w:val="0"/>
          <w:numId w:val="20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1F4BAE">
        <w:rPr>
          <w:sz w:val="28"/>
          <w:szCs w:val="28"/>
        </w:rPr>
        <w:t>ГОСТ 21.501-93. Правила выполнения архитектурно-строительных рабочих</w:t>
      </w:r>
      <w:r>
        <w:rPr>
          <w:sz w:val="28"/>
          <w:szCs w:val="28"/>
        </w:rPr>
        <w:t xml:space="preserve"> </w:t>
      </w:r>
      <w:r w:rsidRPr="001F4BAE">
        <w:rPr>
          <w:sz w:val="28"/>
          <w:szCs w:val="28"/>
        </w:rPr>
        <w:t>чертежей. - М.: Изд-во стандартов, 1996. -41 с.</w:t>
      </w:r>
    </w:p>
    <w:p w:rsidR="00435F38" w:rsidRPr="001F4BAE" w:rsidRDefault="00435F38" w:rsidP="00344198">
      <w:pPr>
        <w:numPr>
          <w:ilvl w:val="0"/>
          <w:numId w:val="20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1F4BAE">
        <w:rPr>
          <w:sz w:val="28"/>
          <w:szCs w:val="28"/>
        </w:rPr>
        <w:t>ГОСТ 21.</w:t>
      </w:r>
      <w:r w:rsidR="004114D4">
        <w:rPr>
          <w:sz w:val="28"/>
          <w:szCs w:val="28"/>
        </w:rPr>
        <w:t>101-97</w:t>
      </w:r>
      <w:r w:rsidRPr="001F4BAE">
        <w:rPr>
          <w:sz w:val="28"/>
          <w:szCs w:val="28"/>
        </w:rPr>
        <w:t xml:space="preserve">. </w:t>
      </w:r>
      <w:r w:rsidR="004114D4">
        <w:rPr>
          <w:sz w:val="28"/>
          <w:szCs w:val="28"/>
        </w:rPr>
        <w:t>Система проектной документации для строительства. Основные требования к проектной и рабочей документации</w:t>
      </w:r>
      <w:r w:rsidRPr="001F4BAE">
        <w:rPr>
          <w:sz w:val="28"/>
          <w:szCs w:val="28"/>
        </w:rPr>
        <w:t xml:space="preserve"> - М.: Изд-во стандартов, 19</w:t>
      </w:r>
      <w:r w:rsidR="004114D4">
        <w:rPr>
          <w:sz w:val="28"/>
          <w:szCs w:val="28"/>
        </w:rPr>
        <w:t>98. - 39</w:t>
      </w:r>
      <w:r w:rsidRPr="001F4BAE">
        <w:rPr>
          <w:sz w:val="28"/>
          <w:szCs w:val="28"/>
        </w:rPr>
        <w:t xml:space="preserve"> с.</w:t>
      </w:r>
    </w:p>
    <w:p w:rsidR="00435F38" w:rsidRPr="001F4BAE" w:rsidRDefault="00435F38" w:rsidP="00344198">
      <w:pPr>
        <w:numPr>
          <w:ilvl w:val="0"/>
          <w:numId w:val="20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1F4BAE">
        <w:rPr>
          <w:sz w:val="28"/>
          <w:szCs w:val="28"/>
        </w:rPr>
        <w:t>Дипломное проектирование: Учеб. пособие / Под. редакцией В.И. Лигина. -</w:t>
      </w:r>
      <w:r>
        <w:rPr>
          <w:sz w:val="28"/>
          <w:szCs w:val="28"/>
        </w:rPr>
        <w:t xml:space="preserve"> </w:t>
      </w:r>
      <w:r w:rsidRPr="001F4BAE">
        <w:rPr>
          <w:sz w:val="28"/>
          <w:szCs w:val="28"/>
        </w:rPr>
        <w:t>Ростов н/Д: Из-во «Феникс», 2003. - 352 с.</w:t>
      </w: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A18B6" w:rsidRDefault="006A18B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0A5B36" w:rsidRPr="00D2564E" w:rsidRDefault="000A5B36" w:rsidP="004114D4">
      <w:pPr>
        <w:widowControl/>
        <w:shd w:val="clear" w:color="auto" w:fill="FFFFFF"/>
        <w:spacing w:line="240" w:lineRule="auto"/>
        <w:jc w:val="center"/>
        <w:rPr>
          <w:sz w:val="28"/>
          <w:szCs w:val="28"/>
        </w:rPr>
      </w:pPr>
      <w:r w:rsidRPr="00D2564E">
        <w:rPr>
          <w:sz w:val="28"/>
          <w:szCs w:val="28"/>
        </w:rPr>
        <w:t>Приложение А</w:t>
      </w:r>
    </w:p>
    <w:p w:rsidR="000A5B36" w:rsidRDefault="000A5B36" w:rsidP="004F24BA">
      <w:pPr>
        <w:spacing w:line="240" w:lineRule="auto"/>
        <w:ind w:left="23" w:hanging="23"/>
        <w:jc w:val="center"/>
        <w:rPr>
          <w:sz w:val="24"/>
          <w:szCs w:val="24"/>
        </w:rPr>
      </w:pPr>
    </w:p>
    <w:p w:rsidR="00167482" w:rsidRPr="00167482" w:rsidRDefault="00167482" w:rsidP="00167482">
      <w:pPr>
        <w:spacing w:before="120"/>
        <w:jc w:val="center"/>
        <w:rPr>
          <w:caps/>
          <w:sz w:val="22"/>
          <w:szCs w:val="22"/>
        </w:rPr>
      </w:pPr>
      <w:r w:rsidRPr="00167482">
        <w:rPr>
          <w:caps/>
          <w:sz w:val="22"/>
          <w:szCs w:val="22"/>
        </w:rPr>
        <w:t xml:space="preserve">МИНИСТЕРСТВО ОБРАЗОВАНИЯ и науки РОССИЙСКОЙ ФЕДЕРАЦИИ </w:t>
      </w:r>
    </w:p>
    <w:p w:rsidR="00167482" w:rsidRPr="00167482" w:rsidRDefault="00167482" w:rsidP="00167482">
      <w:pPr>
        <w:spacing w:before="120"/>
        <w:jc w:val="center"/>
        <w:rPr>
          <w:caps/>
          <w:sz w:val="22"/>
          <w:szCs w:val="22"/>
        </w:rPr>
      </w:pPr>
      <w:r w:rsidRPr="00167482">
        <w:rPr>
          <w:caps/>
          <w:sz w:val="22"/>
          <w:szCs w:val="22"/>
        </w:rPr>
        <w:t>федеральное агентство по образованию</w:t>
      </w:r>
    </w:p>
    <w:p w:rsidR="00167482" w:rsidRPr="00167482" w:rsidRDefault="00167482" w:rsidP="00167482">
      <w:pPr>
        <w:pStyle w:val="aa"/>
        <w:spacing w:before="120" w:line="240" w:lineRule="auto"/>
        <w:ind w:left="0" w:right="0"/>
        <w:rPr>
          <w:caps/>
          <w:sz w:val="22"/>
          <w:szCs w:val="22"/>
        </w:rPr>
      </w:pPr>
      <w:r w:rsidRPr="00167482">
        <w:rPr>
          <w:caps/>
          <w:sz w:val="22"/>
          <w:szCs w:val="22"/>
        </w:rPr>
        <w:t xml:space="preserve">государственное образовательное учреждение высшего </w:t>
      </w:r>
    </w:p>
    <w:p w:rsidR="00167482" w:rsidRPr="00167482" w:rsidRDefault="00167482" w:rsidP="00167482">
      <w:pPr>
        <w:pStyle w:val="aa"/>
        <w:spacing w:before="120" w:line="240" w:lineRule="auto"/>
        <w:ind w:left="0" w:right="0"/>
        <w:rPr>
          <w:b/>
          <w:bCs/>
          <w:caps/>
          <w:sz w:val="22"/>
          <w:szCs w:val="22"/>
        </w:rPr>
      </w:pPr>
      <w:r w:rsidRPr="00167482">
        <w:rPr>
          <w:caps/>
          <w:sz w:val="22"/>
          <w:szCs w:val="22"/>
        </w:rPr>
        <w:t>профессионального образования</w:t>
      </w:r>
    </w:p>
    <w:p w:rsidR="00167482" w:rsidRPr="00167482" w:rsidRDefault="00167482" w:rsidP="00167482">
      <w:pPr>
        <w:pStyle w:val="aa"/>
        <w:spacing w:before="120" w:line="240" w:lineRule="auto"/>
        <w:ind w:left="0" w:right="0"/>
        <w:rPr>
          <w:b/>
          <w:sz w:val="24"/>
        </w:rPr>
      </w:pPr>
      <w:r w:rsidRPr="00167482">
        <w:rPr>
          <w:b/>
          <w:sz w:val="24"/>
        </w:rPr>
        <w:t xml:space="preserve">РОСТОВСКИЙ ГОСУДАРСТВЕННЫЙ СТРОИТЕЛЬНЫЙ УНИВЕРСИТЕТ </w:t>
      </w:r>
    </w:p>
    <w:p w:rsidR="00167482" w:rsidRPr="00167482" w:rsidRDefault="00167482" w:rsidP="00167482">
      <w:pPr>
        <w:rPr>
          <w:sz w:val="28"/>
          <w:szCs w:val="28"/>
        </w:rPr>
      </w:pPr>
    </w:p>
    <w:p w:rsidR="00167482" w:rsidRPr="00167482" w:rsidRDefault="00167482" w:rsidP="00167482">
      <w:pPr>
        <w:jc w:val="center"/>
        <w:rPr>
          <w:sz w:val="28"/>
          <w:szCs w:val="28"/>
          <w:u w:val="single"/>
        </w:rPr>
      </w:pPr>
      <w:r w:rsidRPr="00167482">
        <w:rPr>
          <w:sz w:val="28"/>
          <w:szCs w:val="28"/>
        </w:rPr>
        <w:t xml:space="preserve">Институт </w:t>
      </w:r>
      <w:r w:rsidRPr="00167482">
        <w:rPr>
          <w:sz w:val="28"/>
          <w:szCs w:val="28"/>
          <w:u w:val="single"/>
        </w:rPr>
        <w:t xml:space="preserve">        Инженерно-экологических систем                                          </w:t>
      </w:r>
      <w:r w:rsidRPr="00167482">
        <w:rPr>
          <w:sz w:val="2"/>
          <w:szCs w:val="2"/>
          <w:u w:val="single"/>
        </w:rPr>
        <w:t>.</w:t>
      </w:r>
    </w:p>
    <w:p w:rsidR="00167482" w:rsidRPr="00167482" w:rsidRDefault="00167482" w:rsidP="00167482">
      <w:pPr>
        <w:jc w:val="center"/>
        <w:rPr>
          <w:caps/>
          <w:sz w:val="2"/>
          <w:szCs w:val="2"/>
        </w:rPr>
      </w:pPr>
      <w:r w:rsidRPr="00167482">
        <w:rPr>
          <w:sz w:val="28"/>
          <w:szCs w:val="28"/>
        </w:rPr>
        <w:t xml:space="preserve">Кафедра  </w:t>
      </w:r>
      <w:r>
        <w:rPr>
          <w:sz w:val="28"/>
          <w:szCs w:val="28"/>
          <w:u w:val="single"/>
        </w:rPr>
        <w:t xml:space="preserve"> Безопасность технологических процессов и производств</w:t>
      </w:r>
      <w:r w:rsidRPr="00167482">
        <w:rPr>
          <w:sz w:val="28"/>
          <w:szCs w:val="28"/>
          <w:u w:val="single"/>
        </w:rPr>
        <w:t xml:space="preserve"> </w:t>
      </w:r>
      <w:r w:rsidRPr="00167482">
        <w:rPr>
          <w:sz w:val="2"/>
          <w:szCs w:val="2"/>
          <w:u w:val="single"/>
        </w:rPr>
        <w:t>.</w:t>
      </w:r>
    </w:p>
    <w:p w:rsidR="00167482" w:rsidRPr="00167482" w:rsidRDefault="00167482" w:rsidP="00167482">
      <w:pPr>
        <w:jc w:val="right"/>
        <w:rPr>
          <w:b/>
          <w:sz w:val="28"/>
          <w:szCs w:val="28"/>
        </w:rPr>
      </w:pPr>
    </w:p>
    <w:p w:rsidR="00167482" w:rsidRPr="00167482" w:rsidRDefault="00167482" w:rsidP="00167482">
      <w:pPr>
        <w:jc w:val="right"/>
        <w:rPr>
          <w:b/>
          <w:sz w:val="22"/>
          <w:szCs w:val="22"/>
        </w:rPr>
      </w:pPr>
      <w:r w:rsidRPr="00167482">
        <w:rPr>
          <w:b/>
          <w:sz w:val="22"/>
          <w:szCs w:val="22"/>
        </w:rPr>
        <w:t>Допущен  к  защите:</w:t>
      </w:r>
    </w:p>
    <w:p w:rsidR="00167482" w:rsidRPr="00167482" w:rsidRDefault="00167482" w:rsidP="00167482">
      <w:pPr>
        <w:jc w:val="right"/>
        <w:rPr>
          <w:sz w:val="22"/>
          <w:szCs w:val="22"/>
        </w:rPr>
      </w:pPr>
    </w:p>
    <w:p w:rsidR="00167482" w:rsidRPr="00167482" w:rsidRDefault="00167482" w:rsidP="00167482">
      <w:pPr>
        <w:jc w:val="right"/>
        <w:rPr>
          <w:sz w:val="22"/>
          <w:szCs w:val="22"/>
        </w:rPr>
      </w:pPr>
      <w:r w:rsidRPr="00167482">
        <w:rPr>
          <w:sz w:val="22"/>
          <w:szCs w:val="22"/>
        </w:rPr>
        <w:t>Зав. кафедрой ППБ</w:t>
      </w:r>
    </w:p>
    <w:p w:rsidR="00167482" w:rsidRPr="00167482" w:rsidRDefault="00167482" w:rsidP="00167482">
      <w:pPr>
        <w:jc w:val="right"/>
        <w:rPr>
          <w:sz w:val="22"/>
          <w:szCs w:val="22"/>
        </w:rPr>
      </w:pPr>
    </w:p>
    <w:p w:rsidR="00167482" w:rsidRPr="00167482" w:rsidRDefault="00167482" w:rsidP="00167482">
      <w:pPr>
        <w:jc w:val="right"/>
        <w:rPr>
          <w:sz w:val="28"/>
          <w:szCs w:val="28"/>
        </w:rPr>
      </w:pPr>
      <w:r w:rsidRPr="00167482">
        <w:rPr>
          <w:sz w:val="22"/>
          <w:szCs w:val="22"/>
        </w:rPr>
        <w:t xml:space="preserve">Проф. </w:t>
      </w:r>
      <w:r>
        <w:rPr>
          <w:sz w:val="22"/>
          <w:szCs w:val="22"/>
        </w:rPr>
        <w:t>С</w:t>
      </w:r>
      <w:r w:rsidRPr="00167482">
        <w:rPr>
          <w:sz w:val="22"/>
          <w:szCs w:val="22"/>
        </w:rPr>
        <w:t>.</w:t>
      </w:r>
      <w:r>
        <w:rPr>
          <w:sz w:val="22"/>
          <w:szCs w:val="22"/>
        </w:rPr>
        <w:t>Л</w:t>
      </w:r>
      <w:r w:rsidRPr="00167482">
        <w:rPr>
          <w:sz w:val="22"/>
          <w:szCs w:val="22"/>
        </w:rPr>
        <w:t>.</w:t>
      </w:r>
      <w:r>
        <w:rPr>
          <w:sz w:val="22"/>
          <w:szCs w:val="22"/>
        </w:rPr>
        <w:t>Пушенко</w:t>
      </w:r>
    </w:p>
    <w:p w:rsidR="00167482" w:rsidRPr="00167482" w:rsidRDefault="00167482" w:rsidP="00167482">
      <w:pPr>
        <w:jc w:val="right"/>
        <w:rPr>
          <w:sz w:val="28"/>
          <w:szCs w:val="28"/>
        </w:rPr>
      </w:pPr>
    </w:p>
    <w:p w:rsidR="00167482" w:rsidRPr="00167482" w:rsidRDefault="00167482" w:rsidP="00167482">
      <w:pPr>
        <w:jc w:val="right"/>
        <w:rPr>
          <w:sz w:val="28"/>
          <w:szCs w:val="28"/>
        </w:rPr>
      </w:pPr>
    </w:p>
    <w:p w:rsidR="00167482" w:rsidRPr="00167482" w:rsidRDefault="00167482" w:rsidP="00167482">
      <w:pPr>
        <w:pStyle w:val="4"/>
        <w:jc w:val="center"/>
        <w:rPr>
          <w:rFonts w:ascii="Times New Roman" w:hAnsi="Times New Roman"/>
          <w:b/>
          <w:i w:val="0"/>
          <w:spacing w:val="20"/>
          <w:sz w:val="40"/>
          <w:szCs w:val="40"/>
        </w:rPr>
      </w:pPr>
      <w:r w:rsidRPr="00167482">
        <w:rPr>
          <w:rFonts w:ascii="Times New Roman" w:hAnsi="Times New Roman"/>
          <w:b/>
          <w:i w:val="0"/>
          <w:spacing w:val="20"/>
          <w:sz w:val="40"/>
          <w:szCs w:val="40"/>
        </w:rPr>
        <w:t>ПОЯСНИТЕЛЬНАЯ   ЗАПИСКА</w:t>
      </w:r>
    </w:p>
    <w:p w:rsidR="00167482" w:rsidRPr="00167482" w:rsidRDefault="00167482" w:rsidP="00167482">
      <w:pPr>
        <w:jc w:val="center"/>
        <w:rPr>
          <w:sz w:val="32"/>
          <w:szCs w:val="32"/>
        </w:rPr>
      </w:pPr>
      <w:r w:rsidRPr="00167482">
        <w:rPr>
          <w:sz w:val="32"/>
          <w:szCs w:val="32"/>
        </w:rPr>
        <w:t>к дипломному проекту</w:t>
      </w:r>
    </w:p>
    <w:p w:rsidR="00167482" w:rsidRPr="00167482" w:rsidRDefault="00167482" w:rsidP="00167482">
      <w:pPr>
        <w:ind w:left="426"/>
        <w:rPr>
          <w:sz w:val="28"/>
          <w:szCs w:val="28"/>
        </w:rPr>
      </w:pPr>
    </w:p>
    <w:p w:rsidR="00167482" w:rsidRPr="00167482" w:rsidRDefault="00167482" w:rsidP="00167482">
      <w:pPr>
        <w:spacing w:line="360" w:lineRule="auto"/>
        <w:ind w:left="426" w:firstLine="1134"/>
        <w:rPr>
          <w:sz w:val="28"/>
          <w:szCs w:val="28"/>
        </w:rPr>
      </w:pPr>
      <w:r w:rsidRPr="00167482">
        <w:rPr>
          <w:sz w:val="28"/>
          <w:szCs w:val="28"/>
        </w:rPr>
        <w:t>ТЕМА</w:t>
      </w:r>
      <w:r>
        <w:rPr>
          <w:sz w:val="28"/>
          <w:szCs w:val="28"/>
        </w:rPr>
        <w:t>:</w:t>
      </w:r>
      <w:r w:rsidRPr="00167482">
        <w:rPr>
          <w:sz w:val="28"/>
          <w:szCs w:val="28"/>
        </w:rPr>
        <w:t xml:space="preserve"> ____________________________________________ </w:t>
      </w:r>
    </w:p>
    <w:p w:rsidR="00167482" w:rsidRPr="00167482" w:rsidRDefault="00167482" w:rsidP="00167482">
      <w:pPr>
        <w:spacing w:line="360" w:lineRule="auto"/>
        <w:ind w:left="426" w:firstLine="1134"/>
        <w:rPr>
          <w:sz w:val="28"/>
          <w:szCs w:val="28"/>
        </w:rPr>
      </w:pPr>
    </w:p>
    <w:p w:rsidR="00167482" w:rsidRPr="00167482" w:rsidRDefault="00167482" w:rsidP="00167482">
      <w:pPr>
        <w:spacing w:line="360" w:lineRule="auto"/>
        <w:ind w:left="426" w:firstLine="1134"/>
        <w:rPr>
          <w:b/>
          <w:sz w:val="28"/>
          <w:szCs w:val="28"/>
        </w:rPr>
      </w:pPr>
    </w:p>
    <w:p w:rsidR="00167482" w:rsidRPr="00167482" w:rsidRDefault="00167482" w:rsidP="00167482">
      <w:pPr>
        <w:ind w:left="426"/>
        <w:rPr>
          <w:sz w:val="28"/>
          <w:szCs w:val="28"/>
        </w:rPr>
      </w:pPr>
    </w:p>
    <w:p w:rsidR="00167482" w:rsidRPr="00167482" w:rsidRDefault="00167482" w:rsidP="00167482">
      <w:pPr>
        <w:ind w:left="426"/>
        <w:jc w:val="right"/>
        <w:rPr>
          <w:sz w:val="28"/>
          <w:szCs w:val="28"/>
        </w:rPr>
      </w:pPr>
      <w:r w:rsidRPr="00167482">
        <w:rPr>
          <w:sz w:val="28"/>
          <w:szCs w:val="28"/>
        </w:rPr>
        <w:t xml:space="preserve">                              </w:t>
      </w:r>
      <w:r w:rsidRPr="00167482">
        <w:rPr>
          <w:sz w:val="28"/>
          <w:szCs w:val="28"/>
        </w:rPr>
        <w:tab/>
      </w:r>
      <w:r w:rsidRPr="00167482">
        <w:rPr>
          <w:sz w:val="28"/>
          <w:szCs w:val="28"/>
        </w:rPr>
        <w:tab/>
        <w:t>Дипломник: ____________________</w:t>
      </w:r>
    </w:p>
    <w:p w:rsidR="00167482" w:rsidRPr="00167482" w:rsidRDefault="00167482" w:rsidP="00167482">
      <w:pPr>
        <w:ind w:left="426"/>
        <w:jc w:val="right"/>
        <w:rPr>
          <w:sz w:val="28"/>
          <w:szCs w:val="28"/>
        </w:rPr>
      </w:pPr>
      <w:r w:rsidRPr="00167482">
        <w:rPr>
          <w:sz w:val="28"/>
          <w:szCs w:val="28"/>
        </w:rPr>
        <w:t xml:space="preserve">                               </w:t>
      </w:r>
    </w:p>
    <w:p w:rsidR="00167482" w:rsidRPr="00167482" w:rsidRDefault="00167482" w:rsidP="00167482">
      <w:pPr>
        <w:spacing w:line="360" w:lineRule="auto"/>
        <w:ind w:left="2832" w:firstLine="708"/>
        <w:jc w:val="right"/>
        <w:rPr>
          <w:sz w:val="28"/>
          <w:szCs w:val="28"/>
        </w:rPr>
      </w:pPr>
      <w:r w:rsidRPr="00167482">
        <w:rPr>
          <w:sz w:val="28"/>
          <w:szCs w:val="28"/>
        </w:rPr>
        <w:t>Основной руководитель: ____________________</w:t>
      </w:r>
    </w:p>
    <w:p w:rsidR="00167482" w:rsidRPr="00167482" w:rsidRDefault="00167482" w:rsidP="00167482">
      <w:pPr>
        <w:ind w:left="426"/>
        <w:rPr>
          <w:b/>
          <w:sz w:val="28"/>
          <w:szCs w:val="28"/>
        </w:rPr>
      </w:pPr>
    </w:p>
    <w:p w:rsidR="00167482" w:rsidRPr="00167482" w:rsidRDefault="00167482" w:rsidP="00167482">
      <w:pPr>
        <w:spacing w:line="360" w:lineRule="auto"/>
        <w:ind w:left="426"/>
        <w:rPr>
          <w:sz w:val="28"/>
          <w:szCs w:val="28"/>
        </w:rPr>
      </w:pPr>
      <w:r w:rsidRPr="00167482">
        <w:rPr>
          <w:sz w:val="28"/>
          <w:szCs w:val="28"/>
        </w:rPr>
        <w:t xml:space="preserve">                                     </w:t>
      </w:r>
      <w:r w:rsidRPr="00167482">
        <w:rPr>
          <w:sz w:val="28"/>
          <w:szCs w:val="28"/>
        </w:rPr>
        <w:tab/>
      </w:r>
    </w:p>
    <w:p w:rsidR="00167482" w:rsidRPr="00167482" w:rsidRDefault="00167482" w:rsidP="00167482">
      <w:pPr>
        <w:spacing w:line="360" w:lineRule="auto"/>
        <w:rPr>
          <w:b/>
          <w:sz w:val="28"/>
          <w:szCs w:val="28"/>
        </w:rPr>
      </w:pPr>
    </w:p>
    <w:p w:rsidR="00167482" w:rsidRPr="00167482" w:rsidRDefault="00167482" w:rsidP="00167482">
      <w:pPr>
        <w:spacing w:line="360" w:lineRule="auto"/>
        <w:rPr>
          <w:b/>
          <w:sz w:val="28"/>
          <w:szCs w:val="28"/>
        </w:rPr>
      </w:pPr>
    </w:p>
    <w:p w:rsidR="00167482" w:rsidRPr="00167482" w:rsidRDefault="00167482" w:rsidP="00167482">
      <w:pPr>
        <w:spacing w:line="360" w:lineRule="auto"/>
        <w:rPr>
          <w:b/>
          <w:sz w:val="28"/>
          <w:szCs w:val="28"/>
        </w:rPr>
      </w:pPr>
    </w:p>
    <w:p w:rsidR="00167482" w:rsidRPr="00167482" w:rsidRDefault="00167482" w:rsidP="00167482">
      <w:pPr>
        <w:pStyle w:val="6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67482">
        <w:rPr>
          <w:rFonts w:ascii="Times New Roman" w:hAnsi="Times New Roman"/>
          <w:b w:val="0"/>
          <w:sz w:val="28"/>
          <w:szCs w:val="28"/>
        </w:rPr>
        <w:t xml:space="preserve">г. </w:t>
      </w:r>
      <w:r>
        <w:rPr>
          <w:rFonts w:ascii="Times New Roman" w:hAnsi="Times New Roman"/>
          <w:b w:val="0"/>
          <w:sz w:val="28"/>
          <w:szCs w:val="28"/>
        </w:rPr>
        <w:t>Ростов-на-Дону</w:t>
      </w:r>
    </w:p>
    <w:p w:rsidR="00167482" w:rsidRPr="00167482" w:rsidRDefault="00167482" w:rsidP="00167482">
      <w:pPr>
        <w:spacing w:line="360" w:lineRule="auto"/>
        <w:ind w:left="426"/>
        <w:jc w:val="center"/>
      </w:pPr>
      <w:r w:rsidRPr="00167482">
        <w:rPr>
          <w:sz w:val="28"/>
          <w:szCs w:val="28"/>
        </w:rPr>
        <w:t>200</w:t>
      </w:r>
      <w:r>
        <w:rPr>
          <w:sz w:val="28"/>
          <w:szCs w:val="28"/>
        </w:rPr>
        <w:t>__</w:t>
      </w:r>
      <w:r w:rsidRPr="00167482">
        <w:rPr>
          <w:sz w:val="28"/>
          <w:szCs w:val="28"/>
        </w:rPr>
        <w:t xml:space="preserve"> г.</w:t>
      </w:r>
    </w:p>
    <w:p w:rsidR="00167482" w:rsidRDefault="00167482" w:rsidP="004F24BA">
      <w:pPr>
        <w:widowControl/>
        <w:shd w:val="clear" w:color="auto" w:fill="FFFFFF"/>
        <w:spacing w:line="240" w:lineRule="auto"/>
        <w:ind w:left="23" w:firstLine="261"/>
        <w:jc w:val="center"/>
        <w:rPr>
          <w:sz w:val="28"/>
          <w:szCs w:val="28"/>
        </w:rPr>
      </w:pPr>
    </w:p>
    <w:p w:rsidR="000A5B36" w:rsidRDefault="000A5B36" w:rsidP="004F24BA">
      <w:pPr>
        <w:widowControl/>
        <w:shd w:val="clear" w:color="auto" w:fill="FFFFFF"/>
        <w:spacing w:line="240" w:lineRule="auto"/>
        <w:ind w:left="23" w:firstLine="26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Б</w:t>
      </w:r>
    </w:p>
    <w:p w:rsidR="000A5B36" w:rsidRDefault="000A5B36" w:rsidP="004F24BA">
      <w:pPr>
        <w:spacing w:line="240" w:lineRule="auto"/>
        <w:jc w:val="center"/>
        <w:rPr>
          <w:sz w:val="24"/>
          <w:szCs w:val="24"/>
        </w:rPr>
      </w:pPr>
    </w:p>
    <w:p w:rsidR="00167482" w:rsidRDefault="00167482" w:rsidP="00167482">
      <w:pPr>
        <w:spacing w:line="480" w:lineRule="auto"/>
        <w:jc w:val="center"/>
      </w:pPr>
      <w:r>
        <w:t>РОСТОВСКИЙ ГОСУДАРСТВЕННЫЙ СТРОИТЕЛЬНЫЙ УНИВЕРСИТЕТ</w:t>
      </w:r>
    </w:p>
    <w:p w:rsidR="00167482" w:rsidRPr="0013566C" w:rsidRDefault="00167482" w:rsidP="00167482">
      <w:pPr>
        <w:spacing w:line="288" w:lineRule="auto"/>
        <w:rPr>
          <w:i/>
          <w:sz w:val="4"/>
          <w:szCs w:val="4"/>
          <w:u w:val="single"/>
        </w:rPr>
      </w:pPr>
      <w:r w:rsidRPr="003877F6">
        <w:t>Институт (факультет)</w:t>
      </w:r>
      <w:r>
        <w:t xml:space="preserve"> </w:t>
      </w:r>
      <w:r>
        <w:rPr>
          <w:i/>
          <w:u w:val="single"/>
        </w:rPr>
        <w:t xml:space="preserve">  </w:t>
      </w:r>
      <w:r w:rsidRPr="00074BE3">
        <w:rPr>
          <w:i/>
          <w:sz w:val="28"/>
          <w:szCs w:val="28"/>
          <w:u w:val="single"/>
        </w:rPr>
        <w:t xml:space="preserve">                       </w:t>
      </w:r>
      <w:r>
        <w:rPr>
          <w:i/>
          <w:sz w:val="28"/>
          <w:szCs w:val="28"/>
          <w:u w:val="single"/>
        </w:rPr>
        <w:t xml:space="preserve">инженерно-экологических систем   </w:t>
      </w:r>
      <w:r w:rsidRPr="00074BE3">
        <w:rPr>
          <w:i/>
          <w:sz w:val="28"/>
          <w:szCs w:val="28"/>
          <w:u w:val="single"/>
        </w:rPr>
        <w:t xml:space="preserve">           </w:t>
      </w:r>
      <w:r w:rsidRPr="00074BE3">
        <w:rPr>
          <w:i/>
          <w:sz w:val="4"/>
          <w:szCs w:val="4"/>
          <w:u w:val="single"/>
        </w:rPr>
        <w:t xml:space="preserve">                                                   </w:t>
      </w:r>
      <w:r w:rsidRPr="0013566C">
        <w:rPr>
          <w:i/>
          <w:sz w:val="4"/>
          <w:szCs w:val="4"/>
          <w:u w:val="single"/>
        </w:rPr>
        <w:t>.</w:t>
      </w:r>
    </w:p>
    <w:p w:rsidR="00167482" w:rsidRPr="003B0890" w:rsidRDefault="00167482" w:rsidP="00167482">
      <w:pPr>
        <w:spacing w:line="288" w:lineRule="auto"/>
        <w:rPr>
          <w:i/>
          <w:sz w:val="4"/>
          <w:szCs w:val="4"/>
          <w:u w:val="single"/>
        </w:rPr>
      </w:pPr>
      <w:r w:rsidRPr="003877F6">
        <w:t>Кафедра</w:t>
      </w:r>
      <w:r>
        <w:t xml:space="preserve"> </w:t>
      </w:r>
      <w:r>
        <w:rPr>
          <w:i/>
          <w:u w:val="single"/>
        </w:rPr>
        <w:t xml:space="preserve">               </w:t>
      </w:r>
      <w:r w:rsidRPr="00074BE3">
        <w:rPr>
          <w:i/>
          <w:sz w:val="28"/>
          <w:szCs w:val="28"/>
          <w:u w:val="single"/>
        </w:rPr>
        <w:t xml:space="preserve">    </w:t>
      </w:r>
      <w:r>
        <w:rPr>
          <w:i/>
          <w:sz w:val="28"/>
          <w:szCs w:val="28"/>
          <w:u w:val="single"/>
        </w:rPr>
        <w:t>Б</w:t>
      </w:r>
      <w:r w:rsidRPr="00074BE3">
        <w:rPr>
          <w:i/>
          <w:sz w:val="28"/>
          <w:szCs w:val="28"/>
          <w:u w:val="single"/>
        </w:rPr>
        <w:t>езопасност</w:t>
      </w:r>
      <w:r>
        <w:rPr>
          <w:i/>
          <w:sz w:val="28"/>
          <w:szCs w:val="28"/>
          <w:u w:val="single"/>
        </w:rPr>
        <w:t>ь</w:t>
      </w:r>
      <w:r w:rsidRPr="00074BE3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технологических процессов и производств</w:t>
      </w:r>
      <w:r w:rsidRPr="00074BE3">
        <w:rPr>
          <w:i/>
          <w:sz w:val="28"/>
          <w:szCs w:val="28"/>
          <w:u w:val="single"/>
        </w:rPr>
        <w:t xml:space="preserve">        </w:t>
      </w:r>
      <w:r>
        <w:rPr>
          <w:i/>
          <w:sz w:val="28"/>
          <w:szCs w:val="28"/>
          <w:u w:val="single"/>
        </w:rPr>
        <w:t xml:space="preserve">             </w:t>
      </w:r>
      <w:r w:rsidRPr="00074BE3">
        <w:rPr>
          <w:i/>
          <w:sz w:val="4"/>
          <w:szCs w:val="4"/>
          <w:u w:val="single"/>
        </w:rPr>
        <w:t xml:space="preserve">                  </w:t>
      </w:r>
      <w:r w:rsidRPr="003877F6">
        <w:t>Специальность</w:t>
      </w:r>
      <w:r>
        <w:t xml:space="preserve"> </w:t>
      </w:r>
      <w:r>
        <w:rPr>
          <w:i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 Безопасность технологических процессов и производств</w:t>
      </w:r>
      <w:r>
        <w:rPr>
          <w:i/>
          <w:sz w:val="4"/>
          <w:szCs w:val="4"/>
          <w:u w:val="single"/>
        </w:rPr>
        <w:t xml:space="preserve">                              </w:t>
      </w:r>
      <w:r w:rsidRPr="00074BE3">
        <w:rPr>
          <w:i/>
          <w:sz w:val="4"/>
          <w:szCs w:val="4"/>
          <w:u w:val="single"/>
        </w:rPr>
        <w:t xml:space="preserve">                                                     </w:t>
      </w:r>
      <w:r w:rsidRPr="003B0890">
        <w:rPr>
          <w:i/>
          <w:sz w:val="4"/>
          <w:szCs w:val="4"/>
          <w:u w:val="single"/>
        </w:rPr>
        <w:t>.</w:t>
      </w:r>
    </w:p>
    <w:p w:rsidR="00167482" w:rsidRDefault="00167482" w:rsidP="00167482">
      <w:pPr>
        <w:rPr>
          <w:i/>
          <w:u w:val="single"/>
        </w:rPr>
      </w:pPr>
    </w:p>
    <w:p w:rsidR="00167482" w:rsidRDefault="00167482" w:rsidP="00167482">
      <w:pPr>
        <w:spacing w:line="360" w:lineRule="auto"/>
        <w:ind w:firstLine="708"/>
        <w:rPr>
          <w:i/>
          <w:u w:val="single"/>
        </w:rPr>
      </w:pPr>
      <w:r>
        <w:t>УТВЕРЖДАЮ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3877F6">
        <w:t xml:space="preserve">Студент </w:t>
      </w:r>
      <w:r>
        <w:t xml:space="preserve">группы </w:t>
      </w:r>
      <w:r>
        <w:rPr>
          <w:i/>
          <w:u w:val="single"/>
        </w:rPr>
        <w:t xml:space="preserve">                     </w:t>
      </w:r>
      <w:r>
        <w:rPr>
          <w:i/>
          <w:sz w:val="28"/>
          <w:szCs w:val="28"/>
          <w:u w:val="single"/>
        </w:rPr>
        <w:t xml:space="preserve">         </w:t>
      </w:r>
      <w:r>
        <w:rPr>
          <w:i/>
          <w:u w:val="single"/>
        </w:rPr>
        <w:t xml:space="preserve"> </w:t>
      </w:r>
      <w:r>
        <w:rPr>
          <w:i/>
          <w:sz w:val="4"/>
          <w:szCs w:val="4"/>
          <w:u w:val="single"/>
        </w:rPr>
        <w:t xml:space="preserve"> </w:t>
      </w:r>
      <w:r w:rsidRPr="00074BE3">
        <w:rPr>
          <w:i/>
          <w:sz w:val="4"/>
          <w:szCs w:val="4"/>
          <w:u w:val="single"/>
        </w:rPr>
        <w:t xml:space="preserve">         </w:t>
      </w:r>
      <w:r w:rsidRPr="003877F6">
        <w:rPr>
          <w:i/>
          <w:sz w:val="4"/>
          <w:szCs w:val="4"/>
          <w:u w:val="single"/>
        </w:rPr>
        <w:t>.</w:t>
      </w:r>
    </w:p>
    <w:p w:rsidR="00167482" w:rsidRPr="00F5628F" w:rsidRDefault="00167482" w:rsidP="00167482">
      <w:pPr>
        <w:spacing w:line="360" w:lineRule="auto"/>
        <w:rPr>
          <w:i/>
          <w:u w:val="single"/>
        </w:rPr>
      </w:pPr>
      <w:r w:rsidRPr="00F5628F">
        <w:t>Директор института _______________С.Л.Пушенко</w:t>
      </w:r>
      <w:r w:rsidRPr="00F5628F">
        <w:tab/>
      </w:r>
      <w:r w:rsidRPr="00F5628F">
        <w:tab/>
      </w:r>
      <w:r>
        <w:t xml:space="preserve">                             </w:t>
      </w:r>
      <w:r>
        <w:rPr>
          <w:i/>
          <w:u w:val="single"/>
        </w:rPr>
        <w:t xml:space="preserve">                                </w:t>
      </w:r>
      <w:r w:rsidRPr="00F5628F">
        <w:rPr>
          <w:i/>
          <w:u w:val="single"/>
        </w:rPr>
        <w:t xml:space="preserve">               </w:t>
      </w:r>
    </w:p>
    <w:p w:rsidR="00167482" w:rsidRDefault="00167482" w:rsidP="00167482">
      <w:r w:rsidRPr="00EE12D7">
        <w:t>«_____»_____________________200</w:t>
      </w:r>
      <w:r>
        <w:t xml:space="preserve"> _</w:t>
      </w:r>
      <w:r w:rsidRPr="00EE12D7">
        <w:t xml:space="preserve"> г.</w:t>
      </w:r>
    </w:p>
    <w:p w:rsidR="00167482" w:rsidRPr="00A5438F" w:rsidRDefault="00167482" w:rsidP="00167482">
      <w:pPr>
        <w:spacing w:line="360" w:lineRule="auto"/>
        <w:jc w:val="center"/>
        <w:rPr>
          <w:b/>
          <w:spacing w:val="30"/>
          <w:sz w:val="32"/>
          <w:szCs w:val="32"/>
        </w:rPr>
      </w:pPr>
      <w:r w:rsidRPr="00A5438F">
        <w:rPr>
          <w:b/>
          <w:spacing w:val="30"/>
          <w:sz w:val="32"/>
          <w:szCs w:val="32"/>
        </w:rPr>
        <w:t>ЗАДАНИЕ</w:t>
      </w:r>
    </w:p>
    <w:p w:rsidR="00167482" w:rsidRDefault="00167482" w:rsidP="00167482">
      <w:pPr>
        <w:spacing w:line="360" w:lineRule="auto"/>
        <w:jc w:val="center"/>
      </w:pPr>
      <w:r>
        <w:t>на выполнение дипломного проекта (работы)</w:t>
      </w:r>
    </w:p>
    <w:p w:rsidR="00167482" w:rsidRDefault="00167482" w:rsidP="00167482">
      <w:pPr>
        <w:spacing w:line="360" w:lineRule="auto"/>
        <w:rPr>
          <w:i/>
          <w:u w:val="single"/>
        </w:rPr>
      </w:pPr>
      <w:r>
        <w:t xml:space="preserve">Тема проекта </w:t>
      </w:r>
      <w:r>
        <w:rPr>
          <w:i/>
          <w:u w:val="single"/>
        </w:rPr>
        <w:t xml:space="preserve">  </w:t>
      </w:r>
      <w:r>
        <w:rPr>
          <w:i/>
          <w:sz w:val="28"/>
          <w:szCs w:val="28"/>
          <w:u w:val="single"/>
        </w:rPr>
        <w:t xml:space="preserve">       </w:t>
      </w:r>
      <w:r w:rsidRPr="00EA3D06">
        <w:rPr>
          <w:i/>
          <w:u w:val="single"/>
        </w:rPr>
        <w:t xml:space="preserve">  </w:t>
      </w:r>
      <w:r w:rsidRPr="00EA3D06">
        <w:rPr>
          <w:i/>
          <w:sz w:val="4"/>
          <w:szCs w:val="4"/>
          <w:u w:val="single"/>
        </w:rPr>
        <w:t xml:space="preserve">                                                                                                    </w:t>
      </w:r>
      <w:r>
        <w:rPr>
          <w:i/>
          <w:sz w:val="4"/>
          <w:szCs w:val="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3D06">
        <w:rPr>
          <w:i/>
          <w:sz w:val="4"/>
          <w:szCs w:val="4"/>
          <w:u w:val="single"/>
        </w:rPr>
        <w:t xml:space="preserve">                     </w:t>
      </w:r>
      <w:r w:rsidRPr="00EE12D7">
        <w:rPr>
          <w:i/>
          <w:sz w:val="4"/>
          <w:szCs w:val="4"/>
          <w:u w:val="single"/>
        </w:rPr>
        <w:t xml:space="preserve">. </w:t>
      </w:r>
    </w:p>
    <w:p w:rsidR="00167482" w:rsidRDefault="00167482" w:rsidP="00167482">
      <w:pPr>
        <w:spacing w:line="480" w:lineRule="auto"/>
        <w:jc w:val="center"/>
      </w:pPr>
      <w:r>
        <w:t>(утверждена приказом по университету)</w:t>
      </w:r>
    </w:p>
    <w:p w:rsidR="00167482" w:rsidRDefault="00167482" w:rsidP="00167482">
      <w:pPr>
        <w:spacing w:line="480" w:lineRule="auto"/>
      </w:pPr>
      <w:r>
        <w:rPr>
          <w:lang w:val="en-US"/>
        </w:rPr>
        <w:t>II</w:t>
      </w:r>
      <w:r>
        <w:t>. Сроки сдачи студентом законченного проекта ___________________________________________________</w:t>
      </w:r>
    </w:p>
    <w:p w:rsidR="00167482" w:rsidRPr="00292689" w:rsidRDefault="00167482" w:rsidP="00167482">
      <w:pPr>
        <w:spacing w:line="360" w:lineRule="auto"/>
        <w:rPr>
          <w:i/>
          <w:sz w:val="16"/>
          <w:szCs w:val="16"/>
          <w:u w:val="single"/>
        </w:rPr>
      </w:pPr>
      <w:r>
        <w:rPr>
          <w:lang w:val="en-US"/>
        </w:rPr>
        <w:t>III</w:t>
      </w:r>
      <w:r>
        <w:t xml:space="preserve">. Основной руководитель </w:t>
      </w:r>
      <w:r w:rsidRPr="009F0472">
        <w:rPr>
          <w:i/>
          <w:u w:val="single"/>
        </w:rPr>
        <w:t xml:space="preserve">               </w:t>
      </w:r>
      <w:r>
        <w:rPr>
          <w:i/>
          <w:u w:val="single"/>
        </w:rPr>
        <w:t xml:space="preserve">                        </w:t>
      </w:r>
      <w:r w:rsidRPr="009F0472">
        <w:rPr>
          <w:i/>
          <w:u w:val="single"/>
        </w:rPr>
        <w:t xml:space="preserve"> </w:t>
      </w:r>
      <w:r w:rsidRPr="00A13D3C">
        <w:rPr>
          <w:i/>
          <w:sz w:val="28"/>
          <w:szCs w:val="28"/>
          <w:u w:val="single"/>
        </w:rPr>
        <w:t xml:space="preserve">  </w:t>
      </w:r>
      <w:r>
        <w:rPr>
          <w:i/>
          <w:sz w:val="28"/>
          <w:szCs w:val="28"/>
          <w:u w:val="single"/>
        </w:rPr>
        <w:t xml:space="preserve">                                            </w:t>
      </w:r>
      <w:r w:rsidRPr="00A13D3C">
        <w:rPr>
          <w:i/>
          <w:sz w:val="16"/>
          <w:szCs w:val="16"/>
          <w:u w:val="single"/>
        </w:rPr>
        <w:t xml:space="preserve">         </w:t>
      </w:r>
      <w:r>
        <w:rPr>
          <w:i/>
          <w:sz w:val="16"/>
          <w:szCs w:val="16"/>
          <w:u w:val="single"/>
        </w:rPr>
        <w:t xml:space="preserve">        </w:t>
      </w:r>
      <w:r w:rsidRPr="00A13D3C">
        <w:rPr>
          <w:i/>
          <w:sz w:val="16"/>
          <w:szCs w:val="16"/>
          <w:u w:val="single"/>
        </w:rPr>
        <w:t xml:space="preserve">               </w:t>
      </w:r>
      <w:r w:rsidRPr="00292689">
        <w:rPr>
          <w:i/>
          <w:sz w:val="16"/>
          <w:szCs w:val="16"/>
          <w:u w:val="single"/>
        </w:rPr>
        <w:t>.</w:t>
      </w:r>
    </w:p>
    <w:p w:rsidR="00167482" w:rsidRPr="009C3322" w:rsidRDefault="00167482" w:rsidP="00167482">
      <w:pPr>
        <w:spacing w:line="480" w:lineRule="auto"/>
        <w:rPr>
          <w:i/>
          <w:sz w:val="28"/>
          <w:szCs w:val="28"/>
          <w:u w:val="single"/>
        </w:rPr>
      </w:pPr>
      <w:r>
        <w:rPr>
          <w:lang w:val="en-US"/>
        </w:rPr>
        <w:t>IV</w:t>
      </w:r>
      <w:r>
        <w:t xml:space="preserve">. Исходные данные к проекту </w:t>
      </w:r>
      <w:r>
        <w:rPr>
          <w:i/>
          <w:sz w:val="28"/>
          <w:szCs w:val="28"/>
          <w:u w:val="single"/>
        </w:rPr>
        <w:t xml:space="preserve">                                                                                       .                          </w:t>
      </w:r>
    </w:p>
    <w:p w:rsidR="00167482" w:rsidRDefault="00167482" w:rsidP="00167482">
      <w:pPr>
        <w:spacing w:line="360" w:lineRule="auto"/>
      </w:pPr>
      <w:r>
        <w:rPr>
          <w:lang w:val="en-US"/>
        </w:rPr>
        <w:t>V</w:t>
      </w:r>
      <w:r>
        <w:t>. Содержание расчетно-пояснительной записки (перечень вопросов, подлежащих разработке)</w:t>
      </w:r>
    </w:p>
    <w:p w:rsidR="00167482" w:rsidRDefault="00167482" w:rsidP="00167482">
      <w:pPr>
        <w:widowControl/>
        <w:autoSpaceDE/>
        <w:autoSpaceDN/>
        <w:adjustRightInd/>
        <w:spacing w:line="360" w:lineRule="auto"/>
        <w:ind w:left="538" w:firstLine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                                                                    .</w:t>
      </w:r>
    </w:p>
    <w:p w:rsidR="00167482" w:rsidRPr="00051936" w:rsidRDefault="00167482" w:rsidP="00167482">
      <w:pPr>
        <w:spacing w:line="360" w:lineRule="auto"/>
        <w:rPr>
          <w:sz w:val="28"/>
          <w:szCs w:val="28"/>
        </w:rPr>
      </w:pPr>
      <w:r w:rsidRPr="00051936">
        <w:rPr>
          <w:lang w:val="en-US"/>
        </w:rPr>
        <w:t>VI</w:t>
      </w:r>
      <w:r w:rsidRPr="00051936">
        <w:t>. Перечень графического материала с точным указанием чертежей</w:t>
      </w:r>
    </w:p>
    <w:p w:rsidR="00167482" w:rsidRPr="00A13D3C" w:rsidRDefault="00167482" w:rsidP="00167482">
      <w:pPr>
        <w:spacing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. </w:t>
      </w:r>
      <w:r w:rsidRPr="00A13D3C">
        <w:rPr>
          <w:i/>
          <w:sz w:val="28"/>
          <w:szCs w:val="28"/>
          <w:u w:val="single"/>
        </w:rPr>
        <w:t xml:space="preserve"> </w:t>
      </w:r>
    </w:p>
    <w:p w:rsidR="00167482" w:rsidRDefault="00167482" w:rsidP="00167482">
      <w:pPr>
        <w:spacing w:line="360" w:lineRule="auto"/>
      </w:pPr>
      <w:r>
        <w:rPr>
          <w:lang w:val="en-US"/>
        </w:rPr>
        <w:t>VII</w:t>
      </w:r>
      <w:r>
        <w:t>. Консультанты по проекту (работе) с указанием относящихся к ним разделов проекта (работы)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085"/>
        <w:gridCol w:w="3171"/>
      </w:tblGrid>
      <w:tr w:rsidR="00167482" w:rsidRPr="007E3F90" w:rsidTr="00167482">
        <w:trPr>
          <w:jc w:val="center"/>
        </w:trPr>
        <w:tc>
          <w:tcPr>
            <w:tcW w:w="598" w:type="dxa"/>
            <w:vAlign w:val="center"/>
          </w:tcPr>
          <w:p w:rsidR="00167482" w:rsidRPr="007E3F90" w:rsidRDefault="00167482" w:rsidP="00167482">
            <w:pPr>
              <w:ind w:firstLine="0"/>
            </w:pPr>
            <w:r w:rsidRPr="007E3F90">
              <w:t>№ п/п</w:t>
            </w:r>
          </w:p>
        </w:tc>
        <w:tc>
          <w:tcPr>
            <w:tcW w:w="6085" w:type="dxa"/>
            <w:vAlign w:val="center"/>
          </w:tcPr>
          <w:p w:rsidR="00167482" w:rsidRPr="007E3F90" w:rsidRDefault="00167482" w:rsidP="009E1568">
            <w:pPr>
              <w:spacing w:line="360" w:lineRule="auto"/>
              <w:jc w:val="center"/>
            </w:pPr>
            <w:r w:rsidRPr="007E3F90">
              <w:t>Наименование разделов</w:t>
            </w:r>
          </w:p>
        </w:tc>
        <w:tc>
          <w:tcPr>
            <w:tcW w:w="3171" w:type="dxa"/>
            <w:vAlign w:val="center"/>
          </w:tcPr>
          <w:p w:rsidR="00167482" w:rsidRPr="007E3F90" w:rsidRDefault="00167482" w:rsidP="009E1568">
            <w:pPr>
              <w:spacing w:line="360" w:lineRule="auto"/>
              <w:jc w:val="center"/>
            </w:pPr>
            <w:r w:rsidRPr="007E3F90">
              <w:t>Фамилия консультантов</w:t>
            </w:r>
          </w:p>
        </w:tc>
      </w:tr>
      <w:tr w:rsidR="00167482" w:rsidRPr="00167482" w:rsidTr="00167482">
        <w:trPr>
          <w:trHeight w:val="284"/>
          <w:jc w:val="center"/>
        </w:trPr>
        <w:tc>
          <w:tcPr>
            <w:tcW w:w="598" w:type="dxa"/>
          </w:tcPr>
          <w:p w:rsidR="00167482" w:rsidRPr="00167482" w:rsidRDefault="00167482" w:rsidP="00167482">
            <w:pPr>
              <w:spacing w:before="100" w:beforeAutospacing="1" w:after="100" w:afterAutospacing="1"/>
              <w:ind w:firstLine="0"/>
              <w:rPr>
                <w:i/>
              </w:rPr>
            </w:pPr>
            <w:r w:rsidRPr="00167482">
              <w:rPr>
                <w:i/>
              </w:rPr>
              <w:t>1.</w:t>
            </w:r>
          </w:p>
        </w:tc>
        <w:tc>
          <w:tcPr>
            <w:tcW w:w="6085" w:type="dxa"/>
          </w:tcPr>
          <w:p w:rsidR="00167482" w:rsidRPr="00167482" w:rsidRDefault="00167482" w:rsidP="009E1568">
            <w:pPr>
              <w:spacing w:before="100" w:beforeAutospacing="1" w:after="100" w:afterAutospacing="1"/>
              <w:rPr>
                <w:i/>
              </w:rPr>
            </w:pPr>
            <w:r w:rsidRPr="00167482">
              <w:rPr>
                <w:i/>
              </w:rPr>
              <w:t>Безопасность жизнедеятельности</w:t>
            </w:r>
          </w:p>
        </w:tc>
        <w:tc>
          <w:tcPr>
            <w:tcW w:w="3171" w:type="dxa"/>
          </w:tcPr>
          <w:p w:rsidR="00167482" w:rsidRPr="00167482" w:rsidRDefault="00167482" w:rsidP="009E1568">
            <w:pPr>
              <w:spacing w:line="360" w:lineRule="auto"/>
              <w:rPr>
                <w:i/>
              </w:rPr>
            </w:pPr>
          </w:p>
        </w:tc>
      </w:tr>
      <w:tr w:rsidR="00167482" w:rsidRPr="00167482" w:rsidTr="00167482">
        <w:trPr>
          <w:trHeight w:val="284"/>
          <w:jc w:val="center"/>
        </w:trPr>
        <w:tc>
          <w:tcPr>
            <w:tcW w:w="598" w:type="dxa"/>
          </w:tcPr>
          <w:p w:rsidR="00167482" w:rsidRPr="00167482" w:rsidRDefault="00167482" w:rsidP="00167482">
            <w:pPr>
              <w:spacing w:before="100" w:beforeAutospacing="1" w:after="100" w:afterAutospacing="1"/>
              <w:ind w:firstLine="0"/>
              <w:rPr>
                <w:i/>
              </w:rPr>
            </w:pPr>
            <w:r w:rsidRPr="00167482">
              <w:rPr>
                <w:i/>
              </w:rPr>
              <w:t>2.</w:t>
            </w:r>
          </w:p>
        </w:tc>
        <w:tc>
          <w:tcPr>
            <w:tcW w:w="6085" w:type="dxa"/>
          </w:tcPr>
          <w:p w:rsidR="00167482" w:rsidRPr="00167482" w:rsidRDefault="00167482" w:rsidP="009E1568">
            <w:pPr>
              <w:spacing w:before="100" w:beforeAutospacing="1" w:after="100" w:afterAutospacing="1"/>
              <w:rPr>
                <w:i/>
              </w:rPr>
            </w:pPr>
            <w:r w:rsidRPr="00167482">
              <w:rPr>
                <w:i/>
              </w:rPr>
              <w:t>Экономический раздел</w:t>
            </w:r>
          </w:p>
        </w:tc>
        <w:tc>
          <w:tcPr>
            <w:tcW w:w="3171" w:type="dxa"/>
          </w:tcPr>
          <w:p w:rsidR="00167482" w:rsidRPr="00167482" w:rsidRDefault="00167482" w:rsidP="009E1568">
            <w:pPr>
              <w:spacing w:line="360" w:lineRule="auto"/>
            </w:pPr>
          </w:p>
        </w:tc>
      </w:tr>
    </w:tbl>
    <w:p w:rsidR="00167482" w:rsidRDefault="00167482" w:rsidP="00167482">
      <w:pPr>
        <w:spacing w:line="360" w:lineRule="auto"/>
      </w:pPr>
      <w:r>
        <w:tab/>
      </w:r>
      <w:r>
        <w:tab/>
        <w:t>Зав. кафедрой___________________________________________________________________</w:t>
      </w:r>
    </w:p>
    <w:p w:rsidR="00167482" w:rsidRDefault="00167482" w:rsidP="00167482">
      <w:pPr>
        <w:spacing w:line="360" w:lineRule="auto"/>
      </w:pPr>
      <w:r>
        <w:tab/>
      </w:r>
      <w:r>
        <w:tab/>
        <w:t>Основной руководитель__________________________________________________________</w:t>
      </w:r>
    </w:p>
    <w:p w:rsidR="00167482" w:rsidRDefault="00167482" w:rsidP="00167482">
      <w:pPr>
        <w:spacing w:line="360" w:lineRule="auto"/>
      </w:pPr>
      <w:r>
        <w:tab/>
      </w:r>
      <w:r>
        <w:tab/>
        <w:t>Дата выдачи задания</w:t>
      </w:r>
      <w:r>
        <w:tab/>
      </w:r>
      <w:r>
        <w:tab/>
        <w:t xml:space="preserve"> «___»_____________ 200___ г.</w:t>
      </w:r>
    </w:p>
    <w:p w:rsidR="00167482" w:rsidRDefault="00167482" w:rsidP="00167482">
      <w:r>
        <w:tab/>
      </w:r>
      <w:r>
        <w:tab/>
        <w:t>Задание принял к исполнению ____________________________________________________</w:t>
      </w:r>
    </w:p>
    <w:p w:rsidR="00167482" w:rsidRPr="00A26654" w:rsidRDefault="00167482" w:rsidP="00167482">
      <w:pPr>
        <w:rPr>
          <w:sz w:val="16"/>
          <w:szCs w:val="16"/>
        </w:rPr>
      </w:pPr>
      <w:r w:rsidRPr="00A26654">
        <w:rPr>
          <w:sz w:val="16"/>
          <w:szCs w:val="16"/>
        </w:rPr>
        <w:tab/>
      </w:r>
      <w:r w:rsidRPr="00A26654">
        <w:rPr>
          <w:sz w:val="16"/>
          <w:szCs w:val="16"/>
        </w:rPr>
        <w:tab/>
      </w:r>
      <w:r w:rsidRPr="00A26654">
        <w:rPr>
          <w:sz w:val="16"/>
          <w:szCs w:val="16"/>
        </w:rPr>
        <w:tab/>
      </w:r>
      <w:r w:rsidRPr="00A26654">
        <w:rPr>
          <w:sz w:val="16"/>
          <w:szCs w:val="16"/>
        </w:rPr>
        <w:tab/>
      </w:r>
      <w:r w:rsidRPr="00A26654">
        <w:rPr>
          <w:sz w:val="16"/>
          <w:szCs w:val="16"/>
        </w:rPr>
        <w:tab/>
      </w:r>
      <w:r w:rsidRPr="00A26654">
        <w:rPr>
          <w:sz w:val="16"/>
          <w:szCs w:val="16"/>
        </w:rPr>
        <w:tab/>
      </w:r>
      <w:r w:rsidRPr="00A26654">
        <w:rPr>
          <w:sz w:val="16"/>
          <w:szCs w:val="16"/>
        </w:rPr>
        <w:tab/>
      </w:r>
      <w:r w:rsidRPr="00A26654">
        <w:rPr>
          <w:sz w:val="16"/>
          <w:szCs w:val="16"/>
        </w:rPr>
        <w:tab/>
        <w:t>(дата и</w:t>
      </w:r>
      <w:r>
        <w:rPr>
          <w:sz w:val="16"/>
          <w:szCs w:val="16"/>
        </w:rPr>
        <w:t xml:space="preserve"> </w:t>
      </w:r>
      <w:r w:rsidRPr="00A26654">
        <w:rPr>
          <w:sz w:val="16"/>
          <w:szCs w:val="16"/>
        </w:rPr>
        <w:t>подпись студента)</w:t>
      </w:r>
    </w:p>
    <w:p w:rsidR="00167482" w:rsidRDefault="00167482" w:rsidP="00167482">
      <w:pPr>
        <w:spacing w:line="360" w:lineRule="auto"/>
      </w:pPr>
      <w:r>
        <w:rPr>
          <w:lang w:val="en-US"/>
        </w:rPr>
        <w:t>VII</w:t>
      </w:r>
      <w:r>
        <w:t>. Рубежный контроль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1620"/>
        <w:gridCol w:w="2160"/>
        <w:gridCol w:w="1825"/>
        <w:gridCol w:w="1338"/>
      </w:tblGrid>
      <w:tr w:rsidR="00167482" w:rsidRPr="007E3F90" w:rsidTr="009E1568">
        <w:tc>
          <w:tcPr>
            <w:tcW w:w="828" w:type="dxa"/>
            <w:vAlign w:val="center"/>
          </w:tcPr>
          <w:p w:rsidR="00167482" w:rsidRPr="00167482" w:rsidRDefault="00167482" w:rsidP="009E1568">
            <w:pPr>
              <w:jc w:val="center"/>
            </w:pPr>
            <w:r w:rsidRPr="00167482">
              <w:t>№№ п/п</w:t>
            </w:r>
          </w:p>
        </w:tc>
        <w:tc>
          <w:tcPr>
            <w:tcW w:w="1800" w:type="dxa"/>
            <w:vAlign w:val="center"/>
          </w:tcPr>
          <w:p w:rsidR="00167482" w:rsidRPr="00167482" w:rsidRDefault="00167482" w:rsidP="009E1568">
            <w:pPr>
              <w:jc w:val="center"/>
            </w:pPr>
            <w:r w:rsidRPr="00167482">
              <w:t>Плановая дата контроля</w:t>
            </w:r>
          </w:p>
        </w:tc>
        <w:tc>
          <w:tcPr>
            <w:tcW w:w="1620" w:type="dxa"/>
            <w:vAlign w:val="center"/>
          </w:tcPr>
          <w:p w:rsidR="00167482" w:rsidRPr="00167482" w:rsidRDefault="00167482" w:rsidP="009E1568">
            <w:pPr>
              <w:jc w:val="center"/>
            </w:pPr>
            <w:r w:rsidRPr="00167482">
              <w:t>% выполнения</w:t>
            </w:r>
          </w:p>
        </w:tc>
        <w:tc>
          <w:tcPr>
            <w:tcW w:w="2160" w:type="dxa"/>
            <w:vAlign w:val="center"/>
          </w:tcPr>
          <w:p w:rsidR="00167482" w:rsidRPr="00167482" w:rsidRDefault="00167482" w:rsidP="00AD77DD">
            <w:pPr>
              <w:ind w:firstLine="0"/>
            </w:pPr>
            <w:r w:rsidRPr="00167482">
              <w:t xml:space="preserve">Подпись руководителя и дата </w:t>
            </w:r>
          </w:p>
        </w:tc>
        <w:tc>
          <w:tcPr>
            <w:tcW w:w="1825" w:type="dxa"/>
            <w:vAlign w:val="center"/>
          </w:tcPr>
          <w:p w:rsidR="00167482" w:rsidRPr="00167482" w:rsidRDefault="00167482" w:rsidP="00AD77DD">
            <w:pPr>
              <w:ind w:firstLine="0"/>
            </w:pPr>
            <w:r w:rsidRPr="00167482">
              <w:t>Подпись зав.кафедрой</w:t>
            </w:r>
          </w:p>
        </w:tc>
        <w:tc>
          <w:tcPr>
            <w:tcW w:w="1338" w:type="dxa"/>
            <w:vAlign w:val="center"/>
          </w:tcPr>
          <w:p w:rsidR="00167482" w:rsidRPr="00167482" w:rsidRDefault="00167482" w:rsidP="00AD77DD">
            <w:pPr>
              <w:ind w:firstLine="0"/>
            </w:pPr>
            <w:r w:rsidRPr="00167482">
              <w:t xml:space="preserve">Примечание </w:t>
            </w:r>
          </w:p>
        </w:tc>
      </w:tr>
      <w:tr w:rsidR="00167482" w:rsidRPr="007E3F90" w:rsidTr="009E1568">
        <w:tc>
          <w:tcPr>
            <w:tcW w:w="828" w:type="dxa"/>
          </w:tcPr>
          <w:p w:rsidR="00167482" w:rsidRPr="00167482" w:rsidRDefault="00167482" w:rsidP="009E1568">
            <w:pPr>
              <w:spacing w:before="100" w:beforeAutospacing="1" w:after="100" w:afterAutospacing="1"/>
              <w:rPr>
                <w:i/>
              </w:rPr>
            </w:pPr>
            <w:r w:rsidRPr="00167482">
              <w:rPr>
                <w:i/>
              </w:rPr>
              <w:t>1.</w:t>
            </w:r>
          </w:p>
        </w:tc>
        <w:tc>
          <w:tcPr>
            <w:tcW w:w="1800" w:type="dxa"/>
          </w:tcPr>
          <w:p w:rsidR="00167482" w:rsidRPr="00167482" w:rsidRDefault="00167482" w:rsidP="009E1568">
            <w:pPr>
              <w:spacing w:before="100" w:beforeAutospacing="1" w:after="100" w:afterAutospacing="1"/>
              <w:rPr>
                <w:i/>
              </w:rPr>
            </w:pPr>
          </w:p>
        </w:tc>
        <w:tc>
          <w:tcPr>
            <w:tcW w:w="1620" w:type="dxa"/>
          </w:tcPr>
          <w:p w:rsidR="00167482" w:rsidRPr="00167482" w:rsidRDefault="00167482" w:rsidP="009E1568">
            <w:pPr>
              <w:spacing w:line="360" w:lineRule="auto"/>
            </w:pPr>
          </w:p>
        </w:tc>
        <w:tc>
          <w:tcPr>
            <w:tcW w:w="2160" w:type="dxa"/>
          </w:tcPr>
          <w:p w:rsidR="00167482" w:rsidRPr="00167482" w:rsidRDefault="00167482" w:rsidP="009E1568">
            <w:pPr>
              <w:spacing w:line="360" w:lineRule="auto"/>
            </w:pPr>
          </w:p>
        </w:tc>
        <w:tc>
          <w:tcPr>
            <w:tcW w:w="1825" w:type="dxa"/>
          </w:tcPr>
          <w:p w:rsidR="00167482" w:rsidRPr="00167482" w:rsidRDefault="00167482" w:rsidP="009E1568">
            <w:pPr>
              <w:spacing w:line="360" w:lineRule="auto"/>
            </w:pPr>
          </w:p>
        </w:tc>
        <w:tc>
          <w:tcPr>
            <w:tcW w:w="1338" w:type="dxa"/>
          </w:tcPr>
          <w:p w:rsidR="00167482" w:rsidRPr="00167482" w:rsidRDefault="00167482" w:rsidP="009E1568">
            <w:pPr>
              <w:spacing w:line="360" w:lineRule="auto"/>
            </w:pPr>
          </w:p>
        </w:tc>
      </w:tr>
      <w:tr w:rsidR="00167482" w:rsidRPr="007E3F90" w:rsidTr="009E1568">
        <w:tc>
          <w:tcPr>
            <w:tcW w:w="828" w:type="dxa"/>
          </w:tcPr>
          <w:p w:rsidR="00167482" w:rsidRPr="00167482" w:rsidRDefault="00167482" w:rsidP="009E1568">
            <w:pPr>
              <w:spacing w:before="100" w:beforeAutospacing="1" w:after="100" w:afterAutospacing="1"/>
              <w:rPr>
                <w:i/>
              </w:rPr>
            </w:pPr>
            <w:r w:rsidRPr="00167482">
              <w:rPr>
                <w:i/>
              </w:rPr>
              <w:t>2.</w:t>
            </w:r>
          </w:p>
        </w:tc>
        <w:tc>
          <w:tcPr>
            <w:tcW w:w="1800" w:type="dxa"/>
          </w:tcPr>
          <w:p w:rsidR="00167482" w:rsidRPr="00167482" w:rsidRDefault="00167482" w:rsidP="009E1568">
            <w:pPr>
              <w:spacing w:before="100" w:beforeAutospacing="1" w:after="100" w:afterAutospacing="1"/>
              <w:rPr>
                <w:i/>
              </w:rPr>
            </w:pPr>
          </w:p>
        </w:tc>
        <w:tc>
          <w:tcPr>
            <w:tcW w:w="1620" w:type="dxa"/>
          </w:tcPr>
          <w:p w:rsidR="00167482" w:rsidRPr="00167482" w:rsidRDefault="00167482" w:rsidP="009E1568">
            <w:pPr>
              <w:spacing w:line="360" w:lineRule="auto"/>
            </w:pPr>
          </w:p>
        </w:tc>
        <w:tc>
          <w:tcPr>
            <w:tcW w:w="2160" w:type="dxa"/>
          </w:tcPr>
          <w:p w:rsidR="00167482" w:rsidRPr="00167482" w:rsidRDefault="00167482" w:rsidP="009E1568">
            <w:pPr>
              <w:spacing w:line="360" w:lineRule="auto"/>
            </w:pPr>
          </w:p>
        </w:tc>
        <w:tc>
          <w:tcPr>
            <w:tcW w:w="1825" w:type="dxa"/>
          </w:tcPr>
          <w:p w:rsidR="00167482" w:rsidRPr="00167482" w:rsidRDefault="00167482" w:rsidP="009E1568">
            <w:pPr>
              <w:spacing w:line="360" w:lineRule="auto"/>
            </w:pPr>
          </w:p>
        </w:tc>
        <w:tc>
          <w:tcPr>
            <w:tcW w:w="1338" w:type="dxa"/>
          </w:tcPr>
          <w:p w:rsidR="00167482" w:rsidRPr="00167482" w:rsidRDefault="00167482" w:rsidP="009E1568">
            <w:pPr>
              <w:spacing w:line="360" w:lineRule="auto"/>
            </w:pPr>
          </w:p>
        </w:tc>
      </w:tr>
    </w:tbl>
    <w:p w:rsidR="00167482" w:rsidRDefault="00167482" w:rsidP="00167482">
      <w:pPr>
        <w:spacing w:before="120"/>
        <w:ind w:firstLine="0"/>
      </w:pPr>
      <w:r>
        <w:t>Примечания: 1. Это задание прилагается к законченному проекту и вместе с проектом представляется в ГАК. 2. На основе этого задания составляется календарный график работы студента над проектом на весь период проектирования, с указанием сроков выполнения по отдельным этапам.</w:t>
      </w:r>
    </w:p>
    <w:p w:rsidR="006A4090" w:rsidRDefault="00193B9B" w:rsidP="006A4090">
      <w:pPr>
        <w:widowControl/>
        <w:shd w:val="clear" w:color="auto" w:fill="FFFFFF"/>
        <w:spacing w:line="240" w:lineRule="auto"/>
        <w:ind w:left="23" w:hanging="2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В</w:t>
      </w:r>
    </w:p>
    <w:p w:rsidR="006A4090" w:rsidRDefault="006A4090" w:rsidP="006A4090">
      <w:pPr>
        <w:spacing w:line="240" w:lineRule="auto"/>
        <w:ind w:left="23" w:hanging="23"/>
        <w:jc w:val="center"/>
        <w:rPr>
          <w:sz w:val="24"/>
          <w:szCs w:val="24"/>
        </w:rPr>
      </w:pPr>
    </w:p>
    <w:p w:rsidR="006A4090" w:rsidRPr="00ED236D" w:rsidRDefault="00AD77DD" w:rsidP="006A4090">
      <w:pPr>
        <w:spacing w:line="240" w:lineRule="auto"/>
        <w:ind w:left="23" w:hanging="23"/>
        <w:jc w:val="center"/>
        <w:rPr>
          <w:sz w:val="24"/>
          <w:szCs w:val="24"/>
        </w:rPr>
      </w:pPr>
      <w:r>
        <w:rPr>
          <w:sz w:val="24"/>
          <w:szCs w:val="24"/>
        </w:rPr>
        <w:t>Ростовский</w:t>
      </w:r>
      <w:r w:rsidR="006A4090" w:rsidRPr="00ED236D">
        <w:rPr>
          <w:sz w:val="24"/>
          <w:szCs w:val="24"/>
        </w:rPr>
        <w:t xml:space="preserve"> государственный строительный университет</w:t>
      </w:r>
    </w:p>
    <w:p w:rsidR="006A4090" w:rsidRPr="00ED236D" w:rsidRDefault="006A4090" w:rsidP="006A4090">
      <w:pPr>
        <w:spacing w:line="240" w:lineRule="auto"/>
        <w:rPr>
          <w:sz w:val="24"/>
          <w:szCs w:val="24"/>
        </w:rPr>
      </w:pPr>
    </w:p>
    <w:p w:rsidR="006A4090" w:rsidRPr="00ED236D" w:rsidRDefault="006A4090" w:rsidP="006A4090">
      <w:pPr>
        <w:spacing w:line="240" w:lineRule="auto"/>
        <w:ind w:firstLine="6"/>
        <w:jc w:val="center"/>
        <w:rPr>
          <w:sz w:val="24"/>
          <w:szCs w:val="24"/>
        </w:rPr>
      </w:pPr>
      <w:r w:rsidRPr="00ED236D">
        <w:rPr>
          <w:sz w:val="24"/>
          <w:szCs w:val="24"/>
        </w:rPr>
        <w:t xml:space="preserve">Кафедра «Безопасность </w:t>
      </w:r>
      <w:r w:rsidR="00AD77DD">
        <w:rPr>
          <w:sz w:val="24"/>
          <w:szCs w:val="24"/>
        </w:rPr>
        <w:t>технологических процессов и производств</w:t>
      </w:r>
      <w:r w:rsidRPr="00ED236D">
        <w:rPr>
          <w:sz w:val="24"/>
          <w:szCs w:val="24"/>
        </w:rPr>
        <w:t>»</w:t>
      </w:r>
    </w:p>
    <w:p w:rsidR="006A4090" w:rsidRPr="00ED236D" w:rsidRDefault="006A4090" w:rsidP="006A4090">
      <w:pPr>
        <w:spacing w:line="240" w:lineRule="auto"/>
        <w:rPr>
          <w:sz w:val="24"/>
          <w:szCs w:val="24"/>
        </w:rPr>
      </w:pPr>
    </w:p>
    <w:p w:rsidR="006A4090" w:rsidRPr="00ED236D" w:rsidRDefault="006A4090" w:rsidP="006A4090">
      <w:pPr>
        <w:spacing w:line="240" w:lineRule="auto"/>
        <w:rPr>
          <w:sz w:val="24"/>
          <w:szCs w:val="24"/>
        </w:rPr>
      </w:pPr>
    </w:p>
    <w:p w:rsidR="006A4090" w:rsidRPr="00ED236D" w:rsidRDefault="006A4090" w:rsidP="006A4090">
      <w:pPr>
        <w:spacing w:line="240" w:lineRule="auto"/>
        <w:rPr>
          <w:sz w:val="24"/>
          <w:szCs w:val="24"/>
        </w:rPr>
      </w:pP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  <w:t>УТВЕРЖДАЮ</w:t>
      </w:r>
    </w:p>
    <w:p w:rsidR="006A4090" w:rsidRPr="00ED236D" w:rsidRDefault="006A4090" w:rsidP="006A40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  <w:t>Зав. кафедрой Б</w:t>
      </w:r>
      <w:r w:rsidR="00AD77DD">
        <w:rPr>
          <w:sz w:val="24"/>
          <w:szCs w:val="24"/>
        </w:rPr>
        <w:t>ТП</w:t>
      </w:r>
    </w:p>
    <w:p w:rsidR="006A4090" w:rsidRPr="00ED236D" w:rsidRDefault="00AD77DD" w:rsidP="006A40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С</w:t>
      </w:r>
      <w:r w:rsidR="006A4090" w:rsidRPr="00ED236D">
        <w:rPr>
          <w:sz w:val="24"/>
          <w:szCs w:val="24"/>
        </w:rPr>
        <w:t>.</w:t>
      </w:r>
      <w:r>
        <w:rPr>
          <w:sz w:val="24"/>
          <w:szCs w:val="24"/>
        </w:rPr>
        <w:t>Л</w:t>
      </w:r>
      <w:r w:rsidR="006A4090" w:rsidRPr="00ED236D">
        <w:rPr>
          <w:sz w:val="24"/>
          <w:szCs w:val="24"/>
        </w:rPr>
        <w:t xml:space="preserve">. </w:t>
      </w:r>
      <w:r>
        <w:rPr>
          <w:sz w:val="24"/>
          <w:szCs w:val="24"/>
        </w:rPr>
        <w:t>Пушенко</w:t>
      </w:r>
    </w:p>
    <w:p w:rsidR="006A4090" w:rsidRPr="00ED236D" w:rsidRDefault="006A4090" w:rsidP="006A4090">
      <w:pPr>
        <w:spacing w:line="240" w:lineRule="auto"/>
        <w:rPr>
          <w:sz w:val="24"/>
          <w:szCs w:val="24"/>
        </w:rPr>
      </w:pP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</w:r>
      <w:r w:rsidRPr="00ED236D">
        <w:rPr>
          <w:sz w:val="24"/>
          <w:szCs w:val="24"/>
        </w:rPr>
        <w:tab/>
        <w:t>« ___ » _____________ 200_ г.</w:t>
      </w:r>
    </w:p>
    <w:p w:rsidR="00FB3E2C" w:rsidRDefault="00FB3E2C" w:rsidP="0033661F">
      <w:pPr>
        <w:widowControl/>
        <w:shd w:val="clear" w:color="auto" w:fill="FFFFFF"/>
        <w:spacing w:line="240" w:lineRule="auto"/>
        <w:ind w:left="23" w:hanging="23"/>
        <w:jc w:val="center"/>
        <w:rPr>
          <w:sz w:val="24"/>
          <w:szCs w:val="24"/>
        </w:rPr>
      </w:pP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jc w:val="center"/>
        <w:rPr>
          <w:sz w:val="24"/>
          <w:szCs w:val="24"/>
        </w:rPr>
      </w:pP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jc w:val="center"/>
        <w:rPr>
          <w:sz w:val="24"/>
          <w:szCs w:val="24"/>
        </w:rPr>
      </w:pP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jc w:val="center"/>
        <w:rPr>
          <w:sz w:val="24"/>
          <w:szCs w:val="24"/>
        </w:rPr>
      </w:pP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календарный план</w:t>
      </w: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jc w:val="center"/>
        <w:rPr>
          <w:sz w:val="24"/>
          <w:szCs w:val="24"/>
        </w:rPr>
      </w:pP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>
        <w:rPr>
          <w:sz w:val="24"/>
          <w:szCs w:val="24"/>
        </w:rPr>
        <w:t>выполнения дипломного проекта (работы) студентом __________________________________</w:t>
      </w: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</w:r>
      <w:r w:rsidRPr="0033661F">
        <w:rPr>
          <w:sz w:val="24"/>
          <w:szCs w:val="24"/>
          <w:vertAlign w:val="superscript"/>
        </w:rPr>
        <w:tab/>
        <w:t>(Ф.И.О.)</w:t>
      </w: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>
        <w:rPr>
          <w:sz w:val="24"/>
          <w:szCs w:val="24"/>
        </w:rPr>
        <w:t>тема ___________________________________________________________________________</w:t>
      </w: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>
        <w:rPr>
          <w:sz w:val="24"/>
          <w:szCs w:val="24"/>
        </w:rPr>
        <w:t>Расчетно-пояснительная записка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275"/>
        <w:gridCol w:w="1461"/>
        <w:gridCol w:w="1461"/>
      </w:tblGrid>
      <w:tr w:rsidR="0033661F" w:rsidRPr="009E1568" w:rsidTr="009E1568">
        <w:tc>
          <w:tcPr>
            <w:tcW w:w="675" w:type="dxa"/>
            <w:vAlign w:val="center"/>
          </w:tcPr>
          <w:p w:rsidR="0033661F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  <w:vAlign w:val="center"/>
          </w:tcPr>
          <w:p w:rsidR="0033661F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1275" w:type="dxa"/>
            <w:vAlign w:val="center"/>
          </w:tcPr>
          <w:p w:rsidR="0033661F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1" w:type="dxa"/>
            <w:vAlign w:val="center"/>
          </w:tcPr>
          <w:p w:rsidR="0033661F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% выполнения</w:t>
            </w:r>
          </w:p>
        </w:tc>
      </w:tr>
      <w:tr w:rsidR="0033661F" w:rsidRPr="009E1568" w:rsidTr="009E1568">
        <w:trPr>
          <w:trHeight w:val="2260"/>
        </w:trPr>
        <w:tc>
          <w:tcPr>
            <w:tcW w:w="675" w:type="dxa"/>
          </w:tcPr>
          <w:p w:rsidR="0033661F" w:rsidRPr="009E1568" w:rsidRDefault="0033661F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3661F" w:rsidRPr="009E1568" w:rsidRDefault="0033661F" w:rsidP="009E156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3661F" w:rsidRPr="009E1568" w:rsidRDefault="0033661F" w:rsidP="009E156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33661F" w:rsidRPr="009E1568" w:rsidRDefault="0033661F" w:rsidP="009E156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3661F" w:rsidRDefault="0033661F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</w:p>
    <w:p w:rsidR="008A5FF9" w:rsidRDefault="008A5FF9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>
        <w:rPr>
          <w:sz w:val="24"/>
          <w:szCs w:val="24"/>
        </w:rPr>
        <w:t>Графическая часть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275"/>
        <w:gridCol w:w="1461"/>
        <w:gridCol w:w="1461"/>
      </w:tblGrid>
      <w:tr w:rsidR="008A5FF9" w:rsidRPr="009E1568" w:rsidTr="009E1568">
        <w:tc>
          <w:tcPr>
            <w:tcW w:w="675" w:type="dxa"/>
            <w:vAlign w:val="center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  <w:vAlign w:val="center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Наименование листа или темы</w:t>
            </w:r>
          </w:p>
        </w:tc>
        <w:tc>
          <w:tcPr>
            <w:tcW w:w="1275" w:type="dxa"/>
            <w:vAlign w:val="center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1" w:type="dxa"/>
            <w:vAlign w:val="center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1568">
              <w:rPr>
                <w:sz w:val="24"/>
                <w:szCs w:val="24"/>
              </w:rPr>
              <w:t>% выполнения</w:t>
            </w:r>
          </w:p>
        </w:tc>
      </w:tr>
      <w:tr w:rsidR="008A5FF9" w:rsidRPr="009E1568" w:rsidTr="009E1568">
        <w:trPr>
          <w:trHeight w:val="2260"/>
        </w:trPr>
        <w:tc>
          <w:tcPr>
            <w:tcW w:w="675" w:type="dxa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8A5FF9" w:rsidRPr="009E1568" w:rsidRDefault="008A5FF9" w:rsidP="009E1568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8A5FF9" w:rsidRDefault="008A5FF9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</w:p>
    <w:p w:rsidR="008A5FF9" w:rsidRDefault="008A5FF9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>
        <w:rPr>
          <w:sz w:val="24"/>
          <w:szCs w:val="24"/>
        </w:rPr>
        <w:t>Студент ________________________________________________________________________</w:t>
      </w:r>
    </w:p>
    <w:p w:rsidR="008A5FF9" w:rsidRPr="008A5FF9" w:rsidRDefault="008A5FF9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  <w:vertAlign w:val="superscript"/>
        </w:rPr>
      </w:pP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  <w:t>(дата и подпись)</w:t>
      </w:r>
    </w:p>
    <w:p w:rsidR="008A5FF9" w:rsidRDefault="008A5FF9" w:rsidP="0033661F">
      <w:pPr>
        <w:widowControl/>
        <w:shd w:val="clear" w:color="auto" w:fill="FFFFFF"/>
        <w:spacing w:line="240" w:lineRule="auto"/>
        <w:ind w:left="23" w:hanging="23"/>
        <w:rPr>
          <w:sz w:val="24"/>
          <w:szCs w:val="24"/>
        </w:rPr>
      </w:pPr>
      <w:r>
        <w:rPr>
          <w:sz w:val="24"/>
          <w:szCs w:val="24"/>
        </w:rPr>
        <w:t>Руководитель проекта ____________________________________________________________</w:t>
      </w:r>
    </w:p>
    <w:p w:rsidR="00193B9B" w:rsidRPr="00193B9B" w:rsidRDefault="008A5FF9" w:rsidP="00AD77DD">
      <w:pPr>
        <w:widowControl/>
        <w:shd w:val="clear" w:color="auto" w:fill="FFFFFF"/>
        <w:spacing w:line="240" w:lineRule="auto"/>
        <w:ind w:left="23" w:hanging="23"/>
        <w:rPr>
          <w:sz w:val="28"/>
          <w:szCs w:val="28"/>
        </w:rPr>
      </w:pP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</w:r>
      <w:r w:rsidRPr="008A5FF9">
        <w:rPr>
          <w:sz w:val="24"/>
          <w:szCs w:val="24"/>
          <w:vertAlign w:val="superscript"/>
        </w:rPr>
        <w:tab/>
        <w:t>(дата и подпись)</w:t>
      </w:r>
      <w:bookmarkStart w:id="0" w:name="_GoBack"/>
      <w:bookmarkEnd w:id="0"/>
    </w:p>
    <w:sectPr w:rsidR="00193B9B" w:rsidRPr="00193B9B" w:rsidSect="002C1F81">
      <w:footerReference w:type="even" r:id="rId16"/>
      <w:footerReference w:type="default" r:id="rId17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F5" w:rsidRDefault="00D008F5">
      <w:r>
        <w:separator/>
      </w:r>
    </w:p>
  </w:endnote>
  <w:endnote w:type="continuationSeparator" w:id="0">
    <w:p w:rsidR="00D008F5" w:rsidRDefault="00D0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eteo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P MultinationalA Roman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2C" w:rsidRDefault="00FB3E2C" w:rsidP="002C1F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3E2C" w:rsidRDefault="00FB3E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1" w:rsidRPr="002C1F81" w:rsidRDefault="002C1F81" w:rsidP="002C1F81">
    <w:pPr>
      <w:pStyle w:val="a3"/>
      <w:framePr w:wrap="around" w:vAnchor="text" w:hAnchor="margin" w:xAlign="center" w:y="1"/>
      <w:jc w:val="center"/>
      <w:rPr>
        <w:rStyle w:val="a4"/>
        <w:sz w:val="24"/>
        <w:szCs w:val="24"/>
      </w:rPr>
    </w:pPr>
    <w:r w:rsidRPr="002C1F81">
      <w:rPr>
        <w:rStyle w:val="a4"/>
        <w:sz w:val="24"/>
        <w:szCs w:val="24"/>
      </w:rPr>
      <w:fldChar w:fldCharType="begin"/>
    </w:r>
    <w:r w:rsidRPr="002C1F81">
      <w:rPr>
        <w:rStyle w:val="a4"/>
        <w:sz w:val="24"/>
        <w:szCs w:val="24"/>
      </w:rPr>
      <w:instrText xml:space="preserve">PAGE  </w:instrText>
    </w:r>
    <w:r w:rsidRPr="002C1F81">
      <w:rPr>
        <w:rStyle w:val="a4"/>
        <w:sz w:val="24"/>
        <w:szCs w:val="24"/>
      </w:rPr>
      <w:fldChar w:fldCharType="separate"/>
    </w:r>
    <w:r w:rsidR="00CC0177">
      <w:rPr>
        <w:rStyle w:val="a4"/>
        <w:noProof/>
        <w:sz w:val="24"/>
        <w:szCs w:val="24"/>
      </w:rPr>
      <w:t>31</w:t>
    </w:r>
    <w:r w:rsidRPr="002C1F81">
      <w:rPr>
        <w:rStyle w:val="a4"/>
        <w:sz w:val="24"/>
        <w:szCs w:val="24"/>
      </w:rPr>
      <w:fldChar w:fldCharType="end"/>
    </w:r>
  </w:p>
  <w:p w:rsidR="002C1F81" w:rsidRDefault="002C1F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F5" w:rsidRDefault="00D008F5">
      <w:r>
        <w:separator/>
      </w:r>
    </w:p>
  </w:footnote>
  <w:footnote w:type="continuationSeparator" w:id="0">
    <w:p w:rsidR="00D008F5" w:rsidRDefault="00D0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6579"/>
    <w:multiLevelType w:val="hybridMultilevel"/>
    <w:tmpl w:val="5326315A"/>
    <w:lvl w:ilvl="0" w:tplc="6778B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5611D"/>
    <w:multiLevelType w:val="hybridMultilevel"/>
    <w:tmpl w:val="A6E6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B60AF"/>
    <w:multiLevelType w:val="hybridMultilevel"/>
    <w:tmpl w:val="E7706574"/>
    <w:lvl w:ilvl="0" w:tplc="6778B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179"/>
    <w:multiLevelType w:val="hybridMultilevel"/>
    <w:tmpl w:val="EDC8967A"/>
    <w:lvl w:ilvl="0" w:tplc="6778B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4513D"/>
    <w:multiLevelType w:val="hybridMultilevel"/>
    <w:tmpl w:val="94A026B0"/>
    <w:lvl w:ilvl="0" w:tplc="6778B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654F27"/>
    <w:multiLevelType w:val="hybridMultilevel"/>
    <w:tmpl w:val="BDA05D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F151437"/>
    <w:multiLevelType w:val="hybridMultilevel"/>
    <w:tmpl w:val="44CE27DE"/>
    <w:lvl w:ilvl="0" w:tplc="B6C2D5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D21D36"/>
    <w:multiLevelType w:val="hybridMultilevel"/>
    <w:tmpl w:val="F654B194"/>
    <w:lvl w:ilvl="0" w:tplc="73483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1431E6B"/>
    <w:multiLevelType w:val="hybridMultilevel"/>
    <w:tmpl w:val="44B648CA"/>
    <w:lvl w:ilvl="0" w:tplc="61F8EE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78BF6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eteo" w:hAnsi="Symeteo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1D62384"/>
    <w:multiLevelType w:val="hybridMultilevel"/>
    <w:tmpl w:val="92CC3212"/>
    <w:lvl w:ilvl="0" w:tplc="EDF21C4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E7B09"/>
    <w:multiLevelType w:val="hybridMultilevel"/>
    <w:tmpl w:val="958A33F0"/>
    <w:lvl w:ilvl="0" w:tplc="6778BF66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>
    <w:nsid w:val="3B2C3856"/>
    <w:multiLevelType w:val="hybridMultilevel"/>
    <w:tmpl w:val="16A662A0"/>
    <w:lvl w:ilvl="0" w:tplc="6778B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BF032C"/>
    <w:multiLevelType w:val="hybridMultilevel"/>
    <w:tmpl w:val="A734115E"/>
    <w:lvl w:ilvl="0" w:tplc="DC94DAC2">
      <w:start w:val="1"/>
      <w:numFmt w:val="bullet"/>
      <w:lvlText w:val="−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7D872C0"/>
    <w:multiLevelType w:val="hybridMultilevel"/>
    <w:tmpl w:val="DA64BD7A"/>
    <w:lvl w:ilvl="0" w:tplc="DC94DAC2">
      <w:start w:val="1"/>
      <w:numFmt w:val="bullet"/>
      <w:lvlText w:val="−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EAE2725"/>
    <w:multiLevelType w:val="hybridMultilevel"/>
    <w:tmpl w:val="E6446E7A"/>
    <w:lvl w:ilvl="0" w:tplc="6778B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660E31"/>
    <w:multiLevelType w:val="hybridMultilevel"/>
    <w:tmpl w:val="1AAA5816"/>
    <w:lvl w:ilvl="0" w:tplc="DC94DAC2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855602"/>
    <w:multiLevelType w:val="hybridMultilevel"/>
    <w:tmpl w:val="8BC2385A"/>
    <w:lvl w:ilvl="0" w:tplc="6778B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C67F01"/>
    <w:multiLevelType w:val="hybridMultilevel"/>
    <w:tmpl w:val="33465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D6998"/>
    <w:multiLevelType w:val="hybridMultilevel"/>
    <w:tmpl w:val="75722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0F2F3F"/>
    <w:multiLevelType w:val="hybridMultilevel"/>
    <w:tmpl w:val="64D25A4E"/>
    <w:lvl w:ilvl="0" w:tplc="6778BF66">
      <w:start w:val="1"/>
      <w:numFmt w:val="bullet"/>
      <w:lvlText w:val="-"/>
      <w:lvlJc w:val="left"/>
      <w:pPr>
        <w:tabs>
          <w:tab w:val="num" w:pos="980"/>
        </w:tabs>
        <w:ind w:left="98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20">
    <w:nsid w:val="6B1A02F5"/>
    <w:multiLevelType w:val="hybridMultilevel"/>
    <w:tmpl w:val="7032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3085E6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4198C"/>
    <w:multiLevelType w:val="hybridMultilevel"/>
    <w:tmpl w:val="98206B62"/>
    <w:lvl w:ilvl="0" w:tplc="6778BF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6707F30"/>
    <w:multiLevelType w:val="hybridMultilevel"/>
    <w:tmpl w:val="6D502E46"/>
    <w:lvl w:ilvl="0" w:tplc="DC94DAC2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6951F4"/>
    <w:multiLevelType w:val="hybridMultilevel"/>
    <w:tmpl w:val="9FAE5426"/>
    <w:lvl w:ilvl="0" w:tplc="6778BF66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Symeteo" w:hAnsi="Symeteo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79FE6937"/>
    <w:multiLevelType w:val="hybridMultilevel"/>
    <w:tmpl w:val="4414399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7D493B75"/>
    <w:multiLevelType w:val="hybridMultilevel"/>
    <w:tmpl w:val="7E1A35E4"/>
    <w:lvl w:ilvl="0" w:tplc="DC94DAC2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4"/>
  </w:num>
  <w:num w:numId="5">
    <w:abstractNumId w:val="18"/>
  </w:num>
  <w:num w:numId="6">
    <w:abstractNumId w:val="2"/>
  </w:num>
  <w:num w:numId="7">
    <w:abstractNumId w:val="20"/>
  </w:num>
  <w:num w:numId="8">
    <w:abstractNumId w:val="17"/>
  </w:num>
  <w:num w:numId="9">
    <w:abstractNumId w:val="22"/>
  </w:num>
  <w:num w:numId="10">
    <w:abstractNumId w:val="13"/>
  </w:num>
  <w:num w:numId="11">
    <w:abstractNumId w:val="12"/>
  </w:num>
  <w:num w:numId="12">
    <w:abstractNumId w:val="15"/>
  </w:num>
  <w:num w:numId="13">
    <w:abstractNumId w:val="25"/>
  </w:num>
  <w:num w:numId="14">
    <w:abstractNumId w:val="9"/>
  </w:num>
  <w:num w:numId="15">
    <w:abstractNumId w:val="0"/>
  </w:num>
  <w:num w:numId="16">
    <w:abstractNumId w:val="14"/>
  </w:num>
  <w:num w:numId="17">
    <w:abstractNumId w:val="3"/>
  </w:num>
  <w:num w:numId="18">
    <w:abstractNumId w:val="24"/>
  </w:num>
  <w:num w:numId="19">
    <w:abstractNumId w:val="19"/>
  </w:num>
  <w:num w:numId="20">
    <w:abstractNumId w:val="1"/>
  </w:num>
  <w:num w:numId="21">
    <w:abstractNumId w:val="8"/>
  </w:num>
  <w:num w:numId="22">
    <w:abstractNumId w:val="10"/>
  </w:num>
  <w:num w:numId="23">
    <w:abstractNumId w:val="23"/>
  </w:num>
  <w:num w:numId="24">
    <w:abstractNumId w:val="6"/>
  </w:num>
  <w:num w:numId="25">
    <w:abstractNumId w:val="21"/>
  </w:num>
  <w:num w:numId="2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F63"/>
    <w:rsid w:val="00007CE1"/>
    <w:rsid w:val="000206BB"/>
    <w:rsid w:val="00036647"/>
    <w:rsid w:val="00041DB5"/>
    <w:rsid w:val="00052662"/>
    <w:rsid w:val="00053454"/>
    <w:rsid w:val="00073371"/>
    <w:rsid w:val="0008384F"/>
    <w:rsid w:val="000938CA"/>
    <w:rsid w:val="00095C96"/>
    <w:rsid w:val="000A03F9"/>
    <w:rsid w:val="000A37BC"/>
    <w:rsid w:val="000A3F85"/>
    <w:rsid w:val="000A5B36"/>
    <w:rsid w:val="000A69BD"/>
    <w:rsid w:val="000A74BF"/>
    <w:rsid w:val="000A7F92"/>
    <w:rsid w:val="000B4AA4"/>
    <w:rsid w:val="000E4891"/>
    <w:rsid w:val="000E4C23"/>
    <w:rsid w:val="000F4920"/>
    <w:rsid w:val="00100A97"/>
    <w:rsid w:val="0010176C"/>
    <w:rsid w:val="00106E5F"/>
    <w:rsid w:val="00114D44"/>
    <w:rsid w:val="00126FB6"/>
    <w:rsid w:val="001275AD"/>
    <w:rsid w:val="00132D9C"/>
    <w:rsid w:val="00134887"/>
    <w:rsid w:val="00151D49"/>
    <w:rsid w:val="00154E43"/>
    <w:rsid w:val="00167482"/>
    <w:rsid w:val="00175CC4"/>
    <w:rsid w:val="00192F68"/>
    <w:rsid w:val="00193B9B"/>
    <w:rsid w:val="001949D8"/>
    <w:rsid w:val="001A21C4"/>
    <w:rsid w:val="001A431E"/>
    <w:rsid w:val="001B5EBF"/>
    <w:rsid w:val="001C597F"/>
    <w:rsid w:val="001F411D"/>
    <w:rsid w:val="0028387A"/>
    <w:rsid w:val="002862AA"/>
    <w:rsid w:val="002C1F81"/>
    <w:rsid w:val="002D15DF"/>
    <w:rsid w:val="002E7ED0"/>
    <w:rsid w:val="00321224"/>
    <w:rsid w:val="00321E52"/>
    <w:rsid w:val="0033661F"/>
    <w:rsid w:val="00337725"/>
    <w:rsid w:val="00342CFB"/>
    <w:rsid w:val="00344198"/>
    <w:rsid w:val="00387F71"/>
    <w:rsid w:val="003B40D7"/>
    <w:rsid w:val="003C0D91"/>
    <w:rsid w:val="003E2B4F"/>
    <w:rsid w:val="003F1D93"/>
    <w:rsid w:val="003F5621"/>
    <w:rsid w:val="00403FC0"/>
    <w:rsid w:val="004114D4"/>
    <w:rsid w:val="00416BD6"/>
    <w:rsid w:val="004265CE"/>
    <w:rsid w:val="00426DDB"/>
    <w:rsid w:val="004320CC"/>
    <w:rsid w:val="00435F38"/>
    <w:rsid w:val="004413BB"/>
    <w:rsid w:val="0044731C"/>
    <w:rsid w:val="004510B7"/>
    <w:rsid w:val="00452B40"/>
    <w:rsid w:val="00486B4B"/>
    <w:rsid w:val="004911EC"/>
    <w:rsid w:val="004A380E"/>
    <w:rsid w:val="004B04D3"/>
    <w:rsid w:val="004B4C00"/>
    <w:rsid w:val="004D7D33"/>
    <w:rsid w:val="004E74BD"/>
    <w:rsid w:val="004F24BA"/>
    <w:rsid w:val="00504848"/>
    <w:rsid w:val="00506B23"/>
    <w:rsid w:val="00507902"/>
    <w:rsid w:val="00535D5F"/>
    <w:rsid w:val="0055777B"/>
    <w:rsid w:val="005668B8"/>
    <w:rsid w:val="00574528"/>
    <w:rsid w:val="00582149"/>
    <w:rsid w:val="00590D8C"/>
    <w:rsid w:val="00591D15"/>
    <w:rsid w:val="005965AC"/>
    <w:rsid w:val="005A1653"/>
    <w:rsid w:val="005D5999"/>
    <w:rsid w:val="005D6ADE"/>
    <w:rsid w:val="00600E4B"/>
    <w:rsid w:val="00616534"/>
    <w:rsid w:val="006253D1"/>
    <w:rsid w:val="006310B8"/>
    <w:rsid w:val="00644DCB"/>
    <w:rsid w:val="00657B3A"/>
    <w:rsid w:val="00660775"/>
    <w:rsid w:val="00677D95"/>
    <w:rsid w:val="00684D72"/>
    <w:rsid w:val="0069317D"/>
    <w:rsid w:val="006A18B6"/>
    <w:rsid w:val="006A4090"/>
    <w:rsid w:val="006A5AC6"/>
    <w:rsid w:val="006B26ED"/>
    <w:rsid w:val="006D3E37"/>
    <w:rsid w:val="006D510C"/>
    <w:rsid w:val="006E4FC4"/>
    <w:rsid w:val="006F2496"/>
    <w:rsid w:val="00713DF6"/>
    <w:rsid w:val="0073607C"/>
    <w:rsid w:val="00750A80"/>
    <w:rsid w:val="00763F7D"/>
    <w:rsid w:val="007660FC"/>
    <w:rsid w:val="00783DE5"/>
    <w:rsid w:val="00791834"/>
    <w:rsid w:val="007A1540"/>
    <w:rsid w:val="007E5FAE"/>
    <w:rsid w:val="007F44D2"/>
    <w:rsid w:val="0081109A"/>
    <w:rsid w:val="00811A04"/>
    <w:rsid w:val="008135B9"/>
    <w:rsid w:val="00832941"/>
    <w:rsid w:val="00833FE3"/>
    <w:rsid w:val="0087079D"/>
    <w:rsid w:val="0088427A"/>
    <w:rsid w:val="00885E92"/>
    <w:rsid w:val="0089147F"/>
    <w:rsid w:val="00895B82"/>
    <w:rsid w:val="008A5FF9"/>
    <w:rsid w:val="008B337F"/>
    <w:rsid w:val="008B6543"/>
    <w:rsid w:val="008C3028"/>
    <w:rsid w:val="008D2E38"/>
    <w:rsid w:val="008F6BB3"/>
    <w:rsid w:val="0090148D"/>
    <w:rsid w:val="00904E40"/>
    <w:rsid w:val="00952077"/>
    <w:rsid w:val="009532FF"/>
    <w:rsid w:val="0097624D"/>
    <w:rsid w:val="009B05B0"/>
    <w:rsid w:val="009B75D6"/>
    <w:rsid w:val="009C09E8"/>
    <w:rsid w:val="009E1568"/>
    <w:rsid w:val="009F1B52"/>
    <w:rsid w:val="00A33583"/>
    <w:rsid w:val="00A406AA"/>
    <w:rsid w:val="00A43639"/>
    <w:rsid w:val="00A44CFF"/>
    <w:rsid w:val="00A45164"/>
    <w:rsid w:val="00A55F2F"/>
    <w:rsid w:val="00A61F70"/>
    <w:rsid w:val="00A707E0"/>
    <w:rsid w:val="00A71F5A"/>
    <w:rsid w:val="00AB1D1E"/>
    <w:rsid w:val="00AD557A"/>
    <w:rsid w:val="00AD5C2E"/>
    <w:rsid w:val="00AD7452"/>
    <w:rsid w:val="00AD77DD"/>
    <w:rsid w:val="00AE16A2"/>
    <w:rsid w:val="00AF1617"/>
    <w:rsid w:val="00AF1F67"/>
    <w:rsid w:val="00AF1FB0"/>
    <w:rsid w:val="00B03FA2"/>
    <w:rsid w:val="00B06C34"/>
    <w:rsid w:val="00B27359"/>
    <w:rsid w:val="00BA6F27"/>
    <w:rsid w:val="00BE4AA2"/>
    <w:rsid w:val="00BE7518"/>
    <w:rsid w:val="00BF7074"/>
    <w:rsid w:val="00C10EFE"/>
    <w:rsid w:val="00C121D7"/>
    <w:rsid w:val="00C448A8"/>
    <w:rsid w:val="00C60FD9"/>
    <w:rsid w:val="00C71690"/>
    <w:rsid w:val="00C75403"/>
    <w:rsid w:val="00C777B5"/>
    <w:rsid w:val="00CB7913"/>
    <w:rsid w:val="00CB7E19"/>
    <w:rsid w:val="00CC0177"/>
    <w:rsid w:val="00CD2FCC"/>
    <w:rsid w:val="00CF0843"/>
    <w:rsid w:val="00D008F5"/>
    <w:rsid w:val="00D2564E"/>
    <w:rsid w:val="00D31547"/>
    <w:rsid w:val="00D33156"/>
    <w:rsid w:val="00D544E1"/>
    <w:rsid w:val="00D91157"/>
    <w:rsid w:val="00DA6CF3"/>
    <w:rsid w:val="00DF44C3"/>
    <w:rsid w:val="00DF6503"/>
    <w:rsid w:val="00E10250"/>
    <w:rsid w:val="00E15715"/>
    <w:rsid w:val="00E16BC1"/>
    <w:rsid w:val="00E42789"/>
    <w:rsid w:val="00E60389"/>
    <w:rsid w:val="00E817FE"/>
    <w:rsid w:val="00E81D5F"/>
    <w:rsid w:val="00EA154F"/>
    <w:rsid w:val="00EA30ED"/>
    <w:rsid w:val="00EB1E66"/>
    <w:rsid w:val="00EB5510"/>
    <w:rsid w:val="00ED4DD5"/>
    <w:rsid w:val="00EE4A3D"/>
    <w:rsid w:val="00F00689"/>
    <w:rsid w:val="00F56713"/>
    <w:rsid w:val="00F632B1"/>
    <w:rsid w:val="00F67114"/>
    <w:rsid w:val="00F70523"/>
    <w:rsid w:val="00F86003"/>
    <w:rsid w:val="00F97748"/>
    <w:rsid w:val="00FA2AB4"/>
    <w:rsid w:val="00FB3E2C"/>
    <w:rsid w:val="00FB4F63"/>
    <w:rsid w:val="00FC64A1"/>
    <w:rsid w:val="00FD31DB"/>
    <w:rsid w:val="00FE4A1B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933BDDE-0906-42E5-96BC-742E44F1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260"/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pPr>
      <w:keepNext/>
      <w:widowControl/>
      <w:autoSpaceDE/>
      <w:autoSpaceDN/>
      <w:adjustRightInd/>
      <w:spacing w:line="240" w:lineRule="auto"/>
      <w:ind w:firstLine="0"/>
      <w:jc w:val="right"/>
      <w:outlineLvl w:val="3"/>
    </w:pPr>
    <w:rPr>
      <w:rFonts w:ascii="Monotype Corsiva" w:hAnsi="Monotype Corsiva"/>
      <w:i/>
      <w:sz w:val="36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1674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0" w:line="260" w:lineRule="auto"/>
      <w:ind w:left="2880" w:right="2600"/>
      <w:jc w:val="center"/>
    </w:pPr>
    <w:rPr>
      <w:rFonts w:ascii="Arial" w:hAnsi="Arial" w:cs="Arial"/>
      <w:sz w:val="18"/>
      <w:szCs w:val="18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20" w:line="300" w:lineRule="auto"/>
      <w:ind w:left="280" w:right="200"/>
    </w:pPr>
    <w:rPr>
      <w:sz w:val="16"/>
      <w:szCs w:val="16"/>
    </w:rPr>
  </w:style>
  <w:style w:type="paragraph" w:styleId="a5">
    <w:name w:val="Body Text"/>
    <w:basedOn w:val="a"/>
    <w:pPr>
      <w:widowControl/>
      <w:autoSpaceDE/>
      <w:autoSpaceDN/>
      <w:adjustRightInd/>
      <w:spacing w:line="240" w:lineRule="auto"/>
      <w:ind w:firstLine="0"/>
      <w:jc w:val="center"/>
    </w:pPr>
    <w:rPr>
      <w:sz w:val="36"/>
    </w:rPr>
  </w:style>
  <w:style w:type="paragraph" w:styleId="a6">
    <w:name w:val="Body Text Indent"/>
    <w:basedOn w:val="a"/>
    <w:pPr>
      <w:spacing w:after="120"/>
      <w:ind w:left="283"/>
    </w:pPr>
  </w:style>
  <w:style w:type="paragraph" w:customStyle="1" w:styleId="constitle">
    <w:name w:val="constitle"/>
    <w:basedOn w:val="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rmal">
    <w:name w:val="consnormal"/>
    <w:basedOn w:val="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doc">
    <w:name w:val="st_doc"/>
    <w:basedOn w:val="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table" w:styleId="a7">
    <w:name w:val="Table Grid"/>
    <w:basedOn w:val="a1"/>
    <w:rsid w:val="00DF6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2C1F8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1653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167482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Block Text"/>
    <w:basedOn w:val="a"/>
    <w:rsid w:val="00167482"/>
    <w:pPr>
      <w:widowControl/>
      <w:autoSpaceDE/>
      <w:autoSpaceDN/>
      <w:adjustRightInd/>
      <w:spacing w:line="312" w:lineRule="auto"/>
      <w:ind w:left="113" w:right="113" w:firstLine="0"/>
      <w:jc w:val="center"/>
    </w:pPr>
    <w:rPr>
      <w:sz w:val="28"/>
      <w:szCs w:val="24"/>
    </w:rPr>
  </w:style>
  <w:style w:type="paragraph" w:styleId="ab">
    <w:name w:val="Plain Text"/>
    <w:basedOn w:val="a"/>
    <w:link w:val="ac"/>
    <w:rsid w:val="00A71F5A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A71F5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C337-60BA-428B-9301-42F01953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9433</Words>
  <Characters>53772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777</Company>
  <LinksUpToDate>false</LinksUpToDate>
  <CharactersWithSpaces>63079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Ячинцев</dc:creator>
  <cp:keywords/>
  <dc:description/>
  <cp:lastModifiedBy>Irina</cp:lastModifiedBy>
  <cp:revision>2</cp:revision>
  <cp:lastPrinted>2009-04-14T15:21:00Z</cp:lastPrinted>
  <dcterms:created xsi:type="dcterms:W3CDTF">2014-08-01T14:24:00Z</dcterms:created>
  <dcterms:modified xsi:type="dcterms:W3CDTF">2014-08-01T14:24:00Z</dcterms:modified>
</cp:coreProperties>
</file>