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96" w:rsidRPr="00464CC5" w:rsidRDefault="00E50C96" w:rsidP="00E50C96">
      <w:pPr>
        <w:jc w:val="right"/>
        <w:rPr>
          <w:rFonts w:ascii="Cambria" w:hAnsi="Cambria"/>
          <w:b/>
          <w:bCs/>
          <w:caps/>
          <w:sz w:val="24"/>
          <w:szCs w:val="24"/>
        </w:rPr>
      </w:pPr>
      <w:r w:rsidRPr="00464CC5">
        <w:rPr>
          <w:rFonts w:ascii="Cambria" w:hAnsi="Cambria" w:cs="Arial"/>
          <w:caps/>
          <w:sz w:val="24"/>
          <w:szCs w:val="24"/>
        </w:rPr>
        <w:t>Приложение 5.</w:t>
      </w:r>
      <w:r w:rsidRPr="00464CC5">
        <w:rPr>
          <w:rFonts w:ascii="Cambria" w:hAnsi="Cambria"/>
          <w:b/>
          <w:bCs/>
          <w:caps/>
          <w:sz w:val="24"/>
          <w:szCs w:val="24"/>
        </w:rPr>
        <w:t xml:space="preserve"> </w:t>
      </w:r>
    </w:p>
    <w:p w:rsidR="00E50C96" w:rsidRPr="00464CC5" w:rsidRDefault="00E50C96" w:rsidP="00E50C96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E50C96" w:rsidRPr="00464CC5" w:rsidRDefault="00E50C96" w:rsidP="00E50C96">
      <w:pPr>
        <w:spacing w:after="0" w:line="240" w:lineRule="auto"/>
        <w:jc w:val="center"/>
        <w:rPr>
          <w:rFonts w:ascii="Cambria" w:hAnsi="Cambria"/>
          <w:b/>
          <w:bCs/>
          <w:caps/>
          <w:sz w:val="24"/>
          <w:szCs w:val="24"/>
        </w:rPr>
      </w:pPr>
      <w:r w:rsidRPr="00464CC5">
        <w:rPr>
          <w:rFonts w:ascii="Cambria" w:hAnsi="Cambria"/>
          <w:b/>
          <w:bCs/>
          <w:caps/>
          <w:sz w:val="24"/>
          <w:szCs w:val="24"/>
        </w:rPr>
        <w:t xml:space="preserve">Требования к материалам </w:t>
      </w:r>
      <w:r w:rsidRPr="00464CC5">
        <w:rPr>
          <w:rFonts w:ascii="Cambria" w:hAnsi="Cambria" w:cs="Calibri"/>
          <w:b/>
          <w:caps/>
          <w:sz w:val="24"/>
          <w:szCs w:val="24"/>
        </w:rPr>
        <w:t xml:space="preserve"> методической разработки</w:t>
      </w:r>
    </w:p>
    <w:p w:rsidR="00E50C96" w:rsidRPr="00464CC5" w:rsidRDefault="00E50C96" w:rsidP="00E50C96">
      <w:pPr>
        <w:spacing w:after="0" w:line="240" w:lineRule="auto"/>
        <w:jc w:val="center"/>
        <w:rPr>
          <w:rFonts w:ascii="Cambria" w:hAnsi="Cambria" w:cs="Calibri"/>
          <w:caps/>
          <w:sz w:val="24"/>
          <w:szCs w:val="24"/>
        </w:rPr>
      </w:pPr>
      <w:r w:rsidRPr="00464CC5">
        <w:rPr>
          <w:rFonts w:ascii="Cambria" w:hAnsi="Cambria" w:cs="Calibri"/>
          <w:b/>
          <w:caps/>
          <w:sz w:val="24"/>
          <w:szCs w:val="24"/>
        </w:rPr>
        <w:t>«Внеклассное мероприятие</w:t>
      </w:r>
      <w:r w:rsidRPr="00464CC5">
        <w:rPr>
          <w:rFonts w:ascii="Cambria" w:hAnsi="Cambria" w:cs="Calibri"/>
          <w:caps/>
          <w:sz w:val="24"/>
          <w:szCs w:val="24"/>
        </w:rPr>
        <w:t>»</w:t>
      </w:r>
    </w:p>
    <w:p w:rsidR="00E50C96" w:rsidRDefault="00E50C96" w:rsidP="00E50C9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F6754">
        <w:rPr>
          <w:sz w:val="24"/>
          <w:szCs w:val="24"/>
        </w:rPr>
        <w:t>Предметом ко</w:t>
      </w:r>
      <w:r>
        <w:rPr>
          <w:sz w:val="24"/>
          <w:szCs w:val="24"/>
        </w:rPr>
        <w:t>нкурса являются разработка внеклассного мероприятия</w:t>
      </w:r>
      <w:r w:rsidRPr="001F6754">
        <w:rPr>
          <w:sz w:val="24"/>
          <w:szCs w:val="24"/>
        </w:rPr>
        <w:t xml:space="preserve"> по опр</w:t>
      </w:r>
      <w:r>
        <w:rPr>
          <w:sz w:val="24"/>
          <w:szCs w:val="24"/>
        </w:rPr>
        <w:t>еделенной теме</w:t>
      </w:r>
      <w:r w:rsidRPr="001F6754">
        <w:rPr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 w:rsidRPr="00A25203">
        <w:rPr>
          <w:rFonts w:ascii="Times New Roman" w:hAnsi="Times New Roman"/>
          <w:sz w:val="24"/>
          <w:szCs w:val="24"/>
        </w:rPr>
        <w:t>етодическая разработка должна быть авторской, ранее не опубликованной</w:t>
      </w:r>
      <w:r>
        <w:rPr>
          <w:rFonts w:ascii="Times New Roman" w:hAnsi="Times New Roman"/>
          <w:sz w:val="24"/>
          <w:szCs w:val="24"/>
        </w:rPr>
        <w:t>.</w:t>
      </w:r>
    </w:p>
    <w:p w:rsidR="00E50C96" w:rsidRPr="005E6772" w:rsidRDefault="00E50C96" w:rsidP="00E50C96">
      <w:pPr>
        <w:spacing w:after="0" w:line="240" w:lineRule="auto"/>
        <w:jc w:val="both"/>
        <w:rPr>
          <w:sz w:val="24"/>
          <w:szCs w:val="24"/>
        </w:rPr>
      </w:pPr>
      <w:r w:rsidRPr="00007006">
        <w:rPr>
          <w:sz w:val="24"/>
          <w:szCs w:val="24"/>
        </w:rPr>
        <w:t>Пакет конкурсных материалов представляется  в районную комиссию на бумажном носителе (формат А-4) в отдельной папке  и электронном виде (</w:t>
      </w:r>
      <w:r w:rsidRPr="00007006">
        <w:rPr>
          <w:sz w:val="24"/>
          <w:szCs w:val="24"/>
          <w:lang w:val="en-US"/>
        </w:rPr>
        <w:t>CD</w:t>
      </w:r>
      <w:r w:rsidRPr="00007006">
        <w:rPr>
          <w:sz w:val="24"/>
          <w:szCs w:val="24"/>
        </w:rPr>
        <w:t>-диске).</w:t>
      </w:r>
    </w:p>
    <w:p w:rsidR="00E50C96" w:rsidRDefault="00E50C96" w:rsidP="00E50C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папке </w:t>
      </w:r>
      <w:r w:rsidRPr="001F6754">
        <w:rPr>
          <w:sz w:val="24"/>
          <w:szCs w:val="24"/>
        </w:rPr>
        <w:t xml:space="preserve"> конкурсных материалов </w:t>
      </w:r>
      <w:r>
        <w:rPr>
          <w:sz w:val="24"/>
          <w:szCs w:val="24"/>
        </w:rPr>
        <w:t>должны  содержаться</w:t>
      </w:r>
      <w:r w:rsidRPr="001F6754">
        <w:rPr>
          <w:sz w:val="24"/>
          <w:szCs w:val="24"/>
        </w:rPr>
        <w:t>:</w:t>
      </w:r>
    </w:p>
    <w:p w:rsidR="00E50C96" w:rsidRPr="00B52729" w:rsidRDefault="00E50C96" w:rsidP="00E50C96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52729">
        <w:rPr>
          <w:sz w:val="24"/>
          <w:szCs w:val="24"/>
        </w:rPr>
        <w:t>Титульный лист (приложение 8)</w:t>
      </w:r>
    </w:p>
    <w:p w:rsidR="00E50C96" w:rsidRPr="00464CC5" w:rsidRDefault="00E50C96" w:rsidP="00E50C96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464CC5">
        <w:rPr>
          <w:rFonts w:cs="Calibri"/>
          <w:sz w:val="24"/>
          <w:szCs w:val="24"/>
        </w:rPr>
        <w:t>Список прилагаемых материалов (с нумерацией  страниц) в следующей последовательности:</w:t>
      </w:r>
    </w:p>
    <w:p w:rsidR="00E50C96" w:rsidRPr="00464CC5" w:rsidRDefault="00E50C96" w:rsidP="00E50C9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64CC5">
        <w:rPr>
          <w:rFonts w:ascii="Calibri" w:hAnsi="Calibri" w:cs="Calibri"/>
        </w:rPr>
        <w:t xml:space="preserve">Методические рекомендации к разработанному внеклассному </w:t>
      </w:r>
    </w:p>
    <w:p w:rsidR="00E50C96" w:rsidRPr="00464CC5" w:rsidRDefault="00E50C96" w:rsidP="00E50C96">
      <w:pPr>
        <w:pStyle w:val="a4"/>
        <w:spacing w:before="0" w:beforeAutospacing="0" w:after="0" w:afterAutospacing="0"/>
        <w:jc w:val="both"/>
        <w:rPr>
          <w:rFonts w:ascii="Calibri" w:hAnsi="Calibri" w:cs="Calibri"/>
        </w:rPr>
      </w:pPr>
      <w:r w:rsidRPr="00464CC5">
        <w:rPr>
          <w:rFonts w:ascii="Calibri" w:hAnsi="Calibri" w:cs="Calibri"/>
        </w:rPr>
        <w:t>мероприятию,  отражающие   критерии,  по которым  будет оцениваться методическая разработка (в виде текстового файла).</w:t>
      </w:r>
    </w:p>
    <w:p w:rsidR="00E50C96" w:rsidRPr="00464CC5" w:rsidRDefault="00E50C96" w:rsidP="00E50C9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64CC5">
        <w:rPr>
          <w:rFonts w:ascii="Calibri" w:hAnsi="Calibri" w:cs="Calibri"/>
        </w:rPr>
        <w:t>План-конспект внеклассного мероприятия  (Приложение 5.1)</w:t>
      </w:r>
    </w:p>
    <w:p w:rsidR="00E50C96" w:rsidRPr="00464CC5" w:rsidRDefault="00E50C96" w:rsidP="00E50C9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64CC5">
        <w:rPr>
          <w:rFonts w:ascii="Calibri" w:hAnsi="Calibri" w:cs="Calibri"/>
        </w:rPr>
        <w:t xml:space="preserve">Сценарий внеклассного мероприятия (с материалами  используемыми </w:t>
      </w:r>
    </w:p>
    <w:p w:rsidR="00E50C96" w:rsidRPr="00464CC5" w:rsidRDefault="00E50C96" w:rsidP="00E50C96">
      <w:pPr>
        <w:pStyle w:val="a4"/>
        <w:spacing w:before="0" w:beforeAutospacing="0" w:after="0" w:afterAutospacing="0"/>
        <w:jc w:val="both"/>
        <w:rPr>
          <w:rFonts w:ascii="Calibri" w:hAnsi="Calibri" w:cs="Calibri"/>
        </w:rPr>
      </w:pPr>
      <w:r w:rsidRPr="00464CC5">
        <w:rPr>
          <w:rFonts w:ascii="Calibri" w:hAnsi="Calibri" w:cs="Calibri"/>
        </w:rPr>
        <w:t xml:space="preserve">при реализации  внеклассного мероприятия)  (аудио- и видеоматериалы, графические объекты; презентации; ресурсы сети Интернет; электронные обучающие игры и др.) </w:t>
      </w:r>
    </w:p>
    <w:p w:rsidR="00E50C96" w:rsidRPr="00464CC5" w:rsidRDefault="00E50C96" w:rsidP="00E50C96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64CC5">
        <w:rPr>
          <w:rFonts w:ascii="Calibri" w:hAnsi="Calibri" w:cs="Calibri"/>
        </w:rPr>
        <w:t>Список используемой литературы</w:t>
      </w:r>
    </w:p>
    <w:p w:rsidR="00E50C96" w:rsidRPr="00464CC5" w:rsidRDefault="00E50C96" w:rsidP="00E50C96">
      <w:pPr>
        <w:pStyle w:val="a4"/>
        <w:spacing w:before="0" w:beforeAutospacing="0" w:after="0" w:afterAutospacing="0"/>
        <w:ind w:left="1364"/>
        <w:jc w:val="both"/>
        <w:rPr>
          <w:rFonts w:ascii="Calibri" w:hAnsi="Calibri" w:cs="Calibri"/>
        </w:rPr>
      </w:pPr>
    </w:p>
    <w:p w:rsidR="00E50C96" w:rsidRPr="00464CC5" w:rsidRDefault="00E50C96" w:rsidP="00E50C96">
      <w:pPr>
        <w:spacing w:after="0" w:line="240" w:lineRule="auto"/>
        <w:rPr>
          <w:rFonts w:ascii="Cambria" w:hAnsi="Cambria" w:cs="Calibri"/>
          <w:b/>
          <w:bCs/>
          <w:caps/>
          <w:sz w:val="24"/>
          <w:szCs w:val="24"/>
        </w:rPr>
      </w:pPr>
      <w:r w:rsidRPr="00464CC5">
        <w:rPr>
          <w:rFonts w:ascii="Cambria" w:hAnsi="Cambria" w:cs="Calibri"/>
          <w:caps/>
          <w:sz w:val="24"/>
          <w:szCs w:val="24"/>
        </w:rPr>
        <w:t>Приложение 5.</w:t>
      </w:r>
      <w:r w:rsidRPr="00464CC5">
        <w:rPr>
          <w:rFonts w:ascii="Cambria" w:hAnsi="Cambria" w:cs="Calibri"/>
          <w:bCs/>
          <w:caps/>
          <w:sz w:val="24"/>
          <w:szCs w:val="24"/>
        </w:rPr>
        <w:t>1</w:t>
      </w:r>
    </w:p>
    <w:p w:rsidR="00E50C96" w:rsidRDefault="00E50C96" w:rsidP="00E50C96">
      <w:pPr>
        <w:spacing w:after="0" w:line="240" w:lineRule="auto"/>
        <w:rPr>
          <w:b/>
          <w:sz w:val="28"/>
          <w:szCs w:val="28"/>
        </w:rPr>
      </w:pPr>
    </w:p>
    <w:p w:rsidR="00E50C96" w:rsidRPr="00464CC5" w:rsidRDefault="00E50C96" w:rsidP="00E50C96">
      <w:pPr>
        <w:spacing w:after="0" w:line="240" w:lineRule="auto"/>
        <w:jc w:val="center"/>
        <w:rPr>
          <w:rFonts w:ascii="Cambria" w:hAnsi="Cambria"/>
          <w:b/>
          <w:caps/>
          <w:sz w:val="24"/>
          <w:szCs w:val="24"/>
        </w:rPr>
      </w:pPr>
      <w:r w:rsidRPr="00464CC5">
        <w:rPr>
          <w:rFonts w:ascii="Cambria" w:hAnsi="Cambria"/>
          <w:b/>
          <w:caps/>
          <w:sz w:val="24"/>
          <w:szCs w:val="24"/>
        </w:rPr>
        <w:t>План - конспект  внеклассного мероприятия</w:t>
      </w:r>
    </w:p>
    <w:p w:rsidR="00E50C96" w:rsidRPr="00464CC5" w:rsidRDefault="00E50C96" w:rsidP="00E50C96">
      <w:pPr>
        <w:spacing w:after="0" w:line="240" w:lineRule="auto"/>
        <w:jc w:val="right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6503"/>
      </w:tblGrid>
      <w:tr w:rsidR="00E50C96" w:rsidRPr="00464CC5" w:rsidTr="007B3CCC">
        <w:tc>
          <w:tcPr>
            <w:tcW w:w="3068" w:type="dxa"/>
            <w:vAlign w:val="center"/>
          </w:tcPr>
          <w:p w:rsidR="00E50C96" w:rsidRPr="00464CC5" w:rsidRDefault="00E50C96" w:rsidP="007B3CCC">
            <w:pPr>
              <w:spacing w:after="0" w:line="240" w:lineRule="auto"/>
              <w:jc w:val="center"/>
              <w:rPr>
                <w:b/>
              </w:rPr>
            </w:pPr>
            <w:r w:rsidRPr="00464CC5">
              <w:rPr>
                <w:b/>
              </w:rPr>
              <w:t>Ф.И.О. учителя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50C96" w:rsidRPr="00464CC5" w:rsidTr="007B3CCC">
        <w:trPr>
          <w:trHeight w:val="323"/>
        </w:trPr>
        <w:tc>
          <w:tcPr>
            <w:tcW w:w="3068" w:type="dxa"/>
            <w:vAlign w:val="center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Тема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Класс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Форма проведения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Место проведения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Длительность  мероприятия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Цель мероприятия: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ind w:left="360"/>
              <w:rPr>
                <w:b/>
              </w:rPr>
            </w:pPr>
          </w:p>
        </w:tc>
      </w:tr>
      <w:tr w:rsidR="00E50C96" w:rsidRPr="00464CC5" w:rsidTr="007B3CCC">
        <w:tc>
          <w:tcPr>
            <w:tcW w:w="3068" w:type="dxa"/>
            <w:vMerge w:val="restart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Задачи мероприятия: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Обучающие:</w:t>
            </w:r>
          </w:p>
        </w:tc>
      </w:tr>
      <w:tr w:rsidR="00E50C96" w:rsidRPr="00464CC5" w:rsidTr="007B3CCC">
        <w:tc>
          <w:tcPr>
            <w:tcW w:w="3068" w:type="dxa"/>
            <w:vMerge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Воспитательные:</w:t>
            </w:r>
          </w:p>
        </w:tc>
      </w:tr>
      <w:tr w:rsidR="00E50C96" w:rsidRPr="00464CC5" w:rsidTr="007B3CCC">
        <w:tc>
          <w:tcPr>
            <w:tcW w:w="3068" w:type="dxa"/>
            <w:vMerge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Развивающие:</w:t>
            </w: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Материалы и оборудование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</w:p>
        </w:tc>
      </w:tr>
      <w:tr w:rsidR="00E50C96" w:rsidRPr="00464CC5" w:rsidTr="007B3CCC">
        <w:tc>
          <w:tcPr>
            <w:tcW w:w="9571" w:type="dxa"/>
            <w:gridSpan w:val="2"/>
          </w:tcPr>
          <w:p w:rsidR="00E50C96" w:rsidRPr="00464CC5" w:rsidRDefault="00E50C96" w:rsidP="007B3CCC">
            <w:pPr>
              <w:spacing w:after="0" w:line="240" w:lineRule="auto"/>
              <w:jc w:val="center"/>
              <w:rPr>
                <w:b/>
              </w:rPr>
            </w:pPr>
            <w:r w:rsidRPr="00464CC5">
              <w:rPr>
                <w:b/>
              </w:rPr>
              <w:t>План проведения</w:t>
            </w: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464CC5">
              <w:rPr>
                <w:rFonts w:ascii="Cambria" w:hAnsi="Cambria" w:cs="Arial"/>
                <w:sz w:val="28"/>
                <w:szCs w:val="28"/>
              </w:rPr>
              <w:t>Этап 1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  <w:r w:rsidRPr="00464CC5">
              <w:t>(название)</w:t>
            </w: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Цель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Длительность этапа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Форма организации деятельности учащихся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Функции педагога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Основные виды деятельности педагога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rPr>
          <w:trHeight w:val="375"/>
        </w:trPr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464CC5">
              <w:rPr>
                <w:rFonts w:ascii="Cambria" w:hAnsi="Cambria" w:cs="Arial"/>
                <w:sz w:val="28"/>
                <w:szCs w:val="28"/>
              </w:rPr>
              <w:t>Этап 2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t>(название)</w:t>
            </w: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Цель: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ind w:left="360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Длительность этапа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Форма организации деятельности учащихся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Функции преподавателя на данном уроке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Основные виды деятельности преподавателя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464CC5">
              <w:rPr>
                <w:rFonts w:ascii="Cambria" w:hAnsi="Cambria" w:cs="Arial"/>
                <w:sz w:val="28"/>
                <w:szCs w:val="28"/>
              </w:rPr>
              <w:t>Этап 3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t>(название</w:t>
            </w:r>
            <w:r w:rsidRPr="00464CC5">
              <w:rPr>
                <w:b/>
              </w:rPr>
              <w:t>)</w:t>
            </w: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Цель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Длительность этапа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Фома организации деятельности учащихся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Функции преподавателя на данном уроке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Основные виды деятельности преподавателя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464CC5">
              <w:rPr>
                <w:rFonts w:ascii="Cambria" w:hAnsi="Cambria" w:cs="Arial"/>
                <w:sz w:val="28"/>
                <w:szCs w:val="28"/>
              </w:rPr>
              <w:t>Этап 4.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t>(название</w:t>
            </w:r>
            <w:r w:rsidRPr="00464CC5">
              <w:rPr>
                <w:b/>
              </w:rPr>
              <w:t>)</w:t>
            </w: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Цель: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Длительность этапа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rPr>
          <w:trHeight w:val="631"/>
        </w:trPr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Форма организации деятельности учащихся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Функции преподавателя на данном этапе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  <w:tr w:rsidR="00E50C96" w:rsidRPr="00464CC5" w:rsidTr="007B3CCC">
        <w:tc>
          <w:tcPr>
            <w:tcW w:w="3068" w:type="dxa"/>
          </w:tcPr>
          <w:p w:rsidR="00E50C96" w:rsidRPr="00464CC5" w:rsidRDefault="00E50C96" w:rsidP="007B3CCC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Основные виды деятельности преподавателя</w:t>
            </w:r>
          </w:p>
        </w:tc>
        <w:tc>
          <w:tcPr>
            <w:tcW w:w="6503" w:type="dxa"/>
          </w:tcPr>
          <w:p w:rsidR="00E50C96" w:rsidRPr="00464CC5" w:rsidRDefault="00E50C96" w:rsidP="007B3CCC">
            <w:pPr>
              <w:spacing w:after="0" w:line="240" w:lineRule="auto"/>
            </w:pPr>
          </w:p>
        </w:tc>
      </w:tr>
    </w:tbl>
    <w:p w:rsidR="00D52061" w:rsidRDefault="00D52061">
      <w:bookmarkStart w:id="0" w:name="_GoBack"/>
      <w:bookmarkEnd w:id="0"/>
    </w:p>
    <w:sectPr w:rsidR="00D5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B7683"/>
    <w:multiLevelType w:val="hybridMultilevel"/>
    <w:tmpl w:val="5E30CF8A"/>
    <w:lvl w:ilvl="0" w:tplc="64F22162">
      <w:numFmt w:val="bullet"/>
      <w:lvlText w:val="-"/>
      <w:lvlJc w:val="left"/>
      <w:pPr>
        <w:ind w:left="13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4E236204"/>
    <w:multiLevelType w:val="hybridMultilevel"/>
    <w:tmpl w:val="1A021492"/>
    <w:lvl w:ilvl="0" w:tplc="86B2C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C96"/>
    <w:rsid w:val="007B3CCC"/>
    <w:rsid w:val="00D52061"/>
    <w:rsid w:val="00E50C96"/>
    <w:rsid w:val="00ED3E8D"/>
    <w:rsid w:val="00F3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8F552-480B-43A4-9A9D-2011F4CB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9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0C96"/>
    <w:pPr>
      <w:ind w:left="720"/>
      <w:contextualSpacing/>
    </w:pPr>
  </w:style>
  <w:style w:type="paragraph" w:styleId="a4">
    <w:name w:val="Normal (Web)"/>
    <w:basedOn w:val="a"/>
    <w:rsid w:val="00E50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dcterms:created xsi:type="dcterms:W3CDTF">2014-07-20T08:35:00Z</dcterms:created>
  <dcterms:modified xsi:type="dcterms:W3CDTF">2014-07-20T08:35:00Z</dcterms:modified>
</cp:coreProperties>
</file>