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35" w:rsidRDefault="00176CA1">
      <w:pPr>
        <w:pStyle w:val="1"/>
        <w:jc w:val="center"/>
      </w:pPr>
      <w:r>
        <w:t>Пушкин а. с. - Образ владимира ленского в романе евгений онегин</w:t>
      </w:r>
    </w:p>
    <w:p w:rsidR="00460D35" w:rsidRPr="00176CA1" w:rsidRDefault="00176CA1">
      <w:pPr>
        <w:pStyle w:val="a3"/>
        <w:spacing w:after="240" w:afterAutospacing="0"/>
      </w:pPr>
      <w:r>
        <w:t>Читая роман “Евгений Онегин”, восхищаешься не только совершенством формы произведения, красотой и легкостью языка, но и многообразием затронутых поэтом проблем, волновавших русское общество 20-х годов XIX века. Главная трагедия прогрессивной молодежи того времени - это разочарование в окружающей их действительности, в пустой светской жизни. К числу таких разочарованных людей относится и Онегин.</w:t>
      </w:r>
      <w:r>
        <w:br/>
        <w:t>А вот другой романа герой: Владимир Ленский. Пушкин рисует необычайно яркий и живой образ, поражающий своей искренностью, порядочностью и незащищенностью от любых ударов судьбы.</w:t>
      </w:r>
      <w:r>
        <w:br/>
        <w:t>Давайте узнаем этого героя поближе. Это был</w:t>
      </w:r>
      <w:r>
        <w:br/>
        <w:t>Красавец, в полном цвете лет,</w:t>
      </w:r>
      <w:r>
        <w:br/>
        <w:t>Поклонник Канта и поэт.</w:t>
      </w:r>
      <w:r>
        <w:br/>
        <w:t>Он из Германии туманной</w:t>
      </w:r>
      <w:r>
        <w:br/>
        <w:t>Привез учености плоды:</w:t>
      </w:r>
      <w:r>
        <w:br/>
        <w:t>Вольнолюбивые мечты,</w:t>
      </w:r>
      <w:r>
        <w:br/>
        <w:t>Дух пылкий и довольно странный,</w:t>
      </w:r>
      <w:r>
        <w:br/>
        <w:t>Всегда восторженную речь</w:t>
      </w:r>
      <w:r>
        <w:br/>
        <w:t>И кудри черные до плеч.</w:t>
      </w:r>
      <w:r>
        <w:br/>
        <w:t>Из этих строк мы узнаем, что детство Ленского прошло вдалеке от России. Он жил и учился в Германии, “под небом Шиллера и Гете”, где “их поэтическим огнем душа воспламенилась в нем”. Ленский - поэт-романтик, “от хладного разврата света еще увянуть не успев”, “он пел поблеклый жизни цвет без малого в осьмнадцать лет”. Мы видим мечтательного человека, который свои настроения и мечты стремится выразить в стихах. Он чужд светскому обществу и резко выделяется на фоне пустяковьих, буяновых, петушковых и харликовых:</w:t>
      </w:r>
      <w:r>
        <w:br/>
        <w:t>...Ему не нравились пиры,</w:t>
      </w:r>
      <w:r>
        <w:br/>
        <w:t>Бежал он их беседы шумной.</w:t>
      </w:r>
      <w:r>
        <w:br/>
        <w:t>Ленский не может найти в окружающем его обществе близких себе по духу людей. И, может быть, именно это приводит героя в дом Онегина. Зарождается дружба, столь необычная и странная:</w:t>
      </w:r>
      <w:r>
        <w:br/>
        <w:t>Они сошлись. Волна и камень,</w:t>
      </w:r>
      <w:r>
        <w:br/>
        <w:t>Стихи и проза, лед и пламень</w:t>
      </w:r>
      <w:r>
        <w:br/>
        <w:t>Не столь различны меж собой.</w:t>
      </w:r>
      <w:r>
        <w:br/>
        <w:t>Несмотря на то, что “меж ними все рождало споры и к размышлению влекло”, эти люди испытывают взаимную симпатию. Для Ленского эта дружба имела особенно большое значение, так как в тот момент он нуждался в верном друге, которому мог доверить все свои чувства, переживания, поговорить на философские темы:</w:t>
      </w:r>
      <w:r>
        <w:br/>
        <w:t>Племен минувших договоры,</w:t>
      </w:r>
      <w:r>
        <w:br/>
        <w:t>Плоды наук, доброй зло,</w:t>
      </w:r>
      <w:r>
        <w:br/>
        <w:t>И предрассудки вековые,</w:t>
      </w:r>
      <w:r>
        <w:br/>
        <w:t>И гроба тайны роковые.</w:t>
      </w:r>
      <w:r>
        <w:br/>
        <w:t>Судьба и жизнь в свою чреду,</w:t>
      </w:r>
      <w:r>
        <w:br/>
        <w:t>Все подвергалось их суду.</w:t>
      </w:r>
      <w:r>
        <w:br/>
        <w:t>Пушкин так показывает представление Ленского о дружбе, чести, благородстве, подтверждая то, что герой высоко ценил дружеские отношения с Онегиным:</w:t>
      </w:r>
      <w:r>
        <w:br/>
        <w:t>Он верил, что друзья готовы</w:t>
      </w:r>
      <w:r>
        <w:br/>
        <w:t>За честь его приять оковы,</w:t>
      </w:r>
      <w:r>
        <w:br/>
        <w:t>И что не дрогнет их рука</w:t>
      </w:r>
      <w:r>
        <w:br/>
        <w:t>Разбить сосуд клеветника.</w:t>
      </w:r>
      <w:r>
        <w:br/>
        <w:t>Автор обращает внимание на то, что Ленский живет в своем романтическом мире. “Сердцем милый невежда”, герой не понимает всей глубины сущности вещей, и поэтому влюбляется в Ольгу, заметив лишь “глаза, как небо голубые, улыбку, локоны льняные, движенья, голос, легкий стан...” По словам Белинского, Владимир “украсил ее достоинствами и совершенствами, приписал ей чувства и мысли, которых в ней не было”. Да, так оно и есть. Но он любил:</w:t>
      </w:r>
      <w:r>
        <w:br/>
        <w:t>Ах, он любил, как в наши лета</w:t>
      </w:r>
      <w:r>
        <w:br/>
        <w:t>Уже не любят; как одна</w:t>
      </w:r>
      <w:r>
        <w:br/>
        <w:t>Безумная душа поэта</w:t>
      </w:r>
      <w:r>
        <w:br/>
        <w:t>Еще любить осуждена…</w:t>
      </w:r>
      <w:r>
        <w:br/>
        <w:t>Но мы видим, что Ольга отнюдь не идеальна. Она такая же, как и ее сверстницы, легкомысленная девушка, заурядная натура.</w:t>
      </w:r>
      <w:r>
        <w:br/>
        <w:t>Из прочитанных страниц романа понимаешь, что сущностью и целью жизни Ленского была вера в любовь, дружбу и свободу. И, может быть, поэтому герой воспринимает неудачную шутку Онегина как измену и предательство лучшего друга. “Не в силах снесть обмана”, Ленский вызывает Онегина на дуэль, “решась кокетку ненавидеть”.</w:t>
      </w:r>
      <w:r>
        <w:br/>
        <w:t>И вот:</w:t>
      </w:r>
      <w:r>
        <w:br/>
        <w:t>Онегин выстрелил... Пробили</w:t>
      </w:r>
      <w:r>
        <w:br/>
        <w:t>Часы урочные: поэт</w:t>
      </w:r>
      <w:r>
        <w:br/>
        <w:t>Роняет молча пистолет”.</w:t>
      </w:r>
      <w:r>
        <w:br/>
        <w:t>Смерть героя символична, она невольно приводит к мысли о том, что романтик, мечтатель, не знающий действительности, должен погибнуть при столкновении с жизнью. Для самого же поэта смерть - это избавление от жизни среди обывателей, выход из той моральной пустоты, которая царит в светском обществе.</w:t>
      </w:r>
      <w:r>
        <w:br/>
        <w:t>А. С. Пушкин создал удивительный образ представителя передовой дворянской интеллигенции, образ поэта-лирика, романтически воспринимающего жизнь и людей, верящего в высокую дружбу, в вечную, идеальную любовь.</w:t>
      </w:r>
      <w:r>
        <w:br/>
      </w:r>
      <w:r>
        <w:br/>
      </w:r>
      <w:bookmarkStart w:id="0" w:name="_GoBack"/>
      <w:bookmarkEnd w:id="0"/>
    </w:p>
    <w:sectPr w:rsidR="00460D35" w:rsidRPr="00176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CA1"/>
    <w:rsid w:val="00176CA1"/>
    <w:rsid w:val="00460D35"/>
    <w:rsid w:val="009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74AB-A332-4F78-9E8A-441B705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владимира ленского в романе евгений онегин</dc:title>
  <dc:subject/>
  <dc:creator>admin</dc:creator>
  <cp:keywords/>
  <dc:description/>
  <cp:lastModifiedBy>admin</cp:lastModifiedBy>
  <cp:revision>2</cp:revision>
  <dcterms:created xsi:type="dcterms:W3CDTF">2014-07-10T09:18:00Z</dcterms:created>
  <dcterms:modified xsi:type="dcterms:W3CDTF">2014-07-10T09:18:00Z</dcterms:modified>
</cp:coreProperties>
</file>