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5C5" w:rsidRDefault="00E563E9">
      <w:pPr>
        <w:pStyle w:val="1"/>
        <w:jc w:val="center"/>
      </w:pPr>
      <w:r>
        <w:t>Сочинения в публицистическом стиле на морально-этическую тему</w:t>
      </w:r>
    </w:p>
    <w:p w:rsidR="00FC75C5" w:rsidRDefault="00E563E9">
      <w:pPr>
        <w:spacing w:after="240"/>
      </w:pPr>
      <w:r>
        <w:t>У каждого народа есть свои традиции. Их история достигает в глубину веков, совмещает в себе представление о мире, отношение к религии, признаки быта.</w:t>
      </w:r>
      <w:r>
        <w:br/>
      </w:r>
      <w:r>
        <w:br/>
        <w:t>В последние годы мы часто обращаемся к традициям, потому что осознаем себя частью великого народа с богатейшими достижениями культуры. Тот, кто не знает свою культуру и чурается своего языка, не может с уважением относиться и к культуре других народов.</w:t>
      </w:r>
      <w:r>
        <w:br/>
      </w:r>
      <w:r>
        <w:br/>
        <w:t>Осознание своей причастности к великому народу — является осознанием себя самого, осознанием своей значимости в мире.</w:t>
      </w:r>
      <w:r>
        <w:br/>
      </w:r>
      <w:r>
        <w:br/>
        <w:t>Мое первое знакомство с народными традициями состоялось давно, когда я был еще очень маленьким.</w:t>
      </w:r>
      <w:r>
        <w:br/>
      </w:r>
      <w:r>
        <w:br/>
        <w:t>Было мне лет 5-6, когда я сам сознательно понес ужин к своему крестному. Теперь я знаю, что было это на Сочельник перед Рождеством. На улице уже стемнело, но никто не боялся темноты, детей было очень много, кто нес ужин к родственникам, а кто — колядовал. Тогда я впервые услышал колядки. Придя домой, пытался вспомнить услышанное на улице, но не смог. Моя прабабушка растолковала мне и значение слов из услышанной колядки, и самого обряда.</w:t>
      </w:r>
      <w:r>
        <w:br/>
      </w:r>
      <w:r>
        <w:br/>
        <w:t>Но самые полные впечатления о народных обрядах я привез из Львова. Вместе с другими учениками нашей школы два года тому назад я побывал на экскурсии в этом старинном городе. Наше путешествие было не только интересным, но и познавательным, потому что мы не просто наблюдали народные рождественские обряды, но и принимали в них участие. Вернувшись домой, я научил своих друзей рождественских песен, услышанных там, а в следующем году мы и сами ходили колядовать. Так что все Святки прошли незабываемо. С тех пор я интересуюсь традициями других народов. Я с удовлетворением читаю книжки, которые содержат свидетельство об истории и культуре того или другого народа, я сравниваю наши обычаи с традициями других регионов Украины и других славянских народов.</w:t>
      </w:r>
      <w:r>
        <w:br/>
      </w:r>
      <w:r>
        <w:br/>
        <w:t>Сколько обрядов пришлось мне увидеть. А сколько еще придется увидеть! Ведь мир такой большой, жизнь так удивительна, а традиции помогают обогатить ее.</w:t>
      </w:r>
      <w:r>
        <w:br/>
      </w:r>
      <w:r>
        <w:br/>
      </w:r>
      <w:r>
        <w:rPr>
          <w:b/>
          <w:bCs/>
        </w:rPr>
        <w:t>Мама</w:t>
      </w:r>
      <w:r>
        <w:br/>
      </w:r>
      <w:r>
        <w:br/>
        <w:t>У каждого человека есть собственные моральные ценности. И одна из таких ценностей — любовь к матери. Не зря же о матери пишут поэты и писатели, мать изображают живописцы и воспевают музыканты. Перед матерью мы в неоплатном долгу за бессонные ночи, проведенные около колыбели, за беспокойство и ласку, за большую материнскую любовь и за саму жизнь, подаренную ею. Поэтому любовь к матери — святейшее человеческое чувство.</w:t>
      </w:r>
      <w:r>
        <w:br/>
      </w:r>
      <w:r>
        <w:br/>
        <w:t>Безусловно, есть в мире моральные выродки: матери, которые отказались от своих детей, и дети, которые отреклись от своих матерей. Но, к счастью, таких немного. Большинство людей уважает материнство.</w:t>
      </w:r>
      <w:r>
        <w:br/>
      </w:r>
      <w:r>
        <w:br/>
        <w:t>Для меня примером на всю жизнь останутся отношения между членами нашей семьи. Моя мама никогда не учила меня уважать людей старшего поколения. Она просто хорошо относилась к бабушке, заботилась о ней, уделяла ей внимание. А когда бабушка болела, мама запрещала мне и моему младшему брату шуметь. Мама во всем для нас пример. Она не говорит высоких слов, а просто воспитывает нас своим примером.</w:t>
      </w:r>
      <w:r>
        <w:br/>
      </w:r>
      <w:r>
        <w:br/>
        <w:t>В нашей семье очень уютная атмосфера. И создала ее мама. Она никогда не повышает голос, всегда доброжелательная и уравновешенная. Даже, когда у наших родителей недоразумения, это не влияет на других членов семьи. Никто не кричит и не стучит кулаками о стол, как часто бывают у наших соседей, просто родители идут на прогулку вдвоем, а когда приходят, то можно быть уверенным, между ними — мир и согласие. И опять, это благодаря маме, которая очень болеет за семью.</w:t>
      </w:r>
      <w:r>
        <w:br/>
      </w:r>
      <w:r>
        <w:br/>
        <w:t>Не зря говорят, что матери неусыпные. Когда я ложусь спать — мама еще не спит, а когда я просыпаюсь — она уже не спит. Мама ужасно загружена и на работе, и дома.</w:t>
      </w:r>
      <w:r>
        <w:br/>
      </w:r>
      <w:r>
        <w:br/>
        <w:t>Мы с братом пытаемся как можно больше ей помогать. Ежедневно я тайком от мамы и от друзей изучаю кулинарные рецепты. Хочу сделать ей подарок к 8 марта — приготовить какое-то вкусное блюдо. И в то же время я не хочу, чтобы друзья насмехались, что я малый. Однако, если женщины овладели мужскими профессиями, то почему бы представителям сильного пола не попробовать готовить? Я думаю, мама обрадуется, что у нее такой способный сын.</w:t>
      </w:r>
      <w:r>
        <w:br/>
      </w:r>
      <w:r>
        <w:br/>
        <w:t>Безусловно, моя самая первая обязанность — хорошая учеба. Я пытаюсь сделать так, чтобы мама за меня не алела, чтобы ее мягкие глаза не огорчались. Я уверен, что это мне по силам.</w:t>
      </w:r>
      <w:r>
        <w:br/>
      </w:r>
      <w:r>
        <w:br/>
      </w:r>
      <w:r>
        <w:rPr>
          <w:b/>
          <w:bCs/>
        </w:rPr>
        <w:t>Как я понимаю дружбу</w:t>
      </w:r>
      <w:r>
        <w:br/>
      </w:r>
      <w:r>
        <w:br/>
        <w:t>Можно согласиться, а можно и не согласиться со словами Шота Руставели, что человек, который не ищет друзей, является врагом самому себе.</w:t>
      </w:r>
      <w:r>
        <w:br/>
      </w:r>
      <w:r>
        <w:br/>
        <w:t>Посмотрим на своих одноклассников: в одних настоящая, как мне кажется, дружба, в других — только приятельство. Тому, у кого есть друг, я по-доброму завидую, а того, кто завоевывает дружбу, ползая перед однолетками, жалею. Так случилось, что у меня нет друзей.</w:t>
      </w:r>
      <w:r>
        <w:br/>
      </w:r>
      <w:r>
        <w:br/>
        <w:t>Безусловно, я не чувствую себя одинокой, потому что общаюсь со всеми одноклассниками, хоть наш 9-А и разбился на группы. Я пытаюсь быть со всеми доброжелательной, помогаю всем, кто ко мне обращается (я не отличница, но твердо знаю школьные дисциплины), однако списывать не даю никому, просто объясняю. Все знают мои принципы относительно списывания, и никто не обижается. Представители всех трех группировок, на которые разбился наш класс, пытаются привлечь меня к своим кругам, но я отказываюсь от их приглашений, потому что считаю, что класс должен быть единственным коллективом. Я уверена, что у меня будут настоящие друзья, на всю жизнь. А пока еще народная мудрость «приятелей тьма, а верного друга нет» — это обо мне.</w:t>
      </w:r>
      <w:r>
        <w:br/>
      </w:r>
      <w:r>
        <w:br/>
        <w:t>Два года тому назад я потеряла свою наилучшую подругу. Эта девушка и до сих пор учится в нашем классе и даже является лидером одного из трех группировок, однако я вычеркнула ее из своей жизни. Дело в том, что я плохо училась, часто болела, не успевала усваивать новый материал, словом, тянулась еле-еле, сзади всех в классе. Моя подруга, напротив, всегда училась на «отлично». Ей легко давалась учеба, и она давала мне списывать. Но при этом обижала меня. При всех детях унижала меня, называла дурой. Однажды я не выдержала этих издевательств и поссорилась с подругой. Я догнала класс, начала посещать бассейн. Улучшилось и мое здоровье, и успеваемость. С тех пор я чувствую себя уверено. Но на всю жизнь я поняла, что там, где есть настоящая дружба, там нет места обидам и унижению. Дружба — это взаимопонимание и взаимоуважение. Настоящие друзья боятся оскорбить друг друга.</w:t>
      </w:r>
      <w:r>
        <w:br/>
      </w:r>
      <w:r>
        <w:br/>
        <w:t>Я уверена, что у меня будет друг, которому я смогу доверять, как себе, о котором я скажу: «Друг — это второй я».</w:t>
      </w:r>
      <w:r>
        <w:br/>
      </w:r>
      <w:r>
        <w:br/>
      </w:r>
      <w:r>
        <w:rPr>
          <w:b/>
          <w:bCs/>
        </w:rPr>
        <w:t>Мои идеалы</w:t>
      </w:r>
      <w:r>
        <w:br/>
      </w:r>
      <w:r>
        <w:br/>
        <w:t>Мне кажется, что человечество стремится изобрести идеал, в течение всей своей истории. Обращаясь к литературе и искусству, мы можем наблюдать, как понятие идеала изменялось в разные эпохи. А главнее всего, что люди хотели свой идеал создать, представить, увидеть. Это происходило в литературе, скульптуре, живописи. Так возникли идеальные образы. Но они идеальны для художников, которые их создали, и не всегда совпадают с нашими представлениями. Люди мечтали и об идеальном обществе. Но идеальную эпоху или идеальный общественный строй изобрести так и не удалось. Ну что же, возможно, это еще впереди. Но, я уверена, что идеал, тот образец совершенства, конечная наивысшая цель-луч, есть у каждого человека. Мои стремления полностью реальны. Я не ожидаю идеального общественного строя, потому что понимаю, что общество — это люди, а идеальных людей не существует. Поэтому я стремлюсь достичь нормальных человеческих отношений в своем ближайшем окружении. И если каждый человек будет хотеть того же, то, возможно, наша жизнь будет лучшей.</w:t>
      </w:r>
      <w:r>
        <w:br/>
      </w:r>
      <w:r>
        <w:br/>
        <w:t>Следовательно, относительно моих идеалов.</w:t>
      </w:r>
      <w:r>
        <w:br/>
      </w:r>
      <w:r>
        <w:br/>
        <w:t>Мои идеалы — это моральные качества, мои и моих друзей, моих родителей и моих дедов, словом, близких мне людей. И эти идеалы не однобоки, они имеют взаимосвязи с разными отраслями жизни. И даже то, которым я представляю свое будущее, — это мой мнимый идеал.</w:t>
      </w:r>
      <w:r>
        <w:br/>
      </w:r>
      <w:r>
        <w:br/>
        <w:t>Когда я была еще совсем ребенком, то считала идеалом внешние черты человека. Теперь, когда мне пятнадцать, я понимаю, что внешность — не главное в человеке. Безусловно, человек должен следить за собой, быть чистой и опрятной, а вот понятие красоты для меня стало будто другим. Члены моей семьи и мои друзья не все красивы, но для меня они наилучшие, потому что их красоту я оцениваю по внутренним чертам, как и они мою.</w:t>
      </w:r>
      <w:r>
        <w:br/>
      </w:r>
      <w:r>
        <w:br/>
        <w:t>Следовательно, черты характера, которые я считаю идеальными. В первую очередь, это доброта. Я думаю, что это именно та черта, которая делает человека человеком, ведь доброта включает в себя и чуткое отношение к другим людям и внимание к людям старшего поколения, и любовь к природе, и умение сочувствовать другому человеку, и беспокойство о братьях наших меньших, и много-много других качеств, которые я бы хотела воспитать в себе. Иногда трудно быть хорошим: кто-то раздражает, кто-то мешает, кто-то шумит, а кто-то просто не нравится. Тогда я пытаюсь преодолеть в себе эмоции, понимая, что какая-то черта моего характера тоже может не нравиться другим. Хочу научиться воспринимать людей такими, какие они есть, хотя склоняюсь к гуманистическим чертам в человеке.</w:t>
      </w:r>
      <w:r>
        <w:br/>
      </w:r>
      <w:r>
        <w:br/>
        <w:t>Надеюсь, что в своем понимании идеалов, я не одинока. И чем больше будет сторонников гуманистических тенденций, тем лучше будет окружающий мир. Возможно, именно тогда и придет самая совершенная эпоха в истории человечества.</w:t>
      </w:r>
      <w:r>
        <w:br/>
      </w:r>
      <w:r>
        <w:br/>
      </w:r>
      <w:r>
        <w:rPr>
          <w:b/>
          <w:bCs/>
        </w:rPr>
        <w:t>Как я понимаю мораль</w:t>
      </w:r>
      <w:r>
        <w:br/>
      </w:r>
      <w:r>
        <w:br/>
        <w:t>Каждое общество воспитывает своих граждан на определенных моральных нормах. Наши родители пытались отвечать моральным принципам строителя коммунизма. Сейчас отстаиваются демократические принципы развития общества. Энциклопедический словарь объясняет термин «мораль» как систему взглядов и представлений, норм и оценок, которые регулируют поведение людей. Мораль древнего Рима оправдывала гладиаторские бои, а мораль древнего Спарты была направлена на воспитание воинов. Самые жестокие режимы находили оправдание своим действиям в общественной морали. В настоящее время люди всех стран стремятся создать гуманистическое общество и опираются на принципы морали Божьей. Десять заповедей христовых — это тоже моральные принципы человечества.</w:t>
      </w:r>
      <w:r>
        <w:br/>
      </w:r>
      <w:r>
        <w:br/>
        <w:t>Я считаю, что каждый человек, кроме больших общечеловеческих моральных принципов, имеет свои собственные. Они заключаются в отношении к ближайшим людям, к окружающему миру, к учебе. Пустяковые, на первый взгляд, поступки закладывают основы характера человека. В наше время люди значительно проще смотрят на учебу. Не успел сделать домашнее задание — списал, забыл дома бутерброд — отщипнул у друга, получил плохую оценку — сказал, что забыл дневник.</w:t>
      </w:r>
      <w:r>
        <w:br/>
      </w:r>
      <w:r>
        <w:br/>
        <w:t>Проверено не одним поколениям: тот, кто сделал аморальный поступок хотя бы один раз — не сможет удержаться и в дальнейшем. Вот так и рождается мораль приспособленца, лгуна, а иногда, и негодяя.</w:t>
      </w:r>
      <w:r>
        <w:br/>
      </w:r>
      <w:r>
        <w:br/>
        <w:t>Поэтому я считаю, что о высоких принципах не нужно кричать, их нужно доводить на деле. Только тогда моральные принципы каждого из нас станут моральными принципами общества, когда мы будем руководствоваться позитивными намерениями.</w:t>
      </w:r>
      <w:bookmarkStart w:id="0" w:name="_GoBack"/>
      <w:bookmarkEnd w:id="0"/>
    </w:p>
    <w:sectPr w:rsidR="00FC75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3E9"/>
    <w:rsid w:val="00845E4E"/>
    <w:rsid w:val="00E563E9"/>
    <w:rsid w:val="00FC7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2454D1-F903-4B7E-B744-7527EA2D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1617</Words>
  <Characters>9221</Characters>
  <Application>Microsoft Office Word</Application>
  <DocSecurity>0</DocSecurity>
  <Lines>76</Lines>
  <Paragraphs>21</Paragraphs>
  <ScaleCrop>false</ScaleCrop>
  <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в публицистическом стиле на морально-этическую тему</dc:title>
  <dc:subject/>
  <dc:creator>admin</dc:creator>
  <cp:keywords/>
  <dc:description/>
  <cp:lastModifiedBy>admin</cp:lastModifiedBy>
  <cp:revision>2</cp:revision>
  <dcterms:created xsi:type="dcterms:W3CDTF">2014-07-09T19:12:00Z</dcterms:created>
  <dcterms:modified xsi:type="dcterms:W3CDTF">2014-07-09T19:12:00Z</dcterms:modified>
</cp:coreProperties>
</file>