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703" w:rsidRDefault="009C3703" w:rsidP="009C3703">
      <w:pPr>
        <w:jc w:val="center"/>
      </w:pPr>
      <w:r>
        <w:t>Негосударственное образовательное учреждение</w:t>
      </w:r>
    </w:p>
    <w:p w:rsidR="009C3703" w:rsidRDefault="009C3703" w:rsidP="009C3703">
      <w:pPr>
        <w:jc w:val="center"/>
      </w:pPr>
      <w:r>
        <w:t>САНКТ-ПЕТЕРБУРГСКИЙ ИНСТИТУТ ЭКОНОМИКИ И УПРАВЛЕНИЯ</w:t>
      </w:r>
    </w:p>
    <w:p w:rsidR="009C3703" w:rsidRDefault="009C3703" w:rsidP="009C3703">
      <w:pPr>
        <w:jc w:val="center"/>
      </w:pPr>
    </w:p>
    <w:p w:rsidR="009C3703" w:rsidRDefault="009C3703" w:rsidP="009C3703">
      <w:pPr>
        <w:jc w:val="center"/>
      </w:pPr>
    </w:p>
    <w:p w:rsidR="009C3703" w:rsidRDefault="009C3703" w:rsidP="009C3703">
      <w:pPr>
        <w:jc w:val="center"/>
      </w:pPr>
    </w:p>
    <w:p w:rsidR="009C3703" w:rsidRDefault="009C3703" w:rsidP="009C3703">
      <w:pPr>
        <w:jc w:val="center"/>
      </w:pPr>
    </w:p>
    <w:p w:rsidR="009C3703" w:rsidRDefault="009C3703" w:rsidP="009C3703">
      <w:pPr>
        <w:jc w:val="center"/>
      </w:pPr>
    </w:p>
    <w:p w:rsidR="009C3703" w:rsidRDefault="009C3703" w:rsidP="009C3703">
      <w:pPr>
        <w:jc w:val="center"/>
      </w:pPr>
    </w:p>
    <w:p w:rsidR="009C3703" w:rsidRDefault="009C3703" w:rsidP="009C3703">
      <w:pPr>
        <w:jc w:val="center"/>
      </w:pPr>
    </w:p>
    <w:p w:rsidR="009C3703" w:rsidRDefault="009C3703" w:rsidP="009C3703">
      <w:pPr>
        <w:jc w:val="center"/>
      </w:pPr>
    </w:p>
    <w:p w:rsidR="009C3703" w:rsidRDefault="009C3703" w:rsidP="009C3703">
      <w:pPr>
        <w:jc w:val="center"/>
      </w:pPr>
    </w:p>
    <w:p w:rsidR="009C3703" w:rsidRDefault="009C3703" w:rsidP="009C3703">
      <w:pPr>
        <w:jc w:val="center"/>
      </w:pPr>
    </w:p>
    <w:p w:rsidR="009C3703" w:rsidRDefault="009C3703" w:rsidP="009C3703">
      <w:pPr>
        <w:jc w:val="center"/>
      </w:pPr>
    </w:p>
    <w:p w:rsidR="009C3703" w:rsidRDefault="009C3703" w:rsidP="009C3703">
      <w:pPr>
        <w:jc w:val="center"/>
      </w:pPr>
    </w:p>
    <w:p w:rsidR="009C3703" w:rsidRDefault="009C3703" w:rsidP="009C3703">
      <w:pPr>
        <w:jc w:val="center"/>
      </w:pPr>
      <w:r>
        <w:t>КУРСОВАЯ РАБОТА</w:t>
      </w:r>
    </w:p>
    <w:p w:rsidR="009C3703" w:rsidRDefault="009C3703" w:rsidP="009C3703">
      <w:pPr>
        <w:jc w:val="center"/>
      </w:pPr>
    </w:p>
    <w:p w:rsidR="009C3703" w:rsidRDefault="009C3703" w:rsidP="009C3703">
      <w:pPr>
        <w:jc w:val="center"/>
      </w:pPr>
      <w:r>
        <w:t>по учебной дисциплине “Финансовый и инвестиционный анализ”</w:t>
      </w:r>
    </w:p>
    <w:p w:rsidR="009C3703" w:rsidRDefault="009C3703" w:rsidP="009C3703">
      <w:pPr>
        <w:jc w:val="center"/>
      </w:pPr>
    </w:p>
    <w:p w:rsidR="009C3703" w:rsidRDefault="009C3703" w:rsidP="009C3703">
      <w:pPr>
        <w:jc w:val="center"/>
      </w:pPr>
      <w:r>
        <w:t>на тему: “Анализ финансового состояния и финансовой устойчивости фирмы”</w:t>
      </w:r>
    </w:p>
    <w:p w:rsidR="009C3703" w:rsidRDefault="009C3703" w:rsidP="009C3703">
      <w:pPr>
        <w:jc w:val="center"/>
      </w:pPr>
    </w:p>
    <w:p w:rsidR="009C3703" w:rsidRDefault="009C3703" w:rsidP="009C3703">
      <w:pPr>
        <w:jc w:val="center"/>
      </w:pPr>
    </w:p>
    <w:p w:rsidR="009C3703" w:rsidRDefault="009C3703" w:rsidP="009C3703">
      <w:pPr>
        <w:jc w:val="center"/>
      </w:pPr>
    </w:p>
    <w:p w:rsidR="009C3703" w:rsidRDefault="009C3703" w:rsidP="009C3703">
      <w:pPr>
        <w:jc w:val="center"/>
      </w:pPr>
    </w:p>
    <w:p w:rsidR="009C3703" w:rsidRDefault="009C3703" w:rsidP="009C3703">
      <w:pPr>
        <w:jc w:val="center"/>
      </w:pPr>
    </w:p>
    <w:p w:rsidR="009C3703" w:rsidRDefault="009C3703" w:rsidP="009C3703">
      <w:pPr>
        <w:jc w:val="center"/>
      </w:pPr>
    </w:p>
    <w:p w:rsidR="009C3703" w:rsidRDefault="009C3703" w:rsidP="009C3703">
      <w:pPr>
        <w:jc w:val="center"/>
      </w:pPr>
    </w:p>
    <w:p w:rsidR="009C3703" w:rsidRDefault="009C3703" w:rsidP="009C3703">
      <w:r>
        <w:t>Выполнила: студентка группы  44-11 Шаповалова Е.В.</w:t>
      </w:r>
    </w:p>
    <w:p w:rsidR="009C3703" w:rsidRDefault="009C3703" w:rsidP="009C3703"/>
    <w:p w:rsidR="009C3703" w:rsidRDefault="009C3703" w:rsidP="009C3703">
      <w:pPr>
        <w:ind w:left="2880"/>
      </w:pPr>
      <w:r>
        <w:t>_________________________________________________</w:t>
      </w:r>
    </w:p>
    <w:p w:rsidR="009C3703" w:rsidRDefault="009C3703" w:rsidP="009C3703">
      <w:pPr>
        <w:ind w:left="2880"/>
      </w:pPr>
      <w:r>
        <w:t>(подпись)                          (дата)</w:t>
      </w:r>
    </w:p>
    <w:p w:rsidR="009C3703" w:rsidRDefault="009C3703" w:rsidP="009C3703">
      <w:pPr>
        <w:jc w:val="center"/>
      </w:pPr>
    </w:p>
    <w:p w:rsidR="009C3703" w:rsidRDefault="009C3703" w:rsidP="009C3703">
      <w:pPr>
        <w:jc w:val="center"/>
      </w:pPr>
    </w:p>
    <w:p w:rsidR="009C3703" w:rsidRDefault="009C3703" w:rsidP="009C3703">
      <w:pPr>
        <w:jc w:val="center"/>
      </w:pPr>
    </w:p>
    <w:p w:rsidR="009C3703" w:rsidRDefault="009C3703" w:rsidP="009C3703">
      <w:pPr>
        <w:jc w:val="center"/>
      </w:pPr>
    </w:p>
    <w:p w:rsidR="009C3703" w:rsidRDefault="009C3703" w:rsidP="009C3703">
      <w:pPr>
        <w:jc w:val="center"/>
      </w:pPr>
    </w:p>
    <w:p w:rsidR="009C3703" w:rsidRDefault="009C3703" w:rsidP="009C3703">
      <w:pPr>
        <w:jc w:val="center"/>
      </w:pPr>
    </w:p>
    <w:p w:rsidR="009C3703" w:rsidRDefault="009C3703" w:rsidP="009C3703">
      <w:pPr>
        <w:jc w:val="center"/>
      </w:pPr>
    </w:p>
    <w:p w:rsidR="009C3703" w:rsidRDefault="009C3703" w:rsidP="009C3703">
      <w:pPr>
        <w:jc w:val="center"/>
      </w:pPr>
    </w:p>
    <w:p w:rsidR="009C3703" w:rsidRDefault="009C3703" w:rsidP="009C3703">
      <w:pPr>
        <w:jc w:val="center"/>
      </w:pPr>
    </w:p>
    <w:p w:rsidR="009C3703" w:rsidRDefault="009C3703" w:rsidP="009C3703">
      <w:r>
        <w:t>Руководитель курсового</w:t>
      </w:r>
    </w:p>
    <w:p w:rsidR="009C3703" w:rsidRDefault="009C3703" w:rsidP="009C3703">
      <w:r>
        <w:t xml:space="preserve">проектирования                       </w:t>
      </w:r>
      <w:r>
        <w:rPr>
          <w:u w:val="single"/>
        </w:rPr>
        <w:t>К.Э.Н., доцент Астреина Л.А.</w:t>
      </w:r>
    </w:p>
    <w:p w:rsidR="009C3703" w:rsidRDefault="009C3703" w:rsidP="009C3703">
      <w:pPr>
        <w:jc w:val="center"/>
      </w:pPr>
    </w:p>
    <w:p w:rsidR="009C3703" w:rsidRDefault="009C3703" w:rsidP="009C3703">
      <w:pPr>
        <w:jc w:val="center"/>
      </w:pPr>
    </w:p>
    <w:p w:rsidR="009C3703" w:rsidRDefault="009C3703" w:rsidP="009C3703">
      <w:pPr>
        <w:jc w:val="center"/>
      </w:pPr>
    </w:p>
    <w:p w:rsidR="009C3703" w:rsidRDefault="009C3703" w:rsidP="009C3703">
      <w:pPr>
        <w:jc w:val="center"/>
      </w:pPr>
    </w:p>
    <w:p w:rsidR="009C3703" w:rsidRDefault="009C3703" w:rsidP="009C3703">
      <w:pPr>
        <w:jc w:val="center"/>
      </w:pPr>
    </w:p>
    <w:p w:rsidR="009C3703" w:rsidRDefault="009C3703" w:rsidP="009C3703">
      <w:pPr>
        <w:jc w:val="center"/>
      </w:pPr>
      <w:r>
        <w:t>______________</w:t>
      </w:r>
      <w:r>
        <w:tab/>
      </w:r>
      <w:r>
        <w:tab/>
      </w:r>
      <w:r>
        <w:tab/>
        <w:t>___________________________________</w:t>
      </w:r>
    </w:p>
    <w:p w:rsidR="009C3703" w:rsidRDefault="009C3703" w:rsidP="009C3703">
      <w:pPr>
        <w:jc w:val="center"/>
      </w:pPr>
      <w:r>
        <w:t xml:space="preserve">      (оценка)</w:t>
      </w:r>
      <w:r>
        <w:tab/>
      </w:r>
      <w:r>
        <w:tab/>
      </w:r>
      <w:r>
        <w:tab/>
      </w:r>
      <w:r>
        <w:tab/>
        <w:t>(подпись)               ( дата)</w:t>
      </w:r>
      <w:r>
        <w:tab/>
      </w:r>
    </w:p>
    <w:p w:rsidR="009C3703" w:rsidRDefault="009C3703" w:rsidP="009C3703">
      <w:pPr>
        <w:jc w:val="center"/>
      </w:pPr>
    </w:p>
    <w:p w:rsidR="009C3703" w:rsidRDefault="009C3703" w:rsidP="009C3703">
      <w:pPr>
        <w:jc w:val="center"/>
      </w:pPr>
    </w:p>
    <w:p w:rsidR="009C3703" w:rsidRDefault="009C3703" w:rsidP="009C3703">
      <w:pPr>
        <w:jc w:val="center"/>
      </w:pPr>
    </w:p>
    <w:p w:rsidR="009C3703" w:rsidRDefault="009C3703" w:rsidP="009C3703">
      <w:pPr>
        <w:jc w:val="center"/>
      </w:pPr>
    </w:p>
    <w:p w:rsidR="009C3703" w:rsidRDefault="009C3703" w:rsidP="009C3703">
      <w:pPr>
        <w:jc w:val="center"/>
      </w:pPr>
    </w:p>
    <w:p w:rsidR="009C3703" w:rsidRDefault="009C3703" w:rsidP="009C3703">
      <w:pPr>
        <w:jc w:val="center"/>
      </w:pPr>
    </w:p>
    <w:p w:rsidR="009C3703" w:rsidRDefault="009C3703" w:rsidP="009C3703">
      <w:pPr>
        <w:jc w:val="center"/>
      </w:pPr>
    </w:p>
    <w:p w:rsidR="009C3703" w:rsidRDefault="009C3703" w:rsidP="009C3703">
      <w:pPr>
        <w:jc w:val="center"/>
      </w:pPr>
    </w:p>
    <w:p w:rsidR="009C3703" w:rsidRDefault="009C3703" w:rsidP="009C3703">
      <w:pPr>
        <w:jc w:val="center"/>
      </w:pPr>
    </w:p>
    <w:p w:rsidR="009C3703" w:rsidRDefault="009C3703" w:rsidP="009C3703">
      <w:pPr>
        <w:jc w:val="center"/>
      </w:pPr>
    </w:p>
    <w:p w:rsidR="009C3703" w:rsidRDefault="009C3703" w:rsidP="009C3703">
      <w:pPr>
        <w:jc w:val="center"/>
      </w:pPr>
    </w:p>
    <w:p w:rsidR="009C3703" w:rsidRDefault="009C3703" w:rsidP="009C3703">
      <w:pPr>
        <w:jc w:val="center"/>
      </w:pPr>
      <w:r>
        <w:t>САНКТ-ПЕТЕРБУРГ</w:t>
      </w:r>
    </w:p>
    <w:p w:rsidR="009C3703" w:rsidRDefault="009C3703" w:rsidP="009C3703">
      <w:pPr>
        <w:jc w:val="center"/>
      </w:pPr>
      <w:r>
        <w:t>2000</w:t>
      </w:r>
    </w:p>
    <w:p w:rsidR="009C3703" w:rsidRDefault="009C3703" w:rsidP="009C3703">
      <w:pPr>
        <w:jc w:val="center"/>
        <w:rPr>
          <w:sz w:val="24"/>
          <w:szCs w:val="24"/>
        </w:rPr>
      </w:pPr>
      <w:r>
        <w:rPr>
          <w:sz w:val="24"/>
          <w:szCs w:val="24"/>
        </w:rPr>
        <w:t>СОДЕРЖАНИЕ</w:t>
      </w:r>
    </w:p>
    <w:p w:rsidR="009C3703" w:rsidRDefault="009C3703" w:rsidP="009C3703">
      <w:pPr>
        <w:jc w:val="center"/>
      </w:pPr>
    </w:p>
    <w:p w:rsidR="009C3703" w:rsidRDefault="009C3703" w:rsidP="009C3703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Введение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</w:p>
    <w:p w:rsidR="009C3703" w:rsidRDefault="009C3703" w:rsidP="009C3703">
      <w:pPr>
        <w:rPr>
          <w:sz w:val="24"/>
          <w:szCs w:val="24"/>
        </w:rPr>
      </w:pPr>
      <w:r>
        <w:rPr>
          <w:sz w:val="24"/>
          <w:szCs w:val="24"/>
        </w:rPr>
        <w:t>Глава 1. Анализ финансового состояния фирмы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</w:t>
      </w:r>
    </w:p>
    <w:p w:rsidR="009C3703" w:rsidRDefault="009C3703" w:rsidP="009C370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Построение сравнительно анализа баланса - нетто.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</w:t>
      </w:r>
    </w:p>
    <w:p w:rsidR="009C3703" w:rsidRDefault="009C3703" w:rsidP="009C370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Анализ источников средств фирмы.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</w:t>
      </w:r>
    </w:p>
    <w:p w:rsidR="009C3703" w:rsidRDefault="009C3703" w:rsidP="009C370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Анализ имущественного положения фирмы.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</w:t>
      </w:r>
    </w:p>
    <w:p w:rsidR="009C3703" w:rsidRDefault="009C3703" w:rsidP="009C3703">
      <w:pPr>
        <w:rPr>
          <w:sz w:val="24"/>
          <w:szCs w:val="24"/>
        </w:rPr>
      </w:pPr>
      <w:r>
        <w:rPr>
          <w:sz w:val="24"/>
          <w:szCs w:val="24"/>
        </w:rPr>
        <w:t>Глава 2. Анализ финансовой устойчивости фирмы.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</w:t>
      </w:r>
    </w:p>
    <w:p w:rsidR="009C3703" w:rsidRDefault="009C3703" w:rsidP="009C370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Построение балансовой модели и расчет источников средств.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</w:t>
      </w:r>
    </w:p>
    <w:p w:rsidR="009C3703" w:rsidRDefault="009C3703" w:rsidP="009C370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Определение типа финансового состояния фирмы, расчет соответствующих ему коэффициентов и их анализ.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</w:t>
      </w:r>
    </w:p>
    <w:p w:rsidR="009C3703" w:rsidRDefault="009C3703" w:rsidP="009C370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Определение типа финансовой устойчивости во времени.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</w:t>
      </w:r>
    </w:p>
    <w:p w:rsidR="009C3703" w:rsidRDefault="009C3703" w:rsidP="009C370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Расчет и анализ дополнительных коэффициентов финансовой устойчивости </w:t>
      </w:r>
    </w:p>
    <w:p w:rsidR="009C3703" w:rsidRDefault="009C3703" w:rsidP="009C3703">
      <w:pPr>
        <w:ind w:left="-360"/>
        <w:rPr>
          <w:sz w:val="24"/>
          <w:szCs w:val="24"/>
        </w:rPr>
      </w:pPr>
      <w:r>
        <w:rPr>
          <w:sz w:val="24"/>
          <w:szCs w:val="24"/>
        </w:rPr>
        <w:t>фирмы.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</w:t>
      </w:r>
    </w:p>
    <w:p w:rsidR="009C3703" w:rsidRDefault="009C3703" w:rsidP="009C3703">
      <w:pPr>
        <w:rPr>
          <w:sz w:val="24"/>
          <w:szCs w:val="24"/>
        </w:rPr>
      </w:pPr>
      <w:r>
        <w:rPr>
          <w:sz w:val="24"/>
          <w:szCs w:val="24"/>
        </w:rPr>
        <w:t>Глава 3. Анализ ликвидности и платежеспособности.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</w:t>
      </w:r>
    </w:p>
    <w:p w:rsidR="009C3703" w:rsidRDefault="009C3703" w:rsidP="009C3703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Анализ структуры баланса на ликвидность.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</w:t>
      </w:r>
    </w:p>
    <w:p w:rsidR="009C3703" w:rsidRDefault="009C3703" w:rsidP="009C3703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Расчет и анализ коэффициентов ликвидности и платежеспособности.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</w:t>
      </w:r>
    </w:p>
    <w:p w:rsidR="009C3703" w:rsidRDefault="009C3703" w:rsidP="009C3703">
      <w:pPr>
        <w:rPr>
          <w:sz w:val="24"/>
          <w:szCs w:val="24"/>
        </w:rPr>
      </w:pPr>
      <w:r>
        <w:rPr>
          <w:sz w:val="24"/>
          <w:szCs w:val="24"/>
        </w:rPr>
        <w:t>Заключение.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</w:t>
      </w:r>
    </w:p>
    <w:p w:rsidR="009C3703" w:rsidRDefault="009C3703" w:rsidP="009C3703">
      <w:pPr>
        <w:rPr>
          <w:sz w:val="24"/>
          <w:szCs w:val="24"/>
        </w:rPr>
      </w:pPr>
      <w:r>
        <w:rPr>
          <w:sz w:val="24"/>
          <w:szCs w:val="24"/>
        </w:rPr>
        <w:t>Список используемой литературы.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</w:t>
      </w:r>
    </w:p>
    <w:p w:rsidR="009C3703" w:rsidRDefault="009C3703" w:rsidP="009C3703">
      <w:pPr>
        <w:rPr>
          <w:sz w:val="24"/>
          <w:szCs w:val="24"/>
        </w:rPr>
      </w:pPr>
    </w:p>
    <w:p w:rsidR="009C3703" w:rsidRDefault="009C3703" w:rsidP="009C3703">
      <w:pPr>
        <w:ind w:left="-567"/>
        <w:rPr>
          <w:sz w:val="24"/>
          <w:szCs w:val="24"/>
        </w:rPr>
      </w:pPr>
    </w:p>
    <w:p w:rsidR="009C3703" w:rsidRDefault="009C3703" w:rsidP="009C3703">
      <w:pPr>
        <w:rPr>
          <w:sz w:val="24"/>
          <w:szCs w:val="24"/>
        </w:rPr>
      </w:pPr>
    </w:p>
    <w:p w:rsidR="009C3703" w:rsidRDefault="009C3703" w:rsidP="009C3703">
      <w:pPr>
        <w:rPr>
          <w:sz w:val="24"/>
          <w:szCs w:val="24"/>
        </w:rPr>
      </w:pPr>
    </w:p>
    <w:p w:rsidR="009C3703" w:rsidRDefault="009C3703" w:rsidP="009C3703">
      <w:pPr>
        <w:rPr>
          <w:sz w:val="24"/>
          <w:szCs w:val="24"/>
        </w:rPr>
      </w:pPr>
    </w:p>
    <w:p w:rsidR="009C3703" w:rsidRDefault="009C3703" w:rsidP="009C3703">
      <w:pPr>
        <w:rPr>
          <w:sz w:val="24"/>
          <w:szCs w:val="24"/>
        </w:rPr>
      </w:pPr>
    </w:p>
    <w:p w:rsidR="009C3703" w:rsidRDefault="009C3703" w:rsidP="009C3703">
      <w:pPr>
        <w:rPr>
          <w:sz w:val="24"/>
          <w:szCs w:val="24"/>
        </w:rPr>
      </w:pPr>
    </w:p>
    <w:p w:rsidR="009C3703" w:rsidRDefault="009C3703" w:rsidP="009C3703">
      <w:pPr>
        <w:rPr>
          <w:sz w:val="24"/>
          <w:szCs w:val="24"/>
        </w:rPr>
      </w:pPr>
    </w:p>
    <w:p w:rsidR="009C3703" w:rsidRDefault="009C3703" w:rsidP="009C3703">
      <w:pPr>
        <w:rPr>
          <w:sz w:val="24"/>
          <w:szCs w:val="24"/>
        </w:rPr>
      </w:pPr>
    </w:p>
    <w:p w:rsidR="009C3703" w:rsidRDefault="009C3703" w:rsidP="009C3703">
      <w:pPr>
        <w:rPr>
          <w:sz w:val="24"/>
          <w:szCs w:val="24"/>
        </w:rPr>
      </w:pPr>
    </w:p>
    <w:p w:rsidR="009C3703" w:rsidRDefault="009C3703" w:rsidP="009C3703">
      <w:pPr>
        <w:rPr>
          <w:sz w:val="24"/>
          <w:szCs w:val="24"/>
        </w:rPr>
      </w:pPr>
    </w:p>
    <w:p w:rsidR="009C3703" w:rsidRDefault="009C3703" w:rsidP="009C3703">
      <w:pPr>
        <w:rPr>
          <w:sz w:val="24"/>
          <w:szCs w:val="24"/>
        </w:rPr>
      </w:pPr>
    </w:p>
    <w:p w:rsidR="009C3703" w:rsidRDefault="009C3703" w:rsidP="009C3703">
      <w:pPr>
        <w:rPr>
          <w:sz w:val="24"/>
          <w:szCs w:val="24"/>
        </w:rPr>
      </w:pPr>
    </w:p>
    <w:p w:rsidR="009C3703" w:rsidRDefault="009C3703" w:rsidP="009C3703">
      <w:pPr>
        <w:rPr>
          <w:sz w:val="24"/>
          <w:szCs w:val="24"/>
        </w:rPr>
      </w:pPr>
    </w:p>
    <w:p w:rsidR="009C3703" w:rsidRDefault="009C3703" w:rsidP="009C3703">
      <w:pPr>
        <w:rPr>
          <w:sz w:val="24"/>
          <w:szCs w:val="24"/>
        </w:rPr>
      </w:pPr>
    </w:p>
    <w:p w:rsidR="009C3703" w:rsidRDefault="009C3703" w:rsidP="009C3703">
      <w:pPr>
        <w:rPr>
          <w:sz w:val="24"/>
          <w:szCs w:val="24"/>
        </w:rPr>
      </w:pPr>
    </w:p>
    <w:p w:rsidR="009C3703" w:rsidRDefault="009C3703" w:rsidP="009C3703">
      <w:pPr>
        <w:rPr>
          <w:sz w:val="24"/>
          <w:szCs w:val="24"/>
        </w:rPr>
      </w:pPr>
    </w:p>
    <w:p w:rsidR="009C3703" w:rsidRDefault="009C3703" w:rsidP="009C3703">
      <w:pPr>
        <w:rPr>
          <w:sz w:val="24"/>
          <w:szCs w:val="24"/>
        </w:rPr>
      </w:pPr>
    </w:p>
    <w:p w:rsidR="009C3703" w:rsidRDefault="009C3703" w:rsidP="009C3703">
      <w:pPr>
        <w:rPr>
          <w:sz w:val="24"/>
          <w:szCs w:val="24"/>
        </w:rPr>
      </w:pPr>
    </w:p>
    <w:p w:rsidR="009C3703" w:rsidRDefault="009C3703" w:rsidP="009C3703">
      <w:pPr>
        <w:rPr>
          <w:sz w:val="24"/>
          <w:szCs w:val="24"/>
        </w:rPr>
      </w:pPr>
    </w:p>
    <w:p w:rsidR="009C3703" w:rsidRDefault="009C3703" w:rsidP="009C3703">
      <w:pPr>
        <w:rPr>
          <w:sz w:val="24"/>
          <w:szCs w:val="24"/>
        </w:rPr>
      </w:pPr>
    </w:p>
    <w:p w:rsidR="009C3703" w:rsidRDefault="009C3703" w:rsidP="009C3703">
      <w:pPr>
        <w:rPr>
          <w:sz w:val="24"/>
          <w:szCs w:val="24"/>
        </w:rPr>
      </w:pPr>
    </w:p>
    <w:p w:rsidR="009C3703" w:rsidRDefault="009C3703" w:rsidP="009C3703">
      <w:pPr>
        <w:rPr>
          <w:sz w:val="24"/>
          <w:szCs w:val="24"/>
        </w:rPr>
      </w:pPr>
    </w:p>
    <w:p w:rsidR="009C3703" w:rsidRDefault="009C3703" w:rsidP="009C3703">
      <w:pPr>
        <w:rPr>
          <w:sz w:val="24"/>
          <w:szCs w:val="24"/>
        </w:rPr>
      </w:pPr>
    </w:p>
    <w:p w:rsidR="009C3703" w:rsidRDefault="009C3703" w:rsidP="009C3703">
      <w:pPr>
        <w:rPr>
          <w:sz w:val="24"/>
          <w:szCs w:val="24"/>
        </w:rPr>
      </w:pPr>
    </w:p>
    <w:p w:rsidR="009C3703" w:rsidRDefault="009C3703" w:rsidP="009C3703">
      <w:pPr>
        <w:rPr>
          <w:sz w:val="24"/>
          <w:szCs w:val="24"/>
        </w:rPr>
      </w:pPr>
    </w:p>
    <w:p w:rsidR="009C3703" w:rsidRDefault="009C3703" w:rsidP="009C3703">
      <w:pPr>
        <w:rPr>
          <w:sz w:val="24"/>
          <w:szCs w:val="24"/>
        </w:rPr>
      </w:pPr>
    </w:p>
    <w:p w:rsidR="009C3703" w:rsidRDefault="009C3703" w:rsidP="009C3703">
      <w:pPr>
        <w:rPr>
          <w:sz w:val="24"/>
          <w:szCs w:val="24"/>
        </w:rPr>
      </w:pPr>
    </w:p>
    <w:p w:rsidR="009C3703" w:rsidRDefault="009C3703" w:rsidP="009C3703">
      <w:pPr>
        <w:rPr>
          <w:sz w:val="24"/>
          <w:szCs w:val="24"/>
        </w:rPr>
      </w:pPr>
    </w:p>
    <w:p w:rsidR="009C3703" w:rsidRDefault="009C3703" w:rsidP="009C3703">
      <w:pPr>
        <w:rPr>
          <w:sz w:val="24"/>
          <w:szCs w:val="24"/>
        </w:rPr>
      </w:pPr>
    </w:p>
    <w:p w:rsidR="009C3703" w:rsidRDefault="009C3703" w:rsidP="009C3703">
      <w:pPr>
        <w:rPr>
          <w:sz w:val="24"/>
          <w:szCs w:val="24"/>
        </w:rPr>
      </w:pPr>
    </w:p>
    <w:p w:rsidR="009C3703" w:rsidRDefault="009C3703" w:rsidP="009C3703">
      <w:pPr>
        <w:rPr>
          <w:sz w:val="24"/>
          <w:szCs w:val="24"/>
        </w:rPr>
      </w:pPr>
    </w:p>
    <w:p w:rsidR="009C3703" w:rsidRDefault="009C3703" w:rsidP="009C3703">
      <w:pPr>
        <w:ind w:left="-567"/>
        <w:jc w:val="center"/>
        <w:rPr>
          <w:b/>
          <w:bCs/>
          <w:sz w:val="24"/>
          <w:szCs w:val="24"/>
        </w:rPr>
      </w:pPr>
      <w:r>
        <w:rPr>
          <w:b/>
          <w:bCs/>
        </w:rPr>
        <w:t>ВВЕДЕНИЕ</w:t>
      </w:r>
    </w:p>
    <w:p w:rsidR="009C3703" w:rsidRDefault="009C3703" w:rsidP="009C3703">
      <w:pPr>
        <w:ind w:left="-567"/>
        <w:jc w:val="both"/>
        <w:rPr>
          <w:sz w:val="24"/>
          <w:szCs w:val="24"/>
        </w:rPr>
      </w:pPr>
    </w:p>
    <w:p w:rsidR="009C3703" w:rsidRDefault="009C3703" w:rsidP="009C3703">
      <w:pPr>
        <w:ind w:left="-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Финансовый анализ</w:t>
      </w:r>
      <w:r>
        <w:rPr>
          <w:sz w:val="24"/>
          <w:szCs w:val="24"/>
        </w:rPr>
        <w:t xml:space="preserve"> - это анализ финансового состояния и финансовой устойчивости фирмы.</w:t>
      </w: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 финансовой устойчивости должен показать наличие или отсутствие у предприятия возможностей по привлечению дополнительных заемных средств, способность погасить текущие обязательства за счет активов разной степени ликвидности. </w:t>
      </w:r>
    </w:p>
    <w:p w:rsidR="009C3703" w:rsidRDefault="009C3703" w:rsidP="009C3703">
      <w:pPr>
        <w:ind w:left="-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Предметом финансового анализа</w:t>
      </w:r>
      <w:r>
        <w:rPr>
          <w:sz w:val="24"/>
          <w:szCs w:val="24"/>
        </w:rPr>
        <w:t xml:space="preserve"> являются финансовые ресурсы и их потоки.</w:t>
      </w:r>
    </w:p>
    <w:p w:rsidR="009C3703" w:rsidRDefault="009C3703" w:rsidP="009C3703">
      <w:pPr>
        <w:ind w:left="-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Основная цель</w:t>
      </w:r>
      <w:r>
        <w:rPr>
          <w:sz w:val="24"/>
          <w:szCs w:val="24"/>
        </w:rPr>
        <w:t xml:space="preserve"> - оценка финансового состояния и выявление возможностей повышения эффективности функционирования предприятия.</w:t>
      </w:r>
    </w:p>
    <w:p w:rsidR="009C3703" w:rsidRDefault="009C3703" w:rsidP="009C3703">
      <w:pPr>
        <w:ind w:left="-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Основная задача</w:t>
      </w:r>
      <w:r>
        <w:rPr>
          <w:sz w:val="24"/>
          <w:szCs w:val="24"/>
        </w:rPr>
        <w:t xml:space="preserve"> - эффективное управление финансовыми ресурсами предприятия.</w:t>
      </w:r>
    </w:p>
    <w:p w:rsidR="009C3703" w:rsidRDefault="009C3703" w:rsidP="009C3703">
      <w:pPr>
        <w:ind w:left="-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Информационная база</w:t>
      </w:r>
      <w:r>
        <w:rPr>
          <w:sz w:val="24"/>
          <w:szCs w:val="24"/>
        </w:rPr>
        <w:t xml:space="preserve">  - бухгалтерская отчетность предприятия (в данном случае годовая).</w:t>
      </w:r>
    </w:p>
    <w:p w:rsidR="009C3703" w:rsidRDefault="009C3703" w:rsidP="009C3703">
      <w:pPr>
        <w:ind w:left="-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По субъектам проведения</w:t>
      </w:r>
      <w:r>
        <w:rPr>
          <w:sz w:val="24"/>
          <w:szCs w:val="24"/>
        </w:rPr>
        <w:t xml:space="preserve"> финансовый анализ делится на внешний и внутренний.  Внешний проводится сторонними организациями, а внутренний -  осуществляется работниками организации. С одной стороны внешний анализ менее детализирован, с другой -более объективен и проводится квалифицированными специалистами.</w:t>
      </w:r>
    </w:p>
    <w:p w:rsidR="009C3703" w:rsidRDefault="009C3703" w:rsidP="009C3703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Информационная база внутреннего анализа более шире , что позволяет учитывать всю информацию  недоступную для внешних аналитиков, но с другой - более субъективен.</w:t>
      </w:r>
    </w:p>
    <w:p w:rsidR="009C3703" w:rsidRDefault="009C3703" w:rsidP="009C3703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Составляющие финансового анализа предприятия: общий анализ финансового состояния предприятия, анализ финансовой устойчивости, анализ ликвидности баланса, анализ финансовых коэффициентов, анализ финансовых результатов, анализ рентабельности и деловой активности.</w:t>
      </w:r>
    </w:p>
    <w:p w:rsidR="009C3703" w:rsidRDefault="009C3703" w:rsidP="009C3703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Приемы и методы</w:t>
      </w:r>
      <w:r>
        <w:rPr>
          <w:sz w:val="24"/>
          <w:szCs w:val="24"/>
        </w:rPr>
        <w:t>, используемые при проведении финансового анализа фирмы, можно классифицировать:</w:t>
      </w:r>
    </w:p>
    <w:p w:rsidR="009C3703" w:rsidRDefault="009C3703" w:rsidP="009C3703">
      <w:pPr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По степени формализации:</w:t>
      </w:r>
      <w:r>
        <w:rPr>
          <w:sz w:val="24"/>
          <w:szCs w:val="24"/>
        </w:rPr>
        <w:t xml:space="preserve">. </w:t>
      </w:r>
    </w:p>
    <w:p w:rsidR="009C3703" w:rsidRDefault="009C3703" w:rsidP="009C3703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Формализованные - являются основными при проведении финансового анализа , они носят объективный характер, в их основе лежат строгие аналитические зависимости. </w:t>
      </w:r>
    </w:p>
    <w:p w:rsidR="009C3703" w:rsidRDefault="009C3703" w:rsidP="009C3703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Неформализованные - основан на логическом описании аналитических приемов, они субъективны, так как на результат большое влияние оказывают интуиция, опыт и знания аналитика.</w:t>
      </w:r>
    </w:p>
    <w:p w:rsidR="009C3703" w:rsidRDefault="009C3703" w:rsidP="009C3703">
      <w:pPr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По применяемому инструментарию</w:t>
      </w:r>
    </w:p>
    <w:p w:rsidR="009C3703" w:rsidRDefault="009C3703" w:rsidP="009C3703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Экономические методы - построение сравнительного аналитического баланса -нетто. простых и сложных процентов, дисконтирования.</w:t>
      </w:r>
    </w:p>
    <w:p w:rsidR="009C3703" w:rsidRDefault="009C3703" w:rsidP="009C3703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Статистические методы. - цепных подстановок, арифметических разниц. Средних и относительных величин, группировок.</w:t>
      </w:r>
    </w:p>
    <w:p w:rsidR="009C3703" w:rsidRDefault="009C3703" w:rsidP="009C3703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Математико-статистические методы - корреляционный анализ, регрессивный анализ, факторный анализ.</w:t>
      </w:r>
    </w:p>
    <w:p w:rsidR="009C3703" w:rsidRDefault="009C3703" w:rsidP="009C3703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Методы оптимального программирования - системный анализ, линейное и нелинейное программирование.</w:t>
      </w:r>
    </w:p>
    <w:p w:rsidR="009C3703" w:rsidRDefault="009C3703" w:rsidP="009C3703">
      <w:pPr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По используемым моделям</w:t>
      </w:r>
      <w:r>
        <w:rPr>
          <w:sz w:val="24"/>
          <w:szCs w:val="24"/>
        </w:rPr>
        <w:t>:</w:t>
      </w:r>
    </w:p>
    <w:p w:rsidR="009C3703" w:rsidRDefault="009C3703" w:rsidP="009C3703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Дескриптивные модели - являются основными при оценке финансового состояния предприятия, это модели описательного характера, базирующиеся на данных бухгалтерской отчетности. Они начинаются с построения балансов и финансовой отчетности в различных разрезах, включая вертикальный, горизонтальный и трендовый анализ, последующий анализ различных финансовых коэффициентов и завершаются составлением аналитической записи к отчетности.</w:t>
      </w:r>
    </w:p>
    <w:p w:rsidR="009C3703" w:rsidRDefault="009C3703" w:rsidP="009C3703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Вертикальный анализ</w:t>
      </w:r>
      <w:r>
        <w:rPr>
          <w:sz w:val="24"/>
          <w:szCs w:val="24"/>
        </w:rPr>
        <w:t xml:space="preserve"> - представление статей баланса в виде относительных величин, характеризующих структуру обобщающих итоговых показателей.</w:t>
      </w:r>
    </w:p>
    <w:p w:rsidR="009C3703" w:rsidRDefault="009C3703" w:rsidP="009C3703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Горизонтальный анализ</w:t>
      </w:r>
      <w:r>
        <w:rPr>
          <w:sz w:val="24"/>
          <w:szCs w:val="24"/>
        </w:rPr>
        <w:t xml:space="preserve"> - определение динамики балансовых статей, выявление тенденций изменения отдельных статей баланса или их групп. </w:t>
      </w:r>
    </w:p>
    <w:p w:rsidR="009C3703" w:rsidRDefault="009C3703" w:rsidP="009C3703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Трендовый анализ</w:t>
      </w:r>
      <w:r>
        <w:rPr>
          <w:sz w:val="24"/>
          <w:szCs w:val="24"/>
        </w:rPr>
        <w:t xml:space="preserve"> - изучение динамики относительных показателей за определенный период.</w:t>
      </w:r>
    </w:p>
    <w:p w:rsidR="009C3703" w:rsidRDefault="009C3703" w:rsidP="009C3703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Предикативные модели</w:t>
      </w:r>
      <w:r>
        <w:rPr>
          <w:sz w:val="24"/>
          <w:szCs w:val="24"/>
        </w:rPr>
        <w:t xml:space="preserve"> - модели-прогнозы финансового отчета, модели динамического анализа </w:t>
      </w:r>
    </w:p>
    <w:p w:rsidR="009C3703" w:rsidRDefault="009C3703" w:rsidP="009C3703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Нормативные модели</w:t>
      </w:r>
      <w:r>
        <w:rPr>
          <w:sz w:val="24"/>
          <w:szCs w:val="24"/>
        </w:rPr>
        <w:t xml:space="preserve"> - модели, позволяющие сравнивать фактические результаты деятельности с законодательно установленными, средними по отрасти или внутренними нормативами предприятия. Модель предполагает установление нормативов по каждому показателю и анализ отклонений фактических данных от нормативов.</w:t>
      </w:r>
    </w:p>
    <w:p w:rsidR="009C3703" w:rsidRDefault="009C3703" w:rsidP="009C3703">
      <w:pPr>
        <w:ind w:left="-567"/>
        <w:jc w:val="both"/>
      </w:pPr>
    </w:p>
    <w:p w:rsidR="009C3703" w:rsidRDefault="009C3703" w:rsidP="009C3703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Кратко об объекте анализа.</w:t>
      </w:r>
    </w:p>
    <w:p w:rsidR="009C3703" w:rsidRDefault="009C3703" w:rsidP="009C3703">
      <w:pPr>
        <w:ind w:left="-567"/>
        <w:jc w:val="both"/>
        <w:rPr>
          <w:sz w:val="24"/>
          <w:szCs w:val="24"/>
        </w:rPr>
      </w:pPr>
    </w:p>
    <w:p w:rsidR="009C3703" w:rsidRDefault="009C3703" w:rsidP="009C3703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Анализируемое предприятие  зарегистрировано в форме ООО. </w:t>
      </w:r>
    </w:p>
    <w:p w:rsidR="009C3703" w:rsidRDefault="009C3703" w:rsidP="009C3703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Сфера деятельности - промышленное производство.</w:t>
      </w:r>
    </w:p>
    <w:p w:rsidR="009C3703" w:rsidRDefault="009C3703" w:rsidP="009C3703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Основная продукция - посуда различных видов. </w:t>
      </w:r>
    </w:p>
    <w:p w:rsidR="009C3703" w:rsidRDefault="009C3703" w:rsidP="009C3703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Сбыт осуществляется через посредников. Собственной сети магазинов нет. </w:t>
      </w:r>
    </w:p>
    <w:p w:rsidR="009C3703" w:rsidRDefault="009C3703" w:rsidP="009C3703">
      <w:pPr>
        <w:ind w:left="-567"/>
        <w:jc w:val="both"/>
        <w:rPr>
          <w:sz w:val="24"/>
          <w:szCs w:val="24"/>
        </w:rPr>
      </w:pPr>
    </w:p>
    <w:p w:rsidR="009C3703" w:rsidRDefault="009C3703" w:rsidP="009C3703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Анализируемый период - 1999 год.</w:t>
      </w:r>
    </w:p>
    <w:p w:rsidR="009C3703" w:rsidRDefault="009C3703" w:rsidP="009C3703">
      <w:pPr>
        <w:ind w:left="-567"/>
        <w:jc w:val="both"/>
        <w:rPr>
          <w:sz w:val="24"/>
          <w:szCs w:val="24"/>
        </w:rPr>
      </w:pPr>
    </w:p>
    <w:p w:rsidR="009C3703" w:rsidRDefault="009C3703" w:rsidP="009C3703">
      <w:pPr>
        <w:ind w:left="-567"/>
        <w:jc w:val="both"/>
        <w:rPr>
          <w:sz w:val="24"/>
          <w:szCs w:val="24"/>
        </w:rPr>
      </w:pPr>
    </w:p>
    <w:p w:rsidR="009C3703" w:rsidRDefault="009C3703" w:rsidP="009C3703">
      <w:pPr>
        <w:pageBreakBefore/>
        <w:ind w:left="-567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Глава 1. </w:t>
      </w:r>
      <w:r>
        <w:rPr>
          <w:sz w:val="30"/>
          <w:szCs w:val="30"/>
        </w:rPr>
        <w:tab/>
      </w:r>
      <w:r>
        <w:rPr>
          <w:b/>
          <w:bCs/>
          <w:i/>
          <w:iCs/>
          <w:sz w:val="30"/>
          <w:szCs w:val="30"/>
          <w:u w:val="single"/>
        </w:rPr>
        <w:t>Анализ финансового состояния фирмы</w:t>
      </w:r>
      <w:r>
        <w:rPr>
          <w:sz w:val="30"/>
          <w:szCs w:val="30"/>
        </w:rPr>
        <w:t>.</w:t>
      </w:r>
    </w:p>
    <w:p w:rsidR="009C3703" w:rsidRDefault="009C3703" w:rsidP="009C3703">
      <w:pPr>
        <w:ind w:left="-567"/>
        <w:jc w:val="both"/>
        <w:rPr>
          <w:sz w:val="24"/>
          <w:szCs w:val="24"/>
        </w:rPr>
      </w:pPr>
    </w:p>
    <w:p w:rsidR="009C3703" w:rsidRDefault="009C3703" w:rsidP="009C3703">
      <w:pPr>
        <w:numPr>
          <w:ilvl w:val="0"/>
          <w:numId w:val="5"/>
        </w:num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Построение сравнительного аналитического баланса - нетто.</w:t>
      </w:r>
    </w:p>
    <w:p w:rsidR="009C3703" w:rsidRDefault="009C3703" w:rsidP="009C3703">
      <w:pPr>
        <w:ind w:left="-567"/>
        <w:jc w:val="center"/>
        <w:rPr>
          <w:i/>
          <w:iCs/>
          <w:sz w:val="26"/>
          <w:szCs w:val="26"/>
        </w:rPr>
      </w:pPr>
    </w:p>
    <w:p w:rsidR="009C3703" w:rsidRDefault="009C3703" w:rsidP="009C3703">
      <w:pPr>
        <w:ind w:left="-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Под финансовым состоянием</w:t>
      </w:r>
      <w:r>
        <w:rPr>
          <w:sz w:val="24"/>
          <w:szCs w:val="24"/>
        </w:rPr>
        <w:t xml:space="preserve"> фирмы следует понимать результативность ее финансовой деятельности, которая определяется ее способностью находить и эффективно использовать источники финансовых ресурсов, в том числе собственные. Финансовое состояние характеризует насколько успешно фирма осуществляет процессы производства и реализации продукции, формирует и использует  денежные доходы, обеспечивает кругооборот средств в воспроизводственном процессе, организует взаимоотношения с другими организациями, банками, бюджетом, страховыми компаниями и т.п.</w:t>
      </w:r>
    </w:p>
    <w:p w:rsidR="009C3703" w:rsidRDefault="009C3703" w:rsidP="009C3703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Показатели финансового состояния отражают наличие и структуру используемых источников средств, их размещение и использование. Финансовое состояние в значительной мере определяет конкурентоспособность фирмы, ее потенциал в деловом сотрудничестве, оценивает в какой мере гарантированы экономические интересы самой фирмы и ее партнеров по финансовым и другим экономическим отношениям.</w:t>
      </w:r>
    </w:p>
    <w:p w:rsidR="009C3703" w:rsidRDefault="009C3703" w:rsidP="009C3703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C3703" w:rsidRDefault="009C3703" w:rsidP="009C3703">
      <w:pPr>
        <w:ind w:left="-567" w:firstLine="567"/>
        <w:jc w:val="both"/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Анализ финансового состояния фирмы и финансовой устойчивости фирмы</w:t>
      </w:r>
      <w:r>
        <w:rPr>
          <w:sz w:val="24"/>
          <w:szCs w:val="24"/>
        </w:rPr>
        <w:t xml:space="preserve"> - это понятие более широкое, чем оценка финансового состояния, так как кроме оценки фактического финансового состояния фирмы должен включать установление причин и факторов его определяющих, а также определение основных путей и методов улучшения финансового состояния в каждый период ее деятельности.</w:t>
      </w:r>
    </w:p>
    <w:p w:rsidR="009C3703" w:rsidRDefault="009C3703" w:rsidP="009C3703">
      <w:pPr>
        <w:ind w:left="-567"/>
        <w:jc w:val="both"/>
        <w:rPr>
          <w:sz w:val="24"/>
          <w:szCs w:val="24"/>
        </w:rPr>
      </w:pPr>
    </w:p>
    <w:p w:rsidR="009C3703" w:rsidRDefault="009C3703" w:rsidP="009C3703">
      <w:pPr>
        <w:ind w:left="-567"/>
        <w:jc w:val="both"/>
        <w:rPr>
          <w:sz w:val="24"/>
          <w:szCs w:val="24"/>
        </w:rPr>
      </w:pPr>
    </w:p>
    <w:p w:rsidR="009C3703" w:rsidRDefault="009C3703" w:rsidP="009C3703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Принято производить анализ финансового состояния организации в два этапа:</w:t>
      </w:r>
    </w:p>
    <w:p w:rsidR="009C3703" w:rsidRDefault="009C3703" w:rsidP="009C3703">
      <w:pPr>
        <w:jc w:val="center"/>
        <w:rPr>
          <w:i/>
          <w:iCs/>
          <w:sz w:val="26"/>
          <w:szCs w:val="26"/>
        </w:rPr>
      </w:pPr>
    </w:p>
    <w:p w:rsidR="009C3703" w:rsidRDefault="009C3703" w:rsidP="009C3703">
      <w:pPr>
        <w:ind w:left="-567"/>
        <w:jc w:val="both"/>
        <w:rPr>
          <w:spacing w:val="20"/>
          <w:sz w:val="24"/>
          <w:szCs w:val="24"/>
          <w:u w:val="single"/>
        </w:rPr>
      </w:pPr>
      <w:r>
        <w:rPr>
          <w:spacing w:val="20"/>
          <w:sz w:val="24"/>
          <w:szCs w:val="24"/>
          <w:u w:val="single"/>
          <w:lang w:val="en-US"/>
        </w:rPr>
        <w:t>I</w:t>
      </w:r>
      <w:r>
        <w:rPr>
          <w:spacing w:val="20"/>
          <w:sz w:val="24"/>
          <w:szCs w:val="24"/>
          <w:u w:val="single"/>
        </w:rPr>
        <w:t xml:space="preserve"> этап: Экспресс-анализ :</w:t>
      </w:r>
    </w:p>
    <w:p w:rsidR="009C3703" w:rsidRDefault="009C3703" w:rsidP="009C3703">
      <w:pPr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Оценка экономического потенциала фирмы.</w:t>
      </w:r>
    </w:p>
    <w:p w:rsidR="009C3703" w:rsidRDefault="009C3703" w:rsidP="009C3703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Оценка имущественного положения фирмы.</w:t>
      </w:r>
    </w:p>
    <w:p w:rsidR="009C3703" w:rsidRDefault="009C3703" w:rsidP="009C3703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Оценка финансового положения фирмы.</w:t>
      </w:r>
    </w:p>
    <w:p w:rsidR="009C3703" w:rsidRDefault="009C3703" w:rsidP="009C3703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выявление “больных” статей бухгалтерского баланса.</w:t>
      </w: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Оценка результативности финансово-хозяйственной деятельности фирмы.</w:t>
      </w:r>
    </w:p>
    <w:p w:rsidR="009C3703" w:rsidRDefault="009C3703" w:rsidP="009C3703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Оценка прибыльности.</w:t>
      </w:r>
    </w:p>
    <w:p w:rsidR="009C3703" w:rsidRDefault="009C3703" w:rsidP="009C3703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Оценка динамичности.</w:t>
      </w:r>
    </w:p>
    <w:p w:rsidR="009C3703" w:rsidRDefault="009C3703" w:rsidP="009C3703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Оценка эффективности использования экономического потенциала.</w:t>
      </w:r>
    </w:p>
    <w:p w:rsidR="009C3703" w:rsidRDefault="009C3703" w:rsidP="009C3703">
      <w:pPr>
        <w:ind w:left="-567"/>
        <w:jc w:val="both"/>
        <w:rPr>
          <w:sz w:val="24"/>
          <w:szCs w:val="24"/>
        </w:rPr>
      </w:pPr>
    </w:p>
    <w:p w:rsidR="009C3703" w:rsidRDefault="009C3703" w:rsidP="009C3703">
      <w:pPr>
        <w:ind w:left="-567"/>
        <w:jc w:val="both"/>
        <w:rPr>
          <w:sz w:val="24"/>
          <w:szCs w:val="24"/>
        </w:rPr>
      </w:pPr>
    </w:p>
    <w:p w:rsidR="009C3703" w:rsidRDefault="009C3703" w:rsidP="009C3703">
      <w:pPr>
        <w:ind w:left="-567"/>
        <w:jc w:val="both"/>
        <w:rPr>
          <w:sz w:val="24"/>
          <w:szCs w:val="24"/>
        </w:rPr>
      </w:pPr>
    </w:p>
    <w:p w:rsidR="009C3703" w:rsidRDefault="009C3703" w:rsidP="009C3703">
      <w:pPr>
        <w:ind w:left="-567"/>
        <w:jc w:val="both"/>
        <w:rPr>
          <w:spacing w:val="20"/>
          <w:sz w:val="24"/>
          <w:szCs w:val="24"/>
          <w:u w:val="single"/>
        </w:rPr>
      </w:pPr>
      <w:r>
        <w:rPr>
          <w:spacing w:val="20"/>
          <w:sz w:val="24"/>
          <w:szCs w:val="24"/>
          <w:u w:val="single"/>
        </w:rPr>
        <w:t>II этап: Детализированный анализ:</w:t>
      </w:r>
    </w:p>
    <w:p w:rsidR="009C3703" w:rsidRDefault="009C3703" w:rsidP="009C3703">
      <w:pPr>
        <w:ind w:left="-567"/>
        <w:jc w:val="both"/>
        <w:rPr>
          <w:spacing w:val="20"/>
          <w:sz w:val="24"/>
          <w:szCs w:val="24"/>
          <w:u w:val="single"/>
        </w:rPr>
      </w:pPr>
    </w:p>
    <w:p w:rsidR="009C3703" w:rsidRDefault="009C3703" w:rsidP="009C3703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Предварительный обзор экономического и  финансового положения фирмы.</w:t>
      </w:r>
    </w:p>
    <w:p w:rsidR="009C3703" w:rsidRDefault="009C3703" w:rsidP="009C3703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Характеристика общей направленности финансово-хозяйственной деятельности предприятия</w:t>
      </w:r>
    </w:p>
    <w:p w:rsidR="009C3703" w:rsidRDefault="009C3703" w:rsidP="009C3703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Выявление “больных” статей бухгалтерского баланса.</w:t>
      </w: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Оценка и анализ экономического потенциала фирмы</w:t>
      </w:r>
    </w:p>
    <w:p w:rsidR="009C3703" w:rsidRDefault="009C3703" w:rsidP="009C3703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9C3703" w:rsidRDefault="009C3703" w:rsidP="009C3703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Оценка имущественного положения фирмы.</w:t>
      </w:r>
    </w:p>
    <w:p w:rsidR="009C3703" w:rsidRDefault="009C3703" w:rsidP="009C3703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Оценка финансового положения фирмы.</w:t>
      </w: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>3. Оценка и анализ результативности финансово-хозяйственной деятельности предприятия.</w:t>
      </w:r>
    </w:p>
    <w:p w:rsidR="009C3703" w:rsidRDefault="009C3703" w:rsidP="009C3703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Оценка производственной (основной) деятельности предприятия</w:t>
      </w:r>
    </w:p>
    <w:p w:rsidR="009C3703" w:rsidRDefault="009C3703" w:rsidP="009C3703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Анализ рентабельности.</w:t>
      </w:r>
    </w:p>
    <w:p w:rsidR="009C3703" w:rsidRDefault="009C3703" w:rsidP="009C3703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Оценка положения на рынке ценных бумаг.</w:t>
      </w: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Важную роль в процессе анализа финансового состояния фирмы играет построение </w:t>
      </w:r>
      <w:r>
        <w:rPr>
          <w:i/>
          <w:iCs/>
          <w:sz w:val="24"/>
          <w:szCs w:val="24"/>
        </w:rPr>
        <w:t>сравнительного аналитического баланса - нетто.</w:t>
      </w:r>
      <w:r>
        <w:rPr>
          <w:sz w:val="24"/>
          <w:szCs w:val="24"/>
        </w:rPr>
        <w:t xml:space="preserve"> Сравнительный аналитический баланс получается из исходного бухгалтерского баланса путем укрупнения его статей и дополнения его показателями структуры, динамик вложений и источников средств за отчетный период. Обязательными показателями сравнительного аналитического баланса являются: абсолютные величины по статьям исходного баланса на начало  конец периода, удельные веса статей баланса в валюте баланса на начало и конец периода, изменения в процентах к величинам на начало периода (темп роста статьи баланса), изменения в процентах к изменениям валюты баланса (темп прироста структурных изменений  - показатель динамики структурных изменений), цена одного процента роста валюты баланса и каждой статьи  - отношение величины абсолютного изменения на начало и конец периода.</w:t>
      </w:r>
    </w:p>
    <w:p w:rsidR="009C3703" w:rsidRDefault="009C3703" w:rsidP="009C3703">
      <w:pPr>
        <w:ind w:left="-567" w:firstLine="12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Сравнительный аналитический баланс и аналитические таблицы сводят воедино и систематизируют те расчеты и прикидки, которые обычно осуществляет любой аналитик при первоначальном ознакомлении с балансом. Схемой аналитического баланса охвачено множество важных показателей, характеризующих статику и динамику финансового положения фирмы. </w:t>
      </w:r>
    </w:p>
    <w:p w:rsidR="009C3703" w:rsidRDefault="009C3703" w:rsidP="009C3703">
      <w:pPr>
        <w:ind w:left="-567"/>
        <w:rPr>
          <w:sz w:val="24"/>
          <w:szCs w:val="24"/>
        </w:rPr>
      </w:pPr>
      <w:r>
        <w:rPr>
          <w:sz w:val="24"/>
          <w:szCs w:val="24"/>
        </w:rPr>
        <w:t>Схема сравнительного аналитического баланса представлена в табл. 1.</w:t>
      </w:r>
    </w:p>
    <w:p w:rsidR="009C3703" w:rsidRDefault="009C3703" w:rsidP="009C3703">
      <w:pPr>
        <w:ind w:left="-567"/>
        <w:jc w:val="both"/>
        <w:rPr>
          <w:sz w:val="24"/>
          <w:szCs w:val="24"/>
        </w:rPr>
      </w:pPr>
    </w:p>
    <w:p w:rsidR="009C3703" w:rsidRDefault="009C3703" w:rsidP="009C3703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1. Сравнительный аналитический баланс.</w:t>
      </w:r>
    </w:p>
    <w:tbl>
      <w:tblPr>
        <w:tblW w:w="0" w:type="auto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096"/>
        <w:gridCol w:w="24"/>
        <w:gridCol w:w="958"/>
        <w:gridCol w:w="2034"/>
        <w:gridCol w:w="850"/>
        <w:gridCol w:w="992"/>
      </w:tblGrid>
      <w:tr w:rsidR="009C3703">
        <w:tc>
          <w:tcPr>
            <w:tcW w:w="4253" w:type="dxa"/>
          </w:tcPr>
          <w:p w:rsidR="009C3703" w:rsidRDefault="009C3703" w:rsidP="009C3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АКТИВ</w:t>
            </w:r>
          </w:p>
        </w:tc>
        <w:tc>
          <w:tcPr>
            <w:tcW w:w="1120" w:type="dxa"/>
            <w:gridSpan w:val="2"/>
          </w:tcPr>
          <w:p w:rsidR="009C3703" w:rsidRDefault="009C3703" w:rsidP="009C3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  <w:p w:rsidR="009C3703" w:rsidRDefault="009C3703" w:rsidP="009C3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</w:t>
            </w:r>
          </w:p>
          <w:p w:rsidR="009C3703" w:rsidRDefault="009C3703" w:rsidP="009C3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958" w:type="dxa"/>
          </w:tcPr>
          <w:p w:rsidR="009C3703" w:rsidRDefault="009C3703" w:rsidP="009C3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  <w:p w:rsidR="009C3703" w:rsidRDefault="009C3703" w:rsidP="009C3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</w:t>
            </w:r>
          </w:p>
          <w:p w:rsidR="009C3703" w:rsidRDefault="009C3703" w:rsidP="009C3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033" w:type="dxa"/>
          </w:tcPr>
          <w:p w:rsidR="009C3703" w:rsidRDefault="009C3703" w:rsidP="009C3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ПАССИВ</w:t>
            </w:r>
          </w:p>
        </w:tc>
        <w:tc>
          <w:tcPr>
            <w:tcW w:w="850" w:type="dxa"/>
          </w:tcPr>
          <w:p w:rsidR="009C3703" w:rsidRDefault="009C3703" w:rsidP="009C3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  <w:p w:rsidR="009C3703" w:rsidRDefault="009C3703" w:rsidP="009C3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</w:t>
            </w:r>
          </w:p>
          <w:p w:rsidR="009C3703" w:rsidRDefault="009C3703" w:rsidP="009C3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992" w:type="dxa"/>
          </w:tcPr>
          <w:p w:rsidR="009C3703" w:rsidRDefault="009C3703" w:rsidP="009C3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  <w:p w:rsidR="009C3703" w:rsidRDefault="009C3703" w:rsidP="009C3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</w:t>
            </w:r>
          </w:p>
          <w:p w:rsidR="009C3703" w:rsidRDefault="009C3703" w:rsidP="009C3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</w:tr>
      <w:tr w:rsidR="009C3703">
        <w:tc>
          <w:tcPr>
            <w:tcW w:w="4253" w:type="dxa"/>
          </w:tcPr>
          <w:p w:rsidR="009C3703" w:rsidRDefault="009C3703" w:rsidP="009C3703">
            <w:pPr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Внеоборотные активы</w:t>
            </w:r>
          </w:p>
          <w:p w:rsidR="009C3703" w:rsidRDefault="009C3703" w:rsidP="009C3703">
            <w:pPr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Нематериальные активы</w:t>
            </w:r>
          </w:p>
          <w:p w:rsidR="009C3703" w:rsidRDefault="009C3703" w:rsidP="009C3703">
            <w:pPr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средства</w:t>
            </w:r>
          </w:p>
          <w:p w:rsidR="009C3703" w:rsidRDefault="009C3703" w:rsidP="009C3703">
            <w:pPr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Незавершенное строительство</w:t>
            </w:r>
          </w:p>
          <w:p w:rsidR="009C3703" w:rsidRDefault="009C3703" w:rsidP="009C3703">
            <w:pPr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Долгосрочные вложения в нематериальные средства</w:t>
            </w:r>
          </w:p>
          <w:p w:rsidR="009C3703" w:rsidRDefault="009C3703" w:rsidP="009C3703">
            <w:pPr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Долгосрочные финансовые вложения</w:t>
            </w:r>
          </w:p>
          <w:p w:rsidR="009C3703" w:rsidRDefault="009C3703" w:rsidP="009C3703">
            <w:pPr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внеоборотные активы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Оборотные активы</w:t>
            </w:r>
          </w:p>
          <w:p w:rsidR="009C3703" w:rsidRDefault="009C3703" w:rsidP="009C3703">
            <w:pPr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Запасы</w:t>
            </w:r>
          </w:p>
          <w:p w:rsidR="009C3703" w:rsidRDefault="009C3703" w:rsidP="009C3703">
            <w:pPr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Дебиторская задолженность</w:t>
            </w:r>
          </w:p>
          <w:p w:rsidR="009C3703" w:rsidRDefault="009C3703" w:rsidP="009C3703">
            <w:pPr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Краткосрочные финансовые вложения</w:t>
            </w:r>
          </w:p>
          <w:p w:rsidR="009C3703" w:rsidRDefault="009C3703" w:rsidP="009C3703">
            <w:pPr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 средства</w:t>
            </w:r>
          </w:p>
          <w:p w:rsidR="009C3703" w:rsidRDefault="009C3703" w:rsidP="009C3703">
            <w:pPr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оборотные активы</w:t>
            </w:r>
          </w:p>
        </w:tc>
        <w:tc>
          <w:tcPr>
            <w:tcW w:w="1096" w:type="dxa"/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42400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42060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108210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62850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44400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C3703" w:rsidRDefault="009C3703" w:rsidP="009C3703">
            <w:pPr>
              <w:ind w:left="-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1" w:type="dxa"/>
            <w:gridSpan w:val="2"/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38510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38000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180540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83440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88300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34" w:type="dxa"/>
          </w:tcPr>
          <w:p w:rsidR="009C3703" w:rsidRDefault="009C3703" w:rsidP="009C3703">
            <w:pPr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 и резервы</w:t>
            </w:r>
          </w:p>
          <w:p w:rsidR="009C3703" w:rsidRDefault="009C3703" w:rsidP="009C3703">
            <w:pPr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Собственный капитал</w:t>
            </w:r>
          </w:p>
          <w:p w:rsidR="009C3703" w:rsidRDefault="009C3703" w:rsidP="009C3703">
            <w:pPr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капитал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Заемный капитал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2.1.Долгосрочные пассивы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2.2.Краткосрочные пассивы</w:t>
            </w:r>
          </w:p>
        </w:tc>
        <w:tc>
          <w:tcPr>
            <w:tcW w:w="850" w:type="dxa"/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12032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12024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138578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137578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30038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30026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189012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188012</w:t>
            </w:r>
          </w:p>
        </w:tc>
      </w:tr>
      <w:tr w:rsidR="009C3703">
        <w:tc>
          <w:tcPr>
            <w:tcW w:w="4253" w:type="dxa"/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</w:t>
            </w:r>
          </w:p>
        </w:tc>
        <w:tc>
          <w:tcPr>
            <w:tcW w:w="1120" w:type="dxa"/>
            <w:gridSpan w:val="2"/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150610</w:t>
            </w:r>
          </w:p>
        </w:tc>
        <w:tc>
          <w:tcPr>
            <w:tcW w:w="958" w:type="dxa"/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219050</w:t>
            </w:r>
          </w:p>
        </w:tc>
        <w:tc>
          <w:tcPr>
            <w:tcW w:w="2033" w:type="dxa"/>
          </w:tcPr>
          <w:p w:rsidR="009C3703" w:rsidRDefault="009C3703" w:rsidP="009C3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</w:t>
            </w:r>
          </w:p>
        </w:tc>
        <w:tc>
          <w:tcPr>
            <w:tcW w:w="850" w:type="dxa"/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150610</w:t>
            </w:r>
          </w:p>
        </w:tc>
        <w:tc>
          <w:tcPr>
            <w:tcW w:w="992" w:type="dxa"/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219050</w:t>
            </w:r>
          </w:p>
        </w:tc>
      </w:tr>
    </w:tbl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>Внеоборотные активы в течении рассматриваемого периода уменьшились на 3890 рублей;</w:t>
      </w: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>Оборотные активы увеличились на 72330 рублей;</w:t>
      </w: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Капитал и резервы увеличились на 18006 рублей; </w:t>
      </w: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>Заемный капитал увеличился на 50434 рублей.</w:t>
      </w: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>В целом, в течении года активы и пассивы выросли на 68440 рублей.</w:t>
      </w: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>
        <w:rPr>
          <w:i/>
          <w:iCs/>
          <w:sz w:val="28"/>
          <w:szCs w:val="28"/>
        </w:rPr>
        <w:t>Анализ источников средств фирмы</w:t>
      </w: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>Источники финансовых средств фирмы отражаются в пассиве баланса анализ которого приведен ниже.</w:t>
      </w: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2. Анализ структуры пассива баланса.</w:t>
      </w:r>
    </w:p>
    <w:p w:rsidR="009C3703" w:rsidRDefault="009C3703" w:rsidP="009C3703">
      <w:pPr>
        <w:jc w:val="both"/>
        <w:rPr>
          <w:sz w:val="24"/>
          <w:szCs w:val="24"/>
        </w:rPr>
      </w:pPr>
    </w:p>
    <w:tbl>
      <w:tblPr>
        <w:tblW w:w="0" w:type="auto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001"/>
        <w:gridCol w:w="1001"/>
        <w:gridCol w:w="1001"/>
        <w:gridCol w:w="968"/>
        <w:gridCol w:w="1687"/>
        <w:gridCol w:w="1575"/>
      </w:tblGrid>
      <w:tr w:rsidR="009C3703">
        <w:tc>
          <w:tcPr>
            <w:tcW w:w="2977" w:type="dxa"/>
            <w:tcBorders>
              <w:bottom w:val="nil"/>
            </w:tcBorders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ПАССИВ</w:t>
            </w:r>
          </w:p>
        </w:tc>
        <w:tc>
          <w:tcPr>
            <w:tcW w:w="2000" w:type="dxa"/>
            <w:gridSpan w:val="2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начало</w:t>
            </w:r>
          </w:p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69" w:type="dxa"/>
            <w:gridSpan w:val="2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конец </w:t>
            </w:r>
          </w:p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687" w:type="dxa"/>
            <w:tcBorders>
              <w:bottom w:val="nil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Абсолютное отклонение увеличение (+), уменьшение (-), тыс. руб.</w:t>
            </w:r>
          </w:p>
        </w:tc>
        <w:tc>
          <w:tcPr>
            <w:tcW w:w="1573" w:type="dxa"/>
            <w:tcBorders>
              <w:left w:val="nil"/>
              <w:bottom w:val="nil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роста (+), снижение (-), %</w:t>
            </w:r>
          </w:p>
        </w:tc>
      </w:tr>
      <w:tr w:rsidR="009C3703">
        <w:tc>
          <w:tcPr>
            <w:tcW w:w="2977" w:type="dxa"/>
            <w:tcBorders>
              <w:top w:val="nil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1" w:type="dxa"/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тыс. руб.</w:t>
            </w:r>
          </w:p>
        </w:tc>
        <w:tc>
          <w:tcPr>
            <w:tcW w:w="1001" w:type="dxa"/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%</w:t>
            </w:r>
          </w:p>
        </w:tc>
        <w:tc>
          <w:tcPr>
            <w:tcW w:w="1001" w:type="dxa"/>
            <w:tcBorders>
              <w:top w:val="nil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тыс. руб.</w:t>
            </w:r>
          </w:p>
        </w:tc>
        <w:tc>
          <w:tcPr>
            <w:tcW w:w="966" w:type="dxa"/>
            <w:tcBorders>
              <w:top w:val="nil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%</w:t>
            </w:r>
          </w:p>
        </w:tc>
        <w:tc>
          <w:tcPr>
            <w:tcW w:w="1685" w:type="dxa"/>
            <w:tcBorders>
              <w:top w:val="nil"/>
              <w:left w:val="nil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</w:tc>
      </w:tr>
      <w:tr w:rsidR="009C3703">
        <w:tc>
          <w:tcPr>
            <w:tcW w:w="2977" w:type="dxa"/>
            <w:tcBorders>
              <w:top w:val="nil"/>
            </w:tcBorders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1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1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6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5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75" w:type="dxa"/>
          </w:tcPr>
          <w:p w:rsidR="009C3703" w:rsidRDefault="009C3703" w:rsidP="009C3703">
            <w:pPr>
              <w:tabs>
                <w:tab w:val="left" w:pos="-92"/>
              </w:tabs>
              <w:ind w:left="50" w:hanging="14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C3703">
        <w:tc>
          <w:tcPr>
            <w:tcW w:w="2977" w:type="dxa"/>
          </w:tcPr>
          <w:p w:rsidR="009C3703" w:rsidRDefault="009C3703" w:rsidP="009C3703">
            <w:pPr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 и резервы</w:t>
            </w:r>
          </w:p>
          <w:p w:rsidR="009C3703" w:rsidRDefault="009C3703" w:rsidP="009C3703">
            <w:pPr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Собственный капитал</w:t>
            </w:r>
          </w:p>
          <w:p w:rsidR="009C3703" w:rsidRDefault="009C3703" w:rsidP="009C3703">
            <w:pPr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капитал</w:t>
            </w:r>
          </w:p>
          <w:p w:rsidR="009C3703" w:rsidRDefault="009C3703" w:rsidP="009C3703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Заемный капитал</w:t>
            </w:r>
          </w:p>
          <w:p w:rsidR="009C3703" w:rsidRDefault="009C3703" w:rsidP="009C3703">
            <w:pPr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Долгосрочные пассивы</w:t>
            </w:r>
          </w:p>
          <w:p w:rsidR="009C3703" w:rsidRDefault="009C3703" w:rsidP="009C3703">
            <w:pPr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Краткосрочные пассивы</w:t>
            </w:r>
          </w:p>
        </w:tc>
        <w:tc>
          <w:tcPr>
            <w:tcW w:w="1001" w:type="dxa"/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12032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12024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138578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137578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1" w:type="dxa"/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7,98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7,99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92,02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91,35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1" w:type="dxa"/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30038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30026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189012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188012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13,7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13,71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86,29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85,83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18006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18002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50434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50434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149,65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149,72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36,4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36,7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</w:tc>
      </w:tr>
      <w:tr w:rsidR="009C3703">
        <w:tc>
          <w:tcPr>
            <w:tcW w:w="2977" w:type="dxa"/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</w:t>
            </w:r>
          </w:p>
        </w:tc>
        <w:tc>
          <w:tcPr>
            <w:tcW w:w="1001" w:type="dxa"/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150610</w:t>
            </w:r>
          </w:p>
        </w:tc>
        <w:tc>
          <w:tcPr>
            <w:tcW w:w="1001" w:type="dxa"/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01" w:type="dxa"/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219050</w:t>
            </w:r>
          </w:p>
        </w:tc>
        <w:tc>
          <w:tcPr>
            <w:tcW w:w="966" w:type="dxa"/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85" w:type="dxa"/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68440</w:t>
            </w:r>
          </w:p>
        </w:tc>
        <w:tc>
          <w:tcPr>
            <w:tcW w:w="1575" w:type="dxa"/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</w:tc>
      </w:tr>
    </w:tbl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Выводы по структуре источников средств фирмы.</w:t>
      </w: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Общее увеличение пассива баланса за отчетный период изменилось на 68440 т.р.</w:t>
      </w:r>
    </w:p>
    <w:p w:rsidR="009C3703" w:rsidRDefault="009C3703" w:rsidP="009C3703">
      <w:pPr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Собственный капитал в период  анализируемого года увеличился на 18002 т.р. с темпом роста 149,7%</w:t>
      </w:r>
    </w:p>
    <w:p w:rsidR="009C3703" w:rsidRDefault="009C3703" w:rsidP="009C3703">
      <w:pPr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Добавочный капитал не создавался.</w:t>
      </w:r>
    </w:p>
    <w:p w:rsidR="009C3703" w:rsidRDefault="009C3703" w:rsidP="009C3703">
      <w:pPr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Резервный капитал за текущий период увеличился на 50%, в том числе резервы, образованные в соответствии с законодательством увеличились на 50% и  резервы, образованные в соответствии с учредительными документами увеличились на 50%.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В целом, увеличение резервов, фондов и нераспределенной прибыли может являться результатом эффективной работы Предприятия.</w:t>
      </w: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>Доля заемных средств в совокупных источниках образования активов, увеличилась, что может свидетельствовать об усилении финансовой зависимости предприятия и повышении степени его финансовых рисков, что является неблагоприятным фактором.</w:t>
      </w:r>
    </w:p>
    <w:p w:rsidR="009C3703" w:rsidRDefault="009C3703" w:rsidP="009C370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Какие обязательства преобладают в структуре коммерческой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кредиторской задолженности на начало и на конец анализируемого периода?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60"/>
      </w:tblGrid>
      <w:tr w:rsidR="009C3703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9C3703" w:rsidRDefault="009C3703" w:rsidP="009C3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 поставщиками и подрядчиками - увеличилась в 2 раза</w:t>
            </w:r>
          </w:p>
        </w:tc>
      </w:tr>
      <w:tr w:rsidR="009C3703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9C3703" w:rsidRDefault="009C3703" w:rsidP="009C3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векселям к уплате - не изменилась</w:t>
            </w:r>
          </w:p>
        </w:tc>
      </w:tr>
      <w:tr w:rsidR="009C3703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9C3703" w:rsidRDefault="009C3703" w:rsidP="009C3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оплате труда -  увеличилась в 2 раза</w:t>
            </w:r>
          </w:p>
        </w:tc>
      </w:tr>
      <w:tr w:rsidR="009C3703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9C3703" w:rsidRDefault="009C3703" w:rsidP="009C3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 дочерними и зависимыми обществами - не изменилась</w:t>
            </w:r>
          </w:p>
        </w:tc>
      </w:tr>
      <w:tr w:rsidR="009C3703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9C3703" w:rsidRDefault="009C3703" w:rsidP="009C3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 бюджетом - не изменилась</w:t>
            </w:r>
          </w:p>
        </w:tc>
      </w:tr>
      <w:tr w:rsidR="009C3703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9C3703" w:rsidRDefault="009C3703" w:rsidP="009C3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авансам полученным - увеличилась на 10%.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Увеличение суммы полученных авансов может являться положительным моментом</w:t>
            </w:r>
            <w:r>
              <w:rPr>
                <w:i/>
                <w:iCs/>
                <w:sz w:val="28"/>
                <w:szCs w:val="28"/>
              </w:rPr>
              <w:t>.</w:t>
            </w:r>
          </w:p>
        </w:tc>
      </w:tr>
      <w:tr w:rsidR="009C3703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9C3703" w:rsidRDefault="009C3703" w:rsidP="009C3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 прочими кредиторами -  увеличилась в 6,34 раза </w:t>
            </w:r>
          </w:p>
        </w:tc>
      </w:tr>
    </w:tbl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Рентабельность деятельности фирмы во многом зависит от структуры пассива баланса, главным образом, от соотношения в пассиве собственных и заемных средств. Практика показало, что при одинаковой экономической рентабельности, может достигаться различная рентабельность собственных средств. Это  положение объясняется тем, что при использовании заемных средств фирма, с одной стороны, должна заплатить за них, что приводит к уменьшению суммы чистой прибыли, но, с другой стороны, она может обходиться меньшей суммой собственных средств и тем самым повысить эффективность их использования.</w:t>
      </w: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Повышение рентабельности собственных средств за счет использования заемных средств принято называть эффектом рычага. Эффект рычага возникает из расхождения между экономической рентабельностью и “ценой” заемных средств - средней ставкой процента за кредит. Эффект рычага определяется по формуле:</w:t>
      </w: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center"/>
        <w:rPr>
          <w:sz w:val="26"/>
          <w:szCs w:val="26"/>
        </w:rPr>
      </w:pPr>
      <w:r>
        <w:rPr>
          <w:sz w:val="26"/>
          <w:szCs w:val="26"/>
        </w:rPr>
        <w:t>Эр = 2/3 (</w:t>
      </w:r>
      <w:r>
        <w:rPr>
          <w:sz w:val="26"/>
          <w:szCs w:val="26"/>
          <w:lang w:val="en-US"/>
        </w:rPr>
        <w:t>R</w:t>
      </w:r>
      <w:r>
        <w:rPr>
          <w:sz w:val="26"/>
          <w:szCs w:val="26"/>
        </w:rPr>
        <w:t xml:space="preserve">э - Нкр) х </w:t>
      </w:r>
      <w:r>
        <w:rPr>
          <w:sz w:val="26"/>
          <w:szCs w:val="26"/>
          <w:lang w:val="en-US"/>
        </w:rPr>
        <w:t>S</w:t>
      </w:r>
      <w:r>
        <w:rPr>
          <w:sz w:val="26"/>
          <w:szCs w:val="26"/>
        </w:rPr>
        <w:t>з/</w:t>
      </w:r>
      <w:r>
        <w:rPr>
          <w:sz w:val="26"/>
          <w:szCs w:val="26"/>
          <w:lang w:val="en-US"/>
        </w:rPr>
        <w:t>Sc</w:t>
      </w:r>
      <w:r>
        <w:rPr>
          <w:sz w:val="26"/>
          <w:szCs w:val="26"/>
        </w:rPr>
        <w:t>,</w:t>
      </w: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>э - экономическая рентабельность, %</w:t>
      </w: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Нкр - средняя ставка процентов за вредит, %</w:t>
      </w: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з - общая сумма заемных средств фирмы, тыс. руб.</w:t>
      </w: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Sc</w:t>
      </w:r>
      <w:r>
        <w:rPr>
          <w:sz w:val="24"/>
          <w:szCs w:val="24"/>
        </w:rPr>
        <w:t xml:space="preserve"> - собственные средства фирмы, тыс. руб.,</w:t>
      </w: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2/3 - коэффициент, учитывающий снижение рентабельности в результате налогообложения прибыли (условно величина налога принята равной 1/3 или 33% от прибыли.)</w:t>
      </w: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>Коэффициент рентабельности демонстрирует долю чистой прибыли в объеме продаж предприятия.</w:t>
      </w: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>Элементы формулы принято называть:</w:t>
      </w:r>
    </w:p>
    <w:p w:rsidR="009C3703" w:rsidRDefault="009C3703" w:rsidP="009C3703">
      <w:pPr>
        <w:jc w:val="both"/>
        <w:rPr>
          <w:sz w:val="26"/>
          <w:szCs w:val="26"/>
        </w:rPr>
      </w:pPr>
      <w:r>
        <w:rPr>
          <w:sz w:val="26"/>
          <w:szCs w:val="26"/>
        </w:rPr>
        <w:t>(</w:t>
      </w:r>
      <w:r>
        <w:rPr>
          <w:sz w:val="26"/>
          <w:szCs w:val="26"/>
          <w:lang w:val="en-US"/>
        </w:rPr>
        <w:t>R</w:t>
      </w:r>
      <w:r>
        <w:rPr>
          <w:sz w:val="26"/>
          <w:szCs w:val="26"/>
        </w:rPr>
        <w:t>э - Нкр) - дифференциал, (Нкр берем среднее значение = 45)</w:t>
      </w:r>
    </w:p>
    <w:p w:rsidR="009C3703" w:rsidRDefault="009C3703" w:rsidP="009C3703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S</w:t>
      </w:r>
      <w:r>
        <w:rPr>
          <w:sz w:val="26"/>
          <w:szCs w:val="26"/>
        </w:rPr>
        <w:t>з/</w:t>
      </w:r>
      <w:r>
        <w:rPr>
          <w:sz w:val="26"/>
          <w:szCs w:val="26"/>
          <w:lang w:val="en-US"/>
        </w:rPr>
        <w:t>Sc</w:t>
      </w:r>
      <w:r>
        <w:rPr>
          <w:sz w:val="26"/>
          <w:szCs w:val="26"/>
        </w:rPr>
        <w:t xml:space="preserve">  - плечо рычага.</w:t>
      </w:r>
    </w:p>
    <w:p w:rsidR="009C3703" w:rsidRDefault="009C3703" w:rsidP="009C3703">
      <w:pPr>
        <w:jc w:val="both"/>
        <w:rPr>
          <w:sz w:val="24"/>
          <w:szCs w:val="24"/>
        </w:rPr>
      </w:pPr>
    </w:p>
    <w:tbl>
      <w:tblPr>
        <w:tblW w:w="0" w:type="auto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458"/>
        <w:gridCol w:w="3489"/>
      </w:tblGrid>
      <w:tr w:rsidR="009C3703">
        <w:tc>
          <w:tcPr>
            <w:tcW w:w="3686" w:type="dxa"/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</w:p>
        </w:tc>
        <w:tc>
          <w:tcPr>
            <w:tcW w:w="3458" w:type="dxa"/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начало года</w:t>
            </w:r>
          </w:p>
        </w:tc>
        <w:tc>
          <w:tcPr>
            <w:tcW w:w="3489" w:type="dxa"/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конец года</w:t>
            </w:r>
          </w:p>
        </w:tc>
      </w:tr>
      <w:tr w:rsidR="009C3703">
        <w:tc>
          <w:tcPr>
            <w:tcW w:w="3686" w:type="dxa"/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Экономическая рентабельность 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Плечо рычага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 рычага</w:t>
            </w:r>
          </w:p>
        </w:tc>
        <w:tc>
          <w:tcPr>
            <w:tcW w:w="3458" w:type="dxa"/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</w:rPr>
              <w:t>э = 12050/150610х100% = 8</w:t>
            </w:r>
          </w:p>
          <w:p w:rsidR="009C3703" w:rsidRDefault="009C3703" w:rsidP="009C37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з/</w:t>
            </w:r>
            <w:r>
              <w:rPr>
                <w:sz w:val="26"/>
                <w:szCs w:val="26"/>
                <w:lang w:val="en-US"/>
              </w:rPr>
              <w:t>Sc</w:t>
            </w:r>
            <w:r>
              <w:rPr>
                <w:sz w:val="26"/>
                <w:szCs w:val="26"/>
              </w:rPr>
              <w:t xml:space="preserve"> = 138578/12032 = 11,5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Эр = 2/3 (8-45) х 11,5 = -283,67</w:t>
            </w:r>
          </w:p>
        </w:tc>
        <w:tc>
          <w:tcPr>
            <w:tcW w:w="3489" w:type="dxa"/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</w:rPr>
              <w:t>э</w:t>
            </w:r>
            <w:r>
              <w:rPr>
                <w:sz w:val="24"/>
                <w:szCs w:val="24"/>
                <w:lang w:val="en-US"/>
              </w:rPr>
              <w:t xml:space="preserve"> = </w:t>
            </w:r>
            <w:r>
              <w:rPr>
                <w:sz w:val="24"/>
                <w:szCs w:val="24"/>
              </w:rPr>
              <w:t>19714/219050х100% = 9</w:t>
            </w:r>
          </w:p>
          <w:p w:rsidR="009C3703" w:rsidRDefault="009C3703" w:rsidP="009C37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з/</w:t>
            </w:r>
            <w:r>
              <w:rPr>
                <w:sz w:val="26"/>
                <w:szCs w:val="26"/>
                <w:lang w:val="en-US"/>
              </w:rPr>
              <w:t>Sc</w:t>
            </w:r>
            <w:r>
              <w:rPr>
                <w:sz w:val="26"/>
                <w:szCs w:val="26"/>
              </w:rPr>
              <w:t xml:space="preserve"> = 189/30038 = 6,3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Эр = 2/3 (9-45) х 6,3 =-151,2</w:t>
            </w:r>
          </w:p>
        </w:tc>
      </w:tr>
    </w:tbl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>Рентабельность возросла, это считается положительным результатом.</w:t>
      </w: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>Плечо рычага намного превышает принятое считать нормальное значение 0,5-0,6, но в рассматриваемом периоде замечен спад.</w:t>
      </w: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Эффекта рычага - отрицательная величина, это говорит о его отсутствии. </w:t>
      </w: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numPr>
          <w:ilvl w:val="0"/>
          <w:numId w:val="27"/>
        </w:num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Анализ имущественного положения фирмы</w:t>
      </w: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>Анализ имущественного положения фирмы предполагает, прежде всего, анализ актива баланса (таблица 3).</w:t>
      </w: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3. Анализ структуры актива баланса.</w:t>
      </w:r>
    </w:p>
    <w:p w:rsidR="009C3703" w:rsidRDefault="009C3703" w:rsidP="009C3703">
      <w:pPr>
        <w:jc w:val="right"/>
        <w:rPr>
          <w:sz w:val="24"/>
          <w:szCs w:val="24"/>
        </w:rPr>
      </w:pPr>
    </w:p>
    <w:tbl>
      <w:tblPr>
        <w:tblW w:w="0" w:type="auto"/>
        <w:tblInd w:w="-717" w:type="dxa"/>
        <w:tblLayout w:type="fixed"/>
        <w:tblLook w:val="0000" w:firstRow="0" w:lastRow="0" w:firstColumn="0" w:lastColumn="0" w:noHBand="0" w:noVBand="0"/>
      </w:tblPr>
      <w:tblGrid>
        <w:gridCol w:w="2694"/>
        <w:gridCol w:w="992"/>
        <w:gridCol w:w="992"/>
        <w:gridCol w:w="1134"/>
        <w:gridCol w:w="1134"/>
        <w:gridCol w:w="1955"/>
        <w:gridCol w:w="1589"/>
      </w:tblGrid>
      <w:tr w:rsidR="009C370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начало года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конец года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Абсолютное отклонение увеличение (+), уменьшение (-), тыс. руб.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темп роста (+), 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(-), %</w:t>
            </w:r>
          </w:p>
        </w:tc>
      </w:tr>
      <w:tr w:rsidR="009C3703"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тыс. руб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,%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тыс. руб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,%</w:t>
            </w:r>
          </w:p>
        </w:tc>
        <w:tc>
          <w:tcPr>
            <w:tcW w:w="195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</w:tc>
      </w:tr>
      <w:tr w:rsidR="009C370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03" w:rsidRDefault="009C3703" w:rsidP="009C3703">
            <w:pPr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Внеоборотные активы</w:t>
            </w:r>
          </w:p>
          <w:p w:rsidR="009C3703" w:rsidRDefault="009C3703" w:rsidP="009C3703">
            <w:pPr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Нематериальные активы</w:t>
            </w:r>
          </w:p>
          <w:p w:rsidR="009C3703" w:rsidRDefault="009C3703" w:rsidP="009C3703">
            <w:pPr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средства</w:t>
            </w:r>
          </w:p>
          <w:p w:rsidR="009C3703" w:rsidRDefault="009C3703" w:rsidP="009C3703">
            <w:pPr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Незавершенное строительство</w:t>
            </w:r>
          </w:p>
          <w:p w:rsidR="009C3703" w:rsidRDefault="009C3703" w:rsidP="009C3703">
            <w:pPr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Доходные вложения в материальные ценности</w:t>
            </w:r>
          </w:p>
          <w:p w:rsidR="009C3703" w:rsidRDefault="009C3703" w:rsidP="009C3703">
            <w:pPr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Долгосрочные финансовые вложения</w:t>
            </w:r>
          </w:p>
          <w:p w:rsidR="009C3703" w:rsidRDefault="009C3703" w:rsidP="009C3703">
            <w:pPr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внеоборотные активы</w:t>
            </w:r>
          </w:p>
          <w:p w:rsidR="009C3703" w:rsidRDefault="009C3703" w:rsidP="009C3703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Оборотные активы</w:t>
            </w:r>
          </w:p>
          <w:p w:rsidR="009C3703" w:rsidRDefault="009C3703" w:rsidP="009C3703">
            <w:pPr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Запасы</w:t>
            </w:r>
          </w:p>
          <w:p w:rsidR="009C3703" w:rsidRDefault="009C3703" w:rsidP="009C3703">
            <w:pPr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Дебиторская задолженность</w:t>
            </w:r>
          </w:p>
          <w:p w:rsidR="009C3703" w:rsidRDefault="009C3703" w:rsidP="009C3703">
            <w:pPr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Краткосрочные финансовые вложения</w:t>
            </w:r>
          </w:p>
          <w:p w:rsidR="009C3703" w:rsidRDefault="009C3703" w:rsidP="009C3703">
            <w:pPr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 средства</w:t>
            </w:r>
          </w:p>
          <w:p w:rsidR="009C3703" w:rsidRDefault="009C3703" w:rsidP="009C3703">
            <w:pPr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оборотные активы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42400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42060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108210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62850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44400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28,16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27,93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71,85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41,73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29,5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38510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38000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180540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83440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88300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17,58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17,35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82,42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38,1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1,05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2,97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-3890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-4060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72330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20590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43900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-9,18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-9,7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66,85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32,8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98,9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655,8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</w:tc>
      </w:tr>
      <w:tr w:rsidR="009C370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</w:tc>
      </w:tr>
    </w:tbl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>Общая величина активов за текущий год увеличилась на 46% - это благоприятный фактор:</w:t>
      </w:r>
    </w:p>
    <w:p w:rsidR="009C3703" w:rsidRDefault="009C3703" w:rsidP="009C3703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Внеоборотные активы - в общем уменьшились на 11%</w:t>
      </w:r>
    </w:p>
    <w:p w:rsidR="009C3703" w:rsidRDefault="009C3703" w:rsidP="009C3703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Нематериальные активы</w:t>
      </w:r>
      <w:r>
        <w:rPr>
          <w:sz w:val="24"/>
          <w:szCs w:val="24"/>
        </w:rPr>
        <w:t xml:space="preserve"> - увеличились на 10%, т.е. могли быть приобретены дополнительно какие-либо патенты, лицензии, товарные знаки.</w:t>
      </w:r>
    </w:p>
    <w:p w:rsidR="009C3703" w:rsidRDefault="009C3703" w:rsidP="009C3703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Основные средства</w:t>
      </w:r>
      <w:r>
        <w:rPr>
          <w:sz w:val="24"/>
          <w:szCs w:val="24"/>
        </w:rPr>
        <w:t xml:space="preserve"> - уменьшились на 11%, т. е. В течении года могли быть списаны с баланса машины, оборудование, или здания.</w:t>
      </w:r>
      <w:r>
        <w:rPr>
          <w:b/>
          <w:bCs/>
          <w:sz w:val="28"/>
          <w:szCs w:val="28"/>
        </w:rPr>
        <w:t xml:space="preserve"> </w:t>
      </w:r>
      <w:r>
        <w:rPr>
          <w:sz w:val="24"/>
          <w:szCs w:val="24"/>
        </w:rPr>
        <w:t>Доля основных средств в совокупных активах на конец анализируемого периода составила менее 40%, следовательно Предприятие имеет "легкую" структуру активов, что свидетельствует о мобильности имущества Предприятия.</w:t>
      </w:r>
    </w:p>
    <w:p w:rsidR="009C3703" w:rsidRDefault="009C3703" w:rsidP="009C3703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Незавершенное строительство</w:t>
      </w:r>
      <w:r>
        <w:rPr>
          <w:sz w:val="24"/>
          <w:szCs w:val="24"/>
        </w:rPr>
        <w:t xml:space="preserve"> - положение не изменилось</w:t>
      </w:r>
    </w:p>
    <w:p w:rsidR="009C3703" w:rsidRDefault="009C3703" w:rsidP="009C3703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Доходные вложения в материальные ценности</w:t>
      </w:r>
      <w:r>
        <w:rPr>
          <w:sz w:val="24"/>
          <w:szCs w:val="24"/>
        </w:rPr>
        <w:t xml:space="preserve"> - увеличились на 60%, т.е. произошло вложение денег в лизинг, либо в имущество, предоставляемое по договору проката - это считается очень хорошим улучшением</w:t>
      </w:r>
    </w:p>
    <w:p w:rsidR="009C3703" w:rsidRDefault="009C3703" w:rsidP="009C3703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Долгосрочные финансовые вложения</w:t>
      </w:r>
      <w:r>
        <w:rPr>
          <w:sz w:val="24"/>
          <w:szCs w:val="24"/>
        </w:rPr>
        <w:t xml:space="preserve"> - увеличились на 60%, т.е. появились новые инвестиции в другие предприятия. Увеличение долгосрочных финансовых вложений указывает на отвлечение средств из основной производственной деятельности, </w:t>
      </w:r>
    </w:p>
    <w:p w:rsidR="009C3703" w:rsidRDefault="009C3703" w:rsidP="009C3703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9C3703" w:rsidRDefault="009C3703" w:rsidP="009C3703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9C3703" w:rsidRDefault="009C3703" w:rsidP="009C3703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Оборотные активы</w:t>
      </w:r>
      <w:r>
        <w:rPr>
          <w:sz w:val="24"/>
          <w:szCs w:val="24"/>
        </w:rPr>
        <w:t xml:space="preserve"> - в общем увеличились на 60%. В целом наибольший удельный вес в структуре совокупных активов приходился на </w:t>
      </w:r>
      <w:r>
        <w:rPr>
          <w:i/>
          <w:iCs/>
          <w:sz w:val="24"/>
          <w:szCs w:val="24"/>
        </w:rPr>
        <w:t>оборотные активы</w:t>
      </w:r>
      <w:r>
        <w:rPr>
          <w:sz w:val="24"/>
          <w:szCs w:val="24"/>
        </w:rPr>
        <w:t>, это свидетельствует о формировании достаточно мобильной структуры активов, способствующей ускорению оборачиваемости средств Предприятия</w:t>
      </w:r>
    </w:p>
    <w:p w:rsidR="009C3703" w:rsidRDefault="009C3703" w:rsidP="009C3703">
      <w:pPr>
        <w:numPr>
          <w:ilvl w:val="0"/>
          <w:numId w:val="4"/>
        </w:numPr>
        <w:rPr>
          <w:sz w:val="28"/>
          <w:szCs w:val="28"/>
        </w:rPr>
      </w:pPr>
      <w:r>
        <w:rPr>
          <w:sz w:val="24"/>
          <w:szCs w:val="24"/>
          <w:u w:val="single"/>
        </w:rPr>
        <w:t>Запасы</w:t>
      </w:r>
      <w:r>
        <w:rPr>
          <w:sz w:val="24"/>
          <w:szCs w:val="24"/>
        </w:rPr>
        <w:t xml:space="preserve">  - увеличились на 37%, в числе которых возросли затраты на сырьё, издержках обращения, увеличилась готовая продукция и товары для перепродаж. В анализируемый период стоимость запасов увеличились, а длительность оборота запасов снизилась, это является негативным фактором.</w:t>
      </w:r>
    </w:p>
    <w:p w:rsidR="009C3703" w:rsidRDefault="009C3703" w:rsidP="009C3703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Дебиторская задолженность</w:t>
      </w:r>
      <w:r>
        <w:rPr>
          <w:sz w:val="24"/>
          <w:szCs w:val="24"/>
        </w:rPr>
        <w:t xml:space="preserve"> (платежи по которой ожидаются более чем через 12 месяцев после отчетной даты) - выросла на 91 %.</w:t>
      </w:r>
    </w:p>
    <w:p w:rsidR="009C3703" w:rsidRDefault="009C3703" w:rsidP="009C3703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Дебиторская задолженность</w:t>
      </w:r>
      <w:r>
        <w:rPr>
          <w:sz w:val="24"/>
          <w:szCs w:val="24"/>
        </w:rPr>
        <w:t xml:space="preserve"> (платежи по которой ожидаются в течении 12 месяцев после отчетной даты) - увеличилась на 103%</w:t>
      </w:r>
    </w:p>
    <w:p w:rsidR="009C3703" w:rsidRDefault="009C3703" w:rsidP="009C3703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Объемы общей дебиторской задолженности выросли, что является негативным изменением и может быть вызвано проблемами, связанными с оплатой продукции (работ, услуг) Предприятия, либо активным предоставлением потребительского кредита покупателям, т.е. отвлечением части текущих активов и иммобилизации части оборотных средств из производственного процесса.</w:t>
      </w:r>
      <w:r>
        <w:rPr>
          <w:b/>
          <w:bCs/>
          <w:sz w:val="28"/>
          <w:szCs w:val="28"/>
        </w:rPr>
        <w:t xml:space="preserve"> </w:t>
      </w:r>
      <w:r>
        <w:rPr>
          <w:sz w:val="24"/>
          <w:szCs w:val="24"/>
        </w:rPr>
        <w:t>Наибольшая доля в общей сумме задолженности приходилась на краткосрочных (со сроком погашения в течении 12 месяцев) , что показывает срочное выведение средств из оборота.</w:t>
      </w:r>
    </w:p>
    <w:p w:rsidR="009C3703" w:rsidRDefault="009C3703" w:rsidP="009C3703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Краткосрочные финансовые вложения</w:t>
      </w:r>
      <w:r>
        <w:rPr>
          <w:sz w:val="24"/>
          <w:szCs w:val="24"/>
        </w:rPr>
        <w:t xml:space="preserve"> - увеличились в 23 раза, что говорит о существуют свободные денежные средства, которые организация может вкладывать на короткий срок.</w:t>
      </w:r>
    </w:p>
    <w:p w:rsidR="009C3703" w:rsidRDefault="009C3703" w:rsidP="009C3703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Денежные средства</w:t>
      </w:r>
      <w:r>
        <w:rPr>
          <w:sz w:val="24"/>
          <w:szCs w:val="24"/>
        </w:rPr>
        <w:t xml:space="preserve"> - выросли в 7,6 раза, следовательно оборот вырос,  том числе касса - в 9,4 раза; </w:t>
      </w: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расчетные счета - в 8,4 раза.</w:t>
      </w: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8"/>
          <w:szCs w:val="28"/>
        </w:rPr>
      </w:pPr>
      <w:r>
        <w:rPr>
          <w:sz w:val="24"/>
          <w:szCs w:val="24"/>
        </w:rPr>
        <w:t>В целом увеличение активов предприятия (сумма оборотных и внеоборотных активов) свидетельствует о  позитивном изменении баланса</w:t>
      </w:r>
      <w:r>
        <w:rPr>
          <w:sz w:val="28"/>
          <w:szCs w:val="28"/>
        </w:rPr>
        <w:t>.</w:t>
      </w: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Имущественное положение фирмы характеризуют следующие дополнительные показатели:</w:t>
      </w:r>
    </w:p>
    <w:p w:rsidR="009C3703" w:rsidRDefault="009C3703" w:rsidP="009C3703">
      <w:pPr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Доля основных средств в валюте актива баланса</w:t>
      </w: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do. c = Fo.c/A x 100%</w:t>
      </w:r>
    </w:p>
    <w:p w:rsidR="009C3703" w:rsidRDefault="009C3703" w:rsidP="009C3703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где </w: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Fo.c</w:t>
      </w:r>
      <w:r>
        <w:rPr>
          <w:sz w:val="24"/>
          <w:szCs w:val="24"/>
        </w:rPr>
        <w:t xml:space="preserve"> - основные средства,</w:t>
      </w:r>
    </w:p>
    <w:p w:rsidR="009C3703" w:rsidRDefault="009C3703" w:rsidP="009C370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 -валюта актива баланса.</w:t>
      </w:r>
    </w:p>
    <w:p w:rsidR="009C3703" w:rsidRDefault="009C3703" w:rsidP="009C3703">
      <w:pPr>
        <w:ind w:firstLine="720"/>
        <w:jc w:val="both"/>
        <w:rPr>
          <w:sz w:val="24"/>
          <w:szCs w:val="24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260"/>
        <w:gridCol w:w="3592"/>
      </w:tblGrid>
      <w:tr w:rsidR="009C3703">
        <w:tc>
          <w:tcPr>
            <w:tcW w:w="1668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</w:p>
        </w:tc>
        <w:tc>
          <w:tcPr>
            <w:tcW w:w="3260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начало года</w:t>
            </w:r>
          </w:p>
        </w:tc>
        <w:tc>
          <w:tcPr>
            <w:tcW w:w="3592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конец года</w:t>
            </w:r>
          </w:p>
        </w:tc>
      </w:tr>
      <w:tr w:rsidR="009C3703">
        <w:tc>
          <w:tcPr>
            <w:tcW w:w="1668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do. c</w:t>
            </w:r>
          </w:p>
        </w:tc>
        <w:tc>
          <w:tcPr>
            <w:tcW w:w="3260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42060/150610х100% = 28</w:t>
            </w:r>
          </w:p>
        </w:tc>
        <w:tc>
          <w:tcPr>
            <w:tcW w:w="3592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38000/219050х100% = 18</w:t>
            </w:r>
          </w:p>
        </w:tc>
      </w:tr>
    </w:tbl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>По сравнению с началом года к концу произошло уменьшение основных средств в валюте актива баланса на 35,71 %. Это неблагоприятный фактор.</w:t>
      </w: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Доля основных средств во внеоборотных активах</w:t>
      </w: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18"/>
          <w:szCs w:val="18"/>
        </w:rPr>
        <w:t xml:space="preserve">   </w:t>
      </w:r>
      <w:r>
        <w:rPr>
          <w:sz w:val="22"/>
          <w:szCs w:val="22"/>
        </w:rPr>
        <w:t xml:space="preserve"> вн</w:t>
      </w: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do. c = Fo.c/F x 100%</w:t>
      </w: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 - внеоборотные активы</w:t>
      </w:r>
    </w:p>
    <w:p w:rsidR="009C3703" w:rsidRDefault="009C3703" w:rsidP="009C3703">
      <w:pPr>
        <w:jc w:val="both"/>
        <w:rPr>
          <w:sz w:val="24"/>
          <w:szCs w:val="24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260"/>
        <w:gridCol w:w="3592"/>
      </w:tblGrid>
      <w:tr w:rsidR="009C3703">
        <w:tc>
          <w:tcPr>
            <w:tcW w:w="1668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</w:p>
        </w:tc>
        <w:tc>
          <w:tcPr>
            <w:tcW w:w="3260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начало года</w:t>
            </w:r>
          </w:p>
        </w:tc>
        <w:tc>
          <w:tcPr>
            <w:tcW w:w="3592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конец года</w:t>
            </w:r>
          </w:p>
        </w:tc>
      </w:tr>
      <w:tr w:rsidR="009C3703">
        <w:tc>
          <w:tcPr>
            <w:tcW w:w="1668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</w:t>
            </w:r>
          </w:p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do. c</w:t>
            </w:r>
          </w:p>
        </w:tc>
        <w:tc>
          <w:tcPr>
            <w:tcW w:w="3260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42060/42400х100% = 99,2</w:t>
            </w:r>
          </w:p>
        </w:tc>
        <w:tc>
          <w:tcPr>
            <w:tcW w:w="3592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38000/38510х100% = 98,7</w:t>
            </w:r>
          </w:p>
        </w:tc>
      </w:tr>
    </w:tbl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>Произошло незначительное уменьшение основных средств во внеоборотных активах. Хотя и показатель изменился незначительно, это ухудшения является плохим показателем.</w:t>
      </w:r>
    </w:p>
    <w:p w:rsidR="009C3703" w:rsidRDefault="009C3703" w:rsidP="009C3703">
      <w:pPr>
        <w:jc w:val="both"/>
        <w:rPr>
          <w:sz w:val="24"/>
          <w:szCs w:val="24"/>
          <w:lang w:val="en-US"/>
        </w:rPr>
      </w:pP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>3.  Доля активной части основных средств</w:t>
      </w: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18"/>
          <w:szCs w:val="18"/>
        </w:rPr>
        <w:t xml:space="preserve">   </w:t>
      </w:r>
      <w:r>
        <w:rPr>
          <w:sz w:val="22"/>
          <w:szCs w:val="22"/>
        </w:rPr>
        <w:t xml:space="preserve"> а         а</w:t>
      </w: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do. c = Fo.c/F</w:t>
      </w:r>
      <w:r>
        <w:rPr>
          <w:sz w:val="24"/>
          <w:szCs w:val="24"/>
        </w:rPr>
        <w:t>о</w:t>
      </w:r>
      <w:r>
        <w:rPr>
          <w:sz w:val="24"/>
          <w:szCs w:val="24"/>
          <w:lang w:val="en-US"/>
        </w:rPr>
        <w:t xml:space="preserve"> x 100%</w:t>
      </w: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       </w:t>
      </w:r>
      <w:r>
        <w:rPr>
          <w:sz w:val="22"/>
          <w:szCs w:val="22"/>
        </w:rPr>
        <w:t>а</w:t>
      </w: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Fo.c</w:t>
      </w:r>
      <w:r>
        <w:rPr>
          <w:sz w:val="24"/>
          <w:szCs w:val="24"/>
        </w:rPr>
        <w:t>- стоимость активной части основных средств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260"/>
        <w:gridCol w:w="3592"/>
      </w:tblGrid>
      <w:tr w:rsidR="009C3703">
        <w:tc>
          <w:tcPr>
            <w:tcW w:w="1668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</w:p>
        </w:tc>
        <w:tc>
          <w:tcPr>
            <w:tcW w:w="3260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начало года</w:t>
            </w:r>
          </w:p>
        </w:tc>
        <w:tc>
          <w:tcPr>
            <w:tcW w:w="3592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конец года</w:t>
            </w:r>
          </w:p>
        </w:tc>
      </w:tr>
      <w:tr w:rsidR="009C3703">
        <w:tc>
          <w:tcPr>
            <w:tcW w:w="1668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do. c</w:t>
            </w:r>
          </w:p>
        </w:tc>
        <w:tc>
          <w:tcPr>
            <w:tcW w:w="3260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12060/42060х100% = 28,7</w:t>
            </w:r>
          </w:p>
        </w:tc>
        <w:tc>
          <w:tcPr>
            <w:tcW w:w="3592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10060/38000х100% = 26,5</w:t>
            </w:r>
          </w:p>
        </w:tc>
      </w:tr>
    </w:tbl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>Произошло так же уменьшение показателя, тоже неблагоприятный фактор.</w:t>
      </w: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Коэффициент годности основных средств</w:t>
      </w: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п.н.</w:t>
      </w: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ab/>
        <w:t>k</w:t>
      </w:r>
      <w:r>
        <w:rPr>
          <w:sz w:val="24"/>
          <w:szCs w:val="24"/>
        </w:rPr>
        <w:t xml:space="preserve">г = </w:t>
      </w:r>
      <w:r>
        <w:rPr>
          <w:sz w:val="24"/>
          <w:szCs w:val="24"/>
          <w:lang w:val="en-US"/>
        </w:rPr>
        <w:t>Fo.c/F</w:t>
      </w:r>
      <w:r>
        <w:rPr>
          <w:sz w:val="24"/>
          <w:szCs w:val="24"/>
        </w:rPr>
        <w:t>о.с</w:t>
      </w:r>
      <w:r>
        <w:rPr>
          <w:sz w:val="24"/>
          <w:szCs w:val="24"/>
          <w:lang w:val="en-US"/>
        </w:rPr>
        <w:t xml:space="preserve"> x 100%</w:t>
      </w: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sz w:val="24"/>
          <w:szCs w:val="24"/>
        </w:rPr>
        <w:tab/>
        <w:t xml:space="preserve"> п.н.</w:t>
      </w:r>
    </w:p>
    <w:p w:rsidR="009C3703" w:rsidRDefault="009C3703" w:rsidP="009C370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о.с - первоначальная стоимость основных средств</w:t>
      </w:r>
    </w:p>
    <w:p w:rsidR="009C3703" w:rsidRDefault="009C3703" w:rsidP="009C3703">
      <w:pPr>
        <w:ind w:firstLine="720"/>
        <w:jc w:val="both"/>
        <w:rPr>
          <w:sz w:val="24"/>
          <w:szCs w:val="24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260"/>
        <w:gridCol w:w="3592"/>
      </w:tblGrid>
      <w:tr w:rsidR="009C3703">
        <w:tc>
          <w:tcPr>
            <w:tcW w:w="1668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</w:p>
        </w:tc>
        <w:tc>
          <w:tcPr>
            <w:tcW w:w="3260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начало года</w:t>
            </w:r>
          </w:p>
        </w:tc>
        <w:tc>
          <w:tcPr>
            <w:tcW w:w="3592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конец года</w:t>
            </w:r>
          </w:p>
        </w:tc>
      </w:tr>
      <w:tr w:rsidR="009C3703">
        <w:tc>
          <w:tcPr>
            <w:tcW w:w="1668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k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3260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42060/64200х100% = 65,5</w:t>
            </w:r>
          </w:p>
        </w:tc>
        <w:tc>
          <w:tcPr>
            <w:tcW w:w="3592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38000/64200х100% = 59,2</w:t>
            </w:r>
          </w:p>
        </w:tc>
      </w:tr>
    </w:tbl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>Годность основных средств также уменьшается.</w:t>
      </w: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>5.  Коэффициент прироста основных средств (только на конец года)</w:t>
      </w: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н.</w:t>
      </w: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ab/>
        <w:t>k</w:t>
      </w:r>
      <w:r>
        <w:rPr>
          <w:sz w:val="24"/>
          <w:szCs w:val="24"/>
        </w:rPr>
        <w:t xml:space="preserve">вв =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вв</w:t>
      </w:r>
      <w:r>
        <w:rPr>
          <w:sz w:val="24"/>
          <w:szCs w:val="24"/>
          <w:lang w:val="en-US"/>
        </w:rPr>
        <w:t>/F</w:t>
      </w:r>
      <w:r>
        <w:rPr>
          <w:sz w:val="24"/>
          <w:szCs w:val="24"/>
        </w:rPr>
        <w:t>о.с х 100 %</w:t>
      </w: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вв - стоимость введенных в данном периоде основных средств (стоимость основных средств на конец периода за минусом основных средств на начало года и суммы амортизационных отчислений за текущий год)</w:t>
      </w: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ind w:firstLine="720"/>
        <w:jc w:val="both"/>
        <w:rPr>
          <w:sz w:val="24"/>
          <w:szCs w:val="24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260"/>
        <w:gridCol w:w="3592"/>
      </w:tblGrid>
      <w:tr w:rsidR="009C3703">
        <w:tc>
          <w:tcPr>
            <w:tcW w:w="1668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</w:p>
        </w:tc>
        <w:tc>
          <w:tcPr>
            <w:tcW w:w="3260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начало года</w:t>
            </w:r>
          </w:p>
        </w:tc>
        <w:tc>
          <w:tcPr>
            <w:tcW w:w="3592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конец года</w:t>
            </w:r>
          </w:p>
        </w:tc>
      </w:tr>
      <w:tr w:rsidR="009C3703">
        <w:tc>
          <w:tcPr>
            <w:tcW w:w="1668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вв</w:t>
            </w:r>
          </w:p>
        </w:tc>
        <w:tc>
          <w:tcPr>
            <w:tcW w:w="3260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2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Прироста основных средств за текущий год вообще не произошло - это тоже неблагоприятный фактор.</w:t>
      </w: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Коэффициент износа основных средств</w:t>
      </w: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п.н.</w:t>
      </w: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k</w:t>
      </w:r>
      <w:r>
        <w:rPr>
          <w:sz w:val="24"/>
          <w:szCs w:val="24"/>
        </w:rPr>
        <w:t xml:space="preserve"> изн = А/</w:t>
      </w:r>
      <w:r>
        <w:rPr>
          <w:sz w:val="24"/>
          <w:szCs w:val="24"/>
          <w:lang w:val="en-US"/>
        </w:rPr>
        <w:t xml:space="preserve"> F</w:t>
      </w:r>
      <w:r>
        <w:rPr>
          <w:sz w:val="24"/>
          <w:szCs w:val="24"/>
        </w:rPr>
        <w:t>о.с х 100 %</w:t>
      </w: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>где А- общая сумма начисленных амортизационных отчислений за весь срок использования основных средств</w:t>
      </w:r>
    </w:p>
    <w:p w:rsidR="009C3703" w:rsidRDefault="009C3703" w:rsidP="009C3703">
      <w:pPr>
        <w:jc w:val="both"/>
        <w:rPr>
          <w:sz w:val="24"/>
          <w:szCs w:val="24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260"/>
        <w:gridCol w:w="3592"/>
      </w:tblGrid>
      <w:tr w:rsidR="009C3703">
        <w:tc>
          <w:tcPr>
            <w:tcW w:w="1668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</w:p>
        </w:tc>
        <w:tc>
          <w:tcPr>
            <w:tcW w:w="3260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начало года</w:t>
            </w:r>
          </w:p>
        </w:tc>
        <w:tc>
          <w:tcPr>
            <w:tcW w:w="3592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конец года</w:t>
            </w:r>
          </w:p>
        </w:tc>
      </w:tr>
      <w:tr w:rsidR="009C3703">
        <w:tc>
          <w:tcPr>
            <w:tcW w:w="1668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k</w:t>
            </w:r>
            <w:r>
              <w:rPr>
                <w:sz w:val="24"/>
                <w:szCs w:val="24"/>
              </w:rPr>
              <w:t xml:space="preserve"> изн</w:t>
            </w:r>
          </w:p>
        </w:tc>
        <w:tc>
          <w:tcPr>
            <w:tcW w:w="3260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22140/64200х100 %= 34,5</w:t>
            </w:r>
          </w:p>
        </w:tc>
        <w:tc>
          <w:tcPr>
            <w:tcW w:w="3592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26200/64200х100% = 40,8</w:t>
            </w:r>
          </w:p>
        </w:tc>
      </w:tr>
    </w:tbl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>Износ растет.</w:t>
      </w: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Коэффициент выбытия основных средств</w:t>
      </w: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н.</w:t>
      </w: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k</w:t>
      </w:r>
      <w:r>
        <w:rPr>
          <w:sz w:val="24"/>
          <w:szCs w:val="24"/>
        </w:rPr>
        <w:t xml:space="preserve"> выб =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выб/</w:t>
      </w:r>
      <w:r>
        <w:rPr>
          <w:sz w:val="24"/>
          <w:szCs w:val="24"/>
          <w:lang w:val="en-US"/>
        </w:rPr>
        <w:t xml:space="preserve"> F</w:t>
      </w:r>
      <w:r>
        <w:rPr>
          <w:sz w:val="24"/>
          <w:szCs w:val="24"/>
        </w:rPr>
        <w:t>о.с х 100 %</w:t>
      </w: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  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выб - стоимость основных средств, выбывших в течение данного года</w:t>
      </w:r>
    </w:p>
    <w:p w:rsidR="009C3703" w:rsidRDefault="009C3703" w:rsidP="009C3703">
      <w:pPr>
        <w:jc w:val="both"/>
        <w:rPr>
          <w:sz w:val="24"/>
          <w:szCs w:val="24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260"/>
        <w:gridCol w:w="3592"/>
      </w:tblGrid>
      <w:tr w:rsidR="009C3703">
        <w:tc>
          <w:tcPr>
            <w:tcW w:w="1668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</w:p>
        </w:tc>
        <w:tc>
          <w:tcPr>
            <w:tcW w:w="3260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начало года</w:t>
            </w:r>
          </w:p>
        </w:tc>
        <w:tc>
          <w:tcPr>
            <w:tcW w:w="3592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конец года</w:t>
            </w:r>
          </w:p>
        </w:tc>
      </w:tr>
      <w:tr w:rsidR="009C3703">
        <w:tc>
          <w:tcPr>
            <w:tcW w:w="1668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k</w:t>
            </w:r>
            <w:r>
              <w:rPr>
                <w:sz w:val="24"/>
                <w:szCs w:val="24"/>
              </w:rPr>
              <w:t xml:space="preserve"> выб</w:t>
            </w:r>
          </w:p>
        </w:tc>
        <w:tc>
          <w:tcPr>
            <w:tcW w:w="3260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92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Основные средства за текущий период не выбывали.</w:t>
      </w: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>Доля оборотных активов в валюте актива баланса</w:t>
      </w: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об = О/Ак х 100%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260"/>
        <w:gridCol w:w="3592"/>
      </w:tblGrid>
      <w:tr w:rsidR="009C3703">
        <w:tc>
          <w:tcPr>
            <w:tcW w:w="1668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</w:p>
        </w:tc>
        <w:tc>
          <w:tcPr>
            <w:tcW w:w="3260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начало года</w:t>
            </w:r>
          </w:p>
        </w:tc>
        <w:tc>
          <w:tcPr>
            <w:tcW w:w="3592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конец года</w:t>
            </w:r>
          </w:p>
        </w:tc>
      </w:tr>
      <w:tr w:rsidR="009C3703">
        <w:tc>
          <w:tcPr>
            <w:tcW w:w="1668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об</w:t>
            </w:r>
          </w:p>
        </w:tc>
        <w:tc>
          <w:tcPr>
            <w:tcW w:w="3260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108210/150610х 100% = 71,8</w:t>
            </w:r>
          </w:p>
        </w:tc>
        <w:tc>
          <w:tcPr>
            <w:tcW w:w="3592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180540/219050 х 100% = 82,4</w:t>
            </w:r>
          </w:p>
        </w:tc>
      </w:tr>
    </w:tbl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>Доля оборотных активов в валюте актива баланса за текущий период незначительно, но возросла.</w:t>
      </w: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Доля материальных запасов в общей сумме оборотных активов</w:t>
      </w:r>
    </w:p>
    <w:p w:rsidR="009C3703" w:rsidRDefault="009C3703" w:rsidP="009C370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об = </w:t>
      </w:r>
      <w:r>
        <w:rPr>
          <w:sz w:val="24"/>
          <w:szCs w:val="24"/>
          <w:lang w:val="en-US"/>
        </w:rPr>
        <w:t>Z</w:t>
      </w:r>
      <w:r>
        <w:rPr>
          <w:sz w:val="24"/>
          <w:szCs w:val="24"/>
        </w:rPr>
        <w:t>м/О х 100%</w:t>
      </w:r>
    </w:p>
    <w:p w:rsidR="009C3703" w:rsidRDefault="009C3703" w:rsidP="009C3703">
      <w:pPr>
        <w:ind w:firstLine="720"/>
        <w:jc w:val="both"/>
        <w:rPr>
          <w:sz w:val="24"/>
          <w:szCs w:val="24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260"/>
        <w:gridCol w:w="3592"/>
      </w:tblGrid>
      <w:tr w:rsidR="009C3703">
        <w:tc>
          <w:tcPr>
            <w:tcW w:w="1668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</w:p>
        </w:tc>
        <w:tc>
          <w:tcPr>
            <w:tcW w:w="3260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начало года</w:t>
            </w:r>
          </w:p>
        </w:tc>
        <w:tc>
          <w:tcPr>
            <w:tcW w:w="3592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конец года</w:t>
            </w:r>
          </w:p>
        </w:tc>
      </w:tr>
      <w:tr w:rsidR="009C3703">
        <w:tc>
          <w:tcPr>
            <w:tcW w:w="1668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dоб</w:t>
            </w:r>
          </w:p>
        </w:tc>
        <w:tc>
          <w:tcPr>
            <w:tcW w:w="3260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50450/108210х 100% = 46,6</w:t>
            </w:r>
          </w:p>
        </w:tc>
        <w:tc>
          <w:tcPr>
            <w:tcW w:w="3592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72320/180540 х 100% = 40</w:t>
            </w:r>
          </w:p>
        </w:tc>
      </w:tr>
    </w:tbl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>Этот показатель наоборот уменьшился, т. е. материальные запасы уменьшаются.</w:t>
      </w: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>10. Доля  задолженности в общей сумме оборотных активов</w:t>
      </w: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д.з. = Dз/О х 100%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260"/>
        <w:gridCol w:w="3592"/>
      </w:tblGrid>
      <w:tr w:rsidR="009C3703">
        <w:tc>
          <w:tcPr>
            <w:tcW w:w="1668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</w:p>
        </w:tc>
        <w:tc>
          <w:tcPr>
            <w:tcW w:w="3260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начало года</w:t>
            </w:r>
          </w:p>
        </w:tc>
        <w:tc>
          <w:tcPr>
            <w:tcW w:w="3592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конец года</w:t>
            </w:r>
          </w:p>
        </w:tc>
      </w:tr>
      <w:tr w:rsidR="009C3703">
        <w:tc>
          <w:tcPr>
            <w:tcW w:w="1668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 xml:space="preserve"> д.з.</w:t>
            </w:r>
          </w:p>
        </w:tc>
        <w:tc>
          <w:tcPr>
            <w:tcW w:w="3260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44400/108210х 100% = 41</w:t>
            </w:r>
          </w:p>
        </w:tc>
        <w:tc>
          <w:tcPr>
            <w:tcW w:w="3592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88300/180540 х 100% = 49</w:t>
            </w:r>
          </w:p>
        </w:tc>
      </w:tr>
    </w:tbl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>Дебиторская задолженность растет, это нельзя назвать хорошим признаком.</w:t>
      </w: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Доля свободных денежных средств в общей сумме оборотных активов</w:t>
      </w: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с. д. =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с/О х 100%</w:t>
      </w: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с - свободные денежные средства</w:t>
      </w:r>
    </w:p>
    <w:p w:rsidR="009C3703" w:rsidRDefault="009C3703" w:rsidP="009C3703">
      <w:pPr>
        <w:jc w:val="both"/>
        <w:rPr>
          <w:sz w:val="24"/>
          <w:szCs w:val="24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260"/>
        <w:gridCol w:w="3592"/>
      </w:tblGrid>
      <w:tr w:rsidR="009C3703">
        <w:tc>
          <w:tcPr>
            <w:tcW w:w="1668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</w:p>
        </w:tc>
        <w:tc>
          <w:tcPr>
            <w:tcW w:w="3260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начало года</w:t>
            </w:r>
          </w:p>
        </w:tc>
        <w:tc>
          <w:tcPr>
            <w:tcW w:w="3592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конец года</w:t>
            </w:r>
          </w:p>
        </w:tc>
      </w:tr>
      <w:tr w:rsidR="009C3703">
        <w:tc>
          <w:tcPr>
            <w:tcW w:w="1668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 xml:space="preserve"> с. д.</w:t>
            </w:r>
          </w:p>
        </w:tc>
        <w:tc>
          <w:tcPr>
            <w:tcW w:w="3260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860/108210х 100% = 0,8</w:t>
            </w:r>
          </w:p>
        </w:tc>
        <w:tc>
          <w:tcPr>
            <w:tcW w:w="3592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6500/180540 х 100% =3,6</w:t>
            </w:r>
          </w:p>
        </w:tc>
      </w:tr>
    </w:tbl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>Свободные денежные средства настолько малы, что то увеличение которое произошло за анализируемый период огромной роли не играет. Хотя сам факт увеличения произошел.</w:t>
      </w:r>
    </w:p>
    <w:p w:rsidR="009C3703" w:rsidRDefault="009C3703" w:rsidP="009C3703">
      <w:pPr>
        <w:jc w:val="right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Таблица 4. Анализ состояния запасов</w:t>
      </w:r>
    </w:p>
    <w:p w:rsidR="009C3703" w:rsidRDefault="009C3703" w:rsidP="009C3703">
      <w:pPr>
        <w:jc w:val="both"/>
        <w:rPr>
          <w:sz w:val="24"/>
          <w:szCs w:val="24"/>
        </w:rPr>
      </w:pPr>
    </w:p>
    <w:tbl>
      <w:tblPr>
        <w:tblW w:w="0" w:type="auto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133"/>
        <w:gridCol w:w="1135"/>
        <w:gridCol w:w="1133"/>
        <w:gridCol w:w="1043"/>
        <w:gridCol w:w="943"/>
        <w:gridCol w:w="944"/>
        <w:gridCol w:w="1002"/>
        <w:gridCol w:w="1033"/>
      </w:tblGrid>
      <w:tr w:rsidR="009C3703">
        <w:tc>
          <w:tcPr>
            <w:tcW w:w="2127" w:type="dxa"/>
            <w:tcBorders>
              <w:bottom w:val="nil"/>
            </w:tcBorders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Запасы</w:t>
            </w:r>
          </w:p>
        </w:tc>
        <w:tc>
          <w:tcPr>
            <w:tcW w:w="2268" w:type="dxa"/>
            <w:gridSpan w:val="2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Величина, тыс. руб</w:t>
            </w:r>
          </w:p>
        </w:tc>
        <w:tc>
          <w:tcPr>
            <w:tcW w:w="2176" w:type="dxa"/>
            <w:gridSpan w:val="2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вес, %</w:t>
            </w:r>
          </w:p>
        </w:tc>
        <w:tc>
          <w:tcPr>
            <w:tcW w:w="3919" w:type="dxa"/>
            <w:gridSpan w:val="4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</w:t>
            </w:r>
          </w:p>
        </w:tc>
      </w:tr>
      <w:tr w:rsidR="009C3703">
        <w:tc>
          <w:tcPr>
            <w:tcW w:w="2127" w:type="dxa"/>
            <w:tcBorders>
              <w:top w:val="nil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начало года</w:t>
            </w:r>
          </w:p>
        </w:tc>
        <w:tc>
          <w:tcPr>
            <w:tcW w:w="1133" w:type="dxa"/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конец года</w:t>
            </w:r>
          </w:p>
        </w:tc>
        <w:tc>
          <w:tcPr>
            <w:tcW w:w="1133" w:type="dxa"/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начало года </w:t>
            </w:r>
          </w:p>
        </w:tc>
        <w:tc>
          <w:tcPr>
            <w:tcW w:w="1042" w:type="dxa"/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конец года</w:t>
            </w:r>
          </w:p>
        </w:tc>
        <w:tc>
          <w:tcPr>
            <w:tcW w:w="943" w:type="dxa"/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абсолютные величины, тыс. руб.</w:t>
            </w:r>
          </w:p>
        </w:tc>
        <w:tc>
          <w:tcPr>
            <w:tcW w:w="944" w:type="dxa"/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удельного веса %</w:t>
            </w:r>
          </w:p>
        </w:tc>
        <w:tc>
          <w:tcPr>
            <w:tcW w:w="1002" w:type="dxa"/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 к величине на начало года</w:t>
            </w:r>
          </w:p>
        </w:tc>
        <w:tc>
          <w:tcPr>
            <w:tcW w:w="1033" w:type="dxa"/>
          </w:tcPr>
          <w:p w:rsidR="009C3703" w:rsidRDefault="009C3703" w:rsidP="009C3703">
            <w:pPr>
              <w:ind w:left="-209" w:firstLine="2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 к</w:t>
            </w:r>
          </w:p>
          <w:p w:rsidR="009C3703" w:rsidRDefault="009C3703" w:rsidP="009C3703">
            <w:pPr>
              <w:ind w:left="-209" w:firstLine="2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величи-</w:t>
            </w:r>
          </w:p>
          <w:p w:rsidR="009C3703" w:rsidRDefault="009C3703" w:rsidP="009C3703">
            <w:pPr>
              <w:ind w:left="-209" w:firstLine="2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на </w:t>
            </w:r>
          </w:p>
          <w:p w:rsidR="009C3703" w:rsidRDefault="009C3703" w:rsidP="009C3703">
            <w:pPr>
              <w:ind w:left="-209" w:firstLine="2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</w:t>
            </w:r>
          </w:p>
          <w:p w:rsidR="009C3703" w:rsidRDefault="009C3703" w:rsidP="009C3703">
            <w:pPr>
              <w:ind w:left="-209" w:firstLine="2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</w:tc>
      </w:tr>
      <w:tr w:rsidR="009C3703">
        <w:tc>
          <w:tcPr>
            <w:tcW w:w="2127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42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3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44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02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33" w:type="dxa"/>
          </w:tcPr>
          <w:p w:rsidR="009C3703" w:rsidRDefault="009C3703" w:rsidP="009C3703">
            <w:pPr>
              <w:ind w:hanging="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9</w:t>
            </w:r>
          </w:p>
        </w:tc>
      </w:tr>
      <w:tr w:rsidR="009C3703">
        <w:tc>
          <w:tcPr>
            <w:tcW w:w="2127" w:type="dxa"/>
          </w:tcPr>
          <w:p w:rsidR="009C3703" w:rsidRDefault="009C3703" w:rsidP="009C3703">
            <w:pPr>
              <w:numPr>
                <w:ilvl w:val="0"/>
                <w:numId w:val="4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Сырье, материалы и другие аналогичные ценности</w:t>
            </w:r>
          </w:p>
          <w:p w:rsidR="009C3703" w:rsidRDefault="009C3703" w:rsidP="009C3703">
            <w:pPr>
              <w:numPr>
                <w:ilvl w:val="0"/>
                <w:numId w:val="4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Малоценные и быстроизнашивающиеся предметы</w:t>
            </w:r>
          </w:p>
          <w:p w:rsidR="009C3703" w:rsidRDefault="009C3703" w:rsidP="009C3703">
            <w:pPr>
              <w:numPr>
                <w:ilvl w:val="0"/>
                <w:numId w:val="4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Затраты в незавершенном произв-ве </w:t>
            </w:r>
          </w:p>
          <w:p w:rsidR="009C3703" w:rsidRDefault="009C3703" w:rsidP="009C3703">
            <w:pPr>
              <w:numPr>
                <w:ilvl w:val="0"/>
                <w:numId w:val="4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Готовая продукция и товары для перепродажи</w:t>
            </w:r>
          </w:p>
          <w:p w:rsidR="009C3703" w:rsidRDefault="009C3703" w:rsidP="009C3703">
            <w:pPr>
              <w:numPr>
                <w:ilvl w:val="0"/>
                <w:numId w:val="4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Товары отгруженные</w:t>
            </w:r>
          </w:p>
          <w:p w:rsidR="009C3703" w:rsidRDefault="009C3703" w:rsidP="009C3703">
            <w:pPr>
              <w:numPr>
                <w:ilvl w:val="0"/>
                <w:numId w:val="4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будущих периодов</w:t>
            </w:r>
          </w:p>
          <w:p w:rsidR="009C3703" w:rsidRDefault="009C3703" w:rsidP="009C3703">
            <w:pPr>
              <w:numPr>
                <w:ilvl w:val="0"/>
                <w:numId w:val="4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затраты и запасы</w:t>
            </w:r>
          </w:p>
        </w:tc>
        <w:tc>
          <w:tcPr>
            <w:tcW w:w="1133" w:type="dxa"/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15450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42320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42" w:type="dxa"/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51,4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12320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4" w:type="dxa"/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-1,2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-4,4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2" w:type="dxa"/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29,4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3" w:type="dxa"/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0,21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0,23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0,57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C3703">
        <w:tc>
          <w:tcPr>
            <w:tcW w:w="2127" w:type="dxa"/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33" w:type="dxa"/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60450</w:t>
            </w:r>
          </w:p>
        </w:tc>
        <w:tc>
          <w:tcPr>
            <w:tcW w:w="1133" w:type="dxa"/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82320</w:t>
            </w:r>
          </w:p>
        </w:tc>
        <w:tc>
          <w:tcPr>
            <w:tcW w:w="1133" w:type="dxa"/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21870</w:t>
            </w:r>
          </w:p>
        </w:tc>
        <w:tc>
          <w:tcPr>
            <w:tcW w:w="944" w:type="dxa"/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2" w:type="dxa"/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</w:tc>
      </w:tr>
    </w:tbl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>В течении рассматриваемого года в “Сырье, материалы и другие аналогичные ценности” произошло увеличение на 4550 т.р.(29,4% ) это считается хорошим показателем;</w:t>
      </w: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>“Затраты в незавершенном производстве” увеличились в 2 раза;</w:t>
      </w: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>“Готовая продукция и товары для перепродажи” увеличилась на 12320 т.р., что в процентном соотношении составляет 41%;</w:t>
      </w: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>“Расходы будущих периодов” не изменились.</w:t>
      </w: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>В структуре запасов произошло некоторое увеличение доли “Затрат в незавершенном производстве” в два раза, также произошло увеличение доли “Готовая продукция и товары для перепродажи” с 49,6 до 51,4% в общей доле увеличения запасов и затрат, которая составляет основною долю изменения запасов и затрат.</w:t>
      </w: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>Выводы:</w:t>
      </w:r>
    </w:p>
    <w:p w:rsidR="009C3703" w:rsidRDefault="009C3703" w:rsidP="009C370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Структура оборотных средств  с высокой долей задолженности и низким уровнем денежных средств может свидетельствовать о проблемах, связанных с оплатой услуг Предприятия, а также о преимущественно не денежном характере расчетов.</w:t>
      </w: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>На протяжении анализируемого периода Предприятие имело пассивное сальдо задолженности(кредиторская задолженность превышает дебиторскую)следовательно, финансировало свои запасы и отсрочки платежей своих должников за счет неплатежей коммерческим кредиторам (то есть бюджету, внебюджетным фондам и др.)</w:t>
      </w: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ind w:left="-567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Глава 2. </w:t>
      </w:r>
      <w:r>
        <w:rPr>
          <w:sz w:val="30"/>
          <w:szCs w:val="30"/>
        </w:rPr>
        <w:tab/>
      </w:r>
      <w:r>
        <w:rPr>
          <w:b/>
          <w:bCs/>
          <w:i/>
          <w:iCs/>
          <w:sz w:val="30"/>
          <w:szCs w:val="30"/>
          <w:u w:val="single"/>
        </w:rPr>
        <w:t>Анализ финансовой устойчивости</w:t>
      </w:r>
      <w:r>
        <w:rPr>
          <w:sz w:val="24"/>
          <w:szCs w:val="24"/>
        </w:rPr>
        <w:t xml:space="preserve"> </w:t>
      </w:r>
      <w:r>
        <w:rPr>
          <w:b/>
          <w:bCs/>
          <w:i/>
          <w:iCs/>
          <w:sz w:val="30"/>
          <w:szCs w:val="30"/>
          <w:u w:val="single"/>
        </w:rPr>
        <w:t>фирмы</w:t>
      </w:r>
      <w:r>
        <w:rPr>
          <w:sz w:val="30"/>
          <w:szCs w:val="30"/>
        </w:rPr>
        <w:t>.</w:t>
      </w:r>
    </w:p>
    <w:p w:rsidR="009C3703" w:rsidRDefault="009C3703" w:rsidP="009C3703">
      <w:pPr>
        <w:ind w:left="-567"/>
        <w:jc w:val="both"/>
        <w:rPr>
          <w:sz w:val="24"/>
          <w:szCs w:val="24"/>
        </w:rPr>
      </w:pPr>
    </w:p>
    <w:p w:rsidR="009C3703" w:rsidRDefault="009C3703" w:rsidP="009C3703">
      <w:pPr>
        <w:numPr>
          <w:ilvl w:val="0"/>
          <w:numId w:val="41"/>
        </w:num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Построение балансовой модели и расчет источников средств.</w:t>
      </w:r>
    </w:p>
    <w:p w:rsidR="009C3703" w:rsidRDefault="009C3703" w:rsidP="009C3703">
      <w:pPr>
        <w:ind w:left="-567"/>
        <w:jc w:val="both"/>
        <w:rPr>
          <w:sz w:val="24"/>
          <w:szCs w:val="24"/>
        </w:rPr>
      </w:pPr>
    </w:p>
    <w:p w:rsidR="009C3703" w:rsidRDefault="009C3703" w:rsidP="009C3703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 финансовой устойчивости должен показать наличие или отсутствие у предприятия возможностей по привлечению дополнительных заемных средств, способность погасить текущие обязательства за счет активов разной степени ликвидности. </w:t>
      </w: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Устойчивое финансовое положение фирмы или ее финансовая устойчивость формируется в процессе всей экономической деятельности и определяется правильностью управления ее финансовыми ресурсами. Финансовая устойчивость характеризует способность фирмы обеспечивать свои потребности источниками финансовых ресурсов и своевременно расплачиваться по своим долгам, то есть фактически отражает платежеспособность фирмы.</w:t>
      </w:r>
    </w:p>
    <w:p w:rsidR="009C3703" w:rsidRDefault="009C3703" w:rsidP="009C3703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Сами понятия “платежеспособность” и “финансовая устойчивость” довольно условны и не имеют строгих границ. Принято считать, что платежеспособность выражается коэффициентами, измеряющими соотношение оборотных активов или их отдельных элементов с величиной краткосрочной задолженности, то есть показывают в какой мере активы фирмы способны “покрыть” ее долги.</w:t>
      </w:r>
    </w:p>
    <w:p w:rsidR="009C3703" w:rsidRDefault="009C3703" w:rsidP="009C3703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Анализ финансовой устойчивости предприятия требует построения сравнительного аналитического баланса в агрегированном виде.</w:t>
      </w:r>
    </w:p>
    <w:p w:rsidR="009C3703" w:rsidRDefault="009C3703" w:rsidP="009C3703">
      <w:pPr>
        <w:ind w:left="-567" w:firstLine="567"/>
        <w:jc w:val="both"/>
        <w:rPr>
          <w:sz w:val="24"/>
          <w:szCs w:val="24"/>
        </w:rPr>
      </w:pPr>
    </w:p>
    <w:p w:rsidR="009C3703" w:rsidRDefault="009C3703" w:rsidP="009C3703">
      <w:pPr>
        <w:ind w:left="-567" w:firstLine="567"/>
        <w:jc w:val="right"/>
        <w:rPr>
          <w:sz w:val="24"/>
          <w:szCs w:val="24"/>
        </w:rPr>
      </w:pPr>
    </w:p>
    <w:p w:rsidR="009C3703" w:rsidRDefault="009C3703" w:rsidP="009C3703">
      <w:pPr>
        <w:ind w:left="-567" w:firstLine="567"/>
        <w:jc w:val="right"/>
        <w:rPr>
          <w:sz w:val="24"/>
          <w:szCs w:val="24"/>
        </w:rPr>
      </w:pPr>
    </w:p>
    <w:p w:rsidR="009C3703" w:rsidRDefault="009C3703" w:rsidP="009C3703">
      <w:pPr>
        <w:ind w:left="-567" w:firstLine="567"/>
        <w:jc w:val="right"/>
        <w:rPr>
          <w:sz w:val="24"/>
          <w:szCs w:val="24"/>
        </w:rPr>
      </w:pPr>
    </w:p>
    <w:p w:rsidR="009C3703" w:rsidRDefault="009C3703" w:rsidP="009C3703">
      <w:pPr>
        <w:ind w:left="-567" w:firstLine="567"/>
        <w:jc w:val="right"/>
        <w:rPr>
          <w:sz w:val="24"/>
          <w:szCs w:val="24"/>
        </w:rPr>
      </w:pPr>
    </w:p>
    <w:p w:rsidR="009C3703" w:rsidRDefault="009C3703" w:rsidP="009C3703">
      <w:pPr>
        <w:ind w:left="-567" w:firstLine="567"/>
        <w:jc w:val="right"/>
        <w:rPr>
          <w:sz w:val="24"/>
          <w:szCs w:val="24"/>
        </w:rPr>
      </w:pPr>
    </w:p>
    <w:p w:rsidR="009C3703" w:rsidRDefault="009C3703" w:rsidP="009C3703">
      <w:pPr>
        <w:ind w:left="-567" w:firstLine="567"/>
        <w:jc w:val="right"/>
        <w:rPr>
          <w:sz w:val="24"/>
          <w:szCs w:val="24"/>
        </w:rPr>
      </w:pPr>
    </w:p>
    <w:p w:rsidR="009C3703" w:rsidRDefault="009C3703" w:rsidP="009C3703">
      <w:pPr>
        <w:ind w:left="-567" w:firstLine="567"/>
        <w:jc w:val="right"/>
        <w:rPr>
          <w:sz w:val="24"/>
          <w:szCs w:val="24"/>
        </w:rPr>
      </w:pPr>
    </w:p>
    <w:p w:rsidR="009C3703" w:rsidRDefault="009C3703" w:rsidP="009C3703">
      <w:pPr>
        <w:ind w:left="-567" w:firstLine="567"/>
        <w:jc w:val="right"/>
        <w:rPr>
          <w:sz w:val="24"/>
          <w:szCs w:val="24"/>
        </w:rPr>
      </w:pPr>
      <w:r>
        <w:rPr>
          <w:sz w:val="24"/>
          <w:szCs w:val="24"/>
        </w:rPr>
        <w:t>Таблица 5 Сравнительный аналитический баланс в агрегированном виде.</w:t>
      </w:r>
    </w:p>
    <w:p w:rsidR="009C3703" w:rsidRDefault="009C3703" w:rsidP="009C3703">
      <w:pPr>
        <w:ind w:left="-567" w:firstLine="567"/>
        <w:jc w:val="right"/>
        <w:rPr>
          <w:sz w:val="24"/>
          <w:szCs w:val="24"/>
        </w:rPr>
      </w:pPr>
    </w:p>
    <w:tbl>
      <w:tblPr>
        <w:tblW w:w="0" w:type="auto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552"/>
        <w:gridCol w:w="925"/>
        <w:gridCol w:w="859"/>
        <w:gridCol w:w="768"/>
        <w:gridCol w:w="51"/>
        <w:gridCol w:w="2085"/>
        <w:gridCol w:w="1276"/>
        <w:gridCol w:w="997"/>
        <w:gridCol w:w="946"/>
      </w:tblGrid>
      <w:tr w:rsidR="009C3703">
        <w:tc>
          <w:tcPr>
            <w:tcW w:w="2552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</w:t>
            </w:r>
          </w:p>
        </w:tc>
        <w:tc>
          <w:tcPr>
            <w:tcW w:w="921" w:type="dxa"/>
          </w:tcPr>
          <w:p w:rsidR="009C3703" w:rsidRDefault="009C3703" w:rsidP="009C3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Услов. </w:t>
            </w:r>
          </w:p>
          <w:p w:rsidR="009C3703" w:rsidRDefault="009C3703" w:rsidP="009C3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обозн.</w:t>
            </w:r>
          </w:p>
        </w:tc>
        <w:tc>
          <w:tcPr>
            <w:tcW w:w="854" w:type="dxa"/>
          </w:tcPr>
          <w:p w:rsidR="009C3703" w:rsidRDefault="009C3703" w:rsidP="009C3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  <w:p w:rsidR="009C3703" w:rsidRDefault="009C3703" w:rsidP="009C3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</w:t>
            </w:r>
          </w:p>
          <w:p w:rsidR="009C3703" w:rsidRDefault="009C3703" w:rsidP="009C3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819" w:type="dxa"/>
            <w:gridSpan w:val="2"/>
          </w:tcPr>
          <w:p w:rsidR="009C3703" w:rsidRDefault="009C3703" w:rsidP="009C3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  <w:p w:rsidR="009C3703" w:rsidRDefault="009C3703" w:rsidP="009C3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</w:t>
            </w:r>
          </w:p>
          <w:p w:rsidR="009C3703" w:rsidRDefault="009C3703" w:rsidP="009C3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084" w:type="dxa"/>
          </w:tcPr>
          <w:p w:rsidR="009C3703" w:rsidRDefault="009C3703" w:rsidP="009C3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ПАССИВ</w:t>
            </w:r>
          </w:p>
        </w:tc>
        <w:tc>
          <w:tcPr>
            <w:tcW w:w="1276" w:type="dxa"/>
          </w:tcPr>
          <w:p w:rsidR="009C3703" w:rsidRDefault="009C3703" w:rsidP="009C3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Услов. </w:t>
            </w:r>
          </w:p>
          <w:p w:rsidR="009C3703" w:rsidRDefault="009C3703" w:rsidP="009C3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обозн.</w:t>
            </w:r>
          </w:p>
        </w:tc>
        <w:tc>
          <w:tcPr>
            <w:tcW w:w="997" w:type="dxa"/>
          </w:tcPr>
          <w:p w:rsidR="009C3703" w:rsidRDefault="009C3703" w:rsidP="009C3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  <w:p w:rsidR="009C3703" w:rsidRDefault="009C3703" w:rsidP="009C3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</w:t>
            </w:r>
          </w:p>
          <w:p w:rsidR="009C3703" w:rsidRDefault="009C3703" w:rsidP="009C3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938" w:type="dxa"/>
          </w:tcPr>
          <w:p w:rsidR="009C3703" w:rsidRDefault="009C3703" w:rsidP="009C3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  <w:p w:rsidR="009C3703" w:rsidRDefault="009C3703" w:rsidP="009C3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</w:t>
            </w:r>
          </w:p>
          <w:p w:rsidR="009C3703" w:rsidRDefault="009C3703" w:rsidP="009C3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</w:tr>
      <w:tr w:rsidR="009C3703">
        <w:tc>
          <w:tcPr>
            <w:tcW w:w="2552" w:type="dxa"/>
          </w:tcPr>
          <w:p w:rsidR="009C3703" w:rsidRDefault="009C3703" w:rsidP="009C3703">
            <w:pPr>
              <w:numPr>
                <w:ilvl w:val="0"/>
                <w:numId w:val="4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Внеоборотные активы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Оборотные активы</w:t>
            </w:r>
          </w:p>
          <w:p w:rsidR="009C3703" w:rsidRDefault="009C3703" w:rsidP="009C3703">
            <w:pPr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Запасы</w:t>
            </w:r>
          </w:p>
          <w:p w:rsidR="009C3703" w:rsidRDefault="009C3703" w:rsidP="009C3703">
            <w:pPr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 средства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расчеты и</w:t>
            </w:r>
          </w:p>
          <w:p w:rsidR="009C3703" w:rsidRDefault="009C3703" w:rsidP="009C3703">
            <w:pPr>
              <w:numPr>
                <w:ilvl w:val="12"/>
                <w:numId w:val="0"/>
              </w:numPr>
              <w:ind w:left="318" w:hanging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оборотные активы </w:t>
            </w:r>
          </w:p>
          <w:p w:rsidR="009C3703" w:rsidRDefault="009C3703" w:rsidP="009C3703">
            <w:pPr>
              <w:numPr>
                <w:ilvl w:val="12"/>
                <w:numId w:val="0"/>
              </w:numPr>
              <w:ind w:left="318" w:hanging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2.2.1.Краткосрочные финансовые вложения и денежные средства</w:t>
            </w:r>
          </w:p>
          <w:p w:rsidR="009C3703" w:rsidRDefault="009C3703" w:rsidP="009C3703">
            <w:pPr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Дебиторская задолженность</w:t>
            </w:r>
          </w:p>
          <w:p w:rsidR="009C3703" w:rsidRDefault="009C3703" w:rsidP="009C3703">
            <w:pPr>
              <w:numPr>
                <w:ilvl w:val="0"/>
                <w:numId w:val="4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оборотные активы</w:t>
            </w:r>
          </w:p>
        </w:tc>
        <w:tc>
          <w:tcPr>
            <w:tcW w:w="921" w:type="dxa"/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  <w:lang w:val="en-US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  <w:lang w:val="en-US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Z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  <w:lang w:val="en-US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D1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  <w:lang w:val="en-US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  <w:lang w:val="en-US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D3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  <w:lang w:val="en-US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</w:t>
            </w:r>
            <w:r>
              <w:rPr>
                <w:sz w:val="24"/>
                <w:szCs w:val="24"/>
              </w:rPr>
              <w:t>пр</w:t>
            </w:r>
          </w:p>
        </w:tc>
        <w:tc>
          <w:tcPr>
            <w:tcW w:w="853" w:type="dxa"/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42400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62850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45360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44400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C3703" w:rsidRDefault="009C3703" w:rsidP="009C3703">
            <w:pPr>
              <w:ind w:left="-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9" w:type="dxa"/>
            <w:gridSpan w:val="2"/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38510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83440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97100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88300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9C3703" w:rsidRDefault="009C3703" w:rsidP="009C3703">
            <w:pPr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 и резервы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Заемный капитал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2.1.Долгосрочные пассивы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2.2.Краткосрочные пассивы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  <w:p w:rsidR="009C3703" w:rsidRDefault="009C3703" w:rsidP="009C3703">
            <w:pPr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Краткосрочные заемные средства и кредиторская задолженн-ть</w:t>
            </w:r>
          </w:p>
          <w:p w:rsidR="009C3703" w:rsidRDefault="009C3703" w:rsidP="009C3703">
            <w:pPr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Ссуды, непогашенные в срок</w:t>
            </w:r>
          </w:p>
          <w:p w:rsidR="009C3703" w:rsidRDefault="009C3703" w:rsidP="009C3703">
            <w:pPr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Расчеты и прочие пассивы</w:t>
            </w:r>
          </w:p>
        </w:tc>
        <w:tc>
          <w:tcPr>
            <w:tcW w:w="1276" w:type="dxa"/>
          </w:tcPr>
          <w:p w:rsidR="009C3703" w:rsidRDefault="009C3703" w:rsidP="009C370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Ic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  <w:lang w:val="en-US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  <w:lang w:val="en-US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KT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  <w:lang w:val="en-US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Kt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Kt/</w:t>
            </w:r>
            <w:r>
              <w:rPr>
                <w:sz w:val="24"/>
                <w:szCs w:val="24"/>
              </w:rPr>
              <w:t>з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kt</w:t>
            </w:r>
            <w:r>
              <w:rPr>
                <w:sz w:val="24"/>
                <w:szCs w:val="24"/>
              </w:rPr>
              <w:t>н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Kt </w:t>
            </w:r>
            <w:r>
              <w:rPr>
                <w:sz w:val="24"/>
                <w:szCs w:val="24"/>
              </w:rPr>
              <w:t>пр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12032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137578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130578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30038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188012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180000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8012</w:t>
            </w:r>
          </w:p>
        </w:tc>
      </w:tr>
      <w:tr w:rsidR="009C3703">
        <w:tblPrEx>
          <w:tblCellMar>
            <w:left w:w="108" w:type="dxa"/>
            <w:right w:w="108" w:type="dxa"/>
          </w:tblCellMar>
        </w:tblPrEx>
        <w:tc>
          <w:tcPr>
            <w:tcW w:w="2552" w:type="dxa"/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</w:t>
            </w:r>
          </w:p>
        </w:tc>
        <w:tc>
          <w:tcPr>
            <w:tcW w:w="925" w:type="dxa"/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150610</w:t>
            </w:r>
          </w:p>
        </w:tc>
        <w:tc>
          <w:tcPr>
            <w:tcW w:w="859" w:type="dxa"/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219050</w:t>
            </w:r>
          </w:p>
        </w:tc>
        <w:tc>
          <w:tcPr>
            <w:tcW w:w="768" w:type="dxa"/>
          </w:tcPr>
          <w:p w:rsidR="009C3703" w:rsidRDefault="009C3703" w:rsidP="009C370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9C3703" w:rsidRDefault="009C3703" w:rsidP="009C3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</w:t>
            </w:r>
          </w:p>
        </w:tc>
        <w:tc>
          <w:tcPr>
            <w:tcW w:w="1276" w:type="dxa"/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150610</w:t>
            </w:r>
          </w:p>
        </w:tc>
        <w:tc>
          <w:tcPr>
            <w:tcW w:w="946" w:type="dxa"/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219050</w:t>
            </w:r>
          </w:p>
        </w:tc>
      </w:tr>
    </w:tbl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Внеоборотные активы</w:t>
      </w:r>
      <w:r>
        <w:rPr>
          <w:sz w:val="24"/>
          <w:szCs w:val="24"/>
        </w:rPr>
        <w:t xml:space="preserve"> в течении рассматриваемого периода уменьшились на 3890 рублей;</w:t>
      </w: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Оборотные активы</w:t>
      </w:r>
      <w:r>
        <w:rPr>
          <w:sz w:val="24"/>
          <w:szCs w:val="24"/>
        </w:rPr>
        <w:t xml:space="preserve"> увеличились на 72330 рублей, из которых:</w:t>
      </w: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Запасы увеличились на 20590 т.р.; </w:t>
      </w: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Денежные средства увеличились на 51740 т.р.; </w:t>
      </w: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Краткосрочные финансовые  вложения увеличились на 7840 т.р.; </w:t>
      </w: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>Дебиторская задолженность увеличилась на 43900 т.р.;</w:t>
      </w: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Капитал и резервы</w:t>
      </w:r>
      <w:r>
        <w:rPr>
          <w:sz w:val="24"/>
          <w:szCs w:val="24"/>
        </w:rPr>
        <w:t xml:space="preserve"> увеличились на 18006 рублей; </w:t>
      </w: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Заемный капитал</w:t>
      </w:r>
      <w:r>
        <w:rPr>
          <w:sz w:val="24"/>
          <w:szCs w:val="24"/>
        </w:rPr>
        <w:t xml:space="preserve"> увеличился на 50434 рублей, в котором:</w:t>
      </w: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>Долгосрочные пассивы не изменились;</w:t>
      </w: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Краткосрочные пассивы увеличились на 50434 т.р., в том числе </w:t>
      </w: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>Краткосрочные заемные средства и кредиторская задолженность увеличилась на 49422 т.р.</w:t>
      </w: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>Расчеты и прочие пассивы увеличились на 1012 т.р.</w:t>
      </w: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>На основе баланса в агрегированном виде составляется балансовая модель:</w:t>
      </w: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F+Z+D= Ic+KT +  Kt</w:t>
      </w:r>
      <w:r>
        <w:rPr>
          <w:sz w:val="24"/>
          <w:szCs w:val="24"/>
        </w:rPr>
        <w:t>з</w:t>
      </w:r>
      <w:r>
        <w:rPr>
          <w:sz w:val="24"/>
          <w:szCs w:val="24"/>
          <w:lang w:val="en-US"/>
        </w:rPr>
        <w:t>+ Kt</w:t>
      </w:r>
      <w:r>
        <w:rPr>
          <w:sz w:val="24"/>
          <w:szCs w:val="24"/>
        </w:rPr>
        <w:t xml:space="preserve">н + </w:t>
      </w:r>
      <w:r>
        <w:rPr>
          <w:sz w:val="24"/>
          <w:szCs w:val="24"/>
          <w:lang w:val="en-US"/>
        </w:rPr>
        <w:t xml:space="preserve">Kt </w:t>
      </w:r>
      <w:r>
        <w:rPr>
          <w:sz w:val="24"/>
          <w:szCs w:val="24"/>
        </w:rPr>
        <w:t>пр</w:t>
      </w: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>Балансовая модель на начало года :</w:t>
      </w: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>42400+62850+45360=12032+1000+130578+7000</w:t>
      </w: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>Балансовая модель на конец года :</w:t>
      </w: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>38510+83440+97100=30038+1000+180000+8012</w:t>
      </w: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Основой определения финансовой устойчивости является учет соотношения потребности фирмы в запасах и источников их покрытия.</w:t>
      </w:r>
    </w:p>
    <w:p w:rsidR="009C3703" w:rsidRDefault="009C3703" w:rsidP="009C3703">
      <w:pPr>
        <w:ind w:firstLine="720"/>
        <w:jc w:val="both"/>
        <w:rPr>
          <w:sz w:val="24"/>
          <w:szCs w:val="24"/>
        </w:rPr>
      </w:pPr>
    </w:p>
    <w:p w:rsidR="009C3703" w:rsidRDefault="009C3703" w:rsidP="009C3703">
      <w:pPr>
        <w:ind w:firstLine="720"/>
        <w:jc w:val="both"/>
        <w:rPr>
          <w:sz w:val="24"/>
          <w:szCs w:val="24"/>
        </w:rPr>
      </w:pPr>
    </w:p>
    <w:tbl>
      <w:tblPr>
        <w:tblW w:w="0" w:type="auto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544"/>
        <w:gridCol w:w="3544"/>
      </w:tblGrid>
      <w:tr w:rsidR="009C3703">
        <w:tc>
          <w:tcPr>
            <w:tcW w:w="3119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</w:p>
        </w:tc>
        <w:tc>
          <w:tcPr>
            <w:tcW w:w="3544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начало года</w:t>
            </w:r>
          </w:p>
        </w:tc>
        <w:tc>
          <w:tcPr>
            <w:tcW w:w="3544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конец года</w:t>
            </w:r>
          </w:p>
        </w:tc>
      </w:tr>
      <w:tr w:rsidR="009C3703">
        <w:tc>
          <w:tcPr>
            <w:tcW w:w="3119" w:type="dxa"/>
          </w:tcPr>
          <w:p w:rsidR="009C3703" w:rsidRDefault="009C3703" w:rsidP="009C3703">
            <w:pPr>
              <w:numPr>
                <w:ilvl w:val="0"/>
                <w:numId w:val="4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наличия собственных оборотных средств По.с. =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  <w:lang w:val="en-US"/>
              </w:rPr>
              <w:t>-F</w:t>
            </w:r>
            <w:r>
              <w:rPr>
                <w:sz w:val="24"/>
                <w:szCs w:val="24"/>
              </w:rPr>
              <w:t>, т.р.</w:t>
            </w:r>
          </w:p>
          <w:p w:rsidR="009C3703" w:rsidRDefault="009C3703" w:rsidP="009C3703">
            <w:pPr>
              <w:numPr>
                <w:ilvl w:val="0"/>
                <w:numId w:val="4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наличия собственных оборотных средств и долгосрочных заемных источников формироания запасов Пот = (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  <w:lang w:val="en-US"/>
              </w:rPr>
              <w:t>+KT) - F</w:t>
            </w:r>
            <w:r>
              <w:rPr>
                <w:sz w:val="24"/>
                <w:szCs w:val="24"/>
              </w:rPr>
              <w:t>, т.р.</w:t>
            </w:r>
          </w:p>
          <w:p w:rsidR="009C3703" w:rsidRDefault="009C3703" w:rsidP="009C3703">
            <w:pPr>
              <w:numPr>
                <w:ilvl w:val="0"/>
                <w:numId w:val="4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величина основных источников формирования запасов По=(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  <w:lang w:val="en-US"/>
              </w:rPr>
              <w:t xml:space="preserve">+KT) </w:t>
            </w:r>
            <w:r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  <w:lang w:val="en-US"/>
              </w:rPr>
              <w:t>Kt- F</w:t>
            </w:r>
            <w:r>
              <w:rPr>
                <w:sz w:val="24"/>
                <w:szCs w:val="24"/>
              </w:rPr>
              <w:t>, т.р</w:t>
            </w:r>
          </w:p>
        </w:tc>
        <w:tc>
          <w:tcPr>
            <w:tcW w:w="3544" w:type="dxa"/>
          </w:tcPr>
          <w:p w:rsidR="009C3703" w:rsidRDefault="009C3703" w:rsidP="009C3703">
            <w:pPr>
              <w:numPr>
                <w:ilvl w:val="0"/>
                <w:numId w:val="5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12032-42400=-30368</w:t>
            </w:r>
          </w:p>
          <w:p w:rsidR="009C3703" w:rsidRDefault="009C3703" w:rsidP="009C370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C3703" w:rsidRDefault="009C3703" w:rsidP="009C370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C3703" w:rsidRDefault="009C3703" w:rsidP="009C370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2. 12032+1000-42400=-29368</w:t>
            </w:r>
          </w:p>
          <w:p w:rsidR="009C3703" w:rsidRDefault="009C3703" w:rsidP="009C370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9C3703" w:rsidRDefault="009C3703" w:rsidP="009C370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9C3703" w:rsidRDefault="009C3703" w:rsidP="009C370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9C3703" w:rsidRDefault="009C3703" w:rsidP="009C370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9C3703" w:rsidRDefault="009C3703" w:rsidP="009C370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9C3703" w:rsidRDefault="009C3703" w:rsidP="009C370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9C3703" w:rsidRDefault="009C3703" w:rsidP="009C3703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-29368+137578=108210</w:t>
            </w:r>
          </w:p>
        </w:tc>
        <w:tc>
          <w:tcPr>
            <w:tcW w:w="3544" w:type="dxa"/>
          </w:tcPr>
          <w:p w:rsidR="009C3703" w:rsidRDefault="009C3703" w:rsidP="009C3703">
            <w:pPr>
              <w:numPr>
                <w:ilvl w:val="0"/>
                <w:numId w:val="5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30038-38510=-8472</w:t>
            </w:r>
          </w:p>
          <w:p w:rsidR="009C3703" w:rsidRDefault="009C3703" w:rsidP="009C370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C3703" w:rsidRDefault="009C3703" w:rsidP="009C370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C3703" w:rsidRDefault="009C3703" w:rsidP="009C370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C3703" w:rsidRDefault="009C3703" w:rsidP="009C3703">
            <w:pPr>
              <w:numPr>
                <w:ilvl w:val="0"/>
                <w:numId w:val="5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30038+1000-38510=-7472</w:t>
            </w:r>
          </w:p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-7472+188012=180540</w:t>
            </w:r>
          </w:p>
        </w:tc>
      </w:tr>
    </w:tbl>
    <w:p w:rsidR="009C3703" w:rsidRDefault="009C3703" w:rsidP="009C370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Собственные оборотные средства и долгосрочные заемные источники формирования запасов вообще нет.</w:t>
      </w:r>
    </w:p>
    <w:p w:rsidR="009C3703" w:rsidRDefault="009C3703" w:rsidP="009C370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Общая величина основных источников формирования запасов увеличилась на 72330 т.р.</w:t>
      </w:r>
    </w:p>
    <w:p w:rsidR="009C3703" w:rsidRDefault="009C3703" w:rsidP="009C3703">
      <w:pPr>
        <w:ind w:left="-567" w:firstLine="567"/>
        <w:jc w:val="both"/>
        <w:rPr>
          <w:sz w:val="24"/>
          <w:szCs w:val="24"/>
        </w:rPr>
      </w:pPr>
    </w:p>
    <w:p w:rsidR="009C3703" w:rsidRDefault="009C3703" w:rsidP="009C3703">
      <w:pPr>
        <w:ind w:left="-567" w:firstLine="567"/>
        <w:jc w:val="both"/>
        <w:rPr>
          <w:sz w:val="24"/>
          <w:szCs w:val="24"/>
        </w:rPr>
      </w:pPr>
    </w:p>
    <w:p w:rsidR="009C3703" w:rsidRDefault="009C3703" w:rsidP="009C3703">
      <w:pPr>
        <w:ind w:left="-567" w:firstLine="567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2.2. Определение типа финансового состояния фирмы, расчет соответствующих ему коэффициентов и их анализ.</w:t>
      </w:r>
    </w:p>
    <w:p w:rsidR="009C3703" w:rsidRDefault="009C3703" w:rsidP="009C3703">
      <w:pPr>
        <w:ind w:left="-567" w:firstLine="567"/>
        <w:jc w:val="both"/>
        <w:rPr>
          <w:sz w:val="24"/>
          <w:szCs w:val="24"/>
        </w:rPr>
      </w:pPr>
    </w:p>
    <w:p w:rsidR="009C3703" w:rsidRDefault="009C3703" w:rsidP="009C3703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Финансовая устойчивость фирмы определяется обеспеченностью запасов источниками формирования средств </w:t>
      </w:r>
      <w:r>
        <w:rPr>
          <w:sz w:val="24"/>
          <w:szCs w:val="24"/>
          <w:lang w:val="en-US"/>
        </w:rPr>
        <w:t>Z=(Ic+KT) - F</w:t>
      </w:r>
      <w:r>
        <w:rPr>
          <w:sz w:val="24"/>
          <w:szCs w:val="24"/>
        </w:rPr>
        <w:t>.</w:t>
      </w:r>
    </w:p>
    <w:p w:rsidR="009C3703" w:rsidRDefault="009C3703" w:rsidP="009C3703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 условия платежеспособности вытекают два направления оценки финансовой устойчивости предприятия:</w:t>
      </w:r>
    </w:p>
    <w:p w:rsidR="009C3703" w:rsidRDefault="009C3703" w:rsidP="009C3703">
      <w:pPr>
        <w:numPr>
          <w:ilvl w:val="0"/>
          <w:numId w:val="5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степени покрытия запасов источниками средств </w:t>
      </w:r>
      <w:r>
        <w:rPr>
          <w:sz w:val="24"/>
          <w:szCs w:val="24"/>
          <w:lang w:val="en-US"/>
        </w:rPr>
        <w:t>Z=(Ic+KT) - F</w:t>
      </w:r>
      <w:r>
        <w:rPr>
          <w:sz w:val="24"/>
          <w:szCs w:val="24"/>
        </w:rPr>
        <w:t>.</w:t>
      </w:r>
    </w:p>
    <w:p w:rsidR="009C3703" w:rsidRDefault="009C3703" w:rsidP="009C3703">
      <w:pPr>
        <w:jc w:val="both"/>
        <w:rPr>
          <w:sz w:val="24"/>
          <w:szCs w:val="24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110"/>
      </w:tblGrid>
      <w:tr w:rsidR="009C3703">
        <w:tc>
          <w:tcPr>
            <w:tcW w:w="3936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начало года</w:t>
            </w:r>
          </w:p>
        </w:tc>
        <w:tc>
          <w:tcPr>
            <w:tcW w:w="4110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конец года</w:t>
            </w:r>
          </w:p>
        </w:tc>
      </w:tr>
      <w:tr w:rsidR="009C3703">
        <w:tc>
          <w:tcPr>
            <w:tcW w:w="3936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62850=12032+1000-42400</w:t>
            </w:r>
          </w:p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62850=/-29368 Равенство не верно</w:t>
            </w:r>
          </w:p>
        </w:tc>
        <w:tc>
          <w:tcPr>
            <w:tcW w:w="4110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83440=30038+1000-38510</w:t>
            </w:r>
          </w:p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83440=/-7472 Равенство не верно.</w:t>
            </w:r>
          </w:p>
        </w:tc>
      </w:tr>
    </w:tbl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Источники средств не покрывают запасы.</w:t>
      </w: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numPr>
          <w:ilvl w:val="0"/>
          <w:numId w:val="5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степени покрытия внеоборотных активов источниками средств </w:t>
      </w:r>
      <w:r>
        <w:rPr>
          <w:sz w:val="24"/>
          <w:szCs w:val="24"/>
          <w:lang w:val="en-US"/>
        </w:rPr>
        <w:t>F =(Ic+KT) - Z</w:t>
      </w:r>
    </w:p>
    <w:p w:rsidR="009C3703" w:rsidRDefault="009C3703" w:rsidP="009C3703">
      <w:pPr>
        <w:jc w:val="both"/>
        <w:rPr>
          <w:sz w:val="24"/>
          <w:szCs w:val="24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110"/>
      </w:tblGrid>
      <w:tr w:rsidR="009C3703">
        <w:tc>
          <w:tcPr>
            <w:tcW w:w="3936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начало года</w:t>
            </w:r>
          </w:p>
        </w:tc>
        <w:tc>
          <w:tcPr>
            <w:tcW w:w="4110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конец года</w:t>
            </w:r>
          </w:p>
        </w:tc>
      </w:tr>
      <w:tr w:rsidR="009C3703">
        <w:tc>
          <w:tcPr>
            <w:tcW w:w="3936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42400=12032+1000-62850</w:t>
            </w:r>
          </w:p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42400=/-49818 Равенство не верно</w:t>
            </w:r>
          </w:p>
        </w:tc>
        <w:tc>
          <w:tcPr>
            <w:tcW w:w="4110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38510=30038+1000-83440</w:t>
            </w:r>
          </w:p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38510=/-52402 Равенство не верно.</w:t>
            </w:r>
          </w:p>
        </w:tc>
      </w:tr>
    </w:tbl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>Источники средств не покрывают внеоборотные активы.</w:t>
      </w: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Что приводит к общей формуле финансовой устойчивости </w:t>
      </w:r>
      <w:r>
        <w:rPr>
          <w:sz w:val="24"/>
          <w:szCs w:val="24"/>
          <w:lang w:val="en-US"/>
        </w:rPr>
        <w:t xml:space="preserve">F </w:t>
      </w:r>
      <w:r>
        <w:rPr>
          <w:sz w:val="24"/>
          <w:szCs w:val="24"/>
        </w:rPr>
        <w:t xml:space="preserve">+ </w:t>
      </w:r>
      <w:r>
        <w:rPr>
          <w:sz w:val="24"/>
          <w:szCs w:val="24"/>
          <w:lang w:val="en-US"/>
        </w:rPr>
        <w:t>Z = Ic+KT</w:t>
      </w:r>
    </w:p>
    <w:p w:rsidR="009C3703" w:rsidRDefault="009C3703" w:rsidP="009C3703">
      <w:pPr>
        <w:jc w:val="both"/>
        <w:rPr>
          <w:sz w:val="24"/>
          <w:szCs w:val="24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110"/>
      </w:tblGrid>
      <w:tr w:rsidR="009C3703">
        <w:tc>
          <w:tcPr>
            <w:tcW w:w="3936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начало года</w:t>
            </w:r>
          </w:p>
        </w:tc>
        <w:tc>
          <w:tcPr>
            <w:tcW w:w="4110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конец года</w:t>
            </w:r>
          </w:p>
        </w:tc>
      </w:tr>
      <w:tr w:rsidR="009C3703">
        <w:tc>
          <w:tcPr>
            <w:tcW w:w="3936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42400+62850=12032+1000</w:t>
            </w:r>
          </w:p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105250=13032</w:t>
            </w:r>
          </w:p>
        </w:tc>
        <w:tc>
          <w:tcPr>
            <w:tcW w:w="4110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38510+83440=30038+1000</w:t>
            </w:r>
          </w:p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121950=31038</w:t>
            </w:r>
          </w:p>
        </w:tc>
      </w:tr>
    </w:tbl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типа финансовой устойчивости предприятия с учетом данных таблицы 3 “Методических указаний”.</w:t>
      </w:r>
    </w:p>
    <w:p w:rsidR="009C3703" w:rsidRDefault="009C3703" w:rsidP="009C3703">
      <w:pPr>
        <w:jc w:val="both"/>
        <w:rPr>
          <w:sz w:val="24"/>
          <w:szCs w:val="24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110"/>
      </w:tblGrid>
      <w:tr w:rsidR="009C3703">
        <w:tc>
          <w:tcPr>
            <w:tcW w:w="3936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начало года</w:t>
            </w:r>
          </w:p>
        </w:tc>
        <w:tc>
          <w:tcPr>
            <w:tcW w:w="4110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конец года</w:t>
            </w:r>
          </w:p>
        </w:tc>
      </w:tr>
      <w:tr w:rsidR="009C3703">
        <w:tc>
          <w:tcPr>
            <w:tcW w:w="3936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Z</w:t>
            </w:r>
            <w:r>
              <w:rPr>
                <w:sz w:val="24"/>
                <w:szCs w:val="24"/>
              </w:rPr>
              <w:t>= 62850</w:t>
            </w:r>
          </w:p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По=108210</w:t>
            </w:r>
          </w:p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Z=62850&lt;</w:t>
            </w:r>
            <w:r>
              <w:rPr>
                <w:sz w:val="24"/>
                <w:szCs w:val="24"/>
              </w:rPr>
              <w:t>По=108210</w:t>
            </w:r>
          </w:p>
        </w:tc>
        <w:tc>
          <w:tcPr>
            <w:tcW w:w="4110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Z</w:t>
            </w:r>
            <w:r>
              <w:rPr>
                <w:sz w:val="24"/>
                <w:szCs w:val="24"/>
              </w:rPr>
              <w:t>= 83440</w:t>
            </w:r>
          </w:p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По=180540</w:t>
            </w:r>
          </w:p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Z=</w:t>
            </w:r>
            <w:r>
              <w:rPr>
                <w:sz w:val="24"/>
                <w:szCs w:val="24"/>
              </w:rPr>
              <w:t>83440</w:t>
            </w: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По=180540</w:t>
            </w:r>
          </w:p>
        </w:tc>
      </w:tr>
    </w:tbl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данным на предприятии неустойчивое (предкризисное) состояние </w:t>
      </w:r>
      <w:r>
        <w:rPr>
          <w:sz w:val="24"/>
          <w:szCs w:val="24"/>
          <w:lang w:val="en-US"/>
        </w:rPr>
        <w:t>Z&lt;</w:t>
      </w:r>
      <w:r>
        <w:rPr>
          <w:sz w:val="24"/>
          <w:szCs w:val="24"/>
        </w:rPr>
        <w:t>По, при котором нарушается платежный баланс, но сохраняется возможность восстановления равновесия платежных средств и платежных обязательств за счет привлечения временно свободных источников средств в оборот предприятия (резервного фонда, фонда накопления и потребления), кредитов банка на временное пополнение оборотных средств, повышения нормально кредиторской задолженности над дебиторской и др.</w:t>
      </w: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tbl>
      <w:tblPr>
        <w:tblW w:w="0" w:type="auto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3607"/>
        <w:gridCol w:w="3339"/>
      </w:tblGrid>
      <w:tr w:rsidR="009C3703">
        <w:tc>
          <w:tcPr>
            <w:tcW w:w="2836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</w:p>
        </w:tc>
        <w:tc>
          <w:tcPr>
            <w:tcW w:w="3607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начало года</w:t>
            </w:r>
          </w:p>
        </w:tc>
        <w:tc>
          <w:tcPr>
            <w:tcW w:w="3339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конец года</w:t>
            </w:r>
          </w:p>
        </w:tc>
      </w:tr>
      <w:tr w:rsidR="009C3703">
        <w:tc>
          <w:tcPr>
            <w:tcW w:w="2836" w:type="dxa"/>
          </w:tcPr>
          <w:p w:rsidR="009C3703" w:rsidRDefault="009C3703" w:rsidP="009C3703">
            <w:pPr>
              <w:numPr>
                <w:ilvl w:val="0"/>
                <w:numId w:val="55"/>
              </w:numPr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обеспеченности запасов источниками средств Кп=По/</w:t>
            </w:r>
            <w:r>
              <w:rPr>
                <w:sz w:val="24"/>
                <w:szCs w:val="24"/>
                <w:lang w:val="en-US"/>
              </w:rPr>
              <w:t>Z =1</w:t>
            </w:r>
          </w:p>
          <w:p w:rsidR="009C3703" w:rsidRDefault="009C3703" w:rsidP="009C3703">
            <w:pPr>
              <w:numPr>
                <w:ilvl w:val="0"/>
                <w:numId w:val="55"/>
              </w:numPr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Излишек или недостаток средств </w:t>
            </w:r>
            <w:r>
              <w:rPr>
                <w:sz w:val="24"/>
                <w:szCs w:val="24"/>
                <w:lang w:val="en-US"/>
              </w:rPr>
              <w:t>g</w:t>
            </w:r>
            <w:r>
              <w:rPr>
                <w:sz w:val="24"/>
                <w:szCs w:val="24"/>
              </w:rPr>
              <w:t>п=По-</w:t>
            </w:r>
            <w:r>
              <w:rPr>
                <w:sz w:val="24"/>
                <w:szCs w:val="24"/>
                <w:lang w:val="en-US"/>
              </w:rPr>
              <w:t>Z</w:t>
            </w:r>
            <w:r>
              <w:rPr>
                <w:sz w:val="24"/>
                <w:szCs w:val="24"/>
              </w:rPr>
              <w:t>.</w:t>
            </w:r>
          </w:p>
          <w:p w:rsidR="009C3703" w:rsidRDefault="009C3703" w:rsidP="009C3703">
            <w:pPr>
              <w:numPr>
                <w:ilvl w:val="0"/>
                <w:numId w:val="55"/>
              </w:numPr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Запас финансовой устойчивости Зп=</w:t>
            </w:r>
            <w:r>
              <w:rPr>
                <w:sz w:val="24"/>
                <w:szCs w:val="24"/>
                <w:lang w:val="en-US"/>
              </w:rPr>
              <w:t>g</w:t>
            </w:r>
            <w:r>
              <w:rPr>
                <w:sz w:val="24"/>
                <w:szCs w:val="24"/>
              </w:rPr>
              <w:t>пхЕ/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р</w:t>
            </w:r>
          </w:p>
          <w:p w:rsidR="009C3703" w:rsidRDefault="009C3703" w:rsidP="009C3703">
            <w:pPr>
              <w:numPr>
                <w:ilvl w:val="0"/>
                <w:numId w:val="55"/>
              </w:numPr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Излишек или недостаток средств на 1 тыс. руб. запасов.</w:t>
            </w:r>
          </w:p>
          <w:p w:rsidR="009C3703" w:rsidRDefault="009C3703" w:rsidP="009C3703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607" w:type="dxa"/>
          </w:tcPr>
          <w:p w:rsidR="009C3703" w:rsidRDefault="009C3703" w:rsidP="009C3703">
            <w:pPr>
              <w:numPr>
                <w:ilvl w:val="0"/>
                <w:numId w:val="5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108210/62850=1,7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numPr>
                <w:ilvl w:val="0"/>
                <w:numId w:val="5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108210-62850=45360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numPr>
                <w:ilvl w:val="0"/>
                <w:numId w:val="5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45360х365/956800=17,3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   45360/62850=0,7</w:t>
            </w:r>
          </w:p>
        </w:tc>
        <w:tc>
          <w:tcPr>
            <w:tcW w:w="3339" w:type="dxa"/>
          </w:tcPr>
          <w:p w:rsidR="009C3703" w:rsidRDefault="009C3703" w:rsidP="009C3703">
            <w:pPr>
              <w:numPr>
                <w:ilvl w:val="0"/>
                <w:numId w:val="5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180540/83440=2,2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numPr>
                <w:ilvl w:val="0"/>
                <w:numId w:val="6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180540-83440=97100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numPr>
                <w:ilvl w:val="0"/>
                <w:numId w:val="6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97100х365/1236000=28,7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    97100/83440=1,2</w:t>
            </w:r>
          </w:p>
        </w:tc>
      </w:tr>
    </w:tbl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>Коэффициент обеспеченности запасов источниками средств вырос на 0,5,</w:t>
      </w: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>Излишек средств растет на 21740,</w:t>
      </w: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>Запас финансовой устойчивости вырос на 11,4,</w:t>
      </w: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>Излишек средств на 1 тыс. руб. запасов вырос на 0,5.</w:t>
      </w: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Неустойчивое финансовое состояние</w:t>
      </w:r>
      <w:r>
        <w:rPr>
          <w:sz w:val="24"/>
          <w:szCs w:val="24"/>
        </w:rPr>
        <w:t xml:space="preserve"> - запасы и затраты обеспечиваются за счет собственных оборотных средств, долгосрочных заемных источников и краткосрочных кредитов и займов, т.е. за счет всех основных источников формирования запасов и затрат.</w:t>
      </w: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numPr>
          <w:ilvl w:val="0"/>
          <w:numId w:val="62"/>
        </w:num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Определение типа финансовой устойчивости во времени.</w:t>
      </w:r>
    </w:p>
    <w:p w:rsidR="009C3703" w:rsidRDefault="009C3703" w:rsidP="009C3703">
      <w:pPr>
        <w:ind w:left="60"/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>С учетом второго направления устойчивости вытекает ее классификация по времени</w:t>
      </w:r>
    </w:p>
    <w:p w:rsidR="009C3703" w:rsidRDefault="009C3703" w:rsidP="009C3703">
      <w:pPr>
        <w:jc w:val="both"/>
        <w:rPr>
          <w:sz w:val="24"/>
          <w:szCs w:val="24"/>
        </w:rPr>
      </w:pPr>
    </w:p>
    <w:tbl>
      <w:tblPr>
        <w:tblW w:w="0" w:type="auto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686"/>
        <w:gridCol w:w="3685"/>
      </w:tblGrid>
      <w:tr w:rsidR="009C3703">
        <w:tc>
          <w:tcPr>
            <w:tcW w:w="3119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</w:p>
        </w:tc>
        <w:tc>
          <w:tcPr>
            <w:tcW w:w="3686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начало года</w:t>
            </w:r>
          </w:p>
        </w:tc>
        <w:tc>
          <w:tcPr>
            <w:tcW w:w="3685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конец года</w:t>
            </w:r>
          </w:p>
        </w:tc>
      </w:tr>
      <w:tr w:rsidR="009C3703">
        <w:tc>
          <w:tcPr>
            <w:tcW w:w="3119" w:type="dxa"/>
          </w:tcPr>
          <w:p w:rsidR="009C3703" w:rsidRDefault="009C3703" w:rsidP="009C3703">
            <w:pPr>
              <w:numPr>
                <w:ilvl w:val="0"/>
                <w:numId w:val="6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D+Z</w:t>
            </w:r>
          </w:p>
          <w:p w:rsidR="009C3703" w:rsidRDefault="009C3703" w:rsidP="009C3703">
            <w:pPr>
              <w:numPr>
                <w:ilvl w:val="0"/>
                <w:numId w:val="6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</w:t>
            </w: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</w:rPr>
              <w:t>н+</w:t>
            </w:r>
            <w:r>
              <w:rPr>
                <w:sz w:val="24"/>
                <w:szCs w:val="24"/>
                <w:lang w:val="en-US"/>
              </w:rPr>
              <w:t>Kt</w:t>
            </w:r>
            <w:r>
              <w:rPr>
                <w:sz w:val="24"/>
                <w:szCs w:val="24"/>
              </w:rPr>
              <w:t xml:space="preserve"> пр</w:t>
            </w:r>
          </w:p>
          <w:p w:rsidR="009C3703" w:rsidRDefault="009C3703" w:rsidP="009C3703">
            <w:pPr>
              <w:numPr>
                <w:ilvl w:val="0"/>
                <w:numId w:val="6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</w:t>
            </w: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</w:rPr>
              <w:t>н+</w:t>
            </w:r>
            <w:r>
              <w:rPr>
                <w:sz w:val="24"/>
                <w:szCs w:val="24"/>
                <w:lang w:val="en-US"/>
              </w:rPr>
              <w:t>Kt</w:t>
            </w:r>
            <w:r>
              <w:rPr>
                <w:sz w:val="24"/>
                <w:szCs w:val="24"/>
              </w:rPr>
              <w:t xml:space="preserve"> пр+К</w:t>
            </w: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</w:rPr>
              <w:t>з</w:t>
            </w:r>
          </w:p>
          <w:p w:rsidR="009C3703" w:rsidRDefault="009C3703" w:rsidP="009C3703">
            <w:pPr>
              <w:numPr>
                <w:ilvl w:val="0"/>
                <w:numId w:val="6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</w:t>
            </w: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</w:rPr>
              <w:t>н+</w:t>
            </w:r>
            <w:r>
              <w:rPr>
                <w:sz w:val="24"/>
                <w:szCs w:val="24"/>
                <w:lang w:val="en-US"/>
              </w:rPr>
              <w:t>Kt</w:t>
            </w:r>
            <w:r>
              <w:rPr>
                <w:sz w:val="24"/>
                <w:szCs w:val="24"/>
              </w:rPr>
              <w:t xml:space="preserve"> пр+К</w:t>
            </w: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</w:rPr>
              <w:t>з+Кт</w:t>
            </w:r>
          </w:p>
        </w:tc>
        <w:tc>
          <w:tcPr>
            <w:tcW w:w="3686" w:type="dxa"/>
          </w:tcPr>
          <w:p w:rsidR="009C3703" w:rsidRDefault="009C3703" w:rsidP="009C3703">
            <w:pPr>
              <w:numPr>
                <w:ilvl w:val="0"/>
                <w:numId w:val="6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45360+62850=108210</w:t>
            </w:r>
          </w:p>
          <w:p w:rsidR="009C3703" w:rsidRDefault="009C3703" w:rsidP="009C3703">
            <w:pPr>
              <w:numPr>
                <w:ilvl w:val="0"/>
                <w:numId w:val="6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0+7000=7000</w:t>
            </w:r>
          </w:p>
          <w:p w:rsidR="009C3703" w:rsidRDefault="009C3703" w:rsidP="009C3703">
            <w:pPr>
              <w:numPr>
                <w:ilvl w:val="0"/>
                <w:numId w:val="6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7000+130578 = 137578</w:t>
            </w:r>
          </w:p>
          <w:p w:rsidR="009C3703" w:rsidRDefault="009C3703" w:rsidP="009C3703">
            <w:pPr>
              <w:numPr>
                <w:ilvl w:val="0"/>
                <w:numId w:val="6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7000+130578+1000 =138578</w:t>
            </w:r>
          </w:p>
        </w:tc>
        <w:tc>
          <w:tcPr>
            <w:tcW w:w="3685" w:type="dxa"/>
          </w:tcPr>
          <w:p w:rsidR="009C3703" w:rsidRDefault="009C3703" w:rsidP="009C3703">
            <w:pPr>
              <w:numPr>
                <w:ilvl w:val="0"/>
                <w:numId w:val="6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97100+83440=180540</w:t>
            </w:r>
          </w:p>
          <w:p w:rsidR="009C3703" w:rsidRDefault="009C3703" w:rsidP="009C3703">
            <w:pPr>
              <w:numPr>
                <w:ilvl w:val="0"/>
                <w:numId w:val="6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0+8012=8012</w:t>
            </w:r>
          </w:p>
          <w:p w:rsidR="009C3703" w:rsidRDefault="009C3703" w:rsidP="009C3703">
            <w:pPr>
              <w:numPr>
                <w:ilvl w:val="0"/>
                <w:numId w:val="6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8012+180000 = 188012</w:t>
            </w:r>
          </w:p>
          <w:p w:rsidR="009C3703" w:rsidRDefault="009C3703" w:rsidP="009C3703">
            <w:pPr>
              <w:numPr>
                <w:ilvl w:val="0"/>
                <w:numId w:val="6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8012+180000+1000 = 189012</w:t>
            </w:r>
          </w:p>
        </w:tc>
      </w:tr>
    </w:tbl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(D+Z)=108210&gt; (</w:t>
      </w:r>
      <w:r>
        <w:rPr>
          <w:sz w:val="24"/>
          <w:szCs w:val="24"/>
        </w:rPr>
        <w:t>К.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>н+</w:t>
      </w:r>
      <w:r>
        <w:rPr>
          <w:sz w:val="24"/>
          <w:szCs w:val="24"/>
          <w:lang w:val="en-US"/>
        </w:rPr>
        <w:t>Kt</w:t>
      </w:r>
      <w:r>
        <w:rPr>
          <w:sz w:val="24"/>
          <w:szCs w:val="24"/>
        </w:rPr>
        <w:t xml:space="preserve"> пр</w:t>
      </w:r>
      <w:r>
        <w:rPr>
          <w:sz w:val="24"/>
          <w:szCs w:val="24"/>
          <w:lang w:val="en-US"/>
        </w:rPr>
        <w:t xml:space="preserve">) = 7000 - </w:t>
      </w:r>
      <w:r>
        <w:rPr>
          <w:sz w:val="24"/>
          <w:szCs w:val="24"/>
        </w:rPr>
        <w:t>на начало года</w:t>
      </w: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(D+Z)=</w:t>
      </w:r>
      <w:r>
        <w:rPr>
          <w:sz w:val="24"/>
          <w:szCs w:val="24"/>
        </w:rPr>
        <w:t>180540</w:t>
      </w:r>
      <w:r>
        <w:rPr>
          <w:sz w:val="24"/>
          <w:szCs w:val="24"/>
          <w:lang w:val="en-US"/>
        </w:rPr>
        <w:t>&gt; (</w:t>
      </w:r>
      <w:r>
        <w:rPr>
          <w:sz w:val="24"/>
          <w:szCs w:val="24"/>
        </w:rPr>
        <w:t>К.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>н+</w:t>
      </w:r>
      <w:r>
        <w:rPr>
          <w:sz w:val="24"/>
          <w:szCs w:val="24"/>
          <w:lang w:val="en-US"/>
        </w:rPr>
        <w:t>Kt</w:t>
      </w:r>
      <w:r>
        <w:rPr>
          <w:sz w:val="24"/>
          <w:szCs w:val="24"/>
        </w:rPr>
        <w:t xml:space="preserve"> пр</w:t>
      </w:r>
      <w:r>
        <w:rPr>
          <w:sz w:val="24"/>
          <w:szCs w:val="24"/>
          <w:lang w:val="en-US"/>
        </w:rPr>
        <w:t xml:space="preserve">) = </w:t>
      </w:r>
      <w:r>
        <w:rPr>
          <w:sz w:val="24"/>
          <w:szCs w:val="24"/>
        </w:rPr>
        <w:t>8012 - на конец года</w:t>
      </w: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>Следовательно, в текущем периоде на предприятии неустойчивое (предкризисное) положение.</w:t>
      </w: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(D+Z)=108210&lt; (</w:t>
      </w:r>
      <w:r>
        <w:rPr>
          <w:sz w:val="24"/>
          <w:szCs w:val="24"/>
        </w:rPr>
        <w:t>К.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>н+</w:t>
      </w:r>
      <w:r>
        <w:rPr>
          <w:sz w:val="24"/>
          <w:szCs w:val="24"/>
          <w:lang w:val="en-US"/>
        </w:rPr>
        <w:t>Kt</w:t>
      </w:r>
      <w:r>
        <w:rPr>
          <w:sz w:val="24"/>
          <w:szCs w:val="24"/>
        </w:rPr>
        <w:t xml:space="preserve"> пр</w:t>
      </w:r>
      <w:r>
        <w:rPr>
          <w:sz w:val="24"/>
          <w:szCs w:val="24"/>
          <w:lang w:val="en-US"/>
        </w:rPr>
        <w:t>+</w:t>
      </w:r>
      <w:r>
        <w:rPr>
          <w:sz w:val="24"/>
          <w:szCs w:val="24"/>
        </w:rPr>
        <w:t>К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>з</w:t>
      </w:r>
      <w:r>
        <w:rPr>
          <w:sz w:val="24"/>
          <w:szCs w:val="24"/>
          <w:lang w:val="en-US"/>
        </w:rPr>
        <w:t xml:space="preserve">) = 137578 </w:t>
      </w:r>
      <w:r>
        <w:rPr>
          <w:sz w:val="24"/>
          <w:szCs w:val="24"/>
        </w:rPr>
        <w:t>на начало года</w:t>
      </w: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(D+Z)=</w:t>
      </w:r>
      <w:r>
        <w:rPr>
          <w:sz w:val="24"/>
          <w:szCs w:val="24"/>
        </w:rPr>
        <w:t xml:space="preserve"> 180540</w:t>
      </w:r>
      <w:r>
        <w:rPr>
          <w:sz w:val="24"/>
          <w:szCs w:val="24"/>
          <w:lang w:val="en-US"/>
        </w:rPr>
        <w:t>&lt; (</w:t>
      </w:r>
      <w:r>
        <w:rPr>
          <w:sz w:val="24"/>
          <w:szCs w:val="24"/>
        </w:rPr>
        <w:t>К.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>н+</w:t>
      </w:r>
      <w:r>
        <w:rPr>
          <w:sz w:val="24"/>
          <w:szCs w:val="24"/>
          <w:lang w:val="en-US"/>
        </w:rPr>
        <w:t>Kt</w:t>
      </w:r>
      <w:r>
        <w:rPr>
          <w:sz w:val="24"/>
          <w:szCs w:val="24"/>
        </w:rPr>
        <w:t xml:space="preserve"> пр</w:t>
      </w:r>
      <w:r>
        <w:rPr>
          <w:sz w:val="24"/>
          <w:szCs w:val="24"/>
          <w:lang w:val="en-US"/>
        </w:rPr>
        <w:t>+</w:t>
      </w:r>
      <w:r>
        <w:rPr>
          <w:sz w:val="24"/>
          <w:szCs w:val="24"/>
        </w:rPr>
        <w:t>К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>з</w:t>
      </w:r>
      <w:r>
        <w:rPr>
          <w:sz w:val="24"/>
          <w:szCs w:val="24"/>
          <w:lang w:val="en-US"/>
        </w:rPr>
        <w:t xml:space="preserve">) = </w:t>
      </w:r>
      <w:r>
        <w:rPr>
          <w:sz w:val="24"/>
          <w:szCs w:val="24"/>
        </w:rPr>
        <w:t>188012 на конец года</w:t>
      </w: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>Следовательно, в краткосрочном периоде на предприятии кризисное положение.</w:t>
      </w: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(D+Z)=108210&lt; (</w:t>
      </w:r>
      <w:r>
        <w:rPr>
          <w:sz w:val="24"/>
          <w:szCs w:val="24"/>
        </w:rPr>
        <w:t>К.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>н+</w:t>
      </w:r>
      <w:r>
        <w:rPr>
          <w:sz w:val="24"/>
          <w:szCs w:val="24"/>
          <w:lang w:val="en-US"/>
        </w:rPr>
        <w:t>Kt</w:t>
      </w:r>
      <w:r>
        <w:rPr>
          <w:sz w:val="24"/>
          <w:szCs w:val="24"/>
        </w:rPr>
        <w:t xml:space="preserve"> пр</w:t>
      </w:r>
      <w:r>
        <w:rPr>
          <w:sz w:val="24"/>
          <w:szCs w:val="24"/>
          <w:lang w:val="en-US"/>
        </w:rPr>
        <w:t>+</w:t>
      </w:r>
      <w:r>
        <w:rPr>
          <w:sz w:val="24"/>
          <w:szCs w:val="24"/>
        </w:rPr>
        <w:t>К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>з+Кт</w:t>
      </w:r>
      <w:r>
        <w:rPr>
          <w:sz w:val="24"/>
          <w:szCs w:val="24"/>
          <w:lang w:val="en-US"/>
        </w:rPr>
        <w:t>) = 13</w:t>
      </w:r>
      <w:r>
        <w:rPr>
          <w:sz w:val="24"/>
          <w:szCs w:val="24"/>
        </w:rPr>
        <w:t>8</w:t>
      </w:r>
      <w:r>
        <w:rPr>
          <w:sz w:val="24"/>
          <w:szCs w:val="24"/>
          <w:lang w:val="en-US"/>
        </w:rPr>
        <w:t xml:space="preserve">578 </w:t>
      </w:r>
      <w:r>
        <w:rPr>
          <w:sz w:val="24"/>
          <w:szCs w:val="24"/>
        </w:rPr>
        <w:t>на начало года</w:t>
      </w: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(D+Z)=</w:t>
      </w:r>
      <w:r>
        <w:rPr>
          <w:sz w:val="24"/>
          <w:szCs w:val="24"/>
        </w:rPr>
        <w:t xml:space="preserve"> 180540</w:t>
      </w:r>
      <w:r>
        <w:rPr>
          <w:sz w:val="24"/>
          <w:szCs w:val="24"/>
          <w:lang w:val="en-US"/>
        </w:rPr>
        <w:t>&lt; (</w:t>
      </w:r>
      <w:r>
        <w:rPr>
          <w:sz w:val="24"/>
          <w:szCs w:val="24"/>
        </w:rPr>
        <w:t>К.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>н+</w:t>
      </w:r>
      <w:r>
        <w:rPr>
          <w:sz w:val="24"/>
          <w:szCs w:val="24"/>
          <w:lang w:val="en-US"/>
        </w:rPr>
        <w:t>Kt</w:t>
      </w:r>
      <w:r>
        <w:rPr>
          <w:sz w:val="24"/>
          <w:szCs w:val="24"/>
        </w:rPr>
        <w:t xml:space="preserve"> пр</w:t>
      </w:r>
      <w:r>
        <w:rPr>
          <w:sz w:val="24"/>
          <w:szCs w:val="24"/>
          <w:lang w:val="en-US"/>
        </w:rPr>
        <w:t>+</w:t>
      </w:r>
      <w:r>
        <w:rPr>
          <w:sz w:val="24"/>
          <w:szCs w:val="24"/>
        </w:rPr>
        <w:t>К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>з+Кт</w:t>
      </w:r>
      <w:r>
        <w:rPr>
          <w:sz w:val="24"/>
          <w:szCs w:val="24"/>
          <w:lang w:val="en-US"/>
        </w:rPr>
        <w:t xml:space="preserve">) = </w:t>
      </w:r>
      <w:r>
        <w:rPr>
          <w:sz w:val="24"/>
          <w:szCs w:val="24"/>
        </w:rPr>
        <w:t>189012 на конец года</w:t>
      </w: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>Следовательно, в долгосрочной перспективе на предприятии кризисное положение.</w:t>
      </w: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>В текущем периоде состояние на предприятии предкризисное, а в последующих периодах прогнозируется кризисное, т. е. наблюдается явный спад  производства; происходят и будут происходить существенные увеличения дебиторских задолженностей, уменьшение внеоборотных активов (основных средств)  и т.д.</w:t>
      </w: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Предприятие находится в плачевном состоянии и если не принять во внимание расчеты , то в дальнейшем оно может дойти до банкротства и прекращение существования предприятия и производства. </w:t>
      </w: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numPr>
          <w:ilvl w:val="0"/>
          <w:numId w:val="66"/>
        </w:num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Расчет и анализ дополнительных коэффициентов финансовой устойчивости фирмы.</w:t>
      </w:r>
    </w:p>
    <w:p w:rsidR="009C3703" w:rsidRDefault="009C3703" w:rsidP="009C3703">
      <w:pPr>
        <w:jc w:val="center"/>
        <w:rPr>
          <w:i/>
          <w:iCs/>
          <w:sz w:val="28"/>
          <w:szCs w:val="28"/>
        </w:rPr>
      </w:pP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Для исследования изменений устойчивости положения предприятия используется анализ финансовых коэффициентов.</w:t>
      </w: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Таблица 6. Дополнительные коэффициенты </w:t>
      </w:r>
    </w:p>
    <w:p w:rsidR="009C3703" w:rsidRDefault="009C3703" w:rsidP="009C3703">
      <w:pPr>
        <w:jc w:val="right"/>
        <w:rPr>
          <w:sz w:val="24"/>
          <w:szCs w:val="24"/>
        </w:rPr>
      </w:pPr>
      <w:r>
        <w:rPr>
          <w:sz w:val="24"/>
          <w:szCs w:val="24"/>
        </w:rPr>
        <w:t>финансовой устойчивости фирмы.</w:t>
      </w:r>
    </w:p>
    <w:p w:rsidR="009C3703" w:rsidRDefault="009C3703" w:rsidP="009C3703">
      <w:pPr>
        <w:jc w:val="both"/>
        <w:rPr>
          <w:sz w:val="24"/>
          <w:szCs w:val="24"/>
        </w:rPr>
      </w:pPr>
    </w:p>
    <w:tbl>
      <w:tblPr>
        <w:tblW w:w="0" w:type="auto"/>
        <w:tblInd w:w="-575" w:type="dxa"/>
        <w:tblLayout w:type="fixed"/>
        <w:tblLook w:val="0000" w:firstRow="0" w:lastRow="0" w:firstColumn="0" w:lastColumn="0" w:noHBand="0" w:noVBand="0"/>
      </w:tblPr>
      <w:tblGrid>
        <w:gridCol w:w="3261"/>
        <w:gridCol w:w="1701"/>
        <w:gridCol w:w="1637"/>
        <w:gridCol w:w="1591"/>
        <w:gridCol w:w="1591"/>
      </w:tblGrid>
      <w:tr w:rsidR="009C3703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Формула для</w:t>
            </w:r>
          </w:p>
        </w:tc>
        <w:tc>
          <w:tcPr>
            <w:tcW w:w="163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Нормативное</w:t>
            </w:r>
          </w:p>
        </w:tc>
        <w:tc>
          <w:tcPr>
            <w:tcW w:w="31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Величина коэффициента на </w:t>
            </w:r>
          </w:p>
        </w:tc>
      </w:tr>
      <w:tr w:rsidR="009C3703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расчета 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коэффициента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коэффициента</w:t>
            </w:r>
          </w:p>
        </w:tc>
        <w:tc>
          <w:tcPr>
            <w:tcW w:w="159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года</w:t>
            </w:r>
          </w:p>
        </w:tc>
        <w:tc>
          <w:tcPr>
            <w:tcW w:w="159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года</w:t>
            </w:r>
          </w:p>
        </w:tc>
      </w:tr>
      <w:tr w:rsidR="009C3703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03" w:rsidRDefault="009C3703" w:rsidP="009C3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5</w:t>
            </w:r>
          </w:p>
        </w:tc>
      </w:tr>
      <w:tr w:rsidR="009C3703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03" w:rsidRDefault="009C3703" w:rsidP="009C3703">
            <w:pPr>
              <w:numPr>
                <w:ilvl w:val="0"/>
                <w:numId w:val="6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соотношения заемных и собственных средств</w:t>
            </w:r>
          </w:p>
          <w:p w:rsidR="009C3703" w:rsidRDefault="009C3703" w:rsidP="009C3703">
            <w:pPr>
              <w:numPr>
                <w:ilvl w:val="0"/>
                <w:numId w:val="6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автономии (коэффициент концентрации собственного капитала)</w:t>
            </w:r>
          </w:p>
          <w:p w:rsidR="009C3703" w:rsidRDefault="009C3703" w:rsidP="009C3703">
            <w:pPr>
              <w:numPr>
                <w:ilvl w:val="0"/>
                <w:numId w:val="6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финансовой зависимости</w:t>
            </w:r>
          </w:p>
          <w:p w:rsidR="009C3703" w:rsidRDefault="009C3703" w:rsidP="009C3703">
            <w:pPr>
              <w:numPr>
                <w:ilvl w:val="0"/>
                <w:numId w:val="6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обеспеченности собственными оборотными средствами</w:t>
            </w:r>
          </w:p>
          <w:p w:rsidR="009C3703" w:rsidRDefault="009C3703" w:rsidP="009C3703">
            <w:pPr>
              <w:numPr>
                <w:ilvl w:val="0"/>
                <w:numId w:val="6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маневренности собственных средств</w:t>
            </w:r>
          </w:p>
          <w:p w:rsidR="009C3703" w:rsidRDefault="009C3703" w:rsidP="009C3703">
            <w:pPr>
              <w:numPr>
                <w:ilvl w:val="0"/>
                <w:numId w:val="6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Индекс постоянного актива</w:t>
            </w:r>
          </w:p>
          <w:p w:rsidR="009C3703" w:rsidRDefault="009C3703" w:rsidP="009C3703">
            <w:pPr>
              <w:numPr>
                <w:ilvl w:val="0"/>
                <w:numId w:val="6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долгосрочного привлечения заемных средств</w:t>
            </w:r>
          </w:p>
          <w:p w:rsidR="009C3703" w:rsidRDefault="009C3703" w:rsidP="009C3703">
            <w:pPr>
              <w:numPr>
                <w:ilvl w:val="0"/>
                <w:numId w:val="6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реальной стоимости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 k</w:t>
            </w:r>
            <w:r>
              <w:rPr>
                <w:sz w:val="24"/>
                <w:szCs w:val="24"/>
              </w:rPr>
              <w:t>з = К/</w:t>
            </w:r>
            <w:r>
              <w:rPr>
                <w:sz w:val="24"/>
                <w:szCs w:val="24"/>
                <w:lang w:val="en-US"/>
              </w:rPr>
              <w:t>Ic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  <w:lang w:val="en-US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  <w:lang w:val="en-US"/>
              </w:rPr>
            </w:pPr>
          </w:p>
          <w:p w:rsidR="009C3703" w:rsidRDefault="009C3703" w:rsidP="009C3703">
            <w:pPr>
              <w:numPr>
                <w:ilvl w:val="0"/>
                <w:numId w:val="6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ka=Ic/A</w:t>
            </w:r>
            <w:r>
              <w:rPr>
                <w:sz w:val="24"/>
                <w:szCs w:val="24"/>
              </w:rPr>
              <w:t>к</w:t>
            </w:r>
          </w:p>
          <w:p w:rsidR="009C3703" w:rsidRDefault="009C3703" w:rsidP="009C3703">
            <w:pPr>
              <w:rPr>
                <w:sz w:val="24"/>
                <w:szCs w:val="24"/>
              </w:rPr>
            </w:pPr>
          </w:p>
          <w:p w:rsidR="009C3703" w:rsidRDefault="009C3703" w:rsidP="009C3703">
            <w:pPr>
              <w:rPr>
                <w:sz w:val="24"/>
                <w:szCs w:val="24"/>
              </w:rPr>
            </w:pPr>
          </w:p>
          <w:p w:rsidR="009C3703" w:rsidRDefault="009C3703" w:rsidP="009C3703">
            <w:pPr>
              <w:rPr>
                <w:sz w:val="24"/>
                <w:szCs w:val="24"/>
              </w:rPr>
            </w:pPr>
          </w:p>
          <w:p w:rsidR="009C3703" w:rsidRDefault="009C3703" w:rsidP="009C3703">
            <w:pPr>
              <w:rPr>
                <w:sz w:val="24"/>
                <w:szCs w:val="24"/>
              </w:rPr>
            </w:pPr>
          </w:p>
          <w:p w:rsidR="009C3703" w:rsidRDefault="009C3703" w:rsidP="009C3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Кз=Ак/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с</w:t>
            </w:r>
          </w:p>
          <w:p w:rsidR="009C3703" w:rsidRDefault="009C3703" w:rsidP="009C3703">
            <w:pPr>
              <w:rPr>
                <w:sz w:val="24"/>
                <w:szCs w:val="24"/>
              </w:rPr>
            </w:pPr>
          </w:p>
          <w:p w:rsidR="009C3703" w:rsidRDefault="009C3703" w:rsidP="009C3703">
            <w:pPr>
              <w:rPr>
                <w:sz w:val="24"/>
                <w:szCs w:val="24"/>
              </w:rPr>
            </w:pPr>
          </w:p>
          <w:p w:rsidR="009C3703" w:rsidRDefault="009C3703" w:rsidP="009C3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Коб=Пос/О</w:t>
            </w:r>
          </w:p>
          <w:p w:rsidR="009C3703" w:rsidRDefault="009C3703" w:rsidP="009C3703">
            <w:pPr>
              <w:rPr>
                <w:sz w:val="24"/>
                <w:szCs w:val="24"/>
              </w:rPr>
            </w:pPr>
          </w:p>
          <w:p w:rsidR="009C3703" w:rsidRDefault="009C3703" w:rsidP="009C3703">
            <w:pPr>
              <w:rPr>
                <w:sz w:val="24"/>
                <w:szCs w:val="24"/>
              </w:rPr>
            </w:pPr>
          </w:p>
          <w:p w:rsidR="009C3703" w:rsidRDefault="009C3703" w:rsidP="009C3703">
            <w:pPr>
              <w:rPr>
                <w:sz w:val="24"/>
                <w:szCs w:val="24"/>
              </w:rPr>
            </w:pPr>
          </w:p>
          <w:p w:rsidR="009C3703" w:rsidRDefault="009C3703" w:rsidP="009C3703">
            <w:pPr>
              <w:rPr>
                <w:sz w:val="24"/>
                <w:szCs w:val="24"/>
              </w:rPr>
            </w:pPr>
          </w:p>
          <w:p w:rsidR="009C3703" w:rsidRDefault="009C3703" w:rsidP="009C3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Км=Пос/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с</w:t>
            </w:r>
          </w:p>
          <w:p w:rsidR="009C3703" w:rsidRDefault="009C3703" w:rsidP="009C3703">
            <w:pPr>
              <w:rPr>
                <w:sz w:val="24"/>
                <w:szCs w:val="24"/>
              </w:rPr>
            </w:pPr>
          </w:p>
          <w:p w:rsidR="009C3703" w:rsidRDefault="009C3703" w:rsidP="009C3703">
            <w:pPr>
              <w:rPr>
                <w:sz w:val="24"/>
                <w:szCs w:val="24"/>
              </w:rPr>
            </w:pPr>
          </w:p>
          <w:p w:rsidR="009C3703" w:rsidRDefault="009C3703" w:rsidP="009C3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п=</w:t>
            </w:r>
            <w:r>
              <w:rPr>
                <w:sz w:val="24"/>
                <w:szCs w:val="24"/>
                <w:lang w:val="en-US"/>
              </w:rPr>
              <w:t>F/Ic</w:t>
            </w:r>
          </w:p>
          <w:p w:rsidR="009C3703" w:rsidRDefault="009C3703" w:rsidP="009C3703">
            <w:pPr>
              <w:rPr>
                <w:sz w:val="24"/>
                <w:szCs w:val="24"/>
              </w:rPr>
            </w:pPr>
          </w:p>
          <w:p w:rsidR="009C3703" w:rsidRDefault="009C3703" w:rsidP="009C3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Кпр=КТ/Ак</w:t>
            </w:r>
          </w:p>
          <w:p w:rsidR="009C3703" w:rsidRDefault="009C3703" w:rsidP="009C3703">
            <w:pPr>
              <w:rPr>
                <w:sz w:val="24"/>
                <w:szCs w:val="24"/>
              </w:rPr>
            </w:pPr>
          </w:p>
          <w:p w:rsidR="009C3703" w:rsidRDefault="009C3703" w:rsidP="009C3703">
            <w:pPr>
              <w:rPr>
                <w:sz w:val="24"/>
                <w:szCs w:val="24"/>
              </w:rPr>
            </w:pPr>
          </w:p>
          <w:p w:rsidR="009C3703" w:rsidRDefault="009C3703" w:rsidP="009C3703">
            <w:pPr>
              <w:rPr>
                <w:sz w:val="24"/>
                <w:szCs w:val="24"/>
              </w:rPr>
            </w:pPr>
          </w:p>
          <w:p w:rsidR="009C3703" w:rsidRDefault="009C3703" w:rsidP="009C3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Ки=(</w:t>
            </w:r>
            <w:r>
              <w:rPr>
                <w:sz w:val="24"/>
                <w:szCs w:val="24"/>
                <w:lang w:val="en-US"/>
              </w:rPr>
              <w:t>Fo+Z</w:t>
            </w:r>
            <w:r>
              <w:rPr>
                <w:sz w:val="24"/>
                <w:szCs w:val="24"/>
              </w:rPr>
              <w:t>м)/Ак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max 1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  <w:lang w:val="en-US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  <w:lang w:val="en-US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0,5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&gt;</w:t>
            </w:r>
            <w:r>
              <w:rPr>
                <w:sz w:val="24"/>
                <w:szCs w:val="24"/>
              </w:rPr>
              <w:t>0,6-0,8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&gt; 0.5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138578/12032=11,52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12032/150610=0,08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150610/12032=12,52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-300368/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108210=-0,3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-300368/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12032=-2,5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42400/12032=3,5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92510/150610=0,62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189012/30038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=6,3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30038/219050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=0,14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219050/30038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-7,3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-84472/180540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=-0,05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-8472/30038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=-0,3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38510/30038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=1,3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110320/219050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=0,51</w:t>
            </w:r>
          </w:p>
        </w:tc>
      </w:tr>
    </w:tbl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Коэффициент соотношения заемных и собственных средств</w:t>
      </w:r>
      <w:r>
        <w:rPr>
          <w:sz w:val="24"/>
          <w:szCs w:val="24"/>
        </w:rPr>
        <w:t xml:space="preserve"> сильно превышает нормальное значение коэффициента, и в течении  рассматриваемого периода показатель коэффициента снижается, что говорит о снижении величины заемных средств над собственными источниками их покрытия.</w:t>
      </w: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Коэффициент автономии</w:t>
      </w:r>
      <w:r>
        <w:rPr>
          <w:sz w:val="24"/>
          <w:szCs w:val="24"/>
        </w:rPr>
        <w:t xml:space="preserve"> намного меньше нормы, но рост коэффициента говорит об увеличении финансовой независимости предприятия, снижения риска финансовых затруднений в будущие периоды, повышает гарантии погашения предприятием своих обязательств. Хотя в ближайшие периоды нельзя делать настолько оптимистический прогноз.</w:t>
      </w: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Коэффициент маневренности</w:t>
      </w:r>
      <w:r>
        <w:rPr>
          <w:sz w:val="24"/>
          <w:szCs w:val="24"/>
        </w:rPr>
        <w:t xml:space="preserve"> собственных средств в начале периода намного превышал нормальное значение, но за рассматриваемый период сильно упал, даже менее нормы, это говорит о резком снижении обильности собственных средств предприятия и сужении свободы в маневрировании этими средствами.</w:t>
      </w: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Коэффициент финансовой зависимости</w:t>
      </w:r>
      <w:r>
        <w:rPr>
          <w:sz w:val="24"/>
          <w:szCs w:val="24"/>
        </w:rPr>
        <w:t xml:space="preserve"> и на начало и на конец периода сильно превышает нормальное значение, хотя зафиксирован небольшой спад показателя.</w:t>
      </w: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Коэффициент обеспеченности собственными оборотными средствами</w:t>
      </w:r>
      <w:r>
        <w:rPr>
          <w:sz w:val="24"/>
          <w:szCs w:val="24"/>
        </w:rPr>
        <w:t xml:space="preserve"> вообще имеет отрицательные значения, это может говорить только об отсутствии собственных оборотных средств, что, несомненно, является отрицательным фактором.</w:t>
      </w: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Коэффициент реальной стоимости имущества</w:t>
      </w:r>
      <w:r>
        <w:rPr>
          <w:sz w:val="24"/>
          <w:szCs w:val="24"/>
        </w:rPr>
        <w:t xml:space="preserve"> - единственный коэффициент, соответствующий норме.</w:t>
      </w: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tbl>
      <w:tblPr>
        <w:tblW w:w="0" w:type="auto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5"/>
        <w:gridCol w:w="3202"/>
        <w:gridCol w:w="3544"/>
      </w:tblGrid>
      <w:tr w:rsidR="009C3703">
        <w:tc>
          <w:tcPr>
            <w:tcW w:w="3035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</w:p>
        </w:tc>
        <w:tc>
          <w:tcPr>
            <w:tcW w:w="3202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начало года</w:t>
            </w:r>
          </w:p>
        </w:tc>
        <w:tc>
          <w:tcPr>
            <w:tcW w:w="3544" w:type="dxa"/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конец года</w:t>
            </w:r>
          </w:p>
        </w:tc>
      </w:tr>
      <w:tr w:rsidR="009C3703">
        <w:tc>
          <w:tcPr>
            <w:tcW w:w="3035" w:type="dxa"/>
          </w:tcPr>
          <w:p w:rsidR="009C3703" w:rsidRDefault="009C3703" w:rsidP="009C3703">
            <w:pPr>
              <w:numPr>
                <w:ilvl w:val="0"/>
                <w:numId w:val="6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Оборачиваемость оборотных средств </w:t>
            </w:r>
            <w:r>
              <w:rPr>
                <w:sz w:val="24"/>
                <w:szCs w:val="24"/>
                <w:lang w:val="en-US"/>
              </w:rPr>
              <w:t>k</w:t>
            </w:r>
            <w:r>
              <w:rPr>
                <w:sz w:val="24"/>
                <w:szCs w:val="24"/>
              </w:rPr>
              <w:t>об=</w:t>
            </w:r>
            <w:r>
              <w:rPr>
                <w:sz w:val="24"/>
                <w:szCs w:val="24"/>
                <w:lang w:val="en-US"/>
              </w:rPr>
              <w:t>Vp/</w:t>
            </w:r>
            <w:r>
              <w:rPr>
                <w:sz w:val="24"/>
                <w:szCs w:val="24"/>
              </w:rPr>
              <w:t>Пос</w:t>
            </w:r>
          </w:p>
          <w:p w:rsidR="009C3703" w:rsidRDefault="009C3703" w:rsidP="009C3703">
            <w:pPr>
              <w:numPr>
                <w:ilvl w:val="0"/>
                <w:numId w:val="6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Оборачиваемость товарно-материальных ценостей </w:t>
            </w:r>
            <w:r>
              <w:rPr>
                <w:sz w:val="24"/>
                <w:szCs w:val="24"/>
                <w:lang w:val="en-US"/>
              </w:rPr>
              <w:t>k</w:t>
            </w:r>
            <w:r>
              <w:rPr>
                <w:sz w:val="24"/>
                <w:szCs w:val="24"/>
              </w:rPr>
              <w:t>об.м=</w:t>
            </w:r>
            <w:r>
              <w:rPr>
                <w:sz w:val="24"/>
                <w:szCs w:val="24"/>
                <w:lang w:val="en-US"/>
              </w:rPr>
              <w:t>Vp/Z</w:t>
            </w:r>
            <w:r>
              <w:rPr>
                <w:sz w:val="24"/>
                <w:szCs w:val="24"/>
              </w:rPr>
              <w:t>м</w:t>
            </w:r>
          </w:p>
        </w:tc>
        <w:tc>
          <w:tcPr>
            <w:tcW w:w="3202" w:type="dxa"/>
          </w:tcPr>
          <w:p w:rsidR="009C3703" w:rsidRDefault="009C3703" w:rsidP="009C3703">
            <w:pPr>
              <w:numPr>
                <w:ilvl w:val="0"/>
                <w:numId w:val="7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-956800/30368=-31,5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   956800/50450=18,9</w:t>
            </w:r>
          </w:p>
        </w:tc>
        <w:tc>
          <w:tcPr>
            <w:tcW w:w="3544" w:type="dxa"/>
          </w:tcPr>
          <w:p w:rsidR="009C3703" w:rsidRDefault="009C3703" w:rsidP="009C3703">
            <w:pPr>
              <w:numPr>
                <w:ilvl w:val="0"/>
                <w:numId w:val="7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-1236000/8472=-14,6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   1236000/72320=17,1</w:t>
            </w:r>
          </w:p>
        </w:tc>
      </w:tr>
    </w:tbl>
    <w:p w:rsidR="009C3703" w:rsidRDefault="009C3703" w:rsidP="009C3703">
      <w:pPr>
        <w:ind w:left="-567"/>
        <w:jc w:val="center"/>
        <w:rPr>
          <w:sz w:val="30"/>
          <w:szCs w:val="30"/>
        </w:rPr>
      </w:pPr>
    </w:p>
    <w:p w:rsidR="009C3703" w:rsidRDefault="009C3703" w:rsidP="009C3703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 финансовой устойчивости проводится для выявления платежеспособности предприятия. Исходя из того, что долгосрочные кредиты и заемные средства направляют преимущественно на приобретение основных средств и капитальные вложения, для выполнения условия платежеспособности предприятия необходимо ограничить запасы и затраты величиной собственных оборотных средств с привлечением в случае необходимости краткосрочных заемных средств. </w:t>
      </w:r>
    </w:p>
    <w:p w:rsidR="009C3703" w:rsidRDefault="009C3703" w:rsidP="009C3703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В данном случае финансовая устойчивость фирмы нестабильная и руководству рекомендуется пересмотрение результатов хозяйственной деятельности.</w:t>
      </w:r>
    </w:p>
    <w:p w:rsidR="009C3703" w:rsidRDefault="009C3703" w:rsidP="009C3703">
      <w:pPr>
        <w:ind w:left="-567"/>
        <w:jc w:val="center"/>
        <w:rPr>
          <w:sz w:val="30"/>
          <w:szCs w:val="30"/>
          <w:u w:val="single"/>
        </w:rPr>
      </w:pPr>
      <w:r>
        <w:rPr>
          <w:sz w:val="30"/>
          <w:szCs w:val="30"/>
        </w:rPr>
        <w:t xml:space="preserve">Глава 3. </w:t>
      </w:r>
      <w:r>
        <w:rPr>
          <w:sz w:val="30"/>
          <w:szCs w:val="30"/>
          <w:u w:val="single"/>
        </w:rPr>
        <w:t>Анализ ликвидности баланса</w:t>
      </w:r>
    </w:p>
    <w:p w:rsidR="009C3703" w:rsidRDefault="009C3703" w:rsidP="009C3703">
      <w:pPr>
        <w:ind w:left="-567"/>
        <w:jc w:val="center"/>
        <w:rPr>
          <w:sz w:val="30"/>
          <w:szCs w:val="30"/>
        </w:rPr>
      </w:pPr>
    </w:p>
    <w:p w:rsidR="009C3703" w:rsidRDefault="009C3703" w:rsidP="009C3703">
      <w:pPr>
        <w:numPr>
          <w:ilvl w:val="0"/>
          <w:numId w:val="72"/>
        </w:num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Анализ структуры баланса на ликвидность.</w:t>
      </w:r>
    </w:p>
    <w:p w:rsidR="009C3703" w:rsidRDefault="009C3703" w:rsidP="009C3703">
      <w:pPr>
        <w:ind w:left="-567"/>
        <w:jc w:val="both"/>
        <w:rPr>
          <w:sz w:val="24"/>
          <w:szCs w:val="24"/>
        </w:rPr>
      </w:pPr>
    </w:p>
    <w:p w:rsidR="009C3703" w:rsidRDefault="009C3703" w:rsidP="009C3703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Под ликвидностью понимается способность фирмы своевременно выполнять свои долговые обязательства, которая отражает его способность в ограниченные сроки превратить все имущество в деньги. Отсюда к высоколиквидным относятся те активы, которые или уже существуют в денежной форме, или могут перейти в нее в самом недалеком будущем. Другими словами ликвидность определяется покрытием обязательств предприятия его активами, срок превращения которых в деньги соответствует сроку погашения обязательств. </w:t>
      </w: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right"/>
        <w:rPr>
          <w:sz w:val="24"/>
          <w:szCs w:val="24"/>
        </w:rPr>
        <w:sectPr w:rsidR="009C3703">
          <w:footerReference w:type="default" r:id="rId7"/>
          <w:pgSz w:w="11906" w:h="16838"/>
          <w:pgMar w:top="1134" w:right="850" w:bottom="1134" w:left="1701" w:header="709" w:footer="709" w:gutter="0"/>
          <w:cols w:space="709"/>
          <w:titlePg/>
        </w:sectPr>
      </w:pPr>
    </w:p>
    <w:p w:rsidR="009C3703" w:rsidRDefault="009C3703" w:rsidP="009C3703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7. Аналитический баланс.</w:t>
      </w:r>
    </w:p>
    <w:p w:rsidR="009C3703" w:rsidRDefault="009C3703" w:rsidP="009C3703">
      <w:pPr>
        <w:jc w:val="both"/>
        <w:rPr>
          <w:sz w:val="24"/>
          <w:szCs w:val="24"/>
        </w:rPr>
      </w:pP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2093"/>
        <w:gridCol w:w="1134"/>
        <w:gridCol w:w="1134"/>
        <w:gridCol w:w="992"/>
        <w:gridCol w:w="1134"/>
        <w:gridCol w:w="2410"/>
        <w:gridCol w:w="1134"/>
        <w:gridCol w:w="992"/>
        <w:gridCol w:w="1107"/>
        <w:gridCol w:w="1019"/>
        <w:gridCol w:w="992"/>
        <w:gridCol w:w="978"/>
      </w:tblGrid>
      <w:tr w:rsidR="009C3703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начало года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конец года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C3703" w:rsidRDefault="009C3703" w:rsidP="009C3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ПАССИВ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начало года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конец года</w:t>
            </w: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Платежный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излишек или 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недостаток</w:t>
            </w:r>
          </w:p>
        </w:tc>
      </w:tr>
      <w:tr w:rsidR="009C3703">
        <w:tc>
          <w:tcPr>
            <w:tcW w:w="20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сумма, 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вес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сумма, 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вес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сумма, 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вес</w:t>
            </w:r>
          </w:p>
        </w:tc>
        <w:tc>
          <w:tcPr>
            <w:tcW w:w="110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сумма, 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вес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начало 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конец 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</w:tr>
      <w:tr w:rsidR="009C3703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C3703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03" w:rsidRDefault="009C3703" w:rsidP="009C3703">
            <w:pPr>
              <w:numPr>
                <w:ilvl w:val="0"/>
                <w:numId w:val="7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Наиболее ликвидные активы</w:t>
            </w:r>
          </w:p>
          <w:p w:rsidR="009C3703" w:rsidRDefault="009C3703" w:rsidP="009C3703">
            <w:pPr>
              <w:numPr>
                <w:ilvl w:val="0"/>
                <w:numId w:val="7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Быстро реализуемые активы</w:t>
            </w:r>
          </w:p>
          <w:p w:rsidR="009C3703" w:rsidRDefault="009C3703" w:rsidP="009C3703">
            <w:pPr>
              <w:numPr>
                <w:ilvl w:val="0"/>
                <w:numId w:val="7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Медленно реализуемые активы</w:t>
            </w:r>
          </w:p>
          <w:p w:rsidR="009C3703" w:rsidRDefault="009C3703" w:rsidP="009C3703">
            <w:pPr>
              <w:numPr>
                <w:ilvl w:val="0"/>
                <w:numId w:val="7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Трудно реализуемые активы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62850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44400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42400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41,7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29,5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83440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88300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4,02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38,1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40,31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03" w:rsidRDefault="009C3703" w:rsidP="009C3703">
            <w:pPr>
              <w:numPr>
                <w:ilvl w:val="0"/>
                <w:numId w:val="7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Наиболее срочные обязательства</w:t>
            </w:r>
          </w:p>
          <w:p w:rsidR="009C3703" w:rsidRDefault="009C3703" w:rsidP="009C3703">
            <w:pPr>
              <w:numPr>
                <w:ilvl w:val="0"/>
                <w:numId w:val="7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Краткосрочные пассивы</w:t>
            </w:r>
          </w:p>
          <w:p w:rsidR="009C3703" w:rsidRDefault="009C3703" w:rsidP="009C3703">
            <w:pPr>
              <w:numPr>
                <w:ilvl w:val="0"/>
                <w:numId w:val="7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Долгосрочные пассивы</w:t>
            </w:r>
          </w:p>
          <w:p w:rsidR="009C3703" w:rsidRDefault="009C3703" w:rsidP="009C3703">
            <w:pPr>
              <w:numPr>
                <w:ilvl w:val="0"/>
                <w:numId w:val="7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 и резервы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130578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4,65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86,7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0,67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7,99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8012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180000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30038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3,66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82,18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0,46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-6040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-67728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43400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30368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-96560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87300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8472</w:t>
            </w:r>
          </w:p>
        </w:tc>
      </w:tr>
      <w:tr w:rsidR="009C3703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219050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</w:tc>
      </w:tr>
    </w:tbl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  <w:sectPr w:rsidR="009C3703">
          <w:pgSz w:w="16840" w:h="11907" w:orient="landscape"/>
          <w:pgMar w:top="1797" w:right="1440" w:bottom="1797" w:left="1440" w:header="709" w:footer="709" w:gutter="0"/>
          <w:cols w:space="709"/>
          <w:titlePg/>
        </w:sectPr>
      </w:pPr>
      <w:r>
        <w:rPr>
          <w:sz w:val="24"/>
          <w:szCs w:val="24"/>
        </w:rPr>
        <w:t>22</w:t>
      </w:r>
    </w:p>
    <w:p w:rsidR="009C3703" w:rsidRDefault="009C3703" w:rsidP="009C3703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Анализ структуры актива баланса на ликвидность. </w:t>
      </w: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>Расчет доли наиболее ликвидных и быстро ликвидных активов в валюте актива баланса.</w:t>
      </w: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>(960+62850)/150610х100% = 42,37 - на начало года</w:t>
      </w: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>(8800+83440)/219050х100% = 42,11 - на конец года.</w:t>
      </w: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>По сравнению с началом года в конце произошло незначительное уменьшение показателя на 0,26%.</w:t>
      </w: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Анализ структуры пассива баланса по степени срочности обязательств .</w:t>
      </w:r>
    </w:p>
    <w:p w:rsidR="009C3703" w:rsidRDefault="009C3703" w:rsidP="009C3703">
      <w:pPr>
        <w:jc w:val="both"/>
        <w:rPr>
          <w:sz w:val="24"/>
          <w:szCs w:val="24"/>
          <w:u w:val="single"/>
        </w:rPr>
      </w:pP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>Расчет доли наиболее срочных и краткосрочных обязательств.</w:t>
      </w: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>(4,65+86,7)/100х100% =91,35 - на начало года</w:t>
      </w: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>(3,66+82,18)/100х100% = 85,84 – на конец года.</w:t>
      </w:r>
    </w:p>
    <w:p w:rsidR="009C3703" w:rsidRDefault="009C3703" w:rsidP="009C3703">
      <w:pPr>
        <w:jc w:val="both"/>
        <w:rPr>
          <w:sz w:val="24"/>
          <w:szCs w:val="24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119"/>
      </w:tblGrid>
      <w:tr w:rsidR="009C3703">
        <w:tc>
          <w:tcPr>
            <w:tcW w:w="2376" w:type="dxa"/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 показателя</w:t>
            </w:r>
          </w:p>
        </w:tc>
        <w:tc>
          <w:tcPr>
            <w:tcW w:w="3119" w:type="dxa"/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</w:p>
        </w:tc>
      </w:tr>
      <w:tr w:rsidR="009C3703">
        <w:tc>
          <w:tcPr>
            <w:tcW w:w="2376" w:type="dxa"/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</w:t>
            </w:r>
            <w:r>
              <w:rPr>
                <w:sz w:val="24"/>
                <w:szCs w:val="24"/>
                <w:lang w:val="en-US"/>
              </w:rPr>
              <w:t>&gt;</w:t>
            </w:r>
            <w:r>
              <w:rPr>
                <w:sz w:val="24"/>
                <w:szCs w:val="24"/>
              </w:rPr>
              <w:t>П1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А2</w:t>
            </w:r>
            <w:r>
              <w:rPr>
                <w:sz w:val="24"/>
                <w:szCs w:val="24"/>
                <w:lang w:val="en-US"/>
              </w:rPr>
              <w:t>&gt;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  <w:lang w:val="en-US"/>
              </w:rPr>
              <w:t>2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  <w:lang w:val="en-US"/>
              </w:rPr>
              <w:t>3&gt;</w:t>
            </w:r>
            <w:r>
              <w:rPr>
                <w:sz w:val="24"/>
                <w:szCs w:val="24"/>
              </w:rPr>
              <w:t>П3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A4&lt;</w:t>
            </w:r>
            <w:r>
              <w:rPr>
                <w:sz w:val="24"/>
                <w:szCs w:val="24"/>
              </w:rPr>
              <w:t>П4</w:t>
            </w:r>
          </w:p>
        </w:tc>
        <w:tc>
          <w:tcPr>
            <w:tcW w:w="3119" w:type="dxa"/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А1=-6040</w:t>
            </w: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П1=788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А2=-67728</w:t>
            </w:r>
            <w:r>
              <w:rPr>
                <w:sz w:val="24"/>
                <w:szCs w:val="24"/>
                <w:lang w:val="en-US"/>
              </w:rPr>
              <w:t>&gt;</w:t>
            </w:r>
            <w:r>
              <w:rPr>
                <w:sz w:val="24"/>
                <w:szCs w:val="24"/>
              </w:rPr>
              <w:t>П2=-96560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А3=43400</w:t>
            </w: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П3=87300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А4=30368</w:t>
            </w:r>
            <w:r>
              <w:rPr>
                <w:sz w:val="24"/>
                <w:szCs w:val="24"/>
                <w:lang w:val="en-US"/>
              </w:rPr>
              <w:t>&gt;</w:t>
            </w:r>
            <w:r>
              <w:rPr>
                <w:sz w:val="24"/>
                <w:szCs w:val="24"/>
              </w:rPr>
              <w:t>П4=8472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</w:tc>
      </w:tr>
    </w:tbl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Некоторые показатели не соответствуют норме, следовательно баланс не считается абсолютно ликвидным. Предприятие не в состоянии погашать задолженности по своим обязательствам. </w:t>
      </w: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>Возможные пути выхода из создавшейся ситуации:</w:t>
      </w:r>
    </w:p>
    <w:p w:rsidR="009C3703" w:rsidRDefault="009C3703" w:rsidP="009C3703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Приобретение Ноу-Хау для сокращения цикла производства </w:t>
      </w:r>
    </w:p>
    <w:p w:rsidR="009C3703" w:rsidRDefault="009C3703" w:rsidP="009C3703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Снижение затрат на производство продукции</w:t>
      </w:r>
    </w:p>
    <w:p w:rsidR="009C3703" w:rsidRDefault="009C3703" w:rsidP="009C3703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Направить прибыль на развитие производства</w:t>
      </w:r>
    </w:p>
    <w:p w:rsidR="009C3703" w:rsidRDefault="009C3703" w:rsidP="009C3703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получение краткосрочные кредиты на оборотные средства</w:t>
      </w:r>
    </w:p>
    <w:p w:rsidR="009C3703" w:rsidRDefault="009C3703" w:rsidP="009C3703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Создание совместного предприятия и получение долгосрочного кредита иностранного банка .</w:t>
      </w: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numPr>
          <w:ilvl w:val="0"/>
          <w:numId w:val="75"/>
        </w:num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Расчет и анализ коэффициентов  ликвидности</w:t>
      </w:r>
    </w:p>
    <w:p w:rsidR="009C3703" w:rsidRDefault="009C3703" w:rsidP="009C3703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 платежеспособности.</w:t>
      </w: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>Расчет установленных коэффициентов ликвидности и платежеспособности.</w:t>
      </w:r>
    </w:p>
    <w:p w:rsidR="009C3703" w:rsidRDefault="009C3703" w:rsidP="009C3703">
      <w:pPr>
        <w:jc w:val="both"/>
        <w:rPr>
          <w:sz w:val="24"/>
          <w:szCs w:val="24"/>
        </w:rPr>
      </w:pPr>
    </w:p>
    <w:tbl>
      <w:tblPr>
        <w:tblW w:w="0" w:type="auto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3118"/>
        <w:gridCol w:w="3261"/>
      </w:tblGrid>
      <w:tr w:rsidR="009C3703">
        <w:tc>
          <w:tcPr>
            <w:tcW w:w="2836" w:type="dxa"/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</w:p>
        </w:tc>
        <w:tc>
          <w:tcPr>
            <w:tcW w:w="3118" w:type="dxa"/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начало года</w:t>
            </w:r>
          </w:p>
        </w:tc>
        <w:tc>
          <w:tcPr>
            <w:tcW w:w="3261" w:type="dxa"/>
          </w:tcPr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конец   года</w:t>
            </w:r>
          </w:p>
        </w:tc>
      </w:tr>
      <w:tr w:rsidR="009C3703">
        <w:tc>
          <w:tcPr>
            <w:tcW w:w="2836" w:type="dxa"/>
          </w:tcPr>
          <w:p w:rsidR="009C3703" w:rsidRDefault="009C3703" w:rsidP="009C3703">
            <w:pPr>
              <w:numPr>
                <w:ilvl w:val="0"/>
                <w:numId w:val="7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коэффициент покрытия (коэффициент текущей ликвидности) 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  <w:lang w:val="en-US"/>
              </w:rPr>
              <w:t>k</w:t>
            </w:r>
            <w:r>
              <w:rPr>
                <w:sz w:val="24"/>
                <w:szCs w:val="24"/>
              </w:rPr>
              <w:t xml:space="preserve"> покр = О/К</w:t>
            </w:r>
            <w:r>
              <w:rPr>
                <w:sz w:val="24"/>
                <w:szCs w:val="24"/>
                <w:lang w:val="en-US"/>
              </w:rPr>
              <w:t>t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  <w:lang w:val="en-US"/>
              </w:rPr>
              <w:t>min</w:t>
            </w:r>
            <w:r>
              <w:rPr>
                <w:sz w:val="24"/>
                <w:szCs w:val="24"/>
              </w:rPr>
              <w:t xml:space="preserve"> 2</w:t>
            </w:r>
          </w:p>
          <w:p w:rsidR="009C3703" w:rsidRDefault="009C3703" w:rsidP="009C3703">
            <w:pPr>
              <w:numPr>
                <w:ilvl w:val="0"/>
                <w:numId w:val="7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промежуточный коэффициент покрытия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  <w:lang w:val="en-US"/>
              </w:rPr>
              <w:t>k</w:t>
            </w:r>
            <w:r>
              <w:rPr>
                <w:sz w:val="24"/>
                <w:szCs w:val="24"/>
              </w:rPr>
              <w:t xml:space="preserve"> пром =   (</w:t>
            </w:r>
            <w:r>
              <w:rPr>
                <w:sz w:val="24"/>
                <w:szCs w:val="24"/>
                <w:lang w:val="en-US"/>
              </w:rPr>
              <w:t>D1+D3)</w:t>
            </w:r>
            <w:r>
              <w:rPr>
                <w:sz w:val="24"/>
                <w:szCs w:val="24"/>
              </w:rPr>
              <w:t>/К</w:t>
            </w: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</w:rPr>
              <w:t xml:space="preserve"> более 0,8</w:t>
            </w:r>
          </w:p>
          <w:p w:rsidR="009C3703" w:rsidRDefault="009C3703" w:rsidP="009C3703">
            <w:pPr>
              <w:numPr>
                <w:ilvl w:val="0"/>
                <w:numId w:val="7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Коэффициент абсолютной ликвидности 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k</w:t>
            </w:r>
            <w:r>
              <w:rPr>
                <w:sz w:val="24"/>
                <w:szCs w:val="24"/>
              </w:rPr>
              <w:t xml:space="preserve"> а.л.=</w:t>
            </w:r>
            <w:r>
              <w:rPr>
                <w:sz w:val="24"/>
                <w:szCs w:val="24"/>
                <w:lang w:val="en-US"/>
              </w:rPr>
              <w:t>D1/Kt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  <w:lang w:val="en-US"/>
              </w:rPr>
              <w:t>min 0.2</w:t>
            </w:r>
          </w:p>
        </w:tc>
        <w:tc>
          <w:tcPr>
            <w:tcW w:w="3118" w:type="dxa"/>
          </w:tcPr>
          <w:p w:rsidR="009C3703" w:rsidRDefault="009C3703" w:rsidP="009C3703">
            <w:pPr>
              <w:numPr>
                <w:ilvl w:val="0"/>
                <w:numId w:val="7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108210/137578=0,79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2.(100+860+12600+31800)/137578=0,33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   960/137578=0,01</w:t>
            </w:r>
          </w:p>
        </w:tc>
        <w:tc>
          <w:tcPr>
            <w:tcW w:w="3261" w:type="dxa"/>
          </w:tcPr>
          <w:p w:rsidR="009C3703" w:rsidRDefault="009C3703" w:rsidP="009C3703">
            <w:pPr>
              <w:numPr>
                <w:ilvl w:val="0"/>
                <w:numId w:val="8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180540/188012=0,96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2.(2300+6500+24000+64300)/188012=0,52</w:t>
            </w: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</w:p>
          <w:p w:rsidR="009C3703" w:rsidRDefault="009C3703" w:rsidP="009C37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   8800/188012=0,05</w:t>
            </w:r>
          </w:p>
        </w:tc>
      </w:tr>
    </w:tbl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>Общий коэффициент покрытия не удовлетворяет нормальным значениям , хотя на конец анализируемого периода коэффициент возрос с 0,79 до 0,96, что связано с низкими платежными возможностями предприятия даже при условии своевременных расчетов с дебиторами и продажи, в случае необходимости , материальных оборотных активов.</w:t>
      </w: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неплатежеспособна в рассматриваемом периоде (общий коэффициент абсолютной ликвидности меньше нормального значения 0,2) и имеет высокую вероятность банкротства.</w:t>
      </w: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center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Заключение.</w:t>
      </w: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>Общие выводы по итогам исследования.</w:t>
      </w: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>Все выше сказанное говорит нам об отсутствии финансовой стратегии и нестабильности экономики на предприятии.</w:t>
      </w: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проведенной оценки финансового состояния можно сделать вывод , что перед предприятием стоит проблема выживания.</w:t>
      </w: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>Финансовое состояние данной организации за прошедший год характеризуется как довольно шаткое, предкризисное положение должно заставить руководство предприятия пересмотреть политику предприятия и принять меры к восстановлению нормальной экономики в фирме, в противном случае предприятие окажется на грани банкротства, связанным с неплатежеспособностью и большим количеством дебиторских задолженностей с разными сроками погашения</w:t>
      </w: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Кроме того перед предприятием стоит проблема не только сохранения производства, но и проблема безработицы, которая появится как только наступит кризис из которого будет уже очень трудно выбраться . Руководству придется сокращать штат сотрудников - это в свою очередь может привести к забастовкам и недоверии как сотрудников, так и деловых партнеров.</w:t>
      </w: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Предприятие должно поменять финансовую стратегию по выводу из предкризисного- кризисного положения. Описано в выводах к  п.3.1. настоящей курсовой работы.</w:t>
      </w: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center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Список использованной литературы:</w:t>
      </w: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numPr>
          <w:ilvl w:val="0"/>
          <w:numId w:val="8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Ковалев В.В. Финансовый анализ. - М.:  “Финансы и статистика” , 1999.</w:t>
      </w:r>
    </w:p>
    <w:p w:rsidR="009C3703" w:rsidRDefault="009C3703" w:rsidP="009C3703">
      <w:pPr>
        <w:numPr>
          <w:ilvl w:val="0"/>
          <w:numId w:val="8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Крейлина М.Н. Финансовое состояние предприятия. Методы оценки. - М.: ИКЦ “ДИС”, 1997.</w:t>
      </w:r>
    </w:p>
    <w:p w:rsidR="009C3703" w:rsidRDefault="009C3703" w:rsidP="009C3703">
      <w:pPr>
        <w:numPr>
          <w:ilvl w:val="0"/>
          <w:numId w:val="8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Мелкумов Я.С. Экономическая оценка эффективности инвестиций. - М.: ИКЦ “ДИС”, 1997.</w:t>
      </w:r>
    </w:p>
    <w:p w:rsidR="009C3703" w:rsidRDefault="009C3703" w:rsidP="009C3703">
      <w:pPr>
        <w:numPr>
          <w:ilvl w:val="0"/>
          <w:numId w:val="8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Методические указания к курсовой работе на тему: “Анализ финансового состояния и финансовой устойчивости фирмы”, КЭН, доцент Л.А. Астреина. 2000 г.</w:t>
      </w:r>
    </w:p>
    <w:p w:rsidR="009C3703" w:rsidRDefault="009C3703" w:rsidP="009C3703">
      <w:pPr>
        <w:numPr>
          <w:ilvl w:val="0"/>
          <w:numId w:val="8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Савицая Г.В. Анализ хозяйственной деятельности предприятия. - Минск - М.: ИП “Экопрспектива”, 1997.</w:t>
      </w:r>
    </w:p>
    <w:p w:rsidR="009C3703" w:rsidRDefault="009C3703" w:rsidP="009C3703">
      <w:pPr>
        <w:numPr>
          <w:ilvl w:val="0"/>
          <w:numId w:val="8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Э. Хелферт. Техника финансового анализа. - М.: “Аудит”, Изд. Объединение “ЮНИТИ”, 1996 г.</w:t>
      </w:r>
    </w:p>
    <w:p w:rsidR="009C3703" w:rsidRDefault="009C3703" w:rsidP="009C3703">
      <w:pPr>
        <w:numPr>
          <w:ilvl w:val="0"/>
          <w:numId w:val="8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Шеремет А.Д., Негашов Р.С. Методика финансового анализа. Учебное пособие. - М. : ИНФРА - М, 1999.</w:t>
      </w: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</w:p>
    <w:p w:rsidR="009C3703" w:rsidRDefault="009C3703" w:rsidP="009C3703">
      <w:pPr>
        <w:jc w:val="both"/>
        <w:rPr>
          <w:sz w:val="24"/>
          <w:szCs w:val="24"/>
        </w:rPr>
      </w:pPr>
      <w:bookmarkStart w:id="0" w:name="_GoBack"/>
      <w:bookmarkEnd w:id="0"/>
    </w:p>
    <w:sectPr w:rsidR="009C3703">
      <w:pgSz w:w="11906" w:h="16838"/>
      <w:pgMar w:top="1134" w:right="850" w:bottom="1134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75C" w:rsidRDefault="00DC375C">
      <w:r>
        <w:separator/>
      </w:r>
    </w:p>
  </w:endnote>
  <w:endnote w:type="continuationSeparator" w:id="0">
    <w:p w:rsidR="00DC375C" w:rsidRDefault="00DC3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703" w:rsidRDefault="009C3703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76FE">
      <w:rPr>
        <w:rStyle w:val="a5"/>
        <w:noProof/>
      </w:rPr>
      <w:t>2</w:t>
    </w:r>
    <w:r>
      <w:rPr>
        <w:rStyle w:val="a5"/>
      </w:rPr>
      <w:fldChar w:fldCharType="end"/>
    </w:r>
  </w:p>
  <w:p w:rsidR="009C3703" w:rsidRDefault="009C370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75C" w:rsidRDefault="00DC375C">
      <w:r>
        <w:separator/>
      </w:r>
    </w:p>
  </w:footnote>
  <w:footnote w:type="continuationSeparator" w:id="0">
    <w:p w:rsidR="00DC375C" w:rsidRDefault="00DC3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5C2908"/>
    <w:multiLevelType w:val="singleLevel"/>
    <w:tmpl w:val="A198B38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">
    <w:nsid w:val="05786E4E"/>
    <w:multiLevelType w:val="singleLevel"/>
    <w:tmpl w:val="F0B0518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08D47104"/>
    <w:multiLevelType w:val="singleLevel"/>
    <w:tmpl w:val="FF24A160"/>
    <w:lvl w:ilvl="0">
      <w:start w:val="1"/>
      <w:numFmt w:val="decimal"/>
      <w:lvlText w:val="1.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098B517B"/>
    <w:multiLevelType w:val="singleLevel"/>
    <w:tmpl w:val="2E5245BE"/>
    <w:lvl w:ilvl="0">
      <w:start w:val="4"/>
      <w:numFmt w:val="decimal"/>
      <w:lvlText w:val="2.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09907DCA"/>
    <w:multiLevelType w:val="singleLevel"/>
    <w:tmpl w:val="D3923F4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">
    <w:nsid w:val="09B63E48"/>
    <w:multiLevelType w:val="singleLevel"/>
    <w:tmpl w:val="A198B38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7">
    <w:nsid w:val="0A324CD0"/>
    <w:multiLevelType w:val="singleLevel"/>
    <w:tmpl w:val="0186BCAE"/>
    <w:lvl w:ilvl="0">
      <w:start w:val="1"/>
      <w:numFmt w:val="decimal"/>
      <w:lvlText w:val="3.%1. "/>
      <w:legacy w:legacy="1" w:legacySpace="0" w:legacyIndent="360"/>
      <w:lvlJc w:val="left"/>
      <w:pPr>
        <w:ind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8">
    <w:nsid w:val="0A5D3010"/>
    <w:multiLevelType w:val="singleLevel"/>
    <w:tmpl w:val="FF24A160"/>
    <w:lvl w:ilvl="0">
      <w:start w:val="1"/>
      <w:numFmt w:val="decimal"/>
      <w:lvlText w:val="1.%1. "/>
      <w:legacy w:legacy="1" w:legacySpace="0" w:legacyIndent="360"/>
      <w:lvlJc w:val="left"/>
      <w:pPr>
        <w:ind w:left="-20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9">
    <w:nsid w:val="0BDF0CCC"/>
    <w:multiLevelType w:val="singleLevel"/>
    <w:tmpl w:val="556A3D54"/>
    <w:lvl w:ilvl="0">
      <w:start w:val="1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0">
    <w:nsid w:val="0BFD2893"/>
    <w:multiLevelType w:val="singleLevel"/>
    <w:tmpl w:val="D3923F4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>
    <w:nsid w:val="0D523A71"/>
    <w:multiLevelType w:val="singleLevel"/>
    <w:tmpl w:val="A198B38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2">
    <w:nsid w:val="0E8D5E70"/>
    <w:multiLevelType w:val="singleLevel"/>
    <w:tmpl w:val="8FFAD4AC"/>
    <w:lvl w:ilvl="0">
      <w:start w:val="3"/>
      <w:numFmt w:val="decimal"/>
      <w:lvlText w:val="1.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3">
    <w:nsid w:val="0EAA36B6"/>
    <w:multiLevelType w:val="singleLevel"/>
    <w:tmpl w:val="A198B38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4">
    <w:nsid w:val="10C10197"/>
    <w:multiLevelType w:val="singleLevel"/>
    <w:tmpl w:val="54E4216E"/>
    <w:lvl w:ilvl="0">
      <w:start w:val="7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5">
    <w:nsid w:val="11B342FD"/>
    <w:multiLevelType w:val="singleLevel"/>
    <w:tmpl w:val="A198B38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6">
    <w:nsid w:val="17B11F67"/>
    <w:multiLevelType w:val="singleLevel"/>
    <w:tmpl w:val="F60CBDC0"/>
    <w:lvl w:ilvl="0">
      <w:start w:val="1"/>
      <w:numFmt w:val="decimal"/>
      <w:lvlText w:val="2.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7">
    <w:nsid w:val="18094768"/>
    <w:multiLevelType w:val="singleLevel"/>
    <w:tmpl w:val="A198B38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8">
    <w:nsid w:val="18187C8F"/>
    <w:multiLevelType w:val="singleLevel"/>
    <w:tmpl w:val="A198B38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9">
    <w:nsid w:val="18CD27B2"/>
    <w:multiLevelType w:val="singleLevel"/>
    <w:tmpl w:val="A198B38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0">
    <w:nsid w:val="1C366CC2"/>
    <w:multiLevelType w:val="singleLevel"/>
    <w:tmpl w:val="F60CBDC0"/>
    <w:lvl w:ilvl="0">
      <w:start w:val="1"/>
      <w:numFmt w:val="decimal"/>
      <w:lvlText w:val="2.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1">
    <w:nsid w:val="20004A69"/>
    <w:multiLevelType w:val="singleLevel"/>
    <w:tmpl w:val="D3923F4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2">
    <w:nsid w:val="254A2FD2"/>
    <w:multiLevelType w:val="singleLevel"/>
    <w:tmpl w:val="F60CBDC0"/>
    <w:lvl w:ilvl="0">
      <w:start w:val="1"/>
      <w:numFmt w:val="decimal"/>
      <w:lvlText w:val="2.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3">
    <w:nsid w:val="25A43CB7"/>
    <w:multiLevelType w:val="singleLevel"/>
    <w:tmpl w:val="A198B38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4">
    <w:nsid w:val="26357C3B"/>
    <w:multiLevelType w:val="singleLevel"/>
    <w:tmpl w:val="A198B38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5">
    <w:nsid w:val="27E543EF"/>
    <w:multiLevelType w:val="singleLevel"/>
    <w:tmpl w:val="C3DC59A8"/>
    <w:lvl w:ilvl="0">
      <w:start w:val="1"/>
      <w:numFmt w:val="decimal"/>
      <w:lvlText w:val="2.%1. "/>
      <w:legacy w:legacy="1" w:legacySpace="0" w:legacyIndent="360"/>
      <w:lvlJc w:val="left"/>
      <w:pPr>
        <w:ind w:left="-207" w:hanging="360"/>
      </w:pPr>
      <w:rPr>
        <w:rFonts w:ascii="Times New Roman" w:hAnsi="Times New Roman" w:cs="Times New Roman" w:hint="default"/>
        <w:b w:val="0"/>
        <w:bCs w:val="0"/>
        <w:i/>
        <w:iCs/>
        <w:sz w:val="28"/>
        <w:szCs w:val="28"/>
        <w:u w:val="none"/>
      </w:rPr>
    </w:lvl>
  </w:abstractNum>
  <w:abstractNum w:abstractNumId="26">
    <w:nsid w:val="28CE2223"/>
    <w:multiLevelType w:val="singleLevel"/>
    <w:tmpl w:val="D3923F4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7">
    <w:nsid w:val="2E1E79C5"/>
    <w:multiLevelType w:val="singleLevel"/>
    <w:tmpl w:val="FF24A160"/>
    <w:lvl w:ilvl="0">
      <w:start w:val="1"/>
      <w:numFmt w:val="decimal"/>
      <w:lvlText w:val="1.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8">
    <w:nsid w:val="2FE92F5A"/>
    <w:multiLevelType w:val="singleLevel"/>
    <w:tmpl w:val="8918D21A"/>
    <w:lvl w:ilvl="0">
      <w:start w:val="3"/>
      <w:numFmt w:val="decimal"/>
      <w:lvlText w:val="2.%1. "/>
      <w:legacy w:legacy="1" w:legacySpace="0" w:legacyIndent="360"/>
      <w:lvlJc w:val="left"/>
      <w:pPr>
        <w:ind w:left="4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9">
    <w:nsid w:val="30B84A91"/>
    <w:multiLevelType w:val="singleLevel"/>
    <w:tmpl w:val="F60CBDC0"/>
    <w:lvl w:ilvl="0">
      <w:start w:val="1"/>
      <w:numFmt w:val="decimal"/>
      <w:lvlText w:val="2.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0">
    <w:nsid w:val="30D943FF"/>
    <w:multiLevelType w:val="singleLevel"/>
    <w:tmpl w:val="A730469E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1">
    <w:nsid w:val="31D33BF7"/>
    <w:multiLevelType w:val="singleLevel"/>
    <w:tmpl w:val="0186BCAE"/>
    <w:lvl w:ilvl="0">
      <w:start w:val="1"/>
      <w:numFmt w:val="decimal"/>
      <w:lvlText w:val="3.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2">
    <w:nsid w:val="32FF1D5A"/>
    <w:multiLevelType w:val="singleLevel"/>
    <w:tmpl w:val="A198B38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3">
    <w:nsid w:val="38512DD6"/>
    <w:multiLevelType w:val="singleLevel"/>
    <w:tmpl w:val="4C445F4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4">
    <w:nsid w:val="3BC367E4"/>
    <w:multiLevelType w:val="singleLevel"/>
    <w:tmpl w:val="A198B38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5">
    <w:nsid w:val="3CF660E6"/>
    <w:multiLevelType w:val="singleLevel"/>
    <w:tmpl w:val="F60CBDC0"/>
    <w:lvl w:ilvl="0">
      <w:start w:val="1"/>
      <w:numFmt w:val="decimal"/>
      <w:lvlText w:val="2.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6">
    <w:nsid w:val="3D812CF9"/>
    <w:multiLevelType w:val="singleLevel"/>
    <w:tmpl w:val="193A3C08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7">
    <w:nsid w:val="3DD71884"/>
    <w:multiLevelType w:val="singleLevel"/>
    <w:tmpl w:val="FF24A160"/>
    <w:lvl w:ilvl="0">
      <w:start w:val="1"/>
      <w:numFmt w:val="decimal"/>
      <w:lvlText w:val="1.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8">
    <w:nsid w:val="3DE24C83"/>
    <w:multiLevelType w:val="singleLevel"/>
    <w:tmpl w:val="FF24A160"/>
    <w:lvl w:ilvl="0">
      <w:start w:val="1"/>
      <w:numFmt w:val="decimal"/>
      <w:lvlText w:val="1.%1. "/>
      <w:legacy w:legacy="1" w:legacySpace="0" w:legacyIndent="360"/>
      <w:lvlJc w:val="left"/>
      <w:pPr>
        <w:ind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9">
    <w:nsid w:val="3E1A363D"/>
    <w:multiLevelType w:val="singleLevel"/>
    <w:tmpl w:val="A198B38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0">
    <w:nsid w:val="3ED1258B"/>
    <w:multiLevelType w:val="singleLevel"/>
    <w:tmpl w:val="A198B38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1">
    <w:nsid w:val="3F3B028D"/>
    <w:multiLevelType w:val="singleLevel"/>
    <w:tmpl w:val="F60CBDC0"/>
    <w:lvl w:ilvl="0">
      <w:start w:val="1"/>
      <w:numFmt w:val="decimal"/>
      <w:lvlText w:val="2.%1. "/>
      <w:legacy w:legacy="1" w:legacySpace="0" w:legacyIndent="360"/>
      <w:lvlJc w:val="left"/>
      <w:pPr>
        <w:ind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2">
    <w:nsid w:val="42114BBC"/>
    <w:multiLevelType w:val="singleLevel"/>
    <w:tmpl w:val="A198B38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3">
    <w:nsid w:val="427E13A9"/>
    <w:multiLevelType w:val="singleLevel"/>
    <w:tmpl w:val="B72C94D8"/>
    <w:lvl w:ilvl="0">
      <w:start w:val="1"/>
      <w:numFmt w:val="decimal"/>
      <w:lvlText w:val="2.2.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4">
    <w:nsid w:val="42F97F54"/>
    <w:multiLevelType w:val="singleLevel"/>
    <w:tmpl w:val="FF24A160"/>
    <w:lvl w:ilvl="0">
      <w:start w:val="1"/>
      <w:numFmt w:val="decimal"/>
      <w:lvlText w:val="1.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5">
    <w:nsid w:val="44B109DF"/>
    <w:multiLevelType w:val="singleLevel"/>
    <w:tmpl w:val="A198B38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6">
    <w:nsid w:val="47B81A57"/>
    <w:multiLevelType w:val="singleLevel"/>
    <w:tmpl w:val="D3923F4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7">
    <w:nsid w:val="498667A9"/>
    <w:multiLevelType w:val="singleLevel"/>
    <w:tmpl w:val="D3923F4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8">
    <w:nsid w:val="49893ECE"/>
    <w:multiLevelType w:val="singleLevel"/>
    <w:tmpl w:val="A198B38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9">
    <w:nsid w:val="4BC74CE7"/>
    <w:multiLevelType w:val="singleLevel"/>
    <w:tmpl w:val="A198B38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0">
    <w:nsid w:val="4CA93EA2"/>
    <w:multiLevelType w:val="singleLevel"/>
    <w:tmpl w:val="D3923F4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1">
    <w:nsid w:val="4F912546"/>
    <w:multiLevelType w:val="singleLevel"/>
    <w:tmpl w:val="5EE4B37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2">
    <w:nsid w:val="5005251B"/>
    <w:multiLevelType w:val="singleLevel"/>
    <w:tmpl w:val="A198B38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3">
    <w:nsid w:val="519B6BDD"/>
    <w:multiLevelType w:val="singleLevel"/>
    <w:tmpl w:val="A198B38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4">
    <w:nsid w:val="5383070F"/>
    <w:multiLevelType w:val="singleLevel"/>
    <w:tmpl w:val="A198B38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5">
    <w:nsid w:val="53D714D8"/>
    <w:multiLevelType w:val="singleLevel"/>
    <w:tmpl w:val="A198B38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6">
    <w:nsid w:val="5812757F"/>
    <w:multiLevelType w:val="singleLevel"/>
    <w:tmpl w:val="C50CEFA4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7">
    <w:nsid w:val="59E72AC4"/>
    <w:multiLevelType w:val="singleLevel"/>
    <w:tmpl w:val="0186BCAE"/>
    <w:lvl w:ilvl="0">
      <w:start w:val="1"/>
      <w:numFmt w:val="decimal"/>
      <w:lvlText w:val="3.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8">
    <w:nsid w:val="5BD666C0"/>
    <w:multiLevelType w:val="singleLevel"/>
    <w:tmpl w:val="D3923F4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9">
    <w:nsid w:val="5CCD5C48"/>
    <w:multiLevelType w:val="singleLevel"/>
    <w:tmpl w:val="D3923F4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0">
    <w:nsid w:val="5D9605F6"/>
    <w:multiLevelType w:val="singleLevel"/>
    <w:tmpl w:val="A4CC95F4"/>
    <w:lvl w:ilvl="0">
      <w:start w:val="9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1">
    <w:nsid w:val="5DC06AE5"/>
    <w:multiLevelType w:val="singleLevel"/>
    <w:tmpl w:val="193A3C08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2">
    <w:nsid w:val="5F5E750F"/>
    <w:multiLevelType w:val="singleLevel"/>
    <w:tmpl w:val="193A3C08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3">
    <w:nsid w:val="60834723"/>
    <w:multiLevelType w:val="singleLevel"/>
    <w:tmpl w:val="D3923F4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4">
    <w:nsid w:val="611C4338"/>
    <w:multiLevelType w:val="singleLevel"/>
    <w:tmpl w:val="D3923F4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5">
    <w:nsid w:val="618D2FB7"/>
    <w:multiLevelType w:val="singleLevel"/>
    <w:tmpl w:val="A198B38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6">
    <w:nsid w:val="62BB7D14"/>
    <w:multiLevelType w:val="singleLevel"/>
    <w:tmpl w:val="A198B38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7">
    <w:nsid w:val="63D5335E"/>
    <w:multiLevelType w:val="singleLevel"/>
    <w:tmpl w:val="F60CBDC0"/>
    <w:lvl w:ilvl="0">
      <w:start w:val="1"/>
      <w:numFmt w:val="decimal"/>
      <w:lvlText w:val="2.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8">
    <w:nsid w:val="681B1C64"/>
    <w:multiLevelType w:val="singleLevel"/>
    <w:tmpl w:val="D3923F4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9">
    <w:nsid w:val="68C65100"/>
    <w:multiLevelType w:val="singleLevel"/>
    <w:tmpl w:val="A198B38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70">
    <w:nsid w:val="6A650457"/>
    <w:multiLevelType w:val="singleLevel"/>
    <w:tmpl w:val="A198B382"/>
    <w:lvl w:ilvl="0">
      <w:start w:val="1"/>
      <w:numFmt w:val="decimal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71">
    <w:nsid w:val="6D3312D9"/>
    <w:multiLevelType w:val="singleLevel"/>
    <w:tmpl w:val="87D8DA98"/>
    <w:lvl w:ilvl="0">
      <w:start w:val="2"/>
      <w:numFmt w:val="decimal"/>
      <w:lvlText w:val="3.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/>
        <w:iCs/>
        <w:sz w:val="28"/>
        <w:szCs w:val="28"/>
        <w:u w:val="none"/>
      </w:rPr>
    </w:lvl>
  </w:abstractNum>
  <w:abstractNum w:abstractNumId="72">
    <w:nsid w:val="70582A79"/>
    <w:multiLevelType w:val="singleLevel"/>
    <w:tmpl w:val="A198B382"/>
    <w:lvl w:ilvl="0">
      <w:start w:val="1"/>
      <w:numFmt w:val="decimal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73">
    <w:nsid w:val="71D96E46"/>
    <w:multiLevelType w:val="singleLevel"/>
    <w:tmpl w:val="FF24A160"/>
    <w:lvl w:ilvl="0">
      <w:start w:val="1"/>
      <w:numFmt w:val="decimal"/>
      <w:lvlText w:val="1.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74">
    <w:nsid w:val="733E5CA6"/>
    <w:multiLevelType w:val="singleLevel"/>
    <w:tmpl w:val="D3923F4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75">
    <w:nsid w:val="75CF5AAF"/>
    <w:multiLevelType w:val="singleLevel"/>
    <w:tmpl w:val="A198B38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76">
    <w:nsid w:val="7819265C"/>
    <w:multiLevelType w:val="singleLevel"/>
    <w:tmpl w:val="FF24A160"/>
    <w:lvl w:ilvl="0">
      <w:start w:val="1"/>
      <w:numFmt w:val="decimal"/>
      <w:lvlText w:val="1.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77">
    <w:nsid w:val="7C273506"/>
    <w:multiLevelType w:val="singleLevel"/>
    <w:tmpl w:val="B72C94D8"/>
    <w:lvl w:ilvl="0">
      <w:start w:val="2"/>
      <w:numFmt w:val="decimal"/>
      <w:lvlText w:val="2.2.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38"/>
  </w:num>
  <w:num w:numId="2">
    <w:abstractNumId w:val="41"/>
  </w:num>
  <w:num w:numId="3">
    <w:abstractNumId w:val="7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5">
    <w:abstractNumId w:val="8"/>
  </w:num>
  <w:num w:numId="6">
    <w:abstractNumId w:val="2"/>
  </w:num>
  <w:num w:numId="7">
    <w:abstractNumId w:val="73"/>
  </w:num>
  <w:num w:numId="8">
    <w:abstractNumId w:val="68"/>
  </w:num>
  <w:num w:numId="9">
    <w:abstractNumId w:val="22"/>
  </w:num>
  <w:num w:numId="10">
    <w:abstractNumId w:val="55"/>
  </w:num>
  <w:num w:numId="11">
    <w:abstractNumId w:val="3"/>
  </w:num>
  <w:num w:numId="12">
    <w:abstractNumId w:val="26"/>
  </w:num>
  <w:num w:numId="13">
    <w:abstractNumId w:val="20"/>
  </w:num>
  <w:num w:numId="14">
    <w:abstractNumId w:val="31"/>
  </w:num>
  <w:num w:numId="15">
    <w:abstractNumId w:val="32"/>
  </w:num>
  <w:num w:numId="16">
    <w:abstractNumId w:val="37"/>
  </w:num>
  <w:num w:numId="17">
    <w:abstractNumId w:val="37"/>
    <w:lvlOverride w:ilvl="0">
      <w:lvl w:ilvl="0">
        <w:start w:val="5"/>
        <w:numFmt w:val="decimal"/>
        <w:lvlText w:val="1.%1. 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18">
    <w:abstractNumId w:val="59"/>
  </w:num>
  <w:num w:numId="19">
    <w:abstractNumId w:val="35"/>
  </w:num>
  <w:num w:numId="20">
    <w:abstractNumId w:val="17"/>
  </w:num>
  <w:num w:numId="21">
    <w:abstractNumId w:val="76"/>
  </w:num>
  <w:num w:numId="22">
    <w:abstractNumId w:val="18"/>
  </w:num>
  <w:num w:numId="23">
    <w:abstractNumId w:val="27"/>
  </w:num>
  <w:num w:numId="24">
    <w:abstractNumId w:val="47"/>
  </w:num>
  <w:num w:numId="25">
    <w:abstractNumId w:val="16"/>
  </w:num>
  <w:num w:numId="26">
    <w:abstractNumId w:val="11"/>
  </w:num>
  <w:num w:numId="27">
    <w:abstractNumId w:val="12"/>
  </w:num>
  <w:num w:numId="28">
    <w:abstractNumId w:val="42"/>
  </w:num>
  <w:num w:numId="29">
    <w:abstractNumId w:val="44"/>
  </w:num>
  <w:num w:numId="30">
    <w:abstractNumId w:val="44"/>
    <w:lvlOverride w:ilvl="0">
      <w:lvl w:ilvl="0">
        <w:start w:val="5"/>
        <w:numFmt w:val="decimal"/>
        <w:lvlText w:val="1.%1. 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31">
    <w:abstractNumId w:val="46"/>
  </w:num>
  <w:num w:numId="32">
    <w:abstractNumId w:val="67"/>
  </w:num>
  <w:num w:numId="33">
    <w:abstractNumId w:val="33"/>
  </w:num>
  <w:num w:numId="34">
    <w:abstractNumId w:val="63"/>
  </w:num>
  <w:num w:numId="35">
    <w:abstractNumId w:val="30"/>
  </w:num>
  <w:num w:numId="36">
    <w:abstractNumId w:val="56"/>
  </w:num>
  <w:num w:numId="37">
    <w:abstractNumId w:val="14"/>
  </w:num>
  <w:num w:numId="38">
    <w:abstractNumId w:val="60"/>
  </w:num>
  <w:num w:numId="39">
    <w:abstractNumId w:val="9"/>
  </w:num>
  <w:num w:numId="40">
    <w:abstractNumId w:val="23"/>
  </w:num>
  <w:num w:numId="41">
    <w:abstractNumId w:val="25"/>
  </w:num>
  <w:num w:numId="42">
    <w:abstractNumId w:val="75"/>
  </w:num>
  <w:num w:numId="43">
    <w:abstractNumId w:val="50"/>
  </w:num>
  <w:num w:numId="44">
    <w:abstractNumId w:val="29"/>
  </w:num>
  <w:num w:numId="45">
    <w:abstractNumId w:val="77"/>
  </w:num>
  <w:num w:numId="46">
    <w:abstractNumId w:val="77"/>
    <w:lvlOverride w:ilvl="0">
      <w:lvl w:ilvl="0">
        <w:start w:val="1"/>
        <w:numFmt w:val="decimal"/>
        <w:lvlText w:val="2.2.%1. 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7">
    <w:abstractNumId w:val="53"/>
  </w:num>
  <w:num w:numId="48">
    <w:abstractNumId w:val="43"/>
  </w:num>
  <w:num w:numId="49">
    <w:abstractNumId w:val="54"/>
  </w:num>
  <w:num w:numId="50">
    <w:abstractNumId w:val="66"/>
  </w:num>
  <w:num w:numId="51">
    <w:abstractNumId w:val="19"/>
  </w:num>
  <w:num w:numId="52">
    <w:abstractNumId w:val="10"/>
  </w:num>
  <w:num w:numId="53">
    <w:abstractNumId w:val="39"/>
  </w:num>
  <w:num w:numId="54">
    <w:abstractNumId w:val="21"/>
  </w:num>
  <w:num w:numId="55">
    <w:abstractNumId w:val="52"/>
  </w:num>
  <w:num w:numId="56">
    <w:abstractNumId w:val="69"/>
  </w:num>
  <w:num w:numId="57">
    <w:abstractNumId w:val="74"/>
  </w:num>
  <w:num w:numId="58">
    <w:abstractNumId w:val="36"/>
  </w:num>
  <w:num w:numId="59">
    <w:abstractNumId w:val="40"/>
  </w:num>
  <w:num w:numId="60">
    <w:abstractNumId w:val="5"/>
  </w:num>
  <w:num w:numId="61">
    <w:abstractNumId w:val="62"/>
  </w:num>
  <w:num w:numId="62">
    <w:abstractNumId w:val="28"/>
  </w:num>
  <w:num w:numId="63">
    <w:abstractNumId w:val="70"/>
  </w:num>
  <w:num w:numId="64">
    <w:abstractNumId w:val="13"/>
  </w:num>
  <w:num w:numId="65">
    <w:abstractNumId w:val="49"/>
  </w:num>
  <w:num w:numId="66">
    <w:abstractNumId w:val="4"/>
  </w:num>
  <w:num w:numId="67">
    <w:abstractNumId w:val="1"/>
  </w:num>
  <w:num w:numId="68">
    <w:abstractNumId w:val="58"/>
  </w:num>
  <w:num w:numId="69">
    <w:abstractNumId w:val="72"/>
  </w:num>
  <w:num w:numId="70">
    <w:abstractNumId w:val="24"/>
  </w:num>
  <w:num w:numId="71">
    <w:abstractNumId w:val="15"/>
  </w:num>
  <w:num w:numId="72">
    <w:abstractNumId w:val="57"/>
  </w:num>
  <w:num w:numId="73">
    <w:abstractNumId w:val="65"/>
  </w:num>
  <w:num w:numId="74">
    <w:abstractNumId w:val="34"/>
  </w:num>
  <w:num w:numId="75">
    <w:abstractNumId w:val="71"/>
  </w:num>
  <w:num w:numId="76">
    <w:abstractNumId w:val="48"/>
  </w:num>
  <w:num w:numId="77">
    <w:abstractNumId w:val="64"/>
  </w:num>
  <w:num w:numId="78">
    <w:abstractNumId w:val="61"/>
  </w:num>
  <w:num w:numId="79">
    <w:abstractNumId w:val="45"/>
  </w:num>
  <w:num w:numId="80">
    <w:abstractNumId w:val="6"/>
  </w:num>
  <w:num w:numId="81">
    <w:abstractNumId w:val="51"/>
  </w:num>
  <w:num w:numId="82">
    <w:abstractNumId w:val="5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3">
    <w:abstractNumId w:val="5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4">
    <w:abstractNumId w:val="5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5">
    <w:abstractNumId w:val="5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6">
    <w:abstractNumId w:val="5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7">
    <w:abstractNumId w:val="5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617D"/>
    <w:rsid w:val="00050712"/>
    <w:rsid w:val="004176FE"/>
    <w:rsid w:val="009C3703"/>
    <w:rsid w:val="00DC375C"/>
    <w:rsid w:val="00E31012"/>
    <w:rsid w:val="00EE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54BFDFC-2118-429C-B5D4-3F410B9B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6130</Words>
  <Characters>34945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образовательное учреждение</vt:lpstr>
    </vt:vector>
  </TitlesOfParts>
  <Company>Becker</Company>
  <LinksUpToDate>false</LinksUpToDate>
  <CharactersWithSpaces>40994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образовательное учреждение</dc:title>
  <dc:subject/>
  <dc:creator>Andry</dc:creator>
  <cp:keywords/>
  <dc:description/>
  <cp:lastModifiedBy>Irina</cp:lastModifiedBy>
  <cp:revision>2</cp:revision>
  <cp:lastPrinted>2000-12-13T11:21:00Z</cp:lastPrinted>
  <dcterms:created xsi:type="dcterms:W3CDTF">2014-08-26T14:16:00Z</dcterms:created>
  <dcterms:modified xsi:type="dcterms:W3CDTF">2014-08-26T14:16:00Z</dcterms:modified>
</cp:coreProperties>
</file>