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C6" w:rsidRDefault="0035587A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lang w:val="uk-UA"/>
        </w:rPr>
        <w:t xml:space="preserve">Курсова робота на тему “Ведення лактації та грудного вигодовування” була виконана у 2001 році. Вартість даної роботи – 50 грн. (58 грн з друком). Нижче наведено зміст та назви додатків. В роботі використано супровід тексту ілюстраціями. При необхідності переклад на російську мову – безкоштовно. По питанню покупки звертайтесь на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  <w:lang w:val="uk-UA"/>
        </w:rPr>
        <w:t>: webua@ukr.net</w:t>
      </w:r>
    </w:p>
    <w:p w:rsidR="003114C6" w:rsidRDefault="003114C6">
      <w:pPr>
        <w:widowControl w:val="0"/>
        <w:spacing w:line="264" w:lineRule="auto"/>
        <w:ind w:left="40"/>
        <w:jc w:val="center"/>
        <w:rPr>
          <w:b/>
          <w:snapToGrid w:val="0"/>
          <w:sz w:val="28"/>
          <w:lang w:val="uk-UA" w:eastAsia="ru-RU"/>
        </w:rPr>
      </w:pPr>
      <w:bookmarkStart w:id="0" w:name="BITSoft"/>
      <w:bookmarkEnd w:id="0"/>
    </w:p>
    <w:p w:rsidR="003114C6" w:rsidRDefault="0035587A">
      <w:pPr>
        <w:widowControl w:val="0"/>
        <w:spacing w:line="264" w:lineRule="auto"/>
        <w:ind w:left="40"/>
        <w:jc w:val="center"/>
        <w:rPr>
          <w:b/>
          <w:snapToGrid w:val="0"/>
          <w:sz w:val="28"/>
          <w:lang w:val="uk-UA" w:eastAsia="ru-RU"/>
        </w:rPr>
      </w:pPr>
      <w:r>
        <w:rPr>
          <w:b/>
          <w:snapToGrid w:val="0"/>
          <w:sz w:val="28"/>
          <w:lang w:val="uk-UA" w:eastAsia="ru-RU"/>
        </w:rPr>
        <w:t>ЗМІСТ</w:t>
      </w:r>
    </w:p>
    <w:p w:rsidR="003114C6" w:rsidRDefault="003114C6">
      <w:pPr>
        <w:widowControl w:val="0"/>
        <w:spacing w:line="264" w:lineRule="auto"/>
        <w:ind w:left="40"/>
        <w:jc w:val="center"/>
        <w:rPr>
          <w:b/>
          <w:snapToGrid w:val="0"/>
          <w:sz w:val="28"/>
          <w:lang w:val="uk-UA" w:eastAsia="ru-RU"/>
        </w:rPr>
      </w:pPr>
    </w:p>
    <w:p w:rsidR="003114C6" w:rsidRDefault="0035587A">
      <w:pPr>
        <w:widowControl w:val="0"/>
        <w:spacing w:line="264" w:lineRule="auto"/>
        <w:ind w:left="851" w:right="-524" w:hanging="567"/>
        <w:jc w:val="center"/>
        <w:rPr>
          <w:b/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>Розділ</w:t>
      </w:r>
      <w:r>
        <w:rPr>
          <w:noProof/>
          <w:snapToGrid w:val="0"/>
          <w:sz w:val="24"/>
          <w:lang w:eastAsia="ru-RU"/>
        </w:rPr>
        <w:t xml:space="preserve"> 1</w:t>
      </w:r>
    </w:p>
    <w:p w:rsidR="003114C6" w:rsidRDefault="0035587A">
      <w:pPr>
        <w:widowControl w:val="0"/>
        <w:spacing w:line="264" w:lineRule="auto"/>
        <w:ind w:left="851" w:right="-524" w:hanging="567"/>
        <w:jc w:val="both"/>
        <w:rPr>
          <w:noProof/>
          <w:snapToGrid w:val="0"/>
          <w:sz w:val="24"/>
          <w:lang w:eastAsia="ru-RU"/>
        </w:rPr>
      </w:pPr>
      <w:r>
        <w:rPr>
          <w:b/>
          <w:snapToGrid w:val="0"/>
          <w:sz w:val="24"/>
          <w:lang w:val="uk-UA" w:eastAsia="ru-RU"/>
        </w:rPr>
        <w:t>Переваги природного вигодовування</w:t>
      </w:r>
      <w:r>
        <w:rPr>
          <w:noProof/>
          <w:snapToGrid w:val="0"/>
          <w:sz w:val="24"/>
          <w:lang w:eastAsia="ru-RU"/>
        </w:rPr>
        <w:t xml:space="preserve"> ..........…………………… 4</w:t>
      </w:r>
    </w:p>
    <w:p w:rsidR="003114C6" w:rsidRDefault="0035587A">
      <w:pPr>
        <w:widowControl w:val="0"/>
        <w:spacing w:before="60" w:line="264" w:lineRule="auto"/>
        <w:ind w:left="851" w:right="-524" w:hanging="567"/>
        <w:jc w:val="both"/>
        <w:rPr>
          <w:noProof/>
          <w:snapToGrid w:val="0"/>
          <w:sz w:val="24"/>
          <w:lang w:eastAsia="ru-RU"/>
        </w:rPr>
      </w:pPr>
      <w:r>
        <w:rPr>
          <w:noProof/>
          <w:snapToGrid w:val="0"/>
          <w:sz w:val="24"/>
          <w:lang w:eastAsia="ru-RU"/>
        </w:rPr>
        <w:t>1.</w:t>
      </w:r>
      <w:r>
        <w:rPr>
          <w:snapToGrid w:val="0"/>
          <w:sz w:val="24"/>
          <w:lang w:val="uk-UA" w:eastAsia="ru-RU"/>
        </w:rPr>
        <w:t xml:space="preserve"> Харчова цінність</w:t>
      </w:r>
      <w:r>
        <w:rPr>
          <w:noProof/>
          <w:snapToGrid w:val="0"/>
          <w:sz w:val="24"/>
          <w:lang w:eastAsia="ru-RU"/>
        </w:rPr>
        <w:t xml:space="preserve"> ...........................……………………………….. 4</w:t>
      </w:r>
    </w:p>
    <w:p w:rsidR="003114C6" w:rsidRDefault="0035587A">
      <w:pPr>
        <w:widowControl w:val="0"/>
        <w:spacing w:before="60" w:line="264" w:lineRule="auto"/>
        <w:ind w:left="851" w:right="-524" w:hanging="567"/>
        <w:jc w:val="both"/>
        <w:rPr>
          <w:b/>
          <w:noProof/>
          <w:snapToGrid w:val="0"/>
          <w:sz w:val="24"/>
          <w:lang w:eastAsia="ru-RU"/>
        </w:rPr>
      </w:pPr>
      <w:r>
        <w:rPr>
          <w:noProof/>
          <w:snapToGrid w:val="0"/>
          <w:sz w:val="24"/>
          <w:lang w:eastAsia="ru-RU"/>
        </w:rPr>
        <w:t>2.</w:t>
      </w:r>
      <w:r>
        <w:rPr>
          <w:snapToGrid w:val="0"/>
          <w:sz w:val="24"/>
          <w:lang w:val="uk-UA" w:eastAsia="ru-RU"/>
        </w:rPr>
        <w:t>Захисна і регуляторна роль</w:t>
      </w:r>
      <w:r>
        <w:rPr>
          <w:noProof/>
          <w:snapToGrid w:val="0"/>
          <w:sz w:val="24"/>
          <w:lang w:eastAsia="ru-RU"/>
        </w:rPr>
        <w:t xml:space="preserve"> ..................…………………………..</w:t>
      </w:r>
      <w:r>
        <w:rPr>
          <w:b/>
          <w:noProof/>
          <w:snapToGrid w:val="0"/>
          <w:sz w:val="24"/>
          <w:lang w:eastAsia="ru-RU"/>
        </w:rPr>
        <w:t xml:space="preserve">  </w:t>
      </w:r>
      <w:r>
        <w:rPr>
          <w:noProof/>
          <w:snapToGrid w:val="0"/>
          <w:sz w:val="24"/>
          <w:lang w:eastAsia="ru-RU"/>
        </w:rPr>
        <w:t>5</w:t>
      </w:r>
    </w:p>
    <w:p w:rsidR="003114C6" w:rsidRDefault="0035587A">
      <w:pPr>
        <w:widowControl w:val="0"/>
        <w:spacing w:before="60" w:line="264" w:lineRule="auto"/>
        <w:ind w:left="851" w:right="-524" w:hanging="567"/>
        <w:jc w:val="both"/>
        <w:rPr>
          <w:b/>
          <w:noProof/>
          <w:snapToGrid w:val="0"/>
          <w:sz w:val="24"/>
          <w:lang w:eastAsia="ru-RU"/>
        </w:rPr>
      </w:pPr>
      <w:r>
        <w:rPr>
          <w:noProof/>
          <w:snapToGrid w:val="0"/>
          <w:sz w:val="24"/>
          <w:lang w:eastAsia="ru-RU"/>
        </w:rPr>
        <w:t>3.</w:t>
      </w:r>
      <w:r>
        <w:rPr>
          <w:snapToGrid w:val="0"/>
          <w:sz w:val="24"/>
          <w:lang w:val="uk-UA" w:eastAsia="ru-RU"/>
        </w:rPr>
        <w:t xml:space="preserve"> Психоемоційний аспект</w:t>
      </w:r>
      <w:r>
        <w:rPr>
          <w:noProof/>
          <w:snapToGrid w:val="0"/>
          <w:sz w:val="24"/>
          <w:lang w:eastAsia="ru-RU"/>
        </w:rPr>
        <w:t xml:space="preserve"> .....................……………………………  5</w:t>
      </w:r>
    </w:p>
    <w:p w:rsidR="003114C6" w:rsidRDefault="0035587A">
      <w:pPr>
        <w:widowControl w:val="0"/>
        <w:spacing w:line="264" w:lineRule="auto"/>
        <w:ind w:left="851" w:right="-524" w:hanging="567"/>
        <w:rPr>
          <w:noProof/>
          <w:snapToGrid w:val="0"/>
          <w:sz w:val="24"/>
          <w:lang w:eastAsia="ru-RU"/>
        </w:rPr>
      </w:pPr>
      <w:r>
        <w:rPr>
          <w:noProof/>
          <w:snapToGrid w:val="0"/>
          <w:sz w:val="24"/>
          <w:lang w:eastAsia="ru-RU"/>
        </w:rPr>
        <w:t>4.</w:t>
      </w:r>
      <w:r>
        <w:rPr>
          <w:snapToGrid w:val="0"/>
          <w:sz w:val="24"/>
          <w:lang w:val="uk-UA" w:eastAsia="ru-RU"/>
        </w:rPr>
        <w:t xml:space="preserve"> Віддалений вплив грудного вигодовування на здоров'я матері і дитини</w:t>
      </w:r>
      <w:r>
        <w:rPr>
          <w:noProof/>
          <w:snapToGrid w:val="0"/>
          <w:sz w:val="24"/>
          <w:lang w:eastAsia="ru-RU"/>
        </w:rPr>
        <w:t xml:space="preserve"> … 5</w:t>
      </w:r>
    </w:p>
    <w:p w:rsidR="003114C6" w:rsidRDefault="003114C6">
      <w:pPr>
        <w:widowControl w:val="0"/>
        <w:spacing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</w:p>
    <w:p w:rsidR="003114C6" w:rsidRDefault="0035587A">
      <w:pPr>
        <w:widowControl w:val="0"/>
        <w:spacing w:line="264" w:lineRule="auto"/>
        <w:ind w:left="851" w:right="-524" w:hanging="567"/>
        <w:jc w:val="both"/>
        <w:rPr>
          <w:b/>
          <w:snapToGrid w:val="0"/>
          <w:sz w:val="24"/>
          <w:lang w:val="uk-UA" w:eastAsia="ru-RU"/>
        </w:rPr>
      </w:pPr>
      <w:r>
        <w:rPr>
          <w:smallCaps/>
          <w:snapToGrid w:val="0"/>
          <w:sz w:val="24"/>
          <w:lang w:val="uk-UA" w:eastAsia="ru-RU"/>
        </w:rPr>
        <w:t>розділ</w:t>
      </w:r>
      <w:r>
        <w:rPr>
          <w:smallCaps/>
          <w:noProof/>
          <w:snapToGrid w:val="0"/>
          <w:sz w:val="24"/>
          <w:lang w:eastAsia="ru-RU"/>
        </w:rPr>
        <w:t xml:space="preserve"> ii</w:t>
      </w:r>
      <w:r>
        <w:rPr>
          <w:b/>
          <w:smallCaps/>
          <w:snapToGrid w:val="0"/>
          <w:sz w:val="24"/>
          <w:lang w:val="uk-UA" w:eastAsia="ru-RU"/>
        </w:rPr>
        <w:t xml:space="preserve">    Ф</w:t>
      </w:r>
      <w:r>
        <w:rPr>
          <w:b/>
          <w:snapToGrid w:val="0"/>
          <w:sz w:val="24"/>
          <w:lang w:val="uk-UA" w:eastAsia="ru-RU"/>
        </w:rPr>
        <w:t xml:space="preserve">ізіологічні основи формування і підтримки тривалої, </w:t>
      </w:r>
    </w:p>
    <w:p w:rsidR="003114C6" w:rsidRDefault="0035587A">
      <w:pPr>
        <w:widowControl w:val="0"/>
        <w:spacing w:line="264" w:lineRule="auto"/>
        <w:ind w:left="851" w:right="-524" w:hanging="567"/>
        <w:jc w:val="both"/>
        <w:rPr>
          <w:noProof/>
          <w:snapToGrid w:val="0"/>
          <w:sz w:val="24"/>
          <w:lang w:eastAsia="ru-RU"/>
        </w:rPr>
      </w:pPr>
      <w:r>
        <w:rPr>
          <w:b/>
          <w:snapToGrid w:val="0"/>
          <w:sz w:val="24"/>
          <w:lang w:val="uk-UA" w:eastAsia="ru-RU"/>
        </w:rPr>
        <w:t>стійкої лактації</w:t>
      </w:r>
      <w:r>
        <w:rPr>
          <w:noProof/>
          <w:snapToGrid w:val="0"/>
          <w:sz w:val="24"/>
          <w:lang w:eastAsia="ru-RU"/>
        </w:rPr>
        <w:t xml:space="preserve"> ................………………………………………..  7</w:t>
      </w:r>
    </w:p>
    <w:p w:rsidR="003114C6" w:rsidRDefault="0035587A">
      <w:pPr>
        <w:widowControl w:val="0"/>
        <w:spacing w:before="60"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Будова молочної залози</w:t>
      </w:r>
      <w:r>
        <w:rPr>
          <w:noProof/>
          <w:snapToGrid w:val="0"/>
          <w:sz w:val="24"/>
          <w:lang w:eastAsia="ru-RU"/>
        </w:rPr>
        <w:t xml:space="preserve"> ......................……………………………… 7</w:t>
      </w:r>
    </w:p>
    <w:p w:rsidR="003114C6" w:rsidRDefault="0035587A">
      <w:pPr>
        <w:widowControl w:val="0"/>
        <w:spacing w:line="264" w:lineRule="auto"/>
        <w:ind w:left="851" w:right="-524" w:hanging="567"/>
        <w:jc w:val="both"/>
        <w:rPr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 xml:space="preserve">Регуляція лактації (основні фактори, які визначають </w:t>
      </w:r>
    </w:p>
    <w:p w:rsidR="003114C6" w:rsidRDefault="0035587A">
      <w:pPr>
        <w:widowControl w:val="0"/>
        <w:spacing w:line="264" w:lineRule="auto"/>
        <w:ind w:left="851" w:right="-524" w:hanging="567"/>
        <w:jc w:val="both"/>
        <w:rPr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нормальне становлення і розвиток лактації)</w:t>
      </w:r>
      <w:r>
        <w:rPr>
          <w:noProof/>
          <w:snapToGrid w:val="0"/>
          <w:sz w:val="24"/>
          <w:lang w:eastAsia="ru-RU"/>
        </w:rPr>
        <w:t xml:space="preserve"> .......……………….. 8</w:t>
      </w:r>
    </w:p>
    <w:p w:rsidR="003114C6" w:rsidRDefault="003114C6">
      <w:pPr>
        <w:widowControl w:val="0"/>
        <w:spacing w:line="264" w:lineRule="auto"/>
        <w:ind w:left="851" w:right="-524" w:hanging="567"/>
        <w:jc w:val="both"/>
        <w:rPr>
          <w:noProof/>
          <w:snapToGrid w:val="0"/>
          <w:sz w:val="24"/>
          <w:lang w:eastAsia="ru-RU"/>
        </w:rPr>
      </w:pPr>
    </w:p>
    <w:p w:rsidR="003114C6" w:rsidRDefault="0035587A">
      <w:pPr>
        <w:widowControl w:val="0"/>
        <w:spacing w:before="60" w:line="264" w:lineRule="auto"/>
        <w:ind w:left="851" w:right="-524" w:hanging="567"/>
        <w:jc w:val="both"/>
        <w:rPr>
          <w:b/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>Розділ</w:t>
      </w:r>
      <w:r>
        <w:rPr>
          <w:snapToGrid w:val="0"/>
          <w:sz w:val="24"/>
          <w:lang w:eastAsia="ru-RU"/>
        </w:rPr>
        <w:t xml:space="preserve"> </w:t>
      </w:r>
      <w:r>
        <w:rPr>
          <w:snapToGrid w:val="0"/>
          <w:sz w:val="24"/>
          <w:lang w:val="en-US" w:eastAsia="ru-RU"/>
        </w:rPr>
        <w:t>III</w:t>
      </w:r>
      <w:r>
        <w:rPr>
          <w:b/>
          <w:snapToGrid w:val="0"/>
          <w:sz w:val="24"/>
          <w:lang w:val="uk-UA" w:eastAsia="ru-RU"/>
        </w:rPr>
        <w:t xml:space="preserve">   Сучасне ведення грудного вигодовування на різних </w:t>
      </w:r>
    </w:p>
    <w:p w:rsidR="003114C6" w:rsidRDefault="0035587A">
      <w:pPr>
        <w:widowControl w:val="0"/>
        <w:spacing w:before="60" w:line="264" w:lineRule="auto"/>
        <w:ind w:left="851" w:right="-524" w:hanging="567"/>
        <w:jc w:val="both"/>
        <w:rPr>
          <w:b/>
          <w:noProof/>
          <w:snapToGrid w:val="0"/>
          <w:sz w:val="24"/>
          <w:lang w:val="uk-UA" w:eastAsia="ru-RU"/>
        </w:rPr>
      </w:pPr>
      <w:r>
        <w:rPr>
          <w:b/>
          <w:snapToGrid w:val="0"/>
          <w:sz w:val="24"/>
          <w:lang w:val="uk-UA" w:eastAsia="ru-RU"/>
        </w:rPr>
        <w:t>етапах лактації</w:t>
      </w:r>
      <w:r>
        <w:rPr>
          <w:noProof/>
          <w:snapToGrid w:val="0"/>
          <w:sz w:val="24"/>
          <w:lang w:val="uk-UA" w:eastAsia="ru-RU"/>
        </w:rPr>
        <w:t xml:space="preserve"> ....................………………………………………11</w:t>
      </w:r>
    </w:p>
    <w:p w:rsidR="003114C6" w:rsidRDefault="0035587A">
      <w:pPr>
        <w:widowControl w:val="0"/>
        <w:spacing w:line="264" w:lineRule="auto"/>
        <w:ind w:left="851" w:right="-524" w:hanging="567"/>
        <w:rPr>
          <w:snapToGrid w:val="0"/>
          <w:sz w:val="24"/>
          <w:lang w:val="uk-UA" w:eastAsia="ru-RU"/>
        </w:rPr>
      </w:pPr>
      <w:r>
        <w:rPr>
          <w:b/>
          <w:noProof/>
          <w:snapToGrid w:val="0"/>
          <w:sz w:val="24"/>
          <w:lang w:val="uk-UA" w:eastAsia="ru-RU"/>
        </w:rPr>
        <w:t xml:space="preserve">  1</w:t>
      </w:r>
      <w:r>
        <w:rPr>
          <w:b/>
          <w:snapToGrid w:val="0"/>
          <w:sz w:val="24"/>
          <w:lang w:val="uk-UA" w:eastAsia="ru-RU"/>
        </w:rPr>
        <w:t xml:space="preserve"> етап.</w:t>
      </w:r>
      <w:r>
        <w:rPr>
          <w:snapToGrid w:val="0"/>
          <w:sz w:val="24"/>
          <w:lang w:val="uk-UA" w:eastAsia="ru-RU"/>
        </w:rPr>
        <w:t xml:space="preserve"> Допомога вагітній жінці у підготовці до майбутньої </w:t>
      </w:r>
    </w:p>
    <w:p w:rsidR="003114C6" w:rsidRDefault="0035587A">
      <w:pPr>
        <w:widowControl w:val="0"/>
        <w:spacing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лактації</w:t>
      </w:r>
      <w:r>
        <w:rPr>
          <w:noProof/>
          <w:snapToGrid w:val="0"/>
          <w:sz w:val="24"/>
          <w:lang w:eastAsia="ru-RU"/>
        </w:rPr>
        <w:t xml:space="preserve"> .......................……………………………………….</w:t>
      </w:r>
      <w:r>
        <w:rPr>
          <w:b/>
          <w:noProof/>
          <w:snapToGrid w:val="0"/>
          <w:sz w:val="24"/>
          <w:lang w:eastAsia="ru-RU"/>
        </w:rPr>
        <w:t xml:space="preserve"> </w:t>
      </w:r>
      <w:r>
        <w:rPr>
          <w:noProof/>
          <w:snapToGrid w:val="0"/>
          <w:sz w:val="24"/>
          <w:lang w:eastAsia="ru-RU"/>
        </w:rPr>
        <w:t>11</w:t>
      </w:r>
    </w:p>
    <w:p w:rsidR="003114C6" w:rsidRDefault="0035587A">
      <w:pPr>
        <w:widowControl w:val="0"/>
        <w:spacing w:line="264" w:lineRule="auto"/>
        <w:ind w:left="851" w:right="-524" w:hanging="567"/>
        <w:rPr>
          <w:snapToGrid w:val="0"/>
          <w:sz w:val="24"/>
          <w:lang w:val="uk-UA" w:eastAsia="ru-RU"/>
        </w:rPr>
      </w:pPr>
      <w:r>
        <w:rPr>
          <w:b/>
          <w:noProof/>
          <w:snapToGrid w:val="0"/>
          <w:sz w:val="24"/>
          <w:lang w:eastAsia="ru-RU"/>
        </w:rPr>
        <w:t>2</w:t>
      </w:r>
      <w:r>
        <w:rPr>
          <w:b/>
          <w:snapToGrid w:val="0"/>
          <w:sz w:val="24"/>
          <w:lang w:val="uk-UA" w:eastAsia="ru-RU"/>
        </w:rPr>
        <w:t xml:space="preserve"> етап.</w:t>
      </w:r>
      <w:r>
        <w:rPr>
          <w:snapToGrid w:val="0"/>
          <w:sz w:val="24"/>
          <w:lang w:val="uk-UA" w:eastAsia="ru-RU"/>
        </w:rPr>
        <w:t xml:space="preserve"> Організація природного вигодовування в пологовому </w:t>
      </w:r>
    </w:p>
    <w:p w:rsidR="003114C6" w:rsidRDefault="0035587A">
      <w:pPr>
        <w:widowControl w:val="0"/>
        <w:spacing w:line="264" w:lineRule="auto"/>
        <w:ind w:left="851" w:right="-524" w:hanging="567"/>
        <w:rPr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закладі</w:t>
      </w:r>
      <w:r>
        <w:rPr>
          <w:noProof/>
          <w:snapToGrid w:val="0"/>
          <w:sz w:val="24"/>
          <w:lang w:eastAsia="ru-RU"/>
        </w:rPr>
        <w:t xml:space="preserve"> ........................………………………………………..12</w:t>
      </w:r>
    </w:p>
    <w:p w:rsidR="003114C6" w:rsidRDefault="0035587A">
      <w:pPr>
        <w:widowControl w:val="0"/>
        <w:numPr>
          <w:ilvl w:val="0"/>
          <w:numId w:val="1"/>
        </w:numPr>
        <w:tabs>
          <w:tab w:val="clear" w:pos="1800"/>
          <w:tab w:val="num" w:pos="709"/>
        </w:tabs>
        <w:spacing w:line="264" w:lineRule="auto"/>
        <w:ind w:left="851" w:right="-524" w:hanging="284"/>
        <w:rPr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 xml:space="preserve">раннє прикладання новонародженого до грудей матері, </w:t>
      </w:r>
    </w:p>
    <w:p w:rsidR="003114C6" w:rsidRDefault="0035587A">
      <w:pPr>
        <w:widowControl w:val="0"/>
        <w:spacing w:line="264" w:lineRule="auto"/>
        <w:ind w:left="851" w:right="-524" w:hanging="284"/>
        <w:rPr>
          <w:b/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шкіряний контакт</w:t>
      </w:r>
      <w:r>
        <w:rPr>
          <w:noProof/>
          <w:snapToGrid w:val="0"/>
          <w:sz w:val="24"/>
          <w:lang w:eastAsia="ru-RU"/>
        </w:rPr>
        <w:t xml:space="preserve"> ...............……………………………………..12</w:t>
      </w:r>
    </w:p>
    <w:p w:rsidR="003114C6" w:rsidRDefault="0035587A">
      <w:pPr>
        <w:widowControl w:val="0"/>
        <w:tabs>
          <w:tab w:val="left" w:pos="851"/>
        </w:tabs>
        <w:spacing w:line="264" w:lineRule="auto"/>
        <w:ind w:left="851" w:right="-524" w:hanging="284"/>
        <w:rPr>
          <w:b/>
          <w:noProof/>
          <w:snapToGrid w:val="0"/>
          <w:sz w:val="24"/>
          <w:lang w:eastAsia="ru-RU"/>
        </w:rPr>
      </w:pPr>
      <w:r>
        <w:rPr>
          <w:noProof/>
          <w:snapToGrid w:val="0"/>
          <w:sz w:val="24"/>
          <w:lang w:eastAsia="ru-RU"/>
        </w:rPr>
        <w:t>-</w:t>
      </w:r>
      <w:r>
        <w:rPr>
          <w:snapToGrid w:val="0"/>
          <w:sz w:val="24"/>
          <w:lang w:val="uk-UA" w:eastAsia="ru-RU"/>
        </w:rPr>
        <w:t xml:space="preserve">    спільне перебування матері і дитини в стаціонарі</w:t>
      </w:r>
      <w:r>
        <w:rPr>
          <w:noProof/>
          <w:snapToGrid w:val="0"/>
          <w:sz w:val="24"/>
          <w:lang w:eastAsia="ru-RU"/>
        </w:rPr>
        <w:t xml:space="preserve"> .....………….13</w:t>
      </w:r>
    </w:p>
    <w:p w:rsidR="003114C6" w:rsidRDefault="0035587A">
      <w:pPr>
        <w:widowControl w:val="0"/>
        <w:numPr>
          <w:ilvl w:val="0"/>
          <w:numId w:val="1"/>
        </w:numPr>
        <w:tabs>
          <w:tab w:val="clear" w:pos="1800"/>
          <w:tab w:val="num" w:pos="851"/>
        </w:tabs>
        <w:spacing w:line="264" w:lineRule="auto"/>
        <w:ind w:left="851" w:right="-524" w:hanging="284"/>
        <w:rPr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 xml:space="preserve">техніка грудного вигодовування; гігієна жінки, яка </w:t>
      </w:r>
    </w:p>
    <w:p w:rsidR="003114C6" w:rsidRDefault="0035587A">
      <w:pPr>
        <w:widowControl w:val="0"/>
        <w:spacing w:line="264" w:lineRule="auto"/>
        <w:ind w:left="851" w:right="-524" w:hanging="284"/>
        <w:rPr>
          <w:b/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годує</w:t>
      </w:r>
      <w:r>
        <w:rPr>
          <w:noProof/>
          <w:snapToGrid w:val="0"/>
          <w:sz w:val="24"/>
          <w:lang w:eastAsia="ru-RU"/>
        </w:rPr>
        <w:t xml:space="preserve"> ........................……………………………………………..14</w:t>
      </w:r>
    </w:p>
    <w:p w:rsidR="003114C6" w:rsidRDefault="0035587A">
      <w:pPr>
        <w:widowControl w:val="0"/>
        <w:spacing w:line="264" w:lineRule="auto"/>
        <w:ind w:left="851" w:right="-524" w:hanging="284"/>
        <w:rPr>
          <w:b/>
          <w:noProof/>
          <w:snapToGrid w:val="0"/>
          <w:sz w:val="24"/>
          <w:lang w:eastAsia="ru-RU"/>
        </w:rPr>
      </w:pPr>
      <w:r>
        <w:rPr>
          <w:noProof/>
          <w:snapToGrid w:val="0"/>
          <w:sz w:val="24"/>
          <w:lang w:eastAsia="ru-RU"/>
        </w:rPr>
        <w:t>-</w:t>
      </w:r>
      <w:r>
        <w:rPr>
          <w:snapToGrid w:val="0"/>
          <w:sz w:val="24"/>
          <w:lang w:val="uk-UA" w:eastAsia="ru-RU"/>
        </w:rPr>
        <w:t xml:space="preserve"> зціджування грудного молока</w:t>
      </w:r>
      <w:r>
        <w:rPr>
          <w:noProof/>
          <w:snapToGrid w:val="0"/>
          <w:sz w:val="24"/>
          <w:lang w:eastAsia="ru-RU"/>
        </w:rPr>
        <w:t xml:space="preserve"> ...................……………………….17</w:t>
      </w:r>
    </w:p>
    <w:p w:rsidR="003114C6" w:rsidRDefault="0035587A">
      <w:pPr>
        <w:widowControl w:val="0"/>
        <w:spacing w:line="264" w:lineRule="auto"/>
        <w:ind w:left="851" w:right="-524" w:hanging="567"/>
        <w:rPr>
          <w:snapToGrid w:val="0"/>
          <w:sz w:val="24"/>
          <w:lang w:val="uk-UA" w:eastAsia="ru-RU"/>
        </w:rPr>
      </w:pPr>
      <w:r>
        <w:rPr>
          <w:b/>
          <w:snapToGrid w:val="0"/>
          <w:sz w:val="24"/>
          <w:lang w:val="uk-UA" w:eastAsia="ru-RU"/>
        </w:rPr>
        <w:t>3 етап.</w:t>
      </w:r>
      <w:r>
        <w:rPr>
          <w:snapToGrid w:val="0"/>
          <w:sz w:val="24"/>
          <w:lang w:val="uk-UA" w:eastAsia="ru-RU"/>
        </w:rPr>
        <w:t xml:space="preserve"> Організація грудного вигодовування в дитячій </w:t>
      </w:r>
    </w:p>
    <w:p w:rsidR="003114C6" w:rsidRDefault="0035587A">
      <w:pPr>
        <w:widowControl w:val="0"/>
        <w:spacing w:line="264" w:lineRule="auto"/>
        <w:ind w:left="851" w:right="-524" w:hanging="567"/>
        <w:rPr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поліклініці</w:t>
      </w:r>
      <w:r>
        <w:rPr>
          <w:noProof/>
          <w:snapToGrid w:val="0"/>
          <w:sz w:val="24"/>
          <w:lang w:eastAsia="ru-RU"/>
        </w:rPr>
        <w:t xml:space="preserve"> .........................…………………………………...18</w:t>
      </w:r>
    </w:p>
    <w:p w:rsidR="003114C6" w:rsidRDefault="003114C6">
      <w:pPr>
        <w:widowControl w:val="0"/>
        <w:spacing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</w:p>
    <w:p w:rsidR="003114C6" w:rsidRDefault="0035587A">
      <w:pPr>
        <w:widowControl w:val="0"/>
        <w:spacing w:line="264" w:lineRule="auto"/>
        <w:ind w:left="851" w:right="-524" w:hanging="567"/>
        <w:rPr>
          <w:b/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>Розділ</w:t>
      </w:r>
      <w:r>
        <w:rPr>
          <w:noProof/>
          <w:snapToGrid w:val="0"/>
          <w:sz w:val="24"/>
          <w:lang w:eastAsia="ru-RU"/>
        </w:rPr>
        <w:t xml:space="preserve"> IV</w:t>
      </w:r>
      <w:r>
        <w:rPr>
          <w:snapToGrid w:val="0"/>
          <w:sz w:val="24"/>
          <w:lang w:val="uk-UA" w:eastAsia="ru-RU"/>
        </w:rPr>
        <w:t xml:space="preserve"> </w:t>
      </w:r>
      <w:r>
        <w:rPr>
          <w:b/>
          <w:snapToGrid w:val="0"/>
          <w:sz w:val="24"/>
          <w:lang w:val="uk-UA" w:eastAsia="ru-RU"/>
        </w:rPr>
        <w:t xml:space="preserve">Основні ускладнення, які виникають при грудному </w:t>
      </w:r>
    </w:p>
    <w:p w:rsidR="003114C6" w:rsidRDefault="0035587A">
      <w:pPr>
        <w:widowControl w:val="0"/>
        <w:spacing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  <w:r>
        <w:rPr>
          <w:b/>
          <w:snapToGrid w:val="0"/>
          <w:sz w:val="24"/>
          <w:lang w:val="uk-UA" w:eastAsia="ru-RU"/>
        </w:rPr>
        <w:t>вигодовуванні з боку матері і дитини</w:t>
      </w:r>
      <w:r>
        <w:rPr>
          <w:b/>
          <w:noProof/>
          <w:snapToGrid w:val="0"/>
          <w:sz w:val="24"/>
          <w:lang w:eastAsia="ru-RU"/>
        </w:rPr>
        <w:t xml:space="preserve"> </w:t>
      </w:r>
      <w:r>
        <w:rPr>
          <w:noProof/>
          <w:snapToGrid w:val="0"/>
          <w:sz w:val="24"/>
          <w:lang w:eastAsia="ru-RU"/>
        </w:rPr>
        <w:t>.........……………………</w:t>
      </w:r>
      <w:r>
        <w:rPr>
          <w:b/>
          <w:noProof/>
          <w:snapToGrid w:val="0"/>
          <w:sz w:val="24"/>
          <w:lang w:eastAsia="ru-RU"/>
        </w:rPr>
        <w:t xml:space="preserve"> </w:t>
      </w:r>
      <w:r>
        <w:rPr>
          <w:noProof/>
          <w:snapToGrid w:val="0"/>
          <w:sz w:val="24"/>
          <w:lang w:eastAsia="ru-RU"/>
        </w:rPr>
        <w:t>21</w:t>
      </w:r>
    </w:p>
    <w:p w:rsidR="003114C6" w:rsidRDefault="0035587A">
      <w:pPr>
        <w:widowControl w:val="0"/>
        <w:spacing w:line="264" w:lineRule="auto"/>
        <w:ind w:left="851" w:right="-524" w:hanging="567"/>
        <w:jc w:val="both"/>
        <w:rPr>
          <w:b/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>Розділ</w:t>
      </w:r>
      <w:r>
        <w:rPr>
          <w:noProof/>
          <w:snapToGrid w:val="0"/>
          <w:sz w:val="24"/>
          <w:lang w:eastAsia="ru-RU"/>
        </w:rPr>
        <w:t xml:space="preserve"> V</w:t>
      </w:r>
      <w:r>
        <w:rPr>
          <w:b/>
          <w:snapToGrid w:val="0"/>
          <w:sz w:val="24"/>
          <w:lang w:val="uk-UA" w:eastAsia="ru-RU"/>
        </w:rPr>
        <w:t xml:space="preserve">    Харчування жінок у період вагітності та годування </w:t>
      </w:r>
    </w:p>
    <w:p w:rsidR="003114C6" w:rsidRDefault="0035587A">
      <w:pPr>
        <w:widowControl w:val="0"/>
        <w:spacing w:line="264" w:lineRule="auto"/>
        <w:ind w:left="851" w:right="-524" w:hanging="567"/>
        <w:jc w:val="both"/>
        <w:rPr>
          <w:b/>
          <w:noProof/>
          <w:snapToGrid w:val="0"/>
          <w:sz w:val="24"/>
          <w:lang w:eastAsia="ru-RU"/>
        </w:rPr>
      </w:pPr>
      <w:r>
        <w:rPr>
          <w:b/>
          <w:snapToGrid w:val="0"/>
          <w:sz w:val="24"/>
          <w:lang w:val="uk-UA" w:eastAsia="ru-RU"/>
        </w:rPr>
        <w:t>грудьми</w:t>
      </w:r>
      <w:r>
        <w:rPr>
          <w:noProof/>
          <w:snapToGrid w:val="0"/>
          <w:sz w:val="24"/>
          <w:lang w:eastAsia="ru-RU"/>
        </w:rPr>
        <w:t xml:space="preserve"> ..................................……………………………………...</w:t>
      </w:r>
      <w:r>
        <w:rPr>
          <w:b/>
          <w:noProof/>
          <w:snapToGrid w:val="0"/>
          <w:sz w:val="24"/>
          <w:lang w:eastAsia="ru-RU"/>
        </w:rPr>
        <w:t xml:space="preserve"> </w:t>
      </w:r>
      <w:r>
        <w:rPr>
          <w:noProof/>
          <w:snapToGrid w:val="0"/>
          <w:sz w:val="24"/>
          <w:lang w:eastAsia="ru-RU"/>
        </w:rPr>
        <w:t>29</w:t>
      </w:r>
    </w:p>
    <w:p w:rsidR="003114C6" w:rsidRDefault="0035587A">
      <w:pPr>
        <w:widowControl w:val="0"/>
        <w:spacing w:line="264" w:lineRule="auto"/>
        <w:ind w:left="851" w:right="-524" w:hanging="567"/>
        <w:rPr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>Розділ</w:t>
      </w:r>
      <w:r>
        <w:rPr>
          <w:noProof/>
          <w:snapToGrid w:val="0"/>
          <w:sz w:val="24"/>
          <w:lang w:eastAsia="ru-RU"/>
        </w:rPr>
        <w:t xml:space="preserve"> VI</w:t>
      </w:r>
      <w:r>
        <w:rPr>
          <w:snapToGrid w:val="0"/>
          <w:sz w:val="24"/>
          <w:lang w:val="uk-UA" w:eastAsia="ru-RU"/>
        </w:rPr>
        <w:t xml:space="preserve">   Порушення лактаційної функції (причини, оцінка, методи </w:t>
      </w:r>
    </w:p>
    <w:p w:rsidR="003114C6" w:rsidRDefault="0035587A">
      <w:pPr>
        <w:widowControl w:val="0"/>
        <w:spacing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 xml:space="preserve">профілактики і </w:t>
      </w:r>
      <w:bookmarkStart w:id="1" w:name="OCRUncertain002"/>
      <w:r>
        <w:rPr>
          <w:snapToGrid w:val="0"/>
          <w:sz w:val="24"/>
          <w:lang w:val="uk-UA" w:eastAsia="ru-RU"/>
        </w:rPr>
        <w:t>релактації)</w:t>
      </w:r>
      <w:bookmarkEnd w:id="1"/>
      <w:r>
        <w:rPr>
          <w:noProof/>
          <w:snapToGrid w:val="0"/>
          <w:sz w:val="24"/>
          <w:lang w:eastAsia="ru-RU"/>
        </w:rPr>
        <w:t xml:space="preserve"> ..........…………………………………..31</w:t>
      </w:r>
    </w:p>
    <w:p w:rsidR="003114C6" w:rsidRDefault="0035587A">
      <w:pPr>
        <w:widowControl w:val="0"/>
        <w:spacing w:line="264" w:lineRule="auto"/>
        <w:ind w:left="851" w:right="-524" w:hanging="567"/>
        <w:rPr>
          <w:b/>
          <w:snapToGrid w:val="0"/>
          <w:sz w:val="24"/>
          <w:lang w:val="uk-UA" w:eastAsia="ru-RU"/>
        </w:rPr>
      </w:pPr>
      <w:r>
        <w:rPr>
          <w:snapToGrid w:val="0"/>
          <w:sz w:val="24"/>
          <w:lang w:val="uk-UA" w:eastAsia="ru-RU"/>
        </w:rPr>
        <w:t>Розділ</w:t>
      </w:r>
      <w:r>
        <w:rPr>
          <w:noProof/>
          <w:snapToGrid w:val="0"/>
          <w:sz w:val="24"/>
          <w:lang w:eastAsia="ru-RU"/>
        </w:rPr>
        <w:t xml:space="preserve"> VII</w:t>
      </w:r>
      <w:r>
        <w:rPr>
          <w:b/>
          <w:snapToGrid w:val="0"/>
          <w:sz w:val="24"/>
          <w:lang w:val="uk-UA" w:eastAsia="ru-RU"/>
        </w:rPr>
        <w:t xml:space="preserve">  Маркетинг штучних замінників грудного молока і кодекс</w:t>
      </w:r>
    </w:p>
    <w:p w:rsidR="003114C6" w:rsidRDefault="0035587A">
      <w:pPr>
        <w:widowControl w:val="0"/>
        <w:spacing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  <w:bookmarkStart w:id="2" w:name="OCRUncertain003"/>
      <w:r>
        <w:rPr>
          <w:b/>
          <w:snapToGrid w:val="0"/>
          <w:sz w:val="24"/>
          <w:lang w:val="uk-UA" w:eastAsia="ru-RU"/>
        </w:rPr>
        <w:t>ВООЗ</w:t>
      </w:r>
      <w:bookmarkEnd w:id="2"/>
      <w:r>
        <w:rPr>
          <w:noProof/>
          <w:snapToGrid w:val="0"/>
          <w:sz w:val="24"/>
          <w:lang w:eastAsia="ru-RU"/>
        </w:rPr>
        <w:t xml:space="preserve"> ...........................…………………………………………….. 35</w:t>
      </w:r>
    </w:p>
    <w:p w:rsidR="003114C6" w:rsidRDefault="0035587A">
      <w:pPr>
        <w:widowControl w:val="0"/>
        <w:spacing w:before="60" w:line="264" w:lineRule="auto"/>
        <w:ind w:left="851" w:right="-524" w:hanging="567"/>
        <w:jc w:val="both"/>
        <w:rPr>
          <w:b/>
          <w:noProof/>
          <w:snapToGrid w:val="0"/>
          <w:sz w:val="24"/>
          <w:lang w:eastAsia="ru-RU"/>
        </w:rPr>
      </w:pPr>
      <w:r>
        <w:rPr>
          <w:snapToGrid w:val="0"/>
          <w:sz w:val="24"/>
          <w:lang w:val="uk-UA" w:eastAsia="ru-RU"/>
        </w:rPr>
        <w:t>Розділ</w:t>
      </w:r>
      <w:r>
        <w:rPr>
          <w:noProof/>
          <w:snapToGrid w:val="0"/>
          <w:sz w:val="24"/>
          <w:lang w:eastAsia="ru-RU"/>
        </w:rPr>
        <w:t xml:space="preserve"> VIII</w:t>
      </w:r>
      <w:r>
        <w:rPr>
          <w:b/>
          <w:snapToGrid w:val="0"/>
          <w:sz w:val="24"/>
          <w:lang w:val="uk-UA" w:eastAsia="ru-RU"/>
        </w:rPr>
        <w:t xml:space="preserve">  Грудне вигодовування і контрацепція</w:t>
      </w:r>
      <w:r>
        <w:rPr>
          <w:noProof/>
          <w:snapToGrid w:val="0"/>
          <w:sz w:val="24"/>
          <w:lang w:eastAsia="ru-RU"/>
        </w:rPr>
        <w:t xml:space="preserve"> .........………………….  37</w:t>
      </w:r>
    </w:p>
    <w:p w:rsidR="003114C6" w:rsidRDefault="0035587A">
      <w:pPr>
        <w:widowControl w:val="0"/>
        <w:spacing w:line="264" w:lineRule="auto"/>
        <w:ind w:left="851" w:right="-524" w:hanging="567"/>
        <w:rPr>
          <w:b/>
          <w:noProof/>
          <w:snapToGrid w:val="0"/>
          <w:sz w:val="24"/>
          <w:lang w:eastAsia="ru-RU"/>
        </w:rPr>
      </w:pPr>
      <w:r>
        <w:rPr>
          <w:b/>
          <w:smallCaps/>
          <w:snapToGrid w:val="0"/>
          <w:sz w:val="24"/>
          <w:lang w:val="uk-UA" w:eastAsia="ru-RU"/>
        </w:rPr>
        <w:t>розділ</w:t>
      </w:r>
      <w:r>
        <w:rPr>
          <w:b/>
          <w:smallCaps/>
          <w:noProof/>
          <w:snapToGrid w:val="0"/>
          <w:sz w:val="24"/>
          <w:lang w:eastAsia="ru-RU"/>
        </w:rPr>
        <w:t xml:space="preserve"> ix</w:t>
      </w:r>
      <w:r>
        <w:rPr>
          <w:b/>
          <w:smallCaps/>
          <w:snapToGrid w:val="0"/>
          <w:sz w:val="24"/>
          <w:lang w:val="uk-UA" w:eastAsia="ru-RU"/>
        </w:rPr>
        <w:t xml:space="preserve">   </w:t>
      </w:r>
      <w:r>
        <w:rPr>
          <w:b/>
          <w:snapToGrid w:val="0"/>
          <w:sz w:val="24"/>
          <w:lang w:val="uk-UA" w:eastAsia="ru-RU"/>
        </w:rPr>
        <w:t xml:space="preserve">Засоби догляду за новонародженими (використання одноразових </w:t>
      </w:r>
      <w:bookmarkStart w:id="3" w:name="OCRUncertain004"/>
      <w:r>
        <w:rPr>
          <w:b/>
          <w:snapToGrid w:val="0"/>
          <w:sz w:val="24"/>
          <w:lang w:val="uk-UA" w:eastAsia="ru-RU"/>
        </w:rPr>
        <w:t>підгузників</w:t>
      </w:r>
      <w:bookmarkEnd w:id="3"/>
      <w:r>
        <w:rPr>
          <w:b/>
          <w:snapToGrid w:val="0"/>
          <w:sz w:val="24"/>
          <w:lang w:val="uk-UA" w:eastAsia="ru-RU"/>
        </w:rPr>
        <w:t xml:space="preserve"> при догляді за новонародженими та дітьми раннього віку)</w:t>
      </w:r>
      <w:r>
        <w:rPr>
          <w:b/>
          <w:noProof/>
          <w:snapToGrid w:val="0"/>
          <w:sz w:val="24"/>
          <w:lang w:eastAsia="ru-RU"/>
        </w:rPr>
        <w:t xml:space="preserve"> </w:t>
      </w:r>
      <w:r>
        <w:rPr>
          <w:noProof/>
          <w:snapToGrid w:val="0"/>
          <w:sz w:val="24"/>
          <w:lang w:eastAsia="ru-RU"/>
        </w:rPr>
        <w:t>…. 39</w:t>
      </w:r>
    </w:p>
    <w:p w:rsidR="003114C6" w:rsidRDefault="003114C6">
      <w:pPr>
        <w:spacing w:line="360" w:lineRule="auto"/>
        <w:ind w:firstLine="567"/>
        <w:jc w:val="both"/>
        <w:rPr>
          <w:sz w:val="24"/>
          <w:lang w:val="uk-UA"/>
        </w:rPr>
      </w:pPr>
    </w:p>
    <w:p w:rsidR="003114C6" w:rsidRDefault="0035587A">
      <w:p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Робота також включає додатки:</w:t>
      </w:r>
    </w:p>
    <w:p w:rsidR="003114C6" w:rsidRDefault="0035587A">
      <w:pPr>
        <w:pStyle w:val="a3"/>
      </w:pPr>
      <w:r>
        <w:t>“Рекомендована програма введення харчових добавок, продуктів та страв прикорму дітям на природному вигодовуванні”</w:t>
      </w:r>
    </w:p>
    <w:p w:rsidR="003114C6" w:rsidRDefault="0035587A">
      <w:pPr>
        <w:pStyle w:val="a3"/>
      </w:pPr>
      <w:r>
        <w:t>“Протипоказані жінкам, що годують грудьми”</w:t>
      </w:r>
    </w:p>
    <w:p w:rsidR="003114C6" w:rsidRDefault="0035587A">
      <w:pPr>
        <w:pStyle w:val="a3"/>
      </w:pPr>
      <w:r>
        <w:t>“Можливості фармакотерапевтичної допомоги жінкам, що годують грудьми, лікарськими засобами, які не впливають негативно на організм новонародженого”</w:t>
      </w:r>
      <w:bookmarkStart w:id="4" w:name="_GoBack"/>
      <w:bookmarkEnd w:id="4"/>
    </w:p>
    <w:sectPr w:rsidR="003114C6">
      <w:pgSz w:w="11906" w:h="16838"/>
      <w:pgMar w:top="1440" w:right="1274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7A3"/>
    <w:multiLevelType w:val="singleLevel"/>
    <w:tmpl w:val="A60ECFB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87A"/>
    <w:rsid w:val="003114C6"/>
    <w:rsid w:val="0035587A"/>
    <w:rsid w:val="0095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8EE5-F3A4-4BC6-BCD7-061C656A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  <w:rPr>
      <w:b/>
      <w:snapToGrid w:val="0"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робота на тему “Грудне вигодовування немовлят” була виконана у 2001 році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2809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 на тему “Грудне вигодовування немовлят” була виконана у 2001 році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2014-08-18T18:22:00Z</dcterms:created>
  <dcterms:modified xsi:type="dcterms:W3CDTF">2014-08-18T18:22:00Z</dcterms:modified>
  <cp:category>Медицина. Безпека життєдіяльності</cp:category>
</cp:coreProperties>
</file>