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AB" w:rsidRDefault="007B72AB" w:rsidP="001715DC">
      <w:pPr>
        <w:jc w:val="center"/>
        <w:rPr>
          <w:b/>
          <w:bCs/>
        </w:rPr>
      </w:pPr>
    </w:p>
    <w:p w:rsidR="007B72AB" w:rsidRDefault="007B72AB" w:rsidP="007B72AB">
      <w:pPr>
        <w:pStyle w:val="a3"/>
        <w:rPr>
          <w:b w:val="0"/>
          <w:bCs w:val="0"/>
        </w:rPr>
      </w:pPr>
      <w:r>
        <w:rPr>
          <w:b w:val="0"/>
          <w:bCs w:val="0"/>
        </w:rPr>
        <w:t>ФЕДЕРАЛЬНОЕ АГЕНТСТВО ПО ОБРАЗОВАНИЮ</w:t>
      </w:r>
    </w:p>
    <w:p w:rsidR="007B72AB" w:rsidRDefault="007B72AB" w:rsidP="007B72AB">
      <w:pPr>
        <w:pStyle w:val="a3"/>
        <w:rPr>
          <w:b w:val="0"/>
          <w:bCs w:val="0"/>
        </w:rPr>
      </w:pPr>
      <w:r>
        <w:rPr>
          <w:b w:val="0"/>
          <w:bCs w:val="0"/>
        </w:rPr>
        <w:t>ЮГОРСКИЙ ГОСУДАРСТВЕННЫЙ УНИВЕРСИТЕТ</w:t>
      </w:r>
    </w:p>
    <w:p w:rsidR="007B72AB" w:rsidRDefault="007B72AB" w:rsidP="007B72AB">
      <w:pPr>
        <w:pStyle w:val="a3"/>
        <w:rPr>
          <w:b w:val="0"/>
          <w:bCs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B72AB">
        <w:tc>
          <w:tcPr>
            <w:tcW w:w="4785" w:type="dxa"/>
            <w:shd w:val="clear" w:color="auto" w:fill="auto"/>
          </w:tcPr>
          <w:p w:rsidR="007B72AB" w:rsidRDefault="007B72AB" w:rsidP="00576287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УТВЕРЖДАЮ</w:t>
            </w:r>
          </w:p>
          <w:p w:rsidR="007B72AB" w:rsidRDefault="007B72AB" w:rsidP="00576287">
            <w:pPr>
              <w:jc w:val="both"/>
              <w:rPr>
                <w:sz w:val="20"/>
              </w:rPr>
            </w:pPr>
            <w:r>
              <w:t>Директор института экономики и финансов</w:t>
            </w:r>
          </w:p>
          <w:p w:rsidR="007B72AB" w:rsidRDefault="007B72AB" w:rsidP="00576287">
            <w:pPr>
              <w:jc w:val="both"/>
              <w:rPr>
                <w:sz w:val="20"/>
              </w:rPr>
            </w:pPr>
            <w:r>
              <w:t>_________  А.П. Ермилов</w:t>
            </w:r>
          </w:p>
        </w:tc>
      </w:tr>
    </w:tbl>
    <w:p w:rsidR="007B72AB" w:rsidRDefault="007B72AB" w:rsidP="007B72AB">
      <w:pPr>
        <w:pStyle w:val="20"/>
        <w:jc w:val="both"/>
        <w:rPr>
          <w:sz w:val="24"/>
        </w:rPr>
      </w:pPr>
      <w:r>
        <w:rPr>
          <w:sz w:val="24"/>
        </w:rPr>
        <w:t xml:space="preserve"> </w:t>
      </w:r>
    </w:p>
    <w:p w:rsidR="007B72AB" w:rsidRDefault="007B72AB" w:rsidP="007B72AB">
      <w:pPr>
        <w:pStyle w:val="20"/>
        <w:jc w:val="center"/>
        <w:rPr>
          <w:sz w:val="24"/>
        </w:rPr>
      </w:pPr>
    </w:p>
    <w:p w:rsidR="007B72AB" w:rsidRDefault="007B72AB" w:rsidP="007B72AB">
      <w:pPr>
        <w:jc w:val="center"/>
      </w:pPr>
    </w:p>
    <w:p w:rsidR="007B72AB" w:rsidRDefault="007B72AB" w:rsidP="007B72AB">
      <w:pPr>
        <w:jc w:val="center"/>
      </w:pPr>
    </w:p>
    <w:p w:rsidR="007B72AB" w:rsidRDefault="007B72AB" w:rsidP="007B72AB">
      <w:pPr>
        <w:jc w:val="center"/>
      </w:pPr>
      <w:r>
        <w:t>РАБОЧАЯ ПРОГРАММА УЧЕБНОЙ ДИСЦИПЛИНЫ</w:t>
      </w:r>
    </w:p>
    <w:p w:rsidR="007B72AB" w:rsidRDefault="007B72AB" w:rsidP="007B72AB">
      <w:pPr>
        <w:jc w:val="center"/>
      </w:pPr>
      <w:r>
        <w:t>«БИЗНЕС-ПЛАНИРОВАНИЕ»</w:t>
      </w:r>
    </w:p>
    <w:p w:rsidR="007B72AB" w:rsidRDefault="007B72AB" w:rsidP="007B72AB">
      <w:pPr>
        <w:jc w:val="center"/>
      </w:pPr>
    </w:p>
    <w:p w:rsidR="007B72AB" w:rsidRDefault="007B72AB" w:rsidP="007B72AB">
      <w:pPr>
        <w:jc w:val="center"/>
      </w:pPr>
      <w:r>
        <w:t xml:space="preserve">Рабочая программа для направления </w:t>
      </w:r>
    </w:p>
    <w:p w:rsidR="007B72AB" w:rsidRDefault="007B72AB" w:rsidP="007B72AB">
      <w:pPr>
        <w:jc w:val="center"/>
        <w:rPr>
          <w:sz w:val="28"/>
        </w:rPr>
      </w:pPr>
      <w:r>
        <w:t>08100.62 (521600) – «Экономика» (бакалавриат)</w:t>
      </w:r>
    </w:p>
    <w:p w:rsidR="007B72AB" w:rsidRDefault="007B72AB" w:rsidP="007B72AB">
      <w:pPr>
        <w:jc w:val="center"/>
        <w:rPr>
          <w:sz w:val="22"/>
        </w:rPr>
      </w:pPr>
    </w:p>
    <w:p w:rsidR="007B72AB" w:rsidRDefault="007B72AB" w:rsidP="007B72AB">
      <w:pPr>
        <w:jc w:val="center"/>
      </w:pPr>
    </w:p>
    <w:p w:rsidR="007B72AB" w:rsidRDefault="007B72AB" w:rsidP="007B72AB">
      <w:pPr>
        <w:jc w:val="both"/>
      </w:pPr>
      <w:r>
        <w:t>Курс 1</w:t>
      </w:r>
    </w:p>
    <w:p w:rsidR="007B72AB" w:rsidRDefault="007B72AB" w:rsidP="007B72AB">
      <w:pPr>
        <w:jc w:val="both"/>
      </w:pPr>
      <w:r>
        <w:t>Семестр 7</w:t>
      </w:r>
    </w:p>
    <w:p w:rsidR="007B72AB" w:rsidRDefault="007B72AB" w:rsidP="007B72AB">
      <w:pPr>
        <w:jc w:val="both"/>
      </w:pPr>
      <w:r>
        <w:t>Учебный план набора 2007 года (очное отделение)</w:t>
      </w:r>
    </w:p>
    <w:p w:rsidR="007B72AB" w:rsidRDefault="007B72AB" w:rsidP="007B72AB">
      <w:pPr>
        <w:jc w:val="both"/>
      </w:pPr>
      <w:r>
        <w:t xml:space="preserve"> </w:t>
      </w:r>
    </w:p>
    <w:p w:rsidR="007B72AB" w:rsidRDefault="007B72AB" w:rsidP="007B72AB">
      <w:pPr>
        <w:jc w:val="both"/>
      </w:pPr>
    </w:p>
    <w:p w:rsidR="007B72AB" w:rsidRDefault="007B72AB" w:rsidP="007B72AB">
      <w:pPr>
        <w:pStyle w:val="1"/>
        <w:jc w:val="both"/>
        <w:rPr>
          <w:sz w:val="24"/>
        </w:rPr>
      </w:pPr>
      <w:r>
        <w:rPr>
          <w:sz w:val="24"/>
        </w:rPr>
        <w:t>Распределение учебного времени</w:t>
      </w:r>
    </w:p>
    <w:p w:rsidR="007B72AB" w:rsidRDefault="007B72AB" w:rsidP="007B72AB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89"/>
        <w:gridCol w:w="2339"/>
        <w:gridCol w:w="2219"/>
        <w:gridCol w:w="1424"/>
      </w:tblGrid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Очная форма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Заочная форма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Лекции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24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часов</w:t>
            </w: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Лабораторные занятия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часов</w:t>
            </w: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Практические занятия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20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часов</w:t>
            </w: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Семинарские занятия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часов</w:t>
            </w: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Самостоятельная работа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45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часов</w:t>
            </w: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Всего по учебному плану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89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часов</w:t>
            </w: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>Курсовой проект в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 xml:space="preserve">Курсовая работа в 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 xml:space="preserve">Экзамен в 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</w:p>
        </w:tc>
      </w:tr>
      <w:tr w:rsidR="007B72AB">
        <w:tc>
          <w:tcPr>
            <w:tcW w:w="3589" w:type="dxa"/>
            <w:shd w:val="clear" w:color="auto" w:fill="auto"/>
          </w:tcPr>
          <w:p w:rsidR="007B72AB" w:rsidRDefault="007B72AB" w:rsidP="00576287">
            <w:pPr>
              <w:jc w:val="both"/>
            </w:pPr>
            <w:r>
              <w:t xml:space="preserve">Зачет в </w:t>
            </w:r>
          </w:p>
        </w:tc>
        <w:tc>
          <w:tcPr>
            <w:tcW w:w="233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rPr>
                <w:lang w:val="en-US"/>
              </w:rPr>
              <w:t xml:space="preserve">VII </w:t>
            </w:r>
            <w:r>
              <w:t>семестре</w:t>
            </w:r>
          </w:p>
        </w:tc>
        <w:tc>
          <w:tcPr>
            <w:tcW w:w="2219" w:type="dxa"/>
            <w:shd w:val="clear" w:color="auto" w:fill="auto"/>
          </w:tcPr>
          <w:p w:rsidR="007B72AB" w:rsidRDefault="007B72AB" w:rsidP="00576287">
            <w:pPr>
              <w:jc w:val="center"/>
            </w:pPr>
            <w:r>
              <w:t>-</w:t>
            </w:r>
          </w:p>
        </w:tc>
        <w:tc>
          <w:tcPr>
            <w:tcW w:w="1424" w:type="dxa"/>
            <w:shd w:val="clear" w:color="auto" w:fill="auto"/>
          </w:tcPr>
          <w:p w:rsidR="007B72AB" w:rsidRDefault="007B72AB" w:rsidP="00576287">
            <w:pPr>
              <w:jc w:val="center"/>
            </w:pPr>
          </w:p>
        </w:tc>
      </w:tr>
    </w:tbl>
    <w:p w:rsidR="007B72AB" w:rsidRDefault="007B72AB" w:rsidP="007B72AB">
      <w:pPr>
        <w:jc w:val="both"/>
      </w:pPr>
    </w:p>
    <w:p w:rsidR="007B72AB" w:rsidRDefault="007B72AB" w:rsidP="007B72AB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7B72AB">
        <w:tc>
          <w:tcPr>
            <w:tcW w:w="4785" w:type="dxa"/>
            <w:shd w:val="clear" w:color="auto" w:fill="auto"/>
          </w:tcPr>
          <w:p w:rsidR="007B72AB" w:rsidRDefault="007B72AB" w:rsidP="0057628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Документ: Рабочая программа учебной дисциплины</w:t>
            </w:r>
          </w:p>
          <w:p w:rsidR="007B72AB" w:rsidRDefault="007B72AB" w:rsidP="00576287">
            <w:pPr>
              <w:jc w:val="both"/>
              <w:rPr>
                <w:sz w:val="20"/>
              </w:rPr>
            </w:pPr>
            <w:r>
              <w:rPr>
                <w:sz w:val="20"/>
              </w:rPr>
              <w:t>Дата разработки: 2</w:t>
            </w:r>
            <w:r w:rsidRPr="0028329F">
              <w:rPr>
                <w:sz w:val="20"/>
              </w:rPr>
              <w:t>9</w:t>
            </w:r>
            <w:r>
              <w:rPr>
                <w:sz w:val="20"/>
              </w:rPr>
              <w:t>.1</w:t>
            </w:r>
            <w:r w:rsidRPr="0028329F">
              <w:rPr>
                <w:sz w:val="20"/>
              </w:rPr>
              <w:t>0</w:t>
            </w:r>
            <w:r>
              <w:rPr>
                <w:sz w:val="20"/>
              </w:rPr>
              <w:t>.2008 г.</w:t>
            </w:r>
          </w:p>
          <w:p w:rsidR="007B72AB" w:rsidRDefault="007B72AB" w:rsidP="00576287">
            <w:pPr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7B72AB" w:rsidRDefault="007B72AB" w:rsidP="00576287">
            <w:pPr>
              <w:jc w:val="right"/>
              <w:rPr>
                <w:sz w:val="20"/>
              </w:rPr>
            </w:pPr>
            <w:r>
              <w:rPr>
                <w:sz w:val="20"/>
              </w:rPr>
              <w:t>Номер и дата регистрации в УМУ:</w:t>
            </w:r>
          </w:p>
          <w:p w:rsidR="007B72AB" w:rsidRDefault="007B72AB" w:rsidP="00576287">
            <w:pPr>
              <w:jc w:val="right"/>
              <w:rPr>
                <w:sz w:val="20"/>
              </w:rPr>
            </w:pPr>
            <w:r>
              <w:rPr>
                <w:sz w:val="20"/>
              </w:rPr>
              <w:t>№__________от_________________</w:t>
            </w:r>
          </w:p>
          <w:p w:rsidR="007B72AB" w:rsidRDefault="007B72AB" w:rsidP="00576287">
            <w:pPr>
              <w:jc w:val="right"/>
              <w:rPr>
                <w:sz w:val="20"/>
              </w:rPr>
            </w:pPr>
            <w:r>
              <w:rPr>
                <w:sz w:val="20"/>
              </w:rPr>
              <w:t>№__________от_________________</w:t>
            </w:r>
          </w:p>
          <w:p w:rsidR="007B72AB" w:rsidRDefault="007B72AB" w:rsidP="00576287">
            <w:pPr>
              <w:jc w:val="right"/>
              <w:rPr>
                <w:sz w:val="20"/>
              </w:rPr>
            </w:pPr>
            <w:r>
              <w:rPr>
                <w:sz w:val="20"/>
              </w:rPr>
              <w:t>№__________от_________________</w:t>
            </w:r>
          </w:p>
          <w:p w:rsidR="007B72AB" w:rsidRDefault="007B72AB" w:rsidP="00576287">
            <w:pPr>
              <w:jc w:val="right"/>
              <w:rPr>
                <w:sz w:val="20"/>
              </w:rPr>
            </w:pPr>
          </w:p>
        </w:tc>
      </w:tr>
    </w:tbl>
    <w:p w:rsidR="007B72AB" w:rsidRDefault="007B72AB" w:rsidP="007B72AB"/>
    <w:p w:rsidR="007B72AB" w:rsidRDefault="007B72AB" w:rsidP="007B72AB"/>
    <w:p w:rsidR="007B72AB" w:rsidRDefault="007B72AB" w:rsidP="007B72AB"/>
    <w:p w:rsidR="007B72AB" w:rsidRDefault="007B72AB" w:rsidP="007B72AB"/>
    <w:p w:rsidR="007B72AB" w:rsidRDefault="007B72AB" w:rsidP="007B72AB">
      <w:pPr>
        <w:pStyle w:val="a6"/>
        <w:tabs>
          <w:tab w:val="left" w:pos="708"/>
        </w:tabs>
      </w:pPr>
    </w:p>
    <w:p w:rsidR="007B72AB" w:rsidRDefault="007B72AB" w:rsidP="007B72AB"/>
    <w:p w:rsidR="007B72AB" w:rsidRDefault="007B72AB" w:rsidP="007B72AB"/>
    <w:p w:rsidR="007B72AB" w:rsidRDefault="007B72AB" w:rsidP="007B72AB"/>
    <w:p w:rsidR="007B72AB" w:rsidRDefault="007B72AB" w:rsidP="007B72AB"/>
    <w:p w:rsidR="007B72AB" w:rsidRDefault="007B72AB" w:rsidP="007B72AB"/>
    <w:p w:rsidR="007B72AB" w:rsidRDefault="007B72AB" w:rsidP="007B72AB">
      <w:pPr>
        <w:jc w:val="center"/>
        <w:rPr>
          <w:b/>
          <w:bCs/>
        </w:rPr>
      </w:pPr>
      <w:r>
        <w:rPr>
          <w:b/>
          <w:bCs/>
        </w:rPr>
        <w:t>Рабочая программа учебной</w:t>
      </w:r>
    </w:p>
    <w:p w:rsidR="007B72AB" w:rsidRDefault="007B72AB" w:rsidP="007B72AB">
      <w:pPr>
        <w:pStyle w:val="a3"/>
      </w:pPr>
      <w:r>
        <w:t>дисциплины</w:t>
      </w:r>
      <w:r>
        <w:rPr>
          <w:b w:val="0"/>
          <w:bCs w:val="0"/>
        </w:rPr>
        <w:cr/>
      </w:r>
      <w:r>
        <w:cr/>
      </w:r>
    </w:p>
    <w:p w:rsidR="007B72AB" w:rsidRDefault="007B72AB" w:rsidP="007B72AB">
      <w:pPr>
        <w:pStyle w:val="4"/>
      </w:pPr>
      <w:r>
        <w:t>Предисловие</w:t>
      </w:r>
    </w:p>
    <w:p w:rsidR="007B72AB" w:rsidRDefault="007B72AB" w:rsidP="007B72AB">
      <w:pPr>
        <w:jc w:val="both"/>
      </w:pPr>
    </w:p>
    <w:p w:rsidR="007B72AB" w:rsidRPr="008A4DBA" w:rsidRDefault="007B72AB" w:rsidP="008A4DBA">
      <w:pPr>
        <w:jc w:val="both"/>
        <w:rPr>
          <w:bCs/>
          <w:sz w:val="22"/>
        </w:rPr>
      </w:pPr>
      <w:r>
        <w:t xml:space="preserve">1.  </w:t>
      </w:r>
      <w:r w:rsidRPr="00305B74">
        <w:t xml:space="preserve">Рабочая программа составлена на основе ГОС ВПО второго поколения № </w:t>
      </w:r>
      <w:r w:rsidRPr="008A4DBA">
        <w:t>433</w:t>
      </w:r>
      <w:r w:rsidR="008A4DBA" w:rsidRPr="008A4DBA">
        <w:t xml:space="preserve"> </w:t>
      </w:r>
      <w:r w:rsidRPr="008A4DBA">
        <w:t>по направлению 080100.62 (521600) – «Экономика» (бакалавриат).</w:t>
      </w:r>
    </w:p>
    <w:p w:rsidR="007B72AB" w:rsidRDefault="007B72AB" w:rsidP="007B72AB">
      <w:pPr>
        <w:jc w:val="both"/>
      </w:pPr>
      <w:r>
        <w:t>ОДОБРЕНА на заседании обеспечивающей кафедры «Экономики организаций и предпринимательства» протокол  №</w:t>
      </w:r>
      <w:r w:rsidRPr="00AC07E1">
        <w:t>___</w:t>
      </w:r>
      <w:r>
        <w:t xml:space="preserve"> от </w:t>
      </w:r>
      <w:r w:rsidRPr="00AC07E1">
        <w:t>_________ 200_</w:t>
      </w:r>
      <w:r>
        <w:t>г.</w:t>
      </w:r>
    </w:p>
    <w:p w:rsidR="007B72AB" w:rsidRDefault="007B72AB" w:rsidP="007B72AB">
      <w:pPr>
        <w:jc w:val="both"/>
      </w:pPr>
    </w:p>
    <w:p w:rsidR="007B72AB" w:rsidRDefault="007B72AB" w:rsidP="007B72AB">
      <w:pPr>
        <w:jc w:val="both"/>
      </w:pPr>
      <w:r>
        <w:t xml:space="preserve"> 2 Разработчик</w:t>
      </w:r>
    </w:p>
    <w:p w:rsidR="007B72AB" w:rsidRDefault="007B72AB" w:rsidP="007B72AB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8"/>
        <w:gridCol w:w="2952"/>
        <w:gridCol w:w="2961"/>
      </w:tblGrid>
      <w:tr w:rsidR="007B72AB">
        <w:tc>
          <w:tcPr>
            <w:tcW w:w="1911" w:type="pct"/>
          </w:tcPr>
          <w:p w:rsidR="007B72AB" w:rsidRDefault="007B72AB" w:rsidP="00576287">
            <w:pPr>
              <w:jc w:val="both"/>
            </w:pPr>
            <w:r>
              <w:t>Доцент, к.э.н.</w:t>
            </w:r>
          </w:p>
        </w:tc>
        <w:tc>
          <w:tcPr>
            <w:tcW w:w="1542" w:type="pct"/>
          </w:tcPr>
          <w:p w:rsidR="007B72AB" w:rsidRDefault="007B72AB" w:rsidP="00576287">
            <w:pPr>
              <w:jc w:val="both"/>
            </w:pPr>
            <w:r>
              <w:t>_________________</w:t>
            </w:r>
          </w:p>
        </w:tc>
        <w:tc>
          <w:tcPr>
            <w:tcW w:w="1547" w:type="pct"/>
          </w:tcPr>
          <w:p w:rsidR="007B72AB" w:rsidRDefault="007B72AB" w:rsidP="00576287">
            <w:pPr>
              <w:jc w:val="both"/>
            </w:pPr>
            <w:r>
              <w:t>Богомолова Л.Л.</w:t>
            </w:r>
          </w:p>
        </w:tc>
      </w:tr>
    </w:tbl>
    <w:p w:rsidR="007B72AB" w:rsidRDefault="007B72AB" w:rsidP="007B72AB">
      <w:pPr>
        <w:jc w:val="both"/>
      </w:pPr>
    </w:p>
    <w:p w:rsidR="007B72AB" w:rsidRDefault="007B72AB" w:rsidP="007B72AB">
      <w:pPr>
        <w:jc w:val="both"/>
      </w:pPr>
      <w:r>
        <w:t xml:space="preserve">3. Зав. обеспечивающей кафедрой </w:t>
      </w:r>
    </w:p>
    <w:p w:rsidR="007B72AB" w:rsidRDefault="007B72AB" w:rsidP="007B72AB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08"/>
        <w:gridCol w:w="2881"/>
        <w:gridCol w:w="2982"/>
      </w:tblGrid>
      <w:tr w:rsidR="007B72AB">
        <w:tc>
          <w:tcPr>
            <w:tcW w:w="1937" w:type="pct"/>
          </w:tcPr>
          <w:p w:rsidR="007B72AB" w:rsidRDefault="007B72AB" w:rsidP="00576287">
            <w:pPr>
              <w:jc w:val="both"/>
            </w:pPr>
            <w:r>
              <w:t>Доцент, к.э.н.</w:t>
            </w:r>
          </w:p>
        </w:tc>
        <w:tc>
          <w:tcPr>
            <w:tcW w:w="1505" w:type="pct"/>
          </w:tcPr>
          <w:p w:rsidR="007B72AB" w:rsidRDefault="007B72AB" w:rsidP="00576287">
            <w:pPr>
              <w:jc w:val="both"/>
            </w:pPr>
            <w:r>
              <w:t>_________________</w:t>
            </w:r>
          </w:p>
        </w:tc>
        <w:tc>
          <w:tcPr>
            <w:tcW w:w="1558" w:type="pct"/>
          </w:tcPr>
          <w:p w:rsidR="007B72AB" w:rsidRDefault="007B72AB" w:rsidP="00576287">
            <w:pPr>
              <w:jc w:val="both"/>
            </w:pPr>
            <w:r>
              <w:t xml:space="preserve"> Богомолова Л.Л.</w:t>
            </w:r>
          </w:p>
        </w:tc>
      </w:tr>
    </w:tbl>
    <w:p w:rsidR="007B72AB" w:rsidRDefault="007B72AB" w:rsidP="007B72AB">
      <w:pPr>
        <w:jc w:val="both"/>
      </w:pPr>
    </w:p>
    <w:p w:rsidR="007B72AB" w:rsidRDefault="007B72AB" w:rsidP="007B72AB">
      <w:pPr>
        <w:jc w:val="both"/>
      </w:pPr>
      <w:r>
        <w:t>4 Рабочая программа СОГЛАСОВАНА с выпускающей кафедрой специальности;  СООТВЕТСТВУЕТ ГОС ВПО второго поколения по специальности, действующему учебному плану.</w:t>
      </w:r>
    </w:p>
    <w:p w:rsidR="007B72AB" w:rsidRDefault="007B72AB" w:rsidP="007B72AB">
      <w:pPr>
        <w:jc w:val="both"/>
      </w:pPr>
    </w:p>
    <w:p w:rsidR="007B72AB" w:rsidRDefault="007B72AB" w:rsidP="007B72AB">
      <w:pPr>
        <w:jc w:val="both"/>
        <w:rPr>
          <w:sz w:val="28"/>
        </w:rPr>
      </w:pPr>
      <w:r>
        <w:t xml:space="preserve">Зав. выпускающей кафедрой </w:t>
      </w:r>
      <w:r w:rsidRPr="00305B74">
        <w:t xml:space="preserve">направления </w:t>
      </w:r>
      <w:r>
        <w:t>080100.62 (521600) – «Экономика» (бакалавриат)</w:t>
      </w:r>
    </w:p>
    <w:p w:rsidR="007B72AB" w:rsidRDefault="007B72AB" w:rsidP="007B72AB"/>
    <w:p w:rsidR="007B72AB" w:rsidRDefault="007B72AB" w:rsidP="007B72AB">
      <w:pPr>
        <w:jc w:val="both"/>
      </w:pPr>
    </w:p>
    <w:p w:rsidR="007B72AB" w:rsidRDefault="007B72AB" w:rsidP="007B72AB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3191"/>
        <w:gridCol w:w="3191"/>
      </w:tblGrid>
      <w:tr w:rsidR="007B72AB">
        <w:tc>
          <w:tcPr>
            <w:tcW w:w="1666" w:type="pct"/>
          </w:tcPr>
          <w:p w:rsidR="007B72AB" w:rsidRDefault="007B72AB" w:rsidP="00576287">
            <w:pPr>
              <w:jc w:val="both"/>
            </w:pPr>
            <w:r>
              <w:t>К.э.н., доцент</w:t>
            </w:r>
          </w:p>
        </w:tc>
        <w:tc>
          <w:tcPr>
            <w:tcW w:w="1667" w:type="pct"/>
          </w:tcPr>
          <w:p w:rsidR="007B72AB" w:rsidRDefault="007B72AB" w:rsidP="00576287">
            <w:pPr>
              <w:jc w:val="both"/>
            </w:pPr>
            <w:r>
              <w:t>_________________</w:t>
            </w:r>
          </w:p>
        </w:tc>
        <w:tc>
          <w:tcPr>
            <w:tcW w:w="1667" w:type="pct"/>
          </w:tcPr>
          <w:p w:rsidR="007B72AB" w:rsidRPr="00305B74" w:rsidRDefault="007B72AB" w:rsidP="00576287">
            <w:pPr>
              <w:jc w:val="both"/>
            </w:pPr>
            <w:r w:rsidRPr="00305B74">
              <w:t>Н. Н. Кузмина</w:t>
            </w:r>
          </w:p>
        </w:tc>
      </w:tr>
    </w:tbl>
    <w:p w:rsidR="007B72AB" w:rsidRDefault="007B72AB" w:rsidP="007B72AB">
      <w:pPr>
        <w:jc w:val="both"/>
      </w:pPr>
    </w:p>
    <w:p w:rsidR="005C6C47" w:rsidRPr="002D7C02" w:rsidRDefault="007B72AB" w:rsidP="005C6C47">
      <w:pPr>
        <w:numPr>
          <w:ilvl w:val="0"/>
          <w:numId w:val="10"/>
        </w:numPr>
        <w:jc w:val="center"/>
        <w:rPr>
          <w:b/>
          <w:bCs/>
        </w:rPr>
      </w:pPr>
      <w:r>
        <w:br w:type="page"/>
      </w:r>
      <w:r w:rsidR="005C6C47">
        <w:rPr>
          <w:b/>
          <w:bCs/>
        </w:rPr>
        <w:t>Цели и задачи дисциплины</w:t>
      </w:r>
    </w:p>
    <w:p w:rsidR="005C6C47" w:rsidRPr="002D7C02" w:rsidRDefault="005C6C47" w:rsidP="005C6C47">
      <w:pPr>
        <w:jc w:val="center"/>
        <w:rPr>
          <w:b/>
          <w:bCs/>
          <w:color w:val="993300"/>
        </w:rPr>
      </w:pPr>
    </w:p>
    <w:p w:rsidR="005C6C47" w:rsidRPr="002D7C02" w:rsidRDefault="005C6C47" w:rsidP="005C6C47">
      <w:pPr>
        <w:jc w:val="both"/>
        <w:rPr>
          <w:b/>
          <w:bCs/>
        </w:rPr>
      </w:pPr>
      <w:r w:rsidRPr="002D7C02">
        <w:rPr>
          <w:b/>
          <w:bCs/>
        </w:rPr>
        <w:t>Цель курса</w:t>
      </w:r>
      <w:r w:rsidRPr="002D7C02">
        <w:t xml:space="preserve"> – сформировать у студентов понимание роли бизнес-планирования в деятельности предпринимательских структур и сформировать систему </w:t>
      </w:r>
      <w:r>
        <w:t>методических знаний по разработке</w:t>
      </w:r>
      <w:r w:rsidRPr="002D7C02">
        <w:t xml:space="preserve"> бизнес-плана</w:t>
      </w:r>
      <w:r>
        <w:t>.</w:t>
      </w:r>
    </w:p>
    <w:p w:rsidR="005C6C47" w:rsidRPr="002D7C02" w:rsidRDefault="005C6C47" w:rsidP="005C6C47">
      <w:pPr>
        <w:jc w:val="both"/>
        <w:rPr>
          <w:b/>
          <w:bCs/>
          <w:color w:val="993300"/>
        </w:rPr>
      </w:pPr>
    </w:p>
    <w:p w:rsidR="005C6C47" w:rsidRPr="002D7C02" w:rsidRDefault="005C6C47" w:rsidP="005C6C47">
      <w:pPr>
        <w:rPr>
          <w:b/>
          <w:bCs/>
          <w:color w:val="993300"/>
        </w:rPr>
      </w:pPr>
    </w:p>
    <w:p w:rsidR="005C6C47" w:rsidRDefault="005C6C47" w:rsidP="005C6C47">
      <w:pPr>
        <w:rPr>
          <w:b/>
          <w:bCs/>
        </w:rPr>
      </w:pPr>
      <w:r w:rsidRPr="002D7C02">
        <w:rPr>
          <w:b/>
          <w:bCs/>
        </w:rPr>
        <w:t xml:space="preserve">Задачи курса: </w:t>
      </w:r>
    </w:p>
    <w:p w:rsidR="005C6C47" w:rsidRPr="002D7C02" w:rsidRDefault="005C6C47" w:rsidP="005C6C47">
      <w:pPr>
        <w:jc w:val="both"/>
        <w:rPr>
          <w:b/>
          <w:bCs/>
        </w:rPr>
      </w:pPr>
    </w:p>
    <w:p w:rsidR="005C6C47" w:rsidRPr="002D7C02" w:rsidRDefault="005C6C47" w:rsidP="005C6C47">
      <w:pPr>
        <w:numPr>
          <w:ilvl w:val="0"/>
          <w:numId w:val="14"/>
        </w:numPr>
        <w:jc w:val="both"/>
      </w:pPr>
      <w:r w:rsidRPr="002D7C02">
        <w:t>оценить бизнес-идею и ее соответствие стратегии бизнес-план</w:t>
      </w:r>
      <w:r>
        <w:t>ирования</w:t>
      </w:r>
      <w:r w:rsidRPr="002D7C02">
        <w:t>;</w:t>
      </w:r>
    </w:p>
    <w:p w:rsidR="005C6C47" w:rsidRPr="002D7C02" w:rsidRDefault="005C6C47" w:rsidP="005C6C47">
      <w:pPr>
        <w:ind w:left="360"/>
        <w:jc w:val="both"/>
        <w:rPr>
          <w:color w:val="993300"/>
        </w:rPr>
      </w:pPr>
    </w:p>
    <w:p w:rsidR="005C6C47" w:rsidRPr="002D7C02" w:rsidRDefault="005C6C47" w:rsidP="005C6C47">
      <w:pPr>
        <w:numPr>
          <w:ilvl w:val="0"/>
          <w:numId w:val="14"/>
        </w:numPr>
        <w:jc w:val="both"/>
      </w:pPr>
      <w:r w:rsidRPr="002D7C02">
        <w:t>овладеть методикой разработки бизнес-планов на основе методических и методологических подходов бизнес-планирования;</w:t>
      </w:r>
    </w:p>
    <w:p w:rsidR="005C6C47" w:rsidRPr="002D7C02" w:rsidRDefault="005C6C47" w:rsidP="005C6C47">
      <w:pPr>
        <w:ind w:left="360"/>
        <w:jc w:val="both"/>
      </w:pPr>
    </w:p>
    <w:p w:rsidR="005C6C47" w:rsidRDefault="005C6C47" w:rsidP="005C6C47">
      <w:pPr>
        <w:numPr>
          <w:ilvl w:val="0"/>
          <w:numId w:val="14"/>
        </w:numPr>
        <w:jc w:val="both"/>
      </w:pPr>
      <w:r w:rsidRPr="002D7C02">
        <w:t>обобщ</w:t>
      </w:r>
      <w:r>
        <w:t>и</w:t>
      </w:r>
      <w:r w:rsidRPr="002D7C02">
        <w:t>ть пер</w:t>
      </w:r>
      <w:r>
        <w:t>едовой опыт бизнес-планирования;</w:t>
      </w:r>
    </w:p>
    <w:p w:rsidR="005C6C47" w:rsidRDefault="005C6C47" w:rsidP="005C6C47">
      <w:pPr>
        <w:jc w:val="both"/>
      </w:pPr>
    </w:p>
    <w:p w:rsidR="005C6C47" w:rsidRPr="002D7C02" w:rsidRDefault="005C6C47" w:rsidP="005C6C47">
      <w:pPr>
        <w:numPr>
          <w:ilvl w:val="0"/>
          <w:numId w:val="14"/>
        </w:numPr>
        <w:jc w:val="both"/>
      </w:pPr>
      <w:r>
        <w:t>дать оценку результатам бизнес-плана и инвестиционного проекта.</w:t>
      </w:r>
    </w:p>
    <w:p w:rsidR="005C6C47" w:rsidRPr="002D7C02" w:rsidRDefault="005C6C47" w:rsidP="005C6C47"/>
    <w:p w:rsidR="005C6C47" w:rsidRPr="002D7C02" w:rsidRDefault="005C6C47" w:rsidP="005C6C47">
      <w:pPr>
        <w:ind w:left="360"/>
        <w:jc w:val="center"/>
        <w:rPr>
          <w:b/>
          <w:bCs/>
          <w:color w:val="993300"/>
        </w:rPr>
      </w:pPr>
    </w:p>
    <w:p w:rsidR="005C6C47" w:rsidRPr="00FC2229" w:rsidRDefault="005C6C47" w:rsidP="005C6C47">
      <w:pPr>
        <w:numPr>
          <w:ilvl w:val="0"/>
          <w:numId w:val="10"/>
        </w:numPr>
        <w:jc w:val="center"/>
        <w:rPr>
          <w:b/>
          <w:bCs/>
        </w:rPr>
      </w:pPr>
      <w:r w:rsidRPr="00FC2229">
        <w:rPr>
          <w:b/>
          <w:bCs/>
        </w:rPr>
        <w:t>Требования к уровню освоения содержания дисциплины.</w:t>
      </w:r>
    </w:p>
    <w:p w:rsidR="005C6C47" w:rsidRPr="002D7C02" w:rsidRDefault="005C6C47" w:rsidP="005C6C47">
      <w:pPr>
        <w:pStyle w:val="30"/>
        <w:rPr>
          <w:color w:val="993300"/>
        </w:rPr>
      </w:pPr>
    </w:p>
    <w:p w:rsidR="005C6C47" w:rsidRPr="00FC2229" w:rsidRDefault="005C6C47" w:rsidP="005C6C47">
      <w:r w:rsidRPr="00FC2229">
        <w:t>По завершению курса студент должен знать:</w:t>
      </w:r>
    </w:p>
    <w:p w:rsidR="005C6C47" w:rsidRPr="002D7C02" w:rsidRDefault="005C6C47" w:rsidP="005C6C47">
      <w:pPr>
        <w:rPr>
          <w:color w:val="993300"/>
        </w:rPr>
      </w:pPr>
    </w:p>
    <w:p w:rsidR="005C6C47" w:rsidRDefault="005C6C47" w:rsidP="005C6C47">
      <w:pPr>
        <w:numPr>
          <w:ilvl w:val="0"/>
          <w:numId w:val="13"/>
        </w:numPr>
        <w:jc w:val="both"/>
      </w:pPr>
      <w:r>
        <w:t>законодательные и нормативные акты, положения, типовые методики разработки бизнес-планов;</w:t>
      </w:r>
    </w:p>
    <w:p w:rsidR="005C6C47" w:rsidRDefault="005C6C47" w:rsidP="005C6C47">
      <w:pPr>
        <w:numPr>
          <w:ilvl w:val="0"/>
          <w:numId w:val="13"/>
        </w:numPr>
        <w:jc w:val="both"/>
      </w:pPr>
      <w:r>
        <w:t>методы и технические приемы бизнес-планирования;</w:t>
      </w:r>
    </w:p>
    <w:p w:rsidR="005C6C47" w:rsidRDefault="005C6C47" w:rsidP="005C6C47">
      <w:pPr>
        <w:numPr>
          <w:ilvl w:val="0"/>
          <w:numId w:val="13"/>
        </w:numPr>
        <w:jc w:val="both"/>
      </w:pPr>
      <w:r>
        <w:t>теоретические основы современного бизнес-планирования;</w:t>
      </w:r>
    </w:p>
    <w:p w:rsidR="005C6C47" w:rsidRPr="00FC2229" w:rsidRDefault="005C6C47" w:rsidP="005C6C47">
      <w:pPr>
        <w:numPr>
          <w:ilvl w:val="0"/>
          <w:numId w:val="13"/>
        </w:numPr>
        <w:jc w:val="both"/>
      </w:pPr>
      <w:r>
        <w:t>компьютерные программы  по бизнес-планирвоанию и уметь пользоваться ими.</w:t>
      </w:r>
    </w:p>
    <w:p w:rsidR="005C6C47" w:rsidRPr="002D7C02" w:rsidRDefault="005C6C47" w:rsidP="005C6C47">
      <w:pPr>
        <w:jc w:val="both"/>
        <w:rPr>
          <w:color w:val="993300"/>
        </w:rPr>
      </w:pPr>
    </w:p>
    <w:p w:rsidR="005C6C47" w:rsidRPr="00FC2229" w:rsidRDefault="005C6C47" w:rsidP="005C6C47">
      <w:r w:rsidRPr="00FC2229">
        <w:t>По результатам изучения дисциплины студент должен уметь:</w:t>
      </w:r>
    </w:p>
    <w:p w:rsidR="005C6C47" w:rsidRPr="002D7C02" w:rsidRDefault="005C6C47" w:rsidP="005C6C47">
      <w:pPr>
        <w:rPr>
          <w:color w:val="993300"/>
        </w:rPr>
      </w:pPr>
    </w:p>
    <w:p w:rsidR="005C6C47" w:rsidRPr="00FC2229" w:rsidRDefault="005C6C47" w:rsidP="005C6C47">
      <w:pPr>
        <w:numPr>
          <w:ilvl w:val="0"/>
          <w:numId w:val="12"/>
        </w:numPr>
        <w:jc w:val="both"/>
      </w:pPr>
      <w:r>
        <w:t>творчески использовать полученные теоретические знания по бизнес-планированию в процессе последующего обучения в соответствии с учебными планами подготовки и самостоятельно применять их в практической разработке бизнес-планов</w:t>
      </w:r>
      <w:r w:rsidRPr="00FC2229">
        <w:t>;</w:t>
      </w:r>
    </w:p>
    <w:p w:rsidR="005C6C47" w:rsidRDefault="005C6C47" w:rsidP="005C6C47">
      <w:pPr>
        <w:numPr>
          <w:ilvl w:val="0"/>
          <w:numId w:val="12"/>
        </w:numPr>
        <w:jc w:val="both"/>
      </w:pPr>
      <w:r>
        <w:t>детализировать, систематизировать и моделировать показатели в бизнес-планировании;</w:t>
      </w:r>
    </w:p>
    <w:p w:rsidR="005C6C47" w:rsidRPr="00FC2229" w:rsidRDefault="005C6C47" w:rsidP="005C6C47">
      <w:pPr>
        <w:numPr>
          <w:ilvl w:val="0"/>
          <w:numId w:val="12"/>
        </w:numPr>
        <w:jc w:val="both"/>
      </w:pPr>
      <w:r>
        <w:t>применять методы бизнес-планирования на практике</w:t>
      </w:r>
    </w:p>
    <w:p w:rsidR="005C6C47" w:rsidRPr="00FC2229" w:rsidRDefault="005C6C47" w:rsidP="005C6C47">
      <w:pPr>
        <w:jc w:val="both"/>
      </w:pPr>
    </w:p>
    <w:p w:rsidR="005C6C47" w:rsidRPr="00FC2229" w:rsidRDefault="005C6C47" w:rsidP="005C6C47">
      <w:pPr>
        <w:jc w:val="both"/>
      </w:pPr>
    </w:p>
    <w:p w:rsidR="005C6C47" w:rsidRDefault="005C6C47" w:rsidP="005C6C47">
      <w:r w:rsidRPr="00FC2229">
        <w:t xml:space="preserve">По результатам изучения дисциплины студент должен </w:t>
      </w:r>
      <w:r>
        <w:t>владеть</w:t>
      </w:r>
      <w:r w:rsidRPr="00FC2229">
        <w:t>:</w:t>
      </w:r>
    </w:p>
    <w:p w:rsidR="005C6C47" w:rsidRDefault="005C6C47" w:rsidP="005C6C47"/>
    <w:p w:rsidR="005C6C47" w:rsidRDefault="005C6C47" w:rsidP="005C6C47">
      <w:pPr>
        <w:ind w:left="360"/>
      </w:pPr>
      <w:r>
        <w:t>-    специальной терминологией по бизнес-планированию;</w:t>
      </w:r>
    </w:p>
    <w:p w:rsidR="005C6C47" w:rsidRPr="00FC2229" w:rsidRDefault="005C6C47" w:rsidP="005C6C47">
      <w:pPr>
        <w:ind w:left="360"/>
        <w:jc w:val="both"/>
      </w:pPr>
      <w:r>
        <w:t>- навыками самостоятельного овладения методами бизнес-планирования и применению этих знаний в практической разработке бизнес-планов.</w:t>
      </w:r>
    </w:p>
    <w:p w:rsidR="005C6C47" w:rsidRPr="002D7C02" w:rsidRDefault="005C6C47" w:rsidP="005C6C47">
      <w:pPr>
        <w:jc w:val="both"/>
        <w:rPr>
          <w:color w:val="993300"/>
        </w:rPr>
      </w:pPr>
    </w:p>
    <w:p w:rsidR="005C6C47" w:rsidRPr="002D7C02" w:rsidRDefault="005C6C47" w:rsidP="005C6C47">
      <w:pPr>
        <w:jc w:val="both"/>
        <w:rPr>
          <w:color w:val="993300"/>
        </w:rPr>
      </w:pPr>
    </w:p>
    <w:p w:rsidR="005C6C47" w:rsidRDefault="005C6C47" w:rsidP="007B72AB">
      <w:pPr>
        <w:jc w:val="both"/>
        <w:rPr>
          <w:color w:val="993300"/>
        </w:rPr>
      </w:pPr>
    </w:p>
    <w:p w:rsidR="007B72AB" w:rsidRPr="002D7C02" w:rsidRDefault="005C6C47" w:rsidP="007B72AB">
      <w:pPr>
        <w:jc w:val="both"/>
        <w:rPr>
          <w:color w:val="993300"/>
        </w:rPr>
      </w:pPr>
      <w:r w:rsidRPr="002D7C02">
        <w:rPr>
          <w:color w:val="993300"/>
        </w:rPr>
        <w:t xml:space="preserve"> </w:t>
      </w:r>
    </w:p>
    <w:p w:rsidR="007B72AB" w:rsidRPr="002D7C02" w:rsidRDefault="007B72AB" w:rsidP="007B72AB">
      <w:pPr>
        <w:jc w:val="both"/>
        <w:rPr>
          <w:color w:val="993300"/>
        </w:rPr>
      </w:pPr>
    </w:p>
    <w:p w:rsidR="007454CD" w:rsidRPr="002D7C02" w:rsidRDefault="007454CD">
      <w:pPr>
        <w:jc w:val="both"/>
        <w:rPr>
          <w:color w:val="993300"/>
        </w:rPr>
      </w:pPr>
    </w:p>
    <w:p w:rsidR="007454CD" w:rsidRDefault="007454CD">
      <w:pPr>
        <w:jc w:val="both"/>
        <w:rPr>
          <w:color w:val="993300"/>
        </w:rPr>
      </w:pPr>
    </w:p>
    <w:p w:rsidR="007454CD" w:rsidRPr="002D7C02" w:rsidRDefault="007454CD">
      <w:pPr>
        <w:jc w:val="both"/>
      </w:pPr>
      <w:r w:rsidRPr="002D7C02">
        <w:rPr>
          <w:b/>
          <w:bCs/>
          <w:i/>
          <w:iCs/>
        </w:rPr>
        <w:t>Содержание теоретического раздела дисциплины (очное отделение).</w:t>
      </w:r>
    </w:p>
    <w:p w:rsidR="007454CD" w:rsidRPr="002D7C02" w:rsidRDefault="007454CD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4763"/>
        <w:gridCol w:w="1440"/>
        <w:gridCol w:w="900"/>
        <w:gridCol w:w="1260"/>
        <w:gridCol w:w="720"/>
      </w:tblGrid>
      <w:tr w:rsidR="007454CD" w:rsidRPr="002D7C02">
        <w:tc>
          <w:tcPr>
            <w:tcW w:w="745" w:type="dxa"/>
          </w:tcPr>
          <w:p w:rsidR="007454CD" w:rsidRPr="002D7C02" w:rsidRDefault="007454CD">
            <w:pPr>
              <w:jc w:val="both"/>
            </w:pPr>
            <w:r w:rsidRPr="002D7C02">
              <w:t>№ Темы</w:t>
            </w:r>
          </w:p>
        </w:tc>
        <w:tc>
          <w:tcPr>
            <w:tcW w:w="4763" w:type="dxa"/>
          </w:tcPr>
          <w:p w:rsidR="007454CD" w:rsidRPr="002D7C02" w:rsidRDefault="007454CD">
            <w:pPr>
              <w:jc w:val="both"/>
            </w:pPr>
            <w:r w:rsidRPr="002D7C02">
              <w:t xml:space="preserve">Наименование темы, наименование вопросов, изучаемых на лекциях </w:t>
            </w:r>
          </w:p>
        </w:tc>
        <w:tc>
          <w:tcPr>
            <w:tcW w:w="1440" w:type="dxa"/>
          </w:tcPr>
          <w:p w:rsidR="007454CD" w:rsidRPr="002D7C02" w:rsidRDefault="007454CD">
            <w:pPr>
              <w:jc w:val="both"/>
            </w:pPr>
            <w:r w:rsidRPr="002D7C02">
              <w:t>Количество часов, отводимых на лекции по теме.</w:t>
            </w:r>
          </w:p>
        </w:tc>
        <w:tc>
          <w:tcPr>
            <w:tcW w:w="900" w:type="dxa"/>
          </w:tcPr>
          <w:p w:rsidR="007454CD" w:rsidRPr="002D7C02" w:rsidRDefault="007454CD">
            <w:pPr>
              <w:jc w:val="both"/>
            </w:pPr>
            <w:r w:rsidRPr="002D7C02">
              <w:t>Лабораторные работы*</w:t>
            </w:r>
          </w:p>
        </w:tc>
        <w:tc>
          <w:tcPr>
            <w:tcW w:w="1260" w:type="dxa"/>
          </w:tcPr>
          <w:p w:rsidR="007454CD" w:rsidRPr="002D7C02" w:rsidRDefault="007454CD">
            <w:pPr>
              <w:jc w:val="both"/>
            </w:pPr>
            <w:r w:rsidRPr="002D7C02">
              <w:t>Практические (семинарские) занятия**</w:t>
            </w:r>
          </w:p>
        </w:tc>
        <w:tc>
          <w:tcPr>
            <w:tcW w:w="720" w:type="dxa"/>
          </w:tcPr>
          <w:p w:rsidR="007454CD" w:rsidRPr="002D7C02" w:rsidRDefault="007454CD">
            <w:pPr>
              <w:jc w:val="both"/>
            </w:pPr>
            <w:r w:rsidRPr="002D7C02">
              <w:t>СРС***</w:t>
            </w:r>
          </w:p>
        </w:tc>
      </w:tr>
      <w:tr w:rsidR="007454CD">
        <w:trPr>
          <w:trHeight w:val="148"/>
        </w:trPr>
        <w:tc>
          <w:tcPr>
            <w:tcW w:w="745" w:type="dxa"/>
            <w:tcBorders>
              <w:bottom w:val="single" w:sz="4" w:space="0" w:color="auto"/>
            </w:tcBorders>
          </w:tcPr>
          <w:p w:rsidR="007454CD" w:rsidRDefault="007454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7454CD" w:rsidRDefault="0015265F">
            <w:pPr>
              <w:tabs>
                <w:tab w:val="left" w:pos="7545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Бизнес-планирование: цели, задачи, принципы и виды</w:t>
            </w:r>
          </w:p>
          <w:p w:rsidR="007454CD" w:rsidRDefault="0015265F">
            <w:pPr>
              <w:tabs>
                <w:tab w:val="left" w:pos="754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Особенности развития бизнес-планирования в России. Бизнес-план и его роль в развитии предпринимательства</w:t>
            </w:r>
            <w:r w:rsidR="007454CD">
              <w:rPr>
                <w:sz w:val="22"/>
              </w:rPr>
              <w:t>.</w:t>
            </w:r>
            <w:r>
              <w:rPr>
                <w:sz w:val="22"/>
              </w:rPr>
              <w:t xml:space="preserve"> Цели бизнес –планирования ,задачи, исполнители. Принципы бизнес – планирования. Виды бизнес -планирования. Функции бизнес – планов: внутренние и внешние. Заказчики и разработчики бизнес-планов. </w:t>
            </w:r>
          </w:p>
          <w:p w:rsidR="007454CD" w:rsidRDefault="00175090">
            <w:pPr>
              <w:jc w:val="both"/>
              <w:rPr>
                <w:sz w:val="22"/>
              </w:rPr>
            </w:pPr>
            <w:r>
              <w:rPr>
                <w:sz w:val="22"/>
              </w:rPr>
              <w:t>Бизнес- идея как инновационная основа бизнес – планирования и инвестиционного проектирования. Система инвестиционных бизнес -проектов и их классификация. Отличительные признаки инвестиционного бизнес - проекта. Компьютерные программные продукты, используемые при подготовке и анализе бизнес-планов инвестиционных проектов (</w:t>
            </w:r>
            <w:r>
              <w:rPr>
                <w:sz w:val="22"/>
                <w:lang w:val="en-US"/>
              </w:rPr>
              <w:t>Project</w:t>
            </w:r>
            <w:r w:rsidRPr="0017509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Expert</w:t>
            </w:r>
            <w:r>
              <w:rPr>
                <w:sz w:val="22"/>
              </w:rPr>
              <w:t xml:space="preserve">).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454CD" w:rsidRDefault="000907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454CD" w:rsidRDefault="007454C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454CD" w:rsidRDefault="00760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454CD" w:rsidRDefault="000907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7454C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15265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Методологические основы бизнес -планирования</w:t>
            </w:r>
          </w:p>
          <w:p w:rsidR="007454CD" w:rsidRDefault="0015265F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Методика разработки бизнес-плана. Методы и технические приемы использования в бизнес -планировании. Нормативное бизнес - планирование. Процесс бизнес –планирования и последовательность разработки бизнес-плана.</w:t>
            </w:r>
            <w:r w:rsidR="00175090">
              <w:rPr>
                <w:sz w:val="22"/>
              </w:rPr>
              <w:t xml:space="preserve"> Особенности отраслевого бизнес -планирования (производство продукции, работы, услуги)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60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60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B72AB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454CD">
        <w:trPr>
          <w:trHeight w:val="33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90" w:rsidRDefault="00175090">
            <w:pPr>
              <w:jc w:val="both"/>
              <w:rPr>
                <w:b/>
                <w:sz w:val="22"/>
              </w:rPr>
            </w:pPr>
            <w:r w:rsidRPr="00175090">
              <w:rPr>
                <w:b/>
                <w:sz w:val="22"/>
              </w:rPr>
              <w:t>Бизнес-план и его структура</w:t>
            </w:r>
          </w:p>
          <w:p w:rsidR="00175090" w:rsidRDefault="00175090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>Общее описание фирмы, цели фирмы</w:t>
            </w:r>
            <w:r>
              <w:rPr>
                <w:sz w:val="22"/>
              </w:rPr>
              <w:t>: описание фирмы; оценка и анализ внутренней и внешней среды фирмы; формирование целей и задач фирмы, назначение бизнес-планов.</w:t>
            </w:r>
          </w:p>
          <w:p w:rsidR="00175090" w:rsidRDefault="00175090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>Товары и услуги:</w:t>
            </w:r>
            <w:r>
              <w:rPr>
                <w:sz w:val="22"/>
              </w:rPr>
              <w:t xml:space="preserve"> формирование ассортимента товаров и услуг; товарная политика фирмы; жизненный цикл товара и его влияние на товарную и маркетинговую политику фирмы; типы конкурентных преимуществ и формирование стратегии конкурентоспос</w:t>
            </w:r>
            <w:r w:rsidR="00251A33">
              <w:rPr>
                <w:sz w:val="22"/>
              </w:rPr>
              <w:t>о</w:t>
            </w:r>
            <w:r>
              <w:rPr>
                <w:sz w:val="22"/>
              </w:rPr>
              <w:t>бности</w:t>
            </w:r>
            <w:r w:rsidR="00251A33">
              <w:rPr>
                <w:sz w:val="22"/>
              </w:rPr>
              <w:t>; описание товаров и услуг в бизнес –плане.</w:t>
            </w:r>
          </w:p>
          <w:p w:rsidR="00251A33" w:rsidRDefault="00251A33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>Оценка рынка сбыта:</w:t>
            </w:r>
            <w:r>
              <w:rPr>
                <w:sz w:val="22"/>
              </w:rPr>
              <w:t xml:space="preserve"> конкретизация рынка сбыта; оценка потенциальной емкости рынка; методы прогнозирования спроса; сегментация рынка; позиционирование товара; прогноз объема продаж; описание рынка сбыта в бизнес-плане.</w:t>
            </w:r>
          </w:p>
          <w:p w:rsidR="00251A33" w:rsidRDefault="00251A33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>Конкуренция:</w:t>
            </w:r>
            <w:r>
              <w:rPr>
                <w:sz w:val="22"/>
              </w:rPr>
              <w:t xml:space="preserve"> методы изучения конкурентов; описание конкуренции в бизнес-плане; оценка конкурентоспособности фирмы, ее сильных и слабых сторон.</w:t>
            </w:r>
          </w:p>
          <w:p w:rsidR="00251A33" w:rsidRDefault="00251A33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>Маркетинг план и его роль:</w:t>
            </w:r>
            <w:r>
              <w:rPr>
                <w:sz w:val="22"/>
              </w:rPr>
              <w:t xml:space="preserve"> планирование маркетинга; стратегия маркетинга; установление цен на товары; распространение товаров; продвижение товара; содержание плана маркетинга бизнес –плана.</w:t>
            </w:r>
          </w:p>
          <w:p w:rsidR="00251A33" w:rsidRDefault="00251A33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 xml:space="preserve">Производственный план: </w:t>
            </w:r>
            <w:r>
              <w:rPr>
                <w:sz w:val="22"/>
              </w:rPr>
              <w:t>производственная программа фирмы; расчет потребности в материальных ресурсах; расчет потребности в персонале и заработной плате; расчет на производство и сбыт продукции; определение себестоимости конкретных изделий (услуг).</w:t>
            </w:r>
          </w:p>
          <w:p w:rsidR="00251A33" w:rsidRDefault="00251A33">
            <w:pPr>
              <w:jc w:val="both"/>
              <w:rPr>
                <w:sz w:val="22"/>
              </w:rPr>
            </w:pPr>
            <w:r w:rsidRPr="00251A33">
              <w:rPr>
                <w:i/>
                <w:sz w:val="22"/>
              </w:rPr>
              <w:t xml:space="preserve">Управление и </w:t>
            </w:r>
            <w:r>
              <w:rPr>
                <w:i/>
                <w:sz w:val="22"/>
              </w:rPr>
              <w:t xml:space="preserve">организации: </w:t>
            </w:r>
            <w:r>
              <w:rPr>
                <w:sz w:val="22"/>
              </w:rPr>
              <w:t>управленческая команда; организационная структура управления; кадровая политика и стратегия.</w:t>
            </w:r>
          </w:p>
          <w:p w:rsidR="00040A58" w:rsidRPr="00251A33" w:rsidRDefault="00040A58">
            <w:pPr>
              <w:jc w:val="both"/>
              <w:rPr>
                <w:sz w:val="22"/>
              </w:rPr>
            </w:pPr>
            <w:r w:rsidRPr="000907B8">
              <w:rPr>
                <w:i/>
                <w:sz w:val="22"/>
                <w:szCs w:val="22"/>
              </w:rPr>
              <w:t xml:space="preserve">Финансовый план: </w:t>
            </w:r>
            <w:r w:rsidRPr="000907B8">
              <w:rPr>
                <w:sz w:val="22"/>
                <w:szCs w:val="22"/>
              </w:rPr>
              <w:t>план финансовых результатов производственно-хозяйственной деятельности фирмы; план движения денежных средств; баланс активов и пассивов, оценка текущего и перспективного финансового состояния фирмы; стратегия финансирования; коммерческая эффективность мероприятий бизнес-плана (проекта).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0907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60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0907B8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0907B8">
            <w:pPr>
              <w:jc w:val="both"/>
              <w:rPr>
                <w:sz w:val="22"/>
              </w:rPr>
            </w:pPr>
          </w:p>
          <w:p w:rsidR="000907B8" w:rsidRDefault="007B72AB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454C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Pr="000907B8" w:rsidRDefault="00251A33">
            <w:pPr>
              <w:jc w:val="both"/>
              <w:rPr>
                <w:b/>
                <w:sz w:val="22"/>
                <w:szCs w:val="22"/>
              </w:rPr>
            </w:pPr>
            <w:r w:rsidRPr="000907B8">
              <w:rPr>
                <w:b/>
                <w:sz w:val="22"/>
                <w:szCs w:val="22"/>
              </w:rPr>
              <w:t xml:space="preserve">Оценка предпринимательских </w:t>
            </w:r>
            <w:r w:rsidR="00B81EA3" w:rsidRPr="000907B8">
              <w:rPr>
                <w:b/>
                <w:sz w:val="22"/>
                <w:szCs w:val="22"/>
              </w:rPr>
              <w:t>рисков в бизнес – планировании</w:t>
            </w:r>
          </w:p>
          <w:p w:rsidR="00251A33" w:rsidRPr="000907B8" w:rsidRDefault="00040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907B8" w:rsidRPr="000907B8">
              <w:rPr>
                <w:sz w:val="22"/>
                <w:szCs w:val="22"/>
              </w:rPr>
              <w:t>писание предпринимательских рисков в бизнес – плане;</w:t>
            </w:r>
            <w:r w:rsidR="00251A33" w:rsidRPr="000907B8">
              <w:rPr>
                <w:sz w:val="22"/>
                <w:szCs w:val="22"/>
              </w:rPr>
              <w:t xml:space="preserve"> определение </w:t>
            </w:r>
            <w:r w:rsidR="007759BC" w:rsidRPr="000907B8">
              <w:rPr>
                <w:sz w:val="22"/>
                <w:szCs w:val="22"/>
              </w:rPr>
              <w:t>категории «предпринимательский риск»; классификация предпринимательских рисков; оценка рисков; оценка потерь в связи с рисковыми ситуациями; пути снижения рисков; пути снижения внешних предпринимательских рисков; пути снижения внутрен</w:t>
            </w:r>
            <w:r>
              <w:rPr>
                <w:sz w:val="22"/>
                <w:szCs w:val="22"/>
              </w:rPr>
              <w:t>них предпринимательских рисков.</w:t>
            </w:r>
          </w:p>
          <w:p w:rsidR="007759BC" w:rsidRPr="000907B8" w:rsidRDefault="007759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0907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60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B72AB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7454C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Pr="000907B8" w:rsidRDefault="00C143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Оценка бизнес – плана</w:t>
            </w:r>
          </w:p>
          <w:p w:rsidR="007759BC" w:rsidRPr="000907B8" w:rsidRDefault="00040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оценки бизнес – планов</w:t>
            </w:r>
            <w:r w:rsidR="007759BC" w:rsidRPr="000907B8">
              <w:rPr>
                <w:sz w:val="22"/>
                <w:szCs w:val="22"/>
              </w:rPr>
              <w:t xml:space="preserve">. Финансовый план как инструмент реализации бизнес-плана. Экономическая эффективность бизнес-планов. Оценка эффективности финансовой деятельности предприятия на соответствие стратегическим целям бизнеса.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0907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454CD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60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CD" w:rsidRDefault="007B72AB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7454CD" w:rsidRDefault="007454CD">
      <w:pPr>
        <w:jc w:val="both"/>
        <w:rPr>
          <w:sz w:val="20"/>
        </w:rPr>
      </w:pPr>
    </w:p>
    <w:p w:rsidR="007454CD" w:rsidRDefault="007454CD">
      <w:pPr>
        <w:jc w:val="both"/>
        <w:rPr>
          <w:sz w:val="20"/>
        </w:rPr>
      </w:pPr>
      <w:r>
        <w:rPr>
          <w:sz w:val="20"/>
        </w:rPr>
        <w:t>Примечания:</w:t>
      </w:r>
    </w:p>
    <w:p w:rsidR="007454CD" w:rsidRDefault="007454CD">
      <w:pPr>
        <w:jc w:val="both"/>
        <w:rPr>
          <w:sz w:val="20"/>
        </w:rPr>
      </w:pPr>
      <w:r>
        <w:rPr>
          <w:sz w:val="20"/>
        </w:rPr>
        <w:t>* Приводятся номера лабораторных работ из таблицы приложения Г.</w:t>
      </w:r>
    </w:p>
    <w:p w:rsidR="007454CD" w:rsidRDefault="007454CD">
      <w:pPr>
        <w:jc w:val="both"/>
        <w:rPr>
          <w:sz w:val="20"/>
        </w:rPr>
      </w:pPr>
      <w:r>
        <w:rPr>
          <w:sz w:val="20"/>
        </w:rPr>
        <w:t>** Приводятся номера практических (семинарских) занятий из таблицы приложения Г.</w:t>
      </w:r>
    </w:p>
    <w:p w:rsidR="007454CD" w:rsidRDefault="007454CD">
      <w:pPr>
        <w:jc w:val="both"/>
        <w:rPr>
          <w:sz w:val="20"/>
        </w:rPr>
      </w:pPr>
      <w:r>
        <w:rPr>
          <w:sz w:val="20"/>
        </w:rPr>
        <w:t>*** Приводятся номера разделов и тем, выносимых для самостоятельного освоения из приложения Д.</w:t>
      </w:r>
    </w:p>
    <w:p w:rsidR="007454CD" w:rsidRDefault="007454CD">
      <w:pPr>
        <w:jc w:val="both"/>
        <w:rPr>
          <w:sz w:val="20"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0907B8" w:rsidRDefault="000907B8">
      <w:pPr>
        <w:jc w:val="center"/>
        <w:rPr>
          <w:b/>
          <w:bCs/>
          <w:i/>
          <w:iCs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040A58" w:rsidRDefault="00040A58">
      <w:pPr>
        <w:jc w:val="center"/>
        <w:rPr>
          <w:b/>
          <w:bCs/>
          <w:i/>
          <w:iCs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7454CD" w:rsidRDefault="007454C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Практические и/или семинарские занятия (очное отделение)</w:t>
      </w:r>
    </w:p>
    <w:p w:rsidR="007454CD" w:rsidRDefault="007454CD">
      <w:pPr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5890"/>
        <w:gridCol w:w="1328"/>
        <w:gridCol w:w="1328"/>
      </w:tblGrid>
      <w:tr w:rsidR="007454CD">
        <w:tc>
          <w:tcPr>
            <w:tcW w:w="535" w:type="pct"/>
          </w:tcPr>
          <w:p w:rsidR="007454CD" w:rsidRDefault="007454CD" w:rsidP="00D31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занятия</w:t>
            </w:r>
          </w:p>
        </w:tc>
        <w:tc>
          <w:tcPr>
            <w:tcW w:w="3077" w:type="pct"/>
          </w:tcPr>
          <w:p w:rsidR="007454CD" w:rsidRDefault="007454CD" w:rsidP="00D31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краткое содержание</w:t>
            </w:r>
          </w:p>
        </w:tc>
        <w:tc>
          <w:tcPr>
            <w:tcW w:w="694" w:type="pct"/>
          </w:tcPr>
          <w:p w:rsidR="007454CD" w:rsidRDefault="007454CD" w:rsidP="00D31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Объем, час</w:t>
            </w:r>
          </w:p>
        </w:tc>
        <w:tc>
          <w:tcPr>
            <w:tcW w:w="694" w:type="pct"/>
          </w:tcPr>
          <w:p w:rsidR="007454CD" w:rsidRDefault="007454CD" w:rsidP="00D31065">
            <w:pPr>
              <w:jc w:val="center"/>
              <w:rPr>
                <w:sz w:val="20"/>
              </w:rPr>
            </w:pPr>
            <w:r>
              <w:rPr>
                <w:sz w:val="22"/>
              </w:rPr>
              <w:t>СРС***</w:t>
            </w:r>
          </w:p>
        </w:tc>
      </w:tr>
      <w:tr w:rsidR="007454CD">
        <w:tc>
          <w:tcPr>
            <w:tcW w:w="535" w:type="pct"/>
          </w:tcPr>
          <w:p w:rsidR="007454CD" w:rsidRDefault="00745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7" w:type="pct"/>
          </w:tcPr>
          <w:p w:rsidR="007454CD" w:rsidRPr="007759BC" w:rsidRDefault="007759B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Разработка бизнес-плана (производство продукции) </w:t>
            </w:r>
            <w:r w:rsidR="00D31065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Pro</w:t>
            </w:r>
            <w:r w:rsidR="00D31065">
              <w:rPr>
                <w:sz w:val="22"/>
                <w:lang w:val="en-US"/>
              </w:rPr>
              <w:t>ject</w:t>
            </w:r>
            <w:r w:rsidR="00D31065" w:rsidRPr="00D31065">
              <w:rPr>
                <w:sz w:val="22"/>
              </w:rPr>
              <w:t xml:space="preserve"> </w:t>
            </w:r>
            <w:r w:rsidR="00D31065">
              <w:rPr>
                <w:sz w:val="22"/>
                <w:lang w:val="en-US"/>
              </w:rPr>
              <w:t>Expert</w:t>
            </w:r>
          </w:p>
        </w:tc>
        <w:tc>
          <w:tcPr>
            <w:tcW w:w="694" w:type="pct"/>
          </w:tcPr>
          <w:p w:rsidR="007454CD" w:rsidRDefault="0009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4" w:type="pct"/>
          </w:tcPr>
          <w:p w:rsidR="007454CD" w:rsidRDefault="007608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454CD">
        <w:tc>
          <w:tcPr>
            <w:tcW w:w="535" w:type="pct"/>
          </w:tcPr>
          <w:p w:rsidR="007454CD" w:rsidRDefault="00745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7" w:type="pct"/>
          </w:tcPr>
          <w:p w:rsidR="007454CD" w:rsidRDefault="00D3106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Разработка бизнес-плана (предоставление услуг) – </w:t>
            </w:r>
            <w:r>
              <w:rPr>
                <w:sz w:val="22"/>
                <w:lang w:val="en-US"/>
              </w:rPr>
              <w:t>Project</w:t>
            </w:r>
            <w:r w:rsidRPr="00D3106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Expert</w:t>
            </w:r>
          </w:p>
        </w:tc>
        <w:tc>
          <w:tcPr>
            <w:tcW w:w="694" w:type="pct"/>
          </w:tcPr>
          <w:p w:rsidR="007454CD" w:rsidRDefault="0009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4" w:type="pct"/>
          </w:tcPr>
          <w:p w:rsidR="007454CD" w:rsidRDefault="007608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454CD">
        <w:tc>
          <w:tcPr>
            <w:tcW w:w="535" w:type="pct"/>
          </w:tcPr>
          <w:p w:rsidR="007454CD" w:rsidRDefault="007454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7" w:type="pct"/>
          </w:tcPr>
          <w:p w:rsidR="007454CD" w:rsidRDefault="00D3106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Разработка бизнес-плана (проведение работ) – </w:t>
            </w:r>
            <w:r>
              <w:rPr>
                <w:sz w:val="22"/>
                <w:lang w:val="en-US"/>
              </w:rPr>
              <w:t>Project</w:t>
            </w:r>
            <w:r w:rsidRPr="00D31065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Expert</w:t>
            </w:r>
          </w:p>
        </w:tc>
        <w:tc>
          <w:tcPr>
            <w:tcW w:w="694" w:type="pct"/>
          </w:tcPr>
          <w:p w:rsidR="007454CD" w:rsidRDefault="0009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4" w:type="pct"/>
          </w:tcPr>
          <w:p w:rsidR="007454CD" w:rsidRDefault="007608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7454CD" w:rsidRDefault="007454CD">
      <w:pPr>
        <w:jc w:val="both"/>
        <w:rPr>
          <w:sz w:val="20"/>
        </w:rPr>
      </w:pPr>
    </w:p>
    <w:p w:rsidR="007454CD" w:rsidRDefault="007454CD">
      <w:pPr>
        <w:jc w:val="both"/>
        <w:rPr>
          <w:sz w:val="20"/>
        </w:rPr>
      </w:pPr>
      <w:r>
        <w:rPr>
          <w:sz w:val="20"/>
        </w:rPr>
        <w:t>*** Приводятся номера разделов и тем, выносимых для самостоятельного освоения из приложения Д.</w:t>
      </w:r>
    </w:p>
    <w:p w:rsidR="007454CD" w:rsidRDefault="007454CD">
      <w:pPr>
        <w:jc w:val="both"/>
        <w:rPr>
          <w:sz w:val="20"/>
        </w:rPr>
      </w:pPr>
    </w:p>
    <w:p w:rsidR="007454CD" w:rsidRDefault="007454CD">
      <w:pPr>
        <w:jc w:val="center"/>
        <w:rPr>
          <w:b/>
          <w:bCs/>
          <w:i/>
          <w:iCs/>
        </w:rPr>
      </w:pPr>
    </w:p>
    <w:p w:rsidR="00D31065" w:rsidRDefault="00D31065" w:rsidP="00D31065">
      <w:pPr>
        <w:pStyle w:val="30"/>
        <w:rPr>
          <w:b/>
          <w:i/>
        </w:rPr>
      </w:pPr>
      <w:r w:rsidRPr="00D31065">
        <w:rPr>
          <w:b/>
          <w:i/>
        </w:rPr>
        <w:t>Семинарские занятия (очное отделение)</w:t>
      </w:r>
    </w:p>
    <w:p w:rsidR="00D31065" w:rsidRDefault="00D31065" w:rsidP="00D31065">
      <w:pPr>
        <w:pStyle w:val="30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5890"/>
        <w:gridCol w:w="1328"/>
        <w:gridCol w:w="1328"/>
      </w:tblGrid>
      <w:tr w:rsidR="00D31065">
        <w:tc>
          <w:tcPr>
            <w:tcW w:w="535" w:type="pct"/>
          </w:tcPr>
          <w:p w:rsidR="00D31065" w:rsidRDefault="00D31065" w:rsidP="00D31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занятия</w:t>
            </w:r>
          </w:p>
        </w:tc>
        <w:tc>
          <w:tcPr>
            <w:tcW w:w="3077" w:type="pct"/>
          </w:tcPr>
          <w:p w:rsidR="00D31065" w:rsidRDefault="00D31065" w:rsidP="00D31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краткое содержание</w:t>
            </w:r>
          </w:p>
        </w:tc>
        <w:tc>
          <w:tcPr>
            <w:tcW w:w="694" w:type="pct"/>
          </w:tcPr>
          <w:p w:rsidR="00D31065" w:rsidRDefault="00D31065" w:rsidP="00D31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Объем, час</w:t>
            </w:r>
          </w:p>
        </w:tc>
        <w:tc>
          <w:tcPr>
            <w:tcW w:w="694" w:type="pct"/>
          </w:tcPr>
          <w:p w:rsidR="00D31065" w:rsidRDefault="00D31065" w:rsidP="00D31065">
            <w:pPr>
              <w:jc w:val="center"/>
              <w:rPr>
                <w:sz w:val="20"/>
              </w:rPr>
            </w:pPr>
            <w:r>
              <w:rPr>
                <w:sz w:val="22"/>
              </w:rPr>
              <w:t>СРС***</w:t>
            </w:r>
          </w:p>
        </w:tc>
      </w:tr>
      <w:tr w:rsidR="00D31065">
        <w:tc>
          <w:tcPr>
            <w:tcW w:w="535" w:type="pct"/>
          </w:tcPr>
          <w:p w:rsidR="00D31065" w:rsidRDefault="00D31065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7" w:type="pct"/>
          </w:tcPr>
          <w:p w:rsidR="00D31065" w:rsidRPr="00954A28" w:rsidRDefault="00954A28" w:rsidP="00F85FC6">
            <w:pPr>
              <w:jc w:val="both"/>
              <w:rPr>
                <w:b/>
                <w:sz w:val="22"/>
              </w:rPr>
            </w:pPr>
            <w:r w:rsidRPr="00954A28">
              <w:rPr>
                <w:b/>
                <w:sz w:val="22"/>
              </w:rPr>
              <w:t xml:space="preserve">Путь от идеи до получения дохода на вложенный капитал как жизненный цикл инвестиционного проекта. Влияние проекта на деловую активность предприятия: </w:t>
            </w:r>
          </w:p>
          <w:p w:rsidR="00954A28" w:rsidRPr="007759BC" w:rsidRDefault="00954A28" w:rsidP="00F85FC6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Особенности инвестиционного проекта при осуществлении инноваций. Источник финансирования и формы инвестиционного вклада участников проекта. Жизненный цикл инвестиционного проекта и его влияние на деловую активность предприятия. Стратегическ</w:t>
            </w:r>
            <w:r w:rsidR="00A660A1">
              <w:rPr>
                <w:sz w:val="22"/>
              </w:rPr>
              <w:t xml:space="preserve">ие ориентиры инновационного бизнес-проекта. Масштаб инновационного бизнес-проекта. </w:t>
            </w:r>
          </w:p>
        </w:tc>
        <w:tc>
          <w:tcPr>
            <w:tcW w:w="694" w:type="pct"/>
          </w:tcPr>
          <w:p w:rsidR="00D31065" w:rsidRDefault="000907B8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4" w:type="pct"/>
          </w:tcPr>
          <w:p w:rsidR="00D31065" w:rsidRDefault="000907B8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31065">
        <w:tc>
          <w:tcPr>
            <w:tcW w:w="535" w:type="pct"/>
          </w:tcPr>
          <w:p w:rsidR="00D31065" w:rsidRDefault="00D31065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7" w:type="pct"/>
          </w:tcPr>
          <w:p w:rsidR="00D31065" w:rsidRPr="00A660A1" w:rsidRDefault="00A660A1" w:rsidP="00F85FC6">
            <w:pPr>
              <w:jc w:val="both"/>
              <w:rPr>
                <w:b/>
                <w:sz w:val="22"/>
              </w:rPr>
            </w:pPr>
            <w:r w:rsidRPr="00A660A1">
              <w:rPr>
                <w:b/>
                <w:sz w:val="22"/>
              </w:rPr>
              <w:t xml:space="preserve">Бизнес-план как универсальная форма представления инвестиционного проекта: </w:t>
            </w:r>
          </w:p>
          <w:p w:rsidR="00A660A1" w:rsidRDefault="00A660A1" w:rsidP="00F85FC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деловое поле инновационного инвестирования. Анализ альтернативных проектов. Критерии оценки. Бизнес-план как современная форма представления инвестиционного проекта. Требования внешнего инвестора к инновационному проекту. Полный финансовый план инвестиционного бизнес-проекта. </w:t>
            </w:r>
          </w:p>
        </w:tc>
        <w:tc>
          <w:tcPr>
            <w:tcW w:w="694" w:type="pct"/>
          </w:tcPr>
          <w:p w:rsidR="00D31065" w:rsidRDefault="000907B8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4" w:type="pct"/>
          </w:tcPr>
          <w:p w:rsidR="00D31065" w:rsidRDefault="000907B8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31065">
        <w:tc>
          <w:tcPr>
            <w:tcW w:w="535" w:type="pct"/>
          </w:tcPr>
          <w:p w:rsidR="00D31065" w:rsidRDefault="00D31065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77" w:type="pct"/>
          </w:tcPr>
          <w:p w:rsidR="00D31065" w:rsidRPr="00A660A1" w:rsidRDefault="00A660A1" w:rsidP="00F85FC6">
            <w:pPr>
              <w:jc w:val="both"/>
              <w:rPr>
                <w:b/>
                <w:sz w:val="22"/>
              </w:rPr>
            </w:pPr>
            <w:r w:rsidRPr="00A660A1">
              <w:rPr>
                <w:b/>
                <w:sz w:val="22"/>
              </w:rPr>
              <w:t>Оценка рыночного потенциала предприятия в процессе инновационно-инвестиционн</w:t>
            </w:r>
            <w:r w:rsidR="00040A58">
              <w:rPr>
                <w:b/>
                <w:sz w:val="22"/>
              </w:rPr>
              <w:t>ой деятельности:</w:t>
            </w:r>
          </w:p>
          <w:p w:rsidR="00A660A1" w:rsidRDefault="00040A58" w:rsidP="00F85FC6">
            <w:pPr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="00A660A1">
              <w:rPr>
                <w:sz w:val="22"/>
              </w:rPr>
              <w:t xml:space="preserve">ыночный потенциал предприятия. Влияние инноваций на рыночную стоимость предприятия. Оценка интеллектуальной собственности предприятия как нематериальных активов. Особенности финансирования инновационного проекта внешним инвестором. Инвестиционный бизнес. Когда внешнему инвестору выгодно вкладывать деньги в инновации предприятия. Основная дилемма финансового менеджмента: рентабельность или ликвидность? Оценка рисков и достоверности инвестиционных проектов. </w:t>
            </w:r>
          </w:p>
        </w:tc>
        <w:tc>
          <w:tcPr>
            <w:tcW w:w="694" w:type="pct"/>
          </w:tcPr>
          <w:p w:rsidR="00D31065" w:rsidRDefault="000907B8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4" w:type="pct"/>
          </w:tcPr>
          <w:p w:rsidR="00D31065" w:rsidRDefault="000907B8" w:rsidP="00F85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7454CD" w:rsidRDefault="007454CD">
      <w:pPr>
        <w:jc w:val="center"/>
        <w:rPr>
          <w:b/>
          <w:bCs/>
          <w:i/>
          <w:iCs/>
        </w:rPr>
      </w:pPr>
      <w:r w:rsidRPr="00D31065">
        <w:rPr>
          <w:i/>
        </w:rPr>
        <w:br w:type="page"/>
      </w:r>
      <w:r w:rsidR="000907B8">
        <w:rPr>
          <w:b/>
          <w:bCs/>
          <w:i/>
          <w:iCs/>
        </w:rPr>
        <w:t xml:space="preserve"> </w:t>
      </w:r>
    </w:p>
    <w:p w:rsidR="00AC07E1" w:rsidRDefault="00090EB3" w:rsidP="003838ED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b/>
          <w:bCs/>
          <w:color w:val="000000"/>
        </w:rPr>
      </w:pPr>
      <w:r w:rsidRPr="00AC07E1">
        <w:rPr>
          <w:b/>
          <w:bCs/>
          <w:color w:val="000000"/>
        </w:rPr>
        <w:t>Примерны</w:t>
      </w:r>
      <w:r w:rsidR="00D31065">
        <w:rPr>
          <w:b/>
          <w:bCs/>
          <w:color w:val="000000"/>
        </w:rPr>
        <w:t>й перечень вопросов к зачёту по бизнес - планированию</w:t>
      </w:r>
    </w:p>
    <w:p w:rsidR="00D31065" w:rsidRPr="00D31065" w:rsidRDefault="00D31065" w:rsidP="003838ED">
      <w:pPr>
        <w:shd w:val="clear" w:color="auto" w:fill="FFFFFF"/>
        <w:autoSpaceDE w:val="0"/>
        <w:autoSpaceDN w:val="0"/>
        <w:adjustRightInd w:val="0"/>
        <w:ind w:firstLine="180"/>
        <w:jc w:val="center"/>
        <w:rPr>
          <w:b/>
          <w:bCs/>
          <w:color w:val="00000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3838ED" w:rsidRPr="003838ED">
        <w:trPr>
          <w:trHeight w:val="8935"/>
        </w:trPr>
        <w:tc>
          <w:tcPr>
            <w:tcW w:w="9828" w:type="dxa"/>
          </w:tcPr>
          <w:p w:rsidR="000907B8" w:rsidRDefault="000907B8" w:rsidP="000907B8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Особенности развития бизнес-планирования в России. 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 xml:space="preserve">Бизнес-план и его роль в развитии предпринимательства. 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 xml:space="preserve">Цели бизнес–планирования ,задачи, исполнители. </w:t>
            </w:r>
          </w:p>
          <w:p w:rsidR="00760864" w:rsidRPr="00760864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 xml:space="preserve">Принципы бизнес – планирования. </w:t>
            </w:r>
          </w:p>
          <w:p w:rsidR="003838ED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Виды бизнес-планирования.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 xml:space="preserve">Бизнес- идея как инновационная основа бизнес – планирования и инвестиционного проектирования. 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 xml:space="preserve">Система инвестиционных бизнес -проектов и их классификация. 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Отличительные признаки инвестиционного бизнес - проекта.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 xml:space="preserve">Методика разработки бизнес-плана. </w:t>
            </w:r>
          </w:p>
          <w:p w:rsidR="000907B8" w:rsidRPr="00760864" w:rsidRDefault="000907B8" w:rsidP="000907B8">
            <w:pPr>
              <w:numPr>
                <w:ilvl w:val="0"/>
                <w:numId w:val="23"/>
              </w:numPr>
              <w:jc w:val="both"/>
            </w:pPr>
            <w:r w:rsidRPr="000907B8">
              <w:rPr>
                <w:sz w:val="22"/>
              </w:rPr>
              <w:t>Методы и технические приемы</w:t>
            </w:r>
            <w:r w:rsidR="00760864">
              <w:rPr>
                <w:sz w:val="22"/>
              </w:rPr>
              <w:t>,</w:t>
            </w:r>
            <w:r w:rsidRPr="000907B8">
              <w:rPr>
                <w:sz w:val="22"/>
              </w:rPr>
              <w:t xml:space="preserve"> использован</w:t>
            </w:r>
            <w:r w:rsidR="00760864">
              <w:rPr>
                <w:sz w:val="22"/>
              </w:rPr>
              <w:t>ные</w:t>
            </w:r>
            <w:r w:rsidRPr="000907B8">
              <w:rPr>
                <w:sz w:val="22"/>
              </w:rPr>
              <w:t xml:space="preserve"> в бизнес -планировании.</w:t>
            </w:r>
          </w:p>
          <w:p w:rsidR="00760864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Структура бизнес-плана.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 w:rsidRPr="000907B8">
              <w:rPr>
                <w:sz w:val="22"/>
              </w:rPr>
              <w:t>Процесс бизнес –планирования и последовательность разработки бизнес-плана.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</w:t>
            </w:r>
            <w:r w:rsidR="000907B8" w:rsidRPr="000907B8">
              <w:rPr>
                <w:sz w:val="22"/>
              </w:rPr>
              <w:t>Общее описание фирмы, цели фирмы</w:t>
            </w:r>
            <w:r>
              <w:rPr>
                <w:sz w:val="22"/>
              </w:rPr>
              <w:t>» в бизнес-плане.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</w:t>
            </w:r>
            <w:r w:rsidR="000907B8" w:rsidRPr="000907B8">
              <w:rPr>
                <w:sz w:val="22"/>
              </w:rPr>
              <w:t>Оценка рынка сбыт</w:t>
            </w:r>
            <w:r>
              <w:rPr>
                <w:sz w:val="22"/>
              </w:rPr>
              <w:t>» в бизнес-плане</w:t>
            </w:r>
            <w:r w:rsidR="000907B8" w:rsidRPr="000907B8">
              <w:rPr>
                <w:sz w:val="22"/>
              </w:rPr>
              <w:t>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«Конкуренция» в бизнес-плане</w:t>
            </w:r>
            <w:r w:rsidR="000907B8" w:rsidRPr="000907B8">
              <w:rPr>
                <w:sz w:val="22"/>
              </w:rPr>
              <w:t>.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</w:pPr>
            <w:r w:rsidRPr="000907B8">
              <w:rPr>
                <w:sz w:val="22"/>
              </w:rPr>
              <w:t>Маркетинг план и его роль</w:t>
            </w:r>
            <w:r w:rsidR="00760864">
              <w:rPr>
                <w:sz w:val="22"/>
              </w:rPr>
              <w:t xml:space="preserve"> в бизнес-плане</w:t>
            </w:r>
            <w:r w:rsidRPr="000907B8">
              <w:rPr>
                <w:sz w:val="22"/>
              </w:rPr>
              <w:t>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</w:t>
            </w:r>
            <w:r w:rsidR="000907B8" w:rsidRPr="000907B8">
              <w:rPr>
                <w:sz w:val="22"/>
              </w:rPr>
              <w:t>Производственный план</w:t>
            </w:r>
            <w:r>
              <w:rPr>
                <w:sz w:val="22"/>
              </w:rPr>
              <w:t>» в бизнес-плане</w:t>
            </w:r>
            <w:r w:rsidR="000907B8" w:rsidRPr="000907B8">
              <w:rPr>
                <w:sz w:val="22"/>
              </w:rPr>
              <w:t>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</w:t>
            </w:r>
            <w:r w:rsidR="000907B8" w:rsidRPr="000907B8">
              <w:rPr>
                <w:sz w:val="22"/>
              </w:rPr>
              <w:t>Управление и организация</w:t>
            </w:r>
            <w:r>
              <w:rPr>
                <w:sz w:val="22"/>
              </w:rPr>
              <w:t>» в бизнес-плане</w:t>
            </w:r>
            <w:r w:rsidR="000907B8" w:rsidRPr="000907B8">
              <w:rPr>
                <w:sz w:val="22"/>
              </w:rPr>
              <w:t>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</w:t>
            </w:r>
            <w:r w:rsidR="000907B8" w:rsidRPr="000907B8">
              <w:rPr>
                <w:sz w:val="22"/>
              </w:rPr>
              <w:t>Финансовый план</w:t>
            </w:r>
            <w:r>
              <w:rPr>
                <w:sz w:val="22"/>
              </w:rPr>
              <w:t>» в бизнес-плане</w:t>
            </w:r>
            <w:r w:rsidR="000907B8" w:rsidRPr="000907B8">
              <w:rPr>
                <w:sz w:val="22"/>
              </w:rPr>
              <w:t>.</w:t>
            </w:r>
          </w:p>
          <w:p w:rsidR="000907B8" w:rsidRPr="000907B8" w:rsidRDefault="00760864" w:rsidP="000907B8">
            <w:pPr>
              <w:numPr>
                <w:ilvl w:val="0"/>
                <w:numId w:val="23"/>
              </w:numPr>
              <w:jc w:val="both"/>
            </w:pPr>
            <w:r>
              <w:rPr>
                <w:sz w:val="22"/>
              </w:rPr>
              <w:t>Методика разработки раздела «</w:t>
            </w:r>
            <w:r w:rsidR="000907B8" w:rsidRPr="000907B8">
              <w:rPr>
                <w:sz w:val="22"/>
              </w:rPr>
              <w:t>Оценка предпринимательских рисков</w:t>
            </w:r>
            <w:r>
              <w:rPr>
                <w:sz w:val="22"/>
              </w:rPr>
              <w:t>» в бизнес-плане</w:t>
            </w:r>
            <w:r w:rsidR="000907B8" w:rsidRPr="000907B8">
              <w:rPr>
                <w:sz w:val="22"/>
              </w:rPr>
              <w:t>.</w:t>
            </w:r>
          </w:p>
          <w:p w:rsidR="00760864" w:rsidRDefault="000907B8" w:rsidP="000907B8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</w:rPr>
              <w:t xml:space="preserve">Путь от идеи до получения дохода на вложенный капитал как жизненный цикл инвестиционного проекта. 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</w:rPr>
              <w:t xml:space="preserve">Влияние </w:t>
            </w:r>
            <w:r w:rsidR="00760864">
              <w:rPr>
                <w:sz w:val="22"/>
              </w:rPr>
              <w:t>бизнес-</w:t>
            </w:r>
            <w:r w:rsidRPr="000907B8">
              <w:rPr>
                <w:sz w:val="22"/>
              </w:rPr>
              <w:t>проекта на деловую активность предприятия.</w:t>
            </w:r>
          </w:p>
          <w:p w:rsidR="000907B8" w:rsidRPr="000907B8" w:rsidRDefault="000907B8" w:rsidP="000907B8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</w:rPr>
              <w:t>Бизнес-план как универсальная форма представления инвестиционного проекта.</w:t>
            </w:r>
          </w:p>
          <w:p w:rsidR="000907B8" w:rsidRDefault="000907B8" w:rsidP="000907B8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</w:rPr>
              <w:t>Оценка рыночного потенциала предприятия в процессе инновационно-инвестиционной деяте</w:t>
            </w:r>
            <w:r w:rsidR="00760864">
              <w:rPr>
                <w:sz w:val="22"/>
              </w:rPr>
              <w:t>льности.</w:t>
            </w:r>
          </w:p>
          <w:p w:rsidR="00C143FC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907B8">
              <w:rPr>
                <w:sz w:val="22"/>
                <w:szCs w:val="22"/>
              </w:rPr>
              <w:t>писание предпринимательских рисков в бизнес – плане</w:t>
            </w:r>
            <w:r>
              <w:rPr>
                <w:sz w:val="22"/>
                <w:szCs w:val="22"/>
              </w:rPr>
              <w:t>.</w:t>
            </w:r>
          </w:p>
          <w:p w:rsidR="00C143FC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907B8">
              <w:rPr>
                <w:sz w:val="22"/>
                <w:szCs w:val="22"/>
              </w:rPr>
              <w:t>пределение катег</w:t>
            </w:r>
            <w:r>
              <w:rPr>
                <w:sz w:val="22"/>
                <w:szCs w:val="22"/>
              </w:rPr>
              <w:t>ории «предпринимательский риск».</w:t>
            </w:r>
          </w:p>
          <w:p w:rsidR="00C143FC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907B8">
              <w:rPr>
                <w:sz w:val="22"/>
                <w:szCs w:val="22"/>
              </w:rPr>
              <w:t>лассификация предпринимательских рисков</w:t>
            </w:r>
            <w:r>
              <w:rPr>
                <w:sz w:val="22"/>
                <w:szCs w:val="22"/>
              </w:rPr>
              <w:t>.</w:t>
            </w:r>
          </w:p>
          <w:p w:rsidR="00C143FC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907B8">
              <w:rPr>
                <w:sz w:val="22"/>
                <w:szCs w:val="22"/>
              </w:rPr>
              <w:t xml:space="preserve">ценка потерь </w:t>
            </w:r>
            <w:r>
              <w:rPr>
                <w:sz w:val="22"/>
                <w:szCs w:val="22"/>
              </w:rPr>
              <w:t>в связи с рисковыми ситуациями.</w:t>
            </w:r>
          </w:p>
          <w:p w:rsidR="00C143FC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907B8">
              <w:rPr>
                <w:sz w:val="22"/>
                <w:szCs w:val="22"/>
              </w:rPr>
              <w:t>ути снижения рисков</w:t>
            </w:r>
          </w:p>
          <w:p w:rsidR="00C143FC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907B8">
              <w:rPr>
                <w:sz w:val="22"/>
                <w:szCs w:val="22"/>
              </w:rPr>
              <w:t>ути снижения вне</w:t>
            </w:r>
            <w:r>
              <w:rPr>
                <w:sz w:val="22"/>
                <w:szCs w:val="22"/>
              </w:rPr>
              <w:t>шних предпринимательских рисков.</w:t>
            </w:r>
          </w:p>
          <w:p w:rsidR="00C143FC" w:rsidRPr="000907B8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907B8">
              <w:rPr>
                <w:sz w:val="22"/>
                <w:szCs w:val="22"/>
              </w:rPr>
              <w:t>ути снижения внутрен</w:t>
            </w:r>
            <w:r>
              <w:rPr>
                <w:sz w:val="22"/>
                <w:szCs w:val="22"/>
              </w:rPr>
              <w:t>них предпринимательских рисков.</w:t>
            </w:r>
          </w:p>
          <w:p w:rsidR="00C143FC" w:rsidRPr="00394C2B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Методика оценки бизнес – планов</w:t>
            </w:r>
            <w:r w:rsidRPr="000907B8">
              <w:rPr>
                <w:sz w:val="22"/>
                <w:szCs w:val="22"/>
              </w:rPr>
              <w:t xml:space="preserve">. </w:t>
            </w:r>
          </w:p>
          <w:p w:rsidR="00C143FC" w:rsidRPr="00394C2B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  <w:szCs w:val="22"/>
              </w:rPr>
              <w:t xml:space="preserve">Финансовый план как инструмент реализации бизнес-плана. </w:t>
            </w:r>
          </w:p>
          <w:p w:rsidR="00C143FC" w:rsidRPr="00394C2B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  <w:szCs w:val="22"/>
              </w:rPr>
              <w:t xml:space="preserve">Экономическая эффективность бизнес-планов. </w:t>
            </w:r>
          </w:p>
          <w:p w:rsidR="00C143FC" w:rsidRPr="000907B8" w:rsidRDefault="00C143FC" w:rsidP="00C143FC">
            <w:pPr>
              <w:numPr>
                <w:ilvl w:val="0"/>
                <w:numId w:val="23"/>
              </w:numPr>
              <w:jc w:val="both"/>
              <w:rPr>
                <w:sz w:val="22"/>
              </w:rPr>
            </w:pPr>
            <w:r w:rsidRPr="000907B8">
              <w:rPr>
                <w:sz w:val="22"/>
                <w:szCs w:val="22"/>
              </w:rPr>
              <w:t>Оценка эффективности финансовой деятельности предприятия на соответствие стратегическим целям бизнеса.</w:t>
            </w:r>
          </w:p>
        </w:tc>
      </w:tr>
    </w:tbl>
    <w:p w:rsidR="00762966" w:rsidRDefault="00762966">
      <w:pPr>
        <w:jc w:val="center"/>
        <w:rPr>
          <w:sz w:val="20"/>
        </w:rPr>
      </w:pPr>
    </w:p>
    <w:p w:rsidR="00762966" w:rsidRPr="000907B8" w:rsidRDefault="00762966" w:rsidP="00762966">
      <w:pPr>
        <w:pStyle w:val="a3"/>
        <w:spacing w:line="360" w:lineRule="auto"/>
        <w:ind w:left="360"/>
      </w:pPr>
      <w:r>
        <w:rPr>
          <w:sz w:val="20"/>
        </w:rPr>
        <w:br w:type="page"/>
      </w:r>
      <w:r w:rsidRPr="00355E3C">
        <w:t>УЧЕБНО-МЕТОДИЧЕСКОЕ ОБЕСПЕЧЕНИЕ ДИСЦИПЛИНЫ</w:t>
      </w:r>
    </w:p>
    <w:p w:rsidR="00762966" w:rsidRPr="00355E3C" w:rsidRDefault="00762966" w:rsidP="00762966">
      <w:pPr>
        <w:pStyle w:val="a3"/>
        <w:spacing w:line="360" w:lineRule="auto"/>
        <w:ind w:left="360"/>
      </w:pPr>
      <w:r w:rsidRPr="00355E3C">
        <w:t>Осн</w:t>
      </w:r>
      <w:r w:rsidR="003014D3">
        <w:t>овная литература</w:t>
      </w:r>
    </w:p>
    <w:p w:rsidR="00760864" w:rsidRPr="00355E3C" w:rsidRDefault="00760864" w:rsidP="00760864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355E3C">
        <w:rPr>
          <w:bCs/>
        </w:rPr>
        <w:t xml:space="preserve">Бизнес-планирование. </w:t>
      </w:r>
      <w:r w:rsidRPr="00355E3C">
        <w:t>Учеб. для студентов вузов, обучающихся по экон. специальностям / ред. : В. М. Попов, С. И. Ляпунов, С. Г. Млодик ,  2-е изд., перераб. и доп. - М. : Финансы и статистика, 2007. – 814 с.</w:t>
      </w:r>
    </w:p>
    <w:p w:rsidR="00760864" w:rsidRDefault="00760864" w:rsidP="00760864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355E3C">
        <w:rPr>
          <w:bCs/>
        </w:rPr>
        <w:t>Богомолова Л.Л. Б</w:t>
      </w:r>
      <w:r w:rsidRPr="00355E3C">
        <w:t>изнес-планирование. Учеб.-метод. пособие для студентов экон. специальностей / Л. Л. Богомолова,</w:t>
      </w:r>
      <w:r>
        <w:t xml:space="preserve"> </w:t>
      </w:r>
      <w:r w:rsidRPr="00355E3C">
        <w:t>Ханты-Мансийск : Информ. издат. центр, 2007. - 84 с.</w:t>
      </w:r>
    </w:p>
    <w:p w:rsidR="00040A58" w:rsidRDefault="00040A58" w:rsidP="00040A58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355E3C">
        <w:rPr>
          <w:bCs/>
        </w:rPr>
        <w:t>Богомолова, Л. Л.</w:t>
      </w:r>
      <w:r w:rsidRPr="00355E3C">
        <w:t xml:space="preserve"> Бизнес-планирование: производственная программа и маркетинг-план. Практ. руководство для рук. общин и предприятий коренных малочислен. народов Севера / Л. Л. Богомолова, Югор. гос. ун-т, Департамент по вопр. малочисл. народов Севера . - Ханты-Мансийск : Информ.-изд. центр, 2006. - 30 с.</w:t>
      </w:r>
    </w:p>
    <w:p w:rsidR="00760864" w:rsidRPr="00355E3C" w:rsidRDefault="00760864" w:rsidP="007608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Бизнес-план</w:t>
      </w:r>
      <w:r w:rsidRPr="00355E3C">
        <w:rPr>
          <w:b/>
          <w:bCs/>
          <w:color w:val="000000"/>
        </w:rPr>
        <w:t xml:space="preserve"> </w:t>
      </w:r>
      <w:r w:rsidRPr="00355E3C">
        <w:rPr>
          <w:bCs/>
          <w:color w:val="000000"/>
        </w:rPr>
        <w:t xml:space="preserve">фирмы. Теория и практика: Учебное  пособие - ("Высшее образование"), </w:t>
      </w:r>
      <w:r w:rsidRPr="00355E3C">
        <w:rPr>
          <w:bCs/>
          <w:iCs/>
          <w:color w:val="000000"/>
        </w:rPr>
        <w:t>Буров В.П.,  Ломакин А.Л.,  Морошкин В.А.</w:t>
      </w:r>
      <w:r w:rsidRPr="00355E3C">
        <w:rPr>
          <w:color w:val="000000"/>
        </w:rPr>
        <w:t xml:space="preserve"> ,</w:t>
      </w:r>
      <w:r w:rsidRPr="00355E3C">
        <w:rPr>
          <w:bCs/>
          <w:color w:val="000000"/>
        </w:rPr>
        <w:t xml:space="preserve"> ИНФРА-М, 2007 г.</w:t>
      </w:r>
    </w:p>
    <w:p w:rsidR="00760864" w:rsidRPr="00355E3C" w:rsidRDefault="00760864" w:rsidP="007608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 xml:space="preserve">Бизнес-планирование учебное пособие. (Серия: "Профессиональное образование"), </w:t>
      </w:r>
      <w:r w:rsidRPr="00355E3C">
        <w:rPr>
          <w:bCs/>
          <w:iCs/>
          <w:color w:val="000000"/>
        </w:rPr>
        <w:t>Морошкин В.А., Буров В.П.</w:t>
      </w:r>
      <w:r w:rsidRPr="00355E3C">
        <w:rPr>
          <w:color w:val="000000"/>
        </w:rPr>
        <w:t xml:space="preserve"> , </w:t>
      </w:r>
      <w:r w:rsidRPr="00355E3C">
        <w:rPr>
          <w:bCs/>
          <w:color w:val="000000"/>
        </w:rPr>
        <w:t>ИНФРА-М, ФОРУМ, 2007 г.</w:t>
      </w:r>
    </w:p>
    <w:p w:rsidR="00760864" w:rsidRPr="00355E3C" w:rsidRDefault="00760864" w:rsidP="007608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Бизнес-планирование: учебное пособие - ("Профессиональное образование") (ГРИФ) /Романова М.В., ИНФРА-М, ФОРУМ, 2008 г.</w:t>
      </w:r>
    </w:p>
    <w:p w:rsidR="00760864" w:rsidRPr="00355E3C" w:rsidRDefault="00760864" w:rsidP="007608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Бизнес-планирование: Шпаргалка - ("Шпаргалка [отрывная]"), РИОР, 2008 г.</w:t>
      </w:r>
    </w:p>
    <w:p w:rsidR="00760864" w:rsidRPr="00355E3C" w:rsidRDefault="00760864" w:rsidP="007608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Бизнес-процессы: Регламентация и управление: Учебник - ("Учебники для программы MBA") (ГРИФ) /Елиферов В.Г., Репин В.В., ИНФРА-М, 2008 г.</w:t>
      </w:r>
    </w:p>
    <w:p w:rsidR="00760864" w:rsidRPr="00355E3C" w:rsidRDefault="00760864" w:rsidP="0076086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Бизнес-тренинг от Hollywood(а) Использование видео в учебных целях, ИНФРА-М, ФОРУМ, 2005 г.</w:t>
      </w:r>
    </w:p>
    <w:p w:rsidR="00D31065" w:rsidRPr="00355E3C" w:rsidRDefault="00954A28" w:rsidP="00355E3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Финансовый бизнес-план: Учебное пособие /Под ред. действ. члена Акад. Инвестиций РФ, д</w:t>
      </w:r>
      <w:r w:rsidR="00D31065" w:rsidRPr="00355E3C">
        <w:rPr>
          <w:bCs/>
          <w:color w:val="000000"/>
        </w:rPr>
        <w:t xml:space="preserve">.э.н., профессора В.М. Попова, </w:t>
      </w:r>
      <w:r w:rsidRPr="00355E3C">
        <w:rPr>
          <w:bCs/>
          <w:color w:val="000000"/>
        </w:rPr>
        <w:t xml:space="preserve">- </w:t>
      </w:r>
      <w:r w:rsidR="00D31065" w:rsidRPr="00355E3C">
        <w:rPr>
          <w:bCs/>
          <w:color w:val="000000"/>
        </w:rPr>
        <w:t>М.:</w:t>
      </w:r>
      <w:r w:rsidRPr="00355E3C">
        <w:rPr>
          <w:bCs/>
          <w:color w:val="000000"/>
        </w:rPr>
        <w:t xml:space="preserve"> «Финансы и статистика», 2002 г.  – 480 с.</w:t>
      </w:r>
    </w:p>
    <w:p w:rsidR="00355E3C" w:rsidRPr="00355E3C" w:rsidRDefault="00355E3C" w:rsidP="00355E3C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355E3C">
        <w:rPr>
          <w:bCs/>
        </w:rPr>
        <w:t xml:space="preserve">Богомолова Л.Л., </w:t>
      </w:r>
      <w:r w:rsidRPr="00355E3C">
        <w:t xml:space="preserve">Бизнес-планирование: методика, консалтинг, практикум. Учеб. Пособие. Гл. упр. высш. учеб. заведений, М-во сельск. хоз-ва и продовольствия РФ, Тюм. гос. с.-х. акад. - Ялуторовск: Ялуторовская типография : ТИД, 2000. - 98 с. </w:t>
      </w:r>
    </w:p>
    <w:p w:rsidR="00D31065" w:rsidRPr="00355E3C" w:rsidRDefault="00954A28" w:rsidP="00355E3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 xml:space="preserve">Кузнецов Ю.В. </w:t>
      </w:r>
      <w:r w:rsidR="00D31065" w:rsidRPr="00355E3C">
        <w:rPr>
          <w:bCs/>
          <w:color w:val="000000"/>
        </w:rPr>
        <w:t>Бизнес-планир</w:t>
      </w:r>
      <w:r w:rsidRPr="00355E3C">
        <w:rPr>
          <w:bCs/>
          <w:color w:val="000000"/>
        </w:rPr>
        <w:t>о</w:t>
      </w:r>
      <w:r w:rsidR="00D31065" w:rsidRPr="00355E3C">
        <w:rPr>
          <w:bCs/>
          <w:color w:val="000000"/>
        </w:rPr>
        <w:t xml:space="preserve">вание: </w:t>
      </w:r>
      <w:r w:rsidRPr="00355E3C">
        <w:rPr>
          <w:bCs/>
          <w:color w:val="000000"/>
        </w:rPr>
        <w:t xml:space="preserve">Учебное пособие для экономических вузов. - </w:t>
      </w:r>
      <w:r w:rsidR="00D31065" w:rsidRPr="00355E3C">
        <w:rPr>
          <w:bCs/>
          <w:color w:val="000000"/>
        </w:rPr>
        <w:t xml:space="preserve"> Сургут</w:t>
      </w:r>
      <w:r w:rsidRPr="00355E3C">
        <w:rPr>
          <w:bCs/>
          <w:color w:val="000000"/>
        </w:rPr>
        <w:t>:</w:t>
      </w:r>
      <w:r w:rsidR="003014D3">
        <w:rPr>
          <w:bCs/>
          <w:color w:val="000000"/>
        </w:rPr>
        <w:t xml:space="preserve"> </w:t>
      </w:r>
      <w:r w:rsidRPr="00355E3C">
        <w:rPr>
          <w:bCs/>
          <w:color w:val="000000"/>
        </w:rPr>
        <w:t>Сургутский государственный университет,</w:t>
      </w:r>
      <w:r w:rsidR="00D31065" w:rsidRPr="00355E3C">
        <w:rPr>
          <w:bCs/>
          <w:color w:val="000000"/>
        </w:rPr>
        <w:t xml:space="preserve"> 2000 г.</w:t>
      </w:r>
      <w:r w:rsidRPr="00355E3C">
        <w:rPr>
          <w:bCs/>
          <w:color w:val="000000"/>
        </w:rPr>
        <w:t xml:space="preserve"> – 183 с.</w:t>
      </w:r>
    </w:p>
    <w:p w:rsidR="00D31065" w:rsidRPr="00355E3C" w:rsidRDefault="00D31065" w:rsidP="00355E3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  <w:color w:val="000000"/>
        </w:rPr>
        <w:t>Сборник бизнес-планов</w:t>
      </w:r>
      <w:r w:rsidR="00954A28" w:rsidRPr="00355E3C">
        <w:rPr>
          <w:bCs/>
          <w:color w:val="000000"/>
        </w:rPr>
        <w:t xml:space="preserve">: С рекомендациями и комментариями: Учебно-методическое пособие /Под ред. д.э.н., профессора, В.М. Попова и д.э.н. </w:t>
      </w:r>
      <w:r w:rsidRPr="00355E3C">
        <w:rPr>
          <w:bCs/>
          <w:color w:val="000000"/>
        </w:rPr>
        <w:t>С.И. Ляпунов</w:t>
      </w:r>
      <w:r w:rsidR="00954A28" w:rsidRPr="00355E3C">
        <w:rPr>
          <w:bCs/>
          <w:color w:val="000000"/>
        </w:rPr>
        <w:t>а – 5-е изд., перераб. – М.:КНОРУС</w:t>
      </w:r>
      <w:r w:rsidRPr="00355E3C">
        <w:rPr>
          <w:bCs/>
          <w:color w:val="000000"/>
        </w:rPr>
        <w:t>, 2004 г.</w:t>
      </w:r>
      <w:r w:rsidR="00954A28" w:rsidRPr="00355E3C">
        <w:rPr>
          <w:bCs/>
          <w:color w:val="000000"/>
        </w:rPr>
        <w:t xml:space="preserve"> – 336 с.</w:t>
      </w:r>
    </w:p>
    <w:p w:rsidR="007E5AD9" w:rsidRPr="00760864" w:rsidRDefault="007E5AD9" w:rsidP="00355E3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355E3C">
        <w:rPr>
          <w:bCs/>
        </w:rPr>
        <w:t>Бизнес-планирование,</w:t>
      </w:r>
      <w:r w:rsidRPr="00355E3C">
        <w:t xml:space="preserve"> Учебник /Под ред. В.М. Попова, С.И. Ляпунова; - М. : Финансы и статистика, 2003, 2002, 2004. </w:t>
      </w:r>
      <w:r w:rsidR="00355E3C" w:rsidRPr="00355E3C">
        <w:t>–</w:t>
      </w:r>
      <w:r w:rsidRPr="00355E3C">
        <w:t xml:space="preserve"> 670</w:t>
      </w:r>
      <w:r w:rsidR="00355E3C" w:rsidRPr="00355E3C">
        <w:t xml:space="preserve"> с.</w:t>
      </w:r>
    </w:p>
    <w:p w:rsidR="00355E3C" w:rsidRPr="00355E3C" w:rsidRDefault="00355E3C" w:rsidP="00760864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355E3C">
        <w:rPr>
          <w:bCs/>
        </w:rPr>
        <w:t>Горемыкин В.А. , Б</w:t>
      </w:r>
      <w:r w:rsidRPr="00355E3C">
        <w:t>изнес-планирование: Методика разработки 45 реальных образцов бизнес-проектов: учеб. пособие / В.А. Горемыкин, А.Ю. Богомолов. - 3-е изд., перераб. и доп. - М. : Ось-89, 2002. – 863 с.</w:t>
      </w:r>
    </w:p>
    <w:p w:rsidR="00355E3C" w:rsidRPr="00355E3C" w:rsidRDefault="00355E3C" w:rsidP="00355E3C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355E3C">
        <w:rPr>
          <w:bCs/>
        </w:rPr>
        <w:t>Черняк В.З., Б</w:t>
      </w:r>
      <w:r w:rsidRPr="00355E3C">
        <w:t>изнес-планирование. Учеб. для вузов - М. : ЮНИТИ-ДАНА, 2002. – 469 с.</w:t>
      </w:r>
    </w:p>
    <w:p w:rsidR="00355E3C" w:rsidRPr="00355E3C" w:rsidRDefault="00355E3C" w:rsidP="00355E3C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355E3C">
        <w:rPr>
          <w:bCs/>
        </w:rPr>
        <w:t>Головань С.И., Б</w:t>
      </w:r>
      <w:r w:rsidRPr="00355E3C">
        <w:t>изнес-планирование. Учеб. Пособие,  Ростов н/Д : Феникс, 2002. - 318 с.</w:t>
      </w:r>
    </w:p>
    <w:p w:rsidR="00760864" w:rsidRDefault="00760864" w:rsidP="00760864">
      <w:pPr>
        <w:widowControl w:val="0"/>
        <w:autoSpaceDE w:val="0"/>
        <w:autoSpaceDN w:val="0"/>
        <w:adjustRightInd w:val="0"/>
        <w:jc w:val="both"/>
      </w:pPr>
    </w:p>
    <w:p w:rsidR="00760864" w:rsidRDefault="00760864" w:rsidP="00760864">
      <w:pPr>
        <w:widowControl w:val="0"/>
        <w:autoSpaceDE w:val="0"/>
        <w:autoSpaceDN w:val="0"/>
        <w:adjustRightInd w:val="0"/>
        <w:jc w:val="both"/>
      </w:pPr>
    </w:p>
    <w:p w:rsidR="00760864" w:rsidRDefault="00760864" w:rsidP="00760864">
      <w:pPr>
        <w:widowControl w:val="0"/>
        <w:autoSpaceDE w:val="0"/>
        <w:autoSpaceDN w:val="0"/>
        <w:adjustRightInd w:val="0"/>
        <w:jc w:val="both"/>
      </w:pPr>
    </w:p>
    <w:p w:rsidR="00760864" w:rsidRDefault="00760864" w:rsidP="00760864">
      <w:pPr>
        <w:widowControl w:val="0"/>
        <w:autoSpaceDE w:val="0"/>
        <w:autoSpaceDN w:val="0"/>
        <w:adjustRightInd w:val="0"/>
        <w:jc w:val="both"/>
      </w:pPr>
    </w:p>
    <w:p w:rsidR="00040A58" w:rsidRDefault="00040A58" w:rsidP="00760864">
      <w:pPr>
        <w:widowControl w:val="0"/>
        <w:autoSpaceDE w:val="0"/>
        <w:autoSpaceDN w:val="0"/>
        <w:adjustRightInd w:val="0"/>
        <w:jc w:val="both"/>
      </w:pPr>
    </w:p>
    <w:p w:rsidR="00760864" w:rsidRDefault="00760864" w:rsidP="00760864">
      <w:pPr>
        <w:widowControl w:val="0"/>
        <w:autoSpaceDE w:val="0"/>
        <w:autoSpaceDN w:val="0"/>
        <w:adjustRightInd w:val="0"/>
        <w:jc w:val="both"/>
      </w:pPr>
    </w:p>
    <w:p w:rsidR="00760864" w:rsidRPr="00355E3C" w:rsidRDefault="00760864" w:rsidP="00760864">
      <w:pPr>
        <w:widowControl w:val="0"/>
        <w:autoSpaceDE w:val="0"/>
        <w:autoSpaceDN w:val="0"/>
        <w:adjustRightInd w:val="0"/>
        <w:jc w:val="both"/>
      </w:pPr>
    </w:p>
    <w:p w:rsidR="007454CD" w:rsidRPr="00355E3C" w:rsidRDefault="00355E3C" w:rsidP="003014D3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i/>
          <w:iCs/>
        </w:rPr>
      </w:pPr>
      <w:r w:rsidRPr="00355E3C">
        <w:rPr>
          <w:rFonts w:ascii="Arial" w:hAnsi="Arial" w:cs="Arial"/>
        </w:rPr>
        <w:t xml:space="preserve"> </w:t>
      </w:r>
      <w:r w:rsidR="007454CD" w:rsidRPr="00355E3C">
        <w:rPr>
          <w:b/>
          <w:bCs/>
          <w:i/>
          <w:iCs/>
        </w:rPr>
        <w:t xml:space="preserve"> Лист дополнений и изменений, внесенных в рабочую программу.</w:t>
      </w:r>
    </w:p>
    <w:p w:rsidR="007454CD" w:rsidRDefault="007454CD">
      <w:pPr>
        <w:rPr>
          <w:b/>
          <w:bCs/>
          <w:i/>
          <w:iCs/>
        </w:rPr>
      </w:pPr>
      <w:r w:rsidRPr="00355E3C"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4CD" w:rsidRDefault="007454CD">
      <w:pPr>
        <w:rPr>
          <w:b/>
          <w:bCs/>
          <w:i/>
          <w:iCs/>
        </w:rPr>
      </w:pPr>
    </w:p>
    <w:p w:rsidR="007454CD" w:rsidRDefault="007454CD">
      <w:pPr>
        <w:jc w:val="both"/>
      </w:pPr>
      <w:r>
        <w:rPr>
          <w:bCs/>
          <w:iCs/>
        </w:rPr>
        <w:t>Изменения, внесенные в рабочую программу,</w:t>
      </w:r>
      <w:r>
        <w:t xml:space="preserve"> ОДОБРЕНЫ   на   заседании   обеспечивающей кафедры «_________________»  протокол  №  _____ от _________</w:t>
      </w:r>
    </w:p>
    <w:p w:rsidR="007454CD" w:rsidRDefault="007454CD">
      <w:pPr>
        <w:jc w:val="both"/>
        <w:rPr>
          <w:sz w:val="20"/>
        </w:rPr>
      </w:pPr>
      <w:r>
        <w:t xml:space="preserve">                                              </w:t>
      </w:r>
      <w:r>
        <w:rPr>
          <w:sz w:val="20"/>
        </w:rPr>
        <w:t>(наименование кафедры)                                                            (дата)</w:t>
      </w:r>
    </w:p>
    <w:p w:rsidR="007454CD" w:rsidRDefault="007454CD">
      <w:pPr>
        <w:rPr>
          <w:b/>
          <w:bCs/>
          <w:i/>
          <w:iCs/>
        </w:rPr>
      </w:pPr>
    </w:p>
    <w:p w:rsidR="007454CD" w:rsidRDefault="007454CD">
      <w:pPr>
        <w:jc w:val="both"/>
      </w:pPr>
      <w:r>
        <w:t>Разработчик</w:t>
      </w:r>
    </w:p>
    <w:p w:rsidR="007454CD" w:rsidRDefault="007454CD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8"/>
        <w:gridCol w:w="2952"/>
        <w:gridCol w:w="2961"/>
      </w:tblGrid>
      <w:tr w:rsidR="007454CD">
        <w:tc>
          <w:tcPr>
            <w:tcW w:w="1911" w:type="pct"/>
          </w:tcPr>
          <w:p w:rsidR="007454CD" w:rsidRDefault="007454CD">
            <w:pPr>
              <w:jc w:val="both"/>
            </w:pPr>
            <w:r>
              <w:t>Преподаватель</w:t>
            </w:r>
          </w:p>
        </w:tc>
        <w:tc>
          <w:tcPr>
            <w:tcW w:w="1542" w:type="pct"/>
          </w:tcPr>
          <w:p w:rsidR="007454CD" w:rsidRDefault="007454CD">
            <w:pPr>
              <w:jc w:val="both"/>
            </w:pPr>
            <w:r>
              <w:t>_________________</w:t>
            </w:r>
          </w:p>
          <w:p w:rsidR="007454CD" w:rsidRDefault="007454CD">
            <w:pPr>
              <w:jc w:val="both"/>
            </w:pPr>
          </w:p>
        </w:tc>
        <w:tc>
          <w:tcPr>
            <w:tcW w:w="1547" w:type="pct"/>
          </w:tcPr>
          <w:p w:rsidR="007454CD" w:rsidRDefault="005C6C47">
            <w:pPr>
              <w:jc w:val="both"/>
            </w:pPr>
            <w:r>
              <w:t>Богомолова Л.Л.</w:t>
            </w:r>
          </w:p>
        </w:tc>
      </w:tr>
      <w:tr w:rsidR="007454CD">
        <w:tc>
          <w:tcPr>
            <w:tcW w:w="1911" w:type="pct"/>
          </w:tcPr>
          <w:p w:rsidR="007454CD" w:rsidRDefault="007454CD">
            <w:pPr>
              <w:jc w:val="both"/>
            </w:pPr>
          </w:p>
        </w:tc>
        <w:tc>
          <w:tcPr>
            <w:tcW w:w="1542" w:type="pct"/>
          </w:tcPr>
          <w:p w:rsidR="007454CD" w:rsidRDefault="007454CD">
            <w:pPr>
              <w:jc w:val="both"/>
            </w:pPr>
          </w:p>
        </w:tc>
        <w:tc>
          <w:tcPr>
            <w:tcW w:w="1547" w:type="pct"/>
          </w:tcPr>
          <w:p w:rsidR="007454CD" w:rsidRDefault="007454CD">
            <w:pPr>
              <w:jc w:val="both"/>
            </w:pPr>
          </w:p>
        </w:tc>
      </w:tr>
    </w:tbl>
    <w:p w:rsidR="007454CD" w:rsidRDefault="007454CD">
      <w:pPr>
        <w:jc w:val="both"/>
      </w:pPr>
    </w:p>
    <w:p w:rsidR="007454CD" w:rsidRDefault="007454CD">
      <w:pPr>
        <w:jc w:val="both"/>
      </w:pPr>
      <w:r>
        <w:t xml:space="preserve">3. Зав. обеспечивающей кафедрой </w:t>
      </w:r>
    </w:p>
    <w:p w:rsidR="007454CD" w:rsidRDefault="007454CD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08"/>
        <w:gridCol w:w="2881"/>
        <w:gridCol w:w="2982"/>
      </w:tblGrid>
      <w:tr w:rsidR="007454CD">
        <w:tc>
          <w:tcPr>
            <w:tcW w:w="1937" w:type="pct"/>
          </w:tcPr>
          <w:p w:rsidR="007454CD" w:rsidRDefault="007454CD">
            <w:pPr>
              <w:jc w:val="both"/>
            </w:pPr>
            <w:r>
              <w:t>К.э.н., доцент</w:t>
            </w:r>
          </w:p>
        </w:tc>
        <w:tc>
          <w:tcPr>
            <w:tcW w:w="1505" w:type="pct"/>
          </w:tcPr>
          <w:p w:rsidR="007454CD" w:rsidRDefault="007454CD">
            <w:pPr>
              <w:jc w:val="both"/>
            </w:pPr>
            <w:r>
              <w:t>_________________</w:t>
            </w:r>
          </w:p>
          <w:p w:rsidR="007454CD" w:rsidRDefault="007454CD">
            <w:pPr>
              <w:jc w:val="both"/>
            </w:pPr>
          </w:p>
        </w:tc>
        <w:tc>
          <w:tcPr>
            <w:tcW w:w="1558" w:type="pct"/>
          </w:tcPr>
          <w:p w:rsidR="007454CD" w:rsidRDefault="007454CD">
            <w:pPr>
              <w:jc w:val="both"/>
            </w:pPr>
            <w:r>
              <w:t>Богомолова Л.Л.</w:t>
            </w:r>
          </w:p>
        </w:tc>
      </w:tr>
    </w:tbl>
    <w:p w:rsidR="007454CD" w:rsidRDefault="007454CD">
      <w:pPr>
        <w:jc w:val="both"/>
      </w:pPr>
    </w:p>
    <w:p w:rsidR="007454CD" w:rsidRDefault="007454CD">
      <w:pPr>
        <w:jc w:val="both"/>
      </w:pPr>
      <w:r>
        <w:t>Изменения в рабочей программе СОГЛАСОВАНЫ с выпускающей(-ими) кафедрой(-ами)  специальности(-ей);  СООТВЕТСТВУЮТ ГОС ВПО второго поколения по направлению (специальности), действующему учебному плану.</w:t>
      </w:r>
    </w:p>
    <w:p w:rsidR="007454CD" w:rsidRDefault="007454CD">
      <w:pPr>
        <w:jc w:val="both"/>
      </w:pPr>
    </w:p>
    <w:p w:rsidR="007454CD" w:rsidRDefault="007454CD" w:rsidP="00305B74">
      <w:pPr>
        <w:rPr>
          <w:sz w:val="28"/>
        </w:rPr>
      </w:pPr>
      <w:r>
        <w:t xml:space="preserve">Зав. выпускающей кафедрой </w:t>
      </w:r>
      <w:r w:rsidRPr="00305B74">
        <w:t xml:space="preserve">направления </w:t>
      </w:r>
      <w:r w:rsidR="00305B74">
        <w:t>080100.62 (521600) – «Экономика» (бакалавриат)</w:t>
      </w:r>
    </w:p>
    <w:p w:rsidR="007454CD" w:rsidRDefault="007454CD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3191"/>
        <w:gridCol w:w="3191"/>
      </w:tblGrid>
      <w:tr w:rsidR="007454CD">
        <w:tc>
          <w:tcPr>
            <w:tcW w:w="1666" w:type="pct"/>
          </w:tcPr>
          <w:p w:rsidR="007454CD" w:rsidRDefault="007454CD">
            <w:pPr>
              <w:jc w:val="both"/>
            </w:pPr>
          </w:p>
          <w:p w:rsidR="007454CD" w:rsidRDefault="007454CD">
            <w:pPr>
              <w:jc w:val="both"/>
            </w:pPr>
            <w:r>
              <w:t>К.э.н., доцент</w:t>
            </w:r>
          </w:p>
        </w:tc>
        <w:tc>
          <w:tcPr>
            <w:tcW w:w="1667" w:type="pct"/>
          </w:tcPr>
          <w:p w:rsidR="007454CD" w:rsidRDefault="007454CD">
            <w:pPr>
              <w:jc w:val="both"/>
            </w:pPr>
          </w:p>
          <w:p w:rsidR="007454CD" w:rsidRDefault="007454CD">
            <w:pPr>
              <w:jc w:val="both"/>
            </w:pPr>
            <w:r>
              <w:t>_________________</w:t>
            </w:r>
          </w:p>
          <w:p w:rsidR="007454CD" w:rsidRDefault="007454CD">
            <w:pPr>
              <w:jc w:val="both"/>
            </w:pPr>
          </w:p>
        </w:tc>
        <w:tc>
          <w:tcPr>
            <w:tcW w:w="1667" w:type="pct"/>
          </w:tcPr>
          <w:p w:rsidR="007454CD" w:rsidRDefault="007454CD">
            <w:pPr>
              <w:jc w:val="both"/>
            </w:pPr>
          </w:p>
          <w:p w:rsidR="007454CD" w:rsidRDefault="00305B74">
            <w:pPr>
              <w:jc w:val="both"/>
            </w:pPr>
            <w:r>
              <w:t>Н. Н. Кузмина</w:t>
            </w:r>
          </w:p>
        </w:tc>
      </w:tr>
    </w:tbl>
    <w:p w:rsidR="007454CD" w:rsidRDefault="007454CD">
      <w:pPr>
        <w:jc w:val="both"/>
      </w:pPr>
    </w:p>
    <w:p w:rsidR="007454CD" w:rsidRDefault="007454CD"/>
    <w:p w:rsidR="007454CD" w:rsidRDefault="007454CD">
      <w:pPr>
        <w:rPr>
          <w:b/>
          <w:bCs/>
          <w:i/>
          <w:iCs/>
        </w:rPr>
      </w:pPr>
    </w:p>
    <w:p w:rsidR="007454CD" w:rsidRDefault="007454CD">
      <w:pPr>
        <w:rPr>
          <w:b/>
          <w:bCs/>
          <w:i/>
          <w:iCs/>
        </w:rPr>
      </w:pPr>
      <w:r>
        <w:rPr>
          <w:bCs/>
          <w:iCs/>
        </w:rPr>
        <w:t>УТВЕРЖДАЮ</w:t>
      </w:r>
    </w:p>
    <w:p w:rsidR="007454CD" w:rsidRDefault="007454CD">
      <w:pPr>
        <w:jc w:val="both"/>
      </w:pPr>
      <w:r>
        <w:t xml:space="preserve">Директор института экономики и финансов          </w:t>
      </w:r>
      <w:r w:rsidR="00B81EA3">
        <w:t xml:space="preserve">                </w:t>
      </w:r>
      <w:r>
        <w:t xml:space="preserve"> _________    А.П. Ермилов</w:t>
      </w:r>
    </w:p>
    <w:p w:rsidR="007454CD" w:rsidRDefault="007454CD">
      <w:pPr>
        <w:jc w:val="both"/>
        <w:rPr>
          <w:sz w:val="20"/>
        </w:rPr>
      </w:pPr>
    </w:p>
    <w:p w:rsidR="007454CD" w:rsidRDefault="007454CD">
      <w:pPr>
        <w:jc w:val="both"/>
        <w:rPr>
          <w:sz w:val="20"/>
        </w:rPr>
      </w:pPr>
    </w:p>
    <w:p w:rsidR="007454CD" w:rsidRDefault="007454C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</w:p>
    <w:p w:rsidR="007454CD" w:rsidRDefault="007454CD">
      <w:pPr>
        <w:jc w:val="both"/>
        <w:rPr>
          <w:sz w:val="20"/>
        </w:rPr>
      </w:pPr>
    </w:p>
    <w:p w:rsidR="007454CD" w:rsidRDefault="007454CD">
      <w:pPr>
        <w:jc w:val="center"/>
        <w:rPr>
          <w:sz w:val="22"/>
        </w:rPr>
      </w:pPr>
      <w:r>
        <w:t xml:space="preserve">                                                                                                       </w:t>
      </w:r>
    </w:p>
    <w:p w:rsidR="007454CD" w:rsidRDefault="007454CD">
      <w:pPr>
        <w:rPr>
          <w:sz w:val="20"/>
        </w:rPr>
      </w:pPr>
    </w:p>
    <w:p w:rsidR="007454CD" w:rsidRDefault="007454CD">
      <w:pPr>
        <w:rPr>
          <w:sz w:val="20"/>
        </w:rPr>
      </w:pPr>
    </w:p>
    <w:p w:rsidR="007454CD" w:rsidRDefault="007454CD">
      <w:pPr>
        <w:pStyle w:val="30"/>
        <w:jc w:val="both"/>
      </w:pPr>
      <w:bookmarkStart w:id="0" w:name="_GoBack"/>
      <w:bookmarkEnd w:id="0"/>
    </w:p>
    <w:sectPr w:rsidR="007454CD" w:rsidSect="007B72AB">
      <w:footerReference w:type="default" r:id="rId7"/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0A" w:rsidRDefault="00A6760A">
      <w:r>
        <w:separator/>
      </w:r>
    </w:p>
  </w:endnote>
  <w:endnote w:type="continuationSeparator" w:id="0">
    <w:p w:rsidR="00A6760A" w:rsidRDefault="00A6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74" w:rsidRDefault="00305B74">
    <w:pPr>
      <w:pStyle w:val="a7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715D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0A" w:rsidRDefault="00A6760A">
      <w:r>
        <w:separator/>
      </w:r>
    </w:p>
  </w:footnote>
  <w:footnote w:type="continuationSeparator" w:id="0">
    <w:p w:rsidR="00A6760A" w:rsidRDefault="00A6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9CA"/>
    <w:multiLevelType w:val="hybridMultilevel"/>
    <w:tmpl w:val="988836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2F4BF4"/>
    <w:multiLevelType w:val="hybridMultilevel"/>
    <w:tmpl w:val="BD027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82719"/>
    <w:multiLevelType w:val="hybridMultilevel"/>
    <w:tmpl w:val="3212359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0FD6D16"/>
    <w:multiLevelType w:val="hybridMultilevel"/>
    <w:tmpl w:val="85D83C3E"/>
    <w:lvl w:ilvl="0" w:tplc="125C9F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F0519"/>
    <w:multiLevelType w:val="multilevel"/>
    <w:tmpl w:val="189A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1B3F0509"/>
    <w:multiLevelType w:val="hybridMultilevel"/>
    <w:tmpl w:val="A0184B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E8C06E4"/>
    <w:multiLevelType w:val="hybridMultilevel"/>
    <w:tmpl w:val="37FE7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04B50"/>
    <w:multiLevelType w:val="hybridMultilevel"/>
    <w:tmpl w:val="5B180E60"/>
    <w:lvl w:ilvl="0" w:tplc="7B282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2D27911"/>
    <w:multiLevelType w:val="hybridMultilevel"/>
    <w:tmpl w:val="903820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0944A6B"/>
    <w:multiLevelType w:val="hybridMultilevel"/>
    <w:tmpl w:val="5AE0B304"/>
    <w:lvl w:ilvl="0" w:tplc="125C9FE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D5396"/>
    <w:multiLevelType w:val="hybridMultilevel"/>
    <w:tmpl w:val="E6F29192"/>
    <w:lvl w:ilvl="0" w:tplc="91CCC3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3A3955D2"/>
    <w:multiLevelType w:val="hybridMultilevel"/>
    <w:tmpl w:val="529A3B04"/>
    <w:lvl w:ilvl="0" w:tplc="6772D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270D2"/>
    <w:multiLevelType w:val="multilevel"/>
    <w:tmpl w:val="88F25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D966EC2"/>
    <w:multiLevelType w:val="hybridMultilevel"/>
    <w:tmpl w:val="A7109C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2156405"/>
    <w:multiLevelType w:val="hybridMultilevel"/>
    <w:tmpl w:val="DD8842AA"/>
    <w:lvl w:ilvl="0" w:tplc="125C9FE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E76E96"/>
    <w:multiLevelType w:val="hybridMultilevel"/>
    <w:tmpl w:val="7B40AB7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4DE86FCC"/>
    <w:multiLevelType w:val="hybridMultilevel"/>
    <w:tmpl w:val="88F253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BC269E"/>
    <w:multiLevelType w:val="hybridMultilevel"/>
    <w:tmpl w:val="1AEE968A"/>
    <w:lvl w:ilvl="0" w:tplc="6298D926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87076E9"/>
    <w:multiLevelType w:val="hybridMultilevel"/>
    <w:tmpl w:val="2EEE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A763E2"/>
    <w:multiLevelType w:val="hybridMultilevel"/>
    <w:tmpl w:val="66E26E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14A1246"/>
    <w:multiLevelType w:val="hybridMultilevel"/>
    <w:tmpl w:val="5FB06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30002C"/>
    <w:multiLevelType w:val="hybridMultilevel"/>
    <w:tmpl w:val="7CDCA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F14520"/>
    <w:multiLevelType w:val="hybridMultilevel"/>
    <w:tmpl w:val="784A2FE2"/>
    <w:lvl w:ilvl="0" w:tplc="BE181896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94E697B"/>
    <w:multiLevelType w:val="hybridMultilevel"/>
    <w:tmpl w:val="49ACC9A4"/>
    <w:lvl w:ilvl="0" w:tplc="FF702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5"/>
  </w:num>
  <w:num w:numId="5">
    <w:abstractNumId w:val="22"/>
  </w:num>
  <w:num w:numId="6">
    <w:abstractNumId w:val="15"/>
  </w:num>
  <w:num w:numId="7">
    <w:abstractNumId w:val="19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  <w:num w:numId="13">
    <w:abstractNumId w:val="14"/>
  </w:num>
  <w:num w:numId="14">
    <w:abstractNumId w:val="23"/>
  </w:num>
  <w:num w:numId="15">
    <w:abstractNumId w:val="8"/>
  </w:num>
  <w:num w:numId="16">
    <w:abstractNumId w:val="6"/>
  </w:num>
  <w:num w:numId="17">
    <w:abstractNumId w:val="16"/>
  </w:num>
  <w:num w:numId="18">
    <w:abstractNumId w:val="12"/>
  </w:num>
  <w:num w:numId="19">
    <w:abstractNumId w:val="0"/>
  </w:num>
  <w:num w:numId="20">
    <w:abstractNumId w:val="18"/>
  </w:num>
  <w:num w:numId="21">
    <w:abstractNumId w:val="11"/>
  </w:num>
  <w:num w:numId="22">
    <w:abstractNumId w:val="20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306"/>
    <w:rsid w:val="00040A58"/>
    <w:rsid w:val="000701A9"/>
    <w:rsid w:val="000907B8"/>
    <w:rsid w:val="00090EB3"/>
    <w:rsid w:val="000C0E69"/>
    <w:rsid w:val="000E53C8"/>
    <w:rsid w:val="00135312"/>
    <w:rsid w:val="0015265F"/>
    <w:rsid w:val="001715DC"/>
    <w:rsid w:val="00175090"/>
    <w:rsid w:val="00194C19"/>
    <w:rsid w:val="00251A33"/>
    <w:rsid w:val="002D7C02"/>
    <w:rsid w:val="003014D3"/>
    <w:rsid w:val="00305B74"/>
    <w:rsid w:val="00355E3C"/>
    <w:rsid w:val="003838ED"/>
    <w:rsid w:val="003E340E"/>
    <w:rsid w:val="004D51F1"/>
    <w:rsid w:val="00512AD1"/>
    <w:rsid w:val="005332B8"/>
    <w:rsid w:val="0057223D"/>
    <w:rsid w:val="00576287"/>
    <w:rsid w:val="005A724A"/>
    <w:rsid w:val="005C6C47"/>
    <w:rsid w:val="0060536D"/>
    <w:rsid w:val="007454CD"/>
    <w:rsid w:val="00760864"/>
    <w:rsid w:val="00762966"/>
    <w:rsid w:val="007759BC"/>
    <w:rsid w:val="00780D9B"/>
    <w:rsid w:val="007A5C4D"/>
    <w:rsid w:val="007B72AB"/>
    <w:rsid w:val="007D120B"/>
    <w:rsid w:val="007E5AD9"/>
    <w:rsid w:val="00897944"/>
    <w:rsid w:val="008A4DBA"/>
    <w:rsid w:val="00954A28"/>
    <w:rsid w:val="00967F0C"/>
    <w:rsid w:val="009B2306"/>
    <w:rsid w:val="00A64C3B"/>
    <w:rsid w:val="00A660A1"/>
    <w:rsid w:val="00A6760A"/>
    <w:rsid w:val="00AA2A5C"/>
    <w:rsid w:val="00AC07E1"/>
    <w:rsid w:val="00B135DE"/>
    <w:rsid w:val="00B218D4"/>
    <w:rsid w:val="00B23ACB"/>
    <w:rsid w:val="00B42F1E"/>
    <w:rsid w:val="00B81EA3"/>
    <w:rsid w:val="00BF3992"/>
    <w:rsid w:val="00C143FC"/>
    <w:rsid w:val="00C37878"/>
    <w:rsid w:val="00D151E7"/>
    <w:rsid w:val="00D31065"/>
    <w:rsid w:val="00E16DA9"/>
    <w:rsid w:val="00E8283E"/>
    <w:rsid w:val="00E91845"/>
    <w:rsid w:val="00F0658F"/>
    <w:rsid w:val="00F85FC6"/>
    <w:rsid w:val="00FC2229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B2F68-2B51-4008-833D-E76C6598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center"/>
    </w:p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left="709"/>
      <w:jc w:val="both"/>
    </w:pPr>
    <w:rPr>
      <w:sz w:val="28"/>
    </w:rPr>
  </w:style>
  <w:style w:type="paragraph" w:styleId="31">
    <w:name w:val="Body Text Indent 3"/>
    <w:basedOn w:val="a"/>
    <w:pPr>
      <w:ind w:left="709"/>
      <w:jc w:val="both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ивк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Захарова О.А.</dc:creator>
  <cp:keywords/>
  <cp:lastModifiedBy>Irina</cp:lastModifiedBy>
  <cp:revision>2</cp:revision>
  <cp:lastPrinted>2008-11-28T08:38:00Z</cp:lastPrinted>
  <dcterms:created xsi:type="dcterms:W3CDTF">2014-08-02T17:31:00Z</dcterms:created>
  <dcterms:modified xsi:type="dcterms:W3CDTF">2014-08-02T17:31:00Z</dcterms:modified>
</cp:coreProperties>
</file>