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B84" w:rsidRPr="0095210D" w:rsidRDefault="00F73AA8" w:rsidP="00AF3B84">
      <w:pPr>
        <w:jc w:val="center"/>
      </w:pPr>
      <w:r>
        <w:t>МИНИСТЕРСТВО ОБРАЗОВАНИЯ И НАУКИ РОССИЙСКОЙ ФЕДЕРАЦИИ</w:t>
      </w:r>
    </w:p>
    <w:p w:rsidR="00AF3B84" w:rsidRPr="0095210D" w:rsidRDefault="00AF3B84" w:rsidP="00AF3B84">
      <w:pPr>
        <w:jc w:val="center"/>
      </w:pPr>
      <w:r w:rsidRPr="0095210D">
        <w:t xml:space="preserve">ФЕДЕРАЛЬНОЕ ГОСУДАРСТВЕННОЕ </w:t>
      </w:r>
      <w:r w:rsidR="00F73AA8">
        <w:t xml:space="preserve">БЮДЖЕТНОЕ </w:t>
      </w:r>
      <w:r w:rsidRPr="0095210D">
        <w:t xml:space="preserve">ОБРАЗОВАТЕЛЬНОЕ УЧРЕЖДЕНИЕ </w:t>
      </w:r>
    </w:p>
    <w:p w:rsidR="00AF3B84" w:rsidRPr="0095210D" w:rsidRDefault="00AF3B84" w:rsidP="00AF3B84">
      <w:pPr>
        <w:jc w:val="center"/>
      </w:pPr>
      <w:r w:rsidRPr="0095210D">
        <w:t>ВЫСШЕГО ПРОФЕССИОНАЛЬНОГО ОБРАЗОВАНИЯ</w:t>
      </w:r>
    </w:p>
    <w:p w:rsidR="00AF3B84" w:rsidRPr="0095210D" w:rsidRDefault="00F23095" w:rsidP="00AF3B84">
      <w:pPr>
        <w:jc w:val="center"/>
      </w:pPr>
      <w:r>
        <w:t xml:space="preserve">«РОССИЙСКИЙ </w:t>
      </w:r>
      <w:r w:rsidR="00AF3B84" w:rsidRPr="0095210D">
        <w:t>ГОСУДАР</w:t>
      </w:r>
      <w:r>
        <w:t xml:space="preserve">СТВЕННЫЙ УНИВЕРСИТЕТ ТУРИЗМА И </w:t>
      </w:r>
      <w:r w:rsidR="00AF3B84" w:rsidRPr="0095210D">
        <w:t>СЕРВИСА»</w:t>
      </w:r>
    </w:p>
    <w:p w:rsidR="00AF3B84" w:rsidRDefault="00161D13" w:rsidP="00AF3B84">
      <w:pPr>
        <w:jc w:val="center"/>
      </w:pPr>
      <w:r>
        <w:t>КАМЧАТСКИЙ ФИЛИАЛ</w:t>
      </w:r>
    </w:p>
    <w:p w:rsidR="00161D13" w:rsidRPr="0095210D" w:rsidRDefault="00161D13" w:rsidP="00AF3B84">
      <w:pPr>
        <w:jc w:val="center"/>
      </w:pPr>
    </w:p>
    <w:p w:rsidR="00AF3B84" w:rsidRPr="0095210D" w:rsidRDefault="00AF3B84" w:rsidP="00AF3B84">
      <w:pPr>
        <w:jc w:val="center"/>
      </w:pPr>
      <w:r w:rsidRPr="0095210D">
        <w:t>КАФЕДРА МЕНЕДЖМЕНТА И ТУРИЗМА</w:t>
      </w: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DB3256" w:rsidRDefault="00DB3256" w:rsidP="00DB3256">
      <w:pPr>
        <w:jc w:val="center"/>
        <w:rPr>
          <w:b/>
        </w:rPr>
      </w:pPr>
      <w:r>
        <w:rPr>
          <w:b/>
        </w:rPr>
        <w:t>МЕТОДИЧЕСКИЕ РЕКОМЕНДАЦИИ</w:t>
      </w:r>
    </w:p>
    <w:p w:rsidR="00DB3256" w:rsidRDefault="00DB3256" w:rsidP="00DB3256">
      <w:pPr>
        <w:jc w:val="center"/>
        <w:rPr>
          <w:b/>
        </w:rPr>
      </w:pPr>
      <w:r>
        <w:rPr>
          <w:b/>
        </w:rPr>
        <w:t xml:space="preserve">по подготовке к зачетам, экзаменам и написанию </w:t>
      </w:r>
      <w:r w:rsidR="00F73AA8">
        <w:rPr>
          <w:b/>
        </w:rPr>
        <w:t xml:space="preserve">курсовых </w:t>
      </w:r>
      <w:r>
        <w:rPr>
          <w:b/>
        </w:rPr>
        <w:t xml:space="preserve">работ </w:t>
      </w:r>
    </w:p>
    <w:p w:rsidR="00DB3256" w:rsidRDefault="001E4B64" w:rsidP="00DB3256">
      <w:pPr>
        <w:jc w:val="center"/>
        <w:rPr>
          <w:b/>
        </w:rPr>
      </w:pPr>
      <w:r>
        <w:rPr>
          <w:b/>
        </w:rPr>
        <w:t>для студентов 2</w:t>
      </w:r>
      <w:r w:rsidR="00DB3256">
        <w:rPr>
          <w:b/>
        </w:rPr>
        <w:t xml:space="preserve"> курса заочной формы обучения </w:t>
      </w:r>
    </w:p>
    <w:p w:rsidR="00DB3256" w:rsidRDefault="00F23095" w:rsidP="00DB3256">
      <w:pPr>
        <w:jc w:val="center"/>
        <w:rPr>
          <w:b/>
        </w:rPr>
      </w:pPr>
      <w:r>
        <w:rPr>
          <w:b/>
        </w:rPr>
        <w:t>(специальность 100201</w:t>
      </w:r>
      <w:r w:rsidR="0038139E">
        <w:rPr>
          <w:b/>
        </w:rPr>
        <w:t xml:space="preserve"> «</w:t>
      </w:r>
      <w:r w:rsidR="00D4258D">
        <w:rPr>
          <w:b/>
        </w:rPr>
        <w:t>Туризм</w:t>
      </w:r>
      <w:r w:rsidR="00DB3256">
        <w:rPr>
          <w:b/>
        </w:rPr>
        <w:t>», на базе среднего общего образования)</w:t>
      </w:r>
    </w:p>
    <w:p w:rsidR="00DB3256" w:rsidRDefault="00DB3256" w:rsidP="00AF3B84">
      <w:pPr>
        <w:jc w:val="center"/>
        <w:rPr>
          <w:b/>
        </w:rPr>
      </w:pPr>
    </w:p>
    <w:p w:rsidR="00161D13" w:rsidRDefault="00161D13" w:rsidP="00AF3B84">
      <w:pPr>
        <w:jc w:val="center"/>
      </w:pPr>
    </w:p>
    <w:p w:rsidR="00161D13" w:rsidRDefault="00161D13" w:rsidP="00AF3B84">
      <w:pPr>
        <w:jc w:val="center"/>
      </w:pPr>
    </w:p>
    <w:p w:rsidR="00161D13" w:rsidRDefault="00161D13" w:rsidP="00AF3B84">
      <w:pPr>
        <w:jc w:val="center"/>
      </w:pPr>
    </w:p>
    <w:p w:rsidR="00161D13" w:rsidRPr="0095210D" w:rsidRDefault="00161D13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AF3B84" w:rsidRPr="0095210D" w:rsidRDefault="00161D13" w:rsidP="00AF3B84">
      <w:pPr>
        <w:jc w:val="center"/>
      </w:pPr>
      <w:r>
        <w:t>ПЕТРОПАВЛОВСК – КАМЧАТСКИЙ -</w:t>
      </w:r>
      <w:r w:rsidR="00F73AA8">
        <w:t xml:space="preserve"> 2011</w:t>
      </w:r>
    </w:p>
    <w:p w:rsidR="00AF3B84" w:rsidRPr="0095210D" w:rsidRDefault="00AF3B84" w:rsidP="00AF3B84">
      <w:pPr>
        <w:jc w:val="center"/>
      </w:pPr>
    </w:p>
    <w:p w:rsidR="00AF3B84" w:rsidRPr="0095210D" w:rsidRDefault="00AF3B84" w:rsidP="00AF3B84">
      <w:pPr>
        <w:jc w:val="center"/>
      </w:pPr>
    </w:p>
    <w:p w:rsidR="00DC59B8" w:rsidRDefault="00DB3256" w:rsidP="00DC59B8">
      <w:pPr>
        <w:jc w:val="both"/>
        <w:rPr>
          <w:b/>
        </w:rPr>
      </w:pPr>
      <w:r>
        <w:rPr>
          <w:b/>
        </w:rPr>
        <w:br w:type="page"/>
      </w:r>
      <w:r w:rsidR="00C311B3">
        <w:rPr>
          <w:b/>
        </w:rPr>
        <w:t>Кормочи Е.А., Войченко Н.В., Гунько С.В., Мандрикова О.В., Ляшенко В.А., Сметанин А.Н., Блинова Л.А., Белов О.А., Буряк Л.Г., Сарайкина О.А</w:t>
      </w:r>
      <w:r w:rsidR="00D4258D">
        <w:rPr>
          <w:b/>
        </w:rPr>
        <w:t>.</w:t>
      </w:r>
      <w:r w:rsidR="00C311B3">
        <w:rPr>
          <w:b/>
        </w:rPr>
        <w:t>, Тычко Я.А., Бирич Е.А.</w:t>
      </w:r>
      <w:r w:rsidR="00D03D19">
        <w:rPr>
          <w:b/>
        </w:rPr>
        <w:t xml:space="preserve"> </w:t>
      </w:r>
      <w:r>
        <w:rPr>
          <w:b/>
        </w:rPr>
        <w:t xml:space="preserve">Методические рекомендации по подготовке к зачетам, экзаменам и написанию </w:t>
      </w:r>
      <w:r w:rsidR="0076635A">
        <w:rPr>
          <w:b/>
        </w:rPr>
        <w:t>курсовых работ для</w:t>
      </w:r>
      <w:r w:rsidR="00C311B3">
        <w:rPr>
          <w:b/>
        </w:rPr>
        <w:t xml:space="preserve"> студентов 2</w:t>
      </w:r>
      <w:r>
        <w:rPr>
          <w:b/>
        </w:rPr>
        <w:t xml:space="preserve"> курса заочной формы обучения (</w:t>
      </w:r>
      <w:r w:rsidR="007962CD">
        <w:rPr>
          <w:b/>
        </w:rPr>
        <w:t>специальность 100201</w:t>
      </w:r>
      <w:r w:rsidR="00D4258D">
        <w:rPr>
          <w:b/>
        </w:rPr>
        <w:t xml:space="preserve"> «Туризм</w:t>
      </w:r>
      <w:r w:rsidR="0094725C">
        <w:rPr>
          <w:b/>
        </w:rPr>
        <w:t>»</w:t>
      </w:r>
      <w:r>
        <w:rPr>
          <w:b/>
        </w:rPr>
        <w:t xml:space="preserve">, на базе среднего общего образования). </w:t>
      </w:r>
      <w:r w:rsidR="00DC59B8">
        <w:rPr>
          <w:b/>
        </w:rPr>
        <w:t>Под общ. редакцией зав. кафедр</w:t>
      </w:r>
      <w:r w:rsidR="0076635A">
        <w:rPr>
          <w:b/>
        </w:rPr>
        <w:t>ы «Менеджмент и туризм» к.пс</w:t>
      </w:r>
      <w:r w:rsidR="00DC59B8">
        <w:rPr>
          <w:b/>
        </w:rPr>
        <w:t>.н. Буряк Л.Г.</w:t>
      </w:r>
    </w:p>
    <w:p w:rsidR="00DC59B8" w:rsidRDefault="00DC59B8" w:rsidP="00DC59B8">
      <w:pPr>
        <w:jc w:val="both"/>
        <w:rPr>
          <w:b/>
        </w:rPr>
      </w:pPr>
    </w:p>
    <w:p w:rsidR="00DC59B8" w:rsidRDefault="00DC59B8" w:rsidP="00DC59B8">
      <w:pPr>
        <w:jc w:val="both"/>
      </w:pPr>
      <w:r>
        <w:t>Настоящие м</w:t>
      </w:r>
      <w:r w:rsidRPr="00151D76">
        <w:t xml:space="preserve">етодические рекомендации </w:t>
      </w:r>
      <w:r>
        <w:t xml:space="preserve">составлены в соответствии с требованиями, </w:t>
      </w:r>
      <w:r w:rsidRPr="00154E90">
        <w:t>предъявляемыми к учебно-методическим материалам. Методические рекомендации предназначены для студентов и преподавателей</w:t>
      </w:r>
      <w:r>
        <w:t>, интересующихся вопросами</w:t>
      </w:r>
      <w:r w:rsidR="00D4258D">
        <w:t xml:space="preserve"> туристской деятельности</w:t>
      </w:r>
      <w:r>
        <w:t>.</w:t>
      </w:r>
    </w:p>
    <w:p w:rsidR="00DC59B8" w:rsidRDefault="00DC59B8" w:rsidP="00DC59B8">
      <w:pPr>
        <w:jc w:val="both"/>
      </w:pPr>
    </w:p>
    <w:p w:rsidR="00DC59B8" w:rsidRDefault="00DC59B8" w:rsidP="00DC59B8">
      <w:pPr>
        <w:jc w:val="both"/>
      </w:pPr>
      <w:r>
        <w:t>Методические рекомендации рассмотрены и утверждены на заседании ка</w:t>
      </w:r>
      <w:r w:rsidR="00FC1591">
        <w:t>федры «Менеджмент</w:t>
      </w:r>
      <w:r w:rsidR="00BA07A6">
        <w:t xml:space="preserve"> и т</w:t>
      </w:r>
      <w:r w:rsidR="00FC1591">
        <w:t>уризм</w:t>
      </w:r>
      <w:r w:rsidR="00BA07A6">
        <w:t>» Камчатского филиала</w:t>
      </w:r>
      <w:r>
        <w:t xml:space="preserve"> ФГ</w:t>
      </w:r>
      <w:r w:rsidR="0076635A">
        <w:t>Б</w:t>
      </w:r>
      <w:r>
        <w:t>О</w:t>
      </w:r>
      <w:r w:rsidR="0076635A">
        <w:t xml:space="preserve">У ВПО «РГУТиС». Протокол № 1 от «12» сентября </w:t>
      </w:r>
      <w:smartTag w:uri="urn:schemas-microsoft-com:office:smarttags" w:element="metricconverter">
        <w:smartTagPr>
          <w:attr w:name="ProductID" w:val="2011 г"/>
        </w:smartTagPr>
        <w:r w:rsidR="00FC1591">
          <w:t>201</w:t>
        </w:r>
        <w:r w:rsidR="0076635A">
          <w:t>1</w:t>
        </w:r>
        <w:r>
          <w:t xml:space="preserve"> г</w:t>
        </w:r>
      </w:smartTag>
      <w:r>
        <w:t xml:space="preserve">. </w:t>
      </w:r>
    </w:p>
    <w:p w:rsidR="00AF3B84" w:rsidRPr="0095210D" w:rsidRDefault="00AF3B84" w:rsidP="00AF3B84">
      <w:pPr>
        <w:jc w:val="both"/>
      </w:pPr>
    </w:p>
    <w:p w:rsidR="00AF3B84" w:rsidRPr="0095210D" w:rsidRDefault="00AF3B84" w:rsidP="00AF3B84">
      <w:pPr>
        <w:jc w:val="both"/>
      </w:pPr>
    </w:p>
    <w:p w:rsidR="00AF3B84" w:rsidRPr="0095210D" w:rsidRDefault="00AF3B84" w:rsidP="00AF3B84">
      <w:pPr>
        <w:jc w:val="both"/>
      </w:pPr>
    </w:p>
    <w:p w:rsidR="00AF3B84" w:rsidRPr="0095210D" w:rsidRDefault="00AF3B84" w:rsidP="00AF3B84">
      <w:pPr>
        <w:jc w:val="both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Default="00AF3B84" w:rsidP="00AF3B84">
      <w:pPr>
        <w:jc w:val="right"/>
      </w:pPr>
    </w:p>
    <w:p w:rsidR="0076635A" w:rsidRDefault="0076635A" w:rsidP="00AF3B84">
      <w:pPr>
        <w:jc w:val="right"/>
      </w:pPr>
    </w:p>
    <w:p w:rsidR="0076635A" w:rsidRPr="0095210D" w:rsidRDefault="0076635A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Default="00AF3B84" w:rsidP="00AF3B84">
      <w:pPr>
        <w:jc w:val="right"/>
      </w:pPr>
    </w:p>
    <w:p w:rsidR="00DC59B8" w:rsidRDefault="00DC59B8" w:rsidP="00AF3B84">
      <w:pPr>
        <w:jc w:val="right"/>
      </w:pPr>
    </w:p>
    <w:p w:rsidR="00DC59B8" w:rsidRPr="0095210D" w:rsidRDefault="00DC59B8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right"/>
      </w:pPr>
    </w:p>
    <w:p w:rsidR="00AF3B84" w:rsidRPr="0095210D" w:rsidRDefault="00C669F8" w:rsidP="00AF3B84">
      <w:pPr>
        <w:jc w:val="right"/>
      </w:pPr>
      <w:r w:rsidRPr="0095210D">
        <w:t>Р</w:t>
      </w:r>
      <w:r w:rsidR="0076635A">
        <w:t xml:space="preserve">ГУТиС, </w:t>
      </w:r>
      <w:smartTag w:uri="urn:schemas-microsoft-com:office:smarttags" w:element="metricconverter">
        <w:smartTagPr>
          <w:attr w:name="ProductID" w:val="2011 г"/>
        </w:smartTagPr>
        <w:r w:rsidR="0076635A">
          <w:t>2011</w:t>
        </w:r>
        <w:r w:rsidR="00AF3B84" w:rsidRPr="0095210D">
          <w:t xml:space="preserve"> г</w:t>
        </w:r>
      </w:smartTag>
      <w:r w:rsidR="00AF3B84" w:rsidRPr="0095210D">
        <w:t>.</w:t>
      </w:r>
    </w:p>
    <w:p w:rsidR="00AF3B84" w:rsidRPr="0095210D" w:rsidRDefault="00AF3B84" w:rsidP="00AF3B84">
      <w:pPr>
        <w:jc w:val="right"/>
      </w:pPr>
    </w:p>
    <w:p w:rsidR="00AF3B84" w:rsidRPr="0095210D" w:rsidRDefault="00AF3B84" w:rsidP="00AF3B84">
      <w:pPr>
        <w:jc w:val="center"/>
      </w:pPr>
      <w:r w:rsidRPr="0095210D">
        <w:t>СОДЕРЖАНИЕ</w:t>
      </w:r>
    </w:p>
    <w:p w:rsidR="00AF3B84" w:rsidRPr="0095210D" w:rsidRDefault="00AF3B84" w:rsidP="00AF3B84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9720"/>
        <w:gridCol w:w="720"/>
      </w:tblGrid>
      <w:tr w:rsidR="00AF3B84" w:rsidRPr="0095210D">
        <w:tc>
          <w:tcPr>
            <w:tcW w:w="468" w:type="dxa"/>
          </w:tcPr>
          <w:p w:rsidR="00AF3B84" w:rsidRPr="0095210D" w:rsidRDefault="00AF3B84" w:rsidP="004C3DAC">
            <w:pPr>
              <w:jc w:val="center"/>
            </w:pPr>
            <w:r w:rsidRPr="0095210D">
              <w:t>1.</w:t>
            </w:r>
          </w:p>
        </w:tc>
        <w:tc>
          <w:tcPr>
            <w:tcW w:w="9720" w:type="dxa"/>
          </w:tcPr>
          <w:p w:rsidR="00AF3B84" w:rsidRPr="0095210D" w:rsidRDefault="00DC59B8" w:rsidP="004C3DAC">
            <w:pPr>
              <w:ind w:right="-108"/>
            </w:pPr>
            <w:r>
              <w:t>Состав учебных дисциплин…………………………………………………………………………</w:t>
            </w:r>
            <w:r w:rsidR="00AF3B84" w:rsidRPr="0095210D">
              <w:t xml:space="preserve">                                               </w:t>
            </w:r>
          </w:p>
        </w:tc>
        <w:tc>
          <w:tcPr>
            <w:tcW w:w="720" w:type="dxa"/>
          </w:tcPr>
          <w:p w:rsidR="00AF3B84" w:rsidRPr="0095210D" w:rsidRDefault="00F25123" w:rsidP="00DC59B8">
            <w:r>
              <w:t>4</w:t>
            </w:r>
          </w:p>
        </w:tc>
      </w:tr>
      <w:tr w:rsidR="00AF3B84" w:rsidRPr="0095210D">
        <w:tc>
          <w:tcPr>
            <w:tcW w:w="468" w:type="dxa"/>
          </w:tcPr>
          <w:p w:rsidR="00AF3B84" w:rsidRPr="0095210D" w:rsidRDefault="00AF3B84" w:rsidP="004C3DAC">
            <w:pPr>
              <w:jc w:val="center"/>
            </w:pPr>
            <w:r w:rsidRPr="0095210D">
              <w:t>2.</w:t>
            </w:r>
          </w:p>
        </w:tc>
        <w:tc>
          <w:tcPr>
            <w:tcW w:w="9720" w:type="dxa"/>
          </w:tcPr>
          <w:p w:rsidR="00AF3B84" w:rsidRPr="0095210D" w:rsidRDefault="00AF3B84" w:rsidP="004C3DAC">
            <w:pPr>
              <w:ind w:right="-108"/>
            </w:pPr>
            <w:r w:rsidRPr="0095210D">
              <w:t>Общие положения по отработке уче</w:t>
            </w:r>
            <w:r w:rsidR="00DC59B8">
              <w:t xml:space="preserve">бного плана </w:t>
            </w:r>
            <w:r w:rsidR="00C311B3">
              <w:t>3</w:t>
            </w:r>
            <w:r w:rsidR="00065156">
              <w:t>-</w:t>
            </w:r>
            <w:r w:rsidR="00DC59B8">
              <w:t xml:space="preserve">го и </w:t>
            </w:r>
            <w:r w:rsidR="00C311B3">
              <w:t>4</w:t>
            </w:r>
            <w:r w:rsidR="0076635A">
              <w:t>-го семестров обучения…………</w:t>
            </w:r>
            <w:r w:rsidR="00F25123">
              <w:t>.</w:t>
            </w:r>
            <w:r w:rsidRPr="0095210D">
              <w:t xml:space="preserve"> </w:t>
            </w:r>
            <w:r w:rsidR="0094725C">
              <w:t>…</w:t>
            </w:r>
            <w:r w:rsidRPr="0095210D">
              <w:t xml:space="preserve">                                                         </w:t>
            </w:r>
          </w:p>
        </w:tc>
        <w:tc>
          <w:tcPr>
            <w:tcW w:w="720" w:type="dxa"/>
          </w:tcPr>
          <w:p w:rsidR="00AF3B84" w:rsidRPr="0095210D" w:rsidRDefault="00F25123" w:rsidP="00DC59B8">
            <w:r>
              <w:t>4</w:t>
            </w:r>
          </w:p>
        </w:tc>
      </w:tr>
      <w:tr w:rsidR="00C669F8" w:rsidRPr="0095210D">
        <w:tc>
          <w:tcPr>
            <w:tcW w:w="468" w:type="dxa"/>
          </w:tcPr>
          <w:p w:rsidR="00C669F8" w:rsidRPr="0095210D" w:rsidRDefault="00C669F8" w:rsidP="004C3DAC">
            <w:pPr>
              <w:jc w:val="center"/>
            </w:pPr>
            <w:r w:rsidRPr="0095210D">
              <w:t>3.</w:t>
            </w:r>
          </w:p>
        </w:tc>
        <w:tc>
          <w:tcPr>
            <w:tcW w:w="9720" w:type="dxa"/>
          </w:tcPr>
          <w:p w:rsidR="00C669F8" w:rsidRPr="0095210D" w:rsidRDefault="00C311B3" w:rsidP="004C3DAC">
            <w:pPr>
              <w:ind w:right="-108"/>
            </w:pPr>
            <w:r>
              <w:t>Философия……………………….</w:t>
            </w:r>
            <w:r w:rsidR="007962CD">
              <w:t>……………………………………</w:t>
            </w:r>
            <w:r w:rsidR="0076635A">
              <w:t>…………………………</w:t>
            </w:r>
            <w:r w:rsidR="00DC59B8">
              <w:t>…..</w:t>
            </w:r>
          </w:p>
          <w:p w:rsidR="00C669F8" w:rsidRPr="0095210D" w:rsidRDefault="00C311B3" w:rsidP="004C3DAC">
            <w:pPr>
              <w:ind w:right="-108"/>
            </w:pPr>
            <w:r>
              <w:t>Религии народов мира</w:t>
            </w:r>
            <w:r w:rsidR="007962CD">
              <w:t>………….</w:t>
            </w:r>
            <w:r w:rsidR="0076635A">
              <w:t>…………</w:t>
            </w:r>
            <w:r>
              <w:t>..</w:t>
            </w:r>
            <w:r w:rsidR="00FC1591">
              <w:t>…</w:t>
            </w:r>
            <w:r w:rsidR="0094725C">
              <w:t>………………….</w:t>
            </w:r>
            <w:r w:rsidR="00DC59B8">
              <w:t>…………………………………</w:t>
            </w:r>
          </w:p>
          <w:p w:rsidR="0083405C" w:rsidRDefault="00C311B3" w:rsidP="004C3DAC">
            <w:pPr>
              <w:ind w:right="-108"/>
            </w:pPr>
            <w:r>
              <w:t>Геополитика………</w:t>
            </w:r>
            <w:r w:rsidR="00D4258D">
              <w:t>………..</w:t>
            </w:r>
            <w:r w:rsidR="0094725C">
              <w:t>….</w:t>
            </w:r>
            <w:r w:rsidR="0076635A">
              <w:t>…………………</w:t>
            </w:r>
            <w:r w:rsidR="0094725C">
              <w:t>..</w:t>
            </w:r>
            <w:r w:rsidR="007962CD">
              <w:t>…………………………..</w:t>
            </w:r>
            <w:r w:rsidR="0083405C">
              <w:t>……………………..</w:t>
            </w:r>
          </w:p>
          <w:p w:rsidR="00FC1591" w:rsidRDefault="00C311B3" w:rsidP="004C3DAC">
            <w:pPr>
              <w:ind w:right="-108"/>
            </w:pPr>
            <w:r>
              <w:t>Информационные системы и технологии…………….…………………</w:t>
            </w:r>
            <w:r w:rsidR="007962CD">
              <w:t>……………..</w:t>
            </w:r>
            <w:r w:rsidR="0083405C">
              <w:t>………</w:t>
            </w:r>
            <w:r w:rsidR="00FC1591">
              <w:t>….</w:t>
            </w:r>
          </w:p>
          <w:p w:rsidR="0094725C" w:rsidRDefault="00C311B3" w:rsidP="004C3DAC">
            <w:pPr>
              <w:ind w:right="-108"/>
            </w:pPr>
            <w:r>
              <w:t>Концепции современного естествознания…………</w:t>
            </w:r>
            <w:r w:rsidR="007962CD">
              <w:t>………...</w:t>
            </w:r>
            <w:r w:rsidR="0094725C">
              <w:t>……………………………………</w:t>
            </w:r>
          </w:p>
          <w:p w:rsidR="0094725C" w:rsidRDefault="00C311B3" w:rsidP="004C3DAC">
            <w:pPr>
              <w:ind w:right="-108"/>
            </w:pPr>
            <w:r>
              <w:t>Социально-экономическая география……………………..</w:t>
            </w:r>
            <w:r w:rsidR="007962CD">
              <w:t>……………………..</w:t>
            </w:r>
            <w:r w:rsidR="0094725C">
              <w:t>………………..</w:t>
            </w:r>
          </w:p>
          <w:p w:rsidR="0094725C" w:rsidRDefault="00C311B3" w:rsidP="004C3DAC">
            <w:pPr>
              <w:ind w:right="-108"/>
            </w:pPr>
            <w:r>
              <w:t>География туризма………………………………………………………….</w:t>
            </w:r>
            <w:r w:rsidR="0094725C">
              <w:t>………………………</w:t>
            </w:r>
          </w:p>
          <w:p w:rsidR="0094725C" w:rsidRDefault="00C311B3" w:rsidP="004C3DAC">
            <w:pPr>
              <w:ind w:right="-108"/>
            </w:pPr>
            <w:r>
              <w:t>География Камчатки………..</w:t>
            </w:r>
            <w:r w:rsidR="00D4258D">
              <w:t>……….</w:t>
            </w:r>
            <w:r w:rsidR="007962CD">
              <w:t>……….</w:t>
            </w:r>
            <w:r w:rsidR="0094725C">
              <w:t>……………………………………………………..</w:t>
            </w:r>
          </w:p>
          <w:p w:rsidR="0094725C" w:rsidRDefault="00C311B3" w:rsidP="004C3DAC">
            <w:pPr>
              <w:ind w:right="-108"/>
            </w:pPr>
            <w:r>
              <w:t>Автоматизированные системы и базы данных……</w:t>
            </w:r>
            <w:r w:rsidR="007962CD">
              <w:t>……</w:t>
            </w:r>
            <w:r w:rsidR="0094725C">
              <w:t>…………………………………………</w:t>
            </w:r>
          </w:p>
          <w:p w:rsidR="0094725C" w:rsidRDefault="00C311B3" w:rsidP="004C3DAC">
            <w:pPr>
              <w:ind w:right="-108"/>
            </w:pPr>
            <w:r>
              <w:t>Человек и его потребности……………………………………</w:t>
            </w:r>
            <w:r w:rsidR="00D4258D">
              <w:t>……………..</w:t>
            </w:r>
            <w:r w:rsidR="007962CD">
              <w:t>……………….</w:t>
            </w:r>
            <w:r w:rsidR="0094725C">
              <w:t>……..</w:t>
            </w:r>
          </w:p>
          <w:p w:rsidR="007C0365" w:rsidRDefault="00C311B3" w:rsidP="004C3DAC">
            <w:pPr>
              <w:ind w:right="-108"/>
            </w:pPr>
            <w:r>
              <w:t>Психодиагностика……………</w:t>
            </w:r>
            <w:r w:rsidR="007962CD">
              <w:t>………………………………………………….</w:t>
            </w:r>
            <w:r w:rsidR="0094725C">
              <w:t>………………….</w:t>
            </w:r>
            <w:r w:rsidR="00F707DD">
              <w:t>.</w:t>
            </w:r>
          </w:p>
          <w:p w:rsidR="00C311B3" w:rsidRDefault="00C311B3" w:rsidP="004C3DAC">
            <w:pPr>
              <w:ind w:right="-108"/>
            </w:pPr>
            <w:r>
              <w:t>Речевая коммуникация………………………………………………………………………………</w:t>
            </w:r>
          </w:p>
          <w:p w:rsidR="00C311B3" w:rsidRDefault="00C311B3" w:rsidP="004C3DAC">
            <w:pPr>
              <w:ind w:right="-108"/>
            </w:pPr>
            <w:r>
              <w:t>Мировая культура и искусство……………………………………………………………………..</w:t>
            </w:r>
          </w:p>
          <w:p w:rsidR="00C311B3" w:rsidRDefault="00C311B3" w:rsidP="004C3DAC">
            <w:pPr>
              <w:ind w:right="-108"/>
            </w:pPr>
            <w:r>
              <w:t>Основы туризма……………………………………………………………………………………...</w:t>
            </w:r>
          </w:p>
          <w:p w:rsidR="00C311B3" w:rsidRPr="0095210D" w:rsidRDefault="00C311B3" w:rsidP="004C3DAC">
            <w:pPr>
              <w:ind w:right="-108"/>
            </w:pPr>
            <w:r>
              <w:t>Экономика туристского рынка……………………………………………………………………..</w:t>
            </w:r>
          </w:p>
        </w:tc>
        <w:tc>
          <w:tcPr>
            <w:tcW w:w="720" w:type="dxa"/>
          </w:tcPr>
          <w:p w:rsidR="00C669F8" w:rsidRDefault="00F25123" w:rsidP="00DC59B8">
            <w:r>
              <w:t>5</w:t>
            </w:r>
          </w:p>
          <w:p w:rsidR="00B72FC8" w:rsidRDefault="008C7038" w:rsidP="00DC59B8">
            <w:r>
              <w:t>6</w:t>
            </w:r>
          </w:p>
          <w:p w:rsidR="00B72FC8" w:rsidRDefault="00E81B00" w:rsidP="00DC59B8">
            <w:r>
              <w:t>7</w:t>
            </w:r>
          </w:p>
          <w:p w:rsidR="00B72FC8" w:rsidRDefault="008C7038" w:rsidP="00DC59B8">
            <w:r>
              <w:t>9</w:t>
            </w:r>
          </w:p>
          <w:p w:rsidR="00B72FC8" w:rsidRDefault="00F25123" w:rsidP="00DC59B8">
            <w:r>
              <w:t>1</w:t>
            </w:r>
            <w:r w:rsidR="00E81B00">
              <w:t>1</w:t>
            </w:r>
          </w:p>
          <w:p w:rsidR="00C86208" w:rsidRDefault="00E81B00" w:rsidP="00DC59B8">
            <w:r>
              <w:t>12</w:t>
            </w:r>
          </w:p>
          <w:p w:rsidR="00C86208" w:rsidRDefault="00E81B00" w:rsidP="00DC59B8">
            <w:r>
              <w:t>14</w:t>
            </w:r>
          </w:p>
          <w:p w:rsidR="00C86208" w:rsidRDefault="00E81B00" w:rsidP="00DC59B8">
            <w:r>
              <w:t>14</w:t>
            </w:r>
          </w:p>
          <w:p w:rsidR="00C86208" w:rsidRDefault="00E81B00" w:rsidP="00DC59B8">
            <w:r>
              <w:t>17</w:t>
            </w:r>
          </w:p>
          <w:p w:rsidR="00C86208" w:rsidRDefault="00E81B00" w:rsidP="00DC59B8">
            <w:r>
              <w:t>18</w:t>
            </w:r>
          </w:p>
          <w:p w:rsidR="007C0365" w:rsidRDefault="00E81B00" w:rsidP="00DC59B8">
            <w:r>
              <w:t>20</w:t>
            </w:r>
          </w:p>
          <w:p w:rsidR="00E81B00" w:rsidRDefault="00E81B00" w:rsidP="00DC59B8">
            <w:r>
              <w:t>21</w:t>
            </w:r>
          </w:p>
          <w:p w:rsidR="00E81B00" w:rsidRDefault="00E81B00" w:rsidP="00DC59B8">
            <w:r>
              <w:t>23</w:t>
            </w:r>
          </w:p>
          <w:p w:rsidR="00E81B00" w:rsidRDefault="00E81B00" w:rsidP="00DC59B8">
            <w:r>
              <w:t>24</w:t>
            </w:r>
          </w:p>
          <w:p w:rsidR="00E81B00" w:rsidRPr="0095210D" w:rsidRDefault="00E81B00" w:rsidP="00DC59B8">
            <w:r>
              <w:t>25</w:t>
            </w:r>
          </w:p>
        </w:tc>
      </w:tr>
      <w:tr w:rsidR="00C669F8" w:rsidRPr="0095210D">
        <w:tc>
          <w:tcPr>
            <w:tcW w:w="468" w:type="dxa"/>
          </w:tcPr>
          <w:p w:rsidR="00C669F8" w:rsidRPr="0095210D" w:rsidRDefault="00C669F8" w:rsidP="004C3DAC">
            <w:pPr>
              <w:jc w:val="center"/>
            </w:pPr>
            <w:r w:rsidRPr="0095210D">
              <w:t>4.</w:t>
            </w:r>
          </w:p>
        </w:tc>
        <w:tc>
          <w:tcPr>
            <w:tcW w:w="9720" w:type="dxa"/>
          </w:tcPr>
          <w:p w:rsidR="00C669F8" w:rsidRPr="0095210D" w:rsidRDefault="0076635A" w:rsidP="004C3DAC">
            <w:pPr>
              <w:ind w:right="-108"/>
            </w:pPr>
            <w:r>
              <w:t>Курсовая</w:t>
            </w:r>
            <w:r w:rsidR="00C669F8" w:rsidRPr="0095210D">
              <w:t xml:space="preserve"> работа и ее характеристика</w:t>
            </w:r>
            <w:r w:rsidR="00DC59B8">
              <w:t>…………………………………………………………...</w:t>
            </w:r>
            <w:r w:rsidR="00D4258D">
              <w:t>.....</w:t>
            </w:r>
          </w:p>
        </w:tc>
        <w:tc>
          <w:tcPr>
            <w:tcW w:w="720" w:type="dxa"/>
          </w:tcPr>
          <w:p w:rsidR="00C669F8" w:rsidRPr="0095210D" w:rsidRDefault="00F25123" w:rsidP="00DC59B8">
            <w:r>
              <w:t>2</w:t>
            </w:r>
            <w:r w:rsidR="007C0365">
              <w:t>6</w:t>
            </w:r>
          </w:p>
        </w:tc>
      </w:tr>
      <w:tr w:rsidR="00C669F8" w:rsidRPr="0095210D">
        <w:trPr>
          <w:trHeight w:val="349"/>
        </w:trPr>
        <w:tc>
          <w:tcPr>
            <w:tcW w:w="468" w:type="dxa"/>
          </w:tcPr>
          <w:p w:rsidR="00C669F8" w:rsidRPr="0095210D" w:rsidRDefault="00C669F8" w:rsidP="004C3DAC">
            <w:pPr>
              <w:jc w:val="center"/>
            </w:pPr>
            <w:r w:rsidRPr="0095210D">
              <w:t>5.</w:t>
            </w:r>
          </w:p>
        </w:tc>
        <w:tc>
          <w:tcPr>
            <w:tcW w:w="9720" w:type="dxa"/>
          </w:tcPr>
          <w:p w:rsidR="00C669F8" w:rsidRPr="0095210D" w:rsidRDefault="00C669F8" w:rsidP="004C3DAC">
            <w:pPr>
              <w:ind w:right="-108"/>
            </w:pPr>
            <w:r w:rsidRPr="0095210D">
              <w:t>Условия проведения экзамена</w:t>
            </w:r>
            <w:r w:rsidR="00DC59B8">
              <w:t>………………………………………………………………………</w:t>
            </w:r>
            <w:r w:rsidRPr="0095210D">
              <w:t xml:space="preserve">                                         </w:t>
            </w:r>
          </w:p>
        </w:tc>
        <w:tc>
          <w:tcPr>
            <w:tcW w:w="720" w:type="dxa"/>
          </w:tcPr>
          <w:p w:rsidR="00C669F8" w:rsidRPr="0095210D" w:rsidRDefault="00F25123" w:rsidP="00DC59B8">
            <w:r>
              <w:t>2</w:t>
            </w:r>
            <w:r w:rsidR="00E81B00">
              <w:t>8</w:t>
            </w:r>
          </w:p>
        </w:tc>
      </w:tr>
      <w:tr w:rsidR="00C669F8" w:rsidRPr="0095210D">
        <w:tc>
          <w:tcPr>
            <w:tcW w:w="468" w:type="dxa"/>
          </w:tcPr>
          <w:p w:rsidR="00C669F8" w:rsidRPr="0095210D" w:rsidRDefault="00C669F8" w:rsidP="004C3DAC">
            <w:pPr>
              <w:jc w:val="center"/>
            </w:pPr>
            <w:r w:rsidRPr="0095210D">
              <w:t>6.</w:t>
            </w:r>
          </w:p>
        </w:tc>
        <w:tc>
          <w:tcPr>
            <w:tcW w:w="9720" w:type="dxa"/>
          </w:tcPr>
          <w:p w:rsidR="00C669F8" w:rsidRPr="0095210D" w:rsidRDefault="00C669F8" w:rsidP="004C3DAC">
            <w:pPr>
              <w:ind w:right="-108"/>
            </w:pPr>
            <w:r w:rsidRPr="0095210D">
              <w:t>Условия проведения зачета</w:t>
            </w:r>
            <w:r w:rsidR="00DC59B8">
              <w:t>………………………………………………………………………….</w:t>
            </w:r>
            <w:r w:rsidRPr="0095210D">
              <w:t xml:space="preserve">                                             </w:t>
            </w:r>
          </w:p>
        </w:tc>
        <w:tc>
          <w:tcPr>
            <w:tcW w:w="720" w:type="dxa"/>
          </w:tcPr>
          <w:p w:rsidR="00C669F8" w:rsidRPr="0095210D" w:rsidRDefault="00F25123" w:rsidP="00DC59B8">
            <w:r>
              <w:t>2</w:t>
            </w:r>
            <w:r w:rsidR="00E81B00">
              <w:t>8</w:t>
            </w:r>
          </w:p>
        </w:tc>
      </w:tr>
    </w:tbl>
    <w:p w:rsidR="00AF3B84" w:rsidRPr="0095210D" w:rsidRDefault="00AF3B84" w:rsidP="00AF3B84">
      <w:pPr>
        <w:rPr>
          <w:b/>
        </w:rPr>
      </w:pPr>
    </w:p>
    <w:p w:rsidR="00AF3B84" w:rsidRPr="0095210D" w:rsidRDefault="00AF3B84" w:rsidP="00AF3B84">
      <w:pPr>
        <w:rPr>
          <w:b/>
        </w:rPr>
      </w:pPr>
    </w:p>
    <w:p w:rsidR="00AF3B84" w:rsidRPr="0095210D" w:rsidRDefault="00AF3B84" w:rsidP="00AF3B84">
      <w:pPr>
        <w:rPr>
          <w:b/>
        </w:rPr>
      </w:pPr>
    </w:p>
    <w:p w:rsidR="00AF3B84" w:rsidRPr="0095210D" w:rsidRDefault="00AF3B84" w:rsidP="00AF3B84">
      <w:pPr>
        <w:rPr>
          <w:b/>
        </w:rPr>
      </w:pPr>
    </w:p>
    <w:p w:rsidR="00AF3B84" w:rsidRDefault="00AF3B84" w:rsidP="00AF3B84">
      <w:pPr>
        <w:rPr>
          <w:b/>
        </w:rPr>
      </w:pPr>
    </w:p>
    <w:p w:rsidR="00D03D19" w:rsidRDefault="00D03D19" w:rsidP="00AF3B84">
      <w:pPr>
        <w:rPr>
          <w:b/>
        </w:rPr>
      </w:pPr>
    </w:p>
    <w:p w:rsidR="00D03D19" w:rsidRDefault="00D03D19" w:rsidP="00AF3B84">
      <w:pPr>
        <w:rPr>
          <w:b/>
        </w:rPr>
      </w:pPr>
    </w:p>
    <w:p w:rsidR="00D03D19" w:rsidRDefault="00D03D19" w:rsidP="00AF3B84">
      <w:pPr>
        <w:rPr>
          <w:b/>
        </w:rPr>
      </w:pPr>
    </w:p>
    <w:p w:rsidR="00D03D19" w:rsidRDefault="00D03D19" w:rsidP="00AF3B84">
      <w:pPr>
        <w:rPr>
          <w:b/>
        </w:rPr>
      </w:pPr>
    </w:p>
    <w:p w:rsidR="00D03D19" w:rsidRDefault="00D03D19" w:rsidP="00AF3B84">
      <w:pPr>
        <w:rPr>
          <w:b/>
        </w:rPr>
      </w:pPr>
    </w:p>
    <w:p w:rsidR="00D03D19" w:rsidRDefault="00D03D19" w:rsidP="00AF3B84">
      <w:pPr>
        <w:rPr>
          <w:b/>
        </w:rPr>
      </w:pPr>
    </w:p>
    <w:p w:rsidR="00D03D19" w:rsidRDefault="00D03D19" w:rsidP="00AF3B84">
      <w:pPr>
        <w:rPr>
          <w:b/>
        </w:rPr>
      </w:pPr>
    </w:p>
    <w:p w:rsidR="00D03D19" w:rsidRDefault="00D03D19" w:rsidP="00AF3B84">
      <w:pPr>
        <w:rPr>
          <w:b/>
        </w:rPr>
      </w:pPr>
    </w:p>
    <w:p w:rsidR="00D03D19" w:rsidRDefault="00D03D19" w:rsidP="00AF3B84">
      <w:pPr>
        <w:rPr>
          <w:b/>
        </w:rPr>
      </w:pPr>
    </w:p>
    <w:p w:rsidR="00D03D19" w:rsidRDefault="00D03D19" w:rsidP="00AF3B84">
      <w:pPr>
        <w:rPr>
          <w:b/>
        </w:rPr>
      </w:pPr>
    </w:p>
    <w:p w:rsidR="00D03D19" w:rsidRDefault="00D03D19" w:rsidP="00AF3B84">
      <w:pPr>
        <w:rPr>
          <w:b/>
        </w:rPr>
      </w:pPr>
    </w:p>
    <w:p w:rsidR="00D03D19" w:rsidRDefault="00D03D19" w:rsidP="00AF3B84">
      <w:pPr>
        <w:rPr>
          <w:b/>
        </w:rPr>
      </w:pPr>
    </w:p>
    <w:p w:rsidR="00D03D19" w:rsidRDefault="00D03D19" w:rsidP="00AF3B84">
      <w:pPr>
        <w:rPr>
          <w:b/>
        </w:rPr>
      </w:pPr>
    </w:p>
    <w:p w:rsidR="00D03D19" w:rsidRDefault="00D03D19" w:rsidP="00AF3B84">
      <w:pPr>
        <w:rPr>
          <w:b/>
        </w:rPr>
      </w:pPr>
    </w:p>
    <w:p w:rsidR="00D03D19" w:rsidRDefault="00D03D19" w:rsidP="00AF3B84">
      <w:pPr>
        <w:rPr>
          <w:b/>
        </w:rPr>
      </w:pPr>
    </w:p>
    <w:p w:rsidR="00D03D19" w:rsidRDefault="00D03D19" w:rsidP="00AF3B84">
      <w:pPr>
        <w:rPr>
          <w:b/>
        </w:rPr>
      </w:pPr>
    </w:p>
    <w:p w:rsidR="00D03D19" w:rsidRDefault="00D03D19" w:rsidP="00AF3B84">
      <w:pPr>
        <w:rPr>
          <w:b/>
        </w:rPr>
      </w:pPr>
    </w:p>
    <w:p w:rsidR="00D03D19" w:rsidRDefault="00D03D19" w:rsidP="00AF3B84">
      <w:pPr>
        <w:rPr>
          <w:b/>
        </w:rPr>
      </w:pPr>
    </w:p>
    <w:p w:rsidR="00D03D19" w:rsidRDefault="00D03D19" w:rsidP="00AF3B84">
      <w:pPr>
        <w:rPr>
          <w:b/>
        </w:rPr>
      </w:pPr>
    </w:p>
    <w:p w:rsidR="00D03D19" w:rsidRDefault="00D03D19" w:rsidP="00AF3B84">
      <w:pPr>
        <w:rPr>
          <w:b/>
        </w:rPr>
      </w:pPr>
    </w:p>
    <w:p w:rsidR="00D03D19" w:rsidRDefault="00D03D19" w:rsidP="00AF3B84">
      <w:pPr>
        <w:rPr>
          <w:b/>
        </w:rPr>
      </w:pPr>
    </w:p>
    <w:p w:rsidR="00D03D19" w:rsidRDefault="00D03D19" w:rsidP="00AF3B84">
      <w:pPr>
        <w:rPr>
          <w:b/>
        </w:rPr>
      </w:pPr>
    </w:p>
    <w:p w:rsidR="0076635A" w:rsidRDefault="0076635A" w:rsidP="00AF3B84">
      <w:pPr>
        <w:rPr>
          <w:b/>
        </w:rPr>
      </w:pPr>
    </w:p>
    <w:p w:rsidR="0076635A" w:rsidRDefault="0076635A" w:rsidP="00AF3B84">
      <w:pPr>
        <w:rPr>
          <w:b/>
        </w:rPr>
      </w:pPr>
    </w:p>
    <w:p w:rsidR="00D03D19" w:rsidRDefault="00D03D19" w:rsidP="00AF3B84">
      <w:pPr>
        <w:rPr>
          <w:b/>
        </w:rPr>
      </w:pPr>
    </w:p>
    <w:p w:rsidR="00F707DD" w:rsidRDefault="00F707DD" w:rsidP="00AF3B84">
      <w:pPr>
        <w:rPr>
          <w:b/>
        </w:rPr>
      </w:pPr>
    </w:p>
    <w:p w:rsidR="00F707DD" w:rsidRDefault="00F707DD" w:rsidP="00AF3B84">
      <w:pPr>
        <w:rPr>
          <w:b/>
        </w:rPr>
      </w:pPr>
    </w:p>
    <w:p w:rsidR="00F707DD" w:rsidRDefault="00F707DD" w:rsidP="00AF3B84">
      <w:pPr>
        <w:rPr>
          <w:b/>
        </w:rPr>
      </w:pPr>
    </w:p>
    <w:p w:rsidR="00AF3B84" w:rsidRPr="0095210D" w:rsidRDefault="00AF3B84" w:rsidP="00FC1591">
      <w:pPr>
        <w:numPr>
          <w:ilvl w:val="0"/>
          <w:numId w:val="4"/>
        </w:numPr>
        <w:jc w:val="center"/>
        <w:rPr>
          <w:b/>
        </w:rPr>
      </w:pPr>
      <w:r w:rsidRPr="0095210D">
        <w:rPr>
          <w:b/>
        </w:rPr>
        <w:t xml:space="preserve">Состав учебных </w:t>
      </w:r>
      <w:r w:rsidR="00DC59B8">
        <w:rPr>
          <w:b/>
        </w:rPr>
        <w:t xml:space="preserve">дисциплин </w:t>
      </w:r>
      <w:r w:rsidR="00C311B3">
        <w:rPr>
          <w:b/>
        </w:rPr>
        <w:t>3</w:t>
      </w:r>
      <w:r w:rsidR="00DC59B8">
        <w:rPr>
          <w:b/>
        </w:rPr>
        <w:t xml:space="preserve">-го и </w:t>
      </w:r>
      <w:r w:rsidR="00C311B3">
        <w:rPr>
          <w:b/>
        </w:rPr>
        <w:t>4</w:t>
      </w:r>
      <w:r w:rsidR="00DC59B8">
        <w:rPr>
          <w:b/>
        </w:rPr>
        <w:t>-го семестров</w:t>
      </w:r>
      <w:r w:rsidRPr="0095210D">
        <w:rPr>
          <w:b/>
        </w:rPr>
        <w:t xml:space="preserve"> обучения</w:t>
      </w:r>
    </w:p>
    <w:p w:rsidR="00AF3B84" w:rsidRPr="0095210D" w:rsidRDefault="00AF3B84" w:rsidP="00AF3B84">
      <w:pPr>
        <w:jc w:val="both"/>
        <w:rPr>
          <w:b/>
        </w:rPr>
      </w:pPr>
    </w:p>
    <w:tbl>
      <w:tblPr>
        <w:tblW w:w="11098" w:type="dxa"/>
        <w:tblLayout w:type="fixed"/>
        <w:tblLook w:val="01E0" w:firstRow="1" w:lastRow="1" w:firstColumn="1" w:lastColumn="1" w:noHBand="0" w:noVBand="0"/>
      </w:tblPr>
      <w:tblGrid>
        <w:gridCol w:w="648"/>
        <w:gridCol w:w="4860"/>
        <w:gridCol w:w="720"/>
        <w:gridCol w:w="635"/>
        <w:gridCol w:w="720"/>
        <w:gridCol w:w="540"/>
        <w:gridCol w:w="635"/>
        <w:gridCol w:w="720"/>
        <w:gridCol w:w="720"/>
        <w:gridCol w:w="900"/>
      </w:tblGrid>
      <w:tr w:rsidR="00AF3B84" w:rsidRPr="0095210D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84" w:rsidRPr="0095210D" w:rsidRDefault="00AF3B84" w:rsidP="001008CB">
            <w:pPr>
              <w:jc w:val="center"/>
            </w:pPr>
            <w:r w:rsidRPr="0095210D">
              <w:t>№</w:t>
            </w:r>
          </w:p>
          <w:p w:rsidR="00AF3B84" w:rsidRPr="0095210D" w:rsidRDefault="00AF3B84" w:rsidP="001008CB">
            <w:pPr>
              <w:jc w:val="center"/>
            </w:pPr>
            <w:r w:rsidRPr="0095210D">
              <w:t>п/п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84" w:rsidRPr="0095210D" w:rsidRDefault="00AF3B84" w:rsidP="001008CB">
            <w:pPr>
              <w:jc w:val="center"/>
            </w:pPr>
            <w:r w:rsidRPr="0095210D">
              <w:t>Наименование</w:t>
            </w:r>
          </w:p>
          <w:p w:rsidR="00AF3B84" w:rsidRPr="0095210D" w:rsidRDefault="00AF3B84" w:rsidP="001008CB">
            <w:pPr>
              <w:jc w:val="center"/>
            </w:pPr>
            <w:r w:rsidRPr="0095210D">
              <w:t>дисциплины</w:t>
            </w:r>
          </w:p>
        </w:tc>
        <w:tc>
          <w:tcPr>
            <w:tcW w:w="5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4" w:rsidRPr="0095210D" w:rsidRDefault="00AF3B84" w:rsidP="004C3DAC">
            <w:pPr>
              <w:jc w:val="center"/>
            </w:pPr>
            <w:r w:rsidRPr="0095210D">
              <w:t>Формы контроля знаний студентов</w:t>
            </w:r>
          </w:p>
        </w:tc>
      </w:tr>
      <w:tr w:rsidR="00AF3B84" w:rsidRPr="0095210D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84" w:rsidRPr="0095210D" w:rsidRDefault="00AF3B84" w:rsidP="00AF3B84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84" w:rsidRPr="0095210D" w:rsidRDefault="00AF3B84" w:rsidP="00AF3B84"/>
        </w:tc>
        <w:tc>
          <w:tcPr>
            <w:tcW w:w="2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4" w:rsidRPr="0095210D" w:rsidRDefault="00C311B3" w:rsidP="0076635A">
            <w:pPr>
              <w:jc w:val="center"/>
            </w:pPr>
            <w:r>
              <w:t>3</w:t>
            </w:r>
            <w:r w:rsidR="00AF3B84" w:rsidRPr="0095210D">
              <w:t xml:space="preserve"> семестр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4" w:rsidRPr="0095210D" w:rsidRDefault="00C311B3" w:rsidP="0076635A">
            <w:pPr>
              <w:jc w:val="center"/>
            </w:pPr>
            <w:r>
              <w:t>4</w:t>
            </w:r>
            <w:r w:rsidR="00AF3B84" w:rsidRPr="0095210D">
              <w:t xml:space="preserve"> семестр</w:t>
            </w:r>
          </w:p>
        </w:tc>
      </w:tr>
      <w:tr w:rsidR="00AF3B84" w:rsidRPr="0095210D">
        <w:trPr>
          <w:cantSplit/>
          <w:trHeight w:val="954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84" w:rsidRPr="0095210D" w:rsidRDefault="00AF3B84" w:rsidP="00AF3B84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84" w:rsidRPr="0095210D" w:rsidRDefault="00AF3B84" w:rsidP="00AF3B84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B84" w:rsidRPr="0095210D" w:rsidRDefault="00AF3B84" w:rsidP="00AF3B84">
            <w:r w:rsidRPr="0095210D">
              <w:t>к/р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B84" w:rsidRPr="0095210D" w:rsidRDefault="00AF3B84" w:rsidP="00AF3B84">
            <w:r w:rsidRPr="0095210D">
              <w:t>курс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B84" w:rsidRPr="0095210D" w:rsidRDefault="00AF3B84" w:rsidP="00AF3B84">
            <w:r w:rsidRPr="0095210D">
              <w:t>зачет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B84" w:rsidRPr="0095210D" w:rsidRDefault="00AF3B84" w:rsidP="00AF3B84">
            <w:r w:rsidRPr="0095210D">
              <w:t>экзамен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B84" w:rsidRPr="0095210D" w:rsidRDefault="00AF3B84" w:rsidP="00AF3B84">
            <w:r w:rsidRPr="0095210D">
              <w:t>к/р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B84" w:rsidRPr="0095210D" w:rsidRDefault="00AF3B84" w:rsidP="00AF3B84">
            <w:r w:rsidRPr="0095210D">
              <w:t>курс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B84" w:rsidRPr="0095210D" w:rsidRDefault="00AF3B84" w:rsidP="00AF3B84">
            <w:r w:rsidRPr="0095210D">
              <w:t>зачет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B84" w:rsidRPr="0095210D" w:rsidRDefault="00AF3B84" w:rsidP="00AF3B84">
            <w:r w:rsidRPr="0095210D">
              <w:t>экзамен</w:t>
            </w:r>
          </w:p>
        </w:tc>
      </w:tr>
      <w:tr w:rsidR="001008CB" w:rsidRPr="009521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r w:rsidRPr="0095210D"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76635A" w:rsidRDefault="00C311B3" w:rsidP="00A559AC">
            <w:r>
              <w:t>Иностранный язык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C311B3" w:rsidP="00A559AC">
            <w:pPr>
              <w:jc w:val="center"/>
            </w:pPr>
            <w:r>
              <w:t>+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</w:tr>
      <w:tr w:rsidR="001008CB" w:rsidRPr="009521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r w:rsidRPr="0095210D"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76635A" w:rsidRDefault="00C311B3" w:rsidP="00A559AC">
            <w:r>
              <w:t>Философия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  <w:r>
              <w:t>+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</w:tr>
      <w:tr w:rsidR="001008CB" w:rsidRPr="009521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r w:rsidRPr="0095210D">
              <w:t>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76635A" w:rsidRDefault="00C311B3" w:rsidP="00A559AC">
            <w:r>
              <w:t>Религии народов мира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  <w:r>
              <w:t>+</w:t>
            </w:r>
          </w:p>
        </w:tc>
      </w:tr>
      <w:tr w:rsidR="001008CB" w:rsidRPr="009521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r w:rsidRPr="0095210D">
              <w:t>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76635A" w:rsidRDefault="00C311B3" w:rsidP="00A559AC">
            <w:r>
              <w:t>Геополитика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</w:tr>
      <w:tr w:rsidR="001008CB" w:rsidRPr="009521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r w:rsidRPr="0095210D">
              <w:t>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76635A" w:rsidRDefault="00C311B3" w:rsidP="00A559AC">
            <w:r>
              <w:t>Информационные системы и технологии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0A371E" w:rsidP="00A559AC">
            <w:pPr>
              <w:jc w:val="center"/>
            </w:pPr>
            <w: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0A371E" w:rsidP="00A559AC">
            <w:pPr>
              <w:jc w:val="center"/>
            </w:pPr>
            <w:r>
              <w:t>+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</w:tr>
      <w:tr w:rsidR="001008CB" w:rsidRPr="009521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r w:rsidRPr="0095210D">
              <w:t>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76635A" w:rsidRDefault="000A371E" w:rsidP="00A559AC">
            <w:r>
              <w:t>Концепции современного естествознания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0A371E" w:rsidP="00A559AC">
            <w:pPr>
              <w:jc w:val="center"/>
            </w:pPr>
            <w:r>
              <w:t>+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</w:tr>
      <w:tr w:rsidR="001008CB" w:rsidRPr="009521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r w:rsidRPr="0095210D">
              <w:t>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76635A" w:rsidRDefault="000A371E" w:rsidP="00A559AC">
            <w:r>
              <w:t>Социально-экономическая география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897C79" w:rsidP="00A559AC">
            <w:pPr>
              <w:jc w:val="center"/>
            </w:pPr>
            <w:r>
              <w:t>+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</w:tr>
      <w:tr w:rsidR="001008CB" w:rsidRPr="009521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r w:rsidRPr="0095210D">
              <w:t>8.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76635A" w:rsidRDefault="000A371E" w:rsidP="00A559AC">
            <w:r>
              <w:t>География туризма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0A371E" w:rsidP="00A559AC">
            <w:pPr>
              <w:jc w:val="center"/>
            </w:pPr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B" w:rsidRPr="0095210D" w:rsidRDefault="001008CB" w:rsidP="00A559AC">
            <w:pPr>
              <w:jc w:val="center"/>
            </w:pPr>
          </w:p>
        </w:tc>
      </w:tr>
      <w:tr w:rsidR="00D4258D" w:rsidRPr="009521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5D38B5">
            <w:r>
              <w:t>9</w:t>
            </w:r>
            <w:r w:rsidRPr="0095210D"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76635A" w:rsidRDefault="000A371E" w:rsidP="005D38B5">
            <w:r>
              <w:t>География Камчатки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5D38B5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5D38B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0A371E" w:rsidP="005D38B5">
            <w:pPr>
              <w:jc w:val="center"/>
            </w:pPr>
            <w:r>
              <w:t>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5D38B5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5D38B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5D38B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5D38B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5D38B5">
            <w:pPr>
              <w:jc w:val="center"/>
            </w:pPr>
          </w:p>
        </w:tc>
      </w:tr>
      <w:tr w:rsidR="00D4258D" w:rsidRPr="009521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5D38B5">
            <w:r>
              <w:t>10</w:t>
            </w:r>
            <w:r w:rsidRPr="0095210D"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76635A" w:rsidRDefault="000A371E" w:rsidP="005D38B5">
            <w:r>
              <w:t>Автоматизированные системы и базы данных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5D38B5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5D38B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5D38B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5D38B5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5D38B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5D38B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0A371E" w:rsidP="005D38B5">
            <w:pPr>
              <w:jc w:val="center"/>
            </w:pPr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5D38B5">
            <w:pPr>
              <w:jc w:val="center"/>
            </w:pPr>
          </w:p>
        </w:tc>
      </w:tr>
      <w:tr w:rsidR="00D4258D" w:rsidRPr="009521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Default="00D4258D" w:rsidP="00AF3B84">
            <w:r>
              <w:t>11.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Default="000A371E" w:rsidP="008A2CCA">
            <w:r>
              <w:t>Человек и его потребности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76635A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76635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76635A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76635A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76635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76635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Default="00D4258D" w:rsidP="0076635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0A371E" w:rsidP="0076635A">
            <w:pPr>
              <w:jc w:val="center"/>
            </w:pPr>
            <w:r>
              <w:t>+</w:t>
            </w:r>
          </w:p>
        </w:tc>
      </w:tr>
      <w:tr w:rsidR="000A371E" w:rsidRPr="009521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r>
              <w:t>12</w:t>
            </w:r>
            <w:r w:rsidRPr="0095210D"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76635A" w:rsidRDefault="000A371E" w:rsidP="00851CB2">
            <w:r>
              <w:t>Психодиагностика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</w:tr>
      <w:tr w:rsidR="000A371E" w:rsidRPr="009521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r>
              <w:t>13</w:t>
            </w:r>
            <w:r w:rsidRPr="0095210D"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76635A" w:rsidRDefault="000A371E" w:rsidP="00851CB2">
            <w:r>
              <w:t>Речевая коммуникация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  <w:r>
              <w:t>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</w:tr>
      <w:tr w:rsidR="000A371E" w:rsidRPr="009521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r>
              <w:t>14</w:t>
            </w:r>
            <w:r w:rsidRPr="0095210D"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76635A" w:rsidRDefault="000A371E" w:rsidP="00851CB2">
            <w:r>
              <w:t>Мировая культура и искусство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  <w:r>
              <w:t>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</w:tr>
      <w:tr w:rsidR="000A371E" w:rsidRPr="009521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26683D" w:rsidP="00851CB2">
            <w:r>
              <w:t>15</w:t>
            </w:r>
            <w:r w:rsidR="000A371E" w:rsidRPr="0095210D"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76635A" w:rsidRDefault="0026683D" w:rsidP="00851CB2">
            <w:r>
              <w:t>Основы туризма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26683D" w:rsidP="00851CB2">
            <w:pPr>
              <w:jc w:val="center"/>
            </w:pPr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</w:tr>
      <w:tr w:rsidR="000A371E" w:rsidRPr="009521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26683D" w:rsidP="00851CB2">
            <w:r>
              <w:t>16</w:t>
            </w:r>
            <w:r w:rsidR="000A371E" w:rsidRPr="0095210D"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76635A" w:rsidRDefault="0026683D" w:rsidP="00851CB2">
            <w:r>
              <w:t>Экономика туристского рынка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E" w:rsidRPr="0095210D" w:rsidRDefault="000A371E" w:rsidP="00851CB2">
            <w:pPr>
              <w:jc w:val="center"/>
            </w:pPr>
            <w:r>
              <w:t>+</w:t>
            </w:r>
          </w:p>
        </w:tc>
      </w:tr>
      <w:tr w:rsidR="00D4258D" w:rsidRPr="009521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26683D" w:rsidP="005D38B5">
            <w:r>
              <w:t>17</w:t>
            </w:r>
            <w:r w:rsidR="00D4258D" w:rsidRPr="0095210D"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76635A" w:rsidRDefault="0026683D" w:rsidP="005D38B5">
            <w:r>
              <w:t>Учебная</w:t>
            </w:r>
            <w:r w:rsidR="00897C79">
              <w:t xml:space="preserve"> практика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5D38B5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5D38B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5D38B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5D38B5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5D38B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5D38B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26683D" w:rsidP="005D38B5">
            <w:pPr>
              <w:jc w:val="center"/>
            </w:pPr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8D" w:rsidRPr="0095210D" w:rsidRDefault="00D4258D" w:rsidP="005D38B5">
            <w:pPr>
              <w:jc w:val="center"/>
            </w:pPr>
          </w:p>
        </w:tc>
      </w:tr>
      <w:tr w:rsidR="001D6124" w:rsidRPr="0095210D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4" w:rsidRPr="004C3DAC" w:rsidRDefault="001D6124" w:rsidP="00AF3B84">
            <w:pPr>
              <w:rPr>
                <w:b/>
              </w:rPr>
            </w:pPr>
            <w:r w:rsidRPr="004C3DAC">
              <w:rPr>
                <w:b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4" w:rsidRPr="004C3DAC" w:rsidRDefault="0076635A" w:rsidP="0076635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4" w:rsidRPr="004C3DAC" w:rsidRDefault="00897C79" w:rsidP="007663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4" w:rsidRPr="004C3DAC" w:rsidRDefault="0026683D" w:rsidP="0076635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4" w:rsidRPr="004C3DAC" w:rsidRDefault="0026683D" w:rsidP="0076635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4" w:rsidRPr="004C3DAC" w:rsidRDefault="0076635A" w:rsidP="0076635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4" w:rsidRPr="004C3DAC" w:rsidRDefault="0026683D" w:rsidP="0076635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4" w:rsidRPr="004C3DAC" w:rsidRDefault="0026683D" w:rsidP="0076635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4" w:rsidRPr="004C3DAC" w:rsidRDefault="0026683D" w:rsidP="0076635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1D6124" w:rsidRDefault="001D6124" w:rsidP="00233756">
      <w:pPr>
        <w:rPr>
          <w:b/>
        </w:rPr>
      </w:pPr>
    </w:p>
    <w:p w:rsidR="00914D5F" w:rsidRDefault="00914D5F" w:rsidP="00233756">
      <w:pPr>
        <w:rPr>
          <w:b/>
        </w:rPr>
      </w:pPr>
    </w:p>
    <w:p w:rsidR="00914D5F" w:rsidRDefault="00914D5F" w:rsidP="00233756">
      <w:pPr>
        <w:rPr>
          <w:b/>
        </w:rPr>
      </w:pPr>
    </w:p>
    <w:p w:rsidR="00914D5F" w:rsidRDefault="00914D5F" w:rsidP="00233756">
      <w:pPr>
        <w:rPr>
          <w:b/>
        </w:rPr>
      </w:pPr>
    </w:p>
    <w:p w:rsidR="001D6124" w:rsidRDefault="001D6124" w:rsidP="00233756">
      <w:pPr>
        <w:rPr>
          <w:b/>
        </w:rPr>
      </w:pPr>
    </w:p>
    <w:p w:rsidR="00914D5F" w:rsidRDefault="00914D5F" w:rsidP="00233756">
      <w:pPr>
        <w:rPr>
          <w:b/>
        </w:rPr>
      </w:pPr>
    </w:p>
    <w:p w:rsidR="00DB3C7D" w:rsidRDefault="00DB3C7D" w:rsidP="00233756">
      <w:pPr>
        <w:rPr>
          <w:b/>
        </w:rPr>
      </w:pPr>
    </w:p>
    <w:p w:rsidR="001D6124" w:rsidRPr="0095210D" w:rsidRDefault="001D6124" w:rsidP="00233756">
      <w:pPr>
        <w:rPr>
          <w:b/>
        </w:rPr>
      </w:pPr>
    </w:p>
    <w:p w:rsidR="00AF3B84" w:rsidRPr="0095210D" w:rsidRDefault="00AF3B84" w:rsidP="00AF3B84">
      <w:pPr>
        <w:jc w:val="center"/>
        <w:rPr>
          <w:b/>
        </w:rPr>
      </w:pPr>
      <w:r w:rsidRPr="0095210D">
        <w:rPr>
          <w:b/>
        </w:rPr>
        <w:t>2. Методические рекомендации</w:t>
      </w:r>
    </w:p>
    <w:p w:rsidR="00AF3B84" w:rsidRPr="0095210D" w:rsidRDefault="00AF3B84" w:rsidP="0076635A">
      <w:pPr>
        <w:jc w:val="both"/>
        <w:rPr>
          <w:b/>
        </w:rPr>
      </w:pPr>
      <w:r w:rsidRPr="0095210D">
        <w:rPr>
          <w:b/>
        </w:rPr>
        <w:t xml:space="preserve">2.1. Общие положения по отработке учебного плана </w:t>
      </w:r>
      <w:r w:rsidR="006E6BFB">
        <w:rPr>
          <w:b/>
        </w:rPr>
        <w:t xml:space="preserve">(программы) </w:t>
      </w:r>
      <w:r w:rsidR="0026683D">
        <w:rPr>
          <w:b/>
        </w:rPr>
        <w:t>3</w:t>
      </w:r>
      <w:r w:rsidR="006E6BFB">
        <w:rPr>
          <w:b/>
        </w:rPr>
        <w:t xml:space="preserve">-го и </w:t>
      </w:r>
      <w:r w:rsidR="0026683D">
        <w:rPr>
          <w:b/>
        </w:rPr>
        <w:t>4</w:t>
      </w:r>
      <w:r w:rsidR="006E6BFB">
        <w:rPr>
          <w:b/>
        </w:rPr>
        <w:t>-го семестров</w:t>
      </w:r>
      <w:r w:rsidRPr="0095210D">
        <w:rPr>
          <w:b/>
        </w:rPr>
        <w:t xml:space="preserve"> обучения.</w:t>
      </w:r>
    </w:p>
    <w:p w:rsidR="006E6BFB" w:rsidRDefault="006E6BFB" w:rsidP="006E6BFB">
      <w:pPr>
        <w:tabs>
          <w:tab w:val="left" w:pos="540"/>
        </w:tabs>
        <w:ind w:firstLine="540"/>
        <w:jc w:val="both"/>
      </w:pPr>
      <w:r>
        <w:t xml:space="preserve">В межсессионный период студентам заочной формы обучения предстоит самостоятельно освоить учебные дисциплины, представленные в разделе «Состав учебных дисциплин». В процессе изучения учебных дисциплин необходимо выполнить самостоятельную работу - написать курсовую работу по одной из указанных по дисциплине тем. </w:t>
      </w:r>
    </w:p>
    <w:p w:rsidR="006E6BFB" w:rsidRDefault="0076635A" w:rsidP="006E6BFB">
      <w:pPr>
        <w:tabs>
          <w:tab w:val="left" w:pos="540"/>
        </w:tabs>
        <w:ind w:firstLine="540"/>
        <w:jc w:val="both"/>
      </w:pPr>
      <w:r>
        <w:t>К</w:t>
      </w:r>
      <w:r w:rsidR="006E6BFB">
        <w:t>урсовая работа может быть выслана Вами в университет или лично представлена в учебную часть.</w:t>
      </w:r>
    </w:p>
    <w:p w:rsidR="006E6BFB" w:rsidRDefault="006E6BFB" w:rsidP="006E6BFB">
      <w:pPr>
        <w:tabs>
          <w:tab w:val="left" w:pos="540"/>
        </w:tabs>
        <w:ind w:firstLine="540"/>
        <w:jc w:val="both"/>
      </w:pPr>
      <w:r>
        <w:rPr>
          <w:b/>
        </w:rPr>
        <w:t>Срок сдачи работы -</w:t>
      </w:r>
      <w:r>
        <w:t xml:space="preserve">  за один месяц до начала экзаменационной сессии, но не позднее, чем за две недели.</w:t>
      </w:r>
    </w:p>
    <w:p w:rsidR="006E6BFB" w:rsidRDefault="006E6BFB" w:rsidP="006E6BFB">
      <w:pPr>
        <w:tabs>
          <w:tab w:val="left" w:pos="540"/>
        </w:tabs>
        <w:ind w:firstLine="540"/>
        <w:jc w:val="both"/>
      </w:pPr>
      <w:r>
        <w:t>В ходе сессии планируется проведение лекционных, практических, семинарских и лабораторных занятий. В этот же период осуществляется текущий контроль знаний студента в рамках будущей профессиональной деятельности, а также итоговый контроль выходных знаний подготовки специалиста. Особое внимание обратите на индивидуальное образование, так как согласно Государственному образовательному стандарту высшего профессионал</w:t>
      </w:r>
      <w:r w:rsidR="0076635A">
        <w:t>ьного образования</w:t>
      </w:r>
      <w:r>
        <w:t>, на аудиторные занятия отводится 10% объема часов учебной дисциплины, остальная часть – 90% - изучается студентами самостоятельно.</w:t>
      </w:r>
    </w:p>
    <w:p w:rsidR="006E6BFB" w:rsidRDefault="006E6BFB" w:rsidP="006E6BFB">
      <w:pPr>
        <w:tabs>
          <w:tab w:val="left" w:pos="540"/>
        </w:tabs>
        <w:ind w:firstLine="540"/>
        <w:jc w:val="both"/>
      </w:pPr>
      <w:r>
        <w:t>За более подробной информацией обращайтесь в деканат заочного отделения или к преподавателю учебной дисциплины.</w:t>
      </w:r>
    </w:p>
    <w:p w:rsidR="00AF3B84" w:rsidRDefault="00AF3B84" w:rsidP="00AF3B84">
      <w:pPr>
        <w:jc w:val="both"/>
      </w:pPr>
    </w:p>
    <w:p w:rsidR="00AF3B84" w:rsidRPr="0095210D" w:rsidRDefault="00AF3B84" w:rsidP="0083444E">
      <w:pPr>
        <w:numPr>
          <w:ilvl w:val="0"/>
          <w:numId w:val="1"/>
        </w:numPr>
        <w:ind w:left="0" w:firstLine="0"/>
        <w:jc w:val="center"/>
        <w:rPr>
          <w:b/>
        </w:rPr>
      </w:pPr>
      <w:r w:rsidRPr="0095210D">
        <w:rPr>
          <w:b/>
        </w:rPr>
        <w:t>Перечень вопросов для подготовки  к экзамену, зачету, тем письменных (курсовых) работ по учебным дисциплинам.</w:t>
      </w:r>
    </w:p>
    <w:p w:rsidR="00AF3B84" w:rsidRPr="0095210D" w:rsidRDefault="00AF3B84" w:rsidP="00AF3B84">
      <w:pPr>
        <w:jc w:val="both"/>
        <w:rPr>
          <w:b/>
          <w:u w:val="single"/>
        </w:rPr>
      </w:pPr>
    </w:p>
    <w:p w:rsidR="0076635A" w:rsidRPr="00914D5F" w:rsidRDefault="0076635A" w:rsidP="0076635A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  <w:r w:rsidRPr="00914D5F">
        <w:rPr>
          <w:b/>
          <w:u w:val="single"/>
        </w:rPr>
        <w:t xml:space="preserve">3.1. </w:t>
      </w:r>
      <w:r w:rsidR="0026683D">
        <w:rPr>
          <w:b/>
          <w:u w:val="single"/>
        </w:rPr>
        <w:t>Философия</w:t>
      </w:r>
    </w:p>
    <w:p w:rsidR="0076635A" w:rsidRPr="00914D5F" w:rsidRDefault="0076635A" w:rsidP="0076635A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</w:p>
    <w:p w:rsidR="0076635A" w:rsidRPr="00D41E87" w:rsidRDefault="00B4349C" w:rsidP="00D41E87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u w:val="single"/>
        </w:rPr>
      </w:pPr>
      <w:r w:rsidRPr="00D41E87">
        <w:rPr>
          <w:b/>
          <w:u w:val="single"/>
        </w:rPr>
        <w:t>3</w:t>
      </w:r>
      <w:r w:rsidR="0076635A" w:rsidRPr="00D41E87">
        <w:rPr>
          <w:b/>
          <w:u w:val="single"/>
        </w:rPr>
        <w:t>.1.</w:t>
      </w:r>
      <w:r w:rsidRPr="00D41E87">
        <w:rPr>
          <w:b/>
          <w:u w:val="single"/>
        </w:rPr>
        <w:t>1.</w:t>
      </w:r>
      <w:r w:rsidR="0016386D" w:rsidRPr="00D41E87">
        <w:rPr>
          <w:b/>
          <w:u w:val="single"/>
        </w:rPr>
        <w:t xml:space="preserve"> Вопросы дл</w:t>
      </w:r>
      <w:r w:rsidR="0026683D">
        <w:rPr>
          <w:b/>
          <w:u w:val="single"/>
        </w:rPr>
        <w:t>я подготовки к экзамену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>Роль философии в развитии человека и общества. Функции философии.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>Основной вопрос философии. Структура философского знания.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>Философия и частные науки.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>Философия как мировоззрение.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>Особенности древнекитайской философии. Основные философские школы Древнего Китая.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>Особенности древнеиндийской философии. Основные философские школы Древней Индии.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>Уникальность и основные этапы античной философии.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Основные философские проблемы ранней греческой философии. Милетская, Пифагорская, Элейская школы. Гераклит. Демокрит. 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>«Золотой век» античности: софисты, Сократ, Платон, Аристотель.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Основные направления в философии поздней античности: эпикуризм, неоплатонизм.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Патристика и схоластика, их представители (Аврелий Августин, Фома Аквинский).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Общая характеристика и исторические особенности Возрождения, его связь с культурой античности и средневековья.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Натурфилософия (космология), диалектика и пантеизм: становление научного знания. Н. Кузанский, Н. Коперник, Дж. Бруно.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Общая характеристика, особенности философии нового времени. Научная революция </w:t>
      </w:r>
      <w:r w:rsidRPr="000A01B9">
        <w:rPr>
          <w:lang w:val="en-US"/>
        </w:rPr>
        <w:t>XVII</w:t>
      </w:r>
      <w:r w:rsidRPr="000A01B9">
        <w:t xml:space="preserve"> века и формирование механико-математической картины мира. И. Ньютон.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Проблема метода познания как центральная проблема философии Нового времени (Ф. Бэкон, Т. Гоббс, Д. Локк, Р. Декарт, Б. Спиноза, Г. Лейбниц).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Исторические особенности и главные проблемы немецкой классической философии.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И. Кант. «Критика чистого разума», «Критика способности суждения» - новые проблемы.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Философская концепция Г. Гегеля: диалектический метод и система. Логика и теория познания Гегеля.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Кризис европейского рационализма и возникновение неклассической философии в середине </w:t>
      </w:r>
      <w:r w:rsidRPr="000A01B9">
        <w:rPr>
          <w:lang w:val="en-US"/>
        </w:rPr>
        <w:t>XIX</w:t>
      </w:r>
      <w:r w:rsidRPr="000A01B9">
        <w:t xml:space="preserve"> в.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Позитивизм: проблемы и исторические формы.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Экзистенциализм: проблемы и основные положения.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Западная философия 60-90-х годов ХХ столетия (герменевтика, структуризм, постмодернизм).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 Понятие бытия. Материи. Идея единства мира.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 Движение как способ существования материи, его основные формы.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 Пространство и время. Современные представления о пространстве и времени.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Основные законы диалектики: закон единства и борьбы противоположностей, закон взаимного перехода количественных и качественных изменений, закон отрицания.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Категории диалектики и альтернативы диалектики (метафизика, софистика, эклектика, догматизм, релятивизм).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Биологическая эволюция и проблема происхождения человека.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Природа сознания. Отражение как всеобщее, атрибутивное свойство материи, его специфика в неживой и живой природе.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Проблема генезиса и развитие сознания: роль труда, общения и языка в его формировании.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Структура и функции сознания.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Сознание и язык. Проблема бессознательного.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Основной вопрос гносеологии – вопрос о познаваемости мира: агностицизм, скептицизм, релятивитзм.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Чувственный и рациональный уровни познания и их формы.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Проблема истины в философии и науке. Свойства истины. Критерии истины.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Понятие науки. Закономерности развития науки.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Структура, методы и формы научного познания.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Понятие и развитие социальной философии.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Проблема способа существования и развития общества.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Понятие общественно-экономической формации.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Цивилизации как формы существования и развития общества.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Типы цивилизаций. Содержание и основные признаки информационной цивилизации.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Производство как процесс взаимодействия материального и духовного факторов.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Понятие социальной структуры. Виды социальных общностей.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Классы и их роль в системе социальных связей.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Социальная дифференциация в информационном обществе.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Понятие, сущность и функции культуры. Культура и цивилизация.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Происхождение государства, его функции в жизни общества. Исторические типа государственного устройства.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Гражданское общество и правовое государство.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Проблемы смысла и содержание бытия человека. Нравственные ценности: свобода и ответственность, добро, идеал, совесть.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Справедливость как понятие этики. Соотношение морали, права, справедливости.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Эстетические ценности и их роль жизни человека. 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Религиозные ценности и свобода совести. </w:t>
      </w:r>
    </w:p>
    <w:p w:rsidR="0026683D" w:rsidRPr="000A01B9" w:rsidRDefault="0026683D" w:rsidP="000D2D7B">
      <w:pPr>
        <w:numPr>
          <w:ilvl w:val="0"/>
          <w:numId w:val="8"/>
        </w:numPr>
        <w:tabs>
          <w:tab w:val="clear" w:pos="360"/>
          <w:tab w:val="num" w:pos="1080"/>
        </w:tabs>
        <w:ind w:left="0" w:firstLine="540"/>
        <w:jc w:val="both"/>
      </w:pPr>
      <w:r w:rsidRPr="000A01B9">
        <w:t xml:space="preserve"> Общая характеристика глобальных проблем современности.</w:t>
      </w:r>
    </w:p>
    <w:p w:rsidR="0076635A" w:rsidRPr="00D41E87" w:rsidRDefault="0076635A" w:rsidP="00D41E87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FF0000"/>
          <w:u w:val="single"/>
        </w:rPr>
      </w:pPr>
    </w:p>
    <w:p w:rsidR="0076635A" w:rsidRPr="00D41E87" w:rsidRDefault="0076635A" w:rsidP="00D41E87">
      <w:pPr>
        <w:tabs>
          <w:tab w:val="num" w:pos="360"/>
        </w:tabs>
        <w:rPr>
          <w:b/>
        </w:rPr>
      </w:pPr>
      <w:r w:rsidRPr="00D41E87">
        <w:rPr>
          <w:b/>
        </w:rPr>
        <w:t>Примечание: Возможна корректировка вопросов в пределах учебной программы!</w:t>
      </w:r>
    </w:p>
    <w:p w:rsidR="0076635A" w:rsidRPr="00D41E87" w:rsidRDefault="0076635A" w:rsidP="00D41E87">
      <w:pPr>
        <w:rPr>
          <w:color w:val="FF0000"/>
        </w:rPr>
      </w:pPr>
    </w:p>
    <w:p w:rsidR="0076635A" w:rsidRPr="00D41E87" w:rsidRDefault="0076635A" w:rsidP="00D41E87">
      <w:pPr>
        <w:shd w:val="clear" w:color="auto" w:fill="FFFFFF"/>
        <w:jc w:val="both"/>
        <w:rPr>
          <w:b/>
          <w:u w:val="single"/>
        </w:rPr>
      </w:pPr>
      <w:r w:rsidRPr="00D41E87">
        <w:rPr>
          <w:b/>
          <w:u w:val="single"/>
        </w:rPr>
        <w:t>Основная литература:</w:t>
      </w:r>
    </w:p>
    <w:p w:rsidR="0026683D" w:rsidRPr="000A01B9" w:rsidRDefault="0026683D" w:rsidP="000D2D7B">
      <w:pPr>
        <w:numPr>
          <w:ilvl w:val="3"/>
          <w:numId w:val="8"/>
        </w:numPr>
        <w:shd w:val="clear" w:color="auto" w:fill="FFFFFF"/>
        <w:tabs>
          <w:tab w:val="clear" w:pos="2520"/>
          <w:tab w:val="left" w:pos="1080"/>
        </w:tabs>
        <w:ind w:left="0" w:firstLine="540"/>
        <w:jc w:val="both"/>
      </w:pPr>
      <w:r w:rsidRPr="000A01B9">
        <w:t>Асмус В.Ф. Античная философия. – М., 2006.</w:t>
      </w:r>
    </w:p>
    <w:p w:rsidR="0026683D" w:rsidRPr="000A01B9" w:rsidRDefault="0026683D" w:rsidP="000D2D7B">
      <w:pPr>
        <w:numPr>
          <w:ilvl w:val="3"/>
          <w:numId w:val="8"/>
        </w:numPr>
        <w:shd w:val="clear" w:color="auto" w:fill="FFFFFF"/>
        <w:tabs>
          <w:tab w:val="clear" w:pos="2520"/>
          <w:tab w:val="left" w:pos="1080"/>
        </w:tabs>
        <w:ind w:left="0" w:firstLine="540"/>
        <w:jc w:val="both"/>
      </w:pPr>
      <w:r w:rsidRPr="000A01B9">
        <w:t>Губин В.Д. Основы философии. – М., 2005.</w:t>
      </w:r>
    </w:p>
    <w:p w:rsidR="0026683D" w:rsidRPr="000A01B9" w:rsidRDefault="0026683D" w:rsidP="000D2D7B">
      <w:pPr>
        <w:numPr>
          <w:ilvl w:val="3"/>
          <w:numId w:val="8"/>
        </w:numPr>
        <w:shd w:val="clear" w:color="auto" w:fill="FFFFFF"/>
        <w:tabs>
          <w:tab w:val="clear" w:pos="2520"/>
          <w:tab w:val="left" w:pos="1080"/>
        </w:tabs>
        <w:ind w:left="0" w:firstLine="540"/>
        <w:jc w:val="both"/>
      </w:pPr>
      <w:r w:rsidRPr="000A01B9">
        <w:t>Гуревич П.С. Введение в философию. – М., 2007.</w:t>
      </w:r>
    </w:p>
    <w:p w:rsidR="0026683D" w:rsidRPr="000A01B9" w:rsidRDefault="0026683D" w:rsidP="000D2D7B">
      <w:pPr>
        <w:numPr>
          <w:ilvl w:val="3"/>
          <w:numId w:val="8"/>
        </w:numPr>
        <w:shd w:val="clear" w:color="auto" w:fill="FFFFFF"/>
        <w:tabs>
          <w:tab w:val="clear" w:pos="2520"/>
          <w:tab w:val="left" w:pos="1080"/>
        </w:tabs>
        <w:ind w:left="0" w:firstLine="540"/>
        <w:jc w:val="both"/>
      </w:pPr>
      <w:r w:rsidRPr="000A01B9">
        <w:t>Канке В.А. Философия. Исторический и систематический курс. – М., 2005.</w:t>
      </w:r>
    </w:p>
    <w:p w:rsidR="0026683D" w:rsidRPr="000A01B9" w:rsidRDefault="0026683D" w:rsidP="000D2D7B">
      <w:pPr>
        <w:numPr>
          <w:ilvl w:val="3"/>
          <w:numId w:val="8"/>
        </w:numPr>
        <w:shd w:val="clear" w:color="auto" w:fill="FFFFFF"/>
        <w:tabs>
          <w:tab w:val="clear" w:pos="2520"/>
          <w:tab w:val="left" w:pos="1080"/>
        </w:tabs>
        <w:ind w:left="0" w:firstLine="540"/>
        <w:jc w:val="both"/>
      </w:pPr>
      <w:r w:rsidRPr="000A01B9">
        <w:t>Кохановский В.П. Философия и методология  науки. – Ростов н/Д., 2007.</w:t>
      </w:r>
    </w:p>
    <w:p w:rsidR="0026683D" w:rsidRPr="000A01B9" w:rsidRDefault="0026683D" w:rsidP="000D2D7B">
      <w:pPr>
        <w:numPr>
          <w:ilvl w:val="3"/>
          <w:numId w:val="8"/>
        </w:numPr>
        <w:shd w:val="clear" w:color="auto" w:fill="FFFFFF"/>
        <w:tabs>
          <w:tab w:val="clear" w:pos="2520"/>
          <w:tab w:val="left" w:pos="1080"/>
        </w:tabs>
        <w:ind w:left="0" w:firstLine="540"/>
        <w:jc w:val="both"/>
      </w:pPr>
      <w:r w:rsidRPr="000A01B9">
        <w:t>Спиркин А.Г. Философия. – М., 2005.</w:t>
      </w:r>
    </w:p>
    <w:p w:rsidR="0026683D" w:rsidRPr="000A01B9" w:rsidRDefault="0026683D" w:rsidP="000D2D7B">
      <w:pPr>
        <w:numPr>
          <w:ilvl w:val="3"/>
          <w:numId w:val="8"/>
        </w:numPr>
        <w:shd w:val="clear" w:color="auto" w:fill="FFFFFF"/>
        <w:tabs>
          <w:tab w:val="clear" w:pos="2520"/>
          <w:tab w:val="left" w:pos="1080"/>
        </w:tabs>
        <w:ind w:left="0" w:firstLine="540"/>
        <w:jc w:val="both"/>
      </w:pPr>
      <w:r w:rsidRPr="000A01B9">
        <w:t xml:space="preserve">Философия. / Отв. ред. В.П. Кохановский. </w:t>
      </w:r>
      <w:r w:rsidRPr="000A01B9">
        <w:rPr>
          <w:color w:val="000000"/>
        </w:rPr>
        <w:t>–</w:t>
      </w:r>
      <w:r w:rsidRPr="000A01B9">
        <w:t xml:space="preserve"> Ростов н/Д., 2006.</w:t>
      </w:r>
    </w:p>
    <w:p w:rsidR="0026683D" w:rsidRPr="000A01B9" w:rsidRDefault="0026683D" w:rsidP="000D2D7B">
      <w:pPr>
        <w:numPr>
          <w:ilvl w:val="3"/>
          <w:numId w:val="8"/>
        </w:numPr>
        <w:shd w:val="clear" w:color="auto" w:fill="FFFFFF"/>
        <w:tabs>
          <w:tab w:val="clear" w:pos="2520"/>
          <w:tab w:val="left" w:pos="1080"/>
        </w:tabs>
        <w:ind w:left="0" w:firstLine="540"/>
        <w:jc w:val="both"/>
      </w:pPr>
      <w:r w:rsidRPr="000A01B9">
        <w:t>Философия: Учебник для вузов / Под ред.проф. В.Н. Лавриненко, проф. В.П. Ратникова. – М., 2006.</w:t>
      </w:r>
    </w:p>
    <w:p w:rsidR="000E154E" w:rsidRPr="00D41E87" w:rsidRDefault="000E154E" w:rsidP="00D41E87">
      <w:pPr>
        <w:shd w:val="clear" w:color="auto" w:fill="FFFFFF"/>
        <w:jc w:val="both"/>
        <w:rPr>
          <w:b/>
          <w:u w:val="single"/>
        </w:rPr>
      </w:pPr>
    </w:p>
    <w:p w:rsidR="00B36324" w:rsidRPr="0026683D" w:rsidRDefault="000E154E" w:rsidP="00D41E87">
      <w:pPr>
        <w:jc w:val="center"/>
        <w:rPr>
          <w:b/>
          <w:u w:val="single"/>
        </w:rPr>
      </w:pPr>
      <w:r w:rsidRPr="0026683D">
        <w:rPr>
          <w:b/>
          <w:u w:val="single"/>
        </w:rPr>
        <w:t>3.2</w:t>
      </w:r>
      <w:r w:rsidR="006A062D" w:rsidRPr="0026683D">
        <w:rPr>
          <w:b/>
          <w:u w:val="single"/>
        </w:rPr>
        <w:t>.</w:t>
      </w:r>
      <w:r w:rsidR="0026683D" w:rsidRPr="0026683D">
        <w:rPr>
          <w:b/>
          <w:u w:val="single"/>
        </w:rPr>
        <w:t xml:space="preserve"> Религии народов мира</w:t>
      </w:r>
    </w:p>
    <w:p w:rsidR="00B327B8" w:rsidRPr="0026683D" w:rsidRDefault="00B327B8" w:rsidP="00D41E87">
      <w:pPr>
        <w:jc w:val="center"/>
        <w:rPr>
          <w:b/>
          <w:u w:val="single"/>
        </w:rPr>
      </w:pPr>
    </w:p>
    <w:p w:rsidR="006A062D" w:rsidRPr="0026683D" w:rsidRDefault="000E154E" w:rsidP="00D41E87">
      <w:pPr>
        <w:rPr>
          <w:b/>
          <w:u w:val="single"/>
        </w:rPr>
      </w:pPr>
      <w:r w:rsidRPr="0026683D">
        <w:rPr>
          <w:b/>
          <w:u w:val="single"/>
        </w:rPr>
        <w:t>3.2.1.</w:t>
      </w:r>
      <w:r w:rsidR="002E709F" w:rsidRPr="0026683D">
        <w:rPr>
          <w:b/>
          <w:u w:val="single"/>
        </w:rPr>
        <w:t xml:space="preserve"> Вопросы для подготовки к экзамену</w:t>
      </w:r>
    </w:p>
    <w:p w:rsidR="0026683D" w:rsidRPr="00795F70" w:rsidRDefault="0026683D" w:rsidP="000D2D7B">
      <w:pPr>
        <w:pStyle w:val="21"/>
        <w:numPr>
          <w:ilvl w:val="0"/>
          <w:numId w:val="10"/>
        </w:numPr>
        <w:tabs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Религиоведческие теории</w:t>
      </w:r>
    </w:p>
    <w:p w:rsidR="0026683D" w:rsidRPr="00795F70" w:rsidRDefault="0026683D" w:rsidP="000D2D7B">
      <w:pPr>
        <w:pStyle w:val="21"/>
        <w:numPr>
          <w:ilvl w:val="0"/>
          <w:numId w:val="10"/>
        </w:numPr>
        <w:tabs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Функции религии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Особенности доклассовых, первобытных верований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Особенности религиозного мировоззрения и практики при переходе к классовому обществу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Индуизм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Джайнизм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Сикхизм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Конфуцианство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Даосизм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Религия Синто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Иудаизм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Особенности зарождения и формирования буддизма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Личность и деятельность Сиддхартхи Гаутамы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Отличительные черты вероучения буддизма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Направления буддизма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Возникновение и источники христианства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 xml:space="preserve">Основы христианского учения 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Канонизация христианства. Великие соборы и их значение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Ветхий и Новый завет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История и причины раскола христианства на Католицизм и Православие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Выступление Мартина Лютера: основные идеи и причины успеха его пропаганды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Зарождение и развитие основных направлений протестантизма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Характеристика личности и деятельности Мухаммеда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Коран и Сунна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Догмы Ислама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Пять «столпов веры» или главные неотъемлемые обязанности мусульманина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Основные направления в исламе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Роль религии в современном обществе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Нетрадиционные современные религии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Веды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Гаты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Талмуд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Танах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Коран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Библия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Религия и искусство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Понятие свободы совести</w:t>
      </w:r>
    </w:p>
    <w:p w:rsidR="0026683D" w:rsidRPr="00795F70" w:rsidRDefault="0026683D" w:rsidP="000D2D7B">
      <w:pPr>
        <w:pStyle w:val="21"/>
        <w:numPr>
          <w:ilvl w:val="0"/>
          <w:numId w:val="9"/>
        </w:numPr>
        <w:tabs>
          <w:tab w:val="clear" w:pos="1095"/>
          <w:tab w:val="left" w:pos="1080"/>
        </w:tabs>
        <w:spacing w:after="0" w:line="240" w:lineRule="auto"/>
        <w:ind w:left="0" w:firstLine="540"/>
        <w:jc w:val="both"/>
        <w:rPr>
          <w:color w:val="000000"/>
        </w:rPr>
      </w:pPr>
      <w:r w:rsidRPr="00795F70">
        <w:rPr>
          <w:color w:val="000000"/>
        </w:rPr>
        <w:t>Нравственные аспекты религии</w:t>
      </w:r>
    </w:p>
    <w:p w:rsidR="003B2FCB" w:rsidRPr="00897C79" w:rsidRDefault="003B2FCB" w:rsidP="00D41E87">
      <w:pPr>
        <w:jc w:val="both"/>
        <w:rPr>
          <w:color w:val="FF0000"/>
        </w:rPr>
      </w:pPr>
    </w:p>
    <w:p w:rsidR="00B327B8" w:rsidRPr="0026683D" w:rsidRDefault="00B327B8" w:rsidP="00D41E87">
      <w:pPr>
        <w:tabs>
          <w:tab w:val="num" w:pos="360"/>
        </w:tabs>
        <w:rPr>
          <w:b/>
        </w:rPr>
      </w:pPr>
      <w:r w:rsidRPr="0026683D">
        <w:rPr>
          <w:b/>
        </w:rPr>
        <w:t>Примечание: Возможна корректировка вопросов в пределах учебной программы!</w:t>
      </w:r>
    </w:p>
    <w:p w:rsidR="00B327B8" w:rsidRPr="0026683D" w:rsidRDefault="00B327B8" w:rsidP="00D41E87"/>
    <w:p w:rsidR="00B327B8" w:rsidRPr="0026683D" w:rsidRDefault="00DB0D6E" w:rsidP="00D41E87">
      <w:pPr>
        <w:shd w:val="clear" w:color="auto" w:fill="FFFFFF"/>
        <w:jc w:val="both"/>
        <w:rPr>
          <w:b/>
          <w:u w:val="single"/>
        </w:rPr>
      </w:pPr>
      <w:r w:rsidRPr="0026683D">
        <w:rPr>
          <w:b/>
          <w:u w:val="single"/>
        </w:rPr>
        <w:t>Основная литература</w:t>
      </w:r>
      <w:r w:rsidR="001D6124" w:rsidRPr="0026683D">
        <w:rPr>
          <w:b/>
          <w:u w:val="single"/>
        </w:rPr>
        <w:t>:</w:t>
      </w:r>
    </w:p>
    <w:p w:rsidR="0026683D" w:rsidRPr="00795F70" w:rsidRDefault="0026683D" w:rsidP="000D2D7B">
      <w:pPr>
        <w:numPr>
          <w:ilvl w:val="0"/>
          <w:numId w:val="11"/>
        </w:numPr>
        <w:ind w:left="0" w:firstLine="540"/>
        <w:jc w:val="both"/>
        <w:outlineLvl w:val="0"/>
        <w:rPr>
          <w:bCs/>
          <w:color w:val="000000"/>
          <w:kern w:val="36"/>
        </w:rPr>
      </w:pPr>
      <w:r w:rsidRPr="00795F70">
        <w:rPr>
          <w:color w:val="000000"/>
        </w:rPr>
        <w:t>Введение в религиоведение: теория, история и современные религии: курс лекций. М., 2000.  //http://www.gumer.info/bogoslov_Buks/Relig/radug/index.php</w:t>
      </w:r>
    </w:p>
    <w:p w:rsidR="0026683D" w:rsidRPr="00795F70" w:rsidRDefault="0026683D" w:rsidP="000D2D7B">
      <w:pPr>
        <w:numPr>
          <w:ilvl w:val="0"/>
          <w:numId w:val="11"/>
        </w:numPr>
        <w:ind w:left="0" w:firstLine="540"/>
        <w:jc w:val="both"/>
        <w:outlineLvl w:val="0"/>
        <w:rPr>
          <w:bCs/>
          <w:color w:val="000000"/>
          <w:kern w:val="36"/>
        </w:rPr>
      </w:pPr>
      <w:r w:rsidRPr="00795F70">
        <w:rPr>
          <w:rStyle w:val="af2"/>
          <w:i w:val="0"/>
          <w:color w:val="000000"/>
        </w:rPr>
        <w:t xml:space="preserve">Горохов С.А., Христов Т.Т. </w:t>
      </w:r>
      <w:r w:rsidRPr="00795F70">
        <w:t>Религии народов мира. М, 2010.</w:t>
      </w:r>
    </w:p>
    <w:p w:rsidR="0026683D" w:rsidRPr="00795F70" w:rsidRDefault="0026683D" w:rsidP="000D2D7B">
      <w:pPr>
        <w:numPr>
          <w:ilvl w:val="0"/>
          <w:numId w:val="11"/>
        </w:numPr>
        <w:ind w:left="0" w:firstLine="540"/>
        <w:jc w:val="both"/>
        <w:rPr>
          <w:color w:val="000000"/>
        </w:rPr>
      </w:pPr>
      <w:r w:rsidRPr="00795F70">
        <w:rPr>
          <w:color w:val="000000"/>
        </w:rPr>
        <w:t>Зеленков М.Ю. Мировые религии: история и современность: Учебное пособие.  М.: Юридический институт МИИТа, 2003. //http://www.gumer.info/bogoslov_Buks/Relig/zel/index.php</w:t>
      </w:r>
    </w:p>
    <w:p w:rsidR="0026683D" w:rsidRPr="00795F70" w:rsidRDefault="0026683D" w:rsidP="000D2D7B">
      <w:pPr>
        <w:numPr>
          <w:ilvl w:val="0"/>
          <w:numId w:val="11"/>
        </w:numPr>
        <w:ind w:left="0" w:firstLine="540"/>
        <w:jc w:val="both"/>
        <w:outlineLvl w:val="0"/>
        <w:rPr>
          <w:bCs/>
          <w:color w:val="000000"/>
        </w:rPr>
      </w:pPr>
      <w:r w:rsidRPr="00795F70">
        <w:rPr>
          <w:bCs/>
          <w:color w:val="000000"/>
          <w:kern w:val="36"/>
        </w:rPr>
        <w:t xml:space="preserve">Климович Л.И. Книга о Коране, его происхождение и мифология. </w:t>
      </w:r>
      <w:r w:rsidRPr="00795F70">
        <w:rPr>
          <w:bCs/>
          <w:color w:val="000000"/>
        </w:rPr>
        <w:t>М.,1986 //http://www.gumer.info/bogoslov_Buks/Islam/Klim_Koran_index.php</w:t>
      </w:r>
    </w:p>
    <w:p w:rsidR="0026683D" w:rsidRPr="00795F70" w:rsidRDefault="0026683D" w:rsidP="000D2D7B">
      <w:pPr>
        <w:numPr>
          <w:ilvl w:val="0"/>
          <w:numId w:val="11"/>
        </w:numPr>
        <w:ind w:left="0" w:firstLine="540"/>
        <w:jc w:val="both"/>
        <w:rPr>
          <w:color w:val="000000"/>
        </w:rPr>
      </w:pPr>
      <w:r w:rsidRPr="00795F70">
        <w:rPr>
          <w:color w:val="000000"/>
        </w:rPr>
        <w:t xml:space="preserve">Народы и религии мира: Энциклопедия / Гл. ред. В.А. Тишков. - М.: Большая Российская Энциклопедия, 2000. </w:t>
      </w:r>
    </w:p>
    <w:p w:rsidR="0026683D" w:rsidRPr="00795F70" w:rsidRDefault="0026683D" w:rsidP="000D2D7B">
      <w:pPr>
        <w:numPr>
          <w:ilvl w:val="0"/>
          <w:numId w:val="11"/>
        </w:numPr>
        <w:ind w:left="0" w:firstLine="540"/>
        <w:jc w:val="both"/>
        <w:outlineLvl w:val="0"/>
        <w:rPr>
          <w:color w:val="000000"/>
        </w:rPr>
      </w:pPr>
      <w:r w:rsidRPr="00795F70">
        <w:rPr>
          <w:color w:val="000000"/>
        </w:rPr>
        <w:t>Основы религиоведения. Учеб./ Под ред. И. Н. Яблокова.- М., 1994.//http://www.gumer.info/bogoslov_Buks/Relig/Jablok/_Index.php</w:t>
      </w:r>
    </w:p>
    <w:p w:rsidR="0026683D" w:rsidRPr="00795F70" w:rsidRDefault="0026683D" w:rsidP="000D2D7B">
      <w:pPr>
        <w:numPr>
          <w:ilvl w:val="0"/>
          <w:numId w:val="11"/>
        </w:numPr>
        <w:ind w:left="0" w:firstLine="540"/>
        <w:jc w:val="both"/>
        <w:outlineLvl w:val="0"/>
      </w:pPr>
      <w:r w:rsidRPr="00795F70">
        <w:t xml:space="preserve">Религии мира. М, 1994. // </w:t>
      </w:r>
      <w:r w:rsidRPr="0026683D">
        <w:t>http://www.alleng.ru/d/relig/relig080.htm</w:t>
      </w:r>
    </w:p>
    <w:p w:rsidR="0026683D" w:rsidRPr="00795F70" w:rsidRDefault="0026683D" w:rsidP="000D2D7B">
      <w:pPr>
        <w:numPr>
          <w:ilvl w:val="0"/>
          <w:numId w:val="11"/>
        </w:numPr>
        <w:ind w:left="0" w:firstLine="540"/>
        <w:jc w:val="both"/>
        <w:rPr>
          <w:rStyle w:val="af2"/>
          <w:i w:val="0"/>
          <w:color w:val="000000"/>
        </w:rPr>
      </w:pPr>
      <w:r w:rsidRPr="00795F70">
        <w:rPr>
          <w:rStyle w:val="af2"/>
          <w:i w:val="0"/>
          <w:color w:val="000000"/>
        </w:rPr>
        <w:t>Томас Э. Будда: История и легенды: М., 2003 //http://www.gumer.info/bogoslov_Buks/Relig/tomas/index.php</w:t>
      </w:r>
    </w:p>
    <w:p w:rsidR="00897C79" w:rsidRPr="00D41E87" w:rsidRDefault="00897C79" w:rsidP="00897C79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</w:pPr>
    </w:p>
    <w:p w:rsidR="00AF3B84" w:rsidRPr="00727682" w:rsidRDefault="0026683D" w:rsidP="00D41E87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  <w:r w:rsidRPr="00727682">
        <w:rPr>
          <w:b/>
          <w:u w:val="single"/>
        </w:rPr>
        <w:t>3.3. Геополитика</w:t>
      </w:r>
    </w:p>
    <w:p w:rsidR="000E154E" w:rsidRPr="00727682" w:rsidRDefault="000E154E" w:rsidP="00D41E87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</w:p>
    <w:p w:rsidR="000E154E" w:rsidRPr="00727682" w:rsidRDefault="000E154E" w:rsidP="00D41E87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u w:val="single"/>
        </w:rPr>
      </w:pPr>
      <w:r w:rsidRPr="00727682">
        <w:rPr>
          <w:b/>
          <w:u w:val="single"/>
        </w:rPr>
        <w:t>3.3.1.</w:t>
      </w:r>
      <w:r w:rsidR="002E709F" w:rsidRPr="00727682">
        <w:rPr>
          <w:b/>
          <w:u w:val="single"/>
        </w:rPr>
        <w:t xml:space="preserve"> В</w:t>
      </w:r>
      <w:r w:rsidR="0026683D" w:rsidRPr="00727682">
        <w:rPr>
          <w:b/>
          <w:u w:val="single"/>
        </w:rPr>
        <w:t>опросы для подготовки к зачету</w:t>
      </w:r>
    </w:p>
    <w:p w:rsidR="00727682" w:rsidRPr="00F31EC5" w:rsidRDefault="00727682" w:rsidP="00727682">
      <w:pPr>
        <w:ind w:firstLine="540"/>
        <w:jc w:val="both"/>
      </w:pPr>
      <w:r w:rsidRPr="00F31EC5">
        <w:t>1. Современная информационная революция и новые задачи гео</w:t>
      </w:r>
      <w:r w:rsidRPr="00F31EC5">
        <w:softHyphen/>
        <w:t>политики.</w:t>
      </w:r>
    </w:p>
    <w:p w:rsidR="00727682" w:rsidRPr="00F31EC5" w:rsidRDefault="00727682" w:rsidP="00727682">
      <w:pPr>
        <w:ind w:firstLine="540"/>
        <w:jc w:val="both"/>
      </w:pPr>
      <w:r w:rsidRPr="00F31EC5">
        <w:t>2.  Стратегическое значение цивилизационного анализа в совре</w:t>
      </w:r>
      <w:r w:rsidRPr="00F31EC5">
        <w:softHyphen/>
        <w:t>менной геополитике.</w:t>
      </w:r>
    </w:p>
    <w:p w:rsidR="00727682" w:rsidRPr="00F31EC5" w:rsidRDefault="00727682" w:rsidP="00727682">
      <w:pPr>
        <w:ind w:firstLine="540"/>
        <w:jc w:val="both"/>
      </w:pPr>
      <w:r w:rsidRPr="00F31EC5">
        <w:t>3. Смена парадигм в геополитике и проблема метода.</w:t>
      </w:r>
    </w:p>
    <w:p w:rsidR="00727682" w:rsidRPr="00F31EC5" w:rsidRDefault="00727682" w:rsidP="00727682">
      <w:pPr>
        <w:ind w:firstLine="540"/>
        <w:jc w:val="both"/>
      </w:pPr>
      <w:r w:rsidRPr="00F31EC5">
        <w:t>4. Социокультурный фактор в формировании современной геостра</w:t>
      </w:r>
      <w:r w:rsidRPr="00F31EC5">
        <w:softHyphen/>
        <w:t>тегии.</w:t>
      </w:r>
    </w:p>
    <w:p w:rsidR="00727682" w:rsidRPr="00F31EC5" w:rsidRDefault="00727682" w:rsidP="00727682">
      <w:pPr>
        <w:ind w:firstLine="540"/>
        <w:jc w:val="both"/>
      </w:pPr>
      <w:r w:rsidRPr="00F31EC5">
        <w:t xml:space="preserve">5.  Феномен сверхдержавности  в геополитике </w:t>
      </w:r>
      <w:r w:rsidRPr="00F31EC5">
        <w:rPr>
          <w:lang w:val="en-US"/>
        </w:rPr>
        <w:t>XXI</w:t>
      </w:r>
      <w:r w:rsidRPr="00F31EC5">
        <w:t xml:space="preserve"> века.</w:t>
      </w:r>
    </w:p>
    <w:p w:rsidR="00727682" w:rsidRPr="00F31EC5" w:rsidRDefault="00727682" w:rsidP="00727682">
      <w:pPr>
        <w:ind w:firstLine="540"/>
        <w:jc w:val="both"/>
      </w:pPr>
      <w:r w:rsidRPr="00F31EC5">
        <w:t>6.  Эволюция европейской геополитики и современная геостратегия Европейского союза.</w:t>
      </w:r>
    </w:p>
    <w:p w:rsidR="00727682" w:rsidRPr="00F31EC5" w:rsidRDefault="00727682" w:rsidP="00727682">
      <w:pPr>
        <w:ind w:firstLine="540"/>
        <w:jc w:val="both"/>
      </w:pPr>
      <w:r w:rsidRPr="00F31EC5">
        <w:t>7.  Противоречия европейской интеграции в свете геополитики.</w:t>
      </w:r>
    </w:p>
    <w:p w:rsidR="00727682" w:rsidRPr="00F31EC5" w:rsidRDefault="00727682" w:rsidP="00727682">
      <w:pPr>
        <w:ind w:firstLine="540"/>
        <w:jc w:val="both"/>
      </w:pPr>
      <w:r w:rsidRPr="00F31EC5">
        <w:t>8.  Европейская геополитика «новых правых».</w:t>
      </w:r>
    </w:p>
    <w:p w:rsidR="00727682" w:rsidRPr="00F31EC5" w:rsidRDefault="00727682" w:rsidP="00727682">
      <w:pPr>
        <w:ind w:firstLine="540"/>
        <w:jc w:val="both"/>
      </w:pPr>
      <w:r w:rsidRPr="00F31EC5">
        <w:t>9.  Эволюция идеи «континентального блока» в европейской геополитике.</w:t>
      </w:r>
    </w:p>
    <w:p w:rsidR="00727682" w:rsidRPr="00F31EC5" w:rsidRDefault="00727682" w:rsidP="00727682">
      <w:pPr>
        <w:ind w:firstLine="540"/>
        <w:jc w:val="both"/>
      </w:pPr>
      <w:r w:rsidRPr="00F31EC5">
        <w:t>10.  Россия и Восточная Европа в процессе общеевропейской интеграции.</w:t>
      </w:r>
    </w:p>
    <w:p w:rsidR="00727682" w:rsidRPr="00F31EC5" w:rsidRDefault="00727682" w:rsidP="00727682">
      <w:pPr>
        <w:ind w:firstLine="540"/>
        <w:jc w:val="both"/>
      </w:pPr>
      <w:r w:rsidRPr="00F31EC5">
        <w:t xml:space="preserve">11.  Проблемы европейской безопасности в начале </w:t>
      </w:r>
      <w:r w:rsidRPr="00F31EC5">
        <w:rPr>
          <w:lang w:val="en-US"/>
        </w:rPr>
        <w:t>XXI</w:t>
      </w:r>
      <w:r w:rsidRPr="00F31EC5">
        <w:t xml:space="preserve"> века.</w:t>
      </w:r>
    </w:p>
    <w:p w:rsidR="00727682" w:rsidRPr="00F31EC5" w:rsidRDefault="00727682" w:rsidP="00727682">
      <w:pPr>
        <w:ind w:firstLine="540"/>
        <w:jc w:val="both"/>
      </w:pPr>
      <w:r w:rsidRPr="00F31EC5">
        <w:t>12. Германия в процессе европейской интеграции: геополитические аспекты.</w:t>
      </w:r>
    </w:p>
    <w:p w:rsidR="00727682" w:rsidRPr="00F31EC5" w:rsidRDefault="00727682" w:rsidP="00727682">
      <w:pPr>
        <w:ind w:firstLine="540"/>
        <w:jc w:val="both"/>
      </w:pPr>
      <w:r w:rsidRPr="00F31EC5">
        <w:t>13. Эволюция американской геополитики и современная геострате</w:t>
      </w:r>
      <w:r w:rsidRPr="00F31EC5">
        <w:softHyphen/>
        <w:t>гия США.</w:t>
      </w:r>
    </w:p>
    <w:p w:rsidR="00727682" w:rsidRPr="00F31EC5" w:rsidRDefault="00727682" w:rsidP="00727682">
      <w:pPr>
        <w:ind w:firstLine="540"/>
        <w:jc w:val="both"/>
      </w:pPr>
      <w:r w:rsidRPr="00F31EC5">
        <w:t>14.  Концепция «нового мирового порядка» в американской геопо</w:t>
      </w:r>
      <w:r w:rsidRPr="00F31EC5">
        <w:softHyphen/>
        <w:t>литике.</w:t>
      </w:r>
    </w:p>
    <w:p w:rsidR="00727682" w:rsidRPr="00F31EC5" w:rsidRDefault="00727682" w:rsidP="00727682">
      <w:pPr>
        <w:ind w:firstLine="540"/>
        <w:jc w:val="both"/>
      </w:pPr>
      <w:r w:rsidRPr="00F31EC5">
        <w:t>15. Концепция «столкновения цивилизаций» как инструмент аме</w:t>
      </w:r>
      <w:r w:rsidRPr="00F31EC5">
        <w:softHyphen/>
        <w:t>риканской геополитики.</w:t>
      </w:r>
    </w:p>
    <w:p w:rsidR="00727682" w:rsidRPr="00F31EC5" w:rsidRDefault="00727682" w:rsidP="00727682">
      <w:pPr>
        <w:ind w:firstLine="540"/>
        <w:jc w:val="both"/>
      </w:pPr>
      <w:r w:rsidRPr="00F31EC5">
        <w:t>16.  Идея «морской силы» в американской геополитике.</w:t>
      </w:r>
    </w:p>
    <w:p w:rsidR="00727682" w:rsidRPr="00F31EC5" w:rsidRDefault="00727682" w:rsidP="00727682">
      <w:pPr>
        <w:ind w:firstLine="540"/>
        <w:jc w:val="both"/>
      </w:pPr>
      <w:r w:rsidRPr="00F31EC5">
        <w:t>17. Новая военная доктрина США и ее геостратегическое значение.</w:t>
      </w:r>
    </w:p>
    <w:p w:rsidR="00727682" w:rsidRDefault="00727682" w:rsidP="00727682">
      <w:pPr>
        <w:ind w:firstLine="540"/>
        <w:jc w:val="both"/>
      </w:pPr>
      <w:r w:rsidRPr="00F31EC5">
        <w:t>18. Преемственность геополитических идей в русской школе геопо</w:t>
      </w:r>
      <w:r w:rsidRPr="00F31EC5">
        <w:softHyphen/>
        <w:t>литики.</w:t>
      </w:r>
    </w:p>
    <w:p w:rsidR="00727682" w:rsidRPr="00F31EC5" w:rsidRDefault="00727682" w:rsidP="00727682">
      <w:pPr>
        <w:ind w:firstLine="540"/>
        <w:jc w:val="both"/>
      </w:pPr>
      <w:r w:rsidRPr="00F31EC5">
        <w:t>19.  Цивилизационная парадигма в русской геостратегии.</w:t>
      </w:r>
    </w:p>
    <w:p w:rsidR="00727682" w:rsidRPr="00F31EC5" w:rsidRDefault="00727682" w:rsidP="00727682">
      <w:pPr>
        <w:ind w:firstLine="540"/>
        <w:jc w:val="both"/>
      </w:pPr>
      <w:r w:rsidRPr="00F31EC5">
        <w:t>20.  Евразийская идея «континентального блока» и ее современ</w:t>
      </w:r>
      <w:r w:rsidRPr="00F31EC5">
        <w:softHyphen/>
        <w:t>ное значение.</w:t>
      </w:r>
    </w:p>
    <w:p w:rsidR="00727682" w:rsidRPr="00F31EC5" w:rsidRDefault="00727682" w:rsidP="00727682">
      <w:pPr>
        <w:ind w:firstLine="540"/>
        <w:jc w:val="both"/>
      </w:pPr>
      <w:r w:rsidRPr="00F31EC5">
        <w:t xml:space="preserve">21. Геополитика России в </w:t>
      </w:r>
      <w:r w:rsidRPr="00F31EC5">
        <w:rPr>
          <w:lang w:val="en-US"/>
        </w:rPr>
        <w:t>XXI</w:t>
      </w:r>
      <w:r w:rsidRPr="00F31EC5">
        <w:t xml:space="preserve"> веке.</w:t>
      </w:r>
    </w:p>
    <w:p w:rsidR="00727682" w:rsidRPr="00F31EC5" w:rsidRDefault="00727682" w:rsidP="00727682">
      <w:pPr>
        <w:ind w:firstLine="540"/>
        <w:jc w:val="both"/>
      </w:pPr>
      <w:r w:rsidRPr="00F31EC5">
        <w:t>22. Геополитика террора: анализ проблемы и поиски основных ре</w:t>
      </w:r>
      <w:r w:rsidRPr="00F31EC5">
        <w:softHyphen/>
        <w:t>шений.</w:t>
      </w:r>
    </w:p>
    <w:p w:rsidR="00727682" w:rsidRPr="00F31EC5" w:rsidRDefault="00727682" w:rsidP="00727682">
      <w:pPr>
        <w:ind w:firstLine="540"/>
        <w:jc w:val="both"/>
      </w:pPr>
      <w:r w:rsidRPr="00F31EC5">
        <w:t>23. Панидеи в современной геополитике: концептуальный синтез в эпоху информационной революции.</w:t>
      </w:r>
    </w:p>
    <w:p w:rsidR="00727682" w:rsidRPr="00F31EC5" w:rsidRDefault="00727682" w:rsidP="00727682">
      <w:pPr>
        <w:ind w:firstLine="540"/>
        <w:jc w:val="both"/>
      </w:pPr>
      <w:r w:rsidRPr="00F31EC5">
        <w:t>24.  Разработка геополитических сценариев на основе цивилизационной парадигмы.</w:t>
      </w:r>
    </w:p>
    <w:p w:rsidR="00727682" w:rsidRPr="00F31EC5" w:rsidRDefault="00727682" w:rsidP="00727682">
      <w:pPr>
        <w:ind w:firstLine="540"/>
        <w:jc w:val="both"/>
      </w:pPr>
      <w:r w:rsidRPr="00F31EC5">
        <w:t xml:space="preserve">25. Россия в новой системе геополитических координат </w:t>
      </w:r>
      <w:r w:rsidRPr="00F31EC5">
        <w:rPr>
          <w:lang w:val="en-US"/>
        </w:rPr>
        <w:t>XXI</w:t>
      </w:r>
      <w:r w:rsidRPr="00F31EC5">
        <w:t xml:space="preserve"> века.</w:t>
      </w:r>
    </w:p>
    <w:p w:rsidR="00727682" w:rsidRPr="00F31EC5" w:rsidRDefault="00727682" w:rsidP="00727682">
      <w:pPr>
        <w:ind w:firstLine="540"/>
        <w:jc w:val="both"/>
      </w:pPr>
      <w:r w:rsidRPr="00F31EC5">
        <w:t>26.  Геостратегия современного Китая.</w:t>
      </w:r>
    </w:p>
    <w:p w:rsidR="00727682" w:rsidRPr="00F31EC5" w:rsidRDefault="00727682" w:rsidP="00727682">
      <w:pPr>
        <w:ind w:firstLine="540"/>
        <w:jc w:val="both"/>
      </w:pPr>
      <w:r w:rsidRPr="00F31EC5">
        <w:t>27.  Геополитика арабского мира.</w:t>
      </w:r>
    </w:p>
    <w:p w:rsidR="00727682" w:rsidRPr="00F31EC5" w:rsidRDefault="00727682" w:rsidP="00727682">
      <w:pPr>
        <w:ind w:firstLine="540"/>
        <w:jc w:val="both"/>
      </w:pPr>
      <w:r w:rsidRPr="00F31EC5">
        <w:t>28.  Геополитика исламской цивилизации.</w:t>
      </w:r>
    </w:p>
    <w:p w:rsidR="00727682" w:rsidRPr="00F31EC5" w:rsidRDefault="00727682" w:rsidP="00727682">
      <w:pPr>
        <w:ind w:firstLine="540"/>
        <w:jc w:val="both"/>
      </w:pPr>
      <w:r w:rsidRPr="00F31EC5">
        <w:t>29.  Геополитика Азиатско-Тихоокеанского региона.</w:t>
      </w:r>
    </w:p>
    <w:p w:rsidR="00727682" w:rsidRPr="00F31EC5" w:rsidRDefault="00727682" w:rsidP="00727682">
      <w:pPr>
        <w:ind w:firstLine="540"/>
        <w:jc w:val="both"/>
      </w:pPr>
      <w:r w:rsidRPr="00F31EC5">
        <w:t>30.  Геополитика Латинской Америки.</w:t>
      </w:r>
    </w:p>
    <w:p w:rsidR="00727682" w:rsidRDefault="00727682" w:rsidP="00727682">
      <w:pPr>
        <w:ind w:firstLine="540"/>
        <w:jc w:val="both"/>
      </w:pPr>
      <w:r w:rsidRPr="00F31EC5">
        <w:t>31.  Геополитика современной Африки.</w:t>
      </w:r>
    </w:p>
    <w:p w:rsidR="00727682" w:rsidRPr="00F31EC5" w:rsidRDefault="00727682" w:rsidP="00727682">
      <w:pPr>
        <w:ind w:firstLine="540"/>
        <w:jc w:val="both"/>
      </w:pPr>
      <w:r>
        <w:t xml:space="preserve">32. </w:t>
      </w:r>
      <w:r w:rsidRPr="00F31EC5">
        <w:t>Эволюция континентальной стратегии России и современные задачи российской геополитики.</w:t>
      </w:r>
    </w:p>
    <w:p w:rsidR="000E154E" w:rsidRPr="00616267" w:rsidRDefault="000E154E" w:rsidP="00D41E87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FF0000"/>
          <w:u w:val="single"/>
        </w:rPr>
      </w:pPr>
    </w:p>
    <w:p w:rsidR="000E154E" w:rsidRPr="00727682" w:rsidRDefault="000E154E" w:rsidP="00D41E87">
      <w:pPr>
        <w:tabs>
          <w:tab w:val="num" w:pos="360"/>
        </w:tabs>
        <w:rPr>
          <w:b/>
        </w:rPr>
      </w:pPr>
      <w:r w:rsidRPr="00727682">
        <w:rPr>
          <w:b/>
        </w:rPr>
        <w:t>Примечание: Возможна корректировка вопросов в пределах учебной программы!</w:t>
      </w:r>
    </w:p>
    <w:p w:rsidR="000E154E" w:rsidRPr="00727682" w:rsidRDefault="000E154E" w:rsidP="00D41E87"/>
    <w:p w:rsidR="000E154E" w:rsidRPr="00727682" w:rsidRDefault="00DB0D6E" w:rsidP="00D41E87">
      <w:pPr>
        <w:shd w:val="clear" w:color="auto" w:fill="FFFFFF"/>
        <w:jc w:val="both"/>
        <w:rPr>
          <w:b/>
          <w:u w:val="single"/>
        </w:rPr>
      </w:pPr>
      <w:r w:rsidRPr="00727682">
        <w:rPr>
          <w:b/>
          <w:u w:val="single"/>
        </w:rPr>
        <w:t>Основная литература</w:t>
      </w:r>
      <w:r w:rsidR="001D6124" w:rsidRPr="00727682">
        <w:rPr>
          <w:b/>
          <w:u w:val="single"/>
        </w:rPr>
        <w:t>: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Антология мировой политической мысли, тт. 1-</w:t>
      </w:r>
      <w:smartTag w:uri="urn:schemas-microsoft-com:office:smarttags" w:element="metricconverter">
        <w:smartTagPr>
          <w:attr w:name="ProductID" w:val="2. М"/>
        </w:smartTagPr>
        <w:r w:rsidRPr="00F31EC5">
          <w:t>2. М</w:t>
        </w:r>
      </w:smartTag>
      <w:r w:rsidRPr="00F31EC5">
        <w:t>., 1997.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Ашенкампф Н.Н. Современная геополитика. М.,2005.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 xml:space="preserve">Бабурин С.Н. Российский путь: становление российской геополитики накануне XXI в.  М., 1995. 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Балуев Б.П. Споры о судьбах России: Н.Я.Данилевский и его книга «Россия и Европа». М.,1999.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Бердяев Н.Л. Русская идея. М., 2005.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Вандам Е.А. Геополитика и геостратегия. М.,2005.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</w:pPr>
      <w:r w:rsidRPr="00F31EC5">
        <w:t>Василенко И.А. Геополитика современного мира. М.,2006.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Бжезинский З. Великая шахматная доска. Господство Америки и его геостратегические императивы. М.,2005.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Бжезинский З. Мировое господство или глобальное лидерство. Пер. с англ. М.,2005.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</w:pPr>
      <w:r w:rsidRPr="00F31EC5">
        <w:t>Гаджиев К.Э. Геополитика. М., 1997.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Гаджиев К.С. Геополитика Кавказа. М.,2003.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Глобализация, рост и бедность. Построение всеобщей мировой экономики. М., 2004.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Горбачев М.С. и др. Грани глобализации. Трудные вопросы современного развития. М., 2003.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 xml:space="preserve">Гумилев Л.Н. Ритмы Евразии.  М., 2003. 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 xml:space="preserve">Гумилев Л.Н, Этногенез и биосфера Земли. М.,2001. 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Гусейнов В. Каспийская нефть. Экономика и политика. М.,2002.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 xml:space="preserve">Данилевский Н.Я. Россия и. Европа. СПб., 1995. 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</w:pPr>
      <w:r w:rsidRPr="00F31EC5">
        <w:t>Дергачев В. Геоэкономика (Современная геополитика). М., 2002.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 xml:space="preserve">Дугин А. Основы геополитики.  М., 1997. 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Жильцов С.С., Зонн И.С., Ушков А.М. Геополитика Каспийского региона. М., 2003.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Жириновский В.В. Политик на рубеже тысячелетий. М., 1999.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Зеленева И.В. Геополитика и геостратегия России ХУ111 – первая половина Х1Х века. СПб.,2005.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Зубков А.И. Геополитика и проблемы национальной безопасности России. Курс лекций. М., 2004.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Зюганов Г.А. География победы. Основы российской геополитики.  М, 1998.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 xml:space="preserve">Ильин И.А. О грядущей России.  М., 1993. 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Исаев Б.А. Геополитика. СПб.,2006.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Катасонов В. Ю. Великая держава или экологическая коло</w:t>
      </w:r>
      <w:r w:rsidRPr="00F31EC5">
        <w:softHyphen/>
        <w:t xml:space="preserve">ния?  М., 1991. 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Капица С.П., Курдюмов С.П., Малинецкий Г.Г. Синергетика и прогнозы будущего. М., 2003.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 xml:space="preserve">Кефели И.Ф. Судьба России в глобальной политике. М., 2004. 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Киссинджер Г. Нужна ли Америке внешняя политика? М., 2002.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Классики геополитики X1X век (составитель К.Королев). М., 2003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Классики геополитики XX век (составитель К.Королев). М., 2003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Клинтон Б. Моя жизнь. М.,2005.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Ключевский В.О. Русская история. Полный курс лекций. В 3 кн. М., 1993. Т.1.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Колосов В.А., Мироненко Н.С. Геополитика и политическая география. М., 2005.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Королев В.И. «Император всея земли» или за кулисами «нового мирового порядка». М., 2004.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Кузык Б.Н., Яковец Ю.В. Россия – 2050. Стратегия инновационного прорыва. М., 2005.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Менделеев Д.И. Заветные мысли. М., 1995.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Мечников Л.И. Цивилизация и великие исторические реки. М., 1995.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Мироненко В.А. Геополитика и политическая география. М., 2005.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Многоликая глобализация. Культурное разнообразие в современном мире. Под ред. П.Бергера и С.Хантингтона. М., 2004.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 xml:space="preserve">Нартов Н.А. Геополитика. М., 2004. 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Панарин А.С. Философия политики. М., 1996.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Пантин В.И. Циклы и волны глобальной истории. Глобализация в историческом измерении. М., 2003.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Петров В.Л. Геополитика России: Возрождение или гибель? М.,2003.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 xml:space="preserve">Поздняков Э.А. Геополитика. — М., 1995. 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Поппер К. Открытое общество и его враги. Т.1-2., М., 2005.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 xml:space="preserve">Русский мир: геополитические заметки по русской истории. М., 2003. 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 xml:space="preserve">Савицкий Л.Н. Континент Евразия. М., 1997. 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Сирота Н.М. Геополитика. СПб.,2006.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 xml:space="preserve">Сорокин К.Э. Геополитика современности и геостратегия России. М., 1996. 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Тузиков А.Р. Основы геополитики.  М., 2003.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Тэтчер М. Искусство управления государством. М.,2005.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Уткин А.И. Мировая «холодная война». М.,2005.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Уткин А.И. Вызов Запада и ответ России. М., 2004.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Уткин А.И. Единственная сверхдержава. М., 2004.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 xml:space="preserve">Фукуяма Ф. Конец истории? // Вопросы философии, 1990, № 3. 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Фукуяма Ф. Конец истории и последний человек. М.,2005.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Хантингтон С. Столкновение Цивилизаций. М., 2005.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 xml:space="preserve">Хорев Б.С. Очерки геоглобалистики и геополитики.  М., 1997. 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Яковец Ю.В. Эпохальные инновации ХХ1 века. М.,2004.</w:t>
      </w:r>
    </w:p>
    <w:p w:rsidR="00727682" w:rsidRPr="00F31EC5" w:rsidRDefault="00727682" w:rsidP="000D2D7B">
      <w:pPr>
        <w:numPr>
          <w:ilvl w:val="0"/>
          <w:numId w:val="12"/>
        </w:numPr>
        <w:tabs>
          <w:tab w:val="left" w:pos="1080"/>
        </w:tabs>
        <w:ind w:left="0" w:firstLine="540"/>
        <w:jc w:val="both"/>
      </w:pPr>
      <w:r w:rsidRPr="00F31EC5">
        <w:t>Якунин В.И. Формирование геостратегий России. Транспортная составляющая. М., 2005.</w:t>
      </w:r>
    </w:p>
    <w:p w:rsidR="000E154E" w:rsidRPr="00D41E87" w:rsidRDefault="000E154E" w:rsidP="00D41E87"/>
    <w:p w:rsidR="0016386D" w:rsidRPr="00D41E87" w:rsidRDefault="0016386D" w:rsidP="00D41E87">
      <w:pPr>
        <w:jc w:val="center"/>
        <w:rPr>
          <w:b/>
          <w:u w:val="single"/>
        </w:rPr>
      </w:pPr>
      <w:r w:rsidRPr="00D41E87">
        <w:rPr>
          <w:b/>
          <w:u w:val="single"/>
        </w:rPr>
        <w:t>3</w:t>
      </w:r>
      <w:r w:rsidR="00616267">
        <w:rPr>
          <w:b/>
          <w:u w:val="single"/>
        </w:rPr>
        <w:t xml:space="preserve">.4. </w:t>
      </w:r>
      <w:r w:rsidR="00727682">
        <w:rPr>
          <w:b/>
          <w:u w:val="single"/>
        </w:rPr>
        <w:t>Информационные системы и технологии</w:t>
      </w:r>
    </w:p>
    <w:p w:rsidR="000E154E" w:rsidRPr="00D41E87" w:rsidRDefault="000E154E" w:rsidP="00D41E87">
      <w:pPr>
        <w:jc w:val="center"/>
        <w:rPr>
          <w:b/>
          <w:color w:val="FF0000"/>
          <w:u w:val="single"/>
        </w:rPr>
      </w:pPr>
    </w:p>
    <w:p w:rsidR="000E154E" w:rsidRPr="00D41E87" w:rsidRDefault="000E154E" w:rsidP="00D41E87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u w:val="single"/>
        </w:rPr>
      </w:pPr>
      <w:r w:rsidRPr="00D41E87">
        <w:rPr>
          <w:b/>
          <w:u w:val="single"/>
        </w:rPr>
        <w:t>3.4.1. В</w:t>
      </w:r>
      <w:r w:rsidR="00727682">
        <w:rPr>
          <w:b/>
          <w:u w:val="single"/>
        </w:rPr>
        <w:t>опросы для подготовки к экзамену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Состав и назначение информационной системы.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Понятие информационной технологии.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Сущность процессов в информационной системе.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Этапы развития информационных систем.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Информационная система как стратегическое средство развития фирмы.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Влияние внешней среды на создание и развитие информационной системы.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Сущность структурного подхода при проектировании и создании информационной системы.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Информационные системы поддерживающие деятельность предприятия.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Задачи, решаемые при создание информационных систем.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Функциональные информационные системы.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Общая структура информационной системы.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Информационное обеспечение информационной системы.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Техническое обеспечение информационной системы.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Программное обеспечение информационной системы.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Математическое обеспечение информационной системы.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Организационно-правовое обеспечение информационной системы.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Типовая схема информационных потоков в ИС.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Общая классификация информационных систем.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Классификация информационных систем по функциональному признаку.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Информационные системы оперативного уровня.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Информационные системы тактического уровня.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Информационные системы стратегического уровня.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Элементный состав информационной технологии.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Этапы развития информационных технологий.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Общие проблемы использования информационных технологий.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Основные виды информационных технологий.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Информационные технологии управления.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Информационные технологии обработки данных.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Информационные технологии автоматизации офиса.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Информационные технологи поддержки принятия решения.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Информационные технологии экспертных систем.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Общие требования предъявляемые к информационным технологиям.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Использование информационных технологий в  сфере туризма.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Глобальные системы бронирования и резервирования.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Использование информационных технологий в отельном бизнесе.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Использование информационных технологий в системе авиаперевозок.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Использование информационных технологий в рекламном бизнесе.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История создания автоматизированных систем бронирования и резервирования.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Отечественные перспективные системы бронирования и резервирования.</w:t>
      </w:r>
    </w:p>
    <w:p w:rsidR="00727682" w:rsidRDefault="00727682" w:rsidP="000D2D7B">
      <w:pPr>
        <w:numPr>
          <w:ilvl w:val="0"/>
          <w:numId w:val="13"/>
        </w:numPr>
        <w:tabs>
          <w:tab w:val="clear" w:pos="720"/>
          <w:tab w:val="left" w:pos="1080"/>
        </w:tabs>
        <w:ind w:left="0" w:firstLine="540"/>
        <w:jc w:val="both"/>
      </w:pPr>
      <w:r>
        <w:t>Логическая взаимосвязь понятий «информационная система» и «информационная технология».</w:t>
      </w:r>
    </w:p>
    <w:p w:rsidR="00616267" w:rsidRPr="00577E0F" w:rsidRDefault="00616267" w:rsidP="00616267">
      <w:pPr>
        <w:ind w:hanging="29"/>
        <w:rPr>
          <w:b/>
          <w:u w:val="single"/>
        </w:rPr>
      </w:pPr>
    </w:p>
    <w:p w:rsidR="00616267" w:rsidRDefault="00616267" w:rsidP="00616267">
      <w:pPr>
        <w:tabs>
          <w:tab w:val="num" w:pos="360"/>
        </w:tabs>
        <w:rPr>
          <w:b/>
        </w:rPr>
      </w:pPr>
      <w:r>
        <w:rPr>
          <w:b/>
        </w:rPr>
        <w:t>Примечание: Возможна корректировка вопросов в пределах учебной программы!</w:t>
      </w:r>
    </w:p>
    <w:p w:rsidR="00616267" w:rsidRDefault="00616267" w:rsidP="00616267"/>
    <w:p w:rsidR="00616267" w:rsidRDefault="00616267" w:rsidP="00616267">
      <w:pPr>
        <w:shd w:val="clear" w:color="auto" w:fill="FFFFFF"/>
        <w:jc w:val="both"/>
        <w:rPr>
          <w:b/>
          <w:u w:val="single"/>
        </w:rPr>
      </w:pPr>
      <w:r>
        <w:rPr>
          <w:b/>
          <w:u w:val="single"/>
        </w:rPr>
        <w:t>Основная литература:</w:t>
      </w:r>
    </w:p>
    <w:p w:rsidR="00727682" w:rsidRPr="00CD75EB" w:rsidRDefault="00727682" w:rsidP="000D2D7B">
      <w:pPr>
        <w:numPr>
          <w:ilvl w:val="0"/>
          <w:numId w:val="14"/>
        </w:numPr>
        <w:tabs>
          <w:tab w:val="clear" w:pos="720"/>
          <w:tab w:val="num" w:pos="1080"/>
        </w:tabs>
        <w:ind w:left="0" w:firstLine="540"/>
        <w:jc w:val="both"/>
        <w:rPr>
          <w:caps/>
        </w:rPr>
      </w:pPr>
      <w:r w:rsidRPr="00CD75EB">
        <w:t>Кузнецов, С.Д. Основы баз данных: учеб. Пособие / С.Д. Кузнецов – 2-е изд., испр. – М.: Интернет-университет информационных технологий; бином. Лаборатория знаний, 2007. – 484 с.</w:t>
      </w:r>
    </w:p>
    <w:p w:rsidR="00727682" w:rsidRPr="00CD75EB" w:rsidRDefault="00727682" w:rsidP="000D2D7B">
      <w:pPr>
        <w:numPr>
          <w:ilvl w:val="0"/>
          <w:numId w:val="14"/>
        </w:numPr>
        <w:tabs>
          <w:tab w:val="clear" w:pos="720"/>
          <w:tab w:val="num" w:pos="1080"/>
        </w:tabs>
        <w:ind w:left="0" w:firstLine="540"/>
        <w:jc w:val="both"/>
        <w:rPr>
          <w:caps/>
        </w:rPr>
      </w:pPr>
      <w:r w:rsidRPr="00CD75EB">
        <w:t xml:space="preserve">Могилёв, А.В. и др. Информатика: учеб. Пособие для студ. Пед. Вузов /А.В. Могилёв, Н.И. Пак, Е.К. Хеннер; под ред. Е.К. Хеннера. – 2-е изд., стер. – м.: изд. центр «Академия», 2003. – 816 с. </w:t>
      </w:r>
    </w:p>
    <w:p w:rsidR="00727682" w:rsidRPr="00CD75EB" w:rsidRDefault="00727682" w:rsidP="000D2D7B">
      <w:pPr>
        <w:numPr>
          <w:ilvl w:val="0"/>
          <w:numId w:val="14"/>
        </w:numPr>
        <w:tabs>
          <w:tab w:val="clear" w:pos="720"/>
          <w:tab w:val="num" w:pos="1080"/>
        </w:tabs>
        <w:ind w:left="0" w:firstLine="540"/>
        <w:jc w:val="both"/>
        <w:rPr>
          <w:caps/>
        </w:rPr>
      </w:pPr>
      <w:r w:rsidRPr="00CD75EB">
        <w:t xml:space="preserve">Основы современных компьютерных технологий: учебное пособие/под ред. Проф. Хомоненко А.Д.– СПб.: Корона Принт, 2006. –  448 с. </w:t>
      </w:r>
    </w:p>
    <w:p w:rsidR="00727682" w:rsidRPr="00CD75EB" w:rsidRDefault="00727682" w:rsidP="000D2D7B">
      <w:pPr>
        <w:numPr>
          <w:ilvl w:val="0"/>
          <w:numId w:val="14"/>
        </w:numPr>
        <w:tabs>
          <w:tab w:val="clear" w:pos="720"/>
          <w:tab w:val="num" w:pos="1080"/>
        </w:tabs>
        <w:ind w:left="0" w:firstLine="540"/>
        <w:jc w:val="both"/>
        <w:rPr>
          <w:caps/>
        </w:rPr>
      </w:pPr>
      <w:r w:rsidRPr="00CD75EB">
        <w:t>Острейковский, В.А. Информатика: учеб. для вузов. – м.: Высш.шк., 2005. – 511с.</w:t>
      </w:r>
    </w:p>
    <w:p w:rsidR="00727682" w:rsidRPr="00CD75EB" w:rsidRDefault="00727682" w:rsidP="000D2D7B">
      <w:pPr>
        <w:numPr>
          <w:ilvl w:val="0"/>
          <w:numId w:val="14"/>
        </w:numPr>
        <w:tabs>
          <w:tab w:val="clear" w:pos="720"/>
          <w:tab w:val="num" w:pos="1080"/>
        </w:tabs>
        <w:ind w:left="0" w:firstLine="540"/>
        <w:jc w:val="both"/>
        <w:rPr>
          <w:caps/>
        </w:rPr>
      </w:pPr>
      <w:r w:rsidRPr="00CD75EB">
        <w:t xml:space="preserve">Скрипкин, К.Г. Финансовая информатика: учебное пособие. – М.: Теис, 2003. </w:t>
      </w:r>
    </w:p>
    <w:p w:rsidR="00727682" w:rsidRPr="00CD75EB" w:rsidRDefault="00727682" w:rsidP="000D2D7B">
      <w:pPr>
        <w:numPr>
          <w:ilvl w:val="0"/>
          <w:numId w:val="14"/>
        </w:numPr>
        <w:tabs>
          <w:tab w:val="clear" w:pos="720"/>
          <w:tab w:val="num" w:pos="1080"/>
        </w:tabs>
        <w:ind w:left="0" w:firstLine="540"/>
        <w:jc w:val="both"/>
        <w:rPr>
          <w:caps/>
        </w:rPr>
      </w:pPr>
      <w:r w:rsidRPr="00CD75EB">
        <w:t>Экономическая информатика / под. Ред. П.В. Конюховского и Д.Н. Колесова. – СПб: Питер, 2006. – 560 с.</w:t>
      </w:r>
    </w:p>
    <w:p w:rsidR="00727682" w:rsidRPr="00CD75EB" w:rsidRDefault="00727682" w:rsidP="000D2D7B">
      <w:pPr>
        <w:numPr>
          <w:ilvl w:val="0"/>
          <w:numId w:val="14"/>
        </w:numPr>
        <w:tabs>
          <w:tab w:val="clear" w:pos="720"/>
          <w:tab w:val="num" w:pos="1080"/>
        </w:tabs>
        <w:ind w:left="0" w:firstLine="540"/>
        <w:jc w:val="both"/>
        <w:rPr>
          <w:caps/>
        </w:rPr>
      </w:pPr>
      <w:r w:rsidRPr="00CD75EB">
        <w:t>Дополнительная литература</w:t>
      </w:r>
    </w:p>
    <w:p w:rsidR="00727682" w:rsidRPr="00CD75EB" w:rsidRDefault="00727682" w:rsidP="000D2D7B">
      <w:pPr>
        <w:numPr>
          <w:ilvl w:val="0"/>
          <w:numId w:val="14"/>
        </w:numPr>
        <w:tabs>
          <w:tab w:val="clear" w:pos="720"/>
          <w:tab w:val="num" w:pos="1080"/>
        </w:tabs>
        <w:ind w:left="0" w:firstLine="540"/>
        <w:jc w:val="both"/>
      </w:pPr>
      <w:r w:rsidRPr="00CD75EB">
        <w:t xml:space="preserve">Алексеев А.П. Информатика </w:t>
      </w:r>
      <w:smartTag w:uri="urn:schemas-microsoft-com:office:smarttags" w:element="metricconverter">
        <w:smartTagPr>
          <w:attr w:name="ProductID" w:val="2001. М"/>
        </w:smartTagPr>
        <w:r w:rsidRPr="00CD75EB">
          <w:t>2001. М</w:t>
        </w:r>
      </w:smartTag>
      <w:r w:rsidRPr="00CD75EB">
        <w:t>.: Солон, 2001.</w:t>
      </w:r>
    </w:p>
    <w:p w:rsidR="00727682" w:rsidRPr="00CD75EB" w:rsidRDefault="00727682" w:rsidP="000D2D7B">
      <w:pPr>
        <w:numPr>
          <w:ilvl w:val="0"/>
          <w:numId w:val="14"/>
        </w:numPr>
        <w:tabs>
          <w:tab w:val="clear" w:pos="720"/>
          <w:tab w:val="num" w:pos="1080"/>
        </w:tabs>
        <w:ind w:left="0" w:firstLine="540"/>
        <w:jc w:val="both"/>
      </w:pPr>
      <w:r w:rsidRPr="00CD75EB">
        <w:t>Бройдо В.Л. Вычислительные системы, сети и телекоммуникации. – СПб.: Питер 2004.</w:t>
      </w:r>
    </w:p>
    <w:p w:rsidR="00727682" w:rsidRPr="00CD75EB" w:rsidRDefault="00727682" w:rsidP="000D2D7B">
      <w:pPr>
        <w:numPr>
          <w:ilvl w:val="0"/>
          <w:numId w:val="14"/>
        </w:numPr>
        <w:tabs>
          <w:tab w:val="clear" w:pos="720"/>
          <w:tab w:val="num" w:pos="1080"/>
        </w:tabs>
        <w:ind w:left="0" w:firstLine="540"/>
        <w:jc w:val="both"/>
      </w:pPr>
      <w:r w:rsidRPr="00CD75EB">
        <w:t>Информатика: Учебник – 3-е перераб. изд. под ред. проф. Н.М.Макаровой. – М.: Финансы и статистика, 2000.</w:t>
      </w:r>
    </w:p>
    <w:p w:rsidR="00727682" w:rsidRPr="00CD75EB" w:rsidRDefault="00727682" w:rsidP="000D2D7B">
      <w:pPr>
        <w:numPr>
          <w:ilvl w:val="0"/>
          <w:numId w:val="14"/>
        </w:numPr>
        <w:tabs>
          <w:tab w:val="clear" w:pos="720"/>
          <w:tab w:val="num" w:pos="1080"/>
        </w:tabs>
        <w:ind w:left="0" w:firstLine="540"/>
        <w:jc w:val="both"/>
      </w:pPr>
      <w:r w:rsidRPr="00CD75EB">
        <w:t>Информатика: Базовый курс – 2-е издание. Изд. под ред. Симоновича С.В. – СПб.: Питер, 2007.</w:t>
      </w:r>
    </w:p>
    <w:p w:rsidR="00727682" w:rsidRPr="00CD75EB" w:rsidRDefault="00727682" w:rsidP="000D2D7B">
      <w:pPr>
        <w:numPr>
          <w:ilvl w:val="0"/>
          <w:numId w:val="14"/>
        </w:numPr>
        <w:tabs>
          <w:tab w:val="clear" w:pos="720"/>
          <w:tab w:val="num" w:pos="1080"/>
        </w:tabs>
        <w:ind w:left="0" w:firstLine="540"/>
        <w:jc w:val="both"/>
      </w:pPr>
      <w:r w:rsidRPr="00CD75EB">
        <w:t>Информатика: Учебник для вузов. – 3-е издание./ под ред. Степанова А. Н. – СПб.: Питер, 2002.</w:t>
      </w:r>
    </w:p>
    <w:p w:rsidR="00727682" w:rsidRPr="00CD75EB" w:rsidRDefault="00727682" w:rsidP="000D2D7B">
      <w:pPr>
        <w:numPr>
          <w:ilvl w:val="0"/>
          <w:numId w:val="14"/>
        </w:numPr>
        <w:tabs>
          <w:tab w:val="clear" w:pos="720"/>
          <w:tab w:val="num" w:pos="1080"/>
        </w:tabs>
        <w:ind w:left="0" w:firstLine="540"/>
        <w:jc w:val="both"/>
      </w:pPr>
      <w:r w:rsidRPr="00CD75EB">
        <w:t>Кадомцев Б.Б. Динамика и информация. // Успехи физических наук. – М. 1997</w:t>
      </w:r>
    </w:p>
    <w:p w:rsidR="00727682" w:rsidRPr="00CD75EB" w:rsidRDefault="00727682" w:rsidP="000D2D7B">
      <w:pPr>
        <w:numPr>
          <w:ilvl w:val="0"/>
          <w:numId w:val="14"/>
        </w:numPr>
        <w:tabs>
          <w:tab w:val="clear" w:pos="720"/>
          <w:tab w:val="num" w:pos="1080"/>
        </w:tabs>
        <w:ind w:left="0" w:firstLine="540"/>
        <w:jc w:val="both"/>
      </w:pPr>
      <w:r w:rsidRPr="00CD75EB">
        <w:t>Могилев А. В. Практикум по информатике: Учебное пособие для студентов высших учебных заведений. – 2-е издание. – М.: Издательский центр «Академия», 2005.</w:t>
      </w:r>
    </w:p>
    <w:p w:rsidR="00727682" w:rsidRPr="00CD75EB" w:rsidRDefault="00727682" w:rsidP="000D2D7B">
      <w:pPr>
        <w:numPr>
          <w:ilvl w:val="0"/>
          <w:numId w:val="14"/>
        </w:numPr>
        <w:tabs>
          <w:tab w:val="clear" w:pos="720"/>
          <w:tab w:val="num" w:pos="1080"/>
        </w:tabs>
        <w:ind w:left="0" w:firstLine="540"/>
        <w:jc w:val="both"/>
      </w:pPr>
      <w:r w:rsidRPr="00CD75EB">
        <w:t>Шафрин  Ю.А. Информационные технологии. – М.: Лаборатория базовых знаний. 1998.</w:t>
      </w:r>
    </w:p>
    <w:p w:rsidR="00727682" w:rsidRDefault="00727682" w:rsidP="00727682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color w:val="000000"/>
        </w:rPr>
      </w:pPr>
    </w:p>
    <w:p w:rsidR="00727682" w:rsidRPr="00D41E87" w:rsidRDefault="00727682" w:rsidP="00727682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u w:val="single"/>
        </w:rPr>
      </w:pPr>
      <w:r>
        <w:rPr>
          <w:b/>
          <w:u w:val="single"/>
        </w:rPr>
        <w:t>3.4.2</w:t>
      </w:r>
      <w:r w:rsidRPr="00D41E87">
        <w:rPr>
          <w:b/>
          <w:u w:val="single"/>
        </w:rPr>
        <w:t xml:space="preserve">. </w:t>
      </w:r>
      <w:r>
        <w:rPr>
          <w:b/>
          <w:u w:val="single"/>
        </w:rPr>
        <w:t>Темы курсовых работ по дисциплине</w:t>
      </w:r>
    </w:p>
    <w:p w:rsidR="00727682" w:rsidRDefault="00727682" w:rsidP="000D2D7B">
      <w:pPr>
        <w:numPr>
          <w:ilvl w:val="0"/>
          <w:numId w:val="15"/>
        </w:numPr>
        <w:tabs>
          <w:tab w:val="clear" w:pos="720"/>
          <w:tab w:val="num" w:pos="1080"/>
        </w:tabs>
        <w:ind w:left="0" w:firstLine="540"/>
        <w:jc w:val="both"/>
      </w:pPr>
      <w:r>
        <w:t>Автоматизированная система бронирования и резервирования «</w:t>
      </w:r>
      <w:r>
        <w:rPr>
          <w:lang w:val="en-US"/>
        </w:rPr>
        <w:t>Amadeus</w:t>
      </w:r>
      <w:r>
        <w:t>».</w:t>
      </w:r>
    </w:p>
    <w:p w:rsidR="00727682" w:rsidRDefault="00727682" w:rsidP="000D2D7B">
      <w:pPr>
        <w:numPr>
          <w:ilvl w:val="0"/>
          <w:numId w:val="15"/>
        </w:numPr>
        <w:tabs>
          <w:tab w:val="clear" w:pos="720"/>
          <w:tab w:val="num" w:pos="1080"/>
        </w:tabs>
        <w:ind w:left="0" w:firstLine="540"/>
        <w:jc w:val="both"/>
      </w:pPr>
      <w:r>
        <w:t>Автоматизированная система бронирования и резервирования «</w:t>
      </w:r>
      <w:r>
        <w:rPr>
          <w:lang w:val="en-US"/>
        </w:rPr>
        <w:t>Galileo</w:t>
      </w:r>
      <w:r>
        <w:t>».</w:t>
      </w:r>
    </w:p>
    <w:p w:rsidR="00727682" w:rsidRDefault="00727682" w:rsidP="000D2D7B">
      <w:pPr>
        <w:numPr>
          <w:ilvl w:val="0"/>
          <w:numId w:val="15"/>
        </w:numPr>
        <w:tabs>
          <w:tab w:val="clear" w:pos="720"/>
          <w:tab w:val="num" w:pos="1080"/>
        </w:tabs>
        <w:ind w:left="0" w:firstLine="540"/>
        <w:jc w:val="both"/>
      </w:pPr>
      <w:r>
        <w:t>Автоматизированная система бронирования и резервирования «</w:t>
      </w:r>
      <w:r>
        <w:rPr>
          <w:lang w:val="en-US"/>
        </w:rPr>
        <w:t>Worldspan</w:t>
      </w:r>
      <w:r>
        <w:t>».</w:t>
      </w:r>
    </w:p>
    <w:p w:rsidR="00727682" w:rsidRDefault="00727682" w:rsidP="000D2D7B">
      <w:pPr>
        <w:numPr>
          <w:ilvl w:val="0"/>
          <w:numId w:val="15"/>
        </w:numPr>
        <w:tabs>
          <w:tab w:val="clear" w:pos="720"/>
          <w:tab w:val="num" w:pos="1080"/>
        </w:tabs>
        <w:ind w:left="0" w:firstLine="540"/>
        <w:jc w:val="both"/>
      </w:pPr>
      <w:r>
        <w:t>Автоматизированная система бронирования и резервирования «</w:t>
      </w:r>
      <w:r>
        <w:rPr>
          <w:lang w:val="en-US"/>
        </w:rPr>
        <w:t>Sabre</w:t>
      </w:r>
      <w:r>
        <w:t>».</w:t>
      </w:r>
    </w:p>
    <w:p w:rsidR="00727682" w:rsidRDefault="00727682" w:rsidP="000D2D7B">
      <w:pPr>
        <w:numPr>
          <w:ilvl w:val="0"/>
          <w:numId w:val="15"/>
        </w:numPr>
        <w:tabs>
          <w:tab w:val="clear" w:pos="720"/>
          <w:tab w:val="num" w:pos="1080"/>
        </w:tabs>
        <w:ind w:left="0" w:firstLine="540"/>
        <w:jc w:val="both"/>
      </w:pPr>
      <w:r>
        <w:t>Автоматизированная система бронирования и резервирования «</w:t>
      </w:r>
      <w:r>
        <w:rPr>
          <w:lang w:val="en-US"/>
        </w:rPr>
        <w:t>Fidelio</w:t>
      </w:r>
      <w:r>
        <w:t>».</w:t>
      </w:r>
    </w:p>
    <w:p w:rsidR="00727682" w:rsidRDefault="00727682" w:rsidP="000D2D7B">
      <w:pPr>
        <w:numPr>
          <w:ilvl w:val="0"/>
          <w:numId w:val="15"/>
        </w:numPr>
        <w:tabs>
          <w:tab w:val="clear" w:pos="720"/>
          <w:tab w:val="num" w:pos="1080"/>
        </w:tabs>
        <w:ind w:left="0" w:firstLine="540"/>
        <w:jc w:val="both"/>
      </w:pPr>
      <w:r>
        <w:t>Отечественная система бронирования и резервирования «Сирена».</w:t>
      </w:r>
    </w:p>
    <w:p w:rsidR="00727682" w:rsidRDefault="00727682" w:rsidP="000D2D7B">
      <w:pPr>
        <w:numPr>
          <w:ilvl w:val="0"/>
          <w:numId w:val="15"/>
        </w:numPr>
        <w:tabs>
          <w:tab w:val="clear" w:pos="720"/>
          <w:tab w:val="num" w:pos="1080"/>
        </w:tabs>
        <w:ind w:left="0" w:firstLine="540"/>
        <w:jc w:val="both"/>
      </w:pPr>
      <w:r>
        <w:t>Отечественные системы бронирования и резервирования «Ключ» и «Тур Интел».</w:t>
      </w:r>
    </w:p>
    <w:p w:rsidR="00727682" w:rsidRDefault="00727682" w:rsidP="000D2D7B">
      <w:pPr>
        <w:numPr>
          <w:ilvl w:val="0"/>
          <w:numId w:val="15"/>
        </w:numPr>
        <w:tabs>
          <w:tab w:val="clear" w:pos="720"/>
          <w:tab w:val="num" w:pos="1080"/>
        </w:tabs>
        <w:ind w:left="0" w:firstLine="540"/>
        <w:jc w:val="both"/>
      </w:pPr>
      <w:r>
        <w:t>Программные продукты КСБ «</w:t>
      </w:r>
      <w:r>
        <w:rPr>
          <w:lang w:val="en-US"/>
        </w:rPr>
        <w:t>Amadeus</w:t>
      </w:r>
      <w:r>
        <w:t>».</w:t>
      </w:r>
    </w:p>
    <w:p w:rsidR="00727682" w:rsidRDefault="00727682" w:rsidP="000D2D7B">
      <w:pPr>
        <w:numPr>
          <w:ilvl w:val="0"/>
          <w:numId w:val="15"/>
        </w:numPr>
        <w:tabs>
          <w:tab w:val="clear" w:pos="720"/>
          <w:tab w:val="num" w:pos="1080"/>
        </w:tabs>
        <w:ind w:left="0" w:firstLine="540"/>
        <w:jc w:val="both"/>
      </w:pPr>
      <w:r>
        <w:t>Программные продукты КСБ «</w:t>
      </w:r>
      <w:r>
        <w:rPr>
          <w:lang w:val="en-US"/>
        </w:rPr>
        <w:t>Galileo</w:t>
      </w:r>
      <w:r>
        <w:t xml:space="preserve">». </w:t>
      </w:r>
    </w:p>
    <w:p w:rsidR="00727682" w:rsidRDefault="00727682" w:rsidP="000D2D7B">
      <w:pPr>
        <w:numPr>
          <w:ilvl w:val="0"/>
          <w:numId w:val="15"/>
        </w:numPr>
        <w:tabs>
          <w:tab w:val="clear" w:pos="720"/>
          <w:tab w:val="num" w:pos="1080"/>
        </w:tabs>
        <w:ind w:left="0" w:firstLine="540"/>
        <w:jc w:val="both"/>
      </w:pPr>
      <w:r>
        <w:t>Программные продукты КСБ «</w:t>
      </w:r>
      <w:r>
        <w:rPr>
          <w:lang w:val="en-US"/>
        </w:rPr>
        <w:t>Worldspan</w:t>
      </w:r>
      <w:r>
        <w:t>».</w:t>
      </w:r>
    </w:p>
    <w:p w:rsidR="00727682" w:rsidRDefault="00727682" w:rsidP="000D2D7B">
      <w:pPr>
        <w:numPr>
          <w:ilvl w:val="0"/>
          <w:numId w:val="15"/>
        </w:numPr>
        <w:tabs>
          <w:tab w:val="clear" w:pos="720"/>
          <w:tab w:val="num" w:pos="1080"/>
        </w:tabs>
        <w:ind w:left="0" w:firstLine="540"/>
        <w:jc w:val="both"/>
      </w:pPr>
      <w:r>
        <w:t xml:space="preserve"> Программные продукты КСБ «</w:t>
      </w:r>
      <w:r>
        <w:rPr>
          <w:lang w:val="en-US"/>
        </w:rPr>
        <w:t>Sabre</w:t>
      </w:r>
      <w:r>
        <w:t xml:space="preserve">». </w:t>
      </w:r>
    </w:p>
    <w:p w:rsidR="00727682" w:rsidRDefault="00727682" w:rsidP="000D2D7B">
      <w:pPr>
        <w:numPr>
          <w:ilvl w:val="0"/>
          <w:numId w:val="15"/>
        </w:numPr>
        <w:tabs>
          <w:tab w:val="clear" w:pos="720"/>
          <w:tab w:val="num" w:pos="1080"/>
        </w:tabs>
        <w:ind w:left="0" w:firstLine="540"/>
        <w:jc w:val="both"/>
      </w:pPr>
      <w:r>
        <w:t>Программные продукты КСБ «</w:t>
      </w:r>
      <w:r>
        <w:rPr>
          <w:lang w:val="en-US"/>
        </w:rPr>
        <w:t>Fidelio</w:t>
      </w:r>
      <w:r>
        <w:t>».</w:t>
      </w:r>
    </w:p>
    <w:p w:rsidR="00727682" w:rsidRDefault="00727682" w:rsidP="000D2D7B">
      <w:pPr>
        <w:numPr>
          <w:ilvl w:val="0"/>
          <w:numId w:val="15"/>
        </w:numPr>
        <w:tabs>
          <w:tab w:val="clear" w:pos="720"/>
          <w:tab w:val="num" w:pos="1080"/>
        </w:tabs>
        <w:ind w:left="0" w:firstLine="540"/>
        <w:jc w:val="both"/>
      </w:pPr>
      <w:r>
        <w:t>Популярные отечественные системы бронирования и резервирования.</w:t>
      </w:r>
    </w:p>
    <w:p w:rsidR="00727682" w:rsidRDefault="00727682" w:rsidP="000D2D7B">
      <w:pPr>
        <w:numPr>
          <w:ilvl w:val="0"/>
          <w:numId w:val="15"/>
        </w:numPr>
        <w:tabs>
          <w:tab w:val="clear" w:pos="720"/>
          <w:tab w:val="num" w:pos="1080"/>
        </w:tabs>
        <w:ind w:left="0" w:firstLine="540"/>
        <w:jc w:val="both"/>
      </w:pPr>
      <w:r>
        <w:t>Новые информационные технологии в туризме.</w:t>
      </w:r>
    </w:p>
    <w:p w:rsidR="00727682" w:rsidRDefault="00727682" w:rsidP="000D2D7B">
      <w:pPr>
        <w:numPr>
          <w:ilvl w:val="0"/>
          <w:numId w:val="15"/>
        </w:numPr>
        <w:tabs>
          <w:tab w:val="clear" w:pos="720"/>
          <w:tab w:val="num" w:pos="1080"/>
        </w:tabs>
        <w:ind w:left="0" w:firstLine="540"/>
        <w:jc w:val="both"/>
      </w:pPr>
      <w:r>
        <w:t>Перспективы и направления развития информационных систем.</w:t>
      </w:r>
    </w:p>
    <w:p w:rsidR="00727682" w:rsidRDefault="00727682" w:rsidP="000D2D7B">
      <w:pPr>
        <w:numPr>
          <w:ilvl w:val="0"/>
          <w:numId w:val="15"/>
        </w:numPr>
        <w:tabs>
          <w:tab w:val="clear" w:pos="720"/>
          <w:tab w:val="num" w:pos="1080"/>
        </w:tabs>
        <w:ind w:left="0" w:firstLine="540"/>
        <w:jc w:val="both"/>
      </w:pPr>
      <w:r>
        <w:t>Информационные технологии сферы туризма регионального уровня.</w:t>
      </w:r>
    </w:p>
    <w:p w:rsidR="00727682" w:rsidRDefault="00727682" w:rsidP="000D2D7B">
      <w:pPr>
        <w:numPr>
          <w:ilvl w:val="0"/>
          <w:numId w:val="15"/>
        </w:numPr>
        <w:tabs>
          <w:tab w:val="clear" w:pos="720"/>
          <w:tab w:val="num" w:pos="1080"/>
        </w:tabs>
        <w:ind w:left="0" w:firstLine="540"/>
        <w:jc w:val="both"/>
      </w:pPr>
      <w:r>
        <w:t>Использование информационных технологий в экологическом туризме.</w:t>
      </w:r>
    </w:p>
    <w:p w:rsidR="00727682" w:rsidRDefault="00727682" w:rsidP="000D2D7B">
      <w:pPr>
        <w:numPr>
          <w:ilvl w:val="0"/>
          <w:numId w:val="15"/>
        </w:numPr>
        <w:tabs>
          <w:tab w:val="clear" w:pos="720"/>
          <w:tab w:val="num" w:pos="1080"/>
        </w:tabs>
        <w:ind w:left="0" w:firstLine="540"/>
        <w:jc w:val="both"/>
      </w:pPr>
      <w:r>
        <w:t>Информационные технологии в отельном бизнесе.</w:t>
      </w:r>
    </w:p>
    <w:p w:rsidR="00727682" w:rsidRDefault="00727682" w:rsidP="000D2D7B">
      <w:pPr>
        <w:numPr>
          <w:ilvl w:val="0"/>
          <w:numId w:val="15"/>
        </w:numPr>
        <w:tabs>
          <w:tab w:val="clear" w:pos="720"/>
          <w:tab w:val="num" w:pos="1080"/>
        </w:tabs>
        <w:ind w:left="0" w:firstLine="540"/>
        <w:jc w:val="both"/>
      </w:pPr>
      <w:r>
        <w:t>Информационные технологии в рекламе.</w:t>
      </w:r>
    </w:p>
    <w:p w:rsidR="00727682" w:rsidRDefault="00727682" w:rsidP="000D2D7B">
      <w:pPr>
        <w:numPr>
          <w:ilvl w:val="0"/>
          <w:numId w:val="15"/>
        </w:numPr>
        <w:tabs>
          <w:tab w:val="clear" w:pos="720"/>
          <w:tab w:val="num" w:pos="1080"/>
        </w:tabs>
        <w:ind w:left="0" w:firstLine="540"/>
        <w:jc w:val="both"/>
      </w:pPr>
      <w:r>
        <w:t>Информационные технологии в сфере пассажирских перевозок.</w:t>
      </w:r>
    </w:p>
    <w:p w:rsidR="00727682" w:rsidRPr="009E3059" w:rsidRDefault="00727682" w:rsidP="00727682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color w:val="000000"/>
        </w:rPr>
      </w:pPr>
    </w:p>
    <w:p w:rsidR="00DB0D6E" w:rsidRPr="00D41E87" w:rsidRDefault="002E709F" w:rsidP="00D41E87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  <w:r w:rsidRPr="00D41E87">
        <w:rPr>
          <w:b/>
          <w:u w:val="single"/>
        </w:rPr>
        <w:t>3.5</w:t>
      </w:r>
      <w:r w:rsidR="00727682">
        <w:rPr>
          <w:b/>
          <w:u w:val="single"/>
        </w:rPr>
        <w:t>. Концепции современного естествознания</w:t>
      </w:r>
    </w:p>
    <w:p w:rsidR="000B778E" w:rsidRPr="00D41E87" w:rsidRDefault="000B778E" w:rsidP="00D41E87">
      <w:pPr>
        <w:rPr>
          <w:b/>
          <w:u w:val="single"/>
        </w:rPr>
      </w:pPr>
    </w:p>
    <w:p w:rsidR="000B778E" w:rsidRPr="00D41E87" w:rsidRDefault="000B778E" w:rsidP="00D41E87">
      <w:pPr>
        <w:rPr>
          <w:b/>
          <w:u w:val="single"/>
        </w:rPr>
      </w:pPr>
      <w:r w:rsidRPr="00D41E87">
        <w:rPr>
          <w:b/>
          <w:u w:val="single"/>
        </w:rPr>
        <w:t>3.5.1. В</w:t>
      </w:r>
      <w:r w:rsidR="00727682">
        <w:rPr>
          <w:b/>
          <w:u w:val="single"/>
        </w:rPr>
        <w:t>опросы для подготовки к экзамену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</w:pPr>
      <w:r w:rsidRPr="007C3B33">
        <w:t>Наука в системе культуры. Классификация наук.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Естествознание как отрасль научного познания. Уровни естественнонаучного познания.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Наука в цивилизациях древности. 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Развитие естествознания в эпоху классической античности.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Познание природы в эпоху средневековья.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Коперниканская революция, ее мировоззренческое и методологическое значение.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Создание классической механики </w:t>
      </w:r>
      <w:r>
        <w:t>–</w:t>
      </w:r>
      <w:r w:rsidRPr="007C3B33">
        <w:t xml:space="preserve"> первой естественнонаучной фундаментальной теории.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Развитие естествознания в </w:t>
      </w:r>
      <w:r w:rsidRPr="007C3B33">
        <w:rPr>
          <w:lang w:val="en-US"/>
        </w:rPr>
        <w:t>XVIII</w:t>
      </w:r>
      <w:r w:rsidRPr="007C3B33">
        <w:t xml:space="preserve"> веке.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Важнейшие открытия в естествознании первой половины </w:t>
      </w:r>
      <w:r w:rsidRPr="007C3B33">
        <w:rPr>
          <w:lang w:val="en-US"/>
        </w:rPr>
        <w:t>XIX</w:t>
      </w:r>
      <w:r w:rsidRPr="007C3B33">
        <w:t xml:space="preserve"> века.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Революция в естествознании на рубеже </w:t>
      </w:r>
      <w:r w:rsidRPr="007C3B33">
        <w:rPr>
          <w:lang w:val="en-US"/>
        </w:rPr>
        <w:t>XIX</w:t>
      </w:r>
      <w:r w:rsidRPr="007C3B33">
        <w:t>-</w:t>
      </w:r>
      <w:r w:rsidRPr="007C3B33">
        <w:rPr>
          <w:lang w:val="en-US"/>
        </w:rPr>
        <w:t>XX</w:t>
      </w:r>
      <w:r w:rsidRPr="007C3B33">
        <w:t xml:space="preserve"> веков.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Солнечная система и ее происхождение.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Звезды и их эволюция.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Эволюция Вселенной. Модель горячей Вселенной.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Основные особенности биологии </w:t>
      </w:r>
      <w:r w:rsidRPr="007C3B33">
        <w:rPr>
          <w:lang w:val="en-US"/>
        </w:rPr>
        <w:t>XX</w:t>
      </w:r>
      <w:r w:rsidRPr="007C3B33">
        <w:t xml:space="preserve"> в.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Основные понятия и представления генетики.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Создание синтетической теории эволюции. Основные идеи, понятия и принципы синтетической теории эволюции.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Революция в молекулярной биологии. Достижения молекулярной</w:t>
      </w:r>
      <w:r>
        <w:t xml:space="preserve"> </w:t>
      </w:r>
      <w:r w:rsidRPr="007C3B33">
        <w:t xml:space="preserve">биологии и генетики в </w:t>
      </w:r>
      <w:r w:rsidRPr="007C3B33">
        <w:rPr>
          <w:lang w:val="en-US"/>
        </w:rPr>
        <w:t>XX</w:t>
      </w:r>
      <w:r w:rsidRPr="007C3B33">
        <w:t xml:space="preserve"> веке.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  <w:tab w:val="left" w:pos="1224"/>
          <w:tab w:val="left" w:pos="5245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Особенности живых систем.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  <w:tab w:val="left" w:pos="1224"/>
          <w:tab w:val="left" w:pos="5245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Основные уровни организации живого (общая характеристика).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  <w:tab w:val="left" w:pos="1224"/>
          <w:tab w:val="left" w:pos="5245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Возникновение жизни на Земле. Мировоззренческое значение проблемы</w:t>
      </w:r>
      <w:r>
        <w:t xml:space="preserve"> </w:t>
      </w:r>
      <w:r w:rsidRPr="007C3B33">
        <w:t>происхождения жизни.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  <w:tab w:val="left" w:pos="1224"/>
          <w:tab w:val="left" w:pos="5245"/>
        </w:tabs>
        <w:autoSpaceDE w:val="0"/>
        <w:autoSpaceDN w:val="0"/>
        <w:adjustRightInd w:val="0"/>
        <w:ind w:left="0" w:firstLine="540"/>
        <w:jc w:val="both"/>
      </w:pPr>
      <w:r w:rsidRPr="007C3B33">
        <w:t>Проблема происхождения человека и общества, ее мировоззренческое</w:t>
      </w:r>
      <w:r>
        <w:t xml:space="preserve"> </w:t>
      </w:r>
      <w:r w:rsidRPr="007C3B33">
        <w:t>значение.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  <w:tab w:val="left" w:pos="1224"/>
          <w:tab w:val="left" w:pos="5245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Возникновение труда и социальных отношений.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  <w:tab w:val="left" w:pos="1440"/>
          <w:tab w:val="left" w:pos="5245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Генезис сознания и языка.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  <w:tab w:val="left" w:pos="1440"/>
          <w:tab w:val="left" w:pos="5245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Характеристики самоорганизующихся систем (открытость, нелинейность,</w:t>
      </w:r>
      <w:r>
        <w:t xml:space="preserve"> </w:t>
      </w:r>
      <w:r w:rsidRPr="007C3B33">
        <w:t>диссипативность).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  <w:tab w:val="left" w:pos="1440"/>
          <w:tab w:val="left" w:pos="5245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Принцип глобального эволюционизма.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  <w:tab w:val="left" w:pos="1440"/>
          <w:tab w:val="left" w:pos="5245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Формирование постне</w:t>
      </w:r>
      <w:r>
        <w:t>о</w:t>
      </w:r>
      <w:r w:rsidRPr="007C3B33">
        <w:t xml:space="preserve">классической науки </w:t>
      </w:r>
      <w:r w:rsidRPr="007C3B33">
        <w:rPr>
          <w:lang w:val="en-US"/>
        </w:rPr>
        <w:t>XXI</w:t>
      </w:r>
      <w:r w:rsidRPr="007C3B33">
        <w:t xml:space="preserve"> в.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  <w:tab w:val="left" w:pos="1440"/>
          <w:tab w:val="left" w:pos="5245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Наука и квазинаучные формы духовной культуры.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  <w:tab w:val="left" w:pos="1440"/>
          <w:tab w:val="left" w:pos="5245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Антропологическая концепция естествознания.</w:t>
      </w:r>
    </w:p>
    <w:p w:rsidR="00727682" w:rsidRPr="007C3B33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  <w:tab w:val="left" w:pos="1440"/>
          <w:tab w:val="left" w:pos="5245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Биосфера и цивилизация.</w:t>
      </w:r>
    </w:p>
    <w:p w:rsidR="00727682" w:rsidRDefault="00727682" w:rsidP="000D2D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1080"/>
          <w:tab w:val="left" w:pos="1440"/>
          <w:tab w:val="left" w:pos="5245"/>
        </w:tabs>
        <w:autoSpaceDE w:val="0"/>
        <w:autoSpaceDN w:val="0"/>
        <w:adjustRightInd w:val="0"/>
        <w:ind w:left="0" w:firstLine="540"/>
        <w:jc w:val="both"/>
      </w:pPr>
      <w:r w:rsidRPr="007C3B33">
        <w:t xml:space="preserve"> Концепция информационного общества.</w:t>
      </w:r>
    </w:p>
    <w:p w:rsidR="000B778E" w:rsidRPr="00D41E87" w:rsidRDefault="000B778E" w:rsidP="00D41E87">
      <w:pPr>
        <w:ind w:left="720"/>
        <w:jc w:val="both"/>
        <w:rPr>
          <w:color w:val="FF0000"/>
        </w:rPr>
      </w:pPr>
    </w:p>
    <w:p w:rsidR="000B778E" w:rsidRPr="00D41E87" w:rsidRDefault="000B778E" w:rsidP="00727682">
      <w:pPr>
        <w:pStyle w:val="a5"/>
        <w:ind w:left="0"/>
        <w:jc w:val="both"/>
      </w:pPr>
      <w:r w:rsidRPr="00D41E87">
        <w:rPr>
          <w:b/>
        </w:rPr>
        <w:t>Примечание</w:t>
      </w:r>
      <w:r w:rsidRPr="00D41E87">
        <w:t xml:space="preserve">: </w:t>
      </w:r>
      <w:r w:rsidRPr="00D41E87">
        <w:rPr>
          <w:b/>
        </w:rPr>
        <w:t>возможна корректировка вопросов в пределах учебной программы!</w:t>
      </w:r>
    </w:p>
    <w:p w:rsidR="000B778E" w:rsidRPr="00D41E87" w:rsidRDefault="000B778E" w:rsidP="00D41E87">
      <w:pPr>
        <w:shd w:val="clear" w:color="auto" w:fill="FFFFFF"/>
        <w:jc w:val="both"/>
        <w:rPr>
          <w:b/>
          <w:u w:val="single"/>
        </w:rPr>
      </w:pPr>
      <w:r w:rsidRPr="00D41E87">
        <w:rPr>
          <w:b/>
          <w:u w:val="single"/>
        </w:rPr>
        <w:t>Основная литература:</w:t>
      </w:r>
    </w:p>
    <w:p w:rsidR="00F76126" w:rsidRDefault="00F76126" w:rsidP="00F76126">
      <w:pPr>
        <w:widowControl w:val="0"/>
        <w:numPr>
          <w:ilvl w:val="0"/>
          <w:numId w:val="17"/>
        </w:numPr>
        <w:shd w:val="clear" w:color="auto" w:fill="FFFFFF"/>
        <w:tabs>
          <w:tab w:val="left" w:pos="1080"/>
          <w:tab w:val="left" w:pos="5245"/>
        </w:tabs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Найдыш В.М. Концепции современного естествознания. – М., 2005.</w:t>
      </w:r>
    </w:p>
    <w:p w:rsidR="00F76126" w:rsidRDefault="00F76126" w:rsidP="00F76126">
      <w:pPr>
        <w:widowControl w:val="0"/>
        <w:numPr>
          <w:ilvl w:val="0"/>
          <w:numId w:val="17"/>
        </w:numPr>
        <w:shd w:val="clear" w:color="auto" w:fill="FFFFFF"/>
        <w:tabs>
          <w:tab w:val="left" w:pos="1080"/>
          <w:tab w:val="left" w:pos="5245"/>
        </w:tabs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Грушевицкая Т.Г., Садохин. А.П. Концепции современного естествознания. – М., 2005.</w:t>
      </w:r>
    </w:p>
    <w:p w:rsidR="00F76126" w:rsidRDefault="00F76126" w:rsidP="00F76126">
      <w:pPr>
        <w:widowControl w:val="0"/>
        <w:numPr>
          <w:ilvl w:val="0"/>
          <w:numId w:val="17"/>
        </w:numPr>
        <w:shd w:val="clear" w:color="auto" w:fill="FFFFFF"/>
        <w:tabs>
          <w:tab w:val="left" w:pos="1080"/>
          <w:tab w:val="left" w:pos="5245"/>
        </w:tabs>
        <w:autoSpaceDE w:val="0"/>
        <w:autoSpaceDN w:val="0"/>
        <w:adjustRightInd w:val="0"/>
        <w:ind w:firstLine="540"/>
        <w:jc w:val="both"/>
      </w:pPr>
      <w:r>
        <w:t xml:space="preserve">Концепции современного естествознания /под ред. СИ. Самыгина. </w:t>
      </w:r>
      <w:r>
        <w:rPr>
          <w:bCs/>
        </w:rPr>
        <w:t>–</w:t>
      </w:r>
      <w:r>
        <w:t xml:space="preserve"> Ростов н/Д.,2007.</w:t>
      </w:r>
    </w:p>
    <w:p w:rsidR="00F76126" w:rsidRDefault="00F76126" w:rsidP="00F76126">
      <w:pPr>
        <w:widowControl w:val="0"/>
        <w:numPr>
          <w:ilvl w:val="0"/>
          <w:numId w:val="17"/>
        </w:numPr>
        <w:shd w:val="clear" w:color="auto" w:fill="FFFFFF"/>
        <w:tabs>
          <w:tab w:val="left" w:pos="1080"/>
          <w:tab w:val="left" w:pos="5245"/>
        </w:tabs>
        <w:autoSpaceDE w:val="0"/>
        <w:autoSpaceDN w:val="0"/>
        <w:adjustRightInd w:val="0"/>
        <w:ind w:firstLine="540"/>
        <w:jc w:val="both"/>
      </w:pPr>
      <w:r>
        <w:t xml:space="preserve">Горелов А.А. Концепции современного естествознания. </w:t>
      </w:r>
      <w:r>
        <w:rPr>
          <w:bCs/>
        </w:rPr>
        <w:t xml:space="preserve">– </w:t>
      </w:r>
      <w:r>
        <w:t>М., 2008.</w:t>
      </w:r>
    </w:p>
    <w:p w:rsidR="00F76126" w:rsidRDefault="00F76126" w:rsidP="00F76126">
      <w:pPr>
        <w:widowControl w:val="0"/>
        <w:numPr>
          <w:ilvl w:val="0"/>
          <w:numId w:val="17"/>
        </w:numPr>
        <w:shd w:val="clear" w:color="auto" w:fill="FFFFFF"/>
        <w:tabs>
          <w:tab w:val="left" w:pos="1080"/>
          <w:tab w:val="left" w:pos="5245"/>
        </w:tabs>
        <w:autoSpaceDE w:val="0"/>
        <w:autoSpaceDN w:val="0"/>
        <w:adjustRightInd w:val="0"/>
        <w:ind w:firstLine="540"/>
        <w:jc w:val="both"/>
      </w:pPr>
      <w:r>
        <w:t xml:space="preserve"> Дубнищева Т.Я. Концепции современного естествознания. </w:t>
      </w:r>
      <w:r>
        <w:rPr>
          <w:bCs/>
        </w:rPr>
        <w:t xml:space="preserve">– </w:t>
      </w:r>
      <w:r>
        <w:t>Новосибирск, 2007.</w:t>
      </w:r>
    </w:p>
    <w:p w:rsidR="00F76126" w:rsidRDefault="00F76126" w:rsidP="00F76126">
      <w:pPr>
        <w:widowControl w:val="0"/>
        <w:numPr>
          <w:ilvl w:val="0"/>
          <w:numId w:val="17"/>
        </w:numPr>
        <w:shd w:val="clear" w:color="auto" w:fill="FFFFFF"/>
        <w:tabs>
          <w:tab w:val="left" w:pos="1080"/>
          <w:tab w:val="left" w:pos="5245"/>
        </w:tabs>
        <w:autoSpaceDE w:val="0"/>
        <w:autoSpaceDN w:val="0"/>
        <w:adjustRightInd w:val="0"/>
        <w:ind w:firstLine="540"/>
        <w:jc w:val="both"/>
      </w:pPr>
      <w:r>
        <w:t xml:space="preserve"> Солопов Е.Ф. Концепции современного естествознания. </w:t>
      </w:r>
      <w:r>
        <w:rPr>
          <w:bCs/>
        </w:rPr>
        <w:t xml:space="preserve">– </w:t>
      </w:r>
      <w:r>
        <w:t>М., 2007.</w:t>
      </w:r>
    </w:p>
    <w:p w:rsidR="00F76126" w:rsidRDefault="00F76126" w:rsidP="00F76126">
      <w:pPr>
        <w:widowControl w:val="0"/>
        <w:numPr>
          <w:ilvl w:val="0"/>
          <w:numId w:val="17"/>
        </w:numPr>
        <w:shd w:val="clear" w:color="auto" w:fill="FFFFFF"/>
        <w:tabs>
          <w:tab w:val="left" w:pos="1080"/>
          <w:tab w:val="left" w:pos="5245"/>
        </w:tabs>
        <w:autoSpaceDE w:val="0"/>
        <w:autoSpaceDN w:val="0"/>
        <w:adjustRightInd w:val="0"/>
        <w:ind w:firstLine="540"/>
        <w:jc w:val="both"/>
      </w:pPr>
      <w:r>
        <w:t xml:space="preserve">Буданов В.Г., Мелехова О.П. Концепции современного естествознания. – М., 2008. </w:t>
      </w:r>
    </w:p>
    <w:p w:rsidR="00F76126" w:rsidRDefault="00F76126" w:rsidP="00F76126">
      <w:pPr>
        <w:widowControl w:val="0"/>
        <w:numPr>
          <w:ilvl w:val="0"/>
          <w:numId w:val="17"/>
        </w:numPr>
        <w:shd w:val="clear" w:color="auto" w:fill="FFFFFF"/>
        <w:tabs>
          <w:tab w:val="left" w:pos="1080"/>
          <w:tab w:val="left" w:pos="5245"/>
        </w:tabs>
        <w:autoSpaceDE w:val="0"/>
        <w:autoSpaceDN w:val="0"/>
        <w:adjustRightInd w:val="0"/>
        <w:ind w:firstLine="540"/>
        <w:jc w:val="both"/>
      </w:pPr>
      <w:r>
        <w:t xml:space="preserve"> Дубнищева И.А. Концепции современного естествознания. </w:t>
      </w:r>
      <w:r>
        <w:rPr>
          <w:bCs/>
        </w:rPr>
        <w:t xml:space="preserve">– </w:t>
      </w:r>
      <w:r>
        <w:t>Новосибирск, 2006.</w:t>
      </w:r>
    </w:p>
    <w:p w:rsidR="00F76126" w:rsidRPr="007C3B33" w:rsidRDefault="00F76126" w:rsidP="00F76126">
      <w:pPr>
        <w:widowControl w:val="0"/>
        <w:numPr>
          <w:ilvl w:val="0"/>
          <w:numId w:val="17"/>
        </w:numPr>
        <w:shd w:val="clear" w:color="auto" w:fill="FFFFFF"/>
        <w:tabs>
          <w:tab w:val="left" w:pos="1080"/>
          <w:tab w:val="left" w:pos="5245"/>
        </w:tabs>
        <w:autoSpaceDE w:val="0"/>
        <w:autoSpaceDN w:val="0"/>
        <w:adjustRightInd w:val="0"/>
        <w:ind w:firstLine="540"/>
        <w:jc w:val="both"/>
      </w:pPr>
      <w:r>
        <w:t xml:space="preserve"> </w:t>
      </w:r>
      <w:r w:rsidRPr="007C3B33">
        <w:t xml:space="preserve">Стенин </w:t>
      </w:r>
      <w:r w:rsidRPr="007C3B33">
        <w:rPr>
          <w:lang w:val="en-US"/>
        </w:rPr>
        <w:t>B</w:t>
      </w:r>
      <w:r w:rsidRPr="007C3B33">
        <w:t>.</w:t>
      </w:r>
      <w:r w:rsidRPr="007C3B33">
        <w:rPr>
          <w:lang w:val="en-US"/>
        </w:rPr>
        <w:t>C</w:t>
      </w:r>
      <w:r w:rsidRPr="007C3B33">
        <w:t>., Кузнецова Л</w:t>
      </w:r>
      <w:r>
        <w:t>.</w:t>
      </w:r>
      <w:r w:rsidRPr="007C3B33">
        <w:t xml:space="preserve">И. "Современная научная картина мира". </w:t>
      </w:r>
      <w:r>
        <w:rPr>
          <w:bCs/>
        </w:rPr>
        <w:t xml:space="preserve">– </w:t>
      </w:r>
      <w:r w:rsidRPr="007C3B33">
        <w:t>М.</w:t>
      </w:r>
      <w:r>
        <w:t>,</w:t>
      </w:r>
      <w:r w:rsidRPr="007C3B33">
        <w:t xml:space="preserve"> 1997.</w:t>
      </w:r>
    </w:p>
    <w:p w:rsidR="000B778E" w:rsidRPr="00D41E87" w:rsidRDefault="000B778E" w:rsidP="00D41E87">
      <w:pPr>
        <w:rPr>
          <w:b/>
          <w:color w:val="FF0000"/>
          <w:u w:val="single"/>
        </w:rPr>
      </w:pPr>
    </w:p>
    <w:p w:rsidR="00C14810" w:rsidRPr="00D41E87" w:rsidRDefault="00C14810" w:rsidP="00D41E87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  <w:r w:rsidRPr="00D41E87">
        <w:rPr>
          <w:b/>
          <w:u w:val="single"/>
        </w:rPr>
        <w:t xml:space="preserve">3.6. </w:t>
      </w:r>
      <w:r w:rsidR="00F76126">
        <w:rPr>
          <w:b/>
          <w:u w:val="single"/>
        </w:rPr>
        <w:t>Социально-экономическая география</w:t>
      </w:r>
    </w:p>
    <w:p w:rsidR="00C14810" w:rsidRPr="00D41E87" w:rsidRDefault="00C14810" w:rsidP="00D41E87">
      <w:pPr>
        <w:rPr>
          <w:b/>
          <w:u w:val="single"/>
        </w:rPr>
      </w:pPr>
    </w:p>
    <w:p w:rsidR="00C14810" w:rsidRPr="00D41E87" w:rsidRDefault="00A559AC" w:rsidP="00D41E87">
      <w:pPr>
        <w:rPr>
          <w:b/>
          <w:u w:val="single"/>
        </w:rPr>
      </w:pPr>
      <w:r w:rsidRPr="00D41E87">
        <w:rPr>
          <w:b/>
          <w:u w:val="single"/>
        </w:rPr>
        <w:t>3.6</w:t>
      </w:r>
      <w:r w:rsidR="00C14810" w:rsidRPr="00D41E87">
        <w:rPr>
          <w:b/>
          <w:u w:val="single"/>
        </w:rPr>
        <w:t>.1. Вопросы для подг</w:t>
      </w:r>
      <w:r w:rsidR="005F47FA">
        <w:rPr>
          <w:b/>
          <w:u w:val="single"/>
        </w:rPr>
        <w:t>отовки к экзамену</w:t>
      </w:r>
    </w:p>
    <w:p w:rsidR="00F76126" w:rsidRDefault="00F76126" w:rsidP="00F76126">
      <w:pPr>
        <w:ind w:firstLine="540"/>
        <w:jc w:val="both"/>
      </w:pPr>
      <w:r w:rsidRPr="00F07199">
        <w:t>1.</w:t>
      </w:r>
      <w:r>
        <w:t xml:space="preserve"> Карта мира. Географическое расположение материков и их геополитическое значение.</w:t>
      </w:r>
    </w:p>
    <w:p w:rsidR="00F76126" w:rsidRDefault="00F76126" w:rsidP="00F76126">
      <w:pPr>
        <w:ind w:firstLine="540"/>
        <w:jc w:val="both"/>
      </w:pPr>
      <w:r>
        <w:t>2. Крупнейшие острова, их геополитическое положение.</w:t>
      </w:r>
    </w:p>
    <w:p w:rsidR="00F76126" w:rsidRDefault="00F76126" w:rsidP="00F76126">
      <w:pPr>
        <w:ind w:firstLine="540"/>
        <w:jc w:val="both"/>
      </w:pPr>
      <w:r>
        <w:t>3. Освоение мирового географического пространства, открытие Колумбом Америки.</w:t>
      </w:r>
    </w:p>
    <w:p w:rsidR="00F76126" w:rsidRDefault="00F76126" w:rsidP="00F76126">
      <w:pPr>
        <w:ind w:firstLine="540"/>
        <w:jc w:val="both"/>
      </w:pPr>
      <w:r>
        <w:t>4. Освоение географического пространства на территории европейской части нашей страны.</w:t>
      </w:r>
    </w:p>
    <w:p w:rsidR="00F76126" w:rsidRDefault="00F76126" w:rsidP="00F76126">
      <w:pPr>
        <w:ind w:firstLine="540"/>
        <w:jc w:val="both"/>
      </w:pPr>
      <w:r>
        <w:t xml:space="preserve">5. Освоение Сибири и Дальнего Востока русскими землепроходцами, влияние данного исторического процесса на экономику этих регионов. </w:t>
      </w:r>
    </w:p>
    <w:p w:rsidR="00F76126" w:rsidRDefault="00F76126" w:rsidP="00F76126">
      <w:pPr>
        <w:ind w:firstLine="540"/>
        <w:jc w:val="both"/>
      </w:pPr>
      <w:r>
        <w:t>6. Концепция Баранского-Саушкина о территориальном разделении труда и заселения новых территорий.</w:t>
      </w:r>
    </w:p>
    <w:p w:rsidR="00F76126" w:rsidRDefault="00F76126" w:rsidP="00F76126">
      <w:pPr>
        <w:ind w:firstLine="540"/>
        <w:jc w:val="both"/>
      </w:pPr>
      <w:r>
        <w:t>7. Предмет и задачи социально-экономической географии, перерастание ее в современный период как геопространственную организацию общества всех стран и народов.</w:t>
      </w:r>
    </w:p>
    <w:p w:rsidR="00F76126" w:rsidRDefault="00F76126" w:rsidP="00F76126">
      <w:pPr>
        <w:ind w:firstLine="540"/>
        <w:jc w:val="both"/>
      </w:pPr>
      <w:r>
        <w:t>8. Производственно-хозяйственная схема в мировой экономической политике (4 подсистемы мирового хозяйства).</w:t>
      </w:r>
    </w:p>
    <w:p w:rsidR="00F76126" w:rsidRDefault="00F76126" w:rsidP="00F76126">
      <w:pPr>
        <w:ind w:firstLine="540"/>
        <w:jc w:val="both"/>
      </w:pPr>
      <w:r>
        <w:t>9. Роль информационного пространства в мировой экономике.</w:t>
      </w:r>
    </w:p>
    <w:p w:rsidR="00F76126" w:rsidRDefault="00F76126" w:rsidP="00F76126">
      <w:pPr>
        <w:ind w:firstLine="540"/>
        <w:jc w:val="both"/>
      </w:pPr>
      <w:r>
        <w:t xml:space="preserve">10. География мировых природных ресурсов: деление ресурсов на группы. </w:t>
      </w:r>
    </w:p>
    <w:p w:rsidR="00F76126" w:rsidRDefault="00F76126" w:rsidP="00F76126">
      <w:pPr>
        <w:ind w:firstLine="540"/>
        <w:jc w:val="both"/>
      </w:pPr>
      <w:r>
        <w:t xml:space="preserve">11. Стратегия социально-экономического развития стран, обладающих большим запасом природных ресурсов. </w:t>
      </w:r>
    </w:p>
    <w:p w:rsidR="00F76126" w:rsidRDefault="00F76126" w:rsidP="00F76126">
      <w:pPr>
        <w:ind w:firstLine="540"/>
        <w:jc w:val="both"/>
      </w:pPr>
      <w:r>
        <w:t xml:space="preserve">12. Минеральные топливные ресурсы и их значение  для развития экономики стран.  </w:t>
      </w:r>
    </w:p>
    <w:p w:rsidR="00F76126" w:rsidRDefault="00F76126" w:rsidP="00F76126">
      <w:pPr>
        <w:ind w:firstLine="540"/>
        <w:jc w:val="both"/>
      </w:pPr>
      <w:r>
        <w:t>13. Каменный уголь как важнейший топливно-минеральный ресурс, распределение запасов в мире, угольные бассейны России и стран СНГ.</w:t>
      </w:r>
    </w:p>
    <w:p w:rsidR="00F76126" w:rsidRDefault="00F76126" w:rsidP="00F76126">
      <w:pPr>
        <w:ind w:firstLine="540"/>
        <w:jc w:val="both"/>
      </w:pPr>
      <w:r>
        <w:t>14. Нефть как важнейший вид топливно-энергетических ресурсов, распределение в мире, перспективы использования.</w:t>
      </w:r>
    </w:p>
    <w:p w:rsidR="00F76126" w:rsidRDefault="00F76126" w:rsidP="00F76126">
      <w:pPr>
        <w:ind w:firstLine="540"/>
        <w:jc w:val="both"/>
      </w:pPr>
      <w:r>
        <w:t>15. Природный газ и его запасы в странах мира. Роль России в экономике европейских государств по этому виду ресурса.</w:t>
      </w:r>
    </w:p>
    <w:p w:rsidR="00F76126" w:rsidRDefault="00F76126" w:rsidP="00F76126">
      <w:pPr>
        <w:ind w:firstLine="540"/>
        <w:jc w:val="both"/>
      </w:pPr>
      <w:r>
        <w:t>16. Гидроэнергетика и ее потенциальные запасы в мире.</w:t>
      </w:r>
    </w:p>
    <w:p w:rsidR="00F76126" w:rsidRDefault="00F76126" w:rsidP="00F76126">
      <w:pPr>
        <w:ind w:firstLine="540"/>
        <w:jc w:val="both"/>
      </w:pPr>
      <w:r>
        <w:t>17. Дополнительные виды энергии (солнечное тепло, подземное тепло, ветровые двигатели, приливно-отливные гидроэлектростанции, биогенераторы) как альтернатива топливно-минеральному виду энергии в предотвращении глобального экологического кризиса.</w:t>
      </w:r>
    </w:p>
    <w:p w:rsidR="00F76126" w:rsidRDefault="00F76126" w:rsidP="00F76126">
      <w:pPr>
        <w:ind w:firstLine="540"/>
        <w:jc w:val="both"/>
      </w:pPr>
      <w:r>
        <w:t>18. Минеральные ресурсы как стратегическое сырье – медные руды, бокситы, уран, их мировые запасы и использование.</w:t>
      </w:r>
    </w:p>
    <w:p w:rsidR="00F76126" w:rsidRDefault="00F76126" w:rsidP="00F76126">
      <w:pPr>
        <w:ind w:firstLine="540"/>
        <w:jc w:val="both"/>
      </w:pPr>
      <w:r>
        <w:t>19. Земельные ресурсы мира и их использование.</w:t>
      </w:r>
    </w:p>
    <w:p w:rsidR="00F76126" w:rsidRDefault="00F76126" w:rsidP="00F76126">
      <w:pPr>
        <w:ind w:firstLine="540"/>
        <w:jc w:val="both"/>
      </w:pPr>
      <w:r>
        <w:t>20. Лесные ресурсы мира и их использование.</w:t>
      </w:r>
    </w:p>
    <w:p w:rsidR="00F76126" w:rsidRDefault="00F76126" w:rsidP="00F76126">
      <w:pPr>
        <w:ind w:firstLine="540"/>
        <w:jc w:val="both"/>
      </w:pPr>
      <w:r>
        <w:t>21. Водные ресурсы мира и их использование.</w:t>
      </w:r>
    </w:p>
    <w:p w:rsidR="00F76126" w:rsidRDefault="00F76126" w:rsidP="00F76126">
      <w:pPr>
        <w:ind w:firstLine="540"/>
        <w:jc w:val="both"/>
      </w:pPr>
      <w:r>
        <w:t>22. Роль природных ресурсов в экономике государств, распределение ресурсов между странами.</w:t>
      </w:r>
    </w:p>
    <w:p w:rsidR="00F76126" w:rsidRDefault="00F76126" w:rsidP="00F76126">
      <w:pPr>
        <w:ind w:firstLine="540"/>
        <w:jc w:val="both"/>
      </w:pPr>
      <w:r>
        <w:t>23. Биологические ресурсы, их группы, распределение в Мировом океане.</w:t>
      </w:r>
    </w:p>
    <w:p w:rsidR="00F76126" w:rsidRDefault="00F76126" w:rsidP="00F76126">
      <w:pPr>
        <w:ind w:firstLine="540"/>
        <w:jc w:val="both"/>
      </w:pPr>
      <w:r>
        <w:t>24. Значение 200-мильой исключительно экономической зоны для морских держав и Камчатки.</w:t>
      </w:r>
    </w:p>
    <w:p w:rsidR="00F76126" w:rsidRDefault="00F76126" w:rsidP="00F76126">
      <w:pPr>
        <w:ind w:firstLine="540"/>
        <w:jc w:val="both"/>
      </w:pPr>
      <w:r>
        <w:t xml:space="preserve">25. Роль </w:t>
      </w:r>
      <w:r>
        <w:rPr>
          <w:lang w:val="en-US"/>
        </w:rPr>
        <w:t>FAO</w:t>
      </w:r>
      <w:r>
        <w:t xml:space="preserve"> в контроли и распределении водных биологических ресурсов, что такое ОДУ.</w:t>
      </w:r>
    </w:p>
    <w:p w:rsidR="00F76126" w:rsidRDefault="00F76126" w:rsidP="00F76126">
      <w:pPr>
        <w:ind w:firstLine="540"/>
        <w:jc w:val="both"/>
      </w:pPr>
      <w:r>
        <w:t>26. Урбанизация. Приведите примеры самых крупных городов мира. Субурбанизация, в каких странах это происходит.</w:t>
      </w:r>
    </w:p>
    <w:p w:rsidR="00F76126" w:rsidRDefault="00F76126" w:rsidP="00F76126">
      <w:pPr>
        <w:ind w:firstLine="540"/>
        <w:jc w:val="both"/>
      </w:pPr>
      <w:r>
        <w:t>27. Численность населения в мире, самые крупные по населению страны. Население Российской Федерации, численность, состав.</w:t>
      </w:r>
    </w:p>
    <w:p w:rsidR="00F76126" w:rsidRDefault="00F76126" w:rsidP="00F76126">
      <w:pPr>
        <w:ind w:firstLine="540"/>
        <w:jc w:val="both"/>
      </w:pPr>
      <w:r>
        <w:t>28. Природно-экономические регионы РФ и их краткая характеристика.</w:t>
      </w:r>
    </w:p>
    <w:p w:rsidR="00F76126" w:rsidRDefault="00F76126" w:rsidP="00F76126">
      <w:pPr>
        <w:ind w:firstLine="540"/>
        <w:jc w:val="both"/>
      </w:pPr>
      <w:r>
        <w:t>29. Демографическое развитие мира. Какие страны обеспечивают быстрый прирост населения. Демографический взрыв.</w:t>
      </w:r>
    </w:p>
    <w:p w:rsidR="00F76126" w:rsidRDefault="00F76126" w:rsidP="00F76126">
      <w:pPr>
        <w:ind w:firstLine="540"/>
        <w:jc w:val="both"/>
      </w:pPr>
      <w:r>
        <w:t>30. География Европы, ее природно-географические регионы и их краткая характеристика.</w:t>
      </w:r>
    </w:p>
    <w:p w:rsidR="00F76126" w:rsidRDefault="00F76126" w:rsidP="00F76126">
      <w:pPr>
        <w:ind w:firstLine="540"/>
        <w:jc w:val="both"/>
      </w:pPr>
      <w:r>
        <w:t>30. Страны Европы и их геополитическое устройство.</w:t>
      </w:r>
    </w:p>
    <w:p w:rsidR="00F76126" w:rsidRDefault="00F76126" w:rsidP="00F76126">
      <w:pPr>
        <w:ind w:firstLine="540"/>
        <w:jc w:val="both"/>
      </w:pPr>
      <w:r>
        <w:t>31. Горы Европы и их влияние на экономическое развитие стран.</w:t>
      </w:r>
    </w:p>
    <w:p w:rsidR="00F76126" w:rsidRDefault="00F76126" w:rsidP="00F76126">
      <w:pPr>
        <w:ind w:firstLine="540"/>
        <w:jc w:val="both"/>
      </w:pPr>
      <w:r>
        <w:t>32. Реки Европы и их влияние на экономическое развитие стран.</w:t>
      </w:r>
    </w:p>
    <w:p w:rsidR="00F76126" w:rsidRDefault="00F76126" w:rsidP="00F76126">
      <w:pPr>
        <w:ind w:firstLine="540"/>
        <w:jc w:val="both"/>
      </w:pPr>
      <w:r>
        <w:t>33. Крупнейшие острова, полуостров, морские проливы и морские течения у берегов Европы, их влияние на экономику стран.</w:t>
      </w:r>
    </w:p>
    <w:p w:rsidR="00F76126" w:rsidRDefault="00F76126" w:rsidP="00F76126">
      <w:pPr>
        <w:ind w:firstLine="540"/>
        <w:jc w:val="both"/>
      </w:pPr>
      <w:r>
        <w:t>34. География Азии, ее природно-географические регионы, их краткая характеристика.</w:t>
      </w:r>
    </w:p>
    <w:p w:rsidR="00F76126" w:rsidRDefault="00F76126" w:rsidP="00F76126">
      <w:pPr>
        <w:ind w:firstLine="540"/>
        <w:jc w:val="both"/>
      </w:pPr>
      <w:r>
        <w:t>35. Страны Европы и их геополитическое устройство</w:t>
      </w:r>
    </w:p>
    <w:p w:rsidR="00F76126" w:rsidRDefault="00F76126" w:rsidP="00F76126">
      <w:pPr>
        <w:ind w:firstLine="540"/>
        <w:jc w:val="both"/>
      </w:pPr>
      <w:r>
        <w:t>36. Крупные города Европы, ведущие государства с развитой экономикой.</w:t>
      </w:r>
    </w:p>
    <w:p w:rsidR="00F76126" w:rsidRDefault="00F76126" w:rsidP="00F76126">
      <w:pPr>
        <w:ind w:firstLine="540"/>
        <w:jc w:val="both"/>
      </w:pPr>
      <w:r>
        <w:t>37. Реки Азии и их экономическое значение.</w:t>
      </w:r>
    </w:p>
    <w:p w:rsidR="00F76126" w:rsidRDefault="00F76126" w:rsidP="00F76126">
      <w:pPr>
        <w:ind w:firstLine="540"/>
        <w:jc w:val="both"/>
      </w:pPr>
      <w:r>
        <w:t>38. Климат Азии и его влияние на экономику стран.</w:t>
      </w:r>
    </w:p>
    <w:p w:rsidR="00F76126" w:rsidRDefault="00F76126" w:rsidP="00F76126">
      <w:pPr>
        <w:ind w:firstLine="540"/>
        <w:jc w:val="both"/>
      </w:pPr>
      <w:r>
        <w:t>39. Евроазиатский вулканический пояс и его влияние на демографию населения.</w:t>
      </w:r>
    </w:p>
    <w:p w:rsidR="00F76126" w:rsidRDefault="00F76126" w:rsidP="00F76126">
      <w:pPr>
        <w:ind w:firstLine="540"/>
        <w:jc w:val="both"/>
      </w:pPr>
      <w:r>
        <w:t>40. Субтропическая зона Азии, какие государства в ней расположены, особенности экономики.</w:t>
      </w:r>
    </w:p>
    <w:p w:rsidR="00F76126" w:rsidRDefault="00F76126" w:rsidP="00F76126">
      <w:pPr>
        <w:ind w:firstLine="540"/>
        <w:jc w:val="both"/>
      </w:pPr>
      <w:r>
        <w:t>41. Австралия как отдельный природно-географический и экономический регион мира.</w:t>
      </w:r>
    </w:p>
    <w:p w:rsidR="00F76126" w:rsidRDefault="00F76126" w:rsidP="00F76126">
      <w:pPr>
        <w:ind w:firstLine="540"/>
        <w:jc w:val="both"/>
      </w:pPr>
      <w:r>
        <w:t>42.Политическое устройство Антарктиды, ее географическое положение и природные ресурсы.</w:t>
      </w:r>
    </w:p>
    <w:p w:rsidR="00F76126" w:rsidRDefault="00F76126" w:rsidP="00F76126">
      <w:pPr>
        <w:ind w:firstLine="540"/>
        <w:jc w:val="both"/>
      </w:pPr>
      <w:r>
        <w:t>43. Африка и ее географические регионы. Деление на природно-климатические зоны.</w:t>
      </w:r>
    </w:p>
    <w:p w:rsidR="00F76126" w:rsidRDefault="00F76126" w:rsidP="00F76126">
      <w:pPr>
        <w:ind w:firstLine="540"/>
        <w:jc w:val="both"/>
      </w:pPr>
      <w:r>
        <w:t>44. Реки и крупные озера Африки, экономическое значение.</w:t>
      </w:r>
    </w:p>
    <w:p w:rsidR="00F76126" w:rsidRDefault="00F76126" w:rsidP="00F76126">
      <w:pPr>
        <w:ind w:firstLine="540"/>
        <w:jc w:val="both"/>
      </w:pPr>
      <w:r>
        <w:t>45. Пустыни Африки, народы-кочевники.</w:t>
      </w:r>
    </w:p>
    <w:p w:rsidR="00F76126" w:rsidRDefault="00F76126" w:rsidP="00F76126">
      <w:pPr>
        <w:ind w:firstLine="540"/>
        <w:jc w:val="both"/>
      </w:pPr>
      <w:r>
        <w:t>46. Гора Килиманджаро как объект международного туризма.</w:t>
      </w:r>
    </w:p>
    <w:p w:rsidR="00F76126" w:rsidRDefault="00F76126" w:rsidP="00F76126">
      <w:pPr>
        <w:ind w:firstLine="540"/>
        <w:jc w:val="both"/>
      </w:pPr>
      <w:r>
        <w:t>47. Полезные ископаемые Африки (привести примеры).</w:t>
      </w:r>
    </w:p>
    <w:p w:rsidR="00F76126" w:rsidRDefault="00F76126" w:rsidP="00F76126">
      <w:pPr>
        <w:ind w:firstLine="540"/>
        <w:jc w:val="both"/>
      </w:pPr>
      <w:r>
        <w:t>48. Южная Америка, ее географическое и геополитическое положение, страны.</w:t>
      </w:r>
    </w:p>
    <w:p w:rsidR="00F76126" w:rsidRDefault="00F76126" w:rsidP="00F76126">
      <w:pPr>
        <w:ind w:firstLine="540"/>
        <w:jc w:val="both"/>
      </w:pPr>
      <w:r>
        <w:t>49. Карибская Южная Америка, геополитическое значение этого региона.</w:t>
      </w:r>
    </w:p>
    <w:p w:rsidR="00F76126" w:rsidRDefault="00F76126" w:rsidP="00F76126">
      <w:pPr>
        <w:ind w:firstLine="540"/>
        <w:jc w:val="both"/>
      </w:pPr>
      <w:r>
        <w:t>50. Горы Кордильеры, их географическое положение.</w:t>
      </w:r>
    </w:p>
    <w:p w:rsidR="00F76126" w:rsidRDefault="00F76126" w:rsidP="00F76126">
      <w:pPr>
        <w:ind w:firstLine="540"/>
        <w:jc w:val="both"/>
      </w:pPr>
      <w:r>
        <w:t>51. Реки Южной Америки, их природно-климатическое и экономическое значение.</w:t>
      </w:r>
    </w:p>
    <w:p w:rsidR="00F76126" w:rsidRDefault="00F76126" w:rsidP="00F76126">
      <w:pPr>
        <w:ind w:firstLine="540"/>
        <w:jc w:val="both"/>
      </w:pPr>
      <w:r>
        <w:t>52. Континент Северная Америка, географическое и геополитическое положение, страны.</w:t>
      </w:r>
    </w:p>
    <w:p w:rsidR="00F76126" w:rsidRDefault="00F76126" w:rsidP="00F76126">
      <w:pPr>
        <w:ind w:firstLine="540"/>
        <w:jc w:val="both"/>
      </w:pPr>
      <w:r>
        <w:t>53. США, географическое положение, экономика, геополитическое влияние на страны мира.</w:t>
      </w:r>
    </w:p>
    <w:p w:rsidR="00F76126" w:rsidRDefault="00F76126" w:rsidP="00F76126">
      <w:pPr>
        <w:ind w:firstLine="540"/>
        <w:jc w:val="both"/>
      </w:pPr>
      <w:r>
        <w:t>54. Канада, географическое положение, природно-климатические зоны, геополитическое значение.</w:t>
      </w:r>
    </w:p>
    <w:p w:rsidR="00F76126" w:rsidRDefault="00F76126" w:rsidP="00F76126">
      <w:pPr>
        <w:ind w:firstLine="540"/>
        <w:jc w:val="both"/>
      </w:pPr>
      <w:r>
        <w:t>55. Мексика, географическое положение, природно-климатические условия, влияние на демографическую ситуацию в мире.</w:t>
      </w:r>
    </w:p>
    <w:p w:rsidR="00F76126" w:rsidRDefault="00F76126" w:rsidP="00F76126">
      <w:pPr>
        <w:ind w:firstLine="540"/>
        <w:jc w:val="both"/>
      </w:pPr>
      <w:r>
        <w:t>56.</w:t>
      </w:r>
      <w:r w:rsidRPr="00B01E42">
        <w:t xml:space="preserve"> </w:t>
      </w:r>
      <w:r>
        <w:t>Реки и крупные озера Северной Америки, их экономическое значение.</w:t>
      </w:r>
    </w:p>
    <w:p w:rsidR="00F76126" w:rsidRDefault="00F76126" w:rsidP="00F76126">
      <w:pPr>
        <w:ind w:firstLine="540"/>
        <w:jc w:val="both"/>
      </w:pPr>
      <w:r>
        <w:t xml:space="preserve">57. Пути выхода из современного глобального экономического кризиса, чем он обусловлен: </w:t>
      </w:r>
      <w:r w:rsidRPr="00B01E42">
        <w:rPr>
          <w:i/>
        </w:rPr>
        <w:t>а/</w:t>
      </w:r>
      <w:r>
        <w:t xml:space="preserve"> неэффективным управлением экономикой и банковской системой, </w:t>
      </w:r>
      <w:r w:rsidRPr="00B01E42">
        <w:rPr>
          <w:i/>
        </w:rPr>
        <w:t>б/</w:t>
      </w:r>
      <w:r>
        <w:t xml:space="preserve"> ростом народонаселения на Земном шаре или </w:t>
      </w:r>
      <w:r w:rsidRPr="00B01E42">
        <w:rPr>
          <w:i/>
        </w:rPr>
        <w:t>в/</w:t>
      </w:r>
      <w:r>
        <w:t xml:space="preserve"> нехваткой природных ресурсов.</w:t>
      </w:r>
    </w:p>
    <w:p w:rsidR="00A559AC" w:rsidRPr="00D41E87" w:rsidRDefault="00A559AC" w:rsidP="005F47FA">
      <w:pPr>
        <w:tabs>
          <w:tab w:val="num" w:pos="1080"/>
        </w:tabs>
        <w:ind w:firstLine="540"/>
        <w:jc w:val="both"/>
        <w:rPr>
          <w:color w:val="FF0000"/>
        </w:rPr>
      </w:pPr>
    </w:p>
    <w:p w:rsidR="00C14810" w:rsidRPr="00D41E87" w:rsidRDefault="00C14810" w:rsidP="00D41E87">
      <w:pPr>
        <w:pStyle w:val="a5"/>
        <w:ind w:left="0"/>
        <w:jc w:val="both"/>
      </w:pPr>
      <w:r w:rsidRPr="00D41E87">
        <w:rPr>
          <w:b/>
        </w:rPr>
        <w:t>Примечание</w:t>
      </w:r>
      <w:r w:rsidRPr="00D41E87">
        <w:t xml:space="preserve">: </w:t>
      </w:r>
      <w:r w:rsidRPr="00D41E87">
        <w:rPr>
          <w:b/>
        </w:rPr>
        <w:t>возможна корректировка вопросов в пределах учебной программы!</w:t>
      </w:r>
    </w:p>
    <w:p w:rsidR="00C14810" w:rsidRPr="00D41E87" w:rsidRDefault="00C14810" w:rsidP="00D41E87">
      <w:pPr>
        <w:shd w:val="clear" w:color="auto" w:fill="FFFFFF"/>
        <w:jc w:val="both"/>
        <w:rPr>
          <w:b/>
          <w:u w:val="single"/>
        </w:rPr>
      </w:pPr>
      <w:r w:rsidRPr="00D41E87">
        <w:rPr>
          <w:b/>
          <w:u w:val="single"/>
        </w:rPr>
        <w:t>Основная литература:</w:t>
      </w:r>
    </w:p>
    <w:p w:rsidR="00F76126" w:rsidRPr="000020C1" w:rsidRDefault="00F76126" w:rsidP="00F76126">
      <w:pPr>
        <w:tabs>
          <w:tab w:val="left" w:pos="1080"/>
        </w:tabs>
        <w:ind w:firstLine="540"/>
        <w:jc w:val="both"/>
      </w:pPr>
      <w:r w:rsidRPr="000020C1">
        <w:t>1. Сметанин А.Н. Страны мира: цифры и факты. Справочное пособие по дисциплине «Экономическая география и регионалистика». Учебное пособие. – Петропавловск-Камчатский: РУК КФ, 2010. – с. (электронный вариант).</w:t>
      </w:r>
    </w:p>
    <w:p w:rsidR="00F76126" w:rsidRPr="000020C1" w:rsidRDefault="00F76126" w:rsidP="00F76126">
      <w:pPr>
        <w:tabs>
          <w:tab w:val="left" w:pos="1080"/>
        </w:tabs>
        <w:ind w:firstLine="540"/>
        <w:jc w:val="both"/>
      </w:pPr>
      <w:r w:rsidRPr="000020C1">
        <w:t>2.Политическая карта мира. М 1:25000000.</w:t>
      </w:r>
    </w:p>
    <w:p w:rsidR="00F76126" w:rsidRPr="000020C1" w:rsidRDefault="00F76126" w:rsidP="00F76126">
      <w:pPr>
        <w:tabs>
          <w:tab w:val="left" w:pos="1080"/>
        </w:tabs>
        <w:ind w:firstLine="540"/>
        <w:jc w:val="both"/>
      </w:pPr>
      <w:r w:rsidRPr="000020C1">
        <w:t>3.Экономическая, социальная и политическая география мира. Регионы страны. Учебник (под редакцией доктора географических наук, профессора С.Б. Лаврова, кандидата географических наук Н.В. Календина).– Москва, 2002. – 970 с.</w:t>
      </w:r>
    </w:p>
    <w:p w:rsidR="00A559AC" w:rsidRDefault="00A559AC" w:rsidP="00D41E87">
      <w:pPr>
        <w:tabs>
          <w:tab w:val="left" w:pos="916"/>
          <w:tab w:val="left" w:pos="7728"/>
        </w:tabs>
        <w:ind w:left="1080"/>
      </w:pPr>
    </w:p>
    <w:p w:rsidR="00E81B00" w:rsidRDefault="00E81B00" w:rsidP="00D41E87">
      <w:pPr>
        <w:tabs>
          <w:tab w:val="left" w:pos="916"/>
          <w:tab w:val="left" w:pos="7728"/>
        </w:tabs>
        <w:ind w:left="1080"/>
      </w:pPr>
    </w:p>
    <w:p w:rsidR="00E81B00" w:rsidRPr="00D41E87" w:rsidRDefault="00E81B00" w:rsidP="00D41E87">
      <w:pPr>
        <w:tabs>
          <w:tab w:val="left" w:pos="916"/>
          <w:tab w:val="left" w:pos="7728"/>
        </w:tabs>
        <w:ind w:left="1080"/>
      </w:pPr>
    </w:p>
    <w:p w:rsidR="00A559AC" w:rsidRPr="00D41E87" w:rsidRDefault="005F47FA" w:rsidP="00D41E87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  <w:r>
        <w:rPr>
          <w:b/>
          <w:u w:val="single"/>
        </w:rPr>
        <w:t xml:space="preserve">3.7. </w:t>
      </w:r>
      <w:r w:rsidR="00F76126">
        <w:rPr>
          <w:b/>
          <w:u w:val="single"/>
        </w:rPr>
        <w:t>География туризма</w:t>
      </w:r>
    </w:p>
    <w:p w:rsidR="00A559AC" w:rsidRPr="00D41E87" w:rsidRDefault="00A559AC" w:rsidP="00D41E87">
      <w:pPr>
        <w:rPr>
          <w:b/>
          <w:u w:val="single"/>
        </w:rPr>
      </w:pPr>
    </w:p>
    <w:p w:rsidR="00A559AC" w:rsidRPr="00D41E87" w:rsidRDefault="00A559AC" w:rsidP="00D41E87">
      <w:pPr>
        <w:rPr>
          <w:b/>
          <w:u w:val="single"/>
        </w:rPr>
      </w:pPr>
      <w:r w:rsidRPr="00D41E87">
        <w:rPr>
          <w:b/>
          <w:u w:val="single"/>
        </w:rPr>
        <w:t>3.7.1.</w:t>
      </w:r>
      <w:r w:rsidR="005F47FA">
        <w:rPr>
          <w:b/>
          <w:u w:val="single"/>
        </w:rPr>
        <w:t xml:space="preserve"> В</w:t>
      </w:r>
      <w:r w:rsidR="00F76126">
        <w:rPr>
          <w:b/>
          <w:u w:val="single"/>
        </w:rPr>
        <w:t>опросы для подготовки к зачету</w:t>
      </w:r>
    </w:p>
    <w:p w:rsidR="00F76126" w:rsidRPr="00C50A67" w:rsidRDefault="00F76126" w:rsidP="000D2D7B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274" w:lineRule="exact"/>
        <w:ind w:left="0" w:firstLine="540"/>
        <w:jc w:val="both"/>
        <w:rPr>
          <w:color w:val="000000"/>
          <w:spacing w:val="-6"/>
        </w:rPr>
      </w:pPr>
      <w:r w:rsidRPr="00C50A67">
        <w:rPr>
          <w:color w:val="000000"/>
          <w:spacing w:val="-6"/>
        </w:rPr>
        <w:t xml:space="preserve">Предмет и содержание дисциплины «география туризма». </w:t>
      </w:r>
      <w:r w:rsidRPr="00C50A67">
        <w:rPr>
          <w:color w:val="000000"/>
        </w:rPr>
        <w:t xml:space="preserve">Система географических наук. </w:t>
      </w:r>
    </w:p>
    <w:p w:rsidR="00F76126" w:rsidRDefault="00F76126" w:rsidP="000D2D7B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274" w:lineRule="exact"/>
        <w:ind w:left="0" w:firstLine="540"/>
        <w:jc w:val="both"/>
        <w:rPr>
          <w:color w:val="000000"/>
          <w:spacing w:val="-20"/>
        </w:rPr>
      </w:pPr>
      <w:r>
        <w:rPr>
          <w:color w:val="000000"/>
          <w:spacing w:val="-6"/>
        </w:rPr>
        <w:t>О</w:t>
      </w:r>
      <w:r w:rsidRPr="00C50A67">
        <w:rPr>
          <w:color w:val="000000"/>
          <w:spacing w:val="-6"/>
        </w:rPr>
        <w:t>сновные физико-географические факторы, влияющие на выбор туристами района путешествия</w:t>
      </w:r>
      <w:r w:rsidRPr="00C50A67">
        <w:rPr>
          <w:color w:val="000000"/>
          <w:spacing w:val="-20"/>
        </w:rPr>
        <w:t>.</w:t>
      </w:r>
    </w:p>
    <w:p w:rsidR="00F76126" w:rsidRDefault="00F76126" w:rsidP="000D2D7B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274" w:lineRule="exact"/>
        <w:ind w:left="0" w:right="480" w:firstLine="540"/>
        <w:jc w:val="both"/>
        <w:rPr>
          <w:color w:val="000000"/>
          <w:spacing w:val="-22"/>
        </w:rPr>
      </w:pPr>
      <w:r>
        <w:rPr>
          <w:color w:val="000000"/>
          <w:spacing w:val="-6"/>
        </w:rPr>
        <w:t>Экономико-географические факторы, влияющие на развитие международного туризма.</w:t>
      </w:r>
    </w:p>
    <w:p w:rsidR="00F76126" w:rsidRDefault="00F76126" w:rsidP="000D2D7B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274" w:lineRule="exact"/>
        <w:ind w:left="0" w:firstLine="540"/>
        <w:jc w:val="both"/>
        <w:rPr>
          <w:color w:val="000000"/>
          <w:spacing w:val="-22"/>
        </w:rPr>
      </w:pPr>
      <w:r>
        <w:rPr>
          <w:color w:val="000000"/>
          <w:spacing w:val="-6"/>
        </w:rPr>
        <w:t>Культурно-исторические факторы туризма. Религиозный туризм. Виды путешествий</w:t>
      </w:r>
    </w:p>
    <w:p w:rsidR="00F76126" w:rsidRDefault="00F76126" w:rsidP="000D2D7B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color w:val="000000"/>
          <w:spacing w:val="-19"/>
        </w:rPr>
      </w:pPr>
      <w:r>
        <w:rPr>
          <w:color w:val="000000"/>
          <w:spacing w:val="-6"/>
        </w:rPr>
        <w:t xml:space="preserve">Особенности рекреационного туризма. </w:t>
      </w:r>
      <w:r>
        <w:rPr>
          <w:color w:val="000000"/>
        </w:rPr>
        <w:t xml:space="preserve">Экологический туризм в ООПТ в мире и на Камчатке. </w:t>
      </w:r>
    </w:p>
    <w:p w:rsidR="00F76126" w:rsidRDefault="00F76126" w:rsidP="000D2D7B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274" w:lineRule="exact"/>
        <w:ind w:left="0" w:firstLine="540"/>
        <w:jc w:val="both"/>
        <w:rPr>
          <w:color w:val="000000"/>
          <w:spacing w:val="-22"/>
        </w:rPr>
      </w:pPr>
      <w:r>
        <w:rPr>
          <w:color w:val="000000"/>
          <w:spacing w:val="-6"/>
        </w:rPr>
        <w:t>Экскурсионный туризм. Его сущность.</w:t>
      </w:r>
    </w:p>
    <w:p w:rsidR="00F76126" w:rsidRDefault="00F76126" w:rsidP="000D2D7B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274" w:lineRule="exact"/>
        <w:ind w:left="0" w:firstLine="540"/>
        <w:jc w:val="both"/>
        <w:rPr>
          <w:color w:val="000000"/>
          <w:spacing w:val="-22"/>
        </w:rPr>
      </w:pPr>
      <w:r>
        <w:rPr>
          <w:color w:val="000000"/>
          <w:spacing w:val="-7"/>
        </w:rPr>
        <w:t xml:space="preserve">Суть научного туризма. </w:t>
      </w:r>
    </w:p>
    <w:p w:rsidR="00F76126" w:rsidRDefault="00F76126" w:rsidP="000D2D7B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274" w:lineRule="exact"/>
        <w:ind w:left="0" w:firstLine="540"/>
        <w:jc w:val="both"/>
        <w:rPr>
          <w:color w:val="000000"/>
          <w:spacing w:val="-24"/>
        </w:rPr>
      </w:pPr>
      <w:r>
        <w:rPr>
          <w:color w:val="000000"/>
          <w:spacing w:val="-6"/>
        </w:rPr>
        <w:t>Особенности этнического туризма.</w:t>
      </w:r>
      <w:r>
        <w:rPr>
          <w:color w:val="000000"/>
          <w:spacing w:val="-24"/>
        </w:rPr>
        <w:t xml:space="preserve"> Объекты такого вида  туризма на Камчатке.</w:t>
      </w:r>
    </w:p>
    <w:p w:rsidR="00F76126" w:rsidRDefault="00F76126" w:rsidP="000D2D7B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274" w:lineRule="exact"/>
        <w:ind w:left="0" w:firstLine="540"/>
        <w:jc w:val="both"/>
        <w:rPr>
          <w:color w:val="000000"/>
          <w:spacing w:val="-24"/>
        </w:rPr>
      </w:pPr>
      <w:r>
        <w:rPr>
          <w:color w:val="000000"/>
          <w:spacing w:val="-6"/>
        </w:rPr>
        <w:t xml:space="preserve">Социально-экономические  и политические факторы международного туризма. </w:t>
      </w:r>
    </w:p>
    <w:p w:rsidR="00F76126" w:rsidRDefault="00F76126" w:rsidP="000D2D7B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</w:pPr>
      <w:r>
        <w:rPr>
          <w:color w:val="000000"/>
        </w:rPr>
        <w:t>Туристская ха</w:t>
      </w:r>
      <w:r>
        <w:rPr>
          <w:color w:val="000000"/>
        </w:rPr>
        <w:softHyphen/>
        <w:t>рактеристика Европейского макрорегиона.</w:t>
      </w:r>
    </w:p>
    <w:p w:rsidR="00F76126" w:rsidRDefault="00F76126" w:rsidP="000D2D7B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</w:pPr>
      <w:r>
        <w:rPr>
          <w:color w:val="000000"/>
        </w:rPr>
        <w:t>Американский турист</w:t>
      </w:r>
      <w:r>
        <w:rPr>
          <w:color w:val="000000"/>
        </w:rPr>
        <w:softHyphen/>
        <w:t>ский макрорегион.</w:t>
      </w:r>
    </w:p>
    <w:p w:rsidR="00F76126" w:rsidRDefault="00F76126" w:rsidP="000D2D7B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</w:pPr>
      <w:r>
        <w:rPr>
          <w:color w:val="000000"/>
        </w:rPr>
        <w:t>Отличительные особенности развития туризма в Азиатско-Тихоокеанском макрорегионе.</w:t>
      </w:r>
    </w:p>
    <w:p w:rsidR="00F76126" w:rsidRDefault="00F76126" w:rsidP="000D2D7B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</w:pPr>
      <w:r>
        <w:rPr>
          <w:color w:val="000000"/>
        </w:rPr>
        <w:t>Основные тенденции развития туризма на Ближ</w:t>
      </w:r>
      <w:r>
        <w:rPr>
          <w:color w:val="000000"/>
        </w:rPr>
        <w:softHyphen/>
        <w:t>нем и Среднем Востоке.</w:t>
      </w:r>
    </w:p>
    <w:p w:rsidR="00F76126" w:rsidRDefault="00F76126" w:rsidP="000D2D7B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</w:pPr>
      <w:r>
        <w:rPr>
          <w:color w:val="000000"/>
        </w:rPr>
        <w:t>Туристская ха</w:t>
      </w:r>
      <w:r>
        <w:rPr>
          <w:color w:val="000000"/>
        </w:rPr>
        <w:softHyphen/>
        <w:t>рактеристика Южно-Азиатского макрорегиона.</w:t>
      </w:r>
    </w:p>
    <w:p w:rsidR="00F76126" w:rsidRDefault="00F76126" w:rsidP="000D2D7B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</w:pPr>
      <w:r>
        <w:rPr>
          <w:color w:val="000000"/>
        </w:rPr>
        <w:t>Лечебно-оздоровительный туризм. Центры лечебно-оздоровительного туризма в Ев</w:t>
      </w:r>
      <w:r>
        <w:rPr>
          <w:color w:val="000000"/>
        </w:rPr>
        <w:softHyphen/>
        <w:t xml:space="preserve">ропе. </w:t>
      </w:r>
      <w:r w:rsidRPr="00C50A67">
        <w:rPr>
          <w:color w:val="000000"/>
        </w:rPr>
        <w:t xml:space="preserve">Характеристика основных термальных источников Камчатки. </w:t>
      </w:r>
    </w:p>
    <w:p w:rsidR="00F76126" w:rsidRDefault="00F76126" w:rsidP="000D2D7B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</w:pPr>
      <w:r>
        <w:rPr>
          <w:color w:val="000000"/>
        </w:rPr>
        <w:t>Характеристика горнолыжных курортов Центральной Европы. Перспективы развития горнолыжного ту</w:t>
      </w:r>
      <w:r>
        <w:rPr>
          <w:color w:val="000000"/>
        </w:rPr>
        <w:softHyphen/>
        <w:t>ризма в Камчатском крае.</w:t>
      </w:r>
    </w:p>
    <w:p w:rsidR="00F76126" w:rsidRDefault="00F76126" w:rsidP="000D2D7B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</w:pPr>
      <w:r>
        <w:rPr>
          <w:color w:val="000000"/>
        </w:rPr>
        <w:t>Отличительные особенности при</w:t>
      </w:r>
      <w:r>
        <w:rPr>
          <w:color w:val="000000"/>
        </w:rPr>
        <w:softHyphen/>
        <w:t>ключенческого туризма. Характеристика маршрутов приключенческого туризма на Камчатке.</w:t>
      </w:r>
    </w:p>
    <w:p w:rsidR="00F76126" w:rsidRDefault="00F76126" w:rsidP="000D2D7B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274" w:lineRule="exact"/>
        <w:ind w:left="0" w:firstLine="540"/>
        <w:jc w:val="both"/>
        <w:rPr>
          <w:color w:val="000000"/>
          <w:spacing w:val="-24"/>
        </w:rPr>
      </w:pPr>
      <w:r>
        <w:rPr>
          <w:color w:val="000000"/>
          <w:spacing w:val="-7"/>
        </w:rPr>
        <w:t>Спортивный туризм.</w:t>
      </w:r>
      <w:r>
        <w:rPr>
          <w:color w:val="000000"/>
          <w:spacing w:val="-24"/>
        </w:rPr>
        <w:t xml:space="preserve"> Д</w:t>
      </w:r>
      <w:r>
        <w:rPr>
          <w:color w:val="000000"/>
        </w:rPr>
        <w:t>айвинг-туризм.</w:t>
      </w:r>
    </w:p>
    <w:p w:rsidR="00F76126" w:rsidRDefault="00F76126" w:rsidP="000D2D7B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</w:pPr>
      <w:r>
        <w:rPr>
          <w:color w:val="000000"/>
        </w:rPr>
        <w:t>Рафтинг - самый вос</w:t>
      </w:r>
      <w:r>
        <w:rPr>
          <w:color w:val="000000"/>
        </w:rPr>
        <w:softHyphen/>
        <w:t>требованный вид приключенческого туризма.</w:t>
      </w:r>
    </w:p>
    <w:p w:rsidR="00F76126" w:rsidRDefault="00F76126" w:rsidP="000D2D7B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</w:pPr>
      <w:r>
        <w:rPr>
          <w:color w:val="000000"/>
        </w:rPr>
        <w:t>Горный туризме на Камчатке.</w:t>
      </w:r>
      <w:r>
        <w:t xml:space="preserve"> </w:t>
      </w:r>
    </w:p>
    <w:p w:rsidR="00F76126" w:rsidRDefault="00F76126" w:rsidP="000D2D7B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274" w:lineRule="exact"/>
        <w:ind w:left="0" w:firstLine="540"/>
        <w:jc w:val="both"/>
        <w:rPr>
          <w:color w:val="000000"/>
          <w:spacing w:val="-16"/>
        </w:rPr>
      </w:pPr>
      <w:r>
        <w:rPr>
          <w:color w:val="000000"/>
          <w:spacing w:val="-6"/>
        </w:rPr>
        <w:t xml:space="preserve">Основные туристические регионы России. </w:t>
      </w:r>
      <w:r>
        <w:rPr>
          <w:color w:val="000000"/>
        </w:rPr>
        <w:t>Классификация туристских зон и районов в РФ.</w:t>
      </w:r>
      <w:r>
        <w:rPr>
          <w:color w:val="000000"/>
          <w:spacing w:val="-6"/>
        </w:rPr>
        <w:t xml:space="preserve"> </w:t>
      </w:r>
    </w:p>
    <w:p w:rsidR="00F76126" w:rsidRDefault="00F76126" w:rsidP="000D2D7B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</w:pPr>
      <w:r>
        <w:rPr>
          <w:color w:val="000000"/>
        </w:rPr>
        <w:t>Характеристика туристской зоны Европейского Севера России.</w:t>
      </w:r>
    </w:p>
    <w:p w:rsidR="00F76126" w:rsidRDefault="00F76126" w:rsidP="000D2D7B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</w:pPr>
      <w:r>
        <w:rPr>
          <w:color w:val="000000"/>
        </w:rPr>
        <w:t>Характеристика туристской зоны Центра России.</w:t>
      </w:r>
    </w:p>
    <w:p w:rsidR="00F76126" w:rsidRDefault="00F76126" w:rsidP="000D2D7B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</w:pPr>
      <w:r>
        <w:rPr>
          <w:color w:val="000000"/>
        </w:rPr>
        <w:t>Характеристика туристской зоны Сибири и Даль</w:t>
      </w:r>
      <w:r>
        <w:rPr>
          <w:color w:val="000000"/>
        </w:rPr>
        <w:softHyphen/>
        <w:t>него Востока.</w:t>
      </w:r>
    </w:p>
    <w:p w:rsidR="00F76126" w:rsidRDefault="00F76126" w:rsidP="000D2D7B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</w:pPr>
      <w:r>
        <w:rPr>
          <w:color w:val="000000"/>
        </w:rPr>
        <w:t>Туристско-географическая характе</w:t>
      </w:r>
      <w:r>
        <w:rPr>
          <w:color w:val="000000"/>
        </w:rPr>
        <w:softHyphen/>
        <w:t>ристика Камчатского края.</w:t>
      </w:r>
    </w:p>
    <w:p w:rsidR="00A559AC" w:rsidRPr="00D41E87" w:rsidRDefault="00A559AC" w:rsidP="00D41E87">
      <w:pPr>
        <w:ind w:left="720"/>
        <w:jc w:val="both"/>
        <w:rPr>
          <w:color w:val="FF0000"/>
        </w:rPr>
      </w:pPr>
    </w:p>
    <w:p w:rsidR="00A559AC" w:rsidRPr="00D41E87" w:rsidRDefault="00A559AC" w:rsidP="00D41E87">
      <w:pPr>
        <w:pStyle w:val="a5"/>
        <w:ind w:left="0"/>
        <w:jc w:val="both"/>
      </w:pPr>
      <w:r w:rsidRPr="00D41E87">
        <w:rPr>
          <w:b/>
        </w:rPr>
        <w:t>Примечание</w:t>
      </w:r>
      <w:r w:rsidRPr="00D41E87">
        <w:t xml:space="preserve">: </w:t>
      </w:r>
      <w:r w:rsidRPr="00D41E87">
        <w:rPr>
          <w:b/>
        </w:rPr>
        <w:t>возможна корректировка вопросов в пределах учебной программы!</w:t>
      </w:r>
    </w:p>
    <w:p w:rsidR="00A559AC" w:rsidRPr="00D41E87" w:rsidRDefault="00A559AC" w:rsidP="00D41E87">
      <w:pPr>
        <w:shd w:val="clear" w:color="auto" w:fill="FFFFFF"/>
        <w:jc w:val="both"/>
        <w:rPr>
          <w:b/>
          <w:u w:val="single"/>
        </w:rPr>
      </w:pPr>
      <w:r w:rsidRPr="00D41E87">
        <w:rPr>
          <w:b/>
          <w:u w:val="single"/>
        </w:rPr>
        <w:t>Основная литература:</w:t>
      </w:r>
    </w:p>
    <w:p w:rsidR="00F76126" w:rsidRPr="005C2241" w:rsidRDefault="00F76126" w:rsidP="000D2D7B">
      <w:pPr>
        <w:numPr>
          <w:ilvl w:val="0"/>
          <w:numId w:val="19"/>
        </w:numPr>
        <w:tabs>
          <w:tab w:val="clear" w:pos="720"/>
          <w:tab w:val="left" w:pos="1080"/>
        </w:tabs>
        <w:autoSpaceDN w:val="0"/>
        <w:ind w:left="0" w:firstLine="540"/>
        <w:jc w:val="both"/>
      </w:pPr>
      <w:r w:rsidRPr="005C2241">
        <w:t>Закон РФ "Об основах туристской деятельности в Российской Федерации"</w:t>
      </w:r>
    </w:p>
    <w:p w:rsidR="00F76126" w:rsidRPr="005C2241" w:rsidRDefault="00F76126" w:rsidP="000D2D7B">
      <w:pPr>
        <w:numPr>
          <w:ilvl w:val="0"/>
          <w:numId w:val="19"/>
        </w:numPr>
        <w:tabs>
          <w:tab w:val="clear" w:pos="720"/>
          <w:tab w:val="left" w:pos="1080"/>
        </w:tabs>
        <w:autoSpaceDN w:val="0"/>
        <w:ind w:left="0" w:firstLine="540"/>
        <w:jc w:val="both"/>
        <w:rPr>
          <w:bCs/>
          <w:color w:val="000000"/>
        </w:rPr>
      </w:pPr>
      <w:r w:rsidRPr="005C2241">
        <w:rPr>
          <w:bCs/>
          <w:color w:val="000000"/>
        </w:rPr>
        <w:t xml:space="preserve">Электронный ресурс Агентства по туризму Камчатского края, сайт правительства Камчатского края: </w:t>
      </w:r>
      <w:r w:rsidRPr="005C2241">
        <w:rPr>
          <w:bCs/>
          <w:color w:val="000000"/>
          <w:lang w:val="en-US"/>
        </w:rPr>
        <w:t>www</w:t>
      </w:r>
      <w:r w:rsidRPr="005C2241">
        <w:rPr>
          <w:bCs/>
          <w:color w:val="000000"/>
        </w:rPr>
        <w:t>.</w:t>
      </w:r>
      <w:r w:rsidRPr="005C2241">
        <w:rPr>
          <w:bCs/>
          <w:color w:val="000000"/>
          <w:lang w:val="en-US"/>
        </w:rPr>
        <w:t>kamchatka</w:t>
      </w:r>
      <w:r w:rsidRPr="005C2241">
        <w:rPr>
          <w:bCs/>
          <w:color w:val="000000"/>
        </w:rPr>
        <w:t>.</w:t>
      </w:r>
      <w:r w:rsidRPr="005C2241">
        <w:rPr>
          <w:bCs/>
          <w:color w:val="000000"/>
          <w:lang w:val="en-US"/>
        </w:rPr>
        <w:t>gov</w:t>
      </w:r>
      <w:r w:rsidRPr="005C2241">
        <w:rPr>
          <w:bCs/>
          <w:color w:val="000000"/>
        </w:rPr>
        <w:t>.</w:t>
      </w:r>
      <w:r w:rsidRPr="005C2241">
        <w:rPr>
          <w:bCs/>
          <w:color w:val="000000"/>
          <w:lang w:val="en-US"/>
        </w:rPr>
        <w:t>ru</w:t>
      </w:r>
    </w:p>
    <w:p w:rsidR="00F76126" w:rsidRPr="005C2241" w:rsidRDefault="00F76126" w:rsidP="000D2D7B">
      <w:pPr>
        <w:numPr>
          <w:ilvl w:val="0"/>
          <w:numId w:val="19"/>
        </w:numPr>
        <w:tabs>
          <w:tab w:val="clear" w:pos="720"/>
          <w:tab w:val="left" w:pos="1080"/>
        </w:tabs>
        <w:autoSpaceDN w:val="0"/>
        <w:ind w:left="0" w:firstLine="540"/>
        <w:jc w:val="both"/>
      </w:pPr>
      <w:r w:rsidRPr="005C2241">
        <w:t xml:space="preserve">Антипова А.В. География материков. — М.. Изд-во МНЭПУ, 2001. </w:t>
      </w:r>
    </w:p>
    <w:p w:rsidR="00F76126" w:rsidRPr="005C2241" w:rsidRDefault="00F76126" w:rsidP="000D2D7B">
      <w:pPr>
        <w:numPr>
          <w:ilvl w:val="0"/>
          <w:numId w:val="19"/>
        </w:numPr>
        <w:tabs>
          <w:tab w:val="clear" w:pos="720"/>
          <w:tab w:val="left" w:pos="1080"/>
        </w:tabs>
        <w:autoSpaceDN w:val="0"/>
        <w:ind w:left="0" w:firstLine="540"/>
        <w:jc w:val="both"/>
      </w:pPr>
      <w:r w:rsidRPr="005C2241">
        <w:t>Атлас. Камчатский край. Петропавловск-Камчатский, 2010.</w:t>
      </w:r>
    </w:p>
    <w:p w:rsidR="00F76126" w:rsidRPr="005C2241" w:rsidRDefault="00F76126" w:rsidP="000D2D7B">
      <w:pPr>
        <w:numPr>
          <w:ilvl w:val="0"/>
          <w:numId w:val="19"/>
        </w:numPr>
        <w:tabs>
          <w:tab w:val="clear" w:pos="720"/>
          <w:tab w:val="left" w:pos="1080"/>
        </w:tabs>
        <w:autoSpaceDN w:val="0"/>
        <w:ind w:left="0" w:firstLine="540"/>
        <w:jc w:val="both"/>
      </w:pPr>
      <w:r w:rsidRPr="005C2241">
        <w:t>Журналы «Турбизнес».</w:t>
      </w:r>
    </w:p>
    <w:p w:rsidR="00F76126" w:rsidRPr="005C2241" w:rsidRDefault="00F76126" w:rsidP="000D2D7B">
      <w:pPr>
        <w:numPr>
          <w:ilvl w:val="0"/>
          <w:numId w:val="19"/>
        </w:numPr>
        <w:tabs>
          <w:tab w:val="clear" w:pos="720"/>
          <w:tab w:val="left" w:pos="1080"/>
        </w:tabs>
        <w:autoSpaceDN w:val="0"/>
        <w:ind w:left="0" w:firstLine="540"/>
        <w:jc w:val="both"/>
      </w:pPr>
      <w:r w:rsidRPr="005C2241">
        <w:t xml:space="preserve">Журналы «Камчатка эксплорер». </w:t>
      </w:r>
    </w:p>
    <w:p w:rsidR="00F76126" w:rsidRPr="005C2241" w:rsidRDefault="00F76126" w:rsidP="000D2D7B">
      <w:pPr>
        <w:numPr>
          <w:ilvl w:val="0"/>
          <w:numId w:val="19"/>
        </w:numPr>
        <w:tabs>
          <w:tab w:val="clear" w:pos="720"/>
          <w:tab w:val="left" w:pos="1080"/>
        </w:tabs>
        <w:autoSpaceDN w:val="0"/>
        <w:ind w:left="0" w:firstLine="540"/>
        <w:jc w:val="both"/>
      </w:pPr>
      <w:r w:rsidRPr="005C2241">
        <w:t>Зорин И.В., Квартальнов В.А. Энциклопедия ту</w:t>
      </w:r>
      <w:r w:rsidRPr="005C2241">
        <w:softHyphen/>
        <w:t>ризма. — М.: Финансы и статистика, 2000.</w:t>
      </w:r>
    </w:p>
    <w:p w:rsidR="00F76126" w:rsidRPr="005C2241" w:rsidRDefault="00F76126" w:rsidP="000D2D7B">
      <w:pPr>
        <w:numPr>
          <w:ilvl w:val="0"/>
          <w:numId w:val="19"/>
        </w:numPr>
        <w:tabs>
          <w:tab w:val="clear" w:pos="720"/>
          <w:tab w:val="left" w:pos="1080"/>
        </w:tabs>
        <w:autoSpaceDN w:val="0"/>
        <w:ind w:left="0" w:firstLine="540"/>
        <w:jc w:val="both"/>
      </w:pPr>
      <w:r w:rsidRPr="005C2241">
        <w:t xml:space="preserve">Камчатка. Справочник туриста. Петропавловск-Камч., </w:t>
      </w:r>
      <w:smartTag w:uri="urn:schemas-microsoft-com:office:smarttags" w:element="metricconverter">
        <w:smartTagPr>
          <w:attr w:name="ProductID" w:val="1994 г"/>
        </w:smartTagPr>
        <w:r w:rsidRPr="005C2241">
          <w:t>1994 г</w:t>
        </w:r>
      </w:smartTag>
      <w:r w:rsidRPr="005C2241">
        <w:t>.</w:t>
      </w:r>
    </w:p>
    <w:p w:rsidR="00F76126" w:rsidRPr="005C2241" w:rsidRDefault="00F76126" w:rsidP="000D2D7B">
      <w:pPr>
        <w:numPr>
          <w:ilvl w:val="0"/>
          <w:numId w:val="19"/>
        </w:numPr>
        <w:tabs>
          <w:tab w:val="clear" w:pos="720"/>
          <w:tab w:val="left" w:pos="1080"/>
        </w:tabs>
        <w:autoSpaceDN w:val="0"/>
        <w:ind w:left="0" w:firstLine="540"/>
        <w:jc w:val="both"/>
      </w:pPr>
      <w:r w:rsidRPr="005C2241">
        <w:t>Окладникова Е.А. Международный туризм. Гео</w:t>
      </w:r>
      <w:r w:rsidRPr="005C2241">
        <w:softHyphen/>
        <w:t>графия туристских ресурсов мира. — М. — СПб., 2002.</w:t>
      </w:r>
    </w:p>
    <w:p w:rsidR="00F76126" w:rsidRPr="005C2241" w:rsidRDefault="00F76126" w:rsidP="000D2D7B">
      <w:pPr>
        <w:numPr>
          <w:ilvl w:val="0"/>
          <w:numId w:val="19"/>
        </w:numPr>
        <w:tabs>
          <w:tab w:val="clear" w:pos="720"/>
          <w:tab w:val="left" w:pos="1080"/>
        </w:tabs>
        <w:autoSpaceDN w:val="0"/>
        <w:ind w:left="0" w:firstLine="540"/>
        <w:jc w:val="both"/>
        <w:rPr>
          <w:bCs/>
        </w:rPr>
      </w:pPr>
      <w:r w:rsidRPr="005C2241">
        <w:rPr>
          <w:bCs/>
        </w:rPr>
        <w:t>Романов А.А., Саакян Р.Г. География туризма. - М.:Советский спорт, 2002.</w:t>
      </w:r>
    </w:p>
    <w:p w:rsidR="00F76126" w:rsidRPr="005C2241" w:rsidRDefault="00F76126" w:rsidP="000D2D7B">
      <w:pPr>
        <w:numPr>
          <w:ilvl w:val="0"/>
          <w:numId w:val="19"/>
        </w:numPr>
        <w:tabs>
          <w:tab w:val="clear" w:pos="720"/>
          <w:tab w:val="left" w:pos="1080"/>
        </w:tabs>
        <w:autoSpaceDN w:val="0"/>
        <w:ind w:left="0" w:firstLine="540"/>
        <w:jc w:val="both"/>
        <w:rPr>
          <w:bCs/>
        </w:rPr>
      </w:pPr>
      <w:r w:rsidRPr="005C2241">
        <w:rPr>
          <w:bCs/>
        </w:rPr>
        <w:t>Самойленко А.А. География туризма. — Ростов-на-Дону: Феникс, 2006</w:t>
      </w:r>
      <w:r w:rsidRPr="005C2241">
        <w:t xml:space="preserve">. </w:t>
      </w:r>
    </w:p>
    <w:p w:rsidR="00F76126" w:rsidRPr="005C2241" w:rsidRDefault="00F76126" w:rsidP="000D2D7B">
      <w:pPr>
        <w:numPr>
          <w:ilvl w:val="0"/>
          <w:numId w:val="19"/>
        </w:numPr>
        <w:tabs>
          <w:tab w:val="clear" w:pos="720"/>
          <w:tab w:val="left" w:pos="1080"/>
        </w:tabs>
        <w:autoSpaceDN w:val="0"/>
        <w:ind w:left="0" w:firstLine="540"/>
        <w:jc w:val="both"/>
      </w:pPr>
      <w:r w:rsidRPr="005C2241">
        <w:t>Страны и регионы мира 2003. Экономико-поли</w:t>
      </w:r>
      <w:r w:rsidRPr="005C2241">
        <w:softHyphen/>
        <w:t>тический справочник./ Под ред. Булатова А.С. — М.: Проспект, 2003.</w:t>
      </w:r>
    </w:p>
    <w:p w:rsidR="00F76126" w:rsidRDefault="00F76126" w:rsidP="000D2D7B">
      <w:pPr>
        <w:numPr>
          <w:ilvl w:val="0"/>
          <w:numId w:val="19"/>
        </w:numPr>
        <w:tabs>
          <w:tab w:val="clear" w:pos="720"/>
          <w:tab w:val="left" w:pos="1080"/>
        </w:tabs>
        <w:autoSpaceDN w:val="0"/>
        <w:ind w:left="0" w:firstLine="540"/>
        <w:jc w:val="both"/>
      </w:pPr>
      <w:r w:rsidRPr="005C2241">
        <w:t xml:space="preserve">Энциклопедия туриста. — М.:БРЭ, 2007. </w:t>
      </w:r>
    </w:p>
    <w:p w:rsidR="00333EC1" w:rsidRPr="00D41E87" w:rsidRDefault="00333EC1" w:rsidP="00333EC1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333EC1" w:rsidRPr="00811284" w:rsidRDefault="00F76126" w:rsidP="00333EC1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  <w:r>
        <w:rPr>
          <w:b/>
          <w:u w:val="single"/>
        </w:rPr>
        <w:t>3.8. География Камчатки</w:t>
      </w:r>
    </w:p>
    <w:p w:rsidR="00333EC1" w:rsidRPr="00811284" w:rsidRDefault="00333EC1" w:rsidP="00333EC1">
      <w:pPr>
        <w:rPr>
          <w:b/>
          <w:u w:val="single"/>
        </w:rPr>
      </w:pPr>
    </w:p>
    <w:p w:rsidR="00333EC1" w:rsidRDefault="00333EC1" w:rsidP="00333EC1">
      <w:pPr>
        <w:rPr>
          <w:b/>
          <w:u w:val="single"/>
        </w:rPr>
      </w:pPr>
      <w:r w:rsidRPr="00811284">
        <w:rPr>
          <w:b/>
          <w:u w:val="single"/>
        </w:rPr>
        <w:t>3.8.1.</w:t>
      </w:r>
      <w:r w:rsidR="003F441A">
        <w:rPr>
          <w:b/>
          <w:u w:val="single"/>
        </w:rPr>
        <w:t xml:space="preserve"> В</w:t>
      </w:r>
      <w:r w:rsidR="00F76126">
        <w:rPr>
          <w:b/>
          <w:u w:val="single"/>
        </w:rPr>
        <w:t>опросы для подготовки к зачету</w:t>
      </w:r>
    </w:p>
    <w:p w:rsidR="00F76126" w:rsidRPr="002F039B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  <w:rPr>
          <w:bCs/>
          <w:iCs/>
        </w:rPr>
      </w:pPr>
      <w:r w:rsidRPr="002F039B">
        <w:rPr>
          <w:bCs/>
          <w:iCs/>
        </w:rPr>
        <w:t>Географическое положение, территория,  границы Камчатского края.</w:t>
      </w:r>
    </w:p>
    <w:p w:rsidR="00F76126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  <w:rPr>
          <w:bCs/>
          <w:iCs/>
        </w:rPr>
      </w:pPr>
      <w:r w:rsidRPr="002F039B">
        <w:rPr>
          <w:bCs/>
          <w:iCs/>
        </w:rPr>
        <w:t>характеристика морей, омывающих, территорию Камчатки</w:t>
      </w:r>
      <w:r>
        <w:rPr>
          <w:bCs/>
          <w:iCs/>
        </w:rPr>
        <w:t>.</w:t>
      </w:r>
    </w:p>
    <w:p w:rsidR="00F76126" w:rsidRPr="002F039B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  <w:rPr>
          <w:bCs/>
          <w:iCs/>
        </w:rPr>
      </w:pPr>
      <w:r w:rsidRPr="002F039B">
        <w:rPr>
          <w:color w:val="000000"/>
        </w:rPr>
        <w:t>Освоение и изучение территории Камчатки</w:t>
      </w:r>
    </w:p>
    <w:p w:rsidR="00F76126" w:rsidRPr="002F039B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  <w:rPr>
          <w:bCs/>
          <w:iCs/>
        </w:rPr>
      </w:pPr>
      <w:r w:rsidRPr="002F039B">
        <w:rPr>
          <w:color w:val="000000"/>
        </w:rPr>
        <w:t xml:space="preserve">Геологическое развитие и рельеф. </w:t>
      </w:r>
    </w:p>
    <w:p w:rsidR="00F76126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  <w:rPr>
          <w:bCs/>
          <w:iCs/>
        </w:rPr>
      </w:pPr>
      <w:r>
        <w:rPr>
          <w:bCs/>
          <w:iCs/>
        </w:rPr>
        <w:t>Климат.</w:t>
      </w:r>
    </w:p>
    <w:p w:rsidR="00F76126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  <w:rPr>
          <w:color w:val="000000"/>
        </w:rPr>
      </w:pPr>
      <w:r w:rsidRPr="002F039B">
        <w:rPr>
          <w:color w:val="000000"/>
        </w:rPr>
        <w:t>Внутренние воды</w:t>
      </w:r>
      <w:r>
        <w:rPr>
          <w:color w:val="000000"/>
        </w:rPr>
        <w:t>.</w:t>
      </w:r>
    </w:p>
    <w:p w:rsidR="00F76126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  <w:rPr>
          <w:color w:val="000000"/>
        </w:rPr>
      </w:pPr>
      <w:r w:rsidRPr="002F039B">
        <w:rPr>
          <w:color w:val="000000"/>
        </w:rPr>
        <w:t>Почвенный покров</w:t>
      </w:r>
      <w:r>
        <w:rPr>
          <w:color w:val="000000"/>
        </w:rPr>
        <w:t>.</w:t>
      </w:r>
    </w:p>
    <w:p w:rsidR="00F76126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  <w:rPr>
          <w:color w:val="000000"/>
        </w:rPr>
      </w:pPr>
      <w:r w:rsidRPr="002F039B">
        <w:rPr>
          <w:color w:val="000000"/>
        </w:rPr>
        <w:t>Органический мир края</w:t>
      </w:r>
      <w:r>
        <w:rPr>
          <w:color w:val="000000"/>
        </w:rPr>
        <w:t>.</w:t>
      </w:r>
    </w:p>
    <w:p w:rsidR="00F76126" w:rsidRPr="002F039B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  <w:rPr>
          <w:bCs/>
          <w:iCs/>
        </w:rPr>
      </w:pPr>
      <w:r w:rsidRPr="002F039B">
        <w:rPr>
          <w:color w:val="000000"/>
        </w:rPr>
        <w:t>ПК родного края</w:t>
      </w:r>
      <w:r>
        <w:rPr>
          <w:color w:val="000000"/>
        </w:rPr>
        <w:t>.</w:t>
      </w:r>
    </w:p>
    <w:p w:rsidR="00F76126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  <w:rPr>
          <w:color w:val="000000"/>
        </w:rPr>
      </w:pPr>
      <w:r w:rsidRPr="00032418">
        <w:rPr>
          <w:color w:val="000000"/>
        </w:rPr>
        <w:t>Экологическая ситуация на Камчатке</w:t>
      </w:r>
      <w:r>
        <w:rPr>
          <w:color w:val="000000"/>
        </w:rPr>
        <w:t>.</w:t>
      </w:r>
    </w:p>
    <w:p w:rsidR="00F76126" w:rsidRPr="00032418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</w:pPr>
      <w:r w:rsidRPr="00032418">
        <w:rPr>
          <w:color w:val="000000"/>
        </w:rPr>
        <w:t>Территориальная организация охраны природы</w:t>
      </w:r>
      <w:r>
        <w:rPr>
          <w:color w:val="000000"/>
        </w:rPr>
        <w:t>.</w:t>
      </w:r>
    </w:p>
    <w:p w:rsidR="00F76126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</w:pPr>
      <w:r w:rsidRPr="003B190D">
        <w:t>Население Камчатки</w:t>
      </w:r>
      <w:r>
        <w:t>.</w:t>
      </w:r>
    </w:p>
    <w:p w:rsidR="00F76126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</w:pPr>
      <w:r w:rsidRPr="003B190D">
        <w:t xml:space="preserve"> Петропавловск-Камчатский – центр края</w:t>
      </w:r>
      <w:r>
        <w:t>.</w:t>
      </w:r>
    </w:p>
    <w:p w:rsidR="00F76126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</w:pPr>
      <w:r w:rsidRPr="003B190D">
        <w:t>Этнический состав населения Камчатки</w:t>
      </w:r>
      <w:r>
        <w:t>.</w:t>
      </w:r>
    </w:p>
    <w:p w:rsidR="00F76126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</w:pPr>
      <w:r w:rsidRPr="003B190D">
        <w:t>Топонимика Камчатки</w:t>
      </w:r>
      <w:r>
        <w:t>.</w:t>
      </w:r>
    </w:p>
    <w:p w:rsidR="00F76126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</w:pPr>
      <w:r w:rsidRPr="00032418">
        <w:rPr>
          <w:bCs/>
          <w:iCs/>
        </w:rPr>
        <w:t xml:space="preserve"> </w:t>
      </w:r>
      <w:r w:rsidRPr="003B190D">
        <w:t>Ресурсная база производства</w:t>
      </w:r>
      <w:r>
        <w:t>.</w:t>
      </w:r>
    </w:p>
    <w:p w:rsidR="00F76126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</w:pPr>
      <w:r w:rsidRPr="003B190D">
        <w:t>Общая характеристика  экономики</w:t>
      </w:r>
      <w:r>
        <w:t>.</w:t>
      </w:r>
    </w:p>
    <w:p w:rsidR="00F76126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</w:pPr>
      <w:r w:rsidRPr="003B190D">
        <w:t xml:space="preserve"> Рыбная  промышленность – основа хозяйства Камчатки</w:t>
      </w:r>
      <w:r>
        <w:t>.</w:t>
      </w:r>
    </w:p>
    <w:p w:rsidR="00F76126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</w:pPr>
      <w:r w:rsidRPr="003B190D">
        <w:t xml:space="preserve"> Горнорудная промышленность и туризм как перспективные отрасли</w:t>
      </w:r>
      <w:r>
        <w:t xml:space="preserve"> </w:t>
      </w:r>
      <w:r w:rsidRPr="003B190D">
        <w:t>специализации</w:t>
      </w:r>
      <w:r>
        <w:t>.</w:t>
      </w:r>
    </w:p>
    <w:p w:rsidR="00F76126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  <w:jc w:val="both"/>
      </w:pPr>
      <w:r w:rsidRPr="003B190D">
        <w:t xml:space="preserve"> Сельское хозяйство</w:t>
      </w:r>
      <w:r>
        <w:t>.</w:t>
      </w:r>
    </w:p>
    <w:p w:rsidR="00F76126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  <w:jc w:val="both"/>
      </w:pPr>
      <w:r w:rsidRPr="003B190D">
        <w:t>Транспорт на Камчатке</w:t>
      </w:r>
      <w:r>
        <w:t>.</w:t>
      </w:r>
    </w:p>
    <w:p w:rsidR="00F76126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  <w:jc w:val="both"/>
      </w:pPr>
      <w:r w:rsidRPr="003B190D">
        <w:t>Непроизводственный комплекс  Камчатки</w:t>
      </w:r>
      <w:r>
        <w:t>.</w:t>
      </w:r>
    </w:p>
    <w:p w:rsidR="00F76126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  <w:jc w:val="both"/>
      </w:pPr>
      <w:r w:rsidRPr="003B190D">
        <w:t>Территориальная организация хозяйства Камчатки</w:t>
      </w:r>
      <w:r>
        <w:t>.</w:t>
      </w:r>
    </w:p>
    <w:p w:rsidR="00F76126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  <w:jc w:val="both"/>
      </w:pPr>
      <w:r w:rsidRPr="003B190D">
        <w:t>Внешнеэкономические связи Камчатки</w:t>
      </w:r>
      <w:r>
        <w:t>.</w:t>
      </w:r>
    </w:p>
    <w:p w:rsidR="00F76126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  <w:jc w:val="both"/>
      </w:pPr>
      <w:r w:rsidRPr="003B190D">
        <w:t>Территориальная организация природопользования</w:t>
      </w:r>
      <w:r>
        <w:t>.</w:t>
      </w:r>
    </w:p>
    <w:p w:rsidR="00F76126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  <w:jc w:val="both"/>
      </w:pPr>
      <w:r w:rsidRPr="003B190D">
        <w:t>Региональные социально-экономические проблемы</w:t>
      </w:r>
      <w:r>
        <w:t>.</w:t>
      </w:r>
    </w:p>
    <w:p w:rsidR="00F76126" w:rsidRPr="00032418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  <w:jc w:val="both"/>
      </w:pPr>
      <w:r w:rsidRPr="00032418">
        <w:rPr>
          <w:bCs/>
          <w:iCs/>
        </w:rPr>
        <w:t>Уникальные объекты природы</w:t>
      </w:r>
      <w:r>
        <w:rPr>
          <w:bCs/>
          <w:iCs/>
        </w:rPr>
        <w:t>.</w:t>
      </w:r>
    </w:p>
    <w:p w:rsidR="00F76126" w:rsidRPr="00032418" w:rsidRDefault="00F76126" w:rsidP="000D2D7B">
      <w:pPr>
        <w:pStyle w:val="11"/>
        <w:numPr>
          <w:ilvl w:val="0"/>
          <w:numId w:val="20"/>
        </w:numPr>
        <w:tabs>
          <w:tab w:val="left" w:pos="1080"/>
        </w:tabs>
        <w:ind w:left="0" w:firstLine="540"/>
        <w:jc w:val="both"/>
      </w:pPr>
      <w:r>
        <w:t>Опасные природные процессы и явления Камчатки.</w:t>
      </w:r>
    </w:p>
    <w:p w:rsidR="003F441A" w:rsidRDefault="003F441A" w:rsidP="003F441A">
      <w:pPr>
        <w:rPr>
          <w:b/>
          <w:sz w:val="28"/>
          <w:szCs w:val="28"/>
        </w:rPr>
      </w:pPr>
    </w:p>
    <w:p w:rsidR="00333EC1" w:rsidRPr="00811284" w:rsidRDefault="00333EC1" w:rsidP="00333EC1">
      <w:pPr>
        <w:pStyle w:val="a5"/>
        <w:ind w:left="0"/>
        <w:jc w:val="both"/>
      </w:pPr>
      <w:r w:rsidRPr="00811284">
        <w:rPr>
          <w:b/>
        </w:rPr>
        <w:t>Примечание</w:t>
      </w:r>
      <w:r w:rsidRPr="00811284">
        <w:t xml:space="preserve">: </w:t>
      </w:r>
      <w:r w:rsidRPr="00811284">
        <w:rPr>
          <w:b/>
        </w:rPr>
        <w:t>возможна корректировка вопросов в пределах учебной программы!</w:t>
      </w:r>
    </w:p>
    <w:p w:rsidR="00333EC1" w:rsidRPr="00811284" w:rsidRDefault="00333EC1" w:rsidP="00333EC1">
      <w:pPr>
        <w:shd w:val="clear" w:color="auto" w:fill="FFFFFF"/>
        <w:jc w:val="both"/>
        <w:rPr>
          <w:b/>
          <w:u w:val="single"/>
        </w:rPr>
      </w:pPr>
      <w:r w:rsidRPr="00811284">
        <w:rPr>
          <w:b/>
          <w:u w:val="single"/>
        </w:rPr>
        <w:t>Основная литература:</w:t>
      </w:r>
    </w:p>
    <w:p w:rsidR="00F76126" w:rsidRPr="009C43F1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rPr>
          <w:snapToGrid w:val="0"/>
        </w:rPr>
        <w:t>Алексеева Т. И. Географическая среда и биология человека. - М.: Мысль, 1977. - 302 с.</w:t>
      </w:r>
    </w:p>
    <w:p w:rsidR="00F76126" w:rsidRPr="009C43F1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rPr>
          <w:snapToGrid w:val="0"/>
        </w:rPr>
        <w:t>Артюхин Ю. Б., Бурканов В. Н. Морские птицы и млекопитающие Дальнего Востока. – М.: АСТ, 1999. – 215 с.</w:t>
      </w:r>
    </w:p>
    <w:p w:rsidR="00F76126" w:rsidRPr="009C43F1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rPr>
          <w:snapToGrid w:val="0"/>
        </w:rPr>
        <w:t xml:space="preserve">Быстрицкий С. П., Кетова Н. П., Коломийцев Ф. И. Ресурсный потенциал Камчатки. - </w:t>
      </w:r>
      <w:r w:rsidRPr="009C43F1">
        <w:t>П.-Камчатский: Камчаткнига,</w:t>
      </w:r>
      <w:r>
        <w:rPr>
          <w:snapToGrid w:val="0"/>
        </w:rPr>
        <w:t xml:space="preserve"> 1994.</w:t>
      </w:r>
      <w:r w:rsidRPr="009C43F1">
        <w:rPr>
          <w:snapToGrid w:val="0"/>
        </w:rPr>
        <w:t>-270 с.</w:t>
      </w:r>
    </w:p>
    <w:p w:rsidR="00F76126" w:rsidRPr="009C43F1" w:rsidRDefault="00F76126" w:rsidP="000D2D7B">
      <w:pPr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</w:pPr>
      <w:r w:rsidRPr="009C43F1">
        <w:rPr>
          <w:snapToGrid w:val="0"/>
        </w:rPr>
        <w:t>Викулин А. В., Семенец Н. В., Широков В. А. Землетрясение будет завтра.</w:t>
      </w:r>
      <w:r w:rsidRPr="009C43F1">
        <w:t xml:space="preserve"> -</w:t>
      </w:r>
      <w:r w:rsidRPr="009C43F1">
        <w:rPr>
          <w:snapToGrid w:val="0"/>
        </w:rPr>
        <w:t xml:space="preserve"> </w:t>
      </w:r>
      <w:r w:rsidRPr="009C43F1">
        <w:t>П.-Камчатский: Камчатская областная типография, 1989. - 78 с.</w:t>
      </w:r>
    </w:p>
    <w:p w:rsidR="00F76126" w:rsidRPr="009C43F1" w:rsidRDefault="00F76126" w:rsidP="000D2D7B">
      <w:pPr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</w:pPr>
      <w:r w:rsidRPr="009C43F1">
        <w:t>Витер И. В., Смышляев А. А. Город над Авачинской бухтой.</w:t>
      </w:r>
      <w:r w:rsidRPr="009C43F1">
        <w:rPr>
          <w:snapToGrid w:val="0"/>
        </w:rPr>
        <w:t xml:space="preserve"> - </w:t>
      </w:r>
      <w:r w:rsidRPr="009C43F1">
        <w:t xml:space="preserve">П.-Камчатский: Кн. изд-во, 2000. </w:t>
      </w:r>
      <w:r>
        <w:t>208</w:t>
      </w:r>
      <w:r w:rsidRPr="00DE288C">
        <w:t xml:space="preserve"> </w:t>
      </w:r>
      <w:r>
        <w:t>с.</w:t>
      </w:r>
    </w:p>
    <w:p w:rsidR="00F76126" w:rsidRPr="009C43F1" w:rsidRDefault="00F76126" w:rsidP="000D2D7B">
      <w:pPr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</w:pPr>
      <w:r w:rsidRPr="009C43F1">
        <w:t xml:space="preserve">Воскобойников В. И. Слово на карте. </w:t>
      </w:r>
      <w:r w:rsidRPr="009C43F1">
        <w:rPr>
          <w:snapToGrid w:val="0"/>
        </w:rPr>
        <w:t xml:space="preserve">- </w:t>
      </w:r>
      <w:r w:rsidRPr="009C43F1">
        <w:t>П.-Камчатский: Дальневосточное кн. изд-во, Камчатское отд.,</w:t>
      </w:r>
      <w:r w:rsidRPr="009C43F1">
        <w:rPr>
          <w:snapToGrid w:val="0"/>
        </w:rPr>
        <w:t xml:space="preserve"> </w:t>
      </w:r>
      <w:r w:rsidRPr="009C43F1">
        <w:t xml:space="preserve">1962. -116 с. </w:t>
      </w:r>
    </w:p>
    <w:p w:rsidR="00F76126" w:rsidRPr="009C43F1" w:rsidRDefault="00F76126" w:rsidP="000D2D7B">
      <w:pPr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</w:pPr>
      <w:r w:rsidRPr="009C43F1">
        <w:t>Вус В. Г. Заветный край особой русской славы: научно-популярный очерк истории Охотска. - Хабаровск: Кн. изд-во, 1990. - 224 с.</w:t>
      </w:r>
    </w:p>
    <w:p w:rsidR="00F76126" w:rsidRPr="009C43F1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rPr>
          <w:snapToGrid w:val="0"/>
        </w:rPr>
        <w:t xml:space="preserve">География Камчатской области / под ред. В. И. Волкова. - </w:t>
      </w:r>
      <w:r w:rsidRPr="009C43F1">
        <w:t xml:space="preserve">П-К.: Кн. изд-во, </w:t>
      </w:r>
      <w:r w:rsidRPr="009C43F1">
        <w:rPr>
          <w:snapToGrid w:val="0"/>
        </w:rPr>
        <w:t>1994. – 143 с.</w:t>
      </w:r>
    </w:p>
    <w:p w:rsidR="00F76126" w:rsidRPr="009C43F1" w:rsidRDefault="00F76126" w:rsidP="000D2D7B">
      <w:pPr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</w:pPr>
      <w:r w:rsidRPr="009C43F1">
        <w:t xml:space="preserve">Дьяконов П. Н. Зеленый друг Камчатки. </w:t>
      </w:r>
      <w:r w:rsidRPr="009C43F1">
        <w:rPr>
          <w:snapToGrid w:val="0"/>
        </w:rPr>
        <w:t xml:space="preserve">- </w:t>
      </w:r>
      <w:r w:rsidRPr="009C43F1">
        <w:t>П.-Камчатский: Дальневосточное кн. изд-во, Камчатское отд.,</w:t>
      </w:r>
      <w:r w:rsidRPr="009C43F1">
        <w:rPr>
          <w:snapToGrid w:val="0"/>
        </w:rPr>
        <w:t xml:space="preserve"> 1973. –95</w:t>
      </w:r>
      <w:r w:rsidRPr="00DE288C">
        <w:rPr>
          <w:snapToGrid w:val="0"/>
        </w:rPr>
        <w:t xml:space="preserve"> </w:t>
      </w:r>
      <w:r w:rsidRPr="009C43F1">
        <w:rPr>
          <w:snapToGrid w:val="0"/>
        </w:rPr>
        <w:t>с.</w:t>
      </w:r>
    </w:p>
    <w:p w:rsidR="00F76126" w:rsidRPr="009C43F1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rPr>
          <w:snapToGrid w:val="0"/>
        </w:rPr>
        <w:t xml:space="preserve">Ермаков Л. Е. География Камчатской области. - </w:t>
      </w:r>
      <w:r w:rsidRPr="009C43F1">
        <w:t>П.-Камчатский: Дальневосточное кн. изд-во, Камчатское отд.,</w:t>
      </w:r>
      <w:r w:rsidRPr="009C43F1">
        <w:rPr>
          <w:snapToGrid w:val="0"/>
        </w:rPr>
        <w:t xml:space="preserve"> </w:t>
      </w:r>
      <w:r w:rsidRPr="009C43F1">
        <w:t xml:space="preserve"> </w:t>
      </w:r>
      <w:r w:rsidRPr="009C43F1">
        <w:rPr>
          <w:snapToGrid w:val="0"/>
        </w:rPr>
        <w:t>1974. – 96 с.</w:t>
      </w:r>
    </w:p>
    <w:p w:rsidR="00F76126" w:rsidRPr="009C43F1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rPr>
          <w:snapToGrid w:val="0"/>
        </w:rPr>
        <w:t xml:space="preserve">Зон С. В. Почвы Камчатки. - </w:t>
      </w:r>
      <w:r w:rsidRPr="009C43F1">
        <w:t xml:space="preserve">П.-Камчатский: Дальневосточное кн. изд-во, </w:t>
      </w:r>
      <w:r w:rsidRPr="009C43F1">
        <w:rPr>
          <w:snapToGrid w:val="0"/>
        </w:rPr>
        <w:t xml:space="preserve"> </w:t>
      </w:r>
      <w:r w:rsidRPr="009C43F1">
        <w:t>Камчатское отд.,</w:t>
      </w:r>
      <w:r w:rsidRPr="009C43F1">
        <w:rPr>
          <w:snapToGrid w:val="0"/>
        </w:rPr>
        <w:t xml:space="preserve"> 1963 . - 123</w:t>
      </w:r>
      <w:r w:rsidRPr="00DE288C">
        <w:rPr>
          <w:snapToGrid w:val="0"/>
        </w:rPr>
        <w:t xml:space="preserve"> </w:t>
      </w:r>
      <w:r w:rsidRPr="009C43F1">
        <w:rPr>
          <w:snapToGrid w:val="0"/>
        </w:rPr>
        <w:t>с.</w:t>
      </w:r>
    </w:p>
    <w:p w:rsidR="00F76126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rPr>
          <w:snapToGrid w:val="0"/>
        </w:rPr>
        <w:t xml:space="preserve">Камчатская область / под ред. М. Д. Арсеньева. - </w:t>
      </w:r>
      <w:r w:rsidRPr="009C43F1">
        <w:t xml:space="preserve">П.-Камчатский: Дальневосточное кн. изд-во, </w:t>
      </w:r>
      <w:r w:rsidRPr="009C43F1">
        <w:rPr>
          <w:snapToGrid w:val="0"/>
        </w:rPr>
        <w:t xml:space="preserve"> </w:t>
      </w:r>
      <w:r w:rsidRPr="009C43F1">
        <w:t>Камчатское отд.,</w:t>
      </w:r>
      <w:r w:rsidRPr="009C43F1">
        <w:rPr>
          <w:snapToGrid w:val="0"/>
        </w:rPr>
        <w:t xml:space="preserve"> 1966. – 167 с.</w:t>
      </w:r>
    </w:p>
    <w:p w:rsidR="00F76126" w:rsidRPr="009C43F1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>
        <w:rPr>
          <w:snapToGrid w:val="0"/>
        </w:rPr>
        <w:t>Камчатский статистический ежегодник /стат. сб. (номер по кат.2) Петропавловск –Камчатский, 2006. -328с.</w:t>
      </w:r>
    </w:p>
    <w:p w:rsidR="00F76126" w:rsidRPr="009C43F1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rPr>
          <w:snapToGrid w:val="0"/>
        </w:rPr>
        <w:t xml:space="preserve">Кашинцев Б. Камчатка сегодня и завтра. - </w:t>
      </w:r>
      <w:r w:rsidRPr="009C43F1">
        <w:t xml:space="preserve">П.-Камчатский: Дальневосточное кн. изд-во, </w:t>
      </w:r>
      <w:r w:rsidRPr="009C43F1">
        <w:rPr>
          <w:snapToGrid w:val="0"/>
        </w:rPr>
        <w:t xml:space="preserve"> </w:t>
      </w:r>
      <w:r w:rsidRPr="009C43F1">
        <w:t>Камчатское отд.,</w:t>
      </w:r>
      <w:r w:rsidRPr="009C43F1">
        <w:rPr>
          <w:snapToGrid w:val="0"/>
        </w:rPr>
        <w:t xml:space="preserve"> 1970. - 95 с.</w:t>
      </w:r>
    </w:p>
    <w:p w:rsidR="00F76126" w:rsidRPr="009C43F1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rPr>
          <w:snapToGrid w:val="0"/>
        </w:rPr>
        <w:t>Кондратюк В. И. Климат Камчатки. – М.: Гидрометеоиздат, 1974. – 204 с.</w:t>
      </w:r>
    </w:p>
    <w:p w:rsidR="00F76126" w:rsidRPr="009C43F1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</w:pPr>
      <w:r w:rsidRPr="009C43F1">
        <w:rPr>
          <w:snapToGrid w:val="0"/>
        </w:rPr>
        <w:t xml:space="preserve">Корчмит В. А. Корякия: любовь и боль моя. - </w:t>
      </w:r>
      <w:r w:rsidRPr="009C43F1">
        <w:t>П.-Камчатский: Изд-во КГТУ, 2001. - 193 с.</w:t>
      </w:r>
    </w:p>
    <w:p w:rsidR="00F76126" w:rsidRPr="009C43F1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rPr>
          <w:snapToGrid w:val="0"/>
        </w:rPr>
        <w:t xml:space="preserve">Крашенинников С. П. Описание земли Камчатки. - СПб: Наука, - </w:t>
      </w:r>
      <w:r w:rsidRPr="009C43F1">
        <w:t>П.-Камчатский: Камшат,</w:t>
      </w:r>
      <w:r w:rsidRPr="009C43F1">
        <w:rPr>
          <w:snapToGrid w:val="0"/>
        </w:rPr>
        <w:t xml:space="preserve"> 1994. – 438 с.</w:t>
      </w:r>
    </w:p>
    <w:p w:rsidR="00F76126" w:rsidRPr="009C43F1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t xml:space="preserve">Кусков В. П. Краткий топонимический словарь Камчатской области. </w:t>
      </w:r>
      <w:r w:rsidRPr="009C43F1">
        <w:rPr>
          <w:snapToGrid w:val="0"/>
        </w:rPr>
        <w:t xml:space="preserve">- </w:t>
      </w:r>
      <w:r w:rsidRPr="009C43F1">
        <w:t>П.-Камчатский: Дальневосточное кн. изд-во, Камчатское отд.,</w:t>
      </w:r>
      <w:r w:rsidRPr="009C43F1">
        <w:rPr>
          <w:snapToGrid w:val="0"/>
        </w:rPr>
        <w:t xml:space="preserve">  1967. – 127 с.</w:t>
      </w:r>
    </w:p>
    <w:p w:rsidR="00F76126" w:rsidRPr="009C43F1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t xml:space="preserve">Кусков   В. П. Камчатские были. </w:t>
      </w:r>
      <w:r w:rsidRPr="009C43F1">
        <w:rPr>
          <w:snapToGrid w:val="0"/>
        </w:rPr>
        <w:t xml:space="preserve">- </w:t>
      </w:r>
      <w:r w:rsidRPr="009C43F1">
        <w:t>П.-Камчатский: Дальневосточное кн. изд-во, Камчатское отд.,</w:t>
      </w:r>
      <w:r w:rsidRPr="009C43F1">
        <w:rPr>
          <w:snapToGrid w:val="0"/>
        </w:rPr>
        <w:t xml:space="preserve">  1970. - 112 с.</w:t>
      </w:r>
    </w:p>
    <w:p w:rsidR="00F76126" w:rsidRPr="009C43F1" w:rsidRDefault="00F76126" w:rsidP="000D2D7B">
      <w:pPr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</w:pPr>
      <w:r w:rsidRPr="009C43F1">
        <w:t>Лобков Е. Г. Камчатка: объекты всемирного природного наследия.- М.: ЛОГАТА, 1999. -159 с.</w:t>
      </w:r>
    </w:p>
    <w:p w:rsidR="00F76126" w:rsidRPr="009C43F1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t xml:space="preserve">Лодис Ф. Куда плывёт Камчатка. </w:t>
      </w:r>
      <w:r w:rsidRPr="009C43F1">
        <w:rPr>
          <w:snapToGrid w:val="0"/>
        </w:rPr>
        <w:t xml:space="preserve">- </w:t>
      </w:r>
      <w:r w:rsidRPr="009C43F1">
        <w:t>П.-Камчатский: Дальневосточное кн. изд-во, Камчатское отд.,</w:t>
      </w:r>
      <w:r w:rsidRPr="009C43F1">
        <w:rPr>
          <w:snapToGrid w:val="0"/>
        </w:rPr>
        <w:t xml:space="preserve"> </w:t>
      </w:r>
      <w:r w:rsidRPr="009C43F1">
        <w:t xml:space="preserve"> </w:t>
      </w:r>
      <w:r w:rsidRPr="009C43F1">
        <w:rPr>
          <w:snapToGrid w:val="0"/>
        </w:rPr>
        <w:t xml:space="preserve"> 1993. – 67 с.</w:t>
      </w:r>
    </w:p>
    <w:p w:rsidR="00F76126" w:rsidRPr="009C43F1" w:rsidRDefault="00F76126" w:rsidP="000D2D7B">
      <w:pPr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</w:pPr>
      <w:r>
        <w:t xml:space="preserve">Магидович </w:t>
      </w:r>
      <w:r w:rsidRPr="009C43F1">
        <w:t xml:space="preserve">И. П., Магидович В. И.Очерки по истории географических открытий. </w:t>
      </w:r>
      <w:r>
        <w:t>-Т. 4.- М.: Просвещение, 1985. -</w:t>
      </w:r>
      <w:r w:rsidRPr="009C43F1">
        <w:t xml:space="preserve"> 319 с.</w:t>
      </w:r>
    </w:p>
    <w:p w:rsidR="00F76126" w:rsidRPr="009C43F1" w:rsidRDefault="00F76126" w:rsidP="000D2D7B">
      <w:pPr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</w:pPr>
      <w:r w:rsidRPr="009C43F1">
        <w:t xml:space="preserve">Мартыненко В.  Путешествие в страну  Уйкоаль. </w:t>
      </w:r>
      <w:r w:rsidRPr="009C43F1">
        <w:rPr>
          <w:snapToGrid w:val="0"/>
        </w:rPr>
        <w:t xml:space="preserve">- </w:t>
      </w:r>
      <w:r w:rsidRPr="009C43F1">
        <w:t xml:space="preserve">П.-Камчатский: Дальневосточное кн. изд-во, Камчатское отд., </w:t>
      </w:r>
      <w:r w:rsidRPr="009C43F1">
        <w:rPr>
          <w:snapToGrid w:val="0"/>
        </w:rPr>
        <w:t>1</w:t>
      </w:r>
      <w:r w:rsidRPr="009C43F1">
        <w:t>987. – 134 с.</w:t>
      </w:r>
    </w:p>
    <w:p w:rsidR="00F76126" w:rsidRPr="009C43F1" w:rsidRDefault="00F76126" w:rsidP="000D2D7B">
      <w:pPr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</w:pPr>
      <w:r w:rsidRPr="009C43F1">
        <w:t xml:space="preserve">Мартыненко В. Камчатский берег. </w:t>
      </w:r>
      <w:r w:rsidRPr="009C43F1">
        <w:rPr>
          <w:snapToGrid w:val="0"/>
        </w:rPr>
        <w:t xml:space="preserve">- </w:t>
      </w:r>
      <w:r w:rsidRPr="009C43F1">
        <w:t>П.-Камчатский: Дальневосточное кн. изд-во, Камчатское отд., 1991. – 187 с.</w:t>
      </w:r>
    </w:p>
    <w:p w:rsidR="00F76126" w:rsidRPr="009C43F1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rPr>
          <w:snapToGrid w:val="0"/>
        </w:rPr>
        <w:t xml:space="preserve">Памятники Петропавловска-Камчатского. - </w:t>
      </w:r>
      <w:r w:rsidRPr="009C43F1">
        <w:t xml:space="preserve">П.-Камчатский: Дальневосточное кн. изд-во, Камчатское отд., </w:t>
      </w:r>
      <w:r w:rsidRPr="009C43F1">
        <w:rPr>
          <w:snapToGrid w:val="0"/>
        </w:rPr>
        <w:t>1989. – 24 с.</w:t>
      </w:r>
    </w:p>
    <w:p w:rsidR="00F76126" w:rsidRPr="009C43F1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rPr>
          <w:snapToGrid w:val="0"/>
        </w:rPr>
        <w:t xml:space="preserve">Петропавловск-Камчатский: 1740-1990. - </w:t>
      </w:r>
      <w:r w:rsidRPr="009C43F1">
        <w:t xml:space="preserve">П.-Камчатский: Дальневосточное кн. изд-во, Камчатское отд., </w:t>
      </w:r>
      <w:r w:rsidRPr="009C43F1">
        <w:rPr>
          <w:snapToGrid w:val="0"/>
        </w:rPr>
        <w:t>1994. – 504 с.</w:t>
      </w:r>
    </w:p>
    <w:p w:rsidR="00F76126" w:rsidRPr="009C43F1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rPr>
          <w:snapToGrid w:val="0"/>
        </w:rPr>
        <w:t xml:space="preserve">Пирагис А. П. Петропавловск-Камчатский. - </w:t>
      </w:r>
      <w:r w:rsidRPr="009C43F1">
        <w:t>П.-Камчатский:  Дальневосточное кн. изд-во, Камчатское отд.,</w:t>
      </w:r>
      <w:r w:rsidRPr="009C43F1">
        <w:rPr>
          <w:snapToGrid w:val="0"/>
        </w:rPr>
        <w:t xml:space="preserve"> 1986. – 64 с.</w:t>
      </w:r>
    </w:p>
    <w:p w:rsidR="00F76126" w:rsidRPr="009C43F1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rPr>
          <w:snapToGrid w:val="0"/>
        </w:rPr>
        <w:t xml:space="preserve">Пирагис А. П. Петропавловск-Камчатский: улицы города рассказывают. - </w:t>
      </w:r>
      <w:r w:rsidRPr="009C43F1">
        <w:t>П.-Камчатский:</w:t>
      </w:r>
      <w:r>
        <w:rPr>
          <w:snapToGrid w:val="0"/>
        </w:rPr>
        <w:t xml:space="preserve"> </w:t>
      </w:r>
      <w:r w:rsidRPr="009C43F1">
        <w:t xml:space="preserve">Дальневосточное кн. изд-во, Камчатское отд., </w:t>
      </w:r>
      <w:r w:rsidRPr="009C43F1">
        <w:rPr>
          <w:snapToGrid w:val="0"/>
        </w:rPr>
        <w:t>2000. – 127 с.</w:t>
      </w:r>
    </w:p>
    <w:p w:rsidR="00F76126" w:rsidRPr="009C43F1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rPr>
          <w:snapToGrid w:val="0"/>
        </w:rPr>
        <w:t xml:space="preserve">Полевой Б. П. Новое об открытии Камчатки. - </w:t>
      </w:r>
      <w:r w:rsidRPr="009C43F1">
        <w:t>П.-Камчатский: Камчатский печатный двор, 1</w:t>
      </w:r>
      <w:r w:rsidRPr="009C43F1">
        <w:rPr>
          <w:snapToGrid w:val="0"/>
        </w:rPr>
        <w:t>997. – 202 с.</w:t>
      </w:r>
    </w:p>
    <w:p w:rsidR="00F76126" w:rsidRPr="009C43F1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rPr>
          <w:snapToGrid w:val="0"/>
        </w:rPr>
        <w:t>Редкие виды растений Камчатской области и их охрана / под ред. Е. М. Булах, Н. Г. Клочковой, А. Г. Микулина и др.  – П.-Камчатский</w:t>
      </w:r>
      <w:r w:rsidRPr="009C43F1">
        <w:t>: Дальневосточное кн. изд-во, Камчатское отд.,</w:t>
      </w:r>
      <w:r w:rsidRPr="009C43F1">
        <w:rPr>
          <w:snapToGrid w:val="0"/>
        </w:rPr>
        <w:t xml:space="preserve"> 1993. – 244 с.</w:t>
      </w:r>
    </w:p>
    <w:p w:rsidR="00F76126" w:rsidRPr="009C43F1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rPr>
          <w:snapToGrid w:val="0"/>
        </w:rPr>
        <w:t xml:space="preserve">Семенов В. И. По вулканам и горячим источникам Камчатки. - </w:t>
      </w:r>
      <w:r w:rsidRPr="009C43F1">
        <w:t>П.-Камчатский: Дальневосточное кн. изд-во, Камчатское отд.,</w:t>
      </w:r>
      <w:r w:rsidRPr="009C43F1">
        <w:rPr>
          <w:snapToGrid w:val="0"/>
        </w:rPr>
        <w:t xml:space="preserve"> 1983. - 79 с.</w:t>
      </w:r>
    </w:p>
    <w:p w:rsidR="00F76126" w:rsidRPr="009C43F1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t xml:space="preserve">Семенов В. И. Камчатка – край лечебный. </w:t>
      </w:r>
      <w:r w:rsidRPr="009C43F1">
        <w:rPr>
          <w:snapToGrid w:val="0"/>
        </w:rPr>
        <w:t xml:space="preserve">- </w:t>
      </w:r>
      <w:r w:rsidRPr="009C43F1">
        <w:t>П.-Камчатский: Дальневосточное кн. изд-во, Камчатское отд.,</w:t>
      </w:r>
      <w:r w:rsidRPr="009C43F1">
        <w:rPr>
          <w:snapToGrid w:val="0"/>
        </w:rPr>
        <w:t xml:space="preserve"> 1993. – 169 с.</w:t>
      </w:r>
    </w:p>
    <w:p w:rsidR="00F76126" w:rsidRPr="009C43F1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rPr>
          <w:snapToGrid w:val="0"/>
        </w:rPr>
        <w:t xml:space="preserve">Сергеев В. Д. Страницы истории Камчатки. - </w:t>
      </w:r>
      <w:r w:rsidRPr="009C43F1">
        <w:t>П.-Камчатский:  Дальневосточное кн. изд-во, Камчатское отд.,</w:t>
      </w:r>
      <w:r w:rsidRPr="009C43F1">
        <w:rPr>
          <w:snapToGrid w:val="0"/>
        </w:rPr>
        <w:t xml:space="preserve"> 1992. – 191 с.</w:t>
      </w:r>
    </w:p>
    <w:p w:rsidR="00F76126" w:rsidRPr="009C43F1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rPr>
          <w:snapToGrid w:val="0"/>
        </w:rPr>
        <w:t xml:space="preserve">Сметанин А. Н., Богоявленский В. Ф. Примечательные растения из природной флоры Камчатки. - </w:t>
      </w:r>
      <w:r w:rsidRPr="009C43F1">
        <w:t>П.-Камчатский: Изд. дом «Новая книга»,</w:t>
      </w:r>
      <w:r w:rsidRPr="009C43F1">
        <w:rPr>
          <w:snapToGrid w:val="0"/>
        </w:rPr>
        <w:t xml:space="preserve"> 2000. – 212 с.</w:t>
      </w:r>
    </w:p>
    <w:p w:rsidR="00F76126" w:rsidRPr="009C43F1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rPr>
          <w:snapToGrid w:val="0"/>
        </w:rPr>
        <w:t xml:space="preserve">Сметанин А. Н. Экологические подходы к природопользованию на Камчатке. - </w:t>
      </w:r>
      <w:r w:rsidRPr="009C43F1">
        <w:t>П.-Камчатский: Изд-во КГТУ,</w:t>
      </w:r>
      <w:r w:rsidRPr="009C43F1">
        <w:rPr>
          <w:snapToGrid w:val="0"/>
        </w:rPr>
        <w:t xml:space="preserve"> 2000. </w:t>
      </w:r>
      <w:r>
        <w:rPr>
          <w:snapToGrid w:val="0"/>
        </w:rPr>
        <w:t>54</w:t>
      </w:r>
      <w:r w:rsidRPr="009C43F1">
        <w:rPr>
          <w:snapToGrid w:val="0"/>
        </w:rPr>
        <w:t xml:space="preserve"> </w:t>
      </w:r>
      <w:r w:rsidRPr="009C43F1">
        <w:rPr>
          <w:snapToGrid w:val="0"/>
          <w:lang w:val="en-US"/>
        </w:rPr>
        <w:t>c</w:t>
      </w:r>
      <w:r>
        <w:rPr>
          <w:snapToGrid w:val="0"/>
        </w:rPr>
        <w:t>.</w:t>
      </w:r>
    </w:p>
    <w:p w:rsidR="00F76126" w:rsidRPr="009C43F1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rPr>
          <w:snapToGrid w:val="0"/>
        </w:rPr>
        <w:t xml:space="preserve">Сохранение биоразнообразия Камчатки и прилегающих морей: материалы </w:t>
      </w:r>
      <w:r w:rsidRPr="009C43F1">
        <w:rPr>
          <w:snapToGrid w:val="0"/>
          <w:lang w:val="en-US"/>
        </w:rPr>
        <w:t>V</w:t>
      </w:r>
      <w:r w:rsidRPr="009C43F1">
        <w:rPr>
          <w:snapToGrid w:val="0"/>
        </w:rPr>
        <w:t xml:space="preserve"> научной конференции. - </w:t>
      </w:r>
      <w:r w:rsidRPr="009C43F1">
        <w:t xml:space="preserve">П.-Камчатский: Изд-во «Камчатпресс», </w:t>
      </w:r>
      <w:r w:rsidRPr="009C43F1">
        <w:rPr>
          <w:snapToGrid w:val="0"/>
        </w:rPr>
        <w:t>2004. - 344 с.</w:t>
      </w:r>
    </w:p>
    <w:p w:rsidR="00F76126" w:rsidRPr="009C43F1" w:rsidRDefault="00F76126" w:rsidP="000D2D7B">
      <w:pPr>
        <w:widowControl w:val="0"/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rPr>
          <w:snapToGrid w:val="0"/>
        </w:rPr>
        <w:t xml:space="preserve">Социально-экономическое положение Камчатской области за 2005 год: годовой доклад. - </w:t>
      </w:r>
      <w:r w:rsidRPr="009C43F1">
        <w:t xml:space="preserve">П.-Камчатский, </w:t>
      </w:r>
      <w:r w:rsidRPr="009C43F1">
        <w:rPr>
          <w:snapToGrid w:val="0"/>
        </w:rPr>
        <w:t>2006.</w:t>
      </w:r>
    </w:p>
    <w:p w:rsidR="00F76126" w:rsidRPr="009C43F1" w:rsidRDefault="00F76126" w:rsidP="000D2D7B">
      <w:pPr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</w:pPr>
      <w:r w:rsidRPr="009C43F1">
        <w:t>Чебоксаров Н. Н. Традиционные культуры народов мира: страны и народы. - М.: Мысль, 1978. – 349 с.</w:t>
      </w:r>
    </w:p>
    <w:p w:rsidR="00F76126" w:rsidRPr="009C43F1" w:rsidRDefault="00F76126" w:rsidP="000D2D7B">
      <w:pPr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</w:pPr>
      <w:r w:rsidRPr="009C43F1">
        <w:t>Шопотов К. А. Великий русский мореплаватель Алексей Чириков. – СПб.: Изд-во «ГеоГраф», 2005. -160 с.</w:t>
      </w:r>
    </w:p>
    <w:p w:rsidR="00F76126" w:rsidRPr="009C43F1" w:rsidRDefault="00F76126" w:rsidP="000D2D7B">
      <w:pPr>
        <w:numPr>
          <w:ilvl w:val="0"/>
          <w:numId w:val="21"/>
        </w:numPr>
        <w:tabs>
          <w:tab w:val="clear" w:pos="720"/>
          <w:tab w:val="num" w:pos="1080"/>
        </w:tabs>
        <w:ind w:left="0" w:firstLine="540"/>
        <w:jc w:val="both"/>
      </w:pPr>
      <w:r w:rsidRPr="009C43F1">
        <w:t>Якубов В. В. Растения Камчатки. - М.: Изд-во «Путь, Истина и Жизнь», 2007. – 264 с.</w:t>
      </w:r>
    </w:p>
    <w:p w:rsidR="00F76126" w:rsidRPr="00B2641E" w:rsidRDefault="00F76126" w:rsidP="00F76126">
      <w:pPr>
        <w:widowControl w:val="0"/>
        <w:jc w:val="both"/>
        <w:rPr>
          <w:b/>
          <w:snapToGrid w:val="0"/>
          <w:u w:val="single"/>
        </w:rPr>
      </w:pPr>
      <w:r w:rsidRPr="009C43F1">
        <w:rPr>
          <w:b/>
          <w:snapToGrid w:val="0"/>
        </w:rPr>
        <w:t xml:space="preserve"> </w:t>
      </w:r>
      <w:r w:rsidRPr="00B2641E">
        <w:rPr>
          <w:b/>
          <w:snapToGrid w:val="0"/>
          <w:u w:val="single"/>
        </w:rPr>
        <w:t>Картографические средства обучения</w:t>
      </w:r>
    </w:p>
    <w:p w:rsidR="00F76126" w:rsidRPr="009C43F1" w:rsidRDefault="00F76126" w:rsidP="000D2D7B">
      <w:pPr>
        <w:widowControl w:val="0"/>
        <w:numPr>
          <w:ilvl w:val="0"/>
          <w:numId w:val="22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rPr>
          <w:snapToGrid w:val="0"/>
        </w:rPr>
        <w:t>Атлас «Люби и знай свой край». - М., 1995.</w:t>
      </w:r>
    </w:p>
    <w:p w:rsidR="00F76126" w:rsidRPr="009C43F1" w:rsidRDefault="00F76126" w:rsidP="000D2D7B">
      <w:pPr>
        <w:widowControl w:val="0"/>
        <w:numPr>
          <w:ilvl w:val="0"/>
          <w:numId w:val="22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rPr>
          <w:snapToGrid w:val="0"/>
        </w:rPr>
        <w:t xml:space="preserve">Историко-географический атлас «Петропавловск-Камчатский» - </w:t>
      </w:r>
      <w:r w:rsidRPr="009C43F1">
        <w:t xml:space="preserve">П.-Камчатский, </w:t>
      </w:r>
      <w:r w:rsidRPr="009C43F1">
        <w:rPr>
          <w:snapToGrid w:val="0"/>
        </w:rPr>
        <w:t xml:space="preserve"> 1994.</w:t>
      </w:r>
    </w:p>
    <w:p w:rsidR="00F76126" w:rsidRPr="009C43F1" w:rsidRDefault="00F76126" w:rsidP="000D2D7B">
      <w:pPr>
        <w:widowControl w:val="0"/>
        <w:numPr>
          <w:ilvl w:val="0"/>
          <w:numId w:val="22"/>
        </w:numPr>
        <w:tabs>
          <w:tab w:val="clear" w:pos="720"/>
          <w:tab w:val="num" w:pos="1080"/>
        </w:tabs>
        <w:ind w:left="0" w:firstLine="540"/>
        <w:jc w:val="both"/>
        <w:rPr>
          <w:snapToGrid w:val="0"/>
        </w:rPr>
      </w:pPr>
      <w:r w:rsidRPr="009C43F1">
        <w:t xml:space="preserve">Историко-географический атлас «Камчатка </w:t>
      </w:r>
      <w:r w:rsidRPr="009C43F1">
        <w:rPr>
          <w:lang w:val="en-US"/>
        </w:rPr>
        <w:t>XVII</w:t>
      </w:r>
      <w:r w:rsidRPr="009C43F1">
        <w:t>- -</w:t>
      </w:r>
      <w:r w:rsidRPr="009C43F1">
        <w:rPr>
          <w:lang w:val="en-US"/>
        </w:rPr>
        <w:t>XX</w:t>
      </w:r>
      <w:r w:rsidRPr="009C43F1">
        <w:t xml:space="preserve"> вв.». - М., 1997</w:t>
      </w:r>
    </w:p>
    <w:p w:rsidR="003F441A" w:rsidRDefault="003F441A" w:rsidP="003F441A">
      <w:pPr>
        <w:tabs>
          <w:tab w:val="left" w:pos="1080"/>
          <w:tab w:val="left" w:pos="7728"/>
        </w:tabs>
        <w:ind w:firstLine="540"/>
      </w:pPr>
    </w:p>
    <w:p w:rsidR="00417B47" w:rsidRPr="00DB3C7D" w:rsidRDefault="003F441A" w:rsidP="00417B47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  <w:r>
        <w:rPr>
          <w:b/>
          <w:u w:val="single"/>
        </w:rPr>
        <w:t xml:space="preserve">3.9. </w:t>
      </w:r>
      <w:r w:rsidR="00851CB2">
        <w:rPr>
          <w:b/>
          <w:u w:val="single"/>
        </w:rPr>
        <w:t>Автоматизированные системы и базы данных</w:t>
      </w:r>
    </w:p>
    <w:p w:rsidR="00417B47" w:rsidRPr="00DB3C7D" w:rsidRDefault="00417B47" w:rsidP="00417B47">
      <w:pPr>
        <w:rPr>
          <w:b/>
          <w:u w:val="single"/>
        </w:rPr>
      </w:pPr>
    </w:p>
    <w:p w:rsidR="00417B47" w:rsidRPr="00DB3C7D" w:rsidRDefault="00417B47" w:rsidP="00417B47">
      <w:pPr>
        <w:rPr>
          <w:b/>
          <w:u w:val="single"/>
        </w:rPr>
      </w:pPr>
      <w:r w:rsidRPr="00DB3C7D">
        <w:rPr>
          <w:b/>
          <w:u w:val="single"/>
        </w:rPr>
        <w:t>3.9.1.</w:t>
      </w:r>
      <w:r w:rsidR="003F441A">
        <w:rPr>
          <w:b/>
          <w:u w:val="single"/>
        </w:rPr>
        <w:t xml:space="preserve"> В</w:t>
      </w:r>
      <w:r w:rsidR="00851CB2">
        <w:rPr>
          <w:b/>
          <w:u w:val="single"/>
        </w:rPr>
        <w:t>опросы для подготовки к зачету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pacing w:val="-3"/>
          <w:szCs w:val="28"/>
        </w:rPr>
      </w:pPr>
      <w:r>
        <w:rPr>
          <w:spacing w:val="-3"/>
          <w:szCs w:val="28"/>
        </w:rPr>
        <w:t>Состав АИС.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pacing w:val="-3"/>
          <w:szCs w:val="28"/>
        </w:rPr>
      </w:pPr>
      <w:r>
        <w:rPr>
          <w:spacing w:val="-3"/>
          <w:szCs w:val="28"/>
        </w:rPr>
        <w:t>Информационная база.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pacing w:val="-5"/>
          <w:szCs w:val="28"/>
        </w:rPr>
      </w:pPr>
      <w:r>
        <w:rPr>
          <w:spacing w:val="-3"/>
          <w:szCs w:val="28"/>
        </w:rPr>
        <w:t>Программные средства.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pacing w:val="-5"/>
          <w:szCs w:val="28"/>
        </w:rPr>
      </w:pPr>
      <w:r>
        <w:rPr>
          <w:spacing w:val="-3"/>
          <w:szCs w:val="28"/>
        </w:rPr>
        <w:t xml:space="preserve">Технические </w:t>
      </w:r>
      <w:r>
        <w:rPr>
          <w:spacing w:val="-8"/>
          <w:szCs w:val="28"/>
        </w:rPr>
        <w:t xml:space="preserve">средства. 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pacing w:val="-5"/>
          <w:szCs w:val="28"/>
        </w:rPr>
      </w:pPr>
      <w:r>
        <w:rPr>
          <w:szCs w:val="28"/>
        </w:rPr>
        <w:t xml:space="preserve">Техническое обеспечение АИС. Классификация технических средств. 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pacing w:val="-5"/>
          <w:szCs w:val="28"/>
        </w:rPr>
      </w:pPr>
      <w:r>
        <w:rPr>
          <w:szCs w:val="28"/>
        </w:rPr>
        <w:t xml:space="preserve">Обзор </w:t>
      </w:r>
      <w:r>
        <w:rPr>
          <w:spacing w:val="-4"/>
          <w:szCs w:val="28"/>
        </w:rPr>
        <w:t xml:space="preserve">основных характеристик различных типов современных технических средств. 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pacing w:val="-5"/>
          <w:szCs w:val="28"/>
        </w:rPr>
      </w:pPr>
      <w:r>
        <w:rPr>
          <w:szCs w:val="28"/>
        </w:rPr>
        <w:t>Программное обеспечение АИС. Классификация программных средств.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zCs w:val="28"/>
        </w:rPr>
        <w:t xml:space="preserve">Обзор </w:t>
      </w:r>
      <w:r>
        <w:rPr>
          <w:spacing w:val="-2"/>
          <w:szCs w:val="28"/>
        </w:rPr>
        <w:t xml:space="preserve">основных характеристик различных типов современных программных средств: </w:t>
      </w:r>
      <w:r>
        <w:rPr>
          <w:spacing w:val="-5"/>
          <w:szCs w:val="28"/>
        </w:rPr>
        <w:t>операционных систем, СУБД, ИПС, ППП.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pacing w:val="-3"/>
          <w:szCs w:val="28"/>
        </w:rPr>
        <w:t>Разработка архитектуры технических средств АИС.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pacing w:val="-3"/>
          <w:szCs w:val="28"/>
        </w:rPr>
        <w:t xml:space="preserve">Анализ потоков документов, </w:t>
      </w:r>
      <w:r>
        <w:rPr>
          <w:szCs w:val="28"/>
        </w:rPr>
        <w:t>запросов, объемов хранимой информации.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zCs w:val="28"/>
        </w:rPr>
        <w:t>Анализ характеристик и типов входной и выходной информации, их распределения в пространстве и времени.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pacing w:val="-3"/>
          <w:szCs w:val="28"/>
        </w:rPr>
        <w:t>Определение характеристик необходимых ЭВМ и периферийного оборудования.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pacing w:val="-2"/>
          <w:szCs w:val="28"/>
        </w:rPr>
        <w:t>Разработка состава и архитектуры технического обеспечения АИС.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pacing w:val="-2"/>
          <w:szCs w:val="28"/>
        </w:rPr>
        <w:t xml:space="preserve">Разработка </w:t>
      </w:r>
      <w:r>
        <w:rPr>
          <w:szCs w:val="28"/>
        </w:rPr>
        <w:t xml:space="preserve">архитектуры программных средств АИС. 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zCs w:val="28"/>
        </w:rPr>
        <w:t xml:space="preserve">Обоснование выбора операционной </w:t>
      </w:r>
      <w:r>
        <w:rPr>
          <w:spacing w:val="-6"/>
          <w:szCs w:val="28"/>
        </w:rPr>
        <w:t>системы и СУБД АИС.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pacing w:val="-6"/>
          <w:szCs w:val="28"/>
        </w:rPr>
        <w:t>Критерии и методика выбора программных средств.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zCs w:val="28"/>
        </w:rPr>
        <w:t xml:space="preserve">Основные задачи и этапы физического проектирования и реализации ИС. 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pacing w:val="-4"/>
          <w:szCs w:val="28"/>
        </w:rPr>
        <w:t xml:space="preserve">Особенности реализации физического проектирования при создании фактографических и </w:t>
      </w:r>
      <w:r>
        <w:rPr>
          <w:szCs w:val="28"/>
        </w:rPr>
        <w:t>документальных систем.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pacing w:val="-3"/>
          <w:szCs w:val="28"/>
        </w:rPr>
        <w:t xml:space="preserve">Анализ особенностей средств описания данных и манипулирования данными </w:t>
      </w:r>
      <w:r>
        <w:rPr>
          <w:spacing w:val="-1"/>
          <w:szCs w:val="28"/>
        </w:rPr>
        <w:t xml:space="preserve">выбранной СУБД. 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pacing w:val="-4"/>
          <w:szCs w:val="28"/>
        </w:rPr>
        <w:t xml:space="preserve">Структурированный язык запросов - </w:t>
      </w:r>
      <w:r>
        <w:rPr>
          <w:spacing w:val="-4"/>
          <w:szCs w:val="28"/>
          <w:lang w:val="en-US"/>
        </w:rPr>
        <w:t>Structural</w:t>
      </w:r>
      <w:r w:rsidRPr="005F4AC6">
        <w:rPr>
          <w:spacing w:val="-4"/>
          <w:szCs w:val="28"/>
        </w:rPr>
        <w:t xml:space="preserve"> </w:t>
      </w:r>
      <w:r>
        <w:rPr>
          <w:spacing w:val="-4"/>
          <w:szCs w:val="28"/>
          <w:lang w:val="en-US"/>
        </w:rPr>
        <w:t>Query</w:t>
      </w:r>
      <w:r w:rsidRPr="005F4AC6">
        <w:rPr>
          <w:spacing w:val="-4"/>
          <w:szCs w:val="28"/>
        </w:rPr>
        <w:t xml:space="preserve"> </w:t>
      </w:r>
      <w:r>
        <w:rPr>
          <w:spacing w:val="-4"/>
          <w:szCs w:val="28"/>
          <w:lang w:val="en-US"/>
        </w:rPr>
        <w:t>Language</w:t>
      </w:r>
      <w:r>
        <w:rPr>
          <w:spacing w:val="-4"/>
          <w:szCs w:val="28"/>
        </w:rPr>
        <w:t xml:space="preserve"> (</w:t>
      </w:r>
      <w:r>
        <w:rPr>
          <w:spacing w:val="-4"/>
          <w:szCs w:val="28"/>
          <w:lang w:val="en-US"/>
        </w:rPr>
        <w:t>SQL</w:t>
      </w:r>
      <w:r>
        <w:rPr>
          <w:spacing w:val="-4"/>
          <w:szCs w:val="28"/>
        </w:rPr>
        <w:t xml:space="preserve">). 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pacing w:val="-2"/>
          <w:szCs w:val="28"/>
        </w:rPr>
        <w:t xml:space="preserve">Интерактивный и программный способы проектирования запросов. </w:t>
      </w:r>
      <w:r>
        <w:rPr>
          <w:spacing w:val="-2"/>
          <w:szCs w:val="28"/>
          <w:lang w:val="en-US"/>
        </w:rPr>
        <w:t xml:space="preserve">SQL </w:t>
      </w:r>
      <w:r>
        <w:rPr>
          <w:spacing w:val="-2"/>
          <w:szCs w:val="28"/>
        </w:rPr>
        <w:t>директивы</w:t>
      </w:r>
      <w:r>
        <w:rPr>
          <w:spacing w:val="-2"/>
          <w:szCs w:val="28"/>
          <w:lang w:val="en-US"/>
        </w:rPr>
        <w:t>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zCs w:val="28"/>
        </w:rPr>
        <w:t>Параметры</w:t>
      </w:r>
      <w:r>
        <w:rPr>
          <w:szCs w:val="28"/>
          <w:lang w:val="en-US"/>
        </w:rPr>
        <w:t xml:space="preserve"> SQL.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zCs w:val="28"/>
        </w:rPr>
        <w:t xml:space="preserve">Функции </w:t>
      </w:r>
      <w:r>
        <w:rPr>
          <w:szCs w:val="28"/>
          <w:lang w:val="en-US"/>
        </w:rPr>
        <w:t>SQL</w:t>
      </w:r>
      <w:r>
        <w:rPr>
          <w:szCs w:val="28"/>
        </w:rPr>
        <w:t xml:space="preserve">. 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zCs w:val="28"/>
        </w:rPr>
        <w:t xml:space="preserve">Наборы библиотечных функций. 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pacing w:val="-1"/>
          <w:szCs w:val="28"/>
        </w:rPr>
        <w:t xml:space="preserve">Структура команд </w:t>
      </w:r>
      <w:r>
        <w:rPr>
          <w:spacing w:val="-1"/>
          <w:szCs w:val="28"/>
          <w:lang w:val="en-US"/>
        </w:rPr>
        <w:t>SQL</w:t>
      </w:r>
      <w:r>
        <w:rPr>
          <w:spacing w:val="-1"/>
          <w:szCs w:val="28"/>
        </w:rPr>
        <w:t>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pacing w:val="-1"/>
          <w:szCs w:val="28"/>
        </w:rPr>
        <w:t xml:space="preserve">Реализация основных  операций ввода, </w:t>
      </w:r>
      <w:r>
        <w:rPr>
          <w:szCs w:val="28"/>
        </w:rPr>
        <w:t xml:space="preserve">обработки, обновления и выбора данных в </w:t>
      </w:r>
      <w:r>
        <w:rPr>
          <w:szCs w:val="28"/>
          <w:lang w:val="en-US"/>
        </w:rPr>
        <w:t>SQL</w:t>
      </w:r>
      <w:r>
        <w:rPr>
          <w:szCs w:val="28"/>
        </w:rPr>
        <w:t>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zCs w:val="28"/>
        </w:rPr>
        <w:t>Анализ особенностей средств реализации выбранной ИПС.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zCs w:val="28"/>
        </w:rPr>
        <w:t>Создание БД в среде заданной СУБД.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zCs w:val="28"/>
        </w:rPr>
        <w:t xml:space="preserve">Создание и модификация структур </w:t>
      </w:r>
      <w:r>
        <w:rPr>
          <w:spacing w:val="-2"/>
          <w:szCs w:val="28"/>
        </w:rPr>
        <w:t>файлов.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pacing w:val="-2"/>
          <w:szCs w:val="28"/>
        </w:rPr>
        <w:t xml:space="preserve">Разработка масок, макросов, отчетов и пользовательских </w:t>
      </w:r>
      <w:r>
        <w:rPr>
          <w:spacing w:val="-5"/>
          <w:szCs w:val="28"/>
        </w:rPr>
        <w:t>меню.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pacing w:val="-5"/>
          <w:szCs w:val="28"/>
        </w:rPr>
        <w:t xml:space="preserve">Отработка технологий </w:t>
      </w:r>
      <w:r>
        <w:rPr>
          <w:spacing w:val="-5"/>
          <w:szCs w:val="28"/>
          <w:lang w:val="en-US"/>
        </w:rPr>
        <w:t>OLE</w:t>
      </w:r>
      <w:r>
        <w:rPr>
          <w:spacing w:val="-5"/>
          <w:szCs w:val="28"/>
        </w:rPr>
        <w:t xml:space="preserve"> и </w:t>
      </w:r>
      <w:r>
        <w:rPr>
          <w:spacing w:val="-5"/>
          <w:szCs w:val="28"/>
          <w:lang w:val="en-US"/>
        </w:rPr>
        <w:t>DDE</w:t>
      </w:r>
      <w:r>
        <w:rPr>
          <w:spacing w:val="-5"/>
          <w:szCs w:val="28"/>
        </w:rPr>
        <w:t>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pacing w:val="-5"/>
          <w:szCs w:val="28"/>
        </w:rPr>
        <w:t>Администрирование баз данных.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</w:pPr>
      <w:r>
        <w:rPr>
          <w:spacing w:val="-5"/>
          <w:szCs w:val="28"/>
        </w:rPr>
        <w:t xml:space="preserve">Создание </w:t>
      </w:r>
      <w:r>
        <w:rPr>
          <w:szCs w:val="28"/>
        </w:rPr>
        <w:t>АИС в среде заданной ИПС.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</w:pPr>
      <w:r>
        <w:rPr>
          <w:spacing w:val="-3"/>
          <w:szCs w:val="28"/>
        </w:rPr>
        <w:t>Выбор пакетов пользовательских программ (ППП).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</w:pPr>
      <w:r>
        <w:rPr>
          <w:spacing w:val="-3"/>
          <w:szCs w:val="28"/>
        </w:rPr>
        <w:t>Адаптация ППП к условиям разрабатываемых АИС.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</w:pPr>
      <w:r>
        <w:rPr>
          <w:spacing w:val="-3"/>
          <w:szCs w:val="28"/>
        </w:rPr>
        <w:t>Разработка оригинальных программ для пользователей.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zCs w:val="28"/>
        </w:rPr>
        <w:t>Разработка программ взаимосвязи и взаимодействия ППП.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zCs w:val="28"/>
        </w:rPr>
        <w:t>Требования к оформлению технического проекта.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zCs w:val="28"/>
        </w:rPr>
        <w:t>Требования к оформлению рабочего проектов.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zCs w:val="28"/>
        </w:rPr>
        <w:t xml:space="preserve">Требования к оформлению </w:t>
      </w:r>
      <w:r>
        <w:rPr>
          <w:spacing w:val="-4"/>
          <w:szCs w:val="28"/>
        </w:rPr>
        <w:t>руководства пользователя.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zCs w:val="28"/>
        </w:rPr>
        <w:t xml:space="preserve">Требования к оформлению </w:t>
      </w:r>
      <w:r>
        <w:rPr>
          <w:spacing w:val="-4"/>
          <w:szCs w:val="28"/>
        </w:rPr>
        <w:t xml:space="preserve">руководства программиста. 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pacing w:val="-3"/>
          <w:szCs w:val="28"/>
        </w:rPr>
        <w:t>Подсистема организационного, технического, программного</w:t>
      </w:r>
      <w:r>
        <w:rPr>
          <w:szCs w:val="28"/>
        </w:rPr>
        <w:t xml:space="preserve"> </w:t>
      </w:r>
      <w:r>
        <w:rPr>
          <w:spacing w:val="-2"/>
          <w:szCs w:val="28"/>
        </w:rPr>
        <w:t>обеспечения.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pacing w:val="-3"/>
          <w:szCs w:val="28"/>
        </w:rPr>
        <w:t xml:space="preserve">Подсистема информационного и </w:t>
      </w:r>
      <w:r>
        <w:rPr>
          <w:spacing w:val="-2"/>
          <w:szCs w:val="28"/>
        </w:rPr>
        <w:t>лингвистического обеспечения.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pacing w:val="-2"/>
          <w:szCs w:val="28"/>
        </w:rPr>
        <w:t>Администраторы баз данных.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pacing w:val="-2"/>
          <w:szCs w:val="28"/>
        </w:rPr>
        <w:t xml:space="preserve">Задачи и функции </w:t>
      </w:r>
      <w:r>
        <w:rPr>
          <w:szCs w:val="28"/>
        </w:rPr>
        <w:t>обеспечивающих подсистем ИС.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zCs w:val="28"/>
        </w:rPr>
        <w:t>Организационно-функциональная структура ИС.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zCs w:val="28"/>
        </w:rPr>
        <w:t>Технологическая схема функционирования ИС.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zCs w:val="28"/>
        </w:rPr>
        <w:t>Задачи организационно-функциональных элементов ИС.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zCs w:val="28"/>
        </w:rPr>
        <w:t>Функции организационно-функциональных элементов ИС.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zCs w:val="28"/>
        </w:rPr>
        <w:t>Матричная структура управления ИС.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pacing w:val="-1"/>
          <w:szCs w:val="28"/>
        </w:rPr>
        <w:t>Понятия эффективности проектирования.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pacing w:val="-1"/>
          <w:szCs w:val="28"/>
        </w:rPr>
        <w:t>Эксплуатация и модернизация ИС.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pacing w:val="-2"/>
          <w:szCs w:val="28"/>
        </w:rPr>
        <w:t>Экономическая и техническая эффективность.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pacing w:val="-2"/>
          <w:szCs w:val="28"/>
        </w:rPr>
        <w:t xml:space="preserve">Методы и приемы расчета затрат на </w:t>
      </w:r>
      <w:r>
        <w:rPr>
          <w:szCs w:val="28"/>
        </w:rPr>
        <w:t>проектирование ИС.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pacing w:val="-2"/>
          <w:szCs w:val="28"/>
        </w:rPr>
        <w:t>Методы и приемы расчета затрат</w:t>
      </w:r>
      <w:r>
        <w:rPr>
          <w:szCs w:val="28"/>
        </w:rPr>
        <w:t xml:space="preserve"> на модернизацию и эксплуатацию ИС.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zCs w:val="28"/>
        </w:rPr>
        <w:t>Анализ технической и экономической эффективности ИС.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pacing w:val="-3"/>
          <w:szCs w:val="28"/>
        </w:rPr>
        <w:t xml:space="preserve">Техническое и моральное старение ИС. 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pacing w:val="-3"/>
          <w:szCs w:val="28"/>
        </w:rPr>
        <w:t xml:space="preserve">Цели и задачи модернизации ИС. 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zCs w:val="28"/>
        </w:rPr>
        <w:t>Этапы модернизации ИС.</w:t>
      </w:r>
    </w:p>
    <w:p w:rsidR="00851CB2" w:rsidRDefault="00851CB2" w:rsidP="000D2D7B">
      <w:pPr>
        <w:widowControl w:val="0"/>
        <w:numPr>
          <w:ilvl w:val="0"/>
          <w:numId w:val="23"/>
        </w:numPr>
        <w:shd w:val="clear" w:color="auto" w:fill="FFFFFF"/>
        <w:tabs>
          <w:tab w:val="clear" w:pos="1254"/>
          <w:tab w:val="num" w:pos="108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zCs w:val="28"/>
        </w:rPr>
        <w:t>Взаимосвязь методов и средств модернизации и проектирования ИС.</w:t>
      </w:r>
    </w:p>
    <w:p w:rsidR="00417B47" w:rsidRPr="00417B47" w:rsidRDefault="00417B47" w:rsidP="00417B47">
      <w:pPr>
        <w:ind w:left="720"/>
        <w:jc w:val="both"/>
        <w:rPr>
          <w:color w:val="FF0000"/>
        </w:rPr>
      </w:pPr>
    </w:p>
    <w:p w:rsidR="00417B47" w:rsidRPr="00DB3C7D" w:rsidRDefault="00417B47" w:rsidP="00417B47">
      <w:pPr>
        <w:pStyle w:val="a5"/>
        <w:ind w:left="0"/>
        <w:jc w:val="both"/>
      </w:pPr>
      <w:r w:rsidRPr="00DB3C7D">
        <w:rPr>
          <w:b/>
        </w:rPr>
        <w:t>Примечание</w:t>
      </w:r>
      <w:r w:rsidRPr="00DB3C7D">
        <w:t xml:space="preserve">: </w:t>
      </w:r>
      <w:r w:rsidRPr="00DB3C7D">
        <w:rPr>
          <w:b/>
        </w:rPr>
        <w:t>возможна корректировка вопросов в пределах учебной программы!</w:t>
      </w:r>
    </w:p>
    <w:p w:rsidR="00417B47" w:rsidRPr="00DB3C7D" w:rsidRDefault="00417B47" w:rsidP="00417B47">
      <w:pPr>
        <w:shd w:val="clear" w:color="auto" w:fill="FFFFFF"/>
        <w:jc w:val="both"/>
        <w:rPr>
          <w:b/>
          <w:u w:val="single"/>
        </w:rPr>
      </w:pPr>
      <w:r w:rsidRPr="00DB3C7D">
        <w:rPr>
          <w:b/>
          <w:u w:val="single"/>
        </w:rPr>
        <w:t>Основная литература:</w:t>
      </w:r>
    </w:p>
    <w:p w:rsidR="00851CB2" w:rsidRPr="00CD75EB" w:rsidRDefault="00851CB2" w:rsidP="000D2D7B">
      <w:pPr>
        <w:numPr>
          <w:ilvl w:val="0"/>
          <w:numId w:val="24"/>
        </w:numPr>
        <w:shd w:val="clear" w:color="auto" w:fill="FFFFFF"/>
        <w:tabs>
          <w:tab w:val="clear" w:pos="720"/>
          <w:tab w:val="num" w:pos="1080"/>
        </w:tabs>
        <w:ind w:left="0" w:firstLine="540"/>
        <w:jc w:val="both"/>
      </w:pPr>
      <w:r w:rsidRPr="00CD75EB">
        <w:t xml:space="preserve">Андон, Ф., Резниченко, В. Язык апросов </w:t>
      </w:r>
      <w:r w:rsidRPr="00CD75EB">
        <w:rPr>
          <w:lang w:val="en-US"/>
        </w:rPr>
        <w:t>SQL</w:t>
      </w:r>
      <w:r w:rsidRPr="00CD75EB">
        <w:t xml:space="preserve">. Учебный курс. – СПб.: Питер; Киев: Издательская группа </w:t>
      </w:r>
      <w:r w:rsidRPr="00CD75EB">
        <w:rPr>
          <w:lang w:val="en-US"/>
        </w:rPr>
        <w:t>BHV</w:t>
      </w:r>
      <w:r>
        <w:t>, 2006. – 416 с.</w:t>
      </w:r>
    </w:p>
    <w:p w:rsidR="00851CB2" w:rsidRPr="00CD75EB" w:rsidRDefault="00851CB2" w:rsidP="000D2D7B">
      <w:pPr>
        <w:numPr>
          <w:ilvl w:val="0"/>
          <w:numId w:val="24"/>
        </w:numPr>
        <w:shd w:val="clear" w:color="auto" w:fill="FFFFFF"/>
        <w:tabs>
          <w:tab w:val="clear" w:pos="720"/>
          <w:tab w:val="num" w:pos="1080"/>
        </w:tabs>
        <w:ind w:left="0" w:firstLine="540"/>
        <w:jc w:val="both"/>
      </w:pPr>
      <w:r w:rsidRPr="00CD75EB">
        <w:t>Избачков, Ю.С., Петров, В.Н. Информационные системы: Учебник для вузов.</w:t>
      </w:r>
      <w:r>
        <w:t>– СПб.: Питер,2008– 656 с.</w:t>
      </w:r>
    </w:p>
    <w:p w:rsidR="00851CB2" w:rsidRPr="00CD75EB" w:rsidRDefault="00851CB2" w:rsidP="000D2D7B">
      <w:pPr>
        <w:numPr>
          <w:ilvl w:val="0"/>
          <w:numId w:val="24"/>
        </w:numPr>
        <w:shd w:val="clear" w:color="auto" w:fill="FFFFFF"/>
        <w:tabs>
          <w:tab w:val="clear" w:pos="720"/>
          <w:tab w:val="num" w:pos="1080"/>
        </w:tabs>
        <w:ind w:left="0" w:firstLine="540"/>
        <w:jc w:val="both"/>
      </w:pPr>
      <w:r w:rsidRPr="00CD75EB">
        <w:t xml:space="preserve">Информатика для экономистов: Учебник / Под общ. Ред. В.М. Матюшка. </w:t>
      </w:r>
      <w:r>
        <w:t xml:space="preserve">– М.: ИНФРА-М, 2007.– 880 с. </w:t>
      </w:r>
    </w:p>
    <w:p w:rsidR="00851CB2" w:rsidRPr="00CD75EB" w:rsidRDefault="00851CB2" w:rsidP="000D2D7B">
      <w:pPr>
        <w:numPr>
          <w:ilvl w:val="0"/>
          <w:numId w:val="24"/>
        </w:numPr>
        <w:shd w:val="clear" w:color="auto" w:fill="FFFFFF"/>
        <w:tabs>
          <w:tab w:val="clear" w:pos="720"/>
          <w:tab w:val="num" w:pos="1080"/>
        </w:tabs>
        <w:ind w:left="0" w:firstLine="540"/>
        <w:jc w:val="both"/>
      </w:pPr>
      <w:r w:rsidRPr="00CD75EB">
        <w:t>Кузин, А.В. Базы данных: Учеб. пособие для студ. высш. Учеб. заведений / А.В. Кузин, С.В. Левонисова. – М.: Издательский це</w:t>
      </w:r>
      <w:r>
        <w:t>нтр «Академия», 2005. – 320 с.</w:t>
      </w:r>
    </w:p>
    <w:p w:rsidR="00851CB2" w:rsidRPr="00CD75EB" w:rsidRDefault="00851CB2" w:rsidP="000D2D7B">
      <w:pPr>
        <w:numPr>
          <w:ilvl w:val="0"/>
          <w:numId w:val="24"/>
        </w:numPr>
        <w:shd w:val="clear" w:color="auto" w:fill="FFFFFF"/>
        <w:tabs>
          <w:tab w:val="clear" w:pos="720"/>
          <w:tab w:val="num" w:pos="1080"/>
        </w:tabs>
        <w:ind w:left="0" w:firstLine="540"/>
        <w:jc w:val="both"/>
      </w:pPr>
      <w:r w:rsidRPr="00CD75EB">
        <w:t>Кузнецов, С.Д. Основы баз данных: учебное пособие / С.Д. Кузнецов – М.: Интернет-Университет Информаицонных Технологий; БИНОМ. Лабор</w:t>
      </w:r>
      <w:r>
        <w:t>атория знания, 2007. – 484 с.</w:t>
      </w:r>
    </w:p>
    <w:p w:rsidR="00851CB2" w:rsidRPr="00CD75EB" w:rsidRDefault="00851CB2" w:rsidP="000D2D7B">
      <w:pPr>
        <w:numPr>
          <w:ilvl w:val="0"/>
          <w:numId w:val="24"/>
        </w:numPr>
        <w:shd w:val="clear" w:color="auto" w:fill="FFFFFF"/>
        <w:tabs>
          <w:tab w:val="clear" w:pos="720"/>
          <w:tab w:val="num" w:pos="1080"/>
        </w:tabs>
        <w:ind w:left="0" w:firstLine="540"/>
        <w:jc w:val="both"/>
      </w:pPr>
      <w:r w:rsidRPr="00CD75EB">
        <w:t>Швагер, Джек. Технический анализ. Полный курс. – М.: Альпин</w:t>
      </w:r>
      <w:r>
        <w:t xml:space="preserve">а Бизнес Букс, 2008. – 806 с. </w:t>
      </w:r>
    </w:p>
    <w:p w:rsidR="00851CB2" w:rsidRPr="00910FC6" w:rsidRDefault="00851CB2" w:rsidP="00851CB2">
      <w:pPr>
        <w:shd w:val="clear" w:color="auto" w:fill="FFFFFF"/>
      </w:pPr>
    </w:p>
    <w:p w:rsidR="00851CB2" w:rsidRPr="00CD75EB" w:rsidRDefault="00851CB2" w:rsidP="00851CB2">
      <w:pPr>
        <w:rPr>
          <w:b/>
          <w:u w:val="single"/>
        </w:rPr>
      </w:pPr>
      <w:r w:rsidRPr="00CD75EB">
        <w:rPr>
          <w:b/>
          <w:u w:val="single"/>
        </w:rPr>
        <w:t>Дополнительная литература</w:t>
      </w:r>
      <w:r>
        <w:rPr>
          <w:b/>
          <w:u w:val="single"/>
        </w:rPr>
        <w:t>:</w:t>
      </w:r>
    </w:p>
    <w:p w:rsidR="00851CB2" w:rsidRPr="00910FC6" w:rsidRDefault="00851CB2" w:rsidP="000D2D7B">
      <w:pPr>
        <w:numPr>
          <w:ilvl w:val="0"/>
          <w:numId w:val="25"/>
        </w:numPr>
        <w:tabs>
          <w:tab w:val="clear" w:pos="720"/>
          <w:tab w:val="num" w:pos="1080"/>
        </w:tabs>
        <w:ind w:left="0" w:firstLine="540"/>
        <w:jc w:val="both"/>
      </w:pPr>
      <w:r w:rsidRPr="00910FC6">
        <w:t xml:space="preserve">Алексеев А.П. Информатика </w:t>
      </w:r>
      <w:smartTag w:uri="urn:schemas-microsoft-com:office:smarttags" w:element="metricconverter">
        <w:smartTagPr>
          <w:attr w:name="ProductID" w:val="2001. М"/>
        </w:smartTagPr>
        <w:r w:rsidRPr="00910FC6">
          <w:t>2001. М</w:t>
        </w:r>
      </w:smartTag>
      <w:r w:rsidRPr="00910FC6">
        <w:t>.: Солон, 2001.</w:t>
      </w:r>
    </w:p>
    <w:p w:rsidR="00851CB2" w:rsidRPr="00910FC6" w:rsidRDefault="00851CB2" w:rsidP="000D2D7B">
      <w:pPr>
        <w:numPr>
          <w:ilvl w:val="0"/>
          <w:numId w:val="25"/>
        </w:numPr>
        <w:tabs>
          <w:tab w:val="clear" w:pos="720"/>
          <w:tab w:val="num" w:pos="1080"/>
        </w:tabs>
        <w:ind w:left="0" w:firstLine="540"/>
        <w:jc w:val="both"/>
      </w:pPr>
      <w:r w:rsidRPr="00910FC6">
        <w:t>Информатика: Учебник – 3-е перераб. изд. под ред. проф. Н.М.Макаровой. – М.: Финансы и статистика, 2000.</w:t>
      </w:r>
    </w:p>
    <w:p w:rsidR="00851CB2" w:rsidRPr="00910FC6" w:rsidRDefault="00851CB2" w:rsidP="000D2D7B">
      <w:pPr>
        <w:numPr>
          <w:ilvl w:val="0"/>
          <w:numId w:val="25"/>
        </w:numPr>
        <w:tabs>
          <w:tab w:val="clear" w:pos="720"/>
          <w:tab w:val="num" w:pos="1080"/>
        </w:tabs>
        <w:ind w:left="0" w:firstLine="540"/>
        <w:jc w:val="both"/>
      </w:pPr>
      <w:r w:rsidRPr="00910FC6">
        <w:t>Информатика: Базовый курс – 2-е издание. Изд. под ред. Симоновича С.В. – СПб.: Питер, 2007.</w:t>
      </w:r>
    </w:p>
    <w:p w:rsidR="00851CB2" w:rsidRPr="00910FC6" w:rsidRDefault="00851CB2" w:rsidP="000D2D7B">
      <w:pPr>
        <w:numPr>
          <w:ilvl w:val="0"/>
          <w:numId w:val="25"/>
        </w:numPr>
        <w:tabs>
          <w:tab w:val="clear" w:pos="720"/>
          <w:tab w:val="num" w:pos="1080"/>
        </w:tabs>
        <w:ind w:left="0" w:firstLine="540"/>
        <w:jc w:val="both"/>
      </w:pPr>
      <w:r w:rsidRPr="00910FC6">
        <w:t>Информатика: Учебник для вузов. – 3-е издание./ под ред. Степанова А. Н. – СПб.: Питер, 2002.</w:t>
      </w:r>
    </w:p>
    <w:p w:rsidR="00851CB2" w:rsidRPr="00910FC6" w:rsidRDefault="00851CB2" w:rsidP="000D2D7B">
      <w:pPr>
        <w:numPr>
          <w:ilvl w:val="0"/>
          <w:numId w:val="25"/>
        </w:numPr>
        <w:tabs>
          <w:tab w:val="clear" w:pos="720"/>
          <w:tab w:val="num" w:pos="1080"/>
        </w:tabs>
        <w:ind w:left="0" w:firstLine="540"/>
        <w:jc w:val="both"/>
      </w:pPr>
      <w:r w:rsidRPr="00910FC6">
        <w:t>Кадомцев Б.Б. Динамика и информация. // Успехи физических наук. – М. 1997</w:t>
      </w:r>
    </w:p>
    <w:p w:rsidR="00851CB2" w:rsidRPr="00910FC6" w:rsidRDefault="00851CB2" w:rsidP="000D2D7B">
      <w:pPr>
        <w:numPr>
          <w:ilvl w:val="0"/>
          <w:numId w:val="25"/>
        </w:numPr>
        <w:tabs>
          <w:tab w:val="clear" w:pos="720"/>
          <w:tab w:val="num" w:pos="1080"/>
        </w:tabs>
        <w:ind w:left="0" w:firstLine="540"/>
        <w:jc w:val="both"/>
      </w:pPr>
      <w:r w:rsidRPr="00910FC6">
        <w:t>Могилев А. В. Практикум по информатике: Учебное пособие для студентов высших учебных заведений. – 2-е издание. – М.: Издательский центр «Академия», 2005.</w:t>
      </w:r>
    </w:p>
    <w:p w:rsidR="00851CB2" w:rsidRDefault="00851CB2" w:rsidP="000D2D7B">
      <w:pPr>
        <w:numPr>
          <w:ilvl w:val="0"/>
          <w:numId w:val="25"/>
        </w:numPr>
        <w:tabs>
          <w:tab w:val="clear" w:pos="720"/>
          <w:tab w:val="num" w:pos="1080"/>
        </w:tabs>
        <w:ind w:left="0" w:firstLine="540"/>
        <w:jc w:val="both"/>
      </w:pPr>
      <w:r w:rsidRPr="00910FC6">
        <w:t>Шафрин Ю.А. Информационные технологии. – М.: Лаборатория базовых знаний. 1998.</w:t>
      </w:r>
    </w:p>
    <w:p w:rsidR="00851CB2" w:rsidRDefault="00851CB2" w:rsidP="003A51EE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</w:p>
    <w:p w:rsidR="003A51EE" w:rsidRPr="00811284" w:rsidRDefault="00851CB2" w:rsidP="003A51EE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  <w:r>
        <w:rPr>
          <w:b/>
          <w:u w:val="single"/>
        </w:rPr>
        <w:t>3.10. Человек и его потребности</w:t>
      </w:r>
    </w:p>
    <w:p w:rsidR="003A51EE" w:rsidRPr="00811284" w:rsidRDefault="003A51EE" w:rsidP="003A51EE">
      <w:pPr>
        <w:rPr>
          <w:b/>
          <w:u w:val="single"/>
        </w:rPr>
      </w:pPr>
    </w:p>
    <w:p w:rsidR="003A51EE" w:rsidRPr="00811284" w:rsidRDefault="003A51EE" w:rsidP="003A51EE">
      <w:pPr>
        <w:rPr>
          <w:b/>
          <w:u w:val="single"/>
        </w:rPr>
      </w:pPr>
      <w:r w:rsidRPr="00811284">
        <w:rPr>
          <w:b/>
          <w:u w:val="single"/>
        </w:rPr>
        <w:t>3.10.1. Вопросы для п</w:t>
      </w:r>
      <w:r w:rsidR="00170BD3">
        <w:rPr>
          <w:b/>
          <w:u w:val="single"/>
        </w:rPr>
        <w:t>одготовки к экзамену</w:t>
      </w:r>
    </w:p>
    <w:p w:rsidR="00851CB2" w:rsidRPr="005916EE" w:rsidRDefault="00851CB2" w:rsidP="00851CB2">
      <w:pPr>
        <w:widowControl w:val="0"/>
        <w:numPr>
          <w:ilvl w:val="0"/>
          <w:numId w:val="2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Цель, задачи, предмет дисциплины «Человек и его потребности».</w:t>
      </w:r>
    </w:p>
    <w:p w:rsidR="00851CB2" w:rsidRPr="005916EE" w:rsidRDefault="00851CB2" w:rsidP="00851CB2">
      <w:pPr>
        <w:widowControl w:val="0"/>
        <w:numPr>
          <w:ilvl w:val="0"/>
          <w:numId w:val="2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Сложная мотивация. Конфликт мотивов. Немотивированное поведение.</w:t>
      </w:r>
    </w:p>
    <w:p w:rsidR="00851CB2" w:rsidRPr="005916EE" w:rsidRDefault="00851CB2" w:rsidP="00851CB2">
      <w:pPr>
        <w:widowControl w:val="0"/>
        <w:numPr>
          <w:ilvl w:val="0"/>
          <w:numId w:val="2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Многомерность человека.</w:t>
      </w:r>
    </w:p>
    <w:p w:rsidR="00851CB2" w:rsidRPr="005916EE" w:rsidRDefault="00851CB2" w:rsidP="00851CB2">
      <w:pPr>
        <w:widowControl w:val="0"/>
        <w:numPr>
          <w:ilvl w:val="0"/>
          <w:numId w:val="2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Потребитель в контексте его окружения. Сегментация рынка.</w:t>
      </w:r>
    </w:p>
    <w:p w:rsidR="00851CB2" w:rsidRPr="005916EE" w:rsidRDefault="00851CB2" w:rsidP="00851CB2">
      <w:pPr>
        <w:widowControl w:val="0"/>
        <w:numPr>
          <w:ilvl w:val="0"/>
          <w:numId w:val="2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Проблема человека в истории религиозной и философской мысли.</w:t>
      </w:r>
    </w:p>
    <w:p w:rsidR="00851CB2" w:rsidRPr="005916EE" w:rsidRDefault="00851CB2" w:rsidP="00851CB2">
      <w:pPr>
        <w:widowControl w:val="0"/>
        <w:numPr>
          <w:ilvl w:val="0"/>
          <w:numId w:val="2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Роль инноваций на рынке товаров и услуг.</w:t>
      </w:r>
    </w:p>
    <w:p w:rsidR="00851CB2" w:rsidRPr="005916EE" w:rsidRDefault="00851CB2" w:rsidP="00851CB2">
      <w:pPr>
        <w:widowControl w:val="0"/>
        <w:numPr>
          <w:ilvl w:val="0"/>
          <w:numId w:val="2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Проблема человека в современной науке.</w:t>
      </w:r>
    </w:p>
    <w:p w:rsidR="00851CB2" w:rsidRPr="005916EE" w:rsidRDefault="00851CB2" w:rsidP="00851CB2">
      <w:pPr>
        <w:widowControl w:val="0"/>
        <w:numPr>
          <w:ilvl w:val="0"/>
          <w:numId w:val="2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Комплексный подход в исследовании человека как целостности.</w:t>
      </w:r>
    </w:p>
    <w:p w:rsidR="00851CB2" w:rsidRPr="005916EE" w:rsidRDefault="00851CB2" w:rsidP="00851CB2">
      <w:pPr>
        <w:widowControl w:val="0"/>
        <w:numPr>
          <w:ilvl w:val="0"/>
          <w:numId w:val="2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Типы потребителей в плане принятия инноваций. Отношение человека к инновациям.</w:t>
      </w:r>
    </w:p>
    <w:p w:rsidR="00851CB2" w:rsidRPr="005916EE" w:rsidRDefault="00851CB2" w:rsidP="00851CB2">
      <w:pPr>
        <w:widowControl w:val="0"/>
        <w:numPr>
          <w:ilvl w:val="0"/>
          <w:numId w:val="2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Классические научные идеи духовно-культурной деятельности философского, религиозного, культурного творчества человека.</w:t>
      </w:r>
    </w:p>
    <w:p w:rsidR="00851CB2" w:rsidRPr="005916EE" w:rsidRDefault="00851CB2" w:rsidP="00851CB2">
      <w:pPr>
        <w:widowControl w:val="0"/>
        <w:numPr>
          <w:ilvl w:val="0"/>
          <w:numId w:val="2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Роль социальных институтов в формировании социальных потребностей человека.</w:t>
      </w:r>
    </w:p>
    <w:p w:rsidR="00851CB2" w:rsidRPr="005916EE" w:rsidRDefault="00851CB2" w:rsidP="00851CB2">
      <w:pPr>
        <w:widowControl w:val="0"/>
        <w:numPr>
          <w:ilvl w:val="0"/>
          <w:numId w:val="2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Соотношение понятий «индивид» и «личность» в современной науке.</w:t>
      </w:r>
    </w:p>
    <w:p w:rsidR="00851CB2" w:rsidRPr="005916EE" w:rsidRDefault="00851CB2" w:rsidP="00851CB2">
      <w:pPr>
        <w:widowControl w:val="0"/>
        <w:numPr>
          <w:ilvl w:val="0"/>
          <w:numId w:val="2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Влияние социальных групп и классов на формирование социальных потребностей человека.</w:t>
      </w:r>
    </w:p>
    <w:p w:rsidR="00851CB2" w:rsidRPr="005916EE" w:rsidRDefault="00851CB2" w:rsidP="00851CB2">
      <w:pPr>
        <w:widowControl w:val="0"/>
        <w:numPr>
          <w:ilvl w:val="0"/>
          <w:numId w:val="2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Взаимосвязь ментальности и системы потребностей человека.</w:t>
      </w:r>
    </w:p>
    <w:p w:rsidR="00851CB2" w:rsidRPr="005916EE" w:rsidRDefault="00851CB2" w:rsidP="00851CB2">
      <w:pPr>
        <w:widowControl w:val="0"/>
        <w:numPr>
          <w:ilvl w:val="0"/>
          <w:numId w:val="2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Имиджи и брэнды как предмет социальных потребностей.</w:t>
      </w:r>
    </w:p>
    <w:p w:rsidR="00851CB2" w:rsidRPr="005916EE" w:rsidRDefault="00851CB2" w:rsidP="00851CB2">
      <w:pPr>
        <w:widowControl w:val="0"/>
        <w:numPr>
          <w:ilvl w:val="0"/>
          <w:numId w:val="2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Потребности человека. Потребности как источник активности личности.</w:t>
      </w:r>
    </w:p>
    <w:p w:rsidR="00851CB2" w:rsidRPr="005916EE" w:rsidRDefault="00851CB2" w:rsidP="00851CB2">
      <w:pPr>
        <w:widowControl w:val="0"/>
        <w:numPr>
          <w:ilvl w:val="0"/>
          <w:numId w:val="2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Консьюмеризм. Образы потребителя. Потребитель будущего.</w:t>
      </w:r>
    </w:p>
    <w:p w:rsidR="00851CB2" w:rsidRPr="005916EE" w:rsidRDefault="00851CB2" w:rsidP="00851CB2">
      <w:pPr>
        <w:widowControl w:val="0"/>
        <w:numPr>
          <w:ilvl w:val="0"/>
          <w:numId w:val="2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Индивидуальные психофизические особенности человека как основа запросов и потребностей.</w:t>
      </w:r>
    </w:p>
    <w:p w:rsidR="00851CB2" w:rsidRPr="005916EE" w:rsidRDefault="00851CB2" w:rsidP="00851CB2">
      <w:pPr>
        <w:widowControl w:val="0"/>
        <w:numPr>
          <w:ilvl w:val="0"/>
          <w:numId w:val="2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Этика бизнеса и социальный маркетинг.</w:t>
      </w:r>
    </w:p>
    <w:p w:rsidR="00851CB2" w:rsidRPr="005916EE" w:rsidRDefault="00851CB2" w:rsidP="00851CB2">
      <w:pPr>
        <w:widowControl w:val="0"/>
        <w:numPr>
          <w:ilvl w:val="0"/>
          <w:numId w:val="2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Мотивы поведения и мотивация деятельности человека.</w:t>
      </w:r>
    </w:p>
    <w:p w:rsidR="00851CB2" w:rsidRPr="005916EE" w:rsidRDefault="00851CB2" w:rsidP="00851CB2">
      <w:pPr>
        <w:widowControl w:val="0"/>
        <w:numPr>
          <w:ilvl w:val="0"/>
          <w:numId w:val="2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Методы удовлетворения потребностей сферой сервиса.</w:t>
      </w:r>
    </w:p>
    <w:p w:rsidR="00851CB2" w:rsidRPr="005916EE" w:rsidRDefault="00851CB2" w:rsidP="00851CB2">
      <w:pPr>
        <w:widowControl w:val="0"/>
        <w:numPr>
          <w:ilvl w:val="0"/>
          <w:numId w:val="2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Модель личности и теория мотивации в гуманистической психологии.</w:t>
      </w:r>
    </w:p>
    <w:p w:rsidR="00851CB2" w:rsidRPr="005916EE" w:rsidRDefault="00851CB2" w:rsidP="00851CB2">
      <w:pPr>
        <w:widowControl w:val="0"/>
        <w:numPr>
          <w:ilvl w:val="0"/>
          <w:numId w:val="2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Понятие оптимальной инфраструктуры обслуживания.</w:t>
      </w:r>
    </w:p>
    <w:p w:rsidR="00851CB2" w:rsidRPr="005916EE" w:rsidRDefault="00851CB2" w:rsidP="00851CB2">
      <w:pPr>
        <w:widowControl w:val="0"/>
        <w:numPr>
          <w:ilvl w:val="0"/>
          <w:numId w:val="2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Классификации потребностей.</w:t>
      </w:r>
    </w:p>
    <w:p w:rsidR="00851CB2" w:rsidRPr="005916EE" w:rsidRDefault="00851CB2" w:rsidP="00851CB2">
      <w:pPr>
        <w:widowControl w:val="0"/>
        <w:numPr>
          <w:ilvl w:val="0"/>
          <w:numId w:val="2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Социальная и экономическая зависимость различных видов бытового обслуживания.</w:t>
      </w:r>
    </w:p>
    <w:p w:rsidR="00851CB2" w:rsidRPr="005916EE" w:rsidRDefault="00851CB2" w:rsidP="00851CB2">
      <w:pPr>
        <w:widowControl w:val="0"/>
        <w:numPr>
          <w:ilvl w:val="0"/>
          <w:numId w:val="2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Иерархия потребностей по А. Маслоу.</w:t>
      </w:r>
    </w:p>
    <w:p w:rsidR="00851CB2" w:rsidRPr="005916EE" w:rsidRDefault="00851CB2" w:rsidP="00851CB2">
      <w:pPr>
        <w:widowControl w:val="0"/>
        <w:numPr>
          <w:ilvl w:val="0"/>
          <w:numId w:val="2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Структура потребностей.</w:t>
      </w:r>
    </w:p>
    <w:p w:rsidR="00851CB2" w:rsidRPr="005916EE" w:rsidRDefault="00851CB2" w:rsidP="00851CB2">
      <w:pPr>
        <w:widowControl w:val="0"/>
        <w:numPr>
          <w:ilvl w:val="0"/>
          <w:numId w:val="2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Потребности биологические и социальные.</w:t>
      </w:r>
    </w:p>
    <w:p w:rsidR="00851CB2" w:rsidRPr="005916EE" w:rsidRDefault="00851CB2" w:rsidP="00851CB2">
      <w:pPr>
        <w:widowControl w:val="0"/>
        <w:numPr>
          <w:ilvl w:val="0"/>
          <w:numId w:val="27"/>
        </w:numPr>
        <w:shd w:val="clear" w:color="auto" w:fill="FFFFFF"/>
        <w:tabs>
          <w:tab w:val="left" w:pos="456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Развитие потребностей в условиях рынка.</w:t>
      </w:r>
    </w:p>
    <w:p w:rsidR="00851CB2" w:rsidRPr="005916EE" w:rsidRDefault="00851CB2" w:rsidP="00851CB2">
      <w:pPr>
        <w:widowControl w:val="0"/>
        <w:numPr>
          <w:ilvl w:val="0"/>
          <w:numId w:val="27"/>
        </w:numPr>
        <w:shd w:val="clear" w:color="auto" w:fill="FFFFFF"/>
        <w:tabs>
          <w:tab w:val="left" w:pos="456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Потребностные состояния и феномен опредмечивания потребностей.</w:t>
      </w:r>
    </w:p>
    <w:p w:rsidR="00851CB2" w:rsidRPr="005916EE" w:rsidRDefault="00851CB2" w:rsidP="00851CB2">
      <w:pPr>
        <w:widowControl w:val="0"/>
        <w:numPr>
          <w:ilvl w:val="0"/>
          <w:numId w:val="2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Теория потребностей и система образования.</w:t>
      </w:r>
    </w:p>
    <w:p w:rsidR="00851CB2" w:rsidRPr="005916EE" w:rsidRDefault="00851CB2" w:rsidP="00851CB2">
      <w:pPr>
        <w:widowControl w:val="0"/>
        <w:numPr>
          <w:ilvl w:val="0"/>
          <w:numId w:val="2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Потребность в самоактуализации и способы ее удовлетворения в цивилизованном обществе.</w:t>
      </w:r>
    </w:p>
    <w:p w:rsidR="00851CB2" w:rsidRPr="005916EE" w:rsidRDefault="00851CB2" w:rsidP="00851CB2">
      <w:pPr>
        <w:widowControl w:val="0"/>
        <w:numPr>
          <w:ilvl w:val="0"/>
          <w:numId w:val="2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Теория потребностей и здравоохранение.</w:t>
      </w:r>
    </w:p>
    <w:p w:rsidR="00851CB2" w:rsidRPr="005916EE" w:rsidRDefault="00851CB2" w:rsidP="00851CB2">
      <w:pPr>
        <w:widowControl w:val="0"/>
        <w:numPr>
          <w:ilvl w:val="0"/>
          <w:numId w:val="2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Мотивация творчества: эстетические потребности и общекультурные ценности.</w:t>
      </w:r>
    </w:p>
    <w:p w:rsidR="00851CB2" w:rsidRPr="005916EE" w:rsidRDefault="00851CB2" w:rsidP="00851CB2">
      <w:pPr>
        <w:widowControl w:val="0"/>
        <w:numPr>
          <w:ilvl w:val="0"/>
          <w:numId w:val="2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Теория потребностей и практика межличностных отношений.</w:t>
      </w:r>
    </w:p>
    <w:p w:rsidR="00851CB2" w:rsidRPr="005916EE" w:rsidRDefault="00851CB2" w:rsidP="00851CB2">
      <w:pPr>
        <w:widowControl w:val="0"/>
        <w:numPr>
          <w:ilvl w:val="0"/>
          <w:numId w:val="2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Проблема национальной специфики социальных потребностей.</w:t>
      </w:r>
    </w:p>
    <w:p w:rsidR="00851CB2" w:rsidRPr="005916EE" w:rsidRDefault="00851CB2" w:rsidP="00851CB2">
      <w:pPr>
        <w:widowControl w:val="0"/>
        <w:numPr>
          <w:ilvl w:val="0"/>
          <w:numId w:val="2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Влияние теории потребностей на развитие менеджмента.</w:t>
      </w:r>
    </w:p>
    <w:p w:rsidR="00851CB2" w:rsidRPr="005916EE" w:rsidRDefault="00851CB2" w:rsidP="00851CB2">
      <w:pPr>
        <w:widowControl w:val="0"/>
        <w:numPr>
          <w:ilvl w:val="0"/>
          <w:numId w:val="2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Губристическая потребность. Перспективы цивилизации.</w:t>
      </w:r>
    </w:p>
    <w:p w:rsidR="00851CB2" w:rsidRPr="005916EE" w:rsidRDefault="00851CB2" w:rsidP="00851CB2">
      <w:pPr>
        <w:widowControl w:val="0"/>
        <w:numPr>
          <w:ilvl w:val="0"/>
          <w:numId w:val="2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Проблема психологического здоровья человека в свете теории удовлетворения потребностей.</w:t>
      </w:r>
    </w:p>
    <w:p w:rsidR="00851CB2" w:rsidRPr="005916EE" w:rsidRDefault="00851CB2" w:rsidP="00851CB2">
      <w:pPr>
        <w:widowControl w:val="0"/>
        <w:numPr>
          <w:ilvl w:val="0"/>
          <w:numId w:val="2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Проблема безопасности человека в современном мире.</w:t>
      </w:r>
    </w:p>
    <w:p w:rsidR="00851CB2" w:rsidRPr="005916EE" w:rsidRDefault="00851CB2" w:rsidP="00851CB2">
      <w:pPr>
        <w:widowControl w:val="0"/>
        <w:numPr>
          <w:ilvl w:val="0"/>
          <w:numId w:val="2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Формирование личности под влиянием врожденных качеств человеческой натуры и социально-культурных норм.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Культурные ценности и индивидуальные потребности.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Самоактуализирующаяся личность: потребности, мотивация.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Феномен власти.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Удовлетворение потребностей. Пути и формы удовлетворения потребностей в цивилизованном обществе.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Проблема самосовершенствования личности: психологический, социологический, культурологический аспект.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Конституционные права и свободы граждан как гарантированные государством условия удовлетворения потребностей человека.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Проблема индивидуальных и специфических потребностей.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  <w:tab w:val="left" w:pos="3739"/>
          <w:tab w:val="left" w:pos="7200"/>
        </w:tabs>
        <w:autoSpaceDE w:val="0"/>
        <w:autoSpaceDN w:val="0"/>
        <w:adjustRightInd w:val="0"/>
        <w:ind w:firstLine="540"/>
        <w:jc w:val="both"/>
      </w:pPr>
      <w:r w:rsidRPr="005916EE">
        <w:t>Социальные последствия удовлетворен потребностей: политический, экономический, социологический, просветительский, исторический аспекты.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Индивидуально- личностные характеристики человека и его поведение как потребителя.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Теория потребностей и деловой этикет.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Мыслители античного мира и средневековья о человеческих потребностях.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 xml:space="preserve">Воззрения на человека и его потребности в Новое время. 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Развитие взглядов на человеческие потребности в марксизме и в «философии жизни».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 xml:space="preserve">Человеческое бытие: понятие, проблемы, перспективы. 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 xml:space="preserve">Биологическое бытие человека. 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 xml:space="preserve">Социальное бытие человека. 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 xml:space="preserve">Индивид и его индивидуальность. 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Личность - способ бытия человека в обществе.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Физиологические и психические особенности индивида- основа его потребностей.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 xml:space="preserve">Понятие потребностей. 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 xml:space="preserve">Потребности, интересы, ценности. 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 xml:space="preserve">Индивидуальные потребности. 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Общественные потребности.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Взаимодействие потребностей и производства.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Индивидуальная деятельность и потребности.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Закон возвышения потребностей.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Материальные и духовные потребности.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Сферы общественной жизни как сферы удовлетворения потребностей.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Малые социальные группы как организационные формы удовлетворения потребностей.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Роль семьи в удовлетворении потребностей.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Специфика сферы сервиса и ее место в системе сфер общественной жизни.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Формы и методы удовлетворения потребностей сервисной деятельностью.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Рабочее и внерабочее время.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Роль свободного времени в удовлетворении потребностей.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Роль быта в обслуживании потребностей.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Управление, манипулирование потребностями и их регулирование.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Формы и методы воздействия на потребности.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Что такое разумные потребности.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 xml:space="preserve">Критерий разумных потребностей. 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 xml:space="preserve">Потребительство и потребление. 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 xml:space="preserve">Общественное воспитание потребностей. 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 xml:space="preserve">Саморазвитие индивида и его потребностей. 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Наиболее общие положения культуры сервиса.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Социальные технологии потребления.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Культура индивидуального потребления.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Образ жизни и смысл жизни индивида.</w:t>
      </w:r>
    </w:p>
    <w:p w:rsidR="00851CB2" w:rsidRPr="005916EE" w:rsidRDefault="00851CB2" w:rsidP="00851CB2">
      <w:pPr>
        <w:widowControl w:val="0"/>
        <w:numPr>
          <w:ilvl w:val="0"/>
          <w:numId w:val="30"/>
        </w:numPr>
        <w:shd w:val="clear" w:color="auto" w:fill="FFFFFF"/>
        <w:tabs>
          <w:tab w:val="left" w:pos="442"/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Развитие потребностей как средство реализации смысла жизни.</w:t>
      </w:r>
    </w:p>
    <w:p w:rsidR="003A51EE" w:rsidRPr="00417B47" w:rsidRDefault="003A51EE" w:rsidP="003A51EE">
      <w:pPr>
        <w:ind w:left="720"/>
        <w:jc w:val="both"/>
        <w:rPr>
          <w:color w:val="FF0000"/>
        </w:rPr>
      </w:pPr>
    </w:p>
    <w:p w:rsidR="003A51EE" w:rsidRPr="00811284" w:rsidRDefault="003A51EE" w:rsidP="003A51EE">
      <w:pPr>
        <w:pStyle w:val="a5"/>
        <w:ind w:left="0"/>
        <w:jc w:val="both"/>
      </w:pPr>
      <w:r w:rsidRPr="00811284">
        <w:rPr>
          <w:b/>
        </w:rPr>
        <w:t>Примечание</w:t>
      </w:r>
      <w:r w:rsidRPr="00811284">
        <w:t xml:space="preserve">: </w:t>
      </w:r>
      <w:r w:rsidRPr="00811284">
        <w:rPr>
          <w:b/>
        </w:rPr>
        <w:t>возможна корректировка вопросов в пределах учебной программы!</w:t>
      </w:r>
    </w:p>
    <w:p w:rsidR="003A51EE" w:rsidRPr="00811284" w:rsidRDefault="003A51EE" w:rsidP="003A51EE">
      <w:pPr>
        <w:shd w:val="clear" w:color="auto" w:fill="FFFFFF"/>
        <w:jc w:val="both"/>
        <w:rPr>
          <w:b/>
          <w:u w:val="single"/>
        </w:rPr>
      </w:pPr>
      <w:r w:rsidRPr="00811284">
        <w:rPr>
          <w:b/>
          <w:u w:val="single"/>
        </w:rPr>
        <w:t>Основная литература:</w:t>
      </w:r>
    </w:p>
    <w:p w:rsidR="00851CB2" w:rsidRPr="005916EE" w:rsidRDefault="00851CB2" w:rsidP="00851CB2">
      <w:pPr>
        <w:widowControl w:val="0"/>
        <w:numPr>
          <w:ilvl w:val="0"/>
          <w:numId w:val="3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Алексеев М.Ю. Поведение: основы нового мировоззрения.</w:t>
      </w:r>
      <w:r w:rsidRPr="00FA0670">
        <w:t xml:space="preserve"> </w:t>
      </w:r>
      <w:r>
        <w:t xml:space="preserve">– </w:t>
      </w:r>
      <w:r w:rsidRPr="005916EE">
        <w:t>М</w:t>
      </w:r>
      <w:r>
        <w:t>.</w:t>
      </w:r>
      <w:r w:rsidRPr="005916EE">
        <w:t>, 200</w:t>
      </w:r>
      <w:r>
        <w:t>8</w:t>
      </w:r>
      <w:r w:rsidRPr="005916EE">
        <w:t xml:space="preserve">. </w:t>
      </w:r>
    </w:p>
    <w:p w:rsidR="00851CB2" w:rsidRPr="005916EE" w:rsidRDefault="00851CB2" w:rsidP="00851CB2">
      <w:pPr>
        <w:widowControl w:val="0"/>
        <w:numPr>
          <w:ilvl w:val="0"/>
          <w:numId w:val="3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 xml:space="preserve">Безвершук Ж.А. Потребности, вкусы, мода. </w:t>
      </w:r>
      <w:r>
        <w:t xml:space="preserve">– </w:t>
      </w:r>
      <w:r w:rsidRPr="005916EE">
        <w:t xml:space="preserve">М., </w:t>
      </w:r>
      <w:r>
        <w:t>2006</w:t>
      </w:r>
      <w:r w:rsidRPr="005916EE">
        <w:t>.</w:t>
      </w:r>
    </w:p>
    <w:p w:rsidR="00851CB2" w:rsidRPr="005916EE" w:rsidRDefault="00851CB2" w:rsidP="00851CB2">
      <w:pPr>
        <w:widowControl w:val="0"/>
        <w:numPr>
          <w:ilvl w:val="0"/>
          <w:numId w:val="3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>Бережной Н. М. Человек и его потребности. — М.</w:t>
      </w:r>
      <w:r>
        <w:t>,</w:t>
      </w:r>
      <w:r w:rsidRPr="005916EE">
        <w:t>200</w:t>
      </w:r>
      <w:r>
        <w:t>7</w:t>
      </w:r>
      <w:r w:rsidRPr="005916EE">
        <w:t>.</w:t>
      </w:r>
    </w:p>
    <w:p w:rsidR="00851CB2" w:rsidRPr="005916EE" w:rsidRDefault="00851CB2" w:rsidP="00851CB2">
      <w:pPr>
        <w:widowControl w:val="0"/>
        <w:numPr>
          <w:ilvl w:val="0"/>
          <w:numId w:val="3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 xml:space="preserve">Волков Ю.Г., Поликарпов </w:t>
      </w:r>
      <w:r w:rsidRPr="005916EE">
        <w:rPr>
          <w:lang w:val="en-US"/>
        </w:rPr>
        <w:t>B</w:t>
      </w:r>
      <w:r w:rsidRPr="005916EE">
        <w:t>.</w:t>
      </w:r>
      <w:r w:rsidRPr="005916EE">
        <w:rPr>
          <w:lang w:val="en-US"/>
        </w:rPr>
        <w:t>C</w:t>
      </w:r>
      <w:r w:rsidRPr="005916EE">
        <w:t xml:space="preserve">. Человек: Энциклопедический словарь. </w:t>
      </w:r>
      <w:r>
        <w:t xml:space="preserve">– </w:t>
      </w:r>
      <w:r w:rsidRPr="005916EE">
        <w:t xml:space="preserve">М., </w:t>
      </w:r>
      <w:r>
        <w:t>2005</w:t>
      </w:r>
      <w:r w:rsidRPr="005916EE">
        <w:t>.</w:t>
      </w:r>
    </w:p>
    <w:p w:rsidR="00851CB2" w:rsidRPr="005916EE" w:rsidRDefault="00851CB2" w:rsidP="00851CB2">
      <w:pPr>
        <w:widowControl w:val="0"/>
        <w:numPr>
          <w:ilvl w:val="0"/>
          <w:numId w:val="3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 xml:space="preserve">Ильин В.И. Поведение потребителей. </w:t>
      </w:r>
      <w:r>
        <w:t xml:space="preserve">– </w:t>
      </w:r>
      <w:r w:rsidRPr="005916EE">
        <w:t>СПб., 200</w:t>
      </w:r>
      <w:r>
        <w:t>5</w:t>
      </w:r>
      <w:r w:rsidRPr="005916EE">
        <w:t>.</w:t>
      </w:r>
    </w:p>
    <w:p w:rsidR="00851CB2" w:rsidRPr="005916EE" w:rsidRDefault="00851CB2" w:rsidP="00851CB2">
      <w:pPr>
        <w:widowControl w:val="0"/>
        <w:numPr>
          <w:ilvl w:val="0"/>
          <w:numId w:val="3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 xml:space="preserve">Ильин Е.П. Мотивация и мотивы. </w:t>
      </w:r>
      <w:r>
        <w:t xml:space="preserve">– </w:t>
      </w:r>
      <w:r w:rsidRPr="005916EE">
        <w:t>СПб, 200</w:t>
      </w:r>
      <w:r>
        <w:t>6</w:t>
      </w:r>
      <w:r w:rsidRPr="005916EE">
        <w:t>.</w:t>
      </w:r>
    </w:p>
    <w:p w:rsidR="00851CB2" w:rsidRPr="005916EE" w:rsidRDefault="00851CB2" w:rsidP="00851CB2">
      <w:pPr>
        <w:widowControl w:val="0"/>
        <w:numPr>
          <w:ilvl w:val="0"/>
          <w:numId w:val="3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 xml:space="preserve">Удальцова М.В., Аверченко Л.К. Сервисология. Человек и его потребности: Учебное пособие. </w:t>
      </w:r>
      <w:r>
        <w:t>–</w:t>
      </w:r>
      <w:r w:rsidRPr="005916EE">
        <w:t xml:space="preserve"> Новосибирск</w:t>
      </w:r>
      <w:r>
        <w:t>,</w:t>
      </w:r>
      <w:r w:rsidRPr="005916EE">
        <w:t xml:space="preserve"> 200</w:t>
      </w:r>
      <w:r>
        <w:t>6</w:t>
      </w:r>
      <w:r w:rsidRPr="005916EE">
        <w:t>.</w:t>
      </w:r>
    </w:p>
    <w:p w:rsidR="00851CB2" w:rsidRPr="005916EE" w:rsidRDefault="00851CB2" w:rsidP="00851CB2">
      <w:pPr>
        <w:widowControl w:val="0"/>
        <w:numPr>
          <w:ilvl w:val="0"/>
          <w:numId w:val="3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5916EE">
        <w:t xml:space="preserve">Черников В. Г. Человек и его потребности. Учебное пособие. </w:t>
      </w:r>
      <w:r>
        <w:t>–</w:t>
      </w:r>
      <w:r w:rsidRPr="005916EE">
        <w:t xml:space="preserve"> Рыбинск, 200</w:t>
      </w:r>
      <w:r>
        <w:t>5</w:t>
      </w:r>
      <w:r w:rsidRPr="005916EE">
        <w:t>.</w:t>
      </w:r>
    </w:p>
    <w:p w:rsidR="00851CB2" w:rsidRDefault="00851CB2" w:rsidP="004F1C6A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</w:p>
    <w:p w:rsidR="004F1C6A" w:rsidRPr="00D41E87" w:rsidRDefault="00170BD3" w:rsidP="004F1C6A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  <w:r>
        <w:rPr>
          <w:b/>
          <w:u w:val="single"/>
        </w:rPr>
        <w:t>3.1</w:t>
      </w:r>
      <w:r w:rsidR="00851CB2">
        <w:rPr>
          <w:b/>
          <w:u w:val="single"/>
        </w:rPr>
        <w:t>1. Психодиагностика</w:t>
      </w:r>
    </w:p>
    <w:p w:rsidR="004F1C6A" w:rsidRPr="00D41E87" w:rsidRDefault="004F1C6A" w:rsidP="004F1C6A">
      <w:pPr>
        <w:rPr>
          <w:b/>
          <w:u w:val="single"/>
        </w:rPr>
      </w:pPr>
    </w:p>
    <w:p w:rsidR="004F1C6A" w:rsidRPr="00D41E87" w:rsidRDefault="004F1C6A" w:rsidP="004F1C6A">
      <w:pPr>
        <w:rPr>
          <w:b/>
          <w:u w:val="single"/>
        </w:rPr>
      </w:pPr>
      <w:r w:rsidRPr="00D41E87">
        <w:rPr>
          <w:b/>
          <w:u w:val="single"/>
        </w:rPr>
        <w:t>3.11.1. Вопросы для подготовки к зачету</w:t>
      </w:r>
    </w:p>
    <w:p w:rsidR="00851CB2" w:rsidRDefault="00851CB2" w:rsidP="00851CB2">
      <w:pPr>
        <w:widowControl w:val="0"/>
        <w:numPr>
          <w:ilvl w:val="0"/>
          <w:numId w:val="32"/>
        </w:num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4754DB">
        <w:rPr>
          <w:color w:val="000000"/>
        </w:rPr>
        <w:t xml:space="preserve">Общее представление о методах в психологии. </w:t>
      </w:r>
    </w:p>
    <w:p w:rsidR="00851CB2" w:rsidRDefault="00851CB2" w:rsidP="00851CB2">
      <w:pPr>
        <w:widowControl w:val="0"/>
        <w:numPr>
          <w:ilvl w:val="0"/>
          <w:numId w:val="32"/>
        </w:num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4754DB">
        <w:rPr>
          <w:color w:val="000000"/>
        </w:rPr>
        <w:t xml:space="preserve">Методики психодиагностики: экспресс-диагностика потребностей, мотивов, целей потребления. </w:t>
      </w:r>
    </w:p>
    <w:p w:rsidR="00851CB2" w:rsidRPr="004754DB" w:rsidRDefault="00851CB2" w:rsidP="00851CB2">
      <w:pPr>
        <w:widowControl w:val="0"/>
        <w:numPr>
          <w:ilvl w:val="0"/>
          <w:numId w:val="32"/>
        </w:num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4754DB">
        <w:rPr>
          <w:color w:val="000000"/>
        </w:rPr>
        <w:t>Совокупность явлений, составляющих основу психодиагностического поля личности потребителя: диагностика потребителя до  начала контакта с ним.</w:t>
      </w:r>
    </w:p>
    <w:p w:rsidR="00851CB2" w:rsidRDefault="00851CB2" w:rsidP="00851CB2">
      <w:pPr>
        <w:widowControl w:val="0"/>
        <w:numPr>
          <w:ilvl w:val="0"/>
          <w:numId w:val="32"/>
        </w:num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4754DB">
        <w:rPr>
          <w:color w:val="000000"/>
        </w:rPr>
        <w:t xml:space="preserve">Поведенческая диагностика вербальных и невербальных средств общения. </w:t>
      </w:r>
    </w:p>
    <w:p w:rsidR="00851CB2" w:rsidRPr="004754DB" w:rsidRDefault="00851CB2" w:rsidP="00851CB2">
      <w:pPr>
        <w:widowControl w:val="0"/>
        <w:numPr>
          <w:ilvl w:val="0"/>
          <w:numId w:val="32"/>
        </w:num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4754DB">
        <w:rPr>
          <w:color w:val="000000"/>
        </w:rPr>
        <w:t>Составление социально-психологического паспорта личности потребителя.</w:t>
      </w:r>
    </w:p>
    <w:p w:rsidR="00851CB2" w:rsidRDefault="00851CB2" w:rsidP="00851CB2">
      <w:pPr>
        <w:widowControl w:val="0"/>
        <w:numPr>
          <w:ilvl w:val="0"/>
          <w:numId w:val="32"/>
        </w:num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4754DB">
        <w:rPr>
          <w:color w:val="000000"/>
        </w:rPr>
        <w:t xml:space="preserve">Приемы изучения личности потребителя: первое впечатление, экспетации (ожидание), эмпатия, общительность. </w:t>
      </w:r>
    </w:p>
    <w:p w:rsidR="00851CB2" w:rsidRPr="004754DB" w:rsidRDefault="00851CB2" w:rsidP="00851CB2">
      <w:pPr>
        <w:widowControl w:val="0"/>
        <w:numPr>
          <w:ilvl w:val="0"/>
          <w:numId w:val="32"/>
        </w:num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4754DB">
        <w:rPr>
          <w:color w:val="000000"/>
        </w:rPr>
        <w:t>Выделение главных психологических особенностей потребителя по общению.</w:t>
      </w:r>
    </w:p>
    <w:p w:rsidR="004F1C6A" w:rsidRPr="00D41E87" w:rsidRDefault="004F1C6A" w:rsidP="004F1C6A"/>
    <w:p w:rsidR="004F1C6A" w:rsidRPr="00D41E87" w:rsidRDefault="004F1C6A" w:rsidP="004F1C6A">
      <w:pPr>
        <w:pStyle w:val="a5"/>
        <w:ind w:left="0"/>
        <w:jc w:val="both"/>
      </w:pPr>
      <w:r w:rsidRPr="00D41E87">
        <w:rPr>
          <w:b/>
        </w:rPr>
        <w:t>Примечание</w:t>
      </w:r>
      <w:r w:rsidRPr="00D41E87">
        <w:t xml:space="preserve">: </w:t>
      </w:r>
      <w:r w:rsidRPr="00D41E87">
        <w:rPr>
          <w:b/>
        </w:rPr>
        <w:t>возможна корректировка вопросов в пределах учебной программы!</w:t>
      </w:r>
    </w:p>
    <w:p w:rsidR="004F1C6A" w:rsidRPr="00D41E87" w:rsidRDefault="004F1C6A" w:rsidP="004F1C6A">
      <w:pPr>
        <w:shd w:val="clear" w:color="auto" w:fill="FFFFFF"/>
        <w:jc w:val="both"/>
        <w:rPr>
          <w:b/>
          <w:u w:val="single"/>
        </w:rPr>
      </w:pPr>
      <w:r w:rsidRPr="00D41E87">
        <w:rPr>
          <w:b/>
          <w:u w:val="single"/>
        </w:rPr>
        <w:t>Основная литература:</w:t>
      </w:r>
    </w:p>
    <w:p w:rsidR="00851CB2" w:rsidRPr="003303AD" w:rsidRDefault="00851CB2" w:rsidP="000D2D7B">
      <w:pPr>
        <w:widowControl w:val="0"/>
        <w:numPr>
          <w:ilvl w:val="0"/>
          <w:numId w:val="33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3303AD">
        <w:rPr>
          <w:color w:val="000000"/>
        </w:rPr>
        <w:t>Анастази А., Урбина С. Психологическое тестирование. - СПб.: Питер, 2001.</w:t>
      </w:r>
    </w:p>
    <w:p w:rsidR="00851CB2" w:rsidRPr="003303AD" w:rsidRDefault="00851CB2" w:rsidP="000D2D7B">
      <w:pPr>
        <w:widowControl w:val="0"/>
        <w:numPr>
          <w:ilvl w:val="0"/>
          <w:numId w:val="33"/>
        </w:numPr>
        <w:shd w:val="clear" w:color="auto" w:fill="FFFFFF"/>
        <w:tabs>
          <w:tab w:val="clear" w:pos="720"/>
          <w:tab w:val="num" w:pos="0"/>
          <w:tab w:val="left" w:pos="1080"/>
          <w:tab w:val="left" w:pos="131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3303AD">
        <w:rPr>
          <w:color w:val="000000"/>
        </w:rPr>
        <w:t>Лаак Я. Психодиагностика: проблемы содержания и методов. - М., 1996.</w:t>
      </w:r>
    </w:p>
    <w:p w:rsidR="00851CB2" w:rsidRPr="003303AD" w:rsidRDefault="00851CB2" w:rsidP="000D2D7B">
      <w:pPr>
        <w:widowControl w:val="0"/>
        <w:numPr>
          <w:ilvl w:val="0"/>
          <w:numId w:val="33"/>
        </w:numPr>
        <w:shd w:val="clear" w:color="auto" w:fill="FFFFFF"/>
        <w:tabs>
          <w:tab w:val="clear" w:pos="720"/>
          <w:tab w:val="num" w:pos="0"/>
          <w:tab w:val="left" w:pos="851"/>
          <w:tab w:val="left" w:pos="1080"/>
        </w:tabs>
        <w:autoSpaceDE w:val="0"/>
        <w:autoSpaceDN w:val="0"/>
        <w:adjustRightInd w:val="0"/>
        <w:ind w:left="0" w:firstLine="540"/>
        <w:jc w:val="both"/>
      </w:pPr>
      <w:r w:rsidRPr="003303AD">
        <w:rPr>
          <w:color w:val="000000"/>
        </w:rPr>
        <w:t>Бурлачук Л. Ф. Психодиагностика: Учебник для вузов. - СПб.: Питер, 2003.-352 с.</w:t>
      </w:r>
    </w:p>
    <w:p w:rsidR="00851CB2" w:rsidRPr="003303AD" w:rsidRDefault="00851CB2" w:rsidP="000D2D7B">
      <w:pPr>
        <w:widowControl w:val="0"/>
        <w:numPr>
          <w:ilvl w:val="0"/>
          <w:numId w:val="33"/>
        </w:numPr>
        <w:shd w:val="clear" w:color="auto" w:fill="FFFFFF"/>
        <w:tabs>
          <w:tab w:val="clear" w:pos="720"/>
          <w:tab w:val="num" w:pos="0"/>
          <w:tab w:val="left" w:pos="851"/>
          <w:tab w:val="left" w:pos="1080"/>
        </w:tabs>
        <w:autoSpaceDE w:val="0"/>
        <w:autoSpaceDN w:val="0"/>
        <w:adjustRightInd w:val="0"/>
        <w:ind w:left="0" w:firstLine="540"/>
        <w:jc w:val="both"/>
      </w:pPr>
      <w:r w:rsidRPr="003303AD">
        <w:rPr>
          <w:color w:val="000000"/>
        </w:rPr>
        <w:t>Куницына В. Н., Казаринова Н. В., Поголына В. М. Межличностное общение: Учебник для вузов. - СПб.: Питер, 2002. - 544 с.</w:t>
      </w:r>
    </w:p>
    <w:p w:rsidR="00851CB2" w:rsidRPr="003303AD" w:rsidRDefault="00851CB2" w:rsidP="000D2D7B">
      <w:pPr>
        <w:widowControl w:val="0"/>
        <w:numPr>
          <w:ilvl w:val="0"/>
          <w:numId w:val="33"/>
        </w:numPr>
        <w:shd w:val="clear" w:color="auto" w:fill="FFFFFF"/>
        <w:tabs>
          <w:tab w:val="clear" w:pos="720"/>
          <w:tab w:val="num" w:pos="0"/>
          <w:tab w:val="left" w:pos="851"/>
          <w:tab w:val="left" w:pos="1080"/>
        </w:tabs>
        <w:autoSpaceDE w:val="0"/>
        <w:autoSpaceDN w:val="0"/>
        <w:adjustRightInd w:val="0"/>
        <w:ind w:left="0" w:firstLine="540"/>
        <w:jc w:val="both"/>
      </w:pPr>
      <w:r w:rsidRPr="003303AD">
        <w:rPr>
          <w:color w:val="000000"/>
        </w:rPr>
        <w:t>Непомнящая Н. И. Психодиагностика личности: Теория и практика: Учебное пособие для студентов вузов. -М.: Владос, 2001. - 192 с.</w:t>
      </w:r>
    </w:p>
    <w:p w:rsidR="00851CB2" w:rsidRPr="003303AD" w:rsidRDefault="00851CB2" w:rsidP="000D2D7B">
      <w:pPr>
        <w:widowControl w:val="0"/>
        <w:numPr>
          <w:ilvl w:val="0"/>
          <w:numId w:val="33"/>
        </w:numPr>
        <w:shd w:val="clear" w:color="auto" w:fill="FFFFFF"/>
        <w:tabs>
          <w:tab w:val="clear" w:pos="720"/>
          <w:tab w:val="num" w:pos="0"/>
          <w:tab w:val="left" w:pos="851"/>
          <w:tab w:val="left" w:pos="1080"/>
        </w:tabs>
        <w:autoSpaceDE w:val="0"/>
        <w:autoSpaceDN w:val="0"/>
        <w:adjustRightInd w:val="0"/>
        <w:ind w:left="0" w:firstLine="540"/>
        <w:jc w:val="both"/>
      </w:pPr>
      <w:r w:rsidRPr="003303AD">
        <w:rPr>
          <w:color w:val="000000"/>
        </w:rPr>
        <w:t>Практическая психодиагностика. Методики и тесты: Учебное пособие / Ред.- сост. Д. Я. Райгородский. - Самара: Бахрах. - М., 2003. - 672 с.</w:t>
      </w:r>
    </w:p>
    <w:p w:rsidR="00851CB2" w:rsidRPr="003303AD" w:rsidRDefault="00851CB2" w:rsidP="000D2D7B">
      <w:pPr>
        <w:widowControl w:val="0"/>
        <w:numPr>
          <w:ilvl w:val="0"/>
          <w:numId w:val="33"/>
        </w:numPr>
        <w:shd w:val="clear" w:color="auto" w:fill="FFFFFF"/>
        <w:tabs>
          <w:tab w:val="clear" w:pos="720"/>
          <w:tab w:val="num" w:pos="0"/>
          <w:tab w:val="left" w:pos="851"/>
          <w:tab w:val="left" w:pos="1080"/>
        </w:tabs>
        <w:autoSpaceDE w:val="0"/>
        <w:autoSpaceDN w:val="0"/>
        <w:adjustRightInd w:val="0"/>
        <w:ind w:left="0" w:firstLine="540"/>
        <w:jc w:val="both"/>
      </w:pPr>
      <w:r w:rsidRPr="003303AD">
        <w:rPr>
          <w:color w:val="000000"/>
        </w:rPr>
        <w:t>Психологическая диагностика: Учебное пособие / Под ред. К. М. Гуревича и Е. М. Борисовой. - Москва, Воронеж: НПО «МОДЭК», 2001. - 250 с.</w:t>
      </w:r>
    </w:p>
    <w:p w:rsidR="00851CB2" w:rsidRPr="003303AD" w:rsidRDefault="00851CB2" w:rsidP="000D2D7B">
      <w:pPr>
        <w:widowControl w:val="0"/>
        <w:numPr>
          <w:ilvl w:val="0"/>
          <w:numId w:val="33"/>
        </w:numPr>
        <w:shd w:val="clear" w:color="auto" w:fill="FFFFFF"/>
        <w:tabs>
          <w:tab w:val="clear" w:pos="720"/>
          <w:tab w:val="num" w:pos="0"/>
          <w:tab w:val="left" w:pos="851"/>
          <w:tab w:val="left" w:pos="1080"/>
        </w:tabs>
        <w:autoSpaceDE w:val="0"/>
        <w:autoSpaceDN w:val="0"/>
        <w:adjustRightInd w:val="0"/>
        <w:ind w:left="0" w:firstLine="540"/>
        <w:jc w:val="both"/>
      </w:pPr>
      <w:r w:rsidRPr="003303AD">
        <w:rPr>
          <w:color w:val="000000"/>
        </w:rPr>
        <w:t>Рамендик Д. М., Солонкина О. В., Слаква С. П. Психологический практикум: Учебное пособие для студентов вузов. - М.: Мастерство, 2002. -160 с.</w:t>
      </w:r>
    </w:p>
    <w:p w:rsidR="00851CB2" w:rsidRPr="003303AD" w:rsidRDefault="00851CB2" w:rsidP="000D2D7B">
      <w:pPr>
        <w:widowControl w:val="0"/>
        <w:numPr>
          <w:ilvl w:val="0"/>
          <w:numId w:val="33"/>
        </w:numPr>
        <w:shd w:val="clear" w:color="auto" w:fill="FFFFFF"/>
        <w:tabs>
          <w:tab w:val="clear" w:pos="720"/>
          <w:tab w:val="num" w:pos="0"/>
          <w:tab w:val="left" w:pos="851"/>
          <w:tab w:val="left" w:pos="1080"/>
        </w:tabs>
        <w:autoSpaceDE w:val="0"/>
        <w:autoSpaceDN w:val="0"/>
        <w:adjustRightInd w:val="0"/>
        <w:ind w:left="0" w:firstLine="540"/>
        <w:jc w:val="both"/>
      </w:pPr>
      <w:r w:rsidRPr="003303AD">
        <w:rPr>
          <w:color w:val="000000"/>
        </w:rPr>
        <w:t>Федцов В. Г. Культура сервиса: Учебно-практическое пособие. - М.: Приор, 2001.- С. 9-32.</w:t>
      </w:r>
    </w:p>
    <w:p w:rsidR="00851CB2" w:rsidRPr="003303AD" w:rsidRDefault="00851CB2" w:rsidP="000D2D7B">
      <w:pPr>
        <w:widowControl w:val="0"/>
        <w:numPr>
          <w:ilvl w:val="0"/>
          <w:numId w:val="33"/>
        </w:numPr>
        <w:shd w:val="clear" w:color="auto" w:fill="FFFFFF"/>
        <w:tabs>
          <w:tab w:val="clear" w:pos="720"/>
          <w:tab w:val="num" w:pos="0"/>
          <w:tab w:val="left" w:pos="851"/>
          <w:tab w:val="left" w:pos="1080"/>
        </w:tabs>
        <w:autoSpaceDE w:val="0"/>
        <w:autoSpaceDN w:val="0"/>
        <w:adjustRightInd w:val="0"/>
        <w:ind w:left="0" w:firstLine="540"/>
        <w:jc w:val="both"/>
      </w:pPr>
      <w:r w:rsidRPr="003303AD">
        <w:rPr>
          <w:color w:val="000000"/>
        </w:rPr>
        <w:t>Райгородский Д.Я. Практическая психодиагностика. - Самара.: Изд-во «БАХРАХ», 2000.-388 с.</w:t>
      </w:r>
    </w:p>
    <w:p w:rsidR="00851CB2" w:rsidRPr="003303AD" w:rsidRDefault="00851CB2" w:rsidP="000D2D7B">
      <w:pPr>
        <w:widowControl w:val="0"/>
        <w:numPr>
          <w:ilvl w:val="0"/>
          <w:numId w:val="33"/>
        </w:numPr>
        <w:shd w:val="clear" w:color="auto" w:fill="FFFFFF"/>
        <w:tabs>
          <w:tab w:val="clear" w:pos="720"/>
          <w:tab w:val="num" w:pos="0"/>
          <w:tab w:val="left" w:pos="851"/>
          <w:tab w:val="left" w:pos="1080"/>
        </w:tabs>
        <w:autoSpaceDE w:val="0"/>
        <w:autoSpaceDN w:val="0"/>
        <w:adjustRightInd w:val="0"/>
        <w:ind w:left="0" w:firstLine="540"/>
        <w:jc w:val="both"/>
      </w:pPr>
      <w:r w:rsidRPr="003303AD">
        <w:rPr>
          <w:color w:val="000000"/>
        </w:rPr>
        <w:t>Степанов С. Язык внешности. - М.: Изд-во «ЭКСМО-ПРЕСС», 2001. - 416 с.</w:t>
      </w:r>
    </w:p>
    <w:p w:rsidR="00851CB2" w:rsidRDefault="00851CB2" w:rsidP="00851CB2">
      <w:pPr>
        <w:jc w:val="both"/>
      </w:pPr>
    </w:p>
    <w:p w:rsidR="00851CB2" w:rsidRPr="00316A68" w:rsidRDefault="00851CB2" w:rsidP="00851CB2">
      <w:pPr>
        <w:rPr>
          <w:b/>
          <w:u w:val="single"/>
        </w:rPr>
      </w:pPr>
      <w:r w:rsidRPr="00316A68">
        <w:rPr>
          <w:b/>
          <w:u w:val="single"/>
        </w:rPr>
        <w:t>Дополнительная литература:</w:t>
      </w:r>
    </w:p>
    <w:p w:rsidR="00851CB2" w:rsidRPr="003A56E4" w:rsidRDefault="00851CB2" w:rsidP="00851CB2">
      <w:pPr>
        <w:widowControl w:val="0"/>
        <w:numPr>
          <w:ilvl w:val="0"/>
          <w:numId w:val="3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3303AD">
        <w:rPr>
          <w:color w:val="000000"/>
        </w:rPr>
        <w:t>Андреева Г. М. Социальная психология: Учебник для вузов. - М.: Наука, 1994.-С. 59-118.</w:t>
      </w:r>
    </w:p>
    <w:p w:rsidR="00851CB2" w:rsidRPr="003303AD" w:rsidRDefault="00851CB2" w:rsidP="00851CB2">
      <w:pPr>
        <w:widowControl w:val="0"/>
        <w:numPr>
          <w:ilvl w:val="0"/>
          <w:numId w:val="3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3303AD">
        <w:rPr>
          <w:color w:val="000000"/>
        </w:rPr>
        <w:t>Бурлачук Л.Ф., Морозов СМ. Словарь-справочник по психологической диагностике. 2 -е изд. - СПб.: Питер, 1999.</w:t>
      </w:r>
    </w:p>
    <w:p w:rsidR="00851CB2" w:rsidRPr="003303AD" w:rsidRDefault="00851CB2" w:rsidP="00851CB2">
      <w:pPr>
        <w:widowControl w:val="0"/>
        <w:numPr>
          <w:ilvl w:val="0"/>
          <w:numId w:val="34"/>
        </w:numPr>
        <w:shd w:val="clear" w:color="auto" w:fill="FFFFFF"/>
        <w:tabs>
          <w:tab w:val="left" w:pos="960"/>
          <w:tab w:val="left" w:pos="1080"/>
        </w:tabs>
        <w:autoSpaceDE w:val="0"/>
        <w:autoSpaceDN w:val="0"/>
        <w:adjustRightInd w:val="0"/>
        <w:ind w:firstLine="540"/>
        <w:jc w:val="both"/>
      </w:pPr>
      <w:r w:rsidRPr="003303AD">
        <w:rPr>
          <w:color w:val="000000"/>
        </w:rPr>
        <w:t>Методы психологической диагностики. Вып.1/Под ред. В.Н. Дружинина. - М., 1993.</w:t>
      </w:r>
    </w:p>
    <w:p w:rsidR="00851CB2" w:rsidRPr="003303AD" w:rsidRDefault="00851CB2" w:rsidP="00851CB2">
      <w:pPr>
        <w:widowControl w:val="0"/>
        <w:numPr>
          <w:ilvl w:val="0"/>
          <w:numId w:val="3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3303AD">
        <w:rPr>
          <w:color w:val="000000"/>
        </w:rPr>
        <w:t>Немов Р. С. Психология: в 3-х кн. - М.: Владос, 1998. - Кн. 3. Психодиагностика. - С. 30-47.</w:t>
      </w:r>
    </w:p>
    <w:p w:rsidR="00851CB2" w:rsidRPr="003303AD" w:rsidRDefault="00851CB2" w:rsidP="00851CB2">
      <w:pPr>
        <w:widowControl w:val="0"/>
        <w:numPr>
          <w:ilvl w:val="0"/>
          <w:numId w:val="3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3303AD">
        <w:rPr>
          <w:color w:val="000000"/>
        </w:rPr>
        <w:t>Общая психодиагностика. /Под ред. А.А. Бодалева. - М., 1987.</w:t>
      </w:r>
    </w:p>
    <w:p w:rsidR="00851CB2" w:rsidRPr="003303AD" w:rsidRDefault="00851CB2" w:rsidP="00851CB2">
      <w:pPr>
        <w:widowControl w:val="0"/>
        <w:numPr>
          <w:ilvl w:val="0"/>
          <w:numId w:val="3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3303AD">
        <w:rPr>
          <w:color w:val="000000"/>
        </w:rPr>
        <w:t>Основы психодиагностики. Под ред. А.Г. Шмелева, Ростов-на-Дону, 1996.</w:t>
      </w:r>
    </w:p>
    <w:p w:rsidR="00851CB2" w:rsidRPr="003303AD" w:rsidRDefault="00851CB2" w:rsidP="00851CB2">
      <w:pPr>
        <w:widowControl w:val="0"/>
        <w:numPr>
          <w:ilvl w:val="0"/>
          <w:numId w:val="3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3303AD">
        <w:rPr>
          <w:color w:val="000000"/>
        </w:rPr>
        <w:t>Практикум по  психодиагностике/Под ред.В.В.Столина, А.Г.Шмелева. -М.,1984.</w:t>
      </w:r>
    </w:p>
    <w:p w:rsidR="00851CB2" w:rsidRDefault="00851CB2" w:rsidP="00851CB2">
      <w:pPr>
        <w:widowControl w:val="0"/>
        <w:numPr>
          <w:ilvl w:val="0"/>
          <w:numId w:val="34"/>
        </w:numPr>
        <w:shd w:val="clear" w:color="auto" w:fill="FFFFFF"/>
        <w:tabs>
          <w:tab w:val="left" w:pos="754"/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3303AD">
        <w:rPr>
          <w:color w:val="000000"/>
        </w:rPr>
        <w:t>Собчик Л. Н. Методы психологической диагностики. Вып. 1, 2. - М., 1990.</w:t>
      </w:r>
    </w:p>
    <w:p w:rsidR="00851CB2" w:rsidRDefault="00851CB2" w:rsidP="00851CB2">
      <w:pPr>
        <w:widowControl w:val="0"/>
        <w:shd w:val="clear" w:color="auto" w:fill="FFFFFF"/>
        <w:tabs>
          <w:tab w:val="left" w:pos="754"/>
          <w:tab w:val="left" w:pos="1080"/>
        </w:tabs>
        <w:autoSpaceDE w:val="0"/>
        <w:autoSpaceDN w:val="0"/>
        <w:adjustRightInd w:val="0"/>
        <w:jc w:val="both"/>
        <w:rPr>
          <w:color w:val="000000"/>
        </w:rPr>
      </w:pPr>
    </w:p>
    <w:p w:rsidR="00851CB2" w:rsidRPr="00D41E87" w:rsidRDefault="00851CB2" w:rsidP="00851CB2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  <w:r>
        <w:rPr>
          <w:b/>
          <w:u w:val="single"/>
        </w:rPr>
        <w:t>3.12. Речевая коммуникация</w:t>
      </w:r>
    </w:p>
    <w:p w:rsidR="00851CB2" w:rsidRPr="00D41E87" w:rsidRDefault="00851CB2" w:rsidP="00851CB2">
      <w:pPr>
        <w:rPr>
          <w:b/>
          <w:u w:val="single"/>
        </w:rPr>
      </w:pPr>
    </w:p>
    <w:p w:rsidR="00851CB2" w:rsidRPr="00D41E87" w:rsidRDefault="00851CB2" w:rsidP="00851CB2">
      <w:pPr>
        <w:rPr>
          <w:b/>
          <w:u w:val="single"/>
        </w:rPr>
      </w:pPr>
      <w:r>
        <w:rPr>
          <w:b/>
          <w:u w:val="single"/>
        </w:rPr>
        <w:t>3.12</w:t>
      </w:r>
      <w:r w:rsidRPr="00D41E87">
        <w:rPr>
          <w:b/>
          <w:u w:val="single"/>
        </w:rPr>
        <w:t>.1. Вопросы для подготовки к зачету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Речевая коммуникация, ее особенности.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Формы и типы речевой коммуникации.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Модель речевой коммуникации.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Основные единицы речевого общения.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Вербальное и невербальное взаимодействие.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Речевая деятельность, ее виды.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Чтение как вид речевой деятельности.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Способы чтения.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Недостатки традиционного чтения.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Интегральный алгоритм чтения.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Дифференциальный алгоритм чтения.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Слушание как вид речевой деятельности.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Принципы эффективного слушания.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Письмо как вид речевой деятельности.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Письменная речевая коммуникация.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Технология продуцирования письменной речи.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Особенности составления официально-деловых текстов.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Способы фиксации прочитанной информации.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Принципы конспектирования лекции.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Говорение как вид речевой деятельности.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Речевая норма.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Речевая культура.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Устная речевая коммуникация.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Жанры устной деловой коммуникации.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Устная публичная речь: докоммуникативный, коммуникативный и посткоммуникативный этапы.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Монологическая и диалогическая речь.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Структура монолога.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Виды диалога.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Дикция.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Интонация.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Телефонный разговор.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Этика речевой коммуникации.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Речевой этикет.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Принципы делового речевого этикета.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Психология речевой коммуникации.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Речевые тактики.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Основные типы коммуникабельности людей.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Эго-состояния и речевое общение.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Межличностная коммуникация.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Коммуникация в организациях.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Массовая коммуникация.</w:t>
      </w:r>
    </w:p>
    <w:p w:rsidR="00851CB2" w:rsidRPr="00AE6178" w:rsidRDefault="00851CB2" w:rsidP="00851CB2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Этапы общения и их характеристика.</w:t>
      </w:r>
    </w:p>
    <w:p w:rsidR="00851CB2" w:rsidRPr="00AE6178" w:rsidRDefault="00851CB2" w:rsidP="00851CB2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Речевая культура делового человека.</w:t>
      </w:r>
    </w:p>
    <w:p w:rsidR="00851CB2" w:rsidRPr="00AE6178" w:rsidRDefault="00851CB2" w:rsidP="00851CB2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Психологические особенности делового общения.</w:t>
      </w:r>
    </w:p>
    <w:p w:rsidR="00851CB2" w:rsidRPr="00AE6178" w:rsidRDefault="00851CB2" w:rsidP="00851CB2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Общение как коммуникация.</w:t>
      </w:r>
    </w:p>
    <w:p w:rsidR="00851CB2" w:rsidRPr="00AE6178" w:rsidRDefault="00851CB2" w:rsidP="00851CB2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Общение как взаимодействие.</w:t>
      </w:r>
    </w:p>
    <w:p w:rsidR="00851CB2" w:rsidRPr="00AE6178" w:rsidRDefault="00851CB2" w:rsidP="00851CB2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Общение как восприятие людьми друг друга.</w:t>
      </w:r>
    </w:p>
    <w:p w:rsidR="00851CB2" w:rsidRPr="00AE6178" w:rsidRDefault="00851CB2" w:rsidP="00851CB2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Этика деловых отношений.</w:t>
      </w:r>
    </w:p>
    <w:p w:rsidR="00851CB2" w:rsidRPr="00AE6178" w:rsidRDefault="00851CB2" w:rsidP="00851CB2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Деловой этикет.</w:t>
      </w:r>
    </w:p>
    <w:p w:rsidR="00851CB2" w:rsidRPr="00AE6178" w:rsidRDefault="00851CB2" w:rsidP="00851CB2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Особенности вербального и невербального этикета в деловом общении.</w:t>
      </w:r>
    </w:p>
    <w:p w:rsidR="00D47F14" w:rsidRDefault="00D47F14" w:rsidP="00851CB2">
      <w:pPr>
        <w:tabs>
          <w:tab w:val="left" w:pos="1080"/>
        </w:tabs>
        <w:ind w:firstLine="540"/>
        <w:jc w:val="both"/>
        <w:rPr>
          <w:color w:val="FF0000"/>
        </w:rPr>
      </w:pPr>
    </w:p>
    <w:p w:rsidR="00851CB2" w:rsidRDefault="00851CB2" w:rsidP="00851CB2">
      <w:pPr>
        <w:tabs>
          <w:tab w:val="num" w:pos="360"/>
        </w:tabs>
        <w:rPr>
          <w:b/>
        </w:rPr>
      </w:pPr>
      <w:r>
        <w:rPr>
          <w:b/>
        </w:rPr>
        <w:t>Примечание: Возможна корректировка вопросов в пределах учебной программы!</w:t>
      </w:r>
    </w:p>
    <w:p w:rsidR="00851CB2" w:rsidRDefault="00851CB2" w:rsidP="00851CB2"/>
    <w:p w:rsidR="00851CB2" w:rsidRPr="002777D7" w:rsidRDefault="00851CB2" w:rsidP="00851CB2">
      <w:pPr>
        <w:shd w:val="clear" w:color="auto" w:fill="FFFFFF"/>
        <w:jc w:val="both"/>
        <w:rPr>
          <w:b/>
          <w:u w:val="single"/>
        </w:rPr>
      </w:pPr>
      <w:r>
        <w:rPr>
          <w:b/>
          <w:u w:val="single"/>
        </w:rPr>
        <w:t>Основная литература:</w:t>
      </w:r>
    </w:p>
    <w:p w:rsidR="00851CB2" w:rsidRPr="00AE6178" w:rsidRDefault="00851CB2" w:rsidP="00851CB2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Введенская Л.А., Павлова Л.Г. Культура и искусство речи. М., 2007.</w:t>
      </w:r>
    </w:p>
    <w:p w:rsidR="00851CB2" w:rsidRPr="00AE6178" w:rsidRDefault="00851CB2" w:rsidP="00851CB2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Винокур Т.Г. Говорящий и слушающий: Варианты речевого поведения. М, 2003.</w:t>
      </w:r>
    </w:p>
    <w:p w:rsidR="00851CB2" w:rsidRPr="00AE6178" w:rsidRDefault="00851CB2" w:rsidP="00851CB2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Гойхман О.Я., Надеина Т.М. Основы речевой коммуникации: Учебник для вузов./ Под ред. проф. О.Я. Гойхмана. М.: ИНФРА-М, 2005.</w:t>
      </w:r>
    </w:p>
    <w:p w:rsidR="00851CB2" w:rsidRPr="00AE6178" w:rsidRDefault="00851CB2" w:rsidP="00851CB2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AE6178">
        <w:rPr>
          <w:iCs/>
          <w:color w:val="000000"/>
        </w:rPr>
        <w:t xml:space="preserve">Гойхман О.Я., Надеина Т.М. </w:t>
      </w:r>
      <w:r w:rsidRPr="00AE6178">
        <w:rPr>
          <w:color w:val="000000"/>
        </w:rPr>
        <w:t>Речевая коммуникация / Под ред. проф. О.Я. Гойхмана. М., 2001.</w:t>
      </w:r>
    </w:p>
    <w:p w:rsidR="00851CB2" w:rsidRPr="00AE6178" w:rsidRDefault="00851CB2" w:rsidP="00851CB2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E6178">
        <w:rPr>
          <w:color w:val="000000"/>
        </w:rPr>
        <w:t>Клюев Е.В. Речевая коммуникация. М., 1998.</w:t>
      </w:r>
    </w:p>
    <w:p w:rsidR="00851CB2" w:rsidRPr="00AE6178" w:rsidRDefault="00851CB2" w:rsidP="00851CB2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AE6178">
        <w:rPr>
          <w:color w:val="000000"/>
        </w:rPr>
        <w:t>Карнеги Д. Как приобретать друзей и оказывать влияние на людей. Киев, 2001.</w:t>
      </w:r>
    </w:p>
    <w:p w:rsidR="00851CB2" w:rsidRPr="00AE6178" w:rsidRDefault="00851CB2" w:rsidP="00851CB2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AE6178">
        <w:rPr>
          <w:color w:val="000000"/>
        </w:rPr>
        <w:t xml:space="preserve">Кузин Ф.А. Культура делового общения. М., 2006. </w:t>
      </w:r>
    </w:p>
    <w:p w:rsidR="00851CB2" w:rsidRPr="00AE6178" w:rsidRDefault="00851CB2" w:rsidP="00851CB2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AE6178">
        <w:rPr>
          <w:iCs/>
          <w:color w:val="000000"/>
        </w:rPr>
        <w:t xml:space="preserve">Берков В. Ф., Яскевич Я. С. </w:t>
      </w:r>
      <w:r w:rsidRPr="00AE6178">
        <w:rPr>
          <w:color w:val="000000"/>
        </w:rPr>
        <w:t>Культура диалога. Минск, 2002.</w:t>
      </w:r>
    </w:p>
    <w:p w:rsidR="00851CB2" w:rsidRPr="00AE6178" w:rsidRDefault="00851CB2" w:rsidP="00851CB2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AE6178">
        <w:rPr>
          <w:iCs/>
          <w:color w:val="000000"/>
        </w:rPr>
        <w:t xml:space="preserve">Зарецкая Е.Н. </w:t>
      </w:r>
      <w:r w:rsidRPr="00AE6178">
        <w:rPr>
          <w:color w:val="000000"/>
        </w:rPr>
        <w:t xml:space="preserve">Деловая коммуникация. В 2-х т. М., 2002. </w:t>
      </w:r>
    </w:p>
    <w:p w:rsidR="00851CB2" w:rsidRPr="00AE6178" w:rsidRDefault="00851CB2" w:rsidP="00851CB2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AE6178">
        <w:rPr>
          <w:color w:val="000000"/>
        </w:rPr>
        <w:t>Как научиться читать быстро. / Автор-сотавитель А. Шилин. Минск, 2002.</w:t>
      </w:r>
    </w:p>
    <w:p w:rsidR="00851CB2" w:rsidRPr="00AE6178" w:rsidRDefault="00851CB2" w:rsidP="00851CB2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AE6178">
        <w:t>Л</w:t>
      </w:r>
      <w:r w:rsidRPr="00AE6178">
        <w:rPr>
          <w:iCs/>
          <w:color w:val="000000"/>
        </w:rPr>
        <w:t xml:space="preserve">аданов ИД, Розанова В.А. </w:t>
      </w:r>
      <w:r w:rsidRPr="00AE6178">
        <w:rPr>
          <w:color w:val="000000"/>
        </w:rPr>
        <w:t xml:space="preserve">Техника быстрого чтения. М., 2002. </w:t>
      </w:r>
    </w:p>
    <w:p w:rsidR="00851CB2" w:rsidRPr="00AE6178" w:rsidRDefault="00851CB2" w:rsidP="00851CB2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AE6178">
        <w:rPr>
          <w:iCs/>
          <w:color w:val="000000"/>
        </w:rPr>
        <w:t xml:space="preserve">Почепцов Г.Г. Теория и практика коммуникации. М., 1998.  </w:t>
      </w:r>
    </w:p>
    <w:p w:rsidR="00851CB2" w:rsidRPr="00AE6178" w:rsidRDefault="00851CB2" w:rsidP="00851CB2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AE6178">
        <w:rPr>
          <w:color w:val="000000"/>
        </w:rPr>
        <w:t xml:space="preserve">Риторика монолога / Под ред. А.И. Варшавской. СПб, 2002. </w:t>
      </w:r>
    </w:p>
    <w:p w:rsidR="00851CB2" w:rsidRPr="00AE6178" w:rsidRDefault="00851CB2" w:rsidP="00851CB2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AE6178">
        <w:rPr>
          <w:color w:val="000000"/>
        </w:rPr>
        <w:t>Сергеечева В. Азы общения. Стратегия и тактика. СПб: Питер, 2002.</w:t>
      </w:r>
    </w:p>
    <w:p w:rsidR="00851CB2" w:rsidRPr="00AE6178" w:rsidRDefault="00851CB2" w:rsidP="00851CB2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</w:pPr>
      <w:r w:rsidRPr="00AE6178">
        <w:rPr>
          <w:iCs/>
          <w:color w:val="000000"/>
        </w:rPr>
        <w:t xml:space="preserve">Шатин Ю.В. </w:t>
      </w:r>
      <w:r w:rsidRPr="00AE6178">
        <w:rPr>
          <w:color w:val="000000"/>
        </w:rPr>
        <w:t>Искусство переговоров. М., 2002.</w:t>
      </w:r>
    </w:p>
    <w:p w:rsidR="00851CB2" w:rsidRDefault="00851CB2" w:rsidP="00170BD3">
      <w:pPr>
        <w:jc w:val="both"/>
        <w:rPr>
          <w:color w:val="FF0000"/>
        </w:rPr>
      </w:pPr>
    </w:p>
    <w:p w:rsidR="00E81B00" w:rsidRDefault="00E81B00" w:rsidP="00170BD3">
      <w:pPr>
        <w:jc w:val="both"/>
        <w:rPr>
          <w:color w:val="FF0000"/>
        </w:rPr>
      </w:pPr>
    </w:p>
    <w:p w:rsidR="00E81B00" w:rsidRDefault="00E81B00" w:rsidP="00170BD3">
      <w:pPr>
        <w:jc w:val="both"/>
        <w:rPr>
          <w:color w:val="FF0000"/>
        </w:rPr>
      </w:pPr>
    </w:p>
    <w:p w:rsidR="00851CB2" w:rsidRPr="009420F7" w:rsidRDefault="00851CB2" w:rsidP="00851CB2">
      <w:pPr>
        <w:widowControl w:val="0"/>
        <w:shd w:val="clear" w:color="auto" w:fill="FFFFFF"/>
        <w:tabs>
          <w:tab w:val="left" w:pos="180"/>
          <w:tab w:val="left" w:pos="360"/>
          <w:tab w:val="left" w:pos="754"/>
          <w:tab w:val="left" w:pos="1080"/>
        </w:tabs>
        <w:autoSpaceDE w:val="0"/>
        <w:autoSpaceDN w:val="0"/>
        <w:adjustRightInd w:val="0"/>
        <w:jc w:val="center"/>
        <w:rPr>
          <w:b/>
          <w:u w:val="single"/>
        </w:rPr>
      </w:pPr>
      <w:r w:rsidRPr="009420F7">
        <w:rPr>
          <w:b/>
          <w:u w:val="single"/>
        </w:rPr>
        <w:t>3.13. Мировая культура и искусство</w:t>
      </w:r>
    </w:p>
    <w:p w:rsidR="00851CB2" w:rsidRPr="009420F7" w:rsidRDefault="00851CB2" w:rsidP="00851CB2">
      <w:pPr>
        <w:widowControl w:val="0"/>
        <w:shd w:val="clear" w:color="auto" w:fill="FFFFFF"/>
        <w:tabs>
          <w:tab w:val="left" w:pos="180"/>
          <w:tab w:val="left" w:pos="360"/>
          <w:tab w:val="left" w:pos="754"/>
          <w:tab w:val="left" w:pos="1080"/>
        </w:tabs>
        <w:autoSpaceDE w:val="0"/>
        <w:autoSpaceDN w:val="0"/>
        <w:adjustRightInd w:val="0"/>
        <w:jc w:val="center"/>
        <w:rPr>
          <w:b/>
          <w:u w:val="single"/>
        </w:rPr>
      </w:pPr>
    </w:p>
    <w:p w:rsidR="00851CB2" w:rsidRPr="009420F7" w:rsidRDefault="00851CB2" w:rsidP="00851CB2">
      <w:pPr>
        <w:widowControl w:val="0"/>
        <w:shd w:val="clear" w:color="auto" w:fill="FFFFFF"/>
        <w:tabs>
          <w:tab w:val="left" w:pos="180"/>
          <w:tab w:val="left" w:pos="754"/>
          <w:tab w:val="left" w:pos="1080"/>
        </w:tabs>
        <w:autoSpaceDE w:val="0"/>
        <w:autoSpaceDN w:val="0"/>
        <w:adjustRightInd w:val="0"/>
        <w:rPr>
          <w:b/>
          <w:u w:val="single"/>
        </w:rPr>
      </w:pPr>
      <w:r w:rsidRPr="009420F7">
        <w:rPr>
          <w:b/>
          <w:u w:val="single"/>
        </w:rPr>
        <w:t>3.13.1. Вопросы для подготовки к зачету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Художественная культура и её место в системе культуры общества.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Особенности русской храмовой культуры.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Виды искусства в системе художественной культуры.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Роль христианства в становлении культуры средневековой Европы.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Возникновение и развитие художественной культуры в верхнем палеолите.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Модернизм, его специфика.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Эволюция художественных идей от палеолита к неолиту.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Северное Возрождение, его специфика.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Миф в первобытной культуре.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Стиль рококо, его особенности.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Канон в искусстве Древнего Египта.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Готика. Особенности готической архитектуры.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Специфика древнеегипетской мифологии и её влияние на искусство.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Синтез науки и искусства в художественной культуре Возрождения.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Особенности древнеиндийской художественной культуры.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Поп-арт как художественное явление.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Особенности художественной культуры Древнего Китая.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 xml:space="preserve">Влияние реформ Петра </w:t>
      </w:r>
      <w:r w:rsidRPr="00851CB2">
        <w:rPr>
          <w:color w:val="000000"/>
          <w:lang w:val="en-US"/>
        </w:rPr>
        <w:t>I</w:t>
      </w:r>
      <w:r w:rsidRPr="00851CB2">
        <w:rPr>
          <w:color w:val="000000"/>
        </w:rPr>
        <w:t xml:space="preserve"> на русскую художественную культуру.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Традиционность как основа художественной культуры Японии.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Импрессионизм.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Общая характеристика художественной культуры Кореи.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Классицизм как художественный стиль.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Древнегреческий театр.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Гуманизм и антропоцентризм как основа ренессанского мировоззрения.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Особенности литературы Древней Греции.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Экзистенциализм как философско-художественное направление.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Образы бога и человека в скульптуре Древней Эллады.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Особенности итальянского Возрождения.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284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Особенности ордерной системы в архитектуре Древней Греции.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Романтизм как художественное направление, его особенности. Специфика «романтического героя».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Особенности этрусского периода художественной культуры Древнего Рима.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Искусство русской эмиграции.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Особенности литературы Древнего Рима, роман как литературная форма.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Барокко как художественный стиль.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Особенности древнеримской скульптуры.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Специфика модернизма в России и его разновидности. Символизм, акмеизм, футуризм, имажинизм.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Особенности Древнеримской архитектуры.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Постмодернизм: принцип и формы. Проблема «смерти» автора.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Мифология языческой Руси.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Эпоха Просвещения и её влияние на художественную культуру.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Особенности художественной культуры Византии. Канон.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Тема Второй Мировой войны в мировом и русском искусстве. Общая характеристика.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Синкретизм, язычество и христианство в искусстве Киевской Руси.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Современная музыка: стили, направления. Тенденции развития.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Художественная культура Московской Руси, её специфика.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Русский классицизм и сентиментализм.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Особенности художественной культуры романского периода.</w:t>
      </w:r>
    </w:p>
    <w:p w:rsidR="00851CB2" w:rsidRPr="00851CB2" w:rsidRDefault="00851CB2" w:rsidP="000D2D7B">
      <w:pPr>
        <w:widowControl w:val="0"/>
        <w:numPr>
          <w:ilvl w:val="0"/>
          <w:numId w:val="35"/>
        </w:numPr>
        <w:shd w:val="clear" w:color="auto" w:fill="FFFFFF"/>
        <w:tabs>
          <w:tab w:val="clear" w:pos="720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851CB2">
        <w:rPr>
          <w:color w:val="000000"/>
        </w:rPr>
        <w:t>Реализм в искусстве 20 века.</w:t>
      </w:r>
    </w:p>
    <w:p w:rsidR="00851CB2" w:rsidRDefault="00851CB2" w:rsidP="00170BD3">
      <w:pPr>
        <w:jc w:val="both"/>
        <w:rPr>
          <w:color w:val="FF0000"/>
        </w:rPr>
      </w:pPr>
    </w:p>
    <w:p w:rsidR="00851CB2" w:rsidRPr="001151DB" w:rsidRDefault="00851CB2" w:rsidP="00851CB2">
      <w:pPr>
        <w:tabs>
          <w:tab w:val="num" w:pos="360"/>
        </w:tabs>
        <w:rPr>
          <w:b/>
        </w:rPr>
      </w:pPr>
      <w:r w:rsidRPr="001151DB">
        <w:rPr>
          <w:b/>
        </w:rPr>
        <w:t>Примечание: Возможна корректировка вопросов в пределах учебной программы!</w:t>
      </w:r>
    </w:p>
    <w:p w:rsidR="00851CB2" w:rsidRPr="001151DB" w:rsidRDefault="00851CB2" w:rsidP="00851CB2"/>
    <w:p w:rsidR="00851CB2" w:rsidRPr="001151DB" w:rsidRDefault="00851CB2" w:rsidP="00851CB2">
      <w:pPr>
        <w:shd w:val="clear" w:color="auto" w:fill="FFFFFF"/>
        <w:jc w:val="both"/>
        <w:rPr>
          <w:b/>
          <w:u w:val="single"/>
        </w:rPr>
      </w:pPr>
      <w:r w:rsidRPr="001151DB">
        <w:rPr>
          <w:b/>
          <w:u w:val="single"/>
        </w:rPr>
        <w:t>Основная литература:</w:t>
      </w:r>
    </w:p>
    <w:p w:rsidR="00851CB2" w:rsidRPr="00372988" w:rsidRDefault="00851CB2" w:rsidP="000D2D7B">
      <w:pPr>
        <w:widowControl w:val="0"/>
        <w:numPr>
          <w:ilvl w:val="0"/>
          <w:numId w:val="36"/>
        </w:numPr>
        <w:shd w:val="clear" w:color="auto" w:fill="FFFFFF"/>
        <w:tabs>
          <w:tab w:val="clear" w:pos="72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372988">
        <w:rPr>
          <w:color w:val="000000"/>
        </w:rPr>
        <w:t>Искусство стран и народов мира: Энциклопедия. Т. 1-5. – М., 2008.</w:t>
      </w:r>
    </w:p>
    <w:p w:rsidR="00851CB2" w:rsidRPr="00372988" w:rsidRDefault="00851CB2" w:rsidP="000D2D7B">
      <w:pPr>
        <w:widowControl w:val="0"/>
        <w:numPr>
          <w:ilvl w:val="0"/>
          <w:numId w:val="36"/>
        </w:numPr>
        <w:shd w:val="clear" w:color="auto" w:fill="FFFFFF"/>
        <w:tabs>
          <w:tab w:val="clear" w:pos="72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372988">
        <w:rPr>
          <w:color w:val="000000"/>
        </w:rPr>
        <w:t>Кино: Энциклопедический словарь. – М., 2006.</w:t>
      </w:r>
    </w:p>
    <w:p w:rsidR="00851CB2" w:rsidRPr="00372988" w:rsidRDefault="00851CB2" w:rsidP="000D2D7B">
      <w:pPr>
        <w:widowControl w:val="0"/>
        <w:numPr>
          <w:ilvl w:val="0"/>
          <w:numId w:val="36"/>
        </w:numPr>
        <w:shd w:val="clear" w:color="auto" w:fill="FFFFFF"/>
        <w:tabs>
          <w:tab w:val="clear" w:pos="72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372988">
        <w:rPr>
          <w:color w:val="000000"/>
        </w:rPr>
        <w:t>Популярная художественная энциклопедия. В 2-х тт. – М., 2006.</w:t>
      </w:r>
    </w:p>
    <w:p w:rsidR="00851CB2" w:rsidRPr="00372988" w:rsidRDefault="00851CB2" w:rsidP="000D2D7B">
      <w:pPr>
        <w:widowControl w:val="0"/>
        <w:numPr>
          <w:ilvl w:val="0"/>
          <w:numId w:val="36"/>
        </w:numPr>
        <w:shd w:val="clear" w:color="auto" w:fill="FFFFFF"/>
        <w:tabs>
          <w:tab w:val="clear" w:pos="72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372988">
        <w:rPr>
          <w:color w:val="000000"/>
        </w:rPr>
        <w:t>Пластические искусства. Краткий терминологический словарь. – М., 2005.</w:t>
      </w:r>
    </w:p>
    <w:p w:rsidR="00851CB2" w:rsidRPr="00372988" w:rsidRDefault="00851CB2" w:rsidP="000D2D7B">
      <w:pPr>
        <w:widowControl w:val="0"/>
        <w:numPr>
          <w:ilvl w:val="0"/>
          <w:numId w:val="36"/>
        </w:numPr>
        <w:shd w:val="clear" w:color="auto" w:fill="FFFFFF"/>
        <w:tabs>
          <w:tab w:val="clear" w:pos="72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372988">
        <w:rPr>
          <w:color w:val="000000"/>
        </w:rPr>
        <w:t>Античная художественная культура. СПб., 2005.</w:t>
      </w:r>
    </w:p>
    <w:p w:rsidR="00851CB2" w:rsidRPr="00372988" w:rsidRDefault="00851CB2" w:rsidP="000D2D7B">
      <w:pPr>
        <w:widowControl w:val="0"/>
        <w:numPr>
          <w:ilvl w:val="0"/>
          <w:numId w:val="36"/>
        </w:numPr>
        <w:shd w:val="clear" w:color="auto" w:fill="FFFFFF"/>
        <w:tabs>
          <w:tab w:val="clear" w:pos="720"/>
          <w:tab w:val="left" w:pos="1080"/>
        </w:tabs>
        <w:autoSpaceDE w:val="0"/>
        <w:autoSpaceDN w:val="0"/>
        <w:adjustRightInd w:val="0"/>
        <w:ind w:left="0" w:firstLine="540"/>
        <w:jc w:val="both"/>
      </w:pPr>
      <w:r w:rsidRPr="00372988">
        <w:rPr>
          <w:color w:val="000000"/>
        </w:rPr>
        <w:t xml:space="preserve">Происхождение вещей: очерки первобытной культуры. – М., 2005. </w:t>
      </w:r>
    </w:p>
    <w:p w:rsidR="00851CB2" w:rsidRPr="00372988" w:rsidRDefault="00851CB2" w:rsidP="000D2D7B">
      <w:pPr>
        <w:numPr>
          <w:ilvl w:val="0"/>
          <w:numId w:val="36"/>
        </w:numPr>
        <w:tabs>
          <w:tab w:val="clear" w:pos="720"/>
          <w:tab w:val="left" w:pos="1080"/>
        </w:tabs>
        <w:autoSpaceDN w:val="0"/>
        <w:ind w:left="0" w:firstLine="540"/>
        <w:jc w:val="both"/>
      </w:pPr>
      <w:r w:rsidRPr="00372988">
        <w:t xml:space="preserve">Алленов М. М., Евангулова О. С., Лившиц Л. И. Русское искусство Х </w:t>
      </w:r>
      <w:r w:rsidRPr="00372988">
        <w:sym w:font="Symbol" w:char="002D"/>
      </w:r>
      <w:r w:rsidRPr="00372988">
        <w:t xml:space="preserve"> начала ХХ в.: Архитектура. Скульптура. Живопись. Графика.</w:t>
      </w:r>
      <w:r w:rsidRPr="00372988">
        <w:sym w:font="Symbol" w:char="002D"/>
      </w:r>
      <w:r w:rsidRPr="00372988">
        <w:t xml:space="preserve"> М., 2006.</w:t>
      </w:r>
    </w:p>
    <w:p w:rsidR="00851CB2" w:rsidRPr="00372988" w:rsidRDefault="00851CB2" w:rsidP="000D2D7B">
      <w:pPr>
        <w:numPr>
          <w:ilvl w:val="0"/>
          <w:numId w:val="36"/>
        </w:numPr>
        <w:tabs>
          <w:tab w:val="clear" w:pos="720"/>
          <w:tab w:val="left" w:pos="1080"/>
        </w:tabs>
        <w:autoSpaceDN w:val="0"/>
        <w:ind w:left="0" w:firstLine="540"/>
        <w:jc w:val="both"/>
      </w:pPr>
      <w:r w:rsidRPr="00372988">
        <w:t>Бенуа А. Н. История русской живописи в Х</w:t>
      </w:r>
      <w:r w:rsidRPr="00372988">
        <w:rPr>
          <w:lang w:val="en-US"/>
        </w:rPr>
        <w:t>I</w:t>
      </w:r>
      <w:r w:rsidRPr="00372988">
        <w:t>Х веке. – М., 2005.</w:t>
      </w:r>
    </w:p>
    <w:p w:rsidR="00851CB2" w:rsidRPr="00372988" w:rsidRDefault="00851CB2" w:rsidP="000D2D7B">
      <w:pPr>
        <w:numPr>
          <w:ilvl w:val="0"/>
          <w:numId w:val="36"/>
        </w:numPr>
        <w:tabs>
          <w:tab w:val="clear" w:pos="720"/>
          <w:tab w:val="left" w:pos="1080"/>
        </w:tabs>
        <w:autoSpaceDN w:val="0"/>
        <w:ind w:left="0" w:firstLine="540"/>
        <w:jc w:val="both"/>
      </w:pPr>
      <w:r w:rsidRPr="00372988">
        <w:t>Гнедич П. П. Всемирная история искусств. – М., 2006.</w:t>
      </w:r>
    </w:p>
    <w:p w:rsidR="00851CB2" w:rsidRPr="00372988" w:rsidRDefault="00851CB2" w:rsidP="000D2D7B">
      <w:pPr>
        <w:numPr>
          <w:ilvl w:val="0"/>
          <w:numId w:val="36"/>
        </w:numPr>
        <w:tabs>
          <w:tab w:val="clear" w:pos="720"/>
          <w:tab w:val="left" w:pos="1080"/>
        </w:tabs>
        <w:autoSpaceDN w:val="0"/>
        <w:ind w:left="0" w:firstLine="540"/>
        <w:jc w:val="both"/>
      </w:pPr>
      <w:r w:rsidRPr="00372988">
        <w:t>Дмитриева Н. А. Краткая история искусств. – В 2 т. – М., 2008.</w:t>
      </w:r>
    </w:p>
    <w:p w:rsidR="00851CB2" w:rsidRPr="00372988" w:rsidRDefault="00851CB2" w:rsidP="000D2D7B">
      <w:pPr>
        <w:widowControl w:val="0"/>
        <w:numPr>
          <w:ilvl w:val="0"/>
          <w:numId w:val="36"/>
        </w:numPr>
        <w:shd w:val="clear" w:color="auto" w:fill="FFFFFF"/>
        <w:tabs>
          <w:tab w:val="clear" w:pos="72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color w:val="000000"/>
          <w:spacing w:val="-19"/>
        </w:rPr>
      </w:pPr>
      <w:r w:rsidRPr="00372988">
        <w:rPr>
          <w:color w:val="000000"/>
          <w:spacing w:val="2"/>
        </w:rPr>
        <w:t>История мировой культуры: Наследие Запада: Античность. Средневеко</w:t>
      </w:r>
      <w:r w:rsidRPr="00372988">
        <w:rPr>
          <w:color w:val="000000"/>
          <w:spacing w:val="1"/>
        </w:rPr>
        <w:t xml:space="preserve">вье Возрождение: Курс лекций. </w:t>
      </w:r>
      <w:r w:rsidRPr="00372988">
        <w:rPr>
          <w:color w:val="000000"/>
        </w:rPr>
        <w:t>–</w:t>
      </w:r>
      <w:r w:rsidRPr="00372988">
        <w:rPr>
          <w:color w:val="000000"/>
          <w:spacing w:val="1"/>
        </w:rPr>
        <w:t xml:space="preserve"> М, 2008.</w:t>
      </w:r>
    </w:p>
    <w:p w:rsidR="00851CB2" w:rsidRPr="000D2D7B" w:rsidRDefault="00851CB2" w:rsidP="000D2D7B">
      <w:pPr>
        <w:widowControl w:val="0"/>
        <w:numPr>
          <w:ilvl w:val="0"/>
          <w:numId w:val="36"/>
        </w:numPr>
        <w:shd w:val="clear" w:color="auto" w:fill="FFFFFF"/>
        <w:tabs>
          <w:tab w:val="clear" w:pos="72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color w:val="000000"/>
          <w:spacing w:val="-28"/>
        </w:rPr>
      </w:pPr>
      <w:r w:rsidRPr="00372988">
        <w:rPr>
          <w:color w:val="000000"/>
        </w:rPr>
        <w:t xml:space="preserve">Культурология. </w:t>
      </w:r>
      <w:r w:rsidRPr="00372988">
        <w:rPr>
          <w:color w:val="000000"/>
          <w:lang w:val="en-US"/>
        </w:rPr>
        <w:t>XX</w:t>
      </w:r>
      <w:r w:rsidRPr="00372988">
        <w:rPr>
          <w:color w:val="000000"/>
        </w:rPr>
        <w:t xml:space="preserve"> век. Энциклопедия. В 2-х тт. – СПб., 2008.</w:t>
      </w:r>
    </w:p>
    <w:p w:rsidR="000D2D7B" w:rsidRPr="00372988" w:rsidRDefault="000D2D7B" w:rsidP="000D2D7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color w:val="000000"/>
          <w:spacing w:val="-28"/>
        </w:rPr>
      </w:pPr>
    </w:p>
    <w:p w:rsidR="000D2D7B" w:rsidRPr="00A1756C" w:rsidRDefault="000D2D7B" w:rsidP="000D2D7B">
      <w:pPr>
        <w:jc w:val="center"/>
        <w:rPr>
          <w:b/>
          <w:u w:val="single"/>
        </w:rPr>
      </w:pPr>
      <w:r w:rsidRPr="00A1756C">
        <w:rPr>
          <w:b/>
          <w:u w:val="single"/>
        </w:rPr>
        <w:t>3.14. Основы туризма</w:t>
      </w:r>
    </w:p>
    <w:p w:rsidR="000D2D7B" w:rsidRPr="000E6597" w:rsidRDefault="000D2D7B" w:rsidP="000D2D7B">
      <w:pPr>
        <w:jc w:val="center"/>
        <w:rPr>
          <w:b/>
          <w:color w:val="FF0000"/>
          <w:u w:val="single"/>
        </w:rPr>
      </w:pPr>
    </w:p>
    <w:p w:rsidR="000D2D7B" w:rsidRPr="00A1756C" w:rsidRDefault="000D2D7B" w:rsidP="000D2D7B">
      <w:pPr>
        <w:rPr>
          <w:b/>
          <w:u w:val="single"/>
        </w:rPr>
      </w:pPr>
      <w:r w:rsidRPr="00A1756C">
        <w:rPr>
          <w:b/>
          <w:u w:val="single"/>
        </w:rPr>
        <w:t>3.14.1. Вопросы для подготовки к зачету</w:t>
      </w:r>
    </w:p>
    <w:p w:rsidR="000D2D7B" w:rsidRDefault="000D2D7B" w:rsidP="000D2D7B">
      <w:pPr>
        <w:numPr>
          <w:ilvl w:val="0"/>
          <w:numId w:val="37"/>
        </w:numPr>
        <w:tabs>
          <w:tab w:val="clear" w:pos="2700"/>
          <w:tab w:val="num" w:pos="1080"/>
        </w:tabs>
        <w:ind w:left="0" w:firstLine="540"/>
        <w:jc w:val="both"/>
      </w:pPr>
      <w:r>
        <w:t>Понятие, цели и функции туризма.</w:t>
      </w:r>
    </w:p>
    <w:p w:rsidR="000D2D7B" w:rsidRDefault="000D2D7B" w:rsidP="000D2D7B">
      <w:pPr>
        <w:numPr>
          <w:ilvl w:val="0"/>
          <w:numId w:val="37"/>
        </w:numPr>
        <w:tabs>
          <w:tab w:val="clear" w:pos="2700"/>
          <w:tab w:val="num" w:pos="1080"/>
        </w:tabs>
        <w:ind w:left="0" w:firstLine="540"/>
        <w:jc w:val="both"/>
      </w:pPr>
      <w:r>
        <w:t xml:space="preserve">Признаки туризма. </w:t>
      </w:r>
    </w:p>
    <w:p w:rsidR="000D2D7B" w:rsidRDefault="000D2D7B" w:rsidP="000D2D7B">
      <w:pPr>
        <w:numPr>
          <w:ilvl w:val="0"/>
          <w:numId w:val="37"/>
        </w:numPr>
        <w:tabs>
          <w:tab w:val="clear" w:pos="2700"/>
          <w:tab w:val="num" w:pos="1080"/>
        </w:tabs>
        <w:ind w:left="0" w:firstLine="540"/>
        <w:jc w:val="both"/>
      </w:pPr>
      <w:r>
        <w:t>Факторы, влияющие на развитие туризма.</w:t>
      </w:r>
    </w:p>
    <w:p w:rsidR="000D2D7B" w:rsidRDefault="000D2D7B" w:rsidP="000D2D7B">
      <w:pPr>
        <w:numPr>
          <w:ilvl w:val="0"/>
          <w:numId w:val="37"/>
        </w:numPr>
        <w:tabs>
          <w:tab w:val="clear" w:pos="2700"/>
          <w:tab w:val="num" w:pos="1080"/>
        </w:tabs>
        <w:ind w:left="0" w:firstLine="540"/>
        <w:jc w:val="both"/>
      </w:pPr>
      <w:r>
        <w:t>Значение туризма для экономики.</w:t>
      </w:r>
    </w:p>
    <w:p w:rsidR="000D2D7B" w:rsidRDefault="000D2D7B" w:rsidP="000D2D7B">
      <w:pPr>
        <w:numPr>
          <w:ilvl w:val="0"/>
          <w:numId w:val="37"/>
        </w:numPr>
        <w:tabs>
          <w:tab w:val="clear" w:pos="2700"/>
          <w:tab w:val="num" w:pos="1080"/>
        </w:tabs>
        <w:ind w:left="0" w:firstLine="540"/>
        <w:jc w:val="both"/>
      </w:pPr>
      <w:r>
        <w:t>Значение туризма для человека и общества.</w:t>
      </w:r>
    </w:p>
    <w:p w:rsidR="000D2D7B" w:rsidRDefault="000D2D7B" w:rsidP="000D2D7B">
      <w:pPr>
        <w:numPr>
          <w:ilvl w:val="0"/>
          <w:numId w:val="37"/>
        </w:numPr>
        <w:tabs>
          <w:tab w:val="clear" w:pos="2700"/>
          <w:tab w:val="num" w:pos="1080"/>
        </w:tabs>
        <w:ind w:left="0" w:firstLine="540"/>
        <w:jc w:val="both"/>
      </w:pPr>
      <w:r>
        <w:t xml:space="preserve">Виды и формы туризма. </w:t>
      </w:r>
    </w:p>
    <w:p w:rsidR="000D2D7B" w:rsidRDefault="000D2D7B" w:rsidP="000D2D7B">
      <w:pPr>
        <w:numPr>
          <w:ilvl w:val="0"/>
          <w:numId w:val="37"/>
        </w:numPr>
        <w:tabs>
          <w:tab w:val="clear" w:pos="2700"/>
          <w:tab w:val="num" w:pos="1080"/>
        </w:tabs>
        <w:ind w:left="0" w:firstLine="540"/>
        <w:jc w:val="both"/>
      </w:pPr>
      <w:r>
        <w:t>Классификация туризма.</w:t>
      </w:r>
    </w:p>
    <w:p w:rsidR="000D2D7B" w:rsidRDefault="000D2D7B" w:rsidP="000D2D7B">
      <w:pPr>
        <w:numPr>
          <w:ilvl w:val="0"/>
          <w:numId w:val="37"/>
        </w:numPr>
        <w:tabs>
          <w:tab w:val="clear" w:pos="2700"/>
          <w:tab w:val="num" w:pos="1080"/>
        </w:tabs>
        <w:ind w:left="0" w:firstLine="540"/>
        <w:jc w:val="both"/>
      </w:pPr>
      <w:r>
        <w:t>Турист как субъект туризма</w:t>
      </w:r>
    </w:p>
    <w:p w:rsidR="000D2D7B" w:rsidRDefault="000D2D7B" w:rsidP="000D2D7B">
      <w:pPr>
        <w:numPr>
          <w:ilvl w:val="0"/>
          <w:numId w:val="37"/>
        </w:numPr>
        <w:tabs>
          <w:tab w:val="clear" w:pos="2700"/>
          <w:tab w:val="num" w:pos="1080"/>
        </w:tabs>
        <w:ind w:left="0" w:firstLine="540"/>
        <w:jc w:val="both"/>
      </w:pPr>
      <w:r>
        <w:t xml:space="preserve">Предпосылки развития туризма. </w:t>
      </w:r>
    </w:p>
    <w:p w:rsidR="000D2D7B" w:rsidRDefault="000D2D7B" w:rsidP="000D2D7B">
      <w:pPr>
        <w:numPr>
          <w:ilvl w:val="0"/>
          <w:numId w:val="37"/>
        </w:numPr>
        <w:tabs>
          <w:tab w:val="clear" w:pos="2700"/>
          <w:tab w:val="num" w:pos="1080"/>
        </w:tabs>
        <w:ind w:left="0" w:firstLine="540"/>
        <w:jc w:val="both"/>
      </w:pPr>
      <w:r>
        <w:t xml:space="preserve">Основные этапы развития туризма. </w:t>
      </w:r>
    </w:p>
    <w:p w:rsidR="000D2D7B" w:rsidRDefault="000D2D7B" w:rsidP="000D2D7B">
      <w:pPr>
        <w:numPr>
          <w:ilvl w:val="0"/>
          <w:numId w:val="37"/>
        </w:numPr>
        <w:tabs>
          <w:tab w:val="clear" w:pos="2700"/>
          <w:tab w:val="num" w:pos="1080"/>
        </w:tabs>
        <w:ind w:left="0" w:firstLine="540"/>
        <w:jc w:val="both"/>
      </w:pPr>
      <w:r>
        <w:t>Особенности развития туризма в СССР.</w:t>
      </w:r>
    </w:p>
    <w:p w:rsidR="000D2D7B" w:rsidRDefault="000D2D7B" w:rsidP="000D2D7B">
      <w:pPr>
        <w:numPr>
          <w:ilvl w:val="0"/>
          <w:numId w:val="37"/>
        </w:numPr>
        <w:tabs>
          <w:tab w:val="clear" w:pos="2700"/>
          <w:tab w:val="num" w:pos="1080"/>
        </w:tabs>
        <w:ind w:left="0" w:firstLine="540"/>
        <w:jc w:val="both"/>
      </w:pPr>
      <w:r>
        <w:t>Понятийный аппарат туризма.</w:t>
      </w:r>
    </w:p>
    <w:p w:rsidR="000D2D7B" w:rsidRDefault="000D2D7B" w:rsidP="000D2D7B">
      <w:pPr>
        <w:numPr>
          <w:ilvl w:val="0"/>
          <w:numId w:val="37"/>
        </w:numPr>
        <w:tabs>
          <w:tab w:val="clear" w:pos="2700"/>
          <w:tab w:val="num" w:pos="1080"/>
        </w:tabs>
        <w:ind w:left="0" w:firstLine="540"/>
        <w:jc w:val="both"/>
      </w:pPr>
      <w:r>
        <w:t>Нормативно-правовая база туризма.</w:t>
      </w:r>
    </w:p>
    <w:p w:rsidR="000D2D7B" w:rsidRDefault="000D2D7B" w:rsidP="000D2D7B">
      <w:pPr>
        <w:numPr>
          <w:ilvl w:val="0"/>
          <w:numId w:val="37"/>
        </w:numPr>
        <w:tabs>
          <w:tab w:val="clear" w:pos="2700"/>
          <w:tab w:val="num" w:pos="1080"/>
        </w:tabs>
        <w:ind w:left="0" w:firstLine="540"/>
        <w:jc w:val="both"/>
      </w:pPr>
      <w:r>
        <w:t>Государственное регулирование туристской деятельности.</w:t>
      </w:r>
    </w:p>
    <w:p w:rsidR="000D2D7B" w:rsidRDefault="000D2D7B" w:rsidP="000D2D7B">
      <w:pPr>
        <w:numPr>
          <w:ilvl w:val="0"/>
          <w:numId w:val="37"/>
        </w:numPr>
        <w:tabs>
          <w:tab w:val="clear" w:pos="2700"/>
          <w:tab w:val="num" w:pos="1080"/>
        </w:tabs>
        <w:ind w:left="0" w:firstLine="540"/>
        <w:jc w:val="both"/>
      </w:pPr>
      <w:r>
        <w:t>Международное регулирование туристской деятельности.</w:t>
      </w:r>
    </w:p>
    <w:p w:rsidR="000D2D7B" w:rsidRDefault="000D2D7B" w:rsidP="000D2D7B">
      <w:pPr>
        <w:numPr>
          <w:ilvl w:val="0"/>
          <w:numId w:val="37"/>
        </w:numPr>
        <w:tabs>
          <w:tab w:val="clear" w:pos="2700"/>
          <w:tab w:val="num" w:pos="1080"/>
        </w:tabs>
        <w:ind w:left="0" w:firstLine="540"/>
        <w:jc w:val="both"/>
      </w:pPr>
      <w:r>
        <w:t>Характеристика международных туристских организаций.</w:t>
      </w:r>
    </w:p>
    <w:p w:rsidR="000D2D7B" w:rsidRDefault="000D2D7B" w:rsidP="000D2D7B">
      <w:pPr>
        <w:numPr>
          <w:ilvl w:val="0"/>
          <w:numId w:val="37"/>
        </w:numPr>
        <w:tabs>
          <w:tab w:val="clear" w:pos="2700"/>
          <w:tab w:val="num" w:pos="1080"/>
        </w:tabs>
        <w:ind w:left="0" w:firstLine="540"/>
        <w:jc w:val="both"/>
      </w:pPr>
      <w:r>
        <w:t>Национальные туристские организации.</w:t>
      </w:r>
    </w:p>
    <w:p w:rsidR="000D2D7B" w:rsidRDefault="000D2D7B" w:rsidP="000D2D7B">
      <w:pPr>
        <w:numPr>
          <w:ilvl w:val="0"/>
          <w:numId w:val="37"/>
        </w:numPr>
        <w:tabs>
          <w:tab w:val="clear" w:pos="2700"/>
          <w:tab w:val="num" w:pos="1080"/>
        </w:tabs>
        <w:ind w:left="0" w:firstLine="540"/>
        <w:jc w:val="both"/>
      </w:pPr>
      <w:r>
        <w:rPr>
          <w:bCs/>
          <w:iCs/>
          <w:color w:val="000000"/>
        </w:rPr>
        <w:t>Виды туристских предприятий, их функции, особенности деятельности.</w:t>
      </w:r>
    </w:p>
    <w:p w:rsidR="000D2D7B" w:rsidRPr="008F7084" w:rsidRDefault="000D2D7B" w:rsidP="000D2D7B">
      <w:pPr>
        <w:numPr>
          <w:ilvl w:val="0"/>
          <w:numId w:val="37"/>
        </w:numPr>
        <w:tabs>
          <w:tab w:val="clear" w:pos="2700"/>
          <w:tab w:val="num" w:pos="1080"/>
        </w:tabs>
        <w:ind w:left="0" w:firstLine="540"/>
        <w:jc w:val="both"/>
      </w:pPr>
      <w:r>
        <w:rPr>
          <w:bCs/>
          <w:iCs/>
          <w:color w:val="000000"/>
        </w:rPr>
        <w:t>Договорные отношения в туризме.</w:t>
      </w:r>
    </w:p>
    <w:p w:rsidR="000D2D7B" w:rsidRPr="008F7084" w:rsidRDefault="000D2D7B" w:rsidP="000D2D7B">
      <w:pPr>
        <w:numPr>
          <w:ilvl w:val="0"/>
          <w:numId w:val="37"/>
        </w:numPr>
        <w:tabs>
          <w:tab w:val="clear" w:pos="2700"/>
          <w:tab w:val="num" w:pos="1080"/>
        </w:tabs>
        <w:ind w:left="0" w:firstLine="540"/>
        <w:jc w:val="both"/>
      </w:pPr>
      <w:r>
        <w:rPr>
          <w:bCs/>
          <w:iCs/>
          <w:color w:val="000000"/>
        </w:rPr>
        <w:t>Туристские ресурсы, их значение в формировании турпродукта.</w:t>
      </w:r>
    </w:p>
    <w:p w:rsidR="000D2D7B" w:rsidRDefault="000D2D7B" w:rsidP="000D2D7B">
      <w:pPr>
        <w:numPr>
          <w:ilvl w:val="0"/>
          <w:numId w:val="37"/>
        </w:numPr>
        <w:tabs>
          <w:tab w:val="clear" w:pos="2700"/>
          <w:tab w:val="num" w:pos="1080"/>
        </w:tabs>
        <w:ind w:left="0" w:firstLine="540"/>
        <w:jc w:val="both"/>
      </w:pPr>
      <w:r>
        <w:t>Индустрия туризма, досуга и гостеприимства.</w:t>
      </w:r>
    </w:p>
    <w:p w:rsidR="000D2D7B" w:rsidRDefault="000D2D7B" w:rsidP="000D2D7B">
      <w:pPr>
        <w:numPr>
          <w:ilvl w:val="0"/>
          <w:numId w:val="37"/>
        </w:numPr>
        <w:tabs>
          <w:tab w:val="clear" w:pos="2700"/>
          <w:tab w:val="num" w:pos="1080"/>
        </w:tabs>
        <w:ind w:left="0" w:firstLine="540"/>
        <w:jc w:val="both"/>
      </w:pPr>
      <w:r>
        <w:t xml:space="preserve">Транспортная составляющая туристского бизнеса. </w:t>
      </w:r>
    </w:p>
    <w:p w:rsidR="000D2D7B" w:rsidRDefault="000D2D7B" w:rsidP="000D2D7B">
      <w:pPr>
        <w:numPr>
          <w:ilvl w:val="0"/>
          <w:numId w:val="37"/>
        </w:numPr>
        <w:tabs>
          <w:tab w:val="clear" w:pos="2700"/>
          <w:tab w:val="num" w:pos="1080"/>
        </w:tabs>
        <w:ind w:left="0" w:firstLine="540"/>
        <w:jc w:val="both"/>
      </w:pPr>
      <w:r>
        <w:t>Услуги размещения в туризме.</w:t>
      </w:r>
    </w:p>
    <w:p w:rsidR="000D2D7B" w:rsidRDefault="000D2D7B" w:rsidP="000D2D7B">
      <w:pPr>
        <w:numPr>
          <w:ilvl w:val="0"/>
          <w:numId w:val="37"/>
        </w:numPr>
        <w:tabs>
          <w:tab w:val="clear" w:pos="2700"/>
          <w:tab w:val="num" w:pos="1080"/>
        </w:tabs>
        <w:ind w:left="0" w:firstLine="540"/>
        <w:jc w:val="both"/>
      </w:pPr>
      <w:r>
        <w:t>Услуги питания в туризме.</w:t>
      </w:r>
    </w:p>
    <w:p w:rsidR="000D2D7B" w:rsidRDefault="000D2D7B" w:rsidP="000D2D7B">
      <w:pPr>
        <w:numPr>
          <w:ilvl w:val="0"/>
          <w:numId w:val="37"/>
        </w:numPr>
        <w:tabs>
          <w:tab w:val="clear" w:pos="2700"/>
          <w:tab w:val="num" w:pos="1080"/>
        </w:tabs>
        <w:ind w:left="0" w:firstLine="540"/>
        <w:jc w:val="both"/>
      </w:pPr>
      <w:r>
        <w:t xml:space="preserve">Экскурсионное обслуживание в туризме. </w:t>
      </w:r>
    </w:p>
    <w:p w:rsidR="000D2D7B" w:rsidRDefault="000D2D7B" w:rsidP="000D2D7B">
      <w:pPr>
        <w:numPr>
          <w:ilvl w:val="0"/>
          <w:numId w:val="37"/>
        </w:numPr>
        <w:tabs>
          <w:tab w:val="clear" w:pos="2700"/>
          <w:tab w:val="num" w:pos="1080"/>
        </w:tabs>
        <w:ind w:left="0" w:firstLine="540"/>
        <w:jc w:val="both"/>
      </w:pPr>
      <w:r>
        <w:t>Туристские формальности: сущность и виды.</w:t>
      </w:r>
    </w:p>
    <w:p w:rsidR="000D2D7B" w:rsidRDefault="000D2D7B" w:rsidP="000D2D7B">
      <w:pPr>
        <w:numPr>
          <w:ilvl w:val="0"/>
          <w:numId w:val="37"/>
        </w:numPr>
        <w:tabs>
          <w:tab w:val="clear" w:pos="2700"/>
          <w:tab w:val="num" w:pos="1080"/>
        </w:tabs>
        <w:ind w:left="0" w:firstLine="540"/>
        <w:jc w:val="both"/>
      </w:pPr>
      <w:r>
        <w:t xml:space="preserve">Индустрия досуга и развлечений. Туристская анимация. </w:t>
      </w:r>
    </w:p>
    <w:p w:rsidR="00851CB2" w:rsidRDefault="00851CB2" w:rsidP="00170BD3">
      <w:pPr>
        <w:jc w:val="both"/>
        <w:rPr>
          <w:color w:val="FF0000"/>
        </w:rPr>
      </w:pPr>
    </w:p>
    <w:p w:rsidR="000D2D7B" w:rsidRPr="00A1756C" w:rsidRDefault="000D2D7B" w:rsidP="000D2D7B">
      <w:pPr>
        <w:tabs>
          <w:tab w:val="num" w:pos="360"/>
        </w:tabs>
        <w:rPr>
          <w:b/>
        </w:rPr>
      </w:pPr>
      <w:r w:rsidRPr="00A1756C">
        <w:rPr>
          <w:b/>
        </w:rPr>
        <w:t>Примечание: Возможна корректировка вопросов в пределах учебной программы!</w:t>
      </w:r>
    </w:p>
    <w:p w:rsidR="000D2D7B" w:rsidRPr="000E6597" w:rsidRDefault="000D2D7B" w:rsidP="000D2D7B">
      <w:pPr>
        <w:rPr>
          <w:color w:val="FF0000"/>
        </w:rPr>
      </w:pPr>
    </w:p>
    <w:p w:rsidR="000D2D7B" w:rsidRPr="00550DE0" w:rsidRDefault="000D2D7B" w:rsidP="000D2D7B">
      <w:pPr>
        <w:shd w:val="clear" w:color="auto" w:fill="FFFFFF"/>
        <w:jc w:val="both"/>
        <w:rPr>
          <w:b/>
          <w:u w:val="single"/>
        </w:rPr>
      </w:pPr>
      <w:r w:rsidRPr="00550DE0">
        <w:rPr>
          <w:b/>
          <w:u w:val="single"/>
        </w:rPr>
        <w:t>Основная литература:</w:t>
      </w:r>
    </w:p>
    <w:p w:rsidR="000D2D7B" w:rsidRPr="000D2D7B" w:rsidRDefault="000D2D7B" w:rsidP="000D2D7B">
      <w:pPr>
        <w:pStyle w:val="Style2"/>
        <w:widowControl/>
        <w:numPr>
          <w:ilvl w:val="0"/>
          <w:numId w:val="38"/>
        </w:numPr>
        <w:tabs>
          <w:tab w:val="clear" w:pos="720"/>
          <w:tab w:val="left" w:pos="1080"/>
        </w:tabs>
        <w:spacing w:before="24" w:line="240" w:lineRule="auto"/>
        <w:ind w:left="0" w:firstLine="540"/>
        <w:rPr>
          <w:rStyle w:val="FontStyle12"/>
          <w:sz w:val="24"/>
          <w:szCs w:val="24"/>
        </w:rPr>
      </w:pPr>
      <w:r w:rsidRPr="000D2D7B">
        <w:rPr>
          <w:rStyle w:val="FontStyle12"/>
          <w:sz w:val="24"/>
          <w:szCs w:val="24"/>
        </w:rPr>
        <w:t>Гуляев В.Г. Организация туристской деятельности. М, 1996</w:t>
      </w:r>
    </w:p>
    <w:p w:rsidR="000D2D7B" w:rsidRPr="000D2D7B" w:rsidRDefault="000D2D7B" w:rsidP="000D2D7B">
      <w:pPr>
        <w:pStyle w:val="Style2"/>
        <w:widowControl/>
        <w:numPr>
          <w:ilvl w:val="0"/>
          <w:numId w:val="38"/>
        </w:numPr>
        <w:tabs>
          <w:tab w:val="clear" w:pos="720"/>
          <w:tab w:val="left" w:pos="1080"/>
        </w:tabs>
        <w:spacing w:before="19" w:line="259" w:lineRule="exact"/>
        <w:ind w:left="0" w:right="5" w:firstLine="540"/>
        <w:rPr>
          <w:rStyle w:val="FontStyle12"/>
          <w:sz w:val="24"/>
          <w:szCs w:val="24"/>
        </w:rPr>
      </w:pPr>
      <w:r w:rsidRPr="000D2D7B">
        <w:rPr>
          <w:rStyle w:val="FontStyle12"/>
          <w:sz w:val="24"/>
          <w:szCs w:val="24"/>
        </w:rPr>
        <w:t>Квартальнов В.А. Туризм, экскурсии, обмены. Современная практика. М., наука, 1993</w:t>
      </w:r>
    </w:p>
    <w:p w:rsidR="000D2D7B" w:rsidRPr="000D2D7B" w:rsidRDefault="000D2D7B" w:rsidP="000D2D7B">
      <w:pPr>
        <w:pStyle w:val="Style2"/>
        <w:widowControl/>
        <w:numPr>
          <w:ilvl w:val="0"/>
          <w:numId w:val="38"/>
        </w:numPr>
        <w:tabs>
          <w:tab w:val="clear" w:pos="720"/>
          <w:tab w:val="left" w:pos="365"/>
          <w:tab w:val="left" w:pos="1080"/>
        </w:tabs>
        <w:spacing w:before="19" w:line="274" w:lineRule="exact"/>
        <w:ind w:left="0" w:firstLine="540"/>
        <w:rPr>
          <w:rStyle w:val="FontStyle12"/>
          <w:sz w:val="24"/>
          <w:szCs w:val="24"/>
        </w:rPr>
      </w:pPr>
      <w:r w:rsidRPr="000D2D7B">
        <w:rPr>
          <w:rStyle w:val="FontStyle12"/>
          <w:sz w:val="24"/>
          <w:szCs w:val="24"/>
        </w:rPr>
        <w:t>Основы менеджмента туризма. Под ред. Квартальнова В.А. М., 1996</w:t>
      </w:r>
    </w:p>
    <w:p w:rsidR="000D2D7B" w:rsidRPr="000D2D7B" w:rsidRDefault="000D2D7B" w:rsidP="000D2D7B">
      <w:pPr>
        <w:pStyle w:val="Style2"/>
        <w:widowControl/>
        <w:numPr>
          <w:ilvl w:val="0"/>
          <w:numId w:val="38"/>
        </w:numPr>
        <w:tabs>
          <w:tab w:val="clear" w:pos="720"/>
          <w:tab w:val="left" w:pos="466"/>
          <w:tab w:val="left" w:pos="1080"/>
        </w:tabs>
        <w:spacing w:before="5" w:line="274" w:lineRule="exact"/>
        <w:ind w:left="0" w:right="5" w:firstLine="540"/>
        <w:rPr>
          <w:rStyle w:val="FontStyle12"/>
          <w:sz w:val="24"/>
          <w:szCs w:val="24"/>
        </w:rPr>
      </w:pPr>
      <w:r w:rsidRPr="000D2D7B">
        <w:rPr>
          <w:rStyle w:val="FontStyle12"/>
          <w:sz w:val="24"/>
          <w:szCs w:val="24"/>
        </w:rPr>
        <w:t>Зорин И., Квартальнов В. Толковый словарь туристских терминов. Туризм,</w:t>
      </w:r>
      <w:r w:rsidRPr="000D2D7B">
        <w:rPr>
          <w:rStyle w:val="FontStyle12"/>
          <w:sz w:val="24"/>
          <w:szCs w:val="24"/>
        </w:rPr>
        <w:br/>
        <w:t>туристская индустрия, туристский бизнес. Москва Афины, 1994.</w:t>
      </w:r>
    </w:p>
    <w:p w:rsidR="000D2D7B" w:rsidRPr="000D2D7B" w:rsidRDefault="000D2D7B" w:rsidP="000D2D7B">
      <w:pPr>
        <w:pStyle w:val="Style2"/>
        <w:widowControl/>
        <w:numPr>
          <w:ilvl w:val="0"/>
          <w:numId w:val="38"/>
        </w:numPr>
        <w:tabs>
          <w:tab w:val="clear" w:pos="720"/>
          <w:tab w:val="left" w:pos="360"/>
          <w:tab w:val="left" w:pos="1080"/>
        </w:tabs>
        <w:spacing w:line="274" w:lineRule="exact"/>
        <w:ind w:left="0" w:firstLine="540"/>
        <w:rPr>
          <w:rStyle w:val="FontStyle12"/>
          <w:sz w:val="24"/>
          <w:szCs w:val="24"/>
        </w:rPr>
      </w:pPr>
      <w:r w:rsidRPr="000D2D7B">
        <w:rPr>
          <w:rStyle w:val="FontStyle12"/>
          <w:sz w:val="24"/>
          <w:szCs w:val="24"/>
        </w:rPr>
        <w:t>Крючков А.А. История международного и отечественного туризма. М., 1999.</w:t>
      </w:r>
    </w:p>
    <w:p w:rsidR="000D2D7B" w:rsidRPr="000D2D7B" w:rsidRDefault="000D2D7B" w:rsidP="000D2D7B">
      <w:pPr>
        <w:numPr>
          <w:ilvl w:val="0"/>
          <w:numId w:val="38"/>
        </w:numPr>
        <w:tabs>
          <w:tab w:val="clear" w:pos="720"/>
          <w:tab w:val="left" w:pos="567"/>
          <w:tab w:val="left" w:pos="1080"/>
        </w:tabs>
        <w:ind w:left="0" w:firstLine="540"/>
        <w:jc w:val="both"/>
      </w:pPr>
      <w:r w:rsidRPr="000D2D7B">
        <w:t>Биржаков М.Б. Введение в туризм. – СПб.: Издательский Торговый Дом “Герда”, 2000 –192 с.</w:t>
      </w:r>
    </w:p>
    <w:p w:rsidR="000D2D7B" w:rsidRPr="000D2D7B" w:rsidRDefault="000D2D7B" w:rsidP="000D2D7B">
      <w:pPr>
        <w:numPr>
          <w:ilvl w:val="0"/>
          <w:numId w:val="38"/>
        </w:numPr>
        <w:tabs>
          <w:tab w:val="clear" w:pos="720"/>
          <w:tab w:val="left" w:pos="567"/>
          <w:tab w:val="left" w:pos="1080"/>
        </w:tabs>
        <w:ind w:left="0" w:firstLine="540"/>
        <w:jc w:val="both"/>
      </w:pPr>
      <w:r w:rsidRPr="000D2D7B">
        <w:t>Воронкова Л.П.  История туризма: Учебное пособие. _ М.: Московский психолого-социальный институт ; Воронеж: Издательство НПО “МОДЭК”, 2001. – 304 с.</w:t>
      </w:r>
    </w:p>
    <w:p w:rsidR="000D2D7B" w:rsidRPr="000D2D7B" w:rsidRDefault="000D2D7B" w:rsidP="000D2D7B">
      <w:pPr>
        <w:numPr>
          <w:ilvl w:val="0"/>
          <w:numId w:val="38"/>
        </w:numPr>
        <w:tabs>
          <w:tab w:val="clear" w:pos="720"/>
          <w:tab w:val="left" w:pos="567"/>
          <w:tab w:val="left" w:pos="1080"/>
        </w:tabs>
        <w:ind w:left="0" w:firstLine="540"/>
        <w:jc w:val="both"/>
      </w:pPr>
      <w:r w:rsidRPr="000D2D7B">
        <w:t xml:space="preserve">Гуляев В.Г. Организация туристской деятельности М., 1996 </w:t>
      </w:r>
    </w:p>
    <w:p w:rsidR="000D2D7B" w:rsidRPr="000D2D7B" w:rsidRDefault="000D2D7B" w:rsidP="000D2D7B">
      <w:pPr>
        <w:numPr>
          <w:ilvl w:val="0"/>
          <w:numId w:val="38"/>
        </w:numPr>
        <w:tabs>
          <w:tab w:val="clear" w:pos="720"/>
          <w:tab w:val="left" w:pos="567"/>
          <w:tab w:val="left" w:pos="1080"/>
        </w:tabs>
        <w:ind w:left="0" w:firstLine="540"/>
        <w:jc w:val="both"/>
      </w:pPr>
      <w:r w:rsidRPr="000D2D7B">
        <w:t>Ефремова М.В. Основы технологии туристского бизнеса:Учебное пособие . – М.: Издательство 2Ось-</w:t>
      </w:r>
      <w:smartTag w:uri="urn:schemas-microsoft-com:office:smarttags" w:element="metricconverter">
        <w:smartTagPr>
          <w:attr w:name="ProductID" w:val="89”"/>
        </w:smartTagPr>
        <w:r w:rsidRPr="000D2D7B">
          <w:t>89”</w:t>
        </w:r>
      </w:smartTag>
      <w:r w:rsidRPr="000D2D7B">
        <w:t>, 2001. – 192 с.</w:t>
      </w:r>
    </w:p>
    <w:p w:rsidR="000D2D7B" w:rsidRDefault="000D2D7B" w:rsidP="000D2D7B">
      <w:pPr>
        <w:numPr>
          <w:ilvl w:val="0"/>
          <w:numId w:val="38"/>
        </w:numPr>
        <w:tabs>
          <w:tab w:val="clear" w:pos="720"/>
          <w:tab w:val="left" w:pos="567"/>
          <w:tab w:val="left" w:pos="1080"/>
        </w:tabs>
        <w:ind w:left="0" w:firstLine="540"/>
        <w:jc w:val="both"/>
      </w:pPr>
      <w:r w:rsidRPr="000D2D7B">
        <w:t xml:space="preserve">Федеральный закон «О внесении изменений в Закон о туристской деятельности в РФ»,  от 02. 2007. </w:t>
      </w:r>
    </w:p>
    <w:p w:rsidR="000D2D7B" w:rsidRPr="000D2D7B" w:rsidRDefault="000D2D7B" w:rsidP="000D2D7B">
      <w:pPr>
        <w:tabs>
          <w:tab w:val="left" w:pos="567"/>
          <w:tab w:val="left" w:pos="1080"/>
        </w:tabs>
        <w:jc w:val="both"/>
      </w:pPr>
    </w:p>
    <w:p w:rsidR="000D2D7B" w:rsidRPr="00A1756C" w:rsidRDefault="000D2D7B" w:rsidP="000D2D7B">
      <w:pPr>
        <w:jc w:val="center"/>
        <w:rPr>
          <w:b/>
          <w:u w:val="single"/>
        </w:rPr>
      </w:pPr>
      <w:r w:rsidRPr="00A1756C">
        <w:rPr>
          <w:b/>
          <w:u w:val="single"/>
        </w:rPr>
        <w:t>3.15. Экономика туристского рынка</w:t>
      </w:r>
    </w:p>
    <w:p w:rsidR="000D2D7B" w:rsidRPr="00A1756C" w:rsidRDefault="000D2D7B" w:rsidP="000D2D7B">
      <w:pPr>
        <w:jc w:val="center"/>
        <w:rPr>
          <w:b/>
          <w:u w:val="single"/>
        </w:rPr>
      </w:pPr>
    </w:p>
    <w:p w:rsidR="000D2D7B" w:rsidRPr="00A1756C" w:rsidRDefault="000D2D7B" w:rsidP="000D2D7B">
      <w:pPr>
        <w:rPr>
          <w:b/>
          <w:u w:val="single"/>
        </w:rPr>
      </w:pPr>
      <w:r w:rsidRPr="00A1756C">
        <w:rPr>
          <w:b/>
          <w:u w:val="single"/>
        </w:rPr>
        <w:t xml:space="preserve">3.15.1. Вопросы для подготовки к экзамену 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24"/>
        </w:rPr>
      </w:pPr>
      <w:r w:rsidRPr="00CB0228">
        <w:rPr>
          <w:color w:val="000000"/>
          <w:spacing w:val="-1"/>
        </w:rPr>
        <w:t xml:space="preserve">Предприятие в условиях рыночной экономики, основные признаки определяющие предприятие, характеристика отдельных типов предприятий туристской </w:t>
      </w:r>
      <w:r w:rsidRPr="00CB0228">
        <w:rPr>
          <w:bCs/>
          <w:color w:val="000000"/>
          <w:spacing w:val="-1"/>
        </w:rPr>
        <w:t>(гостиничной)</w:t>
      </w:r>
      <w:r w:rsidRPr="00CB0228">
        <w:rPr>
          <w:b/>
          <w:bCs/>
          <w:color w:val="000000"/>
          <w:spacing w:val="-1"/>
        </w:rPr>
        <w:t xml:space="preserve"> </w:t>
      </w:r>
      <w:r w:rsidRPr="00CB0228">
        <w:rPr>
          <w:color w:val="000000"/>
          <w:spacing w:val="-1"/>
        </w:rPr>
        <w:t>индустрии.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7"/>
        </w:rPr>
      </w:pPr>
      <w:r w:rsidRPr="00CB0228">
        <w:rPr>
          <w:color w:val="000000"/>
        </w:rPr>
        <w:t>Сущность предпринимательства.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0"/>
        </w:rPr>
      </w:pPr>
      <w:r w:rsidRPr="00CB0228">
        <w:rPr>
          <w:color w:val="000000"/>
          <w:spacing w:val="-1"/>
        </w:rPr>
        <w:t>Функции предпринимательства.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0"/>
        </w:rPr>
      </w:pPr>
      <w:r w:rsidRPr="00CB0228">
        <w:rPr>
          <w:color w:val="000000"/>
          <w:spacing w:val="-1"/>
        </w:rPr>
        <w:t>Теории о предпринимательстве.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2"/>
        </w:rPr>
      </w:pPr>
      <w:r w:rsidRPr="00CB0228">
        <w:rPr>
          <w:color w:val="000000"/>
        </w:rPr>
        <w:t>Сущность предпринимательской среды.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2"/>
        </w:rPr>
      </w:pPr>
      <w:r w:rsidRPr="00CB0228">
        <w:rPr>
          <w:color w:val="000000"/>
          <w:spacing w:val="-1"/>
        </w:rPr>
        <w:t>Внешняя предпринимательская среда.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5"/>
        </w:rPr>
      </w:pPr>
      <w:r w:rsidRPr="00CB0228">
        <w:rPr>
          <w:color w:val="000000"/>
        </w:rPr>
        <w:t>Рынок как среда существования предпринимателей.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2"/>
        </w:rPr>
      </w:pPr>
      <w:r w:rsidRPr="00CB0228">
        <w:rPr>
          <w:color w:val="000000"/>
          <w:spacing w:val="-1"/>
        </w:rPr>
        <w:t>Внутренняя предпринимательская среда.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2"/>
        </w:rPr>
      </w:pPr>
      <w:r w:rsidRPr="00CB0228">
        <w:rPr>
          <w:color w:val="000000"/>
          <w:spacing w:val="-1"/>
        </w:rPr>
        <w:t>Классификация предпринимательства.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3"/>
        </w:rPr>
      </w:pPr>
      <w:r w:rsidRPr="00CB0228">
        <w:rPr>
          <w:color w:val="000000"/>
        </w:rPr>
        <w:t>Типы и виды предпринимательства.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4"/>
        </w:rPr>
      </w:pPr>
      <w:r w:rsidRPr="00CB0228">
        <w:rPr>
          <w:color w:val="000000"/>
        </w:rPr>
        <w:t>Виды предпринимательства на рынке ценных бумаг.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6"/>
        </w:rPr>
      </w:pPr>
      <w:r w:rsidRPr="00CB0228">
        <w:rPr>
          <w:color w:val="000000"/>
        </w:rPr>
        <w:t>Виды предпринимательской деятельности на рынке банковских услуг.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4"/>
        </w:rPr>
      </w:pPr>
      <w:r w:rsidRPr="00CB0228">
        <w:rPr>
          <w:color w:val="000000"/>
        </w:rPr>
        <w:t>Осуществление страховой деятельности.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4"/>
        </w:rPr>
      </w:pPr>
      <w:r w:rsidRPr="00CB0228">
        <w:rPr>
          <w:color w:val="000000"/>
        </w:rPr>
        <w:t>Сущность посреднического предпринимательства.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4"/>
        </w:rPr>
      </w:pPr>
      <w:r w:rsidRPr="00CB0228">
        <w:rPr>
          <w:color w:val="000000"/>
        </w:rPr>
        <w:t>Характер труда в сфере туризма и обеспечение трудовыми ресурсами.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6"/>
        </w:rPr>
      </w:pPr>
      <w:r w:rsidRPr="00CB0228">
        <w:rPr>
          <w:color w:val="000000"/>
        </w:rPr>
        <w:t>Количественная характеристика трудовых ресурсов.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6"/>
        </w:rPr>
      </w:pPr>
      <w:r w:rsidRPr="00CB0228">
        <w:rPr>
          <w:color w:val="000000"/>
          <w:spacing w:val="-2"/>
        </w:rPr>
        <w:t>Показатели движения рабочей силы.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7"/>
        </w:rPr>
      </w:pPr>
      <w:r w:rsidRPr="00CB0228">
        <w:rPr>
          <w:color w:val="000000"/>
          <w:spacing w:val="-3"/>
        </w:rPr>
        <w:t xml:space="preserve">Рабочее время </w:t>
      </w:r>
      <w:r w:rsidRPr="00CB0228">
        <w:rPr>
          <w:bCs/>
          <w:color w:val="000000"/>
          <w:spacing w:val="-3"/>
        </w:rPr>
        <w:t xml:space="preserve">и </w:t>
      </w:r>
      <w:r w:rsidRPr="00CB0228">
        <w:rPr>
          <w:color w:val="000000"/>
          <w:spacing w:val="-3"/>
        </w:rPr>
        <w:t xml:space="preserve">его </w:t>
      </w:r>
      <w:r w:rsidRPr="00CB0228">
        <w:rPr>
          <w:bCs/>
          <w:color w:val="000000"/>
          <w:spacing w:val="-3"/>
        </w:rPr>
        <w:t>использование.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6"/>
        </w:rPr>
      </w:pPr>
      <w:r w:rsidRPr="00CB0228">
        <w:rPr>
          <w:color w:val="000000"/>
          <w:spacing w:val="-1"/>
        </w:rPr>
        <w:t>Себестоимость турпродукта.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6"/>
        </w:rPr>
      </w:pPr>
      <w:r w:rsidRPr="00CB0228">
        <w:rPr>
          <w:color w:val="000000"/>
        </w:rPr>
        <w:t>Управление издержками производства.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6"/>
        </w:rPr>
      </w:pPr>
      <w:r w:rsidRPr="00CB0228">
        <w:rPr>
          <w:color w:val="000000"/>
          <w:spacing w:val="-1"/>
        </w:rPr>
        <w:t>Показатели развития туризма.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6"/>
        </w:rPr>
      </w:pPr>
      <w:r w:rsidRPr="00CB0228">
        <w:rPr>
          <w:color w:val="000000"/>
        </w:rPr>
        <w:t>Основный фонды, их характеристика и показатели использования.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6"/>
        </w:rPr>
      </w:pPr>
      <w:r w:rsidRPr="00CB0228">
        <w:rPr>
          <w:color w:val="000000"/>
        </w:rPr>
        <w:t>Оборотные средства предприятия, их характеристика и показатели использования.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8"/>
        </w:rPr>
      </w:pPr>
      <w:r w:rsidRPr="00CB0228">
        <w:rPr>
          <w:color w:val="000000"/>
        </w:rPr>
        <w:t>Финансы турпредприятия.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8"/>
        </w:rPr>
      </w:pPr>
      <w:r w:rsidRPr="00CB0228">
        <w:rPr>
          <w:color w:val="000000"/>
        </w:rPr>
        <w:t>Финансовые результаты деятельности турпредприятия.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8"/>
        </w:rPr>
      </w:pPr>
      <w:r w:rsidRPr="00CB0228">
        <w:rPr>
          <w:color w:val="000000"/>
        </w:rPr>
        <w:t>Финансовая отчетность предприятия и ее значение.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6"/>
        </w:rPr>
      </w:pPr>
      <w:r w:rsidRPr="00CB0228">
        <w:rPr>
          <w:color w:val="000000"/>
        </w:rPr>
        <w:t>Анализ финансово - экономического положения предприятия.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6"/>
        </w:rPr>
      </w:pPr>
      <w:r w:rsidRPr="00CB0228">
        <w:rPr>
          <w:color w:val="000000"/>
        </w:rPr>
        <w:t>Анализ платежеспособности турпредприятия.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8"/>
        </w:rPr>
      </w:pPr>
      <w:r w:rsidRPr="00CB0228">
        <w:rPr>
          <w:color w:val="000000"/>
        </w:rPr>
        <w:t>Анализ финансовой устойчивости турпредприятия.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8"/>
        </w:rPr>
      </w:pPr>
      <w:r w:rsidRPr="00CB0228">
        <w:rPr>
          <w:color w:val="000000"/>
        </w:rPr>
        <w:t>Оценка угрозы банкротства турпредприятия.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8"/>
        </w:rPr>
      </w:pPr>
      <w:r w:rsidRPr="00CB0228">
        <w:rPr>
          <w:color w:val="000000"/>
          <w:spacing w:val="-1"/>
        </w:rPr>
        <w:t>Организация заработной платы в туризме.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8"/>
        </w:rPr>
      </w:pPr>
      <w:r w:rsidRPr="00CB0228">
        <w:rPr>
          <w:color w:val="000000"/>
        </w:rPr>
        <w:t>Состав фонда заработной платы в туризме.</w:t>
      </w:r>
    </w:p>
    <w:p w:rsidR="000D2D7B" w:rsidRPr="00CB0228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7"/>
        </w:rPr>
      </w:pPr>
      <w:r w:rsidRPr="00CB0228">
        <w:rPr>
          <w:color w:val="000000"/>
          <w:spacing w:val="-1"/>
        </w:rPr>
        <w:t>Производительность труда в сфере туризма.</w:t>
      </w:r>
    </w:p>
    <w:p w:rsidR="000D2D7B" w:rsidRPr="00B066EC" w:rsidRDefault="000D2D7B" w:rsidP="000D2D7B">
      <w:pPr>
        <w:widowControl w:val="0"/>
        <w:numPr>
          <w:ilvl w:val="0"/>
          <w:numId w:val="3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8"/>
        </w:rPr>
      </w:pPr>
      <w:r w:rsidRPr="00CB0228">
        <w:rPr>
          <w:color w:val="000000"/>
        </w:rPr>
        <w:t>Формы государственной поддержки малого предпринимательства.</w:t>
      </w:r>
    </w:p>
    <w:p w:rsidR="000D2D7B" w:rsidRPr="000E6597" w:rsidRDefault="000D2D7B" w:rsidP="000D2D7B">
      <w:pPr>
        <w:rPr>
          <w:b/>
          <w:color w:val="FF0000"/>
          <w:u w:val="single"/>
        </w:rPr>
      </w:pPr>
    </w:p>
    <w:p w:rsidR="000D2D7B" w:rsidRPr="00A1756C" w:rsidRDefault="000D2D7B" w:rsidP="000D2D7B">
      <w:pPr>
        <w:tabs>
          <w:tab w:val="num" w:pos="360"/>
        </w:tabs>
        <w:rPr>
          <w:b/>
        </w:rPr>
      </w:pPr>
      <w:r w:rsidRPr="00A1756C">
        <w:rPr>
          <w:b/>
        </w:rPr>
        <w:t>Примечание: Возможна корректировка вопросов в пределах учебной программы!</w:t>
      </w:r>
    </w:p>
    <w:p w:rsidR="000D2D7B" w:rsidRPr="000E6597" w:rsidRDefault="000D2D7B" w:rsidP="000D2D7B">
      <w:pPr>
        <w:rPr>
          <w:color w:val="FF0000"/>
        </w:rPr>
      </w:pPr>
    </w:p>
    <w:p w:rsidR="000D2D7B" w:rsidRPr="00A1756C" w:rsidRDefault="000D2D7B" w:rsidP="000D2D7B">
      <w:pPr>
        <w:shd w:val="clear" w:color="auto" w:fill="FFFFFF"/>
        <w:jc w:val="both"/>
        <w:rPr>
          <w:b/>
          <w:u w:val="single"/>
        </w:rPr>
      </w:pPr>
      <w:r w:rsidRPr="00A1756C">
        <w:rPr>
          <w:b/>
          <w:u w:val="single"/>
        </w:rPr>
        <w:t>Основная литература:</w:t>
      </w:r>
    </w:p>
    <w:p w:rsidR="000D2D7B" w:rsidRPr="00CB0228" w:rsidRDefault="000D2D7B" w:rsidP="000D2D7B">
      <w:pPr>
        <w:widowControl w:val="0"/>
        <w:numPr>
          <w:ilvl w:val="0"/>
          <w:numId w:val="4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22"/>
        </w:rPr>
      </w:pPr>
      <w:r w:rsidRPr="00CB0228">
        <w:rPr>
          <w:color w:val="000000"/>
          <w:spacing w:val="2"/>
        </w:rPr>
        <w:t>Адамов В. и др. Экономика и патетика фирм. — М.: Финансы и статистика. 2000.</w:t>
      </w:r>
    </w:p>
    <w:p w:rsidR="000D2D7B" w:rsidRPr="00CB0228" w:rsidRDefault="000D2D7B" w:rsidP="000D2D7B">
      <w:pPr>
        <w:widowControl w:val="0"/>
        <w:numPr>
          <w:ilvl w:val="0"/>
          <w:numId w:val="4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2"/>
        </w:rPr>
      </w:pPr>
      <w:r w:rsidRPr="00CB0228">
        <w:rPr>
          <w:color w:val="000000"/>
        </w:rPr>
        <w:t>Балабанов И., Балабанов А. Экономика туризма. — М.: Финансы и статистика, 2000.</w:t>
      </w:r>
    </w:p>
    <w:p w:rsidR="000D2D7B" w:rsidRPr="00CB0228" w:rsidRDefault="000D2D7B" w:rsidP="000D2D7B">
      <w:pPr>
        <w:widowControl w:val="0"/>
        <w:numPr>
          <w:ilvl w:val="0"/>
          <w:numId w:val="4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0"/>
        </w:rPr>
      </w:pPr>
      <w:r w:rsidRPr="00CB0228">
        <w:rPr>
          <w:color w:val="000000"/>
          <w:spacing w:val="-1"/>
        </w:rPr>
        <w:t xml:space="preserve">Горбылева 3. Экономика туризма. — Мн.: </w:t>
      </w:r>
      <w:r w:rsidRPr="00CB0228">
        <w:rPr>
          <w:b/>
          <w:bCs/>
          <w:color w:val="000000"/>
          <w:spacing w:val="-1"/>
        </w:rPr>
        <w:t xml:space="preserve">БГЭУ, </w:t>
      </w:r>
      <w:r w:rsidRPr="00CB0228">
        <w:rPr>
          <w:color w:val="000000"/>
          <w:spacing w:val="-1"/>
        </w:rPr>
        <w:t>2000.</w:t>
      </w:r>
    </w:p>
    <w:p w:rsidR="000D2D7B" w:rsidRPr="00CB0228" w:rsidRDefault="000D2D7B" w:rsidP="000D2D7B">
      <w:pPr>
        <w:widowControl w:val="0"/>
        <w:numPr>
          <w:ilvl w:val="0"/>
          <w:numId w:val="4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0"/>
        </w:rPr>
      </w:pPr>
      <w:r w:rsidRPr="00CB0228">
        <w:rPr>
          <w:color w:val="000000"/>
        </w:rPr>
        <w:t>Дурович А. Маркетинг в туризме. — Мн.: Новое знание. 2001.</w:t>
      </w:r>
    </w:p>
    <w:p w:rsidR="000D2D7B" w:rsidRPr="00CB0228" w:rsidRDefault="000D2D7B" w:rsidP="000D2D7B">
      <w:pPr>
        <w:widowControl w:val="0"/>
        <w:numPr>
          <w:ilvl w:val="0"/>
          <w:numId w:val="4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5"/>
        </w:rPr>
      </w:pPr>
      <w:r w:rsidRPr="00CB0228">
        <w:rPr>
          <w:color w:val="000000"/>
          <w:spacing w:val="-1"/>
        </w:rPr>
        <w:t xml:space="preserve">Ефимова М.. Ганченко О.. Петрова Б. Практикум по общей теории статистики. — </w:t>
      </w:r>
      <w:r w:rsidRPr="00CB0228">
        <w:rPr>
          <w:color w:val="000000"/>
          <w:spacing w:val="-1"/>
          <w:lang w:val="en-US"/>
        </w:rPr>
        <w:t>VI</w:t>
      </w:r>
      <w:r w:rsidRPr="00CB0228">
        <w:rPr>
          <w:color w:val="000000"/>
          <w:spacing w:val="-1"/>
        </w:rPr>
        <w:t>.: Финансы и статистика, 2002.</w:t>
      </w:r>
    </w:p>
    <w:p w:rsidR="000D2D7B" w:rsidRPr="00CB0228" w:rsidRDefault="000D2D7B" w:rsidP="000D2D7B">
      <w:pPr>
        <w:widowControl w:val="0"/>
        <w:numPr>
          <w:ilvl w:val="0"/>
          <w:numId w:val="4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1"/>
        </w:rPr>
      </w:pPr>
      <w:r w:rsidRPr="00CB0228">
        <w:rPr>
          <w:color w:val="000000"/>
        </w:rPr>
        <w:t>Ефимова М., Петрова Е. Румянцев В. Общая теория статистики. — М.: ИПФРА—М, 2002.</w:t>
      </w:r>
    </w:p>
    <w:p w:rsidR="000D2D7B" w:rsidRPr="00CB0228" w:rsidRDefault="000D2D7B" w:rsidP="000D2D7B">
      <w:pPr>
        <w:widowControl w:val="0"/>
        <w:numPr>
          <w:ilvl w:val="0"/>
          <w:numId w:val="4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1"/>
        </w:rPr>
      </w:pPr>
      <w:r w:rsidRPr="00CB0228">
        <w:rPr>
          <w:color w:val="000000"/>
          <w:spacing w:val="1"/>
        </w:rPr>
        <w:t>Зорин И. и др. Туризм как вид деятельности. — М: Финансы и статистика. 2001.</w:t>
      </w:r>
    </w:p>
    <w:p w:rsidR="000D2D7B" w:rsidRPr="00CB0228" w:rsidRDefault="000D2D7B" w:rsidP="000D2D7B">
      <w:pPr>
        <w:widowControl w:val="0"/>
        <w:numPr>
          <w:ilvl w:val="0"/>
          <w:numId w:val="4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3"/>
        </w:rPr>
      </w:pPr>
      <w:r w:rsidRPr="00CB0228">
        <w:rPr>
          <w:bCs/>
          <w:color w:val="000000"/>
          <w:spacing w:val="-2"/>
        </w:rPr>
        <w:t xml:space="preserve">Квартальнов </w:t>
      </w:r>
      <w:r w:rsidRPr="00CB0228">
        <w:rPr>
          <w:color w:val="000000"/>
          <w:spacing w:val="-2"/>
        </w:rPr>
        <w:t>В. Туризм. — М.: Финансы и статистика. 2000.</w:t>
      </w:r>
    </w:p>
    <w:p w:rsidR="000D2D7B" w:rsidRPr="00CB0228" w:rsidRDefault="000D2D7B" w:rsidP="000D2D7B">
      <w:pPr>
        <w:widowControl w:val="0"/>
        <w:numPr>
          <w:ilvl w:val="0"/>
          <w:numId w:val="4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3"/>
        </w:rPr>
      </w:pPr>
      <w:r w:rsidRPr="00CB0228">
        <w:rPr>
          <w:color w:val="000000"/>
          <w:spacing w:val="-1"/>
        </w:rPr>
        <w:t xml:space="preserve">Козырев В. и др. Экономика туризма. — </w:t>
      </w:r>
      <w:r w:rsidRPr="00CB0228">
        <w:rPr>
          <w:color w:val="000000"/>
          <w:spacing w:val="-1"/>
          <w:lang w:val="en-US"/>
        </w:rPr>
        <w:t>VI</w:t>
      </w:r>
      <w:r w:rsidRPr="00CB0228">
        <w:rPr>
          <w:color w:val="000000"/>
          <w:spacing w:val="-1"/>
        </w:rPr>
        <w:t>.: Финансы и статистика. 2001.</w:t>
      </w:r>
    </w:p>
    <w:p w:rsidR="000D2D7B" w:rsidRPr="00CB0228" w:rsidRDefault="000D2D7B" w:rsidP="000D2D7B">
      <w:pPr>
        <w:widowControl w:val="0"/>
        <w:numPr>
          <w:ilvl w:val="0"/>
          <w:numId w:val="4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6"/>
        </w:rPr>
      </w:pPr>
      <w:r w:rsidRPr="00CB0228">
        <w:rPr>
          <w:color w:val="000000"/>
        </w:rPr>
        <w:t>Козырев В. Основы современной экономики. — М.: Финансы и статистика. 2000.</w:t>
      </w:r>
    </w:p>
    <w:p w:rsidR="000D2D7B" w:rsidRPr="00CB0228" w:rsidRDefault="000D2D7B" w:rsidP="000D2D7B">
      <w:pPr>
        <w:widowControl w:val="0"/>
        <w:numPr>
          <w:ilvl w:val="0"/>
          <w:numId w:val="4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6"/>
        </w:rPr>
      </w:pPr>
      <w:r w:rsidRPr="00CB0228">
        <w:rPr>
          <w:color w:val="000000"/>
          <w:spacing w:val="-1"/>
        </w:rPr>
        <w:t>Котлер Ф. и др. Основы маркетинга. — М.. 2000.</w:t>
      </w:r>
    </w:p>
    <w:p w:rsidR="000D2D7B" w:rsidRPr="00CB0228" w:rsidRDefault="000D2D7B" w:rsidP="000D2D7B">
      <w:pPr>
        <w:widowControl w:val="0"/>
        <w:numPr>
          <w:ilvl w:val="0"/>
          <w:numId w:val="4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7"/>
        </w:rPr>
      </w:pPr>
      <w:r w:rsidRPr="00CB0228">
        <w:rPr>
          <w:color w:val="000000"/>
        </w:rPr>
        <w:t>Лапуста Л. Поршнев А. и др. Предпринимательство. — М.: ИНФРА—</w:t>
      </w:r>
      <w:r w:rsidRPr="00CB0228">
        <w:rPr>
          <w:color w:val="000000"/>
          <w:lang w:val="en-US"/>
        </w:rPr>
        <w:t xml:space="preserve">VI. </w:t>
      </w:r>
      <w:r w:rsidRPr="00CB0228">
        <w:rPr>
          <w:color w:val="000000"/>
        </w:rPr>
        <w:t>2003.</w:t>
      </w:r>
    </w:p>
    <w:p w:rsidR="000D2D7B" w:rsidRPr="00CB0228" w:rsidRDefault="000D2D7B" w:rsidP="000D2D7B">
      <w:pPr>
        <w:widowControl w:val="0"/>
        <w:numPr>
          <w:ilvl w:val="0"/>
          <w:numId w:val="4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4"/>
        </w:rPr>
      </w:pPr>
      <w:r w:rsidRPr="00CB0228">
        <w:rPr>
          <w:color w:val="000000"/>
          <w:spacing w:val="-1"/>
        </w:rPr>
        <w:t>Соболева Е.. Соболев И. Финансово-экономический анализ деятельности турфирмы. — М.: Финансы и статистика, 2001.</w:t>
      </w:r>
    </w:p>
    <w:p w:rsidR="000D2D7B" w:rsidRPr="00CB0228" w:rsidRDefault="000D2D7B" w:rsidP="000D2D7B">
      <w:pPr>
        <w:widowControl w:val="0"/>
        <w:numPr>
          <w:ilvl w:val="0"/>
          <w:numId w:val="4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6"/>
        </w:rPr>
      </w:pPr>
      <w:r w:rsidRPr="00CB0228">
        <w:rPr>
          <w:color w:val="000000"/>
        </w:rPr>
        <w:t>Чудновский А. Туризм и гостиничное хозяйство. — М.: ТАНДЕМ, ЭКМОС. 2000.</w:t>
      </w:r>
    </w:p>
    <w:p w:rsidR="000D2D7B" w:rsidRPr="00E1280D" w:rsidRDefault="000D2D7B" w:rsidP="000D2D7B">
      <w:pPr>
        <w:widowControl w:val="0"/>
        <w:numPr>
          <w:ilvl w:val="0"/>
          <w:numId w:val="4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17"/>
        </w:rPr>
      </w:pPr>
      <w:r w:rsidRPr="00CB0228">
        <w:rPr>
          <w:color w:val="000000"/>
          <w:spacing w:val="-2"/>
        </w:rPr>
        <w:t xml:space="preserve">Яковлев .А. Экономика и статистика туризма: Учебное пособие. 2-е изд.. </w:t>
      </w:r>
      <w:r w:rsidRPr="00CB0228">
        <w:rPr>
          <w:bCs/>
          <w:color w:val="000000"/>
          <w:spacing w:val="-2"/>
        </w:rPr>
        <w:t xml:space="preserve">перераб. </w:t>
      </w:r>
      <w:r w:rsidRPr="00CB0228">
        <w:rPr>
          <w:color w:val="000000"/>
          <w:spacing w:val="-2"/>
        </w:rPr>
        <w:t xml:space="preserve">И доп. — М.: </w:t>
      </w:r>
      <w:r w:rsidRPr="00CB0228">
        <w:rPr>
          <w:bCs/>
          <w:color w:val="000000"/>
          <w:spacing w:val="-3"/>
        </w:rPr>
        <w:t xml:space="preserve">Издательство </w:t>
      </w:r>
      <w:r w:rsidRPr="00CB0228">
        <w:rPr>
          <w:color w:val="000000"/>
          <w:spacing w:val="-3"/>
        </w:rPr>
        <w:t>РДЛ, 2004.</w:t>
      </w:r>
    </w:p>
    <w:p w:rsidR="000D2D7B" w:rsidRPr="00D41E87" w:rsidRDefault="000D2D7B" w:rsidP="00170BD3">
      <w:pPr>
        <w:jc w:val="both"/>
        <w:rPr>
          <w:color w:val="FF0000"/>
        </w:rPr>
      </w:pPr>
    </w:p>
    <w:p w:rsidR="00AF3B84" w:rsidRPr="0095210D" w:rsidRDefault="00AF3B84" w:rsidP="00C86208">
      <w:pPr>
        <w:shd w:val="clear" w:color="auto" w:fill="FFFFFF"/>
        <w:jc w:val="center"/>
        <w:rPr>
          <w:b/>
          <w:iCs/>
          <w:color w:val="000000"/>
          <w:spacing w:val="-3"/>
        </w:rPr>
      </w:pPr>
      <w:r w:rsidRPr="0095210D">
        <w:rPr>
          <w:b/>
        </w:rPr>
        <w:t>4</w:t>
      </w:r>
      <w:r w:rsidRPr="0095210D">
        <w:t>.</w:t>
      </w:r>
      <w:r w:rsidRPr="0095210D">
        <w:rPr>
          <w:iCs/>
          <w:color w:val="000000"/>
          <w:spacing w:val="-3"/>
        </w:rPr>
        <w:t xml:space="preserve">   </w:t>
      </w:r>
      <w:r w:rsidR="000B778E">
        <w:rPr>
          <w:b/>
          <w:iCs/>
          <w:color w:val="000000"/>
          <w:spacing w:val="-3"/>
        </w:rPr>
        <w:t>Курсовая</w:t>
      </w:r>
      <w:r w:rsidRPr="0095210D">
        <w:rPr>
          <w:b/>
          <w:iCs/>
          <w:color w:val="000000"/>
          <w:spacing w:val="-3"/>
        </w:rPr>
        <w:t xml:space="preserve"> работа и ее характеристика</w:t>
      </w:r>
    </w:p>
    <w:p w:rsidR="00AF3B84" w:rsidRPr="0095210D" w:rsidRDefault="00AF3B84" w:rsidP="00AF3B84">
      <w:pPr>
        <w:shd w:val="clear" w:color="auto" w:fill="FFFFFF"/>
        <w:rPr>
          <w:b/>
        </w:rPr>
      </w:pPr>
    </w:p>
    <w:p w:rsidR="00AF3B84" w:rsidRPr="0095210D" w:rsidRDefault="000B778E" w:rsidP="00AF3B84">
      <w:pPr>
        <w:shd w:val="clear" w:color="auto" w:fill="FFFFFF"/>
        <w:ind w:firstLine="540"/>
        <w:jc w:val="both"/>
      </w:pPr>
      <w:r>
        <w:rPr>
          <w:color w:val="000000"/>
        </w:rPr>
        <w:t>Выполнение курсовых</w:t>
      </w:r>
      <w:r w:rsidR="00AF3B84" w:rsidRPr="0095210D">
        <w:rPr>
          <w:color w:val="000000"/>
        </w:rPr>
        <w:t xml:space="preserve"> работ и их положительная оценка является обязательным условием доступа к зачету или экзамену. Студ</w:t>
      </w:r>
      <w:r w:rsidR="00DC7052">
        <w:rPr>
          <w:color w:val="000000"/>
        </w:rPr>
        <w:t>енты, не предъявившие курсовые</w:t>
      </w:r>
      <w:r w:rsidR="00AF3B84" w:rsidRPr="0095210D">
        <w:rPr>
          <w:color w:val="000000"/>
        </w:rPr>
        <w:t xml:space="preserve"> работы к зачету (экзамену) </w:t>
      </w:r>
      <w:r w:rsidR="00AF3B84" w:rsidRPr="0095210D">
        <w:rPr>
          <w:color w:val="000000"/>
          <w:spacing w:val="-1"/>
        </w:rPr>
        <w:t>не допускаются.</w:t>
      </w:r>
    </w:p>
    <w:p w:rsidR="00AF3B84" w:rsidRPr="0095210D" w:rsidRDefault="00DC7052" w:rsidP="00AF3B84">
      <w:pPr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 xml:space="preserve">Курсовая </w:t>
      </w:r>
      <w:r w:rsidR="00AF3B84" w:rsidRPr="0095210D">
        <w:rPr>
          <w:color w:val="000000"/>
        </w:rPr>
        <w:t>работа включает в себя:</w:t>
      </w:r>
      <w:r w:rsidR="00721487">
        <w:rPr>
          <w:color w:val="000000"/>
        </w:rPr>
        <w:t xml:space="preserve"> введение, основную часть, заключение, библиографию и приложение.</w:t>
      </w:r>
    </w:p>
    <w:p w:rsidR="00AF3B84" w:rsidRPr="00DC7052" w:rsidRDefault="00AF3B84" w:rsidP="00AF3B84">
      <w:pPr>
        <w:shd w:val="clear" w:color="auto" w:fill="FFFFFF"/>
        <w:ind w:firstLine="540"/>
        <w:jc w:val="both"/>
        <w:rPr>
          <w:color w:val="000000"/>
        </w:rPr>
      </w:pPr>
      <w:r w:rsidRPr="00DC7052">
        <w:rPr>
          <w:b/>
          <w:bCs/>
          <w:color w:val="000000"/>
        </w:rPr>
        <w:t xml:space="preserve">ВВЕДЕНИЕ. </w:t>
      </w:r>
      <w:r w:rsidR="00DC7052" w:rsidRPr="00DC7052">
        <w:rPr>
          <w:color w:val="000000"/>
        </w:rPr>
        <w:t>Курсовая</w:t>
      </w:r>
      <w:r w:rsidRPr="00DC7052">
        <w:rPr>
          <w:color w:val="000000"/>
        </w:rPr>
        <w:t xml:space="preserve"> работа всегда начинается с введения, в котором осуще</w:t>
      </w:r>
      <w:r w:rsidR="00DC7052" w:rsidRPr="00DC7052">
        <w:rPr>
          <w:color w:val="000000"/>
        </w:rPr>
        <w:t xml:space="preserve">ствляется </w:t>
      </w:r>
      <w:r w:rsidRPr="00DC7052">
        <w:rPr>
          <w:color w:val="000000"/>
        </w:rPr>
        <w:t>постановка конкретной проблемы, откуда следует обоснование актуальности темы, ее практическое значение, цель и задачи (под задачами подразумеваются главы работы). Затем оговаривается, какие вопросы, имеющие непосредственное отношение к проблеме, не будут затронуты или будут освещены поверхностно как второстепенные. В завершающей части введения дается краткий обзор основных источников, которые были использованы при написании работы.</w:t>
      </w:r>
    </w:p>
    <w:p w:rsidR="00AF3B84" w:rsidRPr="00DC7052" w:rsidRDefault="00AF3B84" w:rsidP="00AF3B84">
      <w:pPr>
        <w:shd w:val="clear" w:color="auto" w:fill="FFFFFF"/>
        <w:ind w:firstLine="540"/>
        <w:jc w:val="both"/>
        <w:rPr>
          <w:color w:val="000000"/>
        </w:rPr>
      </w:pPr>
      <w:r w:rsidRPr="00DC7052">
        <w:rPr>
          <w:color w:val="000000"/>
        </w:rPr>
        <w:t>Необходимо отметить важное правило - введение, как и заключение, рекомендуется писать после полного завершения основной части. До того, как будет создана основная часть работы, невозможно написать хорошее введение, так как автор еще не вполне овладел материалами по теме.</w:t>
      </w:r>
    </w:p>
    <w:p w:rsidR="00AF3B84" w:rsidRPr="00DC7052" w:rsidRDefault="00AF3B84" w:rsidP="00AF3B84">
      <w:pPr>
        <w:shd w:val="clear" w:color="auto" w:fill="FFFFFF"/>
        <w:ind w:firstLine="540"/>
        <w:jc w:val="both"/>
      </w:pPr>
      <w:r w:rsidRPr="00DC7052">
        <w:rPr>
          <w:b/>
          <w:bCs/>
          <w:color w:val="000000"/>
        </w:rPr>
        <w:t xml:space="preserve">ОСНОВНАЯ ЧАСТЬ. </w:t>
      </w:r>
      <w:r w:rsidRPr="00DC7052">
        <w:rPr>
          <w:color w:val="000000"/>
        </w:rPr>
        <w:t xml:space="preserve">Содержанием основной части </w:t>
      </w:r>
      <w:r w:rsidR="00DC7052" w:rsidRPr="00DC7052">
        <w:rPr>
          <w:color w:val="000000"/>
        </w:rPr>
        <w:t xml:space="preserve">курсовой </w:t>
      </w:r>
      <w:r w:rsidRPr="00DC7052">
        <w:rPr>
          <w:color w:val="000000"/>
        </w:rPr>
        <w:t xml:space="preserve">работы является теоретическое осмысление проблемы и изложение эмпирического </w:t>
      </w:r>
      <w:r w:rsidRPr="00DC7052">
        <w:rPr>
          <w:iCs/>
          <w:color w:val="000000"/>
        </w:rPr>
        <w:t xml:space="preserve">(эмпиризм от гр. </w:t>
      </w:r>
      <w:r w:rsidRPr="00DC7052">
        <w:rPr>
          <w:iCs/>
          <w:color w:val="000000"/>
          <w:lang w:val="en-US"/>
        </w:rPr>
        <w:t>empeina</w:t>
      </w:r>
      <w:r w:rsidRPr="00DC7052">
        <w:rPr>
          <w:iCs/>
          <w:color w:val="000000"/>
        </w:rPr>
        <w:t xml:space="preserve"> - опыт), </w:t>
      </w:r>
      <w:r w:rsidRPr="00DC7052">
        <w:rPr>
          <w:color w:val="000000"/>
        </w:rPr>
        <w:t>фактического материала. Последовательность изложения того и другого может быть различной. Все зависит от желаний и предпочтений автора.</w:t>
      </w:r>
    </w:p>
    <w:p w:rsidR="00AF3B84" w:rsidRPr="00DC7052" w:rsidRDefault="00AF3B84" w:rsidP="00AF3B84">
      <w:pPr>
        <w:shd w:val="clear" w:color="auto" w:fill="FFFFFF"/>
        <w:ind w:firstLine="540"/>
        <w:jc w:val="both"/>
      </w:pPr>
      <w:r w:rsidRPr="00DC7052">
        <w:rPr>
          <w:color w:val="000000"/>
        </w:rPr>
        <w:t>Чаще всего вначале излагаются основные теоретические положения по исследуемой теме, а затем конкретизируемый текстовой или эмпирический материал, который аргументировано подтверждает изложенную теорию.</w:t>
      </w:r>
    </w:p>
    <w:p w:rsidR="00AF3B84" w:rsidRPr="00DC7052" w:rsidRDefault="00AF3B84" w:rsidP="00AF3B84">
      <w:pPr>
        <w:shd w:val="clear" w:color="auto" w:fill="FFFFFF"/>
        <w:ind w:firstLine="540"/>
        <w:jc w:val="both"/>
      </w:pPr>
      <w:r w:rsidRPr="00DC7052">
        <w:rPr>
          <w:color w:val="000000"/>
        </w:rPr>
        <w:t>Как правило, основная часть состоит из нескольких глав, как минимум двух, при необходимости выделяются пункты.</w:t>
      </w:r>
    </w:p>
    <w:p w:rsidR="00AF3B84" w:rsidRPr="00DC7052" w:rsidRDefault="00AF3B84" w:rsidP="00AF3B84">
      <w:pPr>
        <w:shd w:val="clear" w:color="auto" w:fill="FFFFFF"/>
        <w:ind w:firstLine="540"/>
        <w:jc w:val="both"/>
      </w:pPr>
      <w:r w:rsidRPr="00DC7052">
        <w:rPr>
          <w:color w:val="000000"/>
        </w:rPr>
        <w:t>В Главе 1 обращается внимание на общие теоретические вопросы темы, даются общие понятия, категории или исторические аспекты, показывается степень изученности и др. Об</w:t>
      </w:r>
      <w:r w:rsidR="00DC7052" w:rsidRPr="00DC7052">
        <w:rPr>
          <w:color w:val="000000"/>
        </w:rPr>
        <w:t>ъем</w:t>
      </w:r>
      <w:r w:rsidRPr="00DC7052">
        <w:rPr>
          <w:color w:val="000000"/>
        </w:rPr>
        <w:t xml:space="preserve"> главы - не более 30% всей работы.</w:t>
      </w:r>
    </w:p>
    <w:p w:rsidR="00AF3B84" w:rsidRPr="00DC7052" w:rsidRDefault="00A20145" w:rsidP="00AF3B84">
      <w:pPr>
        <w:shd w:val="clear" w:color="auto" w:fill="FFFFFF"/>
        <w:ind w:firstLine="540"/>
        <w:jc w:val="both"/>
      </w:pPr>
      <w:r w:rsidRPr="00DC7052">
        <w:rPr>
          <w:color w:val="000000"/>
        </w:rPr>
        <w:t>Во 2</w:t>
      </w:r>
      <w:r w:rsidR="00AF3B84" w:rsidRPr="00DC7052">
        <w:rPr>
          <w:color w:val="000000"/>
        </w:rPr>
        <w:t xml:space="preserve"> и последующих главах отражается сущность темы, излагаются углубленные знания проблемных вопросов, различные точки зрения, составление позиций, определяются недостатки и узкие места изучаемой проблемы. Студент должен высказать свое отношение к социальным связям и причинам, обусловившим реальное состояние изучаемого явления, выделить положитель</w:t>
      </w:r>
      <w:r w:rsidR="00DC7052" w:rsidRPr="00DC7052">
        <w:rPr>
          <w:color w:val="000000"/>
        </w:rPr>
        <w:t xml:space="preserve">ное и определить недостатки и узкие места, </w:t>
      </w:r>
      <w:r w:rsidR="00AF3B84" w:rsidRPr="00DC7052">
        <w:rPr>
          <w:color w:val="000000"/>
        </w:rPr>
        <w:t>сформулировать наиболее эффективные меры по их устранению. При этом излагаемые положения должны подкрепляться результатами изучения и анализа из реальной жизни, личного опыта, публикаций в средствах массовой информации, судебной практики и т.д. Объем этой части - 50-60% от общего объема всей работы.</w:t>
      </w:r>
    </w:p>
    <w:p w:rsidR="00AF3B84" w:rsidRPr="00DC7052" w:rsidRDefault="00AF3B84" w:rsidP="00AF3B84">
      <w:pPr>
        <w:shd w:val="clear" w:color="auto" w:fill="FFFFFF"/>
        <w:ind w:firstLine="540"/>
        <w:jc w:val="both"/>
        <w:rPr>
          <w:color w:val="000000"/>
        </w:rPr>
      </w:pPr>
      <w:r w:rsidRPr="00DC7052">
        <w:rPr>
          <w:b/>
          <w:bCs/>
          <w:color w:val="000000"/>
        </w:rPr>
        <w:t xml:space="preserve">ЗАКЛЮЧЕНИЕ. </w:t>
      </w:r>
      <w:r w:rsidRPr="00DC7052">
        <w:rPr>
          <w:color w:val="000000"/>
        </w:rPr>
        <w:t>Заключение содержит краткую формулировку результатов, полученных в ходе работы. В заключении, как правило, автор письменного исследования суммирует результаты осмысления темы, выводы, обобщения и рекомендации, которые вытекают из его работы, подчеркивает их практи</w:t>
      </w:r>
      <w:r w:rsidR="00DC7052">
        <w:rPr>
          <w:color w:val="000000"/>
        </w:rPr>
        <w:t>ческую значимость, а так</w:t>
      </w:r>
      <w:r w:rsidRPr="00DC7052">
        <w:rPr>
          <w:color w:val="000000"/>
        </w:rPr>
        <w:t xml:space="preserve">же определяет основные направления для дальнейшего исследования в этой области знаний Необходимо иметь в виду, что введение и заключение никогда не делятся на части Объем заключения примерно равен объему введения.. </w:t>
      </w:r>
    </w:p>
    <w:p w:rsidR="00AF3B84" w:rsidRPr="00DC7052" w:rsidRDefault="00AF3B84" w:rsidP="00AF3B84">
      <w:pPr>
        <w:shd w:val="clear" w:color="auto" w:fill="FFFFFF"/>
        <w:ind w:firstLine="540"/>
        <w:jc w:val="both"/>
      </w:pPr>
      <w:r w:rsidRPr="00DC7052">
        <w:rPr>
          <w:b/>
          <w:bCs/>
          <w:color w:val="000000"/>
        </w:rPr>
        <w:t xml:space="preserve">БИБЛИОГРАФИЯ. </w:t>
      </w:r>
      <w:r w:rsidRPr="00DC7052">
        <w:rPr>
          <w:color w:val="000000"/>
        </w:rPr>
        <w:t>Библиография - это перечень книг, журналов, статей с указанием основных данных (место и год выхода, издательство и др.).</w:t>
      </w:r>
    </w:p>
    <w:p w:rsidR="00AF3B84" w:rsidRPr="00DC7052" w:rsidRDefault="00AF3B84" w:rsidP="00AF3B84">
      <w:pPr>
        <w:shd w:val="clear" w:color="auto" w:fill="FFFFFF"/>
        <w:ind w:firstLine="540"/>
        <w:jc w:val="both"/>
      </w:pPr>
      <w:r w:rsidRPr="00DC7052">
        <w:rPr>
          <w:color w:val="000000"/>
        </w:rPr>
        <w:t xml:space="preserve">Библиографический список источников и литературы, использованных при разработке </w:t>
      </w:r>
      <w:r w:rsidR="00DC7052" w:rsidRPr="00DC7052">
        <w:rPr>
          <w:color w:val="000000"/>
        </w:rPr>
        <w:t xml:space="preserve">курсовой </w:t>
      </w:r>
      <w:r w:rsidRPr="00DC7052">
        <w:rPr>
          <w:color w:val="000000"/>
        </w:rPr>
        <w:t>работы, является обязательным атрибутом любой научно-исследовательской работы.</w:t>
      </w:r>
    </w:p>
    <w:p w:rsidR="00AF3B84" w:rsidRPr="00DC7052" w:rsidRDefault="00DC7052" w:rsidP="00AF3B84">
      <w:pPr>
        <w:shd w:val="clear" w:color="auto" w:fill="FFFFFF"/>
        <w:ind w:firstLine="540"/>
        <w:jc w:val="both"/>
      </w:pPr>
      <w:r w:rsidRPr="00DC7052">
        <w:rPr>
          <w:color w:val="000000"/>
        </w:rPr>
        <w:t>Библиография</w:t>
      </w:r>
      <w:r w:rsidR="00AF3B84" w:rsidRPr="00DC7052">
        <w:rPr>
          <w:color w:val="000000"/>
        </w:rPr>
        <w:t xml:space="preserve"> включает библиографические описания всех использованных, цитированных или упоминаемых в работе документов, а гак же прочитанную литературу по теме, которая оказала существенное </w:t>
      </w:r>
      <w:r>
        <w:rPr>
          <w:color w:val="000000"/>
        </w:rPr>
        <w:t>влияние н</w:t>
      </w:r>
      <w:r w:rsidR="00AF3B84" w:rsidRPr="00DC7052">
        <w:rPr>
          <w:color w:val="000000"/>
        </w:rPr>
        <w:t>а содержание работы.</w:t>
      </w:r>
    </w:p>
    <w:p w:rsidR="00AF3B84" w:rsidRPr="00DC7052" w:rsidRDefault="00AF3B84" w:rsidP="00AF3B84">
      <w:pPr>
        <w:shd w:val="clear" w:color="auto" w:fill="FFFFFF"/>
        <w:ind w:firstLine="540"/>
        <w:jc w:val="both"/>
      </w:pPr>
      <w:r w:rsidRPr="00DC7052">
        <w:rPr>
          <w:b/>
          <w:bCs/>
          <w:color w:val="000000"/>
        </w:rPr>
        <w:t xml:space="preserve">ПРИЛОЖЕНИЯ. </w:t>
      </w:r>
      <w:r w:rsidRPr="00DC7052">
        <w:rPr>
          <w:color w:val="000000"/>
        </w:rPr>
        <w:t xml:space="preserve">Приложения могут быть различными: таблицы, схемы. графики. диаграммы, данные социологические опросов, иллюстрации, копии судебных приговоров и т.д. Приложения оформляются после списка источников и литературы и располагаются в порядке ссылок с текста. Каждое приложение начинается с нового листа с обозначением в </w:t>
      </w:r>
      <w:r w:rsidR="009A55B5" w:rsidRPr="00DC7052">
        <w:rPr>
          <w:color w:val="000000"/>
        </w:rPr>
        <w:t>п</w:t>
      </w:r>
      <w:r w:rsidRPr="00DC7052">
        <w:rPr>
          <w:color w:val="000000"/>
        </w:rPr>
        <w:t>равом верх</w:t>
      </w:r>
      <w:r w:rsidR="00DC7052" w:rsidRPr="00DC7052">
        <w:rPr>
          <w:color w:val="000000"/>
        </w:rPr>
        <w:t>нем углу словом Приложение</w:t>
      </w:r>
      <w:r w:rsidRPr="00DC7052">
        <w:rPr>
          <w:color w:val="000000"/>
        </w:rPr>
        <w:t xml:space="preserve">. Приложения должны </w:t>
      </w:r>
      <w:r w:rsidR="00233756" w:rsidRPr="00DC7052">
        <w:rPr>
          <w:color w:val="000000"/>
        </w:rPr>
        <w:t>нумероваться</w:t>
      </w:r>
      <w:r w:rsidRPr="00DC7052">
        <w:rPr>
          <w:color w:val="000000"/>
        </w:rPr>
        <w:t xml:space="preserve"> последовательно, </w:t>
      </w:r>
      <w:r w:rsidR="00DC7052" w:rsidRPr="00DC7052">
        <w:rPr>
          <w:color w:val="000000"/>
        </w:rPr>
        <w:t xml:space="preserve">заглавными буквами (например: </w:t>
      </w:r>
      <w:r w:rsidRPr="00DC7052">
        <w:rPr>
          <w:color w:val="000000"/>
        </w:rPr>
        <w:t xml:space="preserve">Приложение </w:t>
      </w:r>
      <w:r w:rsidR="00DC7052" w:rsidRPr="00DC7052">
        <w:rPr>
          <w:color w:val="000000"/>
        </w:rPr>
        <w:t>А</w:t>
      </w:r>
      <w:r w:rsidRPr="00DC7052">
        <w:rPr>
          <w:color w:val="000000"/>
        </w:rPr>
        <w:t>) и иметь заголовок.</w:t>
      </w:r>
    </w:p>
    <w:p w:rsidR="00AF3B84" w:rsidRPr="00626767" w:rsidRDefault="00DC7052" w:rsidP="00AF3B84">
      <w:pPr>
        <w:shd w:val="clear" w:color="auto" w:fill="FFFFFF"/>
        <w:ind w:firstLine="540"/>
        <w:jc w:val="both"/>
      </w:pPr>
      <w:r w:rsidRPr="00626767">
        <w:rPr>
          <w:color w:val="000000"/>
        </w:rPr>
        <w:t>Курсовая</w:t>
      </w:r>
      <w:r w:rsidR="00AF3B84" w:rsidRPr="00626767">
        <w:rPr>
          <w:color w:val="000000"/>
        </w:rPr>
        <w:t xml:space="preserve"> работа набирается на компьютере, объем работы (без приложений) составляет</w:t>
      </w:r>
      <w:r w:rsidRPr="00626767">
        <w:rPr>
          <w:color w:val="000000"/>
        </w:rPr>
        <w:t xml:space="preserve"> не менее </w:t>
      </w:r>
      <w:r w:rsidR="00AF3B84" w:rsidRPr="00626767">
        <w:rPr>
          <w:color w:val="000000"/>
        </w:rPr>
        <w:t>25 листов. Межстрочный интервал составляем 1.5</w:t>
      </w:r>
      <w:r w:rsidRPr="00626767">
        <w:rPr>
          <w:color w:val="000000"/>
        </w:rPr>
        <w:t xml:space="preserve"> пункта. 1800 знаков н</w:t>
      </w:r>
      <w:r w:rsidR="00AF3B84" w:rsidRPr="00626767">
        <w:rPr>
          <w:color w:val="000000"/>
        </w:rPr>
        <w:t xml:space="preserve">а странице, включая пробелы и знаки препинания. Размер левого поля - </w:t>
      </w:r>
      <w:smartTag w:uri="urn:schemas-microsoft-com:office:smarttags" w:element="metricconverter">
        <w:smartTagPr>
          <w:attr w:name="ProductID" w:val="30 мм"/>
        </w:smartTagPr>
        <w:r w:rsidR="00AF3B84" w:rsidRPr="00626767">
          <w:rPr>
            <w:color w:val="000000"/>
          </w:rPr>
          <w:t>30 мм</w:t>
        </w:r>
      </w:smartTag>
      <w:r w:rsidR="00AF3B84" w:rsidRPr="00626767">
        <w:rPr>
          <w:color w:val="000000"/>
        </w:rPr>
        <w:t xml:space="preserve">. правого - </w:t>
      </w:r>
      <w:smartTag w:uri="urn:schemas-microsoft-com:office:smarttags" w:element="metricconverter">
        <w:smartTagPr>
          <w:attr w:name="ProductID" w:val="15 мм"/>
        </w:smartTagPr>
        <w:r w:rsidR="00AF3B84" w:rsidRPr="00626767">
          <w:rPr>
            <w:color w:val="000000"/>
          </w:rPr>
          <w:t>15 мм</w:t>
        </w:r>
      </w:smartTag>
      <w:r w:rsidRPr="00626767">
        <w:rPr>
          <w:color w:val="000000"/>
        </w:rPr>
        <w:t>. верхнего</w:t>
      </w:r>
      <w:r w:rsidR="00AF3B84" w:rsidRPr="00626767">
        <w:rPr>
          <w:color w:val="000000"/>
        </w:rPr>
        <w:t xml:space="preserve"> - </w:t>
      </w:r>
      <w:smartTag w:uri="urn:schemas-microsoft-com:office:smarttags" w:element="metricconverter">
        <w:smartTagPr>
          <w:attr w:name="ProductID" w:val="20 мм"/>
        </w:smartTagPr>
        <w:r w:rsidR="00AF3B84" w:rsidRPr="00626767">
          <w:rPr>
            <w:color w:val="000000"/>
          </w:rPr>
          <w:t>20 мм</w:t>
        </w:r>
      </w:smartTag>
      <w:r w:rsidR="00AF3B84" w:rsidRPr="00626767">
        <w:rPr>
          <w:color w:val="000000"/>
        </w:rPr>
        <w:t xml:space="preserve"> и </w:t>
      </w:r>
      <w:r w:rsidRPr="00626767">
        <w:rPr>
          <w:color w:val="000000"/>
        </w:rPr>
        <w:t>нижнего</w:t>
      </w:r>
      <w:r w:rsidR="00AF3B84" w:rsidRPr="00626767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5 мм"/>
        </w:smartTagPr>
        <w:r w:rsidR="00AF3B84" w:rsidRPr="00626767">
          <w:rPr>
            <w:color w:val="000000"/>
          </w:rPr>
          <w:t>25 мм</w:t>
        </w:r>
      </w:smartTag>
      <w:r w:rsidR="00AF3B84" w:rsidRPr="00626767">
        <w:rPr>
          <w:color w:val="000000"/>
        </w:rPr>
        <w:t xml:space="preserve">. Первая строка абзаца - отступ </w:t>
      </w:r>
      <w:smartTag w:uri="urn:schemas-microsoft-com:office:smarttags" w:element="metricconverter">
        <w:smartTagPr>
          <w:attr w:name="ProductID" w:val="1,5 см"/>
        </w:smartTagPr>
        <w:r w:rsidR="00AF3B84" w:rsidRPr="00626767">
          <w:rPr>
            <w:color w:val="000000"/>
          </w:rPr>
          <w:t>1,5 см</w:t>
        </w:r>
      </w:smartTag>
      <w:r w:rsidR="00AF3B84" w:rsidRPr="00626767">
        <w:rPr>
          <w:color w:val="000000"/>
        </w:rPr>
        <w:t>. Таким образом, на странице располагается от 28 до 30 строк.</w:t>
      </w:r>
    </w:p>
    <w:p w:rsidR="00AF3B84" w:rsidRPr="00626767" w:rsidRDefault="00AF3B84" w:rsidP="00AF3B84">
      <w:pPr>
        <w:shd w:val="clear" w:color="auto" w:fill="FFFFFF"/>
        <w:ind w:firstLine="540"/>
        <w:jc w:val="both"/>
      </w:pPr>
      <w:r w:rsidRPr="00626767">
        <w:rPr>
          <w:color w:val="000000"/>
        </w:rPr>
        <w:t xml:space="preserve">Каждая структурная часть </w:t>
      </w:r>
      <w:r w:rsidR="00626767" w:rsidRPr="00626767">
        <w:rPr>
          <w:color w:val="000000"/>
        </w:rPr>
        <w:t xml:space="preserve">курсовой </w:t>
      </w:r>
      <w:r w:rsidRPr="00626767">
        <w:rPr>
          <w:color w:val="000000"/>
        </w:rPr>
        <w:t xml:space="preserve">работы (введение, глава, заключение, </w:t>
      </w:r>
      <w:r w:rsidR="00626767" w:rsidRPr="00626767">
        <w:rPr>
          <w:color w:val="000000"/>
        </w:rPr>
        <w:t xml:space="preserve">библиография, приложения) начинается с новой </w:t>
      </w:r>
      <w:r w:rsidRPr="00626767">
        <w:rPr>
          <w:color w:val="000000"/>
        </w:rPr>
        <w:t>страницы.</w:t>
      </w:r>
      <w:r w:rsidR="00626767" w:rsidRPr="00626767">
        <w:rPr>
          <w:color w:val="000000"/>
        </w:rPr>
        <w:t xml:space="preserve"> Н</w:t>
      </w:r>
      <w:r w:rsidRPr="00626767">
        <w:rPr>
          <w:color w:val="000000"/>
        </w:rPr>
        <w:t xml:space="preserve">азвание располагается симметрично тексту (посередине). Расстояние между </w:t>
      </w:r>
      <w:r w:rsidR="00626767" w:rsidRPr="00626767">
        <w:rPr>
          <w:color w:val="000000"/>
        </w:rPr>
        <w:t>названием структурной части</w:t>
      </w:r>
      <w:r w:rsidRPr="00626767">
        <w:rPr>
          <w:color w:val="000000"/>
        </w:rPr>
        <w:t xml:space="preserve"> и следующим за ней текстом </w:t>
      </w:r>
      <w:r w:rsidR="00626767" w:rsidRPr="00626767">
        <w:rPr>
          <w:color w:val="000000"/>
        </w:rPr>
        <w:t>(названием пункта) составляет 1 интервал. Такое же расстояние предусматривается между текстом и названием следующего пункта (подпункта) главы. Интервалы между названием пункта (подпункта) и следующим за ним текстом не предусмотрены.</w:t>
      </w:r>
      <w:r w:rsidRPr="00626767">
        <w:rPr>
          <w:color w:val="000000"/>
        </w:rPr>
        <w:t xml:space="preserve"> </w:t>
      </w:r>
    </w:p>
    <w:p w:rsidR="00AF3B84" w:rsidRPr="00626767" w:rsidRDefault="00AF3B84" w:rsidP="00AF3B84">
      <w:pPr>
        <w:shd w:val="clear" w:color="auto" w:fill="FFFFFF"/>
        <w:ind w:firstLine="540"/>
        <w:jc w:val="both"/>
      </w:pPr>
      <w:r w:rsidRPr="00626767">
        <w:rPr>
          <w:color w:val="000000"/>
        </w:rPr>
        <w:t xml:space="preserve">После заголовка, располагаемого посредине строки, не ставится </w:t>
      </w:r>
      <w:r w:rsidR="00626767" w:rsidRPr="00626767">
        <w:rPr>
          <w:color w:val="000000"/>
        </w:rPr>
        <w:t>точка. Так</w:t>
      </w:r>
      <w:r w:rsidRPr="00626767">
        <w:rPr>
          <w:color w:val="000000"/>
        </w:rPr>
        <w:t>же не допускается подчеркивание заголовка и переносы в словах заголовка.</w:t>
      </w:r>
    </w:p>
    <w:p w:rsidR="00AF3B84" w:rsidRPr="00626767" w:rsidRDefault="00AF3B84" w:rsidP="00AF3B84">
      <w:pPr>
        <w:shd w:val="clear" w:color="auto" w:fill="FFFFFF"/>
        <w:ind w:firstLine="540"/>
      </w:pPr>
      <w:r w:rsidRPr="00626767">
        <w:rPr>
          <w:color w:val="000000"/>
        </w:rPr>
        <w:t>Страницы нумеруются в нарастающем порядке.</w:t>
      </w:r>
    </w:p>
    <w:p w:rsidR="00AF3B84" w:rsidRPr="00626767" w:rsidRDefault="00AF3B84" w:rsidP="00AF3B84">
      <w:pPr>
        <w:shd w:val="clear" w:color="auto" w:fill="FFFFFF"/>
        <w:ind w:firstLine="540"/>
        <w:jc w:val="both"/>
      </w:pPr>
      <w:r w:rsidRPr="00626767">
        <w:rPr>
          <w:color w:val="000000"/>
        </w:rPr>
        <w:t>Титульный лист включается в общу</w:t>
      </w:r>
      <w:r w:rsidR="00626767" w:rsidRPr="00626767">
        <w:rPr>
          <w:color w:val="000000"/>
        </w:rPr>
        <w:t>ю нумерацию, но номер</w:t>
      </w:r>
      <w:r w:rsidRPr="00626767">
        <w:rPr>
          <w:color w:val="000000"/>
        </w:rPr>
        <w:t xml:space="preserve"> страниц </w:t>
      </w:r>
      <w:r w:rsidR="00626767" w:rsidRPr="00626767">
        <w:rPr>
          <w:color w:val="000000"/>
        </w:rPr>
        <w:t>на нем не проставляе</w:t>
      </w:r>
      <w:r w:rsidRPr="00626767">
        <w:rPr>
          <w:color w:val="000000"/>
        </w:rPr>
        <w:t>тся, т.е. первый напечатанный номер будет на листе работы, на котором</w:t>
      </w:r>
      <w:r w:rsidR="00626767" w:rsidRPr="00626767">
        <w:rPr>
          <w:color w:val="000000"/>
        </w:rPr>
        <w:t xml:space="preserve"> размещается содержание</w:t>
      </w:r>
      <w:r w:rsidRPr="00626767">
        <w:rPr>
          <w:color w:val="000000"/>
        </w:rPr>
        <w:t>. Номера страниц проставляются вверху листа</w:t>
      </w:r>
      <w:r w:rsidR="00626767" w:rsidRPr="00626767">
        <w:rPr>
          <w:color w:val="000000"/>
        </w:rPr>
        <w:t xml:space="preserve"> с правой стороны</w:t>
      </w:r>
      <w:r w:rsidRPr="00626767">
        <w:rPr>
          <w:color w:val="000000"/>
        </w:rPr>
        <w:t>.</w:t>
      </w:r>
    </w:p>
    <w:p w:rsidR="00AF3B84" w:rsidRPr="00626767" w:rsidRDefault="00AF3B84" w:rsidP="00AF3B84">
      <w:pPr>
        <w:shd w:val="clear" w:color="auto" w:fill="FFFFFF"/>
        <w:ind w:firstLine="540"/>
        <w:jc w:val="both"/>
      </w:pPr>
      <w:r w:rsidRPr="00626767">
        <w:rPr>
          <w:color w:val="000000"/>
        </w:rPr>
        <w:t xml:space="preserve">Для рецензирования </w:t>
      </w:r>
      <w:r w:rsidR="00626767" w:rsidRPr="00626767">
        <w:rPr>
          <w:color w:val="000000"/>
        </w:rPr>
        <w:t xml:space="preserve">курсовой </w:t>
      </w:r>
      <w:r w:rsidRPr="00626767">
        <w:rPr>
          <w:color w:val="000000"/>
        </w:rPr>
        <w:t>работы необходимо после титульного листа вставить чистый лист (рецензионный лист не нумеруется)</w:t>
      </w:r>
      <w:r w:rsidR="00626767" w:rsidRPr="00626767">
        <w:rPr>
          <w:color w:val="000000"/>
        </w:rPr>
        <w:t>.</w:t>
      </w:r>
    </w:p>
    <w:p w:rsidR="00AF3B84" w:rsidRPr="00626767" w:rsidRDefault="00AF3B84" w:rsidP="00AF3B84">
      <w:pPr>
        <w:shd w:val="clear" w:color="auto" w:fill="FFFFFF"/>
        <w:ind w:firstLine="540"/>
        <w:jc w:val="both"/>
        <w:rPr>
          <w:color w:val="000000"/>
        </w:rPr>
      </w:pPr>
      <w:r w:rsidRPr="00626767">
        <w:rPr>
          <w:color w:val="000000"/>
        </w:rPr>
        <w:t xml:space="preserve">Оформленная работа должна быть </w:t>
      </w:r>
      <w:r w:rsidR="00626767" w:rsidRPr="00626767">
        <w:rPr>
          <w:color w:val="000000"/>
        </w:rPr>
        <w:t xml:space="preserve">прошита </w:t>
      </w:r>
      <w:r w:rsidRPr="00626767">
        <w:rPr>
          <w:color w:val="000000"/>
        </w:rPr>
        <w:t xml:space="preserve">в пластиковый скоросшиватель. </w:t>
      </w:r>
    </w:p>
    <w:p w:rsidR="00AF3B84" w:rsidRPr="00626767" w:rsidRDefault="00AF3B84" w:rsidP="00AF3B84">
      <w:pPr>
        <w:shd w:val="clear" w:color="auto" w:fill="FFFFFF"/>
        <w:ind w:firstLine="540"/>
        <w:jc w:val="both"/>
      </w:pPr>
      <w:r w:rsidRPr="00626767">
        <w:rPr>
          <w:iCs/>
          <w:color w:val="000000"/>
        </w:rPr>
        <w:t xml:space="preserve">Основными критериями оценки </w:t>
      </w:r>
      <w:r w:rsidR="00626767" w:rsidRPr="00626767">
        <w:rPr>
          <w:iCs/>
          <w:color w:val="000000"/>
        </w:rPr>
        <w:t xml:space="preserve">курсовой </w:t>
      </w:r>
      <w:r w:rsidRPr="00626767">
        <w:rPr>
          <w:iCs/>
          <w:color w:val="000000"/>
        </w:rPr>
        <w:t xml:space="preserve">работы являются: </w:t>
      </w:r>
      <w:r w:rsidR="00626767" w:rsidRPr="00626767">
        <w:rPr>
          <w:color w:val="000000"/>
        </w:rPr>
        <w:t>в</w:t>
      </w:r>
      <w:r w:rsidRPr="00626767">
        <w:rPr>
          <w:color w:val="000000"/>
        </w:rPr>
        <w:t xml:space="preserve">сесторонность </w:t>
      </w:r>
      <w:r w:rsidR="00626767" w:rsidRPr="00626767">
        <w:rPr>
          <w:color w:val="000000"/>
        </w:rPr>
        <w:t>и глубина разработки проблемы; о</w:t>
      </w:r>
      <w:r w:rsidRPr="00626767">
        <w:rPr>
          <w:color w:val="000000"/>
        </w:rPr>
        <w:t>сновательность и полнота использования ис</w:t>
      </w:r>
      <w:r w:rsidR="00626767" w:rsidRPr="00626767">
        <w:rPr>
          <w:color w:val="000000"/>
        </w:rPr>
        <w:t>точников и научной литературы; п</w:t>
      </w:r>
      <w:r w:rsidRPr="00626767">
        <w:rPr>
          <w:color w:val="000000"/>
        </w:rPr>
        <w:t>ривлечение нормативных актов и ма</w:t>
      </w:r>
      <w:r w:rsidR="00626767" w:rsidRPr="00626767">
        <w:rPr>
          <w:color w:val="000000"/>
        </w:rPr>
        <w:t>териалов юридической практики; с</w:t>
      </w:r>
      <w:r w:rsidRPr="00626767">
        <w:rPr>
          <w:color w:val="000000"/>
        </w:rPr>
        <w:t xml:space="preserve">амостоятельность и творческий </w:t>
      </w:r>
      <w:r w:rsidR="00626767" w:rsidRPr="00626767">
        <w:rPr>
          <w:color w:val="000000"/>
        </w:rPr>
        <w:t>подход к разработке темы; д</w:t>
      </w:r>
      <w:r w:rsidRPr="00626767">
        <w:rPr>
          <w:color w:val="000000"/>
        </w:rPr>
        <w:t>остоверность и научная обоснованность вывод</w:t>
      </w:r>
      <w:r w:rsidR="00626767" w:rsidRPr="00626767">
        <w:rPr>
          <w:color w:val="000000"/>
        </w:rPr>
        <w:t>ов и практических предложений; л</w:t>
      </w:r>
      <w:r w:rsidRPr="00626767">
        <w:rPr>
          <w:color w:val="000000"/>
        </w:rPr>
        <w:t>огика и последовательность мате</w:t>
      </w:r>
      <w:r w:rsidR="00626767" w:rsidRPr="00626767">
        <w:rPr>
          <w:color w:val="000000"/>
        </w:rPr>
        <w:t>риала; с</w:t>
      </w:r>
      <w:r w:rsidRPr="00626767">
        <w:rPr>
          <w:color w:val="000000"/>
        </w:rPr>
        <w:t xml:space="preserve">оответствие нормативным требованиям порядка оформления </w:t>
      </w:r>
      <w:r w:rsidR="00626767" w:rsidRPr="00626767">
        <w:rPr>
          <w:color w:val="000000"/>
        </w:rPr>
        <w:t>работы; у</w:t>
      </w:r>
      <w:r w:rsidRPr="00626767">
        <w:rPr>
          <w:color w:val="000000"/>
        </w:rPr>
        <w:t>мение работать с документальными и литературными источниками, формулировать основные выводы по результатам анализа конкретного ма</w:t>
      </w:r>
      <w:r w:rsidR="00626767" w:rsidRPr="00626767">
        <w:rPr>
          <w:color w:val="000000"/>
        </w:rPr>
        <w:t>териала; грамотность и стиль изложения</w:t>
      </w:r>
      <w:r w:rsidRPr="00626767">
        <w:rPr>
          <w:color w:val="000000"/>
        </w:rPr>
        <w:t>.</w:t>
      </w:r>
    </w:p>
    <w:p w:rsidR="00AF3B84" w:rsidRPr="00626767" w:rsidRDefault="00AF3B84" w:rsidP="00AF3B84">
      <w:pPr>
        <w:shd w:val="clear" w:color="auto" w:fill="FFFFFF"/>
        <w:tabs>
          <w:tab w:val="left" w:pos="5986"/>
        </w:tabs>
        <w:ind w:firstLine="540"/>
        <w:jc w:val="both"/>
      </w:pPr>
      <w:r w:rsidRPr="00626767">
        <w:rPr>
          <w:iCs/>
          <w:color w:val="000000"/>
        </w:rPr>
        <w:t xml:space="preserve">Работа оценивается на "неудовлетворительно" если: </w:t>
      </w:r>
      <w:r w:rsidRPr="00626767">
        <w:rPr>
          <w:color w:val="000000"/>
        </w:rPr>
        <w:t xml:space="preserve">тема, содержание работы не относится к предмету дисциплины; работа перепечатана из Интернета, </w:t>
      </w:r>
      <w:r w:rsidRPr="00626767">
        <w:rPr>
          <w:color w:val="000000"/>
          <w:lang w:val="en-US"/>
        </w:rPr>
        <w:t>CD</w:t>
      </w:r>
      <w:r w:rsidRPr="00626767">
        <w:rPr>
          <w:color w:val="000000"/>
        </w:rPr>
        <w:t>-</w:t>
      </w:r>
      <w:r w:rsidRPr="00626767">
        <w:rPr>
          <w:color w:val="000000"/>
          <w:lang w:val="en-US"/>
        </w:rPr>
        <w:t>ROM</w:t>
      </w:r>
      <w:r w:rsidRPr="00626767">
        <w:rPr>
          <w:color w:val="000000"/>
        </w:rPr>
        <w:t xml:space="preserve"> или других носителей информации; неструктурированный план письменной работы: объем работы</w:t>
      </w:r>
      <w:r w:rsidR="00626767" w:rsidRPr="00626767">
        <w:rPr>
          <w:color w:val="000000"/>
        </w:rPr>
        <w:t xml:space="preserve"> менее </w:t>
      </w:r>
      <w:r w:rsidRPr="00626767">
        <w:rPr>
          <w:color w:val="000000"/>
        </w:rPr>
        <w:t>указанного; в работе отсутствуют ссылки на нормативные и другие источники: оформление работы не соответствует предъявляемым требования (отсутствует нумерация страниц, неверное или неполное оформление библиографии и т.д.).</w:t>
      </w:r>
    </w:p>
    <w:p w:rsidR="0024668B" w:rsidRDefault="0024668B" w:rsidP="0024668B">
      <w:pPr>
        <w:rPr>
          <w:b/>
        </w:rPr>
      </w:pPr>
    </w:p>
    <w:p w:rsidR="00E81B00" w:rsidRDefault="00E81B00" w:rsidP="0024668B">
      <w:pPr>
        <w:rPr>
          <w:b/>
        </w:rPr>
      </w:pPr>
    </w:p>
    <w:p w:rsidR="00E81B00" w:rsidRDefault="00E81B00" w:rsidP="0024668B">
      <w:pPr>
        <w:rPr>
          <w:b/>
        </w:rPr>
      </w:pPr>
    </w:p>
    <w:p w:rsidR="00E81B00" w:rsidRDefault="00E81B00" w:rsidP="0024668B">
      <w:pPr>
        <w:rPr>
          <w:b/>
        </w:rPr>
      </w:pPr>
    </w:p>
    <w:p w:rsidR="00AF3B84" w:rsidRPr="0095210D" w:rsidRDefault="00626767" w:rsidP="00AF3B84">
      <w:pPr>
        <w:ind w:firstLine="540"/>
        <w:jc w:val="center"/>
        <w:rPr>
          <w:b/>
        </w:rPr>
      </w:pPr>
      <w:r>
        <w:rPr>
          <w:b/>
        </w:rPr>
        <w:t xml:space="preserve">5. </w:t>
      </w:r>
      <w:r w:rsidR="00AF3B84" w:rsidRPr="0095210D">
        <w:rPr>
          <w:b/>
        </w:rPr>
        <w:t>Условия проведения экзамена</w:t>
      </w:r>
    </w:p>
    <w:p w:rsidR="00AF3B84" w:rsidRPr="0095210D" w:rsidRDefault="00A20145" w:rsidP="00AF3B84">
      <w:pPr>
        <w:ind w:firstLine="540"/>
        <w:jc w:val="both"/>
      </w:pPr>
      <w:r>
        <w:t>1.</w:t>
      </w:r>
      <w:r w:rsidR="00AF3B84" w:rsidRPr="0095210D">
        <w:t xml:space="preserve"> Порядок проведения экзамена</w:t>
      </w:r>
    </w:p>
    <w:p w:rsidR="00AF3B84" w:rsidRPr="0095210D" w:rsidRDefault="00AF3B84" w:rsidP="00AF3B84">
      <w:pPr>
        <w:ind w:firstLine="540"/>
        <w:jc w:val="both"/>
      </w:pPr>
      <w:r w:rsidRPr="0095210D">
        <w:t>Экзамен</w:t>
      </w:r>
      <w:r w:rsidR="00DC0CBC">
        <w:t xml:space="preserve"> по учебной дисциплине проводит</w:t>
      </w:r>
      <w:r w:rsidRPr="0095210D">
        <w:t xml:space="preserve">ся </w:t>
      </w:r>
      <w:r w:rsidR="00DC0CBC">
        <w:t>либо</w:t>
      </w:r>
      <w:r w:rsidR="00DC0CBC" w:rsidRPr="00DC0CBC">
        <w:t xml:space="preserve"> </w:t>
      </w:r>
      <w:r w:rsidR="00DC0CBC" w:rsidRPr="0095210D">
        <w:t>устн</w:t>
      </w:r>
      <w:r w:rsidR="00DC0CBC">
        <w:t xml:space="preserve">о, либо в форме тестирования в объеме учебной программы в </w:t>
      </w:r>
      <w:r w:rsidRPr="0095210D">
        <w:t>соответствии с учебным планом.</w:t>
      </w:r>
    </w:p>
    <w:p w:rsidR="00AF3B84" w:rsidRPr="0095210D" w:rsidRDefault="00AF3B84" w:rsidP="00AF3B84">
      <w:pPr>
        <w:ind w:firstLine="540"/>
        <w:jc w:val="both"/>
      </w:pPr>
      <w:r w:rsidRPr="0095210D">
        <w:t>Экзаменационные билеты содержат два (в некоторых дисциплинах - три) теоретических вопроса, или один из вопросов содержит практическую ситуацию, либо задачу.</w:t>
      </w:r>
    </w:p>
    <w:p w:rsidR="00AF3B84" w:rsidRPr="0095210D" w:rsidRDefault="00AF3B84" w:rsidP="00AF3B84">
      <w:pPr>
        <w:ind w:firstLine="540"/>
        <w:jc w:val="both"/>
      </w:pPr>
      <w:r w:rsidRPr="0095210D">
        <w:t>Студентам, замеченным в помощ</w:t>
      </w:r>
      <w:r w:rsidR="00DC0CBC">
        <w:t>и друг другу, а также пользующимся учебными пособиями, различного рода записями могут быть</w:t>
      </w:r>
      <w:r w:rsidRPr="0095210D">
        <w:t xml:space="preserve"> задан</w:t>
      </w:r>
      <w:r w:rsidR="00DC0CBC">
        <w:t>ы</w:t>
      </w:r>
      <w:r w:rsidRPr="0095210D">
        <w:t xml:space="preserve"> дополнительные экзаменационные задания или они могут экзаменоваться без билета.</w:t>
      </w:r>
    </w:p>
    <w:p w:rsidR="00AF3B84" w:rsidRPr="0095210D" w:rsidRDefault="00AF3B84" w:rsidP="00AF3B84">
      <w:pPr>
        <w:ind w:firstLine="540"/>
        <w:jc w:val="both"/>
      </w:pPr>
      <w:r w:rsidRPr="0095210D">
        <w:t>По истеч</w:t>
      </w:r>
      <w:r w:rsidR="00DC0CBC">
        <w:t xml:space="preserve">ении 30 минут, </w:t>
      </w:r>
      <w:r w:rsidRPr="0095210D">
        <w:t>данных для подготовки к ответу, студент отвечает на поставленные в билете вопросы.</w:t>
      </w:r>
    </w:p>
    <w:p w:rsidR="00AF3B84" w:rsidRDefault="00AF3B84" w:rsidP="00AF3B84">
      <w:pPr>
        <w:ind w:firstLine="540"/>
        <w:jc w:val="both"/>
      </w:pPr>
      <w:r w:rsidRPr="0095210D">
        <w:t>По окончании ответа на вопросы билета студенту м</w:t>
      </w:r>
      <w:r w:rsidR="00DC0CBC">
        <w:t xml:space="preserve">огут задавать дополнительные, </w:t>
      </w:r>
      <w:r w:rsidRPr="0095210D">
        <w:t>уточн</w:t>
      </w:r>
      <w:r w:rsidR="00DC0CBC">
        <w:t xml:space="preserve">яющие вопросы в пределах учебного </w:t>
      </w:r>
      <w:r w:rsidRPr="0095210D">
        <w:t>материала, вынесенного на экзамен.</w:t>
      </w:r>
    </w:p>
    <w:p w:rsidR="00DC0CBC" w:rsidRPr="0095210D" w:rsidRDefault="00DC0CBC" w:rsidP="00AF3B84">
      <w:pPr>
        <w:ind w:firstLine="540"/>
        <w:jc w:val="both"/>
      </w:pPr>
      <w:r>
        <w:t>Тестовые задания содержат от 40 до 100 вопросов. К каждому вопросы предлагается минимум три варианта ответа, один (или несколько) из которых являются верными.</w:t>
      </w:r>
      <w:r w:rsidRPr="00DC0CBC">
        <w:t xml:space="preserve"> </w:t>
      </w:r>
      <w:r w:rsidRPr="0095210D">
        <w:t>По истеч</w:t>
      </w:r>
      <w:r>
        <w:t xml:space="preserve">ении 30 минут, </w:t>
      </w:r>
      <w:r w:rsidRPr="0095210D">
        <w:t xml:space="preserve">данных для </w:t>
      </w:r>
      <w:r>
        <w:t xml:space="preserve">выполнения тестового задания, лист с ответом сдается преподавателю. </w:t>
      </w:r>
    </w:p>
    <w:p w:rsidR="00AF3B84" w:rsidRPr="0095210D" w:rsidRDefault="00A20145" w:rsidP="00AF3B84">
      <w:pPr>
        <w:ind w:firstLine="540"/>
        <w:jc w:val="both"/>
      </w:pPr>
      <w:r>
        <w:t>2.</w:t>
      </w:r>
      <w:r w:rsidR="00AF3B84" w:rsidRPr="0095210D">
        <w:t xml:space="preserve"> Критерии оценки знании студентов</w:t>
      </w:r>
    </w:p>
    <w:p w:rsidR="0088457A" w:rsidRDefault="00AF3B84" w:rsidP="00AF3B84">
      <w:pPr>
        <w:ind w:firstLine="540"/>
        <w:jc w:val="both"/>
      </w:pPr>
      <w:r w:rsidRPr="0095210D">
        <w:t>Оценки выставляются за ответы по каждому основном</w:t>
      </w:r>
      <w:r w:rsidR="00DC0CBC">
        <w:t xml:space="preserve">у вопросу, за ответ на дополнительный вопрос (вопросы) и выводится итоговая оценка по результатам экзамена. </w:t>
      </w:r>
    </w:p>
    <w:p w:rsidR="0088457A" w:rsidRDefault="0088457A" w:rsidP="00AF3B84">
      <w:pPr>
        <w:ind w:firstLine="540"/>
        <w:jc w:val="both"/>
      </w:pPr>
      <w:r>
        <w:t xml:space="preserve">Оценка за выполнение тестового задания выставляется в зависимости от количества правильных ответов, приблизительно по следующей схеме: 0%-50% - «неудовлетворительно», 51-70% - «удовлетворительно», 71%-90% - «хорошо», 91%-100% - «отлично». </w:t>
      </w:r>
    </w:p>
    <w:p w:rsidR="00AF3B84" w:rsidRDefault="0088457A" w:rsidP="00AF3B84">
      <w:pPr>
        <w:ind w:firstLine="540"/>
        <w:jc w:val="both"/>
      </w:pPr>
      <w:r>
        <w:t xml:space="preserve">Оценка заносится в экзаменационную ведомость и зачетную книжку. Неудовлетворительные оценки проставляются только в экзаменационной ведомости (в зачетные книжки не заносятся). </w:t>
      </w:r>
      <w:r w:rsidR="00AF3B84" w:rsidRPr="0095210D">
        <w:t>Неявка на экзамен отмечается в ведомости: «не явился».</w:t>
      </w:r>
    </w:p>
    <w:p w:rsidR="0088457A" w:rsidRPr="0095210D" w:rsidRDefault="0088457A" w:rsidP="00AF3B84">
      <w:pPr>
        <w:ind w:firstLine="540"/>
        <w:jc w:val="both"/>
      </w:pPr>
      <w:r>
        <w:t>Критерии оценки:</w:t>
      </w:r>
    </w:p>
    <w:p w:rsidR="00AF3B84" w:rsidRPr="0095210D" w:rsidRDefault="00AF3B84" w:rsidP="00AF3B84">
      <w:pPr>
        <w:ind w:firstLine="540"/>
        <w:jc w:val="both"/>
      </w:pPr>
      <w:r w:rsidRPr="0095210D">
        <w:t>«Отлично» - если студент глубоко и прочно усвоил программный матери</w:t>
      </w:r>
      <w:r w:rsidR="009A55B5">
        <w:t>а</w:t>
      </w:r>
      <w:r w:rsidRPr="0095210D">
        <w:t>л, исчерпываю</w:t>
      </w:r>
      <w:r w:rsidR="0088457A">
        <w:t xml:space="preserve">ще, последовательно, грамотно, </w:t>
      </w:r>
      <w:r w:rsidRPr="0095210D">
        <w:t>логически стройно его излага</w:t>
      </w:r>
      <w:r w:rsidR="0088457A">
        <w:t xml:space="preserve">ет, тесно увязывает с ответом </w:t>
      </w:r>
      <w:r w:rsidRPr="0095210D">
        <w:t>при видоизменении задания, пра</w:t>
      </w:r>
      <w:r w:rsidR="0088457A">
        <w:t xml:space="preserve">вильно обосновывает свои </w:t>
      </w:r>
      <w:r w:rsidRPr="0095210D">
        <w:t>вы</w:t>
      </w:r>
      <w:r w:rsidR="0088457A">
        <w:t xml:space="preserve">воды и решения, умеет самостоятельно </w:t>
      </w:r>
      <w:r w:rsidRPr="0095210D">
        <w:t>обобщать излагать материал, не допускает ошибок.</w:t>
      </w:r>
    </w:p>
    <w:p w:rsidR="00AF3B84" w:rsidRPr="0095210D" w:rsidRDefault="0088457A" w:rsidP="0088457A">
      <w:pPr>
        <w:ind w:firstLine="540"/>
        <w:jc w:val="both"/>
      </w:pPr>
      <w:r>
        <w:t xml:space="preserve">«Хорошо» - если студент твердо знает программный материал, грамотно </w:t>
      </w:r>
      <w:r w:rsidR="00AF3B84" w:rsidRPr="0095210D">
        <w:t>излагает его. Не допускает существенных неточностей в ответе на вопрос.</w:t>
      </w:r>
    </w:p>
    <w:p w:rsidR="00AF3B84" w:rsidRPr="0095210D" w:rsidRDefault="00AF3B84" w:rsidP="00AF3B84">
      <w:pPr>
        <w:ind w:firstLine="540"/>
        <w:jc w:val="both"/>
      </w:pPr>
      <w:r w:rsidRPr="0095210D">
        <w:t>«Удовл</w:t>
      </w:r>
      <w:r w:rsidR="0088457A">
        <w:t xml:space="preserve">етворительно» - если студент усвоил только </w:t>
      </w:r>
      <w:r w:rsidRPr="0095210D">
        <w:t>основной материал, но не знает отдельных деталей, допускает неточности, недостаточ</w:t>
      </w:r>
      <w:r w:rsidR="0088457A">
        <w:t>но правильные формулировки, нарушает последовательность в</w:t>
      </w:r>
      <w:r w:rsidRPr="0095210D">
        <w:t xml:space="preserve"> изложении программного материала.</w:t>
      </w:r>
    </w:p>
    <w:p w:rsidR="00AF3B84" w:rsidRPr="0095210D" w:rsidRDefault="00AF3B84" w:rsidP="00AF3B84">
      <w:pPr>
        <w:ind w:firstLine="540"/>
        <w:jc w:val="both"/>
      </w:pPr>
      <w:r w:rsidRPr="0095210D">
        <w:t>«Неудовлетворительно» - если</w:t>
      </w:r>
      <w:r w:rsidR="0088457A">
        <w:t xml:space="preserve"> студент не знает значительной </w:t>
      </w:r>
      <w:r w:rsidRPr="0095210D">
        <w:t>части программного материала, допускает существенные ошибки.</w:t>
      </w:r>
    </w:p>
    <w:p w:rsidR="00AF3B84" w:rsidRPr="0095210D" w:rsidRDefault="00AF3B84" w:rsidP="00AF3B84">
      <w:pPr>
        <w:ind w:firstLine="540"/>
        <w:jc w:val="both"/>
      </w:pPr>
      <w:r w:rsidRPr="0095210D">
        <w:t>Студенты, получившие оценку «неудовлетворительно» допускаются к повторной сдаче по разрешению учебной части.</w:t>
      </w:r>
    </w:p>
    <w:p w:rsidR="00AF3B84" w:rsidRDefault="0088457A" w:rsidP="0088457A">
      <w:pPr>
        <w:ind w:firstLine="540"/>
        <w:jc w:val="both"/>
      </w:pPr>
      <w:r>
        <w:t xml:space="preserve">Пересдача на более </w:t>
      </w:r>
      <w:r w:rsidR="00AF3B84" w:rsidRPr="0095210D">
        <w:t>высок</w:t>
      </w:r>
      <w:r>
        <w:t xml:space="preserve">ий балл возможна только </w:t>
      </w:r>
      <w:r w:rsidR="00AF3B84" w:rsidRPr="0095210D">
        <w:t>в исклю</w:t>
      </w:r>
      <w:r>
        <w:t xml:space="preserve">чительных случаях комиссионно в </w:t>
      </w:r>
      <w:r w:rsidR="00AF3B84" w:rsidRPr="0095210D">
        <w:t>течение текущего учебного года.</w:t>
      </w:r>
    </w:p>
    <w:p w:rsidR="0081613D" w:rsidRDefault="0081613D" w:rsidP="00AF3B84">
      <w:pPr>
        <w:ind w:firstLine="540"/>
      </w:pPr>
    </w:p>
    <w:p w:rsidR="00AF3B84" w:rsidRPr="0095210D" w:rsidRDefault="00AF3B84" w:rsidP="00AF3B84">
      <w:pPr>
        <w:shd w:val="clear" w:color="auto" w:fill="FFFFFF"/>
        <w:ind w:firstLine="540"/>
        <w:jc w:val="center"/>
        <w:rPr>
          <w:b/>
          <w:iCs/>
          <w:color w:val="000000"/>
          <w:spacing w:val="-4"/>
        </w:rPr>
      </w:pPr>
      <w:r w:rsidRPr="0095210D">
        <w:rPr>
          <w:b/>
          <w:iCs/>
          <w:color w:val="000000"/>
          <w:spacing w:val="-4"/>
        </w:rPr>
        <w:t>6. Условия проведения зачета</w:t>
      </w:r>
    </w:p>
    <w:p w:rsidR="00AF3B84" w:rsidRPr="0095210D" w:rsidRDefault="00AF3B84" w:rsidP="00AF3B84">
      <w:pPr>
        <w:shd w:val="clear" w:color="auto" w:fill="FFFFFF"/>
        <w:ind w:firstLine="540"/>
        <w:jc w:val="both"/>
      </w:pPr>
      <w:r w:rsidRPr="00A20145">
        <w:rPr>
          <w:color w:val="000000"/>
          <w:spacing w:val="6"/>
        </w:rPr>
        <w:t>ЗАЧЁТ</w:t>
      </w:r>
      <w:r w:rsidR="0059602B">
        <w:rPr>
          <w:color w:val="000000"/>
          <w:spacing w:val="6"/>
        </w:rPr>
        <w:t xml:space="preserve"> как</w:t>
      </w:r>
      <w:r w:rsidRPr="0095210D">
        <w:rPr>
          <w:color w:val="000000"/>
          <w:spacing w:val="6"/>
        </w:rPr>
        <w:t xml:space="preserve"> форма контроля и организации обучения служит </w:t>
      </w:r>
      <w:r w:rsidRPr="0095210D">
        <w:rPr>
          <w:color w:val="000000"/>
          <w:spacing w:val="1"/>
        </w:rPr>
        <w:t xml:space="preserve">приёмом проверки степени усвоения учебного материала, практических, </w:t>
      </w:r>
      <w:r w:rsidRPr="0095210D">
        <w:rPr>
          <w:color w:val="000000"/>
          <w:spacing w:val="-1"/>
        </w:rPr>
        <w:t xml:space="preserve">семинарских и лекционных занятий, качества усвоения студентами отдельных </w:t>
      </w:r>
      <w:r w:rsidRPr="0095210D">
        <w:rPr>
          <w:color w:val="000000"/>
        </w:rPr>
        <w:t>разделов у</w:t>
      </w:r>
      <w:r w:rsidR="009A55B5">
        <w:rPr>
          <w:color w:val="000000"/>
        </w:rPr>
        <w:t>чебной программы, сформированных</w:t>
      </w:r>
      <w:r w:rsidRPr="0095210D">
        <w:rPr>
          <w:color w:val="000000"/>
        </w:rPr>
        <w:t xml:space="preserve"> умений и навыков.</w:t>
      </w:r>
    </w:p>
    <w:p w:rsidR="00AF3B84" w:rsidRPr="0095210D" w:rsidRDefault="00AF3B84" w:rsidP="00AF3B84">
      <w:pPr>
        <w:shd w:val="clear" w:color="auto" w:fill="FFFFFF"/>
        <w:ind w:firstLine="540"/>
        <w:jc w:val="both"/>
        <w:rPr>
          <w:iCs/>
          <w:color w:val="000000"/>
          <w:u w:val="single"/>
        </w:rPr>
      </w:pPr>
      <w:r w:rsidRPr="0095210D">
        <w:rPr>
          <w:iCs/>
          <w:color w:val="000000"/>
          <w:u w:val="single"/>
        </w:rPr>
        <w:t>Порядок и критерии опенки знаний студентов при проведении зачёта</w:t>
      </w:r>
    </w:p>
    <w:p w:rsidR="00AF3B84" w:rsidRPr="0095210D" w:rsidRDefault="0088457A" w:rsidP="00AF3B84">
      <w:pPr>
        <w:shd w:val="clear" w:color="auto" w:fill="FFFFFF"/>
        <w:ind w:firstLine="540"/>
        <w:jc w:val="both"/>
        <w:rPr>
          <w:color w:val="000000"/>
          <w:spacing w:val="-22"/>
        </w:rPr>
      </w:pPr>
      <w:r>
        <w:rPr>
          <w:color w:val="000000"/>
          <w:spacing w:val="5"/>
        </w:rPr>
        <w:t xml:space="preserve">Зачёт </w:t>
      </w:r>
      <w:r w:rsidR="00AF3B84" w:rsidRPr="0095210D">
        <w:rPr>
          <w:color w:val="000000"/>
          <w:spacing w:val="5"/>
        </w:rPr>
        <w:t xml:space="preserve">проводится устно или письменно по решению преподавателя, в </w:t>
      </w:r>
      <w:r w:rsidR="00AF3B84" w:rsidRPr="0095210D">
        <w:rPr>
          <w:color w:val="000000"/>
        </w:rPr>
        <w:t>объёме учебной программы;</w:t>
      </w:r>
    </w:p>
    <w:p w:rsidR="00AF3B84" w:rsidRPr="0095210D" w:rsidRDefault="0088457A" w:rsidP="0083444E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firstLine="540"/>
        <w:jc w:val="both"/>
        <w:rPr>
          <w:color w:val="000000"/>
          <w:spacing w:val="-13"/>
        </w:rPr>
      </w:pPr>
      <w:r>
        <w:rPr>
          <w:color w:val="000000"/>
        </w:rPr>
        <w:t xml:space="preserve">Преподаватель вправе </w:t>
      </w:r>
      <w:r w:rsidR="006D5FCA">
        <w:rPr>
          <w:color w:val="000000"/>
        </w:rPr>
        <w:t xml:space="preserve">задать дополнительные вопросы, </w:t>
      </w:r>
      <w:r w:rsidR="00AF3B84" w:rsidRPr="0095210D">
        <w:rPr>
          <w:color w:val="000000"/>
        </w:rPr>
        <w:t>помогаю</w:t>
      </w:r>
      <w:r w:rsidR="006D5FCA">
        <w:rPr>
          <w:color w:val="000000"/>
        </w:rPr>
        <w:t>щие выяснить степень знаний студента в пределах учебного</w:t>
      </w:r>
      <w:r w:rsidR="00AF3B84" w:rsidRPr="0095210D">
        <w:rPr>
          <w:color w:val="000000"/>
        </w:rPr>
        <w:t xml:space="preserve"> материала, вынесенного на зачёт;</w:t>
      </w:r>
    </w:p>
    <w:p w:rsidR="00AF3B84" w:rsidRPr="0095210D" w:rsidRDefault="00AF3B84" w:rsidP="0083444E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firstLine="540"/>
        <w:jc w:val="both"/>
        <w:rPr>
          <w:color w:val="000000"/>
          <w:spacing w:val="-11"/>
        </w:rPr>
      </w:pPr>
      <w:r w:rsidRPr="0095210D">
        <w:rPr>
          <w:color w:val="000000"/>
          <w:spacing w:val="3"/>
        </w:rPr>
        <w:t xml:space="preserve">По решению преподавателя зачёт может быть выставлен без опроса – по </w:t>
      </w:r>
      <w:r w:rsidRPr="0095210D">
        <w:rPr>
          <w:color w:val="000000"/>
        </w:rPr>
        <w:t>резул</w:t>
      </w:r>
      <w:r w:rsidR="005A5F58">
        <w:rPr>
          <w:color w:val="000000"/>
        </w:rPr>
        <w:t>ьтатам работы студента в течение</w:t>
      </w:r>
      <w:r w:rsidRPr="0095210D">
        <w:rPr>
          <w:color w:val="000000"/>
        </w:rPr>
        <w:t xml:space="preserve"> семестра.</w:t>
      </w:r>
    </w:p>
    <w:p w:rsidR="006D5FCA" w:rsidRDefault="00AF3B84" w:rsidP="006D5FCA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firstLine="540"/>
        <w:jc w:val="both"/>
        <w:rPr>
          <w:color w:val="000000"/>
          <w:spacing w:val="-12"/>
        </w:rPr>
      </w:pPr>
      <w:r w:rsidRPr="0095210D">
        <w:rPr>
          <w:color w:val="000000"/>
          <w:spacing w:val="1"/>
        </w:rPr>
        <w:t>Положительные результаты сдачи зачёта оцениваются отметкой «зачте</w:t>
      </w:r>
      <w:r w:rsidR="006D5FCA">
        <w:rPr>
          <w:color w:val="000000"/>
          <w:spacing w:val="1"/>
        </w:rPr>
        <w:t xml:space="preserve">но» и проставляются в ведомости и в зачётной книжке </w:t>
      </w:r>
      <w:r w:rsidRPr="0095210D">
        <w:rPr>
          <w:color w:val="000000"/>
          <w:spacing w:val="1"/>
        </w:rPr>
        <w:t>студента. Отрицательные результаты - «не</w:t>
      </w:r>
      <w:r w:rsidR="005A5F58">
        <w:rPr>
          <w:color w:val="000000"/>
          <w:spacing w:val="1"/>
        </w:rPr>
        <w:t xml:space="preserve"> </w:t>
      </w:r>
      <w:r w:rsidR="006D5FCA">
        <w:rPr>
          <w:color w:val="000000"/>
          <w:spacing w:val="1"/>
        </w:rPr>
        <w:t>зачтено» - только в ведомости</w:t>
      </w:r>
      <w:r w:rsidRPr="0095210D">
        <w:rPr>
          <w:color w:val="000000"/>
          <w:spacing w:val="1"/>
        </w:rPr>
        <w:t>;</w:t>
      </w:r>
    </w:p>
    <w:p w:rsidR="006D5FCA" w:rsidRPr="006D5FCA" w:rsidRDefault="00AF3B84" w:rsidP="006D5FCA">
      <w:pPr>
        <w:widowControl w:val="0"/>
        <w:numPr>
          <w:ilvl w:val="0"/>
          <w:numId w:val="2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ind w:firstLine="540"/>
        <w:jc w:val="both"/>
        <w:rPr>
          <w:color w:val="000000"/>
          <w:spacing w:val="-12"/>
        </w:rPr>
      </w:pPr>
      <w:r w:rsidRPr="0095210D">
        <w:rPr>
          <w:color w:val="000000"/>
        </w:rPr>
        <w:t xml:space="preserve">«Зачтено» - если </w:t>
      </w:r>
      <w:r w:rsidR="006D5FCA">
        <w:rPr>
          <w:color w:val="000000"/>
        </w:rPr>
        <w:t xml:space="preserve">студент глубоко, прочно усвоил </w:t>
      </w:r>
      <w:r w:rsidRPr="0095210D">
        <w:rPr>
          <w:color w:val="000000"/>
        </w:rPr>
        <w:t xml:space="preserve">программный материал, </w:t>
      </w:r>
      <w:r w:rsidR="006D5FCA">
        <w:rPr>
          <w:color w:val="000000"/>
          <w:spacing w:val="1"/>
        </w:rPr>
        <w:t xml:space="preserve">показывает умение самостоятельно обобщать теоретический </w:t>
      </w:r>
      <w:r w:rsidRPr="0095210D">
        <w:rPr>
          <w:color w:val="000000"/>
          <w:spacing w:val="1"/>
        </w:rPr>
        <w:t xml:space="preserve">материал, </w:t>
      </w:r>
      <w:r w:rsidR="006D5FCA">
        <w:rPr>
          <w:color w:val="000000"/>
          <w:spacing w:val="3"/>
        </w:rPr>
        <w:t xml:space="preserve">грамотно оперирует основными понятиями и терминами, </w:t>
      </w:r>
      <w:r w:rsidRPr="0095210D">
        <w:rPr>
          <w:color w:val="000000"/>
          <w:spacing w:val="3"/>
        </w:rPr>
        <w:t xml:space="preserve">не допускает </w:t>
      </w:r>
      <w:r w:rsidRPr="0095210D">
        <w:rPr>
          <w:color w:val="000000"/>
          <w:spacing w:val="-3"/>
        </w:rPr>
        <w:t>ошибок</w:t>
      </w:r>
      <w:r w:rsidR="006D5FCA">
        <w:rPr>
          <w:color w:val="000000"/>
          <w:spacing w:val="-3"/>
        </w:rPr>
        <w:t>;</w:t>
      </w:r>
    </w:p>
    <w:p w:rsidR="00AF3B84" w:rsidRPr="006D5FCA" w:rsidRDefault="00AF3B84" w:rsidP="006D5FCA">
      <w:pPr>
        <w:widowControl w:val="0"/>
        <w:numPr>
          <w:ilvl w:val="0"/>
          <w:numId w:val="2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ind w:firstLine="540"/>
        <w:jc w:val="both"/>
        <w:rPr>
          <w:color w:val="000000"/>
          <w:spacing w:val="-12"/>
        </w:rPr>
      </w:pPr>
      <w:r w:rsidRPr="0095210D">
        <w:rPr>
          <w:color w:val="000000"/>
          <w:spacing w:val="3"/>
        </w:rPr>
        <w:t>«Не</w:t>
      </w:r>
      <w:r w:rsidR="00494371">
        <w:rPr>
          <w:color w:val="000000"/>
          <w:spacing w:val="3"/>
        </w:rPr>
        <w:t xml:space="preserve"> </w:t>
      </w:r>
      <w:r w:rsidR="006D5FCA">
        <w:rPr>
          <w:color w:val="000000"/>
          <w:spacing w:val="3"/>
        </w:rPr>
        <w:t>зачтено» - студент не владеет значительной</w:t>
      </w:r>
      <w:r w:rsidRPr="0095210D">
        <w:rPr>
          <w:color w:val="000000"/>
          <w:spacing w:val="3"/>
        </w:rPr>
        <w:t xml:space="preserve"> частью программного </w:t>
      </w:r>
      <w:r w:rsidR="006D5FCA">
        <w:rPr>
          <w:color w:val="000000"/>
        </w:rPr>
        <w:t>материала, допускает существенные ошибки, не выполняет</w:t>
      </w:r>
      <w:r w:rsidRPr="0095210D">
        <w:rPr>
          <w:color w:val="000000"/>
        </w:rPr>
        <w:t xml:space="preserve"> задания, установленные преподавателем;</w:t>
      </w:r>
    </w:p>
    <w:p w:rsidR="00AF3B84" w:rsidRPr="0095210D" w:rsidRDefault="00AF3B84" w:rsidP="0083444E">
      <w:pPr>
        <w:widowControl w:val="0"/>
        <w:numPr>
          <w:ilvl w:val="0"/>
          <w:numId w:val="3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ind w:firstLine="540"/>
        <w:jc w:val="both"/>
        <w:rPr>
          <w:color w:val="000000"/>
          <w:spacing w:val="-15"/>
        </w:rPr>
      </w:pPr>
      <w:r w:rsidRPr="0095210D">
        <w:rPr>
          <w:color w:val="000000"/>
        </w:rPr>
        <w:t xml:space="preserve">Студенты, не сдавшие установленные учебным планом зачёты, к сессии не </w:t>
      </w:r>
      <w:r w:rsidRPr="0095210D">
        <w:rPr>
          <w:color w:val="000000"/>
          <w:spacing w:val="-2"/>
        </w:rPr>
        <w:t>допускаются.</w:t>
      </w:r>
    </w:p>
    <w:p w:rsidR="00AF3B84" w:rsidRPr="0095210D" w:rsidRDefault="00AF3B84" w:rsidP="00AF3B84">
      <w:pPr>
        <w:shd w:val="clear" w:color="auto" w:fill="FFFFFF"/>
        <w:ind w:firstLine="540"/>
        <w:jc w:val="center"/>
        <w:rPr>
          <w:iCs/>
          <w:color w:val="000000"/>
          <w:spacing w:val="-4"/>
        </w:rPr>
      </w:pPr>
    </w:p>
    <w:p w:rsidR="00057295" w:rsidRDefault="001D6124" w:rsidP="0081613D">
      <w:pPr>
        <w:shd w:val="clear" w:color="auto" w:fill="FFFFFF"/>
        <w:jc w:val="both"/>
        <w:rPr>
          <w:iCs/>
          <w:color w:val="000000"/>
          <w:spacing w:val="-4"/>
        </w:rPr>
      </w:pPr>
      <w:r>
        <w:rPr>
          <w:b/>
        </w:rPr>
        <w:t>Буряк Л.Г.,</w:t>
      </w:r>
      <w:r w:rsidR="006D5FCA">
        <w:rPr>
          <w:b/>
        </w:rPr>
        <w:t xml:space="preserve"> Блинова Л.А</w:t>
      </w:r>
      <w:r>
        <w:rPr>
          <w:b/>
        </w:rPr>
        <w:t>.,</w:t>
      </w:r>
      <w:r w:rsidR="006D5FCA">
        <w:rPr>
          <w:b/>
        </w:rPr>
        <w:t xml:space="preserve"> Борисова Т.В. Жежерова В.П</w:t>
      </w:r>
      <w:r>
        <w:rPr>
          <w:b/>
        </w:rPr>
        <w:t xml:space="preserve">., </w:t>
      </w:r>
      <w:r w:rsidR="006D5FCA">
        <w:rPr>
          <w:b/>
        </w:rPr>
        <w:t xml:space="preserve">Каразия Н.А., Ляшенко В.А., Малюгина О.П. Мещанкин </w:t>
      </w:r>
      <w:r>
        <w:rPr>
          <w:b/>
        </w:rPr>
        <w:t>А.</w:t>
      </w:r>
      <w:r w:rsidR="006D5FCA">
        <w:rPr>
          <w:b/>
        </w:rPr>
        <w:t xml:space="preserve">В., Набатова А.Г., </w:t>
      </w:r>
      <w:r>
        <w:rPr>
          <w:b/>
        </w:rPr>
        <w:t xml:space="preserve">Набатова Н.А., Ращупкина Т.Ю., </w:t>
      </w:r>
      <w:r w:rsidR="006D5FCA">
        <w:rPr>
          <w:b/>
        </w:rPr>
        <w:t xml:space="preserve">Сапаркина А.В., Сметанин А.Н., Стафеева Ю.В., Сутормина Е.В., Тычко Я.А. </w:t>
      </w:r>
      <w:r w:rsidR="00057295">
        <w:rPr>
          <w:b/>
        </w:rPr>
        <w:t xml:space="preserve">- </w:t>
      </w:r>
      <w:r w:rsidR="00057295">
        <w:t>преподаватели кафедры «Менеджмент и</w:t>
      </w:r>
      <w:r w:rsidR="006D5FCA">
        <w:t xml:space="preserve"> туризм» Камчатского филиала </w:t>
      </w:r>
      <w:r w:rsidR="00057295">
        <w:t>ФГ</w:t>
      </w:r>
      <w:r w:rsidR="006D5FCA">
        <w:t>БОУ ВПО</w:t>
      </w:r>
      <w:r w:rsidR="00057295">
        <w:t xml:space="preserve"> «Российский государственный университет туризма сервиса».</w:t>
      </w:r>
    </w:p>
    <w:p w:rsidR="00057295" w:rsidRDefault="00057295" w:rsidP="00057295">
      <w:pPr>
        <w:shd w:val="clear" w:color="auto" w:fill="FFFFFF"/>
        <w:jc w:val="right"/>
        <w:rPr>
          <w:iCs/>
          <w:color w:val="000000"/>
          <w:spacing w:val="-4"/>
        </w:rPr>
      </w:pPr>
    </w:p>
    <w:p w:rsidR="00057295" w:rsidRDefault="00057295" w:rsidP="00057295">
      <w:pPr>
        <w:shd w:val="clear" w:color="auto" w:fill="FFFFFF"/>
        <w:jc w:val="both"/>
        <w:rPr>
          <w:iCs/>
          <w:color w:val="000000"/>
          <w:spacing w:val="-4"/>
        </w:rPr>
      </w:pPr>
    </w:p>
    <w:p w:rsidR="00057295" w:rsidRDefault="00057295" w:rsidP="00057295">
      <w:pPr>
        <w:shd w:val="clear" w:color="auto" w:fill="FFFFFF"/>
        <w:jc w:val="both"/>
        <w:rPr>
          <w:iCs/>
          <w:color w:val="000000"/>
          <w:spacing w:val="-4"/>
        </w:rPr>
      </w:pPr>
      <w:r>
        <w:rPr>
          <w:iCs/>
          <w:color w:val="000000"/>
          <w:spacing w:val="-4"/>
        </w:rPr>
        <w:t>К</w:t>
      </w:r>
      <w:r>
        <w:t xml:space="preserve">омпьютерная верстка: </w:t>
      </w:r>
      <w:r w:rsidR="006D5FCA">
        <w:rPr>
          <w:iCs/>
          <w:color w:val="000000"/>
          <w:spacing w:val="-4"/>
        </w:rPr>
        <w:t xml:space="preserve">Набатова А.Г. - </w:t>
      </w:r>
      <w:r>
        <w:rPr>
          <w:iCs/>
          <w:color w:val="000000"/>
          <w:spacing w:val="-4"/>
        </w:rPr>
        <w:t xml:space="preserve">лаборант кафедры </w:t>
      </w:r>
      <w:r>
        <w:t xml:space="preserve">«Менеджмент </w:t>
      </w:r>
      <w:r w:rsidR="006D5FCA">
        <w:t>и туризм» Камчатского филиала</w:t>
      </w:r>
      <w:r>
        <w:t xml:space="preserve"> ФГ</w:t>
      </w:r>
      <w:r w:rsidR="006D5FCA">
        <w:t xml:space="preserve">БОУ ВПО «Российский государственный университет туризма и </w:t>
      </w:r>
      <w:r>
        <w:t>сервиса».</w:t>
      </w:r>
    </w:p>
    <w:p w:rsidR="00AF3B84" w:rsidRPr="0095210D" w:rsidRDefault="00AF3B84" w:rsidP="00AF3B84">
      <w:pPr>
        <w:shd w:val="clear" w:color="auto" w:fill="FFFFFF"/>
        <w:jc w:val="both"/>
      </w:pPr>
      <w:bookmarkStart w:id="0" w:name="_GoBack"/>
      <w:bookmarkEnd w:id="0"/>
    </w:p>
    <w:sectPr w:rsidR="00AF3B84" w:rsidRPr="0095210D" w:rsidSect="00254606">
      <w:headerReference w:type="even" r:id="rId7"/>
      <w:headerReference w:type="default" r:id="rId8"/>
      <w:pgSz w:w="11906" w:h="16838" w:code="9"/>
      <w:pgMar w:top="567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CB2" w:rsidRDefault="00851CB2">
      <w:r>
        <w:separator/>
      </w:r>
    </w:p>
  </w:endnote>
  <w:endnote w:type="continuationSeparator" w:id="0">
    <w:p w:rsidR="00851CB2" w:rsidRDefault="0085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CB2" w:rsidRDefault="00851CB2">
      <w:r>
        <w:separator/>
      </w:r>
    </w:p>
  </w:footnote>
  <w:footnote w:type="continuationSeparator" w:id="0">
    <w:p w:rsidR="00851CB2" w:rsidRDefault="00851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CB2" w:rsidRDefault="00851CB2" w:rsidP="00AF3B84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51CB2" w:rsidRDefault="00851CB2" w:rsidP="00AF3B8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CB2" w:rsidRDefault="00851CB2" w:rsidP="00AF3B84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81B00">
      <w:rPr>
        <w:rStyle w:val="a9"/>
        <w:noProof/>
      </w:rPr>
      <w:t>3</w:t>
    </w:r>
    <w:r>
      <w:rPr>
        <w:rStyle w:val="a9"/>
      </w:rPr>
      <w:fldChar w:fldCharType="end"/>
    </w:r>
  </w:p>
  <w:p w:rsidR="00851CB2" w:rsidRDefault="00851CB2" w:rsidP="00AF3A5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E7D80"/>
    <w:multiLevelType w:val="hybridMultilevel"/>
    <w:tmpl w:val="1C90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3F4744"/>
    <w:multiLevelType w:val="hybridMultilevel"/>
    <w:tmpl w:val="86B09BBE"/>
    <w:lvl w:ilvl="0" w:tplc="43207D04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F4D3D"/>
    <w:multiLevelType w:val="hybridMultilevel"/>
    <w:tmpl w:val="E776615A"/>
    <w:lvl w:ilvl="0" w:tplc="041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3">
    <w:nsid w:val="09C040BF"/>
    <w:multiLevelType w:val="hybridMultilevel"/>
    <w:tmpl w:val="52CCB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1E5793"/>
    <w:multiLevelType w:val="hybridMultilevel"/>
    <w:tmpl w:val="202E0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942108"/>
    <w:multiLevelType w:val="singleLevel"/>
    <w:tmpl w:val="43207D04"/>
    <w:lvl w:ilvl="0">
      <w:start w:val="31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6">
    <w:nsid w:val="1242242B"/>
    <w:multiLevelType w:val="hybridMultilevel"/>
    <w:tmpl w:val="FAF888CE"/>
    <w:lvl w:ilvl="0" w:tplc="BD1EA3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3EE4F82"/>
    <w:multiLevelType w:val="hybridMultilevel"/>
    <w:tmpl w:val="C85ADE04"/>
    <w:lvl w:ilvl="0" w:tplc="88046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920FA8"/>
    <w:multiLevelType w:val="hybridMultilevel"/>
    <w:tmpl w:val="B71427D8"/>
    <w:lvl w:ilvl="0" w:tplc="F6F01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3C4504E"/>
    <w:multiLevelType w:val="hybridMultilevel"/>
    <w:tmpl w:val="EB8C0282"/>
    <w:lvl w:ilvl="0" w:tplc="9F2286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2321F"/>
    <w:multiLevelType w:val="hybridMultilevel"/>
    <w:tmpl w:val="0A20B86A"/>
    <w:lvl w:ilvl="0" w:tplc="4A74A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F4447D"/>
    <w:multiLevelType w:val="hybridMultilevel"/>
    <w:tmpl w:val="79EE1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6D480D"/>
    <w:multiLevelType w:val="singleLevel"/>
    <w:tmpl w:val="43207D04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3">
    <w:nsid w:val="351E6B21"/>
    <w:multiLevelType w:val="singleLevel"/>
    <w:tmpl w:val="5FE42F8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>
    <w:nsid w:val="38926F6B"/>
    <w:multiLevelType w:val="singleLevel"/>
    <w:tmpl w:val="5CA8F9D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5">
    <w:nsid w:val="3AE9490F"/>
    <w:multiLevelType w:val="hybridMultilevel"/>
    <w:tmpl w:val="11EE5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153037"/>
    <w:multiLevelType w:val="singleLevel"/>
    <w:tmpl w:val="F4FE69C6"/>
    <w:lvl w:ilvl="0">
      <w:start w:val="6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448153C2"/>
    <w:multiLevelType w:val="hybridMultilevel"/>
    <w:tmpl w:val="EF08BC58"/>
    <w:lvl w:ilvl="0" w:tplc="3B40824A">
      <w:start w:val="3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A764F31"/>
    <w:multiLevelType w:val="hybridMultilevel"/>
    <w:tmpl w:val="19263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0D74AB"/>
    <w:multiLevelType w:val="hybridMultilevel"/>
    <w:tmpl w:val="19AE8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427AE4"/>
    <w:multiLevelType w:val="hybridMultilevel"/>
    <w:tmpl w:val="A3BCD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D554BD"/>
    <w:multiLevelType w:val="hybridMultilevel"/>
    <w:tmpl w:val="5B1462DA"/>
    <w:lvl w:ilvl="0" w:tplc="C9D21DD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464216">
      <w:numFmt w:val="none"/>
      <w:lvlText w:val=""/>
      <w:lvlJc w:val="left"/>
      <w:pPr>
        <w:tabs>
          <w:tab w:val="num" w:pos="360"/>
        </w:tabs>
      </w:pPr>
    </w:lvl>
    <w:lvl w:ilvl="2" w:tplc="B7ACE3BC">
      <w:numFmt w:val="none"/>
      <w:lvlText w:val=""/>
      <w:lvlJc w:val="left"/>
      <w:pPr>
        <w:tabs>
          <w:tab w:val="num" w:pos="360"/>
        </w:tabs>
      </w:pPr>
    </w:lvl>
    <w:lvl w:ilvl="3" w:tplc="5EDA69B0">
      <w:numFmt w:val="none"/>
      <w:lvlText w:val=""/>
      <w:lvlJc w:val="left"/>
      <w:pPr>
        <w:tabs>
          <w:tab w:val="num" w:pos="360"/>
        </w:tabs>
      </w:pPr>
    </w:lvl>
    <w:lvl w:ilvl="4" w:tplc="F0906B78">
      <w:numFmt w:val="none"/>
      <w:lvlText w:val=""/>
      <w:lvlJc w:val="left"/>
      <w:pPr>
        <w:tabs>
          <w:tab w:val="num" w:pos="360"/>
        </w:tabs>
      </w:pPr>
    </w:lvl>
    <w:lvl w:ilvl="5" w:tplc="68F861AA">
      <w:numFmt w:val="none"/>
      <w:lvlText w:val=""/>
      <w:lvlJc w:val="left"/>
      <w:pPr>
        <w:tabs>
          <w:tab w:val="num" w:pos="360"/>
        </w:tabs>
      </w:pPr>
    </w:lvl>
    <w:lvl w:ilvl="6" w:tplc="2A2671D4">
      <w:numFmt w:val="none"/>
      <w:lvlText w:val=""/>
      <w:lvlJc w:val="left"/>
      <w:pPr>
        <w:tabs>
          <w:tab w:val="num" w:pos="360"/>
        </w:tabs>
      </w:pPr>
    </w:lvl>
    <w:lvl w:ilvl="7" w:tplc="46627FC0">
      <w:numFmt w:val="none"/>
      <w:lvlText w:val=""/>
      <w:lvlJc w:val="left"/>
      <w:pPr>
        <w:tabs>
          <w:tab w:val="num" w:pos="360"/>
        </w:tabs>
      </w:pPr>
    </w:lvl>
    <w:lvl w:ilvl="8" w:tplc="8D44CD40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0C42E4F"/>
    <w:multiLevelType w:val="hybridMultilevel"/>
    <w:tmpl w:val="7B284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C11098"/>
    <w:multiLevelType w:val="hybridMultilevel"/>
    <w:tmpl w:val="8AB817D4"/>
    <w:lvl w:ilvl="0" w:tplc="0419000F">
      <w:start w:val="1"/>
      <w:numFmt w:val="decimal"/>
      <w:lvlText w:val="%1."/>
      <w:lvlJc w:val="left"/>
      <w:pPr>
        <w:tabs>
          <w:tab w:val="num" w:pos="1254"/>
        </w:tabs>
        <w:ind w:left="12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D06650"/>
    <w:multiLevelType w:val="hybridMultilevel"/>
    <w:tmpl w:val="C2DABB44"/>
    <w:lvl w:ilvl="0" w:tplc="9F2286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AB2DD2"/>
    <w:multiLevelType w:val="singleLevel"/>
    <w:tmpl w:val="43207D04"/>
    <w:lvl w:ilvl="0">
      <w:start w:val="1"/>
      <w:numFmt w:val="decimal"/>
      <w:lvlText w:val="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55FB42B8"/>
    <w:multiLevelType w:val="singleLevel"/>
    <w:tmpl w:val="870C5DF8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583829A4"/>
    <w:multiLevelType w:val="singleLevel"/>
    <w:tmpl w:val="7ACC7A8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8">
    <w:nsid w:val="5C8349BF"/>
    <w:multiLevelType w:val="singleLevel"/>
    <w:tmpl w:val="43207D04"/>
    <w:lvl w:ilvl="0">
      <w:start w:val="1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9">
    <w:nsid w:val="5CA91109"/>
    <w:multiLevelType w:val="singleLevel"/>
    <w:tmpl w:val="43207D04"/>
    <w:lvl w:ilvl="0">
      <w:start w:val="39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30">
    <w:nsid w:val="5CCF2C88"/>
    <w:multiLevelType w:val="hybridMultilevel"/>
    <w:tmpl w:val="449EB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9DA1E78"/>
    <w:multiLevelType w:val="hybridMultilevel"/>
    <w:tmpl w:val="17627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9D0A01"/>
    <w:multiLevelType w:val="singleLevel"/>
    <w:tmpl w:val="43207D04"/>
    <w:lvl w:ilvl="0">
      <w:start w:val="12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3">
    <w:nsid w:val="71830535"/>
    <w:multiLevelType w:val="hybridMultilevel"/>
    <w:tmpl w:val="F2900CC6"/>
    <w:lvl w:ilvl="0" w:tplc="43207D04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26150E7"/>
    <w:multiLevelType w:val="hybridMultilevel"/>
    <w:tmpl w:val="C818C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E37E3C"/>
    <w:multiLevelType w:val="hybridMultilevel"/>
    <w:tmpl w:val="2F205026"/>
    <w:lvl w:ilvl="0" w:tplc="88046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FB0E63"/>
    <w:multiLevelType w:val="hybridMultilevel"/>
    <w:tmpl w:val="20F25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C737E4"/>
    <w:multiLevelType w:val="singleLevel"/>
    <w:tmpl w:val="43207D04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6"/>
  </w:num>
  <w:num w:numId="4">
    <w:abstractNumId w:val="4"/>
  </w:num>
  <w:num w:numId="5">
    <w:abstractNumId w:val="25"/>
    <w:lvlOverride w:ilvl="0">
      <w:startOverride w:val="1"/>
    </w:lvlOverride>
  </w:num>
  <w:num w:numId="6">
    <w:abstractNumId w:val="25"/>
    <w:lvlOverride w:ilvl="0">
      <w:lvl w:ilvl="0">
        <w:start w:val="1"/>
        <w:numFmt w:val="decimal"/>
        <w:lvlText w:val="%1."/>
        <w:legacy w:legacy="1" w:legacySpace="0" w:legacyIndent="53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37"/>
    <w:lvlOverride w:ilvl="0">
      <w:startOverride w:val="1"/>
    </w:lvlOverride>
  </w:num>
  <w:num w:numId="8">
    <w:abstractNumId w:val="6"/>
  </w:num>
  <w:num w:numId="9">
    <w:abstractNumId w:val="17"/>
  </w:num>
  <w:num w:numId="10">
    <w:abstractNumId w:val="10"/>
  </w:num>
  <w:num w:numId="11">
    <w:abstractNumId w:val="9"/>
  </w:num>
  <w:num w:numId="12">
    <w:abstractNumId w:val="24"/>
  </w:num>
  <w:num w:numId="13">
    <w:abstractNumId w:val="34"/>
  </w:num>
  <w:num w:numId="14">
    <w:abstractNumId w:val="36"/>
  </w:num>
  <w:num w:numId="15">
    <w:abstractNumId w:val="31"/>
  </w:num>
  <w:num w:numId="16">
    <w:abstractNumId w:val="18"/>
  </w:num>
  <w:num w:numId="17">
    <w:abstractNumId w:val="2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35"/>
  </w:num>
  <w:num w:numId="22">
    <w:abstractNumId w:val="7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1"/>
  </w:num>
  <w:num w:numId="26">
    <w:abstractNumId w:val="28"/>
  </w:num>
  <w:num w:numId="27">
    <w:abstractNumId w:val="32"/>
  </w:num>
  <w:num w:numId="28">
    <w:abstractNumId w:val="5"/>
  </w:num>
  <w:num w:numId="29">
    <w:abstractNumId w:val="29"/>
  </w:num>
  <w:num w:numId="30">
    <w:abstractNumId w:val="29"/>
    <w:lvlOverride w:ilvl="0">
      <w:lvl w:ilvl="0">
        <w:start w:val="41"/>
        <w:numFmt w:val="decimal"/>
        <w:lvlText w:val="%1."/>
        <w:legacy w:legacy="1" w:legacySpace="0" w:legacyIndent="442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12"/>
  </w:num>
  <w:num w:numId="32">
    <w:abstractNumId w:val="33"/>
  </w:num>
  <w:num w:numId="33">
    <w:abstractNumId w:val="22"/>
  </w:num>
  <w:num w:numId="34">
    <w:abstractNumId w:val="1"/>
  </w:num>
  <w:num w:numId="35">
    <w:abstractNumId w:val="15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20"/>
  </w:num>
  <w:num w:numId="39">
    <w:abstractNumId w:val="14"/>
  </w:num>
  <w:num w:numId="40">
    <w:abstractNumId w:val="1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3B84"/>
    <w:rsid w:val="0004727D"/>
    <w:rsid w:val="00057295"/>
    <w:rsid w:val="00065156"/>
    <w:rsid w:val="00094D42"/>
    <w:rsid w:val="000A371E"/>
    <w:rsid w:val="000B3B58"/>
    <w:rsid w:val="000B778E"/>
    <w:rsid w:val="000D2D7B"/>
    <w:rsid w:val="000E154E"/>
    <w:rsid w:val="001008CB"/>
    <w:rsid w:val="0010697A"/>
    <w:rsid w:val="00161D13"/>
    <w:rsid w:val="0016386D"/>
    <w:rsid w:val="00170BD3"/>
    <w:rsid w:val="00185FE0"/>
    <w:rsid w:val="001927E8"/>
    <w:rsid w:val="001A15EB"/>
    <w:rsid w:val="001D6124"/>
    <w:rsid w:val="001E4B64"/>
    <w:rsid w:val="001F1B34"/>
    <w:rsid w:val="00207967"/>
    <w:rsid w:val="0021532C"/>
    <w:rsid w:val="002159D6"/>
    <w:rsid w:val="00223841"/>
    <w:rsid w:val="00225BFF"/>
    <w:rsid w:val="00233756"/>
    <w:rsid w:val="00234D7C"/>
    <w:rsid w:val="0024668B"/>
    <w:rsid w:val="002521F9"/>
    <w:rsid w:val="00254606"/>
    <w:rsid w:val="0026683D"/>
    <w:rsid w:val="00294B8E"/>
    <w:rsid w:val="002C4F9D"/>
    <w:rsid w:val="002E709F"/>
    <w:rsid w:val="00333EC1"/>
    <w:rsid w:val="003342C5"/>
    <w:rsid w:val="003563E0"/>
    <w:rsid w:val="0038139E"/>
    <w:rsid w:val="0038707F"/>
    <w:rsid w:val="003A4F05"/>
    <w:rsid w:val="003A51EE"/>
    <w:rsid w:val="003B2FCB"/>
    <w:rsid w:val="003F1DCC"/>
    <w:rsid w:val="003F441A"/>
    <w:rsid w:val="00410FAB"/>
    <w:rsid w:val="00417B47"/>
    <w:rsid w:val="00444F43"/>
    <w:rsid w:val="004709B8"/>
    <w:rsid w:val="00494371"/>
    <w:rsid w:val="00495CF1"/>
    <w:rsid w:val="00495DB9"/>
    <w:rsid w:val="004C3DAC"/>
    <w:rsid w:val="004F0772"/>
    <w:rsid w:val="004F1C6A"/>
    <w:rsid w:val="004F784E"/>
    <w:rsid w:val="0056447F"/>
    <w:rsid w:val="00583607"/>
    <w:rsid w:val="005859BE"/>
    <w:rsid w:val="0059602B"/>
    <w:rsid w:val="005A5F58"/>
    <w:rsid w:val="005C0159"/>
    <w:rsid w:val="005D38B5"/>
    <w:rsid w:val="005D5049"/>
    <w:rsid w:val="005E7DA2"/>
    <w:rsid w:val="005F47FA"/>
    <w:rsid w:val="00601397"/>
    <w:rsid w:val="00616267"/>
    <w:rsid w:val="00626767"/>
    <w:rsid w:val="00640FD0"/>
    <w:rsid w:val="006472D8"/>
    <w:rsid w:val="00670497"/>
    <w:rsid w:val="0069366C"/>
    <w:rsid w:val="006A062D"/>
    <w:rsid w:val="006B6FF3"/>
    <w:rsid w:val="006C0DAC"/>
    <w:rsid w:val="006D5FCA"/>
    <w:rsid w:val="006E6BFB"/>
    <w:rsid w:val="007174A6"/>
    <w:rsid w:val="00721487"/>
    <w:rsid w:val="00727682"/>
    <w:rsid w:val="0076635A"/>
    <w:rsid w:val="00770280"/>
    <w:rsid w:val="007962CD"/>
    <w:rsid w:val="007C0365"/>
    <w:rsid w:val="007F5A85"/>
    <w:rsid w:val="00811284"/>
    <w:rsid w:val="0081613D"/>
    <w:rsid w:val="0081693A"/>
    <w:rsid w:val="0083405C"/>
    <w:rsid w:val="0083444E"/>
    <w:rsid w:val="00851CB2"/>
    <w:rsid w:val="0085488C"/>
    <w:rsid w:val="0088457A"/>
    <w:rsid w:val="00897C79"/>
    <w:rsid w:val="008A2CCA"/>
    <w:rsid w:val="008A46AD"/>
    <w:rsid w:val="008C54A6"/>
    <w:rsid w:val="008C7038"/>
    <w:rsid w:val="008D55DE"/>
    <w:rsid w:val="008D5C15"/>
    <w:rsid w:val="008E30C4"/>
    <w:rsid w:val="008F6FE9"/>
    <w:rsid w:val="00914D5F"/>
    <w:rsid w:val="0094725C"/>
    <w:rsid w:val="0095210D"/>
    <w:rsid w:val="00952F65"/>
    <w:rsid w:val="00980541"/>
    <w:rsid w:val="009830A4"/>
    <w:rsid w:val="009A55B5"/>
    <w:rsid w:val="009B3F4D"/>
    <w:rsid w:val="009B651A"/>
    <w:rsid w:val="00A20145"/>
    <w:rsid w:val="00A559AC"/>
    <w:rsid w:val="00A673AA"/>
    <w:rsid w:val="00A950E8"/>
    <w:rsid w:val="00AB332B"/>
    <w:rsid w:val="00AC2C9D"/>
    <w:rsid w:val="00AF3A5D"/>
    <w:rsid w:val="00AF3B84"/>
    <w:rsid w:val="00AF4281"/>
    <w:rsid w:val="00B2518A"/>
    <w:rsid w:val="00B327B8"/>
    <w:rsid w:val="00B36324"/>
    <w:rsid w:val="00B4349C"/>
    <w:rsid w:val="00B54930"/>
    <w:rsid w:val="00B72FC8"/>
    <w:rsid w:val="00B75B50"/>
    <w:rsid w:val="00BA07A6"/>
    <w:rsid w:val="00BA77B9"/>
    <w:rsid w:val="00C14810"/>
    <w:rsid w:val="00C22B5B"/>
    <w:rsid w:val="00C311B3"/>
    <w:rsid w:val="00C45578"/>
    <w:rsid w:val="00C558EF"/>
    <w:rsid w:val="00C669F8"/>
    <w:rsid w:val="00C86208"/>
    <w:rsid w:val="00C9224F"/>
    <w:rsid w:val="00CC72F7"/>
    <w:rsid w:val="00CD5CDD"/>
    <w:rsid w:val="00D03D19"/>
    <w:rsid w:val="00D41E87"/>
    <w:rsid w:val="00D4258D"/>
    <w:rsid w:val="00D47F14"/>
    <w:rsid w:val="00D72723"/>
    <w:rsid w:val="00D86856"/>
    <w:rsid w:val="00DB0D6E"/>
    <w:rsid w:val="00DB3256"/>
    <w:rsid w:val="00DB3C7D"/>
    <w:rsid w:val="00DC0CBC"/>
    <w:rsid w:val="00DC59B8"/>
    <w:rsid w:val="00DC7052"/>
    <w:rsid w:val="00E11B57"/>
    <w:rsid w:val="00E24F88"/>
    <w:rsid w:val="00E27428"/>
    <w:rsid w:val="00E61386"/>
    <w:rsid w:val="00E81B00"/>
    <w:rsid w:val="00EA1AF6"/>
    <w:rsid w:val="00F02C61"/>
    <w:rsid w:val="00F23095"/>
    <w:rsid w:val="00F25123"/>
    <w:rsid w:val="00F707DD"/>
    <w:rsid w:val="00F73AA8"/>
    <w:rsid w:val="00F76126"/>
    <w:rsid w:val="00FB4779"/>
    <w:rsid w:val="00FC1591"/>
    <w:rsid w:val="00FC4417"/>
    <w:rsid w:val="00FD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C41B7-EA8E-46B1-9AC0-010796D9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B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2C61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2">
    <w:name w:val="heading 2"/>
    <w:basedOn w:val="a"/>
    <w:next w:val="a"/>
    <w:qFormat/>
    <w:rsid w:val="003F44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F441A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ий HTML Знак"/>
    <w:basedOn w:val="a0"/>
    <w:link w:val="HTML0"/>
    <w:locked/>
    <w:rsid w:val="00AF3B84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AF3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rsid w:val="00AF3B84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AF3B84"/>
    <w:rPr>
      <w:sz w:val="16"/>
    </w:rPr>
  </w:style>
  <w:style w:type="paragraph" w:styleId="a5">
    <w:name w:val="Body Text Indent"/>
    <w:basedOn w:val="a"/>
    <w:link w:val="a6"/>
    <w:rsid w:val="00AF3B84"/>
    <w:pPr>
      <w:spacing w:after="120"/>
      <w:ind w:left="283"/>
    </w:pPr>
  </w:style>
  <w:style w:type="paragraph" w:styleId="20">
    <w:name w:val="Body Text 2"/>
    <w:basedOn w:val="a"/>
    <w:rsid w:val="00AF3B84"/>
    <w:pPr>
      <w:spacing w:after="120" w:line="480" w:lineRule="auto"/>
    </w:pPr>
  </w:style>
  <w:style w:type="paragraph" w:styleId="30">
    <w:name w:val="Body Text 3"/>
    <w:basedOn w:val="a"/>
    <w:rsid w:val="00AF3B84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AF3B84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F3B84"/>
    <w:pPr>
      <w:spacing w:after="120"/>
      <w:ind w:left="283"/>
    </w:pPr>
    <w:rPr>
      <w:sz w:val="16"/>
      <w:szCs w:val="16"/>
    </w:rPr>
  </w:style>
  <w:style w:type="paragraph" w:customStyle="1" w:styleId="a7">
    <w:name w:val="Абзац списка"/>
    <w:basedOn w:val="a"/>
    <w:qFormat/>
    <w:rsid w:val="00AF3B8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8">
    <w:name w:val="Table Grid"/>
    <w:basedOn w:val="a1"/>
    <w:rsid w:val="00AF3B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AF3B84"/>
  </w:style>
  <w:style w:type="character" w:customStyle="1" w:styleId="a6">
    <w:name w:val="Основний текст з відступом Знак"/>
    <w:basedOn w:val="a0"/>
    <w:link w:val="a5"/>
    <w:rsid w:val="006A062D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02C61"/>
    <w:rPr>
      <w:b/>
      <w:bCs/>
      <w:sz w:val="28"/>
      <w:szCs w:val="28"/>
      <w:u w:val="single"/>
      <w:lang w:val="ru-RU" w:eastAsia="ru-RU" w:bidi="ar-SA"/>
    </w:rPr>
  </w:style>
  <w:style w:type="paragraph" w:styleId="aa">
    <w:name w:val="Title"/>
    <w:basedOn w:val="a"/>
    <w:link w:val="ab"/>
    <w:qFormat/>
    <w:rsid w:val="00AF4281"/>
    <w:pPr>
      <w:jc w:val="center"/>
    </w:pPr>
    <w:rPr>
      <w:b/>
      <w:bCs/>
      <w:sz w:val="28"/>
      <w:szCs w:val="28"/>
    </w:rPr>
  </w:style>
  <w:style w:type="character" w:customStyle="1" w:styleId="ab">
    <w:name w:val="Назва Знак"/>
    <w:basedOn w:val="a0"/>
    <w:link w:val="aa"/>
    <w:rsid w:val="00AF4281"/>
    <w:rPr>
      <w:b/>
      <w:bCs/>
      <w:sz w:val="28"/>
      <w:szCs w:val="28"/>
      <w:lang w:val="ru-RU" w:eastAsia="ru-RU" w:bidi="ar-SA"/>
    </w:rPr>
  </w:style>
  <w:style w:type="character" w:customStyle="1" w:styleId="32">
    <w:name w:val="Основний текст з відступом 3 Знак"/>
    <w:basedOn w:val="a0"/>
    <w:link w:val="31"/>
    <w:rsid w:val="00AF4281"/>
    <w:rPr>
      <w:sz w:val="16"/>
      <w:szCs w:val="16"/>
      <w:lang w:val="ru-RU" w:eastAsia="ru-RU" w:bidi="ar-SA"/>
    </w:rPr>
  </w:style>
  <w:style w:type="paragraph" w:styleId="ac">
    <w:name w:val="Normal (Web)"/>
    <w:basedOn w:val="a"/>
    <w:rsid w:val="0010697A"/>
    <w:pPr>
      <w:spacing w:before="100" w:beforeAutospacing="1" w:after="100" w:afterAutospacing="1"/>
    </w:pPr>
  </w:style>
  <w:style w:type="paragraph" w:customStyle="1" w:styleId="ad">
    <w:name w:val="Знак Знак Знак Знак"/>
    <w:basedOn w:val="a"/>
    <w:semiHidden/>
    <w:rsid w:val="00B327B8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styleId="ae">
    <w:name w:val="footer"/>
    <w:basedOn w:val="a"/>
    <w:rsid w:val="00AF3A5D"/>
    <w:pPr>
      <w:tabs>
        <w:tab w:val="center" w:pos="4677"/>
        <w:tab w:val="right" w:pos="9355"/>
      </w:tabs>
    </w:pPr>
  </w:style>
  <w:style w:type="paragraph" w:customStyle="1" w:styleId="af">
    <w:name w:val="Стиль"/>
    <w:rsid w:val="001A15E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i">
    <w:name w:val="ti"/>
    <w:basedOn w:val="a"/>
    <w:rsid w:val="00914D5F"/>
    <w:pPr>
      <w:spacing w:line="288" w:lineRule="auto"/>
      <w:ind w:hanging="200"/>
      <w:jc w:val="both"/>
    </w:pPr>
    <w:rPr>
      <w:sz w:val="26"/>
      <w:szCs w:val="26"/>
    </w:rPr>
  </w:style>
  <w:style w:type="character" w:styleId="af0">
    <w:name w:val="Hyperlink"/>
    <w:basedOn w:val="a0"/>
    <w:rsid w:val="00C14810"/>
    <w:rPr>
      <w:color w:val="0000FF"/>
      <w:u w:val="single"/>
    </w:rPr>
  </w:style>
  <w:style w:type="paragraph" w:styleId="22">
    <w:name w:val="toc 2"/>
    <w:basedOn w:val="a"/>
    <w:next w:val="a"/>
    <w:autoRedefine/>
    <w:semiHidden/>
    <w:rsid w:val="00D47F14"/>
    <w:pPr>
      <w:tabs>
        <w:tab w:val="right" w:leader="dot" w:pos="6397"/>
      </w:tabs>
      <w:spacing w:line="240" w:lineRule="atLeast"/>
    </w:pPr>
    <w:rPr>
      <w:b/>
      <w:bCs/>
      <w:noProof/>
    </w:rPr>
  </w:style>
  <w:style w:type="paragraph" w:styleId="33">
    <w:name w:val="toc 3"/>
    <w:basedOn w:val="a"/>
    <w:next w:val="a"/>
    <w:autoRedefine/>
    <w:semiHidden/>
    <w:rsid w:val="00D47F14"/>
    <w:pPr>
      <w:tabs>
        <w:tab w:val="right" w:leader="dot" w:pos="6397"/>
      </w:tabs>
      <w:spacing w:line="240" w:lineRule="atLeast"/>
      <w:ind w:left="425"/>
    </w:pPr>
    <w:rPr>
      <w:noProof/>
    </w:rPr>
  </w:style>
  <w:style w:type="paragraph" w:customStyle="1" w:styleId="Noeeu2">
    <w:name w:val="Noeeu2"/>
    <w:basedOn w:val="a"/>
    <w:rsid w:val="005859BE"/>
    <w:pPr>
      <w:widowControl w:val="0"/>
      <w:ind w:firstLine="720"/>
      <w:jc w:val="both"/>
    </w:pPr>
    <w:rPr>
      <w:sz w:val="28"/>
      <w:szCs w:val="20"/>
    </w:rPr>
  </w:style>
  <w:style w:type="character" w:customStyle="1" w:styleId="FontStyle51">
    <w:name w:val="Font Style51"/>
    <w:basedOn w:val="a0"/>
    <w:rsid w:val="00897C79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rsid w:val="00897C79"/>
    <w:pPr>
      <w:widowControl w:val="0"/>
      <w:autoSpaceDE w:val="0"/>
      <w:autoSpaceDN w:val="0"/>
      <w:adjustRightInd w:val="0"/>
      <w:spacing w:line="322" w:lineRule="exact"/>
      <w:ind w:hanging="355"/>
    </w:pPr>
  </w:style>
  <w:style w:type="paragraph" w:customStyle="1" w:styleId="11">
    <w:name w:val="Абзац списку1"/>
    <w:basedOn w:val="a"/>
    <w:rsid w:val="00616267"/>
    <w:pPr>
      <w:ind w:left="720"/>
    </w:pPr>
    <w:rPr>
      <w:rFonts w:eastAsia="Calibri"/>
    </w:rPr>
  </w:style>
  <w:style w:type="paragraph" w:customStyle="1" w:styleId="af1">
    <w:name w:val="стиль нормальный"/>
    <w:basedOn w:val="a"/>
    <w:next w:val="100"/>
    <w:rsid w:val="00170BD3"/>
    <w:pPr>
      <w:ind w:firstLine="360"/>
      <w:jc w:val="both"/>
    </w:pPr>
    <w:rPr>
      <w:sz w:val="20"/>
      <w:szCs w:val="20"/>
    </w:rPr>
  </w:style>
  <w:style w:type="paragraph" w:customStyle="1" w:styleId="100">
    <w:name w:val="Стиль Стиль +10"/>
    <w:aliases w:val="5 пт"/>
    <w:basedOn w:val="af"/>
    <w:rsid w:val="00170BD3"/>
    <w:pPr>
      <w:ind w:right="4" w:firstLine="417"/>
      <w:jc w:val="both"/>
    </w:pPr>
    <w:rPr>
      <w:sz w:val="20"/>
      <w:szCs w:val="20"/>
    </w:rPr>
  </w:style>
  <w:style w:type="character" w:styleId="af2">
    <w:name w:val="Emphasis"/>
    <w:basedOn w:val="a0"/>
    <w:qFormat/>
    <w:rsid w:val="0026683D"/>
    <w:rPr>
      <w:i/>
      <w:iCs/>
    </w:rPr>
  </w:style>
  <w:style w:type="paragraph" w:customStyle="1" w:styleId="Style2">
    <w:name w:val="Style2"/>
    <w:basedOn w:val="a"/>
    <w:rsid w:val="000D2D7B"/>
    <w:pPr>
      <w:widowControl w:val="0"/>
      <w:autoSpaceDE w:val="0"/>
      <w:autoSpaceDN w:val="0"/>
      <w:adjustRightInd w:val="0"/>
      <w:spacing w:line="484" w:lineRule="exact"/>
      <w:jc w:val="both"/>
    </w:pPr>
  </w:style>
  <w:style w:type="character" w:customStyle="1" w:styleId="FontStyle12">
    <w:name w:val="Font Style12"/>
    <w:basedOn w:val="a0"/>
    <w:rsid w:val="000D2D7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11209</Words>
  <Characters>63894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74954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Пользователь</dc:creator>
  <cp:keywords/>
  <dc:description/>
  <cp:lastModifiedBy>Irina</cp:lastModifiedBy>
  <cp:revision>2</cp:revision>
  <dcterms:created xsi:type="dcterms:W3CDTF">2014-08-01T16:15:00Z</dcterms:created>
  <dcterms:modified xsi:type="dcterms:W3CDTF">2014-08-01T16:15:00Z</dcterms:modified>
</cp:coreProperties>
</file>