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79" w:rsidRDefault="00391F99" w:rsidP="00E01748">
      <w:pPr>
        <w:spacing w:line="360" w:lineRule="auto"/>
        <w:ind w:firstLine="709"/>
        <w:rPr>
          <w:b/>
          <w:sz w:val="28"/>
          <w:szCs w:val="28"/>
          <w:u w:val="single"/>
          <w:lang w:val="en-US"/>
        </w:rPr>
      </w:pPr>
      <w:r w:rsidRPr="00EB62F6">
        <w:rPr>
          <w:rStyle w:val="shorttext"/>
          <w:b/>
          <w:color w:val="000000"/>
          <w:sz w:val="28"/>
          <w:szCs w:val="28"/>
          <w:u w:val="single"/>
          <w:lang w:val="uk-UA"/>
        </w:rPr>
        <w:t>Завдання</w:t>
      </w:r>
      <w:r w:rsidRPr="00EB62F6">
        <w:rPr>
          <w:b/>
          <w:sz w:val="28"/>
          <w:szCs w:val="28"/>
          <w:u w:val="single"/>
          <w:lang w:val="uk-UA"/>
        </w:rPr>
        <w:t xml:space="preserve"> </w:t>
      </w:r>
      <w:r w:rsidR="004A5427" w:rsidRPr="00EB62F6">
        <w:rPr>
          <w:b/>
          <w:sz w:val="28"/>
          <w:szCs w:val="28"/>
          <w:u w:val="single"/>
          <w:lang w:val="uk-UA"/>
        </w:rPr>
        <w:t>1</w:t>
      </w:r>
    </w:p>
    <w:p w:rsidR="004A5427" w:rsidRDefault="004A5427" w:rsidP="00E01748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Сходні данні: </w:t>
      </w:r>
      <w:r w:rsidR="00074C13" w:rsidRPr="00074C13">
        <w:rPr>
          <w:position w:val="-16"/>
          <w:sz w:val="28"/>
          <w:szCs w:val="28"/>
          <w:lang w:val="uk-UA"/>
        </w:rPr>
        <w:object w:dxaOrig="8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1pt" o:ole="">
            <v:imagedata r:id="rId7" o:title=""/>
          </v:shape>
          <o:OLEObject Type="Embed" ProgID="Equation.3" ShapeID="_x0000_i1025" DrawAspect="Content" ObjectID="_1466506627" r:id="rId8"/>
        </w:object>
      </w:r>
      <w:r>
        <w:rPr>
          <w:sz w:val="28"/>
          <w:szCs w:val="28"/>
          <w:lang w:val="uk-UA"/>
        </w:rPr>
        <w:t xml:space="preserve">.   </w:t>
      </w:r>
    </w:p>
    <w:p w:rsidR="00EB62F6" w:rsidRPr="00FB281E" w:rsidRDefault="00EB62F6" w:rsidP="005D0995">
      <w:pPr>
        <w:tabs>
          <w:tab w:val="left" w:pos="1800"/>
        </w:tabs>
        <w:ind w:firstLine="720"/>
        <w:rPr>
          <w:rStyle w:val="shorttext"/>
          <w:sz w:val="28"/>
          <w:szCs w:val="28"/>
        </w:rPr>
      </w:pPr>
      <w:r w:rsidRPr="00EB62F6">
        <w:rPr>
          <w:rStyle w:val="shorttext"/>
          <w:sz w:val="28"/>
          <w:szCs w:val="28"/>
          <w:lang w:val="uk-UA"/>
        </w:rPr>
        <w:t xml:space="preserve">Розрахункова схема представлена на </w:t>
      </w:r>
      <w:r w:rsidR="00FB281E">
        <w:rPr>
          <w:rStyle w:val="shorttext"/>
          <w:sz w:val="28"/>
          <w:szCs w:val="28"/>
          <w:lang w:val="uk-UA"/>
        </w:rPr>
        <w:t>(</w:t>
      </w:r>
      <w:r w:rsidRPr="00EB62F6">
        <w:rPr>
          <w:rStyle w:val="shorttext"/>
          <w:sz w:val="28"/>
          <w:szCs w:val="28"/>
          <w:lang w:val="uk-UA"/>
        </w:rPr>
        <w:t>рис. 1</w:t>
      </w:r>
      <w:r w:rsidR="00FB281E">
        <w:rPr>
          <w:rStyle w:val="shorttext"/>
          <w:sz w:val="28"/>
          <w:szCs w:val="28"/>
          <w:lang w:val="uk-UA"/>
        </w:rPr>
        <w:t>)</w:t>
      </w:r>
      <w:r w:rsidRPr="00EB62F6">
        <w:rPr>
          <w:rStyle w:val="shorttext"/>
          <w:sz w:val="28"/>
          <w:szCs w:val="28"/>
          <w:lang w:val="uk-UA"/>
        </w:rPr>
        <w:t>.</w:t>
      </w:r>
    </w:p>
    <w:p w:rsidR="00044068" w:rsidRDefault="00D00C15" w:rsidP="00FB281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6" type="#_x0000_t75" style="width:467.25pt;height:105pt">
            <v:imagedata r:id="rId9" o:title=""/>
          </v:shape>
        </w:pict>
      </w:r>
    </w:p>
    <w:p w:rsidR="00FB281E" w:rsidRPr="00FB281E" w:rsidRDefault="00FB281E" w:rsidP="00E46B3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</w:t>
      </w:r>
    </w:p>
    <w:p w:rsidR="000D2CCA" w:rsidRDefault="004D678C" w:rsidP="004D678C">
      <w:pPr>
        <w:tabs>
          <w:tab w:val="left" w:pos="1080"/>
        </w:tabs>
        <w:spacing w:line="360" w:lineRule="auto"/>
        <w:ind w:left="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51530">
        <w:rPr>
          <w:sz w:val="28"/>
          <w:szCs w:val="28"/>
          <w:lang w:val="uk-UA"/>
        </w:rPr>
        <w:t>Ступінь статичної невизначуваності</w:t>
      </w:r>
      <w:r w:rsidR="00D86A50">
        <w:rPr>
          <w:sz w:val="28"/>
          <w:szCs w:val="28"/>
          <w:lang w:val="uk-UA"/>
        </w:rPr>
        <w:t xml:space="preserve"> </w:t>
      </w:r>
      <w:r w:rsidR="00A51530">
        <w:rPr>
          <w:sz w:val="28"/>
          <w:szCs w:val="28"/>
          <w:lang w:val="uk-UA"/>
        </w:rPr>
        <w:t>(</w:t>
      </w:r>
      <w:r w:rsidR="00D86A50">
        <w:rPr>
          <w:sz w:val="28"/>
          <w:szCs w:val="28"/>
          <w:lang w:val="uk-UA"/>
        </w:rPr>
        <w:t>розрахунков</w:t>
      </w:r>
      <w:r w:rsidR="00A51530">
        <w:rPr>
          <w:sz w:val="28"/>
          <w:szCs w:val="28"/>
          <w:lang w:val="uk-UA"/>
        </w:rPr>
        <w:t>а</w:t>
      </w:r>
      <w:r w:rsidR="00D86A50">
        <w:rPr>
          <w:sz w:val="28"/>
          <w:szCs w:val="28"/>
          <w:lang w:val="uk-UA"/>
        </w:rPr>
        <w:t xml:space="preserve"> схем</w:t>
      </w:r>
      <w:r w:rsidR="00A51530">
        <w:rPr>
          <w:sz w:val="28"/>
          <w:szCs w:val="28"/>
          <w:lang w:val="uk-UA"/>
        </w:rPr>
        <w:t>а</w:t>
      </w:r>
      <w:r w:rsidR="00D86A50">
        <w:rPr>
          <w:sz w:val="28"/>
          <w:szCs w:val="28"/>
          <w:lang w:val="uk-UA"/>
        </w:rPr>
        <w:t xml:space="preserve"> (рис</w:t>
      </w:r>
      <w:r w:rsidR="00EB62F6">
        <w:rPr>
          <w:sz w:val="28"/>
          <w:szCs w:val="28"/>
          <w:lang w:val="uk-UA"/>
        </w:rPr>
        <w:t>.</w:t>
      </w:r>
      <w:r w:rsidR="00D86A50">
        <w:rPr>
          <w:sz w:val="28"/>
          <w:szCs w:val="28"/>
          <w:lang w:val="uk-UA"/>
        </w:rPr>
        <w:t>1)</w:t>
      </w:r>
      <w:r w:rsidR="00A51530">
        <w:rPr>
          <w:sz w:val="28"/>
          <w:szCs w:val="28"/>
          <w:lang w:val="uk-UA"/>
        </w:rPr>
        <w:t>):</w:t>
      </w:r>
    </w:p>
    <w:p w:rsidR="00A51530" w:rsidRDefault="005D0995" w:rsidP="00423C33">
      <w:pPr>
        <w:spacing w:line="360" w:lineRule="auto"/>
        <w:jc w:val="center"/>
        <w:rPr>
          <w:sz w:val="28"/>
          <w:szCs w:val="28"/>
          <w:lang w:val="uk-UA"/>
        </w:rPr>
      </w:pPr>
      <w:r w:rsidRPr="00423C33">
        <w:rPr>
          <w:position w:val="-6"/>
          <w:sz w:val="28"/>
          <w:szCs w:val="28"/>
          <w:lang w:val="uk-UA"/>
        </w:rPr>
        <w:object w:dxaOrig="1140" w:dyaOrig="300">
          <v:shape id="_x0000_i1027" type="#_x0000_t75" style="width:57pt;height:15pt" o:ole="">
            <v:imagedata r:id="rId10" o:title=""/>
          </v:shape>
          <o:OLEObject Type="Embed" ProgID="Equation.3" ShapeID="_x0000_i1027" DrawAspect="Content" ObjectID="_1466506628" r:id="rId11"/>
        </w:object>
      </w:r>
    </w:p>
    <w:p w:rsidR="005D0995" w:rsidRDefault="005D0995" w:rsidP="005D099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С – кількість опорних в’язей. С</w:t>
      </w:r>
      <w:r w:rsidR="00423C33">
        <w:rPr>
          <w:sz w:val="28"/>
          <w:szCs w:val="28"/>
          <w:lang w:val="uk-UA"/>
        </w:rPr>
        <w:t xml:space="preserve">= </w:t>
      </w:r>
      <w:r>
        <w:rPr>
          <w:sz w:val="28"/>
          <w:szCs w:val="28"/>
          <w:lang w:val="uk-UA"/>
        </w:rPr>
        <w:t>7</w:t>
      </w:r>
      <w:r w:rsidR="00423C33">
        <w:rPr>
          <w:sz w:val="28"/>
          <w:szCs w:val="28"/>
          <w:lang w:val="uk-UA"/>
        </w:rPr>
        <w:t xml:space="preserve"> – </w:t>
      </w:r>
      <w:r w:rsidR="00423C33">
        <w:rPr>
          <w:sz w:val="28"/>
          <w:szCs w:val="28"/>
        </w:rPr>
        <w:t xml:space="preserve">число </w:t>
      </w:r>
      <w:r>
        <w:rPr>
          <w:sz w:val="28"/>
          <w:szCs w:val="28"/>
          <w:lang w:val="uk-UA"/>
        </w:rPr>
        <w:t>в’язей</w:t>
      </w:r>
      <w:r w:rsidR="00CC4C37">
        <w:rPr>
          <w:sz w:val="28"/>
          <w:szCs w:val="28"/>
          <w:lang w:val="uk-UA"/>
        </w:rPr>
        <w:t>. Т</w:t>
      </w:r>
    </w:p>
    <w:p w:rsidR="00423C33" w:rsidRPr="00423C33" w:rsidRDefault="005D0995" w:rsidP="004D678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CC4C37">
        <w:rPr>
          <w:sz w:val="28"/>
          <w:szCs w:val="28"/>
          <w:lang w:val="uk-UA"/>
        </w:rPr>
        <w:t>ому  ступінь статичної невизначуваності</w:t>
      </w:r>
      <w:r>
        <w:rPr>
          <w:sz w:val="28"/>
          <w:szCs w:val="28"/>
          <w:lang w:val="uk-UA"/>
        </w:rPr>
        <w:t>:</w:t>
      </w:r>
      <w:r w:rsidR="00CC4C37">
        <w:rPr>
          <w:sz w:val="28"/>
          <w:szCs w:val="28"/>
          <w:lang w:val="uk-UA"/>
        </w:rPr>
        <w:t xml:space="preserve">  </w:t>
      </w:r>
      <w:r w:rsidRPr="00CC4C37">
        <w:rPr>
          <w:position w:val="-6"/>
          <w:sz w:val="28"/>
          <w:szCs w:val="28"/>
          <w:lang w:val="uk-UA"/>
        </w:rPr>
        <w:object w:dxaOrig="1500" w:dyaOrig="300">
          <v:shape id="_x0000_i1028" type="#_x0000_t75" style="width:75pt;height:15pt" o:ole="">
            <v:imagedata r:id="rId12" o:title=""/>
          </v:shape>
          <o:OLEObject Type="Embed" ProgID="Equation.3" ShapeID="_x0000_i1028" DrawAspect="Content" ObjectID="_1466506629" r:id="rId13"/>
        </w:object>
      </w:r>
    </w:p>
    <w:p w:rsidR="00CC4C37" w:rsidRDefault="00CC4C37" w:rsidP="00906877">
      <w:pPr>
        <w:tabs>
          <w:tab w:val="left" w:pos="1080"/>
        </w:tabs>
        <w:spacing w:line="360" w:lineRule="auto"/>
        <w:ind w:firstLine="720"/>
        <w:rPr>
          <w:sz w:val="28"/>
          <w:szCs w:val="28"/>
          <w:lang w:val="uk-UA"/>
        </w:rPr>
      </w:pPr>
      <w:r w:rsidRPr="00CC4C37">
        <w:rPr>
          <w:sz w:val="28"/>
          <w:szCs w:val="28"/>
          <w:lang w:val="uk-UA"/>
        </w:rPr>
        <w:t xml:space="preserve">Таким </w:t>
      </w:r>
      <w:r>
        <w:rPr>
          <w:sz w:val="28"/>
          <w:szCs w:val="28"/>
          <w:lang w:val="uk-UA"/>
        </w:rPr>
        <w:t xml:space="preserve">чином , задана </w:t>
      </w:r>
      <w:r w:rsidR="005D0995">
        <w:rPr>
          <w:sz w:val="28"/>
          <w:szCs w:val="28"/>
          <w:lang w:val="uk-UA"/>
        </w:rPr>
        <w:t>балка</w:t>
      </w:r>
      <w:r>
        <w:rPr>
          <w:sz w:val="28"/>
          <w:szCs w:val="28"/>
          <w:lang w:val="uk-UA"/>
        </w:rPr>
        <w:t xml:space="preserve"> має </w:t>
      </w:r>
      <w:r w:rsidR="005D099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«зайві» в</w:t>
      </w:r>
      <w:r w:rsidRPr="00CC4C3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язі.</w:t>
      </w:r>
      <w:r w:rsidRPr="00CC4C37">
        <w:rPr>
          <w:sz w:val="28"/>
          <w:szCs w:val="28"/>
        </w:rPr>
        <w:t xml:space="preserve"> </w:t>
      </w:r>
    </w:p>
    <w:p w:rsidR="005D0995" w:rsidRDefault="005D0995" w:rsidP="00906877">
      <w:pPr>
        <w:tabs>
          <w:tab w:val="left" w:pos="1080"/>
        </w:tabs>
        <w:spacing w:line="360" w:lineRule="auto"/>
        <w:ind w:firstLine="720"/>
        <w:rPr>
          <w:sz w:val="28"/>
          <w:szCs w:val="28"/>
          <w:lang w:val="uk-UA"/>
        </w:rPr>
      </w:pPr>
    </w:p>
    <w:p w:rsidR="005D0995" w:rsidRDefault="004D678C" w:rsidP="004D678C">
      <w:pPr>
        <w:tabs>
          <w:tab w:val="left" w:pos="1080"/>
        </w:tabs>
        <w:spacing w:line="360" w:lineRule="auto"/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1.2 </w:t>
      </w:r>
      <w:r>
        <w:rPr>
          <w:b/>
          <w:sz w:val="28"/>
          <w:szCs w:val="28"/>
          <w:lang w:val="uk-UA"/>
        </w:rPr>
        <w:tab/>
      </w:r>
      <w:r w:rsidR="005D0995" w:rsidRPr="005D0995">
        <w:rPr>
          <w:b/>
          <w:sz w:val="28"/>
          <w:szCs w:val="28"/>
          <w:lang w:val="uk-UA"/>
        </w:rPr>
        <w:t xml:space="preserve">Виконуємо розрахунок на постійне навантаження </w:t>
      </w:r>
      <w:r w:rsidR="005D0995" w:rsidRPr="005D0995">
        <w:rPr>
          <w:b/>
          <w:position w:val="-12"/>
          <w:sz w:val="28"/>
          <w:szCs w:val="28"/>
          <w:lang w:val="uk-UA"/>
        </w:rPr>
        <w:object w:dxaOrig="240" w:dyaOrig="300">
          <v:shape id="_x0000_i1029" type="#_x0000_t75" style="width:12pt;height:15pt" o:ole="">
            <v:imagedata r:id="rId14" o:title=""/>
          </v:shape>
          <o:OLEObject Type="Embed" ProgID="Equation.3" ShapeID="_x0000_i1029" DrawAspect="Content" ObjectID="_1466506630" r:id="rId15"/>
        </w:object>
      </w:r>
      <w:r w:rsidR="005D0995" w:rsidRPr="005D0995">
        <w:rPr>
          <w:b/>
          <w:sz w:val="28"/>
          <w:szCs w:val="28"/>
          <w:lang w:val="uk-UA"/>
        </w:rPr>
        <w:t xml:space="preserve"> за допомогую рівнянь трьох моментів.</w:t>
      </w:r>
    </w:p>
    <w:p w:rsidR="00BD3A93" w:rsidRDefault="00BD3A93" w:rsidP="001F7A10">
      <w:pPr>
        <w:tabs>
          <w:tab w:val="left" w:pos="1080"/>
        </w:tabs>
        <w:spacing w:line="360" w:lineRule="auto"/>
        <w:ind w:firstLine="720"/>
        <w:jc w:val="both"/>
        <w:rPr>
          <w:rStyle w:val="shorttext"/>
          <w:sz w:val="28"/>
          <w:szCs w:val="28"/>
          <w:lang w:val="uk-UA"/>
        </w:rPr>
      </w:pPr>
    </w:p>
    <w:p w:rsidR="001F7A10" w:rsidRDefault="005D0995" w:rsidP="001F7A10">
      <w:pPr>
        <w:tabs>
          <w:tab w:val="left" w:pos="1080"/>
        </w:tabs>
        <w:spacing w:line="360" w:lineRule="auto"/>
        <w:ind w:firstLine="720"/>
        <w:jc w:val="both"/>
        <w:rPr>
          <w:rStyle w:val="shorttext"/>
          <w:sz w:val="28"/>
          <w:szCs w:val="28"/>
          <w:lang w:val="uk-UA"/>
        </w:rPr>
      </w:pPr>
      <w:r w:rsidRPr="00EB62F6">
        <w:rPr>
          <w:rStyle w:val="shorttext"/>
          <w:sz w:val="28"/>
          <w:szCs w:val="28"/>
          <w:lang w:val="uk-UA"/>
        </w:rPr>
        <w:t>Розрахунков</w:t>
      </w:r>
      <w:r>
        <w:rPr>
          <w:rStyle w:val="shorttext"/>
          <w:sz w:val="28"/>
          <w:szCs w:val="28"/>
          <w:lang w:val="uk-UA"/>
        </w:rPr>
        <w:t>у</w:t>
      </w:r>
      <w:r w:rsidRPr="00EB62F6">
        <w:rPr>
          <w:rStyle w:val="shorttext"/>
          <w:sz w:val="28"/>
          <w:szCs w:val="28"/>
          <w:lang w:val="uk-UA"/>
        </w:rPr>
        <w:t xml:space="preserve"> схем</w:t>
      </w:r>
      <w:r>
        <w:rPr>
          <w:rStyle w:val="shorttext"/>
          <w:sz w:val="28"/>
          <w:szCs w:val="28"/>
          <w:lang w:val="uk-UA"/>
        </w:rPr>
        <w:t xml:space="preserve">у нерозрізної балки (рис.1) </w:t>
      </w:r>
      <w:r w:rsidR="001F7A10">
        <w:rPr>
          <w:rStyle w:val="shorttext"/>
          <w:sz w:val="28"/>
          <w:szCs w:val="28"/>
          <w:lang w:val="uk-UA"/>
        </w:rPr>
        <w:t>замінімо стандартною схемою (рис.2,а).</w:t>
      </w:r>
    </w:p>
    <w:p w:rsidR="001F7A10" w:rsidRDefault="00D00C15" w:rsidP="00BD3A93">
      <w:pPr>
        <w:tabs>
          <w:tab w:val="left" w:pos="1080"/>
        </w:tabs>
        <w:spacing w:line="360" w:lineRule="auto"/>
        <w:rPr>
          <w:rStyle w:val="shorttext"/>
          <w:sz w:val="28"/>
          <w:szCs w:val="28"/>
          <w:lang w:val="uk-UA"/>
        </w:rPr>
      </w:pPr>
      <w:r>
        <w:rPr>
          <w:rStyle w:val="shorttext"/>
          <w:sz w:val="28"/>
          <w:szCs w:val="28"/>
          <w:lang w:val="uk-UA"/>
        </w:rPr>
        <w:pict>
          <v:shape id="_x0000_i1030" type="#_x0000_t75" style="width:467.25pt;height:409.5pt">
            <v:imagedata r:id="rId16" o:title=""/>
          </v:shape>
        </w:pict>
      </w:r>
    </w:p>
    <w:p w:rsidR="005D0995" w:rsidRPr="005D0995" w:rsidRDefault="001F7A10" w:rsidP="001F7A10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rStyle w:val="shorttext"/>
          <w:sz w:val="28"/>
          <w:szCs w:val="28"/>
          <w:lang w:val="uk-UA"/>
        </w:rPr>
        <w:t>Рис.2</w:t>
      </w:r>
    </w:p>
    <w:p w:rsidR="005D0995" w:rsidRDefault="000F0BC9" w:rsidP="00BD3A93">
      <w:pPr>
        <w:tabs>
          <w:tab w:val="left" w:pos="1080"/>
        </w:tabs>
        <w:spacing w:line="360" w:lineRule="auto"/>
        <w:ind w:firstLine="720"/>
        <w:rPr>
          <w:rStyle w:val="hp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F7A10">
        <w:rPr>
          <w:sz w:val="28"/>
          <w:szCs w:val="28"/>
          <w:lang w:val="uk-UA"/>
        </w:rPr>
        <w:t>івнян</w:t>
      </w:r>
      <w:r>
        <w:rPr>
          <w:sz w:val="28"/>
          <w:szCs w:val="28"/>
          <w:lang w:val="uk-UA"/>
        </w:rPr>
        <w:t>ня</w:t>
      </w:r>
      <w:r w:rsidR="001F7A10">
        <w:rPr>
          <w:sz w:val="28"/>
          <w:szCs w:val="28"/>
          <w:lang w:val="uk-UA"/>
        </w:rPr>
        <w:t xml:space="preserve"> трьох моментів </w:t>
      </w:r>
      <w:r w:rsidR="00C96CA0" w:rsidRPr="00C96CA0">
        <w:rPr>
          <w:rStyle w:val="hps"/>
          <w:sz w:val="28"/>
          <w:szCs w:val="28"/>
          <w:lang w:val="uk-UA"/>
        </w:rPr>
        <w:t>для</w:t>
      </w:r>
      <w:r w:rsidR="00C96CA0" w:rsidRPr="00C96CA0">
        <w:rPr>
          <w:rStyle w:val="shorttext"/>
          <w:sz w:val="28"/>
          <w:szCs w:val="28"/>
          <w:lang w:val="uk-UA"/>
        </w:rPr>
        <w:t xml:space="preserve"> </w:t>
      </w:r>
      <w:r w:rsidR="00C96CA0" w:rsidRPr="00C96CA0">
        <w:rPr>
          <w:rStyle w:val="hps"/>
          <w:sz w:val="28"/>
          <w:szCs w:val="28"/>
          <w:lang w:val="uk-UA"/>
        </w:rPr>
        <w:t>заданої</w:t>
      </w:r>
      <w:r w:rsidR="00C96CA0" w:rsidRPr="00C96CA0">
        <w:rPr>
          <w:rStyle w:val="shorttext"/>
          <w:sz w:val="28"/>
          <w:szCs w:val="28"/>
          <w:lang w:val="uk-UA"/>
        </w:rPr>
        <w:t xml:space="preserve"> </w:t>
      </w:r>
      <w:r w:rsidR="00C96CA0" w:rsidRPr="00C96CA0">
        <w:rPr>
          <w:rStyle w:val="hps"/>
          <w:sz w:val="28"/>
          <w:szCs w:val="28"/>
          <w:lang w:val="uk-UA"/>
        </w:rPr>
        <w:t>схеми</w:t>
      </w:r>
      <w:r w:rsidR="00C96CA0" w:rsidRPr="00C96CA0">
        <w:rPr>
          <w:rStyle w:val="shorttext"/>
          <w:sz w:val="28"/>
          <w:szCs w:val="28"/>
          <w:lang w:val="uk-UA"/>
        </w:rPr>
        <w:t xml:space="preserve"> </w:t>
      </w:r>
      <w:r w:rsidR="00C96CA0" w:rsidRPr="00C96CA0">
        <w:rPr>
          <w:rStyle w:val="hps"/>
          <w:sz w:val="28"/>
          <w:szCs w:val="28"/>
          <w:lang w:val="uk-UA"/>
        </w:rPr>
        <w:t>мають</w:t>
      </w:r>
      <w:r w:rsidR="00C96CA0" w:rsidRPr="00C96CA0">
        <w:rPr>
          <w:rStyle w:val="shorttext"/>
          <w:sz w:val="28"/>
          <w:szCs w:val="28"/>
          <w:lang w:val="uk-UA"/>
        </w:rPr>
        <w:t xml:space="preserve"> </w:t>
      </w:r>
      <w:r w:rsidR="00C96CA0" w:rsidRPr="00C96CA0">
        <w:rPr>
          <w:rStyle w:val="hps"/>
          <w:sz w:val="28"/>
          <w:szCs w:val="28"/>
          <w:lang w:val="uk-UA"/>
        </w:rPr>
        <w:t>вигляд</w:t>
      </w:r>
      <w:r w:rsidR="004D678C">
        <w:rPr>
          <w:rStyle w:val="hps"/>
          <w:sz w:val="28"/>
          <w:szCs w:val="28"/>
          <w:lang w:val="uk-UA"/>
        </w:rPr>
        <w:t>:</w:t>
      </w:r>
      <w:r w:rsidR="00C96CA0">
        <w:rPr>
          <w:rStyle w:val="hps"/>
          <w:sz w:val="28"/>
          <w:szCs w:val="28"/>
          <w:lang w:val="uk-UA"/>
        </w:rPr>
        <w:t xml:space="preserve"> </w:t>
      </w:r>
    </w:p>
    <w:p w:rsidR="00C96CA0" w:rsidRPr="005D0995" w:rsidRDefault="00B444EB" w:rsidP="00682163">
      <w:pPr>
        <w:tabs>
          <w:tab w:val="left" w:pos="1080"/>
        </w:tabs>
        <w:spacing w:line="360" w:lineRule="auto"/>
        <w:ind w:firstLine="720"/>
        <w:rPr>
          <w:sz w:val="28"/>
          <w:szCs w:val="28"/>
          <w:lang w:val="uk-UA"/>
        </w:rPr>
      </w:pPr>
      <w:r w:rsidRPr="00682163">
        <w:rPr>
          <w:position w:val="-12"/>
          <w:sz w:val="28"/>
          <w:szCs w:val="28"/>
          <w:lang w:val="uk-UA"/>
        </w:rPr>
        <w:object w:dxaOrig="4760" w:dyaOrig="400">
          <v:shape id="_x0000_i1031" type="#_x0000_t75" style="width:237.75pt;height:20.25pt" o:ole="">
            <v:imagedata r:id="rId17" o:title=""/>
          </v:shape>
          <o:OLEObject Type="Embed" ProgID="Equation.3" ShapeID="_x0000_i1031" DrawAspect="Content" ObjectID="_1466506631" r:id="rId18"/>
        </w:object>
      </w:r>
    </w:p>
    <w:p w:rsidR="00C801E9" w:rsidRDefault="00B444EB" w:rsidP="00845C12">
      <w:pPr>
        <w:tabs>
          <w:tab w:val="left" w:pos="1080"/>
        </w:tabs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682163">
        <w:rPr>
          <w:position w:val="-78"/>
          <w:sz w:val="28"/>
          <w:szCs w:val="28"/>
          <w:lang w:val="uk-UA"/>
        </w:rPr>
        <w:object w:dxaOrig="8820" w:dyaOrig="1700">
          <v:shape id="_x0000_i1032" type="#_x0000_t75" style="width:441pt;height:84.75pt" o:ole="">
            <v:imagedata r:id="rId19" o:title=""/>
          </v:shape>
          <o:OLEObject Type="Embed" ProgID="Equation.3" ShapeID="_x0000_i1032" DrawAspect="Content" ObjectID="_1466506632" r:id="rId20"/>
        </w:object>
      </w:r>
    </w:p>
    <w:p w:rsidR="00682163" w:rsidRDefault="009E1D3B" w:rsidP="00845C12">
      <w:pPr>
        <w:tabs>
          <w:tab w:val="left" w:pos="1080"/>
        </w:tabs>
        <w:spacing w:line="360" w:lineRule="auto"/>
        <w:ind w:firstLine="720"/>
        <w:jc w:val="both"/>
        <w:rPr>
          <w:lang w:val="uk-UA"/>
        </w:rPr>
      </w:pPr>
      <w:r w:rsidRPr="004865FA">
        <w:rPr>
          <w:position w:val="-34"/>
        </w:rPr>
        <w:object w:dxaOrig="7339" w:dyaOrig="820">
          <v:shape id="_x0000_i1033" type="#_x0000_t75" style="width:366.75pt;height:41.25pt" o:ole="">
            <v:imagedata r:id="rId21" o:title=""/>
          </v:shape>
          <o:OLEObject Type="Embed" ProgID="Equation.3" ShapeID="_x0000_i1033" DrawAspect="Content" ObjectID="_1466506633" r:id="rId22"/>
        </w:object>
      </w:r>
    </w:p>
    <w:p w:rsidR="00682163" w:rsidRDefault="005644CC" w:rsidP="00845C12">
      <w:pPr>
        <w:tabs>
          <w:tab w:val="left" w:pos="1080"/>
        </w:tabs>
        <w:spacing w:line="360" w:lineRule="auto"/>
        <w:ind w:firstLine="720"/>
        <w:jc w:val="both"/>
        <w:rPr>
          <w:lang w:val="uk-UA"/>
        </w:rPr>
      </w:pPr>
      <w:r w:rsidRPr="00845C12">
        <w:rPr>
          <w:position w:val="-72"/>
        </w:rPr>
        <w:object w:dxaOrig="6020" w:dyaOrig="1579">
          <v:shape id="_x0000_i1034" type="#_x0000_t75" style="width:300.75pt;height:78.75pt" o:ole="">
            <v:imagedata r:id="rId23" o:title=""/>
          </v:shape>
          <o:OLEObject Type="Embed" ProgID="Equation.3" ShapeID="_x0000_i1034" DrawAspect="Content" ObjectID="_1466506634" r:id="rId24"/>
        </w:object>
      </w:r>
    </w:p>
    <w:p w:rsidR="00761526" w:rsidRDefault="00761526" w:rsidP="00845C12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61526">
        <w:rPr>
          <w:sz w:val="28"/>
          <w:szCs w:val="28"/>
          <w:lang w:val="uk-UA"/>
        </w:rPr>
        <w:t>Тут позначено:</w:t>
      </w:r>
      <w:r>
        <w:rPr>
          <w:sz w:val="28"/>
          <w:szCs w:val="28"/>
          <w:lang w:val="uk-UA"/>
        </w:rPr>
        <w:t xml:space="preserve"> </w:t>
      </w:r>
      <w:r w:rsidR="009E1D3B" w:rsidRPr="009E1D3B">
        <w:rPr>
          <w:position w:val="-12"/>
        </w:rPr>
        <w:object w:dxaOrig="880" w:dyaOrig="400">
          <v:shape id="_x0000_i1035" type="#_x0000_t75" style="width:44.25pt;height:20.25pt" o:ole="">
            <v:imagedata r:id="rId25" o:title=""/>
          </v:shape>
          <o:OLEObject Type="Embed" ProgID="Equation.3" ShapeID="_x0000_i1035" DrawAspect="Content" ObjectID="_1466506635" r:id="rId26"/>
        </w:object>
      </w:r>
      <w:r w:rsidRPr="00761526">
        <w:rPr>
          <w:sz w:val="28"/>
          <w:szCs w:val="28"/>
          <w:lang w:val="uk-UA"/>
        </w:rPr>
        <w:t xml:space="preserve"> </w:t>
      </w:r>
      <w:r w:rsidR="009E1D3B">
        <w:rPr>
          <w:sz w:val="28"/>
          <w:szCs w:val="28"/>
          <w:lang w:val="uk-UA"/>
        </w:rPr>
        <w:t xml:space="preserve">- фіктивні опорні реакції на опорі </w:t>
      </w:r>
      <w:r w:rsidR="009E1D3B" w:rsidRPr="009E1D3B">
        <w:rPr>
          <w:i/>
          <w:sz w:val="28"/>
          <w:szCs w:val="28"/>
          <w:lang w:val="uk-UA"/>
        </w:rPr>
        <w:t>і</w:t>
      </w:r>
      <w:r w:rsidR="009E1D3B">
        <w:rPr>
          <w:i/>
          <w:sz w:val="28"/>
          <w:szCs w:val="28"/>
          <w:lang w:val="uk-UA"/>
        </w:rPr>
        <w:t xml:space="preserve"> </w:t>
      </w:r>
      <w:r w:rsidR="009E1D3B">
        <w:rPr>
          <w:sz w:val="28"/>
          <w:szCs w:val="28"/>
          <w:lang w:val="uk-UA"/>
        </w:rPr>
        <w:t xml:space="preserve">в прогонах </w:t>
      </w:r>
      <w:r w:rsidR="009E1D3B" w:rsidRPr="009E1D3B">
        <w:rPr>
          <w:i/>
          <w:sz w:val="28"/>
          <w:szCs w:val="28"/>
          <w:lang w:val="en-US"/>
        </w:rPr>
        <w:t>l</w:t>
      </w:r>
      <w:r w:rsidR="009E1D3B" w:rsidRPr="009E1D3B">
        <w:rPr>
          <w:i/>
          <w:sz w:val="28"/>
          <w:szCs w:val="28"/>
          <w:vertAlign w:val="subscript"/>
          <w:lang w:val="en-US"/>
        </w:rPr>
        <w:t>i</w:t>
      </w:r>
      <w:r w:rsidR="009E1D3B" w:rsidRPr="009E1D3B">
        <w:rPr>
          <w:i/>
          <w:sz w:val="28"/>
          <w:szCs w:val="28"/>
        </w:rPr>
        <w:t xml:space="preserve"> </w:t>
      </w:r>
      <w:r w:rsidR="009E1D3B">
        <w:rPr>
          <w:sz w:val="28"/>
          <w:szCs w:val="28"/>
          <w:lang w:val="en-US"/>
        </w:rPr>
        <w:t>i</w:t>
      </w:r>
      <w:r w:rsidR="009E1D3B" w:rsidRPr="009E1D3B">
        <w:rPr>
          <w:sz w:val="28"/>
          <w:szCs w:val="28"/>
        </w:rPr>
        <w:t xml:space="preserve"> </w:t>
      </w:r>
      <w:r w:rsidR="009E1D3B" w:rsidRPr="009E1D3B">
        <w:rPr>
          <w:i/>
          <w:sz w:val="28"/>
          <w:szCs w:val="28"/>
          <w:lang w:val="en-US"/>
        </w:rPr>
        <w:t>l</w:t>
      </w:r>
      <w:r w:rsidR="009E1D3B" w:rsidRPr="009E1D3B">
        <w:rPr>
          <w:i/>
          <w:sz w:val="28"/>
          <w:szCs w:val="28"/>
          <w:vertAlign w:val="subscript"/>
          <w:lang w:val="en-US"/>
        </w:rPr>
        <w:t>i</w:t>
      </w:r>
      <w:r w:rsidR="009E1D3B" w:rsidRPr="009E1D3B">
        <w:rPr>
          <w:i/>
          <w:sz w:val="28"/>
          <w:szCs w:val="28"/>
          <w:vertAlign w:val="subscript"/>
        </w:rPr>
        <w:t xml:space="preserve">-1 </w:t>
      </w:r>
      <w:r w:rsidR="009E1D3B">
        <w:rPr>
          <w:sz w:val="28"/>
          <w:szCs w:val="28"/>
          <w:lang w:val="uk-UA"/>
        </w:rPr>
        <w:t>відповідно.</w:t>
      </w:r>
    </w:p>
    <w:p w:rsidR="009E1D3B" w:rsidRDefault="009E1D3B" w:rsidP="00845C12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визначення фіктивних опорних реакцій необхідно побудувати епюри від зовнішнього навантаження в цих прогонах, як окремих однопрогонових балках (рис.2в).</w:t>
      </w:r>
    </w:p>
    <w:p w:rsidR="00626BE7" w:rsidRDefault="00626BE7" w:rsidP="00845C12">
      <w:pPr>
        <w:tabs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FE03CB" w:rsidRDefault="00FE03CB" w:rsidP="00845C12">
      <w:pPr>
        <w:tabs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FE03CB">
        <w:rPr>
          <w:b/>
          <w:sz w:val="28"/>
          <w:szCs w:val="28"/>
          <w:lang w:val="uk-UA"/>
        </w:rPr>
        <w:t xml:space="preserve">Будуємо </w:t>
      </w:r>
      <w:r w:rsidR="0059047E" w:rsidRPr="0059047E">
        <w:rPr>
          <w:b/>
          <w:sz w:val="28"/>
          <w:szCs w:val="28"/>
          <w:lang w:val="uk-UA"/>
        </w:rPr>
        <w:t xml:space="preserve">епюри </w:t>
      </w:r>
      <w:r w:rsidR="0059047E" w:rsidRPr="0059047E">
        <w:rPr>
          <w:b/>
          <w:sz w:val="28"/>
          <w:szCs w:val="28"/>
          <w:lang w:val="en-US"/>
        </w:rPr>
        <w:t xml:space="preserve"> </w:t>
      </w:r>
      <w:r w:rsidR="0059047E" w:rsidRPr="0059047E">
        <w:rPr>
          <w:b/>
          <w:i/>
          <w:sz w:val="28"/>
          <w:szCs w:val="28"/>
          <w:lang w:val="en-US"/>
        </w:rPr>
        <w:t>M</w:t>
      </w:r>
      <w:r w:rsidR="0059047E" w:rsidRPr="0059047E">
        <w:rPr>
          <w:b/>
          <w:i/>
          <w:sz w:val="28"/>
          <w:szCs w:val="28"/>
          <w:vertAlign w:val="subscript"/>
          <w:lang w:val="en-US"/>
        </w:rPr>
        <w:t>F</w:t>
      </w:r>
      <w:r w:rsidR="0059047E" w:rsidRPr="0059047E">
        <w:rPr>
          <w:b/>
          <w:i/>
          <w:sz w:val="28"/>
          <w:szCs w:val="28"/>
          <w:lang w:val="en-US"/>
        </w:rPr>
        <w:t>, Q</w:t>
      </w:r>
      <w:r w:rsidR="0059047E" w:rsidRPr="0059047E">
        <w:rPr>
          <w:b/>
          <w:i/>
          <w:sz w:val="28"/>
          <w:szCs w:val="28"/>
          <w:vertAlign w:val="subscript"/>
          <w:lang w:val="en-US"/>
        </w:rPr>
        <w:t>F</w:t>
      </w:r>
      <w:r w:rsidR="0059047E" w:rsidRPr="00FE03CB">
        <w:rPr>
          <w:b/>
          <w:sz w:val="28"/>
          <w:szCs w:val="28"/>
          <w:lang w:val="uk-UA"/>
        </w:rPr>
        <w:t xml:space="preserve"> </w:t>
      </w:r>
      <w:r w:rsidRPr="00FE03CB">
        <w:rPr>
          <w:b/>
          <w:sz w:val="28"/>
          <w:szCs w:val="28"/>
          <w:lang w:val="uk-UA"/>
        </w:rPr>
        <w:t>і обчислюємо  фіктивні опорні реакції.</w:t>
      </w:r>
    </w:p>
    <w:p w:rsidR="00CB6423" w:rsidRPr="006763C7" w:rsidRDefault="00CB6423" w:rsidP="00845C12">
      <w:pPr>
        <w:tabs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Фіктивні реакції опор </w:t>
      </w:r>
      <w:r w:rsidRPr="00104E2C">
        <w:rPr>
          <w:rStyle w:val="hps"/>
          <w:sz w:val="28"/>
          <w:szCs w:val="28"/>
          <w:lang w:val="uk-UA"/>
        </w:rPr>
        <w:t>визначаємо</w:t>
      </w:r>
      <w:r>
        <w:rPr>
          <w:sz w:val="28"/>
          <w:szCs w:val="28"/>
          <w:lang w:val="uk-UA"/>
        </w:rPr>
        <w:t xml:space="preserve"> з </w:t>
      </w:r>
      <w:r w:rsidRPr="00E118DA">
        <w:rPr>
          <w:i/>
          <w:sz w:val="28"/>
          <w:szCs w:val="28"/>
          <w:lang w:val="uk-UA"/>
        </w:rPr>
        <w:t>додатку 1</w:t>
      </w:r>
      <w:r>
        <w:rPr>
          <w:sz w:val="28"/>
          <w:szCs w:val="28"/>
          <w:lang w:val="uk-UA"/>
        </w:rPr>
        <w:t xml:space="preserve"> [1]</w:t>
      </w:r>
      <w:r w:rsidR="006763C7" w:rsidRPr="006763C7">
        <w:rPr>
          <w:sz w:val="28"/>
          <w:szCs w:val="2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040"/>
      </w:tblGrid>
      <w:tr w:rsidR="00CB6423">
        <w:trPr>
          <w:trHeight w:val="2628"/>
        </w:trPr>
        <w:tc>
          <w:tcPr>
            <w:tcW w:w="4140" w:type="dxa"/>
          </w:tcPr>
          <w:p w:rsidR="00CB6423" w:rsidRDefault="00D00C15" w:rsidP="006763C7">
            <w:pPr>
              <w:tabs>
                <w:tab w:val="left" w:pos="1080"/>
              </w:tabs>
              <w:jc w:val="center"/>
              <w:rPr>
                <w:rStyle w:val="hps"/>
                <w:sz w:val="28"/>
                <w:szCs w:val="28"/>
                <w:lang w:val="uk-UA"/>
              </w:rPr>
            </w:pPr>
            <w:r>
              <w:rPr>
                <w:rStyle w:val="hps"/>
                <w:sz w:val="28"/>
                <w:szCs w:val="28"/>
                <w:lang w:val="uk-UA"/>
              </w:rPr>
              <w:pict>
                <v:shape id="_x0000_i1036" type="#_x0000_t75" style="width:151.5pt;height:110.25pt">
                  <v:imagedata r:id="rId27" o:title=""/>
                </v:shape>
              </w:pict>
            </w:r>
          </w:p>
          <w:p w:rsidR="00CB6423" w:rsidRPr="00CB6423" w:rsidRDefault="00CB6423" w:rsidP="006763C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Style w:val="hps"/>
                <w:sz w:val="28"/>
                <w:szCs w:val="28"/>
                <w:lang w:val="uk-UA"/>
              </w:rPr>
              <w:t>Д</w:t>
            </w:r>
            <w:r w:rsidRPr="00CB6423">
              <w:rPr>
                <w:rStyle w:val="hps"/>
                <w:sz w:val="28"/>
                <w:szCs w:val="28"/>
                <w:lang w:val="uk-UA"/>
              </w:rPr>
              <w:t>ілянк</w:t>
            </w:r>
            <w:r>
              <w:rPr>
                <w:rStyle w:val="hps"/>
                <w:sz w:val="28"/>
                <w:szCs w:val="28"/>
                <w:lang w:val="uk-UA"/>
              </w:rPr>
              <w:t xml:space="preserve">а </w:t>
            </w:r>
            <w:r>
              <w:rPr>
                <w:rStyle w:val="hps"/>
                <w:sz w:val="28"/>
                <w:szCs w:val="28"/>
                <w:lang w:val="en-US"/>
              </w:rPr>
              <w:t>I</w:t>
            </w:r>
          </w:p>
        </w:tc>
        <w:tc>
          <w:tcPr>
            <w:tcW w:w="5040" w:type="dxa"/>
          </w:tcPr>
          <w:p w:rsidR="00CB6423" w:rsidRPr="00CB6423" w:rsidRDefault="00CB6423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Будуємо </w:t>
            </w:r>
            <w:r w:rsidRPr="00CB642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епюри </w:t>
            </w:r>
            <w:r w:rsidRPr="00CB6423">
              <w:rPr>
                <w:sz w:val="28"/>
                <w:szCs w:val="28"/>
                <w:lang w:val="en-US"/>
              </w:rPr>
              <w:t xml:space="preserve"> </w:t>
            </w:r>
            <w:r w:rsidRPr="00CB6423">
              <w:rPr>
                <w:i/>
                <w:sz w:val="28"/>
                <w:szCs w:val="28"/>
                <w:lang w:val="en-US"/>
              </w:rPr>
              <w:t>M</w:t>
            </w:r>
            <w:r w:rsidR="00A618C1" w:rsidRPr="00A618C1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CB6423">
              <w:rPr>
                <w:i/>
                <w:sz w:val="28"/>
                <w:szCs w:val="28"/>
                <w:lang w:val="en-US"/>
              </w:rPr>
              <w:t>, Q</w:t>
            </w:r>
            <w:r w:rsidR="00A618C1" w:rsidRPr="00A618C1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CB6423">
              <w:rPr>
                <w:i/>
                <w:sz w:val="28"/>
                <w:szCs w:val="28"/>
                <w:lang w:val="en-US"/>
              </w:rPr>
              <w:t>.</w:t>
            </w:r>
          </w:p>
          <w:p w:rsidR="00CB6423" w:rsidRDefault="00CB6423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CB6423">
              <w:rPr>
                <w:sz w:val="28"/>
                <w:szCs w:val="28"/>
                <w:lang w:val="uk-UA"/>
              </w:rPr>
              <w:t>бчислюємо  фіктивні опорні реакції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CB6423" w:rsidRDefault="00D42EE7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en-US"/>
              </w:rPr>
            </w:pPr>
            <w:r w:rsidRPr="00CB6423">
              <w:rPr>
                <w:position w:val="-26"/>
                <w:sz w:val="28"/>
                <w:szCs w:val="28"/>
                <w:lang w:val="en-US"/>
              </w:rPr>
              <w:object w:dxaOrig="3640" w:dyaOrig="720">
                <v:shape id="_x0000_i1037" type="#_x0000_t75" style="width:182.25pt;height:36pt" o:ole="">
                  <v:imagedata r:id="rId28" o:title=""/>
                </v:shape>
                <o:OLEObject Type="Embed" ProgID="Equation.3" ShapeID="_x0000_i1037" DrawAspect="Content" ObjectID="_1466506636" r:id="rId29"/>
              </w:object>
            </w:r>
          </w:p>
          <w:p w:rsidR="00CB6423" w:rsidRPr="00CB6423" w:rsidRDefault="00D42EE7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en-US"/>
              </w:rPr>
            </w:pPr>
            <w:r w:rsidRPr="00CB6423">
              <w:rPr>
                <w:position w:val="-26"/>
                <w:sz w:val="28"/>
                <w:szCs w:val="28"/>
                <w:lang w:val="en-US"/>
              </w:rPr>
              <w:object w:dxaOrig="3739" w:dyaOrig="720">
                <v:shape id="_x0000_i1038" type="#_x0000_t75" style="width:186.75pt;height:36pt" o:ole="">
                  <v:imagedata r:id="rId30" o:title=""/>
                </v:shape>
                <o:OLEObject Type="Embed" ProgID="Equation.3" ShapeID="_x0000_i1038" DrawAspect="Content" ObjectID="_1466506637" r:id="rId31"/>
              </w:object>
            </w:r>
          </w:p>
        </w:tc>
      </w:tr>
      <w:tr w:rsidR="00626BE7">
        <w:trPr>
          <w:trHeight w:val="3233"/>
        </w:trPr>
        <w:tc>
          <w:tcPr>
            <w:tcW w:w="4140" w:type="dxa"/>
          </w:tcPr>
          <w:p w:rsidR="00626BE7" w:rsidRDefault="00D00C15" w:rsidP="006763C7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pict>
                <v:shape id="_x0000_i1039" type="#_x0000_t75" style="width:141pt;height:166.5pt">
                  <v:imagedata r:id="rId32" o:title=""/>
                </v:shape>
              </w:pict>
            </w:r>
          </w:p>
          <w:p w:rsidR="00A618C1" w:rsidRPr="00A618C1" w:rsidRDefault="00A618C1" w:rsidP="006763C7">
            <w:pPr>
              <w:tabs>
                <w:tab w:val="left" w:pos="1080"/>
              </w:tabs>
              <w:jc w:val="center"/>
              <w:rPr>
                <w:rStyle w:val="hps"/>
                <w:sz w:val="28"/>
                <w:szCs w:val="28"/>
                <w:lang w:val="en-US"/>
              </w:rPr>
            </w:pPr>
            <w:r>
              <w:rPr>
                <w:rStyle w:val="hps"/>
                <w:sz w:val="28"/>
                <w:szCs w:val="28"/>
                <w:lang w:val="uk-UA"/>
              </w:rPr>
              <w:t>Д</w:t>
            </w:r>
            <w:r w:rsidRPr="00CB6423">
              <w:rPr>
                <w:rStyle w:val="hps"/>
                <w:sz w:val="28"/>
                <w:szCs w:val="28"/>
                <w:lang w:val="uk-UA"/>
              </w:rPr>
              <w:t>ілянк</w:t>
            </w:r>
            <w:r>
              <w:rPr>
                <w:rStyle w:val="hps"/>
                <w:sz w:val="28"/>
                <w:szCs w:val="28"/>
                <w:lang w:val="uk-UA"/>
              </w:rPr>
              <w:t xml:space="preserve">а </w:t>
            </w:r>
            <w:r>
              <w:rPr>
                <w:rStyle w:val="hps"/>
                <w:sz w:val="28"/>
                <w:szCs w:val="28"/>
                <w:lang w:val="en-US"/>
              </w:rPr>
              <w:t>II</w:t>
            </w:r>
          </w:p>
        </w:tc>
        <w:tc>
          <w:tcPr>
            <w:tcW w:w="5040" w:type="dxa"/>
          </w:tcPr>
          <w:p w:rsidR="00A618C1" w:rsidRPr="00CB6423" w:rsidRDefault="00A618C1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Будуємо </w:t>
            </w:r>
            <w:r w:rsidRPr="00CB642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епюри </w:t>
            </w:r>
            <w:r w:rsidRPr="00CB6423">
              <w:rPr>
                <w:sz w:val="28"/>
                <w:szCs w:val="28"/>
                <w:lang w:val="en-US"/>
              </w:rPr>
              <w:t xml:space="preserve"> </w:t>
            </w:r>
            <w:r w:rsidRPr="00CB6423">
              <w:rPr>
                <w:i/>
                <w:sz w:val="28"/>
                <w:szCs w:val="28"/>
                <w:lang w:val="en-US"/>
              </w:rPr>
              <w:t>M</w:t>
            </w:r>
            <w:r w:rsidRPr="00A618C1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CB6423">
              <w:rPr>
                <w:i/>
                <w:sz w:val="28"/>
                <w:szCs w:val="28"/>
                <w:lang w:val="en-US"/>
              </w:rPr>
              <w:t>, Q</w:t>
            </w:r>
            <w:r w:rsidRPr="00A618C1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CB6423">
              <w:rPr>
                <w:i/>
                <w:sz w:val="28"/>
                <w:szCs w:val="28"/>
                <w:lang w:val="en-US"/>
              </w:rPr>
              <w:t>.</w:t>
            </w:r>
          </w:p>
          <w:p w:rsidR="00A618C1" w:rsidRDefault="00A618C1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CB6423">
              <w:rPr>
                <w:sz w:val="28"/>
                <w:szCs w:val="28"/>
                <w:lang w:val="uk-UA"/>
              </w:rPr>
              <w:t>бчислюємо  фіктивні опорні реакції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A618C1" w:rsidRDefault="00BF1B24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en-US"/>
              </w:rPr>
            </w:pPr>
            <w:r w:rsidRPr="00CB6423">
              <w:rPr>
                <w:position w:val="-26"/>
                <w:sz w:val="28"/>
                <w:szCs w:val="28"/>
                <w:lang w:val="en-US"/>
              </w:rPr>
              <w:object w:dxaOrig="2920" w:dyaOrig="720">
                <v:shape id="_x0000_i1040" type="#_x0000_t75" style="width:146.25pt;height:36pt" o:ole="">
                  <v:imagedata r:id="rId33" o:title=""/>
                </v:shape>
                <o:OLEObject Type="Embed" ProgID="Equation.3" ShapeID="_x0000_i1040" DrawAspect="Content" ObjectID="_1466506638" r:id="rId34"/>
              </w:object>
            </w:r>
          </w:p>
          <w:p w:rsidR="00626BE7" w:rsidRDefault="00D42EE7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uk-UA"/>
              </w:rPr>
            </w:pPr>
            <w:r w:rsidRPr="00CB6423">
              <w:rPr>
                <w:position w:val="-26"/>
                <w:sz w:val="28"/>
                <w:szCs w:val="28"/>
                <w:lang w:val="en-US"/>
              </w:rPr>
              <w:object w:dxaOrig="2940" w:dyaOrig="720">
                <v:shape id="_x0000_i1041" type="#_x0000_t75" style="width:147pt;height:36pt" o:ole="">
                  <v:imagedata r:id="rId35" o:title=""/>
                </v:shape>
                <o:OLEObject Type="Embed" ProgID="Equation.3" ShapeID="_x0000_i1041" DrawAspect="Content" ObjectID="_1466506639" r:id="rId36"/>
              </w:object>
            </w:r>
          </w:p>
        </w:tc>
      </w:tr>
      <w:tr w:rsidR="006763C7">
        <w:trPr>
          <w:trHeight w:val="3233"/>
        </w:trPr>
        <w:tc>
          <w:tcPr>
            <w:tcW w:w="4140" w:type="dxa"/>
          </w:tcPr>
          <w:p w:rsidR="006763C7" w:rsidRDefault="00D00C15" w:rsidP="006763C7">
            <w:pPr>
              <w:tabs>
                <w:tab w:val="left" w:pos="1080"/>
              </w:tabs>
              <w:jc w:val="center"/>
              <w:rPr>
                <w:rStyle w:val="hps"/>
                <w:sz w:val="28"/>
                <w:szCs w:val="28"/>
                <w:lang w:val="en-US"/>
              </w:rPr>
            </w:pPr>
            <w:r>
              <w:rPr>
                <w:rStyle w:val="hps"/>
                <w:sz w:val="28"/>
                <w:szCs w:val="28"/>
                <w:lang w:val="en-US"/>
              </w:rPr>
              <w:pict>
                <v:shape id="_x0000_i1042" type="#_x0000_t75" style="width:183.75pt;height:131.25pt">
                  <v:imagedata r:id="rId37" o:title=""/>
                </v:shape>
              </w:pict>
            </w:r>
          </w:p>
          <w:p w:rsidR="006763C7" w:rsidRPr="0090069F" w:rsidRDefault="006763C7" w:rsidP="006763C7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hps"/>
                <w:sz w:val="28"/>
                <w:szCs w:val="28"/>
                <w:lang w:val="uk-UA"/>
              </w:rPr>
              <w:t>Д</w:t>
            </w:r>
            <w:r w:rsidRPr="00CB6423">
              <w:rPr>
                <w:rStyle w:val="hps"/>
                <w:sz w:val="28"/>
                <w:szCs w:val="28"/>
                <w:lang w:val="uk-UA"/>
              </w:rPr>
              <w:t>ілянк</w:t>
            </w:r>
            <w:r>
              <w:rPr>
                <w:rStyle w:val="hps"/>
                <w:sz w:val="28"/>
                <w:szCs w:val="28"/>
                <w:lang w:val="uk-UA"/>
              </w:rPr>
              <w:t xml:space="preserve">а </w:t>
            </w:r>
            <w:r>
              <w:rPr>
                <w:rStyle w:val="hps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40" w:type="dxa"/>
          </w:tcPr>
          <w:p w:rsidR="006763C7" w:rsidRPr="006763C7" w:rsidRDefault="006763C7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Будуємо </w:t>
            </w:r>
            <w:r w:rsidRPr="006763C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епюри </w:t>
            </w:r>
            <w:r w:rsidRPr="006763C7">
              <w:rPr>
                <w:sz w:val="28"/>
                <w:szCs w:val="28"/>
                <w:lang w:val="uk-UA"/>
              </w:rPr>
              <w:t xml:space="preserve"> </w:t>
            </w:r>
            <w:r w:rsidRPr="00CB6423">
              <w:rPr>
                <w:i/>
                <w:sz w:val="28"/>
                <w:szCs w:val="28"/>
                <w:lang w:val="en-US"/>
              </w:rPr>
              <w:t>M</w:t>
            </w:r>
            <w:r w:rsidRPr="00A618C1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6763C7">
              <w:rPr>
                <w:i/>
                <w:sz w:val="28"/>
                <w:szCs w:val="28"/>
                <w:lang w:val="uk-UA"/>
              </w:rPr>
              <w:t xml:space="preserve">, </w:t>
            </w:r>
            <w:r w:rsidRPr="00CB6423">
              <w:rPr>
                <w:i/>
                <w:sz w:val="28"/>
                <w:szCs w:val="28"/>
                <w:lang w:val="en-US"/>
              </w:rPr>
              <w:t>Q</w:t>
            </w:r>
            <w:r w:rsidRPr="00A618C1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6763C7">
              <w:rPr>
                <w:i/>
                <w:sz w:val="28"/>
                <w:szCs w:val="28"/>
                <w:lang w:val="uk-UA"/>
              </w:rPr>
              <w:t>.</w:t>
            </w:r>
          </w:p>
          <w:p w:rsidR="006763C7" w:rsidRPr="006763C7" w:rsidRDefault="006763C7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CB6423">
              <w:rPr>
                <w:sz w:val="28"/>
                <w:szCs w:val="28"/>
                <w:lang w:val="uk-UA"/>
              </w:rPr>
              <w:t>бчислюємо  фіктивні опорні реакції</w:t>
            </w:r>
            <w:r w:rsidRPr="006763C7">
              <w:rPr>
                <w:sz w:val="28"/>
                <w:szCs w:val="28"/>
                <w:lang w:val="uk-UA"/>
              </w:rPr>
              <w:t>:</w:t>
            </w:r>
          </w:p>
          <w:p w:rsidR="006763C7" w:rsidRDefault="00BF1B24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en-US"/>
              </w:rPr>
            </w:pPr>
            <w:r w:rsidRPr="00CB6423">
              <w:rPr>
                <w:position w:val="-26"/>
                <w:sz w:val="28"/>
                <w:szCs w:val="28"/>
                <w:lang w:val="en-US"/>
              </w:rPr>
              <w:object w:dxaOrig="1860" w:dyaOrig="720">
                <v:shape id="_x0000_i1043" type="#_x0000_t75" style="width:93pt;height:36pt" o:ole="">
                  <v:imagedata r:id="rId38" o:title=""/>
                </v:shape>
                <o:OLEObject Type="Embed" ProgID="Equation.3" ShapeID="_x0000_i1043" DrawAspect="Content" ObjectID="_1466506640" r:id="rId39"/>
              </w:object>
            </w:r>
          </w:p>
          <w:p w:rsidR="006763C7" w:rsidRDefault="00BF1B24" w:rsidP="006763C7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uk-UA"/>
              </w:rPr>
            </w:pPr>
            <w:r w:rsidRPr="00CB6423">
              <w:rPr>
                <w:position w:val="-26"/>
                <w:sz w:val="28"/>
                <w:szCs w:val="28"/>
                <w:lang w:val="en-US"/>
              </w:rPr>
              <w:object w:dxaOrig="1860" w:dyaOrig="720">
                <v:shape id="_x0000_i1044" type="#_x0000_t75" style="width:93pt;height:36pt" o:ole="">
                  <v:imagedata r:id="rId40" o:title=""/>
                </v:shape>
                <o:OLEObject Type="Embed" ProgID="Equation.3" ShapeID="_x0000_i1044" DrawAspect="Content" ObjectID="_1466506641" r:id="rId41"/>
              </w:object>
            </w:r>
          </w:p>
        </w:tc>
      </w:tr>
      <w:tr w:rsidR="006763C7">
        <w:trPr>
          <w:trHeight w:val="3233"/>
        </w:trPr>
        <w:tc>
          <w:tcPr>
            <w:tcW w:w="4140" w:type="dxa"/>
          </w:tcPr>
          <w:p w:rsidR="006763C7" w:rsidRDefault="00D00C15" w:rsidP="006763C7">
            <w:pPr>
              <w:tabs>
                <w:tab w:val="left" w:pos="1080"/>
              </w:tabs>
              <w:jc w:val="center"/>
              <w:rPr>
                <w:rStyle w:val="hps"/>
                <w:sz w:val="28"/>
                <w:szCs w:val="28"/>
                <w:lang w:val="uk-UA"/>
              </w:rPr>
            </w:pPr>
            <w:r>
              <w:rPr>
                <w:rStyle w:val="hps"/>
                <w:sz w:val="28"/>
                <w:szCs w:val="28"/>
                <w:lang w:val="uk-UA"/>
              </w:rPr>
              <w:pict>
                <v:shape id="_x0000_i1045" type="#_x0000_t75" style="width:147.75pt;height:120.75pt">
                  <v:imagedata r:id="rId42" o:title=""/>
                </v:shape>
              </w:pict>
            </w:r>
          </w:p>
          <w:p w:rsidR="00BF1B24" w:rsidRPr="0090069F" w:rsidRDefault="00BF1B24" w:rsidP="006763C7">
            <w:pPr>
              <w:tabs>
                <w:tab w:val="left" w:pos="1080"/>
              </w:tabs>
              <w:jc w:val="center"/>
              <w:rPr>
                <w:rStyle w:val="hps"/>
                <w:sz w:val="28"/>
                <w:szCs w:val="28"/>
                <w:lang w:val="en-US"/>
              </w:rPr>
            </w:pPr>
            <w:r>
              <w:rPr>
                <w:rStyle w:val="hps"/>
                <w:sz w:val="28"/>
                <w:szCs w:val="28"/>
                <w:lang w:val="uk-UA"/>
              </w:rPr>
              <w:t>Д</w:t>
            </w:r>
            <w:r w:rsidRPr="00CB6423">
              <w:rPr>
                <w:rStyle w:val="hps"/>
                <w:sz w:val="28"/>
                <w:szCs w:val="28"/>
                <w:lang w:val="uk-UA"/>
              </w:rPr>
              <w:t>ілянк</w:t>
            </w:r>
            <w:r>
              <w:rPr>
                <w:rStyle w:val="hps"/>
                <w:sz w:val="28"/>
                <w:szCs w:val="28"/>
                <w:lang w:val="uk-UA"/>
              </w:rPr>
              <w:t xml:space="preserve">а </w:t>
            </w:r>
            <w:r>
              <w:rPr>
                <w:rStyle w:val="hps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40" w:type="dxa"/>
          </w:tcPr>
          <w:p w:rsidR="00BF1B24" w:rsidRPr="006763C7" w:rsidRDefault="00BF1B24" w:rsidP="00BF1B24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Будуємо </w:t>
            </w:r>
            <w:r w:rsidRPr="006763C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епюри </w:t>
            </w:r>
            <w:r w:rsidRPr="006763C7">
              <w:rPr>
                <w:sz w:val="28"/>
                <w:szCs w:val="28"/>
                <w:lang w:val="uk-UA"/>
              </w:rPr>
              <w:t xml:space="preserve"> </w:t>
            </w:r>
            <w:r w:rsidRPr="00CB6423">
              <w:rPr>
                <w:i/>
                <w:sz w:val="28"/>
                <w:szCs w:val="28"/>
                <w:lang w:val="en-US"/>
              </w:rPr>
              <w:t>M</w:t>
            </w:r>
            <w:r w:rsidRPr="00A618C1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6763C7">
              <w:rPr>
                <w:i/>
                <w:sz w:val="28"/>
                <w:szCs w:val="28"/>
                <w:lang w:val="uk-UA"/>
              </w:rPr>
              <w:t xml:space="preserve">, </w:t>
            </w:r>
            <w:r w:rsidRPr="00CB6423">
              <w:rPr>
                <w:i/>
                <w:sz w:val="28"/>
                <w:szCs w:val="28"/>
                <w:lang w:val="en-US"/>
              </w:rPr>
              <w:t>Q</w:t>
            </w:r>
            <w:r w:rsidRPr="00A618C1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6763C7">
              <w:rPr>
                <w:i/>
                <w:sz w:val="28"/>
                <w:szCs w:val="28"/>
                <w:lang w:val="uk-UA"/>
              </w:rPr>
              <w:t>.</w:t>
            </w:r>
          </w:p>
          <w:p w:rsidR="00BF1B24" w:rsidRPr="006763C7" w:rsidRDefault="00BF1B24" w:rsidP="00BF1B24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CB6423">
              <w:rPr>
                <w:sz w:val="28"/>
                <w:szCs w:val="28"/>
                <w:lang w:val="uk-UA"/>
              </w:rPr>
              <w:t>бчислюємо  фіктивні опорні реакції</w:t>
            </w:r>
            <w:r w:rsidRPr="006763C7">
              <w:rPr>
                <w:sz w:val="28"/>
                <w:szCs w:val="28"/>
                <w:lang w:val="uk-UA"/>
              </w:rPr>
              <w:t>:</w:t>
            </w:r>
          </w:p>
          <w:p w:rsidR="00BF1B24" w:rsidRDefault="00BF1B24" w:rsidP="00BF1B24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en-US"/>
              </w:rPr>
            </w:pPr>
            <w:r w:rsidRPr="00CB6423">
              <w:rPr>
                <w:position w:val="-26"/>
                <w:sz w:val="28"/>
                <w:szCs w:val="28"/>
                <w:lang w:val="en-US"/>
              </w:rPr>
              <w:object w:dxaOrig="2600" w:dyaOrig="720">
                <v:shape id="_x0000_i1046" type="#_x0000_t75" style="width:129.75pt;height:36pt" o:ole="">
                  <v:imagedata r:id="rId43" o:title=""/>
                </v:shape>
                <o:OLEObject Type="Embed" ProgID="Equation.3" ShapeID="_x0000_i1046" DrawAspect="Content" ObjectID="_1466506642" r:id="rId44"/>
              </w:object>
            </w:r>
          </w:p>
          <w:p w:rsidR="006763C7" w:rsidRDefault="00BF1B24" w:rsidP="00BF1B24">
            <w:pPr>
              <w:tabs>
                <w:tab w:val="left" w:pos="1080"/>
              </w:tabs>
              <w:ind w:firstLine="431"/>
              <w:jc w:val="both"/>
              <w:rPr>
                <w:sz w:val="28"/>
                <w:szCs w:val="28"/>
                <w:lang w:val="uk-UA"/>
              </w:rPr>
            </w:pPr>
            <w:r w:rsidRPr="00CB6423">
              <w:rPr>
                <w:position w:val="-26"/>
                <w:sz w:val="28"/>
                <w:szCs w:val="28"/>
                <w:lang w:val="en-US"/>
              </w:rPr>
              <w:object w:dxaOrig="2760" w:dyaOrig="720">
                <v:shape id="_x0000_i1047" type="#_x0000_t75" style="width:138pt;height:36pt" o:ole="">
                  <v:imagedata r:id="rId45" o:title=""/>
                </v:shape>
                <o:OLEObject Type="Embed" ProgID="Equation.3" ShapeID="_x0000_i1047" DrawAspect="Content" ObjectID="_1466506643" r:id="rId46"/>
              </w:object>
            </w:r>
          </w:p>
        </w:tc>
      </w:tr>
    </w:tbl>
    <w:p w:rsidR="00FE03CB" w:rsidRDefault="00FE03CB" w:rsidP="00845C12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B261E" w:rsidRPr="00EB261E" w:rsidRDefault="00EB261E" w:rsidP="00845C12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П</w:t>
      </w:r>
      <w:r w:rsidRPr="00EB261E">
        <w:rPr>
          <w:rStyle w:val="hps"/>
          <w:sz w:val="28"/>
          <w:szCs w:val="28"/>
          <w:lang w:val="uk-UA"/>
        </w:rPr>
        <w:t>ісля підстановки</w:t>
      </w:r>
      <w:r w:rsidRPr="00EB261E">
        <w:rPr>
          <w:rStyle w:val="shorttext"/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р</w:t>
      </w:r>
      <w:r w:rsidRPr="00EB261E">
        <w:rPr>
          <w:sz w:val="28"/>
          <w:szCs w:val="28"/>
          <w:lang w:val="uk-UA"/>
        </w:rPr>
        <w:t xml:space="preserve">івняння трьох моментів </w:t>
      </w:r>
      <w:r w:rsidRPr="00EB261E">
        <w:rPr>
          <w:rStyle w:val="hps"/>
          <w:sz w:val="28"/>
          <w:szCs w:val="28"/>
          <w:lang w:val="uk-UA"/>
        </w:rPr>
        <w:t>маємо</w:t>
      </w:r>
      <w:r>
        <w:rPr>
          <w:rStyle w:val="hps"/>
          <w:sz w:val="28"/>
          <w:szCs w:val="28"/>
          <w:lang w:val="uk-UA"/>
        </w:rPr>
        <w:t>:</w:t>
      </w:r>
      <w:r w:rsidRPr="00EB261E">
        <w:rPr>
          <w:sz w:val="28"/>
          <w:szCs w:val="28"/>
          <w:lang w:val="uk-UA"/>
        </w:rPr>
        <w:t xml:space="preserve"> </w:t>
      </w:r>
    </w:p>
    <w:p w:rsidR="005427DA" w:rsidRDefault="008C5C53" w:rsidP="00845C12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82163">
        <w:rPr>
          <w:position w:val="-12"/>
          <w:sz w:val="28"/>
          <w:szCs w:val="28"/>
          <w:lang w:val="uk-UA"/>
        </w:rPr>
        <w:object w:dxaOrig="4540" w:dyaOrig="380">
          <v:shape id="_x0000_i1048" type="#_x0000_t75" style="width:227.25pt;height:18.75pt" o:ole="">
            <v:imagedata r:id="rId47" o:title=""/>
          </v:shape>
          <o:OLEObject Type="Embed" ProgID="Equation.3" ShapeID="_x0000_i1048" DrawAspect="Content" ObjectID="_1466506644" r:id="rId48"/>
        </w:object>
      </w:r>
    </w:p>
    <w:p w:rsidR="005427DA" w:rsidRDefault="005644CC" w:rsidP="00845C12">
      <w:pPr>
        <w:tabs>
          <w:tab w:val="left" w:pos="1080"/>
        </w:tabs>
        <w:spacing w:line="360" w:lineRule="auto"/>
        <w:ind w:firstLine="720"/>
        <w:jc w:val="both"/>
        <w:rPr>
          <w:lang w:val="en-US"/>
        </w:rPr>
      </w:pPr>
      <w:r w:rsidRPr="003B160B">
        <w:rPr>
          <w:position w:val="-34"/>
        </w:rPr>
        <w:object w:dxaOrig="6900" w:dyaOrig="820">
          <v:shape id="_x0000_i1049" type="#_x0000_t75" style="width:345pt;height:41.25pt" o:ole="">
            <v:imagedata r:id="rId49" o:title=""/>
          </v:shape>
          <o:OLEObject Type="Embed" ProgID="Equation.3" ShapeID="_x0000_i1049" DrawAspect="Content" ObjectID="_1466506645" r:id="rId50"/>
        </w:object>
      </w:r>
    </w:p>
    <w:p w:rsidR="00B444EB" w:rsidRDefault="005644CC" w:rsidP="00845C12">
      <w:pPr>
        <w:tabs>
          <w:tab w:val="left" w:pos="1080"/>
        </w:tabs>
        <w:spacing w:line="360" w:lineRule="auto"/>
        <w:ind w:firstLine="720"/>
        <w:jc w:val="both"/>
        <w:rPr>
          <w:lang w:val="en-US"/>
        </w:rPr>
      </w:pPr>
      <w:r w:rsidRPr="004865FA">
        <w:rPr>
          <w:position w:val="-34"/>
        </w:rPr>
        <w:object w:dxaOrig="6860" w:dyaOrig="820">
          <v:shape id="_x0000_i1050" type="#_x0000_t75" style="width:342.75pt;height:41.25pt" o:ole="">
            <v:imagedata r:id="rId51" o:title=""/>
          </v:shape>
          <o:OLEObject Type="Embed" ProgID="Equation.3" ShapeID="_x0000_i1050" DrawAspect="Content" ObjectID="_1466506646" r:id="rId52"/>
        </w:object>
      </w:r>
    </w:p>
    <w:p w:rsidR="005644CC" w:rsidRDefault="008C5C53" w:rsidP="00845C12">
      <w:pPr>
        <w:tabs>
          <w:tab w:val="left" w:pos="1080"/>
        </w:tabs>
        <w:spacing w:line="360" w:lineRule="auto"/>
        <w:ind w:firstLine="720"/>
        <w:jc w:val="both"/>
        <w:rPr>
          <w:lang w:val="uk-UA"/>
        </w:rPr>
      </w:pPr>
      <w:r w:rsidRPr="003B160B">
        <w:rPr>
          <w:position w:val="-32"/>
        </w:rPr>
        <w:object w:dxaOrig="3120" w:dyaOrig="780">
          <v:shape id="_x0000_i1051" type="#_x0000_t75" style="width:156pt;height:39pt" o:ole="">
            <v:imagedata r:id="rId53" o:title=""/>
          </v:shape>
          <o:OLEObject Type="Embed" ProgID="Equation.3" ShapeID="_x0000_i1051" DrawAspect="Content" ObjectID="_1466506647" r:id="rId54"/>
        </w:object>
      </w:r>
    </w:p>
    <w:p w:rsidR="00EB261E" w:rsidRPr="00EB261E" w:rsidRDefault="00EB261E" w:rsidP="00845C12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О</w:t>
      </w:r>
      <w:r w:rsidRPr="00EB261E">
        <w:rPr>
          <w:rStyle w:val="hps"/>
          <w:sz w:val="28"/>
          <w:szCs w:val="28"/>
          <w:lang w:val="uk-UA"/>
        </w:rPr>
        <w:t>статочно</w:t>
      </w:r>
      <w:r w:rsidRPr="00EB261E">
        <w:rPr>
          <w:rStyle w:val="shorttext"/>
          <w:sz w:val="28"/>
          <w:szCs w:val="28"/>
          <w:lang w:val="uk-UA"/>
        </w:rPr>
        <w:t xml:space="preserve"> </w:t>
      </w:r>
      <w:r w:rsidRPr="00EB261E">
        <w:rPr>
          <w:rStyle w:val="hps"/>
          <w:sz w:val="28"/>
          <w:szCs w:val="28"/>
          <w:lang w:val="uk-UA"/>
        </w:rPr>
        <w:t>маємо</w:t>
      </w:r>
      <w:r>
        <w:rPr>
          <w:rStyle w:val="hps"/>
          <w:sz w:val="28"/>
          <w:szCs w:val="28"/>
          <w:lang w:val="uk-UA"/>
        </w:rPr>
        <w:t>:</w:t>
      </w:r>
      <w:r w:rsidRPr="00EB261E">
        <w:rPr>
          <w:sz w:val="28"/>
          <w:szCs w:val="28"/>
          <w:lang w:val="uk-UA"/>
        </w:rPr>
        <w:t xml:space="preserve"> </w:t>
      </w:r>
    </w:p>
    <w:p w:rsidR="008C5C53" w:rsidRPr="008C5C53" w:rsidRDefault="008C5C53" w:rsidP="00845C12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82163">
        <w:rPr>
          <w:position w:val="-12"/>
          <w:sz w:val="28"/>
          <w:szCs w:val="28"/>
          <w:lang w:val="uk-UA"/>
        </w:rPr>
        <w:object w:dxaOrig="3300" w:dyaOrig="380">
          <v:shape id="_x0000_i1052" type="#_x0000_t75" style="width:165pt;height:18.75pt" o:ole="">
            <v:imagedata r:id="rId55" o:title=""/>
          </v:shape>
          <o:OLEObject Type="Embed" ProgID="Equation.3" ShapeID="_x0000_i1052" DrawAspect="Content" ObjectID="_1466506648" r:id="rId56"/>
        </w:object>
      </w:r>
    </w:p>
    <w:p w:rsidR="005427DA" w:rsidRDefault="008C5C53" w:rsidP="00845C12">
      <w:pPr>
        <w:tabs>
          <w:tab w:val="left" w:pos="1080"/>
        </w:tabs>
        <w:spacing w:line="360" w:lineRule="auto"/>
        <w:ind w:firstLine="720"/>
        <w:jc w:val="both"/>
        <w:rPr>
          <w:lang w:val="en-US"/>
        </w:rPr>
      </w:pPr>
      <w:r w:rsidRPr="008C5C53">
        <w:rPr>
          <w:position w:val="-12"/>
        </w:rPr>
        <w:object w:dxaOrig="4300" w:dyaOrig="380">
          <v:shape id="_x0000_i1053" type="#_x0000_t75" style="width:215.25pt;height:18.75pt" o:ole="">
            <v:imagedata r:id="rId57" o:title=""/>
          </v:shape>
          <o:OLEObject Type="Embed" ProgID="Equation.3" ShapeID="_x0000_i1053" DrawAspect="Content" ObjectID="_1466506649" r:id="rId58"/>
        </w:object>
      </w:r>
    </w:p>
    <w:p w:rsidR="008C5C53" w:rsidRDefault="008C5C53" w:rsidP="00845C12">
      <w:pPr>
        <w:tabs>
          <w:tab w:val="left" w:pos="1080"/>
        </w:tabs>
        <w:spacing w:line="360" w:lineRule="auto"/>
        <w:ind w:firstLine="720"/>
        <w:jc w:val="both"/>
        <w:rPr>
          <w:lang w:val="en-US"/>
        </w:rPr>
      </w:pPr>
      <w:r w:rsidRPr="008C5C53">
        <w:rPr>
          <w:position w:val="-12"/>
        </w:rPr>
        <w:object w:dxaOrig="4140" w:dyaOrig="380">
          <v:shape id="_x0000_i1054" type="#_x0000_t75" style="width:207pt;height:18.75pt" o:ole="">
            <v:imagedata r:id="rId59" o:title=""/>
          </v:shape>
          <o:OLEObject Type="Embed" ProgID="Equation.3" ShapeID="_x0000_i1054" DrawAspect="Content" ObjectID="_1466506650" r:id="rId60"/>
        </w:object>
      </w:r>
    </w:p>
    <w:p w:rsidR="008C5C53" w:rsidRDefault="00924BEB" w:rsidP="00845C12">
      <w:pPr>
        <w:tabs>
          <w:tab w:val="left" w:pos="1080"/>
        </w:tabs>
        <w:spacing w:line="360" w:lineRule="auto"/>
        <w:ind w:firstLine="720"/>
        <w:jc w:val="both"/>
        <w:rPr>
          <w:lang w:val="en-US"/>
        </w:rPr>
      </w:pPr>
      <w:r w:rsidRPr="00F04C1B">
        <w:rPr>
          <w:position w:val="-12"/>
        </w:rPr>
        <w:object w:dxaOrig="2299" w:dyaOrig="380">
          <v:shape id="_x0000_i1055" type="#_x0000_t75" style="width:114.75pt;height:18.75pt" o:ole="">
            <v:imagedata r:id="rId61" o:title=""/>
          </v:shape>
          <o:OLEObject Type="Embed" ProgID="Equation.3" ShapeID="_x0000_i1055" DrawAspect="Content" ObjectID="_1466506651" r:id="rId62"/>
        </w:object>
      </w:r>
    </w:p>
    <w:p w:rsidR="00591820" w:rsidRPr="007F289F" w:rsidRDefault="00591820" w:rsidP="00591820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7F289F">
        <w:rPr>
          <w:rStyle w:val="hps"/>
          <w:sz w:val="28"/>
          <w:szCs w:val="28"/>
          <w:lang w:val="uk-UA"/>
        </w:rPr>
        <w:t>Вирішуємо</w:t>
      </w:r>
      <w:r w:rsidRPr="007F289F">
        <w:rPr>
          <w:sz w:val="28"/>
          <w:szCs w:val="28"/>
          <w:lang w:val="uk-UA"/>
        </w:rPr>
        <w:t xml:space="preserve"> </w:t>
      </w:r>
      <w:r w:rsidRPr="007F289F">
        <w:rPr>
          <w:rStyle w:val="hps"/>
          <w:sz w:val="28"/>
          <w:szCs w:val="28"/>
          <w:lang w:val="uk-UA"/>
        </w:rPr>
        <w:t>систему</w:t>
      </w:r>
      <w:r w:rsidRPr="007F28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рівнянь трьох моментів </w:t>
      </w:r>
      <w:r w:rsidRPr="007F289F">
        <w:rPr>
          <w:rStyle w:val="hps"/>
          <w:sz w:val="28"/>
          <w:szCs w:val="28"/>
          <w:lang w:val="uk-UA"/>
        </w:rPr>
        <w:t>в</w:t>
      </w:r>
      <w:r w:rsidRPr="007F289F">
        <w:rPr>
          <w:sz w:val="28"/>
          <w:szCs w:val="28"/>
          <w:lang w:val="uk-UA"/>
        </w:rPr>
        <w:t xml:space="preserve"> </w:t>
      </w:r>
      <w:r w:rsidRPr="007F289F">
        <w:rPr>
          <w:rStyle w:val="hps"/>
          <w:sz w:val="28"/>
          <w:szCs w:val="28"/>
          <w:lang w:val="en-US"/>
        </w:rPr>
        <w:t>Mathcade</w:t>
      </w:r>
      <w:r w:rsidRPr="007F289F">
        <w:rPr>
          <w:sz w:val="28"/>
          <w:szCs w:val="28"/>
          <w:lang w:val="uk-UA"/>
        </w:rPr>
        <w:t xml:space="preserve"> </w:t>
      </w:r>
      <w:r w:rsidRPr="007F289F">
        <w:rPr>
          <w:rStyle w:val="hps"/>
          <w:sz w:val="28"/>
          <w:szCs w:val="28"/>
          <w:lang w:val="uk-UA"/>
        </w:rPr>
        <w:t>і отримуємо:</w:t>
      </w:r>
    </w:p>
    <w:p w:rsidR="00924BEB" w:rsidRPr="00DD36FF" w:rsidRDefault="00591820" w:rsidP="00845C12">
      <w:pPr>
        <w:tabs>
          <w:tab w:val="left" w:pos="1080"/>
        </w:tabs>
        <w:spacing w:line="360" w:lineRule="auto"/>
        <w:ind w:firstLine="720"/>
        <w:jc w:val="both"/>
        <w:rPr>
          <w:lang w:val="uk-UA"/>
        </w:rPr>
      </w:pPr>
      <w:r w:rsidRPr="00DD36FF">
        <w:rPr>
          <w:position w:val="-34"/>
          <w:lang w:val="uk-UA"/>
        </w:rPr>
        <w:object w:dxaOrig="7060" w:dyaOrig="820">
          <v:shape id="_x0000_i1056" type="#_x0000_t75" style="width:353.25pt;height:41.25pt" o:ole="">
            <v:imagedata r:id="rId63" o:title=""/>
          </v:shape>
          <o:OLEObject Type="Embed" ProgID="Equation.3" ShapeID="_x0000_i1056" DrawAspect="Content" ObjectID="_1466506652" r:id="rId64"/>
        </w:object>
      </w:r>
    </w:p>
    <w:p w:rsidR="00555721" w:rsidRDefault="00BD3A93" w:rsidP="004D678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Строїмо огібну епюру моментов (рис.2 </w:t>
      </w:r>
      <w:r w:rsidR="006006DE">
        <w:rPr>
          <w:sz w:val="28"/>
          <w:szCs w:val="28"/>
          <w:lang w:val="uk-UA"/>
        </w:rPr>
        <w:t>г).</w:t>
      </w:r>
    </w:p>
    <w:p w:rsidR="007E31BA" w:rsidRDefault="009C7868" w:rsidP="004D678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Складуємо </w:t>
      </w:r>
      <w:r w:rsidR="007E31BA">
        <w:rPr>
          <w:sz w:val="28"/>
          <w:szCs w:val="28"/>
          <w:lang w:val="uk-UA"/>
        </w:rPr>
        <w:t>епюр</w:t>
      </w:r>
      <w:r>
        <w:rPr>
          <w:sz w:val="28"/>
          <w:szCs w:val="28"/>
          <w:lang w:val="uk-UA"/>
        </w:rPr>
        <w:t>у</w:t>
      </w:r>
      <w:r w:rsidR="007E31BA">
        <w:rPr>
          <w:sz w:val="28"/>
          <w:szCs w:val="28"/>
          <w:lang w:val="uk-UA"/>
        </w:rPr>
        <w:t xml:space="preserve"> від зовнішнього навантаження в прогонах</w:t>
      </w:r>
      <w:r>
        <w:rPr>
          <w:sz w:val="28"/>
          <w:szCs w:val="28"/>
          <w:lang w:val="uk-UA"/>
        </w:rPr>
        <w:t xml:space="preserve"> балки </w:t>
      </w:r>
      <w:r w:rsidR="00441898">
        <w:rPr>
          <w:sz w:val="28"/>
          <w:szCs w:val="28"/>
          <w:lang w:val="uk-UA"/>
        </w:rPr>
        <w:t xml:space="preserve">(рис.2в) </w:t>
      </w:r>
      <w:r>
        <w:rPr>
          <w:sz w:val="28"/>
          <w:szCs w:val="28"/>
          <w:lang w:val="uk-UA"/>
        </w:rPr>
        <w:t xml:space="preserve">з огібной епюрою  моментів </w:t>
      </w:r>
      <w:r w:rsidR="00441898">
        <w:rPr>
          <w:sz w:val="28"/>
          <w:szCs w:val="28"/>
          <w:lang w:val="uk-UA"/>
        </w:rPr>
        <w:t xml:space="preserve">(рис.2д) </w:t>
      </w:r>
      <w:r>
        <w:rPr>
          <w:sz w:val="28"/>
          <w:szCs w:val="28"/>
          <w:lang w:val="uk-UA"/>
        </w:rPr>
        <w:t xml:space="preserve">і будуємо епюру </w:t>
      </w:r>
      <w:r w:rsidRPr="00DE31B8">
        <w:rPr>
          <w:position w:val="-16"/>
          <w:sz w:val="28"/>
          <w:szCs w:val="28"/>
          <w:lang w:val="uk-UA"/>
        </w:rPr>
        <w:object w:dxaOrig="440" w:dyaOrig="420">
          <v:shape id="_x0000_i1057" type="#_x0000_t75" style="width:21.75pt;height:21pt" o:ole="">
            <v:imagedata r:id="rId65" o:title=""/>
          </v:shape>
          <o:OLEObject Type="Embed" ProgID="Equation.3" ShapeID="_x0000_i1057" DrawAspect="Content" ObjectID="_1466506653" r:id="rId66"/>
        </w:object>
      </w:r>
      <w:r>
        <w:rPr>
          <w:sz w:val="28"/>
          <w:szCs w:val="28"/>
          <w:lang w:val="uk-UA"/>
        </w:rPr>
        <w:t xml:space="preserve"> (рис.2е).</w:t>
      </w:r>
    </w:p>
    <w:p w:rsidR="009C7868" w:rsidRPr="006C2EB9" w:rsidRDefault="009C7868" w:rsidP="009C7868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>
        <w:rPr>
          <w:sz w:val="28"/>
          <w:szCs w:val="28"/>
          <w:lang w:val="uk-UA"/>
        </w:rPr>
        <w:tab/>
      </w:r>
      <w:r w:rsidRPr="006C2EB9">
        <w:rPr>
          <w:b/>
          <w:sz w:val="28"/>
          <w:szCs w:val="28"/>
          <w:lang w:val="uk-UA"/>
        </w:rPr>
        <w:t>Обчислення поперечних сил</w:t>
      </w:r>
    </w:p>
    <w:p w:rsidR="009C7868" w:rsidRDefault="009C7868" w:rsidP="009C786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Формула для обчислення поперечних сил у довільному перерізі будь-якого прогону нерозрізної балки:</w:t>
      </w:r>
    </w:p>
    <w:p w:rsidR="009C7868" w:rsidRDefault="009C7868" w:rsidP="009C7868">
      <w:pPr>
        <w:spacing w:line="360" w:lineRule="auto"/>
        <w:jc w:val="center"/>
        <w:rPr>
          <w:sz w:val="28"/>
          <w:szCs w:val="28"/>
          <w:lang w:val="uk-UA"/>
        </w:rPr>
      </w:pPr>
      <w:r w:rsidRPr="006C2EB9">
        <w:rPr>
          <w:position w:val="-34"/>
          <w:sz w:val="28"/>
          <w:szCs w:val="28"/>
          <w:lang w:val="en-US"/>
        </w:rPr>
        <w:object w:dxaOrig="2240" w:dyaOrig="780">
          <v:shape id="_x0000_i1058" type="#_x0000_t75" style="width:111.75pt;height:39pt" o:ole="">
            <v:imagedata r:id="rId67" o:title=""/>
          </v:shape>
          <o:OLEObject Type="Embed" ProgID="Equation.3" ShapeID="_x0000_i1058" DrawAspect="Content" ObjectID="_1466506654" r:id="rId68"/>
        </w:object>
      </w:r>
      <w:r>
        <w:rPr>
          <w:sz w:val="28"/>
          <w:szCs w:val="28"/>
          <w:lang w:val="uk-UA"/>
        </w:rPr>
        <w:t>,</w:t>
      </w:r>
    </w:p>
    <w:p w:rsidR="009C7868" w:rsidRPr="009C7868" w:rsidRDefault="009C7868" w:rsidP="009C786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 </w:t>
      </w:r>
      <w:r w:rsidRPr="0090069F">
        <w:rPr>
          <w:position w:val="-12"/>
        </w:rPr>
        <w:object w:dxaOrig="340" w:dyaOrig="380">
          <v:shape id="_x0000_i1059" type="#_x0000_t75" style="width:17.25pt;height:18.75pt" o:ole="">
            <v:imagedata r:id="rId69" o:title=""/>
          </v:shape>
          <o:OLEObject Type="Embed" ProgID="Equation.3" ShapeID="_x0000_i1059" DrawAspect="Content" ObjectID="_1466506655" r:id="rId70"/>
        </w:object>
      </w:r>
      <w:r>
        <w:rPr>
          <w:lang w:val="uk-UA"/>
        </w:rPr>
        <w:t xml:space="preserve"> </w:t>
      </w:r>
      <w:r w:rsidR="00441898">
        <w:rPr>
          <w:sz w:val="28"/>
          <w:szCs w:val="28"/>
          <w:lang w:val="uk-UA"/>
        </w:rPr>
        <w:t>епюра від зовнішнього навантаження в прогонах, як окремих однопрогонових балках (рис.2г).</w:t>
      </w:r>
    </w:p>
    <w:p w:rsidR="009C7868" w:rsidRDefault="009C7868" w:rsidP="009C786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Зводимо обчислення поперечних сил у табл.1.</w:t>
      </w:r>
    </w:p>
    <w:p w:rsidR="009C7868" w:rsidRDefault="009C7868" w:rsidP="009C7868">
      <w:pPr>
        <w:spacing w:line="360" w:lineRule="auto"/>
        <w:ind w:left="707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</w:p>
    <w:tbl>
      <w:tblPr>
        <w:tblStyle w:val="a5"/>
        <w:tblW w:w="0" w:type="auto"/>
        <w:tblInd w:w="1260" w:type="dxa"/>
        <w:tblLook w:val="01E0" w:firstRow="1" w:lastRow="1" w:firstColumn="1" w:lastColumn="1" w:noHBand="0" w:noVBand="0"/>
      </w:tblPr>
      <w:tblGrid>
        <w:gridCol w:w="720"/>
        <w:gridCol w:w="1008"/>
        <w:gridCol w:w="783"/>
        <w:gridCol w:w="1377"/>
        <w:gridCol w:w="706"/>
        <w:gridCol w:w="1274"/>
        <w:gridCol w:w="889"/>
        <w:gridCol w:w="911"/>
      </w:tblGrid>
      <w:tr w:rsidR="00441898">
        <w:tc>
          <w:tcPr>
            <w:tcW w:w="1728" w:type="dxa"/>
            <w:gridSpan w:val="2"/>
          </w:tcPr>
          <w:p w:rsidR="00441898" w:rsidRPr="00427D42" w:rsidRDefault="00441898" w:rsidP="00330DC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6C2EB9">
              <w:rPr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кН</w:t>
            </w:r>
          </w:p>
        </w:tc>
        <w:tc>
          <w:tcPr>
            <w:tcW w:w="2160" w:type="dxa"/>
            <w:gridSpan w:val="2"/>
          </w:tcPr>
          <w:p w:rsidR="00441898" w:rsidRPr="006C2EB9" w:rsidRDefault="00441898" w:rsidP="00330DC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6C2EB9">
              <w:rPr>
                <w:sz w:val="28"/>
                <w:szCs w:val="28"/>
                <w:vertAlign w:val="subscript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кН</w:t>
            </w:r>
          </w:p>
        </w:tc>
        <w:tc>
          <w:tcPr>
            <w:tcW w:w="1980" w:type="dxa"/>
            <w:gridSpan w:val="2"/>
          </w:tcPr>
          <w:p w:rsidR="00441898" w:rsidRPr="006C2EB9" w:rsidRDefault="00441898" w:rsidP="00330DC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6C2EB9">
              <w:rPr>
                <w:sz w:val="28"/>
                <w:szCs w:val="28"/>
                <w:vertAlign w:val="subscript"/>
                <w:lang w:val="en-US"/>
              </w:rPr>
              <w:t>III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кН</w:t>
            </w:r>
          </w:p>
        </w:tc>
        <w:tc>
          <w:tcPr>
            <w:tcW w:w="1800" w:type="dxa"/>
            <w:gridSpan w:val="2"/>
          </w:tcPr>
          <w:p w:rsidR="00441898" w:rsidRPr="006C2EB9" w:rsidRDefault="00441898" w:rsidP="00330DC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6C2EB9">
              <w:rPr>
                <w:sz w:val="28"/>
                <w:szCs w:val="28"/>
                <w:vertAlign w:val="subscript"/>
                <w:lang w:val="en-US"/>
              </w:rPr>
              <w:t>IV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кН</w:t>
            </w:r>
          </w:p>
        </w:tc>
      </w:tr>
      <w:tr w:rsidR="00441898">
        <w:trPr>
          <w:trHeight w:val="285"/>
        </w:trPr>
        <w:tc>
          <w:tcPr>
            <w:tcW w:w="720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360" w:dyaOrig="400">
                <v:shape id="_x0000_i1060" type="#_x0000_t75" style="width:18pt;height:20.25pt" o:ole="">
                  <v:imagedata r:id="rId71" o:title=""/>
                </v:shape>
                <o:OLEObject Type="Embed" ProgID="Equation.3" ShapeID="_x0000_i1060" DrawAspect="Content" ObjectID="_1466506656" r:id="rId72"/>
              </w:object>
            </w:r>
          </w:p>
        </w:tc>
        <w:tc>
          <w:tcPr>
            <w:tcW w:w="1008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440" w:dyaOrig="400">
                <v:shape id="_x0000_i1061" type="#_x0000_t75" style="width:21.75pt;height:20.25pt" o:ole="">
                  <v:imagedata r:id="rId73" o:title=""/>
                </v:shape>
                <o:OLEObject Type="Embed" ProgID="Equation.3" ShapeID="_x0000_i1061" DrawAspect="Content" ObjectID="_1466506657" r:id="rId74"/>
              </w:object>
            </w:r>
          </w:p>
        </w:tc>
        <w:tc>
          <w:tcPr>
            <w:tcW w:w="783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380" w:dyaOrig="400">
                <v:shape id="_x0000_i1062" type="#_x0000_t75" style="width:18.75pt;height:20.25pt" o:ole="">
                  <v:imagedata r:id="rId75" o:title=""/>
                </v:shape>
                <o:OLEObject Type="Embed" ProgID="Equation.3" ShapeID="_x0000_i1062" DrawAspect="Content" ObjectID="_1466506658" r:id="rId76"/>
              </w:object>
            </w:r>
          </w:p>
        </w:tc>
        <w:tc>
          <w:tcPr>
            <w:tcW w:w="1377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440" w:dyaOrig="400">
                <v:shape id="_x0000_i1063" type="#_x0000_t75" style="width:21.75pt;height:20.25pt" o:ole="">
                  <v:imagedata r:id="rId77" o:title=""/>
                </v:shape>
                <o:OLEObject Type="Embed" ProgID="Equation.3" ShapeID="_x0000_i1063" DrawAspect="Content" ObjectID="_1466506659" r:id="rId78"/>
              </w:object>
            </w:r>
          </w:p>
        </w:tc>
        <w:tc>
          <w:tcPr>
            <w:tcW w:w="706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420" w:dyaOrig="400">
                <v:shape id="_x0000_i1064" type="#_x0000_t75" style="width:21pt;height:20.25pt" o:ole="">
                  <v:imagedata r:id="rId79" o:title=""/>
                </v:shape>
                <o:OLEObject Type="Embed" ProgID="Equation.3" ShapeID="_x0000_i1064" DrawAspect="Content" ObjectID="_1466506660" r:id="rId80"/>
              </w:object>
            </w:r>
          </w:p>
        </w:tc>
        <w:tc>
          <w:tcPr>
            <w:tcW w:w="1274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440" w:dyaOrig="400">
                <v:shape id="_x0000_i1065" type="#_x0000_t75" style="width:21.75pt;height:20.25pt" o:ole="">
                  <v:imagedata r:id="rId81" o:title=""/>
                </v:shape>
                <o:OLEObject Type="Embed" ProgID="Equation.3" ShapeID="_x0000_i1065" DrawAspect="Content" ObjectID="_1466506661" r:id="rId82"/>
              </w:object>
            </w:r>
          </w:p>
        </w:tc>
        <w:tc>
          <w:tcPr>
            <w:tcW w:w="889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420" w:dyaOrig="400">
                <v:shape id="_x0000_i1066" type="#_x0000_t75" style="width:21pt;height:20.25pt" o:ole="">
                  <v:imagedata r:id="rId83" o:title=""/>
                </v:shape>
                <o:OLEObject Type="Embed" ProgID="Equation.3" ShapeID="_x0000_i1066" DrawAspect="Content" ObjectID="_1466506662" r:id="rId84"/>
              </w:object>
            </w:r>
          </w:p>
        </w:tc>
        <w:tc>
          <w:tcPr>
            <w:tcW w:w="911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440" w:dyaOrig="400">
                <v:shape id="_x0000_i1067" type="#_x0000_t75" style="width:21.75pt;height:20.25pt" o:ole="">
                  <v:imagedata r:id="rId85" o:title=""/>
                </v:shape>
                <o:OLEObject Type="Embed" ProgID="Equation.3" ShapeID="_x0000_i1067" DrawAspect="Content" ObjectID="_1466506663" r:id="rId86"/>
              </w:object>
            </w:r>
          </w:p>
        </w:tc>
      </w:tr>
      <w:tr w:rsidR="00441898">
        <w:trPr>
          <w:trHeight w:val="450"/>
        </w:trPr>
        <w:tc>
          <w:tcPr>
            <w:tcW w:w="720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8,88</w:t>
            </w:r>
          </w:p>
        </w:tc>
        <w:tc>
          <w:tcPr>
            <w:tcW w:w="1008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uk-UA"/>
              </w:rPr>
              <w:t>17,33</w:t>
            </w:r>
          </w:p>
        </w:tc>
        <w:tc>
          <w:tcPr>
            <w:tcW w:w="783" w:type="dxa"/>
            <w:vAlign w:val="center"/>
          </w:tcPr>
          <w:p w:rsidR="00441898" w:rsidRP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15,7</w:t>
            </w:r>
          </w:p>
        </w:tc>
        <w:tc>
          <w:tcPr>
            <w:tcW w:w="1377" w:type="dxa"/>
            <w:vAlign w:val="center"/>
          </w:tcPr>
          <w:p w:rsidR="00441898" w:rsidRP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-11,9</w:t>
            </w:r>
          </w:p>
        </w:tc>
        <w:tc>
          <w:tcPr>
            <w:tcW w:w="706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14,2</w:t>
            </w:r>
          </w:p>
        </w:tc>
        <w:tc>
          <w:tcPr>
            <w:tcW w:w="1274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-14,6</w:t>
            </w:r>
          </w:p>
        </w:tc>
        <w:tc>
          <w:tcPr>
            <w:tcW w:w="889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8,9</w:t>
            </w:r>
          </w:p>
        </w:tc>
        <w:tc>
          <w:tcPr>
            <w:tcW w:w="911" w:type="dxa"/>
            <w:vAlign w:val="center"/>
          </w:tcPr>
          <w:p w:rsidR="00441898" w:rsidRDefault="00441898" w:rsidP="00330D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-3,1</w:t>
            </w:r>
          </w:p>
        </w:tc>
      </w:tr>
    </w:tbl>
    <w:p w:rsidR="009C7868" w:rsidRDefault="00441898" w:rsidP="0044189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Будуємо епюри </w:t>
      </w:r>
      <w:r w:rsidRPr="006E6D94">
        <w:rPr>
          <w:position w:val="-12"/>
          <w:sz w:val="28"/>
          <w:szCs w:val="28"/>
          <w:lang w:val="uk-UA"/>
        </w:rPr>
        <w:object w:dxaOrig="279" w:dyaOrig="360">
          <v:shape id="_x0000_i1068" type="#_x0000_t75" style="width:14.25pt;height:18pt" o:ole="">
            <v:imagedata r:id="rId87" o:title=""/>
          </v:shape>
          <o:OLEObject Type="Embed" ProgID="Equation.3" ShapeID="_x0000_i1068" DrawAspect="Content" ObjectID="_1466506664" r:id="rId88"/>
        </w:object>
      </w:r>
      <w:r>
        <w:rPr>
          <w:sz w:val="28"/>
          <w:szCs w:val="28"/>
          <w:lang w:val="uk-UA"/>
        </w:rPr>
        <w:t xml:space="preserve"> (рис.2е).</w:t>
      </w:r>
    </w:p>
    <w:p w:rsidR="00441898" w:rsidRPr="00441898" w:rsidRDefault="00441898" w:rsidP="009C7868">
      <w:pPr>
        <w:spacing w:line="360" w:lineRule="auto"/>
        <w:jc w:val="center"/>
        <w:rPr>
          <w:sz w:val="28"/>
          <w:szCs w:val="28"/>
          <w:lang w:val="uk-UA"/>
        </w:rPr>
      </w:pPr>
    </w:p>
    <w:p w:rsidR="004D678C" w:rsidRPr="00A2075D" w:rsidRDefault="004D678C" w:rsidP="004D678C">
      <w:pPr>
        <w:numPr>
          <w:ilvl w:val="0"/>
          <w:numId w:val="10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color w:val="FF0000"/>
          <w:sz w:val="28"/>
          <w:szCs w:val="28"/>
          <w:lang w:val="uk-UA"/>
        </w:rPr>
      </w:pPr>
      <w:r w:rsidRPr="00A2075D">
        <w:rPr>
          <w:b/>
          <w:color w:val="FF0000"/>
          <w:sz w:val="28"/>
          <w:szCs w:val="28"/>
          <w:lang w:val="uk-UA"/>
        </w:rPr>
        <w:t>Розрах</w:t>
      </w:r>
      <w:r w:rsidR="009D33F8" w:rsidRPr="00A2075D">
        <w:rPr>
          <w:b/>
          <w:color w:val="FF0000"/>
          <w:sz w:val="28"/>
          <w:szCs w:val="28"/>
          <w:lang w:val="uk-UA"/>
        </w:rPr>
        <w:t>унок нер</w:t>
      </w:r>
      <w:r w:rsidR="00FA05E5" w:rsidRPr="00A2075D">
        <w:rPr>
          <w:b/>
          <w:color w:val="FF0000"/>
          <w:sz w:val="28"/>
          <w:szCs w:val="28"/>
          <w:lang w:val="uk-UA"/>
        </w:rPr>
        <w:t>о</w:t>
      </w:r>
      <w:r w:rsidR="009D33F8" w:rsidRPr="00A2075D">
        <w:rPr>
          <w:b/>
          <w:color w:val="FF0000"/>
          <w:sz w:val="28"/>
          <w:szCs w:val="28"/>
          <w:lang w:val="uk-UA"/>
        </w:rPr>
        <w:t>зрізно</w:t>
      </w:r>
      <w:r w:rsidR="00FA05E5" w:rsidRPr="00A2075D">
        <w:rPr>
          <w:b/>
          <w:color w:val="FF0000"/>
          <w:sz w:val="28"/>
          <w:szCs w:val="28"/>
          <w:lang w:val="uk-UA"/>
        </w:rPr>
        <w:t>ї</w:t>
      </w:r>
      <w:r w:rsidR="009D33F8" w:rsidRPr="00A2075D">
        <w:rPr>
          <w:b/>
          <w:color w:val="FF0000"/>
          <w:sz w:val="28"/>
          <w:szCs w:val="28"/>
          <w:lang w:val="uk-UA"/>
        </w:rPr>
        <w:t xml:space="preserve"> балки на постійне навантаження</w:t>
      </w:r>
      <w:r w:rsidRPr="00A2075D">
        <w:rPr>
          <w:b/>
          <w:color w:val="FF0000"/>
          <w:sz w:val="28"/>
          <w:szCs w:val="28"/>
          <w:lang w:val="uk-UA"/>
        </w:rPr>
        <w:t>.</w:t>
      </w:r>
      <w:r w:rsidRPr="00A2075D">
        <w:rPr>
          <w:color w:val="FF0000"/>
          <w:sz w:val="28"/>
          <w:szCs w:val="28"/>
          <w:lang w:val="uk-UA"/>
        </w:rPr>
        <w:t xml:space="preserve"> </w:t>
      </w:r>
    </w:p>
    <w:p w:rsidR="00CE56BB" w:rsidRDefault="00D00C15" w:rsidP="00CE56B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69" type="#_x0000_t75" style="width:407.25pt;height:331.5pt">
            <v:imagedata r:id="rId89" o:title=""/>
          </v:shape>
        </w:pict>
      </w:r>
    </w:p>
    <w:p w:rsidR="00CE56BB" w:rsidRDefault="00CE56BB" w:rsidP="00CE56B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Рис.3</w:t>
      </w:r>
    </w:p>
    <w:p w:rsidR="00CE56BB" w:rsidRDefault="00CE56BB" w:rsidP="00CE56B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Обчислення фіктивних реакцій</w:t>
      </w:r>
    </w:p>
    <w:p w:rsidR="00CE56BB" w:rsidRDefault="00CE56BB" w:rsidP="00CE56B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D33F8">
        <w:rPr>
          <w:position w:val="-26"/>
          <w:sz w:val="28"/>
          <w:szCs w:val="28"/>
          <w:lang w:val="uk-UA"/>
        </w:rPr>
        <w:object w:dxaOrig="3440" w:dyaOrig="720">
          <v:shape id="_x0000_i1070" type="#_x0000_t75" style="width:171.75pt;height:36pt" o:ole="">
            <v:imagedata r:id="rId90" o:title=""/>
          </v:shape>
          <o:OLEObject Type="Embed" ProgID="Equation.3" ShapeID="_x0000_i1070" DrawAspect="Content" ObjectID="_1466506665" r:id="rId91"/>
        </w:objec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D33F8">
        <w:rPr>
          <w:position w:val="-26"/>
          <w:sz w:val="28"/>
          <w:szCs w:val="28"/>
          <w:lang w:val="uk-UA"/>
        </w:rPr>
        <w:object w:dxaOrig="3200" w:dyaOrig="720">
          <v:shape id="_x0000_i1071" type="#_x0000_t75" style="width:159.75pt;height:36pt" o:ole="">
            <v:imagedata r:id="rId92" o:title=""/>
          </v:shape>
          <o:OLEObject Type="Embed" ProgID="Equation.3" ShapeID="_x0000_i1071" DrawAspect="Content" ObjectID="_1466506666" r:id="rId93"/>
        </w:object>
      </w:r>
    </w:p>
    <w:p w:rsidR="00CE56BB" w:rsidRDefault="00CE56BB" w:rsidP="00CE56B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D33F8">
        <w:rPr>
          <w:position w:val="-26"/>
          <w:sz w:val="28"/>
          <w:szCs w:val="28"/>
          <w:lang w:val="uk-UA"/>
        </w:rPr>
        <w:object w:dxaOrig="2760" w:dyaOrig="720">
          <v:shape id="_x0000_i1072" type="#_x0000_t75" style="width:138pt;height:36pt" o:ole="">
            <v:imagedata r:id="rId94" o:title=""/>
          </v:shape>
          <o:OLEObject Type="Embed" ProgID="Equation.3" ShapeID="_x0000_i1072" DrawAspect="Content" ObjectID="_1466506667" r:id="rId95"/>
        </w:objec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D33F8">
        <w:rPr>
          <w:position w:val="-26"/>
          <w:sz w:val="28"/>
          <w:szCs w:val="28"/>
          <w:lang w:val="uk-UA"/>
        </w:rPr>
        <w:object w:dxaOrig="2740" w:dyaOrig="720">
          <v:shape id="_x0000_i1073" type="#_x0000_t75" style="width:137.25pt;height:36pt" o:ole="">
            <v:imagedata r:id="rId96" o:title=""/>
          </v:shape>
          <o:OLEObject Type="Embed" ProgID="Equation.3" ShapeID="_x0000_i1073" DrawAspect="Content" ObjectID="_1466506668" r:id="rId97"/>
        </w:object>
      </w:r>
      <w:r>
        <w:rPr>
          <w:sz w:val="28"/>
          <w:szCs w:val="28"/>
          <w:lang w:val="uk-UA"/>
        </w:rPr>
        <w:t xml:space="preserve">    </w:t>
      </w:r>
      <w:r w:rsidRPr="009D33F8">
        <w:rPr>
          <w:position w:val="-12"/>
          <w:sz w:val="28"/>
          <w:szCs w:val="28"/>
          <w:lang w:val="uk-UA"/>
        </w:rPr>
        <w:object w:dxaOrig="1500" w:dyaOrig="400">
          <v:shape id="_x0000_i1074" type="#_x0000_t75" style="width:75pt;height:20.25pt" o:ole="">
            <v:imagedata r:id="rId98" o:title=""/>
          </v:shape>
          <o:OLEObject Type="Embed" ProgID="Equation.3" ShapeID="_x0000_i1074" DrawAspect="Content" ObjectID="_1466506669" r:id="rId99"/>
        </w:object>
      </w:r>
    </w:p>
    <w:p w:rsidR="009D33F8" w:rsidRDefault="009D33F8" w:rsidP="009D33F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опорних реакцій:</w:t>
      </w:r>
    </w:p>
    <w:p w:rsidR="009D33F8" w:rsidRDefault="00D92700" w:rsidP="009D33F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D33F8">
        <w:rPr>
          <w:position w:val="-16"/>
          <w:sz w:val="28"/>
          <w:szCs w:val="28"/>
          <w:lang w:val="uk-UA"/>
        </w:rPr>
        <w:object w:dxaOrig="1300" w:dyaOrig="499">
          <v:shape id="_x0000_i1075" type="#_x0000_t75" style="width:65.25pt;height:24.75pt" o:ole="">
            <v:imagedata r:id="rId100" o:title=""/>
          </v:shape>
          <o:OLEObject Type="Embed" ProgID="Equation.3" ShapeID="_x0000_i1075" DrawAspect="Content" ObjectID="_1466506670" r:id="rId101"/>
        </w:object>
      </w:r>
      <w:r w:rsidR="00DA7948">
        <w:rPr>
          <w:sz w:val="28"/>
          <w:szCs w:val="28"/>
          <w:lang w:val="uk-UA"/>
        </w:rPr>
        <w:t xml:space="preserve">;  </w:t>
      </w:r>
      <w:r w:rsidR="00DA7948" w:rsidRPr="00DA7948">
        <w:rPr>
          <w:position w:val="-12"/>
          <w:sz w:val="28"/>
          <w:szCs w:val="28"/>
          <w:lang w:val="uk-UA"/>
        </w:rPr>
        <w:object w:dxaOrig="200" w:dyaOrig="380">
          <v:shape id="_x0000_i1076" type="#_x0000_t75" style="width:9.75pt;height:18.75pt" o:ole="">
            <v:imagedata r:id="rId102" o:title=""/>
          </v:shape>
          <o:OLEObject Type="Embed" ProgID="Equation.3" ShapeID="_x0000_i1076" DrawAspect="Content" ObjectID="_1466506671" r:id="rId103"/>
        </w:object>
      </w:r>
      <w:r w:rsidR="003C1086" w:rsidRPr="00DA7948">
        <w:rPr>
          <w:position w:val="-10"/>
          <w:sz w:val="28"/>
          <w:szCs w:val="28"/>
          <w:lang w:val="uk-UA"/>
        </w:rPr>
        <w:object w:dxaOrig="5980" w:dyaOrig="340">
          <v:shape id="_x0000_i1077" type="#_x0000_t75" style="width:299.25pt;height:17.25pt" o:ole="">
            <v:imagedata r:id="rId104" o:title=""/>
          </v:shape>
          <o:OLEObject Type="Embed" ProgID="Equation.3" ShapeID="_x0000_i1077" DrawAspect="Content" ObjectID="_1466506672" r:id="rId105"/>
        </w:object>
      </w:r>
    </w:p>
    <w:p w:rsidR="009D33F8" w:rsidRDefault="00886EA1" w:rsidP="00886EA1">
      <w:pPr>
        <w:spacing w:line="360" w:lineRule="auto"/>
        <w:jc w:val="both"/>
        <w:rPr>
          <w:sz w:val="28"/>
          <w:szCs w:val="28"/>
          <w:lang w:val="uk-UA"/>
        </w:rPr>
      </w:pPr>
      <w:r w:rsidRPr="00886EA1">
        <w:rPr>
          <w:position w:val="-12"/>
          <w:sz w:val="28"/>
          <w:szCs w:val="28"/>
          <w:lang w:val="uk-UA"/>
        </w:rPr>
        <w:object w:dxaOrig="1200" w:dyaOrig="380">
          <v:shape id="_x0000_i1078" type="#_x0000_t75" style="width:55.5pt;height:18.75pt" o:ole="">
            <v:imagedata r:id="rId106" o:title=""/>
          </v:shape>
          <o:OLEObject Type="Embed" ProgID="Equation.3" ShapeID="_x0000_i1078" DrawAspect="Content" ObjectID="_1466506673" r:id="rId107"/>
        </w:object>
      </w:r>
      <w:r w:rsidR="005B58CB">
        <w:rPr>
          <w:sz w:val="28"/>
          <w:szCs w:val="28"/>
          <w:lang w:val="uk-UA"/>
        </w:rPr>
        <w:t xml:space="preserve">;  </w:t>
      </w:r>
      <w:r w:rsidRPr="00DA7948">
        <w:rPr>
          <w:position w:val="-10"/>
          <w:sz w:val="28"/>
          <w:szCs w:val="28"/>
          <w:lang w:val="uk-UA"/>
        </w:rPr>
        <w:object w:dxaOrig="7980" w:dyaOrig="340">
          <v:shape id="_x0000_i1079" type="#_x0000_t75" style="width:381.75pt;height:16.5pt" o:ole="">
            <v:imagedata r:id="rId108" o:title=""/>
          </v:shape>
          <o:OLEObject Type="Embed" ProgID="Equation.3" ShapeID="_x0000_i1079" DrawAspect="Content" ObjectID="_1466506674" r:id="rId109"/>
        </w:object>
      </w:r>
    </w:p>
    <w:p w:rsidR="009D33F8" w:rsidRDefault="00D92700" w:rsidP="00D927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Рівняння 4</w:t>
      </w:r>
      <w:r w:rsidRPr="00D92700">
        <w:rPr>
          <w:sz w:val="28"/>
          <w:szCs w:val="28"/>
          <w:vertAlign w:val="superscript"/>
          <w:lang w:val="uk-UA"/>
        </w:rPr>
        <w:t>х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моментів</w:t>
      </w:r>
      <w:r w:rsidR="00565518">
        <w:rPr>
          <w:sz w:val="28"/>
          <w:szCs w:val="28"/>
          <w:lang w:val="uk-UA"/>
        </w:rPr>
        <w:t>:</w:t>
      </w:r>
    </w:p>
    <w:p w:rsidR="00565518" w:rsidRPr="005D0995" w:rsidRDefault="00814941" w:rsidP="00565518">
      <w:pPr>
        <w:tabs>
          <w:tab w:val="left" w:pos="1080"/>
        </w:tabs>
        <w:spacing w:line="360" w:lineRule="auto"/>
        <w:ind w:firstLine="720"/>
        <w:rPr>
          <w:sz w:val="28"/>
          <w:szCs w:val="28"/>
          <w:lang w:val="uk-UA"/>
        </w:rPr>
      </w:pPr>
      <w:r w:rsidRPr="00682163">
        <w:rPr>
          <w:position w:val="-12"/>
          <w:sz w:val="28"/>
          <w:szCs w:val="28"/>
          <w:lang w:val="uk-UA"/>
        </w:rPr>
        <w:object w:dxaOrig="5260" w:dyaOrig="380">
          <v:shape id="_x0000_i1080" type="#_x0000_t75" style="width:263.25pt;height:18.75pt" o:ole="">
            <v:imagedata r:id="rId110" o:title=""/>
          </v:shape>
          <o:OLEObject Type="Embed" ProgID="Equation.3" ShapeID="_x0000_i1080" DrawAspect="Content" ObjectID="_1466506675" r:id="rId111"/>
        </w:object>
      </w:r>
    </w:p>
    <w:p w:rsidR="00565518" w:rsidRDefault="00814941" w:rsidP="00814941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14941">
        <w:rPr>
          <w:position w:val="-34"/>
          <w:sz w:val="28"/>
          <w:szCs w:val="28"/>
          <w:lang w:val="uk-UA"/>
        </w:rPr>
        <w:object w:dxaOrig="6320" w:dyaOrig="820">
          <v:shape id="_x0000_i1081" type="#_x0000_t75" style="width:315.75pt;height:41.25pt" o:ole="">
            <v:imagedata r:id="rId112" o:title=""/>
          </v:shape>
          <o:OLEObject Type="Embed" ProgID="Equation.3" ShapeID="_x0000_i1081" DrawAspect="Content" ObjectID="_1466506676" r:id="rId113"/>
        </w:object>
      </w:r>
    </w:p>
    <w:p w:rsidR="00565518" w:rsidRDefault="002436A7" w:rsidP="00565518">
      <w:pPr>
        <w:tabs>
          <w:tab w:val="left" w:pos="1080"/>
        </w:tabs>
        <w:spacing w:line="360" w:lineRule="auto"/>
        <w:ind w:firstLine="720"/>
        <w:jc w:val="both"/>
        <w:rPr>
          <w:lang w:val="uk-UA"/>
        </w:rPr>
      </w:pPr>
      <w:r w:rsidRPr="004865FA">
        <w:rPr>
          <w:position w:val="-34"/>
        </w:rPr>
        <w:object w:dxaOrig="6000" w:dyaOrig="820">
          <v:shape id="_x0000_i1082" type="#_x0000_t75" style="width:300pt;height:41.25pt" o:ole="">
            <v:imagedata r:id="rId114" o:title=""/>
          </v:shape>
          <o:OLEObject Type="Embed" ProgID="Equation.3" ShapeID="_x0000_i1082" DrawAspect="Content" ObjectID="_1466506677" r:id="rId115"/>
        </w:object>
      </w:r>
    </w:p>
    <w:p w:rsidR="00D92700" w:rsidRDefault="00814941" w:rsidP="00565518">
      <w:pPr>
        <w:spacing w:line="360" w:lineRule="auto"/>
        <w:ind w:firstLine="720"/>
        <w:jc w:val="both"/>
        <w:rPr>
          <w:lang w:val="uk-UA"/>
        </w:rPr>
      </w:pPr>
      <w:r w:rsidRPr="00814941">
        <w:rPr>
          <w:position w:val="-32"/>
        </w:rPr>
        <w:object w:dxaOrig="2880" w:dyaOrig="780">
          <v:shape id="_x0000_i1083" type="#_x0000_t75" style="width:2in;height:39pt" o:ole="">
            <v:imagedata r:id="rId116" o:title=""/>
          </v:shape>
          <o:OLEObject Type="Embed" ProgID="Equation.3" ShapeID="_x0000_i1083" DrawAspect="Content" ObjectID="_1466506678" r:id="rId117"/>
        </w:object>
      </w:r>
    </w:p>
    <w:p w:rsidR="00814941" w:rsidRDefault="002436A7" w:rsidP="00565518">
      <w:pPr>
        <w:spacing w:line="360" w:lineRule="auto"/>
        <w:ind w:firstLine="720"/>
        <w:jc w:val="both"/>
        <w:rPr>
          <w:lang w:val="uk-UA"/>
        </w:rPr>
      </w:pPr>
      <w:r w:rsidRPr="00814941">
        <w:rPr>
          <w:position w:val="-96"/>
          <w:lang w:val="uk-UA"/>
        </w:rPr>
        <w:object w:dxaOrig="3980" w:dyaOrig="2060">
          <v:shape id="_x0000_i1084" type="#_x0000_t75" style="width:198.75pt;height:102.75pt" o:ole="">
            <v:imagedata r:id="rId118" o:title=""/>
          </v:shape>
          <o:OLEObject Type="Embed" ProgID="Equation.3" ShapeID="_x0000_i1084" DrawAspect="Content" ObjectID="_1466506679" r:id="rId119"/>
        </w:object>
      </w:r>
    </w:p>
    <w:p w:rsidR="002436A7" w:rsidRPr="007F289F" w:rsidRDefault="002436A7" w:rsidP="002436A7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 w:rsidRPr="007F289F">
        <w:rPr>
          <w:rStyle w:val="hps"/>
          <w:sz w:val="28"/>
          <w:szCs w:val="28"/>
          <w:lang w:val="uk-UA"/>
        </w:rPr>
        <w:t>Вирішуємо</w:t>
      </w:r>
      <w:r w:rsidRPr="007F289F">
        <w:rPr>
          <w:sz w:val="28"/>
          <w:szCs w:val="28"/>
          <w:lang w:val="uk-UA"/>
        </w:rPr>
        <w:t xml:space="preserve"> </w:t>
      </w:r>
      <w:r w:rsidRPr="007F289F">
        <w:rPr>
          <w:rStyle w:val="hps"/>
          <w:sz w:val="28"/>
          <w:szCs w:val="28"/>
          <w:lang w:val="uk-UA"/>
        </w:rPr>
        <w:t>систему</w:t>
      </w:r>
      <w:r w:rsidRPr="007F28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рівнянь трьох моментів </w:t>
      </w:r>
      <w:r w:rsidRPr="007F289F">
        <w:rPr>
          <w:rStyle w:val="hps"/>
          <w:sz w:val="28"/>
          <w:szCs w:val="28"/>
          <w:lang w:val="uk-UA"/>
        </w:rPr>
        <w:t>в</w:t>
      </w:r>
      <w:r w:rsidRPr="007F289F">
        <w:rPr>
          <w:sz w:val="28"/>
          <w:szCs w:val="28"/>
          <w:lang w:val="uk-UA"/>
        </w:rPr>
        <w:t xml:space="preserve"> </w:t>
      </w:r>
      <w:r w:rsidRPr="007F289F">
        <w:rPr>
          <w:rStyle w:val="hps"/>
          <w:sz w:val="28"/>
          <w:szCs w:val="28"/>
          <w:lang w:val="en-US"/>
        </w:rPr>
        <w:t>Mathcad</w:t>
      </w:r>
      <w:r w:rsidRPr="007F289F">
        <w:rPr>
          <w:sz w:val="28"/>
          <w:szCs w:val="28"/>
          <w:lang w:val="uk-UA"/>
        </w:rPr>
        <w:t xml:space="preserve"> </w:t>
      </w:r>
      <w:r w:rsidRPr="007F289F">
        <w:rPr>
          <w:rStyle w:val="hps"/>
          <w:sz w:val="28"/>
          <w:szCs w:val="28"/>
          <w:lang w:val="uk-UA"/>
        </w:rPr>
        <w:t>і отримуємо:</w:t>
      </w:r>
    </w:p>
    <w:p w:rsidR="002C46B2" w:rsidRDefault="0097430E" w:rsidP="003005CA">
      <w:pPr>
        <w:spacing w:line="360" w:lineRule="auto"/>
        <w:ind w:firstLine="720"/>
        <w:rPr>
          <w:lang w:val="uk-UA"/>
        </w:rPr>
      </w:pPr>
      <w:r w:rsidRPr="003005CA">
        <w:rPr>
          <w:position w:val="-20"/>
          <w:lang w:val="uk-UA"/>
        </w:rPr>
        <w:object w:dxaOrig="6979" w:dyaOrig="499">
          <v:shape id="_x0000_i1085" type="#_x0000_t75" style="width:348.75pt;height:24.75pt" o:ole="">
            <v:imagedata r:id="rId120" o:title=""/>
          </v:shape>
          <o:OLEObject Type="Embed" ProgID="Equation.3" ShapeID="_x0000_i1085" DrawAspect="Content" ObjectID="_1466506680" r:id="rId121"/>
        </w:object>
      </w:r>
    </w:p>
    <w:p w:rsidR="00FA05E5" w:rsidRPr="00FA05E5" w:rsidRDefault="00FA05E5" w:rsidP="00FA05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Зводимо обчислення моментів для </w:t>
      </w:r>
      <w:r w:rsidRPr="00FA05E5">
        <w:rPr>
          <w:sz w:val="28"/>
          <w:szCs w:val="28"/>
          <w:lang w:val="uk-UA"/>
        </w:rPr>
        <w:t>нерозрізної балки на постійне навантаження у табл.2.</w:t>
      </w:r>
    </w:p>
    <w:p w:rsidR="00FA05E5" w:rsidRDefault="00FA05E5" w:rsidP="00FA05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Таблиця 2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1667"/>
        <w:gridCol w:w="1595"/>
        <w:gridCol w:w="1595"/>
        <w:gridCol w:w="1595"/>
        <w:gridCol w:w="1595"/>
        <w:gridCol w:w="1596"/>
      </w:tblGrid>
      <w:tr w:rsidR="00DA7948">
        <w:trPr>
          <w:trHeight w:val="691"/>
        </w:trPr>
        <w:tc>
          <w:tcPr>
            <w:tcW w:w="1667" w:type="dxa"/>
            <w:vAlign w:val="center"/>
          </w:tcPr>
          <w:p w:rsidR="00FA05E5" w:rsidRDefault="00FA05E5" w:rsidP="00FA0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FA05E5" w:rsidRPr="00FA05E5" w:rsidRDefault="00FA05E5" w:rsidP="00FA0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ділянки </w:t>
            </w:r>
          </w:p>
        </w:tc>
        <w:tc>
          <w:tcPr>
            <w:tcW w:w="1595" w:type="dxa"/>
            <w:vAlign w:val="center"/>
          </w:tcPr>
          <w:p w:rsidR="00DA7948" w:rsidRPr="00FA05E5" w:rsidRDefault="00FA05E5" w:rsidP="00FA05E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A05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  <w:vAlign w:val="center"/>
          </w:tcPr>
          <w:p w:rsidR="00DA7948" w:rsidRPr="00FA05E5" w:rsidRDefault="00FA05E5" w:rsidP="00FA05E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1/4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595" w:type="dxa"/>
            <w:vAlign w:val="center"/>
          </w:tcPr>
          <w:p w:rsidR="00DA7948" w:rsidRPr="00FA05E5" w:rsidRDefault="00FA05E5" w:rsidP="00FA05E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1/2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595" w:type="dxa"/>
            <w:vAlign w:val="center"/>
          </w:tcPr>
          <w:p w:rsidR="00DA7948" w:rsidRPr="00FA05E5" w:rsidRDefault="00FA05E5" w:rsidP="00FA05E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3/4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596" w:type="dxa"/>
            <w:vAlign w:val="center"/>
          </w:tcPr>
          <w:p w:rsidR="00DA7948" w:rsidRPr="00FA05E5" w:rsidRDefault="00FA05E5" w:rsidP="00FA05E5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</w:tr>
      <w:tr w:rsidR="00DA7948">
        <w:tc>
          <w:tcPr>
            <w:tcW w:w="1667" w:type="dxa"/>
            <w:vAlign w:val="center"/>
          </w:tcPr>
          <w:p w:rsidR="00DA7948" w:rsidRPr="00FA05E5" w:rsidRDefault="00FA05E5" w:rsidP="00FA05E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0.000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12.343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13.750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4.223</w:t>
            </w:r>
          </w:p>
        </w:tc>
        <w:tc>
          <w:tcPr>
            <w:tcW w:w="1596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-16.240</w:t>
            </w:r>
          </w:p>
        </w:tc>
      </w:tr>
      <w:tr w:rsidR="00DA7948">
        <w:tc>
          <w:tcPr>
            <w:tcW w:w="1667" w:type="dxa"/>
            <w:vAlign w:val="center"/>
          </w:tcPr>
          <w:p w:rsidR="00DA7948" w:rsidRPr="00FA05E5" w:rsidRDefault="00FA05E5" w:rsidP="00FA05E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-16.240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-8.323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-3.140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-0.690</w:t>
            </w:r>
          </w:p>
        </w:tc>
        <w:tc>
          <w:tcPr>
            <w:tcW w:w="1596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-0.974</w:t>
            </w:r>
          </w:p>
        </w:tc>
      </w:tr>
      <w:tr w:rsidR="00DA7948">
        <w:tc>
          <w:tcPr>
            <w:tcW w:w="1667" w:type="dxa"/>
            <w:vAlign w:val="center"/>
          </w:tcPr>
          <w:p w:rsidR="00DA7948" w:rsidRPr="00FA05E5" w:rsidRDefault="00FA05E5" w:rsidP="00FA05E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-0.974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5.816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6.607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1.397</w:t>
            </w:r>
          </w:p>
        </w:tc>
        <w:tc>
          <w:tcPr>
            <w:tcW w:w="1596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-9.813</w:t>
            </w:r>
          </w:p>
        </w:tc>
      </w:tr>
      <w:tr w:rsidR="00DA7948">
        <w:tc>
          <w:tcPr>
            <w:tcW w:w="1667" w:type="dxa"/>
            <w:vAlign w:val="center"/>
          </w:tcPr>
          <w:p w:rsidR="00DA7948" w:rsidRPr="00FA05E5" w:rsidRDefault="00FA05E5" w:rsidP="00FA05E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-9.813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-0.133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3.547</w:t>
            </w:r>
          </w:p>
        </w:tc>
        <w:tc>
          <w:tcPr>
            <w:tcW w:w="1595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1.227</w:t>
            </w:r>
          </w:p>
        </w:tc>
        <w:tc>
          <w:tcPr>
            <w:tcW w:w="1596" w:type="dxa"/>
            <w:vAlign w:val="center"/>
          </w:tcPr>
          <w:p w:rsidR="00DA7948" w:rsidRPr="00DA7948" w:rsidRDefault="00DA7948" w:rsidP="00FA05E5">
            <w:pPr>
              <w:jc w:val="center"/>
              <w:rPr>
                <w:sz w:val="28"/>
                <w:szCs w:val="28"/>
              </w:rPr>
            </w:pPr>
            <w:r w:rsidRPr="00DA7948">
              <w:rPr>
                <w:sz w:val="28"/>
                <w:szCs w:val="28"/>
              </w:rPr>
              <w:t>-7.093</w:t>
            </w:r>
          </w:p>
        </w:tc>
      </w:tr>
    </w:tbl>
    <w:p w:rsidR="00DA7948" w:rsidRDefault="00DA7948" w:rsidP="003005CA">
      <w:pPr>
        <w:spacing w:line="360" w:lineRule="auto"/>
        <w:ind w:firstLine="720"/>
        <w:rPr>
          <w:lang w:val="en-US"/>
        </w:rPr>
      </w:pPr>
    </w:p>
    <w:p w:rsidR="00FA05E5" w:rsidRPr="00FA05E5" w:rsidRDefault="00FA05E5" w:rsidP="00FA05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Зводимо обчислення </w:t>
      </w:r>
      <w:r w:rsidR="00A41F10">
        <w:rPr>
          <w:sz w:val="28"/>
          <w:szCs w:val="28"/>
          <w:lang w:val="uk-UA"/>
        </w:rPr>
        <w:t>поперечних сил</w:t>
      </w:r>
      <w:r>
        <w:rPr>
          <w:sz w:val="28"/>
          <w:szCs w:val="28"/>
          <w:lang w:val="uk-UA"/>
        </w:rPr>
        <w:t xml:space="preserve"> для </w:t>
      </w:r>
      <w:r w:rsidRPr="00FA05E5">
        <w:rPr>
          <w:sz w:val="28"/>
          <w:szCs w:val="28"/>
          <w:lang w:val="uk-UA"/>
        </w:rPr>
        <w:t>нерозрізної балки на постійне навантаження у табл.</w:t>
      </w:r>
      <w:r w:rsidR="00A41F10">
        <w:rPr>
          <w:sz w:val="28"/>
          <w:szCs w:val="28"/>
          <w:lang w:val="uk-UA"/>
        </w:rPr>
        <w:t>3</w:t>
      </w:r>
      <w:r w:rsidRPr="00FA05E5">
        <w:rPr>
          <w:sz w:val="28"/>
          <w:szCs w:val="28"/>
          <w:lang w:val="uk-UA"/>
        </w:rPr>
        <w:t>.</w:t>
      </w:r>
    </w:p>
    <w:p w:rsidR="00FA05E5" w:rsidRDefault="00FA05E5" w:rsidP="00FA05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Таблиця </w:t>
      </w:r>
      <w:r w:rsidR="00A41F10">
        <w:rPr>
          <w:sz w:val="28"/>
          <w:szCs w:val="28"/>
          <w:lang w:val="uk-UA"/>
        </w:rPr>
        <w:t>3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A05E5">
        <w:trPr>
          <w:trHeight w:val="691"/>
        </w:trPr>
        <w:tc>
          <w:tcPr>
            <w:tcW w:w="1595" w:type="dxa"/>
            <w:vAlign w:val="center"/>
          </w:tcPr>
          <w:p w:rsidR="00FA05E5" w:rsidRDefault="00FA05E5" w:rsidP="003C10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FA05E5" w:rsidRPr="00FA05E5" w:rsidRDefault="00FA05E5" w:rsidP="003C10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ділянки</w:t>
            </w:r>
          </w:p>
        </w:tc>
        <w:tc>
          <w:tcPr>
            <w:tcW w:w="1595" w:type="dxa"/>
            <w:vAlign w:val="center"/>
          </w:tcPr>
          <w:p w:rsidR="00FA05E5" w:rsidRPr="00FA05E5" w:rsidRDefault="00FA05E5" w:rsidP="003C108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A05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  <w:vAlign w:val="center"/>
          </w:tcPr>
          <w:p w:rsidR="00FA05E5" w:rsidRPr="00FA05E5" w:rsidRDefault="00FA05E5" w:rsidP="003C108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1/4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595" w:type="dxa"/>
            <w:vAlign w:val="center"/>
          </w:tcPr>
          <w:p w:rsidR="00FA05E5" w:rsidRPr="00FA05E5" w:rsidRDefault="00FA05E5" w:rsidP="003C10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1/2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595" w:type="dxa"/>
            <w:vAlign w:val="center"/>
          </w:tcPr>
          <w:p w:rsidR="00FA05E5" w:rsidRPr="00FA05E5" w:rsidRDefault="00FA05E5" w:rsidP="003C10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3/4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596" w:type="dxa"/>
            <w:vAlign w:val="center"/>
          </w:tcPr>
          <w:p w:rsidR="00FA05E5" w:rsidRPr="00FA05E5" w:rsidRDefault="00FA05E5" w:rsidP="003C1086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</w:tr>
      <w:tr w:rsidR="00A41F10">
        <w:tc>
          <w:tcPr>
            <w:tcW w:w="1595" w:type="dxa"/>
            <w:vAlign w:val="center"/>
          </w:tcPr>
          <w:p w:rsidR="00A41F10" w:rsidRPr="00FA05E5" w:rsidRDefault="00A41F10" w:rsidP="003C10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6.596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2.546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-1.504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-5.554</w:t>
            </w:r>
          </w:p>
        </w:tc>
        <w:tc>
          <w:tcPr>
            <w:tcW w:w="1596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-9.604</w:t>
            </w:r>
          </w:p>
        </w:tc>
      </w:tr>
      <w:tr w:rsidR="00A41F10">
        <w:tc>
          <w:tcPr>
            <w:tcW w:w="1595" w:type="dxa"/>
            <w:vAlign w:val="center"/>
          </w:tcPr>
          <w:p w:rsidR="00A41F10" w:rsidRPr="00FA05E5" w:rsidRDefault="00A41F10" w:rsidP="003C10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6.877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4.852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2.827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0.802</w:t>
            </w:r>
          </w:p>
        </w:tc>
        <w:tc>
          <w:tcPr>
            <w:tcW w:w="1596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-1.223</w:t>
            </w:r>
          </w:p>
        </w:tc>
      </w:tr>
      <w:tr w:rsidR="00A41F10">
        <w:tc>
          <w:tcPr>
            <w:tcW w:w="1595" w:type="dxa"/>
            <w:vAlign w:val="center"/>
          </w:tcPr>
          <w:p w:rsidR="00A41F10" w:rsidRPr="00FA05E5" w:rsidRDefault="00A41F10" w:rsidP="003C10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4.895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1.895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-1.105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-4.105</w:t>
            </w:r>
          </w:p>
        </w:tc>
        <w:tc>
          <w:tcPr>
            <w:tcW w:w="1596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-7.105</w:t>
            </w:r>
          </w:p>
        </w:tc>
      </w:tr>
      <w:tr w:rsidR="00A41F10">
        <w:tc>
          <w:tcPr>
            <w:tcW w:w="1595" w:type="dxa"/>
            <w:vAlign w:val="center"/>
          </w:tcPr>
          <w:p w:rsidR="00A41F10" w:rsidRPr="00FA05E5" w:rsidRDefault="00A41F10" w:rsidP="003C10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6.340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3.340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0.340</w:t>
            </w:r>
          </w:p>
        </w:tc>
        <w:tc>
          <w:tcPr>
            <w:tcW w:w="1595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-2.660</w:t>
            </w:r>
          </w:p>
        </w:tc>
        <w:tc>
          <w:tcPr>
            <w:tcW w:w="1596" w:type="dxa"/>
            <w:vAlign w:val="center"/>
          </w:tcPr>
          <w:p w:rsidR="00A41F10" w:rsidRPr="00A41F10" w:rsidRDefault="00A41F10" w:rsidP="003C1086">
            <w:pPr>
              <w:jc w:val="center"/>
              <w:rPr>
                <w:sz w:val="28"/>
                <w:szCs w:val="28"/>
              </w:rPr>
            </w:pPr>
            <w:r w:rsidRPr="00A41F10">
              <w:rPr>
                <w:sz w:val="28"/>
                <w:szCs w:val="28"/>
              </w:rPr>
              <w:t>-5.660</w:t>
            </w:r>
          </w:p>
        </w:tc>
      </w:tr>
    </w:tbl>
    <w:p w:rsidR="00FA05E5" w:rsidRDefault="00FA05E5" w:rsidP="00FA05E5">
      <w:pPr>
        <w:spacing w:line="360" w:lineRule="auto"/>
        <w:ind w:firstLine="720"/>
        <w:rPr>
          <w:lang w:val="en-US"/>
        </w:rPr>
      </w:pPr>
    </w:p>
    <w:p w:rsidR="002C46B2" w:rsidRDefault="00CE56BB" w:rsidP="00D927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Будуємо епюри </w:t>
      </w:r>
      <w:r w:rsidR="00A41F10" w:rsidRPr="00A41F10">
        <w:rPr>
          <w:position w:val="-16"/>
          <w:sz w:val="28"/>
          <w:szCs w:val="28"/>
          <w:lang w:val="uk-UA"/>
        </w:rPr>
        <w:object w:dxaOrig="440" w:dyaOrig="420">
          <v:shape id="_x0000_i1086" type="#_x0000_t75" style="width:21.75pt;height:21pt" o:ole="">
            <v:imagedata r:id="rId122" o:title=""/>
          </v:shape>
          <o:OLEObject Type="Embed" ProgID="Equation.3" ShapeID="_x0000_i1086" DrawAspect="Content" ObjectID="_1466506681" r:id="rId123"/>
        </w:object>
      </w:r>
      <w:r w:rsidR="00A41F10">
        <w:rPr>
          <w:sz w:val="28"/>
          <w:szCs w:val="28"/>
          <w:lang w:val="uk-UA"/>
        </w:rPr>
        <w:t xml:space="preserve">і </w:t>
      </w:r>
      <w:r w:rsidR="00A41F10" w:rsidRPr="00A41F10">
        <w:rPr>
          <w:position w:val="-16"/>
          <w:sz w:val="28"/>
          <w:szCs w:val="28"/>
          <w:lang w:val="uk-UA"/>
        </w:rPr>
        <w:object w:dxaOrig="360" w:dyaOrig="420">
          <v:shape id="_x0000_i1087" type="#_x0000_t75" style="width:18pt;height:21pt" o:ole="">
            <v:imagedata r:id="rId124" o:title=""/>
          </v:shape>
          <o:OLEObject Type="Embed" ProgID="Equation.3" ShapeID="_x0000_i1087" DrawAspect="Content" ObjectID="_1466506682" r:id="rId125"/>
        </w:object>
      </w:r>
      <w:r>
        <w:rPr>
          <w:sz w:val="28"/>
          <w:szCs w:val="28"/>
          <w:lang w:val="uk-UA"/>
        </w:rPr>
        <w:t xml:space="preserve">від </w:t>
      </w:r>
      <w:r w:rsidR="00A41F10" w:rsidRPr="00FA05E5">
        <w:rPr>
          <w:sz w:val="28"/>
          <w:szCs w:val="28"/>
          <w:lang w:val="uk-UA"/>
        </w:rPr>
        <w:t>постійн</w:t>
      </w:r>
      <w:r w:rsidR="00A41F10">
        <w:rPr>
          <w:sz w:val="28"/>
          <w:szCs w:val="28"/>
          <w:lang w:val="uk-UA"/>
        </w:rPr>
        <w:t>ого</w:t>
      </w:r>
      <w:r w:rsidR="00A41F10" w:rsidRPr="00FA05E5">
        <w:rPr>
          <w:sz w:val="28"/>
          <w:szCs w:val="28"/>
          <w:lang w:val="uk-UA"/>
        </w:rPr>
        <w:t xml:space="preserve"> навантаження</w:t>
      </w:r>
      <w:r w:rsidR="00A41F10">
        <w:rPr>
          <w:sz w:val="28"/>
          <w:szCs w:val="28"/>
          <w:lang w:val="uk-UA"/>
        </w:rPr>
        <w:t xml:space="preserve"> (рис.3)</w:t>
      </w:r>
      <w:r w:rsidR="00DA7948">
        <w:rPr>
          <w:sz w:val="28"/>
          <w:szCs w:val="28"/>
          <w:lang w:val="uk-UA"/>
        </w:rPr>
        <w:t>.</w:t>
      </w:r>
    </w:p>
    <w:p w:rsidR="00CE56BB" w:rsidRPr="00D92700" w:rsidRDefault="00CE56BB" w:rsidP="00D927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9D33F8" w:rsidRPr="00A2075D" w:rsidRDefault="009D33F8" w:rsidP="004D678C">
      <w:pPr>
        <w:numPr>
          <w:ilvl w:val="0"/>
          <w:numId w:val="10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color w:val="FF0000"/>
          <w:sz w:val="28"/>
          <w:szCs w:val="28"/>
          <w:lang w:val="uk-UA"/>
        </w:rPr>
      </w:pPr>
      <w:r w:rsidRPr="00A2075D">
        <w:rPr>
          <w:b/>
          <w:color w:val="FF0000"/>
          <w:sz w:val="28"/>
          <w:szCs w:val="28"/>
          <w:lang w:val="uk-UA"/>
        </w:rPr>
        <w:t>Розраховуємо балку на тимчасові навантаження методом моментних фокусів.</w:t>
      </w:r>
    </w:p>
    <w:p w:rsidR="00441898" w:rsidRDefault="00441898" w:rsidP="00441898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2F1CD8" w:rsidRPr="00A2075D" w:rsidRDefault="002F1CD8" w:rsidP="002F1CD8">
      <w:pPr>
        <w:numPr>
          <w:ilvl w:val="1"/>
          <w:numId w:val="10"/>
        </w:numPr>
        <w:spacing w:line="360" w:lineRule="auto"/>
        <w:jc w:val="both"/>
        <w:rPr>
          <w:color w:val="FF0000"/>
          <w:sz w:val="28"/>
          <w:szCs w:val="28"/>
          <w:lang w:val="uk-UA"/>
        </w:rPr>
      </w:pPr>
      <w:r w:rsidRPr="00A2075D">
        <w:rPr>
          <w:color w:val="FF0000"/>
          <w:sz w:val="28"/>
          <w:szCs w:val="28"/>
          <w:lang w:val="uk-UA"/>
        </w:rPr>
        <w:t xml:space="preserve">Обчислюємо фокусні співвідношення за формулами </w:t>
      </w:r>
    </w:p>
    <w:p w:rsidR="002F1CD8" w:rsidRDefault="002F1CD8" w:rsidP="002F1C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F1CD8">
        <w:rPr>
          <w:position w:val="-36"/>
          <w:sz w:val="28"/>
          <w:szCs w:val="28"/>
          <w:lang w:val="uk-UA"/>
        </w:rPr>
        <w:object w:dxaOrig="2400" w:dyaOrig="859">
          <v:shape id="_x0000_i1088" type="#_x0000_t75" style="width:120pt;height:42.75pt" o:ole="">
            <v:imagedata r:id="rId126" o:title=""/>
          </v:shape>
          <o:OLEObject Type="Embed" ProgID="Equation.3" ShapeID="_x0000_i1088" DrawAspect="Content" ObjectID="_1466506683" r:id="rId127"/>
        </w:object>
      </w:r>
      <w:r>
        <w:rPr>
          <w:sz w:val="28"/>
          <w:szCs w:val="28"/>
          <w:lang w:val="uk-UA"/>
        </w:rPr>
        <w:t xml:space="preserve">  і  </w:t>
      </w:r>
      <w:r w:rsidR="00337211" w:rsidRPr="002F1CD8">
        <w:rPr>
          <w:position w:val="-36"/>
          <w:sz w:val="28"/>
          <w:szCs w:val="28"/>
          <w:lang w:val="uk-UA"/>
        </w:rPr>
        <w:object w:dxaOrig="2420" w:dyaOrig="859">
          <v:shape id="_x0000_i1089" type="#_x0000_t75" style="width:120.75pt;height:42.75pt" o:ole="">
            <v:imagedata r:id="rId128" o:title=""/>
          </v:shape>
          <o:OLEObject Type="Embed" ProgID="Equation.3" ShapeID="_x0000_i1089" DrawAspect="Content" ObjectID="_1466506684" r:id="rId129"/>
        </w:objec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(1)</w:t>
      </w:r>
    </w:p>
    <w:p w:rsidR="007C570F" w:rsidRDefault="007C570F" w:rsidP="002F1CD8">
      <w:pPr>
        <w:spacing w:line="360" w:lineRule="auto"/>
        <w:ind w:firstLine="709"/>
        <w:jc w:val="both"/>
        <w:rPr>
          <w:rStyle w:val="shorttex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Обчислимо фокусні співвідношення </w:t>
      </w:r>
      <w:r>
        <w:rPr>
          <w:rStyle w:val="hps"/>
          <w:sz w:val="28"/>
          <w:szCs w:val="28"/>
          <w:lang w:val="uk-UA"/>
        </w:rPr>
        <w:t>д</w:t>
      </w:r>
      <w:r w:rsidRPr="002F1CD8">
        <w:rPr>
          <w:rStyle w:val="hps"/>
          <w:sz w:val="28"/>
          <w:szCs w:val="28"/>
          <w:lang w:val="uk-UA"/>
        </w:rPr>
        <w:t>ля розрахункової</w:t>
      </w:r>
      <w:r w:rsidRPr="002F1CD8">
        <w:rPr>
          <w:rStyle w:val="shorttext"/>
          <w:sz w:val="28"/>
          <w:szCs w:val="28"/>
          <w:lang w:val="uk-UA"/>
        </w:rPr>
        <w:t xml:space="preserve"> </w:t>
      </w:r>
      <w:r w:rsidRPr="002F1CD8">
        <w:rPr>
          <w:rStyle w:val="hps"/>
          <w:sz w:val="28"/>
          <w:szCs w:val="28"/>
          <w:lang w:val="uk-UA"/>
        </w:rPr>
        <w:t>схеми</w:t>
      </w:r>
      <w:r w:rsidRPr="002F1CD8">
        <w:rPr>
          <w:rStyle w:val="shorttext"/>
          <w:sz w:val="28"/>
          <w:szCs w:val="28"/>
          <w:lang w:val="uk-UA"/>
        </w:rPr>
        <w:t xml:space="preserve"> </w:t>
      </w:r>
      <w:r>
        <w:rPr>
          <w:rStyle w:val="shorttext"/>
          <w:sz w:val="28"/>
          <w:szCs w:val="28"/>
          <w:lang w:val="uk-UA"/>
        </w:rPr>
        <w:t>(рис.</w:t>
      </w:r>
      <w:r w:rsidR="00CE56BB">
        <w:rPr>
          <w:rStyle w:val="shorttext"/>
          <w:sz w:val="28"/>
          <w:szCs w:val="28"/>
          <w:lang w:val="uk-UA"/>
        </w:rPr>
        <w:t>4</w:t>
      </w:r>
      <w:r>
        <w:rPr>
          <w:rStyle w:val="shorttext"/>
          <w:sz w:val="28"/>
          <w:szCs w:val="28"/>
          <w:lang w:val="uk-UA"/>
        </w:rPr>
        <w:t>)</w:t>
      </w:r>
    </w:p>
    <w:p w:rsidR="00337211" w:rsidRDefault="00D00C15" w:rsidP="0033721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90" type="#_x0000_t75" style="width:468pt;height:48.75pt">
            <v:imagedata r:id="rId130" o:title=""/>
          </v:shape>
        </w:pict>
      </w:r>
    </w:p>
    <w:p w:rsidR="00337211" w:rsidRDefault="00337211" w:rsidP="0033721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</w:t>
      </w:r>
      <w:r w:rsidR="00591DFE">
        <w:rPr>
          <w:sz w:val="28"/>
          <w:szCs w:val="28"/>
          <w:lang w:val="uk-UA"/>
        </w:rPr>
        <w:t>4</w:t>
      </w:r>
    </w:p>
    <w:p w:rsidR="007C570F" w:rsidRDefault="00327F76" w:rsidP="002F1C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570F">
        <w:rPr>
          <w:position w:val="-76"/>
          <w:sz w:val="28"/>
          <w:szCs w:val="28"/>
          <w:lang w:val="uk-UA"/>
        </w:rPr>
        <w:object w:dxaOrig="6440" w:dyaOrig="1660">
          <v:shape id="_x0000_i1091" type="#_x0000_t75" style="width:321.75pt;height:83.25pt" o:ole="">
            <v:imagedata r:id="rId131" o:title=""/>
          </v:shape>
          <o:OLEObject Type="Embed" ProgID="Equation.3" ShapeID="_x0000_i1091" DrawAspect="Content" ObjectID="_1466506685" r:id="rId132"/>
        </w:object>
      </w:r>
    </w:p>
    <w:p w:rsidR="007C570F" w:rsidRDefault="00337211" w:rsidP="002F1C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5FB6">
        <w:rPr>
          <w:position w:val="-76"/>
          <w:sz w:val="28"/>
          <w:szCs w:val="28"/>
          <w:lang w:val="uk-UA"/>
        </w:rPr>
        <w:object w:dxaOrig="8000" w:dyaOrig="1660">
          <v:shape id="_x0000_i1092" type="#_x0000_t75" style="width:399.75pt;height:83.25pt" o:ole="">
            <v:imagedata r:id="rId133" o:title=""/>
          </v:shape>
          <o:OLEObject Type="Embed" ProgID="Equation.3" ShapeID="_x0000_i1092" DrawAspect="Content" ObjectID="_1466506686" r:id="rId134"/>
        </w:object>
      </w:r>
    </w:p>
    <w:p w:rsidR="00337211" w:rsidRPr="00A2075D" w:rsidRDefault="00337211" w:rsidP="00337211">
      <w:pPr>
        <w:numPr>
          <w:ilvl w:val="1"/>
          <w:numId w:val="10"/>
        </w:numPr>
        <w:tabs>
          <w:tab w:val="clear" w:pos="1129"/>
          <w:tab w:val="num" w:pos="-180"/>
        </w:tabs>
        <w:spacing w:line="360" w:lineRule="auto"/>
        <w:ind w:left="0" w:firstLine="709"/>
        <w:jc w:val="both"/>
        <w:rPr>
          <w:color w:val="FF0000"/>
          <w:sz w:val="28"/>
          <w:szCs w:val="28"/>
          <w:lang w:val="uk-UA"/>
        </w:rPr>
      </w:pPr>
      <w:r w:rsidRPr="00A2075D">
        <w:rPr>
          <w:color w:val="FF0000"/>
          <w:sz w:val="28"/>
          <w:szCs w:val="28"/>
          <w:lang w:val="uk-UA"/>
        </w:rPr>
        <w:t>Визначаємо опорні моменті на лівому и правому кінцях навантаженого прогону за формулами</w:t>
      </w:r>
    </w:p>
    <w:p w:rsidR="00337211" w:rsidRDefault="00DF474F" w:rsidP="0033721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7211">
        <w:rPr>
          <w:position w:val="-34"/>
          <w:sz w:val="28"/>
          <w:szCs w:val="28"/>
          <w:lang w:val="uk-UA"/>
        </w:rPr>
        <w:object w:dxaOrig="5360" w:dyaOrig="800">
          <v:shape id="_x0000_i1093" type="#_x0000_t75" style="width:267.75pt;height:39.75pt" o:ole="">
            <v:imagedata r:id="rId135" o:title=""/>
          </v:shape>
          <o:OLEObject Type="Embed" ProgID="Equation.3" ShapeID="_x0000_i1093" DrawAspect="Content" ObjectID="_1466506687" r:id="rId136"/>
        </w:object>
      </w:r>
      <w:r w:rsidR="00265A16">
        <w:rPr>
          <w:sz w:val="28"/>
          <w:szCs w:val="28"/>
          <w:lang w:val="uk-UA"/>
        </w:rPr>
        <w:tab/>
      </w:r>
      <w:r w:rsidR="00265A16">
        <w:rPr>
          <w:sz w:val="28"/>
          <w:szCs w:val="28"/>
          <w:lang w:val="uk-UA"/>
        </w:rPr>
        <w:tab/>
      </w:r>
      <w:r w:rsidR="00265A16">
        <w:rPr>
          <w:sz w:val="28"/>
          <w:szCs w:val="28"/>
          <w:lang w:val="uk-UA"/>
        </w:rPr>
        <w:tab/>
      </w:r>
      <w:r w:rsidR="00265A16">
        <w:rPr>
          <w:sz w:val="28"/>
          <w:szCs w:val="28"/>
          <w:lang w:val="uk-UA"/>
        </w:rPr>
        <w:tab/>
        <w:t>(1)</w:t>
      </w:r>
    </w:p>
    <w:p w:rsidR="002174C0" w:rsidRDefault="002174C0" w:rsidP="002174C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- </w:t>
      </w:r>
      <w:r w:rsidR="00104E2C" w:rsidRPr="009E1D3B">
        <w:rPr>
          <w:position w:val="-12"/>
        </w:rPr>
        <w:object w:dxaOrig="820" w:dyaOrig="400">
          <v:shape id="_x0000_i1094" type="#_x0000_t75" style="width:41.25pt;height:20.25pt" o:ole="">
            <v:imagedata r:id="rId137" o:title=""/>
          </v:shape>
          <o:OLEObject Type="Embed" ProgID="Equation.3" ShapeID="_x0000_i1094" DrawAspect="Content" ObjectID="_1466506688" r:id="rId138"/>
        </w:object>
      </w:r>
      <w:r w:rsidRPr="007615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фіктивні опорні реакції на опорі </w:t>
      </w:r>
      <w:r w:rsidRPr="009E1D3B">
        <w:rPr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прогоні </w:t>
      </w:r>
      <w:r w:rsidRPr="009E1D3B">
        <w:rPr>
          <w:i/>
          <w:sz w:val="28"/>
          <w:szCs w:val="28"/>
          <w:lang w:val="en-US"/>
        </w:rPr>
        <w:t>l</w:t>
      </w:r>
      <w:r w:rsidRPr="009E1D3B">
        <w:rPr>
          <w:i/>
          <w:sz w:val="28"/>
          <w:szCs w:val="28"/>
          <w:vertAlign w:val="subscript"/>
          <w:lang w:val="en-US"/>
        </w:rPr>
        <w:t>i</w:t>
      </w:r>
      <w:r>
        <w:rPr>
          <w:i/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2174C0" w:rsidRDefault="00104E2C" w:rsidP="002174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Перша розрахункова схема від навантаження </w:t>
      </w:r>
      <w:r>
        <w:rPr>
          <w:i/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(рис.</w:t>
      </w:r>
      <w:r w:rsidR="00591DF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а). Фіктивні реакції опор </w:t>
      </w:r>
      <w:r w:rsidRPr="00104E2C">
        <w:rPr>
          <w:rStyle w:val="hps"/>
          <w:sz w:val="28"/>
          <w:szCs w:val="28"/>
          <w:lang w:val="uk-UA"/>
        </w:rPr>
        <w:t>визначаємо</w:t>
      </w:r>
      <w:r>
        <w:rPr>
          <w:sz w:val="28"/>
          <w:szCs w:val="28"/>
          <w:lang w:val="uk-UA"/>
        </w:rPr>
        <w:t xml:space="preserve"> з додатку 1 [1],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 xml:space="preserve">маємо </w:t>
      </w:r>
    </w:p>
    <w:p w:rsidR="00104E2C" w:rsidRDefault="005517E2" w:rsidP="002174C0">
      <w:pPr>
        <w:spacing w:line="360" w:lineRule="auto"/>
        <w:ind w:firstLine="709"/>
        <w:jc w:val="both"/>
        <w:rPr>
          <w:lang w:val="uk-UA"/>
        </w:rPr>
      </w:pPr>
      <w:r w:rsidRPr="00104E2C">
        <w:rPr>
          <w:position w:val="-32"/>
        </w:rPr>
        <w:object w:dxaOrig="5580" w:dyaOrig="780">
          <v:shape id="_x0000_i1095" type="#_x0000_t75" style="width:279pt;height:39pt" o:ole="">
            <v:imagedata r:id="rId139" o:title=""/>
          </v:shape>
          <o:OLEObject Type="Embed" ProgID="Equation.3" ShapeID="_x0000_i1095" DrawAspect="Content" ObjectID="_1466506689" r:id="rId140"/>
        </w:object>
      </w:r>
    </w:p>
    <w:p w:rsidR="00104E2C" w:rsidRDefault="00484817" w:rsidP="002174C0">
      <w:pPr>
        <w:spacing w:line="360" w:lineRule="auto"/>
        <w:ind w:firstLine="709"/>
        <w:jc w:val="both"/>
        <w:rPr>
          <w:lang w:val="uk-UA"/>
        </w:rPr>
      </w:pPr>
      <w:r w:rsidRPr="00104E2C">
        <w:rPr>
          <w:position w:val="-32"/>
        </w:rPr>
        <w:object w:dxaOrig="5679" w:dyaOrig="780">
          <v:shape id="_x0000_i1096" type="#_x0000_t75" style="width:284.25pt;height:39pt" o:ole="">
            <v:imagedata r:id="rId141" o:title=""/>
          </v:shape>
          <o:OLEObject Type="Embed" ProgID="Equation.3" ShapeID="_x0000_i1096" DrawAspect="Content" ObjectID="_1466506690" r:id="rId142"/>
        </w:object>
      </w:r>
    </w:p>
    <w:p w:rsidR="00265A16" w:rsidRDefault="00265A16" w:rsidP="002174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65A1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о</w:t>
      </w:r>
      <w:r w:rsidRPr="00265A16">
        <w:rPr>
          <w:sz w:val="28"/>
          <w:szCs w:val="28"/>
          <w:lang w:val="uk-UA"/>
        </w:rPr>
        <w:t>ді</w:t>
      </w:r>
      <w:r>
        <w:rPr>
          <w:sz w:val="28"/>
          <w:szCs w:val="28"/>
          <w:lang w:val="uk-UA"/>
        </w:rPr>
        <w:t xml:space="preserve"> з (1) маємо</w:t>
      </w:r>
    </w:p>
    <w:p w:rsidR="00265A16" w:rsidRPr="00265A16" w:rsidRDefault="007E3BD5" w:rsidP="002174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4817">
        <w:rPr>
          <w:position w:val="-72"/>
        </w:rPr>
        <w:object w:dxaOrig="6660" w:dyaOrig="1579">
          <v:shape id="_x0000_i1097" type="#_x0000_t75" style="width:333pt;height:78.75pt" o:ole="">
            <v:imagedata r:id="rId143" o:title=""/>
          </v:shape>
          <o:OLEObject Type="Embed" ProgID="Equation.3" ShapeID="_x0000_i1097" DrawAspect="Content" ObjectID="_1466506691" r:id="rId144"/>
        </w:object>
      </w:r>
    </w:p>
    <w:p w:rsidR="00104E2C" w:rsidRDefault="00040056" w:rsidP="002174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Друга розрахункова схема від навантаження 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(рис.</w:t>
      </w:r>
      <w:r w:rsidR="00591DFE">
        <w:rPr>
          <w:sz w:val="28"/>
          <w:szCs w:val="28"/>
          <w:lang w:val="uk-UA"/>
        </w:rPr>
        <w:t>6</w:t>
      </w:r>
      <w:r w:rsidR="00451E49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). Фіктивні реакції опор </w:t>
      </w:r>
      <w:r w:rsidRPr="00104E2C">
        <w:rPr>
          <w:rStyle w:val="hps"/>
          <w:sz w:val="28"/>
          <w:szCs w:val="28"/>
          <w:lang w:val="uk-UA"/>
        </w:rPr>
        <w:t>визначаємо</w:t>
      </w:r>
      <w:r>
        <w:rPr>
          <w:sz w:val="28"/>
          <w:szCs w:val="28"/>
          <w:lang w:val="uk-UA"/>
        </w:rPr>
        <w:t xml:space="preserve"> з додатку 1 [1],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маємо</w:t>
      </w:r>
    </w:p>
    <w:p w:rsidR="00040056" w:rsidRDefault="00484817" w:rsidP="002174C0">
      <w:pPr>
        <w:spacing w:line="360" w:lineRule="auto"/>
        <w:ind w:firstLine="709"/>
        <w:jc w:val="both"/>
        <w:rPr>
          <w:lang w:val="uk-UA"/>
        </w:rPr>
      </w:pPr>
      <w:r w:rsidRPr="00DF474F">
        <w:rPr>
          <w:position w:val="-26"/>
        </w:rPr>
        <w:object w:dxaOrig="3940" w:dyaOrig="720">
          <v:shape id="_x0000_i1098" type="#_x0000_t75" style="width:197.25pt;height:36pt" o:ole="">
            <v:imagedata r:id="rId145" o:title=""/>
          </v:shape>
          <o:OLEObject Type="Embed" ProgID="Equation.3" ShapeID="_x0000_i1098" DrawAspect="Content" ObjectID="_1466506692" r:id="rId146"/>
        </w:object>
      </w:r>
    </w:p>
    <w:p w:rsidR="00FD57D7" w:rsidRPr="00FD57D7" w:rsidRDefault="00236C21" w:rsidP="002174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E3BD5">
        <w:rPr>
          <w:position w:val="-74"/>
          <w:sz w:val="28"/>
          <w:szCs w:val="28"/>
          <w:lang w:val="uk-UA"/>
        </w:rPr>
        <w:object w:dxaOrig="7620" w:dyaOrig="1620">
          <v:shape id="_x0000_i1099" type="#_x0000_t75" style="width:381pt;height:81pt" o:ole="">
            <v:imagedata r:id="rId147" o:title=""/>
          </v:shape>
          <o:OLEObject Type="Embed" ProgID="Equation.3" ShapeID="_x0000_i1099" DrawAspect="Content" ObjectID="_1466506693" r:id="rId148"/>
        </w:object>
      </w:r>
    </w:p>
    <w:p w:rsidR="00337211" w:rsidRDefault="00236C21" w:rsidP="00236C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Третя  розрахункова схема від навантаження </w:t>
      </w:r>
      <w:r w:rsidRPr="00236C21">
        <w:rPr>
          <w:i/>
          <w:sz w:val="28"/>
          <w:szCs w:val="28"/>
          <w:lang w:val="uk-UA"/>
        </w:rPr>
        <w:t>М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(рис.</w:t>
      </w:r>
      <w:r w:rsidR="00591DFE">
        <w:rPr>
          <w:sz w:val="28"/>
          <w:szCs w:val="28"/>
          <w:lang w:val="uk-UA"/>
        </w:rPr>
        <w:t>7</w:t>
      </w:r>
      <w:r w:rsidR="00451E49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). Фіктивні реакції опор </w:t>
      </w:r>
      <w:r w:rsidRPr="00104E2C">
        <w:rPr>
          <w:rStyle w:val="hps"/>
          <w:sz w:val="28"/>
          <w:szCs w:val="28"/>
          <w:lang w:val="uk-UA"/>
        </w:rPr>
        <w:t>визначаємо</w:t>
      </w:r>
      <w:r>
        <w:rPr>
          <w:sz w:val="28"/>
          <w:szCs w:val="28"/>
          <w:lang w:val="uk-UA"/>
        </w:rPr>
        <w:t xml:space="preserve"> з додатку 1 [1],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маємо</w:t>
      </w:r>
    </w:p>
    <w:p w:rsidR="00236C21" w:rsidRDefault="001E671D" w:rsidP="00236C21">
      <w:pPr>
        <w:spacing w:line="360" w:lineRule="auto"/>
        <w:ind w:firstLine="709"/>
        <w:jc w:val="both"/>
        <w:rPr>
          <w:lang w:val="uk-UA"/>
        </w:rPr>
      </w:pPr>
      <w:r w:rsidRPr="00DF474F">
        <w:rPr>
          <w:position w:val="-26"/>
        </w:rPr>
        <w:object w:dxaOrig="3140" w:dyaOrig="700">
          <v:shape id="_x0000_i1100" type="#_x0000_t75" style="width:156.75pt;height:35.25pt" o:ole="">
            <v:imagedata r:id="rId149" o:title=""/>
          </v:shape>
          <o:OLEObject Type="Embed" ProgID="Equation.3" ShapeID="_x0000_i1100" DrawAspect="Content" ObjectID="_1466506694" r:id="rId150"/>
        </w:object>
      </w:r>
    </w:p>
    <w:p w:rsidR="001E671D" w:rsidRPr="001E671D" w:rsidRDefault="008F6AA4" w:rsidP="00236C2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E3BD5">
        <w:rPr>
          <w:position w:val="-74"/>
          <w:sz w:val="28"/>
          <w:szCs w:val="28"/>
          <w:lang w:val="uk-UA"/>
        </w:rPr>
        <w:object w:dxaOrig="6460" w:dyaOrig="1620">
          <v:shape id="_x0000_i1101" type="#_x0000_t75" style="width:323.25pt;height:81pt" o:ole="">
            <v:imagedata r:id="rId151" o:title=""/>
          </v:shape>
          <o:OLEObject Type="Embed" ProgID="Equation.3" ShapeID="_x0000_i1101" DrawAspect="Content" ObjectID="_1466506695" r:id="rId152"/>
        </w:object>
      </w:r>
    </w:p>
    <w:p w:rsidR="00337211" w:rsidRPr="00A2075D" w:rsidRDefault="00776A91" w:rsidP="00D853A7">
      <w:pPr>
        <w:numPr>
          <w:ilvl w:val="1"/>
          <w:numId w:val="10"/>
        </w:numPr>
        <w:tabs>
          <w:tab w:val="clear" w:pos="1129"/>
          <w:tab w:val="num" w:pos="540"/>
        </w:tabs>
        <w:spacing w:line="360" w:lineRule="auto"/>
        <w:ind w:left="0" w:firstLine="709"/>
        <w:jc w:val="both"/>
        <w:rPr>
          <w:b/>
          <w:color w:val="FF0000"/>
          <w:sz w:val="28"/>
          <w:szCs w:val="28"/>
          <w:lang w:val="uk-UA"/>
        </w:rPr>
      </w:pPr>
      <w:r w:rsidRPr="00A2075D">
        <w:rPr>
          <w:b/>
          <w:color w:val="FF0000"/>
          <w:sz w:val="28"/>
          <w:szCs w:val="28"/>
          <w:lang w:val="uk-UA"/>
        </w:rPr>
        <w:t>Обчислюємо опорні моменти через ліві фокусні співвідношення (</w:t>
      </w:r>
      <w:r w:rsidR="00D853A7" w:rsidRPr="00A2075D">
        <w:rPr>
          <w:b/>
          <w:color w:val="FF0000"/>
          <w:position w:val="-16"/>
          <w:sz w:val="28"/>
          <w:szCs w:val="28"/>
          <w:lang w:val="uk-UA"/>
        </w:rPr>
        <w:object w:dxaOrig="1920" w:dyaOrig="420">
          <v:shape id="_x0000_i1102" type="#_x0000_t75" style="width:96pt;height:21pt" o:ole="">
            <v:imagedata r:id="rId153" o:title=""/>
          </v:shape>
          <o:OLEObject Type="Embed" ProgID="Equation.3" ShapeID="_x0000_i1102" DrawAspect="Content" ObjectID="_1466506696" r:id="rId154"/>
        </w:object>
      </w:r>
      <w:r w:rsidR="00D853A7" w:rsidRPr="00A2075D">
        <w:rPr>
          <w:b/>
          <w:color w:val="FF0000"/>
          <w:sz w:val="28"/>
          <w:szCs w:val="28"/>
          <w:lang w:val="uk-UA"/>
        </w:rPr>
        <w:t>)</w:t>
      </w:r>
      <w:r w:rsidRPr="00A2075D">
        <w:rPr>
          <w:b/>
          <w:color w:val="FF0000"/>
          <w:sz w:val="28"/>
          <w:szCs w:val="28"/>
          <w:lang w:val="uk-UA"/>
        </w:rPr>
        <w:t xml:space="preserve"> </w:t>
      </w:r>
    </w:p>
    <w:p w:rsidR="001E55B5" w:rsidRDefault="00FF25BE" w:rsidP="001E55B5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Третя  розрахункова схема від навантаження </w:t>
      </w:r>
      <w:r w:rsidRPr="00236C21">
        <w:rPr>
          <w:i/>
          <w:sz w:val="28"/>
          <w:szCs w:val="28"/>
          <w:lang w:val="uk-UA"/>
        </w:rPr>
        <w:t>М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(рис.</w:t>
      </w:r>
      <w:r w:rsidR="000B013A">
        <w:rPr>
          <w:sz w:val="28"/>
          <w:szCs w:val="28"/>
          <w:lang w:val="uk-UA"/>
        </w:rPr>
        <w:t>7</w:t>
      </w:r>
      <w:r w:rsidR="00451E49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).</w:t>
      </w:r>
    </w:p>
    <w:p w:rsidR="00FF25BE" w:rsidRDefault="008F6AA4" w:rsidP="001E55B5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5C42E9">
        <w:rPr>
          <w:b/>
          <w:position w:val="-34"/>
          <w:sz w:val="28"/>
          <w:szCs w:val="28"/>
          <w:lang w:val="uk-UA"/>
        </w:rPr>
        <w:object w:dxaOrig="4880" w:dyaOrig="820">
          <v:shape id="_x0000_i1103" type="#_x0000_t75" style="width:243.75pt;height:41.25pt" o:ole="">
            <v:imagedata r:id="rId155" o:title=""/>
          </v:shape>
          <o:OLEObject Type="Embed" ProgID="Equation.3" ShapeID="_x0000_i1103" DrawAspect="Content" ObjectID="_1466506697" r:id="rId156"/>
        </w:object>
      </w:r>
    </w:p>
    <w:p w:rsidR="00D853A7" w:rsidRPr="00A2075D" w:rsidRDefault="00D853A7" w:rsidP="00D853A7">
      <w:pPr>
        <w:numPr>
          <w:ilvl w:val="1"/>
          <w:numId w:val="10"/>
        </w:numPr>
        <w:tabs>
          <w:tab w:val="clear" w:pos="1129"/>
          <w:tab w:val="num" w:pos="540"/>
        </w:tabs>
        <w:spacing w:line="360" w:lineRule="auto"/>
        <w:ind w:left="0" w:firstLine="709"/>
        <w:jc w:val="both"/>
        <w:rPr>
          <w:b/>
          <w:color w:val="FF0000"/>
          <w:sz w:val="28"/>
          <w:szCs w:val="28"/>
          <w:lang w:val="uk-UA"/>
        </w:rPr>
      </w:pPr>
      <w:r w:rsidRPr="00A2075D">
        <w:rPr>
          <w:b/>
          <w:color w:val="FF0000"/>
          <w:sz w:val="28"/>
          <w:szCs w:val="28"/>
          <w:lang w:val="uk-UA"/>
        </w:rPr>
        <w:t>Обчислюємо опорні моменти через праві фокусні співвідношення (</w:t>
      </w:r>
      <w:r w:rsidR="00062FD2" w:rsidRPr="00A2075D">
        <w:rPr>
          <w:b/>
          <w:color w:val="FF0000"/>
          <w:position w:val="-16"/>
          <w:sz w:val="28"/>
          <w:szCs w:val="28"/>
          <w:lang w:val="uk-UA"/>
        </w:rPr>
        <w:object w:dxaOrig="1780" w:dyaOrig="440">
          <v:shape id="_x0000_i1104" type="#_x0000_t75" style="width:89.25pt;height:21.75pt" o:ole="">
            <v:imagedata r:id="rId157" o:title=""/>
          </v:shape>
          <o:OLEObject Type="Embed" ProgID="Equation.3" ShapeID="_x0000_i1104" DrawAspect="Content" ObjectID="_1466506698" r:id="rId158"/>
        </w:object>
      </w:r>
      <w:r w:rsidRPr="00A2075D">
        <w:rPr>
          <w:b/>
          <w:color w:val="FF0000"/>
          <w:sz w:val="28"/>
          <w:szCs w:val="28"/>
          <w:lang w:val="uk-UA"/>
        </w:rPr>
        <w:t xml:space="preserve">) </w:t>
      </w:r>
    </w:p>
    <w:p w:rsidR="002C67EE" w:rsidRDefault="002C67EE" w:rsidP="002C67EE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Перша розрахункова схема від навантаження </w:t>
      </w:r>
      <w:r>
        <w:rPr>
          <w:i/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(рис.</w:t>
      </w:r>
      <w:r w:rsidR="000B013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а).</w:t>
      </w:r>
    </w:p>
    <w:p w:rsidR="002C67EE" w:rsidRPr="00D853A7" w:rsidRDefault="00FF25BE" w:rsidP="002C67E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C67EE">
        <w:rPr>
          <w:b/>
          <w:position w:val="-56"/>
          <w:sz w:val="28"/>
          <w:szCs w:val="28"/>
          <w:lang w:val="uk-UA"/>
        </w:rPr>
        <w:object w:dxaOrig="5480" w:dyaOrig="1280">
          <v:shape id="_x0000_i1105" type="#_x0000_t75" style="width:273.75pt;height:63.75pt" o:ole="">
            <v:imagedata r:id="rId159" o:title=""/>
          </v:shape>
          <o:OLEObject Type="Embed" ProgID="Equation.3" ShapeID="_x0000_i1105" DrawAspect="Content" ObjectID="_1466506699" r:id="rId160"/>
        </w:object>
      </w:r>
    </w:p>
    <w:p w:rsidR="00D853A7" w:rsidRDefault="00D853A7" w:rsidP="00D853A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Друга розрахункова схема від навантаження 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(рис.</w:t>
      </w:r>
      <w:r w:rsidR="000B013A">
        <w:rPr>
          <w:sz w:val="28"/>
          <w:szCs w:val="28"/>
          <w:lang w:val="uk-UA"/>
        </w:rPr>
        <w:t>6</w:t>
      </w:r>
      <w:r w:rsidR="00451E49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).</w:t>
      </w:r>
    </w:p>
    <w:p w:rsidR="002C67EE" w:rsidRDefault="00FF25BE" w:rsidP="00D853A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F25BE">
        <w:rPr>
          <w:b/>
          <w:position w:val="-36"/>
          <w:sz w:val="28"/>
          <w:szCs w:val="28"/>
          <w:lang w:val="uk-UA"/>
        </w:rPr>
        <w:object w:dxaOrig="5300" w:dyaOrig="859">
          <v:shape id="_x0000_i1106" type="#_x0000_t75" style="width:264.75pt;height:42.75pt" o:ole="">
            <v:imagedata r:id="rId161" o:title=""/>
          </v:shape>
          <o:OLEObject Type="Embed" ProgID="Equation.3" ShapeID="_x0000_i1106" DrawAspect="Content" ObjectID="_1466506700" r:id="rId162"/>
        </w:object>
      </w:r>
    </w:p>
    <w:p w:rsidR="006006DE" w:rsidRPr="00D85783" w:rsidRDefault="00062FD2" w:rsidP="00555721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Будуємо епюри </w:t>
      </w:r>
      <w:r w:rsidRPr="00DE31B8">
        <w:rPr>
          <w:position w:val="-4"/>
          <w:sz w:val="28"/>
          <w:szCs w:val="28"/>
          <w:lang w:val="uk-UA"/>
        </w:rPr>
        <w:object w:dxaOrig="360" w:dyaOrig="279">
          <v:shape id="_x0000_i1107" type="#_x0000_t75" style="width:18pt;height:14.25pt" o:ole="">
            <v:imagedata r:id="rId163" o:title=""/>
          </v:shape>
          <o:OLEObject Type="Embed" ProgID="Equation.3" ShapeID="_x0000_i1107" DrawAspect="Content" ObjectID="_1466506701" r:id="rId164"/>
        </w:object>
      </w:r>
      <w:r>
        <w:rPr>
          <w:sz w:val="28"/>
          <w:szCs w:val="28"/>
          <w:lang w:val="uk-UA"/>
        </w:rPr>
        <w:t xml:space="preserve">від кожного тимчасового навантаження </w:t>
      </w:r>
      <w:r w:rsidR="00D85783">
        <w:rPr>
          <w:sz w:val="28"/>
          <w:szCs w:val="28"/>
          <w:lang w:val="uk-UA"/>
        </w:rPr>
        <w:t xml:space="preserve">окремо </w:t>
      </w:r>
      <w:r>
        <w:rPr>
          <w:sz w:val="28"/>
          <w:szCs w:val="28"/>
          <w:lang w:val="uk-UA"/>
        </w:rPr>
        <w:t>(рис.</w:t>
      </w:r>
      <w:r w:rsidR="000B013A">
        <w:rPr>
          <w:sz w:val="28"/>
          <w:szCs w:val="28"/>
          <w:lang w:val="uk-UA"/>
        </w:rPr>
        <w:t>5</w:t>
      </w:r>
      <w:r w:rsidR="00D8578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)</w:t>
      </w:r>
      <w:r w:rsidR="00D85783" w:rsidRPr="00D85783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="00D85783">
        <w:rPr>
          <w:sz w:val="28"/>
          <w:szCs w:val="28"/>
          <w:lang w:val="uk-UA"/>
        </w:rPr>
        <w:t xml:space="preserve"> </w:t>
      </w:r>
      <w:r w:rsidR="000B013A">
        <w:rPr>
          <w:sz w:val="28"/>
          <w:szCs w:val="28"/>
          <w:lang w:val="uk-UA"/>
        </w:rPr>
        <w:t>6</w:t>
      </w:r>
      <w:r w:rsidR="00D85783">
        <w:rPr>
          <w:sz w:val="28"/>
          <w:szCs w:val="28"/>
          <w:lang w:val="uk-UA"/>
        </w:rPr>
        <w:t xml:space="preserve">в), </w:t>
      </w:r>
      <w:r w:rsidR="000B013A">
        <w:rPr>
          <w:sz w:val="28"/>
          <w:szCs w:val="28"/>
          <w:lang w:val="uk-UA"/>
        </w:rPr>
        <w:t>7</w:t>
      </w:r>
      <w:r w:rsidR="00D85783">
        <w:rPr>
          <w:sz w:val="28"/>
          <w:szCs w:val="28"/>
          <w:lang w:val="uk-UA"/>
        </w:rPr>
        <w:t>в)</w:t>
      </w:r>
      <w:r w:rsidR="002C67EE">
        <w:rPr>
          <w:sz w:val="28"/>
          <w:szCs w:val="28"/>
          <w:lang w:val="uk-UA"/>
        </w:rPr>
        <w:t>.</w:t>
      </w:r>
    </w:p>
    <w:p w:rsidR="00451E49" w:rsidRDefault="00D00C15" w:rsidP="00451E49">
      <w:pPr>
        <w:tabs>
          <w:tab w:val="left" w:pos="108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08" type="#_x0000_t75" style="width:467.25pt;height:208.5pt">
            <v:imagedata r:id="rId165" o:title=""/>
          </v:shape>
        </w:pict>
      </w:r>
    </w:p>
    <w:p w:rsidR="00451E49" w:rsidRPr="00591DFE" w:rsidRDefault="00451E49" w:rsidP="00451E4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</w:t>
      </w:r>
      <w:r w:rsidR="00591DFE">
        <w:rPr>
          <w:sz w:val="28"/>
          <w:szCs w:val="28"/>
          <w:lang w:val="uk-UA"/>
        </w:rPr>
        <w:t>5</w:t>
      </w:r>
    </w:p>
    <w:p w:rsidR="00451E49" w:rsidRDefault="00D00C15" w:rsidP="00451E4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09" type="#_x0000_t75" style="width:453.75pt;height:195.75pt">
            <v:imagedata r:id="rId166" o:title=""/>
          </v:shape>
        </w:pict>
      </w:r>
    </w:p>
    <w:p w:rsidR="00451E49" w:rsidRPr="00591DFE" w:rsidRDefault="00451E49" w:rsidP="00451E4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</w:t>
      </w:r>
      <w:r w:rsidR="00591DFE">
        <w:rPr>
          <w:sz w:val="28"/>
          <w:szCs w:val="28"/>
          <w:lang w:val="uk-UA"/>
        </w:rPr>
        <w:t>6</w:t>
      </w:r>
    </w:p>
    <w:p w:rsidR="00D85783" w:rsidRDefault="00D00C15" w:rsidP="00451E4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10" type="#_x0000_t75" style="width:426.75pt;height:185.25pt">
            <v:imagedata r:id="rId167" o:title=""/>
          </v:shape>
        </w:pict>
      </w:r>
    </w:p>
    <w:p w:rsidR="00D85783" w:rsidRPr="00591DFE" w:rsidRDefault="00D85783" w:rsidP="00D8578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</w:t>
      </w:r>
      <w:r w:rsidR="00591DFE">
        <w:rPr>
          <w:sz w:val="28"/>
          <w:szCs w:val="28"/>
          <w:lang w:val="uk-UA"/>
        </w:rPr>
        <w:t>7</w:t>
      </w:r>
    </w:p>
    <w:p w:rsidR="006C2EB9" w:rsidRPr="00A2075D" w:rsidRDefault="00C55C07" w:rsidP="006C2EB9">
      <w:pPr>
        <w:spacing w:line="360" w:lineRule="auto"/>
        <w:ind w:firstLine="720"/>
        <w:jc w:val="both"/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C2EB9">
        <w:rPr>
          <w:sz w:val="28"/>
          <w:szCs w:val="28"/>
          <w:lang w:val="uk-UA"/>
        </w:rPr>
        <w:t>.5</w:t>
      </w:r>
      <w:r w:rsidR="006C2EB9">
        <w:rPr>
          <w:sz w:val="28"/>
          <w:szCs w:val="28"/>
          <w:lang w:val="uk-UA"/>
        </w:rPr>
        <w:tab/>
      </w:r>
      <w:r w:rsidR="006C2EB9" w:rsidRPr="00A2075D">
        <w:rPr>
          <w:b/>
          <w:color w:val="FF0000"/>
          <w:sz w:val="28"/>
          <w:szCs w:val="28"/>
          <w:lang w:val="uk-UA"/>
        </w:rPr>
        <w:t>Обчислення поперечних сил</w:t>
      </w:r>
    </w:p>
    <w:p w:rsidR="006C2EB9" w:rsidRDefault="006C2EB9" w:rsidP="006C2EB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Формула для обчислення поперечних сил у довільному перерізі будь-якого прогону нерозрізної балки:</w:t>
      </w:r>
    </w:p>
    <w:p w:rsidR="00D85783" w:rsidRDefault="006C2EB9" w:rsidP="00451E49">
      <w:pPr>
        <w:spacing w:line="360" w:lineRule="auto"/>
        <w:jc w:val="center"/>
        <w:rPr>
          <w:sz w:val="28"/>
          <w:szCs w:val="28"/>
          <w:lang w:val="uk-UA"/>
        </w:rPr>
      </w:pPr>
      <w:r w:rsidRPr="006C2EB9">
        <w:rPr>
          <w:position w:val="-34"/>
          <w:sz w:val="28"/>
          <w:szCs w:val="28"/>
          <w:lang w:val="en-US"/>
        </w:rPr>
        <w:object w:dxaOrig="2240" w:dyaOrig="780">
          <v:shape id="_x0000_i1111" type="#_x0000_t75" style="width:111.75pt;height:39pt" o:ole="">
            <v:imagedata r:id="rId168" o:title=""/>
          </v:shape>
          <o:OLEObject Type="Embed" ProgID="Equation.3" ShapeID="_x0000_i1111" DrawAspect="Content" ObjectID="_1466506702" r:id="rId169"/>
        </w:object>
      </w:r>
      <w:r>
        <w:rPr>
          <w:sz w:val="28"/>
          <w:szCs w:val="28"/>
          <w:lang w:val="uk-UA"/>
        </w:rPr>
        <w:t>.</w:t>
      </w:r>
    </w:p>
    <w:p w:rsidR="006C2EB9" w:rsidRDefault="006C2EB9" w:rsidP="006C2E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Зводимо обчислення поперечних сил у табл.2.</w:t>
      </w:r>
    </w:p>
    <w:p w:rsidR="006C2EB9" w:rsidRDefault="006C2EB9" w:rsidP="006C2EB9">
      <w:pPr>
        <w:spacing w:line="360" w:lineRule="auto"/>
        <w:ind w:left="707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68"/>
        <w:gridCol w:w="720"/>
        <w:gridCol w:w="861"/>
        <w:gridCol w:w="930"/>
        <w:gridCol w:w="977"/>
        <w:gridCol w:w="1908"/>
        <w:gridCol w:w="1907"/>
      </w:tblGrid>
      <w:tr w:rsidR="006C2EB9">
        <w:tc>
          <w:tcPr>
            <w:tcW w:w="2268" w:type="dxa"/>
          </w:tcPr>
          <w:p w:rsidR="006C2EB9" w:rsidRDefault="006C2EB9" w:rsidP="00451E4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1" w:type="dxa"/>
            <w:gridSpan w:val="2"/>
          </w:tcPr>
          <w:p w:rsidR="006C2EB9" w:rsidRPr="00427D42" w:rsidRDefault="006C2EB9" w:rsidP="00451E4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6C2EB9">
              <w:rPr>
                <w:sz w:val="28"/>
                <w:szCs w:val="28"/>
                <w:vertAlign w:val="subscript"/>
                <w:lang w:val="en-US"/>
              </w:rPr>
              <w:t>I</w:t>
            </w:r>
            <w:r w:rsidR="00427D42">
              <w:rPr>
                <w:sz w:val="28"/>
                <w:szCs w:val="28"/>
                <w:lang w:val="en-US"/>
              </w:rPr>
              <w:t xml:space="preserve">, </w:t>
            </w:r>
            <w:r w:rsidR="00427D42">
              <w:rPr>
                <w:sz w:val="28"/>
                <w:szCs w:val="28"/>
                <w:lang w:val="uk-UA"/>
              </w:rPr>
              <w:t>кН</w:t>
            </w:r>
          </w:p>
        </w:tc>
        <w:tc>
          <w:tcPr>
            <w:tcW w:w="1907" w:type="dxa"/>
            <w:gridSpan w:val="2"/>
          </w:tcPr>
          <w:p w:rsidR="006C2EB9" w:rsidRPr="006C2EB9" w:rsidRDefault="006C2EB9" w:rsidP="00451E4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6C2EB9">
              <w:rPr>
                <w:sz w:val="28"/>
                <w:szCs w:val="28"/>
                <w:vertAlign w:val="subscript"/>
                <w:lang w:val="en-US"/>
              </w:rPr>
              <w:t>II</w:t>
            </w:r>
            <w:r w:rsidR="00427D42">
              <w:rPr>
                <w:sz w:val="28"/>
                <w:szCs w:val="28"/>
                <w:lang w:val="en-US"/>
              </w:rPr>
              <w:t xml:space="preserve">, </w:t>
            </w:r>
            <w:r w:rsidR="00427D42">
              <w:rPr>
                <w:sz w:val="28"/>
                <w:szCs w:val="28"/>
                <w:lang w:val="uk-UA"/>
              </w:rPr>
              <w:t>кН</w:t>
            </w:r>
          </w:p>
        </w:tc>
        <w:tc>
          <w:tcPr>
            <w:tcW w:w="1908" w:type="dxa"/>
          </w:tcPr>
          <w:p w:rsidR="006C2EB9" w:rsidRPr="006C2EB9" w:rsidRDefault="006C2EB9" w:rsidP="00451E4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6C2EB9">
              <w:rPr>
                <w:sz w:val="28"/>
                <w:szCs w:val="28"/>
                <w:vertAlign w:val="subscript"/>
                <w:lang w:val="en-US"/>
              </w:rPr>
              <w:t>III</w:t>
            </w:r>
            <w:r w:rsidR="00427D42">
              <w:rPr>
                <w:sz w:val="28"/>
                <w:szCs w:val="28"/>
                <w:lang w:val="en-US"/>
              </w:rPr>
              <w:t xml:space="preserve">, </w:t>
            </w:r>
            <w:r w:rsidR="00427D42">
              <w:rPr>
                <w:sz w:val="28"/>
                <w:szCs w:val="28"/>
                <w:lang w:val="uk-UA"/>
              </w:rPr>
              <w:t>кН</w:t>
            </w:r>
          </w:p>
        </w:tc>
        <w:tc>
          <w:tcPr>
            <w:tcW w:w="1907" w:type="dxa"/>
          </w:tcPr>
          <w:p w:rsidR="006C2EB9" w:rsidRPr="006C2EB9" w:rsidRDefault="006C2EB9" w:rsidP="00451E4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6C2EB9">
              <w:rPr>
                <w:sz w:val="28"/>
                <w:szCs w:val="28"/>
                <w:vertAlign w:val="subscript"/>
                <w:lang w:val="en-US"/>
              </w:rPr>
              <w:t>IV</w:t>
            </w:r>
            <w:r w:rsidR="00427D42">
              <w:rPr>
                <w:sz w:val="28"/>
                <w:szCs w:val="28"/>
                <w:lang w:val="en-US"/>
              </w:rPr>
              <w:t xml:space="preserve">, </w:t>
            </w:r>
            <w:r w:rsidR="00427D42">
              <w:rPr>
                <w:sz w:val="28"/>
                <w:szCs w:val="28"/>
                <w:lang w:val="uk-UA"/>
              </w:rPr>
              <w:t>кН</w:t>
            </w:r>
          </w:p>
        </w:tc>
      </w:tr>
      <w:tr w:rsidR="00427D42">
        <w:trPr>
          <w:trHeight w:val="285"/>
        </w:trPr>
        <w:tc>
          <w:tcPr>
            <w:tcW w:w="2268" w:type="dxa"/>
            <w:vMerge w:val="restart"/>
            <w:vAlign w:val="center"/>
          </w:tcPr>
          <w:p w:rsidR="00427D42" w:rsidRDefault="00427D42" w:rsidP="00C954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Навантаження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27D42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720" w:type="dxa"/>
            <w:vAlign w:val="center"/>
          </w:tcPr>
          <w:p w:rsidR="00427D42" w:rsidRDefault="00427D42" w:rsidP="00427D42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360" w:dyaOrig="400">
                <v:shape id="_x0000_i1112" type="#_x0000_t75" style="width:18pt;height:20.25pt" o:ole="">
                  <v:imagedata r:id="rId71" o:title=""/>
                </v:shape>
                <o:OLEObject Type="Embed" ProgID="Equation.3" ShapeID="_x0000_i1112" DrawAspect="Content" ObjectID="_1466506703" r:id="rId170"/>
              </w:object>
            </w:r>
          </w:p>
        </w:tc>
        <w:tc>
          <w:tcPr>
            <w:tcW w:w="861" w:type="dxa"/>
            <w:vAlign w:val="center"/>
          </w:tcPr>
          <w:p w:rsidR="00427D42" w:rsidRDefault="00427D42" w:rsidP="00427D42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440" w:dyaOrig="400">
                <v:shape id="_x0000_i1113" type="#_x0000_t75" style="width:21.75pt;height:20.25pt" o:ole="">
                  <v:imagedata r:id="rId73" o:title=""/>
                </v:shape>
                <o:OLEObject Type="Embed" ProgID="Equation.3" ShapeID="_x0000_i1113" DrawAspect="Content" ObjectID="_1466506704" r:id="rId171"/>
              </w:object>
            </w:r>
          </w:p>
        </w:tc>
        <w:tc>
          <w:tcPr>
            <w:tcW w:w="1907" w:type="dxa"/>
            <w:gridSpan w:val="2"/>
            <w:vMerge w:val="restart"/>
            <w:vAlign w:val="center"/>
          </w:tcPr>
          <w:p w:rsidR="00427D42" w:rsidRPr="00427D42" w:rsidRDefault="00427D42" w:rsidP="00427D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3,09</w:t>
            </w:r>
          </w:p>
        </w:tc>
        <w:tc>
          <w:tcPr>
            <w:tcW w:w="1908" w:type="dxa"/>
            <w:vMerge w:val="restart"/>
            <w:vAlign w:val="center"/>
          </w:tcPr>
          <w:p w:rsidR="00427D42" w:rsidRDefault="00427D42" w:rsidP="00427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-0,</w:t>
            </w:r>
            <w:r w:rsidR="009804B4">
              <w:rPr>
                <w:sz w:val="28"/>
                <w:szCs w:val="28"/>
                <w:lang w:val="uk-UA"/>
              </w:rPr>
              <w:t>653</w:t>
            </w:r>
          </w:p>
        </w:tc>
        <w:tc>
          <w:tcPr>
            <w:tcW w:w="1907" w:type="dxa"/>
            <w:vMerge w:val="restart"/>
            <w:vAlign w:val="center"/>
          </w:tcPr>
          <w:p w:rsidR="00427D42" w:rsidRDefault="00427D42" w:rsidP="00427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</w:tr>
      <w:tr w:rsidR="00427D42">
        <w:trPr>
          <w:trHeight w:val="450"/>
        </w:trPr>
        <w:tc>
          <w:tcPr>
            <w:tcW w:w="2268" w:type="dxa"/>
            <w:vMerge/>
            <w:vAlign w:val="center"/>
          </w:tcPr>
          <w:p w:rsidR="00427D42" w:rsidRDefault="00427D42" w:rsidP="00C9540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427D42" w:rsidRDefault="00427D42" w:rsidP="00427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1,34</w:t>
            </w:r>
          </w:p>
        </w:tc>
        <w:tc>
          <w:tcPr>
            <w:tcW w:w="861" w:type="dxa"/>
            <w:vAlign w:val="center"/>
          </w:tcPr>
          <w:p w:rsidR="00427D42" w:rsidRDefault="00427D42" w:rsidP="00427D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uk-UA"/>
              </w:rPr>
              <w:t>8,66</w:t>
            </w:r>
          </w:p>
        </w:tc>
        <w:tc>
          <w:tcPr>
            <w:tcW w:w="1907" w:type="dxa"/>
            <w:gridSpan w:val="2"/>
            <w:vMerge/>
            <w:vAlign w:val="center"/>
          </w:tcPr>
          <w:p w:rsidR="00427D42" w:rsidRDefault="00427D42" w:rsidP="00427D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8" w:type="dxa"/>
            <w:vMerge/>
            <w:vAlign w:val="center"/>
          </w:tcPr>
          <w:p w:rsidR="00427D42" w:rsidRDefault="00427D42" w:rsidP="00427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vMerge/>
            <w:vAlign w:val="center"/>
          </w:tcPr>
          <w:p w:rsidR="00427D42" w:rsidRDefault="00427D42" w:rsidP="00427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5401">
        <w:trPr>
          <w:trHeight w:val="450"/>
        </w:trPr>
        <w:tc>
          <w:tcPr>
            <w:tcW w:w="2268" w:type="dxa"/>
            <w:vMerge w:val="restart"/>
            <w:vAlign w:val="center"/>
          </w:tcPr>
          <w:p w:rsidR="00C95401" w:rsidRPr="00427D42" w:rsidRDefault="00C95401" w:rsidP="00C954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Навантаження </w:t>
            </w:r>
            <w:r w:rsidRPr="00427D42">
              <w:rPr>
                <w:i/>
                <w:sz w:val="28"/>
                <w:szCs w:val="28"/>
                <w:lang w:val="en-US"/>
              </w:rPr>
              <w:t>q</w:t>
            </w:r>
            <w:r w:rsidRPr="00427D42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:rsidR="00C95401" w:rsidRPr="00427D42" w:rsidRDefault="00C95401" w:rsidP="00427D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-0,29</w:t>
            </w:r>
          </w:p>
        </w:tc>
        <w:tc>
          <w:tcPr>
            <w:tcW w:w="930" w:type="dxa"/>
            <w:vAlign w:val="center"/>
          </w:tcPr>
          <w:p w:rsidR="00C95401" w:rsidRDefault="00C95401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360" w:dyaOrig="400">
                <v:shape id="_x0000_i1114" type="#_x0000_t75" style="width:18pt;height:20.25pt" o:ole="">
                  <v:imagedata r:id="rId71" o:title=""/>
                </v:shape>
                <o:OLEObject Type="Embed" ProgID="Equation.3" ShapeID="_x0000_i1114" DrawAspect="Content" ObjectID="_1466506705" r:id="rId172"/>
              </w:object>
            </w:r>
          </w:p>
        </w:tc>
        <w:tc>
          <w:tcPr>
            <w:tcW w:w="977" w:type="dxa"/>
            <w:vAlign w:val="center"/>
          </w:tcPr>
          <w:p w:rsidR="00C95401" w:rsidRDefault="00C95401" w:rsidP="00330DC5">
            <w:pPr>
              <w:jc w:val="center"/>
              <w:rPr>
                <w:sz w:val="28"/>
                <w:szCs w:val="28"/>
                <w:lang w:val="uk-UA"/>
              </w:rPr>
            </w:pPr>
            <w:r w:rsidRPr="00427D42">
              <w:rPr>
                <w:position w:val="-12"/>
                <w:sz w:val="28"/>
                <w:szCs w:val="28"/>
                <w:lang w:val="uk-UA"/>
              </w:rPr>
              <w:object w:dxaOrig="440" w:dyaOrig="400">
                <v:shape id="_x0000_i1115" type="#_x0000_t75" style="width:21.75pt;height:20.25pt" o:ole="">
                  <v:imagedata r:id="rId73" o:title=""/>
                </v:shape>
                <o:OLEObject Type="Embed" ProgID="Equation.3" ShapeID="_x0000_i1115" DrawAspect="Content" ObjectID="_1466506706" r:id="rId173"/>
              </w:object>
            </w:r>
          </w:p>
        </w:tc>
        <w:tc>
          <w:tcPr>
            <w:tcW w:w="1908" w:type="dxa"/>
            <w:vMerge w:val="restart"/>
            <w:vAlign w:val="center"/>
          </w:tcPr>
          <w:p w:rsidR="00C95401" w:rsidRPr="00C95401" w:rsidRDefault="00C95401" w:rsidP="00427D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1907" w:type="dxa"/>
            <w:vMerge w:val="restart"/>
            <w:vAlign w:val="center"/>
          </w:tcPr>
          <w:p w:rsidR="00C95401" w:rsidRPr="00C95401" w:rsidRDefault="00C95401" w:rsidP="00427D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-0,37</w:t>
            </w:r>
          </w:p>
        </w:tc>
      </w:tr>
      <w:tr w:rsidR="00C95401">
        <w:trPr>
          <w:trHeight w:val="450"/>
        </w:trPr>
        <w:tc>
          <w:tcPr>
            <w:tcW w:w="2268" w:type="dxa"/>
            <w:vMerge/>
          </w:tcPr>
          <w:p w:rsidR="00C95401" w:rsidRDefault="00C95401" w:rsidP="006C2E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C95401" w:rsidRDefault="00C95401" w:rsidP="00427D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30" w:type="dxa"/>
            <w:vAlign w:val="center"/>
          </w:tcPr>
          <w:p w:rsidR="00C95401" w:rsidRDefault="00C95401" w:rsidP="00427D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8,88</w:t>
            </w:r>
          </w:p>
        </w:tc>
        <w:tc>
          <w:tcPr>
            <w:tcW w:w="977" w:type="dxa"/>
            <w:vAlign w:val="center"/>
          </w:tcPr>
          <w:p w:rsidR="00C95401" w:rsidRDefault="00C95401" w:rsidP="00427D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-10,56</w:t>
            </w:r>
          </w:p>
        </w:tc>
        <w:tc>
          <w:tcPr>
            <w:tcW w:w="1908" w:type="dxa"/>
            <w:vMerge/>
            <w:vAlign w:val="center"/>
          </w:tcPr>
          <w:p w:rsidR="00C95401" w:rsidRDefault="00C95401" w:rsidP="00427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vMerge/>
            <w:vAlign w:val="center"/>
          </w:tcPr>
          <w:p w:rsidR="00C95401" w:rsidRDefault="00C95401" w:rsidP="00427D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42EE7" w:rsidRDefault="00C55C07" w:rsidP="00C55C07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>
        <w:rPr>
          <w:sz w:val="28"/>
          <w:szCs w:val="28"/>
          <w:lang w:val="uk-UA"/>
        </w:rPr>
        <w:tab/>
      </w:r>
      <w:r w:rsidRPr="00A2075D">
        <w:rPr>
          <w:color w:val="FF0000"/>
          <w:sz w:val="28"/>
          <w:szCs w:val="28"/>
          <w:lang w:val="uk-UA"/>
        </w:rPr>
        <w:t>Обчислення ординат огинаючих епюр</w:t>
      </w:r>
    </w:p>
    <w:p w:rsidR="00C55C07" w:rsidRPr="00C55C07" w:rsidRDefault="00C55C07" w:rsidP="00C55C07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Ординати епюри </w:t>
      </w:r>
      <w:r w:rsidRPr="00C55C07">
        <w:rPr>
          <w:i/>
          <w:sz w:val="28"/>
          <w:szCs w:val="28"/>
          <w:lang w:val="en-US"/>
        </w:rPr>
        <w:t>M</w:t>
      </w:r>
      <w:r w:rsidRPr="00C55C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en-US"/>
        </w:rPr>
        <w:t>I</w:t>
      </w:r>
      <w:r w:rsidRPr="00C55C07">
        <w:rPr>
          <w:sz w:val="28"/>
          <w:szCs w:val="28"/>
          <w:lang w:val="uk-UA"/>
        </w:rPr>
        <w:t xml:space="preserve"> прольот</w:t>
      </w:r>
      <w:r>
        <w:rPr>
          <w:sz w:val="28"/>
          <w:szCs w:val="28"/>
          <w:lang w:val="uk-UA"/>
        </w:rPr>
        <w:t xml:space="preserve">і </w:t>
      </w:r>
    </w:p>
    <w:tbl>
      <w:tblPr>
        <w:tblStyle w:val="a5"/>
        <w:tblW w:w="0" w:type="auto"/>
        <w:tblInd w:w="468" w:type="dxa"/>
        <w:tblLook w:val="01E0" w:firstRow="1" w:lastRow="1" w:firstColumn="1" w:lastColumn="1" w:noHBand="0" w:noVBand="0"/>
      </w:tblPr>
      <w:tblGrid>
        <w:gridCol w:w="945"/>
        <w:gridCol w:w="997"/>
        <w:gridCol w:w="1439"/>
        <w:gridCol w:w="1439"/>
        <w:gridCol w:w="1439"/>
        <w:gridCol w:w="1404"/>
        <w:gridCol w:w="1440"/>
      </w:tblGrid>
      <w:tr w:rsidR="00A645F0">
        <w:trPr>
          <w:trHeight w:val="525"/>
        </w:trPr>
        <w:tc>
          <w:tcPr>
            <w:tcW w:w="1942" w:type="dxa"/>
            <w:gridSpan w:val="2"/>
            <w:vAlign w:val="center"/>
          </w:tcPr>
          <w:p w:rsidR="00C55C07" w:rsidRPr="00FA05E5" w:rsidRDefault="00C55C07" w:rsidP="004610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Навантаження </w:t>
            </w:r>
          </w:p>
        </w:tc>
        <w:tc>
          <w:tcPr>
            <w:tcW w:w="1439" w:type="dxa"/>
            <w:vAlign w:val="center"/>
          </w:tcPr>
          <w:p w:rsidR="00C55C07" w:rsidRPr="00FA05E5" w:rsidRDefault="00C55C07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A05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39" w:type="dxa"/>
            <w:vAlign w:val="center"/>
          </w:tcPr>
          <w:p w:rsidR="00C55C07" w:rsidRPr="00FA05E5" w:rsidRDefault="00C55C07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1/4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439" w:type="dxa"/>
            <w:vAlign w:val="center"/>
          </w:tcPr>
          <w:p w:rsidR="00C55C07" w:rsidRPr="00FA05E5" w:rsidRDefault="00C55C07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1/2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404" w:type="dxa"/>
            <w:vAlign w:val="center"/>
          </w:tcPr>
          <w:p w:rsidR="00C55C07" w:rsidRPr="00FA05E5" w:rsidRDefault="00C55C07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3/4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440" w:type="dxa"/>
            <w:vAlign w:val="center"/>
          </w:tcPr>
          <w:p w:rsidR="00C55C07" w:rsidRPr="00FA05E5" w:rsidRDefault="00C55C07" w:rsidP="00461062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</w:tr>
      <w:tr w:rsidR="00A645F0">
        <w:trPr>
          <w:trHeight w:val="340"/>
        </w:trPr>
        <w:tc>
          <w:tcPr>
            <w:tcW w:w="1942" w:type="dxa"/>
            <w:gridSpan w:val="2"/>
            <w:shd w:val="clear" w:color="auto" w:fill="auto"/>
            <w:vAlign w:val="center"/>
          </w:tcPr>
          <w:p w:rsidR="00A645F0" w:rsidRPr="00FA05E5" w:rsidRDefault="00A645F0" w:rsidP="00A645F0">
            <w:pPr>
              <w:spacing w:line="360" w:lineRule="auto"/>
              <w:ind w:left="252" w:hanging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Постійне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0.000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12.343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13.750</w:t>
            </w:r>
          </w:p>
        </w:tc>
        <w:tc>
          <w:tcPr>
            <w:tcW w:w="1404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4.223</w:t>
            </w:r>
          </w:p>
        </w:tc>
        <w:tc>
          <w:tcPr>
            <w:tcW w:w="1440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-16.240</w:t>
            </w:r>
          </w:p>
        </w:tc>
      </w:tr>
      <w:tr w:rsidR="00A645F0">
        <w:trPr>
          <w:trHeight w:val="390"/>
        </w:trPr>
        <w:tc>
          <w:tcPr>
            <w:tcW w:w="945" w:type="dxa"/>
            <w:vMerge w:val="restart"/>
            <w:shd w:val="clear" w:color="auto" w:fill="auto"/>
            <w:textDirection w:val="btLr"/>
            <w:vAlign w:val="center"/>
          </w:tcPr>
          <w:p w:rsidR="00A645F0" w:rsidRPr="00FA05E5" w:rsidRDefault="00A645F0" w:rsidP="00A645F0">
            <w:pPr>
              <w:spacing w:line="360" w:lineRule="auto"/>
              <w:ind w:left="252" w:right="-63" w:hanging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Тимчасове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645F0" w:rsidRPr="00FA05E5" w:rsidRDefault="00A645F0" w:rsidP="00A645F0">
            <w:pPr>
              <w:spacing w:line="360" w:lineRule="auto"/>
              <w:ind w:left="252" w:hanging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0.000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3.607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7.213</w:t>
            </w:r>
          </w:p>
        </w:tc>
        <w:tc>
          <w:tcPr>
            <w:tcW w:w="1404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10.820</w:t>
            </w:r>
          </w:p>
        </w:tc>
        <w:tc>
          <w:tcPr>
            <w:tcW w:w="1440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-12.570</w:t>
            </w:r>
          </w:p>
        </w:tc>
      </w:tr>
      <w:tr w:rsidR="00A645F0">
        <w:tc>
          <w:tcPr>
            <w:tcW w:w="945" w:type="dxa"/>
            <w:vMerge/>
            <w:shd w:val="clear" w:color="auto" w:fill="auto"/>
            <w:vAlign w:val="center"/>
          </w:tcPr>
          <w:p w:rsidR="00A645F0" w:rsidRPr="00FA05E5" w:rsidRDefault="00A645F0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645F0" w:rsidRPr="00FA05E5" w:rsidRDefault="00A645F0" w:rsidP="00C55C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0.000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-0.775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-1.550</w:t>
            </w:r>
          </w:p>
        </w:tc>
        <w:tc>
          <w:tcPr>
            <w:tcW w:w="1404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-2.325</w:t>
            </w:r>
          </w:p>
        </w:tc>
        <w:tc>
          <w:tcPr>
            <w:tcW w:w="1440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-3.100</w:t>
            </w:r>
          </w:p>
        </w:tc>
      </w:tr>
      <w:tr w:rsidR="00A645F0">
        <w:trPr>
          <w:trHeight w:val="310"/>
        </w:trPr>
        <w:tc>
          <w:tcPr>
            <w:tcW w:w="945" w:type="dxa"/>
            <w:vMerge/>
            <w:shd w:val="clear" w:color="auto" w:fill="auto"/>
            <w:vAlign w:val="center"/>
          </w:tcPr>
          <w:p w:rsidR="00A645F0" w:rsidRPr="00FA05E5" w:rsidRDefault="00A645F0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645F0" w:rsidRPr="00FA05E5" w:rsidRDefault="00A645F0" w:rsidP="00C55C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0.000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-0.019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-0.038</w:t>
            </w:r>
          </w:p>
        </w:tc>
        <w:tc>
          <w:tcPr>
            <w:tcW w:w="1404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-0.056</w:t>
            </w:r>
          </w:p>
        </w:tc>
        <w:tc>
          <w:tcPr>
            <w:tcW w:w="1440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-0.075</w:t>
            </w:r>
          </w:p>
        </w:tc>
      </w:tr>
      <w:tr w:rsidR="00A645F0">
        <w:trPr>
          <w:trHeight w:val="525"/>
        </w:trPr>
        <w:tc>
          <w:tcPr>
            <w:tcW w:w="945" w:type="dxa"/>
            <w:vMerge w:val="restart"/>
            <w:shd w:val="clear" w:color="auto" w:fill="auto"/>
            <w:textDirection w:val="btLr"/>
            <w:vAlign w:val="center"/>
          </w:tcPr>
          <w:p w:rsidR="00A645F0" w:rsidRPr="00A645F0" w:rsidRDefault="00A645F0" w:rsidP="00C55C0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645F0">
              <w:rPr>
                <w:lang w:val="uk-UA"/>
              </w:rPr>
              <w:t>Розра</w:t>
            </w:r>
            <w:r>
              <w:rPr>
                <w:lang w:val="uk-UA"/>
              </w:rPr>
              <w:t>-</w:t>
            </w:r>
            <w:r w:rsidRPr="00A645F0">
              <w:rPr>
                <w:lang w:val="uk-UA"/>
              </w:rPr>
              <w:t>хункові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645F0" w:rsidRPr="00A645F0" w:rsidRDefault="00A645F0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A645F0"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0.000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15.949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20.963</w:t>
            </w:r>
          </w:p>
        </w:tc>
        <w:tc>
          <w:tcPr>
            <w:tcW w:w="1404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15.043</w:t>
            </w:r>
          </w:p>
        </w:tc>
        <w:tc>
          <w:tcPr>
            <w:tcW w:w="1440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-16.240</w:t>
            </w:r>
          </w:p>
        </w:tc>
      </w:tr>
      <w:tr w:rsidR="00A645F0">
        <w:trPr>
          <w:trHeight w:val="533"/>
        </w:trPr>
        <w:tc>
          <w:tcPr>
            <w:tcW w:w="945" w:type="dxa"/>
            <w:vMerge/>
            <w:shd w:val="clear" w:color="auto" w:fill="auto"/>
            <w:vAlign w:val="center"/>
          </w:tcPr>
          <w:p w:rsidR="00A645F0" w:rsidRPr="00A645F0" w:rsidRDefault="00A645F0" w:rsidP="00C55C0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645F0" w:rsidRPr="00A645F0" w:rsidRDefault="00A645F0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A645F0">
              <w:rPr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0.000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11.549</w:t>
            </w:r>
          </w:p>
        </w:tc>
        <w:tc>
          <w:tcPr>
            <w:tcW w:w="1439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12.163</w:t>
            </w:r>
          </w:p>
        </w:tc>
        <w:tc>
          <w:tcPr>
            <w:tcW w:w="1404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1.841</w:t>
            </w:r>
          </w:p>
        </w:tc>
        <w:tc>
          <w:tcPr>
            <w:tcW w:w="1440" w:type="dxa"/>
            <w:vAlign w:val="center"/>
          </w:tcPr>
          <w:p w:rsidR="00A645F0" w:rsidRPr="00A645F0" w:rsidRDefault="00A645F0" w:rsidP="00A645F0">
            <w:pPr>
              <w:jc w:val="center"/>
              <w:rPr>
                <w:sz w:val="28"/>
                <w:szCs w:val="28"/>
              </w:rPr>
            </w:pPr>
            <w:r w:rsidRPr="00A645F0">
              <w:rPr>
                <w:sz w:val="28"/>
                <w:szCs w:val="28"/>
              </w:rPr>
              <w:t>-31.985</w:t>
            </w:r>
          </w:p>
        </w:tc>
      </w:tr>
    </w:tbl>
    <w:p w:rsidR="00C55C07" w:rsidRDefault="00C55C07" w:rsidP="00C55C07">
      <w:pPr>
        <w:spacing w:line="360" w:lineRule="auto"/>
        <w:ind w:firstLine="720"/>
        <w:rPr>
          <w:lang w:val="en-US"/>
        </w:rPr>
      </w:pPr>
    </w:p>
    <w:p w:rsidR="00A645F0" w:rsidRPr="00C55C07" w:rsidRDefault="00A645F0" w:rsidP="00A645F0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Ординати епюри </w:t>
      </w:r>
      <w:r>
        <w:rPr>
          <w:i/>
          <w:sz w:val="28"/>
          <w:szCs w:val="28"/>
          <w:lang w:val="en-US"/>
        </w:rPr>
        <w:t>Q</w:t>
      </w:r>
      <w:r w:rsidRPr="00C55C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en-US"/>
        </w:rPr>
        <w:t>I</w:t>
      </w:r>
      <w:r w:rsidRPr="00C55C07">
        <w:rPr>
          <w:sz w:val="28"/>
          <w:szCs w:val="28"/>
          <w:lang w:val="uk-UA"/>
        </w:rPr>
        <w:t xml:space="preserve"> прольот</w:t>
      </w:r>
      <w:r>
        <w:rPr>
          <w:sz w:val="28"/>
          <w:szCs w:val="28"/>
          <w:lang w:val="uk-UA"/>
        </w:rPr>
        <w:t xml:space="preserve">і </w:t>
      </w:r>
    </w:p>
    <w:tbl>
      <w:tblPr>
        <w:tblStyle w:val="a5"/>
        <w:tblW w:w="0" w:type="auto"/>
        <w:tblInd w:w="468" w:type="dxa"/>
        <w:tblLook w:val="01E0" w:firstRow="1" w:lastRow="1" w:firstColumn="1" w:lastColumn="1" w:noHBand="0" w:noVBand="0"/>
      </w:tblPr>
      <w:tblGrid>
        <w:gridCol w:w="946"/>
        <w:gridCol w:w="997"/>
        <w:gridCol w:w="1137"/>
        <w:gridCol w:w="1208"/>
        <w:gridCol w:w="1208"/>
        <w:gridCol w:w="1176"/>
        <w:gridCol w:w="1192"/>
        <w:gridCol w:w="31"/>
        <w:gridCol w:w="1188"/>
        <w:gridCol w:w="20"/>
      </w:tblGrid>
      <w:tr w:rsidR="002164DB">
        <w:trPr>
          <w:gridAfter w:val="1"/>
          <w:wAfter w:w="20" w:type="dxa"/>
          <w:trHeight w:val="539"/>
        </w:trPr>
        <w:tc>
          <w:tcPr>
            <w:tcW w:w="1943" w:type="dxa"/>
            <w:gridSpan w:val="2"/>
            <w:vAlign w:val="center"/>
          </w:tcPr>
          <w:p w:rsidR="002164DB" w:rsidRPr="00FA05E5" w:rsidRDefault="002164DB" w:rsidP="004610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Навантаження </w:t>
            </w:r>
          </w:p>
        </w:tc>
        <w:tc>
          <w:tcPr>
            <w:tcW w:w="1137" w:type="dxa"/>
            <w:vAlign w:val="center"/>
          </w:tcPr>
          <w:p w:rsidR="002164DB" w:rsidRPr="00FA05E5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A05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8" w:type="dxa"/>
            <w:vAlign w:val="center"/>
          </w:tcPr>
          <w:p w:rsidR="002164DB" w:rsidRPr="00FA05E5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1/4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208" w:type="dxa"/>
            <w:vAlign w:val="center"/>
          </w:tcPr>
          <w:p w:rsidR="002164DB" w:rsidRPr="00FA05E5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1/2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176" w:type="dxa"/>
            <w:vAlign w:val="center"/>
          </w:tcPr>
          <w:p w:rsidR="002164DB" w:rsidRDefault="002164DB" w:rsidP="002164D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3/4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192" w:type="dxa"/>
            <w:vAlign w:val="center"/>
          </w:tcPr>
          <w:p w:rsidR="002164DB" w:rsidRPr="00FA05E5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3/4</w:t>
            </w: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219" w:type="dxa"/>
            <w:gridSpan w:val="2"/>
            <w:vAlign w:val="center"/>
          </w:tcPr>
          <w:p w:rsidR="002164DB" w:rsidRPr="00FA05E5" w:rsidRDefault="002164DB" w:rsidP="00461062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FA05E5">
              <w:rPr>
                <w:i/>
                <w:sz w:val="28"/>
                <w:szCs w:val="28"/>
                <w:lang w:val="en-US"/>
              </w:rPr>
              <w:t>l</w:t>
            </w:r>
          </w:p>
        </w:tc>
      </w:tr>
      <w:tr w:rsidR="002164DB" w:rsidRPr="002164DB">
        <w:trPr>
          <w:gridAfter w:val="1"/>
          <w:wAfter w:w="20" w:type="dxa"/>
        </w:trPr>
        <w:tc>
          <w:tcPr>
            <w:tcW w:w="1943" w:type="dxa"/>
            <w:gridSpan w:val="2"/>
            <w:shd w:val="clear" w:color="auto" w:fill="auto"/>
            <w:vAlign w:val="center"/>
          </w:tcPr>
          <w:p w:rsidR="002164DB" w:rsidRPr="00FA05E5" w:rsidRDefault="002164DB" w:rsidP="00461062">
            <w:pPr>
              <w:spacing w:line="360" w:lineRule="auto"/>
              <w:ind w:left="252" w:hanging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Постійне</w:t>
            </w:r>
          </w:p>
        </w:tc>
        <w:tc>
          <w:tcPr>
            <w:tcW w:w="1137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6.596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2.546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-1.504</w:t>
            </w:r>
          </w:p>
        </w:tc>
        <w:tc>
          <w:tcPr>
            <w:tcW w:w="1176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-5.554</w:t>
            </w:r>
          </w:p>
        </w:tc>
        <w:tc>
          <w:tcPr>
            <w:tcW w:w="1192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-5.554</w:t>
            </w:r>
          </w:p>
        </w:tc>
        <w:tc>
          <w:tcPr>
            <w:tcW w:w="1219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-9.604</w:t>
            </w:r>
          </w:p>
        </w:tc>
      </w:tr>
      <w:tr w:rsidR="002164DB">
        <w:tc>
          <w:tcPr>
            <w:tcW w:w="946" w:type="dxa"/>
            <w:vMerge w:val="restart"/>
            <w:shd w:val="clear" w:color="auto" w:fill="auto"/>
            <w:textDirection w:val="btLr"/>
            <w:vAlign w:val="center"/>
          </w:tcPr>
          <w:p w:rsidR="002164DB" w:rsidRPr="00FA05E5" w:rsidRDefault="002164DB" w:rsidP="00461062">
            <w:pPr>
              <w:spacing w:line="360" w:lineRule="auto"/>
              <w:ind w:left="252" w:right="-63" w:hanging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Тимчасове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164DB" w:rsidRPr="00FA05E5" w:rsidRDefault="002164DB" w:rsidP="00461062">
            <w:pPr>
              <w:spacing w:line="360" w:lineRule="auto"/>
              <w:ind w:left="252" w:hanging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7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1.340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1.340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1.340</w:t>
            </w:r>
          </w:p>
        </w:tc>
        <w:tc>
          <w:tcPr>
            <w:tcW w:w="1176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1.340</w:t>
            </w:r>
          </w:p>
        </w:tc>
        <w:tc>
          <w:tcPr>
            <w:tcW w:w="1223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-8.660</w:t>
            </w:r>
          </w:p>
        </w:tc>
        <w:tc>
          <w:tcPr>
            <w:tcW w:w="1208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-8.660</w:t>
            </w:r>
          </w:p>
        </w:tc>
      </w:tr>
      <w:tr w:rsidR="002164DB">
        <w:tc>
          <w:tcPr>
            <w:tcW w:w="946" w:type="dxa"/>
            <w:vMerge/>
            <w:shd w:val="clear" w:color="auto" w:fill="auto"/>
            <w:vAlign w:val="center"/>
          </w:tcPr>
          <w:p w:rsidR="002164DB" w:rsidRPr="00FA05E5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164DB" w:rsidRPr="00FA05E5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7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-0.290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-0.290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-0.290</w:t>
            </w:r>
          </w:p>
        </w:tc>
        <w:tc>
          <w:tcPr>
            <w:tcW w:w="1176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-0.290</w:t>
            </w:r>
          </w:p>
        </w:tc>
        <w:tc>
          <w:tcPr>
            <w:tcW w:w="1223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-0.290</w:t>
            </w:r>
          </w:p>
        </w:tc>
        <w:tc>
          <w:tcPr>
            <w:tcW w:w="1208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-0.290</w:t>
            </w:r>
          </w:p>
        </w:tc>
      </w:tr>
      <w:tr w:rsidR="002164DB">
        <w:trPr>
          <w:trHeight w:val="295"/>
        </w:trPr>
        <w:tc>
          <w:tcPr>
            <w:tcW w:w="946" w:type="dxa"/>
            <w:vMerge/>
            <w:shd w:val="clear" w:color="auto" w:fill="auto"/>
            <w:vAlign w:val="center"/>
          </w:tcPr>
          <w:p w:rsidR="002164DB" w:rsidRPr="00FA05E5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164DB" w:rsidRPr="00FA05E5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7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-0.070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-0.070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-0.070</w:t>
            </w:r>
          </w:p>
        </w:tc>
        <w:tc>
          <w:tcPr>
            <w:tcW w:w="1176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-0.070</w:t>
            </w:r>
          </w:p>
        </w:tc>
        <w:tc>
          <w:tcPr>
            <w:tcW w:w="1223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-0.070</w:t>
            </w:r>
          </w:p>
        </w:tc>
        <w:tc>
          <w:tcPr>
            <w:tcW w:w="1208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-0.070</w:t>
            </w:r>
          </w:p>
        </w:tc>
      </w:tr>
      <w:tr w:rsidR="002164DB">
        <w:trPr>
          <w:trHeight w:val="525"/>
        </w:trPr>
        <w:tc>
          <w:tcPr>
            <w:tcW w:w="946" w:type="dxa"/>
            <w:vMerge w:val="restart"/>
            <w:shd w:val="clear" w:color="auto" w:fill="auto"/>
            <w:textDirection w:val="btLr"/>
            <w:vAlign w:val="center"/>
          </w:tcPr>
          <w:p w:rsidR="002164DB" w:rsidRPr="00A645F0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645F0">
              <w:rPr>
                <w:lang w:val="uk-UA"/>
              </w:rPr>
              <w:t>Розра</w:t>
            </w:r>
            <w:r>
              <w:rPr>
                <w:lang w:val="uk-UA"/>
              </w:rPr>
              <w:t>-</w:t>
            </w:r>
            <w:r w:rsidRPr="00A645F0">
              <w:rPr>
                <w:lang w:val="uk-UA"/>
              </w:rPr>
              <w:t>хункові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164DB" w:rsidRPr="00A645F0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A645F0"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137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7.936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3.886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-0.164</w:t>
            </w:r>
          </w:p>
        </w:tc>
        <w:tc>
          <w:tcPr>
            <w:tcW w:w="1176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-4.214</w:t>
            </w:r>
          </w:p>
        </w:tc>
        <w:tc>
          <w:tcPr>
            <w:tcW w:w="1223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-5.554</w:t>
            </w:r>
          </w:p>
        </w:tc>
        <w:tc>
          <w:tcPr>
            <w:tcW w:w="1208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-9.604</w:t>
            </w:r>
          </w:p>
        </w:tc>
      </w:tr>
      <w:tr w:rsidR="002164DB">
        <w:trPr>
          <w:trHeight w:val="353"/>
        </w:trPr>
        <w:tc>
          <w:tcPr>
            <w:tcW w:w="946" w:type="dxa"/>
            <w:vMerge/>
            <w:shd w:val="clear" w:color="auto" w:fill="auto"/>
            <w:vAlign w:val="center"/>
          </w:tcPr>
          <w:p w:rsidR="002164DB" w:rsidRPr="00A645F0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164DB" w:rsidRPr="00A645F0" w:rsidRDefault="002164DB" w:rsidP="004610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A645F0">
              <w:rPr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137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6.236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2.186</w:t>
            </w:r>
          </w:p>
        </w:tc>
        <w:tc>
          <w:tcPr>
            <w:tcW w:w="1208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-1.864</w:t>
            </w:r>
          </w:p>
        </w:tc>
        <w:tc>
          <w:tcPr>
            <w:tcW w:w="1176" w:type="dxa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-5.914</w:t>
            </w:r>
          </w:p>
        </w:tc>
        <w:tc>
          <w:tcPr>
            <w:tcW w:w="1223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-14.574</w:t>
            </w:r>
          </w:p>
        </w:tc>
        <w:tc>
          <w:tcPr>
            <w:tcW w:w="1208" w:type="dxa"/>
            <w:gridSpan w:val="2"/>
            <w:vAlign w:val="center"/>
          </w:tcPr>
          <w:p w:rsidR="002164DB" w:rsidRPr="002164DB" w:rsidRDefault="002164DB" w:rsidP="002164DB">
            <w:pPr>
              <w:jc w:val="center"/>
              <w:rPr>
                <w:sz w:val="28"/>
                <w:szCs w:val="28"/>
              </w:rPr>
            </w:pPr>
            <w:r w:rsidRPr="002164DB">
              <w:rPr>
                <w:sz w:val="28"/>
                <w:szCs w:val="28"/>
              </w:rPr>
              <w:t>-18.624</w:t>
            </w:r>
          </w:p>
        </w:tc>
      </w:tr>
    </w:tbl>
    <w:p w:rsidR="00A645F0" w:rsidRDefault="00A645F0" w:rsidP="00C55C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5994" w:rsidRDefault="00485994" w:rsidP="00C55C0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Будуємо </w:t>
      </w:r>
      <w:r w:rsidRPr="00485994">
        <w:rPr>
          <w:color w:val="FF0000"/>
          <w:sz w:val="28"/>
          <w:szCs w:val="28"/>
          <w:lang w:val="uk-UA"/>
        </w:rPr>
        <w:t xml:space="preserve"> </w:t>
      </w:r>
      <w:r w:rsidRPr="00485994">
        <w:rPr>
          <w:sz w:val="28"/>
          <w:szCs w:val="28"/>
          <w:lang w:val="uk-UA"/>
        </w:rPr>
        <w:t xml:space="preserve">огинаючи епюри </w:t>
      </w:r>
      <w:r w:rsidRPr="00485994">
        <w:rPr>
          <w:position w:val="-4"/>
          <w:sz w:val="28"/>
          <w:szCs w:val="28"/>
          <w:lang w:val="uk-UA"/>
        </w:rPr>
        <w:object w:dxaOrig="360" w:dyaOrig="279">
          <v:shape id="_x0000_i1116" type="#_x0000_t75" style="width:18pt;height:14.25pt" o:ole="">
            <v:imagedata r:id="rId163" o:title=""/>
          </v:shape>
          <o:OLEObject Type="Embed" ProgID="Equation.3" ShapeID="_x0000_i1116" DrawAspect="Content" ObjectID="_1466506707" r:id="rId174"/>
        </w:object>
      </w:r>
      <w:r>
        <w:rPr>
          <w:sz w:val="28"/>
          <w:szCs w:val="28"/>
          <w:lang w:val="uk-UA"/>
        </w:rPr>
        <w:t>(рис.8)</w:t>
      </w:r>
    </w:p>
    <w:p w:rsidR="00485994" w:rsidRDefault="00D00C15" w:rsidP="00E24EA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7" type="#_x0000_t75" style="width:247.5pt;height:198.75pt">
            <v:imagedata r:id="rId175" o:title=""/>
          </v:shape>
        </w:pict>
      </w:r>
    </w:p>
    <w:p w:rsidR="00485994" w:rsidRPr="00591DFE" w:rsidRDefault="00485994" w:rsidP="0048599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Рис8</w:t>
      </w:r>
    </w:p>
    <w:p w:rsidR="00485994" w:rsidRDefault="00485994" w:rsidP="0048599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Будуємо </w:t>
      </w:r>
      <w:r w:rsidRPr="00485994">
        <w:rPr>
          <w:color w:val="FF0000"/>
          <w:sz w:val="28"/>
          <w:szCs w:val="28"/>
          <w:lang w:val="uk-UA"/>
        </w:rPr>
        <w:t xml:space="preserve"> </w:t>
      </w:r>
      <w:r w:rsidRPr="00485994">
        <w:rPr>
          <w:sz w:val="28"/>
          <w:szCs w:val="28"/>
          <w:lang w:val="uk-UA"/>
        </w:rPr>
        <w:t xml:space="preserve">огинаючи епюри </w:t>
      </w:r>
      <w:r w:rsidR="005072D0" w:rsidRPr="00485994">
        <w:rPr>
          <w:position w:val="-12"/>
          <w:sz w:val="28"/>
          <w:szCs w:val="28"/>
          <w:lang w:val="uk-UA"/>
        </w:rPr>
        <w:object w:dxaOrig="279" w:dyaOrig="360">
          <v:shape id="_x0000_i1118" type="#_x0000_t75" style="width:14.25pt;height:18pt" o:ole="">
            <v:imagedata r:id="rId176" o:title=""/>
          </v:shape>
          <o:OLEObject Type="Embed" ProgID="Equation.3" ShapeID="_x0000_i1118" DrawAspect="Content" ObjectID="_1466506708" r:id="rId177"/>
        </w:object>
      </w:r>
      <w:r>
        <w:rPr>
          <w:sz w:val="28"/>
          <w:szCs w:val="28"/>
          <w:lang w:val="uk-UA"/>
        </w:rPr>
        <w:t xml:space="preserve"> (рис.9).</w:t>
      </w:r>
    </w:p>
    <w:p w:rsidR="00485994" w:rsidRPr="00485994" w:rsidRDefault="00D00C15" w:rsidP="00E24EA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margin-left:153.75pt;margin-top:17.15pt;width:9pt;height:27pt;z-index:251658240" stroked="f"/>
        </w:pict>
      </w:r>
      <w:r>
        <w:rPr>
          <w:noProof/>
          <w:sz w:val="28"/>
          <w:szCs w:val="28"/>
        </w:rPr>
        <w:pict>
          <v:rect id="_x0000_s1045" style="position:absolute;margin-left:154.5pt;margin-top:-.1pt;width:9pt;height:27pt;z-index:251657216" stroked="f"/>
        </w:pict>
      </w:r>
      <w:r>
        <w:rPr>
          <w:sz w:val="28"/>
          <w:szCs w:val="28"/>
        </w:rPr>
        <w:pict>
          <v:shape id="_x0000_i1119" type="#_x0000_t75" style="width:253.5pt;height:132pt">
            <v:imagedata r:id="rId178" o:title=""/>
          </v:shape>
        </w:pict>
      </w:r>
    </w:p>
    <w:p w:rsidR="00E24EA9" w:rsidRPr="00591DFE" w:rsidRDefault="00E24EA9" w:rsidP="00E24EA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Рис.9</w:t>
      </w:r>
    </w:p>
    <w:p w:rsidR="00485994" w:rsidRPr="00485994" w:rsidRDefault="00485994" w:rsidP="00C55C07">
      <w:pPr>
        <w:spacing w:line="360" w:lineRule="auto"/>
        <w:ind w:firstLine="709"/>
        <w:jc w:val="both"/>
        <w:rPr>
          <w:sz w:val="28"/>
          <w:szCs w:val="28"/>
        </w:rPr>
      </w:pPr>
    </w:p>
    <w:p w:rsidR="00D42EE7" w:rsidRDefault="00D42EE7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E24EA9" w:rsidRDefault="00E24EA9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485994" w:rsidRDefault="00485994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485994" w:rsidRDefault="00485994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485994" w:rsidRDefault="00485994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485994" w:rsidRDefault="00485994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485994" w:rsidRDefault="00485994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485994" w:rsidRDefault="00485994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485994" w:rsidRDefault="00485994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D42EE7" w:rsidRPr="00E118DA" w:rsidRDefault="00D42EE7" w:rsidP="006E6D94">
      <w:pPr>
        <w:tabs>
          <w:tab w:val="left" w:pos="1080"/>
        </w:tabs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:rsidR="00D42EE7" w:rsidRPr="00E118DA" w:rsidRDefault="00D42EE7" w:rsidP="006E6D94">
      <w:pPr>
        <w:tabs>
          <w:tab w:val="left" w:pos="1080"/>
        </w:tabs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E118DA">
        <w:rPr>
          <w:b/>
          <w:sz w:val="28"/>
          <w:szCs w:val="28"/>
          <w:lang w:val="uk-UA"/>
        </w:rPr>
        <w:t>Література</w:t>
      </w:r>
    </w:p>
    <w:p w:rsidR="00D42EE7" w:rsidRPr="00C55C07" w:rsidRDefault="00D42EE7" w:rsidP="006E6D94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46CF4">
        <w:rPr>
          <w:sz w:val="28"/>
          <w:szCs w:val="28"/>
          <w:lang w:val="uk-UA"/>
        </w:rPr>
        <w:tab/>
        <w:t>В</w:t>
      </w:r>
      <w:r w:rsidR="00E118DA">
        <w:rPr>
          <w:sz w:val="28"/>
          <w:szCs w:val="28"/>
          <w:lang w:val="uk-UA"/>
        </w:rPr>
        <w:t xml:space="preserve">.А. Баженов,  О.В.Шишов Будівельна механіка, Київ, КНУАБ, 2008. </w:t>
      </w:r>
      <w:r>
        <w:rPr>
          <w:sz w:val="28"/>
          <w:szCs w:val="28"/>
          <w:lang w:val="uk-UA"/>
        </w:rPr>
        <w:tab/>
      </w:r>
    </w:p>
    <w:p w:rsidR="006E6D94" w:rsidRPr="00C55C07" w:rsidRDefault="006E6D94" w:rsidP="00451E49">
      <w:pPr>
        <w:spacing w:line="360" w:lineRule="auto"/>
        <w:jc w:val="center"/>
        <w:rPr>
          <w:sz w:val="28"/>
          <w:szCs w:val="28"/>
          <w:lang w:val="uk-UA"/>
        </w:rPr>
      </w:pPr>
    </w:p>
    <w:p w:rsidR="00451E49" w:rsidRPr="00C55C07" w:rsidRDefault="00451E49" w:rsidP="00451E49">
      <w:pPr>
        <w:spacing w:line="360" w:lineRule="auto"/>
        <w:jc w:val="center"/>
        <w:rPr>
          <w:sz w:val="28"/>
          <w:szCs w:val="28"/>
          <w:lang w:val="uk-UA"/>
        </w:rPr>
      </w:pPr>
    </w:p>
    <w:p w:rsidR="00451E49" w:rsidRPr="00C55C07" w:rsidRDefault="00451E49" w:rsidP="00451E49">
      <w:pPr>
        <w:tabs>
          <w:tab w:val="left" w:pos="1080"/>
        </w:tabs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51E49" w:rsidRPr="00C55C07">
      <w:footerReference w:type="even" r:id="rId179"/>
      <w:footerReference w:type="default" r:id="rId18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62" w:rsidRDefault="00461062">
      <w:r>
        <w:separator/>
      </w:r>
    </w:p>
  </w:endnote>
  <w:endnote w:type="continuationSeparator" w:id="0">
    <w:p w:rsidR="00461062" w:rsidRDefault="004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FF" w:rsidRDefault="004F64FF" w:rsidP="000905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4FF" w:rsidRDefault="004F64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FF" w:rsidRDefault="004F64FF" w:rsidP="000905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0F57">
      <w:rPr>
        <w:rStyle w:val="a4"/>
        <w:noProof/>
      </w:rPr>
      <w:t>12</w:t>
    </w:r>
    <w:r>
      <w:rPr>
        <w:rStyle w:val="a4"/>
      </w:rPr>
      <w:fldChar w:fldCharType="end"/>
    </w:r>
  </w:p>
  <w:p w:rsidR="004F64FF" w:rsidRDefault="004F64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62" w:rsidRDefault="00461062">
      <w:r>
        <w:separator/>
      </w:r>
    </w:p>
  </w:footnote>
  <w:footnote w:type="continuationSeparator" w:id="0">
    <w:p w:rsidR="00461062" w:rsidRDefault="0046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7EF9"/>
    <w:multiLevelType w:val="hybridMultilevel"/>
    <w:tmpl w:val="95042FE2"/>
    <w:lvl w:ilvl="0" w:tplc="F9361F9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E2030B"/>
    <w:multiLevelType w:val="hybridMultilevel"/>
    <w:tmpl w:val="5BC27E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F01C0"/>
    <w:multiLevelType w:val="multilevel"/>
    <w:tmpl w:val="624EC4A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09E36E34"/>
    <w:multiLevelType w:val="multilevel"/>
    <w:tmpl w:val="249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0C92AF6"/>
    <w:multiLevelType w:val="hybridMultilevel"/>
    <w:tmpl w:val="C914B9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45DC6"/>
    <w:multiLevelType w:val="hybridMultilevel"/>
    <w:tmpl w:val="4D1E080C"/>
    <w:lvl w:ilvl="0" w:tplc="FA46F3B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1400938"/>
    <w:multiLevelType w:val="hybridMultilevel"/>
    <w:tmpl w:val="00621F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17B2A"/>
    <w:multiLevelType w:val="hybridMultilevel"/>
    <w:tmpl w:val="A67EA6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075FC"/>
    <w:multiLevelType w:val="hybridMultilevel"/>
    <w:tmpl w:val="2266291A"/>
    <w:lvl w:ilvl="0" w:tplc="C69E2F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D637ABB"/>
    <w:multiLevelType w:val="hybridMultilevel"/>
    <w:tmpl w:val="323A5936"/>
    <w:lvl w:ilvl="0" w:tplc="780245A4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748"/>
    <w:rsid w:val="000161E3"/>
    <w:rsid w:val="00034816"/>
    <w:rsid w:val="0003704A"/>
    <w:rsid w:val="00040056"/>
    <w:rsid w:val="00044068"/>
    <w:rsid w:val="00046003"/>
    <w:rsid w:val="0005000C"/>
    <w:rsid w:val="0005432F"/>
    <w:rsid w:val="00054938"/>
    <w:rsid w:val="00062FD2"/>
    <w:rsid w:val="00074C13"/>
    <w:rsid w:val="00085B05"/>
    <w:rsid w:val="000871D5"/>
    <w:rsid w:val="00090541"/>
    <w:rsid w:val="000A70AF"/>
    <w:rsid w:val="000B013A"/>
    <w:rsid w:val="000D2CCA"/>
    <w:rsid w:val="000F0BC9"/>
    <w:rsid w:val="000F4BEC"/>
    <w:rsid w:val="00104E2C"/>
    <w:rsid w:val="00115206"/>
    <w:rsid w:val="00125167"/>
    <w:rsid w:val="001351C0"/>
    <w:rsid w:val="001357E7"/>
    <w:rsid w:val="0016728F"/>
    <w:rsid w:val="00180FBD"/>
    <w:rsid w:val="00185324"/>
    <w:rsid w:val="001B7A5B"/>
    <w:rsid w:val="001D2693"/>
    <w:rsid w:val="001D7B68"/>
    <w:rsid w:val="001E2825"/>
    <w:rsid w:val="001E46FB"/>
    <w:rsid w:val="001E55B5"/>
    <w:rsid w:val="001E671D"/>
    <w:rsid w:val="001F04C6"/>
    <w:rsid w:val="001F1437"/>
    <w:rsid w:val="001F7A10"/>
    <w:rsid w:val="002140D9"/>
    <w:rsid w:val="002154DF"/>
    <w:rsid w:val="002164DB"/>
    <w:rsid w:val="002174C0"/>
    <w:rsid w:val="00220633"/>
    <w:rsid w:val="00223510"/>
    <w:rsid w:val="00232F51"/>
    <w:rsid w:val="002334D8"/>
    <w:rsid w:val="0023356E"/>
    <w:rsid w:val="00236C21"/>
    <w:rsid w:val="002436A7"/>
    <w:rsid w:val="002545A1"/>
    <w:rsid w:val="002560C6"/>
    <w:rsid w:val="00257C17"/>
    <w:rsid w:val="00265A16"/>
    <w:rsid w:val="00266785"/>
    <w:rsid w:val="00271BBC"/>
    <w:rsid w:val="0027622D"/>
    <w:rsid w:val="00280454"/>
    <w:rsid w:val="002818A4"/>
    <w:rsid w:val="002849F7"/>
    <w:rsid w:val="00287049"/>
    <w:rsid w:val="002B3A27"/>
    <w:rsid w:val="002B51DF"/>
    <w:rsid w:val="002C46B2"/>
    <w:rsid w:val="002C67EE"/>
    <w:rsid w:val="002C7339"/>
    <w:rsid w:val="002E5B70"/>
    <w:rsid w:val="002F1A1F"/>
    <w:rsid w:val="002F1CD8"/>
    <w:rsid w:val="003005CA"/>
    <w:rsid w:val="0030466F"/>
    <w:rsid w:val="0031389E"/>
    <w:rsid w:val="00327F76"/>
    <w:rsid w:val="00330DC5"/>
    <w:rsid w:val="00337211"/>
    <w:rsid w:val="003372C2"/>
    <w:rsid w:val="003526FB"/>
    <w:rsid w:val="0038226C"/>
    <w:rsid w:val="00391A8D"/>
    <w:rsid w:val="00391F99"/>
    <w:rsid w:val="003A0E90"/>
    <w:rsid w:val="003A1052"/>
    <w:rsid w:val="003C1086"/>
    <w:rsid w:val="003E0143"/>
    <w:rsid w:val="003E573A"/>
    <w:rsid w:val="004074D9"/>
    <w:rsid w:val="004136D2"/>
    <w:rsid w:val="00423C33"/>
    <w:rsid w:val="004242E3"/>
    <w:rsid w:val="00427D42"/>
    <w:rsid w:val="0043332B"/>
    <w:rsid w:val="00437858"/>
    <w:rsid w:val="00441898"/>
    <w:rsid w:val="00444089"/>
    <w:rsid w:val="00451E49"/>
    <w:rsid w:val="00453AE6"/>
    <w:rsid w:val="00461062"/>
    <w:rsid w:val="004612ED"/>
    <w:rsid w:val="00480E84"/>
    <w:rsid w:val="00484817"/>
    <w:rsid w:val="00485994"/>
    <w:rsid w:val="00495BA6"/>
    <w:rsid w:val="004A5427"/>
    <w:rsid w:val="004A6DA2"/>
    <w:rsid w:val="004B2BFA"/>
    <w:rsid w:val="004B44D8"/>
    <w:rsid w:val="004B547A"/>
    <w:rsid w:val="004D1B3E"/>
    <w:rsid w:val="004D678C"/>
    <w:rsid w:val="004E106A"/>
    <w:rsid w:val="004E5C41"/>
    <w:rsid w:val="004E6019"/>
    <w:rsid w:val="004F12BB"/>
    <w:rsid w:val="004F4C38"/>
    <w:rsid w:val="004F64FF"/>
    <w:rsid w:val="005072D0"/>
    <w:rsid w:val="00517296"/>
    <w:rsid w:val="0054228E"/>
    <w:rsid w:val="005427DA"/>
    <w:rsid w:val="005517E2"/>
    <w:rsid w:val="00555721"/>
    <w:rsid w:val="00561336"/>
    <w:rsid w:val="005615FB"/>
    <w:rsid w:val="005644CC"/>
    <w:rsid w:val="00565518"/>
    <w:rsid w:val="00570AC5"/>
    <w:rsid w:val="005724A6"/>
    <w:rsid w:val="0059047E"/>
    <w:rsid w:val="00591820"/>
    <w:rsid w:val="00591DFE"/>
    <w:rsid w:val="00596030"/>
    <w:rsid w:val="005A2620"/>
    <w:rsid w:val="005B1FEE"/>
    <w:rsid w:val="005B58CB"/>
    <w:rsid w:val="005B6E10"/>
    <w:rsid w:val="005C2373"/>
    <w:rsid w:val="005C42E9"/>
    <w:rsid w:val="005D0995"/>
    <w:rsid w:val="005D1329"/>
    <w:rsid w:val="005E5F93"/>
    <w:rsid w:val="006006DE"/>
    <w:rsid w:val="006007DA"/>
    <w:rsid w:val="00614017"/>
    <w:rsid w:val="006155CF"/>
    <w:rsid w:val="0061623D"/>
    <w:rsid w:val="00623BC2"/>
    <w:rsid w:val="006268C1"/>
    <w:rsid w:val="00626BE7"/>
    <w:rsid w:val="00632C4E"/>
    <w:rsid w:val="00635998"/>
    <w:rsid w:val="00637D24"/>
    <w:rsid w:val="00640359"/>
    <w:rsid w:val="00645919"/>
    <w:rsid w:val="00646CF4"/>
    <w:rsid w:val="00653975"/>
    <w:rsid w:val="006578D9"/>
    <w:rsid w:val="00671EBC"/>
    <w:rsid w:val="00675AAC"/>
    <w:rsid w:val="006763C7"/>
    <w:rsid w:val="006814D2"/>
    <w:rsid w:val="00682163"/>
    <w:rsid w:val="006849C2"/>
    <w:rsid w:val="0069016C"/>
    <w:rsid w:val="0069424C"/>
    <w:rsid w:val="006A3862"/>
    <w:rsid w:val="006A4F3E"/>
    <w:rsid w:val="006A5BF5"/>
    <w:rsid w:val="006B54A0"/>
    <w:rsid w:val="006C2EB9"/>
    <w:rsid w:val="006C48C3"/>
    <w:rsid w:val="006C4C9E"/>
    <w:rsid w:val="006C605F"/>
    <w:rsid w:val="006E6D94"/>
    <w:rsid w:val="006F0878"/>
    <w:rsid w:val="006F36E0"/>
    <w:rsid w:val="00706FF7"/>
    <w:rsid w:val="0071221A"/>
    <w:rsid w:val="00713726"/>
    <w:rsid w:val="007426C2"/>
    <w:rsid w:val="007453E3"/>
    <w:rsid w:val="00760564"/>
    <w:rsid w:val="00761420"/>
    <w:rsid w:val="00761526"/>
    <w:rsid w:val="007642C4"/>
    <w:rsid w:val="007657AD"/>
    <w:rsid w:val="00770D45"/>
    <w:rsid w:val="00776A91"/>
    <w:rsid w:val="007B064F"/>
    <w:rsid w:val="007C570F"/>
    <w:rsid w:val="007E05BF"/>
    <w:rsid w:val="007E31BA"/>
    <w:rsid w:val="007E3BD5"/>
    <w:rsid w:val="007E4336"/>
    <w:rsid w:val="007E4C15"/>
    <w:rsid w:val="007F289F"/>
    <w:rsid w:val="007F564F"/>
    <w:rsid w:val="008029E6"/>
    <w:rsid w:val="008112C4"/>
    <w:rsid w:val="0081237C"/>
    <w:rsid w:val="00814941"/>
    <w:rsid w:val="00836D23"/>
    <w:rsid w:val="00843770"/>
    <w:rsid w:val="00845C12"/>
    <w:rsid w:val="00845D1D"/>
    <w:rsid w:val="00857434"/>
    <w:rsid w:val="00861F61"/>
    <w:rsid w:val="0086395B"/>
    <w:rsid w:val="00872C3C"/>
    <w:rsid w:val="00875536"/>
    <w:rsid w:val="00881F51"/>
    <w:rsid w:val="00882628"/>
    <w:rsid w:val="00885FB6"/>
    <w:rsid w:val="00886EA1"/>
    <w:rsid w:val="008A3370"/>
    <w:rsid w:val="008C0AC9"/>
    <w:rsid w:val="008C5C53"/>
    <w:rsid w:val="008D1558"/>
    <w:rsid w:val="008D6B38"/>
    <w:rsid w:val="008D74DE"/>
    <w:rsid w:val="008E70AF"/>
    <w:rsid w:val="008F1995"/>
    <w:rsid w:val="008F6AA4"/>
    <w:rsid w:val="00906877"/>
    <w:rsid w:val="009108F0"/>
    <w:rsid w:val="009201F5"/>
    <w:rsid w:val="00924BEB"/>
    <w:rsid w:val="00943914"/>
    <w:rsid w:val="009507F2"/>
    <w:rsid w:val="0095542A"/>
    <w:rsid w:val="00955758"/>
    <w:rsid w:val="0097430E"/>
    <w:rsid w:val="00974F38"/>
    <w:rsid w:val="009804B4"/>
    <w:rsid w:val="00987C0D"/>
    <w:rsid w:val="0099006F"/>
    <w:rsid w:val="009C1A21"/>
    <w:rsid w:val="009C7868"/>
    <w:rsid w:val="009D33F8"/>
    <w:rsid w:val="009E1D3B"/>
    <w:rsid w:val="009E59BC"/>
    <w:rsid w:val="009E6E95"/>
    <w:rsid w:val="009F4382"/>
    <w:rsid w:val="00A13060"/>
    <w:rsid w:val="00A2075D"/>
    <w:rsid w:val="00A41BE8"/>
    <w:rsid w:val="00A41D31"/>
    <w:rsid w:val="00A41F10"/>
    <w:rsid w:val="00A51530"/>
    <w:rsid w:val="00A53601"/>
    <w:rsid w:val="00A618C1"/>
    <w:rsid w:val="00A645F0"/>
    <w:rsid w:val="00A729EC"/>
    <w:rsid w:val="00A72AFF"/>
    <w:rsid w:val="00A8302F"/>
    <w:rsid w:val="00A959CC"/>
    <w:rsid w:val="00A95BD2"/>
    <w:rsid w:val="00AA0779"/>
    <w:rsid w:val="00AA67FF"/>
    <w:rsid w:val="00AB23C8"/>
    <w:rsid w:val="00AB4085"/>
    <w:rsid w:val="00AC1BE1"/>
    <w:rsid w:val="00AC56AF"/>
    <w:rsid w:val="00AE2481"/>
    <w:rsid w:val="00AF44A6"/>
    <w:rsid w:val="00AF53E9"/>
    <w:rsid w:val="00B16E42"/>
    <w:rsid w:val="00B444EB"/>
    <w:rsid w:val="00B51D7E"/>
    <w:rsid w:val="00B720D4"/>
    <w:rsid w:val="00B72C8D"/>
    <w:rsid w:val="00B7582A"/>
    <w:rsid w:val="00B815C1"/>
    <w:rsid w:val="00B91C03"/>
    <w:rsid w:val="00BA4639"/>
    <w:rsid w:val="00BA52EC"/>
    <w:rsid w:val="00BB7EFC"/>
    <w:rsid w:val="00BD3A93"/>
    <w:rsid w:val="00BD3CF8"/>
    <w:rsid w:val="00BE038E"/>
    <w:rsid w:val="00BF0C50"/>
    <w:rsid w:val="00BF1B24"/>
    <w:rsid w:val="00BF39A5"/>
    <w:rsid w:val="00BF51FA"/>
    <w:rsid w:val="00C20664"/>
    <w:rsid w:val="00C21E64"/>
    <w:rsid w:val="00C23D62"/>
    <w:rsid w:val="00C4641B"/>
    <w:rsid w:val="00C53CD4"/>
    <w:rsid w:val="00C55C07"/>
    <w:rsid w:val="00C60110"/>
    <w:rsid w:val="00C801E9"/>
    <w:rsid w:val="00C8530D"/>
    <w:rsid w:val="00C859D3"/>
    <w:rsid w:val="00C86901"/>
    <w:rsid w:val="00C91650"/>
    <w:rsid w:val="00C94CD6"/>
    <w:rsid w:val="00C95401"/>
    <w:rsid w:val="00C96CA0"/>
    <w:rsid w:val="00CA26D2"/>
    <w:rsid w:val="00CA6305"/>
    <w:rsid w:val="00CA7304"/>
    <w:rsid w:val="00CB21E7"/>
    <w:rsid w:val="00CB34A2"/>
    <w:rsid w:val="00CB6423"/>
    <w:rsid w:val="00CB681B"/>
    <w:rsid w:val="00CC4C37"/>
    <w:rsid w:val="00CC63D9"/>
    <w:rsid w:val="00CE56BB"/>
    <w:rsid w:val="00CF0AA7"/>
    <w:rsid w:val="00CF232B"/>
    <w:rsid w:val="00CF3E20"/>
    <w:rsid w:val="00CF5621"/>
    <w:rsid w:val="00D00C15"/>
    <w:rsid w:val="00D2698F"/>
    <w:rsid w:val="00D33645"/>
    <w:rsid w:val="00D412B4"/>
    <w:rsid w:val="00D42EE7"/>
    <w:rsid w:val="00D77E6F"/>
    <w:rsid w:val="00D83E3C"/>
    <w:rsid w:val="00D853A7"/>
    <w:rsid w:val="00D85783"/>
    <w:rsid w:val="00D86A50"/>
    <w:rsid w:val="00D92700"/>
    <w:rsid w:val="00D93B34"/>
    <w:rsid w:val="00DA1DAA"/>
    <w:rsid w:val="00DA2AC2"/>
    <w:rsid w:val="00DA5E61"/>
    <w:rsid w:val="00DA7948"/>
    <w:rsid w:val="00DB3939"/>
    <w:rsid w:val="00DB4A85"/>
    <w:rsid w:val="00DC75A7"/>
    <w:rsid w:val="00DD2D31"/>
    <w:rsid w:val="00DD36FF"/>
    <w:rsid w:val="00DD4D4B"/>
    <w:rsid w:val="00DD6981"/>
    <w:rsid w:val="00DD7855"/>
    <w:rsid w:val="00DE31B8"/>
    <w:rsid w:val="00DE787C"/>
    <w:rsid w:val="00DF474F"/>
    <w:rsid w:val="00E01748"/>
    <w:rsid w:val="00E118DA"/>
    <w:rsid w:val="00E20417"/>
    <w:rsid w:val="00E21C82"/>
    <w:rsid w:val="00E24EA9"/>
    <w:rsid w:val="00E2771E"/>
    <w:rsid w:val="00E30AF2"/>
    <w:rsid w:val="00E34CE8"/>
    <w:rsid w:val="00E40D99"/>
    <w:rsid w:val="00E411C6"/>
    <w:rsid w:val="00E45CEB"/>
    <w:rsid w:val="00E46B34"/>
    <w:rsid w:val="00E6098B"/>
    <w:rsid w:val="00E6576D"/>
    <w:rsid w:val="00E66E24"/>
    <w:rsid w:val="00E70F57"/>
    <w:rsid w:val="00E74015"/>
    <w:rsid w:val="00E8545F"/>
    <w:rsid w:val="00E8554D"/>
    <w:rsid w:val="00E91FE4"/>
    <w:rsid w:val="00E92784"/>
    <w:rsid w:val="00E96E3D"/>
    <w:rsid w:val="00EA4E11"/>
    <w:rsid w:val="00EB261E"/>
    <w:rsid w:val="00EB2BE6"/>
    <w:rsid w:val="00EB3283"/>
    <w:rsid w:val="00EB4386"/>
    <w:rsid w:val="00EB5ACC"/>
    <w:rsid w:val="00EB62F6"/>
    <w:rsid w:val="00EC0E1F"/>
    <w:rsid w:val="00EC2F28"/>
    <w:rsid w:val="00ED4C7B"/>
    <w:rsid w:val="00EE0649"/>
    <w:rsid w:val="00EE491D"/>
    <w:rsid w:val="00F04717"/>
    <w:rsid w:val="00F04C1B"/>
    <w:rsid w:val="00F1412C"/>
    <w:rsid w:val="00F35FCB"/>
    <w:rsid w:val="00F434C7"/>
    <w:rsid w:val="00F45C6B"/>
    <w:rsid w:val="00F45D8B"/>
    <w:rsid w:val="00F642BB"/>
    <w:rsid w:val="00F8260D"/>
    <w:rsid w:val="00F9486B"/>
    <w:rsid w:val="00FA05E5"/>
    <w:rsid w:val="00FA0B0E"/>
    <w:rsid w:val="00FB1D6C"/>
    <w:rsid w:val="00FB281E"/>
    <w:rsid w:val="00FB4940"/>
    <w:rsid w:val="00FD57D7"/>
    <w:rsid w:val="00FE03CB"/>
    <w:rsid w:val="00FE490E"/>
    <w:rsid w:val="00FF1BAA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39F4B83-973E-4AEE-B1C3-DA3FB31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391F99"/>
  </w:style>
  <w:style w:type="character" w:customStyle="1" w:styleId="hps">
    <w:name w:val="hps"/>
    <w:basedOn w:val="a0"/>
    <w:rsid w:val="00CA6305"/>
  </w:style>
  <w:style w:type="paragraph" w:styleId="a3">
    <w:name w:val="footer"/>
    <w:basedOn w:val="a"/>
    <w:rsid w:val="004F64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64FF"/>
  </w:style>
  <w:style w:type="table" w:styleId="a5">
    <w:name w:val="Table Grid"/>
    <w:basedOn w:val="a1"/>
    <w:rsid w:val="006C2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image" Target="media/image21.png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png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62.bin"/><Relationship Id="rId154" Type="http://schemas.openxmlformats.org/officeDocument/2006/relationships/oleObject" Target="embeddings/oleObject70.bin"/><Relationship Id="rId159" Type="http://schemas.openxmlformats.org/officeDocument/2006/relationships/image" Target="media/image81.wmf"/><Relationship Id="rId175" Type="http://schemas.openxmlformats.org/officeDocument/2006/relationships/image" Target="media/image88.png"/><Relationship Id="rId170" Type="http://schemas.openxmlformats.org/officeDocument/2006/relationships/oleObject" Target="embeddings/oleObject77.bin"/><Relationship Id="rId16" Type="http://schemas.openxmlformats.org/officeDocument/2006/relationships/image" Target="media/image6.png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5.wmf"/><Relationship Id="rId144" Type="http://schemas.openxmlformats.org/officeDocument/2006/relationships/oleObject" Target="embeddings/oleObject65.bin"/><Relationship Id="rId149" Type="http://schemas.openxmlformats.org/officeDocument/2006/relationships/image" Target="media/image76.wmf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3.bin"/><Relationship Id="rId165" Type="http://schemas.openxmlformats.org/officeDocument/2006/relationships/image" Target="media/image84.png"/><Relationship Id="rId181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60.wmf"/><Relationship Id="rId134" Type="http://schemas.openxmlformats.org/officeDocument/2006/relationships/oleObject" Target="embeddings/oleObject60.bin"/><Relationship Id="rId139" Type="http://schemas.openxmlformats.org/officeDocument/2006/relationships/image" Target="media/image71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8.bin"/><Relationship Id="rId155" Type="http://schemas.openxmlformats.org/officeDocument/2006/relationships/image" Target="media/image79.wmf"/><Relationship Id="rId171" Type="http://schemas.openxmlformats.org/officeDocument/2006/relationships/oleObject" Target="embeddings/oleObject78.bin"/><Relationship Id="rId176" Type="http://schemas.openxmlformats.org/officeDocument/2006/relationships/image" Target="media/image89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3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image" Target="media/image85.png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6.png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72" Type="http://schemas.openxmlformats.org/officeDocument/2006/relationships/oleObject" Target="embeddings/oleObject79.bin"/><Relationship Id="rId180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7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6.png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7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178" Type="http://schemas.openxmlformats.org/officeDocument/2006/relationships/image" Target="media/image90.png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0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image" Target="media/image87.wmf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1.bin"/><Relationship Id="rId179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Завдання 1</vt:lpstr>
    </vt:vector>
  </TitlesOfParts>
  <Company>Дом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1</dc:title>
  <dc:subject/>
  <dc:creator>Татьяна</dc:creator>
  <cp:keywords/>
  <dc:description/>
  <cp:lastModifiedBy>admin</cp:lastModifiedBy>
  <cp:revision>2</cp:revision>
  <cp:lastPrinted>2011-03-02T16:03:00Z</cp:lastPrinted>
  <dcterms:created xsi:type="dcterms:W3CDTF">2014-07-10T11:08:00Z</dcterms:created>
  <dcterms:modified xsi:type="dcterms:W3CDTF">2014-07-10T11:08:00Z</dcterms:modified>
</cp:coreProperties>
</file>