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6F" w:rsidRDefault="003C47D2">
      <w:pPr>
        <w:pStyle w:val="1"/>
        <w:jc w:val="center"/>
      </w:pPr>
      <w:r>
        <w:t>Тургенев и. с. - Базаров и его мнимые единомышленники.</w:t>
      </w:r>
    </w:p>
    <w:p w:rsidR="00160A6F" w:rsidRPr="003C47D2" w:rsidRDefault="003C47D2">
      <w:pPr>
        <w:pStyle w:val="a3"/>
        <w:spacing w:after="240" w:afterAutospacing="0"/>
      </w:pPr>
      <w:r>
        <w:t>Роман «Отцы и дети» - вершина художественного творчества Тургенева. Он был одним из первых русских литераторов, осознавших «необходимость сознательно-героических натур для того, чтобы дело продвинулось вперед», и художественно воссоздавших этих натуры в образе разночинца – демократа Евгения Базарова. Это, человек сильный по уму и характеру, составляет центр всего романа. Тургенев наделил Базарова внешне не очень привлекательными чертами: «длинное и худое лицо с широким лбом, его темно-белокурые волосы, длинные и густые, не скрывали крупных выпуклостей просторного черепа», автор с восхищением писал, что «весь его облик светился умом, духовной силой».</w:t>
      </w:r>
      <w:r>
        <w:br/>
        <w:t>Базаров отличался замечательным умом, у него сильный аналитический и критический ум, несколько сухой и холодный, не чуждый иронии и скептицизму. Если не во всех сферах, то, по крайней мере, в области идей, идеалов, общественных стремлений такой ум всегда предохранит человека от узости, односторонности, фанатизма, не позволит ему стать рабом идеи, мономаном.</w:t>
      </w:r>
      <w:r>
        <w:br/>
        <w:t>В отношениях Базарова к простому народу надо заметить прежде всего отсутствие всякой вычурности и всякой сладости. Народу это нравится, и потому Базарова любит прислуга, любят ребятишки, несмотря на то, что он с ними не миндальничает и не задабривает их ни деньгами, на пряниками. У мужиков лежит сердце к Базарову, потому что они видят в нем простого и умного человека, но в то же время этот человек для них чужой, потому что он не знает их быта, их потребностей, их надежд и опасений, их понятий, верований и предрассудков.</w:t>
      </w:r>
      <w:r>
        <w:br/>
        <w:t>Базаров – человек внутренне свободный, и именно эту внутреннюю свободу он так ревниво оберегает, и ради нее он так восстает против чувства к Одинцовой. Но, однако, Базаров – каким мы его видим на протяжении всего романа – это поступки, все его слова, серьезные или шутливые, - одинаково являются подлинным выражением его личности.</w:t>
      </w:r>
      <w:r>
        <w:br/>
        <w:t>Базаров – нигилист, отрицатель, разрушитель. В своем отрицании он не останавливается ни перед чем. Но то, что проверено опытом, практикой жизни, того Базаров не отрицает. Так, он твердо убежден, что труд – основа жизни и призвание человека, что химия – полезная наука, что главное в мировоззрении человека – это естественнонаучный подход ко всему. Базаров вовсе не предполагает ограничить свою жизнь чистым эмпиризмом, не воодушевленным никакой целью. Он говорит, что готовит себя к тому, чтобы делать «много дел», но какие это дела и к чему конкретному стремится Базаров – остается неясным. Он и сам об этом не думает, время не пришло. «В теперешнее время полезнее всего отрицать – мы отрицаем», - говорит Базаров.</w:t>
      </w:r>
      <w:r>
        <w:br/>
        <w:t>Главный герой один выражает новые общественные силы, остальные персонажи – или враги его, или недостойные подражатели. К «мнимым» последователям Базарова относятся Ситников и Кукшина. Эти личности представляют великолепно исполненную карикатуру «безмозглого прогрессиста и по-русски эманципированной женщины». Назвать Ситникова и Кукшину порождением времени было бы в высокой степени нелепо. Оба они заимствовали у своей эпохи только верхнюю драпировку, и эта драпировка все-таки лучше всего остального их умственного достояния. Ситников и Кукшина всегда останутся смешными личностями. С пренебрежительной иронией относится Базаров к Ситникову; его купеческая разухабистость так же противна ему, как и неряшливость «эмансипе» Кукшиной.</w:t>
      </w:r>
      <w:r>
        <w:br/>
        <w:t>Базаров, по приглашению Ситникова, заходит к Кукшиной с целью посмотреть людей, завтракает, пьет шампанское, не обращает никакого внимания на усилия Ситникова блеснуть смелостью мысли и на усилия Кукшиной вызвать его на умный разговор и, наконец, уходит, даже не простившись с хозяйкой.</w:t>
      </w:r>
      <w:r>
        <w:br/>
        <w:t>«Ситников вскочил вслед за ними.</w:t>
      </w:r>
      <w:r>
        <w:br/>
        <w:t>- Ну что, ну что? – спрашивал он, подобострастно забегая то справа, то слева. – Ведь я говорил вам: замечательная личность. Вот каких бы нам женщин побольше! Она в своем роде высоко нравственное явление!</w:t>
      </w:r>
      <w:r>
        <w:br/>
        <w:t>- - А это заведение твоего отца – тоже нравственное явление? – промолвил Базаров, ткнув пальцем на кабак, мимо которого они в это мгновенье проходили.</w:t>
      </w:r>
      <w:r>
        <w:br/>
        <w:t>- Ситников опять засмеялся с визгом. Он очень стыдился своего происхождения и не знал, чувствовать ли ему себя польщенным или обиженным от неожиданного тиканья Базарова!.</w:t>
      </w:r>
      <w:r>
        <w:br/>
        <w:t>Таких как Ситников бесчисленное множество, которые могут легко и выгодно нахвататься чужих фраз, исковеркать чужую мысль и нарядиться прогрессистом. Истинных прогрессистов, то есть людей действительно умных, образованных и добросовестных - немного, порядочных и развитых женщин – еще того меньше, но зато много подхалимов, которые лезут в передовые люди, тешатся прогрессиями фразами, как модною вещицею, или драпируются в них, чтобы прикрыть свои подлые делишки.</w:t>
      </w:r>
      <w:r>
        <w:br/>
        <w:t>На фоне Ситникова и Кукшиной резче и ярче оттесняются те или иные черты личности Базарова, подчеркиваются его превосходство, ум, душевная сила, которые свидетельствуют о его одиночестве в среде уездных аристократов. От них он отличается своей героичностью, уверенностью в своих силах, в своей правоте «нигилизма», мощью анализа и общественного темперамента, неукротимостью протеста. Конец Базарова трагичен, он умирает одиноки, не оставляя последователей.</w:t>
      </w:r>
      <w:r>
        <w:br/>
      </w:r>
      <w:r>
        <w:br/>
      </w:r>
      <w:r>
        <w:br/>
      </w:r>
      <w:r>
        <w:br/>
      </w:r>
      <w:r>
        <w:br/>
        <w:t>  Роман И С Тургенева "Отцы и дети" и главный его герой - разночинец-демократ Базаров явились, по определению самого автора, "выражением новейшей современности"</w:t>
      </w:r>
      <w:r>
        <w:br/>
        <w:t>    Роман создавался во время подготовки и проведения крестьянской реформы, в условиях обострения борьбы между двумя силами общества - либералами и революционными демократами Столкновение этих двух сил и отразилось в произведении Тургенева</w:t>
      </w:r>
      <w:r>
        <w:br/>
        <w:t>    Все те проблемы, вокруг которых возникали разногласия между либералами, и демократами (отношение к реформе, вопросы науки, искусства, философии, истории и тд), явились предметом горячих споров в романе Тургенев стремился показать не только борьбу основных направлений общественной мысли 60-х годов XIX века, но и характерные особенности ее выражения</w:t>
      </w:r>
      <w:r>
        <w:br/>
        <w:t>    Главный герой романа - разночинец-демократ, выступающий принципиальным противником всего дворянства, всех понятий дворянского общества, в особенности же либерального, романтического идеализма Писателю казалось, что люди, отрицающие эти понятия, тем самым уж ничего не признают и заслуживают названия 'нигилистов" Но такое представление о мировоззрении демократов не помешало Тургеневу очень обстоятельно и вдумчиво осмыслить характер своего главного героя. Ему хотелось найти в нем нечто привлекательное, поэтому писатель подчеркнул трезвость, утилитарную направленность мышления и своеобразней скептицизм Базарова - скептицизм практического деятеля, доверяющего только своему делу.</w:t>
      </w:r>
      <w:r>
        <w:br/>
        <w:t>    Изображая Базарова, Тургенев сделал легкий намек на какие-то революционные возможности, таившиеся в людях его типа: "от копеечной свечки Москва сгорела", "нас не так мало, как вы думаете". Но никаких намеков на активную деятельность самого героя в романе все же нет.</w:t>
      </w:r>
      <w:r>
        <w:br/>
        <w:t>    Политические взгляды Базарова сводятся к резкой критике существующего положения в стране. Он уверен, что либералы-обличители "никуда не годятся", что аристократы - "дрянь", что реформа "едва ли пойдет нам впрок", что народ полон грубых суеверий, что русские мужики склонны к пьянству. Не видя созидательной силы ни в правительстве, ни в дворянстве, он не видит ее и в народной, крестьянской среде. Словом, у Базарова нет последовательной социально-политической теории, явно выраженных идеалов. Он стремится сокрушить твердыню дворянского идеализма с помощью утилитарного, материалистического миропонимания, поэтому и не признает никаких авторитетов, никаких принципов, принятых на веру Он ни во что не верит, кроме практического опыта и научного эксперимента, поэтому он так спокоен, холоден, трезв, иногда даже циничен.</w:t>
      </w:r>
      <w:r>
        <w:br/>
        <w:t>    Материалистические взгляды Базарова выявляются в романе очень четко. Его материализм - естественно-научный, физиологический, экспериментальный, стремящийся по-своему объяснить даже то, что выходит далеко за пределы физиологии. Но материализм Базарова не кабинетный, не академический. Он имеет очень активную общественную направленность: материалистические убеждения заставляют Базарова объявить себя заклятым врагом всей дворянской культуры и поборником культуры демократической. Именно здесь он выступает активным проповедником новой демократической идеологии, которая опирается на естественно-научные знания. Смысл ее - идейное и моральное раскрепощение русского общества.</w:t>
      </w:r>
      <w:r>
        <w:br/>
        <w:t>    С едкой иронией Базаров разоблачает иллюзии дворянского общества. Он отрицает преклонение перед красотой природы и не хочет видеть в ней "храм", он не признает искусства как служения красоте и принижает гениальных художников и поэтов. Над романтической любовью, обожествляющей женщину, он прямо глумится. Но в своем отрицании Базаров не скептик, не "нигилист". Вечным принципам, принятым на веру, он противопоставляет реальные знания и научный эксперимент. Природу он понимает как "мастерскую", в которой человек - "работник".</w:t>
      </w:r>
      <w:r>
        <w:br/>
        <w:t>    Видя в разночинце-демократе представителя чуждого себе мира, Тургенев тем не менее показал в нем такую трезвость и убежденность мысли, прямоту чувств, собранность воли, которые делали его необычайным явлением в изображаемой социальной среде.</w:t>
      </w:r>
      <w:r>
        <w:br/>
        <w:t>    Осуждая в романе утилитарные убеждения демократа и противопоставляя им романтико-идеалистические убеждения либералов, Тургенев все же не нашел среди них никого, кто мог бы уверенно и успешно переспорить "нигилиста", одержать над ним верх в идейных столкновениях. В семье Кирсановых Базаров сразу находит своих поклонников и идейных противников. Но это нестойкие поклонники и слабые противники.</w:t>
      </w:r>
      <w:r>
        <w:br/>
        <w:t>    Старший из Кирсановых - по существу, неудачник и приживал. Тургеневым подчеркнута комичность его аристократических замашек и претензий. Но все же именно его писатель сделал главным противником Базарова в ссорах, а затем и на дуэли.</w:t>
      </w:r>
      <w:r>
        <w:br/>
        <w:t>    Николай Кирсанов также не в силах серьезно противостоять Базарову. Он либеральный помещик, который завел на своей земле "ферму", хозяйство, основанное на вольном, наемном труде. Он требует агрономических улучшений, для этого учится и старается "стать в уровень с современными требованиями". Однако на деле Николай Петрович оказывается человеком недалеким. Самое большее, чего от него можно ждать: ферма не прогорела и стала бы приносить доход. А в остальном ему вполне довольно Пушкина, виолончели и Фенички.</w:t>
      </w:r>
      <w:r>
        <w:br/>
        <w:t>    Таковы "отцы" в дворянстве 60-х годов, но и "дети" ни в чем не сильнее их. Молодого дворянина Аркадия автор изобразил робким учеником воинствующего разночинца-демократа, человеком столь же недалеким, как и его отец, способным променять свои передовые идеи на любовь к девушке и счастливое прозябание в кругу семьи. И к Аркадию Базаров относится снисходительно, иронически Таким образом, среди дворян у Базарова нет ни достойных противников, ни настоящих единомышленников. Последние у него, несомненно, должны были быть среди разночинно-демократической молодежи. Автор, конечно, понимал такую возможность, но не счел нужным ее раскрыть в сюжете романа. Ему хотелось показать Базарова одиночкой. Ведь даже приезжая в провинциальный город, он не встречает людей своего уровня и круга. Здесь перед ним заискивают люди, извращающие передовые идеи эпохи, стремящиеся прикрыть свою духовную пустоту новейшими понятиями, модными словами. И Базаров с презрением отворачивается от них. Сопоставив Базарова с Ситниковым и Кукшиной, писатель оттенил этим всю значительность его характера, всю серьезность его идейных запросов. Но последующим развитием сюжета Тургенев попытался доказать несостоятельность материалистических взглядов своего героя. Испытанием его характера и его убеждений стали отношения с Одинцовой, благодаря которым он должен был на собственном опыте убедиться в том, что существуют романтические чувства и что они бывают очень глубоки и сильны.</w:t>
      </w:r>
      <w:r>
        <w:br/>
        <w:t>    Однако привести Базарова на любовное свидание могла героиня, непохожая на прежних героинь Тургенева, юных девушек с наивностью и непосредственностью переживаний. Одинцову писатель изобразил как человека незаурядного, умного, пытливого и в то же время как женщину привлекательную, красивую, с аристократическими манерами. Такая женщина оказалась способной увлечь "нигилиста", возбудить в его душе неведомые до этого чувства, поэтому так мучителен и трагичен для него отказ Анны Сергеевны. Кульминацией этой сюжетной линии является признание Базарова в любви. Но здесь нет авторской иронии, так как для Тургенева любовь всегда была проявлением высших качеств человека, критерием его нравственности, чести, добродетели. Базаров не только страдает от любовной неудачи, не только теряет былой оптимизм и уверенность, но и по-новому мыслит, по-новому относится к жизни. Он говорит Аркадию, что человеческая личность представляется ему теперь чем-то ничтожным в бесконечном пространстве и времени. Базаров долго хандрит в доме родителей, затем легкомысленно любезничает с Феничкой и принимает вызов Павла Петровича на дуэль, нелепость которой сам хорошо понимает. Вскоре мрачный скептицизм, подавленность приводят к небрежности при вскрытии трупа, он получает заражение крови и умирает в расцвете сил, назвав себя перед смертью ненужным для России человеком.</w:t>
      </w:r>
      <w:r>
        <w:br/>
        <w:t>    Такой конец главного героя глубоко символичен. Писатель не связывал с людьми типа Базарова обновления России, однако как замечательный художник предвосхитил появление людей, способных на великие дела и благородные поступки. На дуэли нравственное превосходство Базарова над Кирсановым проявилось еще отчетливее, чем в их спорах. А свою случайную и нелепую смерть Базаров принял с такой стойкостью, на какую не были способны его идейные противники и которая превратила гибель героя в его апофеоз.</w:t>
      </w:r>
      <w:r>
        <w:br/>
      </w:r>
      <w:r>
        <w:br/>
      </w:r>
      <w:r>
        <w:br/>
      </w:r>
      <w:r>
        <w:br/>
        <w:t>И если он называется нигилистом, то следует читать : революционером.</w:t>
      </w:r>
      <w:r>
        <w:br/>
        <w:t>И.С.Тургенев.</w:t>
      </w:r>
      <w:r>
        <w:br/>
      </w:r>
      <w:r>
        <w:br/>
        <w:t>Роман Ивана Сергеевича «Отцы и дети» вышел в свет в 1862 году. Он вошел в сокровищницу русской литературы. В романе нет ни развязки, ни завязки, ни строго обдуманного плана; есть только типы и характеры, сцены и картины, и сквозь весь роман</w:t>
      </w:r>
      <w:r>
        <w:br/>
        <w:t>сквозит личное отношение автора к явлениям жизни. Эти явления нам близки, в их мы как бы видим себя действующими лицами.</w:t>
      </w:r>
      <w:r>
        <w:br/>
        <w:t>Тургеневу удалось запечатлеть в «Отцах и детях» остроту идейной борьбы между основными общественными силами России конца пятидесятых годов девятнадцатого века. С одной стороны, либералы-дворяне(Павел Петрович, Николай Петрович и Аркадий Кирсановы), с другой – демократ – разночинец Евгений базаров, представитель той новой нарождающейся силы, которой суждено было вскоре сыграть огромную политическую роль в общественном развитии России.</w:t>
      </w:r>
      <w:r>
        <w:br/>
        <w:t>Тургенев наделил своего героя материалистическим воззрением, огромной силой воли, любовью к точным наукам, уважением к труду, показал его ненависть к постности и рутине. Все эти положительные черты Базарова писатель взял из реальной жизни.</w:t>
      </w:r>
      <w:r>
        <w:br/>
        <w:t>Евгений высказывает в романе мысли об устройстве общества, критикует суеверия и предрассудки, рабскую покорность народа. Это все дает основание говорить о подлинном демократизме Базарова.</w:t>
      </w:r>
      <w:r>
        <w:br/>
        <w:t>Однако тургеневский герой не остается таким на протяжении всего романа. Писатель во второй половине «Отцов и детей» изменяет облик Базарова, лишает его веры в народ, в будущее России, то есть делает его непохожим на подлинных революционных демократов.</w:t>
      </w:r>
      <w:r>
        <w:br/>
        <w:t>Тургенев был умеренным либералом, он не мог возлагать надежды на революционеров – демократов. Он их воспринимал как большую силу и считал, что они очень скоро сойдут с исторической арены и уступят место новым общественным силам. Поэтому революционеры-демократы казались писателю трагическими одиночками. Он сделал Базарова трагическим героем и заставил его умереть от случайного пореза пальца.</w:t>
      </w:r>
      <w:r>
        <w:br/>
        <w:t>Тургенева его герой привлекает страстным желанием бороться против невежества и суеверия, за подлинную науку, построенную на эксперименте.</w:t>
      </w:r>
      <w:r>
        <w:br/>
        <w:t>Поэтому, создавая образ демократа-разночинца, он обратил внимание и на такие его реальные и характерную черты, как увлечение естественными науками.</w:t>
      </w:r>
      <w:r>
        <w:br/>
        <w:t>Базаров ратует за прикладную науку, за конкретные ремесла, которые могли бы быть усвоены народом, он любит свою профессию, не знает другой жизни, кроме бездомной, трудовой, иногда дико – разгульной жизни бедного студента.</w:t>
      </w:r>
      <w:r>
        <w:br/>
        <w:t>Ненавистниками Базарова являются такие люди, которые обращают внимание на мешковатость, резкость Евгения, и эти черты ставят в укор общему типу. Таким людям можно напомнить слова из стихотворения А.С. Пушкина: «Быть можно дельным человеком и думать о красе ногтей».Эти слова говорят о том, что можно быть крайним материалистом и в то же время заботиться о своём туалете, быть любезным собеседником.</w:t>
      </w:r>
      <w:r>
        <w:br/>
        <w:t>В романе Тургенев придает большое значение любовной интриге. Он проверяет своего героя в любви, в отношении к женщине.</w:t>
      </w:r>
      <w:r>
        <w:br/>
        <w:t>Завязке взаимоотношений Базарова и Одинцовой предшествуют сцены, очень важные для выяснения характера героя: столкновение героя с его главным антагонистом Павлом Петровичем, с Кукшиной и Ситниковым. Базаров – человек острого и сильного ума, незаурядная, крепкая, волевая, честная натура. Его ненависть и любовь искренни и глубоки. Когда пришла к нему тяжелая и сильная страсть, он сумел одержать над ней победу, и оказался выше и человечнее той женщины, для которой дороже «спокойствие».</w:t>
      </w:r>
      <w:r>
        <w:br/>
        <w:t>Из таких людей, как Базаров при известных обстоятельствах вырабатываются великие исторические деятели, такие люди долго остаются сильными и годными на всякую работу, они всегда готовы променять одну сферу деятельности на другую, более занимательную и широкую. Их жизнь связана с жизнью окружающего мира. Они занимаются полезной наукой для того, чтобы дать работу своему мозгу или для того, чтобы выпить из нее непосредственную пользу для себя и для других. Базаров – человек дела, жизни, он обладает большой силой, самостоятельностью. Энергией. Он умирает… Но его смерть – случайность. И даже в минуты смерти Евгений Базаров остается верен своим убеждениям, своим идеалам. Ему хочется жить, жаль прощаться с самосознанием, со своей личностью, но эта боль расставания с молодою жизнью выражается не в мягкой грусти, а в презрительном отношении к себе, как к бессильному существу, и к этой грубой, нелепой случайности, которая смяла и задавила его. Любовь к женщине, сыновья любовь к отцу и</w:t>
      </w:r>
      <w:r>
        <w:br/>
        <w:t>матери сливается с любовью в сознании умирающего к Родине, к таинственной России, оставшейся не до конца разгаданной загадкой для Базарова.</w:t>
      </w:r>
      <w:r>
        <w:br/>
        <w:t>Писарев сказал о Базарове: «умереть так, как умер Базаров, всё равно, что совершить великий подвиг».</w:t>
      </w:r>
      <w:r>
        <w:br/>
        <w:t>Евгений Базаров отрицал музыку и поэзию, но современных читателей привлекает в нем то, что он был верен народу, принципиален, любил трудиться, овладевал точными науками, был верен своим идеалам, убеждениям, был мужественным перед смертью.</w:t>
      </w:r>
      <w:r>
        <w:br/>
      </w:r>
      <w:r>
        <w:br/>
      </w:r>
      <w:bookmarkStart w:id="0" w:name="_GoBack"/>
      <w:bookmarkEnd w:id="0"/>
    </w:p>
    <w:sectPr w:rsidR="00160A6F" w:rsidRPr="003C47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7D2"/>
    <w:rsid w:val="00160A6F"/>
    <w:rsid w:val="002762DC"/>
    <w:rsid w:val="003C4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D4C00-0661-49F7-9E0F-C9D10949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2768</Words>
  <Characters>15783</Characters>
  <Application>Microsoft Office Word</Application>
  <DocSecurity>0</DocSecurity>
  <Lines>131</Lines>
  <Paragraphs>37</Paragraphs>
  <ScaleCrop>false</ScaleCrop>
  <Company/>
  <LinksUpToDate>false</LinksUpToDate>
  <CharactersWithSpaces>18514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Базаров и его мнимые единомышленники.</dc:title>
  <dc:subject/>
  <dc:creator>admin</dc:creator>
  <cp:keywords/>
  <dc:description/>
  <cp:lastModifiedBy>admin</cp:lastModifiedBy>
  <cp:revision>2</cp:revision>
  <dcterms:created xsi:type="dcterms:W3CDTF">2014-07-09T22:15:00Z</dcterms:created>
  <dcterms:modified xsi:type="dcterms:W3CDTF">2014-07-09T22:15:00Z</dcterms:modified>
</cp:coreProperties>
</file>