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84" w:rsidRDefault="008B2DB6">
      <w:pPr>
        <w:pStyle w:val="1"/>
        <w:jc w:val="center"/>
      </w:pPr>
      <w:r>
        <w:t>Толстой л. н. - Пути искания места в жизни пьером безуховым</w:t>
      </w:r>
    </w:p>
    <w:p w:rsidR="00816484" w:rsidRPr="008B2DB6" w:rsidRDefault="008B2DB6">
      <w:pPr>
        <w:pStyle w:val="a3"/>
        <w:spacing w:after="240" w:afterAutospacing="0"/>
      </w:pPr>
      <w:r>
        <w:t>    Книги Толстого - документальное изложение всех исканий, которые предприняла личность сильная в целях найти себе в истории России место и дело. AM. Горький</w:t>
      </w:r>
      <w:r>
        <w:br/>
        <w:t>    Роман “Война и мир” - ярчайшее произведение, ставшее величайшим достижением русской литературы.</w:t>
      </w:r>
      <w:r>
        <w:br/>
        <w:t>    Л. Н. Толстой захватывает и объединяет в единое целое важнейшие вопросы эпохи: о путях развития России, о судьбах народа, о его роли в истории. Нам показаны выдающиеся личности, великие исторические события, которые в начале XIX столетия глубоко затронули души многих миллионов людей, всего русского народа и явились центром событий в этот период времени, впоследствии вошедшего в историю.</w:t>
      </w:r>
      <w:r>
        <w:br/>
        <w:t>    Любимый герой Толстого - Пьер Безухов. Образ этого героя был задуман и написан как образ будущего декабриста. Не являясь сторонником восстания против царского самодержавия, автор, однако, с большой симпатией относится к дворянским революционерам.</w:t>
      </w:r>
      <w:r>
        <w:br/>
        <w:t>    Подобно Болконскому, Пьер - честный, благородный, высокообразованный дворянин, человек всесторонне развитый и умный. Безухов - натура непосредственная, способная остро чувствовать, легко возбуждаться. Ему свойственны раздумья и сомнения в поисках “смысла жизни”. Путь его сложен и извилист. Толстому очень близки искания его героя, потому что долгое время он сам не мог понять смысла жизни, часто искал его тщетно и напрасно.</w:t>
      </w:r>
      <w:r>
        <w:br/>
        <w:t>    Пьер Безухов - это “массивный, толстый молодой человек с стриженою головой, в очках... Этот толстый молодой человек был незаконный сын знаменитого екатерининского вельможи, графа Безухова, умиравшего в Москве. Он нигде не служил еще, только что приехал из-за границы, где он воспитывался, и был первый раз в обществе”. Так описал своего героя Л. Н. Толстой. Но несмотря на внешний вид Пьера, Толстой наделил его великолепными человеческими качествами и характером. Правда, Пьер, еще по ранней молодости, только приехав в Петер бург, плохо разбирается в людях. Лицемерие и ложь он принимает за правду, сочувствует ложному страданию. И потому только, столкнувшись с жестокостью этого общества, он ищет спасение в религии. В этот критический момент Безухов попадает в руки Баздеева. Этот “проповедник” ловко расставляет перед доверчивым графом сети религиозно-мистического общества, которое призывало к нравственному самоусовершенствованию людей и объединяло их на началах братской любви. Пьер понял масонство как “учение равенства, братства и любви”, и это помогает ему направить силы на благоустройство жизни крепостных. Но этого добродушного и открытого человека обманывают и здесь. Богатые, зажиточные крестьяне и управляющий наживаются на добре графа. А значит, быть “добрым помещиком” и “благодетелем” в условиях крепостнической системы - сущая утопия.</w:t>
      </w:r>
      <w:r>
        <w:br/>
        <w:t>    Масонская деятельность не удовлетворяет Пьера, его хозяйственные “преобразования” терпят крах.</w:t>
      </w:r>
      <w:r>
        <w:br/>
        <w:t>    Мы знаем, что Отечественная война 1812 г., в особенности Бородинское сражение, сыграло огромную роль в жизни Пьера Безухова. События 1812 г. выводят молодого графа из состояния душевной опустошенности и разочарований. Безухов участвует в подготовке ополчения. Но он снова терпит неудачу, как и в период масонства, ибо берется за дело слишком горячо, со страстным желанием принести пользу Родине. Его смелая речь, обращенная к московскому дворянству, вызвала всеобщее недовольство. Однако охваченный патриотическими чувствами Пьер на свои деньги снаряжает тысячу ополченцев, а сам остается в Москве, чтобы убить Наполеона, или погибнуть, или прекратить несчастие Родины, происходившее, по мнению Пьера, от одного Наполеона.</w:t>
      </w:r>
      <w:r>
        <w:br/>
        <w:t>    Важным этапом на пути исканий Пьера является посещение им Бородинского поля в момент знаменитого сражения. Он понял здесь, что историю творит самая могущественная сила в мире - народ. Безухов одобрительно воспринимает мудрые слова неизвестного солдата: “Всем народом навалиться хотят, одно слово - Москва. Один конец сделать хотят”. Вид “оживленных и потных” мужиков-ополченцев, “с громким говором и хохотом” работающих на поле, “подействовал на Пьера сильнее всего того, что он видел и слышал до сих пор о торжественности и значительности настоящей минуты”. Еще более тесное сближение графа Безухова с простыми людьми происходит в Москве, в бараке военнопленных. Там он знакомится с солдатом, бывшим крестьянином, Платоном Каратаевым, который, по мнению автора, является частицей народной массы. Пьер понял смысл жизни, который состоял для него в том, что если жизнь есть, то нельзя в ней искать какие-то лишь плохие стороны, а нужно и видеть многое хорошее и брать от жизни все хорошее. От Каратаева Пьер набирается “крестьянской мудрости”, в общении с мужиками “обретает то спокойствие и довольство собой, к которым он тщетно стремился прежде”. Если раньше Безухов замыкался в себе, то теперь он интересуется окружающим его миром, критически оценивает явления жизни. Пьер обрел уверенность и твердость характера, которую стремится все это время найти в себе.</w:t>
      </w:r>
      <w:r>
        <w:br/>
        <w:t>    Пьер Безухов принадлежит к той лучшей части русского общества, которая влечет вперед по неизведанному пути в удивительное будущее и затрагивает сердца нежным огнем творческого поиска. Пьера, как передового человека своего времени, характеризует его личность: его стремление к лучшему, его непримирение с обществом, которое зачастую его душило и унижало. Кроме своей историчности, роман “Война и мир” - это переплетение судеб многих людей. Главная мысль этого романа - общечеловеческое единение. Оно важно, актуально, злободневно, проникнуто патриотизмом и героизмом русских людей.</w:t>
      </w:r>
      <w:r>
        <w:br/>
      </w:r>
      <w:bookmarkStart w:id="0" w:name="_GoBack"/>
      <w:bookmarkEnd w:id="0"/>
    </w:p>
    <w:sectPr w:rsidR="00816484" w:rsidRPr="008B2D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DB6"/>
    <w:rsid w:val="00816484"/>
    <w:rsid w:val="008B2DB6"/>
    <w:rsid w:val="00C7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88708-0620-451A-85F5-3A0B735F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Пути искания места в жизни пьером безуховым</dc:title>
  <dc:subject/>
  <dc:creator>admin</dc:creator>
  <cp:keywords/>
  <dc:description/>
  <cp:lastModifiedBy>admin</cp:lastModifiedBy>
  <cp:revision>2</cp:revision>
  <dcterms:created xsi:type="dcterms:W3CDTF">2014-06-23T10:31:00Z</dcterms:created>
  <dcterms:modified xsi:type="dcterms:W3CDTF">2014-06-23T10:31:00Z</dcterms:modified>
</cp:coreProperties>
</file>