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73A" w:rsidRDefault="00B02258">
      <w:pPr>
        <w:pStyle w:val="21"/>
        <w:numPr>
          <w:ilvl w:val="0"/>
          <w:numId w:val="0"/>
        </w:numPr>
      </w:pPr>
      <w:r>
        <w:t>Сказки моей матушки Гусыни, или Истории и сказки былых времён с поучениями</w:t>
      </w:r>
    </w:p>
    <w:p w:rsidR="0093673A" w:rsidRDefault="00B02258">
      <w:pPr>
        <w:pStyle w:val="a4"/>
      </w:pPr>
      <w:r>
        <w:t xml:space="preserve">Автор: </w:t>
      </w:r>
      <w:r>
        <w:rPr>
          <w:i/>
          <w:iCs/>
        </w:rPr>
        <w:t>Перро Шарль</w:t>
      </w:r>
      <w:r>
        <w:t>.</w:t>
      </w:r>
      <w:r>
        <w:br/>
      </w:r>
      <w:r>
        <w:br/>
      </w:r>
      <w:r>
        <w:rPr>
          <w:rStyle w:val="a3"/>
        </w:rPr>
        <w:t>Ослиная шкура</w:t>
      </w:r>
      <w:r>
        <w:rPr>
          <w:rStyle w:val="a3"/>
        </w:rPr>
        <w:br/>
      </w:r>
      <w:r>
        <w:rPr>
          <w:rStyle w:val="a3"/>
        </w:rPr>
        <w:br/>
      </w:r>
      <w:r>
        <w:t>Стихотворная сказка начинается с описания счастливой жизни блистательного короля, его прекрасной и верной жены и их прелестной малютки-дочери. Жили они в великолепном дворце, в богатой и цветущей стране. В королевской конюшне рядом с резвыми скакунами «откормленный осел развесил мирно уши». «Господь ему утробу так наладил, что если он порой и гадил, так золотом и серебром».</w:t>
      </w:r>
      <w:r>
        <w:br/>
      </w:r>
      <w:r>
        <w:br/>
        <w:t xml:space="preserve">Но вот «в расцвете пышных лет недугом жена властителя внезапно сражена». Умирая, она просит мужа «идти вторично под венец лишь с той избранницей, что будет, наконец, меня прекрасней и достойней». Муж «поклялся ей сквозь реку слез безумных во всем, чего она ждала… Среди вдовцов он был из самых шумных! Так плакал, так рыдал…» Однако же «не минул год, как речь о сватовстве бесстыжая идет». Но покойницу превосходит красотой лишь её собственная дочь, и отец, воспылав преступной страстью, решает жениться на принцессе. </w:t>
      </w:r>
      <w:r>
        <w:br/>
      </w:r>
      <w:r>
        <w:br/>
        <w:t xml:space="preserve">Та в отчаянии едет к своей крестной — доброй фее, что живет «в глуши лесов, в пещерной мгле, меж раковин, кораллов, перламутра». Чтобы расстроить ужасную свадьбу, крестная советует девушке потребовать у отца подвенечный наряд оттенка ясных дней. «Задача хитрая — никак не выполнима». Но король «портняжных кликнул мастеров и приказал с высоких тронных кресел, чтоб к завтрашнему дню подарок был готов, — иначе как бы он их, часом, не повесил!» И утром несут «портные дар чудесный». Тогда фея советует крестнице потребовать шелк «лунный, необычный — его не сможет он достать». </w:t>
      </w:r>
      <w:r>
        <w:br/>
      </w:r>
      <w:r>
        <w:br/>
        <w:t>Король зовет золотошвеек — и через четыре дня платье готово. Принцесса от восторга едва не покоряется отцу, но, «понуждаемая крестной», просит наряд «чудесных солнечных цветов». Король грозит ювелиру страшными пытками — и меньше чем за неделю тот создает «порфиру из порфир». — Какая невидаль — обновки! — презрительно шепчет фея и велит потребовать у государя шкуру драгоценного осла. Но страсть короля сильнее скупости — и принцессе тотчас приносят шкуру.</w:t>
      </w:r>
      <w:r>
        <w:br/>
      </w:r>
      <w:r>
        <w:br/>
        <w:t>Тут «крестная суровая нашла, что на путях добра брезгливость неуместна», и по совету феи принцесса обещает королю выйти за него замуж, а сама, накинув на плечи мерзкую шкуру и вымазав лицо сажей, бежит из дворца. Чудесные платья девушка кладет в шкатулку. Фея дает крестнице волшебный прутик: «Покуда он у вас в руке, шкатулка поползет за вами вдалеке, как крот скрываясь под землею».</w:t>
      </w:r>
      <w:r>
        <w:br/>
      </w:r>
      <w:r>
        <w:br/>
        <w:t>Королевские гонцы напрасно ищут беглянку по всей стране. Придворные в отчаянии: «ни свадьбы, значит, ни пиров, ни тортов, значит, ни пирожных… Капеллан всех больше огорчался: перекусить он утром не успел и с брачным угощеньем распрощался».</w:t>
      </w:r>
      <w:r>
        <w:br/>
      </w:r>
      <w:r>
        <w:br/>
        <w:t>А принцесса, одетая нищенкой, бредет по дороге, ища «хоть места птичницы, хоть свинопаски даже. Но сами нищие неряхе вслед плюют». Наконец несчастную берет в прислуги фермерша — «свиные стойла убирать да тряпки сальные стирать. Теперь в чуланчике за кухней — двор принцессы». Нахалы сельские и «мужичье противно тормошат ее», да еще и насмехаются над бедняжкой. Только и радости у нее, что, запершись в воскресенье в своей каморке, вымыться, нарядиться то в одно, то в другое дивное платье и повертеться перед зеркальцем. «Ах, лунный свет слегка её бледнит, а солнечный немножечко полнит… Всех лучше платье голубое!»</w:t>
      </w:r>
      <w:r>
        <w:br/>
      </w:r>
      <w:r>
        <w:br/>
        <w:t xml:space="preserve">А в этих краях «держал блестящий птичий двор король роскошный и всесильный». В сей парк часто наведывался принц с толпой придворных. «Принцесса издали в него уже влюбилась». Ах, если б он любил девиц в ослиной коже! — вздыхала красавица. А принц — «геройский вид, ухватка боевая» — как-то набрел на заре на бедную хижину и разглядел в щелку прекрасную принцессу в дивном наряде. Сраженный её благородной наружностью, юноша не решился войти в лачугу, но, вернувшись во дворец, «не ел, не пил, не танцевал; к охоте, опере, забавам и подругам он охладел» — и думал лишь о таинственной красавице. </w:t>
      </w:r>
      <w:r>
        <w:br/>
      </w:r>
      <w:r>
        <w:br/>
        <w:t>Ему сказали, что в убогой хижине живет грязная нищенка Ослиная Шкура. Принц не верит. «Он горько плачет, он рыдает» — и требует, чтобы Ослиная Шкура испекла ему пирог. Любящая королева-мать не перечит сыну, а принцесса, «слыша эти вести», торопится замесить тесто. «Говорят: трудясь необычайно, она… совсем-совсем случайно! — в опару уронила перстенек». Но «мнение мое — тут был расчет ее». Ведь она же видела, как принц смотрел на нее в щелку!</w:t>
      </w:r>
      <w:r>
        <w:br/>
      </w:r>
      <w:r>
        <w:br/>
        <w:t>Получив пирог, больной «пожирал его с такою страстью жадной, что, право, кажется удачею изрядной, что он кольца не проглотил». Поскольку же юноша в те дни «худел ужасно… решили медики единогласно: принц умирает от любви». Все умоляют его жениться — но он согласен взять в жены лишь ту, которая сможет надеть на палец крошечный перстенек с изумрудом. Все девицы и вдовы принимаются истончать свои пальцы.</w:t>
      </w:r>
      <w:r>
        <w:br/>
      </w:r>
      <w:r>
        <w:br/>
        <w:t>Однако ни знатным дворянкам, ни милым гризеткам, ни кухаркам и батрачкам кольцо не подошло. Но вот «из-под ослиной кожи явился кулачок, на лилию похожий». Смех смолкает. Все потрясены. Принцесса отправляется переодеться — и через час появляется во дворце, блистая ослепительной красотой и роскошным нарядом. Король и королева довольны, принц счастлив. На свадьбу созывают владык со всего света. Образумившийся отец принцессы, увидев дочь, плачет от радости. Принц в восторге: «какой удачный случай, что тестем у него — властитель столь могучий». «Внезапный гром… Царица фей, несчастий прошлого свидетель, нисходит крестницы своей навек прославить добродетель…»</w:t>
      </w:r>
      <w:r>
        <w:br/>
      </w:r>
      <w:r>
        <w:br/>
        <w:t>Мораль: «лучше вынести ужасное страданье, чем долгу чести изменить». Ведь «коркой хлеба и водой способна юность утолиться, в то время как у ней хранится наряд в шкатулке золотой».</w:t>
      </w:r>
      <w:r>
        <w:br/>
      </w:r>
      <w:r>
        <w:br/>
      </w:r>
      <w:r>
        <w:rPr>
          <w:rStyle w:val="a3"/>
        </w:rPr>
        <w:t>Синяя борода</w:t>
      </w:r>
      <w:r>
        <w:rPr>
          <w:rStyle w:val="a3"/>
        </w:rPr>
        <w:br/>
      </w:r>
      <w:r>
        <w:rPr>
          <w:rStyle w:val="a3"/>
        </w:rPr>
        <w:br/>
      </w:r>
      <w:r>
        <w:t>Жил когда-то один очень богатый человек, у которого была синяя борода. Она так уродовала его, что, завидя этого человека, все женщины в страхе разбегались. У соседки его, знатной дамы, были две дочери дивной красоты. Он попросил выдать за него замуж любую из этих девиц. Но ни одна из них не хотела иметь супруга с синей бородой. Не нравилось им и то, что человек этот уже несколько раз был женат и никто не знал, какая судьба постигла его жен.</w:t>
      </w:r>
      <w:r>
        <w:br/>
      </w:r>
      <w:r>
        <w:br/>
        <w:t>Синяя Борода пригласил девушек, их мать, друзей и подруг в один из своих роскошных загородных домов, где они весело развлекались целую неделю. И вот младшей дочери стало казаться, что борода у хозяина дома не такая уж и синяя, а сам он — человек весьма почтенный. Вскоре свадьба была решена.</w:t>
      </w:r>
      <w:r>
        <w:br/>
      </w:r>
      <w:r>
        <w:br/>
        <w:t>Через месяц Синяя Борода сказал своей жене, что уезжает по делам недель на шесть. Он просил её не скучать, развлекаться, позвать подруг, дал ей ключи от всех покоев, кладовых, ларцов и сундуков — и запретил входить лишь в одну маленькую комнату.</w:t>
      </w:r>
      <w:r>
        <w:br/>
      </w:r>
      <w:r>
        <w:br/>
        <w:t>Жена пообещала слушаться его, и он уехал. Тут же, не дожидаясь гонцов, прибежали подружки. Им не терпелось увидеть все богатства Синей Бороды, но при нем они приходить боялись. Теперь же, любуясь домом, полным бесценных сокровищ, гостьи с завистью превозносили счастье новобрачной, но та могла думать лишь о маленькой комнатке…</w:t>
      </w:r>
      <w:r>
        <w:br/>
      </w:r>
      <w:r>
        <w:br/>
        <w:t>Наконец женщина бросила гостей и стремглав помчалась вниз по потайной лесенке, едва не свернув себе шею. Любопытство победило страх — и красавица с трепетом отперла дверь… В темной комнате пол был покрыт запекшейся кровью, а на стенах висели тела прежних жен Синей Бороды, которых он убил. От ужаса новобрачная уронила ключ. Подняв его, она заперла дверь и, дрожа, кинулась к себе в комнату. Там женщина заметила, что ключ запачкан кровью. Несчастная долго отчищала пятно, но ключ был волшебный, и кровь, оттертая с одной стороны, проступала с другой…</w:t>
      </w:r>
      <w:r>
        <w:br/>
      </w:r>
      <w:r>
        <w:br/>
        <w:t>В тот же вечер вернулся Синяя Борода. Жена встретила его с показным восторгом. На другой день он потребовал у бедняжки ключи. У нее так дрожали руки, что он сразу обо всем догадался и спросил: «А где ключ от маленькой комнаты?» После разных отговорок пришлось принести запачканный ключ. «Почему он в крови? — осведомился Синяя Борода. — Вы входили в маленькую комнату? Что ж, сударыня, там вы теперь и останетесь».</w:t>
      </w:r>
      <w:r>
        <w:br/>
      </w:r>
      <w:r>
        <w:br/>
        <w:t xml:space="preserve">Женщина, рыдая, бросилась мужу в ноги. Прекрасная и печальная, она разжалобила бы даже камень, но у Синей Бороды сердце было тверже камня. «Разрешите мне хоть помолиться перед смертью, — попросила бедняжка». «Даю тебе семь минут!» — ответил злодей. Оставшись одна, женщина позвала сестру и сказала ей: «Сестрица Анна, посмотри, не едут ли мои братья? Они обещали сегодня навестить меня». </w:t>
      </w:r>
      <w:r>
        <w:br/>
      </w:r>
      <w:r>
        <w:br/>
        <w:t>Девушка поднялась на башню и время от времени говорила несчастной: «Ничего не видать, только солнце палит да трава на солнце блестит». А Синяя Борода, сжимая в руке большой нож, кричал: «Иди сюда!» — «Еще минуточку!» — отвечала бедняжка и все спрашивала сестрицу Анну, не видно ли братьев? Девушка заметила вдалеке клубы пыли — но это было стадо баранов. Наконец она разглядела на горизонте двоих всадников…</w:t>
      </w:r>
      <w:r>
        <w:br/>
      </w:r>
      <w:r>
        <w:br/>
        <w:t>Тут Синяя Борода заревел на весь дом. Трепещущая жена вышла к нему, и он, схватив её за волосы, уже хотел отрезать ей голову, но в этот миг в дом ворвались драгун и мушкетер. Выхватив шпаги, бросились они на негодяя. Тот пытался бежать, но братья красавицы пронзили его стальными клинками.</w:t>
      </w:r>
      <w:r>
        <w:br/>
      </w:r>
      <w:r>
        <w:br/>
        <w:t>Жена унаследовала все богатства Синей Бороды. Она дала приданое сестрице Анне, когда та выходила замуж за молодого дворянина, давно любившего ее; каждому из братьев юная вдова помогла добиться капитанского чина, а потом сама обвенчалась с хорошим человеком, который помог ей забыть об ужасах первого брака.</w:t>
      </w:r>
      <w:r>
        <w:br/>
      </w:r>
      <w:r>
        <w:br/>
        <w:t>Мораль: «Да, любопытство — бич. Смущает всех оно, на горе смертным рождено».</w:t>
      </w:r>
      <w:r>
        <w:br/>
      </w:r>
      <w:r>
        <w:br/>
      </w:r>
      <w:r>
        <w:rPr>
          <w:rStyle w:val="a3"/>
        </w:rPr>
        <w:t>Рике с хохолком</w:t>
      </w:r>
      <w:r>
        <w:rPr>
          <w:rStyle w:val="a3"/>
        </w:rPr>
        <w:br/>
      </w:r>
      <w:r>
        <w:rPr>
          <w:rStyle w:val="a3"/>
        </w:rPr>
        <w:br/>
      </w:r>
      <w:r>
        <w:t>У одной королевы родился такой уродливый сын, что придворные долгое время сомневались — человек ли он. Но добрая фея уверяла, что он будет очень умен и сможет наделить своим умом ту особу, которую полюбит. Действительно, едва научившись лепетать, ребенок стал говорить премилые вещи. На голове у него был маленький хохолок, поэтому принца и прозвали: Рике с хохолком.</w:t>
      </w:r>
      <w:r>
        <w:br/>
      </w:r>
      <w:r>
        <w:br/>
        <w:t>Лет через семь королева соседней страны родила двух дочерей; увидев первую — прекрасную, как день, — мать так обрадовалась, что ей едва не стало худо, вторая же девочка оказалась чрезвычайно некрасивой. Но та же фея предрекла, что дурнушка будет очень умна, а красавица — глупа и неловка, зато сможет наделить красотой того, кто ей понравится.</w:t>
      </w:r>
      <w:r>
        <w:br/>
      </w:r>
      <w:r>
        <w:br/>
        <w:t>Девочки выросли — и красавица всегда имела куда меньший успех, чем её умная сестра И вот однажды в лесу, куда глупышка отправилась оплакивать свою горькую долю, несчастная встретилась с уродцем Рике. Влюбившись в нее по портретам, он приехал в соседнее королевство… Девушка поведала Рике о своей беде, и тот сказал, что если принцесса решится через год выйти за него замуж, то сразу поумнеет. Красавица сдуру согласилась — и сразу заговорила столь остроумно и изящно, что Рике подумал, не дал ли он ей больше ума, чем оставил себе самому?..</w:t>
      </w:r>
      <w:r>
        <w:br/>
      </w:r>
      <w:r>
        <w:br/>
        <w:t>Девушка вернулась во дворец, поразила всех своим умом и скоро стала главной советчицей отца; от её дурнушки-сестры отвернулись все поклонники, и слава о прекрасной и мудрой принцессе загремела по всему свету. К красавице сваталось множество принцев, но она всех их вышучивала, пока наконец не появился один богатый, пригожий и умный королевич…</w:t>
      </w:r>
      <w:r>
        <w:br/>
      </w:r>
      <w:r>
        <w:br/>
        <w:t>Гуляя по лесу и размышляя о выборе жениха, девушка вдруг услышала глухой шум под ногами. В тот же миг земля разверзлась, и принцесса увидела людей, готовящих роскошный пир. «Это — для Рике, завтра его свадьба», — объяснили они красавице. И тут потрясенная принцесса вспомнила, что прошел ровно год со дня её встречи с уродцем.</w:t>
      </w:r>
      <w:r>
        <w:br/>
      </w:r>
      <w:r>
        <w:br/>
        <w:t>А вскоре появился и сам Рике в великолепном свадебном наряде. Однако поумневшая принцесса наотрез отказалась выходить замуж за столь безобразного мужчину. И тогда Рике открыл ей, что она может наделить своего избранника красотой. Принцесса от души пожелала, чтобы Рике стал самым прекрасным и любезным принцем на свете — и чудо свершилось!</w:t>
      </w:r>
      <w:r>
        <w:br/>
      </w:r>
      <w:r>
        <w:br/>
        <w:t>Правда, иные утверждают, что дело тут не в волшебстве, а в любви. Принцесса, восхищенная умом и верностью своего поклонника, перестала замечать его безобразие. Горб стал придавать осанке принца особую важность, ужасная хромота превратилась в манеру склоняться чуть набок, косые глаза обрели пленительную томность, а большой красный нос казался загадочным и даже героическим.</w:t>
      </w:r>
      <w:r>
        <w:br/>
      </w:r>
      <w:r>
        <w:br/>
        <w:t>Король с удовольствием согласился выдать дочь за столь мудрого принца, и на другой день сыграли свадьбу, к которой у умного Рике уже все было готово.</w:t>
      </w:r>
      <w:bookmarkStart w:id="0" w:name="_GoBack"/>
      <w:bookmarkEnd w:id="0"/>
    </w:p>
    <w:sectPr w:rsidR="0093673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258"/>
    <w:rsid w:val="00170885"/>
    <w:rsid w:val="0093673A"/>
    <w:rsid w:val="00B0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6D02E-193A-4757-A9CF-C22C221B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1815</Words>
  <Characters>10352</Characters>
  <Application>Microsoft Office Word</Application>
  <DocSecurity>0</DocSecurity>
  <Lines>86</Lines>
  <Paragraphs>24</Paragraphs>
  <ScaleCrop>false</ScaleCrop>
  <Company>diakov.net</Company>
  <LinksUpToDate>false</LinksUpToDate>
  <CharactersWithSpaces>12143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2014-08-26T16:06:00Z</dcterms:created>
  <dcterms:modified xsi:type="dcterms:W3CDTF">2014-08-26T16:06:00Z</dcterms:modified>
</cp:coreProperties>
</file>