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DF" w:rsidRDefault="00FD5BDF" w:rsidP="002D0F1B">
      <w:pPr>
        <w:jc w:val="center"/>
        <w:rPr>
          <w:b/>
          <w:sz w:val="28"/>
          <w:szCs w:val="28"/>
        </w:rPr>
      </w:pPr>
    </w:p>
    <w:p w:rsidR="005067C8" w:rsidRPr="00992D2F" w:rsidRDefault="002D0F1B" w:rsidP="002D0F1B">
      <w:pPr>
        <w:jc w:val="center"/>
        <w:rPr>
          <w:b/>
          <w:sz w:val="28"/>
          <w:szCs w:val="28"/>
        </w:rPr>
      </w:pPr>
      <w:r w:rsidRPr="00992D2F">
        <w:rPr>
          <w:b/>
          <w:sz w:val="28"/>
          <w:szCs w:val="28"/>
        </w:rPr>
        <w:t>Содержание.</w:t>
      </w:r>
    </w:p>
    <w:p w:rsidR="002D0F1B" w:rsidRPr="00992D2F" w:rsidRDefault="002D0F1B" w:rsidP="002D0F1B">
      <w:pPr>
        <w:jc w:val="center"/>
        <w:rPr>
          <w:b/>
          <w:sz w:val="28"/>
          <w:szCs w:val="28"/>
        </w:rPr>
      </w:pPr>
    </w:p>
    <w:p w:rsidR="002D0F1B" w:rsidRPr="00992D2F" w:rsidRDefault="002D0F1B" w:rsidP="00992D2F">
      <w:pPr>
        <w:spacing w:line="360" w:lineRule="auto"/>
        <w:jc w:val="both"/>
        <w:rPr>
          <w:b/>
          <w:sz w:val="28"/>
          <w:szCs w:val="28"/>
        </w:rPr>
      </w:pPr>
      <w:r w:rsidRPr="00992D2F">
        <w:rPr>
          <w:b/>
          <w:sz w:val="28"/>
          <w:szCs w:val="28"/>
        </w:rPr>
        <w:t>Введение</w:t>
      </w:r>
      <w:r w:rsidR="002E33DE">
        <w:rPr>
          <w:b/>
          <w:sz w:val="28"/>
          <w:szCs w:val="28"/>
        </w:rPr>
        <w:t>…………………………………………………………………………..3</w:t>
      </w:r>
    </w:p>
    <w:p w:rsidR="00251BED" w:rsidRDefault="002D0F1B" w:rsidP="00992D2F">
      <w:pPr>
        <w:spacing w:line="360" w:lineRule="auto"/>
        <w:rPr>
          <w:sz w:val="28"/>
          <w:szCs w:val="28"/>
        </w:rPr>
      </w:pPr>
      <w:r w:rsidRPr="00992D2F">
        <w:rPr>
          <w:b/>
          <w:sz w:val="28"/>
          <w:szCs w:val="28"/>
        </w:rPr>
        <w:t>Глава 1</w:t>
      </w:r>
      <w:r>
        <w:rPr>
          <w:sz w:val="28"/>
          <w:szCs w:val="28"/>
        </w:rPr>
        <w:t>.</w:t>
      </w:r>
      <w:r w:rsidR="00992D2F">
        <w:rPr>
          <w:sz w:val="28"/>
          <w:szCs w:val="28"/>
        </w:rPr>
        <w:t>Принципы организации финансов предприятий, их развитие в рыночных условиях</w:t>
      </w:r>
      <w:r w:rsidR="002E33DE" w:rsidRPr="002E33DE">
        <w:rPr>
          <w:b/>
          <w:sz w:val="28"/>
          <w:szCs w:val="28"/>
        </w:rPr>
        <w:t>………………………………………………………………</w:t>
      </w:r>
      <w:r w:rsidR="002E33DE">
        <w:rPr>
          <w:b/>
          <w:sz w:val="28"/>
          <w:szCs w:val="28"/>
        </w:rPr>
        <w:t>.</w:t>
      </w:r>
      <w:r w:rsidR="00AD7182">
        <w:rPr>
          <w:b/>
          <w:sz w:val="28"/>
          <w:szCs w:val="28"/>
        </w:rPr>
        <w:t>5</w:t>
      </w:r>
    </w:p>
    <w:p w:rsidR="000C5967" w:rsidRPr="002E33DE" w:rsidRDefault="000C5967" w:rsidP="00992D2F">
      <w:pPr>
        <w:spacing w:line="360" w:lineRule="auto"/>
        <w:rPr>
          <w:b/>
          <w:sz w:val="28"/>
          <w:szCs w:val="28"/>
        </w:rPr>
      </w:pPr>
      <w:r>
        <w:rPr>
          <w:sz w:val="28"/>
          <w:szCs w:val="28"/>
        </w:rPr>
        <w:t>1.1.Принципы организации финансов предприяти</w:t>
      </w:r>
      <w:r w:rsidR="002E33DE">
        <w:rPr>
          <w:sz w:val="28"/>
          <w:szCs w:val="28"/>
        </w:rPr>
        <w:t>й</w:t>
      </w:r>
      <w:r w:rsidR="002E33DE" w:rsidRPr="002E33DE">
        <w:rPr>
          <w:b/>
          <w:sz w:val="28"/>
          <w:szCs w:val="28"/>
        </w:rPr>
        <w:t>…</w:t>
      </w:r>
      <w:r w:rsidR="002E33DE">
        <w:rPr>
          <w:b/>
          <w:sz w:val="28"/>
          <w:szCs w:val="28"/>
        </w:rPr>
        <w:t>…………………………</w:t>
      </w:r>
      <w:r w:rsidR="00AD7182">
        <w:rPr>
          <w:b/>
          <w:sz w:val="28"/>
          <w:szCs w:val="28"/>
        </w:rPr>
        <w:t>5</w:t>
      </w:r>
    </w:p>
    <w:p w:rsidR="000C5967" w:rsidRPr="002E33DE" w:rsidRDefault="000C5967" w:rsidP="000C5967">
      <w:pPr>
        <w:spacing w:line="360" w:lineRule="auto"/>
        <w:rPr>
          <w:b/>
          <w:bCs/>
          <w:sz w:val="28"/>
          <w:szCs w:val="28"/>
        </w:rPr>
      </w:pPr>
      <w:r>
        <w:rPr>
          <w:sz w:val="28"/>
          <w:szCs w:val="28"/>
        </w:rPr>
        <w:t>1.2.</w:t>
      </w:r>
      <w:r w:rsidRPr="000C5967">
        <w:rPr>
          <w:b/>
          <w:bCs/>
          <w:sz w:val="28"/>
          <w:szCs w:val="28"/>
        </w:rPr>
        <w:t xml:space="preserve"> </w:t>
      </w:r>
      <w:r w:rsidRPr="000C5967">
        <w:rPr>
          <w:bCs/>
          <w:sz w:val="28"/>
          <w:szCs w:val="28"/>
        </w:rPr>
        <w:t>Реализация принципов организации финансов предприятий в зависимости от их отраслевой специфики</w:t>
      </w:r>
      <w:r w:rsidR="002E33DE">
        <w:rPr>
          <w:b/>
          <w:bCs/>
          <w:sz w:val="28"/>
          <w:szCs w:val="28"/>
        </w:rPr>
        <w:t>……………………………………………………</w:t>
      </w:r>
      <w:r w:rsidR="00AD7182">
        <w:rPr>
          <w:b/>
          <w:bCs/>
          <w:sz w:val="28"/>
          <w:szCs w:val="28"/>
        </w:rPr>
        <w:t>..13</w:t>
      </w:r>
    </w:p>
    <w:p w:rsidR="002D0F1B" w:rsidRPr="002E33DE" w:rsidRDefault="002D0F1B" w:rsidP="00992D2F">
      <w:pPr>
        <w:spacing w:line="360" w:lineRule="auto"/>
        <w:rPr>
          <w:b/>
          <w:sz w:val="28"/>
          <w:szCs w:val="28"/>
        </w:rPr>
      </w:pPr>
      <w:r w:rsidRPr="00992D2F">
        <w:rPr>
          <w:b/>
          <w:sz w:val="28"/>
          <w:szCs w:val="28"/>
        </w:rPr>
        <w:t>Глава 2</w:t>
      </w:r>
      <w:r>
        <w:rPr>
          <w:sz w:val="28"/>
          <w:szCs w:val="28"/>
        </w:rPr>
        <w:t>.</w:t>
      </w:r>
      <w:r w:rsidR="00992D2F" w:rsidRPr="00992D2F">
        <w:rPr>
          <w:sz w:val="28"/>
          <w:szCs w:val="28"/>
        </w:rPr>
        <w:t xml:space="preserve"> </w:t>
      </w:r>
      <w:r w:rsidR="00992D2F">
        <w:rPr>
          <w:sz w:val="28"/>
          <w:szCs w:val="28"/>
        </w:rPr>
        <w:t>Финансовые ресурсы предприятий, их состав, структура, источн</w:t>
      </w:r>
      <w:r w:rsidR="002E33DE">
        <w:rPr>
          <w:sz w:val="28"/>
          <w:szCs w:val="28"/>
        </w:rPr>
        <w:t>ики формирования, распределение</w:t>
      </w:r>
      <w:r w:rsidR="002E33DE">
        <w:rPr>
          <w:b/>
          <w:sz w:val="28"/>
          <w:szCs w:val="28"/>
        </w:rPr>
        <w:t>……………………………………………………</w:t>
      </w:r>
      <w:r w:rsidR="00AD7182">
        <w:rPr>
          <w:b/>
          <w:sz w:val="28"/>
          <w:szCs w:val="28"/>
        </w:rPr>
        <w:t>17</w:t>
      </w:r>
    </w:p>
    <w:p w:rsidR="00992D2F" w:rsidRPr="002E33DE" w:rsidRDefault="002D0F1B" w:rsidP="00992D2F">
      <w:pPr>
        <w:spacing w:line="360" w:lineRule="auto"/>
        <w:rPr>
          <w:b/>
          <w:color w:val="000000"/>
          <w:sz w:val="28"/>
          <w:szCs w:val="28"/>
        </w:rPr>
      </w:pPr>
      <w:r w:rsidRPr="00992D2F">
        <w:rPr>
          <w:b/>
          <w:sz w:val="28"/>
          <w:szCs w:val="28"/>
        </w:rPr>
        <w:t>Глава 3.</w:t>
      </w:r>
      <w:r w:rsidR="00992D2F" w:rsidRPr="00992D2F">
        <w:rPr>
          <w:color w:val="000000"/>
          <w:sz w:val="28"/>
          <w:szCs w:val="28"/>
        </w:rPr>
        <w:t xml:space="preserve"> </w:t>
      </w:r>
      <w:r w:rsidR="00992D2F">
        <w:rPr>
          <w:color w:val="000000"/>
          <w:sz w:val="28"/>
          <w:szCs w:val="28"/>
        </w:rPr>
        <w:t xml:space="preserve">Организация финансовой работы и задачи </w:t>
      </w:r>
      <w:r w:rsidR="002E33DE">
        <w:rPr>
          <w:color w:val="000000"/>
          <w:sz w:val="28"/>
          <w:szCs w:val="28"/>
        </w:rPr>
        <w:t>финансовых служб на предприятии</w:t>
      </w:r>
      <w:r w:rsidR="002E33DE">
        <w:rPr>
          <w:b/>
          <w:color w:val="000000"/>
          <w:sz w:val="28"/>
          <w:szCs w:val="28"/>
        </w:rPr>
        <w:t>………………………………………………………………………</w:t>
      </w:r>
      <w:r w:rsidR="00AD7182">
        <w:rPr>
          <w:b/>
          <w:color w:val="000000"/>
          <w:sz w:val="28"/>
          <w:szCs w:val="28"/>
        </w:rPr>
        <w:t>..26</w:t>
      </w:r>
    </w:p>
    <w:p w:rsidR="002D0F1B" w:rsidRPr="00992D2F" w:rsidRDefault="002D0F1B" w:rsidP="00992D2F">
      <w:pPr>
        <w:spacing w:line="360" w:lineRule="auto"/>
        <w:jc w:val="both"/>
        <w:rPr>
          <w:b/>
          <w:sz w:val="28"/>
          <w:szCs w:val="28"/>
        </w:rPr>
      </w:pPr>
      <w:r w:rsidRPr="00992D2F">
        <w:rPr>
          <w:b/>
          <w:sz w:val="28"/>
          <w:szCs w:val="28"/>
        </w:rPr>
        <w:t>Расчетная часть</w:t>
      </w:r>
      <w:r w:rsidR="002E33DE">
        <w:rPr>
          <w:b/>
          <w:sz w:val="28"/>
          <w:szCs w:val="28"/>
        </w:rPr>
        <w:t>…………………………………………………………………</w:t>
      </w:r>
      <w:r w:rsidR="00112A74">
        <w:rPr>
          <w:b/>
          <w:sz w:val="28"/>
          <w:szCs w:val="28"/>
        </w:rPr>
        <w:t>..33</w:t>
      </w:r>
    </w:p>
    <w:p w:rsidR="002D0F1B" w:rsidRPr="00992D2F" w:rsidRDefault="002D0F1B" w:rsidP="00992D2F">
      <w:pPr>
        <w:spacing w:line="360" w:lineRule="auto"/>
        <w:jc w:val="both"/>
        <w:rPr>
          <w:b/>
          <w:sz w:val="28"/>
          <w:szCs w:val="28"/>
        </w:rPr>
      </w:pPr>
      <w:r w:rsidRPr="00992D2F">
        <w:rPr>
          <w:b/>
          <w:sz w:val="28"/>
          <w:szCs w:val="28"/>
        </w:rPr>
        <w:t>Заключение</w:t>
      </w:r>
      <w:r w:rsidR="00112A74">
        <w:rPr>
          <w:b/>
          <w:sz w:val="28"/>
          <w:szCs w:val="28"/>
        </w:rPr>
        <w:t>………………………………………………………………………..49</w:t>
      </w:r>
    </w:p>
    <w:p w:rsidR="002D0F1B" w:rsidRPr="00992D2F" w:rsidRDefault="002D0F1B" w:rsidP="00992D2F">
      <w:pPr>
        <w:spacing w:line="360" w:lineRule="auto"/>
        <w:jc w:val="both"/>
        <w:rPr>
          <w:b/>
          <w:sz w:val="28"/>
          <w:szCs w:val="28"/>
        </w:rPr>
      </w:pPr>
      <w:r w:rsidRPr="00992D2F">
        <w:rPr>
          <w:b/>
          <w:sz w:val="28"/>
          <w:szCs w:val="28"/>
        </w:rPr>
        <w:t>Список литературы</w:t>
      </w:r>
      <w:r w:rsidR="00112A74">
        <w:rPr>
          <w:b/>
          <w:sz w:val="28"/>
          <w:szCs w:val="28"/>
        </w:rPr>
        <w:t>………………………………………………………………52</w:t>
      </w:r>
    </w:p>
    <w:p w:rsidR="002D0F1B" w:rsidRDefault="002D0F1B" w:rsidP="00992D2F">
      <w:pPr>
        <w:spacing w:line="360" w:lineRule="auto"/>
        <w:jc w:val="both"/>
        <w:rPr>
          <w:sz w:val="28"/>
          <w:szCs w:val="28"/>
        </w:rPr>
      </w:pPr>
    </w:p>
    <w:p w:rsidR="002D0F1B" w:rsidRDefault="002D0F1B" w:rsidP="002D0F1B">
      <w:pPr>
        <w:spacing w:line="360" w:lineRule="auto"/>
        <w:rPr>
          <w:sz w:val="28"/>
          <w:szCs w:val="28"/>
        </w:rPr>
      </w:pPr>
    </w:p>
    <w:p w:rsidR="002D0F1B" w:rsidRDefault="002D0F1B"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992D2F" w:rsidRDefault="00992D2F" w:rsidP="002D0F1B">
      <w:pPr>
        <w:spacing w:line="360" w:lineRule="auto"/>
        <w:rPr>
          <w:sz w:val="28"/>
          <w:szCs w:val="28"/>
        </w:rPr>
      </w:pPr>
    </w:p>
    <w:p w:rsidR="000C5967" w:rsidRDefault="000C5967" w:rsidP="002D0F1B">
      <w:pPr>
        <w:spacing w:line="360" w:lineRule="auto"/>
        <w:rPr>
          <w:sz w:val="28"/>
          <w:szCs w:val="28"/>
        </w:rPr>
      </w:pPr>
    </w:p>
    <w:p w:rsidR="00992D2F" w:rsidRPr="00267C8E" w:rsidRDefault="00267C8E" w:rsidP="00992D2F">
      <w:pPr>
        <w:spacing w:line="360" w:lineRule="auto"/>
        <w:jc w:val="center"/>
        <w:rPr>
          <w:b/>
          <w:i/>
          <w:sz w:val="28"/>
          <w:szCs w:val="28"/>
        </w:rPr>
      </w:pPr>
      <w:r>
        <w:rPr>
          <w:b/>
          <w:i/>
          <w:sz w:val="28"/>
          <w:szCs w:val="28"/>
        </w:rPr>
        <w:t>Введение</w:t>
      </w:r>
    </w:p>
    <w:p w:rsidR="00E816C3" w:rsidRDefault="00E816C3" w:rsidP="00E816C3">
      <w:pPr>
        <w:spacing w:line="360" w:lineRule="auto"/>
        <w:ind w:firstLine="709"/>
        <w:jc w:val="both"/>
        <w:rPr>
          <w:sz w:val="28"/>
          <w:szCs w:val="28"/>
        </w:rPr>
      </w:pPr>
      <w:r w:rsidRPr="000D3B16">
        <w:rPr>
          <w:sz w:val="28"/>
          <w:szCs w:val="28"/>
        </w:rPr>
        <w:t>В России происходили глубокие экономические перемены, обусловленные возвращением страны в русло общих экономических процессов мирового развития. Продолжается и по сей день коренная перестройка прежнего механизма управления экономикой, его замена рыночными методами хозяйствования. 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w:t>
      </w:r>
      <w:r w:rsidR="000C5967">
        <w:rPr>
          <w:sz w:val="28"/>
          <w:szCs w:val="28"/>
        </w:rPr>
        <w:t xml:space="preserve"> </w:t>
      </w:r>
      <w:r w:rsidRPr="000D3B16">
        <w:rPr>
          <w:sz w:val="28"/>
          <w:szCs w:val="28"/>
        </w:rPr>
        <w:t xml:space="preserve">-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w:t>
      </w:r>
      <w:r w:rsidR="00BC0D7C">
        <w:rPr>
          <w:sz w:val="28"/>
          <w:szCs w:val="28"/>
        </w:rPr>
        <w:t>производства.</w:t>
      </w:r>
    </w:p>
    <w:p w:rsidR="00BC0D7C" w:rsidRPr="000715C8" w:rsidRDefault="00BC0D7C" w:rsidP="00BC0D7C">
      <w:pPr>
        <w:tabs>
          <w:tab w:val="num" w:pos="0"/>
        </w:tabs>
        <w:suppressAutoHyphens/>
        <w:spacing w:line="360" w:lineRule="auto"/>
        <w:ind w:firstLine="567"/>
        <w:jc w:val="both"/>
        <w:rPr>
          <w:sz w:val="28"/>
          <w:szCs w:val="28"/>
        </w:rPr>
      </w:pPr>
      <w:r w:rsidRPr="000715C8">
        <w:rPr>
          <w:sz w:val="28"/>
          <w:szCs w:val="28"/>
        </w:rPr>
        <w:t>Также рыночная экономика предполагает становление и развитие пред</w:t>
      </w:r>
      <w:r w:rsidRPr="000715C8">
        <w:rPr>
          <w:sz w:val="28"/>
          <w:szCs w:val="28"/>
        </w:rPr>
        <w:softHyphen/>
        <w:t>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во-вторых, ответственностью за принимаемые решения и их последствия. В-третьих, этот вид деятельности не исключает риска, убытков и банкротств.</w:t>
      </w:r>
    </w:p>
    <w:p w:rsidR="00BC0D7C" w:rsidRDefault="000C5967" w:rsidP="000C5967">
      <w:pPr>
        <w:spacing w:line="360" w:lineRule="auto"/>
        <w:jc w:val="both"/>
        <w:rPr>
          <w:sz w:val="28"/>
          <w:szCs w:val="28"/>
        </w:rPr>
      </w:pPr>
      <w:r>
        <w:rPr>
          <w:sz w:val="28"/>
          <w:szCs w:val="28"/>
        </w:rPr>
        <w:t xml:space="preserve">       </w:t>
      </w:r>
      <w:r w:rsidR="00E816C3" w:rsidRPr="00ED4293">
        <w:rPr>
          <w:sz w:val="28"/>
          <w:szCs w:val="28"/>
        </w:rPr>
        <w:t xml:space="preserve">Тема </w:t>
      </w:r>
      <w:r w:rsidR="00E816C3" w:rsidRPr="000D3B16">
        <w:rPr>
          <w:sz w:val="28"/>
          <w:szCs w:val="28"/>
        </w:rPr>
        <w:t xml:space="preserve">курсовой работы является очень актуальной для сегодняшнего дня. 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w:t>
      </w:r>
      <w:r w:rsidR="00BC0D7C" w:rsidRPr="000D3B16">
        <w:rPr>
          <w:sz w:val="28"/>
          <w:szCs w:val="28"/>
        </w:rPr>
        <w:t>В структуре финансовых взаимосвязей народного хозяйства финансы предприятий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p>
    <w:p w:rsidR="00341713" w:rsidRDefault="00341713" w:rsidP="00341713">
      <w:pPr>
        <w:tabs>
          <w:tab w:val="num" w:pos="0"/>
        </w:tabs>
        <w:ind w:firstLine="567"/>
        <w:jc w:val="both"/>
        <w:rPr>
          <w:sz w:val="28"/>
          <w:szCs w:val="28"/>
        </w:rPr>
      </w:pPr>
      <w:r w:rsidRPr="000715C8">
        <w:rPr>
          <w:sz w:val="28"/>
          <w:szCs w:val="28"/>
        </w:rPr>
        <w:t xml:space="preserve">Целью </w:t>
      </w:r>
      <w:r>
        <w:rPr>
          <w:sz w:val="28"/>
          <w:szCs w:val="28"/>
        </w:rPr>
        <w:t xml:space="preserve">курсовой работы - общий обзор </w:t>
      </w:r>
      <w:r w:rsidRPr="000715C8">
        <w:rPr>
          <w:sz w:val="28"/>
          <w:szCs w:val="28"/>
        </w:rPr>
        <w:t xml:space="preserve">организации финансов коммерческих предприятий. </w:t>
      </w:r>
    </w:p>
    <w:p w:rsidR="00341713" w:rsidRPr="000D3B16" w:rsidRDefault="00341713" w:rsidP="00341713">
      <w:pPr>
        <w:spacing w:line="360" w:lineRule="auto"/>
        <w:ind w:firstLine="709"/>
        <w:jc w:val="both"/>
        <w:rPr>
          <w:sz w:val="28"/>
          <w:szCs w:val="28"/>
        </w:rPr>
      </w:pPr>
      <w:r w:rsidRPr="000D3B16">
        <w:rPr>
          <w:sz w:val="28"/>
          <w:szCs w:val="28"/>
        </w:rPr>
        <w:t xml:space="preserve">Объектом исследования являются финансовые отношения и финансы предприятий в процессе их трансформации. </w:t>
      </w:r>
    </w:p>
    <w:p w:rsidR="00341713" w:rsidRPr="000715C8" w:rsidRDefault="00ED4293" w:rsidP="00B05517">
      <w:pPr>
        <w:tabs>
          <w:tab w:val="num" w:pos="0"/>
        </w:tabs>
        <w:spacing w:line="360" w:lineRule="auto"/>
        <w:ind w:firstLine="567"/>
        <w:jc w:val="both"/>
        <w:rPr>
          <w:sz w:val="28"/>
          <w:szCs w:val="28"/>
        </w:rPr>
      </w:pPr>
      <w:r>
        <w:rPr>
          <w:sz w:val="28"/>
          <w:szCs w:val="28"/>
        </w:rPr>
        <w:t xml:space="preserve">Предмет исследования </w:t>
      </w:r>
      <w:r w:rsidR="000C5967">
        <w:rPr>
          <w:sz w:val="28"/>
          <w:szCs w:val="28"/>
        </w:rPr>
        <w:t>–</w:t>
      </w:r>
      <w:r>
        <w:rPr>
          <w:sz w:val="28"/>
          <w:szCs w:val="28"/>
        </w:rPr>
        <w:t xml:space="preserve"> </w:t>
      </w:r>
      <w:r w:rsidR="000C5967">
        <w:rPr>
          <w:sz w:val="28"/>
          <w:szCs w:val="28"/>
        </w:rPr>
        <w:t>финансовая работа на предприятии.</w:t>
      </w:r>
    </w:p>
    <w:p w:rsidR="00B05517" w:rsidRPr="000D3B16" w:rsidRDefault="00B05517" w:rsidP="00B05517">
      <w:pPr>
        <w:spacing w:line="360" w:lineRule="auto"/>
        <w:jc w:val="both"/>
        <w:rPr>
          <w:sz w:val="28"/>
          <w:szCs w:val="28"/>
        </w:rPr>
      </w:pPr>
      <w:r w:rsidRPr="000D3B16">
        <w:rPr>
          <w:sz w:val="28"/>
          <w:szCs w:val="28"/>
        </w:rPr>
        <w:t xml:space="preserve">Методологическую основу при написании курсовой работы составили: Гражданский Кодекс РФ, Бюджетный Кодекс РФ, иные нормативные и законодательные акты, труды </w:t>
      </w:r>
      <w:r w:rsidR="006347DF">
        <w:rPr>
          <w:sz w:val="28"/>
          <w:szCs w:val="28"/>
        </w:rPr>
        <w:t>специалистов В.В. Ковалева,</w:t>
      </w:r>
      <w:r w:rsidRPr="000D3B16">
        <w:rPr>
          <w:sz w:val="28"/>
          <w:szCs w:val="28"/>
        </w:rPr>
        <w:t>Н.В. Колчиной, Л.П. Павлов</w:t>
      </w:r>
      <w:r>
        <w:rPr>
          <w:sz w:val="28"/>
          <w:szCs w:val="28"/>
        </w:rPr>
        <w:t>ой</w:t>
      </w:r>
      <w:r w:rsidRPr="000D3B16">
        <w:rPr>
          <w:sz w:val="28"/>
          <w:szCs w:val="28"/>
        </w:rPr>
        <w:t>, П.И. Вахрина</w:t>
      </w:r>
      <w:r w:rsidR="006347DF">
        <w:rPr>
          <w:sz w:val="28"/>
          <w:szCs w:val="28"/>
        </w:rPr>
        <w:t xml:space="preserve">, Г.Б.Поляка </w:t>
      </w:r>
      <w:r w:rsidRPr="000D3B16">
        <w:rPr>
          <w:sz w:val="28"/>
          <w:szCs w:val="28"/>
        </w:rPr>
        <w:t>и других</w:t>
      </w:r>
      <w:r>
        <w:rPr>
          <w:sz w:val="28"/>
          <w:szCs w:val="28"/>
        </w:rPr>
        <w:t>.</w:t>
      </w:r>
    </w:p>
    <w:p w:rsidR="00B05517" w:rsidRPr="000D3B16" w:rsidRDefault="00B05517" w:rsidP="00B05517">
      <w:pPr>
        <w:spacing w:line="360" w:lineRule="auto"/>
        <w:ind w:firstLine="709"/>
        <w:jc w:val="both"/>
        <w:rPr>
          <w:sz w:val="28"/>
          <w:szCs w:val="28"/>
        </w:rPr>
      </w:pPr>
    </w:p>
    <w:p w:rsidR="00992D2F" w:rsidRDefault="00992D2F" w:rsidP="00992D2F">
      <w:pPr>
        <w:spacing w:line="360" w:lineRule="auto"/>
        <w:rPr>
          <w:sz w:val="28"/>
          <w:szCs w:val="28"/>
        </w:rPr>
      </w:pPr>
    </w:p>
    <w:p w:rsidR="00992D2F" w:rsidRDefault="00992D2F"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645D58" w:rsidRDefault="00645D58" w:rsidP="00992D2F">
      <w:pPr>
        <w:spacing w:line="360" w:lineRule="auto"/>
        <w:rPr>
          <w:sz w:val="28"/>
          <w:szCs w:val="28"/>
        </w:rPr>
      </w:pPr>
    </w:p>
    <w:p w:rsidR="002F5D3C" w:rsidRPr="00267C8E" w:rsidRDefault="002F5D3C" w:rsidP="00B05517">
      <w:pPr>
        <w:spacing w:line="360" w:lineRule="auto"/>
        <w:jc w:val="center"/>
        <w:rPr>
          <w:b/>
          <w:i/>
          <w:sz w:val="28"/>
          <w:szCs w:val="28"/>
        </w:rPr>
      </w:pPr>
      <w:r w:rsidRPr="00267C8E">
        <w:rPr>
          <w:b/>
          <w:i/>
          <w:sz w:val="28"/>
          <w:szCs w:val="28"/>
        </w:rPr>
        <w:t xml:space="preserve">Глава1.Принципы организации финансов предприятий, </w:t>
      </w:r>
      <w:r w:rsidR="00267C8E">
        <w:rPr>
          <w:b/>
          <w:i/>
          <w:sz w:val="28"/>
          <w:szCs w:val="28"/>
        </w:rPr>
        <w:t>их развитие в рыночных условиях</w:t>
      </w:r>
    </w:p>
    <w:p w:rsidR="002F5D3C" w:rsidRPr="000D3B16" w:rsidRDefault="002F5D3C" w:rsidP="002F5D3C">
      <w:pPr>
        <w:spacing w:line="360" w:lineRule="auto"/>
        <w:ind w:firstLine="709"/>
        <w:jc w:val="both"/>
        <w:rPr>
          <w:sz w:val="28"/>
          <w:szCs w:val="28"/>
        </w:rPr>
      </w:pPr>
      <w:r w:rsidRPr="000D3B16">
        <w:rPr>
          <w:sz w:val="28"/>
          <w:szCs w:val="28"/>
        </w:rPr>
        <w:t xml:space="preserve">Финансовые отношения коммерческий организаций строятся на определенных принципах, связанных с основами хозяйственной деятельности. Эти принципы находятся в постоянном развитии и совершенствовании. </w:t>
      </w:r>
    </w:p>
    <w:p w:rsidR="002F5D3C" w:rsidRDefault="002F5D3C" w:rsidP="002F5D3C">
      <w:pPr>
        <w:spacing w:line="360" w:lineRule="auto"/>
        <w:ind w:firstLine="709"/>
        <w:jc w:val="both"/>
        <w:rPr>
          <w:sz w:val="28"/>
          <w:szCs w:val="28"/>
        </w:rPr>
      </w:pPr>
      <w:r w:rsidRPr="000D3B16">
        <w:rPr>
          <w:sz w:val="28"/>
          <w:szCs w:val="28"/>
        </w:rPr>
        <w:t>В современной учебной литературе пока не сформировалось четкое представление о современных принципах организации финансов предприятий. Так, Л.Н.Павлова к современным принципам финансов предприятий относит: плановость и системность, целевую направленность, диверсификацию, стратегическую ориентированность.[4,</w:t>
      </w:r>
      <w:r w:rsidRPr="000D3B16">
        <w:rPr>
          <w:sz w:val="28"/>
          <w:szCs w:val="28"/>
          <w:lang w:val="en-US"/>
        </w:rPr>
        <w:t>c</w:t>
      </w:r>
      <w:r w:rsidRPr="000D3B16">
        <w:rPr>
          <w:sz w:val="28"/>
          <w:szCs w:val="28"/>
        </w:rPr>
        <w:t xml:space="preserve">38]. Но эти принципы распространяются на предпринимательскую деятельность вообще, их, естественно в определенном аспекте, следует учитывать и при разработке финансовой политики. Тем не менее, они вряд ли могут служить основой для выработки и практической реализации финансовой политики предприятия. </w:t>
      </w:r>
    </w:p>
    <w:p w:rsidR="00F5514D" w:rsidRPr="00F5514D" w:rsidRDefault="00F5514D" w:rsidP="00F5514D">
      <w:pPr>
        <w:spacing w:line="360" w:lineRule="auto"/>
        <w:rPr>
          <w:b/>
          <w:sz w:val="28"/>
          <w:szCs w:val="28"/>
        </w:rPr>
      </w:pPr>
      <w:r w:rsidRPr="00F5514D">
        <w:rPr>
          <w:b/>
          <w:sz w:val="28"/>
          <w:szCs w:val="28"/>
        </w:rPr>
        <w:t>1.1.Принципы организации финансов предприятий.</w:t>
      </w:r>
    </w:p>
    <w:p w:rsidR="002F5D3C" w:rsidRPr="002F5D3C" w:rsidRDefault="002F5D3C" w:rsidP="00F5514D">
      <w:pPr>
        <w:spacing w:line="360" w:lineRule="auto"/>
        <w:jc w:val="center"/>
        <w:rPr>
          <w:b/>
          <w:bCs/>
          <w:sz w:val="28"/>
          <w:szCs w:val="28"/>
        </w:rPr>
      </w:pPr>
      <w:r w:rsidRPr="000D3B16">
        <w:rPr>
          <w:b/>
          <w:bCs/>
          <w:sz w:val="28"/>
          <w:szCs w:val="28"/>
        </w:rPr>
        <w:t>Принцип хозяйственной самостоятельности</w:t>
      </w:r>
    </w:p>
    <w:p w:rsidR="002F5D3C" w:rsidRPr="000D3B16" w:rsidRDefault="00B05517" w:rsidP="00B05517">
      <w:pPr>
        <w:spacing w:line="360" w:lineRule="auto"/>
        <w:jc w:val="both"/>
        <w:rPr>
          <w:sz w:val="28"/>
          <w:szCs w:val="28"/>
        </w:rPr>
      </w:pPr>
      <w:r>
        <w:rPr>
          <w:b/>
          <w:bCs/>
          <w:sz w:val="28"/>
          <w:szCs w:val="28"/>
        </w:rPr>
        <w:t xml:space="preserve">         </w:t>
      </w:r>
      <w:r w:rsidR="002F5D3C" w:rsidRPr="000D3B16">
        <w:rPr>
          <w:sz w:val="28"/>
          <w:szCs w:val="28"/>
        </w:rPr>
        <w:t>Принцип хозяйственной самостоятельности не может быть реализован без самостоятельности в области финансов. Его реализация обеспечивается тем, что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и приращения капитала, повышения благосостояния владельцев фирмы.</w:t>
      </w:r>
    </w:p>
    <w:p w:rsidR="002F5D3C" w:rsidRPr="000D3B16" w:rsidRDefault="002F5D3C" w:rsidP="002F5D3C">
      <w:pPr>
        <w:spacing w:line="360" w:lineRule="auto"/>
        <w:ind w:firstLine="709"/>
        <w:jc w:val="both"/>
        <w:rPr>
          <w:sz w:val="28"/>
          <w:szCs w:val="28"/>
        </w:rPr>
      </w:pPr>
      <w:r w:rsidRPr="000D3B16">
        <w:rPr>
          <w:sz w:val="28"/>
          <w:szCs w:val="28"/>
        </w:rPr>
        <w:t xml:space="preserve">Рынок стимулирует коммерческие организации к поиску все новых и новых сфер приложения капитала, созданию гибких производств, соответствующих потребительскому спросу. Коммерческие организации для получения дополнительной прибыли, приращения капитала и повышения благосостояния их владельцев могут осуществлять финансовые инвестиции краткосрочного и долгосрочного характера в форме приобретения ценных бумаг других предприятий, государства, участия в деятельности других хозяйствующих субъектов. </w:t>
      </w:r>
    </w:p>
    <w:p w:rsidR="002F5D3C" w:rsidRPr="000D3B16" w:rsidRDefault="002F5D3C" w:rsidP="002F5D3C">
      <w:pPr>
        <w:spacing w:line="360" w:lineRule="auto"/>
        <w:ind w:firstLine="709"/>
        <w:jc w:val="both"/>
        <w:rPr>
          <w:sz w:val="28"/>
          <w:szCs w:val="28"/>
        </w:rPr>
      </w:pPr>
      <w:r w:rsidRPr="000D3B16">
        <w:rPr>
          <w:sz w:val="28"/>
          <w:szCs w:val="28"/>
        </w:rPr>
        <w:t>Однако о полной хозяйственной самостоятельности говорить нельзя, так как государство регламентирует отдельные стороны их деятельности. Так, законодательно устанавливаются взаимные отношения коммерческих организаций с бюджетами разных уровней. Коммерческие организации всех форм собственности в законодательном прядке уплачивают необходимые налоги в соответствии с установленными ставками, участвуют в формировании внебюджетных фондов. Государство определяет и амортизационную политику. Начисление амортизации по основным средствам, приобретенным до 1998 года, проходит по нормам, установленным законодательно. Законодательно определяется необходимость формирования и размер финансового резерва для акционерных обществ.[</w:t>
      </w:r>
      <w:r w:rsidR="006347DF">
        <w:rPr>
          <w:sz w:val="28"/>
          <w:szCs w:val="28"/>
        </w:rPr>
        <w:t>9</w:t>
      </w:r>
      <w:r w:rsidRPr="000D3B16">
        <w:rPr>
          <w:sz w:val="28"/>
          <w:szCs w:val="28"/>
        </w:rPr>
        <w:t>,</w:t>
      </w:r>
      <w:r w:rsidRPr="000D3B16">
        <w:rPr>
          <w:sz w:val="28"/>
          <w:szCs w:val="28"/>
          <w:lang w:val="en-US"/>
        </w:rPr>
        <w:t>c</w:t>
      </w:r>
      <w:r w:rsidRPr="000D3B16">
        <w:rPr>
          <w:sz w:val="28"/>
          <w:szCs w:val="28"/>
        </w:rPr>
        <w:t>280].</w:t>
      </w:r>
    </w:p>
    <w:p w:rsidR="002F5D3C" w:rsidRPr="006368FB" w:rsidRDefault="002F5D3C" w:rsidP="006368FB">
      <w:pPr>
        <w:spacing w:line="360" w:lineRule="auto"/>
        <w:ind w:firstLine="709"/>
        <w:jc w:val="center"/>
        <w:rPr>
          <w:sz w:val="28"/>
          <w:szCs w:val="28"/>
        </w:rPr>
      </w:pPr>
      <w:r w:rsidRPr="000D3B16">
        <w:rPr>
          <w:b/>
          <w:bCs/>
          <w:sz w:val="28"/>
          <w:szCs w:val="28"/>
        </w:rPr>
        <w:t>Принцип самофинансирования</w:t>
      </w:r>
    </w:p>
    <w:p w:rsidR="002F5D3C" w:rsidRPr="000D3B16" w:rsidRDefault="006368FB" w:rsidP="006368FB">
      <w:pPr>
        <w:spacing w:line="360" w:lineRule="auto"/>
        <w:jc w:val="both"/>
        <w:rPr>
          <w:sz w:val="28"/>
          <w:szCs w:val="28"/>
        </w:rPr>
      </w:pPr>
      <w:r>
        <w:rPr>
          <w:b/>
          <w:bCs/>
          <w:sz w:val="28"/>
          <w:szCs w:val="28"/>
        </w:rPr>
        <w:t xml:space="preserve">     </w:t>
      </w:r>
      <w:r w:rsidR="002F5D3C" w:rsidRPr="000D3B16">
        <w:rPr>
          <w:sz w:val="28"/>
          <w:szCs w:val="28"/>
        </w:rPr>
        <w:t>Реализация этого принципа</w:t>
      </w:r>
      <w:r>
        <w:rPr>
          <w:sz w:val="28"/>
          <w:szCs w:val="28"/>
        </w:rPr>
        <w:t xml:space="preserve"> </w:t>
      </w:r>
      <w:r w:rsidR="002F5D3C" w:rsidRPr="000D3B16">
        <w:rPr>
          <w:sz w:val="28"/>
          <w:szCs w:val="28"/>
        </w:rPr>
        <w:t xml:space="preserve">-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 </w:t>
      </w:r>
    </w:p>
    <w:p w:rsidR="002F5D3C" w:rsidRPr="000D3B16" w:rsidRDefault="002F5D3C" w:rsidP="002F5D3C">
      <w:pPr>
        <w:spacing w:line="360" w:lineRule="auto"/>
        <w:ind w:firstLine="709"/>
        <w:jc w:val="both"/>
        <w:rPr>
          <w:sz w:val="28"/>
          <w:szCs w:val="28"/>
        </w:rPr>
      </w:pPr>
      <w:r w:rsidRPr="000D3B16">
        <w:rPr>
          <w:sz w:val="28"/>
          <w:szCs w:val="28"/>
        </w:rPr>
        <w:t>В развитых рыночных странах на предприятиях с высоким уровнем самофинансирования удельный вес собственных средств достигает 70% и более. К основным собственным источникам финансирования коммерческих организаций относятся: амортизационные отчисления, прибыль, отчисления в ремонтный фонд. Доля собственных источников в общем объеме инвестиций российских предприятий соответствует уровню развитых рыночных стран. Однако общий объем денежных средств достаточно низкий и не позволяет осуществлять серьезные инвестиционные программы. В настоящее время далеко не все коммерческие организации способны реализовать этот принцип. Организации ряда отраслей, выпуская продукцию и оказывая услуги, необходимые потребителю, по объективным причинам не могут обеспечить их рентабельность. К ним относятся отдельные предприятия городского пассажирского транспорта, ЖКХ, сельского хозяйства, оборонной промышленности, добывающих отраслей. Такие предприятия по мере возможности получают государственную поддержку в форме дополнительного финансирования из бюджета на возвратной и безвозвратной основе.[10,</w:t>
      </w:r>
      <w:r w:rsidRPr="000D3B16">
        <w:rPr>
          <w:sz w:val="28"/>
          <w:szCs w:val="28"/>
          <w:lang w:val="en-US"/>
        </w:rPr>
        <w:t>c</w:t>
      </w:r>
      <w:r w:rsidRPr="000D3B16">
        <w:rPr>
          <w:sz w:val="28"/>
          <w:szCs w:val="28"/>
        </w:rPr>
        <w:t>82].</w:t>
      </w:r>
    </w:p>
    <w:p w:rsidR="002F5D3C" w:rsidRPr="000D3B16" w:rsidRDefault="002F5D3C" w:rsidP="002F5D3C">
      <w:pPr>
        <w:spacing w:line="360" w:lineRule="auto"/>
        <w:ind w:firstLine="709"/>
        <w:jc w:val="both"/>
        <w:rPr>
          <w:sz w:val="28"/>
          <w:szCs w:val="28"/>
        </w:rPr>
      </w:pPr>
      <w:r w:rsidRPr="000D3B16">
        <w:rPr>
          <w:sz w:val="28"/>
          <w:szCs w:val="28"/>
        </w:rPr>
        <w:t>Таким образом, самофинансирование относится к методам рыночного ведения хозяйства, когда собственных финансовых источников достаточно для финансирования хозяйственной деятельности. Самофинансирование предполагает, что распределяемая прибыль предприятия после платежей в бюджет и во внебюджетные фонды освобождается от государственной регламентации. Прибыль коммерческой организации, амортизационный и иные фонды денежных средств становятся главными источниками финансирования его экономического и социального развития. Кредиты банков и иных кредитных учреждений погашаются самим предприятием из собственных источников. В условиях рыночной экономики обеспечение принципа самофинансирования достигается путем использования акционерного капитала, дивидендов, прибыли от финансовых операций.[</w:t>
      </w:r>
      <w:r w:rsidR="006347DF">
        <w:rPr>
          <w:sz w:val="28"/>
          <w:szCs w:val="28"/>
        </w:rPr>
        <w:t>5</w:t>
      </w:r>
      <w:r w:rsidRPr="000D3B16">
        <w:rPr>
          <w:sz w:val="28"/>
          <w:szCs w:val="28"/>
        </w:rPr>
        <w:t>,</w:t>
      </w:r>
      <w:r w:rsidRPr="000D3B16">
        <w:rPr>
          <w:sz w:val="28"/>
          <w:szCs w:val="28"/>
          <w:lang w:val="en-US"/>
        </w:rPr>
        <w:t>c</w:t>
      </w:r>
      <w:r w:rsidRPr="000D3B16">
        <w:rPr>
          <w:sz w:val="28"/>
          <w:szCs w:val="28"/>
        </w:rPr>
        <w:t>359].</w:t>
      </w:r>
    </w:p>
    <w:p w:rsidR="002F5D3C" w:rsidRPr="000D3B16" w:rsidRDefault="002F5D3C" w:rsidP="002F5D3C">
      <w:pPr>
        <w:spacing w:line="360" w:lineRule="auto"/>
        <w:ind w:firstLine="709"/>
        <w:jc w:val="both"/>
        <w:rPr>
          <w:sz w:val="28"/>
          <w:szCs w:val="28"/>
        </w:rPr>
      </w:pPr>
      <w:r w:rsidRPr="000D3B16">
        <w:rPr>
          <w:sz w:val="28"/>
          <w:szCs w:val="28"/>
        </w:rPr>
        <w:t>Самофинансирование имеет целый ряд преимуществ:</w:t>
      </w:r>
    </w:p>
    <w:p w:rsidR="002F5D3C" w:rsidRPr="000D3B16" w:rsidRDefault="002F5D3C" w:rsidP="002F5D3C">
      <w:pPr>
        <w:numPr>
          <w:ilvl w:val="0"/>
          <w:numId w:val="2"/>
        </w:numPr>
        <w:tabs>
          <w:tab w:val="clear" w:pos="1260"/>
          <w:tab w:val="num" w:pos="0"/>
        </w:tabs>
        <w:spacing w:line="360" w:lineRule="auto"/>
        <w:ind w:left="0" w:firstLine="709"/>
        <w:jc w:val="both"/>
        <w:rPr>
          <w:sz w:val="28"/>
          <w:szCs w:val="28"/>
        </w:rPr>
      </w:pPr>
      <w:r w:rsidRPr="000D3B16">
        <w:rPr>
          <w:sz w:val="28"/>
          <w:szCs w:val="28"/>
        </w:rPr>
        <w:t>исключаются расходы по займам (оплата процентов и погашение кредита);</w:t>
      </w:r>
    </w:p>
    <w:p w:rsidR="002F5D3C" w:rsidRPr="000D3B16" w:rsidRDefault="002F5D3C" w:rsidP="002F5D3C">
      <w:pPr>
        <w:numPr>
          <w:ilvl w:val="0"/>
          <w:numId w:val="2"/>
        </w:numPr>
        <w:tabs>
          <w:tab w:val="clear" w:pos="1260"/>
          <w:tab w:val="num" w:pos="0"/>
        </w:tabs>
        <w:spacing w:line="360" w:lineRule="auto"/>
        <w:ind w:left="0" w:firstLine="709"/>
        <w:jc w:val="both"/>
        <w:rPr>
          <w:sz w:val="28"/>
          <w:szCs w:val="28"/>
        </w:rPr>
      </w:pPr>
      <w:r w:rsidRPr="000D3B16">
        <w:rPr>
          <w:sz w:val="28"/>
          <w:szCs w:val="28"/>
        </w:rPr>
        <w:t>предприятие становится более независимым от внешнего капитала;</w:t>
      </w:r>
    </w:p>
    <w:p w:rsidR="002F5D3C" w:rsidRPr="000D3B16" w:rsidRDefault="002F5D3C" w:rsidP="002F5D3C">
      <w:pPr>
        <w:numPr>
          <w:ilvl w:val="0"/>
          <w:numId w:val="2"/>
        </w:numPr>
        <w:tabs>
          <w:tab w:val="clear" w:pos="1260"/>
          <w:tab w:val="num" w:pos="0"/>
        </w:tabs>
        <w:spacing w:line="360" w:lineRule="auto"/>
        <w:ind w:left="0" w:firstLine="709"/>
        <w:jc w:val="both"/>
        <w:rPr>
          <w:sz w:val="28"/>
          <w:szCs w:val="28"/>
        </w:rPr>
      </w:pPr>
      <w:r w:rsidRPr="000D3B16">
        <w:rPr>
          <w:sz w:val="28"/>
          <w:szCs w:val="28"/>
        </w:rPr>
        <w:t>за счет дополнительного собственного капитала повышается надежность и кредитоспособность предприятия;</w:t>
      </w:r>
    </w:p>
    <w:p w:rsidR="002F5D3C" w:rsidRPr="000D3B16" w:rsidRDefault="002F5D3C" w:rsidP="002F5D3C">
      <w:pPr>
        <w:numPr>
          <w:ilvl w:val="0"/>
          <w:numId w:val="2"/>
        </w:numPr>
        <w:tabs>
          <w:tab w:val="clear" w:pos="1260"/>
          <w:tab w:val="num" w:pos="0"/>
        </w:tabs>
        <w:spacing w:line="360" w:lineRule="auto"/>
        <w:ind w:left="0" w:firstLine="709"/>
        <w:jc w:val="both"/>
        <w:rPr>
          <w:sz w:val="28"/>
          <w:szCs w:val="28"/>
        </w:rPr>
      </w:pPr>
      <w:r w:rsidRPr="000D3B16">
        <w:rPr>
          <w:sz w:val="28"/>
          <w:szCs w:val="28"/>
        </w:rPr>
        <w:t>облегчается процесс принятия решения по дальнейшему развитию за счет дополнительных инвестиций.</w:t>
      </w:r>
    </w:p>
    <w:p w:rsidR="002F5D3C" w:rsidRPr="002F5D3C" w:rsidRDefault="002F5D3C" w:rsidP="006368FB">
      <w:pPr>
        <w:spacing w:line="360" w:lineRule="auto"/>
        <w:jc w:val="center"/>
        <w:rPr>
          <w:b/>
          <w:bCs/>
          <w:sz w:val="28"/>
          <w:szCs w:val="28"/>
        </w:rPr>
      </w:pPr>
      <w:r w:rsidRPr="000D3B16">
        <w:rPr>
          <w:b/>
          <w:bCs/>
          <w:sz w:val="28"/>
          <w:szCs w:val="28"/>
        </w:rPr>
        <w:t>Принцип материальной заинтересованности</w:t>
      </w:r>
    </w:p>
    <w:p w:rsidR="002F5D3C" w:rsidRPr="000D3B16" w:rsidRDefault="006368FB" w:rsidP="006368FB">
      <w:pPr>
        <w:spacing w:line="360" w:lineRule="auto"/>
        <w:jc w:val="both"/>
        <w:rPr>
          <w:sz w:val="28"/>
          <w:szCs w:val="28"/>
        </w:rPr>
      </w:pPr>
      <w:r>
        <w:rPr>
          <w:b/>
          <w:bCs/>
          <w:sz w:val="28"/>
          <w:szCs w:val="28"/>
        </w:rPr>
        <w:t xml:space="preserve">        </w:t>
      </w:r>
      <w:r w:rsidR="002F5D3C" w:rsidRPr="000D3B16">
        <w:rPr>
          <w:sz w:val="28"/>
          <w:szCs w:val="28"/>
        </w:rPr>
        <w:t>Смысл принципа материальной заинтересованности, или принципа финансового стимулирования (поощрение/наказание) заключается в том, что именно в рамках системы управления финансами разрабатывается механизм повышения эффективности работы отдельных подразделений и оргструктуры управления предприятием в целом. Достигается это путем установления мер поощрения и наказания. Наиболее эффективно данный принцип реализуется путем организации так называемых центров ответственности.</w:t>
      </w:r>
    </w:p>
    <w:p w:rsidR="002F5D3C" w:rsidRPr="000D3B16" w:rsidRDefault="002F5D3C" w:rsidP="002F5D3C">
      <w:pPr>
        <w:spacing w:line="360" w:lineRule="auto"/>
        <w:ind w:firstLine="709"/>
        <w:jc w:val="both"/>
        <w:rPr>
          <w:sz w:val="28"/>
          <w:szCs w:val="28"/>
        </w:rPr>
      </w:pPr>
      <w:r w:rsidRPr="000D3B16">
        <w:rPr>
          <w:sz w:val="28"/>
          <w:szCs w:val="28"/>
        </w:rPr>
        <w:t>Под центром ответственности понимается подразделение хозяйствующего субъекта, руководство которого наделено определенными ресурсами и полномочиями, достаточными для выполнения установленных плановых заданий. При этом:</w:t>
      </w:r>
    </w:p>
    <w:p w:rsidR="002F5D3C" w:rsidRPr="000D3B16" w:rsidRDefault="002F5D3C" w:rsidP="002F5D3C">
      <w:pPr>
        <w:numPr>
          <w:ilvl w:val="0"/>
          <w:numId w:val="1"/>
        </w:numPr>
        <w:tabs>
          <w:tab w:val="clear" w:pos="1260"/>
          <w:tab w:val="num" w:pos="900"/>
        </w:tabs>
        <w:spacing w:line="360" w:lineRule="auto"/>
        <w:ind w:left="0" w:firstLine="709"/>
        <w:jc w:val="both"/>
        <w:rPr>
          <w:sz w:val="28"/>
          <w:szCs w:val="28"/>
        </w:rPr>
      </w:pPr>
      <w:r w:rsidRPr="000D3B16">
        <w:rPr>
          <w:sz w:val="28"/>
          <w:szCs w:val="28"/>
        </w:rPr>
        <w:t>вышестоящим руководством определяются один или несколько базовых (системообразующих) критериев и устанавливаются плановые их значения;</w:t>
      </w:r>
    </w:p>
    <w:p w:rsidR="002F5D3C" w:rsidRPr="000D3B16" w:rsidRDefault="002F5D3C" w:rsidP="002F5D3C">
      <w:pPr>
        <w:numPr>
          <w:ilvl w:val="0"/>
          <w:numId w:val="1"/>
        </w:numPr>
        <w:tabs>
          <w:tab w:val="clear" w:pos="1260"/>
          <w:tab w:val="num" w:pos="900"/>
        </w:tabs>
        <w:spacing w:line="360" w:lineRule="auto"/>
        <w:ind w:left="0" w:firstLine="709"/>
        <w:jc w:val="both"/>
        <w:rPr>
          <w:sz w:val="28"/>
          <w:szCs w:val="28"/>
        </w:rPr>
      </w:pPr>
      <w:r w:rsidRPr="000D3B16">
        <w:rPr>
          <w:sz w:val="28"/>
          <w:szCs w:val="28"/>
        </w:rPr>
        <w:t>суждение об эффективности работы центра ответственности делается на основании выполнения плановых заданий по системообразующим критериям;</w:t>
      </w:r>
    </w:p>
    <w:p w:rsidR="002F5D3C" w:rsidRPr="000D3B16" w:rsidRDefault="002F5D3C" w:rsidP="002F5D3C">
      <w:pPr>
        <w:numPr>
          <w:ilvl w:val="0"/>
          <w:numId w:val="1"/>
        </w:numPr>
        <w:tabs>
          <w:tab w:val="clear" w:pos="1260"/>
          <w:tab w:val="num" w:pos="900"/>
        </w:tabs>
        <w:spacing w:line="360" w:lineRule="auto"/>
        <w:ind w:left="0" w:firstLine="709"/>
        <w:jc w:val="both"/>
        <w:rPr>
          <w:sz w:val="28"/>
          <w:szCs w:val="28"/>
        </w:rPr>
      </w:pPr>
      <w:r w:rsidRPr="000D3B16">
        <w:rPr>
          <w:sz w:val="28"/>
          <w:szCs w:val="28"/>
        </w:rPr>
        <w:t>руководство подразделения наделяется ресурсами в согласованных объемах, достаточных для выполнения плановых заданий;</w:t>
      </w:r>
    </w:p>
    <w:p w:rsidR="002F5D3C" w:rsidRPr="000D3B16" w:rsidRDefault="002F5D3C" w:rsidP="002F5D3C">
      <w:pPr>
        <w:numPr>
          <w:ilvl w:val="0"/>
          <w:numId w:val="1"/>
        </w:numPr>
        <w:tabs>
          <w:tab w:val="clear" w:pos="1260"/>
          <w:tab w:val="num" w:pos="900"/>
        </w:tabs>
        <w:spacing w:line="360" w:lineRule="auto"/>
        <w:ind w:left="0" w:firstLine="709"/>
        <w:jc w:val="both"/>
        <w:rPr>
          <w:sz w:val="28"/>
          <w:szCs w:val="28"/>
        </w:rPr>
      </w:pPr>
      <w:r w:rsidRPr="000D3B16">
        <w:rPr>
          <w:sz w:val="28"/>
          <w:szCs w:val="28"/>
        </w:rPr>
        <w:t>ограничения по ресурсам носят достаточно общий характер, т.е. руководство центра ответственности обладает полной свободой действий в отношении структуры ресурсов, организации производственно-технологического процесса, систем снабжения и сбыта т.п.</w:t>
      </w:r>
    </w:p>
    <w:p w:rsidR="002F5D3C" w:rsidRPr="000D3B16" w:rsidRDefault="002F5D3C" w:rsidP="002F5D3C">
      <w:pPr>
        <w:spacing w:line="360" w:lineRule="auto"/>
        <w:ind w:firstLine="709"/>
        <w:jc w:val="both"/>
        <w:rPr>
          <w:sz w:val="28"/>
          <w:szCs w:val="28"/>
        </w:rPr>
      </w:pPr>
      <w:r w:rsidRPr="000D3B16">
        <w:rPr>
          <w:sz w:val="28"/>
          <w:szCs w:val="28"/>
        </w:rPr>
        <w:t>Смысл выделения центров ответственности- в поощрении инициативы у руководителей среднего звена, повышении эффективности работы подразделений, получении относительной экономии издержек производства и обращения.</w:t>
      </w:r>
    </w:p>
    <w:p w:rsidR="002F5D3C" w:rsidRPr="000D3B16" w:rsidRDefault="002F5D3C" w:rsidP="002F5D3C">
      <w:pPr>
        <w:spacing w:line="360" w:lineRule="auto"/>
        <w:ind w:firstLine="709"/>
        <w:jc w:val="both"/>
        <w:rPr>
          <w:sz w:val="28"/>
          <w:szCs w:val="28"/>
        </w:rPr>
      </w:pPr>
      <w:r w:rsidRPr="000D3B16">
        <w:rPr>
          <w:sz w:val="28"/>
          <w:szCs w:val="28"/>
        </w:rPr>
        <w:t>В зависимости от того, какой критерий- затраты, доходы, прибыль, инвестиции- определяется как системообразующий, принято выделять четыре типа центров ответственности.</w:t>
      </w:r>
    </w:p>
    <w:p w:rsidR="002F5D3C" w:rsidRPr="000D3B16" w:rsidRDefault="002F5D3C" w:rsidP="002F5D3C">
      <w:pPr>
        <w:spacing w:line="360" w:lineRule="auto"/>
        <w:ind w:firstLine="709"/>
        <w:jc w:val="both"/>
        <w:rPr>
          <w:sz w:val="28"/>
          <w:szCs w:val="28"/>
        </w:rPr>
      </w:pPr>
      <w:r w:rsidRPr="000D3B16">
        <w:rPr>
          <w:sz w:val="28"/>
          <w:szCs w:val="28"/>
        </w:rPr>
        <w:t>Затратообразующий центр(</w:t>
      </w:r>
      <w:r w:rsidRPr="000D3B16">
        <w:rPr>
          <w:sz w:val="28"/>
          <w:szCs w:val="28"/>
          <w:lang w:val="en-US"/>
        </w:rPr>
        <w:t>cost</w:t>
      </w:r>
      <w:r w:rsidRPr="000D3B16">
        <w:rPr>
          <w:sz w:val="28"/>
          <w:szCs w:val="28"/>
        </w:rPr>
        <w:t xml:space="preserve"> </w:t>
      </w:r>
      <w:r w:rsidRPr="000D3B16">
        <w:rPr>
          <w:sz w:val="28"/>
          <w:szCs w:val="28"/>
          <w:lang w:val="en-US"/>
        </w:rPr>
        <w:t>center</w:t>
      </w:r>
      <w:r w:rsidRPr="000D3B16">
        <w:rPr>
          <w:sz w:val="28"/>
          <w:szCs w:val="28"/>
        </w:rPr>
        <w:t>)- подразделение, работающее по утвержденной смете расходов. Для подразделения подобного типа трудно оценить доходы, поэтому внимание концентрируется на затратах, например, бухгалтерия предприятия; трудно оценить, какая часть прибыли предприятия обусловлена работой бухгалтеров, однако можно установить плановые ориентиры по затратам.</w:t>
      </w:r>
    </w:p>
    <w:p w:rsidR="002F5D3C" w:rsidRPr="000D3B16" w:rsidRDefault="002F5D3C" w:rsidP="002F5D3C">
      <w:pPr>
        <w:spacing w:line="360" w:lineRule="auto"/>
        <w:ind w:firstLine="709"/>
        <w:jc w:val="both"/>
        <w:rPr>
          <w:sz w:val="28"/>
          <w:szCs w:val="28"/>
        </w:rPr>
      </w:pPr>
      <w:r w:rsidRPr="000D3B16">
        <w:rPr>
          <w:sz w:val="28"/>
          <w:szCs w:val="28"/>
        </w:rPr>
        <w:t>Доходообразующий центр (</w:t>
      </w:r>
      <w:r w:rsidRPr="000D3B16">
        <w:rPr>
          <w:sz w:val="28"/>
          <w:szCs w:val="28"/>
          <w:lang w:val="en-US"/>
        </w:rPr>
        <w:t>revenue</w:t>
      </w:r>
      <w:r w:rsidRPr="000D3B16">
        <w:rPr>
          <w:sz w:val="28"/>
          <w:szCs w:val="28"/>
        </w:rPr>
        <w:t xml:space="preserve"> </w:t>
      </w:r>
      <w:r w:rsidRPr="000D3B16">
        <w:rPr>
          <w:sz w:val="28"/>
          <w:szCs w:val="28"/>
          <w:lang w:val="en-US"/>
        </w:rPr>
        <w:t>center</w:t>
      </w:r>
      <w:r w:rsidRPr="000D3B16">
        <w:rPr>
          <w:sz w:val="28"/>
          <w:szCs w:val="28"/>
        </w:rPr>
        <w:t>)- подразделение, руководство которого несет ответственность за генерирование доходов: примеры- отдел сбыта крупного предприятия, региональный центр продаж. В данном случае руководитель не несет ответственность за основные затраты хозяйствующего субъекта. Например, при продаже продукции завода руководитель коммерческой службы не несет ответственность за ее себестоимость; главная его задача- организация торговли, работа с клиентами, варьирование скидками в рамках установленной ценовой политики и т.п. безусловно. В этом случае возникают затраты, но не они являются объектом пристального контроля со стороны вышестоящего руководства.</w:t>
      </w:r>
    </w:p>
    <w:p w:rsidR="002F5D3C" w:rsidRPr="000D3B16" w:rsidRDefault="002F5D3C" w:rsidP="002F5D3C">
      <w:pPr>
        <w:spacing w:line="360" w:lineRule="auto"/>
        <w:ind w:firstLine="709"/>
        <w:jc w:val="both"/>
        <w:rPr>
          <w:sz w:val="28"/>
          <w:szCs w:val="28"/>
        </w:rPr>
      </w:pPr>
      <w:r w:rsidRPr="000D3B16">
        <w:rPr>
          <w:sz w:val="28"/>
          <w:szCs w:val="28"/>
        </w:rPr>
        <w:t>Прибылеобразующий центр (</w:t>
      </w:r>
      <w:r w:rsidRPr="000D3B16">
        <w:rPr>
          <w:sz w:val="28"/>
          <w:szCs w:val="28"/>
          <w:lang w:val="en-US"/>
        </w:rPr>
        <w:t>profit</w:t>
      </w:r>
      <w:r w:rsidRPr="000D3B16">
        <w:rPr>
          <w:sz w:val="28"/>
          <w:szCs w:val="28"/>
        </w:rPr>
        <w:t xml:space="preserve"> </w:t>
      </w:r>
      <w:r w:rsidRPr="000D3B16">
        <w:rPr>
          <w:sz w:val="28"/>
          <w:szCs w:val="28"/>
          <w:lang w:val="en-US"/>
        </w:rPr>
        <w:t>center</w:t>
      </w:r>
      <w:r w:rsidRPr="000D3B16">
        <w:rPr>
          <w:sz w:val="28"/>
          <w:szCs w:val="28"/>
        </w:rPr>
        <w:t xml:space="preserve">)- подразделение, в котором в качестве основного критерия выступает прибыль или рентабельность продаж. Чаще всего в их роли выступают самостоятельные подразделения крупной фирмы: дочерние и зависимые компании, дивизиональные подразделения с замкнутым производственным циклом, технологически самостоятельные производства, обособляемые в рамках диверсификации производственной деятельности, и т.п. </w:t>
      </w:r>
    </w:p>
    <w:p w:rsidR="002F5D3C" w:rsidRPr="000D3B16" w:rsidRDefault="002F5D3C" w:rsidP="002F5D3C">
      <w:pPr>
        <w:spacing w:line="360" w:lineRule="auto"/>
        <w:ind w:firstLine="709"/>
        <w:jc w:val="both"/>
        <w:rPr>
          <w:sz w:val="28"/>
          <w:szCs w:val="28"/>
        </w:rPr>
      </w:pPr>
      <w:r w:rsidRPr="000D3B16">
        <w:rPr>
          <w:sz w:val="28"/>
          <w:szCs w:val="28"/>
        </w:rPr>
        <w:t>Инвестиционно</w:t>
      </w:r>
      <w:r w:rsidRPr="002F5D3C">
        <w:rPr>
          <w:sz w:val="28"/>
          <w:szCs w:val="28"/>
        </w:rPr>
        <w:t xml:space="preserve"> </w:t>
      </w:r>
      <w:r w:rsidRPr="000D3B16">
        <w:rPr>
          <w:sz w:val="28"/>
          <w:szCs w:val="28"/>
        </w:rPr>
        <w:t>- развивающий центр (</w:t>
      </w:r>
      <w:r w:rsidRPr="000D3B16">
        <w:rPr>
          <w:sz w:val="28"/>
          <w:szCs w:val="28"/>
          <w:lang w:val="en-US"/>
        </w:rPr>
        <w:t>investment</w:t>
      </w:r>
      <w:r w:rsidRPr="000D3B16">
        <w:rPr>
          <w:sz w:val="28"/>
          <w:szCs w:val="28"/>
        </w:rPr>
        <w:t xml:space="preserve"> </w:t>
      </w:r>
      <w:r w:rsidRPr="000D3B16">
        <w:rPr>
          <w:sz w:val="28"/>
          <w:szCs w:val="28"/>
          <w:lang w:val="en-US"/>
        </w:rPr>
        <w:t>center</w:t>
      </w:r>
      <w:r w:rsidRPr="000D3B16">
        <w:rPr>
          <w:sz w:val="28"/>
          <w:szCs w:val="28"/>
        </w:rPr>
        <w:t>)- подразделение, руководство которого не только ответственно за организацию рентабельной работы, но и не наделено полномочиями осуществлять инвестиции в соответствии с установленными критериями; например, если ожидаемая норма прибыли не ниже установленной границы. В качестве системообразующего критерия здесь чаще всего выступает показатель рентабельности инвестиций; кроме того, могут налагаться ограничения сверху на объем допустимых капиталовложений. Центр ответственности данного типа –наиболее общее по функциональным возможностям подразделение; здесь больше и число субкритериев- затраты, доходы, прибыль, объем разрешенных инвестиций, показатели рентабельности и др.[6,</w:t>
      </w:r>
      <w:r w:rsidRPr="000D3B16">
        <w:rPr>
          <w:sz w:val="28"/>
          <w:szCs w:val="28"/>
          <w:lang w:val="en-US"/>
        </w:rPr>
        <w:t>c</w:t>
      </w:r>
      <w:r w:rsidRPr="000D3B16">
        <w:rPr>
          <w:sz w:val="28"/>
          <w:szCs w:val="28"/>
        </w:rPr>
        <w:t>20].</w:t>
      </w:r>
    </w:p>
    <w:p w:rsidR="002F5D3C" w:rsidRPr="000D3B16" w:rsidRDefault="002F5D3C" w:rsidP="002F5D3C">
      <w:pPr>
        <w:spacing w:line="360" w:lineRule="auto"/>
        <w:ind w:firstLine="709"/>
        <w:jc w:val="both"/>
        <w:rPr>
          <w:sz w:val="28"/>
          <w:szCs w:val="28"/>
        </w:rPr>
      </w:pPr>
      <w:r w:rsidRPr="000D3B16">
        <w:rPr>
          <w:sz w:val="28"/>
          <w:szCs w:val="28"/>
        </w:rPr>
        <w:t>Очевидно, что в настоящее время имеются слабые предпосылки для реализации этого принципа: существующая система налогообложения носит ярко выраженный фискальный характер, из-за сложности экономической ситуации в стране многие коммерческие организации не выполняют обязательств перед своими работниками по выплате заработной платы в установленные сроки и, наконец, падение производства не позволяет обеспечить интересы государства, полноту и своевременность уплаты налогов в бюджет.</w:t>
      </w:r>
    </w:p>
    <w:p w:rsidR="002F5D3C" w:rsidRPr="002F5D3C" w:rsidRDefault="002F5D3C" w:rsidP="006368FB">
      <w:pPr>
        <w:spacing w:line="360" w:lineRule="auto"/>
        <w:jc w:val="center"/>
        <w:rPr>
          <w:b/>
          <w:bCs/>
          <w:sz w:val="28"/>
          <w:szCs w:val="28"/>
        </w:rPr>
      </w:pPr>
      <w:r w:rsidRPr="000D3B16">
        <w:rPr>
          <w:b/>
          <w:bCs/>
          <w:sz w:val="28"/>
          <w:szCs w:val="28"/>
        </w:rPr>
        <w:t>Принцип обеспечения финансовыми резервами</w:t>
      </w:r>
    </w:p>
    <w:p w:rsidR="002F5D3C" w:rsidRPr="000D3B16" w:rsidRDefault="006368FB" w:rsidP="006368FB">
      <w:pPr>
        <w:spacing w:line="360" w:lineRule="auto"/>
        <w:jc w:val="both"/>
        <w:rPr>
          <w:sz w:val="28"/>
          <w:szCs w:val="28"/>
        </w:rPr>
      </w:pPr>
      <w:r>
        <w:rPr>
          <w:b/>
          <w:bCs/>
          <w:sz w:val="28"/>
          <w:szCs w:val="28"/>
        </w:rPr>
        <w:t xml:space="preserve">         </w:t>
      </w:r>
      <w:r w:rsidR="002F5D3C" w:rsidRPr="000D3B16">
        <w:rPr>
          <w:sz w:val="28"/>
          <w:szCs w:val="28"/>
        </w:rPr>
        <w:t>Принцип обеспечения финансовыми резервами диктуется условиями предпринимательской деятельности, сопряженной с определенными рисками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 Кроме того, в экономической борьбе за покупателя предприниматели вынуждены продавать свою продукцию с риском невозврата денег в срок. Финансовые вложения организаций также связаны с риском невозврата вложенных денежных средств, либо получением дохода ниже предполагаемого. Наконец, могут иметь место прямые экономические просчеты в разработке производственной программы. Реализацией этого принципа является формирование финансовых резервов и других аналогичных фондов, способных укрепить финансовое положение предприятия в критические моменты хозяйствования.</w:t>
      </w:r>
    </w:p>
    <w:p w:rsidR="002F5D3C" w:rsidRDefault="002F5D3C" w:rsidP="002F5D3C">
      <w:pPr>
        <w:spacing w:line="360" w:lineRule="auto"/>
        <w:ind w:firstLine="709"/>
        <w:jc w:val="both"/>
        <w:rPr>
          <w:sz w:val="28"/>
          <w:szCs w:val="28"/>
        </w:rPr>
      </w:pPr>
      <w:r w:rsidRPr="000D3B16">
        <w:rPr>
          <w:sz w:val="28"/>
          <w:szCs w:val="28"/>
        </w:rPr>
        <w:t>Финансовые резервы могут формироваться предприятиями всех организационно-правовых форм собственности из чистой прибыли, после уплаты из нее налога и других обязательных платежей в бюджет. АО обязаны формировать финансовый резерв в законодательно установленном порядке. На практике, из-за низких финансовых возможностей, не все предприятия образуют финансовые резервы, необходимые для их финансовой устойчивости.[10,</w:t>
      </w:r>
      <w:r w:rsidRPr="000D3B16">
        <w:rPr>
          <w:sz w:val="28"/>
          <w:szCs w:val="28"/>
          <w:lang w:val="en-US"/>
        </w:rPr>
        <w:t>c</w:t>
      </w:r>
      <w:r w:rsidRPr="000D3B16">
        <w:rPr>
          <w:sz w:val="28"/>
          <w:szCs w:val="28"/>
        </w:rPr>
        <w:t>84].</w:t>
      </w:r>
    </w:p>
    <w:p w:rsidR="002F5D3C" w:rsidRPr="002F5D3C" w:rsidRDefault="002F5D3C" w:rsidP="006347DF">
      <w:pPr>
        <w:spacing w:line="360" w:lineRule="auto"/>
        <w:jc w:val="center"/>
        <w:rPr>
          <w:b/>
          <w:bCs/>
          <w:sz w:val="28"/>
          <w:szCs w:val="28"/>
        </w:rPr>
      </w:pPr>
      <w:r w:rsidRPr="000D3B16">
        <w:rPr>
          <w:b/>
          <w:bCs/>
          <w:sz w:val="28"/>
          <w:szCs w:val="28"/>
        </w:rPr>
        <w:t>Принцип сочетания финансового планирования и</w:t>
      </w:r>
    </w:p>
    <w:p w:rsidR="002F5D3C" w:rsidRPr="002F5D3C" w:rsidRDefault="002F5D3C" w:rsidP="006347DF">
      <w:pPr>
        <w:spacing w:line="360" w:lineRule="auto"/>
        <w:ind w:firstLine="709"/>
        <w:jc w:val="center"/>
        <w:rPr>
          <w:b/>
          <w:bCs/>
          <w:sz w:val="28"/>
          <w:szCs w:val="28"/>
        </w:rPr>
      </w:pPr>
      <w:r w:rsidRPr="000D3B16">
        <w:rPr>
          <w:b/>
          <w:bCs/>
          <w:sz w:val="28"/>
          <w:szCs w:val="28"/>
        </w:rPr>
        <w:t>коммерческого расчета</w:t>
      </w:r>
    </w:p>
    <w:p w:rsidR="002F5D3C" w:rsidRPr="000D3B16" w:rsidRDefault="006368FB" w:rsidP="002F5D3C">
      <w:pPr>
        <w:spacing w:line="360" w:lineRule="auto"/>
        <w:ind w:firstLine="709"/>
        <w:jc w:val="both"/>
        <w:rPr>
          <w:sz w:val="28"/>
          <w:szCs w:val="28"/>
        </w:rPr>
      </w:pPr>
      <w:r>
        <w:rPr>
          <w:b/>
          <w:bCs/>
          <w:sz w:val="28"/>
          <w:szCs w:val="28"/>
        </w:rPr>
        <w:t xml:space="preserve">  </w:t>
      </w:r>
      <w:r w:rsidR="002F5D3C" w:rsidRPr="000D3B16">
        <w:rPr>
          <w:sz w:val="28"/>
          <w:szCs w:val="28"/>
        </w:rPr>
        <w:t>Важным принципом организации финансов предприятий является сочетание финансового планирования и коммерческого расчета. Имеются точки зрения о том, что коммерческий расчет несовместим с планированием финансов. Однако в мировой и отечественной практике общепризнанным рычагом финансового управления являются целевые комплексные программы как элемент планирования. В инвестиционной деятельности ни одна фирма не начинает дело до тех пор, пока нее разработает проект (план) с обоснованием финансирования и конечным финансовым результатом. На основе внутрифирменного планирования заключаются договоры, размещаются заказы на конкурсной основе. Разработка планов (за рубежом их называют проектами) основывается на глубоком изучении спроса потребителей, изучении опыта конкурентов, анализе финансовых возможностей предприятия. Хорошо разработанный план служит хорошим результатом коммерческого расчета.[</w:t>
      </w:r>
      <w:r w:rsidR="006347DF">
        <w:rPr>
          <w:sz w:val="28"/>
          <w:szCs w:val="28"/>
        </w:rPr>
        <w:t>5</w:t>
      </w:r>
      <w:r w:rsidR="002F5D3C" w:rsidRPr="000D3B16">
        <w:rPr>
          <w:sz w:val="28"/>
          <w:szCs w:val="28"/>
        </w:rPr>
        <w:t>,</w:t>
      </w:r>
      <w:r w:rsidR="002F5D3C" w:rsidRPr="000D3B16">
        <w:rPr>
          <w:sz w:val="28"/>
          <w:szCs w:val="28"/>
          <w:lang w:val="en-US"/>
        </w:rPr>
        <w:t>c</w:t>
      </w:r>
      <w:r w:rsidR="002F5D3C" w:rsidRPr="000D3B16">
        <w:rPr>
          <w:sz w:val="28"/>
          <w:szCs w:val="28"/>
        </w:rPr>
        <w:t>360].</w:t>
      </w:r>
    </w:p>
    <w:p w:rsidR="002F5D3C" w:rsidRPr="002F5D3C" w:rsidRDefault="002F5D3C" w:rsidP="006368FB">
      <w:pPr>
        <w:spacing w:line="360" w:lineRule="auto"/>
        <w:jc w:val="center"/>
        <w:rPr>
          <w:b/>
          <w:bCs/>
          <w:sz w:val="28"/>
          <w:szCs w:val="28"/>
        </w:rPr>
      </w:pPr>
      <w:r w:rsidRPr="000D3B16">
        <w:rPr>
          <w:b/>
          <w:bCs/>
          <w:sz w:val="28"/>
          <w:szCs w:val="28"/>
        </w:rPr>
        <w:t>Принцип материальной ответственности</w:t>
      </w:r>
    </w:p>
    <w:p w:rsidR="002F5D3C" w:rsidRPr="000D3B16" w:rsidRDefault="006368FB" w:rsidP="006368FB">
      <w:pPr>
        <w:spacing w:line="360" w:lineRule="auto"/>
        <w:jc w:val="both"/>
        <w:rPr>
          <w:sz w:val="28"/>
          <w:szCs w:val="28"/>
        </w:rPr>
      </w:pPr>
      <w:r>
        <w:rPr>
          <w:b/>
          <w:bCs/>
          <w:sz w:val="28"/>
          <w:szCs w:val="28"/>
        </w:rPr>
        <w:t xml:space="preserve">          </w:t>
      </w:r>
      <w:r w:rsidR="002F5D3C" w:rsidRPr="000D3B16">
        <w:rPr>
          <w:sz w:val="28"/>
          <w:szCs w:val="28"/>
        </w:rPr>
        <w:t xml:space="preserve">В любом предприятии складывается система мер поощрения и критериев оценки деятельности структурных единиц и отдельных работников. Составным элементом такой системы является идея материальной ответственности, суть которой состоит в том, что отдельные лица, имеющие отношение к управлению материальными ценностями, отвечают рублем за неоправданные результаты своей деятельности. Формы организации материальной ответственности могут быть различными, однако основные их них две: индивидуальная и коллективная материальная ответственность. </w:t>
      </w:r>
    </w:p>
    <w:p w:rsidR="002F5D3C" w:rsidRPr="000D3B16" w:rsidRDefault="002F5D3C" w:rsidP="002F5D3C">
      <w:pPr>
        <w:spacing w:line="360" w:lineRule="auto"/>
        <w:ind w:firstLine="709"/>
        <w:jc w:val="both"/>
        <w:rPr>
          <w:sz w:val="28"/>
          <w:szCs w:val="28"/>
        </w:rPr>
      </w:pPr>
      <w:r w:rsidRPr="000D3B16">
        <w:rPr>
          <w:sz w:val="28"/>
          <w:szCs w:val="28"/>
        </w:rPr>
        <w:t>Индивидуальная материальная ответственность означает, что конкретное материально-ответственное лицо (кладовщик, руководитель подразделения, продавец, кассир и др.) заключает договор с руководством предприятия, согласно которому любая недостача товарно-материальных ценностей должна быть возмещена этим лицом. В некоторых ситуациях устанавливаются нормативы, в пределах которых может иметь место отклонение учетных оценок от фактических; в этом случае материально-ответственное лицо должно возместить лишь сверхнормативные потери. Перечень материально-ответственных лиц определяется предприятием. В случае коллективной материальной ответственности за возможные недостачи отвечает уже не конкретное лицо, а коллектив (например, бригада продавцов, сменяющих друг друга в отделе магазина). Эта форма ответственности помогает избежать неоправданно частых инвентаризаций.[6,</w:t>
      </w:r>
      <w:r w:rsidRPr="000D3B16">
        <w:rPr>
          <w:sz w:val="28"/>
          <w:szCs w:val="28"/>
          <w:lang w:val="en-US"/>
        </w:rPr>
        <w:t>c</w:t>
      </w:r>
      <w:r w:rsidRPr="000D3B16">
        <w:rPr>
          <w:sz w:val="28"/>
          <w:szCs w:val="28"/>
        </w:rPr>
        <w:t>23].</w:t>
      </w:r>
    </w:p>
    <w:p w:rsidR="002F5D3C" w:rsidRPr="000D3B16" w:rsidRDefault="002F5D3C" w:rsidP="002F5D3C">
      <w:pPr>
        <w:spacing w:line="360" w:lineRule="auto"/>
        <w:ind w:firstLine="709"/>
        <w:jc w:val="both"/>
        <w:rPr>
          <w:sz w:val="28"/>
          <w:szCs w:val="28"/>
        </w:rPr>
      </w:pPr>
      <w:r w:rsidRPr="000D3B16">
        <w:rPr>
          <w:sz w:val="28"/>
          <w:szCs w:val="28"/>
        </w:rPr>
        <w:t xml:space="preserve">В соответствии с российским законодательством предприятия, нарушающие договорные обязательства (сроки, качество продукции), расчетную дисциплину, допускающих несвоевременный возврат краткосрочных и долгосрочных ссуд, погашение векселей, нарушение налогового законодательства, уплачивают пени, неустойки, штрафы. В случае неэффективной деятельности к предприятию может быть применена процедура банкротства. Для руководителей предприятия принцип материальной ответственности реализуется через систему штрафов случаях нарушения предприятием налогового законодательства. </w:t>
      </w:r>
    </w:p>
    <w:p w:rsidR="000456E7" w:rsidRDefault="006368FB" w:rsidP="006368FB">
      <w:pPr>
        <w:spacing w:line="360" w:lineRule="auto"/>
        <w:jc w:val="both"/>
        <w:rPr>
          <w:b/>
          <w:bCs/>
          <w:sz w:val="28"/>
          <w:szCs w:val="28"/>
        </w:rPr>
      </w:pPr>
      <w:r>
        <w:rPr>
          <w:sz w:val="28"/>
          <w:szCs w:val="28"/>
        </w:rPr>
        <w:t xml:space="preserve">                                </w:t>
      </w:r>
      <w:r w:rsidR="002F5D3C" w:rsidRPr="000D3B16">
        <w:rPr>
          <w:b/>
          <w:bCs/>
          <w:sz w:val="28"/>
          <w:szCs w:val="28"/>
        </w:rPr>
        <w:t>Принцип экономической эффективности</w:t>
      </w:r>
      <w:r w:rsidR="000456E7">
        <w:rPr>
          <w:b/>
          <w:bCs/>
          <w:sz w:val="28"/>
          <w:szCs w:val="28"/>
        </w:rPr>
        <w:t>.</w:t>
      </w:r>
    </w:p>
    <w:p w:rsidR="002F5D3C" w:rsidRDefault="002F5D3C" w:rsidP="000456E7">
      <w:pPr>
        <w:spacing w:line="360" w:lineRule="auto"/>
        <w:ind w:firstLine="709"/>
        <w:jc w:val="both"/>
        <w:rPr>
          <w:sz w:val="28"/>
          <w:szCs w:val="28"/>
        </w:rPr>
      </w:pPr>
      <w:r w:rsidRPr="000D3B16">
        <w:rPr>
          <w:sz w:val="28"/>
          <w:szCs w:val="28"/>
        </w:rPr>
        <w:t>Смысловая нагрузка принципа экономической эффективности определяется тем обстоятельством, что, поскольку создание и функционирование некоторой системы управления финансами предприятий с неизбежностью предполагает расходы, эта система должна быть экономически целесообразной в том смысле, что прямые расходы оправданы прямыми или косвенными доходами. Поскольку далеко не всегда можно дать однозначные количественные оценки, аргументирующие или подтверждающие эту целесообразность, оптимизация оргструктуры осуществляется на основе экспертных оценок в динамике – иными словами, она формируется постепенно и всегда субъективна.</w:t>
      </w:r>
    </w:p>
    <w:p w:rsidR="006368FB" w:rsidRDefault="006368FB" w:rsidP="000456E7">
      <w:pPr>
        <w:spacing w:line="360" w:lineRule="auto"/>
        <w:ind w:firstLine="709"/>
        <w:jc w:val="both"/>
        <w:rPr>
          <w:sz w:val="28"/>
          <w:szCs w:val="28"/>
        </w:rPr>
      </w:pPr>
    </w:p>
    <w:p w:rsidR="006368FB" w:rsidRPr="000456E7" w:rsidRDefault="006368FB" w:rsidP="000456E7">
      <w:pPr>
        <w:spacing w:line="360" w:lineRule="auto"/>
        <w:ind w:firstLine="709"/>
        <w:jc w:val="both"/>
        <w:rPr>
          <w:b/>
          <w:bCs/>
          <w:sz w:val="28"/>
          <w:szCs w:val="28"/>
        </w:rPr>
      </w:pPr>
    </w:p>
    <w:p w:rsidR="006368FB" w:rsidRDefault="002F5D3C" w:rsidP="006368FB">
      <w:pPr>
        <w:spacing w:line="360" w:lineRule="auto"/>
        <w:jc w:val="center"/>
        <w:rPr>
          <w:b/>
          <w:bCs/>
          <w:sz w:val="28"/>
          <w:szCs w:val="28"/>
        </w:rPr>
      </w:pPr>
      <w:r w:rsidRPr="000D3B16">
        <w:rPr>
          <w:b/>
          <w:bCs/>
          <w:sz w:val="28"/>
          <w:szCs w:val="28"/>
        </w:rPr>
        <w:t>Принцип финансового контроля</w:t>
      </w:r>
    </w:p>
    <w:p w:rsidR="002F5D3C" w:rsidRPr="006368FB" w:rsidRDefault="002F5D3C" w:rsidP="006368FB">
      <w:pPr>
        <w:spacing w:line="360" w:lineRule="auto"/>
        <w:jc w:val="center"/>
        <w:rPr>
          <w:b/>
          <w:bCs/>
          <w:sz w:val="28"/>
          <w:szCs w:val="28"/>
        </w:rPr>
      </w:pPr>
      <w:r w:rsidRPr="000D3B16">
        <w:rPr>
          <w:sz w:val="28"/>
          <w:szCs w:val="28"/>
        </w:rPr>
        <w:t>Деятельность предприятия в целом, его подразделений и отдельных должна периодически контролироваться. Системы контроля могут быть построены по-разному, однако практика показывает, что финансовый контроль является наиболее эффективным и действенным. В частности, одним из важнейших способов контроля за конгруэнтностью целевых установок собственников компании и ее управленческого персонала является проведение аудиторский проверок. Аудиторская деятельность представляет собой предпринимательскую деятельность аудиторов по осуществлению независимых вневедомственных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Внутренний финансовый контроль осуществляется путем организации системы внутреннего аудита.[6,</w:t>
      </w:r>
      <w:r w:rsidRPr="000D3B16">
        <w:rPr>
          <w:sz w:val="28"/>
          <w:szCs w:val="28"/>
          <w:lang w:val="en-US"/>
        </w:rPr>
        <w:t>c</w:t>
      </w:r>
      <w:r w:rsidRPr="000D3B16">
        <w:rPr>
          <w:sz w:val="28"/>
          <w:szCs w:val="28"/>
        </w:rPr>
        <w:t>20].</w:t>
      </w:r>
    </w:p>
    <w:p w:rsidR="000456E7" w:rsidRPr="000D3B16" w:rsidRDefault="006368FB" w:rsidP="000456E7">
      <w:pPr>
        <w:spacing w:line="360" w:lineRule="auto"/>
        <w:jc w:val="center"/>
        <w:rPr>
          <w:b/>
          <w:bCs/>
          <w:sz w:val="28"/>
          <w:szCs w:val="28"/>
        </w:rPr>
      </w:pPr>
      <w:r>
        <w:rPr>
          <w:b/>
          <w:bCs/>
          <w:sz w:val="28"/>
          <w:szCs w:val="28"/>
        </w:rPr>
        <w:t>1.2</w:t>
      </w:r>
      <w:r w:rsidR="000456E7" w:rsidRPr="000D3B16">
        <w:rPr>
          <w:b/>
          <w:bCs/>
          <w:sz w:val="28"/>
          <w:szCs w:val="28"/>
        </w:rPr>
        <w:t>Реализация принципов организации финансов предприятий в зависимости от их отраслевой специфики</w:t>
      </w:r>
    </w:p>
    <w:p w:rsidR="000456E7" w:rsidRPr="000D3B16" w:rsidRDefault="000456E7" w:rsidP="000456E7">
      <w:pPr>
        <w:spacing w:line="360" w:lineRule="auto"/>
        <w:ind w:firstLine="709"/>
        <w:jc w:val="center"/>
        <w:rPr>
          <w:b/>
          <w:bCs/>
          <w:sz w:val="28"/>
          <w:szCs w:val="28"/>
        </w:rPr>
      </w:pPr>
    </w:p>
    <w:p w:rsidR="000456E7" w:rsidRPr="000D3B16" w:rsidRDefault="000456E7" w:rsidP="000456E7">
      <w:pPr>
        <w:spacing w:line="360" w:lineRule="auto"/>
        <w:ind w:firstLine="709"/>
        <w:jc w:val="both"/>
        <w:rPr>
          <w:sz w:val="28"/>
          <w:szCs w:val="28"/>
        </w:rPr>
      </w:pPr>
      <w:r w:rsidRPr="000D3B16">
        <w:rPr>
          <w:sz w:val="28"/>
          <w:szCs w:val="28"/>
        </w:rPr>
        <w:t>Естественно, что реализация всех принципов организации финансов должна осуществляться при разработке финансовой политики и организации системы управления финансами конкретного предприятия. При этом необходимо учитывать:</w:t>
      </w:r>
    </w:p>
    <w:p w:rsidR="000456E7" w:rsidRPr="000D3B16" w:rsidRDefault="000456E7" w:rsidP="000456E7">
      <w:pPr>
        <w:numPr>
          <w:ilvl w:val="0"/>
          <w:numId w:val="3"/>
        </w:numPr>
        <w:tabs>
          <w:tab w:val="clear" w:pos="1260"/>
        </w:tabs>
        <w:spacing w:line="360" w:lineRule="auto"/>
        <w:ind w:left="0" w:firstLine="709"/>
        <w:jc w:val="both"/>
        <w:rPr>
          <w:sz w:val="28"/>
          <w:szCs w:val="28"/>
        </w:rPr>
      </w:pPr>
      <w:r w:rsidRPr="000D3B16">
        <w:rPr>
          <w:sz w:val="28"/>
          <w:szCs w:val="28"/>
        </w:rPr>
        <w:t>сферу деятельности (материальное производство, непроизводственная сфера);</w:t>
      </w:r>
    </w:p>
    <w:p w:rsidR="000456E7" w:rsidRPr="000D3B16" w:rsidRDefault="000456E7" w:rsidP="000456E7">
      <w:pPr>
        <w:numPr>
          <w:ilvl w:val="0"/>
          <w:numId w:val="3"/>
        </w:numPr>
        <w:tabs>
          <w:tab w:val="clear" w:pos="1260"/>
          <w:tab w:val="num" w:pos="0"/>
        </w:tabs>
        <w:spacing w:line="360" w:lineRule="auto"/>
        <w:ind w:left="0" w:firstLine="709"/>
        <w:jc w:val="both"/>
        <w:rPr>
          <w:sz w:val="28"/>
          <w:szCs w:val="28"/>
        </w:rPr>
      </w:pPr>
      <w:r w:rsidRPr="000D3B16">
        <w:rPr>
          <w:sz w:val="28"/>
          <w:szCs w:val="28"/>
        </w:rPr>
        <w:t>отраслевую принадлежность (промышленность, транспорт, строительство, сельское хозяйство, торговля и т.д.)</w:t>
      </w:r>
    </w:p>
    <w:p w:rsidR="000456E7" w:rsidRPr="000D3B16" w:rsidRDefault="000456E7" w:rsidP="000456E7">
      <w:pPr>
        <w:numPr>
          <w:ilvl w:val="0"/>
          <w:numId w:val="3"/>
        </w:numPr>
        <w:spacing w:line="360" w:lineRule="auto"/>
        <w:ind w:left="0" w:firstLine="709"/>
        <w:jc w:val="both"/>
        <w:rPr>
          <w:sz w:val="28"/>
          <w:szCs w:val="28"/>
        </w:rPr>
      </w:pPr>
      <w:r w:rsidRPr="000D3B16">
        <w:rPr>
          <w:sz w:val="28"/>
          <w:szCs w:val="28"/>
        </w:rPr>
        <w:t xml:space="preserve"> виды (направления) деятельности (экспорт, импорт);</w:t>
      </w:r>
    </w:p>
    <w:p w:rsidR="000456E7" w:rsidRPr="000D3B16" w:rsidRDefault="000456E7" w:rsidP="000456E7">
      <w:pPr>
        <w:numPr>
          <w:ilvl w:val="0"/>
          <w:numId w:val="3"/>
        </w:numPr>
        <w:tabs>
          <w:tab w:val="clear" w:pos="1260"/>
          <w:tab w:val="num" w:pos="0"/>
        </w:tabs>
        <w:spacing w:line="360" w:lineRule="auto"/>
        <w:ind w:left="0" w:firstLine="709"/>
        <w:jc w:val="both"/>
        <w:rPr>
          <w:sz w:val="28"/>
          <w:szCs w:val="28"/>
        </w:rPr>
      </w:pPr>
      <w:r w:rsidRPr="000D3B16">
        <w:rPr>
          <w:sz w:val="28"/>
          <w:szCs w:val="28"/>
        </w:rPr>
        <w:t>организационно-правовые формы предпринимательской деятельности.</w:t>
      </w:r>
    </w:p>
    <w:p w:rsidR="000456E7" w:rsidRPr="000D3B16" w:rsidRDefault="000456E7" w:rsidP="000456E7">
      <w:pPr>
        <w:spacing w:line="360" w:lineRule="auto"/>
        <w:ind w:firstLine="709"/>
        <w:jc w:val="both"/>
        <w:rPr>
          <w:sz w:val="28"/>
          <w:szCs w:val="28"/>
        </w:rPr>
      </w:pPr>
      <w:r w:rsidRPr="000D3B16">
        <w:rPr>
          <w:sz w:val="28"/>
          <w:szCs w:val="28"/>
        </w:rPr>
        <w:t>Дадим краткую характеристику специфики финансов сферы материального производства и отдельных отраслевых комплексов.</w:t>
      </w:r>
    </w:p>
    <w:p w:rsidR="000456E7" w:rsidRPr="000D3B16" w:rsidRDefault="000456E7" w:rsidP="000456E7">
      <w:pPr>
        <w:spacing w:line="360" w:lineRule="auto"/>
        <w:ind w:firstLine="709"/>
        <w:jc w:val="both"/>
        <w:rPr>
          <w:sz w:val="28"/>
          <w:szCs w:val="28"/>
        </w:rPr>
      </w:pPr>
      <w:r w:rsidRPr="000D3B16">
        <w:rPr>
          <w:sz w:val="28"/>
          <w:szCs w:val="28"/>
        </w:rPr>
        <w:t>Перечисленные выше принципы организации финансов наиболее полно реализуются на предприятиях сферы материального производства. Для них характерно функционирование на основе коммерческого расчета, самофинансирования и самоокупаемости. Каждое предприятие сферы материального производства функционирует как относительно замкнутая «экономическая емкость» со своим индивидуальным кругооборотом средств. В результате его хозяйственной деятельности генерируются денежные потоки от текущей, инвестиционной и финансовой деятельности, как разность между поступлениями средств («притоком) по всем перечисленным видам деятельности и «оттоком» денежных средств в виде платы за различные ресурсы, необходимые для осуществления всех хозяйственных операций предприятия, что и обеспечивает реализацию принципов самофинансирования и самоокупаемости.</w:t>
      </w:r>
    </w:p>
    <w:p w:rsidR="000456E7" w:rsidRPr="000D3B16" w:rsidRDefault="000456E7" w:rsidP="000456E7">
      <w:pPr>
        <w:spacing w:line="360" w:lineRule="auto"/>
        <w:ind w:firstLine="709"/>
        <w:jc w:val="both"/>
        <w:rPr>
          <w:sz w:val="28"/>
          <w:szCs w:val="28"/>
        </w:rPr>
      </w:pPr>
      <w:r w:rsidRPr="000D3B16">
        <w:rPr>
          <w:sz w:val="28"/>
          <w:szCs w:val="28"/>
        </w:rPr>
        <w:t>Конкретные особенности финансов материального производства определяются организационно-правовой формой их предпринимательской деятельности, технологическими и отраслевыми особенностями. Так, например, для строительства характерны взаимоотношения заказчиков (инвесторов) и подрядчиков, осуществление работ в строгом соответствии с проектно-сметной документацией. Длительный цикл строительства требует больших вложений средств незавершенное строительство. Порядок расчетов за законченные объекты определяет особенности в формировании прибыли и уплате и возмещении НДС. В составе основных средств значителен удельный вес арендованного оборудования, а в составе оборотных активов отсутствует средства, вложенные в готовую продукцию, но более значителен удельный вес средств в расчетах.</w:t>
      </w:r>
    </w:p>
    <w:p w:rsidR="000456E7" w:rsidRPr="000D3B16" w:rsidRDefault="000456E7" w:rsidP="000456E7">
      <w:pPr>
        <w:spacing w:line="360" w:lineRule="auto"/>
        <w:ind w:firstLine="709"/>
        <w:jc w:val="both"/>
        <w:rPr>
          <w:sz w:val="28"/>
          <w:szCs w:val="28"/>
        </w:rPr>
      </w:pPr>
      <w:r w:rsidRPr="000D3B16">
        <w:rPr>
          <w:sz w:val="28"/>
          <w:szCs w:val="28"/>
        </w:rPr>
        <w:t>Для торговли характерен быстрый оборот средств, выручка (в розничном звене) поступает в налично-денежной форме. В структуре основных средств велика доля арендованных помещений и оборудования- отсюда особое внимание финансистов должно быть обращено на правильность заключения договоров аренды, затраты на которую составляют большую часть издержек. В оборотных средствах значительная часть (до 90%) вложена в товарные запасы.</w:t>
      </w:r>
    </w:p>
    <w:p w:rsidR="000456E7" w:rsidRPr="000D3B16" w:rsidRDefault="000456E7" w:rsidP="000456E7">
      <w:pPr>
        <w:spacing w:line="360" w:lineRule="auto"/>
        <w:ind w:firstLine="709"/>
        <w:jc w:val="both"/>
        <w:rPr>
          <w:sz w:val="28"/>
          <w:szCs w:val="28"/>
        </w:rPr>
      </w:pPr>
      <w:r w:rsidRPr="000D3B16">
        <w:rPr>
          <w:sz w:val="28"/>
          <w:szCs w:val="28"/>
        </w:rPr>
        <w:t>Имеются существенные особенности в формировании валового дохода- основного показателя деятельности в зависимости от формы реализации товаров, применения торговых надбавок. Прибыль торговых организаций определяется как разность между валовым доходом и издержками обращения. Отнесение затрат на издержки обращения регламентируется специальными отраслевыми методическими указаниями.</w:t>
      </w:r>
    </w:p>
    <w:p w:rsidR="000456E7" w:rsidRPr="000D3B16" w:rsidRDefault="000456E7" w:rsidP="000456E7">
      <w:pPr>
        <w:spacing w:line="360" w:lineRule="auto"/>
        <w:ind w:firstLine="709"/>
        <w:jc w:val="both"/>
        <w:rPr>
          <w:sz w:val="28"/>
          <w:szCs w:val="28"/>
        </w:rPr>
      </w:pPr>
      <w:r w:rsidRPr="000D3B16">
        <w:rPr>
          <w:sz w:val="28"/>
          <w:szCs w:val="28"/>
        </w:rPr>
        <w:t>Существенные отраслевые особенности имеются и на предприятиях сельского хозяйства. Здесь следует иметь в виду, что в сельском хозяйстве главным средством производства выступает земля и «живые организмы»- продуктивный и рабочий скот, растениеводство. Это определяет необходимость применения агротехнологий, учитывающих все биологические особенности производства сельскохозяйственной продукции: значительную длительность производственного процесса, зависимость от природных условий и сезонности, высокую степень риска.</w:t>
      </w:r>
    </w:p>
    <w:p w:rsidR="000456E7" w:rsidRPr="000D3B16" w:rsidRDefault="000456E7" w:rsidP="000456E7">
      <w:pPr>
        <w:spacing w:line="360" w:lineRule="auto"/>
        <w:ind w:firstLine="709"/>
        <w:jc w:val="both"/>
        <w:rPr>
          <w:sz w:val="28"/>
          <w:szCs w:val="28"/>
        </w:rPr>
      </w:pPr>
      <w:r w:rsidRPr="000D3B16">
        <w:rPr>
          <w:sz w:val="28"/>
          <w:szCs w:val="28"/>
        </w:rPr>
        <w:t>Все это определяет:</w:t>
      </w:r>
    </w:p>
    <w:p w:rsidR="000456E7" w:rsidRPr="000D3B16" w:rsidRDefault="000456E7" w:rsidP="000456E7">
      <w:pPr>
        <w:numPr>
          <w:ilvl w:val="0"/>
          <w:numId w:val="4"/>
        </w:numPr>
        <w:tabs>
          <w:tab w:val="clear" w:pos="1260"/>
        </w:tabs>
        <w:spacing w:line="360" w:lineRule="auto"/>
        <w:ind w:left="0" w:firstLine="709"/>
        <w:jc w:val="both"/>
        <w:rPr>
          <w:sz w:val="28"/>
          <w:szCs w:val="28"/>
        </w:rPr>
      </w:pPr>
      <w:r w:rsidRPr="000D3B16">
        <w:rPr>
          <w:sz w:val="28"/>
          <w:szCs w:val="28"/>
        </w:rPr>
        <w:t>неравномерность в поступлении выручки (в конце года) и нарастании затрат, что создает необходимость в широком использовании коммерческих кредитов и авансовых выплат за будущую поставку сельскохозяйственной продукции по контрактам;</w:t>
      </w:r>
    </w:p>
    <w:p w:rsidR="000456E7" w:rsidRPr="000D3B16" w:rsidRDefault="000456E7" w:rsidP="000456E7">
      <w:pPr>
        <w:numPr>
          <w:ilvl w:val="0"/>
          <w:numId w:val="4"/>
        </w:numPr>
        <w:tabs>
          <w:tab w:val="clear" w:pos="1260"/>
        </w:tabs>
        <w:spacing w:line="360" w:lineRule="auto"/>
        <w:ind w:left="0" w:firstLine="709"/>
        <w:jc w:val="both"/>
        <w:rPr>
          <w:sz w:val="28"/>
          <w:szCs w:val="28"/>
        </w:rPr>
      </w:pPr>
      <w:r w:rsidRPr="000D3B16">
        <w:rPr>
          <w:sz w:val="28"/>
          <w:szCs w:val="28"/>
        </w:rPr>
        <w:t xml:space="preserve">необходимость создания резервов, страховых фондов и сезонных запасов удобрений, горюче-смазочных материалов, семян; </w:t>
      </w:r>
    </w:p>
    <w:p w:rsidR="000456E7" w:rsidRPr="000D3B16" w:rsidRDefault="000456E7" w:rsidP="000456E7">
      <w:pPr>
        <w:numPr>
          <w:ilvl w:val="0"/>
          <w:numId w:val="4"/>
        </w:numPr>
        <w:tabs>
          <w:tab w:val="clear" w:pos="1260"/>
        </w:tabs>
        <w:spacing w:line="360" w:lineRule="auto"/>
        <w:ind w:left="0" w:firstLine="709"/>
        <w:jc w:val="both"/>
        <w:rPr>
          <w:sz w:val="28"/>
          <w:szCs w:val="28"/>
        </w:rPr>
      </w:pPr>
      <w:r w:rsidRPr="000D3B16">
        <w:rPr>
          <w:sz w:val="28"/>
          <w:szCs w:val="28"/>
        </w:rPr>
        <w:t>значительная часть продукции используется во внутреннем обороте и не принимает денежную форму;</w:t>
      </w:r>
    </w:p>
    <w:p w:rsidR="000456E7" w:rsidRPr="000D3B16" w:rsidRDefault="000456E7" w:rsidP="000456E7">
      <w:pPr>
        <w:numPr>
          <w:ilvl w:val="0"/>
          <w:numId w:val="4"/>
        </w:numPr>
        <w:tabs>
          <w:tab w:val="clear" w:pos="1260"/>
        </w:tabs>
        <w:spacing w:line="360" w:lineRule="auto"/>
        <w:ind w:left="0" w:firstLine="709"/>
        <w:jc w:val="both"/>
        <w:rPr>
          <w:sz w:val="28"/>
          <w:szCs w:val="28"/>
        </w:rPr>
      </w:pPr>
      <w:r w:rsidRPr="000D3B16">
        <w:rPr>
          <w:sz w:val="28"/>
          <w:szCs w:val="28"/>
        </w:rPr>
        <w:t>возникают рентные доходы, особый порядок формирования затрат и финансового результата по видам деятельности;</w:t>
      </w:r>
    </w:p>
    <w:p w:rsidR="000456E7" w:rsidRPr="000D3B16" w:rsidRDefault="000456E7" w:rsidP="000456E7">
      <w:pPr>
        <w:numPr>
          <w:ilvl w:val="0"/>
          <w:numId w:val="4"/>
        </w:numPr>
        <w:tabs>
          <w:tab w:val="clear" w:pos="1260"/>
        </w:tabs>
        <w:spacing w:line="360" w:lineRule="auto"/>
        <w:ind w:left="0" w:firstLine="709"/>
        <w:jc w:val="both"/>
        <w:rPr>
          <w:sz w:val="28"/>
          <w:szCs w:val="28"/>
        </w:rPr>
      </w:pPr>
      <w:r w:rsidRPr="000D3B16">
        <w:rPr>
          <w:sz w:val="28"/>
          <w:szCs w:val="28"/>
        </w:rPr>
        <w:t>цены реализации по отдельным видам сельскохозяйственной продукции ниже фактической себестоимости, существует разрыв в паритете роста цен на сельскохозяйственную продукцию и необходимое для производства оборудование и материалы, что предопределяет необходимость дотационности в агропромышленном комплексе;</w:t>
      </w:r>
    </w:p>
    <w:p w:rsidR="000456E7" w:rsidRPr="000D3B16" w:rsidRDefault="000456E7" w:rsidP="000456E7">
      <w:pPr>
        <w:numPr>
          <w:ilvl w:val="0"/>
          <w:numId w:val="4"/>
        </w:numPr>
        <w:tabs>
          <w:tab w:val="clear" w:pos="1260"/>
        </w:tabs>
        <w:spacing w:line="360" w:lineRule="auto"/>
        <w:ind w:left="0" w:firstLine="709"/>
        <w:jc w:val="both"/>
        <w:rPr>
          <w:sz w:val="28"/>
          <w:szCs w:val="28"/>
        </w:rPr>
      </w:pPr>
      <w:r w:rsidRPr="000D3B16">
        <w:rPr>
          <w:sz w:val="28"/>
          <w:szCs w:val="28"/>
        </w:rPr>
        <w:t>прибыль сельскохозяйственный предприятий от реализации сельскохозяйственной продукции налогом не облагается, основным источником поступлений в бюджет от сельского хозяйства является земельный налог;</w:t>
      </w:r>
    </w:p>
    <w:p w:rsidR="000456E7" w:rsidRPr="000D3B16" w:rsidRDefault="000456E7" w:rsidP="000456E7">
      <w:pPr>
        <w:numPr>
          <w:ilvl w:val="0"/>
          <w:numId w:val="4"/>
        </w:numPr>
        <w:tabs>
          <w:tab w:val="clear" w:pos="1260"/>
        </w:tabs>
        <w:spacing w:line="360" w:lineRule="auto"/>
        <w:ind w:left="0" w:firstLine="709"/>
        <w:jc w:val="both"/>
        <w:rPr>
          <w:sz w:val="28"/>
          <w:szCs w:val="28"/>
        </w:rPr>
      </w:pPr>
      <w:r w:rsidRPr="000D3B16">
        <w:rPr>
          <w:sz w:val="28"/>
          <w:szCs w:val="28"/>
        </w:rPr>
        <w:t xml:space="preserve">чрезвычайно разнообразны в сельском хозяйстве и организационно-правовые формы ведения предпринимательской деятельности (от совхозов до фермерских хозяйств). </w:t>
      </w:r>
      <w:r w:rsidRPr="000D3B16">
        <w:rPr>
          <w:sz w:val="28"/>
          <w:szCs w:val="28"/>
          <w:lang w:val="en-US"/>
        </w:rPr>
        <w:t>[</w:t>
      </w:r>
      <w:r w:rsidRPr="000D3B16">
        <w:rPr>
          <w:sz w:val="28"/>
          <w:szCs w:val="28"/>
        </w:rPr>
        <w:t>1</w:t>
      </w:r>
      <w:r w:rsidR="006347DF">
        <w:rPr>
          <w:sz w:val="28"/>
          <w:szCs w:val="28"/>
        </w:rPr>
        <w:t>4</w:t>
      </w:r>
      <w:r w:rsidRPr="000D3B16">
        <w:rPr>
          <w:sz w:val="28"/>
          <w:szCs w:val="28"/>
          <w:lang w:val="en-US"/>
        </w:rPr>
        <w:t>,c418].</w:t>
      </w:r>
    </w:p>
    <w:p w:rsidR="000456E7" w:rsidRPr="000D3B16" w:rsidRDefault="000456E7" w:rsidP="000456E7">
      <w:pPr>
        <w:spacing w:line="360" w:lineRule="auto"/>
        <w:ind w:firstLine="709"/>
        <w:jc w:val="both"/>
        <w:rPr>
          <w:sz w:val="28"/>
          <w:szCs w:val="28"/>
        </w:rPr>
      </w:pPr>
      <w:r w:rsidRPr="000D3B16">
        <w:rPr>
          <w:sz w:val="28"/>
          <w:szCs w:val="28"/>
        </w:rPr>
        <w:t>Таким образом, конкретная реализация принципов организации финансов предприятий зависит и от их отраслевой специфики. При этом надо учитывать, что в современных условиях а России в целях «выживания» многие предприятия существенным образом диверсифицируют свою деятельность, занимаясь одновременно и промышленным производством, и строительством, и торговлей. Поэтому финансисту, где бы он ни работал, нужно серьезно изучить отраслевую экономику и технологию производства, особенности рынка производимой продукции.</w:t>
      </w:r>
    </w:p>
    <w:p w:rsidR="00267C8E" w:rsidRPr="00DC1E37" w:rsidRDefault="00267C8E" w:rsidP="00267C8E">
      <w:pPr>
        <w:pStyle w:val="1"/>
        <w:pageBreakBefore/>
        <w:jc w:val="center"/>
        <w:rPr>
          <w:rFonts w:ascii="Times New Roman" w:hAnsi="Times New Roman" w:cs="Times New Roman"/>
          <w:b/>
          <w:bCs/>
          <w:i/>
          <w:iCs/>
          <w:kern w:val="28"/>
          <w:sz w:val="32"/>
          <w:szCs w:val="32"/>
          <w:lang w:val="ru-RU"/>
        </w:rPr>
      </w:pPr>
      <w:r>
        <w:rPr>
          <w:rFonts w:ascii="Times New Roman" w:hAnsi="Times New Roman" w:cs="Times New Roman"/>
          <w:b/>
          <w:bCs/>
          <w:i/>
          <w:iCs/>
          <w:kern w:val="28"/>
          <w:sz w:val="32"/>
          <w:szCs w:val="32"/>
          <w:lang w:val="ru-RU"/>
        </w:rPr>
        <w:t>Глава</w:t>
      </w:r>
      <w:r w:rsidRPr="00DC1E37">
        <w:rPr>
          <w:rFonts w:ascii="Times New Roman" w:hAnsi="Times New Roman" w:cs="Times New Roman"/>
          <w:b/>
          <w:bCs/>
          <w:i/>
          <w:iCs/>
          <w:kern w:val="28"/>
          <w:sz w:val="32"/>
          <w:szCs w:val="32"/>
          <w:lang w:val="ru-RU"/>
        </w:rPr>
        <w:t>2. Финансовые ресурсы предприятий, их состав, структура, источники формирования, распределение</w:t>
      </w:r>
    </w:p>
    <w:p w:rsidR="00267C8E" w:rsidRDefault="00267C8E" w:rsidP="00267C8E">
      <w:pPr>
        <w:ind w:firstLine="567"/>
        <w:jc w:val="both"/>
        <w:rPr>
          <w:sz w:val="26"/>
          <w:szCs w:val="26"/>
        </w:rPr>
      </w:pPr>
    </w:p>
    <w:p w:rsidR="00267C8E" w:rsidRPr="00267C8E" w:rsidRDefault="00267C8E" w:rsidP="00267C8E">
      <w:pPr>
        <w:spacing w:line="360" w:lineRule="auto"/>
        <w:ind w:firstLine="567"/>
        <w:jc w:val="both"/>
        <w:rPr>
          <w:sz w:val="28"/>
          <w:szCs w:val="28"/>
        </w:rPr>
      </w:pPr>
      <w:r w:rsidRPr="00267C8E">
        <w:rPr>
          <w:sz w:val="28"/>
          <w:szCs w:val="28"/>
        </w:rPr>
        <w:t xml:space="preserve">Финансовые отношения возникают в процессе формирования и движения (распределения, перераспределения и использования) капитала, доходов, фондов, резервов и других денежных источников средств предприятия, т.е. его финансовых ресурсов. Именно денежные потоки и финансовые ресурсы являются непосредственными объектами управления финансами предприятия. </w:t>
      </w:r>
    </w:p>
    <w:p w:rsidR="00267C8E" w:rsidRPr="00267C8E" w:rsidRDefault="00267C8E" w:rsidP="00267C8E">
      <w:pPr>
        <w:spacing w:line="360" w:lineRule="auto"/>
        <w:ind w:firstLine="567"/>
        <w:jc w:val="both"/>
        <w:rPr>
          <w:sz w:val="28"/>
          <w:szCs w:val="28"/>
        </w:rPr>
      </w:pPr>
      <w:r w:rsidRPr="00267C8E">
        <w:rPr>
          <w:i/>
          <w:iCs/>
          <w:sz w:val="28"/>
          <w:szCs w:val="28"/>
        </w:rPr>
        <w:t>Финансовые ресурсы предприятия</w:t>
      </w:r>
      <w:r w:rsidRPr="00267C8E">
        <w:rPr>
          <w:sz w:val="28"/>
          <w:szCs w:val="28"/>
        </w:rPr>
        <w:t xml:space="preserve">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w:t>
      </w:r>
    </w:p>
    <w:p w:rsidR="00267C8E" w:rsidRPr="00267C8E" w:rsidRDefault="00267C8E" w:rsidP="00267C8E">
      <w:pPr>
        <w:spacing w:line="360" w:lineRule="auto"/>
        <w:ind w:firstLine="567"/>
        <w:jc w:val="both"/>
        <w:rPr>
          <w:sz w:val="28"/>
          <w:szCs w:val="28"/>
        </w:rPr>
      </w:pPr>
      <w:r w:rsidRPr="00267C8E">
        <w:rPr>
          <w:sz w:val="28"/>
          <w:szCs w:val="28"/>
        </w:rPr>
        <w:t>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w:t>
      </w:r>
    </w:p>
    <w:p w:rsidR="00267C8E" w:rsidRPr="00267C8E" w:rsidRDefault="00267C8E" w:rsidP="00267C8E">
      <w:pPr>
        <w:spacing w:line="360" w:lineRule="auto"/>
        <w:ind w:firstLine="567"/>
        <w:jc w:val="both"/>
        <w:rPr>
          <w:sz w:val="28"/>
          <w:szCs w:val="28"/>
        </w:rPr>
      </w:pPr>
      <w:r w:rsidRPr="00267C8E">
        <w:rPr>
          <w:sz w:val="28"/>
          <w:szCs w:val="28"/>
        </w:rPr>
        <w:t>Собственные финансовые ресурсы предприятия включают первоначальные взносы учредителей предприятия и накопления за счет результатов хозяйственной деятельности. При создании предприятия уставный капитал направляется на приобретение основных фондов и формирование оборотных средств в размерах, необходимых для ведения нормальной производственно-хозяйственной деятельности. Он вкладывается в приобретение лицензий, патентов, - ноу-хау, использование которых является важным доходообразующим фактором. Таким образом, первоначальный капитал инвестируется в производство, в процессе которого создается стоимость, выражаемая ценой реализованной продукции. Таким образом, в качестве вклада в уставный капитал может выступать любой вид имущества.</w:t>
      </w:r>
    </w:p>
    <w:p w:rsidR="00267C8E" w:rsidRPr="00267C8E" w:rsidRDefault="00267C8E" w:rsidP="00267C8E">
      <w:pPr>
        <w:spacing w:line="360" w:lineRule="auto"/>
        <w:ind w:firstLine="567"/>
        <w:jc w:val="both"/>
        <w:rPr>
          <w:sz w:val="28"/>
          <w:szCs w:val="28"/>
        </w:rPr>
      </w:pPr>
      <w:r w:rsidRPr="00267C8E">
        <w:rPr>
          <w:sz w:val="28"/>
          <w:szCs w:val="28"/>
        </w:rPr>
        <w:t>На основе возвратности предприятием привлекаются заемные финансовые ресурсы - долгосрочные кредиты банков, средства других предприятий, облигационные займы, источником возврата которых является прибыль предприятия. Так формируются заемные финансовые ресурсы.</w:t>
      </w:r>
    </w:p>
    <w:p w:rsidR="00267C8E" w:rsidRPr="00267C8E" w:rsidRDefault="00267C8E" w:rsidP="00267C8E">
      <w:pPr>
        <w:spacing w:line="360" w:lineRule="auto"/>
        <w:ind w:firstLine="567"/>
        <w:jc w:val="both"/>
        <w:rPr>
          <w:sz w:val="28"/>
          <w:szCs w:val="28"/>
        </w:rPr>
      </w:pPr>
      <w:r w:rsidRPr="00267C8E">
        <w:rPr>
          <w:i/>
          <w:iCs/>
          <w:sz w:val="28"/>
          <w:szCs w:val="28"/>
        </w:rPr>
        <w:t>Заемные финансовые ресурсы</w:t>
      </w:r>
      <w:r w:rsidRPr="00267C8E">
        <w:rPr>
          <w:sz w:val="28"/>
          <w:szCs w:val="28"/>
        </w:rPr>
        <w:t xml:space="preserve"> — это ресурсы, мобилизованные на финансовом рынке: банковский кредит, ссуды других кредиторов под векселя и иные долговые обязательства, и денежные средства, полученные от размещения облигационных займов, доходы от эмиссии ценных бумаг предприятия (например, акций при формировании уставного капитала). Кроме того, сюда относятся и так называемые устойчивые пассивы.</w:t>
      </w:r>
    </w:p>
    <w:p w:rsidR="00267C8E" w:rsidRPr="00267C8E" w:rsidRDefault="00267C8E" w:rsidP="00267C8E">
      <w:pPr>
        <w:spacing w:line="360" w:lineRule="auto"/>
        <w:ind w:firstLine="567"/>
        <w:jc w:val="both"/>
        <w:rPr>
          <w:sz w:val="28"/>
          <w:szCs w:val="28"/>
        </w:rPr>
      </w:pPr>
      <w:r w:rsidRPr="00267C8E">
        <w:rPr>
          <w:sz w:val="28"/>
          <w:szCs w:val="28"/>
        </w:rPr>
        <w:t>Привлеченные финансовые ресурсы формируются за счет бюджетных ассигнований, мобилизации собственных ресурсов в строительстве, экономии от строительства хозяйственным способом, страховых возмещений, средств долевого участия, доходов от приобретенных ценных бумаг и других финансовых активов, доходов от реализации неиспользованного имущества. Для получения дополнительных доходов предприятия вправе приобретать ценные бумаги других предприятий и государства, вкладывать средства в уставный капитал вновь образуемых предприятий и банков, предоставлять их взаймы другим предприятиям на условиях возвратности, срочности и платности. Временно свободные средства предприятия могут обособить из общего денежного оборота.</w:t>
      </w:r>
    </w:p>
    <w:p w:rsidR="00267C8E" w:rsidRPr="00267C8E" w:rsidRDefault="00267C8E" w:rsidP="00267C8E">
      <w:pPr>
        <w:spacing w:line="360" w:lineRule="auto"/>
        <w:ind w:firstLine="567"/>
        <w:jc w:val="both"/>
        <w:rPr>
          <w:sz w:val="28"/>
          <w:szCs w:val="28"/>
        </w:rPr>
      </w:pPr>
      <w:r w:rsidRPr="00267C8E">
        <w:rPr>
          <w:sz w:val="28"/>
          <w:szCs w:val="28"/>
        </w:rPr>
        <w:t>Формирование и использование финансовых ресурсов осуществляется на двух уровнях: в масштабах страны и на каждом предприятии. Величина и структура источников формирования финансовых ресурсов в масштабах страны определяют возможности расширенного воспроизводства народного хозяйства, повышения уровня членов общества, роста доходов бюджета государства. Размер финансовых ресурсов, формируемых на уровне предприятия, определяет возможности осуществления необходимых капитальных вложений, увеличения оборотных средств, выполнения всех финансовых обязательств, обеспечение потребностей социального характера.</w:t>
      </w:r>
    </w:p>
    <w:p w:rsidR="00267C8E" w:rsidRPr="00267C8E" w:rsidRDefault="00267C8E" w:rsidP="00267C8E">
      <w:pPr>
        <w:spacing w:line="360" w:lineRule="auto"/>
        <w:ind w:firstLine="567"/>
        <w:jc w:val="both"/>
        <w:rPr>
          <w:sz w:val="28"/>
          <w:szCs w:val="28"/>
        </w:rPr>
      </w:pPr>
      <w:r w:rsidRPr="00267C8E">
        <w:rPr>
          <w:sz w:val="28"/>
          <w:szCs w:val="28"/>
        </w:rPr>
        <w:t xml:space="preserve">Первоначальное формирование финансовых ресурсов происходит в момент учреждения предприятия, когда образуется </w:t>
      </w:r>
      <w:r w:rsidRPr="00267C8E">
        <w:rPr>
          <w:b/>
          <w:bCs/>
          <w:i/>
          <w:iCs/>
          <w:sz w:val="28"/>
          <w:szCs w:val="28"/>
        </w:rPr>
        <w:t>уставный фонд</w:t>
      </w:r>
      <w:r w:rsidRPr="00267C8E">
        <w:rPr>
          <w:sz w:val="28"/>
          <w:szCs w:val="28"/>
        </w:rPr>
        <w:t xml:space="preserve">.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(при сохранении отраслевых структур), долгосрочный кредит, бюджетные средства. Величина уставного фонда показывает размер тех денежных средств — </w:t>
      </w:r>
      <w:r w:rsidRPr="00267C8E">
        <w:rPr>
          <w:b/>
          <w:bCs/>
          <w:i/>
          <w:iCs/>
          <w:sz w:val="28"/>
          <w:szCs w:val="28"/>
        </w:rPr>
        <w:t>основных и оборотных</w:t>
      </w:r>
      <w:r w:rsidRPr="00267C8E">
        <w:rPr>
          <w:sz w:val="28"/>
          <w:szCs w:val="28"/>
        </w:rPr>
        <w:t xml:space="preserve"> — которые инвестированы в процесс производства.</w:t>
      </w:r>
    </w:p>
    <w:p w:rsidR="00267C8E" w:rsidRPr="00267C8E" w:rsidRDefault="00267C8E" w:rsidP="00267C8E">
      <w:pPr>
        <w:spacing w:line="360" w:lineRule="auto"/>
        <w:ind w:firstLine="567"/>
        <w:jc w:val="both"/>
        <w:rPr>
          <w:sz w:val="28"/>
          <w:szCs w:val="28"/>
        </w:rPr>
      </w:pPr>
      <w:r w:rsidRPr="00267C8E">
        <w:rPr>
          <w:sz w:val="28"/>
          <w:szCs w:val="28"/>
        </w:rPr>
        <w:t xml:space="preserve">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w:t>
      </w:r>
      <w:r w:rsidRPr="00267C8E">
        <w:rPr>
          <w:b/>
          <w:bCs/>
          <w:i/>
          <w:iCs/>
          <w:sz w:val="28"/>
          <w:szCs w:val="28"/>
        </w:rPr>
        <w:t xml:space="preserve">прибыли </w:t>
      </w:r>
      <w:r w:rsidRPr="00267C8E">
        <w:rPr>
          <w:sz w:val="28"/>
          <w:szCs w:val="28"/>
        </w:rPr>
        <w:t xml:space="preserve">(от основной и других видов деятельности) и </w:t>
      </w:r>
      <w:r w:rsidRPr="00267C8E">
        <w:rPr>
          <w:b/>
          <w:bCs/>
          <w:i/>
          <w:iCs/>
          <w:sz w:val="28"/>
          <w:szCs w:val="28"/>
        </w:rPr>
        <w:t>амортизационных отчислений</w:t>
      </w:r>
      <w:r w:rsidRPr="00267C8E">
        <w:rPr>
          <w:sz w:val="28"/>
          <w:szCs w:val="28"/>
        </w:rPr>
        <w:t>. Наряду с ними источниками финансовых ресурсов также выступают:</w:t>
      </w:r>
    </w:p>
    <w:p w:rsidR="00267C8E" w:rsidRPr="00267C8E" w:rsidRDefault="00267C8E" w:rsidP="00267C8E">
      <w:pPr>
        <w:spacing w:line="360" w:lineRule="auto"/>
        <w:ind w:firstLine="567"/>
        <w:jc w:val="both"/>
        <w:rPr>
          <w:sz w:val="28"/>
          <w:szCs w:val="28"/>
        </w:rPr>
      </w:pPr>
      <w:r w:rsidRPr="00267C8E">
        <w:rPr>
          <w:sz w:val="28"/>
          <w:szCs w:val="28"/>
        </w:rPr>
        <w:t xml:space="preserve">— выручка от реализации выбывшего имущества, </w:t>
      </w:r>
    </w:p>
    <w:p w:rsidR="00267C8E" w:rsidRPr="00267C8E" w:rsidRDefault="00267C8E" w:rsidP="00267C8E">
      <w:pPr>
        <w:spacing w:line="360" w:lineRule="auto"/>
        <w:ind w:firstLine="567"/>
        <w:jc w:val="both"/>
        <w:rPr>
          <w:sz w:val="28"/>
          <w:szCs w:val="28"/>
        </w:rPr>
      </w:pPr>
      <w:r w:rsidRPr="00267C8E">
        <w:rPr>
          <w:sz w:val="28"/>
          <w:szCs w:val="28"/>
        </w:rPr>
        <w:t>— устойчивые пассивы,</w:t>
      </w:r>
    </w:p>
    <w:p w:rsidR="00267C8E" w:rsidRPr="00267C8E" w:rsidRDefault="00267C8E" w:rsidP="00267C8E">
      <w:pPr>
        <w:spacing w:line="360" w:lineRule="auto"/>
        <w:ind w:firstLine="567"/>
        <w:jc w:val="both"/>
        <w:rPr>
          <w:sz w:val="28"/>
          <w:szCs w:val="28"/>
        </w:rPr>
      </w:pPr>
      <w:r w:rsidRPr="00267C8E">
        <w:rPr>
          <w:sz w:val="28"/>
          <w:szCs w:val="28"/>
        </w:rPr>
        <w:t>— различные целевые поступления (плата за содержание детей в дошкольных учреждениях и т. д.),</w:t>
      </w:r>
    </w:p>
    <w:p w:rsidR="00267C8E" w:rsidRPr="00267C8E" w:rsidRDefault="00267C8E" w:rsidP="00267C8E">
      <w:pPr>
        <w:spacing w:line="360" w:lineRule="auto"/>
        <w:ind w:firstLine="567"/>
        <w:jc w:val="both"/>
        <w:rPr>
          <w:sz w:val="28"/>
          <w:szCs w:val="28"/>
        </w:rPr>
      </w:pPr>
      <w:r w:rsidRPr="00267C8E">
        <w:rPr>
          <w:sz w:val="28"/>
          <w:szCs w:val="28"/>
        </w:rPr>
        <w:t>— мобилизация внутренних ресурсов в строительстве и др.</w:t>
      </w:r>
    </w:p>
    <w:p w:rsidR="00267C8E" w:rsidRPr="00267C8E" w:rsidRDefault="00267C8E" w:rsidP="00267C8E">
      <w:pPr>
        <w:spacing w:line="360" w:lineRule="auto"/>
        <w:ind w:firstLine="567"/>
        <w:jc w:val="both"/>
        <w:rPr>
          <w:sz w:val="28"/>
          <w:szCs w:val="28"/>
        </w:rPr>
      </w:pPr>
      <w:r w:rsidRPr="00267C8E">
        <w:rPr>
          <w:sz w:val="28"/>
          <w:szCs w:val="28"/>
        </w:rPr>
        <w:t xml:space="preserve">Разворачивающиеся повсеместно процессы приватизации государственной собственности приводят к тому, что появляется, и будет играть важную роль, еще один источник финансовых ресурсов — </w:t>
      </w:r>
      <w:r w:rsidRPr="00267C8E">
        <w:rPr>
          <w:b/>
          <w:bCs/>
          <w:i/>
          <w:iCs/>
          <w:sz w:val="28"/>
          <w:szCs w:val="28"/>
        </w:rPr>
        <w:t>паевые и иные взносы членов трудового коллектива</w:t>
      </w:r>
      <w:r w:rsidRPr="00267C8E">
        <w:rPr>
          <w:sz w:val="28"/>
          <w:szCs w:val="28"/>
        </w:rPr>
        <w:t>.</w:t>
      </w:r>
    </w:p>
    <w:p w:rsidR="00267C8E" w:rsidRPr="00267C8E" w:rsidRDefault="00267C8E" w:rsidP="00267C8E">
      <w:pPr>
        <w:spacing w:line="360" w:lineRule="auto"/>
        <w:ind w:firstLine="567"/>
        <w:jc w:val="both"/>
        <w:rPr>
          <w:sz w:val="28"/>
          <w:szCs w:val="28"/>
        </w:rPr>
      </w:pPr>
      <w:r w:rsidRPr="00267C8E">
        <w:rPr>
          <w:sz w:val="28"/>
          <w:szCs w:val="28"/>
        </w:rPr>
        <w:t xml:space="preserve">Значительные финансовые ресурсы, особенно по вновь создаваемым и реконструируемым предприятиям, могут быть мобилизованы на финансовом рынке. Формами их мобилизации являются: </w:t>
      </w:r>
      <w:r w:rsidRPr="00267C8E">
        <w:rPr>
          <w:b/>
          <w:bCs/>
          <w:i/>
          <w:iCs/>
          <w:sz w:val="28"/>
          <w:szCs w:val="28"/>
        </w:rPr>
        <w:t>продажа акций, облигаций</w:t>
      </w:r>
      <w:r w:rsidRPr="00267C8E">
        <w:rPr>
          <w:sz w:val="28"/>
          <w:szCs w:val="28"/>
        </w:rPr>
        <w:t xml:space="preserve"> и других видов ценных бумаг, выпускаемых данным предприятием, </w:t>
      </w:r>
      <w:r w:rsidRPr="00267C8E">
        <w:rPr>
          <w:b/>
          <w:bCs/>
          <w:i/>
          <w:iCs/>
          <w:sz w:val="28"/>
          <w:szCs w:val="28"/>
        </w:rPr>
        <w:t>кредитные инвестиции</w:t>
      </w:r>
      <w:r w:rsidRPr="00267C8E">
        <w:rPr>
          <w:sz w:val="28"/>
          <w:szCs w:val="28"/>
        </w:rPr>
        <w:t>.</w:t>
      </w:r>
    </w:p>
    <w:p w:rsidR="00267C8E" w:rsidRPr="00267C8E" w:rsidRDefault="00267C8E" w:rsidP="00267C8E">
      <w:pPr>
        <w:spacing w:line="360" w:lineRule="auto"/>
        <w:ind w:firstLine="567"/>
        <w:jc w:val="both"/>
        <w:rPr>
          <w:sz w:val="28"/>
          <w:szCs w:val="28"/>
        </w:rPr>
      </w:pPr>
      <w:r w:rsidRPr="00267C8E">
        <w:rPr>
          <w:sz w:val="28"/>
          <w:szCs w:val="28"/>
        </w:rPr>
        <w:t xml:space="preserve">До перехода на рыночные условия хозяйствования значительные финансовые ресурсы предприятия получались на основе внутриотраслевого перераспределения денежных средств и бюджетного финансирования. Однако принципы рыночного хозяйствования, внедрение коммерческих начал в деятельность предприятий, естественно, потребовали принципиально иных подходов к формированию финансовых ресурсов. Ориентация на инициативу и предприимчивость, полная материальная ответственность обусловили два важнейших изменения в области финансовых взаимосвязей предприятий с другими структурами: во-первых, развитие страховых операций, и, во-вторых, существенное сокращение сферы безвозмездно получаемых ассигнований. В этой связи при переходе на рыночные основы хозяйствования в составе финансовых ресурсов, формируемых в порядке перераспределения, все большую роль постепенно будут играть выплаты страхового возмещения, поступающие от страховых компаний, и все меньшую — бюджетные и отраслевые финансовые источники. Предприятия смогут получать финансовые ресурсы: от ассоциаций и концернов, в которые они входят (лишь в том случае, если это предусмотрено механизмом использования соответствующих денежных фондов); от вышестоящих организаций — при сохранении отраслевых структур; от органов государственного управления — в виде бюджетных субсидий на строго ограниченный перечень затрат. Зато в условиях функционирования рынка ценных бумаг появятся такие виды финансовых ресурсов, как </w:t>
      </w:r>
      <w:r w:rsidRPr="00267C8E">
        <w:rPr>
          <w:b/>
          <w:bCs/>
          <w:i/>
          <w:iCs/>
          <w:sz w:val="28"/>
          <w:szCs w:val="28"/>
        </w:rPr>
        <w:t>дивиденды и проценты</w:t>
      </w:r>
      <w:r w:rsidRPr="00267C8E">
        <w:rPr>
          <w:sz w:val="28"/>
          <w:szCs w:val="28"/>
        </w:rPr>
        <w:t xml:space="preserve"> по ценным бумагам других эмитентов, а также </w:t>
      </w:r>
      <w:r w:rsidRPr="00267C8E">
        <w:rPr>
          <w:b/>
          <w:bCs/>
          <w:i/>
          <w:iCs/>
          <w:sz w:val="28"/>
          <w:szCs w:val="28"/>
        </w:rPr>
        <w:t>прибыль от проведения финансовых операций</w:t>
      </w:r>
      <w:r w:rsidRPr="00267C8E">
        <w:rPr>
          <w:sz w:val="28"/>
          <w:szCs w:val="28"/>
        </w:rPr>
        <w:t>.</w:t>
      </w:r>
    </w:p>
    <w:p w:rsidR="00267C8E" w:rsidRPr="00267C8E" w:rsidRDefault="00267C8E" w:rsidP="00267C8E">
      <w:pPr>
        <w:spacing w:line="360" w:lineRule="auto"/>
        <w:ind w:firstLine="567"/>
        <w:jc w:val="both"/>
        <w:rPr>
          <w:sz w:val="28"/>
          <w:szCs w:val="28"/>
        </w:rPr>
      </w:pPr>
      <w:r w:rsidRPr="00267C8E">
        <w:rPr>
          <w:sz w:val="28"/>
          <w:szCs w:val="28"/>
        </w:rPr>
        <w:t>Использование финансовых ресурсов осуществляется предприятием по многим направлениям, главными из которых являются:</w:t>
      </w:r>
    </w:p>
    <w:p w:rsidR="00267C8E" w:rsidRPr="00267C8E" w:rsidRDefault="00267C8E" w:rsidP="00267C8E">
      <w:pPr>
        <w:spacing w:line="360" w:lineRule="auto"/>
        <w:ind w:firstLine="567"/>
        <w:jc w:val="both"/>
        <w:rPr>
          <w:sz w:val="28"/>
          <w:szCs w:val="28"/>
        </w:rPr>
      </w:pPr>
      <w:r w:rsidRPr="00267C8E">
        <w:rPr>
          <w:b/>
          <w:bCs/>
          <w:i/>
          <w:iCs/>
          <w:sz w:val="28"/>
          <w:szCs w:val="28"/>
        </w:rPr>
        <w:t>— платежи органам финансово-банковской системы</w:t>
      </w:r>
      <w:r w:rsidRPr="00267C8E">
        <w:rPr>
          <w:sz w:val="28"/>
          <w:szCs w:val="28"/>
        </w:rPr>
        <w:t>,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ранее взятых ссуд, страховые платежи и т. д.;</w:t>
      </w:r>
    </w:p>
    <w:p w:rsidR="00267C8E" w:rsidRPr="00267C8E" w:rsidRDefault="00267C8E" w:rsidP="00267C8E">
      <w:pPr>
        <w:spacing w:line="360" w:lineRule="auto"/>
        <w:ind w:firstLine="567"/>
        <w:jc w:val="both"/>
        <w:rPr>
          <w:sz w:val="28"/>
          <w:szCs w:val="28"/>
        </w:rPr>
      </w:pPr>
      <w:r w:rsidRPr="00267C8E">
        <w:rPr>
          <w:b/>
          <w:bCs/>
          <w:i/>
          <w:iCs/>
          <w:sz w:val="28"/>
          <w:szCs w:val="28"/>
        </w:rPr>
        <w:t>— инвестирование собственных средств в капитальные затраты</w:t>
      </w:r>
      <w:r w:rsidRPr="00267C8E">
        <w:rPr>
          <w:sz w:val="28"/>
          <w:szCs w:val="28"/>
        </w:rPr>
        <w:t xml:space="preserve"> (реинвестирование), связанное с расширением производства и техническим его обновлением, переходом на новые прогрессивные технологии, использование “ноу-хау” и т. д.;</w:t>
      </w:r>
    </w:p>
    <w:p w:rsidR="00267C8E" w:rsidRPr="00267C8E" w:rsidRDefault="00267C8E" w:rsidP="00267C8E">
      <w:pPr>
        <w:spacing w:line="360" w:lineRule="auto"/>
        <w:ind w:firstLine="567"/>
        <w:jc w:val="both"/>
        <w:rPr>
          <w:sz w:val="28"/>
          <w:szCs w:val="28"/>
        </w:rPr>
      </w:pPr>
      <w:r w:rsidRPr="00267C8E">
        <w:rPr>
          <w:b/>
          <w:bCs/>
          <w:i/>
          <w:iCs/>
          <w:sz w:val="28"/>
          <w:szCs w:val="28"/>
        </w:rPr>
        <w:t>— инвестирование финансовых ресурсов в ценные бумаги</w:t>
      </w:r>
      <w:r w:rsidRPr="00267C8E">
        <w:rPr>
          <w:sz w:val="28"/>
          <w:szCs w:val="28"/>
        </w:rPr>
        <w:t>, приобретаемые на рынке: акции и облигации других фирм, обычно тесно связанных кооперативными поставками с данным предприятием, в государственные займы и т. п.;</w:t>
      </w:r>
    </w:p>
    <w:p w:rsidR="00267C8E" w:rsidRPr="00267C8E" w:rsidRDefault="00267C8E" w:rsidP="00267C8E">
      <w:pPr>
        <w:spacing w:line="360" w:lineRule="auto"/>
        <w:ind w:firstLine="567"/>
        <w:jc w:val="both"/>
        <w:rPr>
          <w:sz w:val="28"/>
          <w:szCs w:val="28"/>
        </w:rPr>
      </w:pPr>
      <w:r w:rsidRPr="00267C8E">
        <w:rPr>
          <w:sz w:val="28"/>
          <w:szCs w:val="28"/>
        </w:rPr>
        <w:t xml:space="preserve">— направление финансовых ресурсов на образование </w:t>
      </w:r>
      <w:r w:rsidRPr="00267C8E">
        <w:rPr>
          <w:b/>
          <w:bCs/>
          <w:i/>
          <w:iCs/>
          <w:sz w:val="28"/>
          <w:szCs w:val="28"/>
        </w:rPr>
        <w:t>денежных фондов поощрительного и социального характера</w:t>
      </w:r>
      <w:r w:rsidRPr="00267C8E">
        <w:rPr>
          <w:sz w:val="28"/>
          <w:szCs w:val="28"/>
        </w:rPr>
        <w:t>;</w:t>
      </w:r>
    </w:p>
    <w:p w:rsidR="00267C8E" w:rsidRPr="00267C8E" w:rsidRDefault="00267C8E" w:rsidP="00267C8E">
      <w:pPr>
        <w:spacing w:line="360" w:lineRule="auto"/>
        <w:ind w:firstLine="567"/>
        <w:jc w:val="both"/>
        <w:rPr>
          <w:sz w:val="28"/>
          <w:szCs w:val="28"/>
        </w:rPr>
      </w:pPr>
      <w:r w:rsidRPr="00267C8E">
        <w:rPr>
          <w:sz w:val="28"/>
          <w:szCs w:val="28"/>
        </w:rPr>
        <w:t xml:space="preserve">— </w:t>
      </w:r>
      <w:r w:rsidRPr="00267C8E">
        <w:rPr>
          <w:b/>
          <w:bCs/>
          <w:i/>
          <w:iCs/>
          <w:sz w:val="28"/>
          <w:szCs w:val="28"/>
        </w:rPr>
        <w:t>использование</w:t>
      </w:r>
      <w:r w:rsidRPr="00267C8E">
        <w:rPr>
          <w:sz w:val="28"/>
          <w:szCs w:val="28"/>
        </w:rPr>
        <w:t xml:space="preserve"> финансовых ресурсов </w:t>
      </w:r>
      <w:r w:rsidRPr="00267C8E">
        <w:rPr>
          <w:b/>
          <w:bCs/>
          <w:i/>
          <w:iCs/>
          <w:sz w:val="28"/>
          <w:szCs w:val="28"/>
        </w:rPr>
        <w:t>на благотворительные цели, спонсорство</w:t>
      </w:r>
      <w:r w:rsidRPr="00267C8E">
        <w:rPr>
          <w:sz w:val="28"/>
          <w:szCs w:val="28"/>
        </w:rPr>
        <w:t xml:space="preserve"> и т. п.</w:t>
      </w:r>
    </w:p>
    <w:p w:rsidR="00267C8E" w:rsidRPr="00267C8E" w:rsidRDefault="00267C8E" w:rsidP="00267C8E">
      <w:pPr>
        <w:spacing w:line="360" w:lineRule="auto"/>
        <w:ind w:firstLine="567"/>
        <w:jc w:val="both"/>
        <w:rPr>
          <w:sz w:val="28"/>
          <w:szCs w:val="28"/>
        </w:rPr>
      </w:pPr>
      <w:r w:rsidRPr="00267C8E">
        <w:rPr>
          <w:sz w:val="28"/>
          <w:szCs w:val="28"/>
        </w:rPr>
        <w:t>С переходом на рыночные основы хозяйствования необычайно возрастает не только роль руководителей предприятий, членов правлений акционерных компаний, но и финансовых служб, игравших второстепенную роль в условиях административно-командных методов управления. 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  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оправданный риск, деловая хватка.</w:t>
      </w:r>
    </w:p>
    <w:p w:rsidR="00267C8E" w:rsidRPr="00267C8E" w:rsidRDefault="00267C8E" w:rsidP="00267C8E">
      <w:pPr>
        <w:spacing w:line="360" w:lineRule="auto"/>
        <w:ind w:firstLine="567"/>
        <w:jc w:val="both"/>
        <w:rPr>
          <w:sz w:val="28"/>
          <w:szCs w:val="28"/>
        </w:rPr>
      </w:pPr>
      <w:r w:rsidRPr="00267C8E">
        <w:rPr>
          <w:sz w:val="28"/>
          <w:szCs w:val="28"/>
        </w:rPr>
        <w:t>Мобилизуя денежные средства других собственников на покрытие затрат своего предприятия, работники финансовой службы прежде всего должны иметь ясное представление о целях инвестирования ресурсов и уже в соответствии с ними давать рекомендации о формах привлечения средств. Для покрытия краткосрочной и среднесрочной потребности в средствах целесообразно использовать ссуды кредитных учреждений. При осуществлении крупных капитальных вложений в реконструкцию и расширение предприятия можно воспользоваться выпуском ценных бумаг. Однако подобная рекомендация может быть дана лишь в том случае, если финансисты основательно изучили финансовый рынок, проанализировали спрос на разные виды ценных бумаг, учли возможное изменение конъюнктуры и, взвесив все это, тем не менее, уверены в сравнительно быстрой и выгодной реализации ценных бумаг своего предприятия.</w:t>
      </w:r>
    </w:p>
    <w:p w:rsidR="00267C8E" w:rsidRPr="00267C8E" w:rsidRDefault="00267C8E" w:rsidP="00267C8E">
      <w:pPr>
        <w:spacing w:line="360" w:lineRule="auto"/>
        <w:ind w:firstLine="567"/>
        <w:jc w:val="both"/>
        <w:rPr>
          <w:sz w:val="28"/>
          <w:szCs w:val="28"/>
        </w:rPr>
      </w:pPr>
      <w:r w:rsidRPr="00267C8E">
        <w:rPr>
          <w:sz w:val="28"/>
          <w:szCs w:val="28"/>
        </w:rPr>
        <w:t>Планирование величины текущих потребностей финансов учитывает следующее:</w:t>
      </w:r>
    </w:p>
    <w:p w:rsidR="00267C8E" w:rsidRPr="00267C8E" w:rsidRDefault="00267C8E" w:rsidP="00267C8E">
      <w:pPr>
        <w:spacing w:line="360" w:lineRule="auto"/>
        <w:ind w:firstLine="567"/>
        <w:jc w:val="both"/>
        <w:rPr>
          <w:sz w:val="28"/>
          <w:szCs w:val="28"/>
        </w:rPr>
      </w:pPr>
      <w:r w:rsidRPr="00267C8E">
        <w:rPr>
          <w:sz w:val="28"/>
          <w:szCs w:val="28"/>
        </w:rPr>
        <w:t>- реальную величину потребностей предприятия в прошедшем периоде;</w:t>
      </w:r>
    </w:p>
    <w:p w:rsidR="00267C8E" w:rsidRPr="00267C8E" w:rsidRDefault="00267C8E" w:rsidP="00267C8E">
      <w:pPr>
        <w:spacing w:line="360" w:lineRule="auto"/>
        <w:ind w:firstLine="567"/>
        <w:jc w:val="both"/>
        <w:rPr>
          <w:sz w:val="28"/>
          <w:szCs w:val="28"/>
        </w:rPr>
      </w:pPr>
      <w:r w:rsidRPr="00267C8E">
        <w:rPr>
          <w:sz w:val="28"/>
          <w:szCs w:val="28"/>
        </w:rPr>
        <w:t>- изменение потребностей в предстоящем периоде, исходя из конъюнктуры рынка и задач предприятия;</w:t>
      </w:r>
    </w:p>
    <w:p w:rsidR="00267C8E" w:rsidRPr="00267C8E" w:rsidRDefault="00267C8E" w:rsidP="00267C8E">
      <w:pPr>
        <w:spacing w:line="360" w:lineRule="auto"/>
        <w:ind w:firstLine="567"/>
        <w:jc w:val="both"/>
        <w:rPr>
          <w:sz w:val="28"/>
          <w:szCs w:val="28"/>
        </w:rPr>
      </w:pPr>
      <w:r w:rsidRPr="00267C8E">
        <w:rPr>
          <w:sz w:val="28"/>
          <w:szCs w:val="28"/>
        </w:rPr>
        <w:t>- риск увеличения или уменьшения потребностей в финансовых ресурсах в предстоящем периоде.</w:t>
      </w:r>
    </w:p>
    <w:p w:rsidR="00267C8E" w:rsidRPr="00267C8E" w:rsidRDefault="00267C8E" w:rsidP="00267C8E">
      <w:pPr>
        <w:spacing w:line="360" w:lineRule="auto"/>
        <w:ind w:firstLine="567"/>
        <w:jc w:val="both"/>
        <w:rPr>
          <w:sz w:val="28"/>
          <w:szCs w:val="28"/>
        </w:rPr>
      </w:pPr>
      <w:r w:rsidRPr="00267C8E">
        <w:rPr>
          <w:sz w:val="28"/>
          <w:szCs w:val="28"/>
        </w:rPr>
        <w:t>Финансовые отношения, возникающие в процессе образования и использования финансовых ресурсов предприятия, формируются в процессе кругооборота его средств, что опосредуется денежными потоками по различным видам его деятельности.</w:t>
      </w:r>
    </w:p>
    <w:p w:rsidR="00267C8E" w:rsidRPr="00267C8E" w:rsidRDefault="00267C8E" w:rsidP="00267C8E">
      <w:pPr>
        <w:spacing w:line="360" w:lineRule="auto"/>
        <w:ind w:firstLine="567"/>
        <w:jc w:val="both"/>
        <w:rPr>
          <w:sz w:val="28"/>
          <w:szCs w:val="28"/>
        </w:rPr>
      </w:pPr>
      <w:r w:rsidRPr="00267C8E">
        <w:rPr>
          <w:sz w:val="28"/>
          <w:szCs w:val="28"/>
        </w:rPr>
        <w:t xml:space="preserve">1. </w:t>
      </w:r>
      <w:r w:rsidRPr="00267C8E">
        <w:rPr>
          <w:i/>
          <w:iCs/>
          <w:sz w:val="28"/>
          <w:szCs w:val="28"/>
        </w:rPr>
        <w:t>Текущая деятельность</w:t>
      </w:r>
      <w:r w:rsidRPr="00267C8E">
        <w:rPr>
          <w:sz w:val="28"/>
          <w:szCs w:val="28"/>
        </w:rPr>
        <w:t xml:space="preserve">. Движение денежных средств, связанных с получением выручки от продажи продукции, товаров, работ, услуг и запасов производственно-материальных ресурсов, получением авансов, арендной платы, уплатой по счетам поставщиков, выплатой заработной платы, расчетами с бюджетом и фондами социального назначения, получением и возвратом краткосрочных кредитов и займов на цели, связанные с текущей деятельностью, уплатой процентов по указанным кредитам и займам, оплатой и получением неустоек, залогов. </w:t>
      </w:r>
    </w:p>
    <w:p w:rsidR="00267C8E" w:rsidRPr="00267C8E" w:rsidRDefault="00267C8E" w:rsidP="00267C8E">
      <w:pPr>
        <w:spacing w:line="360" w:lineRule="auto"/>
        <w:ind w:firstLine="567"/>
        <w:jc w:val="both"/>
        <w:rPr>
          <w:sz w:val="28"/>
          <w:szCs w:val="28"/>
        </w:rPr>
      </w:pPr>
      <w:r w:rsidRPr="00267C8E">
        <w:rPr>
          <w:sz w:val="28"/>
          <w:szCs w:val="28"/>
        </w:rPr>
        <w:t xml:space="preserve">2. </w:t>
      </w:r>
      <w:r w:rsidRPr="00267C8E">
        <w:rPr>
          <w:i/>
          <w:iCs/>
          <w:sz w:val="28"/>
          <w:szCs w:val="28"/>
        </w:rPr>
        <w:t>Инвестиционная деятельность</w:t>
      </w:r>
      <w:r w:rsidRPr="00267C8E">
        <w:rPr>
          <w:sz w:val="28"/>
          <w:szCs w:val="28"/>
        </w:rPr>
        <w:t xml:space="preserve">. Движение денежных средств, связанных с капитальными вложениями в связи с приобретением земельных участков, зданий и иной недвижимости, оборудования, нематериальных активов и других внеоборотных активов и их продажей; с осуществлением долгосрочных финансовых вложений в другие организации, выпуском облигаций и других ценных бумаг долгосрочного характера. </w:t>
      </w:r>
    </w:p>
    <w:p w:rsidR="00267C8E" w:rsidRPr="00267C8E" w:rsidRDefault="00267C8E" w:rsidP="00267C8E">
      <w:pPr>
        <w:spacing w:line="360" w:lineRule="auto"/>
        <w:ind w:firstLine="567"/>
        <w:jc w:val="both"/>
        <w:rPr>
          <w:sz w:val="28"/>
          <w:szCs w:val="28"/>
        </w:rPr>
      </w:pPr>
      <w:r w:rsidRPr="00267C8E">
        <w:rPr>
          <w:sz w:val="28"/>
          <w:szCs w:val="28"/>
        </w:rPr>
        <w:t xml:space="preserve">3. </w:t>
      </w:r>
      <w:r w:rsidRPr="00267C8E">
        <w:rPr>
          <w:i/>
          <w:iCs/>
          <w:sz w:val="28"/>
          <w:szCs w:val="28"/>
        </w:rPr>
        <w:t>Финансовая деятельность</w:t>
      </w:r>
      <w:r w:rsidRPr="00267C8E">
        <w:rPr>
          <w:sz w:val="28"/>
          <w:szCs w:val="28"/>
        </w:rPr>
        <w:t xml:space="preserve">. Движение денежных средств, связанных с формированием и использованием уставного капитала, добавочного капитала, распределением  и  использованием прибыли, долгосрочными и краткосрочными финансовыми вложениями, продажей корпоративных ценных бумаг, получением долгосрочных и краткосрочных кредитов, займов, погашением дебиторской и кредиторской задолженности нетрадиционными способами (перемены лиц в обязательстве, новация, отступное), получение и использование целевого финансирования и поступлений, а также расчеты по операциям, связанным с договорами доверительного управления имуществом, простого товарищества (совместной деятельности). </w:t>
      </w:r>
    </w:p>
    <w:p w:rsidR="00267C8E" w:rsidRPr="00267C8E" w:rsidRDefault="00F5514D" w:rsidP="00F5514D">
      <w:pPr>
        <w:tabs>
          <w:tab w:val="left" w:pos="5760"/>
          <w:tab w:val="left" w:pos="5880"/>
        </w:tabs>
        <w:spacing w:line="360" w:lineRule="auto"/>
        <w:jc w:val="both"/>
        <w:rPr>
          <w:sz w:val="28"/>
          <w:szCs w:val="28"/>
        </w:rPr>
      </w:pPr>
      <w:r>
        <w:rPr>
          <w:sz w:val="28"/>
          <w:szCs w:val="28"/>
        </w:rPr>
        <w:t xml:space="preserve">       </w:t>
      </w:r>
      <w:r w:rsidR="00267C8E" w:rsidRPr="00267C8E">
        <w:rPr>
          <w:sz w:val="28"/>
          <w:szCs w:val="28"/>
        </w:rPr>
        <w:t>Таким образом, вся совокупность финансовых отношений предприятий, связанных с формированием и использованием финансовых ресурсов, может быть условно представлена в виде трех денежных потоков, и иметь четкие стоимостные характеристики. Денежные потоки влияют на всю структуру бухгалтерского баланса предприятия, его активы и пассивы, и его финансовую устойчивость.</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xml:space="preserve">«Отток» части денежного потока предприятия в форме платежей в бюджеты и внебюджетные фонды, означают безэквивалентное изъятие этих средств из его индивидуального кругооборота. Эти средства проходят фазу перераспределения и принимают форму уже не денежного, а финансового потока. </w:t>
      </w:r>
    </w:p>
    <w:p w:rsidR="006347DF" w:rsidRDefault="00267C8E" w:rsidP="00267C8E">
      <w:pPr>
        <w:tabs>
          <w:tab w:val="left" w:pos="5760"/>
          <w:tab w:val="left" w:pos="5880"/>
        </w:tabs>
        <w:spacing w:line="360" w:lineRule="auto"/>
        <w:ind w:firstLine="567"/>
        <w:jc w:val="both"/>
        <w:rPr>
          <w:sz w:val="28"/>
          <w:szCs w:val="28"/>
        </w:rPr>
      </w:pPr>
      <w:r w:rsidRPr="00267C8E">
        <w:rPr>
          <w:sz w:val="28"/>
          <w:szCs w:val="28"/>
        </w:rPr>
        <w:t xml:space="preserve">Финансовый поток – это перераспределенная часть денежных потоков (первичных доходов предприятий), аккумулированных в бюджете или во внебюджетных (централизованных) фондах, т.е. в сфере государственных финансов. Синоним понятия «финансовый поток» – «финансовые средства». Это часть денежных потоков, прошедших процесс аккумуляции в различных централизованных фондах государства (в бюджетной системе и во внебюджетных фондах), направляемых на целевое финансирование. </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xml:space="preserve">Часть выручки от реализации продукции должна быть направлена на возмещение материальных затрат и оплату труда. Но уже за счет полученной выручки у предприятия аккумулируются денежные средства (фонды) в виде амортизационных отчислений по основным средствам и нематериальным активам. Они предназначены для приобретения нового необходимого имущества, но до его приобретения они находятся в обороте предприятия. </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xml:space="preserve">За счет полученной выручки от реализации продукции образуются денежные резервы предстоящих расходов и платежей, состав которого регламентируется соответствующим нормативным документом в области бухгалтерского учета и учетной политики государства. Может образовываться и ремонтный фонд, предназначенный для равномерного распределения затрат на особо сложные виды ремонта основных производственных фондов в себестоимости продукции. </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xml:space="preserve">Процесс распределения сопровождается процессом перераспределения. При выплате заработной платы происходит удержание подоходного налога и отчислений в пенсионный фонд, перечисляются денежные средства во внебюджетные фонды. </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xml:space="preserve">В общую величину оплаченной выручки предприятия входит доход  в форме прибыли. Общая величина прибыли не сразу участвует в денежном обороте, так как определенная ее часть перераспределяется в форме налоговых платежей в бюджетную систему. В результате в обороте предприятия остается нераспределенная прибыль (прошлых лет и отчетного года), представляющая собой сумму чистой прибыли, т.е. разницу между конечным финансовым результатом (валовой прибылью) и суммой прибыли, направленной на уплату налогов и других платежей в бюджет. </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xml:space="preserve">Затем чистая прибыль может распределяться в фонд накопления, который служит источником финансирования капитальных вложений, и фонд потребления, предназначенный для удовлетворения различных социальных потребностей и материальных поощрений. Оба эти фонда формируются в соответствии с учредительными документами, решениями общего собрания акционеров или учетной политики предприятия. </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xml:space="preserve">За счет чистой прибыли может быть образован и резервный фонд. Он образуется в соответствии с действующим законодательством, учредительными документами или учетной политикой предприятия. </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В процессе перераспределения формируется ряд денежных источников, имеющих характер фондов:</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уставный капитал (складочный капитал, уставный фонд) – образуется при создании предприятия за счет взносов учредителей (участников) или за счет имущества, закрепленного собственником за предприятием. Порядок его формирования (минимальная величина, сроки взносов, дополнительное привлечение средств) регламентируется законодательством. Уставный капитал предназначен для авансирования средств во внеоборотные и оборотные активы.</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целевое финансирование и поступление из бюджета – в случаях, предусмотренных соответствующими законами.</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 xml:space="preserve">- целевое финансирование и поступления из отраслевых и межотраслевых внебюджетных фондов и от других предприятий и физических лиц для осуществления мероприятий целевого назначения. </w:t>
      </w:r>
    </w:p>
    <w:p w:rsidR="00267C8E" w:rsidRPr="00267C8E" w:rsidRDefault="00F5514D" w:rsidP="00F5514D">
      <w:pPr>
        <w:tabs>
          <w:tab w:val="left" w:pos="5760"/>
          <w:tab w:val="left" w:pos="5880"/>
        </w:tabs>
        <w:spacing w:line="360" w:lineRule="auto"/>
        <w:jc w:val="both"/>
        <w:rPr>
          <w:sz w:val="28"/>
          <w:szCs w:val="28"/>
        </w:rPr>
      </w:pPr>
      <w:r>
        <w:rPr>
          <w:sz w:val="28"/>
          <w:szCs w:val="28"/>
        </w:rPr>
        <w:t xml:space="preserve">      </w:t>
      </w:r>
      <w:r w:rsidR="00267C8E" w:rsidRPr="00267C8E">
        <w:rPr>
          <w:sz w:val="28"/>
          <w:szCs w:val="28"/>
        </w:rPr>
        <w:t xml:space="preserve">В кругообороте средств предприятия могут участвовать денежные источники средств в виде эмиссионного дохода, безвозмездных поступлений, составляющих денежную часть добавочного капитала,  и резервов предстоящих расходов и платежей. </w:t>
      </w:r>
    </w:p>
    <w:p w:rsidR="00267C8E" w:rsidRPr="00267C8E" w:rsidRDefault="00267C8E" w:rsidP="00267C8E">
      <w:pPr>
        <w:tabs>
          <w:tab w:val="left" w:pos="5760"/>
          <w:tab w:val="left" w:pos="5880"/>
        </w:tabs>
        <w:spacing w:line="360" w:lineRule="auto"/>
        <w:ind w:firstLine="567"/>
        <w:jc w:val="both"/>
        <w:rPr>
          <w:sz w:val="28"/>
          <w:szCs w:val="28"/>
        </w:rPr>
      </w:pPr>
      <w:r w:rsidRPr="00267C8E">
        <w:rPr>
          <w:sz w:val="28"/>
          <w:szCs w:val="28"/>
        </w:rPr>
        <w:t>В процессе осуществления хозяйственной деятельности в индивидуальный кругооборот средств предприятия вовлекаются и другие денежные источники (привлеченный капитал) в форме долгосрочных и краткосрочных кредитов и прочих займов, и в форме кредиторской</w:t>
      </w:r>
      <w:r w:rsidR="006347DF">
        <w:rPr>
          <w:sz w:val="28"/>
          <w:szCs w:val="28"/>
        </w:rPr>
        <w:t xml:space="preserve"> задолженности</w:t>
      </w:r>
      <w:r w:rsidR="006347DF">
        <w:rPr>
          <w:rFonts w:ascii="Arial" w:hAnsi="Arial" w:cs="Arial"/>
          <w:sz w:val="28"/>
          <w:szCs w:val="28"/>
        </w:rPr>
        <w:t>[</w:t>
      </w:r>
      <w:r w:rsidR="006347DF">
        <w:rPr>
          <w:sz w:val="28"/>
          <w:szCs w:val="28"/>
        </w:rPr>
        <w:t>8</w:t>
      </w:r>
      <w:r w:rsidRPr="00267C8E">
        <w:rPr>
          <w:sz w:val="28"/>
          <w:szCs w:val="28"/>
        </w:rPr>
        <w:t>, с</w:t>
      </w:r>
      <w:r w:rsidR="006347DF">
        <w:rPr>
          <w:sz w:val="28"/>
          <w:szCs w:val="28"/>
        </w:rPr>
        <w:t>.18 – 19</w:t>
      </w:r>
      <w:r w:rsidR="006347DF">
        <w:rPr>
          <w:rFonts w:ascii="Arial" w:hAnsi="Arial" w:cs="Arial"/>
          <w:sz w:val="28"/>
          <w:szCs w:val="28"/>
        </w:rPr>
        <w:t>].</w:t>
      </w:r>
    </w:p>
    <w:p w:rsidR="00267C8E" w:rsidRPr="00267C8E" w:rsidRDefault="00267C8E" w:rsidP="00267C8E">
      <w:pPr>
        <w:tabs>
          <w:tab w:val="left" w:pos="5760"/>
          <w:tab w:val="left" w:pos="5880"/>
        </w:tabs>
        <w:spacing w:line="360" w:lineRule="auto"/>
        <w:ind w:firstLine="567"/>
        <w:jc w:val="both"/>
        <w:rPr>
          <w:sz w:val="28"/>
          <w:szCs w:val="28"/>
        </w:rPr>
      </w:pPr>
    </w:p>
    <w:p w:rsidR="00C808A2" w:rsidRDefault="000456E7" w:rsidP="00B2272C">
      <w:pPr>
        <w:spacing w:line="360" w:lineRule="auto"/>
        <w:jc w:val="center"/>
        <w:rPr>
          <w:b/>
          <w:i/>
          <w:sz w:val="28"/>
          <w:szCs w:val="28"/>
        </w:rPr>
      </w:pPr>
      <w:r w:rsidRPr="000D3B16">
        <w:rPr>
          <w:sz w:val="28"/>
          <w:szCs w:val="28"/>
        </w:rPr>
        <w:br w:type="page"/>
      </w:r>
      <w:r w:rsidR="00C808A2" w:rsidRPr="00C808A2">
        <w:rPr>
          <w:b/>
          <w:i/>
          <w:sz w:val="28"/>
          <w:szCs w:val="28"/>
        </w:rPr>
        <w:t xml:space="preserve">Глава3.Организация финансовой работы и задачи </w:t>
      </w:r>
      <w:r w:rsidR="00C808A2">
        <w:rPr>
          <w:b/>
          <w:i/>
          <w:sz w:val="28"/>
          <w:szCs w:val="28"/>
        </w:rPr>
        <w:t>финансовых служб на предприятии</w:t>
      </w:r>
    </w:p>
    <w:p w:rsidR="00C808A2" w:rsidRDefault="00C808A2" w:rsidP="00C808A2">
      <w:pPr>
        <w:spacing w:line="360" w:lineRule="auto"/>
        <w:jc w:val="both"/>
        <w:rPr>
          <w:sz w:val="28"/>
          <w:szCs w:val="28"/>
        </w:rPr>
      </w:pPr>
      <w:r>
        <w:rPr>
          <w:sz w:val="28"/>
          <w:szCs w:val="28"/>
        </w:rPr>
        <w:t>Появление большого числа предприятий различных форм собственности и характера деятельности приводит к значительному увеличению объема финансовой работы. Одновременно это влечет за собой существенное изменение роли и значения финансовой работы в деятельности коммерческой  организации, недооценка которой может привести к потере финансовой устойчивости и наступления банкротства предприятия.</w:t>
      </w:r>
    </w:p>
    <w:p w:rsidR="00C3498F" w:rsidRDefault="00C3498F" w:rsidP="00C808A2">
      <w:pPr>
        <w:spacing w:line="360" w:lineRule="auto"/>
        <w:jc w:val="both"/>
        <w:rPr>
          <w:sz w:val="28"/>
          <w:szCs w:val="28"/>
        </w:rPr>
      </w:pPr>
      <w:r>
        <w:rPr>
          <w:sz w:val="28"/>
          <w:szCs w:val="28"/>
        </w:rPr>
        <w:t>Для организации финансовой работы хозяйствующий субъект создает специальную финансовую службу, деятельность которой подчинена главной цели – обеспечению финансовой стабильности, созданию устойчивых предпосылок для экономического роста и получения прибыли.</w:t>
      </w:r>
    </w:p>
    <w:p w:rsidR="00C3498F" w:rsidRDefault="00C3498F" w:rsidP="00C808A2">
      <w:pPr>
        <w:spacing w:line="360" w:lineRule="auto"/>
        <w:jc w:val="both"/>
        <w:rPr>
          <w:sz w:val="28"/>
          <w:szCs w:val="28"/>
        </w:rPr>
      </w:pPr>
      <w:r>
        <w:rPr>
          <w:sz w:val="28"/>
          <w:szCs w:val="28"/>
        </w:rPr>
        <w:t>Основное содержани</w:t>
      </w:r>
      <w:r w:rsidR="00EC6F05">
        <w:rPr>
          <w:sz w:val="28"/>
          <w:szCs w:val="28"/>
        </w:rPr>
        <w:t>е финансовой работы заключается</w:t>
      </w:r>
      <w:r>
        <w:rPr>
          <w:sz w:val="28"/>
          <w:szCs w:val="28"/>
        </w:rPr>
        <w:t>:</w:t>
      </w:r>
    </w:p>
    <w:p w:rsidR="00C3498F" w:rsidRDefault="00C3498F" w:rsidP="00C3498F">
      <w:pPr>
        <w:numPr>
          <w:ilvl w:val="0"/>
          <w:numId w:val="8"/>
        </w:numPr>
        <w:tabs>
          <w:tab w:val="clear" w:pos="2131"/>
        </w:tabs>
        <w:spacing w:line="360" w:lineRule="auto"/>
        <w:jc w:val="both"/>
        <w:rPr>
          <w:sz w:val="28"/>
          <w:szCs w:val="28"/>
        </w:rPr>
      </w:pPr>
      <w:r>
        <w:rPr>
          <w:sz w:val="28"/>
          <w:szCs w:val="28"/>
        </w:rPr>
        <w:t xml:space="preserve">в </w:t>
      </w:r>
      <w:r w:rsidR="00EC6F05">
        <w:rPr>
          <w:sz w:val="28"/>
          <w:szCs w:val="28"/>
        </w:rPr>
        <w:t>обеспечении финансовыми ресурсами хозяйственной деятельности;</w:t>
      </w:r>
    </w:p>
    <w:p w:rsidR="00EC6F05" w:rsidRDefault="00EC6F05" w:rsidP="00C3498F">
      <w:pPr>
        <w:numPr>
          <w:ilvl w:val="0"/>
          <w:numId w:val="8"/>
        </w:numPr>
        <w:tabs>
          <w:tab w:val="clear" w:pos="2131"/>
        </w:tabs>
        <w:spacing w:line="360" w:lineRule="auto"/>
        <w:jc w:val="both"/>
        <w:rPr>
          <w:sz w:val="28"/>
          <w:szCs w:val="28"/>
        </w:rPr>
      </w:pPr>
      <w:r>
        <w:rPr>
          <w:sz w:val="28"/>
          <w:szCs w:val="28"/>
        </w:rPr>
        <w:t>в организации взаимоотношений с финансово-кредитной системой и другими хозяйствующими субъектами;</w:t>
      </w:r>
    </w:p>
    <w:p w:rsidR="00EC6F05" w:rsidRDefault="00EC6F05" w:rsidP="00C3498F">
      <w:pPr>
        <w:numPr>
          <w:ilvl w:val="0"/>
          <w:numId w:val="8"/>
        </w:numPr>
        <w:tabs>
          <w:tab w:val="clear" w:pos="2131"/>
        </w:tabs>
        <w:spacing w:line="360" w:lineRule="auto"/>
        <w:jc w:val="both"/>
        <w:rPr>
          <w:sz w:val="28"/>
          <w:szCs w:val="28"/>
        </w:rPr>
      </w:pPr>
      <w:r>
        <w:rPr>
          <w:sz w:val="28"/>
          <w:szCs w:val="28"/>
        </w:rPr>
        <w:t>в сохранении и рациональном использовании основного и оборотного капитала;</w:t>
      </w:r>
    </w:p>
    <w:p w:rsidR="00EC6F05" w:rsidRDefault="00FE1981" w:rsidP="00C3498F">
      <w:pPr>
        <w:numPr>
          <w:ilvl w:val="0"/>
          <w:numId w:val="8"/>
        </w:numPr>
        <w:tabs>
          <w:tab w:val="clear" w:pos="2131"/>
        </w:tabs>
        <w:spacing w:line="360" w:lineRule="auto"/>
        <w:jc w:val="both"/>
        <w:rPr>
          <w:sz w:val="28"/>
          <w:szCs w:val="28"/>
        </w:rPr>
      </w:pPr>
      <w:r>
        <w:rPr>
          <w:sz w:val="28"/>
          <w:szCs w:val="28"/>
        </w:rPr>
        <w:t>в обеспечении своевременности платежей по обязательствам предприятия в бюджет, банки, поставщикам и работникам.</w:t>
      </w:r>
    </w:p>
    <w:p w:rsidR="00FE1981" w:rsidRDefault="00FE1981" w:rsidP="00FE1981">
      <w:pPr>
        <w:spacing w:line="360" w:lineRule="auto"/>
        <w:jc w:val="both"/>
        <w:rPr>
          <w:sz w:val="28"/>
          <w:szCs w:val="28"/>
        </w:rPr>
      </w:pPr>
      <w:r>
        <w:rPr>
          <w:sz w:val="28"/>
          <w:szCs w:val="28"/>
        </w:rPr>
        <w:t>Иными словами, сущность финансовой работы состоит в обеспечении кругооборота основного и оборотного капитала и поддержании финансовых отношений, сопутствующих коммерческой деятельности.</w:t>
      </w:r>
    </w:p>
    <w:p w:rsidR="00A4342C" w:rsidRDefault="00A4342C" w:rsidP="00A4342C">
      <w:pPr>
        <w:keepLines/>
        <w:tabs>
          <w:tab w:val="left" w:pos="5760"/>
          <w:tab w:val="left" w:pos="5880"/>
        </w:tabs>
        <w:spacing w:line="360" w:lineRule="auto"/>
        <w:ind w:firstLine="567"/>
        <w:jc w:val="both"/>
        <w:rPr>
          <w:sz w:val="28"/>
          <w:szCs w:val="28"/>
        </w:rPr>
      </w:pPr>
      <w:r w:rsidRPr="00CC1B86">
        <w:rPr>
          <w:i/>
          <w:iCs/>
          <w:sz w:val="28"/>
          <w:szCs w:val="28"/>
          <w:u w:val="single"/>
        </w:rPr>
        <w:t>Функции финансовой службы фирмы</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Финансовая структура в процессе осуществления предпринимательской фирмы решает следующие проблемы:</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xml:space="preserve">- </w:t>
      </w:r>
      <w:r>
        <w:rPr>
          <w:i/>
          <w:iCs/>
          <w:sz w:val="28"/>
          <w:szCs w:val="28"/>
        </w:rPr>
        <w:t>И</w:t>
      </w:r>
      <w:r w:rsidRPr="00377D2D">
        <w:rPr>
          <w:i/>
          <w:iCs/>
          <w:sz w:val="28"/>
          <w:szCs w:val="28"/>
        </w:rPr>
        <w:t>сточники финансирования</w:t>
      </w:r>
      <w:r>
        <w:rPr>
          <w:sz w:val="28"/>
          <w:szCs w:val="28"/>
        </w:rPr>
        <w:t xml:space="preserve"> – краткосрочное и долгосрочное кредитование; выпуск и приобретение ценных бумаг; лизинговое финансирование; распределение прибыль; целесообразность привлечения заемных и использование собственных средств.</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xml:space="preserve">- </w:t>
      </w:r>
      <w:r w:rsidRPr="00377D2D">
        <w:rPr>
          <w:i/>
          <w:iCs/>
          <w:sz w:val="28"/>
          <w:szCs w:val="28"/>
        </w:rPr>
        <w:t>Капитальные вложения и оценка их эффективности</w:t>
      </w:r>
      <w:r>
        <w:rPr>
          <w:sz w:val="28"/>
          <w:szCs w:val="28"/>
        </w:rPr>
        <w:t xml:space="preserve"> – доходность капитала, текущая и перспективная цена компании; оценка финансового риска; финансовое обеспечение капитальных затрат.</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xml:space="preserve">- </w:t>
      </w:r>
      <w:r w:rsidRPr="00377D2D">
        <w:rPr>
          <w:i/>
          <w:iCs/>
          <w:sz w:val="28"/>
          <w:szCs w:val="28"/>
        </w:rPr>
        <w:t>Управление оборотным капиталом</w:t>
      </w:r>
      <w:r>
        <w:rPr>
          <w:sz w:val="28"/>
          <w:szCs w:val="28"/>
        </w:rPr>
        <w:t xml:space="preserve"> – оптимальный размер оборотного капитала, управление краткосрочной дебиторской и кредиторской задолженностью, структура оборотного капитала.</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xml:space="preserve">- </w:t>
      </w:r>
      <w:r w:rsidRPr="006F6095">
        <w:rPr>
          <w:i/>
          <w:iCs/>
          <w:sz w:val="28"/>
          <w:szCs w:val="28"/>
        </w:rPr>
        <w:t>Финансовое планирование</w:t>
      </w:r>
      <w:r>
        <w:rPr>
          <w:sz w:val="28"/>
          <w:szCs w:val="28"/>
        </w:rPr>
        <w:t xml:space="preserve"> – содержание, порядок разработки и значение финансовых планов.</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xml:space="preserve">- </w:t>
      </w:r>
      <w:r w:rsidRPr="006F6095">
        <w:rPr>
          <w:i/>
          <w:iCs/>
          <w:sz w:val="28"/>
          <w:szCs w:val="28"/>
        </w:rPr>
        <w:t>Анализ финансовой деятельности и финансовый контроль</w:t>
      </w:r>
      <w:r>
        <w:rPr>
          <w:sz w:val="28"/>
          <w:szCs w:val="28"/>
        </w:rPr>
        <w:t xml:space="preserve">  - анализ платежеспособности, ликвидности, рентабельности,  факторный анализ прибыли, анализ использования  финансовых ресурсов.  </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Основными функциями финансовой службы являются:</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управление ликвидностью активов предприятия;</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организация эффективных взаимоотношений с банками и другими инвесторами;</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управление заемными средствами;</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управление финансовыми рисками;</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формирование оптимальной структуры капитала фирмы;</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поиск новых источников финансирования;</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оценка и реализация инвестиционных проектов;</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контроль за валютными операциями;</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проведение операций с ценными бумагами и формирование портфеля ценных бумаг, способного обеспечить финансовую устойчивость и стабильность фирмы;</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проведение обоснованной дивидендной политики;</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прогнозирование финансовых ситуаций;</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планирование финансовой деятельности;</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регулирование денежного оборота;</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учет затрат и результатов производственной, инвестиционной и финансовой деятельности;</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анализ и оценка эффективности использования и вложения капитала;</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анализ финансовых результатов и финансового состояния фирмы и ее клиентов. Важнейшими направлениями финансовой работы коммерческой организации являются:</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xml:space="preserve">1. </w:t>
      </w:r>
      <w:r w:rsidRPr="00203B1F">
        <w:rPr>
          <w:b/>
          <w:bCs/>
          <w:sz w:val="28"/>
          <w:szCs w:val="28"/>
          <w:u w:val="single"/>
        </w:rPr>
        <w:t>Финансовое планирование.</w:t>
      </w:r>
      <w:r>
        <w:rPr>
          <w:sz w:val="28"/>
          <w:szCs w:val="28"/>
        </w:rPr>
        <w:t xml:space="preserve"> В ходе финансового планирования каждое предприятие оценивает свое финансовое состояние, определяет возможность увеличения финансовых ресурсов и выявляет направления наиболее эффективного их использования. Финансовое планирование осуществляется на основе анализа информации о финансах предприятия, получаемой из бухгалтерской, статистической и управленческой отчетности. В этой области финансовая служба обеспечивает выполнение следующих задач:</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разработка проектов финансовых и кредитных планов со всеми необходимыми расчетами;</w:t>
      </w:r>
    </w:p>
    <w:p w:rsidR="00A4342C" w:rsidRDefault="00A4342C" w:rsidP="00A4342C">
      <w:pPr>
        <w:keepLines/>
        <w:tabs>
          <w:tab w:val="left" w:pos="5760"/>
          <w:tab w:val="left" w:pos="5880"/>
        </w:tabs>
        <w:spacing w:line="360" w:lineRule="auto"/>
        <w:ind w:firstLine="567"/>
        <w:jc w:val="both"/>
        <w:rPr>
          <w:sz w:val="28"/>
          <w:szCs w:val="28"/>
        </w:rPr>
      </w:pPr>
      <w:r>
        <w:rPr>
          <w:sz w:val="28"/>
          <w:szCs w:val="28"/>
        </w:rPr>
        <w:t>- определение потребности в собственном оборотном капитале;</w:t>
      </w:r>
    </w:p>
    <w:p w:rsidR="00A4342C" w:rsidRDefault="00A4342C" w:rsidP="00A4342C">
      <w:pPr>
        <w:keepNext/>
        <w:spacing w:line="360" w:lineRule="auto"/>
        <w:ind w:firstLine="567"/>
        <w:jc w:val="both"/>
        <w:rPr>
          <w:sz w:val="28"/>
          <w:szCs w:val="28"/>
        </w:rPr>
      </w:pPr>
      <w:r>
        <w:rPr>
          <w:sz w:val="28"/>
          <w:szCs w:val="28"/>
        </w:rPr>
        <w:t>- выявление источников финансирования хозяйственной деятельности;</w:t>
      </w:r>
    </w:p>
    <w:p w:rsidR="00A4342C" w:rsidRDefault="00A4342C" w:rsidP="00A4342C">
      <w:pPr>
        <w:keepNext/>
        <w:spacing w:line="360" w:lineRule="auto"/>
        <w:ind w:firstLine="567"/>
        <w:jc w:val="both"/>
        <w:rPr>
          <w:sz w:val="28"/>
          <w:szCs w:val="28"/>
        </w:rPr>
      </w:pPr>
      <w:r>
        <w:rPr>
          <w:sz w:val="28"/>
          <w:szCs w:val="28"/>
        </w:rPr>
        <w:t>- разработка плана капитальных вложений с необходимыми расчетами;</w:t>
      </w:r>
    </w:p>
    <w:p w:rsidR="00A4342C" w:rsidRDefault="00A4342C" w:rsidP="00A4342C">
      <w:pPr>
        <w:keepNext/>
        <w:spacing w:line="360" w:lineRule="auto"/>
        <w:ind w:firstLine="567"/>
        <w:jc w:val="both"/>
        <w:rPr>
          <w:sz w:val="28"/>
          <w:szCs w:val="28"/>
        </w:rPr>
      </w:pPr>
      <w:r>
        <w:rPr>
          <w:sz w:val="28"/>
          <w:szCs w:val="28"/>
        </w:rPr>
        <w:t>- участие в разработке бизнес-плана;</w:t>
      </w:r>
    </w:p>
    <w:p w:rsidR="00A4342C" w:rsidRDefault="00A4342C" w:rsidP="00A4342C">
      <w:pPr>
        <w:keepNext/>
        <w:spacing w:line="360" w:lineRule="auto"/>
        <w:ind w:firstLine="567"/>
        <w:jc w:val="both"/>
        <w:rPr>
          <w:sz w:val="28"/>
          <w:szCs w:val="28"/>
        </w:rPr>
      </w:pPr>
      <w:r>
        <w:rPr>
          <w:sz w:val="28"/>
          <w:szCs w:val="28"/>
        </w:rPr>
        <w:t>- составление кассовых планов в учреждения банка;</w:t>
      </w:r>
    </w:p>
    <w:p w:rsidR="00A4342C" w:rsidRDefault="00A4342C" w:rsidP="00A4342C">
      <w:pPr>
        <w:keepNext/>
        <w:spacing w:line="360" w:lineRule="auto"/>
        <w:ind w:firstLine="567"/>
        <w:jc w:val="both"/>
        <w:rPr>
          <w:sz w:val="28"/>
          <w:szCs w:val="28"/>
        </w:rPr>
      </w:pPr>
      <w:r>
        <w:rPr>
          <w:sz w:val="28"/>
          <w:szCs w:val="28"/>
        </w:rPr>
        <w:t>- участие в составлении планов реализации продукции в денежном выражении и определение плановой суммы балансовой прибыли на год и по кварталам и показателей рентабельности.</w:t>
      </w:r>
    </w:p>
    <w:p w:rsidR="00A4342C" w:rsidRDefault="00A4342C" w:rsidP="00A4342C">
      <w:pPr>
        <w:keepNext/>
        <w:spacing w:line="360" w:lineRule="auto"/>
        <w:ind w:firstLine="567"/>
        <w:jc w:val="both"/>
        <w:rPr>
          <w:sz w:val="28"/>
          <w:szCs w:val="28"/>
        </w:rPr>
      </w:pPr>
      <w:r>
        <w:rPr>
          <w:sz w:val="28"/>
          <w:szCs w:val="28"/>
        </w:rPr>
        <w:t xml:space="preserve">2. </w:t>
      </w:r>
      <w:r w:rsidRPr="00203B1F">
        <w:rPr>
          <w:b/>
          <w:bCs/>
          <w:sz w:val="28"/>
          <w:szCs w:val="28"/>
          <w:u w:val="single"/>
        </w:rPr>
        <w:t>Оперативная работа</w:t>
      </w:r>
      <w:r>
        <w:rPr>
          <w:b/>
          <w:bCs/>
          <w:sz w:val="28"/>
          <w:szCs w:val="28"/>
          <w:u w:val="single"/>
        </w:rPr>
        <w:t xml:space="preserve">. </w:t>
      </w:r>
      <w:r w:rsidRPr="00FB7FCF">
        <w:rPr>
          <w:sz w:val="28"/>
          <w:szCs w:val="28"/>
        </w:rPr>
        <w:t xml:space="preserve">В </w:t>
      </w:r>
      <w:r>
        <w:rPr>
          <w:sz w:val="28"/>
          <w:szCs w:val="28"/>
        </w:rPr>
        <w:t>этой области финансовая служба решает задачи:</w:t>
      </w:r>
    </w:p>
    <w:p w:rsidR="00A4342C" w:rsidRDefault="00A4342C" w:rsidP="00A4342C">
      <w:pPr>
        <w:keepNext/>
        <w:spacing w:line="360" w:lineRule="auto"/>
        <w:ind w:firstLine="567"/>
        <w:jc w:val="both"/>
        <w:rPr>
          <w:sz w:val="28"/>
          <w:szCs w:val="28"/>
        </w:rPr>
      </w:pPr>
      <w:r>
        <w:rPr>
          <w:sz w:val="28"/>
          <w:szCs w:val="28"/>
        </w:rPr>
        <w:t>- обеспечение в установленные сроки платежей в бюджет, выплат процентов по краткосрочным и долгосрочным ссудам банков, выдачи заработной платы работникам и других кассовых операций, оплата счетов поставщиков за отгруженные товарно-материальные ценности, услуги и работу;</w:t>
      </w:r>
    </w:p>
    <w:p w:rsidR="00A4342C" w:rsidRDefault="00A4342C" w:rsidP="00A4342C">
      <w:pPr>
        <w:keepNext/>
        <w:spacing w:line="360" w:lineRule="auto"/>
        <w:ind w:firstLine="567"/>
        <w:jc w:val="both"/>
        <w:rPr>
          <w:sz w:val="28"/>
          <w:szCs w:val="28"/>
        </w:rPr>
      </w:pPr>
      <w:r>
        <w:rPr>
          <w:sz w:val="28"/>
          <w:szCs w:val="28"/>
        </w:rPr>
        <w:t>- обеспечение финансирования затрат плана;</w:t>
      </w:r>
    </w:p>
    <w:p w:rsidR="00A4342C" w:rsidRDefault="00A4342C" w:rsidP="00A4342C">
      <w:pPr>
        <w:keepNext/>
        <w:spacing w:line="360" w:lineRule="auto"/>
        <w:ind w:firstLine="567"/>
        <w:jc w:val="both"/>
        <w:rPr>
          <w:sz w:val="28"/>
          <w:szCs w:val="28"/>
        </w:rPr>
      </w:pPr>
      <w:r>
        <w:rPr>
          <w:sz w:val="28"/>
          <w:szCs w:val="28"/>
        </w:rPr>
        <w:t>- оформление кредитов в соответствии с договорами;</w:t>
      </w:r>
    </w:p>
    <w:p w:rsidR="00A4342C" w:rsidRDefault="00A4342C" w:rsidP="00A4342C">
      <w:pPr>
        <w:keepNext/>
        <w:spacing w:line="360" w:lineRule="auto"/>
        <w:ind w:firstLine="567"/>
        <w:jc w:val="both"/>
        <w:rPr>
          <w:sz w:val="28"/>
          <w:szCs w:val="28"/>
        </w:rPr>
      </w:pPr>
      <w:r>
        <w:rPr>
          <w:sz w:val="28"/>
          <w:szCs w:val="28"/>
        </w:rPr>
        <w:t>- ведение ежедневного оперативного учета: реализация продукции, прибыли от реализации, других показателей финансового плана;</w:t>
      </w:r>
    </w:p>
    <w:p w:rsidR="00A4342C" w:rsidRPr="00FB7FCF" w:rsidRDefault="00A4342C" w:rsidP="00A4342C">
      <w:pPr>
        <w:keepNext/>
        <w:spacing w:line="360" w:lineRule="auto"/>
        <w:ind w:firstLine="567"/>
        <w:jc w:val="both"/>
        <w:rPr>
          <w:sz w:val="28"/>
          <w:szCs w:val="28"/>
        </w:rPr>
      </w:pPr>
      <w:r>
        <w:rPr>
          <w:sz w:val="28"/>
          <w:szCs w:val="28"/>
        </w:rPr>
        <w:t xml:space="preserve">- составление сведений о поступлении средств и справок о ходе выполнения показателей финансового плана и финансового состояния. </w:t>
      </w:r>
    </w:p>
    <w:p w:rsidR="00A4342C" w:rsidRDefault="00A4342C" w:rsidP="00A4342C">
      <w:pPr>
        <w:keepNext/>
        <w:spacing w:line="360" w:lineRule="auto"/>
        <w:ind w:firstLine="567"/>
        <w:jc w:val="both"/>
        <w:rPr>
          <w:sz w:val="28"/>
          <w:szCs w:val="28"/>
        </w:rPr>
      </w:pPr>
      <w:r>
        <w:rPr>
          <w:sz w:val="28"/>
          <w:szCs w:val="28"/>
        </w:rPr>
        <w:t xml:space="preserve">3. </w:t>
      </w:r>
      <w:r w:rsidRPr="00D24829">
        <w:rPr>
          <w:b/>
          <w:bCs/>
          <w:sz w:val="28"/>
          <w:szCs w:val="28"/>
          <w:u w:val="single"/>
        </w:rPr>
        <w:t>Контрольно-аналитическая работа.</w:t>
      </w:r>
      <w:r>
        <w:rPr>
          <w:sz w:val="28"/>
          <w:szCs w:val="28"/>
        </w:rPr>
        <w:t xml:space="preserve"> Финансовые службы осуществляют постоянный контроль за выполнением показателей финансового, кассового и кредитного  планов, планов по прибыли и рентабельности, следят за использованием по назначению собственного и заемного оборотного капитала, за целевым использованием банковского кредита.  В этом им оказыва</w:t>
      </w:r>
      <w:r w:rsidR="006347DF">
        <w:rPr>
          <w:sz w:val="28"/>
          <w:szCs w:val="28"/>
        </w:rPr>
        <w:t xml:space="preserve">ет большую помощь бухгалтерия. </w:t>
      </w:r>
      <w:r w:rsidR="006347DF">
        <w:rPr>
          <w:rFonts w:ascii="Arial" w:hAnsi="Arial" w:cs="Arial"/>
          <w:sz w:val="28"/>
          <w:szCs w:val="28"/>
        </w:rPr>
        <w:t>[</w:t>
      </w:r>
      <w:r w:rsidR="006347DF">
        <w:rPr>
          <w:sz w:val="28"/>
          <w:szCs w:val="28"/>
        </w:rPr>
        <w:t>13</w:t>
      </w:r>
      <w:r>
        <w:rPr>
          <w:sz w:val="28"/>
          <w:szCs w:val="28"/>
        </w:rPr>
        <w:t>, с</w:t>
      </w:r>
      <w:r w:rsidR="006347DF">
        <w:rPr>
          <w:sz w:val="28"/>
          <w:szCs w:val="28"/>
        </w:rPr>
        <w:t>..241-244</w:t>
      </w:r>
      <w:r w:rsidR="006347DF">
        <w:rPr>
          <w:rFonts w:ascii="Arial" w:hAnsi="Arial" w:cs="Arial"/>
          <w:sz w:val="28"/>
          <w:szCs w:val="28"/>
        </w:rPr>
        <w:t>]</w:t>
      </w:r>
    </w:p>
    <w:p w:rsidR="00A4342C" w:rsidRDefault="00A4342C" w:rsidP="00A4342C">
      <w:pPr>
        <w:keepNext/>
        <w:spacing w:line="360" w:lineRule="auto"/>
        <w:ind w:firstLine="567"/>
        <w:jc w:val="both"/>
        <w:rPr>
          <w:sz w:val="28"/>
          <w:szCs w:val="28"/>
        </w:rPr>
      </w:pPr>
      <w:r>
        <w:rPr>
          <w:sz w:val="28"/>
          <w:szCs w:val="28"/>
        </w:rPr>
        <w:t xml:space="preserve">Исходя из объема и сложности решаемых задач, финансовая служба предприятия может быть  представлена финансовым управлением (на крупных предприятиях), финансовым отделом на средних предприятиях, либо одним лишь финансовым директором или главным бухгалтером, который занимается всеми вопросами бухгалтерского учета и финансовой стратегией (на малых предприятиях). </w:t>
      </w:r>
    </w:p>
    <w:p w:rsidR="00B2272C" w:rsidRDefault="00B2272C" w:rsidP="00B2272C">
      <w:pPr>
        <w:spacing w:line="360" w:lineRule="auto"/>
        <w:ind w:firstLine="709"/>
        <w:jc w:val="both"/>
        <w:rPr>
          <w:sz w:val="28"/>
          <w:szCs w:val="28"/>
        </w:rPr>
      </w:pPr>
      <w:r>
        <w:rPr>
          <w:sz w:val="28"/>
          <w:szCs w:val="28"/>
        </w:rPr>
        <w:t>В каком бы статусе не существовала финансовая служба предприятия, она является активной составляющей системы организации его финансов.</w:t>
      </w:r>
    </w:p>
    <w:p w:rsidR="00B2272C" w:rsidRDefault="00B2272C" w:rsidP="00B2272C">
      <w:pPr>
        <w:spacing w:line="360" w:lineRule="auto"/>
        <w:ind w:firstLine="709"/>
        <w:jc w:val="both"/>
        <w:rPr>
          <w:sz w:val="28"/>
          <w:szCs w:val="28"/>
        </w:rPr>
      </w:pPr>
      <w:r>
        <w:rPr>
          <w:sz w:val="28"/>
          <w:szCs w:val="28"/>
        </w:rPr>
        <w:t>В системе организации финансов финансовая служба выступает в качестве организующей подсистемы, а финансовая работа – организуемой подсистемы.</w:t>
      </w:r>
    </w:p>
    <w:p w:rsidR="00B2272C" w:rsidRDefault="00B2272C" w:rsidP="00B2272C">
      <w:pPr>
        <w:spacing w:line="360" w:lineRule="auto"/>
        <w:ind w:firstLine="709"/>
        <w:jc w:val="both"/>
        <w:rPr>
          <w:sz w:val="28"/>
          <w:szCs w:val="28"/>
        </w:rPr>
      </w:pPr>
      <w:r w:rsidRPr="00B2272C">
        <w:rPr>
          <w:sz w:val="28"/>
          <w:szCs w:val="28"/>
        </w:rPr>
        <w:t xml:space="preserve"> </w:t>
      </w:r>
      <w:r>
        <w:rPr>
          <w:sz w:val="28"/>
          <w:szCs w:val="28"/>
        </w:rPr>
        <w:t>Единство названных подсистем организации финансов на предприятии проиллюстрировано на рисунке 1.</w:t>
      </w:r>
    </w:p>
    <w:p w:rsidR="00B2272C" w:rsidRDefault="00B2272C" w:rsidP="00B2272C">
      <w:pPr>
        <w:spacing w:line="360" w:lineRule="auto"/>
        <w:ind w:firstLine="709"/>
        <w:jc w:val="both"/>
      </w:pPr>
    </w:p>
    <w:p w:rsidR="00B2272C" w:rsidRDefault="00B2272C" w:rsidP="00B2272C">
      <w:pPr>
        <w:spacing w:line="360" w:lineRule="auto"/>
        <w:ind w:firstLine="709"/>
        <w:jc w:val="both"/>
        <w:rPr>
          <w:sz w:val="28"/>
          <w:szCs w:val="28"/>
        </w:rPr>
      </w:pPr>
    </w:p>
    <w:p w:rsidR="002F3E6A" w:rsidRDefault="002F3E6A" w:rsidP="00B2272C">
      <w:pPr>
        <w:spacing w:line="360" w:lineRule="auto"/>
        <w:ind w:firstLine="709"/>
        <w:jc w:val="both"/>
        <w:rPr>
          <w:sz w:val="28"/>
          <w:szCs w:val="28"/>
        </w:rPr>
      </w:pPr>
    </w:p>
    <w:p w:rsidR="002F3E6A" w:rsidRDefault="002F3E6A" w:rsidP="00B2272C">
      <w:pPr>
        <w:spacing w:line="360" w:lineRule="auto"/>
        <w:ind w:firstLine="709"/>
        <w:jc w:val="both"/>
        <w:rPr>
          <w:sz w:val="28"/>
          <w:szCs w:val="28"/>
        </w:rPr>
      </w:pPr>
    </w:p>
    <w:p w:rsidR="002F3E6A" w:rsidRDefault="00BD35F6" w:rsidP="002F3E6A">
      <w:pPr>
        <w:tabs>
          <w:tab w:val="left" w:pos="2820"/>
        </w:tabs>
        <w:spacing w:line="360" w:lineRule="auto"/>
        <w:ind w:firstLine="709"/>
        <w:jc w:val="both"/>
        <w:rPr>
          <w:sz w:val="28"/>
          <w:szCs w:val="28"/>
        </w:rPr>
      </w:pPr>
      <w:r>
        <w:rPr>
          <w:noProof/>
          <w:sz w:val="28"/>
          <w:szCs w:val="28"/>
        </w:rPr>
        <w:pict>
          <v:rect id="_x0000_s1051" style="position:absolute;left:0;text-align:left;margin-left:131.15pt;margin-top:-15.15pt;width:198pt;height:36pt;z-index:251657728">
            <v:textbox style="mso-next-textbox:#_x0000_s1051">
              <w:txbxContent>
                <w:p w:rsidR="002F3E6A" w:rsidRDefault="002F3E6A" w:rsidP="002F3E6A">
                  <w:pPr>
                    <w:jc w:val="center"/>
                  </w:pPr>
                  <w:r>
                    <w:t>Заместитель финансового директора РУП «МАЗ»</w:t>
                  </w:r>
                </w:p>
              </w:txbxContent>
            </v:textbox>
            <w10:wrap side="left"/>
            <w10:anchorlock/>
          </v:rect>
        </w:pict>
      </w:r>
      <w:r w:rsidR="002F3E6A">
        <w:rPr>
          <w:sz w:val="28"/>
          <w:szCs w:val="28"/>
        </w:rPr>
        <w:tab/>
      </w:r>
    </w:p>
    <w:p w:rsidR="002F3E6A" w:rsidRDefault="002F3E6A" w:rsidP="00B2272C">
      <w:pPr>
        <w:spacing w:line="360" w:lineRule="auto"/>
        <w:ind w:firstLine="709"/>
        <w:jc w:val="both"/>
        <w:rPr>
          <w:sz w:val="28"/>
          <w:szCs w:val="28"/>
        </w:rPr>
      </w:pPr>
    </w:p>
    <w:p w:rsidR="002F3E6A" w:rsidRDefault="00BD35F6" w:rsidP="002F3E6A">
      <w:pPr>
        <w:tabs>
          <w:tab w:val="left" w:pos="3435"/>
        </w:tabs>
        <w:spacing w:line="360" w:lineRule="auto"/>
        <w:ind w:firstLine="709"/>
        <w:jc w:val="both"/>
        <w:rPr>
          <w:sz w:val="28"/>
          <w:szCs w:val="28"/>
        </w:rPr>
      </w:pPr>
      <w:r>
        <w:rPr>
          <w:noProof/>
          <w:sz w:val="28"/>
          <w:szCs w:val="28"/>
        </w:rPr>
        <w:pict>
          <v:rect id="_x0000_s1050" style="position:absolute;left:0;text-align:left;margin-left:131.15pt;margin-top:16.3pt;width:198pt;height:27pt;z-index:251656704">
            <v:textbox style="mso-next-textbox:#_x0000_s1050">
              <w:txbxContent>
                <w:p w:rsidR="002F3E6A" w:rsidRPr="00345185" w:rsidRDefault="002F3E6A" w:rsidP="002F3E6A">
                  <w:pPr>
                    <w:jc w:val="center"/>
                  </w:pPr>
                  <w:r w:rsidRPr="00345185">
                    <w:t>Начальник управления</w:t>
                  </w:r>
                </w:p>
                <w:p w:rsidR="002F3E6A" w:rsidRPr="00345185" w:rsidRDefault="002F3E6A" w:rsidP="002F3E6A"/>
              </w:txbxContent>
            </v:textbox>
            <w10:wrap side="left"/>
            <w10:anchorlock/>
          </v:rect>
        </w:pict>
      </w:r>
      <w:r w:rsidR="002F3E6A">
        <w:rPr>
          <w:sz w:val="28"/>
          <w:szCs w:val="28"/>
        </w:rPr>
        <w:tab/>
      </w:r>
    </w:p>
    <w:p w:rsidR="002F3E6A" w:rsidRDefault="002F3E6A" w:rsidP="00B2272C">
      <w:pPr>
        <w:spacing w:line="360" w:lineRule="auto"/>
        <w:ind w:firstLine="709"/>
        <w:jc w:val="both"/>
        <w:rPr>
          <w:sz w:val="28"/>
          <w:szCs w:val="28"/>
        </w:rPr>
      </w:pPr>
    </w:p>
    <w:p w:rsidR="002F3E6A" w:rsidRDefault="002F3E6A" w:rsidP="00B2272C">
      <w:pPr>
        <w:spacing w:line="360" w:lineRule="auto"/>
        <w:ind w:firstLine="709"/>
        <w:jc w:val="both"/>
        <w:rPr>
          <w:sz w:val="28"/>
          <w:szCs w:val="28"/>
        </w:rPr>
      </w:pPr>
    </w:p>
    <w:p w:rsidR="00B2272C" w:rsidRDefault="00BD35F6" w:rsidP="00A4342C">
      <w:pPr>
        <w:keepNext/>
        <w:spacing w:line="360" w:lineRule="auto"/>
        <w:ind w:firstLine="567"/>
        <w:jc w:val="both"/>
        <w:rPr>
          <w:sz w:val="28"/>
          <w:szCs w:val="28"/>
        </w:rPr>
      </w:pPr>
      <w:r>
        <w:rPr>
          <w:sz w:val="28"/>
          <w:szCs w:val="28"/>
        </w:rPr>
      </w:r>
      <w:r>
        <w:rPr>
          <w:sz w:val="28"/>
          <w:szCs w:val="28"/>
        </w:rPr>
        <w:pict>
          <v:group id="_x0000_s1026" editas="canvas" style="width:459pt;height:315pt;mso-position-horizontal-relative:char;mso-position-vertical-relative:line" coordorigin="2269,3096" coordsize="7200,4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096;width:7200;height:4877" o:preferrelative="f">
              <v:fill o:detectmouseclick="t"/>
              <v:path o:extrusionok="t" o:connecttype="none"/>
              <o:lock v:ext="edit" text="t"/>
            </v:shape>
            <v:line id="_x0000_s1028" style="position:absolute" from="4104,3235" to="4104,3375"/>
            <v:line id="_x0000_s1029" style="position:absolute" from="7210,3235" to="7210,3375"/>
            <v:rect id="_x0000_s1030" style="position:absolute;left:2975;top:3375;width:2259;height:556">
              <v:textbox style="mso-next-textbox:#_x0000_s1030">
                <w:txbxContent>
                  <w:p w:rsidR="002F3E6A" w:rsidRDefault="002F3E6A" w:rsidP="002F3E6A">
                    <w:pPr>
                      <w:jc w:val="center"/>
                    </w:pPr>
                    <w:r>
                      <w:t>Первый заместитель начальника управления</w:t>
                    </w:r>
                  </w:p>
                </w:txbxContent>
              </v:textbox>
            </v:rect>
            <v:rect id="_x0000_s1031" style="position:absolute;left:2975;top:4183;width:2259;height:835">
              <v:textbox style="mso-next-textbox:#_x0000_s1031">
                <w:txbxContent>
                  <w:p w:rsidR="002F3E6A" w:rsidRPr="00C43AE8" w:rsidRDefault="002F3E6A" w:rsidP="002F3E6A">
                    <w:pPr>
                      <w:jc w:val="center"/>
                      <w:rPr>
                        <w:sz w:val="28"/>
                        <w:szCs w:val="28"/>
                      </w:rPr>
                    </w:pPr>
                    <w:r w:rsidRPr="00345185">
                      <w:t>Отдел взаиморасчетов и контроля дебиторов-кредиторов</w:t>
                    </w:r>
                  </w:p>
                  <w:p w:rsidR="002F3E6A" w:rsidRDefault="002F3E6A" w:rsidP="002F3E6A"/>
                </w:txbxContent>
              </v:textbox>
            </v:rect>
            <v:rect id="_x0000_s1032" style="position:absolute;left:2975;top:5158;width:2259;height:837">
              <v:textbox style="mso-next-textbox:#_x0000_s1032">
                <w:txbxContent>
                  <w:p w:rsidR="002F3E6A" w:rsidRPr="00345185" w:rsidRDefault="002F3E6A" w:rsidP="002F3E6A">
                    <w:pPr>
                      <w:jc w:val="center"/>
                    </w:pPr>
                    <w:r w:rsidRPr="00345185">
                      <w:t>Бюро контроля состояния дебиторской задолженности</w:t>
                    </w:r>
                  </w:p>
                  <w:p w:rsidR="002F3E6A" w:rsidRDefault="002F3E6A" w:rsidP="002F3E6A"/>
                </w:txbxContent>
              </v:textbox>
            </v:rect>
            <v:rect id="_x0000_s1033" style="position:absolute;left:2975;top:6273;width:2259;height:586">
              <v:textbox style="mso-next-textbox:#_x0000_s1033">
                <w:txbxContent>
                  <w:p w:rsidR="002F3E6A" w:rsidRPr="00345185" w:rsidRDefault="002F3E6A" w:rsidP="002F3E6A">
                    <w:pPr>
                      <w:jc w:val="center"/>
                    </w:pPr>
                    <w:r w:rsidRPr="00345185">
                      <w:t>Группа взаиморасчетов</w:t>
                    </w:r>
                  </w:p>
                </w:txbxContent>
              </v:textbox>
            </v:rect>
            <v:rect id="_x0000_s1034" style="position:absolute;left:2975;top:6998;width:2259;height:557">
              <v:textbox style="mso-next-textbox:#_x0000_s1034">
                <w:txbxContent>
                  <w:p w:rsidR="002F3E6A" w:rsidRDefault="002F3E6A" w:rsidP="002F3E6A">
                    <w:pPr>
                      <w:jc w:val="center"/>
                    </w:pPr>
                    <w:r>
                      <w:t>Группа по работе с потребителями</w:t>
                    </w:r>
                  </w:p>
                </w:txbxContent>
              </v:textbox>
            </v:rect>
            <v:line id="_x0000_s1035" style="position:absolute" from="4104,3932" to="4104,4211"/>
            <v:line id="_x0000_s1036" style="position:absolute" from="5234,4490" to="5516,4490"/>
            <v:line id="_x0000_s1037" style="position:absolute" from="5516,4490" to="5516,7277"/>
            <v:line id="_x0000_s1038" style="position:absolute;flip:x" from="5234,7277" to="5516,7277"/>
            <v:line id="_x0000_s1039" style="position:absolute" from="5234,6580" to="5516,6580"/>
            <v:line id="_x0000_s1040" style="position:absolute" from="5234,5604" to="5516,5604"/>
            <v:rect id="_x0000_s1041" style="position:absolute;left:5940;top:3347;width:2541;height:557">
              <v:textbox style="mso-next-textbox:#_x0000_s1041">
                <w:txbxContent>
                  <w:p w:rsidR="002F3E6A" w:rsidRDefault="002F3E6A" w:rsidP="002F3E6A">
                    <w:pPr>
                      <w:jc w:val="center"/>
                    </w:pPr>
                    <w:r>
                      <w:t>Заместитель начальника управления</w:t>
                    </w:r>
                  </w:p>
                </w:txbxContent>
              </v:textbox>
            </v:rect>
            <v:rect id="_x0000_s1042" style="position:absolute;left:5940;top:4211;width:2541;height:1393">
              <v:textbox style="mso-next-textbox:#_x0000_s1042">
                <w:txbxContent>
                  <w:p w:rsidR="002F3E6A" w:rsidRPr="00345185" w:rsidRDefault="002F3E6A" w:rsidP="002F3E6A">
                    <w:pPr>
                      <w:jc w:val="center"/>
                    </w:pPr>
                    <w:r w:rsidRPr="00345185">
                      <w:t>Отдел планирования, анализа финансового состояния завода, работы с банками и контроль за движением денежных средств</w:t>
                    </w:r>
                  </w:p>
                  <w:p w:rsidR="002F3E6A" w:rsidRDefault="002F3E6A" w:rsidP="002F3E6A"/>
                </w:txbxContent>
              </v:textbox>
            </v:rect>
            <v:rect id="_x0000_s1043" style="position:absolute;left:5940;top:5883;width:2541;height:418">
              <v:textbox style="mso-next-textbox:#_x0000_s1043">
                <w:txbxContent>
                  <w:p w:rsidR="002F3E6A" w:rsidRDefault="002F3E6A" w:rsidP="002F3E6A">
                    <w:pPr>
                      <w:jc w:val="center"/>
                    </w:pPr>
                    <w:r>
                      <w:t>Бюро валютных операций</w:t>
                    </w:r>
                  </w:p>
                </w:txbxContent>
              </v:textbox>
            </v:rect>
            <v:rect id="_x0000_s1044" style="position:absolute;left:5940;top:6441;width:2541;height:557">
              <v:textbox style="mso-next-textbox:#_x0000_s1044">
                <w:txbxContent>
                  <w:p w:rsidR="002F3E6A" w:rsidRDefault="002F3E6A" w:rsidP="002F3E6A">
                    <w:pPr>
                      <w:jc w:val="center"/>
                    </w:pPr>
                    <w:r>
                      <w:t>Группа анализа и планирования</w:t>
                    </w:r>
                  </w:p>
                </w:txbxContent>
              </v:textbox>
            </v:rect>
            <v:line id="_x0000_s1045" style="position:absolute" from="7210,3932" to="7210,4211"/>
            <v:line id="_x0000_s1046" style="position:absolute;flip:x" from="5798,4490" to="5940,4490"/>
            <v:line id="_x0000_s1047" style="position:absolute" from="5798,4490" to="5798,6719"/>
            <v:line id="_x0000_s1048" style="position:absolute" from="5798,6719" to="5940,6719"/>
            <v:line id="_x0000_s1049" style="position:absolute" from="5798,6162" to="5940,6162"/>
            <w10:wrap type="none"/>
            <w10:anchorlock/>
          </v:group>
        </w:pict>
      </w:r>
    </w:p>
    <w:p w:rsidR="002F3E6A" w:rsidRDefault="002F3E6A" w:rsidP="002F3E6A">
      <w:pPr>
        <w:spacing w:line="360" w:lineRule="auto"/>
        <w:ind w:firstLine="709"/>
        <w:jc w:val="both"/>
        <w:rPr>
          <w:sz w:val="28"/>
          <w:szCs w:val="28"/>
        </w:rPr>
      </w:pPr>
      <w:r>
        <w:rPr>
          <w:bCs/>
          <w:sz w:val="28"/>
          <w:szCs w:val="28"/>
        </w:rPr>
        <w:t>Рис.1</w:t>
      </w:r>
      <w:r>
        <w:rPr>
          <w:i/>
          <w:sz w:val="28"/>
          <w:szCs w:val="28"/>
        </w:rPr>
        <w:t>.</w:t>
      </w:r>
      <w:r>
        <w:rPr>
          <w:sz w:val="28"/>
          <w:szCs w:val="28"/>
        </w:rPr>
        <w:t>Структурная схема финансового управления РУП «МАЗ»</w:t>
      </w:r>
    </w:p>
    <w:p w:rsidR="002F3E6A" w:rsidRDefault="00A4342C" w:rsidP="002F3E6A">
      <w:pPr>
        <w:spacing w:line="360" w:lineRule="auto"/>
        <w:ind w:firstLine="709"/>
        <w:jc w:val="both"/>
        <w:rPr>
          <w:sz w:val="28"/>
          <w:szCs w:val="28"/>
        </w:rPr>
      </w:pPr>
      <w:r w:rsidRPr="00B65D77">
        <w:rPr>
          <w:b/>
          <w:bCs/>
          <w:sz w:val="28"/>
          <w:szCs w:val="28"/>
        </w:rPr>
        <w:t>Структура управления финансово -  экономической службы предприятия.</w:t>
      </w:r>
      <w:r>
        <w:rPr>
          <w:sz w:val="28"/>
          <w:szCs w:val="28"/>
        </w:rPr>
        <w:t xml:space="preserve"> Во главе предприятия генеральный директор. За ним: первый заместитель генерального директора – финансовый директор. А затем:</w:t>
      </w:r>
    </w:p>
    <w:p w:rsidR="00A4342C" w:rsidRDefault="00A4342C" w:rsidP="002F3E6A">
      <w:pPr>
        <w:spacing w:line="360" w:lineRule="auto"/>
        <w:ind w:firstLine="709"/>
        <w:jc w:val="both"/>
        <w:rPr>
          <w:sz w:val="28"/>
          <w:szCs w:val="28"/>
        </w:rPr>
      </w:pPr>
      <w:r>
        <w:rPr>
          <w:sz w:val="28"/>
          <w:szCs w:val="28"/>
        </w:rPr>
        <w:t>- Бухгалтерия (финансовый учет);- Аналитический отдел;</w:t>
      </w:r>
    </w:p>
    <w:p w:rsidR="00A4342C" w:rsidRDefault="00A4342C" w:rsidP="00A4342C">
      <w:pPr>
        <w:keepNext/>
        <w:spacing w:line="360" w:lineRule="auto"/>
        <w:ind w:firstLine="567"/>
        <w:jc w:val="both"/>
        <w:rPr>
          <w:sz w:val="28"/>
          <w:szCs w:val="28"/>
        </w:rPr>
      </w:pPr>
      <w:r>
        <w:rPr>
          <w:sz w:val="28"/>
          <w:szCs w:val="28"/>
        </w:rPr>
        <w:t>-  Отдел финансового планирования;</w:t>
      </w:r>
    </w:p>
    <w:p w:rsidR="00A4342C" w:rsidRDefault="00A4342C" w:rsidP="00A4342C">
      <w:pPr>
        <w:keepNext/>
        <w:spacing w:line="360" w:lineRule="auto"/>
        <w:ind w:firstLine="567"/>
        <w:jc w:val="both"/>
        <w:rPr>
          <w:sz w:val="28"/>
          <w:szCs w:val="28"/>
        </w:rPr>
      </w:pPr>
      <w:r>
        <w:rPr>
          <w:sz w:val="28"/>
          <w:szCs w:val="28"/>
        </w:rPr>
        <w:t>- Отдел ценных бумаг и валют;</w:t>
      </w:r>
    </w:p>
    <w:p w:rsidR="00A4342C" w:rsidRDefault="00A4342C" w:rsidP="00A4342C">
      <w:pPr>
        <w:keepNext/>
        <w:spacing w:line="360" w:lineRule="auto"/>
        <w:ind w:firstLine="567"/>
        <w:jc w:val="both"/>
        <w:rPr>
          <w:sz w:val="28"/>
          <w:szCs w:val="28"/>
        </w:rPr>
      </w:pPr>
      <w:r>
        <w:rPr>
          <w:sz w:val="28"/>
          <w:szCs w:val="28"/>
        </w:rPr>
        <w:t>- Планово – экономический отдел.</w:t>
      </w:r>
    </w:p>
    <w:p w:rsidR="00A4342C" w:rsidRDefault="002F3E6A" w:rsidP="002F3E6A">
      <w:pPr>
        <w:keepNext/>
        <w:spacing w:line="360" w:lineRule="auto"/>
        <w:jc w:val="both"/>
        <w:rPr>
          <w:sz w:val="28"/>
          <w:szCs w:val="28"/>
        </w:rPr>
      </w:pPr>
      <w:r>
        <w:rPr>
          <w:sz w:val="28"/>
          <w:szCs w:val="28"/>
        </w:rPr>
        <w:t xml:space="preserve">   </w:t>
      </w:r>
      <w:r w:rsidR="00A4342C">
        <w:rPr>
          <w:sz w:val="28"/>
          <w:szCs w:val="28"/>
        </w:rPr>
        <w:t xml:space="preserve">Бухгалтерия ведет бухгалтерский учет хозяйственных операций предприятия и формирует публичную финансовую отчетность в соответствии с установленными стандартами и требованиями. Качество финансового управления определяется уровнем бухгалтерского и управленческого учета. Учет должен строится так, чтобы оперативно сводить финансовую информацию воедино, определять влияние отдельных факторов среды на общее финансовое положение, своевременно определять отклонения в плановых показателях от реальных. Финансовые отчеты организации должны включать прибыльность, рыночную позицию, производительность, использование активов, инновации. </w:t>
      </w:r>
    </w:p>
    <w:p w:rsidR="00A4342C" w:rsidRDefault="00A4342C" w:rsidP="00A4342C">
      <w:pPr>
        <w:keepNext/>
        <w:spacing w:line="360" w:lineRule="auto"/>
        <w:ind w:firstLine="567"/>
        <w:jc w:val="both"/>
        <w:rPr>
          <w:sz w:val="28"/>
          <w:szCs w:val="28"/>
        </w:rPr>
      </w:pPr>
      <w:r>
        <w:rPr>
          <w:sz w:val="28"/>
          <w:szCs w:val="28"/>
        </w:rPr>
        <w:t>Аналитический отдел занимается анализом и оценкой финансового состояния предприятия, выполнение плановых заданий по прибыли и объемам реализации, его ликвидности и рентабельности. Также в задачи этой службы входит прогнозирование финансовых показателей исходя из конъюнктуры рынка, деятельности предприятий-аналогов и предприятий-контрагентов. Специалисты данного отдела могут оценивать предполагаемые инвестиционные проекты.</w:t>
      </w:r>
    </w:p>
    <w:p w:rsidR="00A4342C" w:rsidRDefault="00A4342C" w:rsidP="00A4342C">
      <w:pPr>
        <w:keepNext/>
        <w:spacing w:line="360" w:lineRule="auto"/>
        <w:ind w:firstLine="567"/>
        <w:jc w:val="both"/>
        <w:rPr>
          <w:sz w:val="28"/>
          <w:szCs w:val="28"/>
        </w:rPr>
      </w:pPr>
      <w:r>
        <w:rPr>
          <w:sz w:val="28"/>
          <w:szCs w:val="28"/>
        </w:rPr>
        <w:t xml:space="preserve">Отдел финансового планирования (краткосрочного и долгосрочного) разрабатывает основные плановые документы: баланс доходов и расходов, бюджет движения денежных средств, плановый баланс активов и пассивов. Информационной основой планирования выступают данные аналитического и оперативного отделов, бухгалтерии, других экономических служб предприятия. </w:t>
      </w:r>
    </w:p>
    <w:p w:rsidR="00A4342C" w:rsidRDefault="00A4342C" w:rsidP="00A4342C">
      <w:pPr>
        <w:keepNext/>
        <w:spacing w:line="360" w:lineRule="auto"/>
        <w:ind w:firstLine="567"/>
        <w:jc w:val="both"/>
        <w:rPr>
          <w:sz w:val="28"/>
          <w:szCs w:val="28"/>
        </w:rPr>
      </w:pPr>
      <w:r>
        <w:rPr>
          <w:sz w:val="28"/>
          <w:szCs w:val="28"/>
        </w:rPr>
        <w:t>Отдел ценных бумаг и валют формирует портфель ценных бумаг и управляет им, поддерживая его оптимальность с позиций доходности и риска. Также принимает участие в работе валютных и фондовых бирж в целях удовлетворения текущих нужд предприятия в рублевых или валютных средствах.</w:t>
      </w:r>
    </w:p>
    <w:p w:rsidR="00A4342C" w:rsidRDefault="00A4342C" w:rsidP="00A4342C">
      <w:pPr>
        <w:keepNext/>
        <w:spacing w:line="360" w:lineRule="auto"/>
        <w:ind w:firstLine="567"/>
        <w:jc w:val="both"/>
        <w:rPr>
          <w:sz w:val="28"/>
          <w:szCs w:val="28"/>
        </w:rPr>
      </w:pPr>
      <w:r>
        <w:rPr>
          <w:sz w:val="28"/>
          <w:szCs w:val="28"/>
        </w:rPr>
        <w:t>Планово – экономический отдел собирает счета, накладные, отслеживает их оплату и в условиях регулирования государством наличного обращения следит, чтобы расчеты наличными деньгами между юридическими лицами не превышали установленного лимита. Это отдел контролирует взаимоотношения с банками по поводу безналичных расчетов и получения наличных денежных средств. Претензионная группа в составе отдела решает споры, возникающие между предприятиями и его контрагентами (поставщиками, покупателями), государством (налоговой инспекцией, налоговой полицией) и различными внебюджетными и централизованными фондами по поводу уплаты штрафов, неустоек, начисления пеней и других м</w:t>
      </w:r>
      <w:r w:rsidR="006347DF">
        <w:rPr>
          <w:sz w:val="28"/>
          <w:szCs w:val="28"/>
        </w:rPr>
        <w:t xml:space="preserve">ер экономического воздействия. </w:t>
      </w:r>
      <w:r w:rsidR="006347DF">
        <w:rPr>
          <w:rFonts w:ascii="Arial" w:hAnsi="Arial" w:cs="Arial"/>
          <w:sz w:val="28"/>
          <w:szCs w:val="28"/>
        </w:rPr>
        <w:t>[</w:t>
      </w:r>
      <w:r w:rsidR="006347DF">
        <w:rPr>
          <w:sz w:val="28"/>
          <w:szCs w:val="28"/>
        </w:rPr>
        <w:t>1</w:t>
      </w:r>
      <w:r>
        <w:rPr>
          <w:sz w:val="28"/>
          <w:szCs w:val="28"/>
        </w:rPr>
        <w:t>3, с</w:t>
      </w:r>
      <w:r w:rsidR="006347DF">
        <w:rPr>
          <w:sz w:val="28"/>
          <w:szCs w:val="28"/>
        </w:rPr>
        <w:t>.25-27</w:t>
      </w:r>
      <w:r w:rsidR="006347DF">
        <w:rPr>
          <w:rFonts w:ascii="Arial" w:hAnsi="Arial" w:cs="Arial"/>
          <w:sz w:val="28"/>
          <w:szCs w:val="28"/>
        </w:rPr>
        <w:t>]</w:t>
      </w:r>
    </w:p>
    <w:p w:rsidR="00FE1981" w:rsidRPr="00C808A2" w:rsidRDefault="00FE1981" w:rsidP="00A4342C">
      <w:pPr>
        <w:spacing w:line="360" w:lineRule="auto"/>
        <w:jc w:val="both"/>
        <w:rPr>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C14748" w:rsidRDefault="00C14748" w:rsidP="00E208D7">
      <w:pPr>
        <w:spacing w:line="360" w:lineRule="auto"/>
        <w:jc w:val="center"/>
        <w:rPr>
          <w:b/>
          <w:i/>
          <w:sz w:val="28"/>
          <w:szCs w:val="28"/>
        </w:rPr>
      </w:pPr>
    </w:p>
    <w:p w:rsidR="002F3E6A" w:rsidRDefault="002F3E6A" w:rsidP="00E208D7">
      <w:pPr>
        <w:spacing w:line="360" w:lineRule="auto"/>
        <w:jc w:val="center"/>
        <w:rPr>
          <w:b/>
          <w:i/>
          <w:sz w:val="28"/>
          <w:szCs w:val="28"/>
        </w:rPr>
      </w:pPr>
    </w:p>
    <w:p w:rsidR="002F3E6A" w:rsidRDefault="002F3E6A" w:rsidP="00E208D7">
      <w:pPr>
        <w:spacing w:line="360" w:lineRule="auto"/>
        <w:jc w:val="center"/>
        <w:rPr>
          <w:b/>
          <w:i/>
          <w:sz w:val="28"/>
          <w:szCs w:val="28"/>
        </w:rPr>
      </w:pPr>
    </w:p>
    <w:p w:rsidR="002F3E6A" w:rsidRPr="002F3E6A" w:rsidRDefault="002F3E6A" w:rsidP="00E208D7">
      <w:pPr>
        <w:spacing w:line="360" w:lineRule="auto"/>
        <w:jc w:val="center"/>
        <w:rPr>
          <w:sz w:val="28"/>
          <w:szCs w:val="28"/>
        </w:rPr>
      </w:pPr>
    </w:p>
    <w:p w:rsidR="00C14748" w:rsidRPr="00C14748" w:rsidRDefault="00C14748" w:rsidP="00C14748">
      <w:pPr>
        <w:spacing w:line="360" w:lineRule="auto"/>
        <w:jc w:val="center"/>
        <w:rPr>
          <w:sz w:val="28"/>
          <w:szCs w:val="28"/>
        </w:rPr>
      </w:pPr>
    </w:p>
    <w:p w:rsidR="00C14748" w:rsidRDefault="00C14748" w:rsidP="00E208D7">
      <w:pPr>
        <w:spacing w:line="360" w:lineRule="auto"/>
        <w:jc w:val="center"/>
        <w:rPr>
          <w:b/>
          <w:i/>
          <w:sz w:val="28"/>
          <w:szCs w:val="28"/>
        </w:rPr>
      </w:pPr>
      <w:r>
        <w:rPr>
          <w:b/>
          <w:i/>
          <w:sz w:val="28"/>
          <w:szCs w:val="28"/>
        </w:rPr>
        <w:t>Заключение.</w:t>
      </w:r>
    </w:p>
    <w:p w:rsidR="00C14748" w:rsidRPr="000D3B16" w:rsidRDefault="00C14748" w:rsidP="00C14748">
      <w:pPr>
        <w:spacing w:line="360" w:lineRule="auto"/>
        <w:ind w:firstLine="709"/>
        <w:jc w:val="both"/>
        <w:rPr>
          <w:sz w:val="28"/>
          <w:szCs w:val="28"/>
        </w:rPr>
      </w:pPr>
      <w:r w:rsidRPr="000D3B16">
        <w:rPr>
          <w:sz w:val="28"/>
          <w:szCs w:val="28"/>
        </w:rPr>
        <w:t>Итак, финансы хозяйствующих субъектов</w:t>
      </w:r>
      <w:r>
        <w:rPr>
          <w:sz w:val="28"/>
          <w:szCs w:val="28"/>
        </w:rPr>
        <w:t xml:space="preserve"> </w:t>
      </w:r>
      <w:r w:rsidRPr="000D3B16">
        <w:rPr>
          <w:sz w:val="28"/>
          <w:szCs w:val="28"/>
        </w:rPr>
        <w:t xml:space="preserve">- это относительно самостоятельная сфера системы финансов государства, охватывающая широкий круг отношений, связанных с формированием и использованием капитала, доходов, денежных фондов в процессе кругооборота их средств и выраженных в виде различных денежных потоков. Именно в этой сфере финансов формируется основная часть доходов хозяйствующих субъектов, которые в последующем по различным каналам перераспределяются в народнохозяйственном комплексе и служат основным источником экономического роста и социального развития общества. </w:t>
      </w:r>
    </w:p>
    <w:p w:rsidR="00C14748" w:rsidRPr="000D3B16" w:rsidRDefault="00C14748" w:rsidP="00C14748">
      <w:pPr>
        <w:spacing w:line="360" w:lineRule="auto"/>
        <w:ind w:firstLine="709"/>
        <w:jc w:val="both"/>
        <w:rPr>
          <w:sz w:val="28"/>
          <w:szCs w:val="28"/>
        </w:rPr>
      </w:pPr>
      <w:r>
        <w:rPr>
          <w:sz w:val="28"/>
          <w:szCs w:val="28"/>
        </w:rPr>
        <w:t>Ф</w:t>
      </w:r>
      <w:r w:rsidRPr="000D3B16">
        <w:rPr>
          <w:sz w:val="28"/>
          <w:szCs w:val="28"/>
        </w:rPr>
        <w:t>инансовые отношения возникают в процессе формирования и движения (распределения, перераспределения и использования) капитала, доходов, фондов, резервов и других денежных источников средств предприятия, т.е. его финансовых ресурсов. Именно денежные потоки и финансовые ресурсы являются непосредственными объектами управления финансами предприятия.</w:t>
      </w:r>
    </w:p>
    <w:p w:rsidR="00C14748" w:rsidRPr="000D3B16" w:rsidRDefault="00C14748" w:rsidP="00C14748">
      <w:pPr>
        <w:spacing w:line="360" w:lineRule="auto"/>
        <w:ind w:firstLine="709"/>
        <w:jc w:val="both"/>
        <w:rPr>
          <w:sz w:val="28"/>
          <w:szCs w:val="28"/>
        </w:rPr>
      </w:pPr>
      <w:r w:rsidRPr="000D3B16">
        <w:rPr>
          <w:sz w:val="28"/>
          <w:szCs w:val="28"/>
        </w:rPr>
        <w:t>Важный методологический фактор- определение принципов организации и функционирования финансов предприятий, необходимое для выявления направлений воздействия финансов предприятий на развитие предпринимательского сектора экономики, выработки критериев его функционирования. Основными принципами организации финансов предприятий являются: хозяйственная самостоятельность организации; самоокупаемость и самофинансирование; материальная заинтересованность; материальная ответственность; обеспечение финансовыми резервами. Все эти принципы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w:t>
      </w:r>
    </w:p>
    <w:p w:rsidR="00C14748" w:rsidRPr="000D3B16" w:rsidRDefault="00C14748" w:rsidP="00C14748">
      <w:pPr>
        <w:spacing w:line="360" w:lineRule="auto"/>
        <w:ind w:firstLine="709"/>
        <w:jc w:val="both"/>
        <w:rPr>
          <w:sz w:val="28"/>
          <w:szCs w:val="28"/>
        </w:rPr>
      </w:pPr>
      <w:r w:rsidRPr="000D3B16">
        <w:rPr>
          <w:sz w:val="28"/>
          <w:szCs w:val="28"/>
        </w:rPr>
        <w:t xml:space="preserve">Рыночные отношения существенным образом повлияли на организацию финансовых отношений предприятий. Теперь они могут самостоятельно выбирать любую форму предпринимательства, видов деятельности, с учетом лишь ограничений, предусмотренных гражданским законодательством. После уплаты налогов предприятия полностью распоряжаются остающимися у них финансовыми ресурсами, самостоятельно выбирают наиболее эффективные объекты инвестирования, вложений в оборотные и внеоборотные и нематериальные активы, самостоятельно разрабатывают учетную политику, влияющую на формирование финансовых показателей. </w:t>
      </w:r>
    </w:p>
    <w:p w:rsidR="00C14748" w:rsidRPr="000D3B16" w:rsidRDefault="00C14748" w:rsidP="00C14748">
      <w:pPr>
        <w:spacing w:line="360" w:lineRule="auto"/>
        <w:ind w:firstLine="709"/>
        <w:jc w:val="both"/>
        <w:rPr>
          <w:sz w:val="28"/>
          <w:szCs w:val="28"/>
        </w:rPr>
      </w:pPr>
      <w:r w:rsidRPr="000D3B16">
        <w:rPr>
          <w:sz w:val="28"/>
          <w:szCs w:val="28"/>
        </w:rPr>
        <w:t xml:space="preserve">Любое предприятие может стать участником внешнеэкономической деятельности. Существенно ослаблено прямое вмешательство государства в деятельность предприятия. Таким образом, сегодня предприятия обладают подлинной, а не мнимой финансовой независимостью, но вместе с тем существенно возрастает и их экономическая ответственность. Естественно, что реализация финансовой политики в ее конкретном механизме функционирования финансов предприятия должна базироваться на принципах, адекватных рыночной экономике. </w:t>
      </w:r>
    </w:p>
    <w:p w:rsidR="00B2272C" w:rsidRDefault="00B2272C" w:rsidP="00B2272C">
      <w:pPr>
        <w:suppressAutoHyphens/>
        <w:spacing w:line="360" w:lineRule="auto"/>
        <w:ind w:firstLine="567"/>
        <w:jc w:val="both"/>
        <w:rPr>
          <w:sz w:val="28"/>
          <w:szCs w:val="28"/>
        </w:rPr>
      </w:pPr>
      <w:r>
        <w:rPr>
          <w:sz w:val="28"/>
          <w:szCs w:val="28"/>
        </w:rPr>
        <w:t>Управление финансами – это в значительной степени искусство, зависящее от исполнителя, его умения быстро принимать решения в условиях неопределенности.</w:t>
      </w:r>
    </w:p>
    <w:p w:rsidR="00B2272C" w:rsidRDefault="00B2272C" w:rsidP="00B2272C">
      <w:pPr>
        <w:suppressAutoHyphens/>
        <w:spacing w:line="360" w:lineRule="auto"/>
        <w:ind w:firstLine="567"/>
        <w:jc w:val="both"/>
        <w:rPr>
          <w:sz w:val="28"/>
          <w:szCs w:val="28"/>
        </w:rPr>
      </w:pPr>
      <w:r>
        <w:rPr>
          <w:sz w:val="28"/>
          <w:szCs w:val="28"/>
        </w:rPr>
        <w:t xml:space="preserve">Распределение обязанностей и полномочий внутри финансовой службы важная проблема для руководителя предприятия. Недооценка ее может привести к дезорганизации работы финансовой службы и тяжелым финансовым последствиям. </w:t>
      </w:r>
    </w:p>
    <w:p w:rsidR="00B2272C" w:rsidRDefault="00B2272C" w:rsidP="00B2272C">
      <w:pPr>
        <w:suppressAutoHyphens/>
        <w:spacing w:line="360" w:lineRule="auto"/>
        <w:ind w:firstLine="567"/>
        <w:jc w:val="both"/>
        <w:rPr>
          <w:sz w:val="28"/>
          <w:szCs w:val="28"/>
        </w:rPr>
      </w:pPr>
      <w:r>
        <w:rPr>
          <w:sz w:val="28"/>
          <w:szCs w:val="28"/>
        </w:rPr>
        <w:t>В ходе управления финансами применяют широкий круг методов, основными из которых являются: прогнозирование, планирование, налогообложение, страхование, кредитование, применение финансовых санкций и рычагов экономического воздействия на предприятие, стимулирование, ценообразование, инвестирование, лизинг, аренда. Для осуществления перечисленных методов используются такие инструменты финансового управления, как кредиты, займы, процентные ставки, дивиденды, котировки валютных курсов, дисконт.</w:t>
      </w:r>
    </w:p>
    <w:p w:rsidR="00B2272C" w:rsidRDefault="00B2272C" w:rsidP="00B2272C">
      <w:pPr>
        <w:suppressAutoHyphens/>
        <w:spacing w:line="360" w:lineRule="auto"/>
        <w:ind w:firstLine="567"/>
        <w:jc w:val="both"/>
        <w:rPr>
          <w:sz w:val="28"/>
          <w:szCs w:val="28"/>
        </w:rPr>
      </w:pPr>
      <w:r>
        <w:rPr>
          <w:sz w:val="28"/>
          <w:szCs w:val="28"/>
        </w:rPr>
        <w:t xml:space="preserve">Любая система управления финансами функционирует в рамках действующих законодательных актов и нормативной базы, начиная с законов и указов Президента и кончая ведомственными указаниями и инструкциями. Кроме того, управление подразумевает использование информации финансового характера, содержащейся в бухгалтерской отчетности, поступающей с товарно-фондовых бирж и кредитной системы.  </w:t>
      </w:r>
    </w:p>
    <w:p w:rsidR="00B2272C" w:rsidRDefault="00B2272C" w:rsidP="00B2272C">
      <w:pPr>
        <w:tabs>
          <w:tab w:val="left" w:pos="5760"/>
          <w:tab w:val="left" w:pos="5880"/>
        </w:tabs>
        <w:jc w:val="both"/>
        <w:rPr>
          <w:b/>
          <w:bCs/>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B2272C" w:rsidRDefault="00B2272C" w:rsidP="00C14748">
      <w:pPr>
        <w:spacing w:line="360" w:lineRule="auto"/>
        <w:rPr>
          <w:b/>
          <w:bCs/>
          <w:sz w:val="28"/>
          <w:szCs w:val="28"/>
        </w:rPr>
      </w:pPr>
    </w:p>
    <w:p w:rsidR="00B2272C" w:rsidRDefault="00B2272C" w:rsidP="00C14748">
      <w:pPr>
        <w:spacing w:line="360" w:lineRule="auto"/>
        <w:rPr>
          <w:b/>
          <w:bCs/>
          <w:sz w:val="28"/>
          <w:szCs w:val="28"/>
        </w:rPr>
      </w:pPr>
    </w:p>
    <w:p w:rsidR="00B2272C" w:rsidRDefault="00B2272C" w:rsidP="00C14748">
      <w:pPr>
        <w:spacing w:line="360" w:lineRule="auto"/>
        <w:rPr>
          <w:b/>
          <w:bCs/>
          <w:sz w:val="28"/>
          <w:szCs w:val="28"/>
        </w:rPr>
      </w:pPr>
    </w:p>
    <w:p w:rsidR="00B2272C" w:rsidRDefault="00B2272C" w:rsidP="00C14748">
      <w:pPr>
        <w:spacing w:line="360" w:lineRule="auto"/>
        <w:rPr>
          <w:b/>
          <w:bCs/>
          <w:sz w:val="28"/>
          <w:szCs w:val="28"/>
        </w:rPr>
      </w:pPr>
    </w:p>
    <w:p w:rsidR="00B2272C" w:rsidRDefault="00B2272C" w:rsidP="00C14748">
      <w:pPr>
        <w:spacing w:line="360" w:lineRule="auto"/>
        <w:rPr>
          <w:b/>
          <w:bCs/>
          <w:sz w:val="28"/>
          <w:szCs w:val="28"/>
        </w:rPr>
      </w:pPr>
    </w:p>
    <w:p w:rsidR="00B2272C" w:rsidRDefault="00B2272C" w:rsidP="00C14748">
      <w:pPr>
        <w:spacing w:line="360" w:lineRule="auto"/>
        <w:rPr>
          <w:b/>
          <w:bCs/>
          <w:sz w:val="28"/>
          <w:szCs w:val="28"/>
        </w:rPr>
      </w:pPr>
    </w:p>
    <w:p w:rsidR="00B2272C" w:rsidRDefault="00B2272C"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0821D1" w:rsidRDefault="000821D1" w:rsidP="00C14748">
      <w:pPr>
        <w:spacing w:line="360" w:lineRule="auto"/>
        <w:rPr>
          <w:b/>
          <w:bCs/>
          <w:sz w:val="28"/>
          <w:szCs w:val="28"/>
        </w:rPr>
      </w:pPr>
    </w:p>
    <w:p w:rsidR="00E208D7" w:rsidRPr="00E208D7" w:rsidRDefault="00E208D7" w:rsidP="00B2272C">
      <w:pPr>
        <w:spacing w:line="360" w:lineRule="auto"/>
        <w:jc w:val="center"/>
        <w:rPr>
          <w:sz w:val="28"/>
          <w:szCs w:val="28"/>
        </w:rPr>
      </w:pPr>
      <w:r>
        <w:rPr>
          <w:b/>
          <w:i/>
          <w:sz w:val="28"/>
          <w:szCs w:val="28"/>
        </w:rPr>
        <w:t>Список литературы</w:t>
      </w:r>
    </w:p>
    <w:p w:rsidR="006370B6" w:rsidRDefault="0052441E" w:rsidP="00E208D7">
      <w:pPr>
        <w:spacing w:line="360" w:lineRule="auto"/>
        <w:jc w:val="both"/>
        <w:rPr>
          <w:sz w:val="28"/>
          <w:szCs w:val="28"/>
        </w:rPr>
      </w:pPr>
      <w:r>
        <w:rPr>
          <w:sz w:val="28"/>
          <w:szCs w:val="28"/>
        </w:rPr>
        <w:t>1.</w:t>
      </w:r>
      <w:r w:rsidR="006370B6" w:rsidRPr="000D3B16">
        <w:rPr>
          <w:sz w:val="28"/>
          <w:szCs w:val="28"/>
        </w:rPr>
        <w:t>Гражданский кодекс РФ.-М.: Изд-во Эксмо,200</w:t>
      </w:r>
      <w:r w:rsidR="00E208D7">
        <w:rPr>
          <w:sz w:val="28"/>
          <w:szCs w:val="28"/>
        </w:rPr>
        <w:t>8</w:t>
      </w:r>
      <w:r w:rsidR="006370B6" w:rsidRPr="000D3B16">
        <w:rPr>
          <w:sz w:val="28"/>
          <w:szCs w:val="28"/>
        </w:rPr>
        <w:t>.</w:t>
      </w:r>
    </w:p>
    <w:p w:rsidR="00D8281B" w:rsidRPr="000D3B16" w:rsidRDefault="0052441E" w:rsidP="00D8281B">
      <w:pPr>
        <w:spacing w:line="360" w:lineRule="auto"/>
        <w:jc w:val="both"/>
        <w:rPr>
          <w:sz w:val="28"/>
          <w:szCs w:val="28"/>
        </w:rPr>
      </w:pPr>
      <w:r>
        <w:rPr>
          <w:sz w:val="28"/>
          <w:szCs w:val="28"/>
        </w:rPr>
        <w:t>2.</w:t>
      </w:r>
      <w:r w:rsidR="00D8281B" w:rsidRPr="000D3B16">
        <w:rPr>
          <w:sz w:val="28"/>
          <w:szCs w:val="28"/>
        </w:rPr>
        <w:t>Бюджетный кодекс РФ.-М.: ИНФРА-М,200</w:t>
      </w:r>
      <w:r w:rsidR="00D8281B">
        <w:rPr>
          <w:sz w:val="28"/>
          <w:szCs w:val="28"/>
        </w:rPr>
        <w:t>8</w:t>
      </w:r>
    </w:p>
    <w:p w:rsidR="006370B6" w:rsidRPr="000D3B16" w:rsidRDefault="0052441E" w:rsidP="00D8281B">
      <w:pPr>
        <w:spacing w:line="360" w:lineRule="auto"/>
        <w:jc w:val="both"/>
        <w:rPr>
          <w:sz w:val="28"/>
          <w:szCs w:val="28"/>
        </w:rPr>
      </w:pPr>
      <w:r>
        <w:rPr>
          <w:sz w:val="28"/>
          <w:szCs w:val="28"/>
        </w:rPr>
        <w:t>3.</w:t>
      </w:r>
      <w:r w:rsidR="006370B6" w:rsidRPr="000D3B16">
        <w:rPr>
          <w:sz w:val="28"/>
          <w:szCs w:val="28"/>
        </w:rPr>
        <w:t>Налоговый кодекс РФ.-М.: Омега-Л,200</w:t>
      </w:r>
      <w:r w:rsidR="00E208D7">
        <w:rPr>
          <w:sz w:val="28"/>
          <w:szCs w:val="28"/>
        </w:rPr>
        <w:t>8</w:t>
      </w:r>
      <w:r w:rsidR="006370B6" w:rsidRPr="000D3B16">
        <w:rPr>
          <w:sz w:val="28"/>
          <w:szCs w:val="28"/>
        </w:rPr>
        <w:t>.</w:t>
      </w:r>
    </w:p>
    <w:p w:rsidR="006370B6" w:rsidRDefault="0052441E" w:rsidP="00D8281B">
      <w:pPr>
        <w:spacing w:line="360" w:lineRule="auto"/>
        <w:jc w:val="both"/>
        <w:rPr>
          <w:sz w:val="28"/>
          <w:szCs w:val="28"/>
        </w:rPr>
      </w:pPr>
      <w:r>
        <w:rPr>
          <w:sz w:val="28"/>
          <w:szCs w:val="28"/>
        </w:rPr>
        <w:t>4.</w:t>
      </w:r>
      <w:r w:rsidR="006370B6" w:rsidRPr="000D3B16">
        <w:rPr>
          <w:sz w:val="28"/>
          <w:szCs w:val="28"/>
        </w:rPr>
        <w:t>Павлова Л.Н. Финансы предприятий: Учебник для вузов.-М.: Финансы, ЮНИТИ,</w:t>
      </w:r>
      <w:r w:rsidR="00E208D7">
        <w:rPr>
          <w:sz w:val="28"/>
          <w:szCs w:val="28"/>
        </w:rPr>
        <w:t>2007</w:t>
      </w:r>
      <w:r w:rsidR="006370B6" w:rsidRPr="000D3B16">
        <w:rPr>
          <w:sz w:val="28"/>
          <w:szCs w:val="28"/>
        </w:rPr>
        <w:t>.</w:t>
      </w:r>
    </w:p>
    <w:p w:rsidR="00D8281B" w:rsidRPr="000D3B16" w:rsidRDefault="0052441E" w:rsidP="00D8281B">
      <w:pPr>
        <w:spacing w:line="360" w:lineRule="auto"/>
        <w:jc w:val="both"/>
        <w:rPr>
          <w:sz w:val="28"/>
          <w:szCs w:val="28"/>
        </w:rPr>
      </w:pPr>
      <w:r>
        <w:rPr>
          <w:sz w:val="28"/>
          <w:szCs w:val="28"/>
        </w:rPr>
        <w:t>5.</w:t>
      </w:r>
      <w:r w:rsidR="00D8281B" w:rsidRPr="000D3B16">
        <w:rPr>
          <w:sz w:val="28"/>
          <w:szCs w:val="28"/>
        </w:rPr>
        <w:t>Вахрин П.И., Нешитой А.С. Финансы: Учебник для вузов.-3-е изд., перераб. и доп.-М.: Издательско-торговая корпорация «Дашков и Ко»,200</w:t>
      </w:r>
      <w:r w:rsidR="00D8281B">
        <w:rPr>
          <w:sz w:val="28"/>
          <w:szCs w:val="28"/>
        </w:rPr>
        <w:t>8</w:t>
      </w:r>
      <w:r w:rsidR="00D8281B" w:rsidRPr="000D3B16">
        <w:rPr>
          <w:sz w:val="28"/>
          <w:szCs w:val="28"/>
        </w:rPr>
        <w:t>.</w:t>
      </w:r>
    </w:p>
    <w:p w:rsidR="00D8281B" w:rsidRDefault="0052441E" w:rsidP="00D8281B">
      <w:pPr>
        <w:spacing w:line="360" w:lineRule="auto"/>
        <w:jc w:val="both"/>
        <w:rPr>
          <w:sz w:val="28"/>
          <w:szCs w:val="28"/>
        </w:rPr>
      </w:pPr>
      <w:r>
        <w:rPr>
          <w:sz w:val="28"/>
          <w:szCs w:val="28"/>
        </w:rPr>
        <w:t>6.</w:t>
      </w:r>
      <w:r w:rsidR="00D8281B" w:rsidRPr="000D3B16">
        <w:rPr>
          <w:sz w:val="28"/>
          <w:szCs w:val="28"/>
        </w:rPr>
        <w:t xml:space="preserve">Ковалев В.В., Ковалев Вит.В. </w:t>
      </w:r>
      <w:r w:rsidR="00D8281B">
        <w:rPr>
          <w:sz w:val="28"/>
          <w:szCs w:val="28"/>
        </w:rPr>
        <w:t>Ф</w:t>
      </w:r>
      <w:r w:rsidR="00D8281B" w:rsidRPr="000D3B16">
        <w:rPr>
          <w:sz w:val="28"/>
          <w:szCs w:val="28"/>
        </w:rPr>
        <w:t>инансы предприятий: Учеб.-М.: ТК Велби, Изд-во Проспект,200</w:t>
      </w:r>
      <w:r w:rsidR="00D8281B">
        <w:rPr>
          <w:sz w:val="28"/>
          <w:szCs w:val="28"/>
        </w:rPr>
        <w:t>7</w:t>
      </w:r>
    </w:p>
    <w:p w:rsidR="0052441E" w:rsidRDefault="0052441E" w:rsidP="0052441E">
      <w:pPr>
        <w:widowControl w:val="0"/>
        <w:tabs>
          <w:tab w:val="left" w:pos="5760"/>
          <w:tab w:val="left" w:pos="5880"/>
        </w:tabs>
        <w:autoSpaceDE w:val="0"/>
        <w:autoSpaceDN w:val="0"/>
        <w:adjustRightInd w:val="0"/>
        <w:spacing w:line="360" w:lineRule="auto"/>
        <w:jc w:val="both"/>
        <w:rPr>
          <w:sz w:val="28"/>
          <w:szCs w:val="28"/>
        </w:rPr>
      </w:pPr>
      <w:r>
        <w:rPr>
          <w:sz w:val="28"/>
          <w:szCs w:val="28"/>
        </w:rPr>
        <w:t>7.</w:t>
      </w:r>
      <w:r w:rsidRPr="00BC2C89">
        <w:rPr>
          <w:sz w:val="28"/>
          <w:szCs w:val="28"/>
        </w:rPr>
        <w:t xml:space="preserve">Ковалева А.М., Лапуста М.Г., Скамай Л.Г. Финансы фирмы: Учебник. – М.:      Инфра - М, </w:t>
      </w:r>
      <w:r>
        <w:rPr>
          <w:sz w:val="28"/>
          <w:szCs w:val="28"/>
        </w:rPr>
        <w:t>2008.</w:t>
      </w:r>
    </w:p>
    <w:p w:rsidR="0052441E" w:rsidRPr="00BC2C89" w:rsidRDefault="0052441E" w:rsidP="0052441E">
      <w:pPr>
        <w:widowControl w:val="0"/>
        <w:tabs>
          <w:tab w:val="left" w:pos="5760"/>
          <w:tab w:val="left" w:pos="5880"/>
        </w:tabs>
        <w:autoSpaceDE w:val="0"/>
        <w:autoSpaceDN w:val="0"/>
        <w:adjustRightInd w:val="0"/>
        <w:spacing w:line="360" w:lineRule="auto"/>
        <w:jc w:val="both"/>
        <w:rPr>
          <w:sz w:val="28"/>
          <w:szCs w:val="28"/>
        </w:rPr>
      </w:pPr>
      <w:r>
        <w:rPr>
          <w:sz w:val="28"/>
          <w:szCs w:val="28"/>
        </w:rPr>
        <w:t>8.</w:t>
      </w:r>
      <w:r w:rsidRPr="00BC2C89">
        <w:rPr>
          <w:sz w:val="28"/>
          <w:szCs w:val="28"/>
        </w:rPr>
        <w:t xml:space="preserve">Шеремет А.Д., Сейфулин Р.С. Финансы предприятий. – М.: Инфра </w:t>
      </w:r>
      <w:r>
        <w:rPr>
          <w:sz w:val="28"/>
          <w:szCs w:val="28"/>
        </w:rPr>
        <w:t>–</w:t>
      </w:r>
      <w:r w:rsidRPr="00BC2C89">
        <w:rPr>
          <w:sz w:val="28"/>
          <w:szCs w:val="28"/>
        </w:rPr>
        <w:t xml:space="preserve"> М</w:t>
      </w:r>
      <w:r>
        <w:rPr>
          <w:sz w:val="28"/>
          <w:szCs w:val="28"/>
        </w:rPr>
        <w:t>,</w:t>
      </w:r>
      <w:r w:rsidRPr="00BC2C89">
        <w:rPr>
          <w:sz w:val="28"/>
          <w:szCs w:val="28"/>
        </w:rPr>
        <w:t xml:space="preserve"> </w:t>
      </w:r>
      <w:r>
        <w:rPr>
          <w:sz w:val="28"/>
          <w:szCs w:val="28"/>
        </w:rPr>
        <w:t>2008.</w:t>
      </w:r>
    </w:p>
    <w:p w:rsidR="006370B6" w:rsidRPr="000D3B16" w:rsidRDefault="0052441E" w:rsidP="0052441E">
      <w:pPr>
        <w:spacing w:line="360" w:lineRule="auto"/>
        <w:jc w:val="both"/>
        <w:rPr>
          <w:sz w:val="28"/>
          <w:szCs w:val="28"/>
        </w:rPr>
      </w:pPr>
      <w:r>
        <w:rPr>
          <w:sz w:val="28"/>
          <w:szCs w:val="28"/>
        </w:rPr>
        <w:t>9.</w:t>
      </w:r>
      <w:r w:rsidR="006370B6" w:rsidRPr="000D3B16">
        <w:rPr>
          <w:sz w:val="28"/>
          <w:szCs w:val="28"/>
        </w:rPr>
        <w:t>Финансы. Денежное обращение. Кредит: Учебник для вузов/ Под ред.. Г.Б. Поляка.-М.: ЮНИТИ-ДАНА, 2-е изд. 200</w:t>
      </w:r>
      <w:r w:rsidR="00E208D7">
        <w:rPr>
          <w:sz w:val="28"/>
          <w:szCs w:val="28"/>
        </w:rPr>
        <w:t>8</w:t>
      </w:r>
      <w:r w:rsidR="006370B6" w:rsidRPr="000D3B16">
        <w:rPr>
          <w:sz w:val="28"/>
          <w:szCs w:val="28"/>
        </w:rPr>
        <w:t>.</w:t>
      </w:r>
    </w:p>
    <w:p w:rsidR="006C1233" w:rsidRPr="000D3B16" w:rsidRDefault="0052441E" w:rsidP="006C1233">
      <w:pPr>
        <w:spacing w:line="360" w:lineRule="auto"/>
        <w:jc w:val="both"/>
        <w:rPr>
          <w:sz w:val="28"/>
          <w:szCs w:val="28"/>
        </w:rPr>
      </w:pPr>
      <w:r>
        <w:rPr>
          <w:sz w:val="28"/>
          <w:szCs w:val="28"/>
        </w:rPr>
        <w:t>10.</w:t>
      </w:r>
      <w:r w:rsidR="006C1233" w:rsidRPr="000D3B16">
        <w:rPr>
          <w:sz w:val="28"/>
          <w:szCs w:val="28"/>
        </w:rPr>
        <w:t>Финансы: Учебник для вузов/ Под ред. Л.А. Дробозиной.-М.: ЮНИТИ,200</w:t>
      </w:r>
      <w:r w:rsidR="006C1233">
        <w:rPr>
          <w:sz w:val="28"/>
          <w:szCs w:val="28"/>
        </w:rPr>
        <w:t>8</w:t>
      </w:r>
      <w:r w:rsidR="006C1233" w:rsidRPr="000D3B16">
        <w:rPr>
          <w:sz w:val="28"/>
          <w:szCs w:val="28"/>
        </w:rPr>
        <w:t>.</w:t>
      </w:r>
    </w:p>
    <w:p w:rsidR="006C1233" w:rsidRPr="000D3B16" w:rsidRDefault="0052441E" w:rsidP="006C1233">
      <w:pPr>
        <w:spacing w:line="360" w:lineRule="auto"/>
        <w:jc w:val="both"/>
        <w:rPr>
          <w:sz w:val="28"/>
          <w:szCs w:val="28"/>
        </w:rPr>
      </w:pPr>
      <w:r>
        <w:rPr>
          <w:sz w:val="28"/>
          <w:szCs w:val="28"/>
        </w:rPr>
        <w:t>11.</w:t>
      </w:r>
      <w:r w:rsidR="006C1233" w:rsidRPr="000D3B16">
        <w:rPr>
          <w:sz w:val="28"/>
          <w:szCs w:val="28"/>
        </w:rPr>
        <w:t>Финансы, денежное обращение и кредит: Учебник. Краткий курс./ Под ред.М.Ф. Самсонова.-М.: ИНФРА-М,200</w:t>
      </w:r>
      <w:r w:rsidR="006C1233">
        <w:rPr>
          <w:sz w:val="28"/>
          <w:szCs w:val="28"/>
        </w:rPr>
        <w:t>7</w:t>
      </w:r>
      <w:r w:rsidR="006C1233" w:rsidRPr="000D3B16">
        <w:rPr>
          <w:sz w:val="28"/>
          <w:szCs w:val="28"/>
        </w:rPr>
        <w:t>.</w:t>
      </w:r>
    </w:p>
    <w:p w:rsidR="006C1233" w:rsidRPr="000D3B16" w:rsidRDefault="0052441E" w:rsidP="006C1233">
      <w:pPr>
        <w:spacing w:line="360" w:lineRule="auto"/>
        <w:jc w:val="both"/>
        <w:rPr>
          <w:sz w:val="28"/>
          <w:szCs w:val="28"/>
        </w:rPr>
      </w:pPr>
      <w:r>
        <w:rPr>
          <w:sz w:val="28"/>
          <w:szCs w:val="28"/>
        </w:rPr>
        <w:t>12.</w:t>
      </w:r>
      <w:r w:rsidR="006C1233" w:rsidRPr="000D3B16">
        <w:rPr>
          <w:sz w:val="28"/>
          <w:szCs w:val="28"/>
        </w:rPr>
        <w:t>Фина</w:t>
      </w:r>
      <w:r w:rsidR="006C1233">
        <w:rPr>
          <w:sz w:val="28"/>
          <w:szCs w:val="28"/>
        </w:rPr>
        <w:t>нсы: Учебник для вузов/ Под ред</w:t>
      </w:r>
      <w:r w:rsidR="006C1233" w:rsidRPr="000D3B16">
        <w:rPr>
          <w:sz w:val="28"/>
          <w:szCs w:val="28"/>
        </w:rPr>
        <w:t>. М.В. Романовского, О.В. Врублевской, проф. Б.М. Сабанти.-М.: Юрайт-М,200</w:t>
      </w:r>
      <w:r w:rsidR="006C1233">
        <w:rPr>
          <w:sz w:val="28"/>
          <w:szCs w:val="28"/>
        </w:rPr>
        <w:t>7</w:t>
      </w:r>
      <w:r w:rsidR="006C1233" w:rsidRPr="000D3B16">
        <w:rPr>
          <w:sz w:val="28"/>
          <w:szCs w:val="28"/>
        </w:rPr>
        <w:t>.</w:t>
      </w:r>
    </w:p>
    <w:p w:rsidR="006370B6" w:rsidRPr="000D3B16" w:rsidRDefault="0052441E" w:rsidP="00D8281B">
      <w:pPr>
        <w:spacing w:line="360" w:lineRule="auto"/>
        <w:jc w:val="both"/>
        <w:rPr>
          <w:sz w:val="28"/>
          <w:szCs w:val="28"/>
        </w:rPr>
      </w:pPr>
      <w:r>
        <w:rPr>
          <w:sz w:val="28"/>
          <w:szCs w:val="28"/>
        </w:rPr>
        <w:t>13.</w:t>
      </w:r>
      <w:r w:rsidR="006370B6" w:rsidRPr="000D3B16">
        <w:rPr>
          <w:sz w:val="28"/>
          <w:szCs w:val="28"/>
        </w:rPr>
        <w:t>Финансы предприятий: Учебник для вузов/Н.В. Колчина, Г.Б. Поляк, Л.П. Павлова и др.; Под ред. проф. Н.В. Колчиной.-2-е изд., перераб. и доп.-М.:ЮНИТИ-ДАНА, 200</w:t>
      </w:r>
      <w:r w:rsidR="00E208D7">
        <w:rPr>
          <w:sz w:val="28"/>
          <w:szCs w:val="28"/>
        </w:rPr>
        <w:t>7</w:t>
      </w:r>
      <w:r w:rsidR="006370B6" w:rsidRPr="000D3B16">
        <w:rPr>
          <w:sz w:val="28"/>
          <w:szCs w:val="28"/>
        </w:rPr>
        <w:t>.</w:t>
      </w:r>
    </w:p>
    <w:p w:rsidR="006370B6" w:rsidRDefault="0052441E" w:rsidP="00D8281B">
      <w:pPr>
        <w:spacing w:line="360" w:lineRule="auto"/>
        <w:jc w:val="both"/>
        <w:rPr>
          <w:sz w:val="28"/>
          <w:szCs w:val="28"/>
        </w:rPr>
      </w:pPr>
      <w:r>
        <w:rPr>
          <w:sz w:val="28"/>
          <w:szCs w:val="28"/>
        </w:rPr>
        <w:t>14.</w:t>
      </w:r>
      <w:r w:rsidR="006370B6" w:rsidRPr="000D3B16">
        <w:rPr>
          <w:sz w:val="28"/>
          <w:szCs w:val="28"/>
        </w:rPr>
        <w:t>Финансы, денежное обращение и кредит: Учебник.-2-е изд., переб. и доп./ В.К. Сенчагов, А.И. Архипов и др.; Под ред. В.К. Сенчагова, А.И. Архипова.- М.: ТК Велби, Изд-во Проспект,200</w:t>
      </w:r>
      <w:r w:rsidR="00E208D7">
        <w:rPr>
          <w:sz w:val="28"/>
          <w:szCs w:val="28"/>
        </w:rPr>
        <w:t>7</w:t>
      </w:r>
      <w:r w:rsidR="006370B6" w:rsidRPr="000D3B16">
        <w:rPr>
          <w:sz w:val="28"/>
          <w:szCs w:val="28"/>
        </w:rPr>
        <w:t>.</w:t>
      </w:r>
    </w:p>
    <w:p w:rsidR="00081B5E" w:rsidRPr="000D3B16" w:rsidRDefault="0052441E" w:rsidP="00D8281B">
      <w:pPr>
        <w:spacing w:line="360" w:lineRule="auto"/>
        <w:jc w:val="both"/>
        <w:rPr>
          <w:sz w:val="28"/>
          <w:szCs w:val="28"/>
        </w:rPr>
      </w:pPr>
      <w:r>
        <w:rPr>
          <w:sz w:val="28"/>
          <w:szCs w:val="28"/>
        </w:rPr>
        <w:t>15.</w:t>
      </w:r>
      <w:r w:rsidR="00081B5E" w:rsidRPr="000D3B16">
        <w:rPr>
          <w:sz w:val="28"/>
          <w:szCs w:val="28"/>
        </w:rPr>
        <w:t>Экономический словарь/ Под ред. А.И. Архипова.- ПБОЮЛ М.А. Захаров,200</w:t>
      </w:r>
      <w:r w:rsidR="00081B5E">
        <w:rPr>
          <w:sz w:val="28"/>
          <w:szCs w:val="28"/>
        </w:rPr>
        <w:t>8</w:t>
      </w:r>
      <w:r w:rsidR="00081B5E" w:rsidRPr="000D3B16">
        <w:rPr>
          <w:sz w:val="28"/>
          <w:szCs w:val="28"/>
        </w:rPr>
        <w:t>.</w:t>
      </w:r>
    </w:p>
    <w:p w:rsidR="006370B6" w:rsidRPr="000D3B16" w:rsidRDefault="0052441E" w:rsidP="00D8281B">
      <w:pPr>
        <w:spacing w:line="360" w:lineRule="auto"/>
        <w:jc w:val="both"/>
        <w:rPr>
          <w:sz w:val="28"/>
          <w:szCs w:val="28"/>
        </w:rPr>
      </w:pPr>
      <w:r>
        <w:rPr>
          <w:sz w:val="28"/>
          <w:szCs w:val="28"/>
        </w:rPr>
        <w:t>16.</w:t>
      </w:r>
      <w:r w:rsidR="0098133D">
        <w:rPr>
          <w:sz w:val="28"/>
          <w:szCs w:val="28"/>
        </w:rPr>
        <w:t>Боди Эви Мертон</w:t>
      </w:r>
      <w:r w:rsidR="006370B6" w:rsidRPr="000D3B16">
        <w:rPr>
          <w:sz w:val="28"/>
          <w:szCs w:val="28"/>
        </w:rPr>
        <w:t xml:space="preserve"> Роберт. Финансы.: Пер. с анг.-М.: Издательский дом «Вильямс»,200</w:t>
      </w:r>
      <w:r w:rsidR="00E208D7">
        <w:rPr>
          <w:sz w:val="28"/>
          <w:szCs w:val="28"/>
        </w:rPr>
        <w:t>8</w:t>
      </w:r>
      <w:r w:rsidR="006370B6" w:rsidRPr="000D3B16">
        <w:rPr>
          <w:sz w:val="28"/>
          <w:szCs w:val="28"/>
        </w:rPr>
        <w:t>.</w:t>
      </w:r>
    </w:p>
    <w:p w:rsidR="00645D58" w:rsidRPr="00C808A2" w:rsidRDefault="00645D58" w:rsidP="00A4342C">
      <w:pPr>
        <w:spacing w:line="360" w:lineRule="auto"/>
        <w:rPr>
          <w:b/>
          <w:i/>
          <w:sz w:val="28"/>
          <w:szCs w:val="28"/>
        </w:rPr>
      </w:pPr>
      <w:bookmarkStart w:id="0" w:name="_GoBack"/>
      <w:bookmarkEnd w:id="0"/>
    </w:p>
    <w:sectPr w:rsidR="00645D58" w:rsidRPr="00C808A2" w:rsidSect="00112A74">
      <w:headerReference w:type="even" r:id="rId7"/>
      <w:headerReference w:type="default" r:id="rId8"/>
      <w:pgSz w:w="11906" w:h="16838"/>
      <w:pgMar w:top="1134" w:right="851" w:bottom="1134" w:left="1418" w:header="709" w:footer="709" w:gutter="0"/>
      <w:pgNumType w:start="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B48" w:rsidRDefault="00B54B48">
      <w:r>
        <w:separator/>
      </w:r>
    </w:p>
  </w:endnote>
  <w:endnote w:type="continuationSeparator" w:id="0">
    <w:p w:rsidR="00B54B48" w:rsidRDefault="00B5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B48" w:rsidRDefault="00B54B48">
      <w:r>
        <w:separator/>
      </w:r>
    </w:p>
  </w:footnote>
  <w:footnote w:type="continuationSeparator" w:id="0">
    <w:p w:rsidR="00B54B48" w:rsidRDefault="00B54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DE" w:rsidRDefault="002E33DE" w:rsidP="00112A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E33DE" w:rsidRDefault="002E33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DE" w:rsidRDefault="002E33DE" w:rsidP="00112A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D5BDF">
      <w:rPr>
        <w:rStyle w:val="a4"/>
        <w:noProof/>
      </w:rPr>
      <w:t>50</w:t>
    </w:r>
    <w:r>
      <w:rPr>
        <w:rStyle w:val="a4"/>
      </w:rPr>
      <w:fldChar w:fldCharType="end"/>
    </w:r>
  </w:p>
  <w:p w:rsidR="002E33DE" w:rsidRDefault="002E33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E67"/>
    <w:multiLevelType w:val="hybridMultilevel"/>
    <w:tmpl w:val="B76072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7074B93"/>
    <w:multiLevelType w:val="multilevel"/>
    <w:tmpl w:val="B760722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13183234"/>
    <w:multiLevelType w:val="hybridMultilevel"/>
    <w:tmpl w:val="4D4A7D4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5453D06"/>
    <w:multiLevelType w:val="hybridMultilevel"/>
    <w:tmpl w:val="37BC7C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E342F7"/>
    <w:multiLevelType w:val="hybridMultilevel"/>
    <w:tmpl w:val="8384E5F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560C03"/>
    <w:multiLevelType w:val="multilevel"/>
    <w:tmpl w:val="B760722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31302D94"/>
    <w:multiLevelType w:val="hybridMultilevel"/>
    <w:tmpl w:val="6E8A421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135DAC"/>
    <w:multiLevelType w:val="hybridMultilevel"/>
    <w:tmpl w:val="BB24DDC2"/>
    <w:lvl w:ilvl="0" w:tplc="35080324">
      <w:start w:val="1"/>
      <w:numFmt w:val="bullet"/>
      <w:lvlText w:val=""/>
      <w:lvlJc w:val="left"/>
      <w:pPr>
        <w:tabs>
          <w:tab w:val="num" w:pos="2131"/>
        </w:tabs>
        <w:ind w:left="1438"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FB2A5C"/>
    <w:multiLevelType w:val="multilevel"/>
    <w:tmpl w:val="B760722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5E331882"/>
    <w:multiLevelType w:val="hybridMultilevel"/>
    <w:tmpl w:val="C492AFB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64B076C8"/>
    <w:multiLevelType w:val="hybridMultilevel"/>
    <w:tmpl w:val="732CF80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6E342B"/>
    <w:multiLevelType w:val="hybridMultilevel"/>
    <w:tmpl w:val="230E216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7FDD1C1B"/>
    <w:multiLevelType w:val="hybridMultilevel"/>
    <w:tmpl w:val="E8FED94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1"/>
  </w:num>
  <w:num w:numId="2">
    <w:abstractNumId w:val="2"/>
  </w:num>
  <w:num w:numId="3">
    <w:abstractNumId w:val="12"/>
  </w:num>
  <w:num w:numId="4">
    <w:abstractNumId w:val="9"/>
  </w:num>
  <w:num w:numId="5">
    <w:abstractNumId w:val="10"/>
  </w:num>
  <w:num w:numId="6">
    <w:abstractNumId w:val="4"/>
  </w:num>
  <w:num w:numId="7">
    <w:abstractNumId w:val="6"/>
  </w:num>
  <w:num w:numId="8">
    <w:abstractNumId w:val="7"/>
  </w:num>
  <w:num w:numId="9">
    <w:abstractNumId w:val="0"/>
  </w:num>
  <w:num w:numId="10">
    <w:abstractNumId w:val="8"/>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F1B"/>
    <w:rsid w:val="000456E7"/>
    <w:rsid w:val="00081B5E"/>
    <w:rsid w:val="000821D1"/>
    <w:rsid w:val="000C5967"/>
    <w:rsid w:val="00112A74"/>
    <w:rsid w:val="00150281"/>
    <w:rsid w:val="00251BED"/>
    <w:rsid w:val="00267C8E"/>
    <w:rsid w:val="002D0F1B"/>
    <w:rsid w:val="002E33DE"/>
    <w:rsid w:val="002F3E6A"/>
    <w:rsid w:val="002F5D3C"/>
    <w:rsid w:val="00341713"/>
    <w:rsid w:val="00342B3F"/>
    <w:rsid w:val="003551A6"/>
    <w:rsid w:val="004668DA"/>
    <w:rsid w:val="004E1249"/>
    <w:rsid w:val="004F30AF"/>
    <w:rsid w:val="005067C8"/>
    <w:rsid w:val="0052441E"/>
    <w:rsid w:val="0057365F"/>
    <w:rsid w:val="006347DF"/>
    <w:rsid w:val="006368FB"/>
    <w:rsid w:val="006370B6"/>
    <w:rsid w:val="00645D58"/>
    <w:rsid w:val="006C1233"/>
    <w:rsid w:val="0098133D"/>
    <w:rsid w:val="00992D2F"/>
    <w:rsid w:val="00A15AE5"/>
    <w:rsid w:val="00A4342C"/>
    <w:rsid w:val="00AD7182"/>
    <w:rsid w:val="00B05517"/>
    <w:rsid w:val="00B2272C"/>
    <w:rsid w:val="00B54B48"/>
    <w:rsid w:val="00BC0D7C"/>
    <w:rsid w:val="00BD35F6"/>
    <w:rsid w:val="00C14748"/>
    <w:rsid w:val="00C3498F"/>
    <w:rsid w:val="00C808A2"/>
    <w:rsid w:val="00D8281B"/>
    <w:rsid w:val="00E208D7"/>
    <w:rsid w:val="00E816C3"/>
    <w:rsid w:val="00EC6F05"/>
    <w:rsid w:val="00ED4293"/>
    <w:rsid w:val="00F5514D"/>
    <w:rsid w:val="00F70B3E"/>
    <w:rsid w:val="00F902AE"/>
    <w:rsid w:val="00FD41AE"/>
    <w:rsid w:val="00FD5BDF"/>
    <w:rsid w:val="00FE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DC364790-F030-436C-947C-32364905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67C8E"/>
    <w:pPr>
      <w:widowControl w:val="0"/>
      <w:autoSpaceDE w:val="0"/>
      <w:autoSpaceDN w:val="0"/>
      <w:adjustRightInd w:val="0"/>
      <w:outlineLvl w:val="0"/>
    </w:pPr>
    <w:rPr>
      <w:rFonts w:ascii="Times New Roman CYR" w:hAnsi="Times New Roman CYR" w:cs="Times New Roman CY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3E6A"/>
    <w:pPr>
      <w:tabs>
        <w:tab w:val="center" w:pos="4677"/>
        <w:tab w:val="right" w:pos="9355"/>
      </w:tabs>
    </w:pPr>
  </w:style>
  <w:style w:type="character" w:styleId="a4">
    <w:name w:val="page number"/>
    <w:basedOn w:val="a0"/>
    <w:rsid w:val="002F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8365</Words>
  <Characters>47686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Оля</dc:creator>
  <cp:keywords/>
  <dc:description/>
  <cp:lastModifiedBy>admin</cp:lastModifiedBy>
  <cp:revision>2</cp:revision>
  <cp:lastPrinted>2009-05-05T11:12:00Z</cp:lastPrinted>
  <dcterms:created xsi:type="dcterms:W3CDTF">2014-05-26T07:02:00Z</dcterms:created>
  <dcterms:modified xsi:type="dcterms:W3CDTF">2014-05-26T07:02:00Z</dcterms:modified>
</cp:coreProperties>
</file>