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12" w:rsidRPr="00F66856" w:rsidRDefault="001B5D12" w:rsidP="00152E70">
      <w:pPr>
        <w:spacing w:line="360" w:lineRule="auto"/>
        <w:ind w:firstLine="540"/>
        <w:jc w:val="center"/>
        <w:rPr>
          <w:b/>
          <w:sz w:val="28"/>
          <w:szCs w:val="28"/>
        </w:rPr>
      </w:pPr>
      <w:r w:rsidRPr="00F66856">
        <w:rPr>
          <w:b/>
          <w:sz w:val="28"/>
          <w:szCs w:val="28"/>
        </w:rPr>
        <w:t>Содержание</w:t>
      </w:r>
    </w:p>
    <w:p w:rsidR="009A67C3" w:rsidRPr="00F66856" w:rsidRDefault="009A67C3" w:rsidP="001B5D12">
      <w:pPr>
        <w:spacing w:line="360" w:lineRule="auto"/>
        <w:ind w:firstLine="540"/>
        <w:jc w:val="both"/>
        <w:rPr>
          <w:sz w:val="28"/>
          <w:szCs w:val="28"/>
        </w:rPr>
      </w:pPr>
      <w:r w:rsidRPr="00F66856">
        <w:rPr>
          <w:sz w:val="28"/>
          <w:szCs w:val="28"/>
        </w:rPr>
        <w:t>Введение……………………………………………………………………3</w:t>
      </w:r>
    </w:p>
    <w:p w:rsidR="009A67C3" w:rsidRPr="00F66856" w:rsidRDefault="009A67C3" w:rsidP="009A67C3">
      <w:pPr>
        <w:spacing w:line="360" w:lineRule="auto"/>
        <w:ind w:firstLine="540"/>
        <w:jc w:val="both"/>
        <w:rPr>
          <w:sz w:val="28"/>
          <w:szCs w:val="28"/>
        </w:rPr>
      </w:pPr>
      <w:r w:rsidRPr="00F66856">
        <w:rPr>
          <w:sz w:val="28"/>
          <w:szCs w:val="28"/>
        </w:rPr>
        <w:t>1. Основные аспекты инфляции в России</w:t>
      </w:r>
      <w:r w:rsidR="005E770C">
        <w:rPr>
          <w:sz w:val="28"/>
          <w:szCs w:val="28"/>
        </w:rPr>
        <w:t>………………………………..4</w:t>
      </w:r>
    </w:p>
    <w:p w:rsidR="009A67C3" w:rsidRPr="00F66856" w:rsidRDefault="009A67C3" w:rsidP="009A67C3">
      <w:pPr>
        <w:spacing w:line="360" w:lineRule="auto"/>
        <w:ind w:firstLine="540"/>
        <w:jc w:val="both"/>
        <w:rPr>
          <w:sz w:val="28"/>
          <w:szCs w:val="28"/>
        </w:rPr>
      </w:pPr>
      <w:r w:rsidRPr="00F66856">
        <w:rPr>
          <w:sz w:val="28"/>
          <w:szCs w:val="28"/>
        </w:rPr>
        <w:t>1.1. Монетарная политика России</w:t>
      </w:r>
      <w:r w:rsidR="005E770C">
        <w:rPr>
          <w:sz w:val="28"/>
          <w:szCs w:val="28"/>
        </w:rPr>
        <w:t>………………………………………..4</w:t>
      </w:r>
    </w:p>
    <w:p w:rsidR="009A67C3" w:rsidRPr="00F66856" w:rsidRDefault="009A67C3" w:rsidP="009A67C3">
      <w:pPr>
        <w:spacing w:line="360" w:lineRule="auto"/>
        <w:ind w:firstLine="540"/>
        <w:jc w:val="both"/>
        <w:rPr>
          <w:sz w:val="28"/>
          <w:szCs w:val="28"/>
        </w:rPr>
      </w:pPr>
      <w:r w:rsidRPr="00F66856">
        <w:rPr>
          <w:sz w:val="28"/>
          <w:szCs w:val="28"/>
        </w:rPr>
        <w:t>1.2.  Понятие инфляции</w:t>
      </w:r>
      <w:r w:rsidR="005E770C">
        <w:rPr>
          <w:sz w:val="28"/>
          <w:szCs w:val="28"/>
        </w:rPr>
        <w:t>……………………………………………………</w:t>
      </w:r>
      <w:r w:rsidR="00963E28">
        <w:rPr>
          <w:sz w:val="28"/>
          <w:szCs w:val="28"/>
        </w:rPr>
        <w:t>6</w:t>
      </w:r>
    </w:p>
    <w:p w:rsidR="009A67C3" w:rsidRPr="00F66856" w:rsidRDefault="009A67C3" w:rsidP="009A67C3">
      <w:pPr>
        <w:spacing w:line="360" w:lineRule="auto"/>
        <w:ind w:firstLine="540"/>
        <w:jc w:val="both"/>
        <w:rPr>
          <w:sz w:val="28"/>
          <w:szCs w:val="28"/>
        </w:rPr>
      </w:pPr>
      <w:r w:rsidRPr="00F66856">
        <w:rPr>
          <w:sz w:val="28"/>
          <w:szCs w:val="28"/>
        </w:rPr>
        <w:t>1.3. Причины инфляции</w:t>
      </w:r>
      <w:r w:rsidR="005E770C">
        <w:rPr>
          <w:sz w:val="28"/>
          <w:szCs w:val="28"/>
        </w:rPr>
        <w:t>……………………………………………………</w:t>
      </w:r>
      <w:r w:rsidR="00963E28">
        <w:rPr>
          <w:sz w:val="28"/>
          <w:szCs w:val="28"/>
        </w:rPr>
        <w:t>8</w:t>
      </w:r>
    </w:p>
    <w:p w:rsidR="005E770C" w:rsidRDefault="009A67C3" w:rsidP="009A67C3">
      <w:pPr>
        <w:spacing w:line="360" w:lineRule="auto"/>
        <w:ind w:firstLine="540"/>
        <w:jc w:val="both"/>
        <w:rPr>
          <w:sz w:val="28"/>
          <w:szCs w:val="28"/>
        </w:rPr>
      </w:pPr>
      <w:r w:rsidRPr="00F66856">
        <w:rPr>
          <w:sz w:val="28"/>
          <w:szCs w:val="28"/>
        </w:rPr>
        <w:t xml:space="preserve">2. Критерии, виды и социально-экономические последствия </w:t>
      </w:r>
    </w:p>
    <w:p w:rsidR="009A67C3" w:rsidRPr="00F66856" w:rsidRDefault="005E770C" w:rsidP="009A67C3">
      <w:pPr>
        <w:spacing w:line="360" w:lineRule="auto"/>
        <w:ind w:firstLine="540"/>
        <w:jc w:val="both"/>
        <w:rPr>
          <w:sz w:val="28"/>
          <w:szCs w:val="28"/>
        </w:rPr>
      </w:pPr>
      <w:r w:rsidRPr="00F66856">
        <w:rPr>
          <w:sz w:val="28"/>
          <w:szCs w:val="28"/>
        </w:rPr>
        <w:t>И</w:t>
      </w:r>
      <w:r w:rsidR="009A67C3" w:rsidRPr="00F66856">
        <w:rPr>
          <w:sz w:val="28"/>
          <w:szCs w:val="28"/>
        </w:rPr>
        <w:t>нфляции</w:t>
      </w:r>
      <w:r>
        <w:rPr>
          <w:sz w:val="28"/>
          <w:szCs w:val="28"/>
        </w:rPr>
        <w:t xml:space="preserve"> в России……………………………………………………….12</w:t>
      </w:r>
    </w:p>
    <w:p w:rsidR="009A67C3" w:rsidRPr="00F66856" w:rsidRDefault="009A67C3" w:rsidP="009A67C3">
      <w:pPr>
        <w:spacing w:line="360" w:lineRule="auto"/>
        <w:ind w:firstLine="540"/>
        <w:jc w:val="both"/>
        <w:rPr>
          <w:sz w:val="28"/>
          <w:szCs w:val="28"/>
        </w:rPr>
      </w:pPr>
      <w:r w:rsidRPr="00F66856">
        <w:rPr>
          <w:sz w:val="28"/>
          <w:szCs w:val="28"/>
        </w:rPr>
        <w:t>2.1. Основные критерии инфляции</w:t>
      </w:r>
      <w:r w:rsidR="005E770C">
        <w:rPr>
          <w:sz w:val="28"/>
          <w:szCs w:val="28"/>
        </w:rPr>
        <w:t>………………………………………12</w:t>
      </w:r>
    </w:p>
    <w:p w:rsidR="00963E28" w:rsidRPr="00F66856" w:rsidRDefault="009A67C3" w:rsidP="00963E28">
      <w:pPr>
        <w:spacing w:line="360" w:lineRule="auto"/>
        <w:ind w:firstLine="540"/>
        <w:jc w:val="both"/>
        <w:rPr>
          <w:sz w:val="28"/>
          <w:szCs w:val="28"/>
        </w:rPr>
      </w:pPr>
      <w:r w:rsidRPr="00F66856">
        <w:rPr>
          <w:sz w:val="28"/>
          <w:szCs w:val="28"/>
        </w:rPr>
        <w:t xml:space="preserve">2.2. Типы инфляции </w:t>
      </w:r>
      <w:r w:rsidR="005E770C">
        <w:rPr>
          <w:sz w:val="28"/>
          <w:szCs w:val="28"/>
        </w:rPr>
        <w:t>………………………………………………………</w:t>
      </w:r>
      <w:r w:rsidR="00963E28">
        <w:rPr>
          <w:sz w:val="28"/>
          <w:szCs w:val="28"/>
        </w:rPr>
        <w:t>13</w:t>
      </w:r>
    </w:p>
    <w:p w:rsidR="009A67C3" w:rsidRPr="00F66856" w:rsidRDefault="009A67C3" w:rsidP="009A67C3">
      <w:pPr>
        <w:spacing w:line="360" w:lineRule="auto"/>
        <w:ind w:firstLine="540"/>
        <w:jc w:val="both"/>
        <w:rPr>
          <w:sz w:val="28"/>
          <w:szCs w:val="28"/>
        </w:rPr>
      </w:pPr>
      <w:r w:rsidRPr="00F66856">
        <w:rPr>
          <w:sz w:val="28"/>
          <w:szCs w:val="28"/>
        </w:rPr>
        <w:t>2.3. Социально-экономические последствия инфляции</w:t>
      </w:r>
      <w:r w:rsidR="005E770C">
        <w:rPr>
          <w:sz w:val="28"/>
          <w:szCs w:val="28"/>
        </w:rPr>
        <w:t>………………..</w:t>
      </w:r>
      <w:r w:rsidR="00963E28">
        <w:rPr>
          <w:sz w:val="28"/>
          <w:szCs w:val="28"/>
        </w:rPr>
        <w:t>16</w:t>
      </w:r>
    </w:p>
    <w:p w:rsidR="009A67C3" w:rsidRDefault="009A67C3" w:rsidP="009A67C3">
      <w:pPr>
        <w:spacing w:line="360" w:lineRule="auto"/>
        <w:ind w:firstLine="540"/>
        <w:jc w:val="both"/>
        <w:rPr>
          <w:sz w:val="28"/>
          <w:szCs w:val="28"/>
        </w:rPr>
      </w:pPr>
      <w:r w:rsidRPr="00F66856">
        <w:rPr>
          <w:sz w:val="28"/>
          <w:szCs w:val="28"/>
        </w:rPr>
        <w:t>3. Прогноз состояния инфляции в России в 2010 году</w:t>
      </w:r>
      <w:r w:rsidR="005E770C">
        <w:rPr>
          <w:sz w:val="28"/>
          <w:szCs w:val="28"/>
        </w:rPr>
        <w:t>…………………2</w:t>
      </w:r>
      <w:r w:rsidR="00963E28">
        <w:rPr>
          <w:sz w:val="28"/>
          <w:szCs w:val="28"/>
        </w:rPr>
        <w:t>0</w:t>
      </w:r>
    </w:p>
    <w:p w:rsidR="00963E28" w:rsidRPr="00F66856" w:rsidRDefault="00963E28" w:rsidP="009A67C3">
      <w:pPr>
        <w:spacing w:line="360" w:lineRule="auto"/>
        <w:ind w:firstLine="540"/>
        <w:jc w:val="both"/>
        <w:rPr>
          <w:sz w:val="28"/>
          <w:szCs w:val="28"/>
        </w:rPr>
      </w:pPr>
      <w:r>
        <w:rPr>
          <w:sz w:val="28"/>
          <w:szCs w:val="28"/>
        </w:rPr>
        <w:t>Заключение………………………………………………………………...23</w:t>
      </w:r>
    </w:p>
    <w:p w:rsidR="009A67C3" w:rsidRPr="00F66856" w:rsidRDefault="005E770C" w:rsidP="009A67C3">
      <w:pPr>
        <w:spacing w:line="360" w:lineRule="auto"/>
        <w:ind w:firstLine="360"/>
        <w:jc w:val="both"/>
        <w:rPr>
          <w:sz w:val="28"/>
          <w:szCs w:val="28"/>
        </w:rPr>
      </w:pPr>
      <w:r>
        <w:rPr>
          <w:sz w:val="28"/>
          <w:szCs w:val="28"/>
        </w:rPr>
        <w:t xml:space="preserve">   </w:t>
      </w:r>
      <w:r w:rsidR="009A67C3" w:rsidRPr="00F66856">
        <w:rPr>
          <w:sz w:val="28"/>
          <w:szCs w:val="28"/>
        </w:rPr>
        <w:t>Список использованной литературы</w:t>
      </w:r>
      <w:r>
        <w:rPr>
          <w:sz w:val="28"/>
          <w:szCs w:val="28"/>
        </w:rPr>
        <w:t>……………………………………</w:t>
      </w:r>
      <w:r w:rsidR="00963E28">
        <w:rPr>
          <w:sz w:val="28"/>
          <w:szCs w:val="28"/>
        </w:rPr>
        <w:t>.24</w:t>
      </w:r>
    </w:p>
    <w:p w:rsidR="009A67C3" w:rsidRPr="00F66856" w:rsidRDefault="009A67C3" w:rsidP="009A67C3">
      <w:pPr>
        <w:spacing w:line="360" w:lineRule="auto"/>
        <w:ind w:firstLine="540"/>
        <w:jc w:val="both"/>
        <w:rPr>
          <w:sz w:val="28"/>
          <w:szCs w:val="28"/>
        </w:rPr>
      </w:pPr>
    </w:p>
    <w:p w:rsidR="009A67C3" w:rsidRPr="00F66856" w:rsidRDefault="009A67C3" w:rsidP="001B5D12">
      <w:pPr>
        <w:spacing w:line="360" w:lineRule="auto"/>
        <w:ind w:firstLine="540"/>
        <w:jc w:val="both"/>
        <w:rPr>
          <w:sz w:val="28"/>
          <w:szCs w:val="28"/>
        </w:rPr>
      </w:pPr>
    </w:p>
    <w:p w:rsidR="009A67C3" w:rsidRPr="00F66856" w:rsidRDefault="009A67C3" w:rsidP="001B5D12">
      <w:pPr>
        <w:spacing w:line="360" w:lineRule="auto"/>
        <w:ind w:firstLine="540"/>
        <w:jc w:val="both"/>
        <w:rPr>
          <w:sz w:val="28"/>
          <w:szCs w:val="28"/>
        </w:rPr>
      </w:pPr>
    </w:p>
    <w:p w:rsidR="009A67C3" w:rsidRPr="00F66856" w:rsidRDefault="009A67C3" w:rsidP="001B5D12">
      <w:pPr>
        <w:spacing w:line="360" w:lineRule="auto"/>
        <w:ind w:firstLine="540"/>
        <w:jc w:val="both"/>
        <w:rPr>
          <w:sz w:val="28"/>
          <w:szCs w:val="28"/>
        </w:rPr>
      </w:pPr>
    </w:p>
    <w:p w:rsidR="009A67C3" w:rsidRPr="00F66856" w:rsidRDefault="009A67C3" w:rsidP="001B5D12">
      <w:pPr>
        <w:spacing w:line="360" w:lineRule="auto"/>
        <w:ind w:firstLine="540"/>
        <w:jc w:val="both"/>
        <w:rPr>
          <w:sz w:val="28"/>
          <w:szCs w:val="28"/>
        </w:rPr>
      </w:pPr>
    </w:p>
    <w:p w:rsidR="009A67C3" w:rsidRPr="00F66856" w:rsidRDefault="009A67C3" w:rsidP="001B5D12">
      <w:pPr>
        <w:spacing w:line="360" w:lineRule="auto"/>
        <w:ind w:firstLine="540"/>
        <w:jc w:val="both"/>
        <w:rPr>
          <w:sz w:val="28"/>
          <w:szCs w:val="28"/>
        </w:rPr>
      </w:pPr>
    </w:p>
    <w:p w:rsidR="009A67C3" w:rsidRPr="00F66856" w:rsidRDefault="009A67C3" w:rsidP="001B5D12">
      <w:pPr>
        <w:spacing w:line="360" w:lineRule="auto"/>
        <w:ind w:firstLine="540"/>
        <w:jc w:val="both"/>
        <w:rPr>
          <w:sz w:val="28"/>
          <w:szCs w:val="28"/>
        </w:rPr>
      </w:pPr>
    </w:p>
    <w:p w:rsidR="009A67C3" w:rsidRPr="00F66856" w:rsidRDefault="009A67C3" w:rsidP="001B5D12">
      <w:pPr>
        <w:spacing w:line="360" w:lineRule="auto"/>
        <w:ind w:firstLine="540"/>
        <w:jc w:val="both"/>
        <w:rPr>
          <w:sz w:val="28"/>
          <w:szCs w:val="28"/>
        </w:rPr>
      </w:pPr>
    </w:p>
    <w:p w:rsidR="009A67C3" w:rsidRPr="00F66856" w:rsidRDefault="009A67C3" w:rsidP="001B5D12">
      <w:pPr>
        <w:spacing w:line="360" w:lineRule="auto"/>
        <w:ind w:firstLine="540"/>
        <w:jc w:val="both"/>
        <w:rPr>
          <w:sz w:val="28"/>
          <w:szCs w:val="28"/>
        </w:rPr>
      </w:pPr>
    </w:p>
    <w:p w:rsidR="009A67C3" w:rsidRPr="00F66856" w:rsidRDefault="009A67C3" w:rsidP="001B5D12">
      <w:pPr>
        <w:spacing w:line="360" w:lineRule="auto"/>
        <w:ind w:firstLine="540"/>
        <w:jc w:val="both"/>
        <w:rPr>
          <w:sz w:val="28"/>
          <w:szCs w:val="28"/>
        </w:rPr>
      </w:pPr>
    </w:p>
    <w:p w:rsidR="009A67C3" w:rsidRPr="00F66856" w:rsidRDefault="009A67C3" w:rsidP="001B5D12">
      <w:pPr>
        <w:spacing w:line="360" w:lineRule="auto"/>
        <w:ind w:firstLine="540"/>
        <w:jc w:val="both"/>
        <w:rPr>
          <w:sz w:val="28"/>
          <w:szCs w:val="28"/>
        </w:rPr>
      </w:pPr>
    </w:p>
    <w:p w:rsidR="009A67C3" w:rsidRPr="00F66856" w:rsidRDefault="009A67C3" w:rsidP="001B5D12">
      <w:pPr>
        <w:spacing w:line="360" w:lineRule="auto"/>
        <w:ind w:firstLine="540"/>
        <w:jc w:val="both"/>
        <w:rPr>
          <w:sz w:val="28"/>
          <w:szCs w:val="28"/>
        </w:rPr>
      </w:pPr>
    </w:p>
    <w:p w:rsidR="009A67C3" w:rsidRPr="00F66856" w:rsidRDefault="009A67C3" w:rsidP="001B5D12">
      <w:pPr>
        <w:spacing w:line="360" w:lineRule="auto"/>
        <w:ind w:firstLine="540"/>
        <w:jc w:val="both"/>
        <w:rPr>
          <w:sz w:val="28"/>
          <w:szCs w:val="28"/>
        </w:rPr>
      </w:pPr>
    </w:p>
    <w:p w:rsidR="009A67C3" w:rsidRPr="00F66856" w:rsidRDefault="009A67C3" w:rsidP="001B5D12">
      <w:pPr>
        <w:spacing w:line="360" w:lineRule="auto"/>
        <w:ind w:firstLine="540"/>
        <w:jc w:val="both"/>
        <w:rPr>
          <w:sz w:val="28"/>
          <w:szCs w:val="28"/>
        </w:rPr>
      </w:pPr>
    </w:p>
    <w:p w:rsidR="009A67C3" w:rsidRPr="00F66856" w:rsidRDefault="009A67C3" w:rsidP="001B5D12">
      <w:pPr>
        <w:spacing w:line="360" w:lineRule="auto"/>
        <w:ind w:firstLine="540"/>
        <w:jc w:val="both"/>
        <w:rPr>
          <w:sz w:val="28"/>
          <w:szCs w:val="28"/>
        </w:rPr>
      </w:pPr>
    </w:p>
    <w:p w:rsidR="009A67C3" w:rsidRPr="00F66856" w:rsidRDefault="009A67C3" w:rsidP="001B5D12">
      <w:pPr>
        <w:spacing w:line="360" w:lineRule="auto"/>
        <w:ind w:firstLine="540"/>
        <w:jc w:val="both"/>
        <w:rPr>
          <w:sz w:val="28"/>
          <w:szCs w:val="28"/>
        </w:rPr>
      </w:pPr>
    </w:p>
    <w:p w:rsidR="009A67C3" w:rsidRPr="00F66856" w:rsidRDefault="009A67C3" w:rsidP="009A67C3">
      <w:pPr>
        <w:spacing w:line="360" w:lineRule="auto"/>
        <w:ind w:firstLine="540"/>
        <w:jc w:val="center"/>
        <w:rPr>
          <w:b/>
          <w:sz w:val="28"/>
          <w:szCs w:val="28"/>
        </w:rPr>
      </w:pPr>
      <w:r w:rsidRPr="00F66856">
        <w:rPr>
          <w:b/>
          <w:sz w:val="28"/>
          <w:szCs w:val="28"/>
        </w:rPr>
        <w:t>Введение</w:t>
      </w:r>
    </w:p>
    <w:p w:rsidR="009A67C3" w:rsidRPr="00F66856" w:rsidRDefault="009A67C3" w:rsidP="001B5D12">
      <w:pPr>
        <w:spacing w:line="360" w:lineRule="auto"/>
        <w:ind w:firstLine="540"/>
        <w:jc w:val="both"/>
        <w:rPr>
          <w:sz w:val="28"/>
          <w:szCs w:val="28"/>
        </w:rPr>
      </w:pPr>
    </w:p>
    <w:p w:rsidR="001B5D12" w:rsidRPr="00F66856" w:rsidRDefault="001B5D12" w:rsidP="009A67C3">
      <w:pPr>
        <w:spacing w:line="360" w:lineRule="auto"/>
        <w:ind w:firstLine="540"/>
        <w:jc w:val="both"/>
        <w:rPr>
          <w:sz w:val="28"/>
          <w:szCs w:val="28"/>
        </w:rPr>
      </w:pPr>
      <w:r w:rsidRPr="00F66856">
        <w:rPr>
          <w:sz w:val="28"/>
          <w:szCs w:val="28"/>
        </w:rPr>
        <w:t>Переход экономики России на рыночные рельсы резко повысил значение денег, влачивших до того некое полувиртуальное существование. Проблемы денежного обращения стали основными в практических и</w:t>
      </w:r>
      <w:r w:rsidR="009A67C3" w:rsidRPr="00F66856">
        <w:rPr>
          <w:sz w:val="28"/>
          <w:szCs w:val="28"/>
        </w:rPr>
        <w:t xml:space="preserve"> теоретических исследованиях.</w:t>
      </w:r>
    </w:p>
    <w:p w:rsidR="009A67C3" w:rsidRPr="00F66856" w:rsidRDefault="009A67C3" w:rsidP="009A67C3">
      <w:pPr>
        <w:spacing w:line="360" w:lineRule="auto"/>
        <w:ind w:firstLine="540"/>
        <w:jc w:val="both"/>
        <w:rPr>
          <w:sz w:val="28"/>
          <w:szCs w:val="28"/>
        </w:rPr>
      </w:pPr>
      <w:r w:rsidRPr="00F66856">
        <w:rPr>
          <w:sz w:val="28"/>
          <w:szCs w:val="28"/>
        </w:rPr>
        <w:t xml:space="preserve">Инфляция представляет собой одну из наиболее острых проблем современного развития экономики во многих странах мира, отрицательно влияя на все стороны жизни общества. Она обесценивает результаты труда, уничтожает сбережения юридических и физических лиц, препятствует долгосрочным инвестициям и экономическому росту. </w:t>
      </w:r>
    </w:p>
    <w:p w:rsidR="00D07780" w:rsidRPr="00D07780" w:rsidRDefault="00D07780" w:rsidP="00D07780">
      <w:pPr>
        <w:spacing w:line="360" w:lineRule="auto"/>
        <w:ind w:firstLine="540"/>
        <w:jc w:val="both"/>
        <w:rPr>
          <w:sz w:val="28"/>
          <w:szCs w:val="28"/>
        </w:rPr>
      </w:pPr>
      <w:r w:rsidRPr="00D07780">
        <w:rPr>
          <w:sz w:val="28"/>
          <w:szCs w:val="28"/>
        </w:rPr>
        <w:t xml:space="preserve">Именно потому, что эта тема столь популярна в наши дни, </w:t>
      </w:r>
      <w:r>
        <w:rPr>
          <w:sz w:val="28"/>
          <w:szCs w:val="28"/>
        </w:rPr>
        <w:t>она явилась</w:t>
      </w:r>
      <w:r w:rsidRPr="00D07780">
        <w:rPr>
          <w:sz w:val="28"/>
          <w:szCs w:val="28"/>
        </w:rPr>
        <w:t xml:space="preserve"> предмет</w:t>
      </w:r>
      <w:r>
        <w:rPr>
          <w:sz w:val="28"/>
          <w:szCs w:val="28"/>
        </w:rPr>
        <w:t>ом</w:t>
      </w:r>
      <w:r w:rsidRPr="00D07780">
        <w:rPr>
          <w:sz w:val="28"/>
          <w:szCs w:val="28"/>
        </w:rPr>
        <w:t xml:space="preserve"> </w:t>
      </w:r>
      <w:r>
        <w:rPr>
          <w:sz w:val="28"/>
          <w:szCs w:val="28"/>
        </w:rPr>
        <w:t>м</w:t>
      </w:r>
      <w:r w:rsidRPr="00D07780">
        <w:rPr>
          <w:sz w:val="28"/>
          <w:szCs w:val="28"/>
        </w:rPr>
        <w:t xml:space="preserve">оего исследования. </w:t>
      </w:r>
      <w:r>
        <w:rPr>
          <w:sz w:val="28"/>
          <w:szCs w:val="28"/>
        </w:rPr>
        <w:t>Целью курсовой работы является изучение</w:t>
      </w:r>
      <w:r w:rsidRPr="00D07780">
        <w:rPr>
          <w:sz w:val="28"/>
          <w:szCs w:val="28"/>
        </w:rPr>
        <w:t xml:space="preserve"> </w:t>
      </w:r>
      <w:r>
        <w:rPr>
          <w:sz w:val="28"/>
          <w:szCs w:val="28"/>
        </w:rPr>
        <w:t xml:space="preserve">инфляции как </w:t>
      </w:r>
      <w:r w:rsidRPr="00D07780">
        <w:rPr>
          <w:sz w:val="28"/>
          <w:szCs w:val="28"/>
        </w:rPr>
        <w:t>феномен</w:t>
      </w:r>
      <w:r>
        <w:rPr>
          <w:sz w:val="28"/>
          <w:szCs w:val="28"/>
        </w:rPr>
        <w:t>а</w:t>
      </w:r>
      <w:r w:rsidRPr="00D07780">
        <w:rPr>
          <w:sz w:val="28"/>
          <w:szCs w:val="28"/>
        </w:rPr>
        <w:t xml:space="preserve">; каковы его корни; насколько он опасен для экономики, и как с ним борется государство. </w:t>
      </w:r>
    </w:p>
    <w:p w:rsidR="00D07780" w:rsidRPr="00D07780" w:rsidRDefault="00D07780" w:rsidP="00D07780">
      <w:pPr>
        <w:spacing w:line="360" w:lineRule="auto"/>
        <w:ind w:firstLine="540"/>
        <w:jc w:val="both"/>
        <w:rPr>
          <w:sz w:val="28"/>
          <w:szCs w:val="28"/>
        </w:rPr>
      </w:pPr>
      <w:r w:rsidRPr="00D07780">
        <w:rPr>
          <w:sz w:val="28"/>
          <w:szCs w:val="28"/>
        </w:rPr>
        <w:t xml:space="preserve">В первой </w:t>
      </w:r>
      <w:r>
        <w:rPr>
          <w:sz w:val="28"/>
          <w:szCs w:val="28"/>
        </w:rPr>
        <w:t>главе</w:t>
      </w:r>
      <w:r w:rsidRPr="00D07780">
        <w:rPr>
          <w:sz w:val="28"/>
          <w:szCs w:val="28"/>
        </w:rPr>
        <w:t xml:space="preserve"> дается понятие инфляции, ее типы, закономерности развития. Здесь рассматриваются такие важные понятия, как ползучая (умеренная), галопирующая инфляции и гиперинфляция. Также приводятся определения сбалансированной и несбалансированной, ожидаемой и неожидаемой, открытой и подавленной инфляций. В этой же </w:t>
      </w:r>
      <w:r>
        <w:rPr>
          <w:sz w:val="28"/>
          <w:szCs w:val="28"/>
        </w:rPr>
        <w:t>главе</w:t>
      </w:r>
      <w:r w:rsidRPr="00D07780">
        <w:rPr>
          <w:sz w:val="28"/>
          <w:szCs w:val="28"/>
        </w:rPr>
        <w:t xml:space="preserve"> раскрыты основные причины, следствием которых является инфляция, ее характерные черты. </w:t>
      </w:r>
    </w:p>
    <w:p w:rsidR="00D07780" w:rsidRPr="00D07780" w:rsidRDefault="00D07780" w:rsidP="00D07780">
      <w:pPr>
        <w:spacing w:line="360" w:lineRule="auto"/>
        <w:ind w:firstLine="540"/>
        <w:jc w:val="both"/>
        <w:rPr>
          <w:sz w:val="28"/>
          <w:szCs w:val="28"/>
        </w:rPr>
      </w:pPr>
      <w:r w:rsidRPr="00D07780">
        <w:rPr>
          <w:sz w:val="28"/>
          <w:szCs w:val="28"/>
        </w:rPr>
        <w:t xml:space="preserve">Во второй </w:t>
      </w:r>
      <w:r>
        <w:rPr>
          <w:sz w:val="28"/>
          <w:szCs w:val="28"/>
        </w:rPr>
        <w:t>главе</w:t>
      </w:r>
      <w:r w:rsidRPr="00D07780">
        <w:rPr>
          <w:sz w:val="28"/>
          <w:szCs w:val="28"/>
        </w:rPr>
        <w:t xml:space="preserve"> рассказывается о социально-экономических последствиях инфляции: рост цен и норм прибыли, обострение экономической и социальной напряженности, обесценение сбережений населения, а также методы борьбы с инфляцией.</w:t>
      </w:r>
    </w:p>
    <w:p w:rsidR="00D07780" w:rsidRPr="00D07780" w:rsidRDefault="00D07780" w:rsidP="00D07780">
      <w:pPr>
        <w:spacing w:line="360" w:lineRule="auto"/>
        <w:ind w:firstLine="540"/>
        <w:jc w:val="both"/>
        <w:rPr>
          <w:sz w:val="28"/>
          <w:szCs w:val="28"/>
        </w:rPr>
      </w:pPr>
      <w:r w:rsidRPr="00D07780">
        <w:rPr>
          <w:sz w:val="28"/>
          <w:szCs w:val="28"/>
        </w:rPr>
        <w:t>В третьей части анализируются причины инфляции в России, а также выдвигаются предложения по стабилизации инфляции и антиинфляционных мерах в России.</w:t>
      </w:r>
    </w:p>
    <w:p w:rsidR="00D07780" w:rsidRDefault="00D07780" w:rsidP="009A67C3">
      <w:pPr>
        <w:spacing w:line="360" w:lineRule="auto"/>
        <w:ind w:firstLine="540"/>
        <w:jc w:val="both"/>
        <w:rPr>
          <w:sz w:val="28"/>
          <w:szCs w:val="28"/>
        </w:rPr>
      </w:pPr>
    </w:p>
    <w:p w:rsidR="00152E70" w:rsidRPr="00F66856" w:rsidRDefault="00152E70" w:rsidP="00152E70">
      <w:pPr>
        <w:spacing w:line="360" w:lineRule="auto"/>
        <w:ind w:firstLine="540"/>
        <w:jc w:val="center"/>
        <w:rPr>
          <w:b/>
          <w:sz w:val="28"/>
          <w:szCs w:val="28"/>
        </w:rPr>
      </w:pPr>
      <w:r w:rsidRPr="00F66856">
        <w:rPr>
          <w:b/>
          <w:sz w:val="28"/>
          <w:szCs w:val="28"/>
        </w:rPr>
        <w:t xml:space="preserve">1. </w:t>
      </w:r>
      <w:r w:rsidR="00F22A37" w:rsidRPr="00F66856">
        <w:rPr>
          <w:b/>
          <w:sz w:val="28"/>
          <w:szCs w:val="28"/>
        </w:rPr>
        <w:t>Основные аспекты</w:t>
      </w:r>
      <w:r w:rsidRPr="00F66856">
        <w:rPr>
          <w:b/>
          <w:sz w:val="28"/>
          <w:szCs w:val="28"/>
        </w:rPr>
        <w:t xml:space="preserve"> инфляции</w:t>
      </w:r>
      <w:r w:rsidR="00F22A37" w:rsidRPr="00F66856">
        <w:rPr>
          <w:b/>
          <w:sz w:val="28"/>
          <w:szCs w:val="28"/>
        </w:rPr>
        <w:t xml:space="preserve"> в России</w:t>
      </w:r>
    </w:p>
    <w:p w:rsidR="00F22A37" w:rsidRPr="00F66856" w:rsidRDefault="00F22A37" w:rsidP="00F22A37">
      <w:pPr>
        <w:spacing w:line="360" w:lineRule="auto"/>
        <w:ind w:firstLine="540"/>
        <w:jc w:val="center"/>
        <w:rPr>
          <w:b/>
          <w:sz w:val="28"/>
          <w:szCs w:val="28"/>
        </w:rPr>
      </w:pPr>
      <w:r w:rsidRPr="00F66856">
        <w:rPr>
          <w:b/>
          <w:sz w:val="28"/>
          <w:szCs w:val="28"/>
        </w:rPr>
        <w:t>1.1. Монетарная политика России</w:t>
      </w:r>
    </w:p>
    <w:p w:rsidR="00F22A37" w:rsidRPr="00F66856" w:rsidRDefault="00F22A37" w:rsidP="00F22A37">
      <w:pPr>
        <w:spacing w:line="360" w:lineRule="auto"/>
        <w:ind w:firstLine="540"/>
        <w:jc w:val="both"/>
        <w:rPr>
          <w:sz w:val="28"/>
          <w:szCs w:val="28"/>
        </w:rPr>
      </w:pPr>
      <w:r w:rsidRPr="00F66856">
        <w:rPr>
          <w:sz w:val="28"/>
          <w:szCs w:val="28"/>
        </w:rPr>
        <w:t>"Мировой кризис прошлой весной перешёл из острой фазы в стадию коррекции, которая, в свою очередь, теперь сменилась вялыми колебаниями вверх-вниз на фоне неустойчивого равновесия в экономике. И теперь в центр внимания экспертов по всему миру попали центробанки ведущих стран. Именно они своими массированными вливаниями ликвидности спасли мировую финансовую систему от коллапса, к которому та была очень близка с осени 2008 года. Ясно, однако, что грандиозная эмиссия, снабдившая банки достаточными резервами в условиях коллапса кредитного рынка, не может вечно оставаться безнаказанной: рано или поздно избыточная ликвидность начинает изливаться на финансовые рынки, порождая новые пузыри. Именно поэтому сейчас все задаются вопросом, когда и в какой форме монетарные власти начнут ужесточение.</w:t>
      </w:r>
    </w:p>
    <w:p w:rsidR="00F22A37" w:rsidRPr="00F66856" w:rsidRDefault="00F22A37" w:rsidP="00F22A37">
      <w:pPr>
        <w:spacing w:line="360" w:lineRule="auto"/>
        <w:ind w:firstLine="540"/>
        <w:jc w:val="both"/>
        <w:rPr>
          <w:sz w:val="28"/>
          <w:szCs w:val="28"/>
        </w:rPr>
      </w:pPr>
      <w:r w:rsidRPr="00F66856">
        <w:rPr>
          <w:sz w:val="28"/>
          <w:szCs w:val="28"/>
        </w:rPr>
        <w:t xml:space="preserve">Есть целый ряд факторов, которые резко усложняют задачу, стоящую перед центробанками. С одной стороны, фундаментальные причины кризиса далеко не преодолены, так что просто поднять ставки и "отыграть всё назад" уже невозможно, поскольку возврат к прежним уровням ликвидности и стоимости денег немедленно породит новый виток дефляционного сжатия, чего допустить нельзя. С другой стороны, если позволить избыточной ликвидности излиться на финансовые и сырьевые рынки, это может вызвать всплеск цен на базовые товары, а значит, и инфляцию издержек. В условиях слабого конечного спроса, производители не могут переложить все свои издержки на потребителей. Обыватели сейчас продолжают страдать от безработицы, невысоких зарплат, высокой задолженности по кредитам и общей неуверенности в завтрашнем дне, что заставляет их урезать свои расходы, а это в свою очередь бьет по производителям. </w:t>
      </w:r>
    </w:p>
    <w:p w:rsidR="00F22A37" w:rsidRPr="00F66856" w:rsidRDefault="00F22A37" w:rsidP="00F22A37">
      <w:pPr>
        <w:spacing w:line="360" w:lineRule="auto"/>
        <w:ind w:firstLine="540"/>
        <w:jc w:val="both"/>
        <w:rPr>
          <w:sz w:val="28"/>
          <w:szCs w:val="28"/>
        </w:rPr>
      </w:pPr>
      <w:r w:rsidRPr="00F66856">
        <w:rPr>
          <w:sz w:val="28"/>
          <w:szCs w:val="28"/>
        </w:rPr>
        <w:t>Таким образом, центробанки должны многократно пройти между Сциллой и Харибдой, умудрившись одновременно: изъять потенциально спекулятивные деньги, но оставить достаточно ликвидности в банковской системе; не допустить инфляционного разогрева, но одновременно предотвратить дефляционный коллапс; удержать низкие процентные ставки на рынке госзаймов, но при обеспечить спрос на новые выпуски гособлигаций. Чтобы разобраться в способах решения этих проблем, попробуем понять, как вообще функционирует механизм воздействия центральных банков на денежную систему.</w:t>
      </w:r>
      <w:r w:rsidR="00A9343E">
        <w:rPr>
          <w:rStyle w:val="a6"/>
          <w:sz w:val="28"/>
          <w:szCs w:val="28"/>
        </w:rPr>
        <w:footnoteReference w:id="1"/>
      </w:r>
    </w:p>
    <w:p w:rsidR="00F22A37" w:rsidRPr="00F66856" w:rsidRDefault="00F22A37" w:rsidP="00F22A37">
      <w:pPr>
        <w:spacing w:line="360" w:lineRule="auto"/>
        <w:ind w:firstLine="540"/>
        <w:jc w:val="both"/>
        <w:rPr>
          <w:sz w:val="28"/>
          <w:szCs w:val="28"/>
        </w:rPr>
      </w:pPr>
      <w:r w:rsidRPr="00F66856">
        <w:rPr>
          <w:sz w:val="28"/>
          <w:szCs w:val="28"/>
        </w:rPr>
        <w:t xml:space="preserve">Монетарная политика нашего центробанка весьма причудлива. Например, денежная база в начале 2008 года росла на 35% в год; в первый год кризиса динамика ушла в минус на 13% - но Банк России продолжал поднимать ставки, "борясь с инфляцией". Наконец, теперь денежная база вернулась к росту на 48% в год /по состоянию на 1 апреля – и это максимальный темп годового прироста с августа 2007 года/, но сейчас уже Центробанк смягчает политику, снижая ставку, прикрываясь снижающимся уровнем потребительской инфляции /на фоне отсутствия роста платежеспособного спроса/. Все дело в том, что ни инфляция, ни денежные агрегаты почти не реагируют на ставку рефинансирования Банка России: цены сейчас растут исключительно по причине перманентного удорожания коммунальных благ и энергоносителей, а денежную массу раздуло дорогое сырьё и приток нефтедолларов. Единственное следствие высокой базовой ставки – это изрядная доходность по рублёвым активам, привлекающая в страну спекулятивные иностранные деньги. На наш взгляд, ставку рефинансирования Банк России может ещё пару раз срезать, но эффект от этого будет скорее всего минимальной, так как доходность по депозитам снизится, а кредиты существенно доступнее все равно не станут. В любом случае, участь экономики России в основном зависит от мировых рынков сырья, поэтому говорить что-то о самостоятельной финансовой политике как факторе будущих изменений, как нам кажется, вполне бессмысленно без привязки к внешним источникам заимствования. </w:t>
      </w:r>
    </w:p>
    <w:p w:rsidR="00F22A37" w:rsidRPr="00F66856" w:rsidRDefault="003E7D5B" w:rsidP="00F22A37">
      <w:pPr>
        <w:spacing w:line="360" w:lineRule="auto"/>
        <w:ind w:firstLine="54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300pt">
            <v:imagedata r:id="rId7" o:title=""/>
          </v:shape>
        </w:pict>
      </w:r>
    </w:p>
    <w:p w:rsidR="00F22A37" w:rsidRPr="00F66856" w:rsidRDefault="00F22A37" w:rsidP="00F22A37">
      <w:pPr>
        <w:spacing w:line="360" w:lineRule="auto"/>
        <w:ind w:firstLine="540"/>
        <w:jc w:val="both"/>
        <w:rPr>
          <w:sz w:val="28"/>
          <w:szCs w:val="28"/>
        </w:rPr>
      </w:pPr>
    </w:p>
    <w:p w:rsidR="00F22A37" w:rsidRPr="00F66856" w:rsidRDefault="00F22A37" w:rsidP="00F22A37">
      <w:pPr>
        <w:spacing w:line="360" w:lineRule="auto"/>
        <w:ind w:firstLine="540"/>
        <w:jc w:val="both"/>
        <w:rPr>
          <w:sz w:val="28"/>
          <w:szCs w:val="28"/>
        </w:rPr>
      </w:pPr>
      <w:r w:rsidRPr="00F66856">
        <w:rPr>
          <w:sz w:val="28"/>
          <w:szCs w:val="28"/>
        </w:rPr>
        <w:t>График 1. Годовая динамика денежной базы в России.</w:t>
      </w:r>
    </w:p>
    <w:p w:rsidR="00F22A37" w:rsidRPr="00F66856" w:rsidRDefault="00F22A37" w:rsidP="00F22A37">
      <w:pPr>
        <w:spacing w:line="360" w:lineRule="auto"/>
        <w:ind w:firstLine="540"/>
        <w:jc w:val="both"/>
        <w:rPr>
          <w:sz w:val="28"/>
          <w:szCs w:val="28"/>
        </w:rPr>
      </w:pPr>
    </w:p>
    <w:p w:rsidR="00152E70" w:rsidRPr="00F66856" w:rsidRDefault="00152E70" w:rsidP="00152E70">
      <w:pPr>
        <w:spacing w:line="360" w:lineRule="auto"/>
        <w:ind w:firstLine="540"/>
        <w:jc w:val="center"/>
        <w:rPr>
          <w:sz w:val="28"/>
          <w:szCs w:val="28"/>
        </w:rPr>
      </w:pPr>
      <w:r w:rsidRPr="00F66856">
        <w:rPr>
          <w:b/>
          <w:sz w:val="28"/>
          <w:szCs w:val="28"/>
        </w:rPr>
        <w:t>1.</w:t>
      </w:r>
      <w:r w:rsidR="00F22A37" w:rsidRPr="00F66856">
        <w:rPr>
          <w:b/>
          <w:sz w:val="28"/>
          <w:szCs w:val="28"/>
        </w:rPr>
        <w:t>2</w:t>
      </w:r>
      <w:r w:rsidRPr="00F66856">
        <w:rPr>
          <w:b/>
          <w:sz w:val="28"/>
          <w:szCs w:val="28"/>
        </w:rPr>
        <w:t>.  Понятие инфляции</w:t>
      </w:r>
    </w:p>
    <w:p w:rsidR="00152E70" w:rsidRPr="00F66856" w:rsidRDefault="00152E70" w:rsidP="00152E70">
      <w:pPr>
        <w:spacing w:line="360" w:lineRule="auto"/>
        <w:ind w:firstLine="540"/>
        <w:jc w:val="both"/>
        <w:rPr>
          <w:sz w:val="28"/>
          <w:szCs w:val="28"/>
        </w:rPr>
      </w:pPr>
      <w:r w:rsidRPr="00F66856">
        <w:rPr>
          <w:sz w:val="28"/>
          <w:szCs w:val="28"/>
        </w:rPr>
        <w:t xml:space="preserve">Одной из центральных проблем для России в ходе социально-экономических преобразований стала инфляция, которая и сегодня остается одной из самых актуальных в российской экономике. Поэтому вопрос о разработке эффективных методов борьбы с постоянным ростом цен стоит очень остро. Западные представления о причинах инфляции и способах ее преодоления не всегда адекватны применительно к российской действительности, ибо здесь корни инфляции лежат в существовавшей ранее административно-командной системе хозяйствования. </w:t>
      </w:r>
    </w:p>
    <w:p w:rsidR="00152E70" w:rsidRPr="00F66856" w:rsidRDefault="00152E70" w:rsidP="00152E70">
      <w:pPr>
        <w:spacing w:line="360" w:lineRule="auto"/>
        <w:ind w:firstLine="540"/>
        <w:jc w:val="both"/>
        <w:rPr>
          <w:sz w:val="28"/>
          <w:szCs w:val="28"/>
        </w:rPr>
      </w:pPr>
      <w:r w:rsidRPr="00F66856">
        <w:rPr>
          <w:sz w:val="28"/>
          <w:szCs w:val="28"/>
        </w:rPr>
        <w:t xml:space="preserve">Инфляция - одно из наиболее заметных в России и тяжелых по своим социально-экономическим последствиям экономических явлений. Для того чтобы выработать действенную программу оздоровления экономики, необходима четкая концепция инфляции. </w:t>
      </w:r>
    </w:p>
    <w:p w:rsidR="00152E70" w:rsidRPr="00F66856" w:rsidRDefault="00152E70" w:rsidP="00152E70">
      <w:pPr>
        <w:spacing w:line="360" w:lineRule="auto"/>
        <w:ind w:firstLine="540"/>
        <w:jc w:val="both"/>
        <w:rPr>
          <w:sz w:val="28"/>
          <w:szCs w:val="28"/>
        </w:rPr>
      </w:pPr>
      <w:r w:rsidRPr="00F66856">
        <w:rPr>
          <w:sz w:val="28"/>
          <w:szCs w:val="28"/>
        </w:rPr>
        <w:t xml:space="preserve">Во-первых, она должна базироваться на отношении к инфляции как к макроэкономической категории, присущей рыночному хозяйству; во-вторых, необходимо учитывать специфический характер российской экономики. Термин Inflatio в переводе с латинского означает «вздутие», т.е. суть инфляции изначально сводилась к чрезмерному увеличению находящейся в обращении массы бумажных денег по сравнению с реальным предложением товаров. </w:t>
      </w:r>
    </w:p>
    <w:p w:rsidR="00152E70" w:rsidRPr="00F66856" w:rsidRDefault="00152E70" w:rsidP="00152E70">
      <w:pPr>
        <w:spacing w:line="360" w:lineRule="auto"/>
        <w:ind w:firstLine="540"/>
        <w:jc w:val="both"/>
        <w:rPr>
          <w:sz w:val="28"/>
          <w:szCs w:val="28"/>
        </w:rPr>
      </w:pPr>
      <w:r w:rsidRPr="00F66856">
        <w:rPr>
          <w:sz w:val="28"/>
          <w:szCs w:val="28"/>
        </w:rPr>
        <w:t xml:space="preserve">Если следовать марксистской трактовке, то в соответствии с формулой количества бумажных денег, необходимых в обращении, инфляция выступает прежде всего как избыток платежных средств, превышение их количества в обращении над суммой товарных цен. </w:t>
      </w:r>
    </w:p>
    <w:p w:rsidR="00152E70" w:rsidRPr="00F66856" w:rsidRDefault="003E7D5B" w:rsidP="00152E70">
      <w:pPr>
        <w:spacing w:line="360" w:lineRule="auto"/>
        <w:ind w:firstLine="540"/>
        <w:jc w:val="both"/>
        <w:rPr>
          <w:sz w:val="28"/>
          <w:szCs w:val="28"/>
        </w:rPr>
      </w:pPr>
      <w:r>
        <w:rPr>
          <w:sz w:val="28"/>
          <w:szCs w:val="28"/>
        </w:rPr>
        <w:pict>
          <v:shape id="_x0000_i1026" type="#_x0000_t75" style="width:111.75pt;height:32.25pt">
            <v:imagedata r:id="rId8" o:title=""/>
          </v:shape>
        </w:pict>
      </w:r>
    </w:p>
    <w:p w:rsidR="00152E70" w:rsidRPr="00F66856" w:rsidRDefault="00152E70" w:rsidP="00152E70">
      <w:pPr>
        <w:spacing w:line="360" w:lineRule="auto"/>
        <w:ind w:firstLine="540"/>
        <w:jc w:val="both"/>
        <w:rPr>
          <w:sz w:val="28"/>
          <w:szCs w:val="28"/>
        </w:rPr>
      </w:pPr>
      <w:r w:rsidRPr="00F66856">
        <w:rPr>
          <w:sz w:val="28"/>
          <w:szCs w:val="28"/>
        </w:rPr>
        <w:t xml:space="preserve">где КД - количество денег, необходимое в обращении; </w:t>
      </w:r>
    </w:p>
    <w:p w:rsidR="00152E70" w:rsidRPr="00F66856" w:rsidRDefault="00152E70" w:rsidP="00152E70">
      <w:pPr>
        <w:spacing w:line="360" w:lineRule="auto"/>
        <w:ind w:firstLine="540"/>
        <w:jc w:val="both"/>
        <w:rPr>
          <w:sz w:val="28"/>
          <w:szCs w:val="28"/>
        </w:rPr>
      </w:pPr>
      <w:r w:rsidRPr="00F66856">
        <w:rPr>
          <w:sz w:val="28"/>
          <w:szCs w:val="28"/>
        </w:rPr>
        <w:t xml:space="preserve">СЦ - сумма цен проданных товаров; </w:t>
      </w:r>
    </w:p>
    <w:p w:rsidR="00152E70" w:rsidRPr="00F66856" w:rsidRDefault="00152E70" w:rsidP="00152E70">
      <w:pPr>
        <w:spacing w:line="360" w:lineRule="auto"/>
        <w:ind w:firstLine="540"/>
        <w:jc w:val="both"/>
        <w:rPr>
          <w:sz w:val="28"/>
          <w:szCs w:val="28"/>
        </w:rPr>
      </w:pPr>
      <w:r w:rsidRPr="00F66856">
        <w:rPr>
          <w:sz w:val="28"/>
          <w:szCs w:val="28"/>
        </w:rPr>
        <w:t xml:space="preserve">К - товары, проданные в кредит; </w:t>
      </w:r>
    </w:p>
    <w:p w:rsidR="00152E70" w:rsidRPr="00F66856" w:rsidRDefault="00152E70" w:rsidP="00152E70">
      <w:pPr>
        <w:spacing w:line="360" w:lineRule="auto"/>
        <w:ind w:firstLine="540"/>
        <w:jc w:val="both"/>
        <w:rPr>
          <w:sz w:val="28"/>
          <w:szCs w:val="28"/>
        </w:rPr>
      </w:pPr>
      <w:r w:rsidRPr="00F66856">
        <w:rPr>
          <w:sz w:val="28"/>
          <w:szCs w:val="28"/>
        </w:rPr>
        <w:t xml:space="preserve">П - платежи, по которым наступил срок; </w:t>
      </w:r>
    </w:p>
    <w:p w:rsidR="00152E70" w:rsidRPr="00F66856" w:rsidRDefault="00152E70" w:rsidP="00152E70">
      <w:pPr>
        <w:spacing w:line="360" w:lineRule="auto"/>
        <w:ind w:firstLine="540"/>
        <w:jc w:val="both"/>
        <w:rPr>
          <w:sz w:val="28"/>
          <w:szCs w:val="28"/>
        </w:rPr>
      </w:pPr>
      <w:r w:rsidRPr="00F66856">
        <w:rPr>
          <w:sz w:val="28"/>
          <w:szCs w:val="28"/>
        </w:rPr>
        <w:t xml:space="preserve">ВП - взаимопогашающиеся платежи; </w:t>
      </w:r>
    </w:p>
    <w:p w:rsidR="00152E70" w:rsidRPr="00F66856" w:rsidRDefault="00152E70" w:rsidP="00152E70">
      <w:pPr>
        <w:spacing w:line="360" w:lineRule="auto"/>
        <w:ind w:firstLine="540"/>
        <w:jc w:val="both"/>
        <w:rPr>
          <w:sz w:val="28"/>
          <w:szCs w:val="28"/>
        </w:rPr>
      </w:pPr>
      <w:r w:rsidRPr="00F66856">
        <w:rPr>
          <w:sz w:val="28"/>
          <w:szCs w:val="28"/>
        </w:rPr>
        <w:t xml:space="preserve">О - скорость обращения денег. </w:t>
      </w:r>
    </w:p>
    <w:p w:rsidR="00152E70" w:rsidRPr="00F66856" w:rsidRDefault="00152E70" w:rsidP="00152E70">
      <w:pPr>
        <w:spacing w:line="360" w:lineRule="auto"/>
        <w:ind w:firstLine="540"/>
        <w:jc w:val="both"/>
        <w:rPr>
          <w:sz w:val="28"/>
          <w:szCs w:val="28"/>
        </w:rPr>
      </w:pPr>
      <w:r w:rsidRPr="00F66856">
        <w:rPr>
          <w:sz w:val="28"/>
          <w:szCs w:val="28"/>
        </w:rPr>
        <w:t xml:space="preserve">В идеальных абстрактных условиях данная формула может правильно определить количество денег, необходимых для обращения. Но эта характеристика инфляции недостаточна и не выявляет причины инфляции. </w:t>
      </w:r>
    </w:p>
    <w:p w:rsidR="00152E70" w:rsidRPr="00F66856" w:rsidRDefault="00152E70" w:rsidP="00152E70">
      <w:pPr>
        <w:spacing w:line="360" w:lineRule="auto"/>
        <w:ind w:firstLine="540"/>
        <w:jc w:val="both"/>
        <w:rPr>
          <w:sz w:val="28"/>
          <w:szCs w:val="28"/>
        </w:rPr>
      </w:pPr>
      <w:r w:rsidRPr="00F66856">
        <w:rPr>
          <w:sz w:val="28"/>
          <w:szCs w:val="28"/>
        </w:rPr>
        <w:t xml:space="preserve">Появление денег, не обеспеченных товарами, и было определено как инфляция. Отсюда и распространение в некоторых случаях термина «инфляция денег». Вообще погоня денег за товаром означает нарушение равновесия между денежной массой и товарным покрытием. Словом, инфляция как форма нарушения законов денежного обращения означает нарушение макроэкономического равновесия, вызывая дисбаланс спроса и предложения. </w:t>
      </w:r>
    </w:p>
    <w:p w:rsidR="00F22A37" w:rsidRPr="00F66856" w:rsidRDefault="00F22A37" w:rsidP="00152E70">
      <w:pPr>
        <w:spacing w:line="360" w:lineRule="auto"/>
        <w:ind w:firstLine="540"/>
        <w:jc w:val="both"/>
        <w:rPr>
          <w:sz w:val="28"/>
          <w:szCs w:val="28"/>
        </w:rPr>
      </w:pPr>
    </w:p>
    <w:p w:rsidR="00152E70" w:rsidRPr="00F66856" w:rsidRDefault="00152E70" w:rsidP="00152E70">
      <w:pPr>
        <w:spacing w:line="360" w:lineRule="auto"/>
        <w:ind w:firstLine="540"/>
        <w:jc w:val="center"/>
        <w:rPr>
          <w:b/>
          <w:sz w:val="28"/>
          <w:szCs w:val="28"/>
        </w:rPr>
      </w:pPr>
      <w:r w:rsidRPr="00F66856">
        <w:rPr>
          <w:b/>
          <w:sz w:val="28"/>
          <w:szCs w:val="28"/>
        </w:rPr>
        <w:t>1.</w:t>
      </w:r>
      <w:r w:rsidR="00F22A37" w:rsidRPr="00F66856">
        <w:rPr>
          <w:b/>
          <w:sz w:val="28"/>
          <w:szCs w:val="28"/>
        </w:rPr>
        <w:t>3</w:t>
      </w:r>
      <w:r w:rsidRPr="00F66856">
        <w:rPr>
          <w:b/>
          <w:sz w:val="28"/>
          <w:szCs w:val="28"/>
        </w:rPr>
        <w:t>. Причины инфляции</w:t>
      </w:r>
    </w:p>
    <w:p w:rsidR="00152E70" w:rsidRPr="00F66856" w:rsidRDefault="00152E70" w:rsidP="00152E70">
      <w:pPr>
        <w:spacing w:line="360" w:lineRule="auto"/>
        <w:ind w:firstLine="540"/>
        <w:jc w:val="both"/>
        <w:rPr>
          <w:sz w:val="28"/>
          <w:szCs w:val="28"/>
        </w:rPr>
      </w:pPr>
      <w:r w:rsidRPr="00F66856">
        <w:rPr>
          <w:sz w:val="28"/>
          <w:szCs w:val="28"/>
        </w:rPr>
        <w:t xml:space="preserve">Наиболее ярко инфляция проявляется в росте цен на товары и услуги. Речь идет об общем повышении уровня цен. Если время от времени повышаются цены на некоторые товары - это еще не инфляция, возможно, имеет место удорожание в результате улучшения качества товара. Только повышение общего уровня цен означает, что идет давление денежной массы на товарную: деньги обесцениваются - доходы населения снижаются. </w:t>
      </w:r>
    </w:p>
    <w:p w:rsidR="00152E70" w:rsidRPr="00F66856" w:rsidRDefault="00152E70" w:rsidP="00152E70">
      <w:pPr>
        <w:spacing w:line="360" w:lineRule="auto"/>
        <w:ind w:firstLine="540"/>
        <w:jc w:val="both"/>
        <w:rPr>
          <w:sz w:val="28"/>
          <w:szCs w:val="28"/>
        </w:rPr>
      </w:pPr>
      <w:r w:rsidRPr="00F66856">
        <w:rPr>
          <w:sz w:val="28"/>
          <w:szCs w:val="28"/>
        </w:rPr>
        <w:t xml:space="preserve">Несоответствие платежеспособного спроса и товарной массы проявляется в том, что спрос на товары и услуги превышает размеры товарооборота, что создает условия для того, чтобы производители товаров и поставщики поднимали цены независимо от уровня издержек - затрат на создание и реализацию этих товаров. Диспропорции между спросом и предложением, превышение денежных доходов над потребительскими расходами могут порождаться различными причинами. </w:t>
      </w:r>
    </w:p>
    <w:p w:rsidR="00152E70" w:rsidRPr="00F66856" w:rsidRDefault="00152E70" w:rsidP="00152E70">
      <w:pPr>
        <w:spacing w:line="360" w:lineRule="auto"/>
        <w:ind w:firstLine="540"/>
        <w:jc w:val="both"/>
        <w:rPr>
          <w:sz w:val="28"/>
          <w:szCs w:val="28"/>
        </w:rPr>
      </w:pPr>
      <w:r w:rsidRPr="00F66856">
        <w:rPr>
          <w:sz w:val="28"/>
          <w:szCs w:val="28"/>
        </w:rPr>
        <w:t xml:space="preserve">Это прежде всего дефицит государственного бюджета (превышение государственных расходов над доходами). Сюда же относятся чрезмерное инвестирование, когда объем инвестиционых расходов превышает потребности и возможности национальной экономики (и сокращение поступлений от импортируемых товаров при сильной зависимости потребительского рынка от внешней торговли. </w:t>
      </w:r>
      <w:r w:rsidR="00A9343E">
        <w:rPr>
          <w:rStyle w:val="a6"/>
          <w:sz w:val="28"/>
          <w:szCs w:val="28"/>
        </w:rPr>
        <w:footnoteReference w:id="2"/>
      </w:r>
    </w:p>
    <w:p w:rsidR="00152E70" w:rsidRPr="00F66856" w:rsidRDefault="00152E70" w:rsidP="00152E70">
      <w:pPr>
        <w:spacing w:line="360" w:lineRule="auto"/>
        <w:ind w:firstLine="540"/>
        <w:jc w:val="both"/>
        <w:rPr>
          <w:sz w:val="28"/>
          <w:szCs w:val="28"/>
        </w:rPr>
      </w:pPr>
      <w:r w:rsidRPr="00F66856">
        <w:rPr>
          <w:sz w:val="28"/>
          <w:szCs w:val="28"/>
        </w:rPr>
        <w:t xml:space="preserve">ИНФЛЯЦИЯ КАК ДИСБАЛАНС СПРОСА И ПРЕДЛОЖЕНИЯ </w:t>
      </w:r>
    </w:p>
    <w:p w:rsidR="00152E70" w:rsidRPr="00F66856" w:rsidRDefault="00152E70" w:rsidP="00152E70">
      <w:pPr>
        <w:spacing w:line="360" w:lineRule="auto"/>
        <w:ind w:firstLine="540"/>
        <w:jc w:val="both"/>
        <w:rPr>
          <w:sz w:val="28"/>
          <w:szCs w:val="28"/>
        </w:rPr>
      </w:pPr>
      <w:r w:rsidRPr="00F66856">
        <w:rPr>
          <w:sz w:val="28"/>
          <w:szCs w:val="28"/>
        </w:rPr>
        <w:t xml:space="preserve">Итак, основным источником инфляции выступает нарушение макроэкономического равновесия, разбалансированность экономических процессов. При этом кроме товарно-денежной разбалансированности отмечается также дисбаланс спроса и предложения. Разные экономические школы объясняют причины этого дисбаланса по-разному. </w:t>
      </w:r>
    </w:p>
    <w:p w:rsidR="00152E70" w:rsidRPr="00F66856" w:rsidRDefault="00152E70" w:rsidP="00152E70">
      <w:pPr>
        <w:spacing w:line="360" w:lineRule="auto"/>
        <w:ind w:firstLine="540"/>
        <w:jc w:val="both"/>
        <w:rPr>
          <w:sz w:val="28"/>
          <w:szCs w:val="28"/>
        </w:rPr>
      </w:pPr>
      <w:r w:rsidRPr="00F66856">
        <w:rPr>
          <w:sz w:val="28"/>
          <w:szCs w:val="28"/>
        </w:rPr>
        <w:t xml:space="preserve">Кейнсианский подход заключается в том, что причина дисбаланса определяется чрезмерным спросом при полной занятости. Поэтому сторонники этого направления считают, что если уровень использования производственных мощностей низок, то покупательная способность, которую наращивают с помощью бюджетного дефицита и выпуска денег, может быть приемлемой и не вести к инфляции. </w:t>
      </w:r>
    </w:p>
    <w:p w:rsidR="00152E70" w:rsidRPr="00F66856" w:rsidRDefault="00152E70" w:rsidP="00152E70">
      <w:pPr>
        <w:spacing w:line="360" w:lineRule="auto"/>
        <w:ind w:firstLine="540"/>
        <w:jc w:val="both"/>
        <w:rPr>
          <w:sz w:val="28"/>
          <w:szCs w:val="28"/>
        </w:rPr>
      </w:pPr>
      <w:r w:rsidRPr="00F66856">
        <w:rPr>
          <w:sz w:val="28"/>
          <w:szCs w:val="28"/>
        </w:rPr>
        <w:t xml:space="preserve">Сторонники неоклассического подхода ищут источники инфляции в чрезмерном росте производства, увеличении расходов или издержек производства. </w:t>
      </w:r>
    </w:p>
    <w:p w:rsidR="00152E70" w:rsidRPr="00F66856" w:rsidRDefault="00152E70" w:rsidP="00152E70">
      <w:pPr>
        <w:spacing w:line="360" w:lineRule="auto"/>
        <w:ind w:firstLine="540"/>
        <w:jc w:val="both"/>
        <w:rPr>
          <w:sz w:val="28"/>
          <w:szCs w:val="28"/>
        </w:rPr>
      </w:pPr>
      <w:r w:rsidRPr="00F66856">
        <w:rPr>
          <w:sz w:val="28"/>
          <w:szCs w:val="28"/>
        </w:rPr>
        <w:t xml:space="preserve">То есть одни рассматривают инфляцию со стороны спроса, другие со стороны предложения. В современных экономических условиях делаются попытки синтезировать оба подхода, рассмотреть различные стороны этого процесса. Если проанализировать инфляцию с позиции макроэкономического равновесия, то ясно, что стабильное состояние экономики характеризуется равенством на определенный момент времени платежеспособности спроса и общей суммы стоимости всех товаров (предложений). Причем речь идет и о потребительских товарах, и о средствах производства. Если растет только спрос, а ему противостоит та же товарная масса, то сбалансированность рано или поздно нарушается. Ликвидировать это можно через рост цен, что ведет к снижению покупательной способности денежной единицы и потребности национальной экономики в дополнительной денежной массе </w:t>
      </w:r>
    </w:p>
    <w:p w:rsidR="00152E70" w:rsidRPr="00F66856" w:rsidRDefault="003E7D5B" w:rsidP="00152E70">
      <w:pPr>
        <w:spacing w:line="360" w:lineRule="auto"/>
        <w:ind w:firstLine="540"/>
        <w:jc w:val="both"/>
        <w:rPr>
          <w:sz w:val="28"/>
          <w:szCs w:val="28"/>
        </w:rPr>
      </w:pPr>
      <w:r>
        <w:rPr>
          <w:sz w:val="28"/>
          <w:szCs w:val="28"/>
        </w:rPr>
        <w:pict>
          <v:shape id="_x0000_i1027" type="#_x0000_t75" style="width:229.5pt;height:209.25pt">
            <v:imagedata r:id="rId9" o:title=""/>
          </v:shape>
        </w:pict>
      </w:r>
    </w:p>
    <w:p w:rsidR="00152E70" w:rsidRPr="00F66856" w:rsidRDefault="00152E70" w:rsidP="00152E70">
      <w:pPr>
        <w:spacing w:line="360" w:lineRule="auto"/>
        <w:ind w:firstLine="540"/>
        <w:jc w:val="center"/>
        <w:rPr>
          <w:sz w:val="28"/>
          <w:szCs w:val="28"/>
        </w:rPr>
      </w:pPr>
      <w:r w:rsidRPr="00F66856">
        <w:rPr>
          <w:sz w:val="28"/>
          <w:szCs w:val="28"/>
        </w:rPr>
        <w:t xml:space="preserve">рис. </w:t>
      </w:r>
      <w:r w:rsidR="00F22A37" w:rsidRPr="00F66856">
        <w:rPr>
          <w:sz w:val="28"/>
          <w:szCs w:val="28"/>
        </w:rPr>
        <w:t>2</w:t>
      </w:r>
      <w:r w:rsidRPr="00F66856">
        <w:rPr>
          <w:sz w:val="28"/>
          <w:szCs w:val="28"/>
        </w:rPr>
        <w:t xml:space="preserve"> Соотношение ВВП и уровня цен</w:t>
      </w:r>
    </w:p>
    <w:p w:rsidR="00152E70" w:rsidRPr="00F66856" w:rsidRDefault="00152E70" w:rsidP="00152E70">
      <w:pPr>
        <w:spacing w:line="360" w:lineRule="auto"/>
        <w:ind w:firstLine="540"/>
        <w:jc w:val="both"/>
        <w:rPr>
          <w:sz w:val="28"/>
          <w:szCs w:val="28"/>
        </w:rPr>
      </w:pPr>
      <w:r w:rsidRPr="00F66856">
        <w:rPr>
          <w:sz w:val="28"/>
          <w:szCs w:val="28"/>
        </w:rPr>
        <w:t xml:space="preserve">Необходимо обратить внимание на то, что динамика экономических процессов, их взаимосвязь усложняют ситуацию. Эффекты инфляционных процессов могут наступать быстро - даже при низком уровне производственных мощностей. Начинается порочный круг: обесценение денег ведет к росту дефицита государственного бюджета и к его финансированию за счет займов в центральном банке страны, и снова увеличивается денежная масса. Не случайно монетаристы считают связь между денежной массой и уровнем цен достаточно жесткой. Бюджетный дефицит и ускоренная денежная эмиссия вызывают сомнения в действиях правительства, ведут к спекулятивной утечке валюты, население начинает скупать импортные товары. Отсюда и радикальные предложения монетаристов: ограничить государственные расходы и сдержать рост денежной массы. </w:t>
      </w:r>
    </w:p>
    <w:p w:rsidR="00152E70" w:rsidRPr="00F66856" w:rsidRDefault="00152E70" w:rsidP="00152E70">
      <w:pPr>
        <w:spacing w:line="360" w:lineRule="auto"/>
        <w:ind w:firstLine="540"/>
        <w:jc w:val="both"/>
        <w:rPr>
          <w:sz w:val="28"/>
          <w:szCs w:val="28"/>
        </w:rPr>
      </w:pPr>
      <w:r w:rsidRPr="00F66856">
        <w:rPr>
          <w:sz w:val="28"/>
          <w:szCs w:val="28"/>
        </w:rPr>
        <w:t xml:space="preserve">ИНФЛЯЦИОННЫЕ ОЖИДАНИЯ </w:t>
      </w:r>
    </w:p>
    <w:p w:rsidR="00152E70" w:rsidRPr="00F66856" w:rsidRDefault="00152E70" w:rsidP="00152E70">
      <w:pPr>
        <w:spacing w:line="360" w:lineRule="auto"/>
        <w:ind w:firstLine="540"/>
        <w:jc w:val="both"/>
        <w:rPr>
          <w:sz w:val="28"/>
          <w:szCs w:val="28"/>
        </w:rPr>
      </w:pPr>
      <w:r w:rsidRPr="00F66856">
        <w:rPr>
          <w:sz w:val="28"/>
          <w:szCs w:val="28"/>
        </w:rPr>
        <w:t xml:space="preserve">Если люди привыкли жить в ожидании роста цен и учитывать это в планах на будущее, то инфляция встраивается в ожидания и сама себя подхлестывает. Потребители берут товары впрок, усиливая давление на рынок, производители закладывают ожидания в цену производимой продукции, идет цепная реакция. Конечно, нужна ясная правительственная политика: стабильные темпы роста денежной массы, положительное сальдо государственного бюджета и платежного баланса, обменный валютный курс должен отражать реальное состояние экономики. Инфляция может быть вызвана не только объективными, но и субъективными факторами: чрезмерным воздействием государственной власти, недальновидной экономической политикой. По словам Л. Эрхарда, «инфляция не обрушивается на нас как проклятье или трагически роковое событие. Она всегда вызывается легкомысленной или даже преступной политикой». </w:t>
      </w:r>
    </w:p>
    <w:p w:rsidR="00152E70" w:rsidRPr="00F66856" w:rsidRDefault="00152E70" w:rsidP="00152E70">
      <w:pPr>
        <w:spacing w:line="360" w:lineRule="auto"/>
        <w:ind w:firstLine="540"/>
        <w:jc w:val="center"/>
        <w:rPr>
          <w:sz w:val="28"/>
          <w:szCs w:val="28"/>
        </w:rPr>
      </w:pPr>
      <w:r w:rsidRPr="00F66856">
        <w:rPr>
          <w:sz w:val="28"/>
          <w:szCs w:val="28"/>
        </w:rPr>
        <w:t>Формы инфляции</w:t>
      </w:r>
    </w:p>
    <w:p w:rsidR="00152E70" w:rsidRPr="00F66856" w:rsidRDefault="00152E70" w:rsidP="00152E70">
      <w:pPr>
        <w:spacing w:line="360" w:lineRule="auto"/>
        <w:ind w:firstLine="540"/>
        <w:jc w:val="both"/>
        <w:rPr>
          <w:sz w:val="28"/>
          <w:szCs w:val="28"/>
        </w:rPr>
      </w:pPr>
      <w:r w:rsidRPr="00F66856">
        <w:rPr>
          <w:sz w:val="28"/>
          <w:szCs w:val="28"/>
        </w:rPr>
        <w:t xml:space="preserve">Инфляция - это не только нарушение денежного обращения, а болезнь всего механизма воспроизводства, результат макроэкономических нарушений. При этом рост цен выступает как следствие, внешний признак инфляции, по которому ее и определяют. Так, если цены на все товары и услуги в </w:t>
      </w:r>
      <w:smartTag w:uri="urn:schemas-microsoft-com:office:smarttags" w:element="metricconverter">
        <w:smartTagPr>
          <w:attr w:name="ProductID" w:val="1991 г"/>
        </w:smartTagPr>
        <w:r w:rsidRPr="00F66856">
          <w:rPr>
            <w:sz w:val="28"/>
            <w:szCs w:val="28"/>
          </w:rPr>
          <w:t>1991 г</w:t>
        </w:r>
      </w:smartTag>
      <w:r w:rsidRPr="00F66856">
        <w:rPr>
          <w:sz w:val="28"/>
          <w:szCs w:val="28"/>
        </w:rPr>
        <w:t xml:space="preserve">. повысились в 2,6 раза, то в </w:t>
      </w:r>
      <w:smartTag w:uri="urn:schemas-microsoft-com:office:smarttags" w:element="metricconverter">
        <w:smartTagPr>
          <w:attr w:name="ProductID" w:val="1992 г"/>
        </w:smartTagPr>
        <w:r w:rsidRPr="00F66856">
          <w:rPr>
            <w:sz w:val="28"/>
            <w:szCs w:val="28"/>
          </w:rPr>
          <w:t>1992 г</w:t>
        </w:r>
      </w:smartTag>
      <w:r w:rsidRPr="00F66856">
        <w:rPr>
          <w:sz w:val="28"/>
          <w:szCs w:val="28"/>
        </w:rPr>
        <w:t xml:space="preserve">. - уже в 26,1 раза. Однако существуют и др гие признаки проявления инфляции: </w:t>
      </w:r>
    </w:p>
    <w:p w:rsidR="00152E70" w:rsidRPr="00F66856" w:rsidRDefault="00152E70" w:rsidP="00152E70">
      <w:pPr>
        <w:spacing w:line="360" w:lineRule="auto"/>
        <w:ind w:firstLine="540"/>
        <w:jc w:val="both"/>
        <w:rPr>
          <w:sz w:val="28"/>
          <w:szCs w:val="28"/>
        </w:rPr>
      </w:pPr>
      <w:r w:rsidRPr="00F66856">
        <w:rPr>
          <w:sz w:val="28"/>
          <w:szCs w:val="28"/>
        </w:rPr>
        <w:t xml:space="preserve">1) падение покупательной способности денежной единицы. Так, в результате августовского кризиса </w:t>
      </w:r>
      <w:smartTag w:uri="urn:schemas-microsoft-com:office:smarttags" w:element="metricconverter">
        <w:smartTagPr>
          <w:attr w:name="ProductID" w:val="1998 г"/>
        </w:smartTagPr>
        <w:r w:rsidRPr="00F66856">
          <w:rPr>
            <w:sz w:val="28"/>
            <w:szCs w:val="28"/>
          </w:rPr>
          <w:t>1998 г</w:t>
        </w:r>
      </w:smartTag>
      <w:r w:rsidRPr="00F66856">
        <w:rPr>
          <w:sz w:val="28"/>
          <w:szCs w:val="28"/>
        </w:rPr>
        <w:t xml:space="preserve">. покупательная способность рубля снизилась в течение месяца в два раза. На 1 рубль стало возмоЖ' но приобрести в два раза меньше товаров и услуг; </w:t>
      </w:r>
    </w:p>
    <w:p w:rsidR="00152E70" w:rsidRPr="00F66856" w:rsidRDefault="00152E70" w:rsidP="00152E70">
      <w:pPr>
        <w:spacing w:line="360" w:lineRule="auto"/>
        <w:ind w:firstLine="540"/>
        <w:jc w:val="both"/>
        <w:rPr>
          <w:sz w:val="28"/>
          <w:szCs w:val="28"/>
        </w:rPr>
      </w:pPr>
      <w:r w:rsidRPr="00F66856">
        <w:rPr>
          <w:sz w:val="28"/>
          <w:szCs w:val="28"/>
        </w:rPr>
        <w:t xml:space="preserve">2) изменение валютных курсов (в августе </w:t>
      </w:r>
      <w:smartTag w:uri="urn:schemas-microsoft-com:office:smarttags" w:element="metricconverter">
        <w:smartTagPr>
          <w:attr w:name="ProductID" w:val="1998 г"/>
        </w:smartTagPr>
        <w:r w:rsidRPr="00F66856">
          <w:rPr>
            <w:sz w:val="28"/>
            <w:szCs w:val="28"/>
          </w:rPr>
          <w:t>1998 г</w:t>
        </w:r>
      </w:smartTag>
      <w:r w:rsidRPr="00F66856">
        <w:rPr>
          <w:sz w:val="28"/>
          <w:szCs w:val="28"/>
        </w:rPr>
        <w:t xml:space="preserve">. 1 дол. стоил к руб., в ноябре </w:t>
      </w:r>
      <w:smartTag w:uri="urn:schemas-microsoft-com:office:smarttags" w:element="metricconverter">
        <w:smartTagPr>
          <w:attr w:name="ProductID" w:val="1998 г"/>
        </w:smartTagPr>
        <w:r w:rsidRPr="00F66856">
          <w:rPr>
            <w:sz w:val="28"/>
            <w:szCs w:val="28"/>
          </w:rPr>
          <w:t>1998 г</w:t>
        </w:r>
      </w:smartTag>
      <w:r w:rsidRPr="00F66856">
        <w:rPr>
          <w:sz w:val="28"/>
          <w:szCs w:val="28"/>
        </w:rPr>
        <w:t xml:space="preserve">. - 14,5 руб., в декабре </w:t>
      </w:r>
      <w:smartTag w:uri="urn:schemas-microsoft-com:office:smarttags" w:element="metricconverter">
        <w:smartTagPr>
          <w:attr w:name="ProductID" w:val="2001 г"/>
        </w:smartTagPr>
        <w:r w:rsidRPr="00F66856">
          <w:rPr>
            <w:sz w:val="28"/>
            <w:szCs w:val="28"/>
          </w:rPr>
          <w:t>2001 г</w:t>
        </w:r>
      </w:smartTag>
      <w:r w:rsidRPr="00F66856">
        <w:rPr>
          <w:sz w:val="28"/>
          <w:szCs w:val="28"/>
        </w:rPr>
        <w:t xml:space="preserve">. - 29,3 руб., в январе12002 г. - 30,6 руб.); </w:t>
      </w:r>
    </w:p>
    <w:p w:rsidR="00152E70" w:rsidRPr="00F66856" w:rsidRDefault="00152E70" w:rsidP="00152E70">
      <w:pPr>
        <w:spacing w:line="360" w:lineRule="auto"/>
        <w:ind w:firstLine="540"/>
        <w:jc w:val="both"/>
        <w:rPr>
          <w:sz w:val="28"/>
          <w:szCs w:val="28"/>
        </w:rPr>
      </w:pPr>
      <w:r w:rsidRPr="00F66856">
        <w:rPr>
          <w:sz w:val="28"/>
          <w:szCs w:val="28"/>
        </w:rPr>
        <w:t xml:space="preserve">3) изменение условий предоставления кредитов в сторону удорожания и сокращения сроков (в начале 90-х годов кредиты предоставлялись в лучшем случае на три месяца, а чаще - на один месяц); </w:t>
      </w:r>
    </w:p>
    <w:p w:rsidR="00152E70" w:rsidRPr="00F66856" w:rsidRDefault="00152E70" w:rsidP="00152E70">
      <w:pPr>
        <w:spacing w:line="360" w:lineRule="auto"/>
        <w:ind w:firstLine="540"/>
        <w:jc w:val="both"/>
        <w:rPr>
          <w:sz w:val="28"/>
          <w:szCs w:val="28"/>
        </w:rPr>
      </w:pPr>
      <w:r w:rsidRPr="00F66856">
        <w:rPr>
          <w:sz w:val="28"/>
          <w:szCs w:val="28"/>
        </w:rPr>
        <w:t xml:space="preserve">4) рост стоимости потребительской корзины на товары первой необходимости - пищевые продукты, одежду, обувь, жилье. Количество товаров, входящих в расчеты стоимости потребительской корзины, может колебаться от 25 в России до 400 в США. В развитых странах, где инфляцию трактуют шире, в потребительскую корзину включают общую сумму затрат потребителя на приобретение товаров, их поиск, стояние в очередях за товарами и услугами, дополнительные расходы и неудобства из-за вынужденной замены отсутствующего на рынке товара другим. </w:t>
      </w:r>
    </w:p>
    <w:p w:rsidR="00152E70" w:rsidRPr="00F66856" w:rsidRDefault="00152E70" w:rsidP="00152E70">
      <w:pPr>
        <w:spacing w:line="360" w:lineRule="auto"/>
        <w:ind w:firstLine="540"/>
        <w:jc w:val="both"/>
        <w:rPr>
          <w:sz w:val="28"/>
          <w:szCs w:val="28"/>
        </w:rPr>
      </w:pPr>
    </w:p>
    <w:p w:rsidR="00F22A37" w:rsidRPr="00F66856" w:rsidRDefault="00F22A37" w:rsidP="00152E70">
      <w:pPr>
        <w:spacing w:line="360" w:lineRule="auto"/>
        <w:ind w:firstLine="540"/>
        <w:jc w:val="both"/>
        <w:rPr>
          <w:sz w:val="28"/>
          <w:szCs w:val="28"/>
        </w:rPr>
      </w:pPr>
    </w:p>
    <w:p w:rsidR="00F22A37" w:rsidRPr="00F66856" w:rsidRDefault="00F22A37" w:rsidP="00152E70">
      <w:pPr>
        <w:spacing w:line="360" w:lineRule="auto"/>
        <w:ind w:firstLine="540"/>
        <w:jc w:val="both"/>
        <w:rPr>
          <w:sz w:val="28"/>
          <w:szCs w:val="28"/>
        </w:rPr>
      </w:pPr>
    </w:p>
    <w:p w:rsidR="00F22A37" w:rsidRPr="00F66856" w:rsidRDefault="00F22A37" w:rsidP="00152E70">
      <w:pPr>
        <w:spacing w:line="360" w:lineRule="auto"/>
        <w:ind w:firstLine="540"/>
        <w:jc w:val="both"/>
        <w:rPr>
          <w:sz w:val="28"/>
          <w:szCs w:val="28"/>
        </w:rPr>
      </w:pPr>
    </w:p>
    <w:p w:rsidR="00F22A37" w:rsidRPr="00F66856" w:rsidRDefault="00F22A37" w:rsidP="00152E70">
      <w:pPr>
        <w:spacing w:line="360" w:lineRule="auto"/>
        <w:ind w:firstLine="540"/>
        <w:jc w:val="both"/>
        <w:rPr>
          <w:sz w:val="28"/>
          <w:szCs w:val="28"/>
        </w:rPr>
      </w:pPr>
    </w:p>
    <w:p w:rsidR="00F22A37" w:rsidRPr="00F66856" w:rsidRDefault="00F22A37" w:rsidP="00152E70">
      <w:pPr>
        <w:spacing w:line="360" w:lineRule="auto"/>
        <w:ind w:firstLine="540"/>
        <w:jc w:val="both"/>
        <w:rPr>
          <w:sz w:val="28"/>
          <w:szCs w:val="28"/>
        </w:rPr>
      </w:pPr>
    </w:p>
    <w:p w:rsidR="00F22A37" w:rsidRPr="00F66856" w:rsidRDefault="00F22A37" w:rsidP="00152E70">
      <w:pPr>
        <w:spacing w:line="360" w:lineRule="auto"/>
        <w:ind w:firstLine="540"/>
        <w:jc w:val="both"/>
        <w:rPr>
          <w:sz w:val="28"/>
          <w:szCs w:val="28"/>
        </w:rPr>
      </w:pPr>
    </w:p>
    <w:p w:rsidR="00152E70" w:rsidRPr="00F66856" w:rsidRDefault="00152E70" w:rsidP="00152E70">
      <w:pPr>
        <w:spacing w:line="360" w:lineRule="auto"/>
        <w:ind w:firstLine="540"/>
        <w:jc w:val="center"/>
        <w:rPr>
          <w:b/>
          <w:sz w:val="28"/>
          <w:szCs w:val="28"/>
        </w:rPr>
      </w:pPr>
      <w:r w:rsidRPr="00F66856">
        <w:rPr>
          <w:b/>
          <w:sz w:val="28"/>
          <w:szCs w:val="28"/>
        </w:rPr>
        <w:t>2. Критерии, виды и социально-экономические последствия инфляции</w:t>
      </w:r>
      <w:r w:rsidR="005E770C">
        <w:rPr>
          <w:b/>
          <w:sz w:val="28"/>
          <w:szCs w:val="28"/>
        </w:rPr>
        <w:t xml:space="preserve"> в России</w:t>
      </w:r>
    </w:p>
    <w:p w:rsidR="00152E70" w:rsidRPr="00F66856" w:rsidRDefault="00152E70" w:rsidP="00152E70">
      <w:pPr>
        <w:spacing w:line="360" w:lineRule="auto"/>
        <w:ind w:firstLine="540"/>
        <w:jc w:val="center"/>
        <w:rPr>
          <w:b/>
          <w:sz w:val="28"/>
          <w:szCs w:val="28"/>
        </w:rPr>
      </w:pPr>
      <w:r w:rsidRPr="00F66856">
        <w:rPr>
          <w:b/>
          <w:sz w:val="28"/>
          <w:szCs w:val="28"/>
        </w:rPr>
        <w:t>2.1. Основные критерии инфляции</w:t>
      </w:r>
    </w:p>
    <w:p w:rsidR="00152E70" w:rsidRPr="00F66856" w:rsidRDefault="00152E70" w:rsidP="00152E70">
      <w:pPr>
        <w:spacing w:line="360" w:lineRule="auto"/>
        <w:ind w:firstLine="540"/>
        <w:jc w:val="both"/>
        <w:rPr>
          <w:sz w:val="28"/>
          <w:szCs w:val="28"/>
        </w:rPr>
      </w:pPr>
      <w:r w:rsidRPr="00F66856">
        <w:rPr>
          <w:sz w:val="28"/>
          <w:szCs w:val="28"/>
        </w:rPr>
        <w:t xml:space="preserve">Несмотря на сложность этого экономического явления, инфляция поддается количественному измерению. Наиболее распространенным и официальным численным показателем инфляции является индекс потребительских цен (Iцен), который определяется как отношение общего уровня цен в текущем периоде к базисному периоду, или отношение цены потребительской корзины (определенного набора товаров и услуг) в текущем году к идентичной потребительской корзине в базисном году. При определении индекса потребительских цен состав потребительской корзины фиксируется на уровне базисного года. Предполагается, что состав потребительской корзины из года в год не меняется. </w:t>
      </w:r>
    </w:p>
    <w:p w:rsidR="00152E70" w:rsidRPr="00F66856" w:rsidRDefault="003E7D5B" w:rsidP="00152E70">
      <w:pPr>
        <w:spacing w:line="360" w:lineRule="auto"/>
        <w:ind w:firstLine="540"/>
        <w:jc w:val="both"/>
        <w:rPr>
          <w:sz w:val="28"/>
          <w:szCs w:val="28"/>
        </w:rPr>
      </w:pPr>
      <w:r>
        <w:rPr>
          <w:sz w:val="28"/>
          <w:szCs w:val="28"/>
        </w:rPr>
        <w:pict>
          <v:shape id="_x0000_i1028" type="#_x0000_t75" style="width:370.5pt;height:34.5pt">
            <v:imagedata r:id="rId10" o:title=""/>
          </v:shape>
        </w:pict>
      </w:r>
    </w:p>
    <w:p w:rsidR="00152E70" w:rsidRPr="00F66856" w:rsidRDefault="00152E70" w:rsidP="00152E70">
      <w:pPr>
        <w:spacing w:line="360" w:lineRule="auto"/>
        <w:ind w:firstLine="540"/>
        <w:jc w:val="both"/>
        <w:rPr>
          <w:sz w:val="28"/>
          <w:szCs w:val="28"/>
        </w:rPr>
      </w:pPr>
      <w:r w:rsidRPr="00F66856">
        <w:rPr>
          <w:sz w:val="28"/>
          <w:szCs w:val="28"/>
        </w:rPr>
        <w:t xml:space="preserve">Инфляция не предполагает роста цен в равной пропорции и одновременно. Состав потребительской корзины ограничен и определяется на основе анализа поведения потребителей. Ряд экономистов считает, что индекс потребительских цен завышает рост стоимости жизни, так как не принимает во внимание изменение стиля поведения (в сфере услуг) и качественные сдвиги (например, улучшение качества товаров и услуг), а следовательно, могут возникнуть проблемы измерения темпов инфляции, их завышения. </w:t>
      </w:r>
    </w:p>
    <w:p w:rsidR="00152E70" w:rsidRPr="00F66856" w:rsidRDefault="00152E70" w:rsidP="00152E70">
      <w:pPr>
        <w:spacing w:line="360" w:lineRule="auto"/>
        <w:ind w:firstLine="540"/>
        <w:jc w:val="both"/>
        <w:rPr>
          <w:sz w:val="28"/>
          <w:szCs w:val="28"/>
        </w:rPr>
      </w:pPr>
      <w:r w:rsidRPr="00F66856">
        <w:rPr>
          <w:sz w:val="28"/>
          <w:szCs w:val="28"/>
        </w:rPr>
        <w:t xml:space="preserve">Темпы инфляции рассчитываются следующим образом: из индекса потребительских цен текущего года вычитается индекс потребительских цен прошлого года, затем эта разница делится на индекс цен прошлого года и результат умножается на 100%: </w:t>
      </w:r>
    </w:p>
    <w:p w:rsidR="00152E70" w:rsidRPr="00F66856" w:rsidRDefault="003E7D5B" w:rsidP="00152E70">
      <w:pPr>
        <w:spacing w:line="360" w:lineRule="auto"/>
        <w:ind w:firstLine="540"/>
        <w:jc w:val="both"/>
        <w:rPr>
          <w:sz w:val="28"/>
          <w:szCs w:val="28"/>
        </w:rPr>
      </w:pPr>
      <w:r>
        <w:rPr>
          <w:sz w:val="28"/>
          <w:szCs w:val="28"/>
        </w:rPr>
        <w:pict>
          <v:shape id="_x0000_i1029" type="#_x0000_t75" style="width:339pt;height:39pt">
            <v:imagedata r:id="rId11" o:title=""/>
          </v:shape>
        </w:pict>
      </w:r>
    </w:p>
    <w:p w:rsidR="00152E70" w:rsidRPr="00F66856" w:rsidRDefault="00152E70" w:rsidP="00152E70">
      <w:pPr>
        <w:spacing w:line="360" w:lineRule="auto"/>
        <w:ind w:firstLine="540"/>
        <w:jc w:val="both"/>
        <w:rPr>
          <w:sz w:val="28"/>
          <w:szCs w:val="28"/>
        </w:rPr>
      </w:pPr>
      <w:r w:rsidRPr="00F66856">
        <w:rPr>
          <w:sz w:val="28"/>
          <w:szCs w:val="28"/>
        </w:rPr>
        <w:t xml:space="preserve">Существует другой способ количественного измерения инфляции. Это так называемое «правило семидесяти», которое позволяет </w:t>
      </w:r>
    </w:p>
    <w:p w:rsidR="00152E70" w:rsidRPr="00F66856" w:rsidRDefault="00152E70" w:rsidP="00152E70">
      <w:pPr>
        <w:spacing w:line="360" w:lineRule="auto"/>
        <w:ind w:firstLine="540"/>
        <w:jc w:val="both"/>
        <w:rPr>
          <w:sz w:val="28"/>
          <w:szCs w:val="28"/>
        </w:rPr>
      </w:pPr>
      <w:r w:rsidRPr="00F66856">
        <w:rPr>
          <w:sz w:val="28"/>
          <w:szCs w:val="28"/>
        </w:rPr>
        <w:t xml:space="preserve">подсчитать количество лет, необходимых для удвоения общего уровня цен. С этой целью число 70 делится на ежегодный уровень инфляции </w:t>
      </w:r>
    </w:p>
    <w:p w:rsidR="00152E70" w:rsidRPr="00F66856" w:rsidRDefault="003E7D5B" w:rsidP="00152E70">
      <w:pPr>
        <w:spacing w:line="360" w:lineRule="auto"/>
        <w:ind w:firstLine="540"/>
        <w:jc w:val="both"/>
        <w:rPr>
          <w:sz w:val="28"/>
          <w:szCs w:val="28"/>
        </w:rPr>
      </w:pPr>
      <w:r>
        <w:rPr>
          <w:sz w:val="28"/>
          <w:szCs w:val="28"/>
        </w:rPr>
        <w:pict>
          <v:shape id="_x0000_i1030" type="#_x0000_t75" style="width:282.75pt;height:1in">
            <v:imagedata r:id="rId12" o:title=""/>
          </v:shape>
        </w:pict>
      </w:r>
    </w:p>
    <w:p w:rsidR="00152E70" w:rsidRPr="00F66856" w:rsidRDefault="00152E70" w:rsidP="00152E70">
      <w:pPr>
        <w:spacing w:line="360" w:lineRule="auto"/>
        <w:ind w:firstLine="540"/>
        <w:jc w:val="both"/>
        <w:rPr>
          <w:sz w:val="28"/>
          <w:szCs w:val="28"/>
        </w:rPr>
      </w:pPr>
      <w:r w:rsidRPr="00F66856">
        <w:rPr>
          <w:sz w:val="28"/>
          <w:szCs w:val="28"/>
        </w:rPr>
        <w:t xml:space="preserve">Так при темпе инфляции 66,1% для удвоения уровня цен потребуется 70/66,1 = чуть более одного года. При темпах инфляции 6,6% для этого понадобилось бы 10 лет. </w:t>
      </w:r>
      <w:r w:rsidR="00A9343E">
        <w:rPr>
          <w:rStyle w:val="a6"/>
          <w:sz w:val="28"/>
          <w:szCs w:val="28"/>
        </w:rPr>
        <w:footnoteReference w:id="3"/>
      </w:r>
    </w:p>
    <w:p w:rsidR="00152E70" w:rsidRPr="00F66856" w:rsidRDefault="00152E70" w:rsidP="00152E70">
      <w:pPr>
        <w:spacing w:line="360" w:lineRule="auto"/>
        <w:ind w:firstLine="540"/>
        <w:jc w:val="both"/>
        <w:rPr>
          <w:sz w:val="28"/>
          <w:szCs w:val="28"/>
        </w:rPr>
      </w:pPr>
      <w:r w:rsidRPr="00F66856">
        <w:rPr>
          <w:sz w:val="28"/>
          <w:szCs w:val="28"/>
        </w:rPr>
        <w:t xml:space="preserve">Первым из трех основных критериев инфляции является темп роста цен (изменения Iцен). </w:t>
      </w:r>
    </w:p>
    <w:p w:rsidR="00152E70" w:rsidRPr="00F66856" w:rsidRDefault="00152E70" w:rsidP="00152E70">
      <w:pPr>
        <w:spacing w:line="360" w:lineRule="auto"/>
        <w:ind w:firstLine="540"/>
        <w:jc w:val="both"/>
        <w:rPr>
          <w:sz w:val="28"/>
          <w:szCs w:val="28"/>
        </w:rPr>
      </w:pPr>
      <w:r w:rsidRPr="00F66856">
        <w:rPr>
          <w:sz w:val="28"/>
          <w:szCs w:val="28"/>
        </w:rPr>
        <w:t xml:space="preserve">Второй критерий - уровень расхождения повышения цен по многообразным группам. </w:t>
      </w:r>
    </w:p>
    <w:p w:rsidR="00152E70" w:rsidRPr="00F66856" w:rsidRDefault="00152E70" w:rsidP="00152E70">
      <w:pPr>
        <w:spacing w:line="360" w:lineRule="auto"/>
        <w:ind w:firstLine="540"/>
        <w:jc w:val="both"/>
        <w:rPr>
          <w:sz w:val="28"/>
          <w:szCs w:val="28"/>
        </w:rPr>
      </w:pPr>
      <w:r w:rsidRPr="00F66856">
        <w:rPr>
          <w:sz w:val="28"/>
          <w:szCs w:val="28"/>
        </w:rPr>
        <w:t xml:space="preserve">Третим мерилом явилось ожидаемость, а также предсказуемость инфляции. </w:t>
      </w:r>
    </w:p>
    <w:p w:rsidR="00152E70" w:rsidRPr="00F66856" w:rsidRDefault="00152E70" w:rsidP="00152E70">
      <w:pPr>
        <w:spacing w:line="360" w:lineRule="auto"/>
        <w:ind w:firstLine="540"/>
        <w:jc w:val="center"/>
        <w:rPr>
          <w:b/>
          <w:sz w:val="28"/>
          <w:szCs w:val="28"/>
        </w:rPr>
      </w:pPr>
      <w:r w:rsidRPr="00F66856">
        <w:rPr>
          <w:b/>
          <w:sz w:val="28"/>
          <w:szCs w:val="28"/>
        </w:rPr>
        <w:t>2.2. Типы инфляции</w:t>
      </w:r>
    </w:p>
    <w:p w:rsidR="00152E70" w:rsidRPr="00F66856" w:rsidRDefault="00152E70" w:rsidP="00152E70">
      <w:pPr>
        <w:spacing w:line="360" w:lineRule="auto"/>
        <w:ind w:firstLine="540"/>
        <w:jc w:val="both"/>
        <w:rPr>
          <w:sz w:val="28"/>
          <w:szCs w:val="28"/>
        </w:rPr>
      </w:pPr>
      <w:r w:rsidRPr="00F66856">
        <w:rPr>
          <w:sz w:val="28"/>
          <w:szCs w:val="28"/>
        </w:rPr>
        <w:t xml:space="preserve">Различают следующие разновидности инфляции с позиций темпа роста цен (количественные характеристики) бывают следующие: </w:t>
      </w:r>
    </w:p>
    <w:p w:rsidR="00152E70" w:rsidRPr="00F66856" w:rsidRDefault="00152E70" w:rsidP="00152E70">
      <w:pPr>
        <w:spacing w:line="360" w:lineRule="auto"/>
        <w:ind w:firstLine="540"/>
        <w:jc w:val="both"/>
        <w:rPr>
          <w:sz w:val="28"/>
          <w:szCs w:val="28"/>
        </w:rPr>
      </w:pPr>
      <w:r w:rsidRPr="00F66856">
        <w:rPr>
          <w:sz w:val="28"/>
          <w:szCs w:val="28"/>
        </w:rPr>
        <w:t xml:space="preserve">1) умеренная (ползучая), когда цены растут менее 20% в год (стоимость денег практически сохраняется); </w:t>
      </w:r>
    </w:p>
    <w:p w:rsidR="00152E70" w:rsidRPr="00F66856" w:rsidRDefault="00152E70" w:rsidP="00152E70">
      <w:pPr>
        <w:spacing w:line="360" w:lineRule="auto"/>
        <w:ind w:firstLine="540"/>
        <w:jc w:val="both"/>
        <w:rPr>
          <w:sz w:val="28"/>
          <w:szCs w:val="28"/>
        </w:rPr>
      </w:pPr>
      <w:r w:rsidRPr="00F66856">
        <w:rPr>
          <w:sz w:val="28"/>
          <w:szCs w:val="28"/>
        </w:rPr>
        <w:t xml:space="preserve">2) галопирующая - рост цен в год от 20 до 200% (деньги вызывают ускоренную материализацию в товары); </w:t>
      </w:r>
    </w:p>
    <w:p w:rsidR="00152E70" w:rsidRPr="00F66856" w:rsidRDefault="00152E70" w:rsidP="00152E70">
      <w:pPr>
        <w:spacing w:line="360" w:lineRule="auto"/>
        <w:ind w:firstLine="540"/>
        <w:jc w:val="both"/>
        <w:rPr>
          <w:sz w:val="28"/>
          <w:szCs w:val="28"/>
        </w:rPr>
      </w:pPr>
      <w:r w:rsidRPr="00F66856">
        <w:rPr>
          <w:sz w:val="28"/>
          <w:szCs w:val="28"/>
        </w:rPr>
        <w:t xml:space="preserve">3) гиперинфляция - цены повышаются астрономически, разногласие цен и зарплаты принимает катастрофические размеры, нарушается благосостояние даже наиболее обеспеченных слоев общества. </w:t>
      </w:r>
    </w:p>
    <w:p w:rsidR="00152E70" w:rsidRPr="00F66856" w:rsidRDefault="00152E70" w:rsidP="00152E70">
      <w:pPr>
        <w:spacing w:line="360" w:lineRule="auto"/>
        <w:ind w:firstLine="540"/>
        <w:jc w:val="both"/>
        <w:rPr>
          <w:sz w:val="28"/>
          <w:szCs w:val="28"/>
        </w:rPr>
      </w:pPr>
      <w:r w:rsidRPr="00F66856">
        <w:rPr>
          <w:sz w:val="28"/>
          <w:szCs w:val="28"/>
        </w:rPr>
        <w:t xml:space="preserve">Экономические последствия трех видов инфляции можно сравнить с итогами стихийных бедствий в сельском хозяйстве. Вред, нанесенный заморозками, несопоставим с последствиями небывалых морозов и тем более наводнениями. </w:t>
      </w:r>
    </w:p>
    <w:p w:rsidR="00152E70" w:rsidRPr="00F66856" w:rsidRDefault="00152E70" w:rsidP="00152E70">
      <w:pPr>
        <w:spacing w:line="360" w:lineRule="auto"/>
        <w:ind w:firstLine="540"/>
        <w:jc w:val="center"/>
        <w:rPr>
          <w:sz w:val="28"/>
          <w:szCs w:val="28"/>
        </w:rPr>
      </w:pPr>
      <w:r w:rsidRPr="00F66856">
        <w:rPr>
          <w:sz w:val="28"/>
          <w:szCs w:val="28"/>
        </w:rPr>
        <w:t>ГИПЕРИНФЛЯЦИЯ</w:t>
      </w:r>
    </w:p>
    <w:p w:rsidR="00152E70" w:rsidRPr="00F66856" w:rsidRDefault="00152E70" w:rsidP="00152E70">
      <w:pPr>
        <w:spacing w:line="360" w:lineRule="auto"/>
        <w:ind w:firstLine="540"/>
        <w:jc w:val="both"/>
        <w:rPr>
          <w:sz w:val="28"/>
          <w:szCs w:val="28"/>
        </w:rPr>
      </w:pPr>
      <w:r w:rsidRPr="00F66856">
        <w:rPr>
          <w:sz w:val="28"/>
          <w:szCs w:val="28"/>
        </w:rPr>
        <w:t xml:space="preserve">Чем выше темпы инфляции, тем быстрее люди хотят потратить полученные деньги. Дж.М. Кейнс описывает ситуацию в Австрии после Первой мировой войны, когда люди заказывали сразу два пива, так как цены росли быстрее, чем пиво выдыхалось. </w:t>
      </w:r>
    </w:p>
    <w:p w:rsidR="00152E70" w:rsidRPr="00F66856" w:rsidRDefault="00152E70" w:rsidP="00152E70">
      <w:pPr>
        <w:spacing w:line="360" w:lineRule="auto"/>
        <w:ind w:firstLine="540"/>
        <w:jc w:val="both"/>
        <w:rPr>
          <w:sz w:val="28"/>
          <w:szCs w:val="28"/>
        </w:rPr>
      </w:pPr>
      <w:r w:rsidRPr="00F66856">
        <w:rPr>
          <w:sz w:val="28"/>
          <w:szCs w:val="28"/>
        </w:rPr>
        <w:t xml:space="preserve">В ситуации, когда темпы инфляции превышают 20%, заработная плата должна выплачиваться не реже одного раза неделю. В Германии работники настояли на том, чтобы платили заработную плату каждый день, так как деньги полностью обесценивались к концу недели. </w:t>
      </w:r>
    </w:p>
    <w:p w:rsidR="00152E70" w:rsidRPr="00F66856" w:rsidRDefault="00152E70" w:rsidP="00152E70">
      <w:pPr>
        <w:spacing w:line="360" w:lineRule="auto"/>
        <w:ind w:firstLine="540"/>
        <w:jc w:val="both"/>
        <w:rPr>
          <w:sz w:val="28"/>
          <w:szCs w:val="28"/>
        </w:rPr>
      </w:pPr>
      <w:r w:rsidRPr="00F66856">
        <w:rPr>
          <w:sz w:val="28"/>
          <w:szCs w:val="28"/>
        </w:rPr>
        <w:t xml:space="preserve">Необходимо отметить, что в начале 90-х годов ХХ в. система платежей в России оказалась не приспособленной к инфляционным процессам. Заработная плата выплачивалась в месяц лишь двумя порциями. Система безналичных расчетов работала еще хуже: для прохождения платежей требовалось держать денег больше, чем нужно было бы при развитой системе платежей. </w:t>
      </w:r>
    </w:p>
    <w:p w:rsidR="00152E70" w:rsidRPr="00F66856" w:rsidRDefault="00152E70" w:rsidP="00152E70">
      <w:pPr>
        <w:spacing w:line="360" w:lineRule="auto"/>
        <w:ind w:firstLine="540"/>
        <w:jc w:val="both"/>
        <w:rPr>
          <w:sz w:val="28"/>
          <w:szCs w:val="28"/>
        </w:rPr>
      </w:pPr>
      <w:r w:rsidRPr="00F66856">
        <w:rPr>
          <w:sz w:val="28"/>
          <w:szCs w:val="28"/>
        </w:rPr>
        <w:t xml:space="preserve">Принято считать, что остановить инфляцию можно с помощью жестких фискальных мер, а также путем приостановления денежной эмиссии. Это напрямую сокращает инфляцию и уменьшает скорость обращения денег. Подобные решения исходят из того, что практически всегда гиперинфляцию вызывает кризис государственного бюджета, падение реальных доходов правительства. После того как инфляция достигает определенного уровня, она становится неконтролируемой и приводит к дальнейшему увеличению бюджетного дефицита. Таким образом, возникая из-за бюджетного дефицита, гиперинфляция еще более его усугубляет (эффект Танзи - Оливера). При этом наблюдается тенденция уменьшения реальных доходов государства от налогов. Происходят задержки в налоговых платежах. При росте цен на 50% в месяц задержка в платежах на один месяц вызывает потерю 1/3 реального дохода. Как показывает российский опыт, в этот период ухудшается налоговая дисциплина, предприятия (в том числе крупнейшие компании, например «Газпром») не вносят платежи в бюджет месяцами. </w:t>
      </w:r>
    </w:p>
    <w:p w:rsidR="00152E70" w:rsidRPr="00F66856" w:rsidRDefault="00152E70" w:rsidP="00152E70">
      <w:pPr>
        <w:spacing w:line="360" w:lineRule="auto"/>
        <w:ind w:firstLine="540"/>
        <w:jc w:val="both"/>
        <w:rPr>
          <w:sz w:val="28"/>
          <w:szCs w:val="28"/>
        </w:rPr>
      </w:pPr>
      <w:r w:rsidRPr="00F66856">
        <w:rPr>
          <w:sz w:val="28"/>
          <w:szCs w:val="28"/>
        </w:rPr>
        <w:t xml:space="preserve">СБАЛАНСИРОВАННАЯ И НЕ СБАЛАНСИРОВАННАЯ ИНФЛЯЦИЯ </w:t>
      </w:r>
    </w:p>
    <w:p w:rsidR="00152E70" w:rsidRPr="00F66856" w:rsidRDefault="00152E70" w:rsidP="00152E70">
      <w:pPr>
        <w:spacing w:line="360" w:lineRule="auto"/>
        <w:ind w:firstLine="540"/>
        <w:jc w:val="both"/>
        <w:rPr>
          <w:sz w:val="28"/>
          <w:szCs w:val="28"/>
        </w:rPr>
      </w:pPr>
      <w:r w:rsidRPr="00F66856">
        <w:rPr>
          <w:sz w:val="28"/>
          <w:szCs w:val="28"/>
        </w:rPr>
        <w:t xml:space="preserve">С позиции второго критерия - соотносительности роста цен по различным товарным группам, различают сбалансированную и несбалансированную инфляцию. </w:t>
      </w:r>
    </w:p>
    <w:p w:rsidR="00152E70" w:rsidRPr="00F66856" w:rsidRDefault="00152E70" w:rsidP="00152E70">
      <w:pPr>
        <w:spacing w:line="360" w:lineRule="auto"/>
        <w:ind w:firstLine="540"/>
        <w:jc w:val="both"/>
        <w:rPr>
          <w:sz w:val="28"/>
          <w:szCs w:val="28"/>
        </w:rPr>
      </w:pPr>
      <w:r w:rsidRPr="00F66856">
        <w:rPr>
          <w:sz w:val="28"/>
          <w:szCs w:val="28"/>
        </w:rPr>
        <w:t xml:space="preserve">При сбалансированной инфляции цены разнообразных товаров сравнительно друг друга постоянны, а при несбалансированной - они неизменно модифицируются по отношению друг к другу, что мешает правильно соотносить затраты в производстве. Производители теряют ориентиры в определении издержек производства. </w:t>
      </w:r>
    </w:p>
    <w:p w:rsidR="00152E70" w:rsidRPr="00F66856" w:rsidRDefault="00152E70" w:rsidP="00152E70">
      <w:pPr>
        <w:spacing w:line="360" w:lineRule="auto"/>
        <w:ind w:firstLine="540"/>
        <w:jc w:val="both"/>
        <w:rPr>
          <w:sz w:val="28"/>
          <w:szCs w:val="28"/>
        </w:rPr>
      </w:pPr>
      <w:r w:rsidRPr="00F66856">
        <w:rPr>
          <w:sz w:val="28"/>
          <w:szCs w:val="28"/>
        </w:rPr>
        <w:t xml:space="preserve">ОЖИДАЕМАЯ И НЕОЖИДАЕМАЯ ИНФЛЯЦИЯ </w:t>
      </w:r>
    </w:p>
    <w:p w:rsidR="00152E70" w:rsidRPr="00F66856" w:rsidRDefault="00F22A37" w:rsidP="00152E70">
      <w:pPr>
        <w:spacing w:line="360" w:lineRule="auto"/>
        <w:ind w:firstLine="540"/>
        <w:jc w:val="both"/>
        <w:rPr>
          <w:sz w:val="28"/>
          <w:szCs w:val="28"/>
        </w:rPr>
      </w:pPr>
      <w:r w:rsidRPr="00F66856">
        <w:rPr>
          <w:sz w:val="28"/>
          <w:szCs w:val="28"/>
        </w:rPr>
        <w:t xml:space="preserve">По третьему критерию </w:t>
      </w:r>
      <w:r w:rsidR="00152E70" w:rsidRPr="00F66856">
        <w:rPr>
          <w:sz w:val="28"/>
          <w:szCs w:val="28"/>
        </w:rPr>
        <w:t xml:space="preserve">выделяют ожидаемую и неожидаемую инфляцию. Под ожидаемой инфляцией подразумевается, что она прогнозируется заранее. Например, если все фирмы и население знают, что цены вырастут в 100 раз, то в условиях свободного рынка они и на свои товары требуют повышения цен в 100 раз. Наиболее часты сочетания сбалансированной и ожидаемой инфляции либо несбалансированной и неожидаемой, что особенно опасно. При инфляции, которую можно предвидеть и учитывать, имеется возможность скорректировать номинальные доходы (внесение в трудовые договоры поправок на рост стоимости жизни), внести изменения в распределение доходов между кредиторами и дебиторами и т.п. Если же ситуация резко меняется, цены быстро растут и инфляция принимает непредсказуемый характер, то создается неуверенность в будущем как у домашних хозяйств, так и у тех, кто принимает решения в деловом мире. Слишком велик риск при принятии хозяйственных решений, инвестиции нежелательны, действия начинают принимать спекулятивные направления. </w:t>
      </w:r>
    </w:p>
    <w:p w:rsidR="00152E70" w:rsidRPr="00F66856" w:rsidRDefault="00152E70" w:rsidP="00152E70">
      <w:pPr>
        <w:spacing w:line="360" w:lineRule="auto"/>
        <w:ind w:firstLine="540"/>
        <w:jc w:val="center"/>
        <w:rPr>
          <w:sz w:val="28"/>
          <w:szCs w:val="28"/>
        </w:rPr>
      </w:pPr>
      <w:r w:rsidRPr="00F66856">
        <w:rPr>
          <w:sz w:val="28"/>
          <w:szCs w:val="28"/>
        </w:rPr>
        <w:t>ВИДЫ ИНФЛЯЦИИ ПО ФОРМЕ ПРОЯВЛЕНИЯ</w:t>
      </w:r>
    </w:p>
    <w:p w:rsidR="00152E70" w:rsidRPr="00F66856" w:rsidRDefault="00152E70" w:rsidP="00152E70">
      <w:pPr>
        <w:spacing w:line="360" w:lineRule="auto"/>
        <w:ind w:firstLine="540"/>
        <w:jc w:val="both"/>
        <w:rPr>
          <w:sz w:val="28"/>
          <w:szCs w:val="28"/>
        </w:rPr>
      </w:pPr>
      <w:r w:rsidRPr="00F66856">
        <w:rPr>
          <w:sz w:val="28"/>
          <w:szCs w:val="28"/>
        </w:rPr>
        <w:t xml:space="preserve">По форме проявления различают инфляцию трех видов. </w:t>
      </w:r>
    </w:p>
    <w:p w:rsidR="00152E70" w:rsidRPr="00F66856" w:rsidRDefault="00152E70" w:rsidP="00152E70">
      <w:pPr>
        <w:spacing w:line="360" w:lineRule="auto"/>
        <w:ind w:firstLine="540"/>
        <w:jc w:val="both"/>
        <w:rPr>
          <w:sz w:val="28"/>
          <w:szCs w:val="28"/>
        </w:rPr>
      </w:pPr>
      <w:r w:rsidRPr="00F66856">
        <w:rPr>
          <w:sz w:val="28"/>
          <w:szCs w:val="28"/>
        </w:rPr>
        <w:t xml:space="preserve">1. Подавленная инфляция - цены не повышаются при резком росте неудовлетворенности спроса. Возникает дефицит, товары уходят на черный рынок, ассортимент их сокращается. Этот вид инфляции характерен для административно-командной экономики с централизованным регулированием цен. </w:t>
      </w:r>
    </w:p>
    <w:p w:rsidR="00152E70" w:rsidRPr="00F66856" w:rsidRDefault="00152E70" w:rsidP="00152E70">
      <w:pPr>
        <w:spacing w:line="360" w:lineRule="auto"/>
        <w:ind w:firstLine="540"/>
        <w:jc w:val="both"/>
        <w:rPr>
          <w:sz w:val="28"/>
          <w:szCs w:val="28"/>
        </w:rPr>
      </w:pPr>
      <w:r w:rsidRPr="00F66856">
        <w:rPr>
          <w:sz w:val="28"/>
          <w:szCs w:val="28"/>
        </w:rPr>
        <w:t xml:space="preserve">2. Скрытая инфляция: </w:t>
      </w:r>
    </w:p>
    <w:p w:rsidR="00152E70" w:rsidRPr="00F66856" w:rsidRDefault="00152E70" w:rsidP="00152E70">
      <w:pPr>
        <w:spacing w:line="360" w:lineRule="auto"/>
        <w:ind w:firstLine="540"/>
        <w:jc w:val="both"/>
        <w:rPr>
          <w:sz w:val="28"/>
          <w:szCs w:val="28"/>
        </w:rPr>
      </w:pPr>
      <w:r w:rsidRPr="00F66856">
        <w:rPr>
          <w:sz w:val="28"/>
          <w:szCs w:val="28"/>
        </w:rPr>
        <w:t xml:space="preserve">а) снижается качество товаров и услуг прй неизменном уровне цен; </w:t>
      </w:r>
    </w:p>
    <w:p w:rsidR="00152E70" w:rsidRPr="00F66856" w:rsidRDefault="00152E70" w:rsidP="00152E70">
      <w:pPr>
        <w:spacing w:line="360" w:lineRule="auto"/>
        <w:ind w:firstLine="540"/>
        <w:jc w:val="both"/>
        <w:rPr>
          <w:sz w:val="28"/>
          <w:szCs w:val="28"/>
        </w:rPr>
      </w:pPr>
      <w:r w:rsidRPr="00F66856">
        <w:rPr>
          <w:sz w:val="28"/>
          <w:szCs w:val="28"/>
        </w:rPr>
        <w:t xml:space="preserve">б) официальная статистика не отражает рост государственных розничных цен из-за произвольно выбранной потребительской корзины; </w:t>
      </w:r>
    </w:p>
    <w:p w:rsidR="00152E70" w:rsidRPr="00F66856" w:rsidRDefault="00152E70" w:rsidP="00152E70">
      <w:pPr>
        <w:spacing w:line="360" w:lineRule="auto"/>
        <w:ind w:firstLine="540"/>
        <w:jc w:val="both"/>
        <w:rPr>
          <w:sz w:val="28"/>
          <w:szCs w:val="28"/>
        </w:rPr>
      </w:pPr>
      <w:r w:rsidRPr="00F66856">
        <w:rPr>
          <w:sz w:val="28"/>
          <w:szCs w:val="28"/>
        </w:rPr>
        <w:t xml:space="preserve">в) инфляция захватывает и инвестиционую сферу - растет сметная стоимость основных производственных фондов. Подобная ситуация характерна для СССР, Болгарии, Румынии конца 80-х годов ХХ в. </w:t>
      </w:r>
    </w:p>
    <w:p w:rsidR="00152E70" w:rsidRPr="00F66856" w:rsidRDefault="00152E70" w:rsidP="00152E70">
      <w:pPr>
        <w:spacing w:line="360" w:lineRule="auto"/>
        <w:ind w:firstLine="540"/>
        <w:jc w:val="both"/>
        <w:rPr>
          <w:sz w:val="28"/>
          <w:szCs w:val="28"/>
        </w:rPr>
      </w:pPr>
      <w:r w:rsidRPr="00F66856">
        <w:rPr>
          <w:sz w:val="28"/>
          <w:szCs w:val="28"/>
        </w:rPr>
        <w:t xml:space="preserve">3. Открытая инфляция - рост уровня цен, падение покупательной способности денежной единицы, рост стоимости потребительской корзины. </w:t>
      </w:r>
    </w:p>
    <w:p w:rsidR="00152E70" w:rsidRPr="00F66856" w:rsidRDefault="00152E70" w:rsidP="00152E70">
      <w:pPr>
        <w:spacing w:line="360" w:lineRule="auto"/>
        <w:ind w:firstLine="540"/>
        <w:jc w:val="center"/>
        <w:rPr>
          <w:b/>
          <w:sz w:val="28"/>
          <w:szCs w:val="28"/>
        </w:rPr>
      </w:pPr>
      <w:r w:rsidRPr="00F66856">
        <w:rPr>
          <w:b/>
          <w:sz w:val="28"/>
          <w:szCs w:val="28"/>
        </w:rPr>
        <w:t>2.3. Социально-экономические последствия инфляции</w:t>
      </w:r>
    </w:p>
    <w:p w:rsidR="00152E70" w:rsidRPr="00F66856" w:rsidRDefault="00152E70" w:rsidP="00152E70">
      <w:pPr>
        <w:spacing w:line="360" w:lineRule="auto"/>
        <w:ind w:firstLine="540"/>
        <w:jc w:val="both"/>
        <w:rPr>
          <w:sz w:val="28"/>
          <w:szCs w:val="28"/>
        </w:rPr>
      </w:pPr>
      <w:r w:rsidRPr="00F66856">
        <w:rPr>
          <w:sz w:val="28"/>
          <w:szCs w:val="28"/>
        </w:rPr>
        <w:t xml:space="preserve">Инфляция выступает как постоянный спутник рыночного хозяйства. К социально-экономическим последствиям инфляции можно отнести: </w:t>
      </w:r>
    </w:p>
    <w:p w:rsidR="00152E70" w:rsidRPr="00F66856" w:rsidRDefault="003E7D5B" w:rsidP="00152E70">
      <w:pPr>
        <w:spacing w:line="360" w:lineRule="auto"/>
        <w:ind w:firstLine="540"/>
        <w:jc w:val="both"/>
        <w:rPr>
          <w:sz w:val="28"/>
          <w:szCs w:val="28"/>
        </w:rPr>
      </w:pPr>
      <w:r>
        <w:rPr>
          <w:sz w:val="28"/>
          <w:szCs w:val="28"/>
        </w:rPr>
        <w:pict>
          <v:shape id="_x0000_i1031" type="#_x0000_t75" style="width:415.5pt;height:296.25pt">
            <v:imagedata r:id="rId13" o:title=""/>
          </v:shape>
        </w:pict>
      </w:r>
    </w:p>
    <w:p w:rsidR="00152E70" w:rsidRPr="00F66856" w:rsidRDefault="00152E70" w:rsidP="00152E70">
      <w:pPr>
        <w:spacing w:line="360" w:lineRule="auto"/>
        <w:ind w:firstLine="540"/>
        <w:jc w:val="both"/>
        <w:rPr>
          <w:sz w:val="28"/>
          <w:szCs w:val="28"/>
        </w:rPr>
      </w:pPr>
      <w:r w:rsidRPr="00F66856">
        <w:rPr>
          <w:sz w:val="28"/>
          <w:szCs w:val="28"/>
        </w:rPr>
        <w:t xml:space="preserve">Рис. </w:t>
      </w:r>
      <w:r w:rsidR="00A9343E">
        <w:rPr>
          <w:sz w:val="28"/>
          <w:szCs w:val="28"/>
        </w:rPr>
        <w:t>3</w:t>
      </w:r>
      <w:r w:rsidRPr="00F66856">
        <w:rPr>
          <w:sz w:val="28"/>
          <w:szCs w:val="28"/>
        </w:rPr>
        <w:t>. Рост денежной массы и последующая инфляция</w:t>
      </w:r>
    </w:p>
    <w:p w:rsidR="00152E70" w:rsidRPr="00F66856" w:rsidRDefault="00152E70" w:rsidP="00152E70">
      <w:pPr>
        <w:spacing w:line="360" w:lineRule="auto"/>
        <w:ind w:firstLine="540"/>
        <w:jc w:val="both"/>
        <w:rPr>
          <w:sz w:val="28"/>
          <w:szCs w:val="28"/>
        </w:rPr>
      </w:pPr>
      <w:r w:rsidRPr="00F66856">
        <w:rPr>
          <w:sz w:val="28"/>
          <w:szCs w:val="28"/>
        </w:rPr>
        <w:t xml:space="preserve">перераспределение доходов и богатства в пользу немногочисленного слоя населения; </w:t>
      </w:r>
    </w:p>
    <w:p w:rsidR="00152E70" w:rsidRPr="00F66856" w:rsidRDefault="00152E70" w:rsidP="00152E70">
      <w:pPr>
        <w:spacing w:line="360" w:lineRule="auto"/>
        <w:ind w:firstLine="540"/>
        <w:jc w:val="both"/>
        <w:rPr>
          <w:sz w:val="28"/>
          <w:szCs w:val="28"/>
        </w:rPr>
      </w:pPr>
      <w:r w:rsidRPr="00F66856">
        <w:rPr>
          <w:sz w:val="28"/>
          <w:szCs w:val="28"/>
        </w:rPr>
        <w:t xml:space="preserve">отставание цен государственных предприятий от рыночных цен; </w:t>
      </w:r>
    </w:p>
    <w:p w:rsidR="00152E70" w:rsidRPr="00F66856" w:rsidRDefault="00152E70" w:rsidP="00152E70">
      <w:pPr>
        <w:spacing w:line="360" w:lineRule="auto"/>
        <w:ind w:firstLine="540"/>
        <w:jc w:val="both"/>
        <w:rPr>
          <w:sz w:val="28"/>
          <w:szCs w:val="28"/>
        </w:rPr>
      </w:pPr>
      <w:r w:rsidRPr="00F66856">
        <w:rPr>
          <w:sz w:val="28"/>
          <w:szCs w:val="28"/>
        </w:rPr>
        <w:t xml:space="preserve">скрытая государственная конфискация денежных средств у нселения через налоги, при этом старые ставки налогов делают беднее даже зажиточные слои населения; </w:t>
      </w:r>
    </w:p>
    <w:p w:rsidR="00152E70" w:rsidRPr="00F66856" w:rsidRDefault="00152E70" w:rsidP="00152E70">
      <w:pPr>
        <w:spacing w:line="360" w:lineRule="auto"/>
        <w:ind w:firstLine="540"/>
        <w:jc w:val="both"/>
        <w:rPr>
          <w:sz w:val="28"/>
          <w:szCs w:val="28"/>
        </w:rPr>
      </w:pPr>
      <w:r w:rsidRPr="00F66856">
        <w:rPr>
          <w:sz w:val="28"/>
          <w:szCs w:val="28"/>
        </w:rPr>
        <w:t xml:space="preserve">ускоренная материализация денежных средств в товары, бегство от дешевеющих денег; </w:t>
      </w:r>
    </w:p>
    <w:p w:rsidR="00152E70" w:rsidRPr="00F66856" w:rsidRDefault="00152E70" w:rsidP="00152E70">
      <w:pPr>
        <w:spacing w:line="360" w:lineRule="auto"/>
        <w:ind w:firstLine="540"/>
        <w:jc w:val="both"/>
        <w:rPr>
          <w:sz w:val="28"/>
          <w:szCs w:val="28"/>
        </w:rPr>
      </w:pPr>
      <w:r w:rsidRPr="00F66856">
        <w:rPr>
          <w:sz w:val="28"/>
          <w:szCs w:val="28"/>
        </w:rPr>
        <w:t xml:space="preserve">нестабильность и недостаточность экономической информации для продавцов и покупателей; </w:t>
      </w:r>
    </w:p>
    <w:p w:rsidR="00152E70" w:rsidRPr="00F66856" w:rsidRDefault="00152E70" w:rsidP="00152E70">
      <w:pPr>
        <w:spacing w:line="360" w:lineRule="auto"/>
        <w:ind w:firstLine="540"/>
        <w:jc w:val="both"/>
        <w:rPr>
          <w:sz w:val="28"/>
          <w:szCs w:val="28"/>
        </w:rPr>
      </w:pPr>
      <w:r w:rsidRPr="00F66856">
        <w:rPr>
          <w:sz w:val="28"/>
          <w:szCs w:val="28"/>
        </w:rPr>
        <w:t xml:space="preserve">отставание ставки реального процента за кредит от ежегодных темпов инфляции, что заставляет банкиров завышать ставки процента, кредиты дорожают; </w:t>
      </w:r>
    </w:p>
    <w:p w:rsidR="00152E70" w:rsidRPr="00F66856" w:rsidRDefault="00152E70" w:rsidP="00152E70">
      <w:pPr>
        <w:spacing w:line="360" w:lineRule="auto"/>
        <w:ind w:firstLine="540"/>
        <w:jc w:val="both"/>
        <w:rPr>
          <w:sz w:val="28"/>
          <w:szCs w:val="28"/>
        </w:rPr>
      </w:pPr>
      <w:r w:rsidRPr="00F66856">
        <w:rPr>
          <w:sz w:val="28"/>
          <w:szCs w:val="28"/>
        </w:rPr>
        <w:t xml:space="preserve">обратная зависимость темпов роста инфляции от уровня безработицы. </w:t>
      </w:r>
    </w:p>
    <w:p w:rsidR="00152E70" w:rsidRPr="00F66856" w:rsidRDefault="00152E70" w:rsidP="00152E70">
      <w:pPr>
        <w:spacing w:line="360" w:lineRule="auto"/>
        <w:ind w:firstLine="540"/>
        <w:jc w:val="both"/>
        <w:rPr>
          <w:sz w:val="28"/>
          <w:szCs w:val="28"/>
        </w:rPr>
      </w:pPr>
      <w:r w:rsidRPr="00F66856">
        <w:rPr>
          <w:sz w:val="28"/>
          <w:szCs w:val="28"/>
        </w:rPr>
        <w:t xml:space="preserve">Рассмотрим их более подробно. </w:t>
      </w:r>
    </w:p>
    <w:p w:rsidR="00152E70" w:rsidRPr="00F66856" w:rsidRDefault="00152E70" w:rsidP="00152E70">
      <w:pPr>
        <w:spacing w:line="360" w:lineRule="auto"/>
        <w:ind w:firstLine="540"/>
        <w:jc w:val="both"/>
        <w:rPr>
          <w:sz w:val="28"/>
          <w:szCs w:val="28"/>
        </w:rPr>
      </w:pPr>
      <w:r w:rsidRPr="00F66856">
        <w:rPr>
          <w:sz w:val="28"/>
          <w:szCs w:val="28"/>
        </w:rPr>
        <w:t xml:space="preserve">Перераспределение доходов и богатства возникает, например, в том случае, когда должники богатеют за счет кредиторов. При инфляции невыгодно давать в долг по фиксированной цене. Инфляция перераспределяет доход от тех, кто дает деньги, в пользу тех, кто берет кредит, особенно при неожиданной (непредсказуемой) инфляции. </w:t>
      </w:r>
    </w:p>
    <w:p w:rsidR="00152E70" w:rsidRPr="00F66856" w:rsidRDefault="00152E70" w:rsidP="00152E70">
      <w:pPr>
        <w:spacing w:line="360" w:lineRule="auto"/>
        <w:ind w:firstLine="540"/>
        <w:jc w:val="both"/>
        <w:rPr>
          <w:sz w:val="28"/>
          <w:szCs w:val="28"/>
        </w:rPr>
      </w:pPr>
      <w:r w:rsidRPr="00F66856">
        <w:rPr>
          <w:sz w:val="28"/>
          <w:szCs w:val="28"/>
        </w:rPr>
        <w:t xml:space="preserve">В условиях инфляции богатеют посредники, занимающиеся перепродажей ценных бумаг, товаров, валюты. В результате повышения своих тарифов «наживаются» естественные монополии. Все это происходит на фоне проигрыша от роста цен государственных служащих с фиксированной заработной платой, пенсионеров, получателей страховых, арендных и коммунальных платежей. </w:t>
      </w:r>
    </w:p>
    <w:p w:rsidR="00152E70" w:rsidRPr="00F66856" w:rsidRDefault="00152E70" w:rsidP="00152E70">
      <w:pPr>
        <w:spacing w:line="360" w:lineRule="auto"/>
        <w:ind w:firstLine="540"/>
        <w:jc w:val="both"/>
        <w:rPr>
          <w:sz w:val="28"/>
          <w:szCs w:val="28"/>
        </w:rPr>
      </w:pPr>
      <w:r w:rsidRPr="00F66856">
        <w:rPr>
          <w:sz w:val="28"/>
          <w:szCs w:val="28"/>
        </w:rPr>
        <w:t xml:space="preserve">Отставание цен государственных предприятий от рыночных, чему способствует их долгосрочность, фиксированность, негибкость, поскольку повышение цен госпредприятия должно обосновываться через выше-стоящие организации. Нарастает дисбаланс частного и государственного секторов, при котором государственные предприятия терпят убытки. </w:t>
      </w:r>
    </w:p>
    <w:p w:rsidR="00152E70" w:rsidRPr="00F66856" w:rsidRDefault="00152E70" w:rsidP="00152E70">
      <w:pPr>
        <w:spacing w:line="360" w:lineRule="auto"/>
        <w:ind w:firstLine="540"/>
        <w:jc w:val="both"/>
        <w:rPr>
          <w:sz w:val="28"/>
          <w:szCs w:val="28"/>
        </w:rPr>
      </w:pPr>
      <w:r w:rsidRPr="00F66856">
        <w:rPr>
          <w:sz w:val="28"/>
          <w:szCs w:val="28"/>
        </w:rPr>
        <w:t xml:space="preserve">Скрытая государственная конфискация денежных средств у населения, как правило, относится к последствиям несбалансированной инфляции. </w:t>
      </w:r>
    </w:p>
    <w:p w:rsidR="00152E70" w:rsidRPr="00F66856" w:rsidRDefault="00152E70" w:rsidP="00152E70">
      <w:pPr>
        <w:spacing w:line="360" w:lineRule="auto"/>
        <w:ind w:firstLine="540"/>
        <w:jc w:val="both"/>
        <w:rPr>
          <w:sz w:val="28"/>
          <w:szCs w:val="28"/>
        </w:rPr>
      </w:pPr>
      <w:r w:rsidRPr="00F66856">
        <w:rPr>
          <w:sz w:val="28"/>
          <w:szCs w:val="28"/>
        </w:rPr>
        <w:t xml:space="preserve">Государство собирает все возрастающую сумму налогов. Дж.М. Кейнс считал опасной форму скрытой государственной конфискации денежных средств у населения. В США с </w:t>
      </w:r>
      <w:smartTag w:uri="urn:schemas-microsoft-com:office:smarttags" w:element="metricconverter">
        <w:smartTagPr>
          <w:attr w:name="ProductID" w:val="1985 г"/>
        </w:smartTagPr>
        <w:r w:rsidRPr="00F66856">
          <w:rPr>
            <w:sz w:val="28"/>
            <w:szCs w:val="28"/>
          </w:rPr>
          <w:t>1985 г</w:t>
        </w:r>
      </w:smartTag>
      <w:r w:rsidRPr="00F66856">
        <w:rPr>
          <w:sz w:val="28"/>
          <w:szCs w:val="28"/>
        </w:rPr>
        <w:t xml:space="preserve">. пытаются проводить индексацию налоговых законов с учетом темпов инфляции, однако при несбалансированной инфляции и отрыве номинального значения дохода от реального перераспределение дохода усиливается и индексация не восстанавливает потери. </w:t>
      </w:r>
    </w:p>
    <w:p w:rsidR="00152E70" w:rsidRPr="00F66856" w:rsidRDefault="00152E70" w:rsidP="00152E70">
      <w:pPr>
        <w:spacing w:line="360" w:lineRule="auto"/>
        <w:ind w:firstLine="540"/>
        <w:jc w:val="both"/>
        <w:rPr>
          <w:sz w:val="28"/>
          <w:szCs w:val="28"/>
        </w:rPr>
      </w:pPr>
      <w:r w:rsidRPr="00F66856">
        <w:rPr>
          <w:sz w:val="28"/>
          <w:szCs w:val="28"/>
        </w:rPr>
        <w:t xml:space="preserve">Ускоренная материализация денежных средств. Бегством от дешевеющих денег в СССР было дачное строительство, покупка мебели, золота и т.п. В начале 90-х годов с падением денежных доходов снижается спрос на все товары, в том числе и продовольственные, но у определенного слоя населения остается устойчивый спрос на недвижимость, машины, антиквариат. </w:t>
      </w:r>
    </w:p>
    <w:p w:rsidR="00152E70" w:rsidRPr="00F66856" w:rsidRDefault="00152E70" w:rsidP="00152E70">
      <w:pPr>
        <w:spacing w:line="360" w:lineRule="auto"/>
        <w:ind w:firstLine="540"/>
        <w:jc w:val="both"/>
        <w:rPr>
          <w:sz w:val="28"/>
          <w:szCs w:val="28"/>
        </w:rPr>
      </w:pPr>
      <w:r w:rsidRPr="00F66856">
        <w:rPr>
          <w:sz w:val="28"/>
          <w:szCs w:val="28"/>
        </w:rPr>
        <w:t xml:space="preserve">Нестабильность и недостаточность экономической информации. Цены - главный индикатор рыночной экономики. </w:t>
      </w:r>
      <w:r w:rsidR="00B333B8">
        <w:rPr>
          <w:rStyle w:val="a6"/>
          <w:sz w:val="28"/>
          <w:szCs w:val="28"/>
        </w:rPr>
        <w:footnoteReference w:id="4"/>
      </w:r>
    </w:p>
    <w:p w:rsidR="00152E70" w:rsidRPr="00F66856" w:rsidRDefault="00152E70" w:rsidP="00152E70">
      <w:pPr>
        <w:spacing w:line="360" w:lineRule="auto"/>
        <w:ind w:firstLine="540"/>
        <w:jc w:val="both"/>
        <w:rPr>
          <w:sz w:val="28"/>
          <w:szCs w:val="28"/>
        </w:rPr>
      </w:pPr>
      <w:r w:rsidRPr="00F66856">
        <w:rPr>
          <w:sz w:val="28"/>
          <w:szCs w:val="28"/>
        </w:rPr>
        <w:t xml:space="preserve">Отставание ставки реального процента за кредит от ежегодных темпов инфляции. </w:t>
      </w:r>
    </w:p>
    <w:p w:rsidR="00152E70" w:rsidRPr="00F66856" w:rsidRDefault="00152E70" w:rsidP="00152E70">
      <w:pPr>
        <w:spacing w:line="360" w:lineRule="auto"/>
        <w:ind w:firstLine="540"/>
        <w:jc w:val="both"/>
        <w:rPr>
          <w:sz w:val="28"/>
          <w:szCs w:val="28"/>
        </w:rPr>
      </w:pPr>
      <w:r w:rsidRPr="00F66856">
        <w:rPr>
          <w:sz w:val="28"/>
          <w:szCs w:val="28"/>
        </w:rPr>
        <w:t xml:space="preserve">Реальный процент = номинальный процент - процент уровня инфляции. </w:t>
      </w:r>
    </w:p>
    <w:p w:rsidR="00152E70" w:rsidRPr="00F66856" w:rsidRDefault="00152E70" w:rsidP="00152E70">
      <w:pPr>
        <w:spacing w:line="360" w:lineRule="auto"/>
        <w:ind w:firstLine="540"/>
        <w:jc w:val="both"/>
        <w:rPr>
          <w:sz w:val="28"/>
          <w:szCs w:val="28"/>
        </w:rPr>
      </w:pPr>
      <w:r w:rsidRPr="00F66856">
        <w:rPr>
          <w:sz w:val="28"/>
          <w:szCs w:val="28"/>
        </w:rPr>
        <w:t xml:space="preserve">Например, в феврале </w:t>
      </w:r>
      <w:smartTag w:uri="urn:schemas-microsoft-com:office:smarttags" w:element="metricconverter">
        <w:smartTagPr>
          <w:attr w:name="ProductID" w:val="1992 г"/>
        </w:smartTagPr>
        <w:r w:rsidRPr="00F66856">
          <w:rPr>
            <w:sz w:val="28"/>
            <w:szCs w:val="28"/>
          </w:rPr>
          <w:t>1992 г</w:t>
        </w:r>
      </w:smartTag>
      <w:r w:rsidRPr="00F66856">
        <w:rPr>
          <w:sz w:val="28"/>
          <w:szCs w:val="28"/>
        </w:rPr>
        <w:t xml:space="preserve">. в России номинальная процентная ставка составила 3,0, уровень инфляции был 38%, следовательно, реальная процентная ставка составила -25%. До середины </w:t>
      </w:r>
      <w:smartTag w:uri="urn:schemas-microsoft-com:office:smarttags" w:element="metricconverter">
        <w:smartTagPr>
          <w:attr w:name="ProductID" w:val="1993 г"/>
        </w:smartTagPr>
        <w:r w:rsidRPr="00F66856">
          <w:rPr>
            <w:sz w:val="28"/>
            <w:szCs w:val="28"/>
          </w:rPr>
          <w:t>1993 г</w:t>
        </w:r>
      </w:smartTag>
      <w:r w:rsidRPr="00F66856">
        <w:rPr>
          <w:sz w:val="28"/>
          <w:szCs w:val="28"/>
        </w:rPr>
        <w:t xml:space="preserve">. реальная ставка процента была отрицательной, сильно колебалась. В середине </w:t>
      </w:r>
      <w:smartTag w:uri="urn:schemas-microsoft-com:office:smarttags" w:element="metricconverter">
        <w:smartTagPr>
          <w:attr w:name="ProductID" w:val="1992 г"/>
        </w:smartTagPr>
        <w:r w:rsidRPr="00F66856">
          <w:rPr>
            <w:sz w:val="28"/>
            <w:szCs w:val="28"/>
          </w:rPr>
          <w:t>1992 г</w:t>
        </w:r>
      </w:smartTag>
      <w:r w:rsidRPr="00F66856">
        <w:rPr>
          <w:sz w:val="28"/>
          <w:szCs w:val="28"/>
        </w:rPr>
        <w:t xml:space="preserve">. она повысилась (-3 и -1%) в связи с жесткой денежной политикой. Однако в результате произошло падение инвестиций и выпуска Прдукции. Интересное явление в российской экономике наблюдалось в течение первых 18 месяцев реформ. Центральный банк не определял ставку процента, хотя установил специальную процентную ставку для кредитоания коммерческих банков - учетная ставка рефинансирования была ниже рыночной. Это стимулировало избыточный спрос на кредиты центрального банка со стороны коммерческих банков. </w:t>
      </w:r>
      <w:r w:rsidR="00B333B8">
        <w:rPr>
          <w:rStyle w:val="a6"/>
          <w:sz w:val="28"/>
          <w:szCs w:val="28"/>
        </w:rPr>
        <w:footnoteReference w:id="5"/>
      </w:r>
    </w:p>
    <w:p w:rsidR="00152E70" w:rsidRPr="00F66856" w:rsidRDefault="00152E70" w:rsidP="00152E70">
      <w:pPr>
        <w:spacing w:line="360" w:lineRule="auto"/>
        <w:ind w:firstLine="540"/>
        <w:jc w:val="both"/>
        <w:rPr>
          <w:sz w:val="28"/>
          <w:szCs w:val="28"/>
        </w:rPr>
      </w:pPr>
      <w:r w:rsidRPr="00F66856">
        <w:rPr>
          <w:sz w:val="28"/>
          <w:szCs w:val="28"/>
        </w:rPr>
        <w:t xml:space="preserve">Инфляция находится в определенной связи с занятостью населения. Рост инфляции может сочетаться с высокой занятостью и большим объемом производства, или, наоборот, снижение инфляции может сопровождаться спадом производства и значительным ростом безработицы. При снижении инфляции на 1% безработица возрастает на 2%. Нельзя не отметить, что ухудшение условий на потребительском рынке, развал денежно-кредитной системы вызывают негативные реакции населения, ведут к социальным и политическим потрясениям. Например, в Германии обесценение вкладов среднего класса привело к приходу к власти Гитлера. </w:t>
      </w:r>
    </w:p>
    <w:p w:rsidR="004A7C35" w:rsidRPr="00F66856" w:rsidRDefault="004A7C35">
      <w:pPr>
        <w:rPr>
          <w:sz w:val="28"/>
          <w:szCs w:val="28"/>
        </w:rPr>
      </w:pPr>
    </w:p>
    <w:p w:rsidR="00B003F0" w:rsidRPr="00F66856" w:rsidRDefault="00B003F0">
      <w:pPr>
        <w:rPr>
          <w:sz w:val="28"/>
          <w:szCs w:val="28"/>
        </w:rPr>
      </w:pPr>
    </w:p>
    <w:p w:rsidR="00B003F0" w:rsidRPr="00F66856" w:rsidRDefault="00B003F0">
      <w:pPr>
        <w:rPr>
          <w:sz w:val="28"/>
          <w:szCs w:val="28"/>
        </w:rPr>
      </w:pPr>
    </w:p>
    <w:p w:rsidR="00B003F0" w:rsidRPr="00F66856" w:rsidRDefault="00B003F0">
      <w:pPr>
        <w:rPr>
          <w:sz w:val="28"/>
          <w:szCs w:val="28"/>
        </w:rPr>
      </w:pPr>
    </w:p>
    <w:p w:rsidR="00B003F0" w:rsidRPr="00F66856" w:rsidRDefault="00B003F0">
      <w:pPr>
        <w:rPr>
          <w:sz w:val="28"/>
          <w:szCs w:val="28"/>
        </w:rPr>
      </w:pPr>
    </w:p>
    <w:p w:rsidR="00B003F0" w:rsidRPr="00F66856" w:rsidRDefault="00B003F0">
      <w:pPr>
        <w:rPr>
          <w:sz w:val="28"/>
          <w:szCs w:val="28"/>
        </w:rPr>
      </w:pPr>
    </w:p>
    <w:p w:rsidR="00B003F0" w:rsidRPr="00F66856" w:rsidRDefault="00B003F0">
      <w:pPr>
        <w:rPr>
          <w:sz w:val="28"/>
          <w:szCs w:val="28"/>
        </w:rPr>
      </w:pPr>
    </w:p>
    <w:p w:rsidR="00B003F0" w:rsidRPr="00F66856" w:rsidRDefault="00B003F0">
      <w:pPr>
        <w:rPr>
          <w:sz w:val="28"/>
          <w:szCs w:val="28"/>
        </w:rPr>
      </w:pPr>
    </w:p>
    <w:p w:rsidR="00B003F0" w:rsidRPr="00F66856" w:rsidRDefault="00B003F0">
      <w:pPr>
        <w:rPr>
          <w:sz w:val="28"/>
          <w:szCs w:val="28"/>
        </w:rPr>
      </w:pPr>
    </w:p>
    <w:p w:rsidR="00B003F0" w:rsidRPr="00F66856" w:rsidRDefault="00B003F0">
      <w:pPr>
        <w:rPr>
          <w:sz w:val="28"/>
          <w:szCs w:val="28"/>
        </w:rPr>
      </w:pPr>
    </w:p>
    <w:p w:rsidR="00B003F0" w:rsidRPr="00F66856" w:rsidRDefault="00B003F0">
      <w:pPr>
        <w:rPr>
          <w:sz w:val="28"/>
          <w:szCs w:val="28"/>
        </w:rPr>
      </w:pPr>
    </w:p>
    <w:p w:rsidR="00B003F0" w:rsidRPr="00F66856" w:rsidRDefault="00B003F0">
      <w:pPr>
        <w:rPr>
          <w:sz w:val="28"/>
          <w:szCs w:val="28"/>
        </w:rPr>
      </w:pPr>
    </w:p>
    <w:p w:rsidR="00B003F0" w:rsidRPr="00F66856" w:rsidRDefault="00B003F0">
      <w:pPr>
        <w:rPr>
          <w:sz w:val="28"/>
          <w:szCs w:val="28"/>
        </w:rPr>
      </w:pPr>
    </w:p>
    <w:p w:rsidR="00B003F0" w:rsidRPr="00F66856" w:rsidRDefault="00B003F0">
      <w:pPr>
        <w:rPr>
          <w:sz w:val="28"/>
          <w:szCs w:val="28"/>
        </w:rPr>
      </w:pPr>
    </w:p>
    <w:p w:rsidR="00B003F0" w:rsidRPr="00F66856" w:rsidRDefault="00B003F0">
      <w:pPr>
        <w:rPr>
          <w:sz w:val="28"/>
          <w:szCs w:val="28"/>
        </w:rPr>
      </w:pPr>
    </w:p>
    <w:p w:rsidR="00B003F0" w:rsidRPr="00F66856" w:rsidRDefault="00B003F0">
      <w:pPr>
        <w:rPr>
          <w:sz w:val="28"/>
          <w:szCs w:val="28"/>
        </w:rPr>
      </w:pPr>
    </w:p>
    <w:p w:rsidR="00B003F0" w:rsidRPr="00F66856" w:rsidRDefault="00B003F0">
      <w:pPr>
        <w:rPr>
          <w:sz w:val="28"/>
          <w:szCs w:val="28"/>
        </w:rPr>
      </w:pPr>
    </w:p>
    <w:p w:rsidR="00B003F0" w:rsidRPr="00F66856" w:rsidRDefault="00B003F0">
      <w:pPr>
        <w:rPr>
          <w:sz w:val="28"/>
          <w:szCs w:val="28"/>
        </w:rPr>
      </w:pPr>
    </w:p>
    <w:p w:rsidR="00B003F0" w:rsidRPr="00F66856" w:rsidRDefault="00B003F0">
      <w:pPr>
        <w:rPr>
          <w:sz w:val="28"/>
          <w:szCs w:val="28"/>
        </w:rPr>
      </w:pPr>
    </w:p>
    <w:p w:rsidR="00173075" w:rsidRDefault="00173075" w:rsidP="00F22A37">
      <w:pPr>
        <w:spacing w:line="360" w:lineRule="auto"/>
        <w:ind w:firstLine="540"/>
        <w:jc w:val="center"/>
        <w:rPr>
          <w:b/>
          <w:sz w:val="28"/>
          <w:szCs w:val="28"/>
        </w:rPr>
      </w:pPr>
    </w:p>
    <w:p w:rsidR="00F22A37" w:rsidRPr="00F66856" w:rsidRDefault="00B003F0" w:rsidP="00F22A37">
      <w:pPr>
        <w:spacing w:line="360" w:lineRule="auto"/>
        <w:ind w:firstLine="540"/>
        <w:jc w:val="center"/>
        <w:rPr>
          <w:b/>
          <w:sz w:val="28"/>
          <w:szCs w:val="28"/>
        </w:rPr>
      </w:pPr>
      <w:r w:rsidRPr="00F66856">
        <w:rPr>
          <w:b/>
          <w:sz w:val="28"/>
          <w:szCs w:val="28"/>
        </w:rPr>
        <w:t xml:space="preserve">3. </w:t>
      </w:r>
      <w:r w:rsidR="00F22A37" w:rsidRPr="00F66856">
        <w:rPr>
          <w:b/>
          <w:sz w:val="28"/>
          <w:szCs w:val="28"/>
        </w:rPr>
        <w:t xml:space="preserve">Прогноз </w:t>
      </w:r>
      <w:r w:rsidRPr="00F66856">
        <w:rPr>
          <w:b/>
          <w:sz w:val="28"/>
          <w:szCs w:val="28"/>
        </w:rPr>
        <w:t xml:space="preserve">состояния </w:t>
      </w:r>
      <w:r w:rsidR="00F22A37" w:rsidRPr="00F66856">
        <w:rPr>
          <w:b/>
          <w:sz w:val="28"/>
          <w:szCs w:val="28"/>
        </w:rPr>
        <w:t>инфляции в России в 2010 году</w:t>
      </w:r>
    </w:p>
    <w:p w:rsidR="00F22A37" w:rsidRPr="00F66856" w:rsidRDefault="00F22A37" w:rsidP="00F22A37">
      <w:pPr>
        <w:tabs>
          <w:tab w:val="left" w:pos="3600"/>
        </w:tabs>
        <w:spacing w:line="360" w:lineRule="auto"/>
        <w:ind w:firstLine="540"/>
        <w:jc w:val="both"/>
        <w:rPr>
          <w:sz w:val="28"/>
          <w:szCs w:val="28"/>
        </w:rPr>
      </w:pPr>
    </w:p>
    <w:p w:rsidR="00F22A37" w:rsidRPr="00F66856" w:rsidRDefault="00F22A37" w:rsidP="00F22A37">
      <w:pPr>
        <w:spacing w:line="360" w:lineRule="auto"/>
        <w:ind w:firstLine="540"/>
        <w:jc w:val="both"/>
        <w:rPr>
          <w:sz w:val="28"/>
          <w:szCs w:val="28"/>
        </w:rPr>
      </w:pPr>
      <w:r w:rsidRPr="00F66856">
        <w:rPr>
          <w:sz w:val="28"/>
          <w:szCs w:val="28"/>
        </w:rPr>
        <w:t>Первый квартал текущего года оправдал все прогнозы по инфляции, но уже сейчас эксперты предупреждают о ее возможном росте во втором полугодии 2010 года. Стимулом к тому должны стать как сезонные факторы, так и повышение спроса, в том числе потребительского. Если это произойдет, повысятся и ставки по депозитам.</w:t>
      </w:r>
    </w:p>
    <w:p w:rsidR="00F22A37" w:rsidRPr="00F66856" w:rsidRDefault="00F22A37" w:rsidP="00F22A37">
      <w:pPr>
        <w:spacing w:line="360" w:lineRule="auto"/>
        <w:ind w:firstLine="540"/>
        <w:jc w:val="both"/>
        <w:rPr>
          <w:sz w:val="28"/>
          <w:szCs w:val="28"/>
        </w:rPr>
      </w:pPr>
      <w:r w:rsidRPr="00F66856">
        <w:rPr>
          <w:sz w:val="28"/>
          <w:szCs w:val="28"/>
        </w:rPr>
        <w:t>О повышении инфляции во втором квартале каждого года предупреждают всегда. Но если в прошлом году инфляция сохранила рекордно низкий уровень благодаря низкому спросу и экономическому спаду, в этом может такого и не произойти. С другой стороны, на данный момент инфляция с начала года выросла меньше, чем в прошлом, и ее годовой уровень все-таки прогнозируют ниже прошлогоднего.</w:t>
      </w:r>
    </w:p>
    <w:p w:rsidR="00F22A37" w:rsidRPr="00F66856" w:rsidRDefault="00F22A37" w:rsidP="00F22A37">
      <w:pPr>
        <w:spacing w:line="360" w:lineRule="auto"/>
        <w:ind w:firstLine="540"/>
        <w:jc w:val="both"/>
        <w:rPr>
          <w:sz w:val="28"/>
          <w:szCs w:val="28"/>
        </w:rPr>
      </w:pPr>
      <w:r w:rsidRPr="00F66856">
        <w:rPr>
          <w:sz w:val="28"/>
          <w:szCs w:val="28"/>
        </w:rPr>
        <w:t>Первыми о возможном повышении инфляции ко второму полугодию 2010 года сообщили в Центробанке и Минфине. Глава ЦБ РФ Сергей Игнатьев не исключил, что во втором полугодии 2010 года инфляция может быть выше, чем во втором полугодии 2009 года, поскольку тогда она была аномально низкой. При этом он не исключил того, что ставка рефинансирования в конце 2010 года может быть повышена.</w:t>
      </w:r>
    </w:p>
    <w:p w:rsidR="00F22A37" w:rsidRPr="00F66856" w:rsidRDefault="00F22A37" w:rsidP="00F22A37">
      <w:pPr>
        <w:spacing w:line="360" w:lineRule="auto"/>
        <w:ind w:firstLine="540"/>
        <w:jc w:val="both"/>
        <w:rPr>
          <w:sz w:val="28"/>
          <w:szCs w:val="28"/>
        </w:rPr>
      </w:pPr>
      <w:r w:rsidRPr="00F66856">
        <w:rPr>
          <w:sz w:val="28"/>
          <w:szCs w:val="28"/>
        </w:rPr>
        <w:t xml:space="preserve">Инфляция в РФ за последние пять месяцев прошлого года составила 0,7% - это ненормально низкий показатель, который был вызван экономическим спадом и падением совокупного спроса, отметил глава Банка России. "Но это не значит, что инфляция во втором полугодии будет выше, чем в первом полугодии", - сказал глава ЦБ, отметив, что по итогам года инфляция в РФ может составить не 6,5%, а 7%. </w:t>
      </w:r>
    </w:p>
    <w:p w:rsidR="00F22A37" w:rsidRPr="00F66856" w:rsidRDefault="00F22A37" w:rsidP="00F22A37">
      <w:pPr>
        <w:spacing w:line="360" w:lineRule="auto"/>
        <w:ind w:firstLine="540"/>
        <w:jc w:val="both"/>
        <w:rPr>
          <w:sz w:val="28"/>
          <w:szCs w:val="28"/>
        </w:rPr>
      </w:pPr>
      <w:r w:rsidRPr="00F66856">
        <w:rPr>
          <w:sz w:val="28"/>
          <w:szCs w:val="28"/>
        </w:rPr>
        <w:t>Министр финансов Алексей Кудрин также отмечал, что пока долгосрочных факторов спроса пока не сложилось, но как только спрос начнет разогреваться, вновь возникнет опасность роста инфляции. "Нам нужно избежать нового возрастания инфляции после прохождения летне-осенних сезонных факторов и не допустить прироста инфляции в конце года", - отметил А.Кудрин.</w:t>
      </w:r>
    </w:p>
    <w:p w:rsidR="00F22A37" w:rsidRPr="00F66856" w:rsidRDefault="00F22A37" w:rsidP="00F22A37">
      <w:pPr>
        <w:spacing w:line="360" w:lineRule="auto"/>
        <w:ind w:firstLine="540"/>
        <w:jc w:val="both"/>
        <w:rPr>
          <w:sz w:val="28"/>
          <w:szCs w:val="28"/>
        </w:rPr>
      </w:pPr>
      <w:r w:rsidRPr="00F66856">
        <w:rPr>
          <w:sz w:val="28"/>
          <w:szCs w:val="28"/>
        </w:rPr>
        <w:t>Официальный прогноз ЦБ РФ и Минэкономразвития по инфляции в 2010 году - 6,5-7,5%. На 12 апреля, по данным Росстата, рост потребительских цен составил 3,3%, с начала апреля 0,2%. В прошлом году с начала месяца инфляция равнялась 0,4%, с начала года - 5,8%, в целом за апрель - 0,7%. Цены повышаются по 0,1% четвертую неделю подряд (до этого они росли по 0,2% три недели подряд).</w:t>
      </w:r>
    </w:p>
    <w:p w:rsidR="00F22A37" w:rsidRPr="00F66856" w:rsidRDefault="00F22A37" w:rsidP="00F22A37">
      <w:pPr>
        <w:spacing w:line="360" w:lineRule="auto"/>
        <w:ind w:firstLine="540"/>
        <w:jc w:val="both"/>
        <w:rPr>
          <w:sz w:val="28"/>
          <w:szCs w:val="28"/>
        </w:rPr>
      </w:pPr>
      <w:r w:rsidRPr="00F66856">
        <w:rPr>
          <w:sz w:val="28"/>
          <w:szCs w:val="28"/>
        </w:rPr>
        <w:t>В свою очередь, разделили прогнозы правительства и представители бизнеса. Президент - председатель правления банка ВТБ 24 Михаил Задорнов ожидает перелома тенденции снижения инфляции в России, наблюдавшейся в последние месяцы, в середине 2010 года.</w:t>
      </w:r>
    </w:p>
    <w:p w:rsidR="00F22A37" w:rsidRPr="00F66856" w:rsidRDefault="00F22A37" w:rsidP="00F22A37">
      <w:pPr>
        <w:spacing w:line="360" w:lineRule="auto"/>
        <w:ind w:firstLine="540"/>
        <w:jc w:val="both"/>
        <w:rPr>
          <w:sz w:val="28"/>
          <w:szCs w:val="28"/>
        </w:rPr>
      </w:pPr>
      <w:r w:rsidRPr="00F66856">
        <w:rPr>
          <w:sz w:val="28"/>
          <w:szCs w:val="28"/>
        </w:rPr>
        <w:t>"Во втором полугодии мы, может быть, испытаем перелом тенденции снижения инфляции, и в этот момент и остановится, соответственно, снижение ставок по депозитам. Когда это произойдет? Я не могу назвать месяц, но это будет где-то в середине года", - сказал он журналистам в среду.</w:t>
      </w:r>
    </w:p>
    <w:p w:rsidR="00F22A37" w:rsidRPr="00F66856" w:rsidRDefault="00F22A37" w:rsidP="00F22A37">
      <w:pPr>
        <w:spacing w:line="360" w:lineRule="auto"/>
        <w:ind w:firstLine="540"/>
        <w:jc w:val="both"/>
        <w:rPr>
          <w:sz w:val="28"/>
          <w:szCs w:val="28"/>
        </w:rPr>
      </w:pPr>
      <w:r w:rsidRPr="00F66856">
        <w:rPr>
          <w:sz w:val="28"/>
          <w:szCs w:val="28"/>
        </w:rPr>
        <w:t>По оценкам банка, инфляция к середине года составит около 6%. "Мы исходили из того, что инфляция к середине года составит около 6%. Сейчас очевидно, что это верное предположение", - подчеркнул банкир.</w:t>
      </w:r>
    </w:p>
    <w:p w:rsidR="00F22A37" w:rsidRPr="00F66856" w:rsidRDefault="00F22A37" w:rsidP="00F22A37">
      <w:pPr>
        <w:spacing w:line="360" w:lineRule="auto"/>
        <w:ind w:firstLine="540"/>
        <w:jc w:val="both"/>
        <w:rPr>
          <w:sz w:val="28"/>
          <w:szCs w:val="28"/>
        </w:rPr>
      </w:pPr>
      <w:r w:rsidRPr="00F66856">
        <w:rPr>
          <w:sz w:val="28"/>
          <w:szCs w:val="28"/>
        </w:rPr>
        <w:t>Глава ВТБ 24 считает, что ставки по депозитам сейчас очень высокие. По его расчетам, реальная доходность по депозитам крупнейших банков составляет 4%. "Это очень хорошая доходность по депозитам, я считаю. Она еще снизится", - сказал он.</w:t>
      </w:r>
    </w:p>
    <w:p w:rsidR="00F22A37" w:rsidRPr="00F66856" w:rsidRDefault="00F22A37" w:rsidP="00F22A37">
      <w:pPr>
        <w:spacing w:line="360" w:lineRule="auto"/>
        <w:ind w:firstLine="540"/>
        <w:jc w:val="both"/>
        <w:rPr>
          <w:sz w:val="28"/>
          <w:szCs w:val="28"/>
        </w:rPr>
      </w:pPr>
      <w:r w:rsidRPr="00F66856">
        <w:rPr>
          <w:sz w:val="28"/>
          <w:szCs w:val="28"/>
        </w:rPr>
        <w:t>М.Задорнов не поддерживает прогнозы ряда аналитиков о возможном снижении ВВП РФ в 2010 году на 0,7%, склоняясь к официальному прогнозу, предусматривающему рост ВВП на 3,1%. "Мне кажется, что прогнозы о том, что в этом году нам угрожает снижение ВВП на 0,7%, совершенно не соответствуют действительности", - сказал он.</w:t>
      </w:r>
    </w:p>
    <w:p w:rsidR="00F22A37" w:rsidRPr="00F66856" w:rsidRDefault="00F22A37" w:rsidP="00F22A37">
      <w:pPr>
        <w:spacing w:line="360" w:lineRule="auto"/>
        <w:ind w:firstLine="540"/>
        <w:jc w:val="both"/>
        <w:rPr>
          <w:sz w:val="28"/>
          <w:szCs w:val="28"/>
        </w:rPr>
      </w:pPr>
      <w:r w:rsidRPr="00F66856">
        <w:rPr>
          <w:sz w:val="28"/>
          <w:szCs w:val="28"/>
        </w:rPr>
        <w:t>Глава ВТБ 24 также сомневается, что в 2011-2012 году России удастся избежать стагнации. "Что будет с источниками роста в 2011-2012 году - вызывает большие сомнения. Почему? Государственные расходы номинально не будут расти в следующем и 2012 годах, а потребительский спрос и рост доходов населения тоже не будет большим", - заявил М.Задорнов.</w:t>
      </w:r>
    </w:p>
    <w:p w:rsidR="00F22A37" w:rsidRPr="00F66856" w:rsidRDefault="00F22A37" w:rsidP="00F22A37">
      <w:pPr>
        <w:spacing w:line="360" w:lineRule="auto"/>
        <w:ind w:firstLine="540"/>
        <w:jc w:val="both"/>
        <w:rPr>
          <w:sz w:val="28"/>
          <w:szCs w:val="28"/>
        </w:rPr>
      </w:pPr>
      <w:r w:rsidRPr="00F66856">
        <w:rPr>
          <w:sz w:val="28"/>
          <w:szCs w:val="28"/>
        </w:rPr>
        <w:t>При этом глава ВТБ 24 отметил, что банк строит свой бизнес-план исходя из того, что ВВП РФ в 2010 году вырастет примерно на 5%. "Сложившиеся тенденции полностью убеждают нас, что именно так и будет", - добавил он.</w:t>
      </w:r>
    </w:p>
    <w:p w:rsidR="00F22A37" w:rsidRPr="00F66856" w:rsidRDefault="00F22A37" w:rsidP="00F22A37">
      <w:pPr>
        <w:spacing w:line="360" w:lineRule="auto"/>
        <w:ind w:firstLine="540"/>
        <w:jc w:val="both"/>
        <w:rPr>
          <w:sz w:val="28"/>
          <w:szCs w:val="28"/>
        </w:rPr>
      </w:pPr>
      <w:r w:rsidRPr="00F66856">
        <w:rPr>
          <w:sz w:val="28"/>
          <w:szCs w:val="28"/>
        </w:rPr>
        <w:t>ВТБ 24, сообщил М.Задорнов, прогнозирует, что рост его кредитного портфеля в 2010 году составит порядка 10%, а не 15%, как ожидает ЦБ РФ по банковскому сектору страны в целом. "Банк ориентируется на более скромные значения - около 10% роста", - сказал он.</w:t>
      </w:r>
    </w:p>
    <w:p w:rsidR="00F22A37" w:rsidRPr="00F66856" w:rsidRDefault="00F22A37" w:rsidP="00F22A37">
      <w:pPr>
        <w:spacing w:line="360" w:lineRule="auto"/>
        <w:ind w:firstLine="540"/>
        <w:jc w:val="both"/>
        <w:rPr>
          <w:sz w:val="28"/>
          <w:szCs w:val="28"/>
        </w:rPr>
      </w:pPr>
    </w:p>
    <w:p w:rsidR="00F22A37" w:rsidRPr="00F66856" w:rsidRDefault="00F22A37" w:rsidP="00F22A37">
      <w:pPr>
        <w:spacing w:line="360" w:lineRule="auto"/>
        <w:ind w:firstLine="540"/>
        <w:jc w:val="both"/>
        <w:rPr>
          <w:sz w:val="28"/>
          <w:szCs w:val="28"/>
        </w:rPr>
      </w:pPr>
    </w:p>
    <w:p w:rsidR="00F22A37" w:rsidRPr="00F66856" w:rsidRDefault="00F22A37" w:rsidP="00F22A37">
      <w:pPr>
        <w:spacing w:line="360" w:lineRule="auto"/>
        <w:ind w:firstLine="540"/>
        <w:jc w:val="both"/>
        <w:rPr>
          <w:sz w:val="28"/>
          <w:szCs w:val="28"/>
        </w:rPr>
      </w:pPr>
    </w:p>
    <w:p w:rsidR="00F22A37" w:rsidRPr="00F66856" w:rsidRDefault="00F22A37" w:rsidP="00F22A37">
      <w:pPr>
        <w:spacing w:line="360" w:lineRule="auto"/>
        <w:ind w:firstLine="540"/>
        <w:jc w:val="both"/>
        <w:rPr>
          <w:sz w:val="28"/>
          <w:szCs w:val="28"/>
        </w:rPr>
      </w:pPr>
    </w:p>
    <w:p w:rsidR="00F22A37" w:rsidRPr="00F66856" w:rsidRDefault="00F22A37" w:rsidP="00F22A37">
      <w:pPr>
        <w:spacing w:line="360" w:lineRule="auto"/>
        <w:ind w:firstLine="540"/>
        <w:jc w:val="both"/>
        <w:rPr>
          <w:sz w:val="28"/>
          <w:szCs w:val="28"/>
        </w:rPr>
      </w:pPr>
    </w:p>
    <w:p w:rsidR="00F22A37" w:rsidRPr="00F66856" w:rsidRDefault="00F22A37" w:rsidP="00F22A37">
      <w:pPr>
        <w:spacing w:line="360" w:lineRule="auto"/>
        <w:ind w:firstLine="540"/>
        <w:jc w:val="both"/>
        <w:rPr>
          <w:sz w:val="28"/>
          <w:szCs w:val="28"/>
        </w:rPr>
      </w:pPr>
    </w:p>
    <w:p w:rsidR="00F22A37" w:rsidRDefault="00F22A37" w:rsidP="00F22A37">
      <w:pPr>
        <w:spacing w:line="360" w:lineRule="auto"/>
        <w:ind w:firstLine="540"/>
        <w:jc w:val="both"/>
        <w:rPr>
          <w:sz w:val="28"/>
          <w:szCs w:val="28"/>
        </w:rPr>
      </w:pPr>
    </w:p>
    <w:p w:rsidR="00963E28" w:rsidRDefault="00963E28" w:rsidP="00F22A37">
      <w:pPr>
        <w:spacing w:line="360" w:lineRule="auto"/>
        <w:ind w:firstLine="540"/>
        <w:jc w:val="both"/>
        <w:rPr>
          <w:sz w:val="28"/>
          <w:szCs w:val="28"/>
        </w:rPr>
      </w:pPr>
    </w:p>
    <w:p w:rsidR="00963E28" w:rsidRPr="00F66856" w:rsidRDefault="00963E28" w:rsidP="00F22A37">
      <w:pPr>
        <w:spacing w:line="360" w:lineRule="auto"/>
        <w:ind w:firstLine="540"/>
        <w:jc w:val="both"/>
        <w:rPr>
          <w:sz w:val="28"/>
          <w:szCs w:val="28"/>
        </w:rPr>
      </w:pPr>
    </w:p>
    <w:p w:rsidR="00F22A37" w:rsidRPr="00F66856" w:rsidRDefault="00F22A37" w:rsidP="00F22A37">
      <w:pPr>
        <w:spacing w:line="360" w:lineRule="auto"/>
        <w:ind w:firstLine="540"/>
        <w:jc w:val="both"/>
        <w:rPr>
          <w:sz w:val="28"/>
          <w:szCs w:val="28"/>
        </w:rPr>
      </w:pPr>
    </w:p>
    <w:p w:rsidR="00F22A37" w:rsidRPr="00F66856" w:rsidRDefault="00F22A37" w:rsidP="00F22A37">
      <w:pPr>
        <w:spacing w:line="360" w:lineRule="auto"/>
        <w:ind w:firstLine="540"/>
        <w:jc w:val="both"/>
        <w:rPr>
          <w:sz w:val="28"/>
          <w:szCs w:val="28"/>
        </w:rPr>
      </w:pPr>
    </w:p>
    <w:p w:rsidR="00CB3A7F" w:rsidRPr="00F66856" w:rsidRDefault="00CB3A7F" w:rsidP="00F22A37">
      <w:pPr>
        <w:spacing w:line="360" w:lineRule="auto"/>
        <w:ind w:firstLine="540"/>
        <w:jc w:val="both"/>
        <w:rPr>
          <w:sz w:val="28"/>
          <w:szCs w:val="28"/>
        </w:rPr>
      </w:pPr>
    </w:p>
    <w:p w:rsidR="00CB3A7F" w:rsidRPr="00F66856" w:rsidRDefault="00CB3A7F" w:rsidP="00F22A37">
      <w:pPr>
        <w:spacing w:line="360" w:lineRule="auto"/>
        <w:ind w:firstLine="540"/>
        <w:jc w:val="both"/>
        <w:rPr>
          <w:sz w:val="28"/>
          <w:szCs w:val="28"/>
        </w:rPr>
      </w:pPr>
    </w:p>
    <w:p w:rsidR="00CB3A7F" w:rsidRPr="00F66856" w:rsidRDefault="00CB3A7F" w:rsidP="00F22A37">
      <w:pPr>
        <w:spacing w:line="360" w:lineRule="auto"/>
        <w:ind w:firstLine="540"/>
        <w:jc w:val="both"/>
        <w:rPr>
          <w:sz w:val="28"/>
          <w:szCs w:val="28"/>
        </w:rPr>
      </w:pPr>
    </w:p>
    <w:p w:rsidR="00CB3A7F" w:rsidRPr="00F66856" w:rsidRDefault="00CB3A7F" w:rsidP="00F22A37">
      <w:pPr>
        <w:spacing w:line="360" w:lineRule="auto"/>
        <w:ind w:firstLine="540"/>
        <w:jc w:val="both"/>
        <w:rPr>
          <w:sz w:val="28"/>
          <w:szCs w:val="28"/>
        </w:rPr>
      </w:pPr>
    </w:p>
    <w:p w:rsidR="00CB3A7F" w:rsidRPr="00F66856" w:rsidRDefault="00CB3A7F" w:rsidP="00F22A37">
      <w:pPr>
        <w:spacing w:line="360" w:lineRule="auto"/>
        <w:ind w:firstLine="540"/>
        <w:jc w:val="both"/>
        <w:rPr>
          <w:sz w:val="28"/>
          <w:szCs w:val="28"/>
        </w:rPr>
      </w:pPr>
    </w:p>
    <w:p w:rsidR="00CB3A7F" w:rsidRPr="00F66856" w:rsidRDefault="00CB3A7F" w:rsidP="00F22A37">
      <w:pPr>
        <w:spacing w:line="360" w:lineRule="auto"/>
        <w:ind w:firstLine="540"/>
        <w:jc w:val="both"/>
        <w:rPr>
          <w:sz w:val="28"/>
          <w:szCs w:val="28"/>
        </w:rPr>
      </w:pPr>
    </w:p>
    <w:p w:rsidR="00CB3A7F" w:rsidRPr="00F66856" w:rsidRDefault="00CB3A7F" w:rsidP="00F22A37">
      <w:pPr>
        <w:spacing w:line="360" w:lineRule="auto"/>
        <w:ind w:firstLine="540"/>
        <w:jc w:val="both"/>
        <w:rPr>
          <w:sz w:val="28"/>
          <w:szCs w:val="28"/>
        </w:rPr>
      </w:pPr>
    </w:p>
    <w:p w:rsidR="00D07780" w:rsidRPr="00D07780" w:rsidRDefault="00D07780" w:rsidP="00D07780">
      <w:pPr>
        <w:spacing w:line="360" w:lineRule="auto"/>
        <w:ind w:firstLine="540"/>
        <w:jc w:val="center"/>
        <w:rPr>
          <w:b/>
          <w:sz w:val="28"/>
          <w:szCs w:val="28"/>
        </w:rPr>
      </w:pPr>
      <w:r w:rsidRPr="00D07780">
        <w:rPr>
          <w:b/>
          <w:sz w:val="28"/>
          <w:szCs w:val="28"/>
        </w:rPr>
        <w:t>Заключение</w:t>
      </w:r>
    </w:p>
    <w:p w:rsidR="00D07780" w:rsidRDefault="00D07780" w:rsidP="00D07780">
      <w:pPr>
        <w:spacing w:line="360" w:lineRule="auto"/>
        <w:ind w:firstLine="540"/>
        <w:jc w:val="both"/>
        <w:rPr>
          <w:sz w:val="28"/>
          <w:szCs w:val="28"/>
        </w:rPr>
      </w:pPr>
    </w:p>
    <w:p w:rsidR="00963E28" w:rsidRPr="00963E28" w:rsidRDefault="00963E28" w:rsidP="00963E28">
      <w:pPr>
        <w:spacing w:line="360" w:lineRule="auto"/>
        <w:ind w:firstLine="540"/>
        <w:jc w:val="both"/>
        <w:rPr>
          <w:sz w:val="28"/>
          <w:szCs w:val="28"/>
        </w:rPr>
      </w:pPr>
      <w:r w:rsidRPr="00963E28">
        <w:rPr>
          <w:sz w:val="28"/>
          <w:szCs w:val="28"/>
        </w:rPr>
        <w:t xml:space="preserve">Таким образом, из изложенного выше видно, что инфляция - это сложный многопрофильный процесс, наносящий серьезный ущерб экономике страны, ее населению. Инфляция в настоящее время  в той или иной степени охватывает практически все страны мира. </w:t>
      </w:r>
    </w:p>
    <w:p w:rsidR="00963E28" w:rsidRPr="00963E28" w:rsidRDefault="00963E28" w:rsidP="00963E28">
      <w:pPr>
        <w:spacing w:line="360" w:lineRule="auto"/>
        <w:ind w:firstLine="540"/>
        <w:jc w:val="both"/>
        <w:rPr>
          <w:sz w:val="28"/>
          <w:szCs w:val="28"/>
        </w:rPr>
      </w:pPr>
      <w:r w:rsidRPr="00963E28">
        <w:rPr>
          <w:sz w:val="28"/>
          <w:szCs w:val="28"/>
        </w:rPr>
        <w:t>Управление инфляцией представляет важнейшую проблему денежно-кредитной и в целом экономической политики. При всей значимости сокращения государственных расходов, постепенного сжатия денежной эмиссии требуется проведение широкого комплекса антиинфляционных мероприятий. Среди них –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 проведение определенных мер по регулированию цен и доходов.</w:t>
      </w:r>
    </w:p>
    <w:p w:rsidR="00D07780" w:rsidRPr="00F66856" w:rsidRDefault="00D07780" w:rsidP="00D07780">
      <w:pPr>
        <w:spacing w:line="360" w:lineRule="auto"/>
        <w:ind w:firstLine="540"/>
        <w:jc w:val="both"/>
        <w:rPr>
          <w:sz w:val="28"/>
          <w:szCs w:val="28"/>
        </w:rPr>
      </w:pPr>
      <w:r w:rsidRPr="00F66856">
        <w:rPr>
          <w:sz w:val="28"/>
          <w:szCs w:val="28"/>
        </w:rPr>
        <w:t>Одной из центральных проблем для России в ходе социально-экономических преобразований стала инфляция, которая и сегодня  остается одной из самых актуальных в российской экономике. Поэтому вопрос о разработке эффективных методов борьбы с постоянным ростом цен стоит очень остро. Западные представления о причинах инфляции и способах ее преодоления не всегда адекватны применительно к российской действительности, ибо здесь корни инфляции лежат в существовавшей ранее административно-командной системе хозяйствования.</w:t>
      </w:r>
    </w:p>
    <w:p w:rsidR="00D07780" w:rsidRPr="00F66856" w:rsidRDefault="00D07780" w:rsidP="00D07780">
      <w:pPr>
        <w:spacing w:line="360" w:lineRule="auto"/>
        <w:ind w:firstLine="540"/>
        <w:jc w:val="both"/>
        <w:rPr>
          <w:sz w:val="28"/>
          <w:szCs w:val="28"/>
        </w:rPr>
      </w:pPr>
      <w:r w:rsidRPr="00F66856">
        <w:rPr>
          <w:sz w:val="28"/>
          <w:szCs w:val="28"/>
        </w:rPr>
        <w:t xml:space="preserve"> Инфляция  - одно из наиболее заметных в России и тяжелых по своим социально-экономическим последствиям экономических явлений. Для того чтобы выработать действенную программу оздоровления экономики, необходима четкая концепция инфляции. </w:t>
      </w:r>
    </w:p>
    <w:p w:rsidR="00D07780" w:rsidRDefault="00D07780" w:rsidP="00D07780">
      <w:pPr>
        <w:spacing w:line="360" w:lineRule="auto"/>
        <w:ind w:firstLine="540"/>
        <w:jc w:val="both"/>
        <w:rPr>
          <w:sz w:val="28"/>
          <w:szCs w:val="28"/>
        </w:rPr>
      </w:pPr>
    </w:p>
    <w:p w:rsidR="00D07780" w:rsidRPr="00F66856" w:rsidRDefault="00D07780" w:rsidP="00D07780">
      <w:pPr>
        <w:spacing w:line="360" w:lineRule="auto"/>
        <w:ind w:firstLine="540"/>
        <w:jc w:val="both"/>
        <w:rPr>
          <w:sz w:val="28"/>
          <w:szCs w:val="28"/>
        </w:rPr>
      </w:pPr>
    </w:p>
    <w:p w:rsidR="00CB3A7F" w:rsidRDefault="00CB3A7F" w:rsidP="00F22A37">
      <w:pPr>
        <w:spacing w:line="360" w:lineRule="auto"/>
        <w:ind w:firstLine="540"/>
        <w:jc w:val="both"/>
        <w:rPr>
          <w:sz w:val="28"/>
          <w:szCs w:val="28"/>
        </w:rPr>
      </w:pPr>
    </w:p>
    <w:p w:rsidR="00CB3A7F" w:rsidRPr="00F66856" w:rsidRDefault="00CB3A7F" w:rsidP="00CB3A7F">
      <w:pPr>
        <w:spacing w:line="360" w:lineRule="auto"/>
        <w:ind w:firstLine="360"/>
        <w:jc w:val="center"/>
        <w:rPr>
          <w:b/>
          <w:sz w:val="28"/>
          <w:szCs w:val="28"/>
        </w:rPr>
      </w:pPr>
      <w:r w:rsidRPr="00F66856">
        <w:rPr>
          <w:b/>
          <w:sz w:val="28"/>
          <w:szCs w:val="28"/>
        </w:rPr>
        <w:t>Список использованной литературы</w:t>
      </w:r>
    </w:p>
    <w:p w:rsidR="00CB3A7F" w:rsidRPr="00F66856" w:rsidRDefault="00CB3A7F" w:rsidP="00CB3A7F">
      <w:pPr>
        <w:spacing w:line="360" w:lineRule="auto"/>
        <w:ind w:firstLine="360"/>
        <w:jc w:val="center"/>
        <w:rPr>
          <w:b/>
          <w:sz w:val="28"/>
          <w:szCs w:val="28"/>
        </w:rPr>
      </w:pPr>
    </w:p>
    <w:p w:rsidR="00CB3A7F" w:rsidRPr="00F66856" w:rsidRDefault="00CB3A7F" w:rsidP="00CB3A7F">
      <w:pPr>
        <w:widowControl w:val="0"/>
        <w:numPr>
          <w:ilvl w:val="0"/>
          <w:numId w:val="1"/>
        </w:numPr>
        <w:spacing w:line="360" w:lineRule="auto"/>
        <w:rPr>
          <w:sz w:val="28"/>
          <w:szCs w:val="28"/>
        </w:rPr>
      </w:pPr>
      <w:r w:rsidRPr="00F66856">
        <w:rPr>
          <w:sz w:val="28"/>
          <w:szCs w:val="28"/>
        </w:rPr>
        <w:t>Борисов  Е.Ф., «Экономическая  теория», курс лекций для студентов высших учебных заведений,  Москва, «Знание», 2008 - 254с.</w:t>
      </w:r>
    </w:p>
    <w:p w:rsidR="00CB3A7F" w:rsidRPr="000832C4" w:rsidRDefault="00CB3A7F" w:rsidP="000832C4">
      <w:pPr>
        <w:widowControl w:val="0"/>
        <w:numPr>
          <w:ilvl w:val="0"/>
          <w:numId w:val="1"/>
        </w:numPr>
        <w:spacing w:line="360" w:lineRule="auto"/>
        <w:jc w:val="both"/>
        <w:rPr>
          <w:sz w:val="28"/>
          <w:szCs w:val="28"/>
        </w:rPr>
      </w:pPr>
      <w:r w:rsidRPr="00F66856">
        <w:rPr>
          <w:sz w:val="28"/>
          <w:szCs w:val="28"/>
        </w:rPr>
        <w:t xml:space="preserve">Журавлева Г.П.      « Экономика: Учебник.» — М.: Юристъ, 2006. — </w:t>
      </w:r>
      <w:r w:rsidRPr="000832C4">
        <w:rPr>
          <w:sz w:val="28"/>
          <w:szCs w:val="28"/>
        </w:rPr>
        <w:t>574 с</w:t>
      </w:r>
    </w:p>
    <w:p w:rsidR="00CB3A7F" w:rsidRPr="000832C4" w:rsidRDefault="00CB3A7F" w:rsidP="000832C4">
      <w:pPr>
        <w:widowControl w:val="0"/>
        <w:numPr>
          <w:ilvl w:val="0"/>
          <w:numId w:val="1"/>
        </w:numPr>
        <w:spacing w:line="360" w:lineRule="auto"/>
        <w:jc w:val="both"/>
        <w:rPr>
          <w:sz w:val="28"/>
          <w:szCs w:val="28"/>
        </w:rPr>
      </w:pPr>
      <w:r w:rsidRPr="000832C4">
        <w:rPr>
          <w:sz w:val="28"/>
          <w:szCs w:val="28"/>
        </w:rPr>
        <w:t>Клепач А., Яковлев А., О роли крупного российского бизнеса в современной российской экономике (комментарий к докладу Всемирного банка), Вопросы экономики, 2004, №8.</w:t>
      </w:r>
    </w:p>
    <w:p w:rsidR="00CB3A7F" w:rsidRPr="000832C4" w:rsidRDefault="00CB3A7F" w:rsidP="000832C4">
      <w:pPr>
        <w:widowControl w:val="0"/>
        <w:numPr>
          <w:ilvl w:val="0"/>
          <w:numId w:val="1"/>
        </w:numPr>
        <w:spacing w:line="360" w:lineRule="auto"/>
        <w:rPr>
          <w:sz w:val="28"/>
          <w:szCs w:val="28"/>
        </w:rPr>
      </w:pPr>
      <w:r w:rsidRPr="000832C4">
        <w:rPr>
          <w:sz w:val="28"/>
          <w:szCs w:val="28"/>
        </w:rPr>
        <w:t>Лютиков  А.М. «Стимулирование  банковской  активности», журнал  «Финансы», № 9, 200</w:t>
      </w:r>
      <w:r w:rsidR="00A9343E" w:rsidRPr="000832C4">
        <w:rPr>
          <w:sz w:val="28"/>
          <w:szCs w:val="28"/>
        </w:rPr>
        <w:t>9</w:t>
      </w:r>
      <w:r w:rsidRPr="000832C4">
        <w:rPr>
          <w:sz w:val="28"/>
          <w:szCs w:val="28"/>
        </w:rPr>
        <w:t xml:space="preserve">г. </w:t>
      </w:r>
    </w:p>
    <w:p w:rsidR="00CB3A7F" w:rsidRPr="000832C4" w:rsidRDefault="00CB3A7F" w:rsidP="000832C4">
      <w:pPr>
        <w:widowControl w:val="0"/>
        <w:numPr>
          <w:ilvl w:val="0"/>
          <w:numId w:val="1"/>
        </w:numPr>
        <w:spacing w:line="360" w:lineRule="auto"/>
        <w:rPr>
          <w:sz w:val="28"/>
          <w:szCs w:val="28"/>
        </w:rPr>
      </w:pPr>
      <w:r w:rsidRPr="000832C4">
        <w:rPr>
          <w:sz w:val="28"/>
          <w:szCs w:val="28"/>
        </w:rPr>
        <w:t>Микроэкономика. Теория и российская практика. // Под редакцией Грязновой А.Г. и Юданова А.Ю., М: ИТД КноРус, Издательство ГНОМ и Д, 2008.</w:t>
      </w:r>
    </w:p>
    <w:p w:rsidR="00CB3A7F" w:rsidRPr="000832C4" w:rsidRDefault="00CB3A7F" w:rsidP="000832C4">
      <w:pPr>
        <w:widowControl w:val="0"/>
        <w:numPr>
          <w:ilvl w:val="0"/>
          <w:numId w:val="1"/>
        </w:numPr>
        <w:spacing w:line="360" w:lineRule="auto"/>
        <w:rPr>
          <w:sz w:val="28"/>
          <w:szCs w:val="28"/>
        </w:rPr>
      </w:pPr>
      <w:r w:rsidRPr="000832C4">
        <w:rPr>
          <w:sz w:val="28"/>
          <w:szCs w:val="28"/>
        </w:rPr>
        <w:t>Николаева Л.А., Черная И.П. «Экономическая теория», М – 2009.</w:t>
      </w:r>
    </w:p>
    <w:p w:rsidR="00CB3A7F" w:rsidRPr="000832C4" w:rsidRDefault="00CB3A7F" w:rsidP="000832C4">
      <w:pPr>
        <w:widowControl w:val="0"/>
        <w:numPr>
          <w:ilvl w:val="0"/>
          <w:numId w:val="1"/>
        </w:numPr>
        <w:spacing w:line="360" w:lineRule="auto"/>
        <w:rPr>
          <w:sz w:val="28"/>
          <w:szCs w:val="28"/>
        </w:rPr>
      </w:pPr>
      <w:r w:rsidRPr="000832C4">
        <w:rPr>
          <w:sz w:val="28"/>
          <w:szCs w:val="28"/>
        </w:rPr>
        <w:t>Организация банковской деятельности. Учебное пособие. // Под редакцией Пелиха А.С. – Москва – Ростов-на-Дону: ИКЦ «МарТ», 2010.</w:t>
      </w:r>
    </w:p>
    <w:p w:rsidR="00CB3A7F" w:rsidRPr="000832C4" w:rsidRDefault="00CB3A7F" w:rsidP="000832C4">
      <w:pPr>
        <w:widowControl w:val="0"/>
        <w:numPr>
          <w:ilvl w:val="0"/>
          <w:numId w:val="1"/>
        </w:numPr>
        <w:spacing w:line="360" w:lineRule="auto"/>
        <w:rPr>
          <w:sz w:val="28"/>
          <w:szCs w:val="28"/>
        </w:rPr>
      </w:pPr>
      <w:r w:rsidRPr="000832C4">
        <w:rPr>
          <w:sz w:val="28"/>
          <w:szCs w:val="28"/>
        </w:rPr>
        <w:t>Организация банковской деятельности. Шевченко И.К., Таганрог: Изд-во ТРТУ, 200</w:t>
      </w:r>
      <w:r w:rsidR="00AE6ED3">
        <w:rPr>
          <w:sz w:val="28"/>
          <w:szCs w:val="28"/>
        </w:rPr>
        <w:t>9</w:t>
      </w:r>
      <w:r w:rsidRPr="000832C4">
        <w:rPr>
          <w:sz w:val="28"/>
          <w:szCs w:val="28"/>
        </w:rPr>
        <w:t>.</w:t>
      </w:r>
    </w:p>
    <w:p w:rsidR="00CB3A7F" w:rsidRPr="000832C4" w:rsidRDefault="00CB3A7F" w:rsidP="000832C4">
      <w:pPr>
        <w:widowControl w:val="0"/>
        <w:numPr>
          <w:ilvl w:val="0"/>
          <w:numId w:val="1"/>
        </w:numPr>
        <w:spacing w:line="360" w:lineRule="auto"/>
        <w:rPr>
          <w:sz w:val="28"/>
          <w:szCs w:val="28"/>
        </w:rPr>
      </w:pPr>
      <w:r w:rsidRPr="000832C4">
        <w:rPr>
          <w:sz w:val="28"/>
          <w:szCs w:val="28"/>
        </w:rPr>
        <w:t>Организация банковской деятельности. Багиев Г.Л., Асаул А.Н., СПб: Изд-во СПб ГУЭФ, 2010.</w:t>
      </w:r>
    </w:p>
    <w:p w:rsidR="00CB3A7F" w:rsidRPr="000832C4" w:rsidRDefault="00CB3A7F" w:rsidP="000832C4">
      <w:pPr>
        <w:widowControl w:val="0"/>
        <w:numPr>
          <w:ilvl w:val="0"/>
          <w:numId w:val="1"/>
        </w:numPr>
        <w:spacing w:line="360" w:lineRule="auto"/>
        <w:rPr>
          <w:sz w:val="28"/>
          <w:szCs w:val="28"/>
        </w:rPr>
      </w:pPr>
      <w:r w:rsidRPr="000832C4">
        <w:rPr>
          <w:sz w:val="28"/>
          <w:szCs w:val="28"/>
        </w:rPr>
        <w:t>Попадюк Н. Частная ли собственность в России?, Вопросы экономики, 2009, №1.</w:t>
      </w:r>
    </w:p>
    <w:p w:rsidR="00CB3A7F" w:rsidRPr="000832C4" w:rsidRDefault="00CB3A7F" w:rsidP="000832C4">
      <w:pPr>
        <w:widowControl w:val="0"/>
        <w:numPr>
          <w:ilvl w:val="0"/>
          <w:numId w:val="1"/>
        </w:numPr>
        <w:spacing w:line="360" w:lineRule="auto"/>
        <w:rPr>
          <w:sz w:val="28"/>
          <w:szCs w:val="28"/>
        </w:rPr>
      </w:pPr>
      <w:r w:rsidRPr="000832C4">
        <w:rPr>
          <w:sz w:val="28"/>
          <w:szCs w:val="28"/>
        </w:rPr>
        <w:t>Популярная экономическая энциклопедия. / Под ред. А.Некипелова – М: НИ «Большая Российская энциклопедия», 2008</w:t>
      </w:r>
    </w:p>
    <w:p w:rsidR="00CB3A7F" w:rsidRPr="000832C4" w:rsidRDefault="00CB3A7F" w:rsidP="000832C4">
      <w:pPr>
        <w:widowControl w:val="0"/>
        <w:numPr>
          <w:ilvl w:val="0"/>
          <w:numId w:val="1"/>
        </w:numPr>
        <w:spacing w:line="360" w:lineRule="auto"/>
        <w:rPr>
          <w:sz w:val="28"/>
          <w:szCs w:val="28"/>
        </w:rPr>
      </w:pPr>
      <w:r w:rsidRPr="000832C4">
        <w:rPr>
          <w:sz w:val="28"/>
          <w:szCs w:val="28"/>
        </w:rPr>
        <w:t>Политика в сфере финансов. Муравьев А.И., Игнатьев А.М., Крутик А.Б. – СПб: Издат</w:t>
      </w:r>
    </w:p>
    <w:p w:rsidR="00CB3A7F" w:rsidRPr="000832C4" w:rsidRDefault="00CB3A7F" w:rsidP="000832C4">
      <w:pPr>
        <w:widowControl w:val="0"/>
        <w:numPr>
          <w:ilvl w:val="0"/>
          <w:numId w:val="1"/>
        </w:numPr>
        <w:spacing w:line="360" w:lineRule="auto"/>
        <w:rPr>
          <w:sz w:val="28"/>
          <w:szCs w:val="28"/>
        </w:rPr>
      </w:pPr>
      <w:r w:rsidRPr="000832C4">
        <w:rPr>
          <w:sz w:val="28"/>
          <w:szCs w:val="28"/>
        </w:rPr>
        <w:t xml:space="preserve">Репин Д.Ю. «Отечественное предпринимательство и малые предприятия в современной  России» (социоклиническая перспектива), научн.ж-л «Вестник Московского университета», №2 </w:t>
      </w:r>
      <w:smartTag w:uri="urn:schemas-microsoft-com:office:smarttags" w:element="metricconverter">
        <w:smartTagPr>
          <w:attr w:name="ProductID" w:val="2006 г"/>
        </w:smartTagPr>
        <w:r w:rsidRPr="000832C4">
          <w:rPr>
            <w:sz w:val="28"/>
            <w:szCs w:val="28"/>
          </w:rPr>
          <w:t>2006 г</w:t>
        </w:r>
      </w:smartTag>
      <w:r w:rsidRPr="000832C4">
        <w:rPr>
          <w:sz w:val="28"/>
          <w:szCs w:val="28"/>
        </w:rPr>
        <w:t>.</w:t>
      </w:r>
    </w:p>
    <w:p w:rsidR="00CB3A7F" w:rsidRPr="000832C4" w:rsidRDefault="00CB3A7F" w:rsidP="000832C4">
      <w:pPr>
        <w:widowControl w:val="0"/>
        <w:numPr>
          <w:ilvl w:val="0"/>
          <w:numId w:val="1"/>
        </w:numPr>
        <w:spacing w:line="360" w:lineRule="auto"/>
        <w:rPr>
          <w:sz w:val="28"/>
          <w:szCs w:val="28"/>
        </w:rPr>
      </w:pPr>
      <w:r w:rsidRPr="000832C4">
        <w:rPr>
          <w:sz w:val="28"/>
          <w:szCs w:val="28"/>
        </w:rPr>
        <w:t xml:space="preserve">Чепуренко А.Ю. Денежная эмиссия,  Вопросы экономики,  2009г., №  9 </w:t>
      </w:r>
    </w:p>
    <w:p w:rsidR="00CB3A7F" w:rsidRPr="000832C4" w:rsidRDefault="00CB3A7F" w:rsidP="000832C4">
      <w:pPr>
        <w:widowControl w:val="0"/>
        <w:numPr>
          <w:ilvl w:val="0"/>
          <w:numId w:val="1"/>
        </w:numPr>
        <w:spacing w:line="360" w:lineRule="auto"/>
        <w:rPr>
          <w:sz w:val="28"/>
          <w:szCs w:val="28"/>
        </w:rPr>
      </w:pPr>
      <w:r w:rsidRPr="000832C4">
        <w:rPr>
          <w:sz w:val="28"/>
          <w:szCs w:val="28"/>
        </w:rPr>
        <w:t>Экономика для студентов технических вузов. Михайлушкин А.И., Шимко П.Д., М: Высшая школа, 2010</w:t>
      </w:r>
    </w:p>
    <w:p w:rsidR="00CB3A7F" w:rsidRPr="000832C4" w:rsidRDefault="00CB3A7F" w:rsidP="000832C4">
      <w:pPr>
        <w:widowControl w:val="0"/>
        <w:numPr>
          <w:ilvl w:val="0"/>
          <w:numId w:val="1"/>
        </w:numPr>
        <w:spacing w:line="360" w:lineRule="auto"/>
        <w:rPr>
          <w:sz w:val="28"/>
          <w:szCs w:val="28"/>
        </w:rPr>
      </w:pPr>
      <w:r w:rsidRPr="000832C4">
        <w:rPr>
          <w:sz w:val="28"/>
          <w:szCs w:val="28"/>
        </w:rPr>
        <w:t>Экономика. // Под редакцией Булатова А.С. – М: Экономистъ, 2009.</w:t>
      </w:r>
    </w:p>
    <w:p w:rsidR="00CB3A7F" w:rsidRPr="000832C4" w:rsidRDefault="00CB3A7F" w:rsidP="000832C4">
      <w:pPr>
        <w:widowControl w:val="0"/>
        <w:numPr>
          <w:ilvl w:val="0"/>
          <w:numId w:val="1"/>
        </w:numPr>
        <w:spacing w:line="360" w:lineRule="auto"/>
        <w:rPr>
          <w:sz w:val="28"/>
          <w:szCs w:val="28"/>
        </w:rPr>
      </w:pPr>
      <w:r w:rsidRPr="000832C4">
        <w:rPr>
          <w:sz w:val="28"/>
          <w:szCs w:val="28"/>
        </w:rPr>
        <w:t>Экономическая теория. Сажина М.А., Чибриков Г.Г. – М: изд. гр. НормА – ИНФРА М, 2007.</w:t>
      </w:r>
    </w:p>
    <w:p w:rsidR="00CB3A7F" w:rsidRPr="000832C4" w:rsidRDefault="00CB3A7F" w:rsidP="000832C4">
      <w:pPr>
        <w:widowControl w:val="0"/>
        <w:numPr>
          <w:ilvl w:val="0"/>
          <w:numId w:val="1"/>
        </w:numPr>
        <w:spacing w:line="360" w:lineRule="auto"/>
        <w:rPr>
          <w:sz w:val="28"/>
          <w:szCs w:val="28"/>
        </w:rPr>
      </w:pPr>
      <w:r w:rsidRPr="000832C4">
        <w:rPr>
          <w:sz w:val="28"/>
          <w:szCs w:val="28"/>
        </w:rPr>
        <w:t>Экономическая теория. Учебник для вузов. // Под редакцией Добрынина А.И., Тарасевича Л.С. – СПб: Изд. Питер Ком, 2010</w:t>
      </w:r>
    </w:p>
    <w:p w:rsidR="00CB3A7F" w:rsidRPr="000832C4" w:rsidRDefault="00CB3A7F" w:rsidP="000832C4">
      <w:pPr>
        <w:numPr>
          <w:ilvl w:val="0"/>
          <w:numId w:val="1"/>
        </w:numPr>
        <w:spacing w:after="240" w:line="360" w:lineRule="auto"/>
        <w:jc w:val="both"/>
        <w:rPr>
          <w:sz w:val="28"/>
          <w:szCs w:val="28"/>
        </w:rPr>
      </w:pPr>
      <w:r w:rsidRPr="000832C4">
        <w:rPr>
          <w:sz w:val="28"/>
          <w:szCs w:val="28"/>
        </w:rPr>
        <w:t xml:space="preserve"> «Экономика предприятия», под ред. О.И. Волкова, О.В. Девяткина,  М, ИНФРА-М. </w:t>
      </w:r>
      <w:smartTag w:uri="urn:schemas-microsoft-com:office:smarttags" w:element="metricconverter">
        <w:smartTagPr>
          <w:attr w:name="ProductID" w:val="2006 г"/>
        </w:smartTagPr>
        <w:r w:rsidRPr="000832C4">
          <w:rPr>
            <w:sz w:val="28"/>
            <w:szCs w:val="28"/>
          </w:rPr>
          <w:t>2006 г</w:t>
        </w:r>
      </w:smartTag>
      <w:r w:rsidRPr="000832C4">
        <w:rPr>
          <w:sz w:val="28"/>
          <w:szCs w:val="28"/>
        </w:rPr>
        <w:t>. 600 с.</w:t>
      </w:r>
    </w:p>
    <w:p w:rsidR="00CB3A7F" w:rsidRPr="000832C4" w:rsidRDefault="00CB3A7F" w:rsidP="000832C4">
      <w:pPr>
        <w:spacing w:line="360" w:lineRule="auto"/>
        <w:ind w:firstLine="540"/>
        <w:jc w:val="both"/>
        <w:rPr>
          <w:b/>
          <w:sz w:val="28"/>
          <w:szCs w:val="28"/>
        </w:rPr>
      </w:pPr>
      <w:bookmarkStart w:id="0" w:name="_GoBack"/>
      <w:bookmarkEnd w:id="0"/>
    </w:p>
    <w:sectPr w:rsidR="00CB3A7F" w:rsidRPr="000832C4" w:rsidSect="001B5D12">
      <w:footerReference w:type="even" r:id="rId14"/>
      <w:footerReference w:type="default" r:id="rId15"/>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A0E" w:rsidRDefault="00AB7A0E">
      <w:r>
        <w:separator/>
      </w:r>
    </w:p>
  </w:endnote>
  <w:endnote w:type="continuationSeparator" w:id="0">
    <w:p w:rsidR="00AB7A0E" w:rsidRDefault="00AB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C4" w:rsidRDefault="000832C4" w:rsidP="00854BD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832C4" w:rsidRDefault="000832C4" w:rsidP="001B5D1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C4" w:rsidRDefault="000832C4" w:rsidP="00854BD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E6ED3">
      <w:rPr>
        <w:rStyle w:val="a4"/>
        <w:noProof/>
      </w:rPr>
      <w:t>25</w:t>
    </w:r>
    <w:r>
      <w:rPr>
        <w:rStyle w:val="a4"/>
      </w:rPr>
      <w:fldChar w:fldCharType="end"/>
    </w:r>
  </w:p>
  <w:p w:rsidR="000832C4" w:rsidRDefault="000832C4" w:rsidP="001B5D1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A0E" w:rsidRDefault="00AB7A0E">
      <w:r>
        <w:separator/>
      </w:r>
    </w:p>
  </w:footnote>
  <w:footnote w:type="continuationSeparator" w:id="0">
    <w:p w:rsidR="00AB7A0E" w:rsidRDefault="00AB7A0E">
      <w:r>
        <w:continuationSeparator/>
      </w:r>
    </w:p>
  </w:footnote>
  <w:footnote w:id="1">
    <w:p w:rsidR="000832C4" w:rsidRPr="00173075" w:rsidRDefault="000832C4" w:rsidP="00173075">
      <w:pPr>
        <w:widowControl w:val="0"/>
        <w:rPr>
          <w:sz w:val="20"/>
          <w:szCs w:val="20"/>
        </w:rPr>
      </w:pPr>
      <w:r w:rsidRPr="00173075">
        <w:rPr>
          <w:rStyle w:val="a6"/>
          <w:sz w:val="20"/>
          <w:szCs w:val="20"/>
        </w:rPr>
        <w:footnoteRef/>
      </w:r>
      <w:r w:rsidRPr="00173075">
        <w:rPr>
          <w:sz w:val="20"/>
          <w:szCs w:val="20"/>
        </w:rPr>
        <w:t xml:space="preserve"> Организация банковской деятельности. Учебное пособие. // Под редакцией Пелиха А.С. – Москва – Ростов-на-Дону: ИКЦ «МарТ», 2010, с.25-26</w:t>
      </w:r>
    </w:p>
  </w:footnote>
  <w:footnote w:id="2">
    <w:p w:rsidR="000832C4" w:rsidRPr="00A9343E" w:rsidRDefault="000832C4" w:rsidP="00A9343E">
      <w:pPr>
        <w:widowControl w:val="0"/>
        <w:rPr>
          <w:sz w:val="20"/>
          <w:szCs w:val="20"/>
        </w:rPr>
      </w:pPr>
      <w:r w:rsidRPr="00A9343E">
        <w:rPr>
          <w:rStyle w:val="a6"/>
          <w:sz w:val="20"/>
          <w:szCs w:val="20"/>
        </w:rPr>
        <w:footnoteRef/>
      </w:r>
      <w:r w:rsidRPr="00A9343E">
        <w:rPr>
          <w:sz w:val="20"/>
          <w:szCs w:val="20"/>
        </w:rPr>
        <w:t xml:space="preserve"> Организация банковской деятельности. Учебное пособие. // Под редакцией Пелиха А.С. – Москва – Ростов-на-Дону: ИКЦ «МарТ», 2010, с. 35-37</w:t>
      </w:r>
    </w:p>
  </w:footnote>
  <w:footnote w:id="3">
    <w:p w:rsidR="000832C4" w:rsidRPr="00173075" w:rsidRDefault="000832C4" w:rsidP="00173075">
      <w:pPr>
        <w:widowControl w:val="0"/>
        <w:rPr>
          <w:sz w:val="20"/>
          <w:szCs w:val="20"/>
        </w:rPr>
      </w:pPr>
      <w:r w:rsidRPr="00173075">
        <w:rPr>
          <w:rStyle w:val="a6"/>
          <w:sz w:val="20"/>
          <w:szCs w:val="20"/>
        </w:rPr>
        <w:footnoteRef/>
      </w:r>
      <w:r w:rsidRPr="00173075">
        <w:rPr>
          <w:sz w:val="20"/>
          <w:szCs w:val="20"/>
        </w:rPr>
        <w:t xml:space="preserve"> Лютиков  А.М. «Стимулирование  банковской  активности», журнал  «Финансы», № 9, 2009г. </w:t>
      </w:r>
    </w:p>
  </w:footnote>
  <w:footnote w:id="4">
    <w:p w:rsidR="000832C4" w:rsidRPr="00A9343E" w:rsidRDefault="000832C4" w:rsidP="00B333B8">
      <w:pPr>
        <w:widowControl w:val="0"/>
        <w:rPr>
          <w:sz w:val="20"/>
          <w:szCs w:val="20"/>
        </w:rPr>
      </w:pPr>
      <w:r>
        <w:rPr>
          <w:rStyle w:val="a6"/>
        </w:rPr>
        <w:footnoteRef/>
      </w:r>
      <w:r>
        <w:t xml:space="preserve"> </w:t>
      </w:r>
      <w:r w:rsidRPr="00A9343E">
        <w:rPr>
          <w:sz w:val="20"/>
          <w:szCs w:val="20"/>
        </w:rPr>
        <w:t xml:space="preserve">Лютиков  А.М. «Стимулирование  банковской  активности», журнал  «Финансы», № 9, 2009г. </w:t>
      </w:r>
    </w:p>
    <w:p w:rsidR="000832C4" w:rsidRDefault="000832C4">
      <w:pPr>
        <w:pStyle w:val="a5"/>
      </w:pPr>
    </w:p>
  </w:footnote>
  <w:footnote w:id="5">
    <w:p w:rsidR="000832C4" w:rsidRPr="00173075" w:rsidRDefault="000832C4" w:rsidP="00173075">
      <w:pPr>
        <w:widowControl w:val="0"/>
        <w:rPr>
          <w:sz w:val="20"/>
          <w:szCs w:val="20"/>
        </w:rPr>
      </w:pPr>
      <w:r w:rsidRPr="00173075">
        <w:rPr>
          <w:rStyle w:val="a6"/>
          <w:sz w:val="20"/>
          <w:szCs w:val="20"/>
        </w:rPr>
        <w:footnoteRef/>
      </w:r>
      <w:r w:rsidRPr="00173075">
        <w:rPr>
          <w:sz w:val="20"/>
          <w:szCs w:val="20"/>
        </w:rPr>
        <w:t xml:space="preserve"> Экономика для студентов технических вузов. Михайлушкин А.И., Шимко П.Д., М: Высшая школа, 2010, с. 89-90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F36D6"/>
    <w:multiLevelType w:val="hybridMultilevel"/>
    <w:tmpl w:val="B6845C9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E70"/>
    <w:rsid w:val="000832C4"/>
    <w:rsid w:val="00152E70"/>
    <w:rsid w:val="00173075"/>
    <w:rsid w:val="001B5D12"/>
    <w:rsid w:val="0037661A"/>
    <w:rsid w:val="003E7D5B"/>
    <w:rsid w:val="00485AAE"/>
    <w:rsid w:val="004A7C35"/>
    <w:rsid w:val="005E770C"/>
    <w:rsid w:val="007F4817"/>
    <w:rsid w:val="00854BD0"/>
    <w:rsid w:val="0089460D"/>
    <w:rsid w:val="00963E28"/>
    <w:rsid w:val="0096422D"/>
    <w:rsid w:val="009A67C3"/>
    <w:rsid w:val="00A9343E"/>
    <w:rsid w:val="00AB7A0E"/>
    <w:rsid w:val="00AE6ED3"/>
    <w:rsid w:val="00B003F0"/>
    <w:rsid w:val="00B333B8"/>
    <w:rsid w:val="00CB3A7F"/>
    <w:rsid w:val="00D07780"/>
    <w:rsid w:val="00F22A37"/>
    <w:rsid w:val="00F6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4D7B5DED-C099-48F6-9F53-35CEB892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E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B5D12"/>
    <w:pPr>
      <w:tabs>
        <w:tab w:val="center" w:pos="4677"/>
        <w:tab w:val="right" w:pos="9355"/>
      </w:tabs>
    </w:pPr>
  </w:style>
  <w:style w:type="character" w:styleId="a4">
    <w:name w:val="page number"/>
    <w:basedOn w:val="a0"/>
    <w:rsid w:val="001B5D12"/>
  </w:style>
  <w:style w:type="paragraph" w:styleId="a5">
    <w:name w:val="footnote text"/>
    <w:basedOn w:val="a"/>
    <w:semiHidden/>
    <w:rsid w:val="00A9343E"/>
    <w:rPr>
      <w:sz w:val="20"/>
      <w:szCs w:val="20"/>
    </w:rPr>
  </w:style>
  <w:style w:type="character" w:styleId="a6">
    <w:name w:val="footnote reference"/>
    <w:basedOn w:val="a0"/>
    <w:semiHidden/>
    <w:rsid w:val="00A934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0695">
      <w:bodyDiv w:val="1"/>
      <w:marLeft w:val="0"/>
      <w:marRight w:val="0"/>
      <w:marTop w:val="0"/>
      <w:marBottom w:val="0"/>
      <w:divBdr>
        <w:top w:val="none" w:sz="0" w:space="0" w:color="auto"/>
        <w:left w:val="none" w:sz="0" w:space="0" w:color="auto"/>
        <w:bottom w:val="none" w:sz="0" w:space="0" w:color="auto"/>
        <w:right w:val="none" w:sz="0" w:space="0" w:color="auto"/>
      </w:divBdr>
    </w:div>
    <w:div w:id="152258806">
      <w:bodyDiv w:val="1"/>
      <w:marLeft w:val="0"/>
      <w:marRight w:val="0"/>
      <w:marTop w:val="0"/>
      <w:marBottom w:val="0"/>
      <w:divBdr>
        <w:top w:val="none" w:sz="0" w:space="0" w:color="auto"/>
        <w:left w:val="none" w:sz="0" w:space="0" w:color="auto"/>
        <w:bottom w:val="none" w:sz="0" w:space="0" w:color="auto"/>
        <w:right w:val="none" w:sz="0" w:space="0" w:color="auto"/>
      </w:divBdr>
    </w:div>
    <w:div w:id="234626537">
      <w:bodyDiv w:val="1"/>
      <w:marLeft w:val="0"/>
      <w:marRight w:val="0"/>
      <w:marTop w:val="0"/>
      <w:marBottom w:val="0"/>
      <w:divBdr>
        <w:top w:val="none" w:sz="0" w:space="0" w:color="auto"/>
        <w:left w:val="none" w:sz="0" w:space="0" w:color="auto"/>
        <w:bottom w:val="none" w:sz="0" w:space="0" w:color="auto"/>
        <w:right w:val="none" w:sz="0" w:space="0" w:color="auto"/>
      </w:divBdr>
    </w:div>
    <w:div w:id="765081378">
      <w:bodyDiv w:val="1"/>
      <w:marLeft w:val="0"/>
      <w:marRight w:val="0"/>
      <w:marTop w:val="0"/>
      <w:marBottom w:val="0"/>
      <w:divBdr>
        <w:top w:val="none" w:sz="0" w:space="0" w:color="auto"/>
        <w:left w:val="none" w:sz="0" w:space="0" w:color="auto"/>
        <w:bottom w:val="none" w:sz="0" w:space="0" w:color="auto"/>
        <w:right w:val="none" w:sz="0" w:space="0" w:color="auto"/>
      </w:divBdr>
    </w:div>
    <w:div w:id="789712931">
      <w:bodyDiv w:val="1"/>
      <w:marLeft w:val="0"/>
      <w:marRight w:val="0"/>
      <w:marTop w:val="0"/>
      <w:marBottom w:val="0"/>
      <w:divBdr>
        <w:top w:val="none" w:sz="0" w:space="0" w:color="auto"/>
        <w:left w:val="none" w:sz="0" w:space="0" w:color="auto"/>
        <w:bottom w:val="none" w:sz="0" w:space="0" w:color="auto"/>
        <w:right w:val="none" w:sz="0" w:space="0" w:color="auto"/>
      </w:divBdr>
    </w:div>
    <w:div w:id="1409888996">
      <w:bodyDiv w:val="1"/>
      <w:marLeft w:val="0"/>
      <w:marRight w:val="0"/>
      <w:marTop w:val="0"/>
      <w:marBottom w:val="0"/>
      <w:divBdr>
        <w:top w:val="none" w:sz="0" w:space="0" w:color="auto"/>
        <w:left w:val="none" w:sz="0" w:space="0" w:color="auto"/>
        <w:bottom w:val="none" w:sz="0" w:space="0" w:color="auto"/>
        <w:right w:val="none" w:sz="0" w:space="0" w:color="auto"/>
      </w:divBdr>
    </w:div>
    <w:div w:id="1656646267">
      <w:bodyDiv w:val="1"/>
      <w:marLeft w:val="0"/>
      <w:marRight w:val="0"/>
      <w:marTop w:val="0"/>
      <w:marBottom w:val="0"/>
      <w:divBdr>
        <w:top w:val="none" w:sz="0" w:space="0" w:color="auto"/>
        <w:left w:val="none" w:sz="0" w:space="0" w:color="auto"/>
        <w:bottom w:val="none" w:sz="0" w:space="0" w:color="auto"/>
        <w:right w:val="none" w:sz="0" w:space="0" w:color="auto"/>
      </w:divBdr>
    </w:div>
    <w:div w:id="18709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5086</Words>
  <Characters>28992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UserXP</dc:creator>
  <cp:keywords/>
  <dc:description/>
  <cp:lastModifiedBy>admin</cp:lastModifiedBy>
  <cp:revision>2</cp:revision>
  <dcterms:created xsi:type="dcterms:W3CDTF">2014-05-09T08:22:00Z</dcterms:created>
  <dcterms:modified xsi:type="dcterms:W3CDTF">2014-05-09T08:22:00Z</dcterms:modified>
</cp:coreProperties>
</file>