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6BE" w:rsidRDefault="007966BE" w:rsidP="00B834AC">
      <w:pPr>
        <w:spacing w:line="240" w:lineRule="auto"/>
        <w:rPr>
          <w:b/>
          <w:sz w:val="14"/>
          <w:szCs w:val="14"/>
        </w:rPr>
      </w:pPr>
    </w:p>
    <w:p w:rsidR="00E020C4" w:rsidRPr="00B834AC" w:rsidRDefault="00E020C4" w:rsidP="00B834AC">
      <w:pPr>
        <w:spacing w:line="240" w:lineRule="auto"/>
        <w:rPr>
          <w:sz w:val="14"/>
          <w:szCs w:val="14"/>
        </w:rPr>
      </w:pPr>
      <w:r w:rsidRPr="00B834AC">
        <w:rPr>
          <w:b/>
          <w:sz w:val="14"/>
          <w:szCs w:val="14"/>
        </w:rPr>
        <w:t>9.Понятие юридического лица и его основные признаки</w:t>
      </w:r>
    </w:p>
    <w:p w:rsidR="00E020C4" w:rsidRPr="00B834AC" w:rsidRDefault="00E020C4" w:rsidP="00B834AC">
      <w:pPr>
        <w:spacing w:line="240" w:lineRule="auto"/>
        <w:rPr>
          <w:sz w:val="14"/>
          <w:szCs w:val="14"/>
        </w:rPr>
      </w:pPr>
      <w:r w:rsidRPr="00B834AC">
        <w:rPr>
          <w:sz w:val="14"/>
          <w:szCs w:val="14"/>
        </w:rPr>
        <w:t>В соот.со ст 48 ГК РФ юридическим лицом признается организ которая имеет в собст-и,в хоз ведении или оперативном управлении обособленное имущество и отвечает своим обязательствам,может от своего имени приобретать или осуществлять имущ-е или лич-е неимущ права,нести обяз-и,быть истцом или ответчиком в суде. Юр лица должны иметь самост баланс или смету,иметь свое наименование, котор содерж указание на его организ-правовую форму. В зависимости от организ-правовой формы,юр лицо действует или на основании устава и учредит договора или только учредит договора. Юр лицо считается созданным с момента его госуд регистрации в соот-и со ст50 ГК РФ. Юр лица подраздел: коммерч организации-организ,котор ставит основн целью извлечение прибыли и послед рапределение мд учредит-ми;некоммерч организ-организ котор не имеют целью своей деят-и извлеч прибыли и не могут распределить получ прибыль мд учредит.</w:t>
      </w:r>
    </w:p>
    <w:p w:rsidR="00E020C4" w:rsidRPr="00B834AC" w:rsidRDefault="00E020C4" w:rsidP="00B834AC">
      <w:pPr>
        <w:spacing w:line="240" w:lineRule="auto"/>
        <w:rPr>
          <w:sz w:val="14"/>
          <w:szCs w:val="14"/>
        </w:rPr>
      </w:pPr>
    </w:p>
    <w:p w:rsidR="00E020C4" w:rsidRPr="00B834AC" w:rsidRDefault="00E020C4" w:rsidP="00B834AC">
      <w:pPr>
        <w:spacing w:line="240" w:lineRule="auto"/>
        <w:rPr>
          <w:b/>
          <w:sz w:val="14"/>
          <w:szCs w:val="14"/>
        </w:rPr>
      </w:pPr>
      <w:r w:rsidRPr="00B834AC">
        <w:rPr>
          <w:b/>
          <w:sz w:val="14"/>
          <w:szCs w:val="14"/>
        </w:rPr>
        <w:t>6.Классификация предприятий</w:t>
      </w:r>
    </w:p>
    <w:p w:rsidR="00E020C4" w:rsidRPr="00B834AC" w:rsidRDefault="00E020C4" w:rsidP="00B834AC">
      <w:pPr>
        <w:spacing w:line="240" w:lineRule="auto"/>
        <w:rPr>
          <w:sz w:val="14"/>
          <w:szCs w:val="14"/>
        </w:rPr>
      </w:pPr>
      <w:r w:rsidRPr="00B834AC">
        <w:rPr>
          <w:sz w:val="14"/>
          <w:szCs w:val="14"/>
        </w:rPr>
        <w:t>1)по форме собст-и: госд-е и частные</w:t>
      </w:r>
    </w:p>
    <w:p w:rsidR="00E020C4" w:rsidRPr="00B834AC" w:rsidRDefault="00E020C4" w:rsidP="00B834AC">
      <w:pPr>
        <w:spacing w:line="240" w:lineRule="auto"/>
        <w:rPr>
          <w:sz w:val="14"/>
          <w:szCs w:val="14"/>
        </w:rPr>
      </w:pPr>
      <w:r w:rsidRPr="00B834AC">
        <w:rPr>
          <w:sz w:val="14"/>
          <w:szCs w:val="14"/>
        </w:rPr>
        <w:t>2)по структкре: узкоспециализ-е, много профильные, комбинир-е.</w:t>
      </w:r>
    </w:p>
    <w:p w:rsidR="00E020C4" w:rsidRPr="00B834AC" w:rsidRDefault="00E020C4" w:rsidP="00B834AC">
      <w:pPr>
        <w:spacing w:line="240" w:lineRule="auto"/>
        <w:rPr>
          <w:sz w:val="14"/>
          <w:szCs w:val="14"/>
        </w:rPr>
      </w:pPr>
      <w:r w:rsidRPr="00B834AC">
        <w:rPr>
          <w:sz w:val="14"/>
          <w:szCs w:val="14"/>
        </w:rPr>
        <w:t>3)по размеру: крупные, средние, малые.</w:t>
      </w:r>
    </w:p>
    <w:p w:rsidR="00E020C4" w:rsidRPr="00B834AC" w:rsidRDefault="00E020C4" w:rsidP="00B834AC">
      <w:pPr>
        <w:spacing w:line="240" w:lineRule="auto"/>
        <w:rPr>
          <w:sz w:val="14"/>
          <w:szCs w:val="14"/>
        </w:rPr>
      </w:pPr>
      <w:r w:rsidRPr="00B834AC">
        <w:rPr>
          <w:sz w:val="14"/>
          <w:szCs w:val="14"/>
        </w:rPr>
        <w:t>4)по хар-у ответст-и: неогранич от-ть и огранич от-ть.</w:t>
      </w:r>
    </w:p>
    <w:p w:rsidR="00E020C4" w:rsidRPr="00B834AC" w:rsidRDefault="00E020C4" w:rsidP="00B834AC">
      <w:pPr>
        <w:spacing w:line="240" w:lineRule="auto"/>
        <w:rPr>
          <w:sz w:val="14"/>
          <w:szCs w:val="14"/>
        </w:rPr>
      </w:pPr>
      <w:r w:rsidRPr="00B834AC">
        <w:rPr>
          <w:sz w:val="14"/>
          <w:szCs w:val="14"/>
        </w:rPr>
        <w:t>Различные формы: комбинат,трест,картель,холдинг,синдикат,концерн,ассосоциации,консорциум,франчайзинговая фирма.</w:t>
      </w:r>
    </w:p>
    <w:p w:rsidR="00E020C4" w:rsidRPr="00B834AC" w:rsidRDefault="00E020C4" w:rsidP="00B834AC">
      <w:pPr>
        <w:spacing w:line="240" w:lineRule="auto"/>
        <w:rPr>
          <w:sz w:val="14"/>
          <w:szCs w:val="14"/>
        </w:rPr>
      </w:pPr>
    </w:p>
    <w:p w:rsidR="00E020C4" w:rsidRPr="00B834AC" w:rsidRDefault="00E020C4" w:rsidP="00B834AC">
      <w:pPr>
        <w:spacing w:line="240" w:lineRule="auto"/>
        <w:rPr>
          <w:b/>
          <w:sz w:val="14"/>
          <w:szCs w:val="14"/>
        </w:rPr>
      </w:pPr>
      <w:r w:rsidRPr="00B834AC">
        <w:rPr>
          <w:b/>
          <w:sz w:val="14"/>
          <w:szCs w:val="14"/>
        </w:rPr>
        <w:t>13.Формы некоммерческих организаций</w:t>
      </w:r>
    </w:p>
    <w:p w:rsidR="00E020C4" w:rsidRPr="00B834AC" w:rsidRDefault="00E020C4" w:rsidP="00B834AC">
      <w:pPr>
        <w:pStyle w:val="2"/>
        <w:spacing w:before="0" w:after="0"/>
        <w:rPr>
          <w:rFonts w:ascii="Calibri" w:hAnsi="Calibri" w:cs="Calibri"/>
          <w:b w:val="0"/>
          <w:i w:val="0"/>
          <w:sz w:val="14"/>
          <w:szCs w:val="14"/>
        </w:rPr>
      </w:pPr>
      <w:r w:rsidRPr="00B834AC">
        <w:rPr>
          <w:rFonts w:ascii="Calibri" w:hAnsi="Calibri" w:cs="Calibri"/>
          <w:b w:val="0"/>
          <w:i w:val="0"/>
          <w:sz w:val="14"/>
          <w:szCs w:val="14"/>
        </w:rPr>
        <w:t>Некоммерческие организации могут создаваться в форме общественных или религиозных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r w:rsidRPr="00B834AC">
        <w:rPr>
          <w:rFonts w:ascii="Calibri" w:hAnsi="Calibri" w:cs="Calibri"/>
          <w:i w:val="0"/>
          <w:sz w:val="14"/>
          <w:szCs w:val="14"/>
        </w:rPr>
        <w:t>1.</w:t>
      </w:r>
      <w:r w:rsidRPr="00B834AC">
        <w:rPr>
          <w:rFonts w:ascii="Calibri" w:hAnsi="Calibri" w:cs="Calibri"/>
          <w:b w:val="0"/>
          <w:i w:val="0"/>
          <w:sz w:val="14"/>
          <w:szCs w:val="14"/>
        </w:rPr>
        <w:t>Общественные и религиозные организации (объединения).Общественными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r w:rsidRPr="00B834AC">
        <w:rPr>
          <w:rFonts w:ascii="Calibri" w:hAnsi="Calibri" w:cs="Calibri"/>
          <w:sz w:val="14"/>
          <w:szCs w:val="14"/>
        </w:rPr>
        <w:t xml:space="preserve"> 2</w:t>
      </w:r>
      <w:r w:rsidRPr="00B834AC">
        <w:rPr>
          <w:rFonts w:ascii="Calibri" w:hAnsi="Calibri" w:cs="Calibri"/>
          <w:b w:val="0"/>
          <w:i w:val="0"/>
          <w:sz w:val="14"/>
          <w:szCs w:val="14"/>
        </w:rPr>
        <w:t>. Фонды.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r w:rsidRPr="00B834AC">
        <w:rPr>
          <w:rFonts w:ascii="Calibri" w:hAnsi="Calibri" w:cs="Calibri"/>
          <w:sz w:val="14"/>
          <w:szCs w:val="14"/>
        </w:rPr>
        <w:t xml:space="preserve">3. </w:t>
      </w:r>
      <w:r w:rsidRPr="00B834AC">
        <w:rPr>
          <w:rFonts w:ascii="Calibri" w:hAnsi="Calibri" w:cs="Calibri"/>
          <w:b w:val="0"/>
          <w:i w:val="0"/>
          <w:sz w:val="14"/>
          <w:szCs w:val="14"/>
        </w:rPr>
        <w:t>Государственная корпорация.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r w:rsidRPr="00B834AC">
        <w:rPr>
          <w:b w:val="0"/>
          <w:i w:val="0"/>
          <w:sz w:val="14"/>
          <w:szCs w:val="14"/>
        </w:rPr>
        <w:t>.</w:t>
      </w:r>
      <w:r w:rsidRPr="00B834AC">
        <w:rPr>
          <w:rFonts w:ascii="Calibri" w:hAnsi="Calibri" w:cs="Calibri"/>
          <w:sz w:val="14"/>
          <w:szCs w:val="14"/>
        </w:rPr>
        <w:t xml:space="preserve">4. </w:t>
      </w:r>
      <w:r w:rsidRPr="00B834AC">
        <w:rPr>
          <w:rFonts w:ascii="Calibri" w:hAnsi="Calibri" w:cs="Calibri"/>
          <w:b w:val="0"/>
          <w:i w:val="0"/>
          <w:sz w:val="14"/>
          <w:szCs w:val="14"/>
        </w:rPr>
        <w:t>Некоммерческие партнерства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для некоммерческих организаций.</w:t>
      </w:r>
      <w:r w:rsidRPr="00B834AC">
        <w:rPr>
          <w:rFonts w:ascii="Calibri" w:hAnsi="Calibri" w:cs="Calibri"/>
          <w:sz w:val="14"/>
          <w:szCs w:val="14"/>
        </w:rPr>
        <w:t xml:space="preserve">5. </w:t>
      </w:r>
      <w:r w:rsidRPr="00B834AC">
        <w:rPr>
          <w:rFonts w:ascii="Calibri" w:hAnsi="Calibri" w:cs="Calibri"/>
          <w:b w:val="0"/>
          <w:i w:val="0"/>
          <w:sz w:val="14"/>
          <w:szCs w:val="14"/>
        </w:rPr>
        <w:t>Учреждения.Учреждением признается некоммерческая организация, созданная собственником для осуществления управленческих, социально - культурных или иных функций некоммерческого характера и финансируемая полностью или частично этим собственником</w:t>
      </w:r>
      <w:r w:rsidRPr="00B834AC">
        <w:rPr>
          <w:b w:val="0"/>
          <w:i w:val="0"/>
          <w:sz w:val="14"/>
          <w:szCs w:val="14"/>
        </w:rPr>
        <w:t>.</w:t>
      </w:r>
      <w:r w:rsidRPr="00B834AC">
        <w:rPr>
          <w:rFonts w:ascii="Calibri" w:hAnsi="Calibri" w:cs="Calibri"/>
          <w:sz w:val="14"/>
          <w:szCs w:val="14"/>
        </w:rPr>
        <w:t>6.</w:t>
      </w:r>
      <w:r w:rsidRPr="00B834AC">
        <w:rPr>
          <w:rFonts w:ascii="Calibri" w:hAnsi="Calibri" w:cs="Calibri"/>
          <w:b w:val="0"/>
          <w:sz w:val="14"/>
          <w:szCs w:val="14"/>
        </w:rPr>
        <w:t>Автономная некоммерческая организация.</w:t>
      </w:r>
      <w:r w:rsidRPr="00B834AC">
        <w:rPr>
          <w:rFonts w:ascii="Calibri" w:hAnsi="Calibri" w:cs="Calibri"/>
          <w:b w:val="0"/>
          <w:i w:val="0"/>
          <w:sz w:val="14"/>
          <w:szCs w:val="14"/>
        </w:rPr>
        <w:t>Автономной некоммерческой организацией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w:t>
      </w:r>
      <w:r w:rsidRPr="00B834AC">
        <w:rPr>
          <w:rFonts w:ascii="Calibri" w:hAnsi="Calibri" w:cs="Calibri"/>
          <w:sz w:val="14"/>
          <w:szCs w:val="14"/>
        </w:rPr>
        <w:t>7</w:t>
      </w:r>
      <w:r w:rsidRPr="00B834AC">
        <w:rPr>
          <w:rFonts w:ascii="Calibri" w:hAnsi="Calibri" w:cs="Calibri"/>
          <w:b w:val="0"/>
          <w:i w:val="0"/>
          <w:sz w:val="14"/>
          <w:szCs w:val="14"/>
        </w:rPr>
        <w:t>. Объединения юридических лиц (ассоциации и союзы). Объединение юридических лиц (ассоциация и союз) — это членская организация, объединяющая любые как коммерческие, некоммерческие, так и государственные организации в целях координации их предпринимательской деятельности, а также представления и защиты общих имущественных интересов.</w:t>
      </w:r>
      <w:r w:rsidRPr="00B834AC">
        <w:rPr>
          <w:rFonts w:ascii="Calibri" w:hAnsi="Calibri" w:cs="Calibri"/>
          <w:sz w:val="14"/>
          <w:szCs w:val="14"/>
        </w:rPr>
        <w:t xml:space="preserve"> 8</w:t>
      </w:r>
      <w:r w:rsidRPr="00B834AC">
        <w:rPr>
          <w:rFonts w:ascii="Calibri" w:hAnsi="Calibri" w:cs="Calibri"/>
          <w:b w:val="0"/>
          <w:i w:val="0"/>
          <w:sz w:val="14"/>
          <w:szCs w:val="14"/>
        </w:rPr>
        <w:t>. Потребительский кооператив. 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E020C4" w:rsidRPr="00B834AC" w:rsidRDefault="00E020C4" w:rsidP="00B834AC">
      <w:pPr>
        <w:pStyle w:val="2"/>
        <w:spacing w:before="0" w:after="0"/>
        <w:rPr>
          <w:rFonts w:ascii="Calibri" w:hAnsi="Calibri" w:cs="Calibri"/>
          <w:b w:val="0"/>
          <w:i w:val="0"/>
          <w:sz w:val="14"/>
          <w:szCs w:val="14"/>
        </w:rPr>
      </w:pPr>
    </w:p>
    <w:p w:rsidR="00E020C4" w:rsidRPr="00B834AC" w:rsidRDefault="00E020C4" w:rsidP="00B834AC">
      <w:pPr>
        <w:spacing w:line="240" w:lineRule="auto"/>
        <w:rPr>
          <w:rFonts w:cs="Calibri"/>
          <w:b/>
          <w:sz w:val="14"/>
          <w:szCs w:val="14"/>
          <w:lang w:eastAsia="ru-RU"/>
        </w:rPr>
      </w:pPr>
      <w:r w:rsidRPr="00B834AC">
        <w:rPr>
          <w:rFonts w:cs="Calibri"/>
          <w:b/>
          <w:sz w:val="14"/>
          <w:szCs w:val="14"/>
          <w:lang w:eastAsia="ru-RU"/>
        </w:rPr>
        <w:t>17.Причины и порядок ликвидации предприятия.</w:t>
      </w:r>
    </w:p>
    <w:p w:rsidR="00E020C4" w:rsidRPr="00B834AC" w:rsidRDefault="00E020C4" w:rsidP="00B834AC">
      <w:pPr>
        <w:spacing w:line="240" w:lineRule="auto"/>
        <w:rPr>
          <w:rFonts w:cs="Calibri"/>
          <w:sz w:val="14"/>
          <w:szCs w:val="14"/>
          <w:lang w:eastAsia="ru-RU"/>
        </w:rPr>
      </w:pPr>
      <w:r w:rsidRPr="00B834AC">
        <w:rPr>
          <w:rFonts w:cs="Calibri"/>
          <w:sz w:val="14"/>
          <w:szCs w:val="14"/>
          <w:lang w:eastAsia="ru-RU"/>
        </w:rPr>
        <w:t>Орг-я может быть ликидир-а  в соот-и с ГК РФ федеральным законом от 8 июня 1998г ФЗ «о банкротстве», «об отдельных организ-х правов-х формах предпр деят-ти»</w:t>
      </w:r>
    </w:p>
    <w:p w:rsidR="00E020C4" w:rsidRPr="00B834AC" w:rsidRDefault="00E020C4" w:rsidP="00B834AC">
      <w:pPr>
        <w:pStyle w:val="a3"/>
        <w:spacing w:before="0" w:beforeAutospacing="0" w:after="0" w:afterAutospacing="0"/>
        <w:rPr>
          <w:rFonts w:ascii="Calibri" w:hAnsi="Calibri" w:cs="Calibri"/>
          <w:sz w:val="14"/>
          <w:szCs w:val="14"/>
        </w:rPr>
      </w:pPr>
      <w:r w:rsidRPr="00B834AC">
        <w:rPr>
          <w:rFonts w:ascii="Calibri" w:hAnsi="Calibri" w:cs="Calibri"/>
          <w:b/>
          <w:bCs/>
          <w:sz w:val="14"/>
          <w:szCs w:val="14"/>
        </w:rPr>
        <w:t>Ликвидация предприятия</w:t>
      </w:r>
      <w:r w:rsidRPr="00B834AC">
        <w:rPr>
          <w:rStyle w:val="apple-converted-space"/>
          <w:rFonts w:ascii="Calibri" w:eastAsia="Times New Roman" w:hAnsi="Calibri" w:cs="Calibri"/>
          <w:sz w:val="14"/>
          <w:szCs w:val="14"/>
        </w:rPr>
        <w:t> </w:t>
      </w:r>
      <w:r w:rsidRPr="00B834AC">
        <w:rPr>
          <w:rFonts w:ascii="Calibri" w:hAnsi="Calibri" w:cs="Calibri"/>
          <w:sz w:val="14"/>
          <w:szCs w:val="14"/>
        </w:rPr>
        <w:t>влечет за собой прекращение его деятельности без перехода прав и обязанностей в порядке правопреемства к другим лицам (ст.61 ГК РФ).Предприятие может быть ликвидировано добровольно в порядке, установленном Гражданским кодексом РФ. Также может быть ликвидировано по решению суда по основаниям, предусмотренным Гражданским кодексом РФ.В добровольном порядке предприятие может быть ликвидировано по решению его учредителей (участников), в том числе в связи с истечением срока, на который оно создавалось, с достижением цели, ради которой оно создавалось.Суд может принять решение о</w:t>
      </w:r>
      <w:r w:rsidRPr="00B834AC">
        <w:rPr>
          <w:rStyle w:val="apple-converted-space"/>
          <w:rFonts w:ascii="Calibri" w:eastAsia="Times New Roman" w:hAnsi="Calibri" w:cs="Calibri"/>
          <w:sz w:val="14"/>
          <w:szCs w:val="14"/>
        </w:rPr>
        <w:t> </w:t>
      </w:r>
      <w:r w:rsidRPr="00B834AC">
        <w:rPr>
          <w:rFonts w:ascii="Calibri" w:hAnsi="Calibri" w:cs="Calibri"/>
          <w:b/>
          <w:bCs/>
          <w:sz w:val="14"/>
          <w:szCs w:val="14"/>
        </w:rPr>
        <w:t>ликвидации предприятия</w:t>
      </w:r>
      <w:r w:rsidRPr="00B834AC">
        <w:rPr>
          <w:rStyle w:val="apple-converted-space"/>
          <w:rFonts w:ascii="Calibri" w:eastAsia="Times New Roman" w:hAnsi="Calibri" w:cs="Calibri"/>
          <w:sz w:val="14"/>
          <w:szCs w:val="14"/>
        </w:rPr>
        <w:t> </w:t>
      </w:r>
      <w:r w:rsidRPr="00B834AC">
        <w:rPr>
          <w:rFonts w:ascii="Calibri" w:hAnsi="Calibri" w:cs="Calibri"/>
          <w:sz w:val="14"/>
          <w:szCs w:val="14"/>
        </w:rPr>
        <w:t>в случае допущения при создании предприятия грубых нарушений закона, которые носят неустранимый характер, либо в случае осуществления компанией деятельности, запрещенной законом, или с иными неоднократными, либо грубыми нарушениями закона или иных правовых актов, либо при систематическом осуществлении общественной или религиозной организацией, благотворительным или иным фондом деятельности, противоречащей его уставным целям, а также в иных случаях, предусмотренных ГК РФ.Предприятие может быть ликвидировано по иску налоговых органов. Неоднократные или грубые нарушения налогового законодательства - наиболее распространенное основание для подачи налоговыми органами исков о</w:t>
      </w:r>
      <w:r w:rsidRPr="00B834AC">
        <w:rPr>
          <w:rStyle w:val="apple-converted-space"/>
          <w:rFonts w:ascii="Calibri" w:eastAsia="Times New Roman" w:hAnsi="Calibri" w:cs="Calibri"/>
          <w:sz w:val="14"/>
          <w:szCs w:val="14"/>
        </w:rPr>
        <w:t> </w:t>
      </w:r>
      <w:r w:rsidRPr="00B834AC">
        <w:rPr>
          <w:rFonts w:ascii="Calibri" w:hAnsi="Calibri" w:cs="Calibri"/>
          <w:b/>
          <w:bCs/>
          <w:sz w:val="14"/>
          <w:szCs w:val="14"/>
        </w:rPr>
        <w:t>ликвидации предприятия</w:t>
      </w:r>
      <w:r w:rsidRPr="00B834AC">
        <w:rPr>
          <w:rFonts w:ascii="Calibri" w:hAnsi="Calibri" w:cs="Calibri"/>
          <w:sz w:val="14"/>
          <w:szCs w:val="14"/>
        </w:rPr>
        <w:t>. В таком случае налоговые органы заявляют в арбитражные суды иски на основании конкретных норм налогового законодательства и п.2 ст.62 ГК РФ.Большое число исков о</w:t>
      </w:r>
      <w:r w:rsidRPr="00B834AC">
        <w:rPr>
          <w:rStyle w:val="apple-converted-space"/>
          <w:rFonts w:ascii="Calibri" w:eastAsia="Times New Roman" w:hAnsi="Calibri" w:cs="Calibri"/>
          <w:sz w:val="14"/>
          <w:szCs w:val="14"/>
        </w:rPr>
        <w:t> </w:t>
      </w:r>
      <w:r w:rsidRPr="00B834AC">
        <w:rPr>
          <w:rFonts w:ascii="Calibri" w:hAnsi="Calibri" w:cs="Calibri"/>
          <w:b/>
          <w:bCs/>
          <w:sz w:val="14"/>
          <w:szCs w:val="14"/>
        </w:rPr>
        <w:t>ликвидации предприятия</w:t>
      </w:r>
      <w:r w:rsidRPr="00B834AC">
        <w:rPr>
          <w:rStyle w:val="apple-converted-space"/>
          <w:rFonts w:ascii="Calibri" w:eastAsia="Times New Roman" w:hAnsi="Calibri" w:cs="Calibri"/>
          <w:sz w:val="14"/>
          <w:szCs w:val="14"/>
        </w:rPr>
        <w:t> </w:t>
      </w:r>
      <w:r w:rsidRPr="00B834AC">
        <w:rPr>
          <w:rFonts w:ascii="Calibri" w:hAnsi="Calibri" w:cs="Calibri"/>
          <w:sz w:val="14"/>
          <w:szCs w:val="14"/>
        </w:rPr>
        <w:t>налоговые органы предъявляют в связи с тем, что эти организации не приводят свои учредительные документы в соответствие с требованиями ГК РФ.Особым случаем</w:t>
      </w:r>
      <w:r w:rsidRPr="00B834AC">
        <w:rPr>
          <w:rStyle w:val="apple-converted-space"/>
          <w:rFonts w:ascii="Calibri" w:eastAsia="Times New Roman" w:hAnsi="Calibri" w:cs="Calibri"/>
          <w:sz w:val="14"/>
          <w:szCs w:val="14"/>
        </w:rPr>
        <w:t> </w:t>
      </w:r>
      <w:r w:rsidRPr="00B834AC">
        <w:rPr>
          <w:rFonts w:ascii="Calibri" w:hAnsi="Calibri" w:cs="Calibri"/>
          <w:b/>
          <w:bCs/>
          <w:sz w:val="14"/>
          <w:szCs w:val="14"/>
        </w:rPr>
        <w:t>ликвидации предприятия</w:t>
      </w:r>
      <w:r w:rsidRPr="00B834AC">
        <w:rPr>
          <w:rStyle w:val="apple-converted-space"/>
          <w:rFonts w:ascii="Calibri" w:eastAsia="Times New Roman" w:hAnsi="Calibri" w:cs="Calibri"/>
          <w:sz w:val="14"/>
          <w:szCs w:val="14"/>
        </w:rPr>
        <w:t> </w:t>
      </w:r>
      <w:r w:rsidRPr="00B834AC">
        <w:rPr>
          <w:rFonts w:ascii="Calibri" w:hAnsi="Calibri" w:cs="Calibri"/>
          <w:sz w:val="14"/>
          <w:szCs w:val="14"/>
        </w:rPr>
        <w:t>является признание его банкротом. Согласно Закону о банкротстве несостоятельными могут быть признаны все юридические лица, кроме казенных предприятий, учреждений, политических партий и религиозных организаций.</w:t>
      </w:r>
    </w:p>
    <w:p w:rsidR="00E020C4" w:rsidRPr="00B834AC" w:rsidRDefault="00E020C4" w:rsidP="00B834AC">
      <w:pPr>
        <w:tabs>
          <w:tab w:val="left" w:pos="1425"/>
        </w:tabs>
        <w:spacing w:line="240" w:lineRule="auto"/>
        <w:rPr>
          <w:b/>
          <w:sz w:val="14"/>
          <w:szCs w:val="14"/>
        </w:rPr>
      </w:pPr>
    </w:p>
    <w:p w:rsidR="00E020C4" w:rsidRPr="00B834AC" w:rsidRDefault="00E020C4" w:rsidP="00B834AC">
      <w:pPr>
        <w:spacing w:line="240" w:lineRule="auto"/>
        <w:rPr>
          <w:b/>
          <w:sz w:val="14"/>
          <w:szCs w:val="14"/>
        </w:rPr>
      </w:pPr>
      <w:r w:rsidRPr="00B834AC">
        <w:rPr>
          <w:b/>
          <w:sz w:val="14"/>
          <w:szCs w:val="14"/>
        </w:rPr>
        <w:t>20.Организационная структура предприятия</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 xml:space="preserve">Под </w:t>
      </w:r>
      <w:r w:rsidRPr="00B834AC">
        <w:rPr>
          <w:rFonts w:ascii="Calibri" w:hAnsi="Calibri" w:cs="Calibri"/>
          <w:b/>
          <w:color w:val="000000"/>
          <w:sz w:val="14"/>
          <w:szCs w:val="14"/>
        </w:rPr>
        <w:t>организационной структурой</w:t>
      </w:r>
      <w:r w:rsidRPr="00B834AC">
        <w:rPr>
          <w:rFonts w:ascii="Calibri" w:hAnsi="Calibri" w:cs="Calibri"/>
          <w:color w:val="000000"/>
          <w:sz w:val="14"/>
          <w:szCs w:val="14"/>
        </w:rPr>
        <w:t xml:space="preserve"> предприятия понимаются состав, соподчиненность, взаимодействие и распределение работ по подразделениям и органам управления, между которыми устанавливаются определенные отношения по поводу реализации властных полномочий, потоков команд и информации.</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Различают несколько типов организационных структур: линейные, функциональные, линейно-функциональные, дивизиональные, адаптивные. Рассмотрим основные характеристики этих структур.</w:t>
      </w:r>
      <w:r w:rsidRPr="00B834AC">
        <w:rPr>
          <w:rFonts w:ascii="Calibri" w:hAnsi="Calibri" w:cs="Calibri"/>
          <w:b/>
          <w:color w:val="000000"/>
          <w:sz w:val="14"/>
          <w:szCs w:val="14"/>
        </w:rPr>
        <w:t>Линейная</w:t>
      </w:r>
      <w:r w:rsidRPr="00B834AC">
        <w:rPr>
          <w:rFonts w:ascii="Calibri" w:hAnsi="Calibri" w:cs="Calibri"/>
          <w:color w:val="000000"/>
          <w:sz w:val="14"/>
          <w:szCs w:val="14"/>
        </w:rPr>
        <w:t xml:space="preserve"> структура характеризуется тем, что во главе каждого подразделения стоит руководитель, сосредоточивший в своих руках все функции управления и осуществляющий единоличное руководство подчиненными ему работниками. Его решения, передаваемые по цепочке "сверху вниз", обязательны для выполнения нижестоящими звеньями. Он, в свою очередь, подчинен вышестоящему руководителю.На этой основе создается иерархия руководителей данной системы управления (например, мастер участка, начальник цеха, директор предприятия), т.е. реализуется принцип единоначалия, который предполагает, что подчиненные выполняют распоряжения одного руководителя. Вышестоящий орган управления не имеет права отдавать распоряжения каким-либо исполнителям, минуя их непосредственного начальника.Линейная структура управления используется, как правило, малыми и средними предприятиями, осуществляющими несложное производство, при отсутствии широких кооперационных связей между предприятиями.</w:t>
      </w:r>
      <w:r w:rsidRPr="00B834AC">
        <w:rPr>
          <w:rFonts w:ascii="Calibri" w:hAnsi="Calibri" w:cs="Calibri"/>
          <w:b/>
          <w:color w:val="000000"/>
          <w:sz w:val="14"/>
          <w:szCs w:val="14"/>
        </w:rPr>
        <w:t>Функциональная структура</w:t>
      </w:r>
      <w:r w:rsidRPr="00B834AC">
        <w:rPr>
          <w:rFonts w:ascii="Calibri" w:hAnsi="Calibri" w:cs="Calibri"/>
          <w:color w:val="000000"/>
          <w:sz w:val="14"/>
          <w:szCs w:val="14"/>
        </w:rPr>
        <w:t xml:space="preserve"> предполагает специализацию выполнения отдельных функций управления. Для их осуществления выделяются отдельные подразделения (либо функциональные исполнители). Функциональная организация управления базируется на горизонтальном разделении управленческого труда. Указания функционального органа в пределах его компетенции обязательны для производственных подразделений.Функциональная структура управления обычно применяется на крупных предприятиях. </w:t>
      </w:r>
      <w:r w:rsidRPr="00B834AC">
        <w:rPr>
          <w:rFonts w:ascii="Calibri" w:hAnsi="Calibri" w:cs="Calibri"/>
          <w:b/>
          <w:color w:val="000000"/>
          <w:sz w:val="14"/>
          <w:szCs w:val="14"/>
        </w:rPr>
        <w:t>Линейно-функциональная</w:t>
      </w:r>
      <w:r w:rsidRPr="00B834AC">
        <w:rPr>
          <w:rFonts w:ascii="Calibri" w:hAnsi="Calibri" w:cs="Calibri"/>
          <w:color w:val="000000"/>
          <w:sz w:val="14"/>
          <w:szCs w:val="14"/>
        </w:rPr>
        <w:t xml:space="preserve"> структура позволяет в значительной степени устранить недостатки как линейного, так и функционального управления. При этой структуре назначение функциональных служб - подготовка данных для линейных руководителей в целях принятия компетентных решений или возникающих производственных и управленческих задач. Роль функциональных органов (служб) зависит от масштабов хозяйственной деятельности и структуры управления предприятием в целом. Чем крупнее фирма и сложнее ее управляющая система, тем более разветвленным аппаратом она располагает. В этой связи остро стоит вопрос координации деятельности функциональных служб.Линейно-функциональные структуры управления используются в большинстве предприятий. </w:t>
      </w:r>
      <w:r w:rsidRPr="00B834AC">
        <w:rPr>
          <w:rFonts w:ascii="Calibri" w:hAnsi="Calibri" w:cs="Calibri"/>
          <w:b/>
          <w:color w:val="000000"/>
          <w:sz w:val="14"/>
          <w:szCs w:val="14"/>
        </w:rPr>
        <w:t xml:space="preserve">Дивизиональная </w:t>
      </w:r>
      <w:r w:rsidRPr="00B834AC">
        <w:rPr>
          <w:rFonts w:ascii="Calibri" w:hAnsi="Calibri" w:cs="Calibri"/>
          <w:color w:val="000000"/>
          <w:sz w:val="14"/>
          <w:szCs w:val="14"/>
        </w:rPr>
        <w:t>(или отделенческая) структура управления -наиболее распространенная форма организации управления современной промышленной фирмы. Смысл ее состоит в том, что самостоятельные подразделения практически полностью отвечают за разработку, производство и сбыт однородной продукции (дивизионально-продуктовая структура управления) или самостоятельные отделения полностью отвечают за хозяйственные результаты на определенных региональных рынках (дивизионально-региональная структура управления).</w:t>
      </w:r>
      <w:r w:rsidRPr="00B834AC">
        <w:rPr>
          <w:rStyle w:val="apple-style-span"/>
          <w:rFonts w:ascii="Calibri" w:hAnsi="Calibri" w:cs="Calibri"/>
          <w:b/>
          <w:color w:val="000000"/>
          <w:sz w:val="14"/>
          <w:szCs w:val="14"/>
        </w:rPr>
        <w:t>Адаптивная структура</w:t>
      </w:r>
      <w:r w:rsidRPr="00B834AC">
        <w:rPr>
          <w:rStyle w:val="apple-style-span"/>
          <w:rFonts w:ascii="Calibri" w:hAnsi="Calibri" w:cs="Calibri"/>
          <w:color w:val="000000"/>
          <w:sz w:val="14"/>
          <w:szCs w:val="14"/>
        </w:rPr>
        <w:t xml:space="preserve"> управления характеризуется слабым или умеренным использованием формализации правил и процедур, децентрализацией и участием специалистов в принятии решений, широко определяемой ответственностью в работе, гибкостью структуры власти</w:t>
      </w:r>
      <w:r w:rsidRPr="00B834AC">
        <w:rPr>
          <w:rStyle w:val="apple-style-span"/>
          <w:rFonts w:cs="Calibri"/>
          <w:color w:val="000000"/>
          <w:sz w:val="14"/>
          <w:szCs w:val="14"/>
        </w:rPr>
        <w:t>.</w:t>
      </w:r>
    </w:p>
    <w:p w:rsidR="00E020C4" w:rsidRPr="00B834AC" w:rsidRDefault="00E020C4" w:rsidP="00B834AC">
      <w:pPr>
        <w:spacing w:line="240" w:lineRule="auto"/>
        <w:rPr>
          <w:sz w:val="14"/>
          <w:szCs w:val="14"/>
          <w:lang w:eastAsia="ru-RU"/>
        </w:rPr>
      </w:pPr>
    </w:p>
    <w:p w:rsidR="00E020C4" w:rsidRPr="00B834AC" w:rsidRDefault="00E020C4" w:rsidP="00B834AC">
      <w:pPr>
        <w:spacing w:line="240" w:lineRule="auto"/>
        <w:rPr>
          <w:b/>
          <w:sz w:val="14"/>
          <w:szCs w:val="14"/>
          <w:lang w:eastAsia="ru-RU"/>
        </w:rPr>
      </w:pPr>
      <w:r w:rsidRPr="00B834AC">
        <w:rPr>
          <w:b/>
          <w:sz w:val="14"/>
          <w:szCs w:val="14"/>
          <w:lang w:eastAsia="ru-RU"/>
        </w:rPr>
        <w:t>15.Жизненный цикл предприятия</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Предприятие, как субъект хозяйствования, в процессе функционирования проходит ряд стадий: создание, рост, зрелость, спад, реорганизация (реструктуризация) или санация, банкротство, ликвидация.</w:t>
      </w:r>
      <w:r w:rsidRPr="00B834AC">
        <w:rPr>
          <w:rFonts w:cs="Calibri"/>
          <w:b/>
          <w:color w:val="000000"/>
          <w:sz w:val="14"/>
          <w:szCs w:val="14"/>
          <w:lang w:eastAsia="ru-RU"/>
        </w:rPr>
        <w:t>Первая стадия</w:t>
      </w:r>
      <w:r w:rsidRPr="00B834AC">
        <w:rPr>
          <w:rFonts w:cs="Calibri"/>
          <w:color w:val="000000"/>
          <w:sz w:val="14"/>
          <w:szCs w:val="14"/>
          <w:lang w:eastAsia="ru-RU"/>
        </w:rPr>
        <w:t xml:space="preserve"> - создание предприятия и его становление. О возникновении субъекта хозяйствования свидетельствует факт его регистрации в соответствующих органах исполнительной власти.На этой стадии происходит уточнение сферы деятельности предприятия, определение целей и выбор стратегии деятельности, разработка производственной и организационной структуры предприятия, подбор необходимого персонала, закупка оборудования, сырья, организация производства продукции (услуг) и управления предприятием.</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На стадии</w:t>
      </w:r>
      <w:r w:rsidRPr="00B834AC">
        <w:rPr>
          <w:rFonts w:cs="Calibri"/>
          <w:b/>
          <w:color w:val="000000"/>
          <w:sz w:val="14"/>
          <w:szCs w:val="14"/>
          <w:lang w:eastAsia="ru-RU"/>
        </w:rPr>
        <w:t xml:space="preserve"> роста</w:t>
      </w:r>
      <w:r w:rsidRPr="00B834AC">
        <w:rPr>
          <w:rFonts w:cs="Calibri"/>
          <w:color w:val="000000"/>
          <w:sz w:val="14"/>
          <w:szCs w:val="14"/>
          <w:lang w:eastAsia="ru-RU"/>
        </w:rPr>
        <w:t xml:space="preserve"> и расширения деятельности предприятия происходит позиционирование его продукции на рынке, поиск лучших партнеров, завоевание своей доли на рынке, обеспечение рентабельной работы предприятия.</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 xml:space="preserve">Стадия </w:t>
      </w:r>
      <w:r w:rsidRPr="00B834AC">
        <w:rPr>
          <w:rFonts w:cs="Calibri"/>
          <w:b/>
          <w:color w:val="000000"/>
          <w:sz w:val="14"/>
          <w:szCs w:val="14"/>
          <w:lang w:eastAsia="ru-RU"/>
        </w:rPr>
        <w:t>зрелости</w:t>
      </w:r>
      <w:r w:rsidRPr="00B834AC">
        <w:rPr>
          <w:rFonts w:cs="Calibri"/>
          <w:color w:val="000000"/>
          <w:sz w:val="14"/>
          <w:szCs w:val="14"/>
          <w:lang w:eastAsia="ru-RU"/>
        </w:rPr>
        <w:t xml:space="preserve"> или оптимального функционирования характеризуется успешной высокоэффективной работой предприятия на основе отработанной технологии и организации производства, прогрессивных форм и методов управления предприятием, активной маркетинговой деятельности.</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Если предприятие способно к изменениям, гибко реагирует на динамику внешней среды, быстро адаптируется к потребностям рынка, оно может долгие годы успешно функционировать, не боясь падения рентабельности и банкротства.</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 xml:space="preserve">Если же предприятие своевременно не реагирует на требования различных стадий жизненного цикла, то дело будет неуклонно приближаться к спаду деловой активности и </w:t>
      </w:r>
      <w:r w:rsidRPr="00B834AC">
        <w:rPr>
          <w:rFonts w:cs="Calibri"/>
          <w:b/>
          <w:color w:val="000000"/>
          <w:sz w:val="14"/>
          <w:szCs w:val="14"/>
          <w:lang w:eastAsia="ru-RU"/>
        </w:rPr>
        <w:t>банкротству.</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Однако существуют некоторые условия, выполнение которых помогает сохранить нормальное функционирование предприятия и уменьшить риск банкротства:избегать излишнего оптимизма, когда кажется, что дело идет успешно;разрабатывать и осуществлять качественные планы по маркетингу с четкими целями;систематически делать обоснованные прогнозы по наличности;идти в ногу с потребностями рынка;своевременно выявлять критические моменты, которые могут представлять собой угрозу для предприятия.</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 xml:space="preserve">Особой формой реорганизации является </w:t>
      </w:r>
      <w:r w:rsidRPr="00B834AC">
        <w:rPr>
          <w:rFonts w:cs="Calibri"/>
          <w:b/>
          <w:color w:val="000000"/>
          <w:sz w:val="14"/>
          <w:szCs w:val="14"/>
          <w:lang w:eastAsia="ru-RU"/>
        </w:rPr>
        <w:t xml:space="preserve">реструктуризация </w:t>
      </w:r>
      <w:r w:rsidRPr="00B834AC">
        <w:rPr>
          <w:rFonts w:cs="Calibri"/>
          <w:color w:val="000000"/>
          <w:sz w:val="14"/>
          <w:szCs w:val="14"/>
          <w:lang w:eastAsia="ru-RU"/>
        </w:rPr>
        <w:t>Предприятия, которая включает систему мероприятий по улучшению управления на предприятиях, повышению эффективности производства и конкурентоспособности продукции, повышению производительности труда, снижению издержек производства, улучшению финансово-экономических результатов деятельности.Реструктуризация должна способствовать оздоровлению экономики предприятия, восстановлению платежеспособности и ликвидности, финансовой устойчивости.</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В том случае, когда результаты деятельности предприятия ведут к банкротству, может быть проведена санация (оздоровление) предприятия.</w:t>
      </w:r>
    </w:p>
    <w:p w:rsidR="00E020C4" w:rsidRPr="00B834AC" w:rsidRDefault="00E020C4" w:rsidP="00B834AC">
      <w:pPr>
        <w:spacing w:line="240" w:lineRule="auto"/>
        <w:ind w:right="180"/>
        <w:rPr>
          <w:rFonts w:cs="Calibri"/>
          <w:color w:val="000000"/>
          <w:sz w:val="14"/>
          <w:szCs w:val="14"/>
          <w:lang w:eastAsia="ru-RU"/>
        </w:rPr>
      </w:pPr>
      <w:r w:rsidRPr="00B834AC">
        <w:rPr>
          <w:rFonts w:cs="Calibri"/>
          <w:b/>
          <w:color w:val="000000"/>
          <w:sz w:val="14"/>
          <w:szCs w:val="14"/>
          <w:lang w:eastAsia="ru-RU"/>
        </w:rPr>
        <w:t xml:space="preserve">Санация </w:t>
      </w:r>
      <w:r w:rsidRPr="00B834AC">
        <w:rPr>
          <w:rFonts w:cs="Calibri"/>
          <w:color w:val="000000"/>
          <w:sz w:val="14"/>
          <w:szCs w:val="14"/>
          <w:lang w:eastAsia="ru-RU"/>
        </w:rPr>
        <w:t>- это комплекс мероприятий, направленных на предотвращение банкротства и ликвидацию предприятия. Суть санации состоит в передаче (по решению суда) функций по управлению делами фирмы государственному органу или совету кредиторов из числа уполномоченных специалистов по делам о несостоятельности.</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Применение процедуры санации создает реальные возможности для решения следующих задач:обеспечение выживания предприятия;заключение мировой сделки между должниками и кредиторами;достижение лучшей реализации активов предприятия, чем при его ликвидации.</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b/>
          <w:color w:val="000000"/>
          <w:sz w:val="14"/>
          <w:szCs w:val="14"/>
        </w:rPr>
        <w:t xml:space="preserve">Ликвидация </w:t>
      </w:r>
      <w:r w:rsidRPr="00B834AC">
        <w:rPr>
          <w:rFonts w:ascii="Calibri" w:hAnsi="Calibri" w:cs="Calibri"/>
          <w:color w:val="000000"/>
          <w:sz w:val="14"/>
          <w:szCs w:val="14"/>
        </w:rPr>
        <w:t>предприятия, т.е. прекращение его деятельности, происходит по причине банкротства по решению собственника имущества, либо по решению суда.</w:t>
      </w:r>
    </w:p>
    <w:p w:rsidR="00E020C4" w:rsidRPr="00B834AC" w:rsidRDefault="00E020C4" w:rsidP="00B834AC">
      <w:pPr>
        <w:spacing w:line="240" w:lineRule="auto"/>
        <w:rPr>
          <w:rFonts w:cs="Calibri"/>
          <w:b/>
          <w:sz w:val="14"/>
          <w:szCs w:val="14"/>
          <w:lang w:eastAsia="ru-RU"/>
        </w:rPr>
      </w:pPr>
    </w:p>
    <w:p w:rsidR="00E020C4" w:rsidRPr="00B834AC" w:rsidRDefault="00E020C4" w:rsidP="00B834AC">
      <w:pPr>
        <w:spacing w:line="240" w:lineRule="auto"/>
        <w:rPr>
          <w:rFonts w:cs="Calibri"/>
          <w:b/>
          <w:sz w:val="14"/>
          <w:szCs w:val="14"/>
          <w:lang w:eastAsia="ru-RU"/>
        </w:rPr>
      </w:pPr>
      <w:r w:rsidRPr="00B834AC">
        <w:rPr>
          <w:rFonts w:cs="Calibri"/>
          <w:b/>
          <w:sz w:val="14"/>
          <w:szCs w:val="14"/>
          <w:lang w:eastAsia="ru-RU"/>
        </w:rPr>
        <w:t>23.Производственный цикл</w:t>
      </w:r>
    </w:p>
    <w:p w:rsidR="00E020C4" w:rsidRPr="00B834AC" w:rsidRDefault="00E020C4" w:rsidP="00B834AC">
      <w:pPr>
        <w:pStyle w:val="a3"/>
        <w:spacing w:before="0" w:beforeAutospacing="0" w:after="0" w:afterAutospacing="0"/>
        <w:rPr>
          <w:rFonts w:ascii="Calibri" w:hAnsi="Calibri" w:cs="Calibri"/>
          <w:color w:val="000000"/>
          <w:sz w:val="14"/>
          <w:szCs w:val="14"/>
        </w:rPr>
      </w:pPr>
      <w:r w:rsidRPr="00B834AC">
        <w:rPr>
          <w:rFonts w:ascii="Calibri" w:hAnsi="Calibri" w:cs="Calibri"/>
          <w:color w:val="000000"/>
          <w:sz w:val="14"/>
          <w:szCs w:val="14"/>
        </w:rPr>
        <w:t>1. Что такое производственный цикл.</w:t>
      </w:r>
    </w:p>
    <w:p w:rsidR="00E020C4" w:rsidRPr="00B834AC" w:rsidRDefault="00E020C4" w:rsidP="00B834AC">
      <w:pPr>
        <w:pStyle w:val="a3"/>
        <w:spacing w:before="0" w:beforeAutospacing="0" w:after="0" w:afterAutospacing="0"/>
        <w:rPr>
          <w:rFonts w:ascii="Calibri" w:hAnsi="Calibri" w:cs="Calibri"/>
          <w:color w:val="000000"/>
          <w:sz w:val="14"/>
          <w:szCs w:val="14"/>
        </w:rPr>
      </w:pPr>
      <w:r w:rsidRPr="00B834AC">
        <w:rPr>
          <w:rFonts w:ascii="Calibri" w:hAnsi="Calibri" w:cs="Calibri"/>
          <w:color w:val="000000"/>
          <w:sz w:val="14"/>
          <w:szCs w:val="14"/>
        </w:rPr>
        <w:t>Производственный процесс – это целенаправленное, постадийное превращение сырья и материалов в готовый, заданного свойства продукт, пригодный к потреблению или к дальнейшей обработке. При организации производственного процесса во времени главной задачей является достижение минимально возможной длительности производственного цикла.</w:t>
      </w:r>
    </w:p>
    <w:p w:rsidR="00E020C4" w:rsidRPr="00B834AC" w:rsidRDefault="00E020C4" w:rsidP="00B834AC">
      <w:pPr>
        <w:pStyle w:val="a3"/>
        <w:spacing w:before="0" w:beforeAutospacing="0" w:after="0" w:afterAutospacing="0"/>
        <w:rPr>
          <w:rFonts w:ascii="Calibri" w:hAnsi="Calibri" w:cs="Calibri"/>
          <w:color w:val="000000"/>
          <w:sz w:val="14"/>
          <w:szCs w:val="14"/>
        </w:rPr>
      </w:pPr>
      <w:r w:rsidRPr="00B834AC">
        <w:rPr>
          <w:rFonts w:ascii="Calibri" w:hAnsi="Calibri" w:cs="Calibri"/>
          <w:color w:val="000000"/>
          <w:sz w:val="14"/>
          <w:szCs w:val="14"/>
        </w:rPr>
        <w:t>Производственный цикл – это законченный круг производственных операций при изготовлении изделия, промежуток времени от начала до завершения производственного процесса. Например, производственный цикл изготовления детали – период времени от поступления материала в обработку до окончания изготовления детали, а производственный цикл изделия – период времени от запуска исходного материала и полуфабрикатов в обработку до окончания изготовления и комплектации предназначенного к реализации изделия.</w:t>
      </w:r>
    </w:p>
    <w:p w:rsidR="00E020C4" w:rsidRPr="00B834AC" w:rsidRDefault="00E020C4" w:rsidP="00B834AC">
      <w:pPr>
        <w:pStyle w:val="a3"/>
        <w:spacing w:before="0" w:beforeAutospacing="0" w:after="0" w:afterAutospacing="0"/>
        <w:rPr>
          <w:rFonts w:ascii="Calibri" w:hAnsi="Calibri" w:cs="Calibri"/>
          <w:color w:val="000000"/>
          <w:sz w:val="14"/>
          <w:szCs w:val="14"/>
        </w:rPr>
      </w:pPr>
      <w:r w:rsidRPr="00B834AC">
        <w:rPr>
          <w:rFonts w:ascii="Calibri" w:hAnsi="Calibri" w:cs="Calibri"/>
          <w:color w:val="000000"/>
          <w:sz w:val="14"/>
          <w:szCs w:val="14"/>
        </w:rPr>
        <w:t>Вследствие того, что производственный процесс протекает во времени и пространстве, производственный цикл, можно измерить длиной пути движения изделия и его комплектующих элементов, а так же временем, в течение которого изделие проходит весь путь обработки.2. Длина производственного цикла.</w:t>
      </w:r>
      <w:r w:rsidRPr="00B834AC">
        <w:rPr>
          <w:rFonts w:ascii="Georgia" w:hAnsi="Georgia"/>
          <w:i/>
          <w:iCs/>
          <w:color w:val="333333"/>
          <w:sz w:val="14"/>
          <w:szCs w:val="14"/>
        </w:rPr>
        <w:t xml:space="preserve"> </w:t>
      </w:r>
      <w:r w:rsidRPr="00B834AC">
        <w:rPr>
          <w:rFonts w:ascii="Calibri" w:hAnsi="Calibri" w:cs="Calibri"/>
          <w:iCs/>
          <w:sz w:val="14"/>
          <w:szCs w:val="14"/>
        </w:rPr>
        <w:t>Расчет длительности производственного цикла</w:t>
      </w:r>
      <w:r w:rsidRPr="00B834AC">
        <w:rPr>
          <w:rStyle w:val="apple-converted-space"/>
          <w:rFonts w:ascii="Calibri" w:eastAsia="Times New Roman" w:hAnsi="Calibri" w:cs="Calibri"/>
          <w:sz w:val="14"/>
          <w:szCs w:val="14"/>
        </w:rPr>
        <w:t> </w:t>
      </w:r>
      <w:r w:rsidRPr="00B834AC">
        <w:rPr>
          <w:rFonts w:ascii="Calibri" w:hAnsi="Calibri" w:cs="Calibri"/>
          <w:sz w:val="14"/>
          <w:szCs w:val="14"/>
        </w:rPr>
        <w:t>(Тц) производится по формулеТц = То + Тв + Тп,</w:t>
      </w:r>
      <w:r w:rsidRPr="00B834AC">
        <w:rPr>
          <w:rFonts w:ascii="Calibri" w:hAnsi="Calibri" w:cs="Calibri"/>
          <w:iCs/>
          <w:sz w:val="14"/>
          <w:szCs w:val="14"/>
        </w:rPr>
        <w:t>где То — время выполнения основных операций; Тв — время выполнения вспомогательных операций; Тп — время перерывов.</w:t>
      </w:r>
      <w:r w:rsidRPr="00B834AC">
        <w:rPr>
          <w:rFonts w:ascii="Calibri" w:hAnsi="Calibri" w:cs="Calibri"/>
          <w:color w:val="000000"/>
          <w:sz w:val="14"/>
          <w:szCs w:val="14"/>
        </w:rPr>
        <w:t>Измерение производственного цикла с помощью длины пути ведется от первого рабочего места, где началась обработка изделия и его компонентов, до последнего. Длина производственного цикла – это не линия, а площадь, на которой размещаются машины, оборудование, инвентарь, поэтому на практике в большинстве случаев определяется не длина пути, а площадь и объем помещения, в котором размещается производство. Необходима такая планировка рабочих мест, которая максимально сокращает и облегчает комуникационно- транспортные связи между ними. Чем короче путь движения изделия в производственном процессе, тем меньше расходы на его межоперационную транспортировку, меньше требуется производственной площади и, как правило, меньше времени на обработку.3. Продолжительность производственного цикла.Продолжительность производственного цикла во времени – это интервал календарного времени от начала первой производственной операции до окончания последней; измеряется в днях, часах, минутах, секундах в зависимости от вида изделия и стадии обработки. Различают производственные циклы изделия в целом, циклы сборных единиц и отдельных деталей, циклы выполнения однородных операций, циклы выполнения отдельных операций.</w:t>
      </w:r>
      <w:r w:rsidRPr="00B834AC">
        <w:rPr>
          <w:rFonts w:ascii="Calibri" w:hAnsi="Calibri" w:cs="Calibri"/>
          <w:b/>
          <w:color w:val="000000"/>
          <w:sz w:val="14"/>
          <w:szCs w:val="14"/>
        </w:rPr>
        <w:t>Состав: Рабочий период</w:t>
      </w:r>
      <w:r w:rsidRPr="00B834AC">
        <w:rPr>
          <w:rFonts w:ascii="Calibri" w:hAnsi="Calibri" w:cs="Calibri"/>
          <w:color w:val="000000"/>
          <w:sz w:val="14"/>
          <w:szCs w:val="14"/>
        </w:rPr>
        <w:t xml:space="preserve"> – это время, в течение которого производится непосредственное воздействие на предмет труда либо самим рабочим, либо машинами и механизмами под его управлением; время подготовительно- заключительных работ; время естественных технологических процессов; время технологического обслуживания. </w:t>
      </w:r>
      <w:r w:rsidRPr="00B834AC">
        <w:rPr>
          <w:rStyle w:val="apple-style-span"/>
          <w:rFonts w:ascii="Calibri" w:hAnsi="Calibri" w:cs="Calibri"/>
          <w:b/>
          <w:color w:val="000000"/>
          <w:sz w:val="14"/>
          <w:szCs w:val="14"/>
        </w:rPr>
        <w:t>Время естественных технологических процессов</w:t>
      </w:r>
      <w:r w:rsidRPr="00B834AC">
        <w:rPr>
          <w:rStyle w:val="apple-style-span"/>
          <w:rFonts w:ascii="Calibri" w:hAnsi="Calibri" w:cs="Calibri"/>
          <w:color w:val="000000"/>
          <w:sz w:val="14"/>
          <w:szCs w:val="14"/>
        </w:rPr>
        <w:t xml:space="preserve"> – это время, в течение которого предмет труда изменяет свои характеристики без непосредственного воздействия человека или техники (сушка на воздухе окрашенного изделия, рост и созревание растений и т.п.). Для ускорения производства многие естественные процессы осуществляются в искусственно созданных условиях – например, сушка в сушильных камерах.</w:t>
      </w:r>
      <w:r w:rsidRPr="00B834AC">
        <w:rPr>
          <w:rFonts w:ascii="Calibri" w:hAnsi="Calibri" w:cs="Calibri"/>
          <w:color w:val="000000"/>
          <w:sz w:val="14"/>
          <w:szCs w:val="14"/>
        </w:rPr>
        <w:t xml:space="preserve"> </w:t>
      </w:r>
      <w:r w:rsidRPr="00B834AC">
        <w:rPr>
          <w:rStyle w:val="apple-style-span"/>
          <w:rFonts w:ascii="Calibri" w:hAnsi="Calibri" w:cs="Calibri"/>
          <w:b/>
          <w:color w:val="000000"/>
          <w:sz w:val="14"/>
          <w:szCs w:val="14"/>
        </w:rPr>
        <w:t>Время перерывов в работе</w:t>
      </w:r>
      <w:r w:rsidRPr="00B834AC">
        <w:rPr>
          <w:rStyle w:val="apple-style-span"/>
          <w:rFonts w:ascii="Calibri" w:hAnsi="Calibri" w:cs="Calibri"/>
          <w:color w:val="000000"/>
          <w:sz w:val="14"/>
          <w:szCs w:val="14"/>
        </w:rPr>
        <w:t xml:space="preserve"> – это время, в течение которого не производится никакого воздействия на предмет труда и не происходит изменение его качественной характеристики, но продукция еще не является готовой и процесс производства не закончен. Различают регламентированные и нерегламентированные перерывы. Регламентируемые перерывы делятся на внутрисменные (межоперационные) и междусменные (связанные с режимом работы).</w:t>
      </w:r>
    </w:p>
    <w:p w:rsidR="00E020C4" w:rsidRPr="00B834AC" w:rsidRDefault="00E020C4" w:rsidP="00B834AC">
      <w:pPr>
        <w:pStyle w:val="a3"/>
        <w:spacing w:before="0" w:beforeAutospacing="0" w:after="0" w:afterAutospacing="0"/>
        <w:rPr>
          <w:rFonts w:ascii="Calibri" w:hAnsi="Calibri" w:cs="Calibri"/>
          <w:color w:val="000000"/>
          <w:sz w:val="14"/>
          <w:szCs w:val="14"/>
        </w:rPr>
      </w:pPr>
    </w:p>
    <w:p w:rsidR="00E020C4" w:rsidRPr="00B834AC" w:rsidRDefault="00E020C4" w:rsidP="00B834AC">
      <w:pPr>
        <w:spacing w:line="240" w:lineRule="auto"/>
        <w:rPr>
          <w:rStyle w:val="apple-style-span"/>
          <w:rFonts w:cs="Calibri"/>
          <w:sz w:val="14"/>
          <w:szCs w:val="14"/>
        </w:rPr>
      </w:pPr>
      <w:r w:rsidRPr="00B834AC">
        <w:rPr>
          <w:rStyle w:val="apple-converted-space"/>
          <w:rFonts w:cs="Calibri"/>
          <w:b/>
          <w:bCs/>
          <w:sz w:val="14"/>
          <w:szCs w:val="14"/>
        </w:rPr>
        <w:t>12.Характеристика</w:t>
      </w:r>
      <w:r w:rsidRPr="00B834AC">
        <w:rPr>
          <w:rStyle w:val="a4"/>
          <w:rFonts w:cs="Calibri"/>
          <w:sz w:val="14"/>
          <w:szCs w:val="14"/>
        </w:rPr>
        <w:t xml:space="preserve"> хозяйственного общества</w:t>
      </w:r>
      <w:r w:rsidRPr="00B834AC">
        <w:rPr>
          <w:rFonts w:cs="Calibri"/>
          <w:sz w:val="14"/>
          <w:szCs w:val="14"/>
        </w:rPr>
        <w:br/>
      </w:r>
      <w:r w:rsidRPr="00B834AC">
        <w:rPr>
          <w:rStyle w:val="apple-style-span"/>
          <w:rFonts w:cs="Calibri"/>
          <w:sz w:val="14"/>
          <w:szCs w:val="14"/>
        </w:rPr>
        <w:t>1. Хозяйственными обществами признаются предприятия или другие субъекты хозяйствования, созданные юридическими лицами и/или гражданами путем объединения их имущества и участия в предпринимательской деятельности общества с целью получения прибыли. В случаях, предусмотренных этим Кодексом, хозяйственное общество может действовать в составе одного участника.</w:t>
      </w:r>
      <w:r w:rsidRPr="00B834AC">
        <w:rPr>
          <w:rFonts w:cs="Calibri"/>
          <w:sz w:val="14"/>
          <w:szCs w:val="14"/>
        </w:rPr>
        <w:br/>
      </w:r>
      <w:r w:rsidRPr="00B834AC">
        <w:rPr>
          <w:rStyle w:val="apple-style-span"/>
          <w:rFonts w:cs="Calibri"/>
          <w:sz w:val="14"/>
          <w:szCs w:val="14"/>
        </w:rPr>
        <w:t>2. Основателями и участниками общества могут быть субъекты хозяйствования, другие участники хозяйственных отношений, а также граждане, которые не являются субъектами хозяйствования. Ограничение относительно учреждения и участия в хозяйственных обществах субъектов хозяйствование или других лиц устанавливаются этим Кодексом, другими законами.</w:t>
      </w:r>
      <w:r w:rsidRPr="00B834AC">
        <w:rPr>
          <w:rFonts w:cs="Calibri"/>
          <w:sz w:val="14"/>
          <w:szCs w:val="14"/>
        </w:rPr>
        <w:br/>
      </w:r>
      <w:r w:rsidRPr="00B834AC">
        <w:rPr>
          <w:rStyle w:val="apple-style-span"/>
          <w:rFonts w:cs="Calibri"/>
          <w:sz w:val="14"/>
          <w:szCs w:val="14"/>
        </w:rPr>
        <w:t>3. Хозяйственные общества являются юридическими лицами.</w:t>
      </w:r>
      <w:r w:rsidRPr="00B834AC">
        <w:rPr>
          <w:rFonts w:cs="Calibri"/>
          <w:sz w:val="14"/>
          <w:szCs w:val="14"/>
        </w:rPr>
        <w:br/>
      </w:r>
      <w:r w:rsidRPr="00B834AC">
        <w:rPr>
          <w:rStyle w:val="apple-style-span"/>
          <w:rFonts w:cs="Calibri"/>
          <w:sz w:val="14"/>
          <w:szCs w:val="14"/>
        </w:rPr>
        <w:t>4. Субъекты хозяйствования - юридические лица, которые стало основателями или участниками хозяйственного общества, сохраняют статус юридического лица.5. Хозяйственные общества могут осуществлять любую предпринимательскую деятельность, если другое не предусмотрен законом.</w:t>
      </w:r>
    </w:p>
    <w:p w:rsidR="00E020C4" w:rsidRPr="00B834AC" w:rsidRDefault="00E020C4" w:rsidP="00B834AC">
      <w:pPr>
        <w:spacing w:line="240" w:lineRule="auto"/>
        <w:rPr>
          <w:rFonts w:cs="Calibri"/>
          <w:sz w:val="14"/>
          <w:szCs w:val="14"/>
          <w:lang w:eastAsia="ru-RU"/>
        </w:rPr>
      </w:pPr>
      <w:r w:rsidRPr="00B834AC">
        <w:rPr>
          <w:rStyle w:val="apple-converted-space"/>
          <w:rFonts w:cs="Calibri"/>
          <w:sz w:val="14"/>
          <w:szCs w:val="14"/>
        </w:rPr>
        <w:t>К  </w:t>
      </w:r>
      <w:r w:rsidRPr="00B834AC">
        <w:rPr>
          <w:rStyle w:val="apple-style-span"/>
          <w:rFonts w:cs="Calibri"/>
          <w:sz w:val="14"/>
          <w:szCs w:val="14"/>
        </w:rPr>
        <w:t>хозяйственным обществам належат: акционерные общества, общества с ограниченной ответственностью, общества с дополнительной ответственностью, полные общества, коммандитные общества.</w:t>
      </w:r>
    </w:p>
    <w:p w:rsidR="00E020C4" w:rsidRPr="00B834AC" w:rsidRDefault="00E020C4" w:rsidP="00B834AC">
      <w:pPr>
        <w:spacing w:line="240" w:lineRule="auto"/>
        <w:rPr>
          <w:rFonts w:cs="Calibri"/>
          <w:sz w:val="14"/>
          <w:szCs w:val="14"/>
          <w:lang w:eastAsia="ru-RU"/>
        </w:rPr>
      </w:pPr>
      <w:r w:rsidRPr="00B834AC">
        <w:rPr>
          <w:rFonts w:cs="Calibri"/>
          <w:sz w:val="14"/>
          <w:szCs w:val="14"/>
          <w:lang w:eastAsia="ru-RU"/>
        </w:rPr>
        <w:t>Хозяйственное общество есть собственником:</w:t>
      </w:r>
    </w:p>
    <w:p w:rsidR="00E020C4" w:rsidRPr="00B834AC" w:rsidRDefault="00E020C4" w:rsidP="00B834AC">
      <w:pPr>
        <w:numPr>
          <w:ilvl w:val="0"/>
          <w:numId w:val="3"/>
        </w:numPr>
        <w:spacing w:before="100" w:beforeAutospacing="1" w:line="240" w:lineRule="auto"/>
        <w:rPr>
          <w:rFonts w:cs="Calibri"/>
          <w:sz w:val="14"/>
          <w:szCs w:val="14"/>
          <w:lang w:eastAsia="ru-RU"/>
        </w:rPr>
      </w:pPr>
      <w:r w:rsidRPr="00B834AC">
        <w:rPr>
          <w:rFonts w:cs="Calibri"/>
          <w:sz w:val="14"/>
          <w:szCs w:val="14"/>
          <w:lang w:eastAsia="ru-RU"/>
        </w:rPr>
        <w:t>имущества, переданного нему в собственность основателями и участниками как взносы;</w:t>
      </w:r>
    </w:p>
    <w:p w:rsidR="00E020C4" w:rsidRPr="00B834AC" w:rsidRDefault="00E020C4" w:rsidP="00B834AC">
      <w:pPr>
        <w:numPr>
          <w:ilvl w:val="0"/>
          <w:numId w:val="3"/>
        </w:numPr>
        <w:spacing w:before="100" w:beforeAutospacing="1" w:line="240" w:lineRule="auto"/>
        <w:rPr>
          <w:rFonts w:cs="Calibri"/>
          <w:sz w:val="14"/>
          <w:szCs w:val="14"/>
          <w:lang w:eastAsia="ru-RU"/>
        </w:rPr>
      </w:pPr>
      <w:r w:rsidRPr="00B834AC">
        <w:rPr>
          <w:rFonts w:cs="Calibri"/>
          <w:sz w:val="14"/>
          <w:szCs w:val="14"/>
          <w:lang w:eastAsia="ru-RU"/>
        </w:rPr>
        <w:t>продукции, выработанной в результате хозяйственной деятельности общества;</w:t>
      </w:r>
    </w:p>
    <w:p w:rsidR="00E020C4" w:rsidRPr="00B834AC" w:rsidRDefault="00E020C4" w:rsidP="00B834AC">
      <w:pPr>
        <w:numPr>
          <w:ilvl w:val="0"/>
          <w:numId w:val="3"/>
        </w:numPr>
        <w:spacing w:before="100" w:beforeAutospacing="1" w:line="240" w:lineRule="auto"/>
        <w:rPr>
          <w:rFonts w:cs="Calibri"/>
          <w:sz w:val="14"/>
          <w:szCs w:val="14"/>
          <w:lang w:eastAsia="ru-RU"/>
        </w:rPr>
      </w:pPr>
      <w:r w:rsidRPr="00B834AC">
        <w:rPr>
          <w:rFonts w:cs="Calibri"/>
          <w:sz w:val="14"/>
          <w:szCs w:val="14"/>
          <w:lang w:eastAsia="ru-RU"/>
        </w:rPr>
        <w:t>доходов, полученных от хозяйственной деятельности общества;</w:t>
      </w:r>
    </w:p>
    <w:p w:rsidR="00E020C4" w:rsidRPr="00B834AC" w:rsidRDefault="00E020C4" w:rsidP="00B834AC">
      <w:pPr>
        <w:numPr>
          <w:ilvl w:val="0"/>
          <w:numId w:val="3"/>
        </w:numPr>
        <w:spacing w:before="100" w:beforeAutospacing="1" w:line="240" w:lineRule="auto"/>
        <w:rPr>
          <w:rFonts w:cs="Calibri"/>
          <w:sz w:val="14"/>
          <w:szCs w:val="14"/>
          <w:lang w:eastAsia="ru-RU"/>
        </w:rPr>
      </w:pPr>
      <w:r w:rsidRPr="00B834AC">
        <w:rPr>
          <w:rFonts w:cs="Calibri"/>
          <w:sz w:val="14"/>
          <w:szCs w:val="14"/>
          <w:lang w:eastAsia="ru-RU"/>
        </w:rPr>
        <w:t>другого имущества, приобретенного обществом на основаниях, не запрещенных законом.</w:t>
      </w:r>
    </w:p>
    <w:p w:rsidR="00E020C4" w:rsidRPr="00B834AC" w:rsidRDefault="00E020C4" w:rsidP="00B834AC">
      <w:pPr>
        <w:spacing w:line="240" w:lineRule="auto"/>
        <w:rPr>
          <w:rFonts w:cs="Calibri"/>
          <w:sz w:val="14"/>
          <w:szCs w:val="14"/>
          <w:lang w:eastAsia="ru-RU"/>
        </w:rPr>
      </w:pPr>
    </w:p>
    <w:p w:rsidR="00E020C4" w:rsidRPr="00B834AC" w:rsidRDefault="00E020C4" w:rsidP="00B834AC">
      <w:pPr>
        <w:spacing w:line="240" w:lineRule="auto"/>
        <w:rPr>
          <w:rFonts w:cs="Calibri"/>
          <w:sz w:val="14"/>
          <w:szCs w:val="14"/>
          <w:lang w:eastAsia="ru-RU"/>
        </w:rPr>
      </w:pPr>
    </w:p>
    <w:p w:rsidR="00E020C4" w:rsidRDefault="00E020C4" w:rsidP="00B834AC">
      <w:pPr>
        <w:suppressAutoHyphens/>
        <w:spacing w:line="240" w:lineRule="auto"/>
        <w:jc w:val="both"/>
        <w:rPr>
          <w:rFonts w:cs="Calibri"/>
          <w:b/>
          <w:bCs/>
          <w:color w:val="000000"/>
          <w:kern w:val="36"/>
          <w:sz w:val="14"/>
          <w:szCs w:val="14"/>
          <w:lang w:eastAsia="ru-RU"/>
        </w:rPr>
      </w:pPr>
    </w:p>
    <w:p w:rsidR="00E020C4" w:rsidRDefault="00E020C4" w:rsidP="00B834AC">
      <w:pPr>
        <w:suppressAutoHyphens/>
        <w:spacing w:line="240" w:lineRule="auto"/>
        <w:jc w:val="both"/>
        <w:rPr>
          <w:rFonts w:cs="Calibri"/>
          <w:b/>
          <w:bCs/>
          <w:color w:val="000000"/>
          <w:kern w:val="36"/>
          <w:sz w:val="14"/>
          <w:szCs w:val="14"/>
          <w:lang w:eastAsia="ru-RU"/>
        </w:rPr>
      </w:pPr>
    </w:p>
    <w:p w:rsidR="00E020C4" w:rsidRDefault="00E020C4" w:rsidP="00B834AC">
      <w:pPr>
        <w:suppressAutoHyphens/>
        <w:spacing w:line="240" w:lineRule="auto"/>
        <w:jc w:val="both"/>
        <w:rPr>
          <w:rFonts w:cs="Calibri"/>
          <w:b/>
          <w:bCs/>
          <w:color w:val="000000"/>
          <w:kern w:val="36"/>
          <w:sz w:val="14"/>
          <w:szCs w:val="14"/>
          <w:lang w:eastAsia="ru-RU"/>
        </w:rPr>
      </w:pPr>
    </w:p>
    <w:p w:rsidR="00E020C4" w:rsidRDefault="00E020C4" w:rsidP="00B834AC">
      <w:pPr>
        <w:suppressAutoHyphens/>
        <w:spacing w:line="240" w:lineRule="auto"/>
        <w:jc w:val="both"/>
        <w:rPr>
          <w:rFonts w:cs="Calibri"/>
          <w:b/>
          <w:bCs/>
          <w:color w:val="000000"/>
          <w:kern w:val="36"/>
          <w:sz w:val="14"/>
          <w:szCs w:val="14"/>
          <w:lang w:eastAsia="ru-RU"/>
        </w:rPr>
      </w:pPr>
    </w:p>
    <w:p w:rsidR="00E020C4" w:rsidRDefault="00E020C4" w:rsidP="00B834AC">
      <w:pPr>
        <w:suppressAutoHyphens/>
        <w:spacing w:line="240" w:lineRule="auto"/>
        <w:jc w:val="both"/>
        <w:rPr>
          <w:rFonts w:cs="Calibri"/>
          <w:b/>
          <w:bCs/>
          <w:color w:val="000000"/>
          <w:kern w:val="36"/>
          <w:sz w:val="14"/>
          <w:szCs w:val="14"/>
          <w:lang w:eastAsia="ru-RU"/>
        </w:rPr>
      </w:pPr>
    </w:p>
    <w:p w:rsidR="00E020C4" w:rsidRDefault="00E020C4" w:rsidP="00B834AC">
      <w:pPr>
        <w:suppressAutoHyphens/>
        <w:spacing w:line="240" w:lineRule="auto"/>
        <w:jc w:val="both"/>
        <w:rPr>
          <w:rFonts w:cs="Calibri"/>
          <w:b/>
          <w:bCs/>
          <w:color w:val="000000"/>
          <w:kern w:val="36"/>
          <w:sz w:val="14"/>
          <w:szCs w:val="14"/>
          <w:lang w:eastAsia="ru-RU"/>
        </w:rPr>
      </w:pPr>
    </w:p>
    <w:p w:rsidR="00E020C4" w:rsidRPr="00B834AC" w:rsidRDefault="00E020C4" w:rsidP="00B834AC">
      <w:pPr>
        <w:suppressAutoHyphens/>
        <w:spacing w:line="240" w:lineRule="auto"/>
        <w:jc w:val="both"/>
        <w:rPr>
          <w:rFonts w:cs="Calibri"/>
          <w:b/>
          <w:color w:val="000000"/>
          <w:sz w:val="14"/>
          <w:szCs w:val="14"/>
          <w:lang w:eastAsia="ru-RU"/>
        </w:rPr>
      </w:pPr>
      <w:r w:rsidRPr="00B834AC">
        <w:rPr>
          <w:rFonts w:cs="Calibri"/>
          <w:b/>
          <w:bCs/>
          <w:color w:val="000000"/>
          <w:kern w:val="36"/>
          <w:sz w:val="14"/>
          <w:szCs w:val="14"/>
          <w:lang w:eastAsia="ru-RU"/>
        </w:rPr>
        <w:t>11.Хозяйственных товарищества,произ-е кооперат,унитар пред-я.</w:t>
      </w:r>
    </w:p>
    <w:p w:rsidR="00E020C4" w:rsidRPr="00B834AC" w:rsidRDefault="00E020C4" w:rsidP="00B834AC">
      <w:pPr>
        <w:spacing w:line="240" w:lineRule="auto"/>
        <w:rPr>
          <w:rFonts w:cs="Calibri"/>
          <w:color w:val="000000"/>
          <w:sz w:val="14"/>
          <w:szCs w:val="14"/>
          <w:lang w:eastAsia="ru-RU"/>
        </w:rPr>
      </w:pPr>
      <w:r w:rsidRPr="00B834AC">
        <w:rPr>
          <w:rFonts w:cs="Calibri"/>
          <w:b/>
          <w:color w:val="000000"/>
          <w:sz w:val="14"/>
          <w:szCs w:val="14"/>
          <w:lang w:eastAsia="ru-RU"/>
        </w:rPr>
        <w:t>Хозяйственные товарищества</w:t>
      </w:r>
      <w:r w:rsidRPr="00B834AC">
        <w:rPr>
          <w:rFonts w:cs="Calibri"/>
          <w:color w:val="000000"/>
          <w:sz w:val="14"/>
          <w:szCs w:val="14"/>
          <w:lang w:eastAsia="ru-RU"/>
        </w:rPr>
        <w:t xml:space="preserve"> являются договорными объединениями, создаваемыми двумя или более лицами для совместного ведения предпринимательской деятельности под именем юридического лица.</w:t>
      </w:r>
      <w:r w:rsidRPr="00B834AC">
        <w:rPr>
          <w:rFonts w:cs="Calibri"/>
          <w:bCs/>
          <w:color w:val="000000"/>
          <w:sz w:val="14"/>
          <w:szCs w:val="14"/>
        </w:rPr>
        <w:t>Хозяйственными товариществами</w:t>
      </w:r>
      <w:r w:rsidRPr="00B834AC">
        <w:rPr>
          <w:rFonts w:cs="Calibri"/>
          <w:color w:val="000000"/>
          <w:sz w:val="14"/>
          <w:szCs w:val="14"/>
        </w:rPr>
        <w:t xml:space="preserve"> признаются коммерческие организации с разделенным на вклады учредителей (участников) складочным капиталом.Хозяйственные товарищества могут создаваться в форме </w:t>
      </w:r>
      <w:r w:rsidRPr="00B834AC">
        <w:rPr>
          <w:rFonts w:cs="Calibri"/>
          <w:bCs/>
          <w:color w:val="000000"/>
          <w:sz w:val="14"/>
          <w:szCs w:val="14"/>
        </w:rPr>
        <w:t>полного товарищества</w:t>
      </w:r>
      <w:r w:rsidRPr="00B834AC">
        <w:rPr>
          <w:rFonts w:cs="Calibri"/>
          <w:color w:val="000000"/>
          <w:sz w:val="14"/>
          <w:szCs w:val="14"/>
        </w:rPr>
        <w:t xml:space="preserve"> и </w:t>
      </w:r>
      <w:r w:rsidRPr="00B834AC">
        <w:rPr>
          <w:rFonts w:cs="Calibri"/>
          <w:bCs/>
          <w:color w:val="000000"/>
          <w:sz w:val="14"/>
          <w:szCs w:val="14"/>
        </w:rPr>
        <w:t>товарищества на вере</w:t>
      </w:r>
      <w:r w:rsidRPr="00B834AC">
        <w:rPr>
          <w:rFonts w:cs="Calibri"/>
          <w:color w:val="000000"/>
          <w:sz w:val="14"/>
          <w:szCs w:val="14"/>
        </w:rPr>
        <w:t xml:space="preserve"> (коммандитного товарищества).</w:t>
      </w:r>
      <w:r w:rsidRPr="00B834AC">
        <w:rPr>
          <w:rFonts w:cs="Calibri"/>
          <w:bCs/>
          <w:color w:val="000000"/>
          <w:sz w:val="14"/>
          <w:szCs w:val="14"/>
        </w:rPr>
        <w:t>Полным</w:t>
      </w:r>
      <w:r w:rsidRPr="00B834AC">
        <w:rPr>
          <w:rFonts w:cs="Calibri"/>
          <w:color w:val="000000"/>
          <w:sz w:val="14"/>
          <w:szCs w:val="14"/>
        </w:rPr>
        <w:t xml:space="preserve">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r w:rsidRPr="00B834AC">
        <w:rPr>
          <w:rFonts w:cs="Calibri"/>
          <w:bCs/>
          <w:color w:val="000000"/>
          <w:sz w:val="14"/>
          <w:szCs w:val="14"/>
        </w:rPr>
        <w:t xml:space="preserve"> Товариществом на вере (коммандитным товариществом) </w:t>
      </w:r>
      <w:r w:rsidRPr="00B834AC">
        <w:rPr>
          <w:rFonts w:cs="Calibri"/>
          <w:color w:val="000000"/>
          <w:sz w:val="14"/>
          <w:szCs w:val="14"/>
        </w:rPr>
        <w:t>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r w:rsidRPr="00B834AC">
        <w:rPr>
          <w:rFonts w:cs="Calibri"/>
          <w:b/>
          <w:sz w:val="14"/>
          <w:szCs w:val="14"/>
        </w:rPr>
        <w:t xml:space="preserve">Производственным кооперативом </w:t>
      </w:r>
      <w:r w:rsidRPr="00B834AC">
        <w:rPr>
          <w:rFonts w:cs="Calibri"/>
          <w:sz w:val="14"/>
          <w:szCs w:val="14"/>
        </w:rPr>
        <w:t>(артелью) является</w:t>
      </w:r>
      <w:r w:rsidRPr="00B834AC">
        <w:rPr>
          <w:rFonts w:cs="Calibri"/>
          <w:color w:val="333333"/>
          <w:sz w:val="14"/>
          <w:szCs w:val="14"/>
        </w:rPr>
        <w:t xml:space="preserve"> </w:t>
      </w:r>
      <w:r w:rsidRPr="00B834AC">
        <w:rPr>
          <w:rFonts w:cs="Calibri"/>
          <w:sz w:val="14"/>
          <w:szCs w:val="14"/>
        </w:rPr>
        <w:t xml:space="preserve">коммерческая организация, созданная путем добровольного объединения граждан на основе членства для совместной производственной и иной хозяйственной деятельности, основанной на их личном трудовом и ином участии и объединении его членами (участниками) имущественных паевых взносов. Уставом производственного кооператива может быть предусмотрено участие в его деятельности также и юридических лиц.Члены кооператива несут субсидиарную ответственность по его обязательствам в порядке, предусмотренном его Уставом. Общее число членов производственного кооператива не может быть менее 5. Членами кооператива могут быть граждане Российской Федерации, иностранные граждане, лица без гражданства. Юридическое лицо участвует в деятельности кооператива через своего представителя в соответствии с Уставом кооператива. </w:t>
      </w:r>
      <w:r w:rsidRPr="00B834AC">
        <w:rPr>
          <w:rStyle w:val="apple-style-span"/>
          <w:rFonts w:cs="Calibri"/>
          <w:sz w:val="14"/>
          <w:szCs w:val="14"/>
        </w:rPr>
        <w:t>Высшим органом управления в производственном кооперативе является общее собрание его членов, которое решает важнейшие вопросы деятельности кооператива, в том числе избирает постоянно действующий исполнительные органы кооператива -правление и (или) председателя кооператива.</w:t>
      </w:r>
      <w:r w:rsidRPr="00B834AC">
        <w:rPr>
          <w:rFonts w:cs="Calibri"/>
          <w:b/>
          <w:w w:val="113"/>
          <w:sz w:val="14"/>
          <w:szCs w:val="14"/>
        </w:rPr>
        <w:t>Унитарным</w:t>
      </w:r>
      <w:r w:rsidRPr="00B834AC">
        <w:rPr>
          <w:rFonts w:cs="Calibri"/>
          <w:b/>
          <w:color w:val="000000"/>
          <w:w w:val="113"/>
          <w:sz w:val="14"/>
          <w:szCs w:val="14"/>
        </w:rPr>
        <w:t xml:space="preserve"> предприятием</w:t>
      </w:r>
      <w:r w:rsidRPr="00B834AC">
        <w:rPr>
          <w:rFonts w:cs="Calibri"/>
          <w:color w:val="000000"/>
          <w:w w:val="113"/>
          <w:sz w:val="14"/>
          <w:szCs w:val="14"/>
        </w:rPr>
        <w:t xml:space="preserve"> признается коммерческая органи</w:t>
      </w:r>
      <w:r w:rsidRPr="00B834AC">
        <w:rPr>
          <w:rFonts w:cs="Calibri"/>
          <w:color w:val="000000"/>
          <w:w w:val="113"/>
          <w:sz w:val="14"/>
          <w:szCs w:val="14"/>
        </w:rPr>
        <w:softHyphen/>
        <w:t>зация не наделенная правом собственности на имущество, закреп</w:t>
      </w:r>
      <w:r w:rsidRPr="00B834AC">
        <w:rPr>
          <w:rFonts w:cs="Calibri"/>
          <w:color w:val="000000"/>
          <w:w w:val="113"/>
          <w:sz w:val="14"/>
          <w:szCs w:val="14"/>
        </w:rPr>
        <w:softHyphen/>
        <w:t xml:space="preserve">ленное за ней собственником. В форме унитарных  могут быть созданы только государственные и муниципальные </w:t>
      </w:r>
      <w:r w:rsidRPr="00B834AC">
        <w:rPr>
          <w:rFonts w:cs="Calibri"/>
          <w:color w:val="000000"/>
          <w:w w:val="104"/>
          <w:sz w:val="14"/>
          <w:szCs w:val="14"/>
        </w:rPr>
        <w:t>предприятия. Унитарное предприятие может иметь только одного учредителя (ст. 8 Закона), которому при</w:t>
      </w:r>
      <w:r w:rsidRPr="00B834AC">
        <w:rPr>
          <w:rFonts w:cs="Calibri"/>
          <w:color w:val="000000"/>
          <w:w w:val="104"/>
          <w:sz w:val="14"/>
          <w:szCs w:val="14"/>
        </w:rPr>
        <w:softHyphen/>
        <w:t>надлежит на праве собственности имущество, закреплен</w:t>
      </w:r>
      <w:r w:rsidRPr="00B834AC">
        <w:rPr>
          <w:rFonts w:cs="Calibri"/>
          <w:color w:val="000000"/>
          <w:w w:val="104"/>
          <w:sz w:val="14"/>
          <w:szCs w:val="14"/>
        </w:rPr>
        <w:softHyphen/>
        <w:t>ное за таким предприятием.</w:t>
      </w:r>
      <w:r w:rsidRPr="00B834AC">
        <w:rPr>
          <w:rFonts w:cs="Calibri"/>
          <w:color w:val="000000"/>
          <w:w w:val="98"/>
          <w:sz w:val="14"/>
          <w:szCs w:val="14"/>
        </w:rPr>
        <w:t xml:space="preserve"> Основным отличием унитарного предприятия от коммерческих ор</w:t>
      </w:r>
      <w:r w:rsidRPr="00B834AC">
        <w:rPr>
          <w:rFonts w:cs="Calibri"/>
          <w:color w:val="000000"/>
          <w:w w:val="98"/>
          <w:sz w:val="14"/>
          <w:szCs w:val="14"/>
        </w:rPr>
        <w:softHyphen/>
        <w:t xml:space="preserve">ганизаций других организационно-правовых форм является то, что оно не наделено правом собственности на имущество, закрепленное за ним </w:t>
      </w:r>
      <w:r w:rsidRPr="00B834AC">
        <w:rPr>
          <w:rFonts w:cs="Calibri"/>
          <w:color w:val="000000"/>
          <w:sz w:val="14"/>
          <w:szCs w:val="14"/>
        </w:rPr>
        <w:t xml:space="preserve">собственником. Имущество унитарного предприятия принадлежит на </w:t>
      </w:r>
      <w:r w:rsidRPr="00B834AC">
        <w:rPr>
          <w:rFonts w:cs="Calibri"/>
          <w:color w:val="000000"/>
          <w:w w:val="97"/>
          <w:sz w:val="14"/>
          <w:szCs w:val="14"/>
        </w:rPr>
        <w:t>праве собственности Российской Федерации, субъекту Российской Фе</w:t>
      </w:r>
      <w:r w:rsidRPr="00B834AC">
        <w:rPr>
          <w:rFonts w:cs="Calibri"/>
          <w:color w:val="000000"/>
          <w:w w:val="97"/>
          <w:sz w:val="14"/>
          <w:szCs w:val="14"/>
        </w:rPr>
        <w:softHyphen/>
      </w:r>
      <w:r w:rsidRPr="00B834AC">
        <w:rPr>
          <w:rFonts w:cs="Calibri"/>
          <w:color w:val="000000"/>
          <w:sz w:val="14"/>
          <w:szCs w:val="14"/>
        </w:rPr>
        <w:t>дерации или муниципальному образованию. От бюджетных учрежде</w:t>
      </w:r>
      <w:r w:rsidRPr="00B834AC">
        <w:rPr>
          <w:rFonts w:cs="Calibri"/>
          <w:color w:val="000000"/>
          <w:sz w:val="14"/>
          <w:szCs w:val="14"/>
        </w:rPr>
        <w:softHyphen/>
      </w:r>
      <w:r w:rsidRPr="00B834AC">
        <w:rPr>
          <w:rFonts w:cs="Calibri"/>
          <w:color w:val="000000"/>
          <w:w w:val="96"/>
          <w:sz w:val="14"/>
          <w:szCs w:val="14"/>
        </w:rPr>
        <w:t>ний (собственниками имущества которых также являются органы госу</w:t>
      </w:r>
      <w:r w:rsidRPr="00B834AC">
        <w:rPr>
          <w:rFonts w:cs="Calibri"/>
          <w:color w:val="000000"/>
          <w:w w:val="96"/>
          <w:sz w:val="14"/>
          <w:szCs w:val="14"/>
        </w:rPr>
        <w:softHyphen/>
        <w:t>дарственной власти) унитарное предприятие отличается тем, что основ</w:t>
      </w:r>
      <w:r w:rsidRPr="00B834AC">
        <w:rPr>
          <w:rFonts w:cs="Calibri"/>
          <w:color w:val="000000"/>
          <w:w w:val="96"/>
          <w:sz w:val="14"/>
          <w:szCs w:val="14"/>
        </w:rPr>
        <w:softHyphen/>
        <w:t>ной целью его создания и функционирования является систематическое получение прибыли.</w:t>
      </w:r>
    </w:p>
    <w:p w:rsidR="00E020C4" w:rsidRPr="00B834AC" w:rsidRDefault="00E020C4" w:rsidP="00B834AC">
      <w:pPr>
        <w:pStyle w:val="a3"/>
        <w:spacing w:before="0" w:beforeAutospacing="0" w:after="0" w:afterAutospacing="0"/>
        <w:ind w:left="75"/>
        <w:jc w:val="both"/>
        <w:rPr>
          <w:rStyle w:val="apple-style-span"/>
          <w:rFonts w:ascii="Calibri" w:hAnsi="Calibri" w:cs="Calibri"/>
          <w:b/>
          <w:color w:val="000000"/>
          <w:sz w:val="14"/>
          <w:szCs w:val="14"/>
        </w:rPr>
      </w:pPr>
    </w:p>
    <w:p w:rsidR="00E020C4" w:rsidRPr="00B834AC" w:rsidRDefault="00E020C4" w:rsidP="00B834AC">
      <w:pPr>
        <w:pStyle w:val="a3"/>
        <w:spacing w:before="0" w:beforeAutospacing="0" w:after="0" w:afterAutospacing="0"/>
        <w:ind w:left="75"/>
        <w:jc w:val="both"/>
        <w:rPr>
          <w:rStyle w:val="apple-style-span"/>
          <w:rFonts w:ascii="Calibri" w:hAnsi="Calibri" w:cs="Calibri"/>
          <w:b/>
          <w:color w:val="000000"/>
          <w:sz w:val="14"/>
          <w:szCs w:val="14"/>
        </w:rPr>
      </w:pPr>
      <w:r w:rsidRPr="00B834AC">
        <w:rPr>
          <w:rStyle w:val="apple-style-span"/>
          <w:rFonts w:ascii="Calibri" w:hAnsi="Calibri" w:cs="Calibri"/>
          <w:b/>
          <w:color w:val="000000"/>
          <w:sz w:val="14"/>
          <w:szCs w:val="14"/>
        </w:rPr>
        <w:t>10.Право собственности. Коммерч и некоммерч организаци</w:t>
      </w:r>
    </w:p>
    <w:p w:rsidR="00E020C4" w:rsidRPr="00B834AC" w:rsidRDefault="00E020C4" w:rsidP="00B834AC">
      <w:pPr>
        <w:pStyle w:val="a3"/>
        <w:spacing w:before="0" w:beforeAutospacing="0" w:after="0" w:afterAutospacing="0"/>
        <w:ind w:left="75"/>
        <w:rPr>
          <w:rFonts w:ascii="Calibri" w:hAnsi="Calibri" w:cs="Calibri"/>
          <w:sz w:val="14"/>
          <w:szCs w:val="14"/>
        </w:rPr>
      </w:pPr>
      <w:r w:rsidRPr="00B834AC">
        <w:rPr>
          <w:rStyle w:val="apple-style-span"/>
          <w:rFonts w:ascii="Calibri" w:hAnsi="Calibri" w:cs="Calibri"/>
          <w:color w:val="000000"/>
          <w:sz w:val="14"/>
          <w:szCs w:val="14"/>
        </w:rPr>
        <w:t>ПРАВО СОБСТВЕННОСТИ - совокупность юридических норм, закрепляющих и охраняющих принадлежность (присвоенность) материальных благ определеннымлицам или коллективам, предусматривающих объем и содержание прав собственника в отношении принадлежащего ему имущества, способы и пределы осуществления этих прав.</w:t>
      </w:r>
      <w:hyperlink r:id="rId7" w:history="1">
        <w:r w:rsidRPr="00B834AC">
          <w:rPr>
            <w:rStyle w:val="a5"/>
            <w:rFonts w:ascii="Calibri" w:eastAsia="Times New Roman" w:hAnsi="Calibri" w:cs="Calibri"/>
            <w:color w:val="auto"/>
            <w:sz w:val="14"/>
            <w:szCs w:val="14"/>
          </w:rPr>
          <w:t>ПРАВО</w:t>
        </w:r>
      </w:hyperlink>
      <w:r w:rsidRPr="00B834AC">
        <w:rPr>
          <w:rStyle w:val="apple-converted-space"/>
          <w:rFonts w:ascii="Calibri" w:eastAsia="Times New Roman" w:hAnsi="Calibri" w:cs="Calibri"/>
          <w:color w:val="000000"/>
          <w:sz w:val="14"/>
          <w:szCs w:val="14"/>
        </w:rPr>
        <w:t> </w:t>
      </w:r>
      <w:r w:rsidRPr="00B834AC">
        <w:rPr>
          <w:rStyle w:val="apple-style-span"/>
          <w:rFonts w:ascii="Calibri" w:hAnsi="Calibri" w:cs="Calibri"/>
          <w:color w:val="000000"/>
          <w:sz w:val="14"/>
          <w:szCs w:val="14"/>
        </w:rPr>
        <w:t>СОБСТВЕННОСТИ заключается в том, что собственник по своему усмотрению владеет, пользуется и распоряжается принад лежащим ему имуществом. Собственник может передавать свои правомочия повладению, пользованию и распоряжению имуществом другому лицу, использовать</w:t>
      </w:r>
      <w:r w:rsidRPr="00B834AC">
        <w:rPr>
          <w:rStyle w:val="apple-converted-space"/>
          <w:rFonts w:ascii="Calibri" w:eastAsia="Times New Roman" w:hAnsi="Calibri" w:cs="Calibri"/>
          <w:color w:val="000000"/>
          <w:sz w:val="14"/>
          <w:szCs w:val="14"/>
        </w:rPr>
        <w:t> </w:t>
      </w:r>
      <w:hyperlink r:id="rId8" w:history="1">
        <w:r w:rsidRPr="00B834AC">
          <w:rPr>
            <w:rStyle w:val="a5"/>
            <w:rFonts w:ascii="Calibri" w:eastAsia="Times New Roman" w:hAnsi="Calibri" w:cs="Calibri"/>
            <w:color w:val="auto"/>
            <w:sz w:val="14"/>
            <w:szCs w:val="14"/>
          </w:rPr>
          <w:t>имущество</w:t>
        </w:r>
      </w:hyperlink>
      <w:r w:rsidRPr="00B834AC">
        <w:rPr>
          <w:rStyle w:val="apple-converted-space"/>
          <w:rFonts w:ascii="Calibri" w:eastAsia="Times New Roman" w:hAnsi="Calibri" w:cs="Calibri"/>
          <w:color w:val="000000"/>
          <w:sz w:val="14"/>
          <w:szCs w:val="14"/>
        </w:rPr>
        <w:t> </w:t>
      </w:r>
      <w:r w:rsidRPr="00B834AC">
        <w:rPr>
          <w:rStyle w:val="apple-style-span"/>
          <w:rFonts w:ascii="Calibri" w:hAnsi="Calibri" w:cs="Calibri"/>
          <w:color w:val="000000"/>
          <w:sz w:val="14"/>
          <w:szCs w:val="14"/>
        </w:rPr>
        <w:t>в качестве предмета залога или обременять его иным спосо бом, передавать свое</w:t>
      </w:r>
      <w:r w:rsidRPr="00B834AC">
        <w:rPr>
          <w:rStyle w:val="apple-converted-space"/>
          <w:rFonts w:ascii="Calibri" w:eastAsia="Times New Roman" w:hAnsi="Calibri" w:cs="Calibri"/>
          <w:color w:val="000000"/>
          <w:sz w:val="14"/>
          <w:szCs w:val="14"/>
        </w:rPr>
        <w:t> </w:t>
      </w:r>
      <w:hyperlink r:id="rId9" w:history="1">
        <w:r w:rsidRPr="00B834AC">
          <w:rPr>
            <w:rStyle w:val="a5"/>
            <w:rFonts w:ascii="Calibri" w:eastAsia="Times New Roman" w:hAnsi="Calibri" w:cs="Calibri"/>
            <w:color w:val="auto"/>
            <w:sz w:val="14"/>
            <w:szCs w:val="14"/>
          </w:rPr>
          <w:t>имущество</w:t>
        </w:r>
      </w:hyperlink>
      <w:r w:rsidRPr="00B834AC">
        <w:rPr>
          <w:rStyle w:val="apple-converted-space"/>
          <w:rFonts w:ascii="Calibri" w:eastAsia="Times New Roman" w:hAnsi="Calibri" w:cs="Calibri"/>
          <w:sz w:val="14"/>
          <w:szCs w:val="14"/>
        </w:rPr>
        <w:t> </w:t>
      </w:r>
      <w:r w:rsidRPr="00B834AC">
        <w:rPr>
          <w:rStyle w:val="apple-style-span"/>
          <w:rFonts w:ascii="Calibri" w:hAnsi="Calibri" w:cs="Calibri"/>
          <w:color w:val="000000"/>
          <w:sz w:val="14"/>
          <w:szCs w:val="14"/>
        </w:rPr>
        <w:t>в собственность или управление другомулицу, а также совершать в отношении него любые действия, не противореча щие закону. Собственник в праве использовать свое</w:t>
      </w:r>
      <w:r w:rsidRPr="00B834AC">
        <w:rPr>
          <w:rStyle w:val="apple-converted-space"/>
          <w:rFonts w:ascii="Calibri" w:eastAsia="Times New Roman" w:hAnsi="Calibri" w:cs="Calibri"/>
          <w:color w:val="000000"/>
          <w:sz w:val="14"/>
          <w:szCs w:val="14"/>
        </w:rPr>
        <w:t> </w:t>
      </w:r>
      <w:hyperlink r:id="rId10" w:history="1">
        <w:r w:rsidRPr="00B834AC">
          <w:rPr>
            <w:rStyle w:val="a5"/>
            <w:rFonts w:ascii="Calibri" w:eastAsia="Times New Roman" w:hAnsi="Calibri" w:cs="Calibri"/>
            <w:color w:val="auto"/>
            <w:sz w:val="14"/>
            <w:szCs w:val="14"/>
          </w:rPr>
          <w:t>имущество</w:t>
        </w:r>
      </w:hyperlink>
      <w:r w:rsidRPr="00B834AC">
        <w:rPr>
          <w:rStyle w:val="apple-converted-space"/>
          <w:rFonts w:ascii="Calibri" w:eastAsia="Times New Roman" w:hAnsi="Calibri" w:cs="Calibri"/>
          <w:color w:val="000000"/>
          <w:sz w:val="14"/>
          <w:szCs w:val="14"/>
        </w:rPr>
        <w:t> </w:t>
      </w:r>
      <w:r w:rsidRPr="00B834AC">
        <w:rPr>
          <w:rStyle w:val="apple-style-span"/>
          <w:rFonts w:ascii="Calibri" w:hAnsi="Calibri" w:cs="Calibri"/>
          <w:color w:val="000000"/>
          <w:sz w:val="14"/>
          <w:szCs w:val="14"/>
        </w:rPr>
        <w:t>для любойпредпринимательской деятельности, не запрещенной законом. Объектами ПРАВА СОБСТВЕННОСТИ могут быть предприятия, имущественные комплексы, зе мельные участки, горные отводы, здания, сооружения, оборудования, сырье и материалы,</w:t>
      </w:r>
      <w:r w:rsidRPr="00B834AC">
        <w:rPr>
          <w:rStyle w:val="apple-converted-space"/>
          <w:rFonts w:ascii="Calibri" w:eastAsia="Times New Roman" w:hAnsi="Calibri" w:cs="Calibri"/>
          <w:color w:val="000000"/>
          <w:sz w:val="14"/>
          <w:szCs w:val="14"/>
        </w:rPr>
        <w:t> </w:t>
      </w:r>
      <w:hyperlink r:id="rId11" w:history="1">
        <w:r w:rsidRPr="00B834AC">
          <w:rPr>
            <w:rStyle w:val="a5"/>
            <w:rFonts w:ascii="Calibri" w:eastAsia="Times New Roman" w:hAnsi="Calibri" w:cs="Calibri"/>
            <w:color w:val="auto"/>
            <w:sz w:val="14"/>
            <w:szCs w:val="14"/>
          </w:rPr>
          <w:t>деньги</w:t>
        </w:r>
      </w:hyperlink>
      <w:r w:rsidRPr="00B834AC">
        <w:rPr>
          <w:rStyle w:val="apple-style-span"/>
          <w:rFonts w:ascii="Calibri" w:hAnsi="Calibri" w:cs="Calibri"/>
          <w:sz w:val="14"/>
          <w:szCs w:val="14"/>
        </w:rPr>
        <w:t>,</w:t>
      </w:r>
      <w:hyperlink r:id="rId12" w:history="1">
        <w:r w:rsidRPr="00B834AC">
          <w:rPr>
            <w:rStyle w:val="a5"/>
            <w:rFonts w:ascii="Calibri" w:eastAsia="Times New Roman" w:hAnsi="Calibri" w:cs="Calibri"/>
            <w:color w:val="auto"/>
            <w:sz w:val="14"/>
            <w:szCs w:val="14"/>
          </w:rPr>
          <w:t>ценные бумаги</w:t>
        </w:r>
      </w:hyperlink>
      <w:r w:rsidRPr="00B834AC">
        <w:rPr>
          <w:rStyle w:val="apple-style-span"/>
          <w:rFonts w:ascii="Calibri" w:hAnsi="Calibri" w:cs="Calibri"/>
          <w:sz w:val="14"/>
          <w:szCs w:val="14"/>
        </w:rPr>
        <w:t xml:space="preserve">, </w:t>
      </w:r>
      <w:r w:rsidRPr="00B834AC">
        <w:rPr>
          <w:rStyle w:val="apple-style-span"/>
          <w:rFonts w:ascii="Calibri" w:hAnsi="Calibri" w:cs="Calibri"/>
          <w:color w:val="000000"/>
          <w:sz w:val="14"/>
          <w:szCs w:val="14"/>
        </w:rPr>
        <w:t>другое</w:t>
      </w:r>
      <w:r w:rsidRPr="00B834AC">
        <w:rPr>
          <w:rStyle w:val="apple-converted-space"/>
          <w:rFonts w:ascii="Calibri" w:eastAsia="Times New Roman" w:hAnsi="Calibri" w:cs="Calibri"/>
          <w:color w:val="000000"/>
          <w:sz w:val="14"/>
          <w:szCs w:val="14"/>
        </w:rPr>
        <w:t> </w:t>
      </w:r>
      <w:hyperlink r:id="rId13" w:history="1">
        <w:r w:rsidRPr="00B834AC">
          <w:rPr>
            <w:rStyle w:val="a5"/>
            <w:rFonts w:ascii="Calibri" w:eastAsia="Times New Roman" w:hAnsi="Calibri" w:cs="Calibri"/>
            <w:color w:val="auto"/>
            <w:sz w:val="14"/>
            <w:szCs w:val="14"/>
          </w:rPr>
          <w:t>имущество</w:t>
        </w:r>
      </w:hyperlink>
      <w:r w:rsidRPr="00B834AC">
        <w:rPr>
          <w:rStyle w:val="apple-converted-space"/>
          <w:rFonts w:ascii="Calibri" w:eastAsia="Times New Roman" w:hAnsi="Calibri" w:cs="Calibri"/>
          <w:sz w:val="14"/>
          <w:szCs w:val="14"/>
        </w:rPr>
        <w:t> </w:t>
      </w:r>
      <w:r w:rsidRPr="00B834AC">
        <w:rPr>
          <w:rStyle w:val="apple-style-span"/>
          <w:rFonts w:ascii="Calibri" w:hAnsi="Calibri" w:cs="Calibri"/>
          <w:color w:val="000000"/>
          <w:sz w:val="14"/>
          <w:szCs w:val="14"/>
        </w:rPr>
        <w:t xml:space="preserve">производственного, потребительского, социального, культурного, иного назначения, а такжепродукты интеллектуального и творческого труда.  </w:t>
      </w:r>
      <w:r w:rsidRPr="00B834AC">
        <w:rPr>
          <w:rStyle w:val="apple-style-span"/>
          <w:rFonts w:ascii="Calibri" w:hAnsi="Calibri" w:cs="Calibri"/>
          <w:b/>
          <w:color w:val="000000"/>
          <w:sz w:val="14"/>
          <w:szCs w:val="14"/>
        </w:rPr>
        <w:t>Ком и неком орг</w:t>
      </w:r>
      <w:r w:rsidRPr="00B834AC">
        <w:rPr>
          <w:rStyle w:val="apple-style-span"/>
          <w:rFonts w:ascii="Calibri" w:hAnsi="Calibri" w:cs="Calibri"/>
          <w:color w:val="000000"/>
          <w:sz w:val="14"/>
          <w:szCs w:val="14"/>
        </w:rPr>
        <w:t xml:space="preserve"> </w:t>
      </w:r>
      <w:r>
        <w:rPr>
          <w:rStyle w:val="apple-style-span"/>
          <w:rFonts w:ascii="Calibri" w:hAnsi="Calibri" w:cs="Calibri"/>
          <w:sz w:val="14"/>
          <w:szCs w:val="14"/>
        </w:rPr>
        <w:t xml:space="preserve">.  </w:t>
      </w:r>
      <w:r w:rsidRPr="00B834AC">
        <w:rPr>
          <w:rStyle w:val="apple-style-span"/>
          <w:rFonts w:ascii="Calibri" w:hAnsi="Calibri" w:cs="Calibri"/>
          <w:sz w:val="14"/>
          <w:szCs w:val="14"/>
        </w:rPr>
        <w:t xml:space="preserve"> 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r w:rsidRPr="00B834AC">
        <w:rPr>
          <w:rStyle w:val="apple-converted-space"/>
          <w:rFonts w:ascii="Calibri" w:eastAsia="Times New Roman" w:hAnsi="Calibri" w:cs="Calibri"/>
          <w:sz w:val="14"/>
          <w:szCs w:val="14"/>
        </w:rPr>
        <w:t> </w:t>
      </w:r>
      <w:r w:rsidRPr="00B834AC">
        <w:rPr>
          <w:rStyle w:val="apple-style-span"/>
          <w:rFonts w:ascii="Calibri" w:hAnsi="Calibri" w:cs="Calibri"/>
          <w:sz w:val="14"/>
          <w:szCs w:val="14"/>
        </w:rPr>
        <w:t>2.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r w:rsidRPr="00B834AC">
        <w:rPr>
          <w:rStyle w:val="apple-converted-space"/>
          <w:rFonts w:ascii="Calibri" w:eastAsia="Times New Roman" w:hAnsi="Calibri" w:cs="Calibri"/>
          <w:sz w:val="14"/>
          <w:szCs w:val="14"/>
        </w:rPr>
        <w:t> </w:t>
      </w:r>
      <w:r w:rsidRPr="00B834AC">
        <w:rPr>
          <w:rStyle w:val="apple-style-span"/>
          <w:rFonts w:ascii="Calibri" w:hAnsi="Calibri" w:cs="Calibri"/>
          <w:sz w:val="14"/>
          <w:szCs w:val="14"/>
        </w:rPr>
        <w:t>3.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r w:rsidRPr="00B834AC">
        <w:rPr>
          <w:rStyle w:val="apple-converted-space"/>
          <w:rFonts w:ascii="Calibri" w:eastAsia="Times New Roman" w:hAnsi="Calibri" w:cs="Calibri"/>
          <w:sz w:val="14"/>
          <w:szCs w:val="14"/>
        </w:rPr>
        <w:t> </w:t>
      </w:r>
      <w:r w:rsidRPr="00B834AC">
        <w:rPr>
          <w:rStyle w:val="apple-style-span"/>
          <w:rFonts w:ascii="Calibri" w:hAnsi="Calibri" w:cs="Calibri"/>
          <w:sz w:val="14"/>
          <w:szCs w:val="14"/>
        </w:rPr>
        <w:t>4. Допускается создание объединений коммерческих и (или) некоммерческих организаций в форме ассоциаций и союзов.</w:t>
      </w:r>
    </w:p>
    <w:p w:rsidR="00E020C4" w:rsidRPr="00B834AC" w:rsidRDefault="00E020C4" w:rsidP="00B834AC">
      <w:pPr>
        <w:spacing w:line="240" w:lineRule="auto"/>
        <w:rPr>
          <w:rFonts w:cs="Calibri"/>
          <w:sz w:val="14"/>
          <w:szCs w:val="14"/>
          <w:lang w:eastAsia="ru-RU"/>
        </w:rPr>
      </w:pPr>
    </w:p>
    <w:p w:rsidR="00E020C4" w:rsidRPr="00B834AC" w:rsidRDefault="00E020C4" w:rsidP="00B834AC">
      <w:pPr>
        <w:spacing w:line="240" w:lineRule="auto"/>
        <w:rPr>
          <w:rFonts w:cs="Calibri"/>
          <w:sz w:val="14"/>
          <w:szCs w:val="14"/>
          <w:lang w:eastAsia="ru-RU"/>
        </w:rPr>
      </w:pPr>
    </w:p>
    <w:p w:rsidR="00E020C4" w:rsidRPr="00B834AC" w:rsidRDefault="00E020C4" w:rsidP="00B834AC">
      <w:pPr>
        <w:spacing w:line="240" w:lineRule="auto"/>
        <w:rPr>
          <w:rFonts w:cs="Calibri"/>
          <w:b/>
          <w:sz w:val="14"/>
          <w:szCs w:val="14"/>
          <w:lang w:eastAsia="ru-RU"/>
        </w:rPr>
      </w:pPr>
      <w:r w:rsidRPr="00B834AC">
        <w:rPr>
          <w:rFonts w:cs="Calibri"/>
          <w:b/>
          <w:sz w:val="14"/>
          <w:szCs w:val="14"/>
          <w:lang w:eastAsia="ru-RU"/>
        </w:rPr>
        <w:t>18.Произв-я структура предпр,произв участок и его виды</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Необходимым условием успешной деятельности предприятия является рациональное построение его производственной и организационной структуры.Под структурой понимается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Для успешного ведения производства необходимо рационально построить производственный процесс в пространстве. Это осуществляется путем определения исходя из особенностей предприятия наиболее эффективной производственной структуры.</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Под производственной структурой предприятия понимается состав и взаимосвязь образующих его цехов, участков и служб в процессе производства продукции.Производственная структура характеризует разделение труда между подразделениями предприятия и их кооперацию. Она оказывает существенное влияние на важнейшие экономические показатели предприятия: качество продукции, рост производительности труда, величину издержек производства, эффективность использования ресурсов.Главными элементами производственной структуры предприятия являются цехи, участки и рабочие места.Произ структура формир в зависимости от организ-и произ-ва,кот опред след факторами:1) по хар-у производимой прод-и: предприят добыв промыш,предпр обраб промыш,отрасли непроизв сферы2)по специализации: специализиров-е,уневирс-е.</w:t>
      </w:r>
      <w:r w:rsidRPr="00B834AC">
        <w:rPr>
          <w:rFonts w:cs="Calibri"/>
          <w:b/>
          <w:bCs/>
          <w:color w:val="000000"/>
          <w:sz w:val="14"/>
          <w:szCs w:val="14"/>
        </w:rPr>
        <w:t>Производственный участок</w:t>
      </w:r>
      <w:r w:rsidRPr="00B834AC">
        <w:rPr>
          <w:rStyle w:val="apple-converted-space"/>
          <w:rFonts w:cs="Calibri"/>
          <w:color w:val="000000"/>
          <w:sz w:val="14"/>
          <w:szCs w:val="14"/>
        </w:rPr>
        <w:t> </w:t>
      </w:r>
      <w:r w:rsidRPr="00B834AC">
        <w:rPr>
          <w:rFonts w:cs="Calibri"/>
          <w:color w:val="000000"/>
          <w:sz w:val="14"/>
          <w:szCs w:val="14"/>
        </w:rPr>
        <w:t>представляет собой</w:t>
      </w:r>
      <w:r w:rsidRPr="00B834AC">
        <w:rPr>
          <w:rStyle w:val="apple-converted-space"/>
          <w:rFonts w:cs="Calibri"/>
          <w:color w:val="000000"/>
          <w:sz w:val="14"/>
          <w:szCs w:val="14"/>
        </w:rPr>
        <w:t> </w:t>
      </w:r>
      <w:hyperlink r:id="rId14" w:tooltip="Производственная структура" w:history="1">
        <w:r w:rsidRPr="00B834AC">
          <w:rPr>
            <w:rStyle w:val="a5"/>
            <w:rFonts w:cs="Calibri"/>
            <w:color w:val="auto"/>
            <w:sz w:val="14"/>
            <w:szCs w:val="14"/>
          </w:rPr>
          <w:t>производственное подразделение</w:t>
        </w:r>
      </w:hyperlink>
      <w:r w:rsidRPr="00B834AC">
        <w:rPr>
          <w:rFonts w:cs="Calibri"/>
          <w:sz w:val="14"/>
          <w:szCs w:val="14"/>
        </w:rPr>
        <w:t xml:space="preserve">, </w:t>
      </w:r>
      <w:r w:rsidRPr="00B834AC">
        <w:rPr>
          <w:rFonts w:cs="Calibri"/>
          <w:color w:val="000000"/>
          <w:sz w:val="14"/>
          <w:szCs w:val="14"/>
        </w:rPr>
        <w:t>объединяющее ряд</w:t>
      </w:r>
      <w:r w:rsidRPr="00B834AC">
        <w:rPr>
          <w:rStyle w:val="apple-converted-space"/>
          <w:rFonts w:cs="Calibri"/>
          <w:color w:val="000000"/>
          <w:sz w:val="14"/>
          <w:szCs w:val="14"/>
        </w:rPr>
        <w:t> </w:t>
      </w:r>
      <w:hyperlink r:id="rId15" w:tooltip="Рабочее место" w:history="1">
        <w:r w:rsidRPr="00B834AC">
          <w:rPr>
            <w:rStyle w:val="a5"/>
            <w:rFonts w:cs="Calibri"/>
            <w:color w:val="auto"/>
            <w:sz w:val="14"/>
            <w:szCs w:val="14"/>
          </w:rPr>
          <w:t>рабочих мест</w:t>
        </w:r>
      </w:hyperlink>
      <w:r w:rsidRPr="00B834AC">
        <w:rPr>
          <w:rFonts w:cs="Calibri"/>
          <w:color w:val="000000"/>
          <w:sz w:val="14"/>
          <w:szCs w:val="14"/>
        </w:rPr>
        <w:t xml:space="preserve">, сгруппированных по определенному признаку, осуществляющее часть общего производственного процесса по изготовлению продукции или обслуживанию процесса производства. На производственном участке, помимо основных и вспомогательных рабочих, имеется руководитель </w:t>
      </w:r>
      <w:r w:rsidRPr="00B834AC">
        <w:rPr>
          <w:rFonts w:cs="Calibri"/>
          <w:sz w:val="14"/>
          <w:szCs w:val="14"/>
        </w:rPr>
        <w:t>—</w:t>
      </w:r>
      <w:r w:rsidRPr="00B834AC">
        <w:rPr>
          <w:rStyle w:val="apple-converted-space"/>
          <w:rFonts w:cs="Calibri"/>
          <w:sz w:val="14"/>
          <w:szCs w:val="14"/>
        </w:rPr>
        <w:t> </w:t>
      </w:r>
      <w:hyperlink r:id="rId16" w:tooltip="Мастер" w:history="1">
        <w:r w:rsidRPr="00B834AC">
          <w:rPr>
            <w:rStyle w:val="a5"/>
            <w:rFonts w:cs="Calibri"/>
            <w:color w:val="auto"/>
            <w:sz w:val="14"/>
            <w:szCs w:val="14"/>
          </w:rPr>
          <w:t>мастер</w:t>
        </w:r>
      </w:hyperlink>
      <w:r w:rsidRPr="00B834AC">
        <w:rPr>
          <w:rStyle w:val="apple-converted-space"/>
          <w:rFonts w:cs="Calibri"/>
          <w:color w:val="000000"/>
          <w:sz w:val="14"/>
          <w:szCs w:val="14"/>
        </w:rPr>
        <w:t> </w:t>
      </w:r>
      <w:r w:rsidRPr="00B834AC">
        <w:rPr>
          <w:rFonts w:cs="Calibri"/>
          <w:color w:val="000000"/>
          <w:sz w:val="14"/>
          <w:szCs w:val="14"/>
        </w:rPr>
        <w:t>участка.Участки создаются по двум принципам:1.</w:t>
      </w:r>
      <w:r w:rsidRPr="00B834AC">
        <w:rPr>
          <w:rStyle w:val="apple-converted-space"/>
          <w:rFonts w:cs="Calibri"/>
          <w:color w:val="000000"/>
          <w:sz w:val="14"/>
          <w:szCs w:val="14"/>
        </w:rPr>
        <w:t> </w:t>
      </w:r>
      <w:r w:rsidRPr="00B834AC">
        <w:rPr>
          <w:rFonts w:cs="Calibri"/>
          <w:b/>
          <w:bCs/>
          <w:color w:val="000000"/>
          <w:sz w:val="14"/>
          <w:szCs w:val="14"/>
        </w:rPr>
        <w:t>Технологический</w:t>
      </w:r>
      <w:r w:rsidRPr="00B834AC">
        <w:rPr>
          <w:rFonts w:cs="Calibri"/>
          <w:color w:val="000000"/>
          <w:sz w:val="14"/>
          <w:szCs w:val="14"/>
        </w:rPr>
        <w:t>. Участок состоит из однотипного оборудования (группа токарных станков, группа фрезерных, сверлильных станков); рабочие на участке выполняют определенный вид операции. Закрепление за рабочими местами изготовления определенных видов продукции отсутствует. Такой тип участков характерен для мелкосерийного и единичного типов организации производства.2.</w:t>
      </w:r>
      <w:r w:rsidRPr="00B834AC">
        <w:rPr>
          <w:rStyle w:val="apple-converted-space"/>
          <w:rFonts w:cs="Calibri"/>
          <w:color w:val="000000"/>
          <w:sz w:val="14"/>
          <w:szCs w:val="14"/>
        </w:rPr>
        <w:t> </w:t>
      </w:r>
      <w:r w:rsidRPr="00B834AC">
        <w:rPr>
          <w:rFonts w:cs="Calibri"/>
          <w:b/>
          <w:bCs/>
          <w:color w:val="000000"/>
          <w:sz w:val="14"/>
          <w:szCs w:val="14"/>
        </w:rPr>
        <w:t>Предметно-замкнутый</w:t>
      </w:r>
      <w:r w:rsidRPr="00B834AC">
        <w:rPr>
          <w:rFonts w:cs="Calibri"/>
          <w:color w:val="000000"/>
          <w:sz w:val="14"/>
          <w:szCs w:val="14"/>
        </w:rPr>
        <w:t>. На таком участке используется разнотипное оборудование, которое располагается по ходу технологического процесса. Рабочие места специализируются на изготовлении определенного вида продукции (деталей). На участке заняты рабочие разных специальностей. Разновидностью такого типа участков являются поточные линии. Этот тип участков характерен для крупносерийного и массового производств, его работа отличается большей эффективностью по сравнению с участком, созданным по технологическому принципу.</w:t>
      </w:r>
    </w:p>
    <w:p w:rsidR="00E020C4" w:rsidRPr="00B834AC" w:rsidRDefault="00E020C4" w:rsidP="00B834AC">
      <w:pPr>
        <w:spacing w:line="240" w:lineRule="auto"/>
        <w:rPr>
          <w:rFonts w:cs="Calibri"/>
          <w:sz w:val="14"/>
          <w:szCs w:val="14"/>
          <w:lang w:eastAsia="ru-RU"/>
        </w:rPr>
      </w:pPr>
    </w:p>
    <w:p w:rsidR="00E020C4" w:rsidRPr="00B834AC" w:rsidRDefault="00E020C4" w:rsidP="00B834AC">
      <w:pPr>
        <w:spacing w:line="240" w:lineRule="auto"/>
        <w:rPr>
          <w:rFonts w:cs="Calibri"/>
          <w:b/>
          <w:sz w:val="14"/>
          <w:szCs w:val="14"/>
          <w:lang w:eastAsia="ru-RU"/>
        </w:rPr>
      </w:pPr>
      <w:r w:rsidRPr="00B834AC">
        <w:rPr>
          <w:rFonts w:cs="Calibri"/>
          <w:b/>
          <w:sz w:val="14"/>
          <w:szCs w:val="14"/>
          <w:lang w:eastAsia="ru-RU"/>
        </w:rPr>
        <w:t>19.Понятие и задачи инфраструктуры,произ-я инфра предпр</w:t>
      </w:r>
    </w:p>
    <w:p w:rsidR="00E020C4" w:rsidRPr="00B834AC" w:rsidRDefault="00E020C4" w:rsidP="00B834AC">
      <w:pPr>
        <w:spacing w:line="240" w:lineRule="auto"/>
        <w:rPr>
          <w:rFonts w:cs="Calibri"/>
          <w:b/>
          <w:sz w:val="14"/>
          <w:szCs w:val="14"/>
          <w:lang w:eastAsia="ru-RU"/>
        </w:rPr>
      </w:pPr>
      <w:r w:rsidRPr="00B834AC">
        <w:rPr>
          <w:rFonts w:cs="Calibri"/>
          <w:sz w:val="14"/>
          <w:szCs w:val="14"/>
        </w:rPr>
        <w:t>инфраструктура составляет накопленное материальное богатство, как совокупность объектов и сооружений, “обеспечивающих необходимые материально-технические условия для успешного функционирования предприятий промышленности, как часть национального богатства, которая... призвана обеспечить... беспрепятственное поле деятельности.При рассмотрении вопроса о производственной инфраструктуре важно выделить то, что она не производит какой-либо продукт, лишь создает необходимые условия для его производства.</w:t>
      </w:r>
    </w:p>
    <w:p w:rsidR="00E020C4" w:rsidRPr="00B834AC" w:rsidRDefault="00E020C4" w:rsidP="00B834AC">
      <w:pPr>
        <w:spacing w:line="240" w:lineRule="auto"/>
        <w:rPr>
          <w:rFonts w:cs="Calibri"/>
          <w:sz w:val="14"/>
          <w:szCs w:val="14"/>
        </w:rPr>
      </w:pPr>
      <w:r w:rsidRPr="00B834AC">
        <w:rPr>
          <w:rFonts w:cs="Calibri"/>
          <w:sz w:val="14"/>
          <w:szCs w:val="14"/>
        </w:rPr>
        <w:t>Инфраструктура обычно подразделяется на производственную и социальную (непроизводственную).</w:t>
      </w:r>
    </w:p>
    <w:p w:rsidR="00E020C4" w:rsidRPr="00B834AC" w:rsidRDefault="00E020C4" w:rsidP="00B834AC">
      <w:pPr>
        <w:spacing w:line="240" w:lineRule="auto"/>
        <w:rPr>
          <w:rFonts w:cs="Calibri"/>
          <w:sz w:val="14"/>
          <w:szCs w:val="14"/>
        </w:rPr>
      </w:pPr>
      <w:r w:rsidRPr="00B834AC">
        <w:rPr>
          <w:rFonts w:cs="Calibri"/>
          <w:sz w:val="14"/>
          <w:szCs w:val="14"/>
        </w:rPr>
        <w:t>Производственная инфраструктура в основном продолжает процесс производства в пределах процесса обращения К производственной инфраструктуре относятся:1) транспорт (включая не только пути сообщения, но и транспортные средства), связь, складское хозяйство, материально-техническое снабжение;2) инженерные сооружения и устройства, в том числе ирригационные системы;</w:t>
      </w:r>
    </w:p>
    <w:p w:rsidR="00E020C4" w:rsidRPr="00B834AC" w:rsidRDefault="00E020C4" w:rsidP="00B834AC">
      <w:pPr>
        <w:spacing w:line="240" w:lineRule="auto"/>
        <w:rPr>
          <w:rFonts w:cs="Calibri"/>
          <w:sz w:val="14"/>
          <w:szCs w:val="14"/>
        </w:rPr>
      </w:pPr>
      <w:r w:rsidRPr="00B834AC">
        <w:rPr>
          <w:rFonts w:cs="Calibri"/>
          <w:sz w:val="14"/>
          <w:szCs w:val="14"/>
        </w:rPr>
        <w:t>3) коммуникации и сети, среди них линии электропередачи (ЛЭП) и распределительные сети, нефтепроводы и газопроводы, телефонные сети и т.п.</w:t>
      </w:r>
    </w:p>
    <w:p w:rsidR="00E020C4" w:rsidRPr="00B834AC" w:rsidRDefault="00E020C4" w:rsidP="00B834AC">
      <w:pPr>
        <w:spacing w:line="240" w:lineRule="auto"/>
        <w:rPr>
          <w:rFonts w:cs="Calibri"/>
          <w:sz w:val="14"/>
          <w:szCs w:val="14"/>
        </w:rPr>
      </w:pPr>
      <w:r w:rsidRPr="00B834AC">
        <w:rPr>
          <w:rFonts w:cs="Calibri"/>
          <w:sz w:val="14"/>
          <w:szCs w:val="14"/>
        </w:rPr>
        <w:t>Социальную инфраструктуру образуют, прежде всего, пассажирский транспорт, особенно городской, различные городские инженерные сооружения и коммуникации, сети водо- и энергоснабжения, канализации, телефонные сети и т.п., в более широком аспекте - коммунально-бытовое хозяйство городов и населенных пунктов вообще.</w:t>
      </w:r>
      <w:r w:rsidRPr="00B834AC">
        <w:rPr>
          <w:rFonts w:cs="Calibri"/>
          <w:color w:val="000000"/>
          <w:sz w:val="14"/>
          <w:szCs w:val="14"/>
        </w:rPr>
        <w:t xml:space="preserve">Инфраструктура предприятия - это подразделения по обслуживанию основного производства, а также социальному обслуживанию коллектива. Соответственно различают производственную и непроизводственную инфраструктуру </w:t>
      </w:r>
    </w:p>
    <w:p w:rsidR="00E020C4" w:rsidRPr="00B834AC" w:rsidRDefault="00E020C4" w:rsidP="00B834AC">
      <w:pPr>
        <w:spacing w:line="240" w:lineRule="auto"/>
        <w:rPr>
          <w:rFonts w:cs="Calibri"/>
          <w:sz w:val="14"/>
          <w:szCs w:val="14"/>
        </w:rPr>
      </w:pPr>
      <w:r w:rsidRPr="00B834AC">
        <w:rPr>
          <w:rFonts w:cs="Calibri"/>
          <w:color w:val="000000"/>
          <w:sz w:val="14"/>
          <w:szCs w:val="14"/>
        </w:rPr>
        <w:t>предприятия.Производственная инфраструктура имеет целью обеспечение бесперебойного и эффективного функционирования производственного процесса. Работы по обслуживанию основного производства выполняются вспомогательными подразделениями и обслуживающими хозяйствами: инструментальным, ремонтным, транспортным, энергетическим, складским, службами материально-технического снабжения и сбыта продукции.Совершенствование производственной инфраструктуры является одним из факторов улучшения деятельности предприятия.</w:t>
      </w:r>
    </w:p>
    <w:p w:rsidR="00E020C4" w:rsidRPr="00B834AC" w:rsidRDefault="00E020C4" w:rsidP="00B834AC">
      <w:pPr>
        <w:spacing w:line="240" w:lineRule="auto"/>
        <w:ind w:firstLine="708"/>
        <w:rPr>
          <w:rFonts w:cs="Calibri"/>
          <w:sz w:val="14"/>
          <w:szCs w:val="14"/>
          <w:lang w:eastAsia="ru-RU"/>
        </w:rPr>
      </w:pPr>
    </w:p>
    <w:p w:rsidR="00E020C4" w:rsidRPr="00B834AC" w:rsidRDefault="00E020C4" w:rsidP="00B834AC">
      <w:pPr>
        <w:pStyle w:val="FR1"/>
        <w:spacing w:line="240" w:lineRule="auto"/>
        <w:ind w:left="0" w:firstLine="0"/>
        <w:rPr>
          <w:rFonts w:ascii="Calibri" w:hAnsi="Calibri" w:cs="Calibri"/>
          <w:b/>
          <w:sz w:val="14"/>
          <w:szCs w:val="14"/>
        </w:rPr>
      </w:pPr>
      <w:r w:rsidRPr="00B834AC">
        <w:rPr>
          <w:rFonts w:ascii="Calibri" w:hAnsi="Calibri" w:cs="Calibri"/>
          <w:b/>
          <w:sz w:val="14"/>
          <w:szCs w:val="14"/>
        </w:rPr>
        <w:t>25</w:t>
      </w:r>
      <w:r w:rsidRPr="00B834AC">
        <w:rPr>
          <w:rFonts w:ascii="Calibri" w:hAnsi="Calibri" w:cs="Calibri"/>
          <w:sz w:val="14"/>
          <w:szCs w:val="14"/>
        </w:rPr>
        <w:t>.</w:t>
      </w:r>
      <w:r w:rsidRPr="00B834AC">
        <w:rPr>
          <w:rFonts w:ascii="Calibri" w:hAnsi="Calibri" w:cs="Calibri"/>
          <w:b/>
          <w:sz w:val="14"/>
          <w:szCs w:val="14"/>
        </w:rPr>
        <w:t>Имущество предприятия. Из каких активов состоит.</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Имущество предприятия - это совокупность материальных, финансовых и нематериальных активов, принадлежащих предприятию и предназначенных для осуществления его деятельности.</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В состав материальных активов входят: земельные участки, здания, сооружения, машины, оборудование, сырье, материалы, полуфабрикаты, готовая продукция.</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К финансовым активам относятся: кассовая наличность, депозиты в банках, вклады, чеки, расчетные документы в пути, страховые полисы, вложения в государственные или частные ценные бумаги, потребительский кредит, паи и долевые вклады в другие предприятия.</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Нематериальные активы включают: патенты на изобретения, товарные марки и знаки, фирменные наименования, репутацию предприятия, пакеты документов, ноу-хау и иные виды интеллектуальной собственности, авторские права на пользование ресурсами.</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Имущество предприятия первоначально создается за счет имущества, переданного ему учредителями в виде вкладов (взносов, паев). Имущество предприятия увеличивается в процессе производственной и хозяйственной деятельности. Оно может являться объектом сделок, отчуждаться, закладываться и т.п. Обычно имущество предприятия обособлено от имущества его учредителей, участников и работников. Предприятие отвечает по своим долгам принадлежащим ему имуществом, на которое могут быть обращены иски хозяйственных партнеров или кредиторов в случае невыполнения предприятием каких-либо обязательств перед ними.</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При признании предприятия несостоятельным (банкротом) его имущество в соответствии с установленными законами процедурами может использоваться для удовлетворения требований кредиторов. Оставшееся после этого имущество ликвидируемого предприятия передается его учредителям (участникам), имеющим на это имущество вещные права или обязательственные права в отношении предприятия. По российскому законодательству учредители и участники предприятия имеют обязательственные права в отношении хозяйственных товариществ и обществ, производственных кооперативов. На имущество государственных и муниципальных унитарных предприятий, а также дочерних обществ учредители имеют права собственности или иные вещные права.</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При реализации предприятия как единого имущественного комплекса его стоимость определяется на основе инвентаризации в соответствии с методическими указаниями Министерства финансов РФ об инвентаризации имущества и финансовых обязательств</w:t>
      </w:r>
    </w:p>
    <w:p w:rsidR="00E020C4" w:rsidRPr="00B834AC" w:rsidRDefault="00E020C4" w:rsidP="00B834AC">
      <w:pPr>
        <w:spacing w:line="240" w:lineRule="auto"/>
        <w:ind w:firstLine="708"/>
        <w:rPr>
          <w:rFonts w:cs="Calibri"/>
          <w:sz w:val="14"/>
          <w:szCs w:val="14"/>
          <w:lang w:eastAsia="ru-RU"/>
        </w:rPr>
      </w:pPr>
    </w:p>
    <w:p w:rsidR="00E020C4" w:rsidRPr="00B834AC" w:rsidRDefault="00E020C4" w:rsidP="00B834AC">
      <w:pPr>
        <w:spacing w:line="240" w:lineRule="auto"/>
        <w:rPr>
          <w:rFonts w:cs="Calibri"/>
          <w:b/>
          <w:sz w:val="14"/>
          <w:szCs w:val="14"/>
          <w:lang w:eastAsia="ru-RU"/>
        </w:rPr>
      </w:pPr>
      <w:r w:rsidRPr="00B834AC">
        <w:rPr>
          <w:rFonts w:cs="Calibri"/>
          <w:b/>
          <w:sz w:val="14"/>
          <w:szCs w:val="14"/>
          <w:lang w:eastAsia="ru-RU"/>
        </w:rPr>
        <w:t>24.Типы производств и их харак-и.</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Тип производства представляет собой комплексную характеристику технических, организационных и экономических особенностей производства, обусловленных широтой номенклатуры, регулярностью, стабильностью и объемом выпуска продукции. Различают три типа производства: единичное, серийное, массовое.</w:t>
      </w:r>
    </w:p>
    <w:p w:rsidR="00E020C4" w:rsidRPr="00B834AC" w:rsidRDefault="00E020C4" w:rsidP="00B834AC">
      <w:pPr>
        <w:pStyle w:val="2"/>
        <w:spacing w:before="0" w:after="0"/>
        <w:rPr>
          <w:rFonts w:ascii="Calibri" w:hAnsi="Calibri" w:cs="Calibri"/>
          <w:color w:val="000080"/>
          <w:sz w:val="14"/>
          <w:szCs w:val="14"/>
        </w:rPr>
      </w:pPr>
      <w:r w:rsidRPr="00B834AC">
        <w:rPr>
          <w:rFonts w:ascii="Calibri" w:hAnsi="Calibri" w:cs="Calibri"/>
          <w:color w:val="000080"/>
          <w:sz w:val="14"/>
          <w:szCs w:val="14"/>
        </w:rPr>
        <w:t>Единичное производство</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Единичное производство характеризуется широким ассортиментом продукции и малым объемом выпуска одинаковых изделий, зачастую не повторяющихся. Особенности этого типа производства заключаются в том, что рабочие места не имеют глубокой специализации, применяются универсальное оборудование и технологическая оснастка, большая часть рабочих имеет высокую квалификацию, значительный объем ручных сборочных и доводочных операций, здесь высокая трудоемкость изделий и длительный производственный цикл их изготовления, значительный объем незавершенного производства.</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Разнообразная номенклатура делает единичное производство более мобильным и приспособленным к условиям колебания спроса на готовую продукцию.</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Единичное производство характерно для станкостроения, судостроения, производства крупных гидротурбин, прокатных станов и другого уникального оборудования. Разновидностью единичного производства является индивидуальное производство.</w:t>
      </w:r>
    </w:p>
    <w:p w:rsidR="00E020C4" w:rsidRPr="00B834AC" w:rsidRDefault="00E020C4" w:rsidP="00B834AC">
      <w:pPr>
        <w:pStyle w:val="2"/>
        <w:spacing w:before="0" w:after="0"/>
        <w:rPr>
          <w:rFonts w:ascii="Calibri" w:hAnsi="Calibri" w:cs="Calibri"/>
          <w:color w:val="000080"/>
          <w:sz w:val="14"/>
          <w:szCs w:val="14"/>
        </w:rPr>
      </w:pPr>
      <w:r w:rsidRPr="00B834AC">
        <w:rPr>
          <w:rFonts w:ascii="Calibri" w:hAnsi="Calibri" w:cs="Calibri"/>
          <w:color w:val="000080"/>
          <w:sz w:val="14"/>
          <w:szCs w:val="14"/>
        </w:rPr>
        <w:t>Серийное производство</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Серийное производство характеризуется изготовлением ограниченной номенклатуры продукции партиями (сериями), повторяющимися через определенные промежутки времени. В зависимости от размера серии различают мелкосерийное, среднесерийное и крупносерийное производства. Особенности организации серийного производства заключаются в том, что удается специализировать рабочие места для выполнения нескольких подобных технологических операций, наряду с универсальным применять специальное оборудование и технологическую оснастку, широко применять труд рабочих средней квалификации, эффективно использовать оборудование и производственные площади, снизить, по сравнению с единичным производством, расходы на заработную плату.</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Серийное производство характерно для выпуска продукции установившегося типа, например, металлорежущих станков, насосов, компрессоров и другого широко применяемого оборудования.</w:t>
      </w:r>
    </w:p>
    <w:p w:rsidR="00E020C4" w:rsidRPr="00B834AC" w:rsidRDefault="00E020C4" w:rsidP="00B834AC">
      <w:pPr>
        <w:pStyle w:val="2"/>
        <w:spacing w:before="0" w:after="0"/>
        <w:rPr>
          <w:rFonts w:ascii="Calibri" w:hAnsi="Calibri" w:cs="Calibri"/>
          <w:color w:val="000080"/>
          <w:sz w:val="14"/>
          <w:szCs w:val="14"/>
        </w:rPr>
      </w:pPr>
      <w:r w:rsidRPr="00B834AC">
        <w:rPr>
          <w:rFonts w:ascii="Calibri" w:hAnsi="Calibri" w:cs="Calibri"/>
          <w:color w:val="000080"/>
          <w:sz w:val="14"/>
          <w:szCs w:val="14"/>
        </w:rPr>
        <w:t>Массовое производство</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Массовое производство характеризуется изготовлением ограниченной номенклатуры однородной продукции в больших количествах в течение относительно продолжительного периода времени. Массовое производство - высшая форма специализации производства, позволяющая сосредоточивать на предприятии выпуск одного или нескольких типов одноименных изделий. Непременным условием массового производства является высокий уровень стандартизации и унификации при конструировании деталей, узлов и агрегатов.</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Особенности организации массового производства заключаются в том, что можно специализировать рабочие места на выполнении одной постоянно закрепленной операции, применять специальное оборудование и технологическую оснастку, иметь высокий уровень механизации и автоматизации производства, применять труд рабочих невысокой квалификации. Массовое производство обеспечивает наиболее полное использование оборудования, высокий уровень производительности труда, самую низкую себестоимость изготовления продукции по сравнению с серийным и тем более единичным производством. Этот тип производства экономически целесообразен при достаточно большом объеме выпуска продукции, поэтому необходимым условием массового производства является наличие устойчивого и значительного спроса на продукцию.</w:t>
      </w:r>
    </w:p>
    <w:p w:rsidR="00E020C4" w:rsidRPr="00B834AC" w:rsidRDefault="00E020C4" w:rsidP="00B834AC">
      <w:pPr>
        <w:pStyle w:val="a3"/>
        <w:spacing w:before="0" w:beforeAutospacing="0" w:after="0" w:afterAutospacing="0"/>
        <w:ind w:right="180"/>
        <w:rPr>
          <w:rFonts w:ascii="Calibri" w:hAnsi="Calibri" w:cs="Calibri"/>
          <w:color w:val="000000"/>
          <w:sz w:val="14"/>
          <w:szCs w:val="14"/>
        </w:rPr>
      </w:pPr>
      <w:r w:rsidRPr="00B834AC">
        <w:rPr>
          <w:rFonts w:ascii="Calibri" w:hAnsi="Calibri" w:cs="Calibri"/>
          <w:color w:val="000000"/>
          <w:sz w:val="14"/>
          <w:szCs w:val="14"/>
        </w:rPr>
        <w:t>Массовое производство характерно для выпуска автомобилей, тракторов, продукции пищевой, текстильной и химической промышленности.</w:t>
      </w:r>
    </w:p>
    <w:p w:rsidR="00E020C4" w:rsidRPr="00B834AC" w:rsidRDefault="00E020C4" w:rsidP="00B834AC">
      <w:pPr>
        <w:spacing w:line="240" w:lineRule="auto"/>
        <w:rPr>
          <w:rFonts w:cs="Calibri"/>
          <w:sz w:val="14"/>
          <w:szCs w:val="14"/>
          <w:lang w:eastAsia="ru-RU"/>
        </w:rPr>
      </w:pPr>
    </w:p>
    <w:p w:rsidR="00E020C4" w:rsidRPr="00B834AC" w:rsidRDefault="00E020C4" w:rsidP="00B834AC">
      <w:pPr>
        <w:spacing w:line="240" w:lineRule="auto"/>
        <w:rPr>
          <w:rFonts w:cs="Calibri"/>
          <w:b/>
          <w:sz w:val="14"/>
          <w:szCs w:val="14"/>
          <w:lang w:eastAsia="ru-RU"/>
        </w:rPr>
      </w:pPr>
      <w:r w:rsidRPr="00B834AC">
        <w:rPr>
          <w:rFonts w:cs="Calibri"/>
          <w:b/>
          <w:sz w:val="14"/>
          <w:szCs w:val="14"/>
          <w:lang w:eastAsia="ru-RU"/>
        </w:rPr>
        <w:t>21.</w:t>
      </w:r>
      <w:r w:rsidRPr="00B834AC">
        <w:rPr>
          <w:rFonts w:cs="Calibri"/>
          <w:b/>
          <w:color w:val="000000"/>
          <w:sz w:val="14"/>
          <w:szCs w:val="14"/>
          <w:lang w:eastAsia="ru-RU"/>
        </w:rPr>
        <w:t>Производственный процесс и его виды</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Производственный процесс представляет собой совокупность целенаправленных действий персонала предприятия по превращению сырья и материалов в готовую продукцию.</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Основные компоненты производственного процесса, определяющие характер производства, - это:профессионально подготовленный персонал;</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средства труда (машины, оборудование, здания, сооружения и т.д.);предметы труда (сырье, материалы, полуфабрикаты);энергия (электрическая, тепловая, механическая, световая, мышечная);информация (научно-техническая, коммерческая, оперативно-производственная, правовая, социально-политическая).Профессионально управляемое взаимодействие этих компонентов формирует конкретный производственный процесс и составляет его содержание.Производственный процесс является основой деятельности любого предприятия. Содержание производственного процесса оказывает определяющее воздействие на построение предприятия и его производственных подразделений.</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Основной частью производственного процесса является технологический процесс. В ходе реализации технологического процесса происходит изменение геометрических форм, размеров и физико-химических свойств предметов труда.</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По своему значению и роли в производстве производственные процессы подразделяются на:основные;вспомогательные;обслуживающие.</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Основными называются производственные процессы, в ходе которых осуществляется изготовление основной продукции, выпускаемой предприятием.</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К вспомогательным относятся процессы, обеспечивающие бесперебойное протекание основных процессов. Их результатом является продукция, используемая на самом предприятии. Вспомогательными являются процессы по ремонту оборудования, изготовлению оснастки, выработке пара, сжатого воздуха и т.д.Обслуживающими процессами называются такие, в ходе реализации которых выполняются услуги, необходимые для нормального функционирования как основных, так и вспомогательных процессов. Это процессы транспортировки, складирования, комплектования деталей, уборки помещений и др.Производственный процесс состоит из множества различных операций, которые соответственно подразделяются на основные (технологические) и вспомогательные.Технологическая операция - это часть производственного процесса, выполняемая на одном рабочем месте над одним объектом производства (деталью, узлом, изделием) одним или несколькими рабочими.По виду и назначению продукции, степени технической оснащенности операции классифицируются на ручные, машинно-ручные, машинные и аппаратурные.</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Ручные операции выполняются вручную с использованием простого инструмента (иногда механизированного), например, ручная окраска, сборка, упаковка изделия и пр.Машинно-ручные операции осуществляются с помощью машин и механизмов при обязательном участии рабочего, например, перевозка грузов на электрокарах, обработка деталей на станках при ручной подаче.Машинные операции полностью выполняются машиной при минимальном участии рабочих в технологическом процессе, например, установка деталей в зону машинной обработки и снятие их по окончании обработки, наблюдение за работой машин, т.е. рабочие не участвуют в технологических операциях, а лишь контролируют их.Аппаратурные операции протекают в специальных агрегатах (сосудах, ваннах, печах и др.). Рабочий наблюдает за исправностью оборудования и показаниями приборов и вносит по мере необходимости корректировку в режимы работы агрегатов в соответствии с требованиями технологии. Аппаратурные операции широко распространены на предприятиях пищевой, химической, металлургической и других отраслей промышленности.</w:t>
      </w:r>
    </w:p>
    <w:p w:rsidR="00E020C4" w:rsidRPr="00B834AC" w:rsidRDefault="00E020C4" w:rsidP="00B834AC">
      <w:pPr>
        <w:spacing w:line="240" w:lineRule="auto"/>
        <w:ind w:right="180"/>
        <w:rPr>
          <w:rFonts w:cs="Calibri"/>
          <w:color w:val="000000"/>
          <w:sz w:val="14"/>
          <w:szCs w:val="14"/>
          <w:lang w:eastAsia="ru-RU"/>
        </w:rPr>
      </w:pPr>
      <w:r w:rsidRPr="00B834AC">
        <w:rPr>
          <w:rFonts w:cs="Calibri"/>
          <w:color w:val="000000"/>
          <w:sz w:val="14"/>
          <w:szCs w:val="14"/>
          <w:lang w:eastAsia="ru-RU"/>
        </w:rPr>
        <w:t>Организация производственного процесса состоит в объединении людей, орудий и предметов труда в единый процесс производства материальных благ, а также в обеспечении рационального сочетания в пространстве и во времени основных, вспомогательных и обслуживающих процессов.</w:t>
      </w:r>
    </w:p>
    <w:p w:rsidR="00E020C4" w:rsidRPr="00B834AC" w:rsidRDefault="00E020C4" w:rsidP="00B834AC">
      <w:pPr>
        <w:spacing w:line="240" w:lineRule="auto"/>
        <w:ind w:firstLine="708"/>
        <w:rPr>
          <w:rFonts w:cs="Calibri"/>
          <w:sz w:val="14"/>
          <w:szCs w:val="14"/>
          <w:lang w:eastAsia="ru-RU"/>
        </w:rPr>
      </w:pPr>
    </w:p>
    <w:p w:rsidR="00E020C4" w:rsidRPr="00B834AC" w:rsidRDefault="00E020C4" w:rsidP="00B834AC">
      <w:pPr>
        <w:spacing w:line="240" w:lineRule="auto"/>
        <w:rPr>
          <w:rFonts w:cs="Calibri"/>
          <w:b/>
          <w:sz w:val="14"/>
          <w:szCs w:val="14"/>
          <w:lang w:eastAsia="ru-RU"/>
        </w:rPr>
      </w:pPr>
      <w:r w:rsidRPr="00B834AC">
        <w:rPr>
          <w:rFonts w:cs="Calibri"/>
          <w:b/>
          <w:sz w:val="14"/>
          <w:szCs w:val="14"/>
          <w:lang w:eastAsia="ru-RU"/>
        </w:rPr>
        <w:t>22.Произ-е операции и ее виды</w:t>
      </w:r>
    </w:p>
    <w:p w:rsidR="00E020C4" w:rsidRPr="00B834AC" w:rsidRDefault="00E020C4" w:rsidP="00B834AC">
      <w:pPr>
        <w:spacing w:line="240" w:lineRule="auto"/>
        <w:rPr>
          <w:rFonts w:cs="Calibri"/>
          <w:sz w:val="14"/>
          <w:szCs w:val="14"/>
          <w:lang w:eastAsia="ru-RU"/>
        </w:rPr>
      </w:pPr>
      <w:r w:rsidRPr="00B834AC">
        <w:rPr>
          <w:rFonts w:cs="Calibri"/>
          <w:sz w:val="14"/>
          <w:szCs w:val="14"/>
          <w:lang w:eastAsia="ru-RU"/>
        </w:rPr>
        <w:t>Производственная операция — это часть производственного процесса, осуществляемая одним рабочим (или группой) на одном рабочем месте и охватывающая все их действия по выполнению единицы заданной работы над одним предметом труда.</w:t>
      </w:r>
      <w:r w:rsidRPr="00B834AC">
        <w:rPr>
          <w:rFonts w:cs="Calibri"/>
          <w:sz w:val="14"/>
          <w:szCs w:val="14"/>
          <w:lang w:eastAsia="ru-RU"/>
        </w:rPr>
        <w:br/>
        <w:t xml:space="preserve">Операция характеризуется постоянством предмета труда, рабочего места и исполнителей. При изменении двух последних условий работа над одним предметом труда делится на отдельные операции. производственную операцию </w:t>
      </w:r>
      <w:r w:rsidRPr="00B834AC">
        <w:rPr>
          <w:rFonts w:cs="Calibri"/>
          <w:b/>
          <w:sz w:val="14"/>
          <w:szCs w:val="14"/>
          <w:lang w:eastAsia="ru-RU"/>
        </w:rPr>
        <w:t>можно рассмотреть с технологической стороны</w:t>
      </w:r>
      <w:r w:rsidRPr="00B834AC">
        <w:rPr>
          <w:rFonts w:cs="Calibri"/>
          <w:sz w:val="14"/>
          <w:szCs w:val="14"/>
          <w:lang w:eastAsia="ru-RU"/>
        </w:rPr>
        <w:t xml:space="preserve">, </w:t>
      </w:r>
      <w:r w:rsidRPr="00B834AC">
        <w:rPr>
          <w:rFonts w:cs="Calibri"/>
          <w:b/>
          <w:sz w:val="14"/>
          <w:szCs w:val="14"/>
          <w:lang w:eastAsia="ru-RU"/>
        </w:rPr>
        <w:t>тогда технологическая операция</w:t>
      </w:r>
      <w:r w:rsidRPr="00B834AC">
        <w:rPr>
          <w:rFonts w:cs="Calibri"/>
          <w:sz w:val="14"/>
          <w:szCs w:val="14"/>
          <w:lang w:eastAsia="ru-RU"/>
        </w:rPr>
        <w:t xml:space="preserve"> - это процесс воздействия рабочего органа машины, инструмента на предмет труда, в результате которого происходит достижение определенной цели его технологической обработки или изменение состояния. </w:t>
      </w:r>
    </w:p>
    <w:p w:rsidR="00E020C4" w:rsidRPr="00B834AC" w:rsidRDefault="00E020C4" w:rsidP="00B834AC">
      <w:pPr>
        <w:spacing w:line="240" w:lineRule="auto"/>
        <w:rPr>
          <w:rFonts w:cs="Calibri"/>
          <w:sz w:val="14"/>
          <w:szCs w:val="14"/>
          <w:lang w:eastAsia="ru-RU"/>
        </w:rPr>
      </w:pPr>
      <w:r w:rsidRPr="00B834AC">
        <w:rPr>
          <w:rStyle w:val="apple-style-span"/>
          <w:rFonts w:cs="Calibri"/>
          <w:sz w:val="14"/>
          <w:szCs w:val="14"/>
        </w:rPr>
        <w:t>В составе</w:t>
      </w:r>
      <w:r w:rsidRPr="00B834AC">
        <w:rPr>
          <w:rStyle w:val="apple-style-span"/>
          <w:rFonts w:cs="Calibri"/>
          <w:b/>
          <w:sz w:val="14"/>
          <w:szCs w:val="14"/>
        </w:rPr>
        <w:t xml:space="preserve"> </w:t>
      </w:r>
      <w:r w:rsidRPr="00B834AC">
        <w:rPr>
          <w:rStyle w:val="apple-style-span"/>
          <w:rFonts w:cs="Calibri"/>
          <w:sz w:val="14"/>
          <w:szCs w:val="14"/>
        </w:rPr>
        <w:t>производственной операции</w:t>
      </w:r>
      <w:r w:rsidRPr="00B834AC">
        <w:rPr>
          <w:rStyle w:val="apple-style-span"/>
          <w:rFonts w:cs="Calibri"/>
          <w:b/>
          <w:sz w:val="14"/>
          <w:szCs w:val="14"/>
        </w:rPr>
        <w:t xml:space="preserve"> </w:t>
      </w:r>
      <w:r w:rsidRPr="00B834AC">
        <w:rPr>
          <w:rStyle w:val="apple-style-span"/>
          <w:rFonts w:cs="Calibri"/>
          <w:sz w:val="14"/>
          <w:szCs w:val="14"/>
        </w:rPr>
        <w:t>можно выделить</w:t>
      </w:r>
      <w:r w:rsidRPr="00B834AC">
        <w:rPr>
          <w:rStyle w:val="apple-style-span"/>
          <w:rFonts w:cs="Calibri"/>
          <w:b/>
          <w:sz w:val="14"/>
          <w:szCs w:val="14"/>
        </w:rPr>
        <w:t xml:space="preserve"> вспомогательную</w:t>
      </w:r>
      <w:r w:rsidRPr="00B834AC">
        <w:rPr>
          <w:rStyle w:val="apple-style-span"/>
          <w:rFonts w:cs="Calibri"/>
          <w:sz w:val="14"/>
          <w:szCs w:val="14"/>
        </w:rPr>
        <w:t xml:space="preserve"> операцию, при которой не меняется форма и физическое состояние предмета, а осуществляется необходимая подготовка к процессу технологического воздействия на него или размещение предмета труда.</w:t>
      </w:r>
      <w:r w:rsidRPr="00B834AC">
        <w:rPr>
          <w:rFonts w:cs="Calibri"/>
          <w:sz w:val="14"/>
          <w:szCs w:val="14"/>
        </w:rPr>
        <w:br/>
      </w:r>
      <w:r w:rsidRPr="00B834AC">
        <w:rPr>
          <w:rStyle w:val="apple-style-span"/>
          <w:rFonts w:cs="Calibri"/>
          <w:sz w:val="14"/>
          <w:szCs w:val="14"/>
        </w:rPr>
        <w:t>При рационализации работы вспомогательные операции устраняются, тогда как технологические операции, отдельные их элементы объединяются за счет применения более совершенных технических средств работы.</w:t>
      </w:r>
      <w:r w:rsidRPr="00B834AC">
        <w:rPr>
          <w:rFonts w:cs="Calibri"/>
          <w:sz w:val="14"/>
          <w:szCs w:val="14"/>
        </w:rPr>
        <w:br/>
      </w:r>
      <w:r w:rsidRPr="00B834AC">
        <w:rPr>
          <w:rStyle w:val="apple-style-span"/>
          <w:rFonts w:cs="Calibri"/>
          <w:sz w:val="14"/>
          <w:szCs w:val="14"/>
        </w:rPr>
        <w:t xml:space="preserve">Как правило, </w:t>
      </w:r>
      <w:r w:rsidRPr="00B834AC">
        <w:rPr>
          <w:rStyle w:val="apple-style-span"/>
          <w:rFonts w:cs="Calibri"/>
          <w:b/>
          <w:sz w:val="14"/>
          <w:szCs w:val="14"/>
        </w:rPr>
        <w:t xml:space="preserve">операция </w:t>
      </w:r>
      <w:r w:rsidRPr="00B834AC">
        <w:rPr>
          <w:rStyle w:val="apple-style-span"/>
          <w:rFonts w:cs="Calibri"/>
          <w:sz w:val="14"/>
          <w:szCs w:val="14"/>
        </w:rPr>
        <w:t>— объект технического нормирования. объектом нормирования может быть комплекс операций или группы однородных работ .</w:t>
      </w:r>
      <w:r w:rsidRPr="00B834AC">
        <w:rPr>
          <w:rFonts w:cs="Calibri"/>
          <w:sz w:val="14"/>
          <w:szCs w:val="14"/>
        </w:rPr>
        <w:br/>
      </w:r>
      <w:r w:rsidRPr="00B834AC">
        <w:rPr>
          <w:rStyle w:val="apple-style-span"/>
          <w:rFonts w:cs="Calibri"/>
          <w:sz w:val="14"/>
          <w:szCs w:val="14"/>
        </w:rPr>
        <w:t>Производственные операции могут быть объединены в единый комплекс. Комплекс операций — это группа операций по изготовлению одного изделия на одном производственном участке при неизменном составе исполнителей. Например, ремонт уникального станка комплексной бригадой.</w:t>
      </w:r>
      <w:r w:rsidRPr="00B834AC">
        <w:rPr>
          <w:rFonts w:cs="Calibri"/>
          <w:sz w:val="14"/>
          <w:szCs w:val="14"/>
        </w:rPr>
        <w:br/>
      </w:r>
      <w:r w:rsidRPr="00B834AC">
        <w:rPr>
          <w:rStyle w:val="apple-style-span"/>
          <w:rFonts w:cs="Calibri"/>
          <w:sz w:val="14"/>
          <w:szCs w:val="14"/>
        </w:rPr>
        <w:t>Производственная операция, в свою очередь, подразделяется:</w:t>
      </w:r>
      <w:r w:rsidRPr="00B834AC">
        <w:rPr>
          <w:rFonts w:cs="Calibri"/>
          <w:sz w:val="14"/>
          <w:szCs w:val="14"/>
        </w:rPr>
        <w:br/>
      </w:r>
      <w:r w:rsidRPr="00B834AC">
        <w:rPr>
          <w:rStyle w:val="apple-style-span"/>
          <w:rFonts w:cs="Calibri"/>
          <w:sz w:val="14"/>
          <w:szCs w:val="14"/>
        </w:rPr>
        <w:t>• в технологическом отношении - на переходы (технологический и вспомогательный), уставов, проходы (рабочий и вспомогательный), по¬зицию;</w:t>
      </w:r>
      <w:r w:rsidRPr="00B834AC">
        <w:rPr>
          <w:rFonts w:cs="Calibri"/>
          <w:sz w:val="14"/>
          <w:szCs w:val="14"/>
        </w:rPr>
        <w:br/>
      </w:r>
      <w:r w:rsidRPr="00B834AC">
        <w:rPr>
          <w:rStyle w:val="apple-style-span"/>
          <w:rFonts w:cs="Calibri"/>
          <w:sz w:val="14"/>
          <w:szCs w:val="14"/>
        </w:rPr>
        <w:t>• в трудовом отношении — на трудовые приемы, трудовые действия и трудовые движения.</w:t>
      </w:r>
      <w:r w:rsidRPr="00B834AC">
        <w:rPr>
          <w:rFonts w:cs="Calibri"/>
          <w:sz w:val="14"/>
          <w:szCs w:val="14"/>
        </w:rPr>
        <w:br/>
      </w:r>
      <w:r w:rsidRPr="00B834AC">
        <w:rPr>
          <w:rFonts w:cs="Calibri"/>
          <w:sz w:val="14"/>
          <w:szCs w:val="14"/>
          <w:lang w:eastAsia="ru-RU"/>
        </w:rPr>
        <w:br/>
      </w:r>
      <w:r w:rsidRPr="00B834AC">
        <w:rPr>
          <w:rFonts w:cs="Calibri"/>
          <w:b/>
          <w:sz w:val="14"/>
          <w:szCs w:val="14"/>
          <w:lang w:eastAsia="ru-RU"/>
        </w:rPr>
        <w:t>26.Понятие уставного капитала.</w:t>
      </w:r>
    </w:p>
    <w:p w:rsidR="00E020C4" w:rsidRPr="00B834AC" w:rsidRDefault="00E020C4" w:rsidP="00B834AC">
      <w:pPr>
        <w:spacing w:line="240" w:lineRule="auto"/>
        <w:rPr>
          <w:rFonts w:cs="Calibri"/>
          <w:sz w:val="14"/>
          <w:szCs w:val="14"/>
          <w:lang w:eastAsia="ru-RU"/>
        </w:rPr>
      </w:pPr>
      <w:r w:rsidRPr="00B834AC">
        <w:rPr>
          <w:rFonts w:cs="Calibri"/>
          <w:sz w:val="14"/>
          <w:szCs w:val="14"/>
          <w:lang w:eastAsia="ru-RU"/>
        </w:rPr>
        <w:t>Уставный капитал - это сумма денежных вкладов (именно вкладов!), их владелец предоставляет в полное хозяйственное ведение (владение, пользование, распоряжение) предприятию, которое он создает, или стоимость соответствующего имущества.</w:t>
      </w:r>
      <w:r w:rsidRPr="00B834AC">
        <w:rPr>
          <w:rFonts w:cs="Calibri"/>
          <w:sz w:val="14"/>
          <w:szCs w:val="14"/>
          <w:lang w:eastAsia="ru-RU"/>
        </w:rPr>
        <w:br/>
        <w:t>Уставный капитал предприятия создается за счет вкладов (взносов) учредителя или участников и учредителей. Вкладами могут быть деньги, здания, сооружения, оборудование и другие материальные ценности, ценные бумаги, права пользования землей, водой и другими природными ресурсами, зданиями, сооружениями, оборудованием, а также другие имущественные права (в том числе на интеллектуальную собственность.</w:t>
      </w:r>
    </w:p>
    <w:p w:rsidR="00E020C4" w:rsidRPr="00B834AC" w:rsidRDefault="00E020C4" w:rsidP="00B834AC">
      <w:pPr>
        <w:spacing w:line="240" w:lineRule="auto"/>
        <w:jc w:val="both"/>
        <w:textAlignment w:val="baseline"/>
        <w:rPr>
          <w:rFonts w:cs="Calibri"/>
          <w:color w:val="222222"/>
          <w:sz w:val="14"/>
          <w:szCs w:val="14"/>
          <w:lang w:eastAsia="ru-RU"/>
        </w:rPr>
      </w:pPr>
      <w:r w:rsidRPr="00B834AC">
        <w:rPr>
          <w:rFonts w:cs="Calibri"/>
          <w:color w:val="222222"/>
          <w:sz w:val="14"/>
          <w:szCs w:val="14"/>
          <w:lang w:eastAsia="ru-RU"/>
        </w:rPr>
        <w:t>Уставный капитал выполняет следующие функции:гарантийная – уставный капитал определяет минимальный размер имущества общества, гарантирующего интересы его кредиторов;обеспечение стартового капитала для начала и материальной базы для последующей коммерческой деятельности общества;установление через него доли участия каждого акционера в доходе и в управлении акционерным обществом.</w:t>
      </w:r>
    </w:p>
    <w:p w:rsidR="00E020C4" w:rsidRPr="00B834AC" w:rsidRDefault="00E020C4" w:rsidP="00B834AC">
      <w:pPr>
        <w:spacing w:line="240" w:lineRule="auto"/>
        <w:rPr>
          <w:rFonts w:cs="Calibri"/>
          <w:sz w:val="14"/>
          <w:szCs w:val="14"/>
          <w:lang w:eastAsia="ru-RU"/>
        </w:rPr>
      </w:pPr>
    </w:p>
    <w:p w:rsidR="00E020C4" w:rsidRPr="00B834AC" w:rsidRDefault="00E020C4" w:rsidP="00B834AC">
      <w:pPr>
        <w:spacing w:line="240" w:lineRule="auto"/>
        <w:rPr>
          <w:rFonts w:cs="Calibri"/>
          <w:b/>
          <w:sz w:val="14"/>
          <w:szCs w:val="14"/>
          <w:lang w:eastAsia="ru-RU"/>
        </w:rPr>
      </w:pPr>
      <w:r w:rsidRPr="00B834AC">
        <w:rPr>
          <w:rFonts w:cs="Calibri"/>
          <w:b/>
          <w:sz w:val="14"/>
          <w:szCs w:val="14"/>
          <w:lang w:eastAsia="ru-RU"/>
        </w:rPr>
        <w:t>4.Предпринимательство.Предприятие. Внешняя и внутренняя среда пред-я.</w:t>
      </w:r>
    </w:p>
    <w:p w:rsidR="00E020C4" w:rsidRPr="00B834AC" w:rsidRDefault="00E020C4" w:rsidP="00B834AC">
      <w:pPr>
        <w:spacing w:line="240" w:lineRule="auto"/>
        <w:rPr>
          <w:rStyle w:val="apple-style-span"/>
          <w:rFonts w:cs="Calibri"/>
          <w:color w:val="000000"/>
          <w:sz w:val="14"/>
          <w:szCs w:val="14"/>
        </w:rPr>
      </w:pPr>
      <w:r w:rsidRPr="00B834AC">
        <w:rPr>
          <w:rStyle w:val="apple-style-span"/>
          <w:rFonts w:cs="Calibri"/>
          <w:color w:val="000000"/>
          <w:sz w:val="14"/>
          <w:szCs w:val="14"/>
        </w:rPr>
        <w:t>Предпринимательство - это форма экономической деятельности, которая направлена на получение прибыли и осуществляется на риск самого предпринимателя и его средств.Видами предпринимательства могут быть создание товаров, продажа услуг, посредничество и т.д.</w:t>
      </w:r>
      <w:r w:rsidRPr="00B834AC">
        <w:rPr>
          <w:rFonts w:cs="Calibri"/>
          <w:color w:val="000000"/>
          <w:sz w:val="14"/>
          <w:szCs w:val="14"/>
        </w:rPr>
        <w:br/>
      </w:r>
      <w:r w:rsidRPr="00B834AC">
        <w:rPr>
          <w:rStyle w:val="apple-style-span"/>
          <w:rFonts w:cs="Calibri"/>
          <w:color w:val="000000"/>
          <w:sz w:val="14"/>
          <w:szCs w:val="14"/>
        </w:rPr>
        <w:t>Предпринимательство является важной частью социального благополучия страны. Без предпринимательства не бывает свободного рынка.</w:t>
      </w:r>
    </w:p>
    <w:p w:rsidR="00E020C4" w:rsidRPr="00B834AC" w:rsidRDefault="00E020C4" w:rsidP="00B834AC">
      <w:pPr>
        <w:spacing w:line="240" w:lineRule="auto"/>
        <w:rPr>
          <w:rFonts w:cs="Calibri"/>
          <w:color w:val="000000"/>
          <w:sz w:val="14"/>
          <w:szCs w:val="14"/>
        </w:rPr>
      </w:pPr>
      <w:r w:rsidRPr="00B834AC">
        <w:rPr>
          <w:rStyle w:val="apple-style-span"/>
          <w:rFonts w:cs="Calibri"/>
          <w:color w:val="000000"/>
          <w:sz w:val="14"/>
          <w:szCs w:val="14"/>
        </w:rPr>
        <w:t>Предприятие-это специализированная, производственная единица, основой которого явл профессионально-организованный трудовой коллектив, способный с  помощью  ср-в в его распоряжении, создать нужную потребителю продукцию и получить прибыль.</w:t>
      </w:r>
      <w:r w:rsidRPr="00B834AC">
        <w:rPr>
          <w:rFonts w:cs="Calibri"/>
          <w:b/>
          <w:bCs/>
          <w:color w:val="000000"/>
          <w:sz w:val="14"/>
          <w:szCs w:val="14"/>
        </w:rPr>
        <w:t>Среда предприятия</w:t>
      </w:r>
      <w:r w:rsidRPr="00B834AC">
        <w:rPr>
          <w:rStyle w:val="apple-converted-space"/>
          <w:rFonts w:cs="Calibri"/>
          <w:b/>
          <w:bCs/>
          <w:color w:val="000000"/>
          <w:sz w:val="14"/>
          <w:szCs w:val="14"/>
        </w:rPr>
        <w:t> </w:t>
      </w:r>
      <w:r w:rsidRPr="00B834AC">
        <w:rPr>
          <w:rFonts w:cs="Calibri"/>
          <w:color w:val="000000"/>
          <w:sz w:val="14"/>
          <w:szCs w:val="14"/>
        </w:rPr>
        <w:t>– совокупность «не поддающихся контролю» сил, с учетом которых фирмы и должны разрабатывать свою деятельность.Среда предприятия слагается из микросреды и макросреды.</w:t>
      </w:r>
      <w:r w:rsidRPr="00B834AC">
        <w:rPr>
          <w:rStyle w:val="apple-converted-space"/>
          <w:rFonts w:cs="Calibri"/>
          <w:color w:val="000000"/>
          <w:sz w:val="14"/>
          <w:szCs w:val="14"/>
        </w:rPr>
        <w:t> </w:t>
      </w:r>
      <w:r w:rsidRPr="00B834AC">
        <w:rPr>
          <w:rFonts w:cs="Calibri"/>
          <w:b/>
          <w:bCs/>
          <w:color w:val="000000"/>
          <w:sz w:val="14"/>
          <w:szCs w:val="14"/>
        </w:rPr>
        <w:t>Микросреда</w:t>
      </w:r>
      <w:r w:rsidRPr="00B834AC">
        <w:rPr>
          <w:rStyle w:val="apple-converted-space"/>
          <w:rFonts w:cs="Calibri"/>
          <w:b/>
          <w:bCs/>
          <w:color w:val="000000"/>
          <w:sz w:val="14"/>
          <w:szCs w:val="14"/>
        </w:rPr>
        <w:t> </w:t>
      </w:r>
      <w:r w:rsidRPr="00B834AC">
        <w:rPr>
          <w:rFonts w:cs="Calibri"/>
          <w:color w:val="000000"/>
          <w:sz w:val="14"/>
          <w:szCs w:val="14"/>
        </w:rPr>
        <w:t>(внутренняя среда) представлена силами, имеющими непосредственное отношение к самой фирме, так как формируется внутри нее. Внутренняя среда предприятия как совокупность трудовых, технологических, экономических факторов в большей степени управляема и регулируема, чем внешняя среда.</w:t>
      </w:r>
      <w:r w:rsidRPr="00B834AC">
        <w:rPr>
          <w:rStyle w:val="apple-converted-space"/>
          <w:rFonts w:cs="Calibri"/>
          <w:color w:val="000000"/>
          <w:sz w:val="14"/>
          <w:szCs w:val="14"/>
        </w:rPr>
        <w:t> </w:t>
      </w:r>
      <w:r w:rsidRPr="00B834AC">
        <w:rPr>
          <w:rFonts w:cs="Calibri"/>
          <w:b/>
          <w:bCs/>
          <w:color w:val="000000"/>
          <w:sz w:val="14"/>
          <w:szCs w:val="14"/>
        </w:rPr>
        <w:t>Внутренняя среда</w:t>
      </w:r>
      <w:r w:rsidRPr="00B834AC">
        <w:rPr>
          <w:rStyle w:val="apple-converted-space"/>
          <w:rFonts w:cs="Calibri"/>
          <w:b/>
          <w:bCs/>
          <w:color w:val="000000"/>
          <w:sz w:val="14"/>
          <w:szCs w:val="14"/>
        </w:rPr>
        <w:t> </w:t>
      </w:r>
      <w:r w:rsidRPr="00B834AC">
        <w:rPr>
          <w:rFonts w:cs="Calibri"/>
          <w:color w:val="000000"/>
          <w:sz w:val="14"/>
          <w:szCs w:val="14"/>
        </w:rPr>
        <w:t>предприятия определяет технические и организационные условия работы предприятия и является результатом управленческих решений. Целью анализа внутренней среды предприятия является выявление слабых и сильных сторон его деятельности, так как чтобы воспользоваться внешними возможностями, предприятие должно иметь определенный внутренний потенциал. Одновременно надо знать и слабые места, которые могут усугубить внешнюю угрозу и опасность.</w:t>
      </w:r>
      <w:r w:rsidRPr="00B834AC">
        <w:rPr>
          <w:rFonts w:cs="Calibri"/>
          <w:b/>
          <w:bCs/>
          <w:color w:val="000000"/>
          <w:sz w:val="14"/>
          <w:szCs w:val="14"/>
        </w:rPr>
        <w:t>Элементы внутренней среды:</w:t>
      </w:r>
      <w:r w:rsidRPr="00B834AC">
        <w:rPr>
          <w:rStyle w:val="apple-converted-space"/>
          <w:rFonts w:cs="Calibri"/>
          <w:b/>
          <w:bCs/>
          <w:color w:val="000000"/>
          <w:sz w:val="14"/>
          <w:szCs w:val="14"/>
        </w:rPr>
        <w:t> </w:t>
      </w:r>
      <w:r w:rsidRPr="00B834AC">
        <w:rPr>
          <w:rFonts w:cs="Calibri"/>
          <w:color w:val="000000"/>
          <w:sz w:val="14"/>
          <w:szCs w:val="14"/>
        </w:rPr>
        <w:t>производство (объем, структура, темпы, обеспеченность сырьем и материалами, контроль качества и др.), персонал (квалификация, производительность труда, «текучка» кадров, стоимость рабочей силы и др.), организация управления (структура, методы управления, уровень менеджмента, квалификация, интересы высшего руководства, престиж и имидж предприятия), маркетинг (доля рынка, каналы распределения и сбыта продукции, маркетинговый бюджет и его исполнение, маркетинговые планы и программы, стимулирование сбыта, реклама, ценообразование), финансы (вся производственно-хозяйственная деятельность предприятия), культура и имидж (привлечение работников высокой квалификации, стимулирование потребителей к покупке товаров и т. п.).</w:t>
      </w:r>
      <w:r w:rsidRPr="00B834AC">
        <w:rPr>
          <w:rFonts w:cs="Calibri"/>
          <w:b/>
          <w:bCs/>
          <w:color w:val="000000"/>
          <w:sz w:val="14"/>
          <w:szCs w:val="14"/>
        </w:rPr>
        <w:t>Макросреда</w:t>
      </w:r>
      <w:r w:rsidRPr="00B834AC">
        <w:rPr>
          <w:rStyle w:val="apple-converted-space"/>
          <w:rFonts w:cs="Calibri"/>
          <w:b/>
          <w:bCs/>
          <w:color w:val="000000"/>
          <w:sz w:val="14"/>
          <w:szCs w:val="14"/>
        </w:rPr>
        <w:t> </w:t>
      </w:r>
      <w:r w:rsidRPr="00B834AC">
        <w:rPr>
          <w:rFonts w:cs="Calibri"/>
          <w:color w:val="000000"/>
          <w:sz w:val="14"/>
          <w:szCs w:val="14"/>
        </w:rPr>
        <w:t>(внешняя среда) представлена силами более широкого социального плана, которые оказывают влияние на микросреду, такими как факторы демографического, экономического, природного, технического, политического и культурного характера. Кроме того, в макросреду входят взаимоотношения предприятия с клиентами, поставщиками, посредниками, конкурентами и контактными аудиториями.</w:t>
      </w:r>
      <w:r w:rsidRPr="00B834AC">
        <w:rPr>
          <w:rFonts w:cs="Calibri"/>
          <w:b/>
          <w:bCs/>
          <w:color w:val="000000"/>
          <w:sz w:val="14"/>
          <w:szCs w:val="14"/>
        </w:rPr>
        <w:t>Экономическое состояние в обществе</w:t>
      </w:r>
      <w:r w:rsidRPr="00B834AC">
        <w:rPr>
          <w:rStyle w:val="apple-converted-space"/>
          <w:rFonts w:cs="Calibri"/>
          <w:b/>
          <w:bCs/>
          <w:color w:val="000000"/>
          <w:sz w:val="14"/>
          <w:szCs w:val="14"/>
        </w:rPr>
        <w:t> </w:t>
      </w:r>
      <w:r w:rsidRPr="00B834AC">
        <w:rPr>
          <w:rFonts w:cs="Calibri"/>
          <w:color w:val="000000"/>
          <w:sz w:val="14"/>
          <w:szCs w:val="14"/>
        </w:rPr>
        <w:t>оказывает влияние на степень доступности денежных ресурсов, на величину процентов от вложенного капитала, на цены на сырье и материалы и многое др.</w:t>
      </w:r>
      <w:r w:rsidRPr="00B834AC">
        <w:rPr>
          <w:rFonts w:cs="Calibri"/>
          <w:b/>
          <w:bCs/>
          <w:color w:val="000000"/>
          <w:sz w:val="14"/>
          <w:szCs w:val="14"/>
        </w:rPr>
        <w:t>Политические факторы</w:t>
      </w:r>
      <w:r w:rsidRPr="00B834AC">
        <w:rPr>
          <w:rFonts w:cs="Calibri"/>
          <w:color w:val="000000"/>
          <w:sz w:val="14"/>
          <w:szCs w:val="14"/>
        </w:rPr>
        <w:t>, оказывающие влияние на микросреду, как правило, зависят от правящей партии в стране, от политики президента, от наличия или отсутствия военных действий и т. д.</w:t>
      </w:r>
      <w:r w:rsidRPr="00B834AC">
        <w:rPr>
          <w:rFonts w:cs="Calibri"/>
          <w:b/>
          <w:bCs/>
          <w:color w:val="000000"/>
          <w:sz w:val="14"/>
          <w:szCs w:val="14"/>
        </w:rPr>
        <w:t>Культурная среда</w:t>
      </w:r>
      <w:r w:rsidRPr="00B834AC">
        <w:rPr>
          <w:rStyle w:val="apple-converted-space"/>
          <w:rFonts w:cs="Calibri"/>
          <w:b/>
          <w:bCs/>
          <w:color w:val="000000"/>
          <w:sz w:val="14"/>
          <w:szCs w:val="14"/>
        </w:rPr>
        <w:t> </w:t>
      </w:r>
      <w:r w:rsidRPr="00B834AC">
        <w:rPr>
          <w:rFonts w:cs="Calibri"/>
          <w:color w:val="000000"/>
          <w:sz w:val="14"/>
          <w:szCs w:val="14"/>
        </w:rPr>
        <w:t>– главными ее элементами которой является образование, культура, нравственные нормы, религиозные традиции.</w:t>
      </w:r>
      <w:r w:rsidRPr="00B834AC">
        <w:rPr>
          <w:rFonts w:cs="Calibri"/>
          <w:b/>
          <w:bCs/>
          <w:color w:val="000000"/>
          <w:sz w:val="14"/>
          <w:szCs w:val="14"/>
        </w:rPr>
        <w:t>Внешняя среда предприятия</w:t>
      </w:r>
      <w:r w:rsidRPr="00B834AC">
        <w:rPr>
          <w:rStyle w:val="apple-converted-space"/>
          <w:rFonts w:cs="Calibri"/>
          <w:b/>
          <w:bCs/>
          <w:color w:val="000000"/>
          <w:sz w:val="14"/>
          <w:szCs w:val="14"/>
        </w:rPr>
        <w:t> </w:t>
      </w:r>
      <w:r w:rsidRPr="00B834AC">
        <w:rPr>
          <w:rFonts w:cs="Calibri"/>
          <w:color w:val="000000"/>
          <w:sz w:val="14"/>
          <w:szCs w:val="14"/>
        </w:rPr>
        <w:t>– это все условия и факторы, которые возникают независимо от деятельности предприятия и оказывают существенное воздействие на него. Внешние факторы:</w:t>
      </w:r>
      <w:r w:rsidRPr="00B834AC">
        <w:rPr>
          <w:rStyle w:val="apple-converted-space"/>
          <w:rFonts w:cs="Calibri"/>
          <w:color w:val="000000"/>
          <w:sz w:val="14"/>
          <w:szCs w:val="14"/>
        </w:rPr>
        <w:t> </w:t>
      </w:r>
      <w:r w:rsidRPr="00B834AC">
        <w:rPr>
          <w:rFonts w:cs="Calibri"/>
          <w:b/>
          <w:bCs/>
          <w:color w:val="000000"/>
          <w:sz w:val="14"/>
          <w:szCs w:val="14"/>
        </w:rPr>
        <w:t>факторы прямого воздействия</w:t>
      </w:r>
      <w:r w:rsidRPr="00B834AC">
        <w:rPr>
          <w:rFonts w:cs="Calibri"/>
          <w:color w:val="000000"/>
          <w:sz w:val="14"/>
          <w:szCs w:val="14"/>
        </w:rPr>
        <w:t>(ближайшее окружение) – оказывают непосредственное влияние на деятельность предприятия: поставщики ресурсов, потребители, конкуренты, трудовые ресурсы, государство, профсоюзы, акционеры (если предприятие является акционерным обществом).</w:t>
      </w:r>
      <w:r w:rsidRPr="00B834AC">
        <w:rPr>
          <w:rFonts w:cs="Calibri"/>
          <w:b/>
          <w:bCs/>
          <w:color w:val="000000"/>
          <w:sz w:val="14"/>
          <w:szCs w:val="14"/>
        </w:rPr>
        <w:t>Фактор косвенного воздействия</w:t>
      </w:r>
      <w:r w:rsidRPr="00B834AC">
        <w:rPr>
          <w:rStyle w:val="apple-converted-space"/>
          <w:rFonts w:cs="Calibri"/>
          <w:b/>
          <w:bCs/>
          <w:color w:val="000000"/>
          <w:sz w:val="14"/>
          <w:szCs w:val="14"/>
        </w:rPr>
        <w:t> </w:t>
      </w:r>
      <w:r w:rsidRPr="00B834AC">
        <w:rPr>
          <w:rFonts w:cs="Calibri"/>
          <w:color w:val="000000"/>
          <w:sz w:val="14"/>
          <w:szCs w:val="14"/>
        </w:rPr>
        <w:t>(макроокружение) – не оказывают прямого действия на деятельность предприятия, но учет их необходим для выработки правильной стратегии. Политические (методы реализации государственной политики), экономические (инфляция, занятость, производительность труда и др.), социальные (население, менталитет), технологические (развитие науки и техники).</w:t>
      </w:r>
    </w:p>
    <w:p w:rsidR="00E020C4" w:rsidRPr="00B834AC" w:rsidRDefault="00E020C4" w:rsidP="00B834AC">
      <w:pPr>
        <w:spacing w:line="240" w:lineRule="auto"/>
        <w:ind w:firstLine="708"/>
        <w:rPr>
          <w:rFonts w:cs="Calibri"/>
          <w:sz w:val="14"/>
          <w:szCs w:val="14"/>
          <w:lang w:eastAsia="ru-RU"/>
        </w:rPr>
      </w:pPr>
    </w:p>
    <w:p w:rsidR="00E020C4" w:rsidRPr="00B834AC" w:rsidRDefault="00E020C4" w:rsidP="00B834AC">
      <w:pPr>
        <w:spacing w:line="240" w:lineRule="auto"/>
        <w:ind w:firstLine="708"/>
        <w:rPr>
          <w:rFonts w:cs="Calibri"/>
          <w:sz w:val="14"/>
          <w:szCs w:val="14"/>
          <w:lang w:eastAsia="ru-RU"/>
        </w:rPr>
      </w:pPr>
    </w:p>
    <w:p w:rsidR="00E020C4" w:rsidRPr="00B834AC" w:rsidRDefault="00E020C4" w:rsidP="00B834AC">
      <w:pPr>
        <w:spacing w:line="240" w:lineRule="auto"/>
        <w:rPr>
          <w:rFonts w:cs="Calibri"/>
          <w:b/>
          <w:sz w:val="14"/>
          <w:szCs w:val="14"/>
          <w:lang w:eastAsia="ru-RU"/>
        </w:rPr>
      </w:pPr>
      <w:r w:rsidRPr="00B834AC">
        <w:rPr>
          <w:rFonts w:cs="Calibri"/>
          <w:b/>
          <w:sz w:val="14"/>
          <w:szCs w:val="14"/>
          <w:lang w:eastAsia="ru-RU"/>
        </w:rPr>
        <w:t>2.Предмет,цели и задачи дтсциплины.</w:t>
      </w:r>
    </w:p>
    <w:p w:rsidR="00E020C4" w:rsidRPr="00B834AC" w:rsidRDefault="00E020C4" w:rsidP="00B834AC">
      <w:pPr>
        <w:spacing w:line="240" w:lineRule="auto"/>
        <w:rPr>
          <w:rFonts w:cs="Calibri"/>
          <w:sz w:val="14"/>
          <w:szCs w:val="14"/>
          <w:lang w:eastAsia="ru-RU"/>
        </w:rPr>
      </w:pPr>
      <w:r w:rsidRPr="00B834AC">
        <w:rPr>
          <w:rStyle w:val="apple-style-span"/>
          <w:rFonts w:cs="Calibri"/>
          <w:color w:val="000000"/>
          <w:sz w:val="14"/>
          <w:szCs w:val="14"/>
        </w:rPr>
        <w:t>Цель дисциплины "Экономика организаций" – дать студентам системное, целостное представление о базовых принципах, закономерностях, механизме функционирования предприятия, обеспечить соответствующий теоретический уровень и практическую направленность в системе обучения и будущей деятельности экономиста в области бухгалтерского учета, анализа и аудита. Задачи дисциплины – изучение практики формирования использования экономического потенциала хозяйствующих субъектов экономики различных форм собственности, рациональной организации производственного процесса, производственной мощности, формирования расходов и себестоимости продукции, путей повышения эффективности производства и взаимодействия с финансово-кредитной и страховой системой.</w:t>
      </w:r>
    </w:p>
    <w:p w:rsidR="00E020C4" w:rsidRPr="00B834AC" w:rsidRDefault="00E020C4" w:rsidP="00B834AC">
      <w:pPr>
        <w:pStyle w:val="a3"/>
        <w:rPr>
          <w:sz w:val="12"/>
          <w:szCs w:val="12"/>
        </w:rPr>
      </w:pPr>
      <w:r>
        <w:rPr>
          <w:sz w:val="12"/>
          <w:szCs w:val="12"/>
        </w:rPr>
        <w:t>3333333333333333333</w:t>
      </w:r>
      <w:r w:rsidRPr="00344803">
        <w:rPr>
          <w:b/>
          <w:bCs/>
          <w:sz w:val="14"/>
          <w:szCs w:val="14"/>
        </w:rPr>
        <w:t>Методология экономической науки</w:t>
      </w:r>
      <w:r w:rsidRPr="00344803">
        <w:rPr>
          <w:sz w:val="14"/>
          <w:szCs w:val="14"/>
        </w:rPr>
        <w:t xml:space="preserve"> – это учение о способах и приемах познания социально-экономических процессов хозяйственной системы.Познание как мыслительный процесс выступает в виде двух его типов – обыденного и научного.</w:t>
      </w:r>
      <w:r w:rsidRPr="00344803">
        <w:rPr>
          <w:b/>
          <w:bCs/>
          <w:sz w:val="14"/>
          <w:szCs w:val="14"/>
        </w:rPr>
        <w:t>Обыденное мышление</w:t>
      </w:r>
      <w:r w:rsidRPr="00344803">
        <w:rPr>
          <w:sz w:val="14"/>
          <w:szCs w:val="14"/>
        </w:rPr>
        <w:t xml:space="preserve"> формируется под воздействием экзогенных, внешних экономических связей. Совокупность экзогенных связей порождена изменениями, находящимися на поверхности явлений хозяйственной жизни. К их числу относятся соотношение между спросом и предложением на рынке товаров и услуг, изменение уровня безработицы, колебание курса денежной единицы на валютном рынке и т. д.Под воздействием этих процессов происходят характеризующие общие изменения экономики видимые конъюнктурные изменения.</w:t>
      </w:r>
      <w:r w:rsidRPr="00344803">
        <w:rPr>
          <w:b/>
          <w:bCs/>
          <w:sz w:val="14"/>
          <w:szCs w:val="14"/>
        </w:rPr>
        <w:t>Научное экономическое мышление</w:t>
      </w:r>
      <w:r w:rsidRPr="00344803">
        <w:rPr>
          <w:sz w:val="14"/>
          <w:szCs w:val="14"/>
        </w:rPr>
        <w:t xml:space="preserve"> формируется под влиянием эндогенных, внутренних экономических связей, развивающихся на основе не идентифицируемых при простом наблюдении факторов. Эти связи формируют своего рода физиологию внутреннего строения жизнедеятельности всей хозяйственной системы.Так, спрос и предложение, формируемые на рынке товаров и услуг, обычно скрывают сложные внутренние процессы, связанные с конкурентной борьбой за рынки сбыта, за объемы выпускаемой продукции, за снижение издержек производства, от величины которых зависит уровень цен.</w:t>
      </w:r>
      <w:r w:rsidRPr="00344803">
        <w:rPr>
          <w:b/>
          <w:bCs/>
          <w:sz w:val="14"/>
          <w:szCs w:val="14"/>
        </w:rPr>
        <w:t>Научные методы исследования</w:t>
      </w:r>
      <w:r w:rsidRPr="00344803">
        <w:rPr>
          <w:sz w:val="14"/>
          <w:szCs w:val="14"/>
        </w:rPr>
        <w:t xml:space="preserve"> подразделяются на:Всеобщие, к числу которых относятся формально-логические приемы и методы, метафизический, диалектический методы.Общенаучные – исторический, логический, математический и др.Специфические – для анализа каждой отрасли создаются и используются собственные приемы.</w:t>
      </w:r>
      <w:r w:rsidRPr="00344803">
        <w:rPr>
          <w:b/>
          <w:bCs/>
          <w:sz w:val="14"/>
          <w:szCs w:val="14"/>
        </w:rPr>
        <w:t>Формально-логические приемы и методы</w:t>
      </w:r>
      <w:r w:rsidRPr="00344803">
        <w:rPr>
          <w:sz w:val="14"/>
          <w:szCs w:val="14"/>
        </w:rPr>
        <w:t xml:space="preserve"> основываются на формальной логике, науке, изучающей формы, мысли и формы их сочетаний, отвлекаясь от конкретного содержания суждений. Основателем формальной логики считается Аристотель. Формальная логика включает в себя ряд методов и приемов познания, важнейшими из которых являются анализ и синтез, индукция и дедукция (от частного к общему, от общего к частному), сравнение, аналогия, гипотеза, доказательство. К числу основных законов формальной логики относятся:♦ закон тождества – каждая мысль должна иметь строго определенное устойчивое содержание;♦ закон противоречия – две противоположные мысли об одном и том же предмете, взятые в одном и том же времени, не могут быть истинными;♦ закон исключенного третьего – из двух отрицающих друг друга мыслей об одном и том же предмете, взятом в одном и том же времени, одно непременно истинно;♦ закон достаточного основания требует, чтобы всякая истинная мысль обосновывалась другими мыслями, истинность которых была доказана ранее.Эти законы формальной логики способствуют достижению определенности, непротиворечивости и, в известном смысле, доказательности мышления.</w:t>
      </w:r>
      <w:r w:rsidRPr="00344803">
        <w:rPr>
          <w:b/>
          <w:bCs/>
          <w:sz w:val="14"/>
          <w:szCs w:val="14"/>
        </w:rPr>
        <w:t>Метафизический</w:t>
      </w:r>
      <w:r w:rsidRPr="00344803">
        <w:rPr>
          <w:sz w:val="14"/>
          <w:szCs w:val="14"/>
        </w:rPr>
        <w:t xml:space="preserve"> метод используется для исследования экономических явлений и процессов в состоянии покоя и неизменности.</w:t>
      </w:r>
      <w:bookmarkStart w:id="0" w:name="_GoBack"/>
      <w:bookmarkEnd w:id="0"/>
    </w:p>
    <w:sectPr w:rsidR="00E020C4" w:rsidRPr="00B834AC" w:rsidSect="00B834AC">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0C4" w:rsidRDefault="00E020C4" w:rsidP="00742199">
      <w:pPr>
        <w:spacing w:line="240" w:lineRule="auto"/>
      </w:pPr>
      <w:r>
        <w:separator/>
      </w:r>
    </w:p>
  </w:endnote>
  <w:endnote w:type="continuationSeparator" w:id="0">
    <w:p w:rsidR="00E020C4" w:rsidRDefault="00E020C4" w:rsidP="00742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0C4" w:rsidRDefault="00E020C4" w:rsidP="00742199">
      <w:pPr>
        <w:spacing w:line="240" w:lineRule="auto"/>
      </w:pPr>
      <w:r>
        <w:separator/>
      </w:r>
    </w:p>
  </w:footnote>
  <w:footnote w:type="continuationSeparator" w:id="0">
    <w:p w:rsidR="00E020C4" w:rsidRDefault="00E020C4" w:rsidP="0074219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2C9A"/>
    <w:multiLevelType w:val="multilevel"/>
    <w:tmpl w:val="7410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2852A0"/>
    <w:multiLevelType w:val="multilevel"/>
    <w:tmpl w:val="018C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13958"/>
    <w:multiLevelType w:val="multilevel"/>
    <w:tmpl w:val="1054DE68"/>
    <w:lvl w:ilvl="0">
      <w:start w:val="1"/>
      <w:numFmt w:val="decimal"/>
      <w:lvlText w:val="%1."/>
      <w:lvlJc w:val="left"/>
      <w:pPr>
        <w:ind w:left="3479"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nsid w:val="4BC629FC"/>
    <w:multiLevelType w:val="multilevel"/>
    <w:tmpl w:val="D1FE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7009F7"/>
    <w:multiLevelType w:val="multilevel"/>
    <w:tmpl w:val="0088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7B3D6C"/>
    <w:multiLevelType w:val="multilevel"/>
    <w:tmpl w:val="4360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4B1189"/>
    <w:multiLevelType w:val="multilevel"/>
    <w:tmpl w:val="C8EA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0C2A2D"/>
    <w:multiLevelType w:val="multilevel"/>
    <w:tmpl w:val="61C0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2"/>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97E"/>
    <w:rsid w:val="00015ECF"/>
    <w:rsid w:val="00133920"/>
    <w:rsid w:val="00235CC1"/>
    <w:rsid w:val="00262BDC"/>
    <w:rsid w:val="00276955"/>
    <w:rsid w:val="002A7355"/>
    <w:rsid w:val="00344803"/>
    <w:rsid w:val="003760CC"/>
    <w:rsid w:val="003A1103"/>
    <w:rsid w:val="0050202A"/>
    <w:rsid w:val="0052097E"/>
    <w:rsid w:val="005A164A"/>
    <w:rsid w:val="005B2181"/>
    <w:rsid w:val="006027A4"/>
    <w:rsid w:val="00626A45"/>
    <w:rsid w:val="00697241"/>
    <w:rsid w:val="00742199"/>
    <w:rsid w:val="00770312"/>
    <w:rsid w:val="007966BE"/>
    <w:rsid w:val="007C2C96"/>
    <w:rsid w:val="008C5BAA"/>
    <w:rsid w:val="00903061"/>
    <w:rsid w:val="00941F25"/>
    <w:rsid w:val="009A0F13"/>
    <w:rsid w:val="009D0F17"/>
    <w:rsid w:val="00A05073"/>
    <w:rsid w:val="00A640CD"/>
    <w:rsid w:val="00A819A9"/>
    <w:rsid w:val="00A81AB5"/>
    <w:rsid w:val="00B27D07"/>
    <w:rsid w:val="00B616FC"/>
    <w:rsid w:val="00B834AC"/>
    <w:rsid w:val="00C03B12"/>
    <w:rsid w:val="00D33CA8"/>
    <w:rsid w:val="00D47BB1"/>
    <w:rsid w:val="00E01526"/>
    <w:rsid w:val="00E020C4"/>
    <w:rsid w:val="00E941EA"/>
    <w:rsid w:val="00EE69F7"/>
    <w:rsid w:val="00FA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4F935C-8CC5-4D38-AABE-4B6EB939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241"/>
    <w:pPr>
      <w:spacing w:line="276" w:lineRule="auto"/>
    </w:pPr>
    <w:rPr>
      <w:rFonts w:eastAsia="Times New Roman"/>
      <w:sz w:val="22"/>
      <w:szCs w:val="22"/>
      <w:lang w:eastAsia="en-US"/>
    </w:rPr>
  </w:style>
  <w:style w:type="paragraph" w:styleId="1">
    <w:name w:val="heading 1"/>
    <w:basedOn w:val="a"/>
    <w:next w:val="a"/>
    <w:link w:val="10"/>
    <w:qFormat/>
    <w:rsid w:val="00276955"/>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276955"/>
    <w:pPr>
      <w:keepNext/>
      <w:spacing w:before="240" w:after="60" w:line="240" w:lineRule="auto"/>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276955"/>
    <w:pPr>
      <w:spacing w:line="240" w:lineRule="auto"/>
      <w:ind w:firstLine="709"/>
      <w:jc w:val="both"/>
    </w:pPr>
    <w:rPr>
      <w:rFonts w:ascii="Times New Roman" w:eastAsia="Calibri" w:hAnsi="Times New Roman"/>
      <w:sz w:val="26"/>
      <w:szCs w:val="26"/>
      <w:lang w:eastAsia="ru-RU"/>
    </w:rPr>
  </w:style>
  <w:style w:type="character" w:customStyle="1" w:styleId="22">
    <w:name w:val="Основной текст 2 Знак"/>
    <w:basedOn w:val="a0"/>
    <w:link w:val="21"/>
    <w:locked/>
    <w:rsid w:val="00276955"/>
    <w:rPr>
      <w:rFonts w:ascii="Times New Roman" w:hAnsi="Times New Roman" w:cs="Times New Roman"/>
      <w:sz w:val="26"/>
      <w:szCs w:val="26"/>
      <w:lang w:val="x-none" w:eastAsia="ru-RU"/>
    </w:rPr>
  </w:style>
  <w:style w:type="character" w:customStyle="1" w:styleId="10">
    <w:name w:val="Заголовок 1 Знак"/>
    <w:basedOn w:val="a0"/>
    <w:link w:val="1"/>
    <w:locked/>
    <w:rsid w:val="00276955"/>
    <w:rPr>
      <w:rFonts w:ascii="Arial" w:hAnsi="Arial" w:cs="Arial"/>
      <w:b/>
      <w:bCs/>
      <w:kern w:val="32"/>
      <w:sz w:val="32"/>
      <w:szCs w:val="32"/>
      <w:lang w:val="x-none" w:eastAsia="ru-RU"/>
    </w:rPr>
  </w:style>
  <w:style w:type="character" w:customStyle="1" w:styleId="20">
    <w:name w:val="Заголовок 2 Знак"/>
    <w:basedOn w:val="a0"/>
    <w:link w:val="2"/>
    <w:locked/>
    <w:rsid w:val="00276955"/>
    <w:rPr>
      <w:rFonts w:ascii="Arial" w:hAnsi="Arial" w:cs="Arial"/>
      <w:b/>
      <w:bCs/>
      <w:i/>
      <w:iCs/>
      <w:sz w:val="28"/>
      <w:szCs w:val="28"/>
      <w:lang w:val="x-none" w:eastAsia="ru-RU"/>
    </w:rPr>
  </w:style>
  <w:style w:type="paragraph" w:styleId="a3">
    <w:name w:val="Normal (Web)"/>
    <w:basedOn w:val="a"/>
    <w:rsid w:val="00235CC1"/>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235CC1"/>
    <w:rPr>
      <w:rFonts w:cs="Times New Roman"/>
    </w:rPr>
  </w:style>
  <w:style w:type="character" w:customStyle="1" w:styleId="apple-style-span">
    <w:name w:val="apple-style-span"/>
    <w:basedOn w:val="a0"/>
    <w:rsid w:val="00235CC1"/>
    <w:rPr>
      <w:rFonts w:cs="Times New Roman"/>
    </w:rPr>
  </w:style>
  <w:style w:type="character" w:styleId="a4">
    <w:name w:val="Strong"/>
    <w:basedOn w:val="a0"/>
    <w:qFormat/>
    <w:rsid w:val="009D0F17"/>
    <w:rPr>
      <w:rFonts w:cs="Times New Roman"/>
      <w:b/>
      <w:bCs/>
    </w:rPr>
  </w:style>
  <w:style w:type="paragraph" w:customStyle="1" w:styleId="11">
    <w:name w:val="Абзац списка1"/>
    <w:basedOn w:val="a"/>
    <w:rsid w:val="00A819A9"/>
    <w:pPr>
      <w:spacing w:after="200"/>
      <w:ind w:left="720"/>
      <w:contextualSpacing/>
    </w:pPr>
  </w:style>
  <w:style w:type="character" w:styleId="a5">
    <w:name w:val="Hyperlink"/>
    <w:basedOn w:val="a0"/>
    <w:semiHidden/>
    <w:rsid w:val="006027A4"/>
    <w:rPr>
      <w:rFonts w:cs="Times New Roman"/>
      <w:color w:val="0000FF"/>
      <w:u w:val="single"/>
    </w:rPr>
  </w:style>
  <w:style w:type="paragraph" w:customStyle="1" w:styleId="96">
    <w:name w:val="стиль96"/>
    <w:basedOn w:val="a"/>
    <w:rsid w:val="00770312"/>
    <w:pPr>
      <w:spacing w:before="100" w:beforeAutospacing="1" w:after="100" w:afterAutospacing="1" w:line="240" w:lineRule="auto"/>
    </w:pPr>
    <w:rPr>
      <w:rFonts w:ascii="Times New Roman" w:eastAsia="Calibri" w:hAnsi="Times New Roman"/>
      <w:sz w:val="24"/>
      <w:szCs w:val="24"/>
      <w:lang w:eastAsia="ru-RU"/>
    </w:rPr>
  </w:style>
  <w:style w:type="paragraph" w:styleId="a6">
    <w:name w:val="header"/>
    <w:basedOn w:val="a"/>
    <w:link w:val="a7"/>
    <w:semiHidden/>
    <w:rsid w:val="00742199"/>
    <w:pPr>
      <w:tabs>
        <w:tab w:val="center" w:pos="4677"/>
        <w:tab w:val="right" w:pos="9355"/>
      </w:tabs>
      <w:spacing w:line="240" w:lineRule="auto"/>
    </w:pPr>
  </w:style>
  <w:style w:type="character" w:customStyle="1" w:styleId="a7">
    <w:name w:val="Верхний колонтитул Знак"/>
    <w:basedOn w:val="a0"/>
    <w:link w:val="a6"/>
    <w:semiHidden/>
    <w:locked/>
    <w:rsid w:val="00742199"/>
    <w:rPr>
      <w:rFonts w:cs="Times New Roman"/>
    </w:rPr>
  </w:style>
  <w:style w:type="paragraph" w:styleId="a8">
    <w:name w:val="footer"/>
    <w:basedOn w:val="a"/>
    <w:link w:val="a9"/>
    <w:semiHidden/>
    <w:rsid w:val="00742199"/>
    <w:pPr>
      <w:tabs>
        <w:tab w:val="center" w:pos="4677"/>
        <w:tab w:val="right" w:pos="9355"/>
      </w:tabs>
      <w:spacing w:line="240" w:lineRule="auto"/>
    </w:pPr>
  </w:style>
  <w:style w:type="character" w:customStyle="1" w:styleId="a9">
    <w:name w:val="Нижний колонтитул Знак"/>
    <w:basedOn w:val="a0"/>
    <w:link w:val="a8"/>
    <w:semiHidden/>
    <w:locked/>
    <w:rsid w:val="00742199"/>
    <w:rPr>
      <w:rFonts w:cs="Times New Roman"/>
    </w:rPr>
  </w:style>
  <w:style w:type="paragraph" w:customStyle="1" w:styleId="FR1">
    <w:name w:val="FR1"/>
    <w:rsid w:val="00742199"/>
    <w:pPr>
      <w:widowControl w:val="0"/>
      <w:autoSpaceDE w:val="0"/>
      <w:autoSpaceDN w:val="0"/>
      <w:adjustRightInd w:val="0"/>
      <w:spacing w:line="280" w:lineRule="auto"/>
      <w:ind w:left="40" w:firstLine="320"/>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fin_enc/13638" TargetMode="External"/><Relationship Id="rId13" Type="http://schemas.openxmlformats.org/officeDocument/2006/relationships/hyperlink" Target="http://dic.academic.ru/dic.nsf/fin_enc/1363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ic.academic.ru/dic.nsf/fin_enc/16718" TargetMode="External"/><Relationship Id="rId12" Type="http://schemas.openxmlformats.org/officeDocument/2006/relationships/hyperlink" Target="http://dic.academic.ru/dic.nsf/fin_enc/194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C%D0%B0%D1%81%D1%82%D0%B5%D1%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c.academic.ru/dic.nsf/fin_enc/12850" TargetMode="External"/><Relationship Id="rId5" Type="http://schemas.openxmlformats.org/officeDocument/2006/relationships/footnotes" Target="footnotes.xml"/><Relationship Id="rId15" Type="http://schemas.openxmlformats.org/officeDocument/2006/relationships/hyperlink" Target="http://ru.wikipedia.org/wiki/%D0%A0%D0%B0%D0%B1%D0%BE%D1%87%D0%B5%D0%B5_%D0%BC%D0%B5%D1%81%D1%82%D0%BE" TargetMode="External"/><Relationship Id="rId10" Type="http://schemas.openxmlformats.org/officeDocument/2006/relationships/hyperlink" Target="http://dic.academic.ru/dic.nsf/fin_enc/13638" TargetMode="External"/><Relationship Id="rId4" Type="http://schemas.openxmlformats.org/officeDocument/2006/relationships/webSettings" Target="webSettings.xml"/><Relationship Id="rId9" Type="http://schemas.openxmlformats.org/officeDocument/2006/relationships/hyperlink" Target="http://dic.academic.ru/dic.nsf/fin_enc/13638" TargetMode="External"/><Relationship Id="rId14" Type="http://schemas.openxmlformats.org/officeDocument/2006/relationships/hyperlink" Target="http://ru.wikipedia.org/wiki/%D0%9F%D1%80%D0%BE%D0%B8%D0%B7%D0%B2%D0%BE%D0%B4%D1%81%D1%82%D0%B2%D0%B5%D0%BD%D0%BD%D0%B0%D1%8F_%D1%81%D1%82%D1%80%D1%83%D0%BA%D1%82%D1%83%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7569</Words>
  <Characters>43144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9</vt:lpstr>
    </vt:vector>
  </TitlesOfParts>
  <Company/>
  <LinksUpToDate>false</LinksUpToDate>
  <CharactersWithSpaces>50612</CharactersWithSpaces>
  <SharedDoc>false</SharedDoc>
  <HLinks>
    <vt:vector size="60" baseType="variant">
      <vt:variant>
        <vt:i4>524363</vt:i4>
      </vt:variant>
      <vt:variant>
        <vt:i4>27</vt:i4>
      </vt:variant>
      <vt:variant>
        <vt:i4>0</vt:i4>
      </vt:variant>
      <vt:variant>
        <vt:i4>5</vt:i4>
      </vt:variant>
      <vt:variant>
        <vt:lpwstr>http://ru.wikipedia.org/wiki/%D0%9C%D0%B0%D1%81%D1%82%D0%B5%D1%80</vt:lpwstr>
      </vt:variant>
      <vt:variant>
        <vt:lpwstr/>
      </vt:variant>
      <vt:variant>
        <vt:i4>589947</vt:i4>
      </vt:variant>
      <vt:variant>
        <vt:i4>24</vt:i4>
      </vt:variant>
      <vt:variant>
        <vt:i4>0</vt:i4>
      </vt:variant>
      <vt:variant>
        <vt:i4>5</vt:i4>
      </vt:variant>
      <vt:variant>
        <vt:lpwstr>http://ru.wikipedia.org/wiki/%D0%A0%D0%B0%D0%B1%D0%BE%D1%87%D0%B5%D0%B5_%D0%BC%D0%B5%D1%81%D1%82%D0%BE</vt:lpwstr>
      </vt:variant>
      <vt:variant>
        <vt:lpwstr/>
      </vt:variant>
      <vt:variant>
        <vt:i4>2949135</vt:i4>
      </vt:variant>
      <vt:variant>
        <vt:i4>21</vt:i4>
      </vt:variant>
      <vt:variant>
        <vt:i4>0</vt:i4>
      </vt:variant>
      <vt:variant>
        <vt:i4>5</vt:i4>
      </vt:variant>
      <vt:variant>
        <vt:lpwstr>http://ru.wikipedia.org/wiki/%D0%9F%D1%80%D0%BE%D0%B8%D0%B7%D0%B2%D0%BE%D0%B4%D1%81%D1%82%D0%B2%D0%B5%D0%BD%D0%BD%D0%B0%D1%8F_%D1%81%D1%82%D1%80%D1%83%D0%BA%D1%82%D1%83%D1%80%D0%B0</vt:lpwstr>
      </vt:variant>
      <vt:variant>
        <vt:lpwstr/>
      </vt:variant>
      <vt:variant>
        <vt:i4>4522102</vt:i4>
      </vt:variant>
      <vt:variant>
        <vt:i4>18</vt:i4>
      </vt:variant>
      <vt:variant>
        <vt:i4>0</vt:i4>
      </vt:variant>
      <vt:variant>
        <vt:i4>5</vt:i4>
      </vt:variant>
      <vt:variant>
        <vt:lpwstr>http://dic.academic.ru/dic.nsf/fin_enc/13638</vt:lpwstr>
      </vt:variant>
      <vt:variant>
        <vt:lpwstr/>
      </vt:variant>
      <vt:variant>
        <vt:i4>4915326</vt:i4>
      </vt:variant>
      <vt:variant>
        <vt:i4>15</vt:i4>
      </vt:variant>
      <vt:variant>
        <vt:i4>0</vt:i4>
      </vt:variant>
      <vt:variant>
        <vt:i4>5</vt:i4>
      </vt:variant>
      <vt:variant>
        <vt:lpwstr>http://dic.academic.ru/dic.nsf/fin_enc/19414</vt:lpwstr>
      </vt:variant>
      <vt:variant>
        <vt:lpwstr/>
      </vt:variant>
      <vt:variant>
        <vt:i4>4391025</vt:i4>
      </vt:variant>
      <vt:variant>
        <vt:i4>12</vt:i4>
      </vt:variant>
      <vt:variant>
        <vt:i4>0</vt:i4>
      </vt:variant>
      <vt:variant>
        <vt:i4>5</vt:i4>
      </vt:variant>
      <vt:variant>
        <vt:lpwstr>http://dic.academic.ru/dic.nsf/fin_enc/12850</vt:lpwstr>
      </vt:variant>
      <vt:variant>
        <vt:lpwstr/>
      </vt:variant>
      <vt:variant>
        <vt:i4>4522102</vt:i4>
      </vt:variant>
      <vt:variant>
        <vt:i4>9</vt:i4>
      </vt:variant>
      <vt:variant>
        <vt:i4>0</vt:i4>
      </vt:variant>
      <vt:variant>
        <vt:i4>5</vt:i4>
      </vt:variant>
      <vt:variant>
        <vt:lpwstr>http://dic.academic.ru/dic.nsf/fin_enc/13638</vt:lpwstr>
      </vt:variant>
      <vt:variant>
        <vt:lpwstr/>
      </vt:variant>
      <vt:variant>
        <vt:i4>4522102</vt:i4>
      </vt:variant>
      <vt:variant>
        <vt:i4>6</vt:i4>
      </vt:variant>
      <vt:variant>
        <vt:i4>0</vt:i4>
      </vt:variant>
      <vt:variant>
        <vt:i4>5</vt:i4>
      </vt:variant>
      <vt:variant>
        <vt:lpwstr>http://dic.academic.ru/dic.nsf/fin_enc/13638</vt:lpwstr>
      </vt:variant>
      <vt:variant>
        <vt:lpwstr/>
      </vt:variant>
      <vt:variant>
        <vt:i4>4522102</vt:i4>
      </vt:variant>
      <vt:variant>
        <vt:i4>3</vt:i4>
      </vt:variant>
      <vt:variant>
        <vt:i4>0</vt:i4>
      </vt:variant>
      <vt:variant>
        <vt:i4>5</vt:i4>
      </vt:variant>
      <vt:variant>
        <vt:lpwstr>http://dic.academic.ru/dic.nsf/fin_enc/13638</vt:lpwstr>
      </vt:variant>
      <vt:variant>
        <vt:lpwstr/>
      </vt:variant>
      <vt:variant>
        <vt:i4>4456561</vt:i4>
      </vt:variant>
      <vt:variant>
        <vt:i4>0</vt:i4>
      </vt:variant>
      <vt:variant>
        <vt:i4>0</vt:i4>
      </vt:variant>
      <vt:variant>
        <vt:i4>5</vt:i4>
      </vt:variant>
      <vt:variant>
        <vt:lpwstr>http://dic.academic.ru/dic.nsf/fin_enc/16718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Юлия</dc:creator>
  <cp:keywords/>
  <dc:description/>
  <cp:lastModifiedBy>admin</cp:lastModifiedBy>
  <cp:revision>2</cp:revision>
  <dcterms:created xsi:type="dcterms:W3CDTF">2014-04-25T17:30:00Z</dcterms:created>
  <dcterms:modified xsi:type="dcterms:W3CDTF">2014-04-25T17:30:00Z</dcterms:modified>
</cp:coreProperties>
</file>