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22B" w:rsidRDefault="00F2722B" w:rsidP="002B77E4">
      <w:pPr>
        <w:pStyle w:val="a3"/>
        <w:spacing w:line="360" w:lineRule="auto"/>
      </w:pPr>
    </w:p>
    <w:p w:rsidR="00837C21" w:rsidRPr="00FB0BA1" w:rsidRDefault="009C66B6" w:rsidP="002B77E4">
      <w:pPr>
        <w:pStyle w:val="a3"/>
        <w:spacing w:line="360" w:lineRule="auto"/>
      </w:pPr>
      <w:r w:rsidRPr="00FB0BA1">
        <w:t>М</w:t>
      </w:r>
      <w:r w:rsidR="00837C21" w:rsidRPr="00FB0BA1">
        <w:t>іністерство освіти та науки України</w:t>
      </w:r>
    </w:p>
    <w:p w:rsidR="009C66B6" w:rsidRPr="00FB0BA1" w:rsidRDefault="009C66B6" w:rsidP="002B77E4">
      <w:pPr>
        <w:pStyle w:val="a3"/>
        <w:spacing w:line="360" w:lineRule="auto"/>
      </w:pPr>
      <w:r w:rsidRPr="00FB0BA1">
        <w:t>В</w:t>
      </w:r>
      <w:r w:rsidR="00837C21" w:rsidRPr="00FB0BA1">
        <w:t xml:space="preserve">інницький національний технічний </w:t>
      </w:r>
      <w:r w:rsidR="002B77E4" w:rsidRPr="00FB0BA1">
        <w:t>університет</w:t>
      </w:r>
    </w:p>
    <w:p w:rsidR="001C75E0" w:rsidRPr="00FB0BA1" w:rsidRDefault="001C75E0" w:rsidP="002B77E4">
      <w:pPr>
        <w:spacing w:line="360" w:lineRule="auto"/>
        <w:jc w:val="center"/>
        <w:rPr>
          <w:sz w:val="28"/>
          <w:szCs w:val="28"/>
          <w:lang w:val="uk-UA"/>
        </w:rPr>
      </w:pPr>
      <w:r w:rsidRPr="00FB0BA1">
        <w:rPr>
          <w:sz w:val="28"/>
          <w:szCs w:val="28"/>
          <w:lang w:val="uk-UA"/>
        </w:rPr>
        <w:t>Інститут прогресивних освітніх технологій</w:t>
      </w:r>
    </w:p>
    <w:p w:rsidR="001C75E0" w:rsidRPr="00FB0BA1" w:rsidRDefault="001C75E0" w:rsidP="002B77E4">
      <w:pPr>
        <w:spacing w:line="360" w:lineRule="auto"/>
        <w:jc w:val="center"/>
        <w:rPr>
          <w:sz w:val="28"/>
          <w:szCs w:val="28"/>
          <w:lang w:val="uk-UA"/>
        </w:rPr>
      </w:pPr>
      <w:r w:rsidRPr="00FB0BA1">
        <w:rPr>
          <w:sz w:val="28"/>
          <w:szCs w:val="28"/>
          <w:lang w:val="uk-UA"/>
        </w:rPr>
        <w:t>Факультет перепідготовки кадрів</w:t>
      </w:r>
    </w:p>
    <w:p w:rsidR="002B77E4" w:rsidRPr="00FB0BA1" w:rsidRDefault="002B77E4" w:rsidP="002B77E4">
      <w:pPr>
        <w:spacing w:line="360" w:lineRule="auto"/>
        <w:jc w:val="center"/>
        <w:rPr>
          <w:sz w:val="28"/>
          <w:szCs w:val="28"/>
          <w:lang w:val="uk-UA"/>
        </w:rPr>
      </w:pPr>
    </w:p>
    <w:p w:rsidR="002B77E4" w:rsidRPr="00FB0BA1" w:rsidRDefault="002B77E4" w:rsidP="002B77E4">
      <w:pPr>
        <w:spacing w:line="360" w:lineRule="auto"/>
        <w:jc w:val="center"/>
        <w:rPr>
          <w:sz w:val="28"/>
          <w:szCs w:val="28"/>
          <w:lang w:val="uk-UA"/>
        </w:rPr>
      </w:pPr>
    </w:p>
    <w:p w:rsidR="002B77E4" w:rsidRPr="00FB0BA1" w:rsidRDefault="002B77E4" w:rsidP="002B77E4">
      <w:pPr>
        <w:spacing w:line="360" w:lineRule="auto"/>
        <w:jc w:val="center"/>
        <w:rPr>
          <w:sz w:val="28"/>
          <w:szCs w:val="28"/>
          <w:lang w:val="uk-UA"/>
        </w:rPr>
      </w:pPr>
    </w:p>
    <w:p w:rsidR="002B77E4" w:rsidRPr="00FB0BA1" w:rsidRDefault="002B77E4" w:rsidP="002B77E4">
      <w:pPr>
        <w:spacing w:line="360" w:lineRule="auto"/>
        <w:jc w:val="center"/>
        <w:rPr>
          <w:sz w:val="28"/>
          <w:szCs w:val="28"/>
          <w:lang w:val="uk-UA"/>
        </w:rPr>
      </w:pPr>
    </w:p>
    <w:p w:rsidR="002B77E4" w:rsidRPr="00FB0BA1" w:rsidRDefault="002B77E4" w:rsidP="002B77E4">
      <w:pPr>
        <w:spacing w:line="360" w:lineRule="auto"/>
        <w:jc w:val="center"/>
        <w:rPr>
          <w:sz w:val="28"/>
          <w:szCs w:val="28"/>
          <w:lang w:val="uk-UA"/>
        </w:rPr>
      </w:pPr>
    </w:p>
    <w:p w:rsidR="002B77E4" w:rsidRPr="00FB0BA1" w:rsidRDefault="002B77E4" w:rsidP="002B77E4">
      <w:pPr>
        <w:spacing w:line="360" w:lineRule="auto"/>
        <w:jc w:val="center"/>
        <w:rPr>
          <w:sz w:val="28"/>
          <w:szCs w:val="28"/>
          <w:lang w:val="uk-UA"/>
        </w:rPr>
      </w:pPr>
    </w:p>
    <w:p w:rsidR="002B77E4" w:rsidRPr="00FB0BA1" w:rsidRDefault="002B77E4" w:rsidP="002B77E4">
      <w:pPr>
        <w:spacing w:line="360" w:lineRule="auto"/>
        <w:jc w:val="center"/>
        <w:rPr>
          <w:sz w:val="28"/>
          <w:szCs w:val="28"/>
          <w:lang w:val="uk-UA"/>
        </w:rPr>
      </w:pPr>
    </w:p>
    <w:p w:rsidR="002B77E4" w:rsidRPr="00FB0BA1" w:rsidRDefault="002B77E4" w:rsidP="002B77E4">
      <w:pPr>
        <w:spacing w:line="360" w:lineRule="auto"/>
        <w:jc w:val="center"/>
        <w:rPr>
          <w:sz w:val="28"/>
          <w:szCs w:val="28"/>
          <w:lang w:val="uk-UA"/>
        </w:rPr>
      </w:pPr>
    </w:p>
    <w:p w:rsidR="002B77E4" w:rsidRPr="00FB0BA1" w:rsidRDefault="002B77E4" w:rsidP="002B77E4">
      <w:pPr>
        <w:spacing w:line="360" w:lineRule="auto"/>
        <w:jc w:val="center"/>
        <w:rPr>
          <w:sz w:val="28"/>
          <w:szCs w:val="28"/>
          <w:lang w:val="uk-UA"/>
        </w:rPr>
      </w:pPr>
    </w:p>
    <w:p w:rsidR="002B77E4" w:rsidRPr="00FB0BA1" w:rsidRDefault="002B77E4" w:rsidP="002B77E4">
      <w:pPr>
        <w:spacing w:line="360" w:lineRule="auto"/>
        <w:jc w:val="center"/>
        <w:rPr>
          <w:sz w:val="28"/>
          <w:szCs w:val="28"/>
          <w:lang w:val="uk-UA"/>
        </w:rPr>
      </w:pPr>
    </w:p>
    <w:p w:rsidR="009C66B6" w:rsidRPr="00FB0BA1" w:rsidRDefault="009C66B6" w:rsidP="002B77E4">
      <w:pPr>
        <w:pStyle w:val="a3"/>
        <w:spacing w:line="360" w:lineRule="auto"/>
      </w:pPr>
      <w:r w:rsidRPr="00FB0BA1">
        <w:t>КУРСОВА РОБОТА</w:t>
      </w:r>
    </w:p>
    <w:p w:rsidR="009C66B6" w:rsidRPr="00FB0BA1" w:rsidRDefault="00837C21" w:rsidP="002B77E4">
      <w:pPr>
        <w:spacing w:line="360" w:lineRule="auto"/>
        <w:jc w:val="center"/>
        <w:rPr>
          <w:sz w:val="28"/>
          <w:szCs w:val="28"/>
          <w:lang w:val="uk-UA"/>
        </w:rPr>
      </w:pPr>
      <w:r w:rsidRPr="00FB0BA1">
        <w:rPr>
          <w:sz w:val="28"/>
          <w:szCs w:val="28"/>
          <w:lang w:val="uk-UA"/>
        </w:rPr>
        <w:t>з дисципліни</w:t>
      </w:r>
      <w:r w:rsidR="009C66B6" w:rsidRPr="00FB0BA1">
        <w:rPr>
          <w:sz w:val="28"/>
          <w:szCs w:val="28"/>
          <w:lang w:val="uk-UA"/>
        </w:rPr>
        <w:t>:</w:t>
      </w:r>
    </w:p>
    <w:p w:rsidR="009C66B6" w:rsidRPr="00FB0BA1" w:rsidRDefault="002B77E4" w:rsidP="002B77E4">
      <w:pPr>
        <w:spacing w:line="360" w:lineRule="auto"/>
        <w:jc w:val="center"/>
        <w:rPr>
          <w:sz w:val="28"/>
          <w:szCs w:val="28"/>
          <w:lang w:val="uk-UA"/>
        </w:rPr>
      </w:pPr>
      <w:r w:rsidRPr="00FB0BA1">
        <w:rPr>
          <w:sz w:val="28"/>
          <w:szCs w:val="28"/>
          <w:lang w:val="uk-UA"/>
        </w:rPr>
        <w:t>“</w:t>
      </w:r>
      <w:r w:rsidR="00837C21" w:rsidRPr="00FB0BA1">
        <w:rPr>
          <w:sz w:val="28"/>
          <w:szCs w:val="28"/>
          <w:lang w:val="uk-UA"/>
        </w:rPr>
        <w:t>Підприємницька діяльність і право</w:t>
      </w:r>
      <w:r w:rsidR="009C66B6" w:rsidRPr="00FB0BA1">
        <w:rPr>
          <w:sz w:val="28"/>
          <w:szCs w:val="28"/>
          <w:lang w:val="uk-UA"/>
        </w:rPr>
        <w:t>”</w:t>
      </w:r>
    </w:p>
    <w:p w:rsidR="009C66B6" w:rsidRPr="00FB0BA1" w:rsidRDefault="002829F4" w:rsidP="002B77E4">
      <w:pPr>
        <w:spacing w:line="360" w:lineRule="auto"/>
        <w:jc w:val="center"/>
        <w:rPr>
          <w:sz w:val="28"/>
          <w:szCs w:val="28"/>
          <w:lang w:val="uk-UA"/>
        </w:rPr>
      </w:pPr>
      <w:r w:rsidRPr="00FB0BA1">
        <w:rPr>
          <w:sz w:val="28"/>
          <w:szCs w:val="28"/>
          <w:lang w:val="uk-UA"/>
        </w:rPr>
        <w:t>на тему: ”Виготовлення мобільних телефонів”</w:t>
      </w:r>
    </w:p>
    <w:p w:rsidR="002B77E4" w:rsidRPr="00FB0BA1" w:rsidRDefault="002B77E4" w:rsidP="002B77E4">
      <w:pPr>
        <w:spacing w:line="360" w:lineRule="auto"/>
        <w:jc w:val="center"/>
        <w:rPr>
          <w:sz w:val="28"/>
          <w:szCs w:val="28"/>
          <w:lang w:val="uk-UA"/>
        </w:rPr>
      </w:pPr>
    </w:p>
    <w:p w:rsidR="002B77E4" w:rsidRPr="00FB0BA1" w:rsidRDefault="002B77E4" w:rsidP="002B77E4">
      <w:pPr>
        <w:spacing w:line="360" w:lineRule="auto"/>
        <w:jc w:val="center"/>
        <w:rPr>
          <w:sz w:val="28"/>
          <w:szCs w:val="28"/>
          <w:lang w:val="uk-UA"/>
        </w:rPr>
      </w:pPr>
    </w:p>
    <w:p w:rsidR="002B77E4" w:rsidRPr="00FB0BA1" w:rsidRDefault="002B77E4" w:rsidP="002B77E4">
      <w:pPr>
        <w:spacing w:line="360" w:lineRule="auto"/>
        <w:jc w:val="center"/>
        <w:rPr>
          <w:sz w:val="28"/>
          <w:szCs w:val="28"/>
          <w:lang w:val="uk-UA"/>
        </w:rPr>
      </w:pPr>
    </w:p>
    <w:p w:rsidR="002B77E4" w:rsidRPr="00FB0BA1" w:rsidRDefault="002B77E4" w:rsidP="002B77E4">
      <w:pPr>
        <w:spacing w:line="360" w:lineRule="auto"/>
        <w:jc w:val="center"/>
        <w:rPr>
          <w:sz w:val="28"/>
          <w:szCs w:val="28"/>
          <w:lang w:val="uk-UA"/>
        </w:rPr>
      </w:pPr>
    </w:p>
    <w:p w:rsidR="002B77E4" w:rsidRPr="00FB0BA1" w:rsidRDefault="009C66B6" w:rsidP="002B77E4">
      <w:pPr>
        <w:spacing w:line="360" w:lineRule="auto"/>
        <w:jc w:val="both"/>
        <w:rPr>
          <w:sz w:val="28"/>
          <w:szCs w:val="28"/>
          <w:lang w:val="uk-UA"/>
        </w:rPr>
      </w:pPr>
      <w:r w:rsidRPr="00FB0BA1">
        <w:rPr>
          <w:sz w:val="28"/>
          <w:szCs w:val="28"/>
          <w:lang w:val="uk-UA"/>
        </w:rPr>
        <w:t xml:space="preserve">Виконала </w:t>
      </w:r>
    </w:p>
    <w:p w:rsidR="00F6056D" w:rsidRDefault="009C66B6" w:rsidP="002B77E4">
      <w:pPr>
        <w:spacing w:line="360" w:lineRule="auto"/>
        <w:jc w:val="both"/>
        <w:rPr>
          <w:sz w:val="28"/>
          <w:szCs w:val="28"/>
          <w:lang w:val="uk-UA"/>
        </w:rPr>
      </w:pPr>
      <w:r w:rsidRPr="00FB0BA1">
        <w:rPr>
          <w:sz w:val="28"/>
          <w:szCs w:val="28"/>
          <w:lang w:val="uk-UA"/>
        </w:rPr>
        <w:t xml:space="preserve">ст. гр. </w:t>
      </w:r>
      <w:r w:rsidR="00837C21" w:rsidRPr="00FB0BA1">
        <w:rPr>
          <w:sz w:val="28"/>
          <w:szCs w:val="28"/>
          <w:lang w:val="uk-UA"/>
        </w:rPr>
        <w:t>6М-09:</w:t>
      </w:r>
      <w:r w:rsidR="002B77E4" w:rsidRPr="00FB0BA1">
        <w:rPr>
          <w:sz w:val="28"/>
          <w:szCs w:val="28"/>
          <w:lang w:val="uk-UA"/>
        </w:rPr>
        <w:t xml:space="preserve"> </w:t>
      </w:r>
    </w:p>
    <w:p w:rsidR="009C66B6" w:rsidRPr="00FB0BA1" w:rsidRDefault="00837C21" w:rsidP="002B77E4">
      <w:pPr>
        <w:spacing w:line="360" w:lineRule="auto"/>
        <w:jc w:val="both"/>
        <w:rPr>
          <w:sz w:val="28"/>
          <w:szCs w:val="28"/>
          <w:lang w:val="uk-UA"/>
        </w:rPr>
      </w:pPr>
      <w:r w:rsidRPr="00FB0BA1">
        <w:rPr>
          <w:sz w:val="28"/>
          <w:szCs w:val="28"/>
          <w:lang w:val="uk-UA"/>
        </w:rPr>
        <w:t>Самолюк І.А.</w:t>
      </w:r>
    </w:p>
    <w:p w:rsidR="00837C21" w:rsidRPr="00FB0BA1" w:rsidRDefault="00A55AD8" w:rsidP="002B77E4">
      <w:pPr>
        <w:spacing w:line="360" w:lineRule="auto"/>
        <w:jc w:val="both"/>
        <w:rPr>
          <w:sz w:val="28"/>
          <w:szCs w:val="28"/>
          <w:lang w:val="uk-UA"/>
        </w:rPr>
      </w:pPr>
      <w:r w:rsidRPr="00FB0BA1">
        <w:rPr>
          <w:sz w:val="28"/>
          <w:szCs w:val="28"/>
          <w:lang w:val="uk-UA"/>
        </w:rPr>
        <w:t>Перевіри</w:t>
      </w:r>
      <w:r w:rsidR="00837C21" w:rsidRPr="00FB0BA1">
        <w:rPr>
          <w:sz w:val="28"/>
          <w:szCs w:val="28"/>
          <w:lang w:val="uk-UA"/>
        </w:rPr>
        <w:t>ла</w:t>
      </w:r>
      <w:r w:rsidR="009C66B6" w:rsidRPr="00FB0BA1">
        <w:rPr>
          <w:sz w:val="28"/>
          <w:szCs w:val="28"/>
          <w:lang w:val="uk-UA"/>
        </w:rPr>
        <w:t xml:space="preserve">: </w:t>
      </w:r>
    </w:p>
    <w:p w:rsidR="009C66B6" w:rsidRPr="00FB0BA1" w:rsidRDefault="00837C21" w:rsidP="002B77E4">
      <w:pPr>
        <w:spacing w:line="360" w:lineRule="auto"/>
        <w:jc w:val="both"/>
        <w:rPr>
          <w:sz w:val="28"/>
          <w:szCs w:val="28"/>
          <w:lang w:val="uk-UA"/>
        </w:rPr>
      </w:pPr>
      <w:r w:rsidRPr="00FB0BA1">
        <w:rPr>
          <w:sz w:val="28"/>
          <w:szCs w:val="28"/>
          <w:lang w:val="uk-UA"/>
        </w:rPr>
        <w:t>Білоконь Т.М.</w:t>
      </w:r>
    </w:p>
    <w:p w:rsidR="002B77E4" w:rsidRPr="00FB0BA1" w:rsidRDefault="002B77E4" w:rsidP="00FF7254">
      <w:pPr>
        <w:spacing w:line="360" w:lineRule="auto"/>
        <w:jc w:val="center"/>
        <w:rPr>
          <w:sz w:val="28"/>
          <w:szCs w:val="28"/>
          <w:lang w:val="uk-UA"/>
        </w:rPr>
      </w:pPr>
    </w:p>
    <w:p w:rsidR="002B77E4" w:rsidRPr="00FB0BA1" w:rsidRDefault="002B77E4" w:rsidP="00FF7254">
      <w:pPr>
        <w:spacing w:line="360" w:lineRule="auto"/>
        <w:jc w:val="center"/>
        <w:rPr>
          <w:sz w:val="28"/>
          <w:szCs w:val="28"/>
          <w:lang w:val="uk-UA"/>
        </w:rPr>
      </w:pPr>
    </w:p>
    <w:p w:rsidR="002B77E4" w:rsidRPr="00FF7254" w:rsidRDefault="00837C21" w:rsidP="002B77E4">
      <w:pPr>
        <w:spacing w:line="360" w:lineRule="auto"/>
        <w:jc w:val="center"/>
        <w:rPr>
          <w:sz w:val="28"/>
          <w:szCs w:val="28"/>
          <w:lang w:val="uk-UA"/>
        </w:rPr>
      </w:pPr>
      <w:r w:rsidRPr="00FF7254">
        <w:rPr>
          <w:sz w:val="28"/>
          <w:szCs w:val="28"/>
          <w:lang w:val="uk-UA"/>
        </w:rPr>
        <w:lastRenderedPageBreak/>
        <w:t xml:space="preserve">Вінниця </w:t>
      </w:r>
      <w:r w:rsidR="009C66B6" w:rsidRPr="00FF7254">
        <w:rPr>
          <w:sz w:val="28"/>
          <w:szCs w:val="28"/>
          <w:lang w:val="uk-UA"/>
        </w:rPr>
        <w:t>20</w:t>
      </w:r>
      <w:r w:rsidRPr="00FF7254">
        <w:rPr>
          <w:sz w:val="28"/>
          <w:szCs w:val="28"/>
          <w:lang w:val="uk-UA"/>
        </w:rPr>
        <w:t>10</w:t>
      </w:r>
    </w:p>
    <w:p w:rsidR="002B77E4" w:rsidRPr="00FB0BA1" w:rsidRDefault="002B77E4" w:rsidP="002B77E4">
      <w:pPr>
        <w:spacing w:line="360" w:lineRule="auto"/>
        <w:jc w:val="center"/>
        <w:rPr>
          <w:sz w:val="28"/>
          <w:szCs w:val="28"/>
          <w:lang w:val="uk-UA"/>
        </w:rPr>
      </w:pPr>
      <w:r w:rsidRPr="00FF7254">
        <w:rPr>
          <w:sz w:val="28"/>
          <w:szCs w:val="28"/>
          <w:lang w:val="uk-UA"/>
        </w:rPr>
        <w:br w:type="page"/>
      </w:r>
      <w:r w:rsidRPr="00FB0BA1">
        <w:rPr>
          <w:sz w:val="28"/>
          <w:szCs w:val="28"/>
          <w:lang w:val="uk-UA"/>
        </w:rPr>
        <w:t>Зміст</w:t>
      </w:r>
    </w:p>
    <w:p w:rsidR="002B77E4" w:rsidRPr="00FB0BA1" w:rsidRDefault="002B77E4" w:rsidP="002B77E4">
      <w:pPr>
        <w:spacing w:line="360" w:lineRule="auto"/>
        <w:rPr>
          <w:sz w:val="28"/>
          <w:szCs w:val="28"/>
          <w:lang w:val="uk-UA"/>
        </w:rPr>
      </w:pPr>
    </w:p>
    <w:p w:rsidR="002B77E4" w:rsidRPr="00FB0BA1" w:rsidRDefault="002B77E4" w:rsidP="002B77E4">
      <w:pPr>
        <w:pStyle w:val="a3"/>
        <w:spacing w:line="360" w:lineRule="auto"/>
        <w:jc w:val="left"/>
      </w:pPr>
      <w:r w:rsidRPr="00FB0BA1">
        <w:t>1. ОРГАНІЗАЦІЙНО-ПРАВОВИЙ ПЛАН</w:t>
      </w:r>
    </w:p>
    <w:p w:rsidR="002B77E4" w:rsidRPr="00FB0BA1" w:rsidRDefault="002B77E4" w:rsidP="002B77E4">
      <w:pPr>
        <w:pStyle w:val="a3"/>
        <w:spacing w:line="360" w:lineRule="auto"/>
        <w:jc w:val="left"/>
      </w:pPr>
      <w:r w:rsidRPr="00FB0BA1">
        <w:t>1.1 Форми організації бізнесу</w:t>
      </w:r>
    </w:p>
    <w:p w:rsidR="002B77E4" w:rsidRPr="00FB0BA1" w:rsidRDefault="002B77E4" w:rsidP="002B77E4">
      <w:pPr>
        <w:pStyle w:val="a3"/>
        <w:spacing w:line="360" w:lineRule="auto"/>
        <w:jc w:val="left"/>
      </w:pPr>
      <w:r w:rsidRPr="00FB0BA1">
        <w:t>1.2 Перелік документів, необхідних для реєстрації</w:t>
      </w:r>
    </w:p>
    <w:p w:rsidR="002B77E4" w:rsidRPr="00FB0BA1" w:rsidRDefault="002B77E4" w:rsidP="002B77E4">
      <w:pPr>
        <w:pStyle w:val="a3"/>
        <w:spacing w:line="360" w:lineRule="auto"/>
        <w:jc w:val="left"/>
      </w:pPr>
      <w:r w:rsidRPr="00FB0BA1">
        <w:t>1.3 Організаційна схема управління</w:t>
      </w:r>
    </w:p>
    <w:p w:rsidR="002B77E4" w:rsidRPr="00FB0BA1" w:rsidRDefault="002B77E4" w:rsidP="002B77E4">
      <w:pPr>
        <w:pStyle w:val="a3"/>
        <w:spacing w:line="360" w:lineRule="auto"/>
        <w:jc w:val="left"/>
      </w:pPr>
      <w:r w:rsidRPr="00FB0BA1">
        <w:t>2. КАДРОВИЙ ПЛАН</w:t>
      </w:r>
    </w:p>
    <w:p w:rsidR="002B77E4" w:rsidRPr="00FB0BA1" w:rsidRDefault="002B77E4" w:rsidP="002B77E4">
      <w:pPr>
        <w:pStyle w:val="a3"/>
        <w:spacing w:line="360" w:lineRule="auto"/>
        <w:jc w:val="left"/>
      </w:pPr>
      <w:r w:rsidRPr="00FB0BA1">
        <w:t>2.1 Технологічний процес</w:t>
      </w:r>
    </w:p>
    <w:p w:rsidR="002B77E4" w:rsidRPr="00FB0BA1" w:rsidRDefault="002B77E4" w:rsidP="002B77E4">
      <w:pPr>
        <w:pStyle w:val="a3"/>
        <w:spacing w:line="360" w:lineRule="auto"/>
        <w:jc w:val="left"/>
      </w:pPr>
      <w:r w:rsidRPr="00FB0BA1">
        <w:t>2.2 Розрахунок чисельності робітників по операціям</w:t>
      </w:r>
    </w:p>
    <w:p w:rsidR="002B77E4" w:rsidRPr="00FB0BA1" w:rsidRDefault="002B77E4" w:rsidP="002B77E4">
      <w:pPr>
        <w:pStyle w:val="a3"/>
        <w:spacing w:line="360" w:lineRule="auto"/>
        <w:jc w:val="left"/>
      </w:pPr>
      <w:r w:rsidRPr="00FB0BA1">
        <w:t>2.3 Розрахунок кількості працюючих</w:t>
      </w:r>
    </w:p>
    <w:p w:rsidR="002B77E4" w:rsidRPr="00FB0BA1" w:rsidRDefault="002B77E4" w:rsidP="002B77E4">
      <w:pPr>
        <w:pStyle w:val="a3"/>
        <w:spacing w:line="360" w:lineRule="auto"/>
        <w:jc w:val="left"/>
      </w:pPr>
      <w:r w:rsidRPr="00FB0BA1">
        <w:t>2.4 Штатний розклад спеціалістів</w:t>
      </w:r>
    </w:p>
    <w:p w:rsidR="002B77E4" w:rsidRPr="00FB0BA1" w:rsidRDefault="002B77E4" w:rsidP="002B77E4">
      <w:pPr>
        <w:pStyle w:val="a3"/>
        <w:spacing w:line="360" w:lineRule="auto"/>
        <w:jc w:val="left"/>
      </w:pPr>
      <w:r w:rsidRPr="00FB0BA1">
        <w:t>2.5 Розрахунок фонду оплати праці</w:t>
      </w:r>
    </w:p>
    <w:p w:rsidR="002B77E4" w:rsidRPr="00FB0BA1" w:rsidRDefault="002B77E4" w:rsidP="002B77E4">
      <w:pPr>
        <w:pStyle w:val="a3"/>
        <w:spacing w:line="360" w:lineRule="auto"/>
        <w:jc w:val="left"/>
      </w:pPr>
      <w:r w:rsidRPr="00FB0BA1">
        <w:t>3. ХАРАКТЕР ПРОДУКЦІЇ</w:t>
      </w:r>
    </w:p>
    <w:p w:rsidR="002B77E4" w:rsidRPr="00FB0BA1" w:rsidRDefault="002B77E4" w:rsidP="002B77E4">
      <w:pPr>
        <w:pStyle w:val="a3"/>
        <w:spacing w:line="360" w:lineRule="auto"/>
        <w:jc w:val="left"/>
      </w:pPr>
      <w:r w:rsidRPr="00FB0BA1">
        <w:t>3.1 Суть та функціональне призначення продукції</w:t>
      </w:r>
    </w:p>
    <w:p w:rsidR="002B77E4" w:rsidRPr="00FB0BA1" w:rsidRDefault="002B77E4" w:rsidP="002B77E4">
      <w:pPr>
        <w:pStyle w:val="a3"/>
        <w:spacing w:line="360" w:lineRule="auto"/>
        <w:jc w:val="left"/>
      </w:pPr>
      <w:r w:rsidRPr="00FB0BA1">
        <w:t>3.2 Патенти, ліцензії та інші права власності на продукцію</w:t>
      </w:r>
    </w:p>
    <w:p w:rsidR="002B77E4" w:rsidRPr="00FB0BA1" w:rsidRDefault="002B77E4" w:rsidP="002B77E4">
      <w:pPr>
        <w:pStyle w:val="a3"/>
        <w:spacing w:line="360" w:lineRule="auto"/>
        <w:jc w:val="left"/>
      </w:pPr>
      <w:r w:rsidRPr="00FB0BA1">
        <w:t>3.3 Розробка упаковки</w:t>
      </w:r>
    </w:p>
    <w:p w:rsidR="002B77E4" w:rsidRPr="00FB0BA1" w:rsidRDefault="002B77E4" w:rsidP="002B77E4">
      <w:pPr>
        <w:pStyle w:val="a3"/>
        <w:spacing w:line="360" w:lineRule="auto"/>
        <w:jc w:val="left"/>
      </w:pPr>
      <w:r w:rsidRPr="00FB0BA1">
        <w:t>4. ПЛАН ВИРОБНИЦТВА</w:t>
      </w:r>
    </w:p>
    <w:p w:rsidR="002B77E4" w:rsidRPr="00FB0BA1" w:rsidRDefault="002B77E4" w:rsidP="002B77E4">
      <w:pPr>
        <w:pStyle w:val="a3"/>
        <w:spacing w:line="360" w:lineRule="auto"/>
        <w:jc w:val="left"/>
      </w:pPr>
      <w:r w:rsidRPr="00FB0BA1">
        <w:t>4.1 Обґрунтування виробничої програми</w:t>
      </w:r>
    </w:p>
    <w:p w:rsidR="002B77E4" w:rsidRPr="00FB0BA1" w:rsidRDefault="002B77E4" w:rsidP="002B77E4">
      <w:pPr>
        <w:pStyle w:val="a3"/>
        <w:spacing w:line="360" w:lineRule="auto"/>
        <w:jc w:val="left"/>
      </w:pPr>
      <w:r w:rsidRPr="00FB0BA1">
        <w:t>4.2 Розрахунок необхідної кількості обладнання та планування виробничих площ</w:t>
      </w:r>
      <w:r w:rsidRPr="00FB0BA1">
        <w:tab/>
        <w:t>15</w:t>
      </w:r>
    </w:p>
    <w:p w:rsidR="002B77E4" w:rsidRPr="00FB0BA1" w:rsidRDefault="002B77E4" w:rsidP="002B77E4">
      <w:pPr>
        <w:pStyle w:val="a3"/>
        <w:spacing w:line="360" w:lineRule="auto"/>
        <w:jc w:val="left"/>
      </w:pPr>
      <w:r w:rsidRPr="00FB0BA1">
        <w:t>4.3 Виробничий процес</w:t>
      </w:r>
      <w:r w:rsidRPr="00FB0BA1">
        <w:tab/>
      </w:r>
    </w:p>
    <w:p w:rsidR="002B77E4" w:rsidRPr="00FB0BA1" w:rsidRDefault="002B77E4" w:rsidP="002B77E4">
      <w:pPr>
        <w:pStyle w:val="a3"/>
        <w:spacing w:line="360" w:lineRule="auto"/>
        <w:jc w:val="left"/>
      </w:pPr>
      <w:r w:rsidRPr="00FB0BA1">
        <w:t>5. РИНОК ЗБУТУ</w:t>
      </w:r>
    </w:p>
    <w:p w:rsidR="002B77E4" w:rsidRPr="00FB0BA1" w:rsidRDefault="002B77E4" w:rsidP="002B77E4">
      <w:pPr>
        <w:pStyle w:val="a3"/>
        <w:spacing w:line="360" w:lineRule="auto"/>
        <w:jc w:val="left"/>
      </w:pPr>
      <w:r w:rsidRPr="00FB0BA1">
        <w:t>5.1 Аналіз споживачів та аналіз еластичності попиту</w:t>
      </w:r>
    </w:p>
    <w:p w:rsidR="002B77E4" w:rsidRPr="00FB0BA1" w:rsidRDefault="002B77E4" w:rsidP="002B77E4">
      <w:pPr>
        <w:pStyle w:val="a3"/>
        <w:spacing w:line="360" w:lineRule="auto"/>
        <w:jc w:val="left"/>
      </w:pPr>
      <w:r w:rsidRPr="00FB0BA1">
        <w:t>5.2 Ємність і динаміка ринку</w:t>
      </w:r>
    </w:p>
    <w:p w:rsidR="002B77E4" w:rsidRPr="00FB0BA1" w:rsidRDefault="002B77E4" w:rsidP="002B77E4">
      <w:pPr>
        <w:pStyle w:val="a3"/>
        <w:spacing w:line="360" w:lineRule="auto"/>
        <w:jc w:val="left"/>
      </w:pPr>
      <w:r w:rsidRPr="00FB0BA1">
        <w:t>5.3 Канали збуту</w:t>
      </w:r>
    </w:p>
    <w:p w:rsidR="002B77E4" w:rsidRPr="00FB0BA1" w:rsidRDefault="002B77E4" w:rsidP="002B77E4">
      <w:pPr>
        <w:pStyle w:val="a3"/>
        <w:spacing w:line="360" w:lineRule="auto"/>
        <w:jc w:val="left"/>
      </w:pPr>
      <w:r w:rsidRPr="00FB0BA1">
        <w:t>5.4 Заходи щодо просування товарів на ринку</w:t>
      </w:r>
    </w:p>
    <w:p w:rsidR="002B77E4" w:rsidRPr="00FB0BA1" w:rsidRDefault="002B77E4" w:rsidP="002B77E4">
      <w:pPr>
        <w:pStyle w:val="a3"/>
        <w:spacing w:line="360" w:lineRule="auto"/>
        <w:jc w:val="left"/>
      </w:pPr>
      <w:r w:rsidRPr="00FB0BA1">
        <w:t>6. СТУПІНЬ КОНКУРЕНЦІЇ</w:t>
      </w:r>
    </w:p>
    <w:p w:rsidR="002B77E4" w:rsidRPr="00FB0BA1" w:rsidRDefault="002B77E4" w:rsidP="002B77E4">
      <w:pPr>
        <w:pStyle w:val="a3"/>
        <w:spacing w:line="360" w:lineRule="auto"/>
        <w:jc w:val="left"/>
      </w:pPr>
      <w:r w:rsidRPr="00FB0BA1">
        <w:t>6.1 Оцінка свого конкурентного статусу</w:t>
      </w:r>
    </w:p>
    <w:p w:rsidR="002B77E4" w:rsidRPr="00FB0BA1" w:rsidRDefault="002B77E4" w:rsidP="002B77E4">
      <w:pPr>
        <w:pStyle w:val="a3"/>
        <w:spacing w:line="360" w:lineRule="auto"/>
        <w:jc w:val="left"/>
      </w:pPr>
      <w:r w:rsidRPr="00FB0BA1">
        <w:t>6.2 Основні методи боротьби за ринок</w:t>
      </w:r>
    </w:p>
    <w:p w:rsidR="002B77E4" w:rsidRPr="00FB0BA1" w:rsidRDefault="002B77E4" w:rsidP="002B77E4">
      <w:pPr>
        <w:pStyle w:val="a3"/>
        <w:spacing w:line="360" w:lineRule="auto"/>
        <w:jc w:val="left"/>
      </w:pPr>
      <w:r w:rsidRPr="00FB0BA1">
        <w:t>7. МАРКЕТИНГ – ПЛАН</w:t>
      </w:r>
    </w:p>
    <w:p w:rsidR="002B77E4" w:rsidRPr="00FB0BA1" w:rsidRDefault="002B77E4" w:rsidP="002B77E4">
      <w:pPr>
        <w:pStyle w:val="a3"/>
        <w:spacing w:line="360" w:lineRule="auto"/>
        <w:jc w:val="left"/>
      </w:pPr>
      <w:r w:rsidRPr="00FB0BA1">
        <w:t>7.1 Маркетингова стратегія</w:t>
      </w:r>
    </w:p>
    <w:p w:rsidR="002B77E4" w:rsidRPr="00FB0BA1" w:rsidRDefault="002B77E4" w:rsidP="002B77E4">
      <w:pPr>
        <w:pStyle w:val="a3"/>
        <w:spacing w:line="360" w:lineRule="auto"/>
        <w:jc w:val="left"/>
      </w:pPr>
      <w:r w:rsidRPr="00FB0BA1">
        <w:t>7.2 Політика ціноутворення</w:t>
      </w:r>
    </w:p>
    <w:p w:rsidR="002B77E4" w:rsidRPr="00FB0BA1" w:rsidRDefault="002B77E4" w:rsidP="002B77E4">
      <w:pPr>
        <w:pStyle w:val="a3"/>
        <w:spacing w:line="360" w:lineRule="auto"/>
        <w:jc w:val="left"/>
      </w:pPr>
      <w:r w:rsidRPr="00FB0BA1">
        <w:t>7.3 Реклама і просування товару</w:t>
      </w:r>
    </w:p>
    <w:p w:rsidR="002B77E4" w:rsidRPr="00FB0BA1" w:rsidRDefault="002B77E4" w:rsidP="002B77E4">
      <w:pPr>
        <w:pStyle w:val="a3"/>
        <w:spacing w:line="360" w:lineRule="auto"/>
        <w:jc w:val="left"/>
      </w:pPr>
      <w:r w:rsidRPr="00FB0BA1">
        <w:t>7.4 Бюджет витрат на маркетинг</w:t>
      </w:r>
    </w:p>
    <w:p w:rsidR="002B77E4" w:rsidRPr="00FB0BA1" w:rsidRDefault="002B77E4" w:rsidP="002B77E4">
      <w:pPr>
        <w:pStyle w:val="a3"/>
        <w:spacing w:line="360" w:lineRule="auto"/>
        <w:jc w:val="left"/>
      </w:pPr>
      <w:r w:rsidRPr="00FB0BA1">
        <w:t>8. ОЦІНКА РИЗИКІВ</w:t>
      </w:r>
    </w:p>
    <w:p w:rsidR="002B77E4" w:rsidRPr="00FB0BA1" w:rsidRDefault="002B77E4" w:rsidP="002B77E4">
      <w:pPr>
        <w:pStyle w:val="a3"/>
        <w:spacing w:line="360" w:lineRule="auto"/>
        <w:jc w:val="left"/>
      </w:pPr>
      <w:r w:rsidRPr="00FB0BA1">
        <w:t>8.1 Перелік можливих ризиків</w:t>
      </w:r>
    </w:p>
    <w:p w:rsidR="002B77E4" w:rsidRPr="00FB0BA1" w:rsidRDefault="002B77E4" w:rsidP="002B77E4">
      <w:pPr>
        <w:pStyle w:val="a3"/>
        <w:spacing w:line="360" w:lineRule="auto"/>
        <w:jc w:val="left"/>
      </w:pPr>
      <w:r w:rsidRPr="00FB0BA1">
        <w:t>8.2 Шляхи мінімізації ризику</w:t>
      </w:r>
    </w:p>
    <w:p w:rsidR="002B77E4" w:rsidRPr="00FB0BA1" w:rsidRDefault="002B77E4" w:rsidP="002B77E4">
      <w:pPr>
        <w:pStyle w:val="a3"/>
        <w:spacing w:line="360" w:lineRule="auto"/>
        <w:jc w:val="left"/>
      </w:pPr>
      <w:r w:rsidRPr="00FB0BA1">
        <w:t>9. ЕКОНОМІЧНА ЕФЕКТИВНІСТЬ</w:t>
      </w:r>
    </w:p>
    <w:p w:rsidR="002B77E4" w:rsidRPr="00FB0BA1" w:rsidRDefault="002B77E4" w:rsidP="002B77E4">
      <w:pPr>
        <w:pStyle w:val="a3"/>
        <w:spacing w:line="360" w:lineRule="auto"/>
        <w:jc w:val="left"/>
      </w:pPr>
      <w:r w:rsidRPr="00FB0BA1">
        <w:t>9.1 Техніко-економічне обґрунтування доцільності випуску передбачуваної продукції</w:t>
      </w:r>
    </w:p>
    <w:p w:rsidR="002B77E4" w:rsidRPr="00FB0BA1" w:rsidRDefault="002B77E4" w:rsidP="002B77E4">
      <w:pPr>
        <w:pStyle w:val="a3"/>
        <w:spacing w:line="360" w:lineRule="auto"/>
        <w:jc w:val="left"/>
      </w:pPr>
      <w:r w:rsidRPr="00FB0BA1">
        <w:t>9.2 Опис видів ефекту, що одержить потенційний споживач</w:t>
      </w:r>
    </w:p>
    <w:p w:rsidR="002B77E4" w:rsidRPr="00FB0BA1" w:rsidRDefault="002B77E4" w:rsidP="002B77E4">
      <w:pPr>
        <w:pStyle w:val="a3"/>
        <w:spacing w:line="360" w:lineRule="auto"/>
        <w:jc w:val="left"/>
      </w:pPr>
      <w:r w:rsidRPr="00FB0BA1">
        <w:t>10. ФІНАНСОВИЙ ПЛАН</w:t>
      </w:r>
    </w:p>
    <w:p w:rsidR="002B77E4" w:rsidRPr="00FB0BA1" w:rsidRDefault="002B77E4" w:rsidP="002B77E4">
      <w:pPr>
        <w:pStyle w:val="a3"/>
        <w:spacing w:line="360" w:lineRule="auto"/>
        <w:jc w:val="left"/>
      </w:pPr>
      <w:r w:rsidRPr="00FB0BA1">
        <w:t>10.1 Розрахунок собівартості одиниці продукції</w:t>
      </w:r>
    </w:p>
    <w:p w:rsidR="002B77E4" w:rsidRPr="00FB0BA1" w:rsidRDefault="002B77E4" w:rsidP="002B77E4">
      <w:pPr>
        <w:pStyle w:val="a3"/>
        <w:spacing w:line="360" w:lineRule="auto"/>
        <w:jc w:val="left"/>
      </w:pPr>
      <w:r w:rsidRPr="00FB0BA1">
        <w:t>10.2 Розробка цінової політики</w:t>
      </w:r>
    </w:p>
    <w:p w:rsidR="002B77E4" w:rsidRPr="00FB0BA1" w:rsidRDefault="002B77E4" w:rsidP="002B77E4">
      <w:pPr>
        <w:pStyle w:val="a3"/>
        <w:spacing w:line="360" w:lineRule="auto"/>
        <w:jc w:val="left"/>
      </w:pPr>
      <w:r w:rsidRPr="00FB0BA1">
        <w:t>10.3 Розрахунок беззбитковості виробництва</w:t>
      </w:r>
    </w:p>
    <w:p w:rsidR="002B77E4" w:rsidRPr="00FB0BA1" w:rsidRDefault="002B77E4" w:rsidP="002B77E4">
      <w:pPr>
        <w:pStyle w:val="a3"/>
        <w:spacing w:line="360" w:lineRule="auto"/>
        <w:jc w:val="left"/>
      </w:pPr>
      <w:r w:rsidRPr="00FB0BA1">
        <w:t>11. СТРАТЕГІЯ ФІНАНСУВАННЯ</w:t>
      </w:r>
    </w:p>
    <w:p w:rsidR="002B77E4" w:rsidRPr="00FB0BA1" w:rsidRDefault="002B77E4" w:rsidP="002B77E4">
      <w:pPr>
        <w:pStyle w:val="a3"/>
        <w:spacing w:line="360" w:lineRule="auto"/>
        <w:jc w:val="left"/>
      </w:pPr>
      <w:r w:rsidRPr="00FB0BA1">
        <w:t>ВИСНОВКИ</w:t>
      </w:r>
    </w:p>
    <w:p w:rsidR="002B77E4" w:rsidRPr="00FB0BA1" w:rsidRDefault="002B77E4" w:rsidP="002B77E4">
      <w:pPr>
        <w:pStyle w:val="a3"/>
        <w:spacing w:line="360" w:lineRule="auto"/>
        <w:jc w:val="left"/>
      </w:pPr>
      <w:r w:rsidRPr="00FB0BA1">
        <w:t>Література</w:t>
      </w:r>
    </w:p>
    <w:p w:rsidR="002B77E4" w:rsidRPr="00FF7254" w:rsidRDefault="002B77E4" w:rsidP="002B77E4">
      <w:pPr>
        <w:pStyle w:val="a3"/>
        <w:spacing w:line="360" w:lineRule="auto"/>
        <w:jc w:val="left"/>
      </w:pPr>
    </w:p>
    <w:p w:rsidR="009C66B6" w:rsidRPr="00FB0BA1" w:rsidRDefault="002B77E4" w:rsidP="002B77E4">
      <w:pPr>
        <w:spacing w:line="360" w:lineRule="auto"/>
        <w:jc w:val="center"/>
        <w:rPr>
          <w:b/>
          <w:bCs/>
          <w:sz w:val="28"/>
          <w:szCs w:val="28"/>
          <w:lang w:val="uk-UA"/>
        </w:rPr>
      </w:pPr>
      <w:r w:rsidRPr="00FF7254">
        <w:rPr>
          <w:sz w:val="28"/>
          <w:szCs w:val="28"/>
          <w:lang w:val="uk-UA"/>
        </w:rPr>
        <w:br w:type="page"/>
      </w:r>
      <w:r w:rsidR="00A0707D" w:rsidRPr="00FB0BA1">
        <w:rPr>
          <w:b/>
          <w:bCs/>
          <w:sz w:val="28"/>
          <w:szCs w:val="28"/>
          <w:lang w:val="uk-UA"/>
        </w:rPr>
        <w:t>Вступ</w:t>
      </w:r>
    </w:p>
    <w:p w:rsidR="002B77E4" w:rsidRPr="00FB0BA1" w:rsidRDefault="002B77E4" w:rsidP="002B77E4">
      <w:pPr>
        <w:spacing w:line="360" w:lineRule="auto"/>
        <w:rPr>
          <w:b/>
          <w:bCs/>
          <w:sz w:val="28"/>
          <w:szCs w:val="28"/>
          <w:lang w:val="uk-UA"/>
        </w:rPr>
      </w:pPr>
    </w:p>
    <w:p w:rsidR="009C66B6" w:rsidRPr="00FB0BA1" w:rsidRDefault="009C66B6" w:rsidP="002B77E4">
      <w:pPr>
        <w:pStyle w:val="20"/>
        <w:spacing w:line="360" w:lineRule="auto"/>
        <w:ind w:firstLine="709"/>
        <w:jc w:val="both"/>
      </w:pPr>
      <w:r w:rsidRPr="00FB0BA1">
        <w:t>У даному бізнес-плані характеризується і розглядається підприємство “</w:t>
      </w:r>
      <w:r w:rsidR="00CE5404" w:rsidRPr="00FB0BA1">
        <w:t>Mobile Telephones</w:t>
      </w:r>
      <w:r w:rsidRPr="00FB0BA1">
        <w:t>”, що являє собою мале</w:t>
      </w:r>
      <w:r w:rsidR="002B77E4" w:rsidRPr="00FB0BA1">
        <w:t xml:space="preserve"> </w:t>
      </w:r>
      <w:r w:rsidRPr="00FB0BA1">
        <w:t>приватне колективне підприємство. Підприємство</w:t>
      </w:r>
      <w:r w:rsidR="002B77E4" w:rsidRPr="00FB0BA1">
        <w:t xml:space="preserve"> </w:t>
      </w:r>
      <w:r w:rsidRPr="00FB0BA1">
        <w:t>здійснює виготовлення багатофункціональних телефонних апаратів АВН – автоматичних визначників номера. Виробнича програма складає 11</w:t>
      </w:r>
      <w:r w:rsidR="003E3166" w:rsidRPr="00FB0BA1">
        <w:t xml:space="preserve">0 </w:t>
      </w:r>
      <w:r w:rsidRPr="00FB0BA1">
        <w:t>000 шт. в рік</w:t>
      </w:r>
      <w:r w:rsidR="003E3166" w:rsidRPr="00FB0BA1">
        <w:t>. Ємність ринку даного виробу 30</w:t>
      </w:r>
      <w:r w:rsidRPr="00FB0BA1">
        <w:t>0</w:t>
      </w:r>
      <w:r w:rsidR="003E3166" w:rsidRPr="00FB0BA1">
        <w:t xml:space="preserve"> </w:t>
      </w:r>
      <w:r w:rsidRPr="00FB0BA1">
        <w:t>000 шт. в рік, а частка ринку підприємства складає 2</w:t>
      </w:r>
      <w:r w:rsidR="000568C7" w:rsidRPr="00FB0BA1">
        <w:t>4</w:t>
      </w:r>
      <w:r w:rsidRPr="00FB0BA1">
        <w:t xml:space="preserve">%. </w:t>
      </w:r>
    </w:p>
    <w:p w:rsidR="009C66B6" w:rsidRPr="00FB0BA1" w:rsidRDefault="009C66B6" w:rsidP="002B77E4">
      <w:pPr>
        <w:spacing w:line="360" w:lineRule="auto"/>
        <w:ind w:firstLine="709"/>
        <w:jc w:val="both"/>
        <w:rPr>
          <w:sz w:val="28"/>
          <w:szCs w:val="28"/>
          <w:lang w:val="uk-UA"/>
        </w:rPr>
      </w:pPr>
      <w:r w:rsidRPr="00FB0BA1">
        <w:rPr>
          <w:sz w:val="28"/>
          <w:szCs w:val="28"/>
          <w:lang w:val="uk-UA"/>
        </w:rPr>
        <w:t>Користувачами даної продукції є перш за все різного типу офісні установи державних та приватних підприємств,</w:t>
      </w:r>
      <w:r w:rsidR="000568C7" w:rsidRPr="00FB0BA1">
        <w:rPr>
          <w:sz w:val="28"/>
          <w:szCs w:val="28"/>
          <w:lang w:val="uk-UA"/>
        </w:rPr>
        <w:t xml:space="preserve"> забезпечення телефонними апаратами та оргтехнікою</w:t>
      </w:r>
      <w:r w:rsidRPr="00FB0BA1">
        <w:rPr>
          <w:sz w:val="28"/>
          <w:szCs w:val="28"/>
          <w:lang w:val="uk-UA"/>
        </w:rPr>
        <w:t xml:space="preserve"> управлінські структури. </w:t>
      </w:r>
    </w:p>
    <w:p w:rsidR="009C66B6" w:rsidRPr="00FB0BA1" w:rsidRDefault="009C66B6" w:rsidP="002B77E4">
      <w:pPr>
        <w:spacing w:line="360" w:lineRule="auto"/>
        <w:ind w:firstLine="709"/>
        <w:jc w:val="both"/>
        <w:rPr>
          <w:sz w:val="28"/>
          <w:szCs w:val="28"/>
          <w:lang w:val="uk-UA"/>
        </w:rPr>
      </w:pPr>
      <w:r w:rsidRPr="00FB0BA1">
        <w:rPr>
          <w:sz w:val="28"/>
          <w:szCs w:val="28"/>
          <w:lang w:val="uk-UA"/>
        </w:rPr>
        <w:t>Підприємство має приміщення площею біля 80 м</w:t>
      </w:r>
      <w:r w:rsidRPr="00FB0BA1">
        <w:rPr>
          <w:sz w:val="28"/>
          <w:szCs w:val="28"/>
          <w:vertAlign w:val="superscript"/>
          <w:lang w:val="uk-UA"/>
        </w:rPr>
        <w:t>2</w:t>
      </w:r>
      <w:r w:rsidRPr="00FB0BA1">
        <w:rPr>
          <w:sz w:val="28"/>
          <w:szCs w:val="28"/>
          <w:lang w:val="uk-UA"/>
        </w:rPr>
        <w:t xml:space="preserve">. Основне майно внесене </w:t>
      </w:r>
      <w:r w:rsidR="00650F99" w:rsidRPr="00FB0BA1">
        <w:rPr>
          <w:sz w:val="28"/>
          <w:szCs w:val="28"/>
          <w:lang w:val="uk-UA"/>
        </w:rPr>
        <w:t>Самолюк</w:t>
      </w:r>
      <w:r w:rsidR="000568C7" w:rsidRPr="00FB0BA1">
        <w:rPr>
          <w:sz w:val="28"/>
          <w:szCs w:val="28"/>
          <w:lang w:val="uk-UA"/>
        </w:rPr>
        <w:t xml:space="preserve"> А</w:t>
      </w:r>
      <w:r w:rsidR="00A55AD8" w:rsidRPr="00FB0BA1">
        <w:rPr>
          <w:sz w:val="28"/>
          <w:szCs w:val="28"/>
          <w:lang w:val="uk-UA"/>
        </w:rPr>
        <w:t>.</w:t>
      </w:r>
      <w:r w:rsidR="00650F99" w:rsidRPr="00FB0BA1">
        <w:rPr>
          <w:sz w:val="28"/>
          <w:szCs w:val="28"/>
          <w:lang w:val="uk-UA"/>
        </w:rPr>
        <w:t>М</w:t>
      </w:r>
      <w:r w:rsidR="00A55AD8" w:rsidRPr="00FB0BA1">
        <w:rPr>
          <w:sz w:val="28"/>
          <w:szCs w:val="28"/>
          <w:lang w:val="uk-UA"/>
        </w:rPr>
        <w:t>.</w:t>
      </w:r>
      <w:r w:rsidRPr="00FB0BA1">
        <w:rPr>
          <w:sz w:val="28"/>
          <w:szCs w:val="28"/>
          <w:lang w:val="uk-UA"/>
        </w:rPr>
        <w:t xml:space="preserve">, </w:t>
      </w:r>
      <w:r w:rsidR="000568C7" w:rsidRPr="00FB0BA1">
        <w:rPr>
          <w:sz w:val="28"/>
          <w:szCs w:val="28"/>
          <w:lang w:val="uk-UA"/>
        </w:rPr>
        <w:t>Вікарчук</w:t>
      </w:r>
      <w:r w:rsidR="007B53DC" w:rsidRPr="00FB0BA1">
        <w:rPr>
          <w:sz w:val="28"/>
          <w:szCs w:val="28"/>
          <w:lang w:val="uk-UA"/>
        </w:rPr>
        <w:t xml:space="preserve"> </w:t>
      </w:r>
      <w:r w:rsidR="000568C7" w:rsidRPr="00FB0BA1">
        <w:rPr>
          <w:sz w:val="28"/>
          <w:szCs w:val="28"/>
          <w:lang w:val="uk-UA"/>
        </w:rPr>
        <w:t>Р</w:t>
      </w:r>
      <w:r w:rsidR="007B53DC" w:rsidRPr="00FB0BA1">
        <w:rPr>
          <w:sz w:val="28"/>
          <w:szCs w:val="28"/>
          <w:lang w:val="uk-UA"/>
        </w:rPr>
        <w:t>.М</w:t>
      </w:r>
      <w:r w:rsidRPr="00FB0BA1">
        <w:rPr>
          <w:sz w:val="28"/>
          <w:szCs w:val="28"/>
          <w:lang w:val="uk-UA"/>
        </w:rPr>
        <w:t xml:space="preserve">., </w:t>
      </w:r>
      <w:r w:rsidR="000568C7" w:rsidRPr="00FB0BA1">
        <w:rPr>
          <w:sz w:val="28"/>
          <w:szCs w:val="28"/>
          <w:lang w:val="uk-UA"/>
        </w:rPr>
        <w:t>Городник</w:t>
      </w:r>
      <w:r w:rsidR="007B53DC" w:rsidRPr="00FB0BA1">
        <w:rPr>
          <w:sz w:val="28"/>
          <w:szCs w:val="28"/>
          <w:lang w:val="uk-UA"/>
        </w:rPr>
        <w:t xml:space="preserve"> </w:t>
      </w:r>
      <w:r w:rsidR="000568C7" w:rsidRPr="00FB0BA1">
        <w:rPr>
          <w:sz w:val="28"/>
          <w:szCs w:val="28"/>
          <w:lang w:val="uk-UA"/>
        </w:rPr>
        <w:t>С</w:t>
      </w:r>
      <w:r w:rsidR="007B53DC" w:rsidRPr="00FB0BA1">
        <w:rPr>
          <w:sz w:val="28"/>
          <w:szCs w:val="28"/>
          <w:lang w:val="uk-UA"/>
        </w:rPr>
        <w:t>.М</w:t>
      </w:r>
      <w:r w:rsidRPr="00FB0BA1">
        <w:rPr>
          <w:sz w:val="28"/>
          <w:szCs w:val="28"/>
          <w:lang w:val="uk-UA"/>
        </w:rPr>
        <w:t>.</w:t>
      </w:r>
      <w:r w:rsidR="002B77E4" w:rsidRPr="00FB0BA1">
        <w:rPr>
          <w:sz w:val="28"/>
          <w:szCs w:val="28"/>
          <w:lang w:val="uk-UA"/>
        </w:rPr>
        <w:t xml:space="preserve"> </w:t>
      </w:r>
      <w:r w:rsidRPr="00FB0BA1">
        <w:rPr>
          <w:sz w:val="28"/>
          <w:szCs w:val="28"/>
          <w:lang w:val="uk-UA"/>
        </w:rPr>
        <w:t>як частка в статутний фонд. Підприємство має основне і допоміжне обладнання.</w:t>
      </w:r>
    </w:p>
    <w:p w:rsidR="009C66B6" w:rsidRPr="00FB0BA1" w:rsidRDefault="009C66B6" w:rsidP="002B77E4">
      <w:pPr>
        <w:spacing w:line="360" w:lineRule="auto"/>
        <w:ind w:firstLine="709"/>
        <w:jc w:val="both"/>
        <w:rPr>
          <w:sz w:val="28"/>
          <w:szCs w:val="28"/>
          <w:lang w:val="uk-UA"/>
        </w:rPr>
      </w:pPr>
      <w:r w:rsidRPr="00FB0BA1">
        <w:rPr>
          <w:sz w:val="28"/>
          <w:szCs w:val="28"/>
          <w:lang w:val="uk-UA"/>
        </w:rPr>
        <w:t>Канал збуту продукції: маркетингова служба.</w:t>
      </w:r>
    </w:p>
    <w:p w:rsidR="009C66B6" w:rsidRPr="00FB0BA1" w:rsidRDefault="009C66B6" w:rsidP="002B77E4">
      <w:pPr>
        <w:spacing w:line="360" w:lineRule="auto"/>
        <w:ind w:firstLine="709"/>
        <w:jc w:val="both"/>
        <w:rPr>
          <w:sz w:val="28"/>
          <w:szCs w:val="28"/>
          <w:lang w:val="uk-UA"/>
        </w:rPr>
      </w:pPr>
      <w:r w:rsidRPr="00FB0BA1">
        <w:rPr>
          <w:sz w:val="28"/>
          <w:szCs w:val="28"/>
          <w:lang w:val="uk-UA"/>
        </w:rPr>
        <w:t>Мета і стратегії на найближчі 2 роки:</w:t>
      </w:r>
    </w:p>
    <w:p w:rsidR="009C66B6" w:rsidRPr="00FB0BA1" w:rsidRDefault="009C66B6" w:rsidP="002B77E4">
      <w:pPr>
        <w:numPr>
          <w:ilvl w:val="0"/>
          <w:numId w:val="6"/>
        </w:numPr>
        <w:tabs>
          <w:tab w:val="clear" w:pos="720"/>
          <w:tab w:val="num" w:pos="900"/>
        </w:tabs>
        <w:spacing w:line="360" w:lineRule="auto"/>
        <w:ind w:left="0" w:firstLine="709"/>
        <w:jc w:val="both"/>
        <w:rPr>
          <w:sz w:val="28"/>
          <w:szCs w:val="28"/>
          <w:lang w:val="uk-UA"/>
        </w:rPr>
      </w:pPr>
      <w:r w:rsidRPr="00FB0BA1">
        <w:rPr>
          <w:sz w:val="28"/>
          <w:szCs w:val="28"/>
          <w:lang w:val="uk-UA"/>
        </w:rPr>
        <w:t>збільшити обсяг і якість продукції в залежності від попиту за рахунок відкриття нових потужностей;</w:t>
      </w:r>
    </w:p>
    <w:p w:rsidR="009C66B6" w:rsidRPr="00FB0BA1" w:rsidRDefault="009C66B6" w:rsidP="002B77E4">
      <w:pPr>
        <w:numPr>
          <w:ilvl w:val="0"/>
          <w:numId w:val="6"/>
        </w:numPr>
        <w:tabs>
          <w:tab w:val="clear" w:pos="720"/>
          <w:tab w:val="num" w:pos="900"/>
        </w:tabs>
        <w:spacing w:line="360" w:lineRule="auto"/>
        <w:ind w:left="0" w:firstLine="709"/>
        <w:jc w:val="both"/>
        <w:rPr>
          <w:sz w:val="28"/>
          <w:szCs w:val="28"/>
          <w:lang w:val="uk-UA"/>
        </w:rPr>
      </w:pPr>
      <w:r w:rsidRPr="00FB0BA1">
        <w:rPr>
          <w:sz w:val="28"/>
          <w:szCs w:val="28"/>
          <w:lang w:val="uk-UA"/>
        </w:rPr>
        <w:t>розширити асортимент продукції;</w:t>
      </w:r>
    </w:p>
    <w:p w:rsidR="009C66B6" w:rsidRPr="00FB0BA1" w:rsidRDefault="009C66B6" w:rsidP="002B77E4">
      <w:pPr>
        <w:numPr>
          <w:ilvl w:val="0"/>
          <w:numId w:val="6"/>
        </w:numPr>
        <w:tabs>
          <w:tab w:val="clear" w:pos="720"/>
          <w:tab w:val="num" w:pos="900"/>
        </w:tabs>
        <w:spacing w:line="360" w:lineRule="auto"/>
        <w:ind w:left="0" w:firstLine="709"/>
        <w:jc w:val="both"/>
        <w:rPr>
          <w:sz w:val="28"/>
          <w:szCs w:val="28"/>
          <w:lang w:val="uk-UA"/>
        </w:rPr>
      </w:pPr>
      <w:r w:rsidRPr="00FB0BA1">
        <w:rPr>
          <w:sz w:val="28"/>
          <w:szCs w:val="28"/>
          <w:lang w:val="uk-UA"/>
        </w:rPr>
        <w:t>підвищувати кваліфікацію робітників шляхом організації спеціальних курсів, стажувань;</w:t>
      </w:r>
    </w:p>
    <w:p w:rsidR="009C66B6" w:rsidRPr="00FB0BA1" w:rsidRDefault="009C66B6" w:rsidP="002B77E4">
      <w:pPr>
        <w:numPr>
          <w:ilvl w:val="0"/>
          <w:numId w:val="6"/>
        </w:numPr>
        <w:tabs>
          <w:tab w:val="clear" w:pos="720"/>
          <w:tab w:val="num" w:pos="900"/>
        </w:tabs>
        <w:spacing w:line="360" w:lineRule="auto"/>
        <w:ind w:left="0" w:firstLine="709"/>
        <w:jc w:val="both"/>
        <w:rPr>
          <w:sz w:val="28"/>
          <w:szCs w:val="28"/>
          <w:lang w:val="uk-UA"/>
        </w:rPr>
      </w:pPr>
      <w:r w:rsidRPr="00FB0BA1">
        <w:rPr>
          <w:sz w:val="28"/>
          <w:szCs w:val="28"/>
          <w:lang w:val="uk-UA"/>
        </w:rPr>
        <w:t>утримати доступний рівень цін, застосовуючи рекламу;</w:t>
      </w:r>
    </w:p>
    <w:p w:rsidR="009C66B6" w:rsidRPr="00FB0BA1" w:rsidRDefault="009C66B6" w:rsidP="002B77E4">
      <w:pPr>
        <w:numPr>
          <w:ilvl w:val="0"/>
          <w:numId w:val="6"/>
        </w:numPr>
        <w:tabs>
          <w:tab w:val="clear" w:pos="720"/>
          <w:tab w:val="num" w:pos="900"/>
        </w:tabs>
        <w:spacing w:line="360" w:lineRule="auto"/>
        <w:ind w:left="0" w:firstLine="709"/>
        <w:jc w:val="both"/>
        <w:rPr>
          <w:sz w:val="28"/>
          <w:szCs w:val="28"/>
          <w:lang w:val="uk-UA"/>
        </w:rPr>
      </w:pPr>
      <w:r w:rsidRPr="00FB0BA1">
        <w:rPr>
          <w:sz w:val="28"/>
          <w:szCs w:val="28"/>
          <w:lang w:val="uk-UA"/>
        </w:rPr>
        <w:t>організування маркетингової служби на підприємстві.</w:t>
      </w:r>
    </w:p>
    <w:p w:rsidR="002B77E4" w:rsidRPr="00FB0BA1" w:rsidRDefault="002B77E4" w:rsidP="002B77E4">
      <w:pPr>
        <w:spacing w:line="360" w:lineRule="auto"/>
        <w:jc w:val="both"/>
        <w:rPr>
          <w:sz w:val="28"/>
          <w:szCs w:val="28"/>
          <w:lang w:val="uk-UA"/>
        </w:rPr>
      </w:pPr>
    </w:p>
    <w:p w:rsidR="009C66B6" w:rsidRPr="00FB0BA1" w:rsidRDefault="002B77E4" w:rsidP="002B77E4">
      <w:pPr>
        <w:pStyle w:val="1"/>
        <w:spacing w:line="360" w:lineRule="auto"/>
        <w:rPr>
          <w:rFonts w:ascii="Times New Roman" w:hAnsi="Times New Roman" w:cs="Times New Roman"/>
          <w:b/>
          <w:bCs/>
          <w:lang w:val="uk-UA"/>
        </w:rPr>
      </w:pPr>
      <w:r w:rsidRPr="00FB0BA1">
        <w:rPr>
          <w:lang w:val="uk-UA"/>
        </w:rPr>
        <w:br w:type="page"/>
      </w:r>
      <w:bookmarkStart w:id="0" w:name="_Toc26633185"/>
      <w:r w:rsidR="00A0707D" w:rsidRPr="00FB0BA1">
        <w:rPr>
          <w:rFonts w:ascii="Times New Roman" w:hAnsi="Times New Roman" w:cs="Times New Roman"/>
          <w:b/>
          <w:bCs/>
          <w:lang w:val="uk-UA"/>
        </w:rPr>
        <w:t>1</w:t>
      </w:r>
      <w:r w:rsidRPr="00FB0BA1">
        <w:rPr>
          <w:rFonts w:ascii="Times New Roman" w:hAnsi="Times New Roman" w:cs="Times New Roman"/>
          <w:b/>
          <w:bCs/>
          <w:lang w:val="uk-UA"/>
        </w:rPr>
        <w:t>.</w:t>
      </w:r>
      <w:r w:rsidR="009C66B6" w:rsidRPr="00FB0BA1">
        <w:rPr>
          <w:rFonts w:ascii="Times New Roman" w:hAnsi="Times New Roman" w:cs="Times New Roman"/>
          <w:b/>
          <w:bCs/>
          <w:lang w:val="uk-UA"/>
        </w:rPr>
        <w:t xml:space="preserve"> О</w:t>
      </w:r>
      <w:r w:rsidR="00FD3178" w:rsidRPr="00FB0BA1">
        <w:rPr>
          <w:rFonts w:ascii="Times New Roman" w:hAnsi="Times New Roman" w:cs="Times New Roman"/>
          <w:b/>
          <w:bCs/>
          <w:lang w:val="uk-UA"/>
        </w:rPr>
        <w:t>л</w:t>
      </w:r>
      <w:r w:rsidR="009C66B6" w:rsidRPr="00FB0BA1">
        <w:rPr>
          <w:rFonts w:ascii="Times New Roman" w:hAnsi="Times New Roman" w:cs="Times New Roman"/>
          <w:b/>
          <w:bCs/>
          <w:lang w:val="uk-UA"/>
        </w:rPr>
        <w:t>РГАНІЗАЦІЙНО-ПРАВОВИЙ ПЛАН</w:t>
      </w:r>
      <w:bookmarkEnd w:id="0"/>
    </w:p>
    <w:p w:rsidR="009C66B6" w:rsidRPr="00FB0BA1" w:rsidRDefault="009C66B6" w:rsidP="00FF7254">
      <w:pPr>
        <w:spacing w:line="360" w:lineRule="auto"/>
        <w:rPr>
          <w:b/>
          <w:bCs/>
          <w:sz w:val="28"/>
          <w:szCs w:val="28"/>
          <w:lang w:val="uk-UA"/>
        </w:rPr>
      </w:pPr>
    </w:p>
    <w:p w:rsidR="009C66B6" w:rsidRPr="00FB0BA1" w:rsidRDefault="00A0707D" w:rsidP="002B77E4">
      <w:pPr>
        <w:pStyle w:val="2"/>
        <w:spacing w:line="360" w:lineRule="auto"/>
        <w:ind w:left="0"/>
        <w:jc w:val="center"/>
        <w:rPr>
          <w:rFonts w:ascii="Times New Roman" w:hAnsi="Times New Roman" w:cs="Times New Roman"/>
          <w:b/>
          <w:bCs/>
          <w:lang w:val="uk-UA"/>
        </w:rPr>
      </w:pPr>
      <w:bookmarkStart w:id="1" w:name="_Toc469165657"/>
      <w:bookmarkStart w:id="2" w:name="_Toc26633186"/>
      <w:r w:rsidRPr="00FB0BA1">
        <w:rPr>
          <w:rFonts w:ascii="Times New Roman" w:hAnsi="Times New Roman" w:cs="Times New Roman"/>
          <w:b/>
          <w:bCs/>
          <w:lang w:val="uk-UA"/>
        </w:rPr>
        <w:t xml:space="preserve">1.1 </w:t>
      </w:r>
      <w:r w:rsidR="009C66B6" w:rsidRPr="00FB0BA1">
        <w:rPr>
          <w:rFonts w:ascii="Times New Roman" w:hAnsi="Times New Roman" w:cs="Times New Roman"/>
          <w:b/>
          <w:bCs/>
          <w:lang w:val="uk-UA"/>
        </w:rPr>
        <w:t>Форми організації бізнесу</w:t>
      </w:r>
      <w:bookmarkEnd w:id="1"/>
      <w:bookmarkEnd w:id="2"/>
    </w:p>
    <w:p w:rsidR="002B77E4" w:rsidRPr="00FB0BA1" w:rsidRDefault="002B77E4" w:rsidP="00FF7254">
      <w:pPr>
        <w:pStyle w:val="20"/>
        <w:spacing w:line="360" w:lineRule="auto"/>
        <w:jc w:val="both"/>
        <w:rPr>
          <w:lang w:val="ru-RU"/>
        </w:rPr>
      </w:pPr>
    </w:p>
    <w:p w:rsidR="002B77E4" w:rsidRPr="00FB0BA1" w:rsidRDefault="009C66B6" w:rsidP="002B77E4">
      <w:pPr>
        <w:pStyle w:val="20"/>
        <w:spacing w:line="360" w:lineRule="auto"/>
        <w:ind w:firstLine="709"/>
        <w:jc w:val="both"/>
        <w:rPr>
          <w:lang w:val="ru-RU"/>
        </w:rPr>
      </w:pPr>
      <w:r w:rsidRPr="00FB0BA1">
        <w:t>Фірма “</w:t>
      </w:r>
      <w:r w:rsidR="000568C7" w:rsidRPr="00FB0BA1">
        <w:t xml:space="preserve"> Mobile Telephones</w:t>
      </w:r>
      <w:r w:rsidRPr="00FB0BA1">
        <w:t>” представляє собою колективне приватне підприємство, яке складається з 1</w:t>
      </w:r>
      <w:r w:rsidR="000568C7" w:rsidRPr="00FB0BA1">
        <w:t>1</w:t>
      </w:r>
      <w:r w:rsidRPr="00FB0BA1">
        <w:t xml:space="preserve">3 чоловік. </w:t>
      </w:r>
    </w:p>
    <w:p w:rsidR="002B77E4" w:rsidRPr="00FB0BA1" w:rsidRDefault="009C66B6" w:rsidP="002B77E4">
      <w:pPr>
        <w:pStyle w:val="20"/>
        <w:spacing w:line="360" w:lineRule="auto"/>
        <w:ind w:firstLine="709"/>
        <w:jc w:val="both"/>
        <w:rPr>
          <w:lang w:val="ru-RU"/>
        </w:rPr>
      </w:pPr>
      <w:r w:rsidRPr="00FB0BA1">
        <w:t xml:space="preserve">Фірма була заснована </w:t>
      </w:r>
      <w:r w:rsidR="000568C7" w:rsidRPr="00FB0BA1">
        <w:t>1</w:t>
      </w:r>
      <w:r w:rsidRPr="00FB0BA1">
        <w:t xml:space="preserve"> </w:t>
      </w:r>
      <w:r w:rsidR="000568C7" w:rsidRPr="00FB0BA1">
        <w:t>лютого</w:t>
      </w:r>
      <w:r w:rsidRPr="00FB0BA1">
        <w:t xml:space="preserve"> 200</w:t>
      </w:r>
      <w:r w:rsidR="003F4089" w:rsidRPr="00FB0BA1">
        <w:t>8</w:t>
      </w:r>
      <w:r w:rsidRPr="00FB0BA1">
        <w:t xml:space="preserve"> р. і являється юридичною особою. </w:t>
      </w:r>
    </w:p>
    <w:p w:rsidR="009C66B6" w:rsidRPr="00FB0BA1" w:rsidRDefault="009C66B6" w:rsidP="002B77E4">
      <w:pPr>
        <w:pStyle w:val="20"/>
        <w:spacing w:line="360" w:lineRule="auto"/>
        <w:ind w:firstLine="709"/>
        <w:jc w:val="both"/>
      </w:pPr>
      <w:r w:rsidRPr="00FB0BA1">
        <w:t>Дата реєстрації фірми – 1 квітня 200</w:t>
      </w:r>
      <w:r w:rsidR="003F4089" w:rsidRPr="00FB0BA1">
        <w:t>8</w:t>
      </w:r>
      <w:r w:rsidRPr="00FB0BA1">
        <w:t>р. Офіс фірми розташований за адресою: м. Вінниця, вул. Келець</w:t>
      </w:r>
      <w:r w:rsidR="00650F99" w:rsidRPr="00FB0BA1">
        <w:t>ка 95</w:t>
      </w:r>
      <w:r w:rsidRPr="00FB0BA1">
        <w:t>.</w:t>
      </w:r>
    </w:p>
    <w:p w:rsidR="009C66B6" w:rsidRPr="00FB0BA1" w:rsidRDefault="009C66B6" w:rsidP="002B77E4">
      <w:pPr>
        <w:spacing w:line="360" w:lineRule="auto"/>
        <w:ind w:firstLine="709"/>
        <w:jc w:val="both"/>
        <w:rPr>
          <w:sz w:val="28"/>
          <w:szCs w:val="28"/>
          <w:lang w:val="uk-UA"/>
        </w:rPr>
      </w:pPr>
      <w:r w:rsidRPr="00FB0BA1">
        <w:rPr>
          <w:sz w:val="28"/>
          <w:szCs w:val="28"/>
          <w:lang w:val="uk-UA"/>
        </w:rPr>
        <w:t>Фірма, несе відповідальність по боргам</w:t>
      </w:r>
      <w:r w:rsidR="002B77E4" w:rsidRPr="00FB0BA1">
        <w:rPr>
          <w:sz w:val="28"/>
          <w:szCs w:val="28"/>
          <w:lang w:val="uk-UA"/>
        </w:rPr>
        <w:t xml:space="preserve"> </w:t>
      </w:r>
      <w:r w:rsidRPr="00FB0BA1">
        <w:rPr>
          <w:sz w:val="28"/>
          <w:szCs w:val="28"/>
          <w:lang w:val="uk-UA"/>
        </w:rPr>
        <w:t>своєю власністю (в межах уставного фонду), на яку за діючим законодавством може бути пред’явлений зиск. Засновники несуть відповідальність за зобов’язанням фірми в межах своїх внесків.</w:t>
      </w:r>
    </w:p>
    <w:p w:rsidR="009C66B6" w:rsidRPr="00FB0BA1" w:rsidRDefault="009C66B6" w:rsidP="002B77E4">
      <w:pPr>
        <w:tabs>
          <w:tab w:val="left" w:pos="1000"/>
        </w:tabs>
        <w:spacing w:line="360" w:lineRule="auto"/>
        <w:ind w:firstLine="709"/>
        <w:jc w:val="both"/>
        <w:rPr>
          <w:sz w:val="28"/>
          <w:szCs w:val="28"/>
          <w:lang w:val="uk-UA"/>
        </w:rPr>
      </w:pPr>
      <w:r w:rsidRPr="00FB0BA1">
        <w:rPr>
          <w:sz w:val="28"/>
          <w:szCs w:val="28"/>
          <w:lang w:val="uk-UA"/>
        </w:rPr>
        <w:t>Власником фірми являється:</w:t>
      </w:r>
    </w:p>
    <w:p w:rsidR="009C66B6" w:rsidRPr="00FB0BA1" w:rsidRDefault="00650F99" w:rsidP="002B77E4">
      <w:pPr>
        <w:numPr>
          <w:ilvl w:val="0"/>
          <w:numId w:val="7"/>
        </w:numPr>
        <w:tabs>
          <w:tab w:val="left" w:pos="1000"/>
        </w:tabs>
        <w:spacing w:line="360" w:lineRule="auto"/>
        <w:ind w:left="0" w:firstLine="709"/>
        <w:jc w:val="both"/>
        <w:rPr>
          <w:sz w:val="28"/>
          <w:szCs w:val="28"/>
          <w:lang w:val="uk-UA"/>
        </w:rPr>
      </w:pPr>
      <w:r w:rsidRPr="00FB0BA1">
        <w:rPr>
          <w:sz w:val="28"/>
          <w:szCs w:val="28"/>
          <w:lang w:val="uk-UA"/>
        </w:rPr>
        <w:t>Самолюк</w:t>
      </w:r>
      <w:r w:rsidR="00A55AD8" w:rsidRPr="00FB0BA1">
        <w:rPr>
          <w:sz w:val="28"/>
          <w:szCs w:val="28"/>
          <w:lang w:val="uk-UA"/>
        </w:rPr>
        <w:t xml:space="preserve"> </w:t>
      </w:r>
      <w:r w:rsidRPr="00FB0BA1">
        <w:rPr>
          <w:sz w:val="28"/>
          <w:szCs w:val="28"/>
          <w:lang w:val="uk-UA"/>
        </w:rPr>
        <w:t>Анатолій</w:t>
      </w:r>
      <w:r w:rsidR="00A55AD8" w:rsidRPr="00FB0BA1">
        <w:rPr>
          <w:sz w:val="28"/>
          <w:szCs w:val="28"/>
          <w:lang w:val="uk-UA"/>
        </w:rPr>
        <w:t xml:space="preserve"> </w:t>
      </w:r>
      <w:r w:rsidRPr="00FB0BA1">
        <w:rPr>
          <w:sz w:val="28"/>
          <w:szCs w:val="28"/>
          <w:lang w:val="uk-UA"/>
        </w:rPr>
        <w:t>Михайлович</w:t>
      </w:r>
      <w:r w:rsidR="00A55AD8" w:rsidRPr="00FB0BA1">
        <w:rPr>
          <w:sz w:val="28"/>
          <w:szCs w:val="28"/>
          <w:lang w:val="uk-UA"/>
        </w:rPr>
        <w:t xml:space="preserve"> - ди</w:t>
      </w:r>
      <w:r w:rsidR="009C66B6" w:rsidRPr="00FB0BA1">
        <w:rPr>
          <w:sz w:val="28"/>
          <w:szCs w:val="28"/>
          <w:lang w:val="uk-UA"/>
        </w:rPr>
        <w:t xml:space="preserve">ректор, </w:t>
      </w:r>
      <w:r w:rsidRPr="00FB0BA1">
        <w:rPr>
          <w:sz w:val="28"/>
          <w:szCs w:val="28"/>
          <w:lang w:val="uk-UA"/>
        </w:rPr>
        <w:t>с</w:t>
      </w:r>
      <w:r w:rsidR="009C66B6" w:rsidRPr="00FB0BA1">
        <w:rPr>
          <w:sz w:val="28"/>
          <w:szCs w:val="28"/>
          <w:lang w:val="uk-UA"/>
        </w:rPr>
        <w:t>м</w:t>
      </w:r>
      <w:r w:rsidRPr="00FB0BA1">
        <w:rPr>
          <w:sz w:val="28"/>
          <w:szCs w:val="28"/>
          <w:lang w:val="uk-UA"/>
        </w:rPr>
        <w:t>т</w:t>
      </w:r>
      <w:r w:rsidR="009C66B6" w:rsidRPr="00FB0BA1">
        <w:rPr>
          <w:sz w:val="28"/>
          <w:szCs w:val="28"/>
          <w:lang w:val="uk-UA"/>
        </w:rPr>
        <w:t xml:space="preserve">. </w:t>
      </w:r>
      <w:r w:rsidRPr="00FB0BA1">
        <w:rPr>
          <w:sz w:val="28"/>
          <w:szCs w:val="28"/>
          <w:lang w:val="uk-UA"/>
        </w:rPr>
        <w:t>Літин</w:t>
      </w:r>
      <w:r w:rsidR="009C66B6" w:rsidRPr="00FB0BA1">
        <w:rPr>
          <w:sz w:val="28"/>
          <w:szCs w:val="28"/>
          <w:lang w:val="uk-UA"/>
        </w:rPr>
        <w:t>, вул. К</w:t>
      </w:r>
      <w:r w:rsidRPr="00FB0BA1">
        <w:rPr>
          <w:sz w:val="28"/>
          <w:szCs w:val="28"/>
          <w:lang w:val="uk-UA"/>
        </w:rPr>
        <w:t>армелюка</w:t>
      </w:r>
      <w:r w:rsidR="009C66B6" w:rsidRPr="00FB0BA1">
        <w:rPr>
          <w:sz w:val="28"/>
          <w:szCs w:val="28"/>
          <w:lang w:val="uk-UA"/>
        </w:rPr>
        <w:t xml:space="preserve">, </w:t>
      </w:r>
      <w:r w:rsidRPr="00FB0BA1">
        <w:rPr>
          <w:sz w:val="28"/>
          <w:szCs w:val="28"/>
          <w:lang w:val="uk-UA"/>
        </w:rPr>
        <w:t>100</w:t>
      </w:r>
      <w:r w:rsidR="009C66B6" w:rsidRPr="00FB0BA1">
        <w:rPr>
          <w:sz w:val="28"/>
          <w:szCs w:val="28"/>
          <w:lang w:val="uk-UA"/>
        </w:rPr>
        <w:t xml:space="preserve"> кв.</w:t>
      </w:r>
      <w:r w:rsidRPr="00FB0BA1">
        <w:rPr>
          <w:sz w:val="28"/>
          <w:szCs w:val="28"/>
          <w:lang w:val="uk-UA"/>
        </w:rPr>
        <w:t>1</w:t>
      </w:r>
      <w:r w:rsidR="009C66B6" w:rsidRPr="00FB0BA1">
        <w:rPr>
          <w:sz w:val="28"/>
          <w:szCs w:val="28"/>
          <w:lang w:val="uk-UA"/>
        </w:rPr>
        <w:t>;</w:t>
      </w:r>
    </w:p>
    <w:p w:rsidR="009C66B6" w:rsidRPr="00FB0BA1" w:rsidRDefault="00650F99" w:rsidP="002B77E4">
      <w:pPr>
        <w:numPr>
          <w:ilvl w:val="0"/>
          <w:numId w:val="7"/>
        </w:numPr>
        <w:tabs>
          <w:tab w:val="left" w:pos="1000"/>
        </w:tabs>
        <w:spacing w:line="360" w:lineRule="auto"/>
        <w:ind w:left="0" w:firstLine="709"/>
        <w:jc w:val="both"/>
        <w:rPr>
          <w:sz w:val="28"/>
          <w:szCs w:val="28"/>
          <w:lang w:val="uk-UA"/>
        </w:rPr>
      </w:pPr>
      <w:r w:rsidRPr="00FB0BA1">
        <w:rPr>
          <w:sz w:val="28"/>
          <w:szCs w:val="28"/>
          <w:lang w:val="uk-UA"/>
        </w:rPr>
        <w:t>Вікарчук</w:t>
      </w:r>
      <w:r w:rsidR="001608CB" w:rsidRPr="00FB0BA1">
        <w:rPr>
          <w:sz w:val="28"/>
          <w:szCs w:val="28"/>
          <w:lang w:val="uk-UA"/>
        </w:rPr>
        <w:t xml:space="preserve"> </w:t>
      </w:r>
      <w:r w:rsidRPr="00FB0BA1">
        <w:rPr>
          <w:sz w:val="28"/>
          <w:szCs w:val="28"/>
          <w:lang w:val="uk-UA"/>
        </w:rPr>
        <w:t>Руслан</w:t>
      </w:r>
      <w:r w:rsidR="001608CB" w:rsidRPr="00FB0BA1">
        <w:rPr>
          <w:sz w:val="28"/>
          <w:szCs w:val="28"/>
          <w:lang w:val="uk-UA"/>
        </w:rPr>
        <w:t xml:space="preserve"> Миколайович</w:t>
      </w:r>
      <w:r w:rsidR="009C66B6" w:rsidRPr="00FB0BA1">
        <w:rPr>
          <w:sz w:val="28"/>
          <w:szCs w:val="28"/>
          <w:lang w:val="uk-UA"/>
        </w:rPr>
        <w:t xml:space="preserve"> – менеджер по виробництву, м.Вінниця, вул. </w:t>
      </w:r>
      <w:r w:rsidRPr="00FB0BA1">
        <w:rPr>
          <w:sz w:val="28"/>
          <w:szCs w:val="28"/>
          <w:lang w:val="uk-UA"/>
        </w:rPr>
        <w:t>Соборна</w:t>
      </w:r>
      <w:r w:rsidR="009C66B6" w:rsidRPr="00FB0BA1">
        <w:rPr>
          <w:sz w:val="28"/>
          <w:szCs w:val="28"/>
          <w:lang w:val="uk-UA"/>
        </w:rPr>
        <w:t>, 20 кв.</w:t>
      </w:r>
      <w:r w:rsidRPr="00FB0BA1">
        <w:rPr>
          <w:sz w:val="28"/>
          <w:szCs w:val="28"/>
          <w:lang w:val="uk-UA"/>
        </w:rPr>
        <w:t>1</w:t>
      </w:r>
      <w:r w:rsidR="009C66B6" w:rsidRPr="00FB0BA1">
        <w:rPr>
          <w:sz w:val="28"/>
          <w:szCs w:val="28"/>
          <w:lang w:val="uk-UA"/>
        </w:rPr>
        <w:t>17;</w:t>
      </w:r>
    </w:p>
    <w:p w:rsidR="009C66B6" w:rsidRPr="00FB0BA1" w:rsidRDefault="00650F99" w:rsidP="002B77E4">
      <w:pPr>
        <w:numPr>
          <w:ilvl w:val="0"/>
          <w:numId w:val="7"/>
        </w:numPr>
        <w:tabs>
          <w:tab w:val="left" w:pos="1000"/>
        </w:tabs>
        <w:spacing w:line="360" w:lineRule="auto"/>
        <w:ind w:left="0" w:firstLine="709"/>
        <w:jc w:val="both"/>
        <w:rPr>
          <w:sz w:val="28"/>
          <w:szCs w:val="28"/>
          <w:lang w:val="uk-UA"/>
        </w:rPr>
      </w:pPr>
      <w:r w:rsidRPr="00FB0BA1">
        <w:rPr>
          <w:sz w:val="28"/>
          <w:szCs w:val="28"/>
          <w:lang w:val="uk-UA"/>
        </w:rPr>
        <w:t>Городник</w:t>
      </w:r>
      <w:r w:rsidR="001608CB" w:rsidRPr="00FB0BA1">
        <w:rPr>
          <w:sz w:val="28"/>
          <w:szCs w:val="28"/>
          <w:lang w:val="uk-UA"/>
        </w:rPr>
        <w:t xml:space="preserve"> </w:t>
      </w:r>
      <w:r w:rsidRPr="00FB0BA1">
        <w:rPr>
          <w:sz w:val="28"/>
          <w:szCs w:val="28"/>
          <w:lang w:val="uk-UA"/>
        </w:rPr>
        <w:t>Світлана</w:t>
      </w:r>
      <w:r w:rsidR="001608CB" w:rsidRPr="00FB0BA1">
        <w:rPr>
          <w:sz w:val="28"/>
          <w:szCs w:val="28"/>
          <w:lang w:val="uk-UA"/>
        </w:rPr>
        <w:t xml:space="preserve"> Ми</w:t>
      </w:r>
      <w:r w:rsidRPr="00FB0BA1">
        <w:rPr>
          <w:sz w:val="28"/>
          <w:szCs w:val="28"/>
          <w:lang w:val="uk-UA"/>
        </w:rPr>
        <w:t>колаївна</w:t>
      </w:r>
      <w:r w:rsidR="009C66B6" w:rsidRPr="00FB0BA1">
        <w:rPr>
          <w:sz w:val="28"/>
          <w:szCs w:val="28"/>
          <w:lang w:val="uk-UA"/>
        </w:rPr>
        <w:t xml:space="preserve"> – провідний інжен</w:t>
      </w:r>
      <w:r w:rsidRPr="00FB0BA1">
        <w:rPr>
          <w:sz w:val="28"/>
          <w:szCs w:val="28"/>
          <w:lang w:val="uk-UA"/>
        </w:rPr>
        <w:t>ер, м. Вінниця, вул. Келецька, 5</w:t>
      </w:r>
      <w:r w:rsidR="009C66B6" w:rsidRPr="00FB0BA1">
        <w:rPr>
          <w:sz w:val="28"/>
          <w:szCs w:val="28"/>
          <w:lang w:val="uk-UA"/>
        </w:rPr>
        <w:t>8 кв. 3;</w:t>
      </w:r>
    </w:p>
    <w:p w:rsidR="002B77E4" w:rsidRPr="00FB0BA1" w:rsidRDefault="009C66B6" w:rsidP="002B77E4">
      <w:pPr>
        <w:tabs>
          <w:tab w:val="left" w:pos="1000"/>
        </w:tabs>
        <w:spacing w:line="360" w:lineRule="auto"/>
        <w:ind w:firstLine="709"/>
        <w:jc w:val="both"/>
        <w:rPr>
          <w:sz w:val="28"/>
          <w:szCs w:val="28"/>
          <w:lang w:val="uk-UA"/>
        </w:rPr>
      </w:pPr>
      <w:r w:rsidRPr="00FB0BA1">
        <w:rPr>
          <w:sz w:val="28"/>
          <w:szCs w:val="28"/>
          <w:lang w:val="uk-UA"/>
        </w:rPr>
        <w:t>Власники внесли до уставного фонду внесок в формі грошових і матеріальних цінностей в розмірі</w:t>
      </w:r>
      <w:r w:rsidR="002B77E4" w:rsidRPr="00FB0BA1">
        <w:rPr>
          <w:sz w:val="28"/>
          <w:szCs w:val="28"/>
          <w:lang w:val="uk-UA"/>
        </w:rPr>
        <w:t xml:space="preserve"> </w:t>
      </w:r>
      <w:r w:rsidRPr="00FB0BA1">
        <w:rPr>
          <w:sz w:val="28"/>
          <w:szCs w:val="28"/>
          <w:lang w:val="uk-UA"/>
        </w:rPr>
        <w:t>100000 грн. кожен.</w:t>
      </w:r>
      <w:r w:rsidR="00650F99" w:rsidRPr="00FB0BA1">
        <w:rPr>
          <w:sz w:val="28"/>
          <w:szCs w:val="28"/>
          <w:lang w:val="uk-UA"/>
        </w:rPr>
        <w:t xml:space="preserve"> </w:t>
      </w:r>
    </w:p>
    <w:p w:rsidR="009C66B6" w:rsidRPr="00FB0BA1" w:rsidRDefault="00650F99" w:rsidP="002B77E4">
      <w:pPr>
        <w:tabs>
          <w:tab w:val="left" w:pos="1000"/>
        </w:tabs>
        <w:spacing w:line="360" w:lineRule="auto"/>
        <w:ind w:firstLine="709"/>
        <w:jc w:val="both"/>
        <w:rPr>
          <w:sz w:val="28"/>
          <w:szCs w:val="28"/>
          <w:lang w:val="uk-UA"/>
        </w:rPr>
      </w:pPr>
      <w:r w:rsidRPr="00FB0BA1">
        <w:rPr>
          <w:sz w:val="28"/>
          <w:szCs w:val="28"/>
          <w:lang w:val="uk-UA"/>
        </w:rPr>
        <w:t>У</w:t>
      </w:r>
      <w:r w:rsidR="009C66B6" w:rsidRPr="00FB0BA1">
        <w:rPr>
          <w:sz w:val="28"/>
          <w:szCs w:val="28"/>
          <w:lang w:val="uk-UA"/>
        </w:rPr>
        <w:t xml:space="preserve"> відповідності з внеском, власники будуть отримувати рівні частини прибутку.</w:t>
      </w:r>
    </w:p>
    <w:p w:rsidR="002B77E4" w:rsidRPr="00FB0BA1" w:rsidRDefault="009C66B6" w:rsidP="002B77E4">
      <w:pPr>
        <w:pStyle w:val="a6"/>
        <w:tabs>
          <w:tab w:val="left" w:pos="1000"/>
        </w:tabs>
        <w:spacing w:line="360" w:lineRule="auto"/>
        <w:ind w:firstLine="709"/>
        <w:rPr>
          <w:rFonts w:ascii="Times New Roman" w:hAnsi="Times New Roman" w:cs="Times New Roman"/>
          <w:lang w:val="uk-UA"/>
        </w:rPr>
      </w:pPr>
      <w:r w:rsidRPr="00FB0BA1">
        <w:rPr>
          <w:rFonts w:ascii="Times New Roman" w:hAnsi="Times New Roman" w:cs="Times New Roman"/>
          <w:lang w:val="uk-UA"/>
        </w:rPr>
        <w:t>Власники фірми є членами вищого органу управління ради засновників.</w:t>
      </w:r>
    </w:p>
    <w:p w:rsidR="002B77E4" w:rsidRPr="00FB0BA1" w:rsidRDefault="009C66B6" w:rsidP="002B77E4">
      <w:pPr>
        <w:pStyle w:val="a6"/>
        <w:tabs>
          <w:tab w:val="left" w:pos="1000"/>
        </w:tabs>
        <w:spacing w:line="360" w:lineRule="auto"/>
        <w:ind w:firstLine="709"/>
        <w:rPr>
          <w:rFonts w:ascii="Times New Roman" w:hAnsi="Times New Roman" w:cs="Times New Roman"/>
          <w:lang w:val="uk-UA"/>
        </w:rPr>
      </w:pPr>
      <w:r w:rsidRPr="00FB0BA1">
        <w:rPr>
          <w:rFonts w:ascii="Times New Roman" w:hAnsi="Times New Roman" w:cs="Times New Roman"/>
          <w:lang w:val="uk-UA"/>
        </w:rPr>
        <w:t>Рада засновників збирається кожних півроку. Під час зборів можуть вирішуватись питання додаткового фінансування виробництва, питання розподілу прибутку, питання членства в складі засновників а також інші організаційні питання. Кожен із засновників має право одного голосу.</w:t>
      </w:r>
    </w:p>
    <w:p w:rsidR="009C66B6" w:rsidRPr="00FB0BA1" w:rsidRDefault="002B77E4" w:rsidP="002B77E4">
      <w:pPr>
        <w:pStyle w:val="a6"/>
        <w:tabs>
          <w:tab w:val="left" w:pos="1000"/>
        </w:tabs>
        <w:spacing w:line="360" w:lineRule="auto"/>
        <w:jc w:val="center"/>
        <w:rPr>
          <w:rFonts w:ascii="Times New Roman" w:hAnsi="Times New Roman" w:cs="Times New Roman"/>
          <w:b/>
          <w:bCs/>
          <w:lang w:val="uk-UA"/>
        </w:rPr>
      </w:pPr>
      <w:r w:rsidRPr="00FB0BA1">
        <w:rPr>
          <w:lang w:val="uk-UA"/>
        </w:rPr>
        <w:br w:type="page"/>
      </w:r>
      <w:bookmarkStart w:id="3" w:name="_Toc26633188"/>
      <w:r w:rsidR="00A0707D" w:rsidRPr="00FB0BA1">
        <w:rPr>
          <w:rFonts w:ascii="Times New Roman" w:hAnsi="Times New Roman" w:cs="Times New Roman"/>
          <w:b/>
          <w:bCs/>
          <w:lang w:val="uk-UA"/>
        </w:rPr>
        <w:t>1.2</w:t>
      </w:r>
      <w:r w:rsidR="009C66B6" w:rsidRPr="00FB0BA1">
        <w:rPr>
          <w:rFonts w:ascii="Times New Roman" w:hAnsi="Times New Roman" w:cs="Times New Roman"/>
          <w:b/>
          <w:bCs/>
          <w:lang w:val="uk-UA"/>
        </w:rPr>
        <w:t xml:space="preserve"> </w:t>
      </w:r>
      <w:bookmarkStart w:id="4" w:name="_Toc469165659"/>
      <w:r w:rsidR="009C66B6" w:rsidRPr="00FB0BA1">
        <w:rPr>
          <w:rFonts w:ascii="Times New Roman" w:hAnsi="Times New Roman" w:cs="Times New Roman"/>
          <w:b/>
          <w:bCs/>
          <w:lang w:val="uk-UA"/>
        </w:rPr>
        <w:t>Перелік документів, необхідних для реєстрації</w:t>
      </w:r>
      <w:bookmarkEnd w:id="3"/>
      <w:bookmarkEnd w:id="4"/>
    </w:p>
    <w:p w:rsidR="002B77E4" w:rsidRPr="00FB0BA1" w:rsidRDefault="002B77E4" w:rsidP="00FF7254">
      <w:pPr>
        <w:spacing w:line="360" w:lineRule="auto"/>
        <w:jc w:val="both"/>
        <w:rPr>
          <w:sz w:val="28"/>
          <w:szCs w:val="28"/>
          <w:lang w:val="uk-UA"/>
        </w:rPr>
      </w:pPr>
    </w:p>
    <w:p w:rsidR="009C66B6" w:rsidRPr="00FB0BA1" w:rsidRDefault="00650F99" w:rsidP="002B77E4">
      <w:pPr>
        <w:spacing w:line="360" w:lineRule="auto"/>
        <w:ind w:firstLine="709"/>
        <w:jc w:val="both"/>
        <w:rPr>
          <w:sz w:val="28"/>
          <w:szCs w:val="28"/>
          <w:lang w:val="uk-UA"/>
        </w:rPr>
      </w:pPr>
      <w:r w:rsidRPr="00FB0BA1">
        <w:rPr>
          <w:sz w:val="28"/>
          <w:szCs w:val="28"/>
          <w:lang w:val="uk-UA"/>
        </w:rPr>
        <w:t>Фірма була заснована 1</w:t>
      </w:r>
      <w:r w:rsidR="009C66B6" w:rsidRPr="00FB0BA1">
        <w:rPr>
          <w:sz w:val="28"/>
          <w:szCs w:val="28"/>
          <w:lang w:val="uk-UA"/>
        </w:rPr>
        <w:t xml:space="preserve"> лютого 200</w:t>
      </w:r>
      <w:r w:rsidR="003F4089" w:rsidRPr="00FB0BA1">
        <w:rPr>
          <w:sz w:val="28"/>
          <w:szCs w:val="28"/>
          <w:lang w:val="uk-UA"/>
        </w:rPr>
        <w:t>8</w:t>
      </w:r>
      <w:r w:rsidR="009C66B6" w:rsidRPr="00FB0BA1">
        <w:rPr>
          <w:sz w:val="28"/>
          <w:szCs w:val="28"/>
          <w:lang w:val="uk-UA"/>
        </w:rPr>
        <w:t xml:space="preserve"> року. Дата реєстрації фірми – 1 квітня 200</w:t>
      </w:r>
      <w:r w:rsidR="003F4089" w:rsidRPr="00FB0BA1">
        <w:rPr>
          <w:sz w:val="28"/>
          <w:szCs w:val="28"/>
          <w:lang w:val="uk-UA"/>
        </w:rPr>
        <w:t>8</w:t>
      </w:r>
      <w:r w:rsidR="009C66B6" w:rsidRPr="00FB0BA1">
        <w:rPr>
          <w:sz w:val="28"/>
          <w:szCs w:val="28"/>
          <w:lang w:val="uk-UA"/>
        </w:rPr>
        <w:t xml:space="preserve"> року. Офіс фірми розташований за адресою: м. Вінниця, вул. Келецька 9</w:t>
      </w:r>
      <w:r w:rsidRPr="00FB0BA1">
        <w:rPr>
          <w:sz w:val="28"/>
          <w:szCs w:val="28"/>
          <w:lang w:val="uk-UA"/>
        </w:rPr>
        <w:t>5</w:t>
      </w:r>
      <w:r w:rsidR="009C66B6" w:rsidRPr="00FB0BA1">
        <w:rPr>
          <w:sz w:val="28"/>
          <w:szCs w:val="28"/>
          <w:lang w:val="uk-UA"/>
        </w:rPr>
        <w:t>.</w:t>
      </w:r>
      <w:r w:rsidR="002B77E4" w:rsidRPr="00FB0BA1">
        <w:rPr>
          <w:sz w:val="28"/>
          <w:szCs w:val="28"/>
          <w:lang w:val="uk-UA"/>
        </w:rPr>
        <w:t xml:space="preserve"> </w:t>
      </w:r>
      <w:r w:rsidR="009C66B6" w:rsidRPr="00FB0BA1">
        <w:rPr>
          <w:sz w:val="28"/>
          <w:szCs w:val="28"/>
          <w:lang w:val="uk-UA"/>
        </w:rPr>
        <w:t>Для реєстарцiї фірми було внесено слiдуючi документи:</w:t>
      </w:r>
    </w:p>
    <w:p w:rsidR="009C66B6" w:rsidRPr="00FB0BA1" w:rsidRDefault="009C66B6" w:rsidP="002B77E4">
      <w:pPr>
        <w:numPr>
          <w:ilvl w:val="0"/>
          <w:numId w:val="9"/>
        </w:numPr>
        <w:tabs>
          <w:tab w:val="clear" w:pos="720"/>
          <w:tab w:val="num" w:pos="1000"/>
        </w:tabs>
        <w:spacing w:line="360" w:lineRule="auto"/>
        <w:ind w:left="0" w:firstLine="709"/>
        <w:jc w:val="both"/>
        <w:rPr>
          <w:sz w:val="28"/>
          <w:szCs w:val="28"/>
          <w:lang w:val="uk-UA"/>
        </w:rPr>
      </w:pPr>
      <w:r w:rsidRPr="00FB0BA1">
        <w:rPr>
          <w:sz w:val="28"/>
          <w:szCs w:val="28"/>
          <w:lang w:val="uk-UA"/>
        </w:rPr>
        <w:t>Свідоцтво № 9</w:t>
      </w:r>
      <w:r w:rsidR="00650F99" w:rsidRPr="00FB0BA1">
        <w:rPr>
          <w:sz w:val="28"/>
          <w:szCs w:val="28"/>
          <w:lang w:val="uk-UA"/>
        </w:rPr>
        <w:t>502</w:t>
      </w:r>
      <w:r w:rsidRPr="00FB0BA1">
        <w:rPr>
          <w:sz w:val="28"/>
          <w:szCs w:val="28"/>
          <w:lang w:val="uk-UA"/>
        </w:rPr>
        <w:t>36</w:t>
      </w:r>
      <w:r w:rsidR="00650F99" w:rsidRPr="00FB0BA1">
        <w:rPr>
          <w:sz w:val="28"/>
          <w:szCs w:val="28"/>
          <w:lang w:val="uk-UA"/>
        </w:rPr>
        <w:t>963</w:t>
      </w:r>
      <w:r w:rsidRPr="00FB0BA1">
        <w:rPr>
          <w:sz w:val="28"/>
          <w:szCs w:val="28"/>
          <w:lang w:val="uk-UA"/>
        </w:rPr>
        <w:t>7 про державну реєстрацію суб’єкта підприємницької дальності, видане Управлінням економіки виконкому Вінницької міської Ради народних депутатів від 10 лютого 200</w:t>
      </w:r>
      <w:r w:rsidR="003F4089" w:rsidRPr="00FB0BA1">
        <w:rPr>
          <w:sz w:val="28"/>
          <w:szCs w:val="28"/>
          <w:lang w:val="uk-UA"/>
        </w:rPr>
        <w:t>8</w:t>
      </w:r>
      <w:r w:rsidRPr="00FB0BA1">
        <w:rPr>
          <w:sz w:val="28"/>
          <w:szCs w:val="28"/>
          <w:lang w:val="uk-UA"/>
        </w:rPr>
        <w:t xml:space="preserve"> року. У ньому повідомляється про повну та скорочену назву суб’єкта підприємницької діяльності, організаційна форма та місцезнаходження.</w:t>
      </w:r>
    </w:p>
    <w:p w:rsidR="009C66B6" w:rsidRPr="00FB0BA1" w:rsidRDefault="009C66B6" w:rsidP="002B77E4">
      <w:pPr>
        <w:numPr>
          <w:ilvl w:val="0"/>
          <w:numId w:val="9"/>
        </w:numPr>
        <w:tabs>
          <w:tab w:val="clear" w:pos="720"/>
          <w:tab w:val="num" w:pos="1000"/>
        </w:tabs>
        <w:spacing w:line="360" w:lineRule="auto"/>
        <w:ind w:left="0" w:firstLine="709"/>
        <w:jc w:val="both"/>
        <w:rPr>
          <w:sz w:val="28"/>
          <w:szCs w:val="28"/>
          <w:lang w:val="uk-UA"/>
        </w:rPr>
      </w:pPr>
      <w:r w:rsidRPr="00FB0BA1">
        <w:rPr>
          <w:sz w:val="28"/>
          <w:szCs w:val="28"/>
          <w:lang w:val="uk-UA"/>
        </w:rPr>
        <w:t xml:space="preserve">Заява, що була поставлена на облік державною податковою інспекцією 10 лютого </w:t>
      </w:r>
      <w:r w:rsidR="00650F99" w:rsidRPr="00FB0BA1">
        <w:rPr>
          <w:sz w:val="28"/>
          <w:szCs w:val="28"/>
          <w:lang w:val="uk-UA"/>
        </w:rPr>
        <w:t>200</w:t>
      </w:r>
      <w:r w:rsidR="003F4089" w:rsidRPr="00FB0BA1">
        <w:rPr>
          <w:sz w:val="28"/>
          <w:szCs w:val="28"/>
          <w:lang w:val="uk-UA"/>
        </w:rPr>
        <w:t>7</w:t>
      </w:r>
      <w:r w:rsidRPr="00FB0BA1">
        <w:rPr>
          <w:sz w:val="28"/>
          <w:szCs w:val="28"/>
          <w:lang w:val="uk-UA"/>
        </w:rPr>
        <w:t xml:space="preserve"> року № </w:t>
      </w:r>
      <w:r w:rsidR="00650F99" w:rsidRPr="00FB0BA1">
        <w:rPr>
          <w:sz w:val="28"/>
          <w:szCs w:val="28"/>
          <w:lang w:val="uk-UA"/>
        </w:rPr>
        <w:t>9502369637</w:t>
      </w:r>
      <w:r w:rsidRPr="00FB0BA1">
        <w:rPr>
          <w:sz w:val="28"/>
          <w:szCs w:val="28"/>
          <w:lang w:val="uk-UA"/>
        </w:rPr>
        <w:t xml:space="preserve">, у державну податкову інспекцію по місту Вінниці, підписана начальником державної податкової інспекції </w:t>
      </w:r>
      <w:r w:rsidR="00650F99" w:rsidRPr="00FB0BA1">
        <w:rPr>
          <w:sz w:val="28"/>
          <w:szCs w:val="28"/>
          <w:lang w:val="uk-UA"/>
        </w:rPr>
        <w:t>Бондар</w:t>
      </w:r>
      <w:r w:rsidRPr="00FB0BA1">
        <w:rPr>
          <w:sz w:val="28"/>
          <w:szCs w:val="28"/>
          <w:lang w:val="uk-UA"/>
        </w:rPr>
        <w:t xml:space="preserve"> О.Р. У заяві повідомляються необхідні відомості на облік підприємства, а саме:</w:t>
      </w:r>
    </w:p>
    <w:p w:rsidR="009C66B6" w:rsidRPr="00FB0BA1" w:rsidRDefault="009C66B6" w:rsidP="002B77E4">
      <w:pPr>
        <w:pStyle w:val="21"/>
        <w:numPr>
          <w:ilvl w:val="1"/>
          <w:numId w:val="6"/>
        </w:numPr>
        <w:tabs>
          <w:tab w:val="num" w:pos="1000"/>
        </w:tabs>
        <w:spacing w:line="360" w:lineRule="auto"/>
        <w:ind w:left="0" w:firstLine="709"/>
      </w:pPr>
      <w:r w:rsidRPr="00FB0BA1">
        <w:t>повне найменування підприємства, форма власності, вид підприємства, адреса, телефон;</w:t>
      </w:r>
    </w:p>
    <w:p w:rsidR="009C66B6" w:rsidRPr="00FB0BA1" w:rsidRDefault="009C66B6" w:rsidP="002B77E4">
      <w:pPr>
        <w:numPr>
          <w:ilvl w:val="1"/>
          <w:numId w:val="6"/>
        </w:numPr>
        <w:tabs>
          <w:tab w:val="num" w:pos="1000"/>
        </w:tabs>
        <w:spacing w:line="360" w:lineRule="auto"/>
        <w:ind w:left="0" w:firstLine="709"/>
        <w:jc w:val="both"/>
        <w:rPr>
          <w:sz w:val="28"/>
          <w:szCs w:val="28"/>
          <w:lang w:val="uk-UA"/>
        </w:rPr>
      </w:pPr>
      <w:r w:rsidRPr="00FB0BA1">
        <w:rPr>
          <w:sz w:val="28"/>
          <w:szCs w:val="28"/>
          <w:lang w:val="uk-UA"/>
        </w:rPr>
        <w:t>прізвище, ім’я та по-батьковi керівника підприємства, номер телефону, домашня адреса;</w:t>
      </w:r>
    </w:p>
    <w:p w:rsidR="009C66B6" w:rsidRPr="00FB0BA1" w:rsidRDefault="009C66B6" w:rsidP="002B77E4">
      <w:pPr>
        <w:numPr>
          <w:ilvl w:val="1"/>
          <w:numId w:val="6"/>
        </w:numPr>
        <w:tabs>
          <w:tab w:val="num" w:pos="1000"/>
        </w:tabs>
        <w:spacing w:line="360" w:lineRule="auto"/>
        <w:ind w:left="0" w:firstLine="709"/>
        <w:jc w:val="both"/>
        <w:rPr>
          <w:sz w:val="28"/>
          <w:szCs w:val="28"/>
          <w:lang w:val="uk-UA"/>
        </w:rPr>
      </w:pPr>
      <w:r w:rsidRPr="00FB0BA1">
        <w:rPr>
          <w:sz w:val="28"/>
          <w:szCs w:val="28"/>
          <w:lang w:val="uk-UA"/>
        </w:rPr>
        <w:t>прізвище, ім’я та по-батьковi бухгалтера підприємства, домашня адреса, телефон;</w:t>
      </w:r>
    </w:p>
    <w:p w:rsidR="009C66B6" w:rsidRPr="00FB0BA1" w:rsidRDefault="009C66B6" w:rsidP="002B77E4">
      <w:pPr>
        <w:numPr>
          <w:ilvl w:val="1"/>
          <w:numId w:val="6"/>
        </w:numPr>
        <w:tabs>
          <w:tab w:val="num" w:pos="1000"/>
        </w:tabs>
        <w:spacing w:line="360" w:lineRule="auto"/>
        <w:ind w:left="0" w:firstLine="709"/>
        <w:jc w:val="both"/>
        <w:rPr>
          <w:sz w:val="28"/>
          <w:szCs w:val="28"/>
          <w:lang w:val="uk-UA"/>
        </w:rPr>
      </w:pPr>
      <w:r w:rsidRPr="00FB0BA1">
        <w:rPr>
          <w:sz w:val="28"/>
          <w:szCs w:val="28"/>
          <w:lang w:val="uk-UA"/>
        </w:rPr>
        <w:t>найменування закладу банка, номер розрахункового рахунку, поточного рахунку, субрахунку, дати їх відкриття;</w:t>
      </w:r>
    </w:p>
    <w:p w:rsidR="009C66B6" w:rsidRPr="00FB0BA1" w:rsidRDefault="009C66B6" w:rsidP="002B77E4">
      <w:pPr>
        <w:numPr>
          <w:ilvl w:val="1"/>
          <w:numId w:val="6"/>
        </w:numPr>
        <w:tabs>
          <w:tab w:val="num" w:pos="1000"/>
        </w:tabs>
        <w:spacing w:line="360" w:lineRule="auto"/>
        <w:ind w:left="0" w:firstLine="709"/>
        <w:jc w:val="both"/>
        <w:rPr>
          <w:sz w:val="28"/>
          <w:szCs w:val="28"/>
          <w:lang w:val="uk-UA"/>
        </w:rPr>
      </w:pPr>
      <w:r w:rsidRPr="00FB0BA1">
        <w:rPr>
          <w:sz w:val="28"/>
          <w:szCs w:val="28"/>
          <w:lang w:val="uk-UA"/>
        </w:rPr>
        <w:t>дата реєстрації підприємства;</w:t>
      </w:r>
    </w:p>
    <w:p w:rsidR="009C66B6" w:rsidRPr="00FB0BA1" w:rsidRDefault="009C66B6" w:rsidP="002B77E4">
      <w:pPr>
        <w:numPr>
          <w:ilvl w:val="1"/>
          <w:numId w:val="6"/>
        </w:numPr>
        <w:tabs>
          <w:tab w:val="num" w:pos="1000"/>
        </w:tabs>
        <w:spacing w:line="360" w:lineRule="auto"/>
        <w:ind w:left="0" w:firstLine="709"/>
        <w:jc w:val="both"/>
        <w:rPr>
          <w:sz w:val="28"/>
          <w:szCs w:val="28"/>
          <w:lang w:val="uk-UA"/>
        </w:rPr>
      </w:pPr>
      <w:r w:rsidRPr="00FB0BA1">
        <w:rPr>
          <w:sz w:val="28"/>
          <w:szCs w:val="28"/>
          <w:lang w:val="uk-UA"/>
        </w:rPr>
        <w:t>найменування податків, пільг та платежів в бюджет; найменування, дата документа та ким представлена пільга,</w:t>
      </w:r>
      <w:r w:rsidR="002B77E4" w:rsidRPr="00FB0BA1">
        <w:rPr>
          <w:sz w:val="28"/>
          <w:szCs w:val="28"/>
          <w:lang w:val="uk-UA"/>
        </w:rPr>
        <w:t xml:space="preserve"> </w:t>
      </w:r>
      <w:r w:rsidRPr="00FB0BA1">
        <w:rPr>
          <w:sz w:val="28"/>
          <w:szCs w:val="28"/>
          <w:lang w:val="uk-UA"/>
        </w:rPr>
        <w:t>за</w:t>
      </w:r>
      <w:r w:rsidR="002B77E4" w:rsidRPr="00FB0BA1">
        <w:rPr>
          <w:sz w:val="28"/>
          <w:szCs w:val="28"/>
          <w:lang w:val="uk-UA"/>
        </w:rPr>
        <w:t xml:space="preserve"> </w:t>
      </w:r>
      <w:r w:rsidRPr="00FB0BA1">
        <w:rPr>
          <w:sz w:val="28"/>
          <w:szCs w:val="28"/>
          <w:lang w:val="uk-UA"/>
        </w:rPr>
        <w:t>яким видом платежу у бюджет та на який</w:t>
      </w:r>
      <w:r w:rsidR="002B77E4" w:rsidRPr="00FB0BA1">
        <w:rPr>
          <w:sz w:val="28"/>
          <w:szCs w:val="28"/>
          <w:lang w:val="uk-UA"/>
        </w:rPr>
        <w:t xml:space="preserve"> </w:t>
      </w:r>
      <w:r w:rsidRPr="00FB0BA1">
        <w:rPr>
          <w:sz w:val="28"/>
          <w:szCs w:val="28"/>
          <w:lang w:val="uk-UA"/>
        </w:rPr>
        <w:t>період.</w:t>
      </w:r>
    </w:p>
    <w:p w:rsidR="009C66B6" w:rsidRPr="00FB0BA1" w:rsidRDefault="009C66B6" w:rsidP="002B77E4">
      <w:pPr>
        <w:pStyle w:val="30"/>
        <w:numPr>
          <w:ilvl w:val="0"/>
          <w:numId w:val="9"/>
        </w:numPr>
        <w:tabs>
          <w:tab w:val="clear" w:pos="720"/>
          <w:tab w:val="num" w:pos="1000"/>
        </w:tabs>
        <w:spacing w:line="360" w:lineRule="auto"/>
        <w:ind w:left="0" w:firstLine="709"/>
      </w:pPr>
      <w:r w:rsidRPr="00FB0BA1">
        <w:t>Квитанція № 1</w:t>
      </w:r>
      <w:r w:rsidR="00650F99" w:rsidRPr="00FB0BA1">
        <w:t>88</w:t>
      </w:r>
      <w:r w:rsidRPr="00FB0BA1">
        <w:t>0</w:t>
      </w:r>
      <w:r w:rsidR="00650F99" w:rsidRPr="00FB0BA1">
        <w:t>12</w:t>
      </w:r>
      <w:r w:rsidRPr="00FB0BA1">
        <w:t>9</w:t>
      </w:r>
      <w:r w:rsidR="00650F99" w:rsidRPr="00FB0BA1">
        <w:t>33</w:t>
      </w:r>
      <w:r w:rsidRPr="00FB0BA1">
        <w:t>11 про відкриття розрахункового рахунку в банку “Приватбанк”.</w:t>
      </w:r>
    </w:p>
    <w:p w:rsidR="009C66B6" w:rsidRPr="00FB0BA1" w:rsidRDefault="00450297" w:rsidP="002B77E4">
      <w:pPr>
        <w:pStyle w:val="30"/>
        <w:numPr>
          <w:ilvl w:val="0"/>
          <w:numId w:val="9"/>
        </w:numPr>
        <w:tabs>
          <w:tab w:val="clear" w:pos="720"/>
          <w:tab w:val="num" w:pos="1000"/>
        </w:tabs>
        <w:spacing w:line="360" w:lineRule="auto"/>
        <w:ind w:left="0" w:firstLine="709"/>
      </w:pPr>
      <w:r w:rsidRPr="00FB0BA1">
        <w:t>Дозвіл №58</w:t>
      </w:r>
      <w:r w:rsidR="009C66B6" w:rsidRPr="00FB0BA1">
        <w:t>46</w:t>
      </w:r>
      <w:r w:rsidRPr="00FB0BA1">
        <w:t>6081</w:t>
      </w:r>
      <w:r w:rsidR="009C66B6" w:rsidRPr="00FB0BA1">
        <w:t>, виданий фірмі “</w:t>
      </w:r>
      <w:r w:rsidRPr="00FB0BA1">
        <w:t>Mobile Telephones</w:t>
      </w:r>
      <w:r w:rsidR="009C66B6" w:rsidRPr="00FB0BA1">
        <w:t>” на право виготовлення:</w:t>
      </w:r>
    </w:p>
    <w:p w:rsidR="009C66B6" w:rsidRPr="00FB0BA1" w:rsidRDefault="00450297" w:rsidP="002B77E4">
      <w:pPr>
        <w:pStyle w:val="30"/>
        <w:numPr>
          <w:ilvl w:val="0"/>
          <w:numId w:val="8"/>
        </w:numPr>
        <w:tabs>
          <w:tab w:val="clear" w:pos="1776"/>
          <w:tab w:val="num" w:pos="1000"/>
          <w:tab w:val="num" w:pos="1418"/>
        </w:tabs>
        <w:spacing w:line="360" w:lineRule="auto"/>
        <w:ind w:left="0" w:firstLine="709"/>
      </w:pPr>
      <w:r w:rsidRPr="00FB0BA1">
        <w:t>гарнітури мобільних телефонів</w:t>
      </w:r>
      <w:r w:rsidR="009C66B6" w:rsidRPr="00FB0BA1">
        <w:t>;</w:t>
      </w:r>
      <w:r w:rsidR="002B77E4" w:rsidRPr="00FB0BA1">
        <w:t xml:space="preserve"> </w:t>
      </w:r>
      <w:r w:rsidRPr="00FB0BA1">
        <w:t>різних запчастин до телефонних апаратів</w:t>
      </w:r>
      <w:r w:rsidR="009C66B6" w:rsidRPr="00FB0BA1">
        <w:t>;</w:t>
      </w:r>
      <w:r w:rsidR="002B77E4" w:rsidRPr="00FB0BA1">
        <w:t xml:space="preserve"> </w:t>
      </w:r>
      <w:r w:rsidR="009C66B6" w:rsidRPr="00FB0BA1">
        <w:t xml:space="preserve">Довідка з єдиного державного реєстру підприємств та організацій України, підтверджена Вінницьким обласним управлінням статистики № </w:t>
      </w:r>
      <w:r w:rsidR="00A05018" w:rsidRPr="00FB0BA1">
        <w:t>6</w:t>
      </w:r>
      <w:r w:rsidR="009C66B6" w:rsidRPr="00FB0BA1">
        <w:t>6534</w:t>
      </w:r>
      <w:r w:rsidR="003F4089" w:rsidRPr="00FB0BA1">
        <w:t>44 11лютого 2008</w:t>
      </w:r>
      <w:r w:rsidR="009C66B6" w:rsidRPr="00FB0BA1">
        <w:t xml:space="preserve"> року.</w:t>
      </w:r>
    </w:p>
    <w:p w:rsidR="009C66B6" w:rsidRPr="00FB0BA1" w:rsidRDefault="009C66B6" w:rsidP="002B77E4">
      <w:pPr>
        <w:pStyle w:val="20"/>
        <w:numPr>
          <w:ilvl w:val="0"/>
          <w:numId w:val="9"/>
        </w:numPr>
        <w:tabs>
          <w:tab w:val="clear" w:pos="720"/>
          <w:tab w:val="num" w:pos="1000"/>
        </w:tabs>
        <w:spacing w:line="360" w:lineRule="auto"/>
        <w:ind w:left="0" w:firstLine="709"/>
        <w:jc w:val="both"/>
      </w:pPr>
      <w:r w:rsidRPr="00FB0BA1">
        <w:t>Засновницька угода про заснування колективного підприємства з обмеженою вiдповiдальнiстю “</w:t>
      </w:r>
      <w:r w:rsidR="00A05018" w:rsidRPr="00FB0BA1">
        <w:t>Mobile Telephones</w:t>
      </w:r>
      <w:r w:rsidRPr="00FB0BA1">
        <w:t>”, підписана фундаторами. Містить юридичну адресу фірми та основні статті:</w:t>
      </w:r>
    </w:p>
    <w:p w:rsidR="009C66B6" w:rsidRPr="00FB0BA1" w:rsidRDefault="009C66B6" w:rsidP="002B77E4">
      <w:pPr>
        <w:tabs>
          <w:tab w:val="num" w:pos="1000"/>
        </w:tabs>
        <w:spacing w:line="360" w:lineRule="auto"/>
        <w:ind w:firstLine="709"/>
        <w:jc w:val="both"/>
        <w:rPr>
          <w:sz w:val="28"/>
          <w:szCs w:val="28"/>
          <w:lang w:val="uk-UA"/>
        </w:rPr>
      </w:pPr>
      <w:r w:rsidRPr="00FB0BA1">
        <w:rPr>
          <w:sz w:val="28"/>
          <w:szCs w:val="28"/>
          <w:lang w:val="uk-UA"/>
        </w:rPr>
        <w:t>Стаття 1: "Мета та предмет діяльності фірми".</w:t>
      </w:r>
    </w:p>
    <w:p w:rsidR="009C66B6" w:rsidRPr="00FB0BA1" w:rsidRDefault="009C66B6" w:rsidP="002B77E4">
      <w:pPr>
        <w:tabs>
          <w:tab w:val="num" w:pos="1000"/>
        </w:tabs>
        <w:spacing w:line="360" w:lineRule="auto"/>
        <w:ind w:firstLine="709"/>
        <w:jc w:val="both"/>
        <w:rPr>
          <w:sz w:val="28"/>
          <w:szCs w:val="28"/>
          <w:lang w:val="uk-UA"/>
        </w:rPr>
      </w:pPr>
      <w:r w:rsidRPr="00FB0BA1">
        <w:rPr>
          <w:sz w:val="28"/>
          <w:szCs w:val="28"/>
          <w:lang w:val="uk-UA"/>
        </w:rPr>
        <w:t>Стаття 2: "Статутний фонд фірми".</w:t>
      </w:r>
    </w:p>
    <w:p w:rsidR="009C66B6" w:rsidRPr="00FB0BA1" w:rsidRDefault="009C66B6" w:rsidP="002B77E4">
      <w:pPr>
        <w:tabs>
          <w:tab w:val="num" w:pos="1000"/>
        </w:tabs>
        <w:spacing w:line="360" w:lineRule="auto"/>
        <w:ind w:firstLine="709"/>
        <w:jc w:val="both"/>
        <w:rPr>
          <w:sz w:val="28"/>
          <w:szCs w:val="28"/>
          <w:lang w:val="uk-UA"/>
        </w:rPr>
      </w:pPr>
      <w:r w:rsidRPr="00FB0BA1">
        <w:rPr>
          <w:sz w:val="28"/>
          <w:szCs w:val="28"/>
          <w:lang w:val="uk-UA"/>
        </w:rPr>
        <w:t>Стаття 3: "Про обов’язки учасників фірми".</w:t>
      </w:r>
    </w:p>
    <w:p w:rsidR="009C66B6" w:rsidRPr="00FB0BA1" w:rsidRDefault="009C66B6" w:rsidP="002B77E4">
      <w:pPr>
        <w:tabs>
          <w:tab w:val="num" w:pos="1000"/>
        </w:tabs>
        <w:spacing w:line="360" w:lineRule="auto"/>
        <w:ind w:firstLine="709"/>
        <w:jc w:val="both"/>
        <w:rPr>
          <w:sz w:val="28"/>
          <w:szCs w:val="28"/>
          <w:lang w:val="uk-UA"/>
        </w:rPr>
      </w:pPr>
      <w:r w:rsidRPr="00FB0BA1">
        <w:rPr>
          <w:sz w:val="28"/>
          <w:szCs w:val="28"/>
          <w:lang w:val="uk-UA"/>
        </w:rPr>
        <w:t>Стаття 4: "Розподіл майна, прибутку та збитків фірми".</w:t>
      </w:r>
    </w:p>
    <w:p w:rsidR="009C66B6" w:rsidRPr="00FB0BA1" w:rsidRDefault="009C66B6" w:rsidP="002B77E4">
      <w:pPr>
        <w:tabs>
          <w:tab w:val="num" w:pos="1000"/>
        </w:tabs>
        <w:spacing w:line="360" w:lineRule="auto"/>
        <w:ind w:firstLine="709"/>
        <w:jc w:val="both"/>
        <w:rPr>
          <w:sz w:val="28"/>
          <w:szCs w:val="28"/>
          <w:lang w:val="uk-UA"/>
        </w:rPr>
      </w:pPr>
      <w:r w:rsidRPr="00FB0BA1">
        <w:rPr>
          <w:sz w:val="28"/>
          <w:szCs w:val="28"/>
          <w:lang w:val="uk-UA"/>
        </w:rPr>
        <w:t>Стаття 5: " Органи фірми".</w:t>
      </w:r>
    </w:p>
    <w:p w:rsidR="009C66B6" w:rsidRPr="00FB0BA1" w:rsidRDefault="009C66B6" w:rsidP="002B77E4">
      <w:pPr>
        <w:tabs>
          <w:tab w:val="num" w:pos="1000"/>
        </w:tabs>
        <w:spacing w:line="360" w:lineRule="auto"/>
        <w:ind w:firstLine="709"/>
        <w:jc w:val="both"/>
        <w:rPr>
          <w:sz w:val="28"/>
          <w:szCs w:val="28"/>
          <w:lang w:val="uk-UA"/>
        </w:rPr>
      </w:pPr>
      <w:r w:rsidRPr="00FB0BA1">
        <w:rPr>
          <w:sz w:val="28"/>
          <w:szCs w:val="28"/>
          <w:lang w:val="uk-UA"/>
        </w:rPr>
        <w:t>Стаття 6: " Вихід" учасників з фірми" та інше.</w:t>
      </w:r>
    </w:p>
    <w:p w:rsidR="009C66B6" w:rsidRPr="00FB0BA1" w:rsidRDefault="009C66B6" w:rsidP="002B77E4">
      <w:pPr>
        <w:tabs>
          <w:tab w:val="num" w:pos="1000"/>
        </w:tabs>
        <w:spacing w:line="360" w:lineRule="auto"/>
        <w:ind w:firstLine="709"/>
        <w:jc w:val="both"/>
        <w:rPr>
          <w:sz w:val="28"/>
          <w:szCs w:val="28"/>
          <w:lang w:val="uk-UA"/>
        </w:rPr>
      </w:pPr>
      <w:r w:rsidRPr="00FB0BA1">
        <w:rPr>
          <w:sz w:val="28"/>
          <w:szCs w:val="28"/>
          <w:lang w:val="uk-UA"/>
        </w:rPr>
        <w:t>Статут колективного приватного підприємства “</w:t>
      </w:r>
      <w:r w:rsidR="00A05018" w:rsidRPr="00FB0BA1">
        <w:rPr>
          <w:sz w:val="28"/>
          <w:szCs w:val="28"/>
          <w:lang w:val="uk-UA"/>
        </w:rPr>
        <w:t>Mobile Telephones</w:t>
      </w:r>
      <w:r w:rsidRPr="00FB0BA1">
        <w:rPr>
          <w:sz w:val="28"/>
          <w:szCs w:val="28"/>
          <w:lang w:val="uk-UA"/>
        </w:rPr>
        <w:t>”, містить слiдуючi розділи:</w:t>
      </w:r>
    </w:p>
    <w:p w:rsidR="009C66B6" w:rsidRPr="00FB0BA1" w:rsidRDefault="009C66B6" w:rsidP="002B77E4">
      <w:pPr>
        <w:numPr>
          <w:ilvl w:val="2"/>
          <w:numId w:val="1"/>
        </w:numPr>
        <w:tabs>
          <w:tab w:val="clear" w:pos="2160"/>
          <w:tab w:val="num" w:pos="1000"/>
        </w:tabs>
        <w:spacing w:line="360" w:lineRule="auto"/>
        <w:ind w:left="0" w:firstLine="709"/>
        <w:jc w:val="both"/>
        <w:rPr>
          <w:sz w:val="28"/>
          <w:szCs w:val="28"/>
          <w:lang w:val="uk-UA"/>
        </w:rPr>
      </w:pPr>
      <w:r w:rsidRPr="00FB0BA1">
        <w:rPr>
          <w:sz w:val="28"/>
          <w:szCs w:val="28"/>
          <w:lang w:val="uk-UA"/>
        </w:rPr>
        <w:t>Загальні положення.</w:t>
      </w:r>
    </w:p>
    <w:p w:rsidR="009C66B6" w:rsidRPr="00FB0BA1" w:rsidRDefault="009C66B6" w:rsidP="002B77E4">
      <w:pPr>
        <w:numPr>
          <w:ilvl w:val="2"/>
          <w:numId w:val="1"/>
        </w:numPr>
        <w:tabs>
          <w:tab w:val="clear" w:pos="2160"/>
          <w:tab w:val="num" w:pos="1000"/>
        </w:tabs>
        <w:spacing w:line="360" w:lineRule="auto"/>
        <w:ind w:left="0" w:firstLine="709"/>
        <w:jc w:val="both"/>
        <w:rPr>
          <w:sz w:val="28"/>
          <w:szCs w:val="28"/>
          <w:lang w:val="uk-UA"/>
        </w:rPr>
      </w:pPr>
      <w:r w:rsidRPr="00FB0BA1">
        <w:rPr>
          <w:sz w:val="28"/>
          <w:szCs w:val="28"/>
          <w:lang w:val="uk-UA"/>
        </w:rPr>
        <w:t>Предмет діяльності фірми.</w:t>
      </w:r>
    </w:p>
    <w:p w:rsidR="009C66B6" w:rsidRPr="00FB0BA1" w:rsidRDefault="009C66B6" w:rsidP="002B77E4">
      <w:pPr>
        <w:numPr>
          <w:ilvl w:val="2"/>
          <w:numId w:val="1"/>
        </w:numPr>
        <w:tabs>
          <w:tab w:val="clear" w:pos="2160"/>
          <w:tab w:val="num" w:pos="1000"/>
        </w:tabs>
        <w:spacing w:line="360" w:lineRule="auto"/>
        <w:ind w:left="0" w:firstLine="709"/>
        <w:jc w:val="both"/>
        <w:rPr>
          <w:sz w:val="28"/>
          <w:szCs w:val="28"/>
          <w:lang w:val="uk-UA"/>
        </w:rPr>
      </w:pPr>
      <w:r w:rsidRPr="00FB0BA1">
        <w:rPr>
          <w:sz w:val="28"/>
          <w:szCs w:val="28"/>
          <w:lang w:val="uk-UA"/>
        </w:rPr>
        <w:t>Майно та прибуток фірми.</w:t>
      </w:r>
    </w:p>
    <w:p w:rsidR="009C66B6" w:rsidRPr="00FB0BA1" w:rsidRDefault="009C66B6" w:rsidP="002B77E4">
      <w:pPr>
        <w:numPr>
          <w:ilvl w:val="2"/>
          <w:numId w:val="1"/>
        </w:numPr>
        <w:tabs>
          <w:tab w:val="clear" w:pos="2160"/>
          <w:tab w:val="num" w:pos="1000"/>
        </w:tabs>
        <w:spacing w:line="360" w:lineRule="auto"/>
        <w:ind w:left="0" w:firstLine="709"/>
        <w:jc w:val="both"/>
        <w:rPr>
          <w:sz w:val="28"/>
          <w:szCs w:val="28"/>
          <w:lang w:val="uk-UA"/>
        </w:rPr>
      </w:pPr>
      <w:r w:rsidRPr="00FB0BA1">
        <w:rPr>
          <w:sz w:val="28"/>
          <w:szCs w:val="28"/>
          <w:lang w:val="uk-UA"/>
        </w:rPr>
        <w:t>Господарська діяльність. Соціальні гарантії.</w:t>
      </w:r>
    </w:p>
    <w:p w:rsidR="009C66B6" w:rsidRPr="00FB0BA1" w:rsidRDefault="009C66B6" w:rsidP="002B77E4">
      <w:pPr>
        <w:numPr>
          <w:ilvl w:val="2"/>
          <w:numId w:val="1"/>
        </w:numPr>
        <w:tabs>
          <w:tab w:val="clear" w:pos="2160"/>
          <w:tab w:val="num" w:pos="1000"/>
        </w:tabs>
        <w:spacing w:line="360" w:lineRule="auto"/>
        <w:ind w:left="0" w:firstLine="709"/>
        <w:jc w:val="both"/>
        <w:rPr>
          <w:sz w:val="28"/>
          <w:szCs w:val="28"/>
          <w:lang w:val="uk-UA"/>
        </w:rPr>
      </w:pPr>
      <w:r w:rsidRPr="00FB0BA1">
        <w:rPr>
          <w:sz w:val="28"/>
          <w:szCs w:val="28"/>
          <w:lang w:val="uk-UA"/>
        </w:rPr>
        <w:t>Зовнішньоекономічна діяльність.</w:t>
      </w:r>
    </w:p>
    <w:p w:rsidR="009C66B6" w:rsidRPr="00FB0BA1" w:rsidRDefault="009C66B6" w:rsidP="002B77E4">
      <w:pPr>
        <w:numPr>
          <w:ilvl w:val="2"/>
          <w:numId w:val="1"/>
        </w:numPr>
        <w:tabs>
          <w:tab w:val="clear" w:pos="2160"/>
          <w:tab w:val="num" w:pos="1000"/>
        </w:tabs>
        <w:spacing w:line="360" w:lineRule="auto"/>
        <w:ind w:left="0" w:firstLine="709"/>
        <w:jc w:val="both"/>
        <w:rPr>
          <w:sz w:val="28"/>
          <w:szCs w:val="28"/>
          <w:lang w:val="uk-UA"/>
        </w:rPr>
      </w:pPr>
      <w:r w:rsidRPr="00FB0BA1">
        <w:rPr>
          <w:sz w:val="28"/>
          <w:szCs w:val="28"/>
          <w:lang w:val="uk-UA"/>
        </w:rPr>
        <w:t>Управління підприємством.</w:t>
      </w:r>
    </w:p>
    <w:p w:rsidR="009C66B6" w:rsidRPr="00FB0BA1" w:rsidRDefault="009C66B6" w:rsidP="002B77E4">
      <w:pPr>
        <w:numPr>
          <w:ilvl w:val="2"/>
          <w:numId w:val="1"/>
        </w:numPr>
        <w:tabs>
          <w:tab w:val="clear" w:pos="2160"/>
          <w:tab w:val="num" w:pos="1000"/>
        </w:tabs>
        <w:spacing w:line="360" w:lineRule="auto"/>
        <w:ind w:left="0" w:firstLine="709"/>
        <w:jc w:val="both"/>
        <w:rPr>
          <w:sz w:val="28"/>
          <w:szCs w:val="28"/>
          <w:lang w:val="uk-UA"/>
        </w:rPr>
      </w:pPr>
      <w:r w:rsidRPr="00FB0BA1">
        <w:rPr>
          <w:sz w:val="28"/>
          <w:szCs w:val="28"/>
          <w:lang w:val="uk-UA"/>
        </w:rPr>
        <w:t>Припинення діяльності фірми та її реорганізація.</w:t>
      </w:r>
    </w:p>
    <w:p w:rsidR="009C66B6" w:rsidRPr="00FB0BA1" w:rsidRDefault="009C66B6" w:rsidP="002B77E4">
      <w:pPr>
        <w:numPr>
          <w:ilvl w:val="2"/>
          <w:numId w:val="1"/>
        </w:numPr>
        <w:tabs>
          <w:tab w:val="clear" w:pos="2160"/>
          <w:tab w:val="num" w:pos="1000"/>
        </w:tabs>
        <w:spacing w:line="360" w:lineRule="auto"/>
        <w:ind w:left="0" w:firstLine="709"/>
        <w:jc w:val="both"/>
        <w:rPr>
          <w:sz w:val="28"/>
          <w:szCs w:val="28"/>
          <w:lang w:val="uk-UA"/>
        </w:rPr>
      </w:pPr>
      <w:r w:rsidRPr="00FB0BA1">
        <w:rPr>
          <w:sz w:val="28"/>
          <w:szCs w:val="28"/>
          <w:lang w:val="uk-UA"/>
        </w:rPr>
        <w:t>Додаткові положення.</w:t>
      </w:r>
    </w:p>
    <w:p w:rsidR="002B77E4" w:rsidRPr="00FB0BA1" w:rsidRDefault="002B77E4" w:rsidP="002B77E4">
      <w:pPr>
        <w:pStyle w:val="2"/>
        <w:tabs>
          <w:tab w:val="num" w:pos="1000"/>
        </w:tabs>
        <w:spacing w:line="360" w:lineRule="auto"/>
        <w:ind w:left="0"/>
        <w:rPr>
          <w:rFonts w:ascii="Times New Roman" w:hAnsi="Times New Roman" w:cs="Times New Roman"/>
          <w:lang w:val="uk-UA"/>
        </w:rPr>
      </w:pPr>
      <w:bookmarkStart w:id="5" w:name="_Toc469165661"/>
      <w:bookmarkStart w:id="6" w:name="_Toc26633190"/>
    </w:p>
    <w:p w:rsidR="009C66B6" w:rsidRPr="00FB0BA1" w:rsidRDefault="00FD1BB6" w:rsidP="002B77E4">
      <w:pPr>
        <w:pStyle w:val="2"/>
        <w:tabs>
          <w:tab w:val="num" w:pos="1000"/>
        </w:tabs>
        <w:spacing w:line="360" w:lineRule="auto"/>
        <w:ind w:left="0"/>
        <w:jc w:val="center"/>
        <w:rPr>
          <w:rFonts w:ascii="Times New Roman" w:hAnsi="Times New Roman" w:cs="Times New Roman"/>
          <w:b/>
          <w:bCs/>
          <w:lang w:val="uk-UA"/>
        </w:rPr>
      </w:pPr>
      <w:r w:rsidRPr="00FB0BA1">
        <w:rPr>
          <w:rFonts w:ascii="Times New Roman" w:hAnsi="Times New Roman" w:cs="Times New Roman"/>
          <w:b/>
          <w:bCs/>
          <w:lang w:val="uk-UA"/>
        </w:rPr>
        <w:t xml:space="preserve">1.3 </w:t>
      </w:r>
      <w:r w:rsidR="009C66B6" w:rsidRPr="00FB0BA1">
        <w:rPr>
          <w:rFonts w:ascii="Times New Roman" w:hAnsi="Times New Roman" w:cs="Times New Roman"/>
          <w:b/>
          <w:bCs/>
          <w:lang w:val="uk-UA"/>
        </w:rPr>
        <w:t>Організаційна схема управління</w:t>
      </w:r>
      <w:bookmarkEnd w:id="5"/>
      <w:bookmarkEnd w:id="6"/>
    </w:p>
    <w:p w:rsidR="002B77E4" w:rsidRPr="00FB0BA1" w:rsidRDefault="002B77E4" w:rsidP="00FF7254">
      <w:pPr>
        <w:pStyle w:val="21"/>
        <w:spacing w:line="360" w:lineRule="auto"/>
        <w:ind w:firstLine="0"/>
        <w:rPr>
          <w:lang w:val="ru-RU"/>
        </w:rPr>
      </w:pPr>
    </w:p>
    <w:p w:rsidR="009C66B6" w:rsidRPr="00FB0BA1" w:rsidRDefault="009C66B6" w:rsidP="002B77E4">
      <w:pPr>
        <w:pStyle w:val="21"/>
        <w:spacing w:line="360" w:lineRule="auto"/>
        <w:ind w:firstLine="709"/>
      </w:pPr>
      <w:r w:rsidRPr="00FB0BA1">
        <w:t>Так</w:t>
      </w:r>
      <w:r w:rsidR="00A05018" w:rsidRPr="00FB0BA1">
        <w:t>,</w:t>
      </w:r>
      <w:r w:rsidRPr="00FB0BA1">
        <w:t xml:space="preserve"> як дане підприємство відноситься до малих, його штат невеликий, схема управління буде досить проста. На першому етапі свого існування наше підприємство буде орієнтуватись на ринок, тобто, головним для нас буде вивчення споживачів та їх побажань і відповідна переорієнтація виробництва. </w:t>
      </w:r>
    </w:p>
    <w:p w:rsidR="009C66B6" w:rsidRPr="00FB0BA1" w:rsidRDefault="009C66B6" w:rsidP="002B77E4">
      <w:pPr>
        <w:spacing w:line="360" w:lineRule="auto"/>
        <w:ind w:firstLine="709"/>
        <w:jc w:val="both"/>
        <w:rPr>
          <w:sz w:val="28"/>
          <w:szCs w:val="28"/>
          <w:lang w:val="uk-UA"/>
        </w:rPr>
      </w:pPr>
      <w:r w:rsidRPr="00FB0BA1">
        <w:rPr>
          <w:sz w:val="28"/>
          <w:szCs w:val="28"/>
          <w:lang w:val="uk-UA"/>
        </w:rPr>
        <w:t>Підприємство має структуру управління, побудовану за слідуючим принципом:</w:t>
      </w:r>
      <w:r w:rsidR="00FD1BB6" w:rsidRPr="00FB0BA1">
        <w:rPr>
          <w:sz w:val="28"/>
          <w:szCs w:val="28"/>
          <w:lang w:val="uk-UA"/>
        </w:rPr>
        <w:t xml:space="preserve"> </w:t>
      </w:r>
      <w:r w:rsidR="002B77E4" w:rsidRPr="00FB0BA1">
        <w:rPr>
          <w:sz w:val="28"/>
          <w:szCs w:val="28"/>
          <w:lang w:val="uk-UA"/>
        </w:rPr>
        <w:t xml:space="preserve">І рівень </w:t>
      </w:r>
      <w:r w:rsidRPr="00FB0BA1">
        <w:rPr>
          <w:sz w:val="28"/>
          <w:szCs w:val="28"/>
          <w:lang w:val="uk-UA"/>
        </w:rPr>
        <w:t>– Директор,</w:t>
      </w:r>
      <w:r w:rsidR="00FD1BB6" w:rsidRPr="00FB0BA1">
        <w:rPr>
          <w:sz w:val="28"/>
          <w:szCs w:val="28"/>
          <w:lang w:val="uk-UA"/>
        </w:rPr>
        <w:t xml:space="preserve"> </w:t>
      </w:r>
      <w:r w:rsidR="002B77E4" w:rsidRPr="00FB0BA1">
        <w:rPr>
          <w:sz w:val="28"/>
          <w:szCs w:val="28"/>
          <w:lang w:val="uk-UA"/>
        </w:rPr>
        <w:t xml:space="preserve">ІІ рівень </w:t>
      </w:r>
      <w:r w:rsidRPr="00FB0BA1">
        <w:rPr>
          <w:sz w:val="28"/>
          <w:szCs w:val="28"/>
          <w:lang w:val="uk-UA"/>
        </w:rPr>
        <w:t>– Головні спеціалісти,</w:t>
      </w:r>
      <w:r w:rsidR="00FD1BB6" w:rsidRPr="00FB0BA1">
        <w:rPr>
          <w:sz w:val="28"/>
          <w:szCs w:val="28"/>
          <w:lang w:val="uk-UA"/>
        </w:rPr>
        <w:t xml:space="preserve"> </w:t>
      </w:r>
      <w:r w:rsidR="002B77E4" w:rsidRPr="00FB0BA1">
        <w:rPr>
          <w:sz w:val="28"/>
          <w:szCs w:val="28"/>
          <w:lang w:val="uk-UA"/>
        </w:rPr>
        <w:t xml:space="preserve">ІІІ рівень </w:t>
      </w:r>
      <w:r w:rsidRPr="00FB0BA1">
        <w:rPr>
          <w:sz w:val="28"/>
          <w:szCs w:val="28"/>
          <w:lang w:val="uk-UA"/>
        </w:rPr>
        <w:t>– Спеціалісти,</w:t>
      </w:r>
      <w:r w:rsidR="00FD1BB6" w:rsidRPr="00FB0BA1">
        <w:rPr>
          <w:sz w:val="28"/>
          <w:szCs w:val="28"/>
          <w:lang w:val="uk-UA"/>
        </w:rPr>
        <w:t xml:space="preserve"> </w:t>
      </w:r>
      <w:r w:rsidRPr="00FB0BA1">
        <w:rPr>
          <w:sz w:val="28"/>
          <w:szCs w:val="28"/>
          <w:lang w:val="uk-UA"/>
        </w:rPr>
        <w:t>IV</w:t>
      </w:r>
      <w:r w:rsidR="002B77E4" w:rsidRPr="00FB0BA1">
        <w:rPr>
          <w:sz w:val="28"/>
          <w:szCs w:val="28"/>
          <w:lang w:val="uk-UA"/>
        </w:rPr>
        <w:t xml:space="preserve"> рівень </w:t>
      </w:r>
      <w:r w:rsidRPr="00FB0BA1">
        <w:rPr>
          <w:sz w:val="28"/>
          <w:szCs w:val="28"/>
          <w:lang w:val="uk-UA"/>
        </w:rPr>
        <w:t>– Робітники.</w:t>
      </w:r>
    </w:p>
    <w:p w:rsidR="002B77E4" w:rsidRPr="00FF7254" w:rsidRDefault="002B77E4" w:rsidP="00FF7254">
      <w:pPr>
        <w:spacing w:line="360" w:lineRule="auto"/>
        <w:jc w:val="both"/>
        <w:rPr>
          <w:sz w:val="28"/>
          <w:szCs w:val="28"/>
          <w:lang w:val="uk-UA"/>
        </w:rPr>
      </w:pPr>
    </w:p>
    <w:p w:rsidR="009C66B6" w:rsidRPr="00FB0BA1" w:rsidRDefault="002B77E4" w:rsidP="002B77E4">
      <w:pPr>
        <w:spacing w:line="360" w:lineRule="auto"/>
        <w:jc w:val="center"/>
        <w:rPr>
          <w:b/>
          <w:bCs/>
          <w:sz w:val="28"/>
          <w:szCs w:val="28"/>
          <w:lang w:val="uk-UA"/>
        </w:rPr>
      </w:pPr>
      <w:r w:rsidRPr="00FF7254">
        <w:rPr>
          <w:sz w:val="28"/>
          <w:szCs w:val="28"/>
          <w:lang w:val="uk-UA"/>
        </w:rPr>
        <w:br w:type="page"/>
      </w:r>
      <w:bookmarkStart w:id="7" w:name="_Toc26633191"/>
      <w:r w:rsidR="009C66B6" w:rsidRPr="00FB0BA1">
        <w:rPr>
          <w:b/>
          <w:bCs/>
          <w:sz w:val="28"/>
          <w:szCs w:val="28"/>
          <w:lang w:val="uk-UA"/>
        </w:rPr>
        <w:t>2 КАДРОВИЙ ПЛАН</w:t>
      </w:r>
      <w:bookmarkEnd w:id="7"/>
    </w:p>
    <w:p w:rsidR="002B77E4" w:rsidRPr="00FB0BA1" w:rsidRDefault="002B77E4" w:rsidP="00FF7254">
      <w:pPr>
        <w:spacing w:line="360" w:lineRule="auto"/>
        <w:rPr>
          <w:b/>
          <w:bCs/>
          <w:sz w:val="28"/>
          <w:szCs w:val="28"/>
          <w:lang w:val="uk-UA"/>
        </w:rPr>
      </w:pPr>
    </w:p>
    <w:p w:rsidR="009C66B6" w:rsidRPr="00FB0BA1" w:rsidRDefault="00FD1BB6" w:rsidP="002B77E4">
      <w:pPr>
        <w:pStyle w:val="2"/>
        <w:spacing w:line="360" w:lineRule="auto"/>
        <w:ind w:left="0"/>
        <w:jc w:val="center"/>
        <w:rPr>
          <w:rFonts w:ascii="Times New Roman" w:hAnsi="Times New Roman" w:cs="Times New Roman"/>
          <w:b/>
          <w:bCs/>
          <w:lang w:val="uk-UA"/>
        </w:rPr>
      </w:pPr>
      <w:bookmarkStart w:id="8" w:name="_Toc26633192"/>
      <w:r w:rsidRPr="00FB0BA1">
        <w:rPr>
          <w:rFonts w:ascii="Times New Roman" w:hAnsi="Times New Roman" w:cs="Times New Roman"/>
          <w:b/>
          <w:bCs/>
          <w:lang w:val="uk-UA"/>
        </w:rPr>
        <w:t>2.1</w:t>
      </w:r>
      <w:r w:rsidR="009C66B6" w:rsidRPr="00FB0BA1">
        <w:rPr>
          <w:rFonts w:ascii="Times New Roman" w:hAnsi="Times New Roman" w:cs="Times New Roman"/>
          <w:b/>
          <w:bCs/>
          <w:lang w:val="uk-UA"/>
        </w:rPr>
        <w:t xml:space="preserve"> Технологічний процес</w:t>
      </w:r>
      <w:bookmarkEnd w:id="8"/>
    </w:p>
    <w:p w:rsidR="009C66B6" w:rsidRPr="00FB0BA1" w:rsidRDefault="009C66B6" w:rsidP="00FF7254">
      <w:pPr>
        <w:spacing w:line="360" w:lineRule="auto"/>
        <w:jc w:val="both"/>
        <w:rPr>
          <w:sz w:val="28"/>
          <w:szCs w:val="28"/>
          <w:lang w:val="uk-UA"/>
        </w:rPr>
      </w:pPr>
    </w:p>
    <w:p w:rsidR="009C66B6" w:rsidRPr="00FB0BA1" w:rsidRDefault="009C66B6" w:rsidP="002B77E4">
      <w:pPr>
        <w:spacing w:line="360" w:lineRule="auto"/>
        <w:ind w:firstLine="709"/>
        <w:jc w:val="both"/>
        <w:rPr>
          <w:sz w:val="28"/>
          <w:szCs w:val="28"/>
          <w:lang w:val="uk-UA"/>
        </w:rPr>
      </w:pPr>
      <w:r w:rsidRPr="00FB0BA1">
        <w:rPr>
          <w:sz w:val="28"/>
          <w:szCs w:val="28"/>
          <w:lang w:val="uk-UA"/>
        </w:rPr>
        <w:t>Кадровий план являє собою штатний розклад всіх робітників на підприємстві. Вихідні данні:</w:t>
      </w:r>
    </w:p>
    <w:p w:rsidR="009C66B6" w:rsidRPr="00FB0BA1" w:rsidRDefault="00A05018" w:rsidP="002B77E4">
      <w:pPr>
        <w:numPr>
          <w:ilvl w:val="0"/>
          <w:numId w:val="2"/>
        </w:numPr>
        <w:tabs>
          <w:tab w:val="clear" w:pos="1420"/>
          <w:tab w:val="num" w:pos="1000"/>
        </w:tabs>
        <w:spacing w:line="360" w:lineRule="auto"/>
        <w:ind w:left="0" w:firstLine="709"/>
        <w:jc w:val="both"/>
        <w:rPr>
          <w:sz w:val="28"/>
          <w:szCs w:val="28"/>
          <w:lang w:val="uk-UA"/>
        </w:rPr>
      </w:pPr>
      <w:r w:rsidRPr="00FB0BA1">
        <w:rPr>
          <w:sz w:val="28"/>
          <w:szCs w:val="28"/>
          <w:lang w:val="uk-UA"/>
        </w:rPr>
        <w:t>Ємність ринку – 30</w:t>
      </w:r>
      <w:r w:rsidR="009C66B6" w:rsidRPr="00FB0BA1">
        <w:rPr>
          <w:sz w:val="28"/>
          <w:szCs w:val="28"/>
          <w:lang w:val="uk-UA"/>
        </w:rPr>
        <w:t>0000 шт.</w:t>
      </w:r>
    </w:p>
    <w:p w:rsidR="009C66B6" w:rsidRPr="00FB0BA1" w:rsidRDefault="009C66B6" w:rsidP="002B77E4">
      <w:pPr>
        <w:numPr>
          <w:ilvl w:val="0"/>
          <w:numId w:val="2"/>
        </w:numPr>
        <w:tabs>
          <w:tab w:val="clear" w:pos="1420"/>
          <w:tab w:val="num" w:pos="1000"/>
        </w:tabs>
        <w:spacing w:line="360" w:lineRule="auto"/>
        <w:ind w:left="0" w:firstLine="709"/>
        <w:jc w:val="both"/>
        <w:rPr>
          <w:sz w:val="28"/>
          <w:szCs w:val="28"/>
          <w:lang w:val="uk-UA"/>
        </w:rPr>
      </w:pPr>
      <w:r w:rsidRPr="00FB0BA1">
        <w:rPr>
          <w:sz w:val="28"/>
          <w:szCs w:val="28"/>
          <w:lang w:val="uk-UA"/>
        </w:rPr>
        <w:t>Річний об’єм випуску – 11</w:t>
      </w:r>
      <w:r w:rsidR="00A05018" w:rsidRPr="00FB0BA1">
        <w:rPr>
          <w:sz w:val="28"/>
          <w:szCs w:val="28"/>
          <w:lang w:val="uk-UA"/>
        </w:rPr>
        <w:t>0</w:t>
      </w:r>
      <w:r w:rsidRPr="00FB0BA1">
        <w:rPr>
          <w:sz w:val="28"/>
          <w:szCs w:val="28"/>
          <w:lang w:val="uk-UA"/>
        </w:rPr>
        <w:t>000 шт.</w:t>
      </w:r>
    </w:p>
    <w:p w:rsidR="009C66B6" w:rsidRPr="00FB0BA1" w:rsidRDefault="009C66B6" w:rsidP="002B77E4">
      <w:pPr>
        <w:tabs>
          <w:tab w:val="num" w:pos="1000"/>
        </w:tabs>
        <w:spacing w:line="360" w:lineRule="auto"/>
        <w:ind w:firstLine="709"/>
        <w:jc w:val="both"/>
        <w:rPr>
          <w:sz w:val="28"/>
          <w:szCs w:val="28"/>
          <w:lang w:val="uk-UA"/>
        </w:rPr>
      </w:pPr>
      <w:r w:rsidRPr="00FB0BA1">
        <w:rPr>
          <w:sz w:val="28"/>
          <w:szCs w:val="28"/>
          <w:lang w:val="uk-UA"/>
        </w:rPr>
        <w:t>Техпроцес випуску даної продукції складається з 6 операцій. Норми часу для основних технологічних операцій подані у таблиці 2.1.1.</w:t>
      </w:r>
    </w:p>
    <w:p w:rsidR="009C66B6" w:rsidRPr="00FB0BA1" w:rsidRDefault="009C66B6" w:rsidP="00FF7254">
      <w:pPr>
        <w:spacing w:line="360" w:lineRule="auto"/>
        <w:jc w:val="both"/>
        <w:rPr>
          <w:sz w:val="28"/>
          <w:szCs w:val="28"/>
          <w:lang w:val="uk-UA"/>
        </w:rPr>
      </w:pPr>
    </w:p>
    <w:p w:rsidR="009C66B6" w:rsidRPr="00FB0BA1" w:rsidRDefault="009C66B6" w:rsidP="002B77E4">
      <w:pPr>
        <w:pStyle w:val="a8"/>
        <w:spacing w:line="360" w:lineRule="auto"/>
        <w:ind w:firstLine="709"/>
        <w:jc w:val="both"/>
        <w:rPr>
          <w:rFonts w:ascii="Times New Roman" w:hAnsi="Times New Roman" w:cs="Times New Roman"/>
          <w:lang w:val="uk-UA"/>
        </w:rPr>
      </w:pPr>
      <w:r w:rsidRPr="00FB0BA1">
        <w:rPr>
          <w:rFonts w:ascii="Times New Roman" w:hAnsi="Times New Roman" w:cs="Times New Roman"/>
          <w:lang w:val="uk-UA"/>
        </w:rPr>
        <w:t>Таблиця</w:t>
      </w:r>
      <w:r w:rsidR="002B77E4" w:rsidRPr="00FB0BA1">
        <w:rPr>
          <w:rFonts w:ascii="Times New Roman" w:hAnsi="Times New Roman" w:cs="Times New Roman"/>
          <w:lang w:val="uk-UA"/>
        </w:rPr>
        <w:t xml:space="preserve"> </w:t>
      </w:r>
      <w:r w:rsidRPr="00FB0BA1">
        <w:rPr>
          <w:rFonts w:ascii="Times New Roman" w:hAnsi="Times New Roman" w:cs="Times New Roman"/>
          <w:lang w:val="uk-UA"/>
        </w:rPr>
        <w:t>1 – Трудомісткість технологічних операцій</w:t>
      </w:r>
    </w:p>
    <w:tbl>
      <w:tblPr>
        <w:tblW w:w="0" w:type="auto"/>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0"/>
        <w:gridCol w:w="1900"/>
        <w:gridCol w:w="1100"/>
        <w:gridCol w:w="2000"/>
      </w:tblGrid>
      <w:tr w:rsidR="009C66B6" w:rsidRPr="00FB0BA1">
        <w:trPr>
          <w:cantSplit/>
        </w:trPr>
        <w:tc>
          <w:tcPr>
            <w:tcW w:w="2600" w:type="dxa"/>
            <w:gridSpan w:val="2"/>
          </w:tcPr>
          <w:p w:rsidR="009C66B6" w:rsidRPr="00FB0BA1" w:rsidRDefault="009C66B6" w:rsidP="002B77E4">
            <w:pPr>
              <w:spacing w:line="360" w:lineRule="auto"/>
            </w:pPr>
            <w:r w:rsidRPr="00FB0BA1">
              <w:t>Дільниця</w:t>
            </w:r>
          </w:p>
        </w:tc>
        <w:tc>
          <w:tcPr>
            <w:tcW w:w="1100" w:type="dxa"/>
          </w:tcPr>
          <w:p w:rsidR="009C66B6" w:rsidRPr="00FB0BA1" w:rsidRDefault="009C66B6" w:rsidP="002B77E4">
            <w:pPr>
              <w:spacing w:line="360" w:lineRule="auto"/>
            </w:pPr>
            <w:r w:rsidRPr="00FB0BA1">
              <w:t xml:space="preserve">Розряд </w:t>
            </w:r>
          </w:p>
        </w:tc>
        <w:tc>
          <w:tcPr>
            <w:tcW w:w="2000" w:type="dxa"/>
          </w:tcPr>
          <w:p w:rsidR="009C66B6" w:rsidRPr="00FB0BA1" w:rsidRDefault="009C66B6" w:rsidP="002B77E4">
            <w:pPr>
              <w:spacing w:line="360" w:lineRule="auto"/>
            </w:pPr>
            <w:r w:rsidRPr="00FB0BA1">
              <w:t>Трудоємність, год</w:t>
            </w:r>
          </w:p>
        </w:tc>
      </w:tr>
      <w:tr w:rsidR="009C66B6" w:rsidRPr="00FB0BA1">
        <w:tc>
          <w:tcPr>
            <w:tcW w:w="700" w:type="dxa"/>
          </w:tcPr>
          <w:p w:rsidR="009C66B6" w:rsidRPr="00FB0BA1" w:rsidRDefault="009C66B6" w:rsidP="002B77E4">
            <w:pPr>
              <w:spacing w:line="360" w:lineRule="auto"/>
            </w:pPr>
            <w:r w:rsidRPr="00FB0BA1">
              <w:t>1.</w:t>
            </w:r>
          </w:p>
        </w:tc>
        <w:tc>
          <w:tcPr>
            <w:tcW w:w="1900" w:type="dxa"/>
          </w:tcPr>
          <w:p w:rsidR="009C66B6" w:rsidRPr="00FB0BA1" w:rsidRDefault="009C66B6" w:rsidP="002B77E4">
            <w:pPr>
              <w:spacing w:line="360" w:lineRule="auto"/>
            </w:pPr>
            <w:r w:rsidRPr="00FB0BA1">
              <w:t xml:space="preserve">Комплектування </w:t>
            </w:r>
          </w:p>
        </w:tc>
        <w:tc>
          <w:tcPr>
            <w:tcW w:w="1100" w:type="dxa"/>
          </w:tcPr>
          <w:p w:rsidR="009C66B6" w:rsidRPr="00FB0BA1" w:rsidRDefault="009C66B6" w:rsidP="002B77E4">
            <w:pPr>
              <w:spacing w:line="360" w:lineRule="auto"/>
            </w:pPr>
            <w:r w:rsidRPr="00FB0BA1">
              <w:t>3</w:t>
            </w:r>
          </w:p>
        </w:tc>
        <w:tc>
          <w:tcPr>
            <w:tcW w:w="2000" w:type="dxa"/>
          </w:tcPr>
          <w:p w:rsidR="009C66B6" w:rsidRPr="00FB0BA1" w:rsidRDefault="009C66B6" w:rsidP="002B77E4">
            <w:pPr>
              <w:spacing w:line="360" w:lineRule="auto"/>
            </w:pPr>
            <w:r w:rsidRPr="00FB0BA1">
              <w:t>0.25</w:t>
            </w:r>
          </w:p>
        </w:tc>
      </w:tr>
      <w:tr w:rsidR="009C66B6" w:rsidRPr="00FB0BA1">
        <w:tc>
          <w:tcPr>
            <w:tcW w:w="700" w:type="dxa"/>
          </w:tcPr>
          <w:p w:rsidR="009C66B6" w:rsidRPr="00FB0BA1" w:rsidRDefault="009C66B6" w:rsidP="002B77E4">
            <w:pPr>
              <w:spacing w:line="360" w:lineRule="auto"/>
            </w:pPr>
            <w:r w:rsidRPr="00FB0BA1">
              <w:t>2.</w:t>
            </w:r>
          </w:p>
        </w:tc>
        <w:tc>
          <w:tcPr>
            <w:tcW w:w="1900" w:type="dxa"/>
          </w:tcPr>
          <w:p w:rsidR="009C66B6" w:rsidRPr="00FB0BA1" w:rsidRDefault="009C66B6" w:rsidP="002B77E4">
            <w:pPr>
              <w:spacing w:line="360" w:lineRule="auto"/>
            </w:pPr>
            <w:r w:rsidRPr="00FB0BA1">
              <w:t xml:space="preserve">Штамповка </w:t>
            </w:r>
          </w:p>
        </w:tc>
        <w:tc>
          <w:tcPr>
            <w:tcW w:w="1100" w:type="dxa"/>
          </w:tcPr>
          <w:p w:rsidR="009C66B6" w:rsidRPr="00FB0BA1" w:rsidRDefault="009C66B6" w:rsidP="002B77E4">
            <w:pPr>
              <w:spacing w:line="360" w:lineRule="auto"/>
            </w:pPr>
            <w:r w:rsidRPr="00FB0BA1">
              <w:t>5</w:t>
            </w:r>
          </w:p>
        </w:tc>
        <w:tc>
          <w:tcPr>
            <w:tcW w:w="2000" w:type="dxa"/>
          </w:tcPr>
          <w:p w:rsidR="009C66B6" w:rsidRPr="00FB0BA1" w:rsidRDefault="009C66B6" w:rsidP="002B77E4">
            <w:pPr>
              <w:spacing w:line="360" w:lineRule="auto"/>
            </w:pPr>
            <w:r w:rsidRPr="00FB0BA1">
              <w:t>0.33</w:t>
            </w:r>
          </w:p>
        </w:tc>
      </w:tr>
      <w:tr w:rsidR="009C66B6" w:rsidRPr="00FB0BA1">
        <w:tc>
          <w:tcPr>
            <w:tcW w:w="700" w:type="dxa"/>
          </w:tcPr>
          <w:p w:rsidR="009C66B6" w:rsidRPr="00FB0BA1" w:rsidRDefault="009C66B6" w:rsidP="002B77E4">
            <w:pPr>
              <w:spacing w:line="360" w:lineRule="auto"/>
            </w:pPr>
            <w:r w:rsidRPr="00FB0BA1">
              <w:t>3.</w:t>
            </w:r>
          </w:p>
        </w:tc>
        <w:tc>
          <w:tcPr>
            <w:tcW w:w="1900" w:type="dxa"/>
          </w:tcPr>
          <w:p w:rsidR="009C66B6" w:rsidRPr="00FB0BA1" w:rsidRDefault="009C66B6" w:rsidP="002B77E4">
            <w:pPr>
              <w:spacing w:line="360" w:lineRule="auto"/>
            </w:pPr>
            <w:r w:rsidRPr="00FB0BA1">
              <w:t xml:space="preserve">Монтаж </w:t>
            </w:r>
          </w:p>
        </w:tc>
        <w:tc>
          <w:tcPr>
            <w:tcW w:w="1100" w:type="dxa"/>
          </w:tcPr>
          <w:p w:rsidR="009C66B6" w:rsidRPr="00FB0BA1" w:rsidRDefault="009C66B6" w:rsidP="002B77E4">
            <w:pPr>
              <w:spacing w:line="360" w:lineRule="auto"/>
            </w:pPr>
            <w:r w:rsidRPr="00FB0BA1">
              <w:t>4</w:t>
            </w:r>
          </w:p>
        </w:tc>
        <w:tc>
          <w:tcPr>
            <w:tcW w:w="2000" w:type="dxa"/>
          </w:tcPr>
          <w:p w:rsidR="009C66B6" w:rsidRPr="00FB0BA1" w:rsidRDefault="009C66B6" w:rsidP="002B77E4">
            <w:pPr>
              <w:spacing w:line="360" w:lineRule="auto"/>
            </w:pPr>
            <w:r w:rsidRPr="00FB0BA1">
              <w:t>0.25</w:t>
            </w:r>
          </w:p>
        </w:tc>
      </w:tr>
      <w:tr w:rsidR="009C66B6" w:rsidRPr="00FB0BA1">
        <w:tc>
          <w:tcPr>
            <w:tcW w:w="700" w:type="dxa"/>
          </w:tcPr>
          <w:p w:rsidR="009C66B6" w:rsidRPr="00FB0BA1" w:rsidRDefault="009C66B6" w:rsidP="002B77E4">
            <w:pPr>
              <w:spacing w:line="360" w:lineRule="auto"/>
            </w:pPr>
            <w:r w:rsidRPr="00FB0BA1">
              <w:t>4.</w:t>
            </w:r>
          </w:p>
        </w:tc>
        <w:tc>
          <w:tcPr>
            <w:tcW w:w="1900" w:type="dxa"/>
          </w:tcPr>
          <w:p w:rsidR="009C66B6" w:rsidRPr="00FB0BA1" w:rsidRDefault="009C66B6" w:rsidP="002B77E4">
            <w:pPr>
              <w:spacing w:line="360" w:lineRule="auto"/>
            </w:pPr>
            <w:r w:rsidRPr="00FB0BA1">
              <w:t xml:space="preserve">Зборка </w:t>
            </w:r>
          </w:p>
        </w:tc>
        <w:tc>
          <w:tcPr>
            <w:tcW w:w="1100" w:type="dxa"/>
          </w:tcPr>
          <w:p w:rsidR="009C66B6" w:rsidRPr="00FB0BA1" w:rsidRDefault="009C66B6" w:rsidP="002B77E4">
            <w:pPr>
              <w:spacing w:line="360" w:lineRule="auto"/>
            </w:pPr>
            <w:r w:rsidRPr="00FB0BA1">
              <w:t>6</w:t>
            </w:r>
          </w:p>
        </w:tc>
        <w:tc>
          <w:tcPr>
            <w:tcW w:w="2000" w:type="dxa"/>
          </w:tcPr>
          <w:p w:rsidR="009C66B6" w:rsidRPr="00FB0BA1" w:rsidRDefault="009C66B6" w:rsidP="002B77E4">
            <w:pPr>
              <w:spacing w:line="360" w:lineRule="auto"/>
            </w:pPr>
            <w:r w:rsidRPr="00FB0BA1">
              <w:t>0.5</w:t>
            </w:r>
          </w:p>
        </w:tc>
      </w:tr>
      <w:tr w:rsidR="009C66B6" w:rsidRPr="00FB0BA1">
        <w:tc>
          <w:tcPr>
            <w:tcW w:w="700" w:type="dxa"/>
          </w:tcPr>
          <w:p w:rsidR="009C66B6" w:rsidRPr="00FB0BA1" w:rsidRDefault="009C66B6" w:rsidP="002B77E4">
            <w:pPr>
              <w:spacing w:line="360" w:lineRule="auto"/>
            </w:pPr>
            <w:r w:rsidRPr="00FB0BA1">
              <w:t>5.</w:t>
            </w:r>
          </w:p>
        </w:tc>
        <w:tc>
          <w:tcPr>
            <w:tcW w:w="1900" w:type="dxa"/>
          </w:tcPr>
          <w:p w:rsidR="009C66B6" w:rsidRPr="00FB0BA1" w:rsidRDefault="009C66B6" w:rsidP="002B77E4">
            <w:pPr>
              <w:spacing w:line="360" w:lineRule="auto"/>
            </w:pPr>
            <w:r w:rsidRPr="00FB0BA1">
              <w:t xml:space="preserve">Контроль </w:t>
            </w:r>
          </w:p>
        </w:tc>
        <w:tc>
          <w:tcPr>
            <w:tcW w:w="1100" w:type="dxa"/>
          </w:tcPr>
          <w:p w:rsidR="009C66B6" w:rsidRPr="00FB0BA1" w:rsidRDefault="009C66B6" w:rsidP="002B77E4">
            <w:pPr>
              <w:spacing w:line="360" w:lineRule="auto"/>
            </w:pPr>
            <w:r w:rsidRPr="00FB0BA1">
              <w:t>5</w:t>
            </w:r>
          </w:p>
        </w:tc>
        <w:tc>
          <w:tcPr>
            <w:tcW w:w="2000" w:type="dxa"/>
          </w:tcPr>
          <w:p w:rsidR="009C66B6" w:rsidRPr="00FB0BA1" w:rsidRDefault="009C66B6" w:rsidP="002B77E4">
            <w:pPr>
              <w:spacing w:line="360" w:lineRule="auto"/>
            </w:pPr>
            <w:r w:rsidRPr="00FB0BA1">
              <w:t>0.33</w:t>
            </w:r>
          </w:p>
        </w:tc>
      </w:tr>
      <w:tr w:rsidR="009C66B6" w:rsidRPr="00FB0BA1">
        <w:tc>
          <w:tcPr>
            <w:tcW w:w="700" w:type="dxa"/>
          </w:tcPr>
          <w:p w:rsidR="009C66B6" w:rsidRPr="00FB0BA1" w:rsidRDefault="009C66B6" w:rsidP="002B77E4">
            <w:pPr>
              <w:spacing w:line="360" w:lineRule="auto"/>
            </w:pPr>
            <w:r w:rsidRPr="00FB0BA1">
              <w:t>6.</w:t>
            </w:r>
          </w:p>
        </w:tc>
        <w:tc>
          <w:tcPr>
            <w:tcW w:w="1900" w:type="dxa"/>
          </w:tcPr>
          <w:p w:rsidR="009C66B6" w:rsidRPr="00FB0BA1" w:rsidRDefault="009C66B6" w:rsidP="002B77E4">
            <w:pPr>
              <w:spacing w:line="360" w:lineRule="auto"/>
            </w:pPr>
            <w:r w:rsidRPr="00FB0BA1">
              <w:t xml:space="preserve">Упаковка </w:t>
            </w:r>
          </w:p>
        </w:tc>
        <w:tc>
          <w:tcPr>
            <w:tcW w:w="1100" w:type="dxa"/>
          </w:tcPr>
          <w:p w:rsidR="009C66B6" w:rsidRPr="00FB0BA1" w:rsidRDefault="009C66B6" w:rsidP="002B77E4">
            <w:pPr>
              <w:spacing w:line="360" w:lineRule="auto"/>
            </w:pPr>
            <w:r w:rsidRPr="00FB0BA1">
              <w:t>3</w:t>
            </w:r>
          </w:p>
        </w:tc>
        <w:tc>
          <w:tcPr>
            <w:tcW w:w="2000" w:type="dxa"/>
          </w:tcPr>
          <w:p w:rsidR="009C66B6" w:rsidRPr="00FB0BA1" w:rsidRDefault="009C66B6" w:rsidP="002B77E4">
            <w:pPr>
              <w:spacing w:line="360" w:lineRule="auto"/>
            </w:pPr>
            <w:r w:rsidRPr="00FB0BA1">
              <w:t>0.33</w:t>
            </w:r>
          </w:p>
        </w:tc>
      </w:tr>
    </w:tbl>
    <w:p w:rsidR="009C66B6" w:rsidRPr="00FB0BA1" w:rsidRDefault="009C66B6" w:rsidP="00FF7254">
      <w:pPr>
        <w:spacing w:line="360" w:lineRule="auto"/>
        <w:jc w:val="both"/>
        <w:rPr>
          <w:sz w:val="28"/>
          <w:szCs w:val="28"/>
          <w:lang w:val="uk-UA"/>
        </w:rPr>
      </w:pPr>
    </w:p>
    <w:p w:rsidR="009C66B6" w:rsidRPr="00FB0BA1" w:rsidRDefault="00FD1BB6" w:rsidP="002B77E4">
      <w:pPr>
        <w:pStyle w:val="2"/>
        <w:spacing w:line="360" w:lineRule="auto"/>
        <w:ind w:left="0"/>
        <w:jc w:val="center"/>
        <w:rPr>
          <w:rFonts w:ascii="Times New Roman" w:hAnsi="Times New Roman" w:cs="Times New Roman"/>
          <w:b/>
          <w:bCs/>
          <w:lang w:val="uk-UA"/>
        </w:rPr>
      </w:pPr>
      <w:bookmarkStart w:id="9" w:name="_Toc26633193"/>
      <w:r w:rsidRPr="00FB0BA1">
        <w:rPr>
          <w:rFonts w:ascii="Times New Roman" w:hAnsi="Times New Roman" w:cs="Times New Roman"/>
          <w:b/>
          <w:bCs/>
          <w:lang w:val="uk-UA"/>
        </w:rPr>
        <w:t>2.2</w:t>
      </w:r>
      <w:r w:rsidR="009C66B6" w:rsidRPr="00FB0BA1">
        <w:rPr>
          <w:rFonts w:ascii="Times New Roman" w:hAnsi="Times New Roman" w:cs="Times New Roman"/>
          <w:b/>
          <w:bCs/>
          <w:lang w:val="uk-UA"/>
        </w:rPr>
        <w:t xml:space="preserve"> Розрахунок чисельності робітників по операціям</w:t>
      </w:r>
      <w:bookmarkEnd w:id="9"/>
    </w:p>
    <w:p w:rsidR="009C66B6" w:rsidRPr="00FB0BA1" w:rsidRDefault="009C66B6" w:rsidP="00FF7254">
      <w:pPr>
        <w:spacing w:line="360" w:lineRule="auto"/>
        <w:jc w:val="both"/>
        <w:rPr>
          <w:sz w:val="28"/>
          <w:szCs w:val="28"/>
          <w:lang w:val="uk-UA"/>
        </w:rPr>
      </w:pPr>
    </w:p>
    <w:p w:rsidR="009C66B6" w:rsidRPr="00FB0BA1" w:rsidRDefault="009C66B6" w:rsidP="002B77E4">
      <w:pPr>
        <w:spacing w:line="360" w:lineRule="auto"/>
        <w:ind w:firstLine="709"/>
        <w:jc w:val="both"/>
        <w:rPr>
          <w:sz w:val="28"/>
          <w:szCs w:val="28"/>
          <w:lang w:val="uk-UA"/>
        </w:rPr>
      </w:pPr>
      <w:r w:rsidRPr="00FB0BA1">
        <w:rPr>
          <w:sz w:val="28"/>
          <w:szCs w:val="28"/>
          <w:lang w:val="uk-UA"/>
        </w:rPr>
        <w:t>У відповідності з характером продукції, що випускається нашим підприємством, всі працівники діляться на керівників, спеціалістів і робітників. Кількість основних робітників, зайнятих на робочих місцях, визначимо за формулою:</w:t>
      </w:r>
    </w:p>
    <w:p w:rsidR="002B77E4" w:rsidRPr="00FB0BA1" w:rsidRDefault="002B77E4" w:rsidP="00FF7254">
      <w:pPr>
        <w:spacing w:line="360" w:lineRule="auto"/>
        <w:jc w:val="both"/>
        <w:rPr>
          <w:sz w:val="28"/>
          <w:szCs w:val="28"/>
          <w:lang w:val="uk-UA"/>
        </w:rPr>
      </w:pPr>
    </w:p>
    <w:p w:rsidR="009C66B6" w:rsidRPr="00FB0BA1" w:rsidRDefault="009C66B6" w:rsidP="002B77E4">
      <w:pPr>
        <w:spacing w:line="360" w:lineRule="auto"/>
        <w:ind w:firstLine="709"/>
        <w:rPr>
          <w:sz w:val="28"/>
          <w:szCs w:val="28"/>
          <w:lang w:val="uk-UA"/>
        </w:rPr>
      </w:pPr>
      <w:r w:rsidRPr="00FB0BA1">
        <w:rPr>
          <w:sz w:val="28"/>
          <w:szCs w:val="28"/>
          <w:lang w:val="uk-UA"/>
        </w:rPr>
        <w:t>С</w:t>
      </w:r>
      <w:r w:rsidRPr="00FB0BA1">
        <w:rPr>
          <w:sz w:val="28"/>
          <w:szCs w:val="28"/>
          <w:vertAlign w:val="subscript"/>
          <w:lang w:val="uk-UA"/>
        </w:rPr>
        <w:t>і</w:t>
      </w:r>
      <w:r w:rsidRPr="00FB0BA1">
        <w:rPr>
          <w:sz w:val="28"/>
          <w:szCs w:val="28"/>
          <w:lang w:val="uk-UA"/>
        </w:rPr>
        <w:t xml:space="preserve"> = (N</w:t>
      </w:r>
      <w:r w:rsidRPr="00FB0BA1">
        <w:rPr>
          <w:sz w:val="28"/>
          <w:szCs w:val="28"/>
          <w:lang w:val="uk-UA"/>
        </w:rPr>
        <w:sym w:font="Symbol" w:char="F0D7"/>
      </w:r>
      <w:r w:rsidRPr="00FB0BA1">
        <w:rPr>
          <w:sz w:val="28"/>
          <w:szCs w:val="28"/>
          <w:lang w:val="uk-UA"/>
        </w:rPr>
        <w:t>T</w:t>
      </w:r>
      <w:r w:rsidRPr="00FB0BA1">
        <w:rPr>
          <w:sz w:val="28"/>
          <w:szCs w:val="28"/>
          <w:vertAlign w:val="subscript"/>
          <w:lang w:val="uk-UA"/>
        </w:rPr>
        <w:t>i</w:t>
      </w:r>
      <w:r w:rsidRPr="00FB0BA1">
        <w:rPr>
          <w:sz w:val="28"/>
          <w:szCs w:val="28"/>
          <w:lang w:val="uk-UA"/>
        </w:rPr>
        <w:t>)/(F</w:t>
      </w:r>
      <w:r w:rsidRPr="00FB0BA1">
        <w:rPr>
          <w:sz w:val="28"/>
          <w:szCs w:val="28"/>
          <w:vertAlign w:val="subscript"/>
          <w:lang w:val="uk-UA"/>
        </w:rPr>
        <w:t>еф</w:t>
      </w:r>
      <w:r w:rsidRPr="00FB0BA1">
        <w:rPr>
          <w:sz w:val="28"/>
          <w:szCs w:val="28"/>
          <w:lang w:val="uk-UA"/>
        </w:rPr>
        <w:t xml:space="preserve"> · к</w:t>
      </w:r>
      <w:r w:rsidRPr="00FB0BA1">
        <w:rPr>
          <w:sz w:val="28"/>
          <w:szCs w:val="28"/>
          <w:vertAlign w:val="subscript"/>
          <w:lang w:val="uk-UA"/>
        </w:rPr>
        <w:t>в н</w:t>
      </w:r>
      <w:r w:rsidRPr="00FB0BA1">
        <w:rPr>
          <w:sz w:val="28"/>
          <w:szCs w:val="28"/>
          <w:lang w:val="uk-UA"/>
        </w:rPr>
        <w:t>)</w:t>
      </w:r>
    </w:p>
    <w:p w:rsidR="002B77E4" w:rsidRPr="00FB0BA1" w:rsidRDefault="002B77E4" w:rsidP="00FF7254">
      <w:pPr>
        <w:spacing w:line="360" w:lineRule="auto"/>
        <w:jc w:val="both"/>
        <w:rPr>
          <w:sz w:val="28"/>
          <w:szCs w:val="28"/>
          <w:lang w:val="uk-UA"/>
        </w:rPr>
      </w:pPr>
    </w:p>
    <w:p w:rsidR="009C66B6" w:rsidRPr="00FB0BA1" w:rsidRDefault="009C66B6" w:rsidP="002B77E4">
      <w:pPr>
        <w:spacing w:line="360" w:lineRule="auto"/>
        <w:ind w:firstLine="709"/>
        <w:jc w:val="both"/>
        <w:rPr>
          <w:sz w:val="28"/>
          <w:szCs w:val="28"/>
          <w:lang w:val="uk-UA"/>
        </w:rPr>
      </w:pPr>
      <w:r w:rsidRPr="00FB0BA1">
        <w:rPr>
          <w:sz w:val="28"/>
          <w:szCs w:val="28"/>
          <w:lang w:val="uk-UA"/>
        </w:rPr>
        <w:t>де:</w:t>
      </w:r>
      <w:r w:rsidRPr="00FB0BA1">
        <w:rPr>
          <w:sz w:val="28"/>
          <w:szCs w:val="28"/>
          <w:lang w:val="uk-UA"/>
        </w:rPr>
        <w:tab/>
        <w:t>С</w:t>
      </w:r>
      <w:r w:rsidRPr="00FB0BA1">
        <w:rPr>
          <w:sz w:val="28"/>
          <w:szCs w:val="28"/>
          <w:vertAlign w:val="subscript"/>
          <w:lang w:val="uk-UA"/>
        </w:rPr>
        <w:t>і</w:t>
      </w:r>
      <w:r w:rsidRPr="00FB0BA1">
        <w:rPr>
          <w:sz w:val="28"/>
          <w:szCs w:val="28"/>
          <w:lang w:val="uk-UA"/>
        </w:rPr>
        <w:t xml:space="preserve"> – кількість робочих, зайнятих на і–й операції;</w:t>
      </w:r>
    </w:p>
    <w:p w:rsidR="009C66B6" w:rsidRPr="00FB0BA1" w:rsidRDefault="009C66B6" w:rsidP="002B77E4">
      <w:pPr>
        <w:spacing w:line="360" w:lineRule="auto"/>
        <w:ind w:firstLine="709"/>
        <w:jc w:val="both"/>
        <w:rPr>
          <w:sz w:val="28"/>
          <w:szCs w:val="28"/>
          <w:lang w:val="uk-UA"/>
        </w:rPr>
      </w:pPr>
      <w:r w:rsidRPr="00FB0BA1">
        <w:rPr>
          <w:sz w:val="28"/>
          <w:szCs w:val="28"/>
          <w:lang w:val="uk-UA"/>
        </w:rPr>
        <w:t>N – виробнича програма підприємства;</w:t>
      </w:r>
    </w:p>
    <w:p w:rsidR="009C66B6" w:rsidRPr="00FB0BA1" w:rsidRDefault="009C66B6" w:rsidP="002B77E4">
      <w:pPr>
        <w:spacing w:line="360" w:lineRule="auto"/>
        <w:ind w:firstLine="709"/>
        <w:jc w:val="both"/>
        <w:rPr>
          <w:sz w:val="28"/>
          <w:szCs w:val="28"/>
          <w:lang w:val="uk-UA"/>
        </w:rPr>
      </w:pPr>
      <w:r w:rsidRPr="00FB0BA1">
        <w:rPr>
          <w:sz w:val="28"/>
          <w:szCs w:val="28"/>
          <w:lang w:val="uk-UA"/>
        </w:rPr>
        <w:t>T</w:t>
      </w:r>
      <w:r w:rsidRPr="00FB0BA1">
        <w:rPr>
          <w:sz w:val="28"/>
          <w:szCs w:val="28"/>
          <w:vertAlign w:val="subscript"/>
          <w:lang w:val="uk-UA"/>
        </w:rPr>
        <w:t>i</w:t>
      </w:r>
      <w:r w:rsidRPr="00FB0BA1">
        <w:rPr>
          <w:sz w:val="28"/>
          <w:szCs w:val="28"/>
          <w:lang w:val="uk-UA"/>
        </w:rPr>
        <w:t xml:space="preserve"> – трудомісткість і–ї операції; </w:t>
      </w:r>
    </w:p>
    <w:p w:rsidR="009C66B6" w:rsidRPr="00FB0BA1" w:rsidRDefault="009C66B6" w:rsidP="002B77E4">
      <w:pPr>
        <w:spacing w:line="360" w:lineRule="auto"/>
        <w:ind w:firstLine="709"/>
        <w:jc w:val="both"/>
        <w:rPr>
          <w:sz w:val="28"/>
          <w:szCs w:val="28"/>
          <w:lang w:val="uk-UA"/>
        </w:rPr>
      </w:pPr>
      <w:r w:rsidRPr="00FB0BA1">
        <w:rPr>
          <w:sz w:val="28"/>
          <w:szCs w:val="28"/>
          <w:lang w:val="uk-UA"/>
        </w:rPr>
        <w:t>К</w:t>
      </w:r>
      <w:r w:rsidRPr="00FB0BA1">
        <w:rPr>
          <w:sz w:val="28"/>
          <w:szCs w:val="28"/>
          <w:vertAlign w:val="subscript"/>
          <w:lang w:val="uk-UA"/>
        </w:rPr>
        <w:t xml:space="preserve">вн </w:t>
      </w:r>
      <w:r w:rsidRPr="00FB0BA1">
        <w:rPr>
          <w:sz w:val="28"/>
          <w:szCs w:val="28"/>
          <w:lang w:val="uk-UA"/>
        </w:rPr>
        <w:t>– коефіцієнт виконаної норми;</w:t>
      </w:r>
    </w:p>
    <w:p w:rsidR="009C66B6" w:rsidRPr="00FB0BA1" w:rsidRDefault="009C66B6" w:rsidP="002B77E4">
      <w:pPr>
        <w:spacing w:line="360" w:lineRule="auto"/>
        <w:ind w:firstLine="709"/>
        <w:jc w:val="both"/>
        <w:rPr>
          <w:sz w:val="28"/>
          <w:szCs w:val="28"/>
          <w:lang w:val="uk-UA"/>
        </w:rPr>
      </w:pPr>
      <w:r w:rsidRPr="00FB0BA1">
        <w:rPr>
          <w:sz w:val="28"/>
          <w:szCs w:val="28"/>
          <w:lang w:val="uk-UA"/>
        </w:rPr>
        <w:t>F</w:t>
      </w:r>
      <w:r w:rsidRPr="00FB0BA1">
        <w:rPr>
          <w:sz w:val="28"/>
          <w:szCs w:val="28"/>
          <w:vertAlign w:val="subscript"/>
          <w:lang w:val="uk-UA"/>
        </w:rPr>
        <w:t>еф</w:t>
      </w:r>
      <w:r w:rsidRPr="00FB0BA1">
        <w:rPr>
          <w:sz w:val="28"/>
          <w:szCs w:val="28"/>
          <w:lang w:val="uk-UA"/>
        </w:rPr>
        <w:t xml:space="preserve"> – дійсний фонд часу одного робітника, год., визначається за формулою:</w:t>
      </w:r>
    </w:p>
    <w:p w:rsidR="002B77E4" w:rsidRPr="00FB0BA1" w:rsidRDefault="002B77E4" w:rsidP="00FF7254">
      <w:pPr>
        <w:spacing w:line="360" w:lineRule="auto"/>
        <w:jc w:val="both"/>
        <w:rPr>
          <w:sz w:val="28"/>
          <w:szCs w:val="28"/>
          <w:lang w:val="uk-UA"/>
        </w:rPr>
      </w:pPr>
    </w:p>
    <w:p w:rsidR="009C66B6" w:rsidRPr="00FB0BA1" w:rsidRDefault="009C66B6" w:rsidP="002B77E4">
      <w:pPr>
        <w:spacing w:line="360" w:lineRule="auto"/>
        <w:ind w:firstLine="709"/>
        <w:rPr>
          <w:sz w:val="28"/>
          <w:szCs w:val="28"/>
          <w:lang w:val="uk-UA"/>
        </w:rPr>
      </w:pPr>
      <w:r w:rsidRPr="00FB0BA1">
        <w:rPr>
          <w:sz w:val="28"/>
          <w:szCs w:val="28"/>
          <w:lang w:val="uk-UA"/>
        </w:rPr>
        <w:t>F</w:t>
      </w:r>
      <w:r w:rsidRPr="00FB0BA1">
        <w:rPr>
          <w:sz w:val="28"/>
          <w:szCs w:val="28"/>
          <w:vertAlign w:val="subscript"/>
          <w:lang w:val="uk-UA"/>
        </w:rPr>
        <w:t>еф</w:t>
      </w:r>
      <w:r w:rsidRPr="00FB0BA1">
        <w:rPr>
          <w:sz w:val="28"/>
          <w:szCs w:val="28"/>
          <w:lang w:val="uk-UA"/>
        </w:rPr>
        <w:t xml:space="preserve"> = (Д</w:t>
      </w:r>
      <w:r w:rsidRPr="00FB0BA1">
        <w:rPr>
          <w:sz w:val="28"/>
          <w:szCs w:val="28"/>
          <w:vertAlign w:val="subscript"/>
          <w:lang w:val="uk-UA"/>
        </w:rPr>
        <w:t>к</w:t>
      </w:r>
      <w:r w:rsidRPr="00FB0BA1">
        <w:rPr>
          <w:sz w:val="28"/>
          <w:szCs w:val="28"/>
          <w:lang w:val="uk-UA"/>
        </w:rPr>
        <w:t xml:space="preserve"> – Д</w:t>
      </w:r>
      <w:r w:rsidRPr="00FB0BA1">
        <w:rPr>
          <w:sz w:val="28"/>
          <w:szCs w:val="28"/>
          <w:vertAlign w:val="subscript"/>
          <w:lang w:val="uk-UA"/>
        </w:rPr>
        <w:t>вс</w:t>
      </w:r>
      <w:r w:rsidRPr="00FB0BA1">
        <w:rPr>
          <w:sz w:val="28"/>
          <w:szCs w:val="28"/>
          <w:lang w:val="uk-UA"/>
        </w:rPr>
        <w:t>)</w:t>
      </w:r>
      <w:r w:rsidRPr="00FB0BA1">
        <w:rPr>
          <w:sz w:val="28"/>
          <w:szCs w:val="28"/>
          <w:lang w:val="uk-UA"/>
        </w:rPr>
        <w:sym w:font="Symbol" w:char="F0D7"/>
      </w:r>
      <w:r w:rsidRPr="00FB0BA1">
        <w:rPr>
          <w:sz w:val="28"/>
          <w:szCs w:val="28"/>
          <w:lang w:val="uk-UA"/>
        </w:rPr>
        <w:t>f ·t</w:t>
      </w:r>
      <w:r w:rsidRPr="00FB0BA1">
        <w:rPr>
          <w:sz w:val="28"/>
          <w:szCs w:val="28"/>
          <w:vertAlign w:val="subscript"/>
          <w:lang w:val="uk-UA"/>
        </w:rPr>
        <w:t>зм</w:t>
      </w:r>
      <w:r w:rsidRPr="00FB0BA1">
        <w:rPr>
          <w:sz w:val="28"/>
          <w:szCs w:val="28"/>
          <w:lang w:val="uk-UA"/>
        </w:rPr>
        <w:sym w:font="Symbol" w:char="F0D7"/>
      </w:r>
      <w:r w:rsidRPr="00FB0BA1">
        <w:rPr>
          <w:sz w:val="28"/>
          <w:szCs w:val="28"/>
          <w:lang w:val="uk-UA"/>
        </w:rPr>
        <w:t>(1–</w:t>
      </w:r>
      <w:r w:rsidRPr="00FB0BA1">
        <w:rPr>
          <w:sz w:val="28"/>
          <w:szCs w:val="28"/>
          <w:lang w:val="uk-UA"/>
        </w:rPr>
        <w:sym w:font="Symbol" w:char="F061"/>
      </w:r>
      <w:r w:rsidRPr="00FB0BA1">
        <w:rPr>
          <w:sz w:val="28"/>
          <w:szCs w:val="28"/>
          <w:lang w:val="uk-UA"/>
        </w:rPr>
        <w:t>),</w:t>
      </w:r>
    </w:p>
    <w:p w:rsidR="002B77E4" w:rsidRPr="00FB0BA1" w:rsidRDefault="002B77E4" w:rsidP="00FF7254">
      <w:pPr>
        <w:spacing w:line="360" w:lineRule="auto"/>
        <w:jc w:val="both"/>
        <w:rPr>
          <w:sz w:val="28"/>
          <w:szCs w:val="28"/>
          <w:lang w:val="uk-UA"/>
        </w:rPr>
      </w:pPr>
    </w:p>
    <w:p w:rsidR="009C66B6" w:rsidRPr="00FB0BA1" w:rsidRDefault="00FF7254" w:rsidP="002B77E4">
      <w:pPr>
        <w:spacing w:line="360" w:lineRule="auto"/>
        <w:ind w:firstLine="709"/>
        <w:jc w:val="both"/>
        <w:rPr>
          <w:sz w:val="28"/>
          <w:szCs w:val="28"/>
          <w:lang w:val="uk-UA"/>
        </w:rPr>
      </w:pPr>
      <w:r>
        <w:rPr>
          <w:sz w:val="28"/>
          <w:szCs w:val="28"/>
          <w:lang w:val="uk-UA"/>
        </w:rPr>
        <w:t xml:space="preserve">де: </w:t>
      </w:r>
      <w:r w:rsidR="009C66B6" w:rsidRPr="00FB0BA1">
        <w:rPr>
          <w:sz w:val="28"/>
          <w:szCs w:val="28"/>
          <w:lang w:val="uk-UA"/>
        </w:rPr>
        <w:t>Д</w:t>
      </w:r>
      <w:r w:rsidR="009C66B6" w:rsidRPr="00FB0BA1">
        <w:rPr>
          <w:sz w:val="28"/>
          <w:szCs w:val="28"/>
          <w:vertAlign w:val="subscript"/>
          <w:lang w:val="uk-UA"/>
        </w:rPr>
        <w:t>к</w:t>
      </w:r>
      <w:r w:rsidR="009C66B6" w:rsidRPr="00FB0BA1">
        <w:rPr>
          <w:sz w:val="28"/>
          <w:szCs w:val="28"/>
          <w:lang w:val="uk-UA"/>
        </w:rPr>
        <w:t xml:space="preserve"> – кількість календарних днів у році(365);</w:t>
      </w:r>
    </w:p>
    <w:p w:rsidR="009C66B6" w:rsidRPr="00FB0BA1" w:rsidRDefault="009C66B6" w:rsidP="002B77E4">
      <w:pPr>
        <w:spacing w:line="360" w:lineRule="auto"/>
        <w:ind w:firstLine="709"/>
        <w:jc w:val="both"/>
        <w:rPr>
          <w:sz w:val="28"/>
          <w:szCs w:val="28"/>
          <w:lang w:val="uk-UA"/>
        </w:rPr>
      </w:pPr>
      <w:r w:rsidRPr="00FB0BA1">
        <w:rPr>
          <w:sz w:val="28"/>
          <w:szCs w:val="28"/>
          <w:lang w:val="uk-UA"/>
        </w:rPr>
        <w:t>Д</w:t>
      </w:r>
      <w:r w:rsidRPr="00FB0BA1">
        <w:rPr>
          <w:sz w:val="28"/>
          <w:szCs w:val="28"/>
          <w:vertAlign w:val="subscript"/>
          <w:lang w:val="uk-UA"/>
        </w:rPr>
        <w:t>вс</w:t>
      </w:r>
      <w:r w:rsidRPr="00FB0BA1">
        <w:rPr>
          <w:sz w:val="28"/>
          <w:szCs w:val="28"/>
          <w:lang w:val="uk-UA"/>
        </w:rPr>
        <w:t xml:space="preserve"> – кількість вихідних та святкових</w:t>
      </w:r>
      <w:r w:rsidR="002B77E4" w:rsidRPr="00FB0BA1">
        <w:rPr>
          <w:sz w:val="28"/>
          <w:szCs w:val="28"/>
          <w:lang w:val="uk-UA"/>
        </w:rPr>
        <w:t xml:space="preserve"> </w:t>
      </w:r>
      <w:r w:rsidRPr="00FB0BA1">
        <w:rPr>
          <w:sz w:val="28"/>
          <w:szCs w:val="28"/>
          <w:lang w:val="uk-UA"/>
        </w:rPr>
        <w:t>днів у році(110);</w:t>
      </w:r>
    </w:p>
    <w:p w:rsidR="009C66B6" w:rsidRPr="00FB0BA1" w:rsidRDefault="009C66B6" w:rsidP="002B77E4">
      <w:pPr>
        <w:spacing w:line="360" w:lineRule="auto"/>
        <w:ind w:firstLine="709"/>
        <w:jc w:val="both"/>
        <w:rPr>
          <w:sz w:val="28"/>
          <w:szCs w:val="28"/>
          <w:lang w:val="uk-UA"/>
        </w:rPr>
      </w:pPr>
      <w:r w:rsidRPr="00FB0BA1">
        <w:rPr>
          <w:sz w:val="28"/>
          <w:szCs w:val="28"/>
          <w:lang w:val="uk-UA"/>
        </w:rPr>
        <w:t>t</w:t>
      </w:r>
      <w:r w:rsidRPr="00FB0BA1">
        <w:rPr>
          <w:sz w:val="28"/>
          <w:szCs w:val="28"/>
          <w:vertAlign w:val="subscript"/>
          <w:lang w:val="uk-UA"/>
        </w:rPr>
        <w:t>зм</w:t>
      </w:r>
      <w:r w:rsidRPr="00FB0BA1">
        <w:rPr>
          <w:sz w:val="28"/>
          <w:szCs w:val="28"/>
          <w:lang w:val="uk-UA"/>
        </w:rPr>
        <w:t xml:space="preserve"> – тривалість зміни в год.;</w:t>
      </w:r>
    </w:p>
    <w:p w:rsidR="009C66B6" w:rsidRPr="00FB0BA1" w:rsidRDefault="009C66B6" w:rsidP="002B77E4">
      <w:pPr>
        <w:spacing w:line="360" w:lineRule="auto"/>
        <w:ind w:firstLine="709"/>
        <w:jc w:val="both"/>
        <w:rPr>
          <w:sz w:val="28"/>
          <w:szCs w:val="28"/>
          <w:lang w:val="uk-UA"/>
        </w:rPr>
      </w:pPr>
      <w:r w:rsidRPr="00FB0BA1">
        <w:rPr>
          <w:sz w:val="28"/>
          <w:szCs w:val="28"/>
          <w:lang w:val="uk-UA"/>
        </w:rPr>
        <w:t>f – кількість робочих змін ;</w:t>
      </w:r>
    </w:p>
    <w:p w:rsidR="009C66B6" w:rsidRPr="00FB0BA1" w:rsidRDefault="009C66B6" w:rsidP="002B77E4">
      <w:pPr>
        <w:spacing w:line="360" w:lineRule="auto"/>
        <w:ind w:firstLine="709"/>
        <w:jc w:val="both"/>
        <w:rPr>
          <w:sz w:val="28"/>
          <w:szCs w:val="28"/>
          <w:lang w:val="uk-UA"/>
        </w:rPr>
      </w:pPr>
      <w:r w:rsidRPr="00FB0BA1">
        <w:rPr>
          <w:sz w:val="28"/>
          <w:szCs w:val="28"/>
          <w:lang w:val="uk-UA"/>
        </w:rPr>
        <w:sym w:font="Symbol" w:char="F061"/>
      </w:r>
      <w:r w:rsidRPr="00FB0BA1">
        <w:rPr>
          <w:sz w:val="28"/>
          <w:szCs w:val="28"/>
          <w:lang w:val="uk-UA"/>
        </w:rPr>
        <w:t xml:space="preserve"> – цілодобові втрати робочого часу.</w:t>
      </w:r>
    </w:p>
    <w:p w:rsidR="009C66B6" w:rsidRPr="00FB0BA1" w:rsidRDefault="009C66B6" w:rsidP="002B77E4">
      <w:pPr>
        <w:spacing w:line="360" w:lineRule="auto"/>
        <w:ind w:firstLine="709"/>
        <w:jc w:val="both"/>
        <w:rPr>
          <w:sz w:val="28"/>
          <w:szCs w:val="28"/>
          <w:lang w:val="uk-UA"/>
        </w:rPr>
      </w:pPr>
      <w:r w:rsidRPr="00FB0BA1">
        <w:rPr>
          <w:sz w:val="28"/>
          <w:szCs w:val="28"/>
          <w:lang w:val="uk-UA"/>
        </w:rPr>
        <w:t>F</w:t>
      </w:r>
      <w:r w:rsidRPr="00FB0BA1">
        <w:rPr>
          <w:sz w:val="28"/>
          <w:szCs w:val="28"/>
          <w:vertAlign w:val="subscript"/>
          <w:lang w:val="uk-UA"/>
        </w:rPr>
        <w:t>еф</w:t>
      </w:r>
      <w:r w:rsidRPr="00FB0BA1">
        <w:rPr>
          <w:sz w:val="28"/>
          <w:szCs w:val="28"/>
          <w:lang w:val="uk-UA"/>
        </w:rPr>
        <w:t xml:space="preserve"> = (365 – 110)*2*8*(1 – 0,02) = </w:t>
      </w:r>
      <w:r w:rsidR="00D2376F" w:rsidRPr="00FB0BA1">
        <w:rPr>
          <w:sz w:val="28"/>
          <w:szCs w:val="28"/>
          <w:lang w:val="uk-UA"/>
        </w:rPr>
        <w:t>3998</w:t>
      </w:r>
      <w:r w:rsidRPr="00FB0BA1">
        <w:rPr>
          <w:sz w:val="28"/>
          <w:szCs w:val="28"/>
          <w:lang w:val="uk-UA"/>
        </w:rPr>
        <w:t>(год)</w:t>
      </w:r>
    </w:p>
    <w:p w:rsidR="009C66B6" w:rsidRPr="00FB0BA1" w:rsidRDefault="009C66B6" w:rsidP="002B77E4">
      <w:pPr>
        <w:spacing w:line="360" w:lineRule="auto"/>
        <w:ind w:firstLine="709"/>
        <w:jc w:val="both"/>
        <w:rPr>
          <w:sz w:val="28"/>
          <w:szCs w:val="28"/>
          <w:lang w:val="uk-UA"/>
        </w:rPr>
      </w:pPr>
      <w:r w:rsidRPr="00FB0BA1">
        <w:rPr>
          <w:sz w:val="28"/>
          <w:szCs w:val="28"/>
          <w:lang w:val="uk-UA"/>
        </w:rPr>
        <w:t>С</w:t>
      </w:r>
      <w:r w:rsidRPr="00FB0BA1">
        <w:rPr>
          <w:sz w:val="28"/>
          <w:szCs w:val="28"/>
          <w:vertAlign w:val="subscript"/>
          <w:lang w:val="uk-UA"/>
        </w:rPr>
        <w:t>1</w:t>
      </w:r>
      <w:r w:rsidR="00D2376F" w:rsidRPr="00FB0BA1">
        <w:rPr>
          <w:sz w:val="28"/>
          <w:szCs w:val="28"/>
          <w:lang w:val="uk-UA"/>
        </w:rPr>
        <w:t xml:space="preserve">=110 </w:t>
      </w:r>
      <w:r w:rsidRPr="00FB0BA1">
        <w:rPr>
          <w:sz w:val="28"/>
          <w:szCs w:val="28"/>
          <w:lang w:val="uk-UA"/>
        </w:rPr>
        <w:t>000*0.25/</w:t>
      </w:r>
      <w:r w:rsidR="00D2376F" w:rsidRPr="00FB0BA1">
        <w:rPr>
          <w:sz w:val="28"/>
          <w:szCs w:val="28"/>
          <w:lang w:val="uk-UA"/>
        </w:rPr>
        <w:t>3998</w:t>
      </w:r>
      <w:r w:rsidRPr="00FB0BA1">
        <w:rPr>
          <w:sz w:val="28"/>
          <w:szCs w:val="28"/>
          <w:lang w:val="uk-UA"/>
        </w:rPr>
        <w:t xml:space="preserve">*1= </w:t>
      </w:r>
      <w:r w:rsidR="00A05018" w:rsidRPr="00FB0BA1">
        <w:rPr>
          <w:sz w:val="28"/>
          <w:szCs w:val="28"/>
          <w:lang w:val="uk-UA"/>
        </w:rPr>
        <w:t>6,</w:t>
      </w:r>
      <w:r w:rsidR="00D2376F" w:rsidRPr="00FB0BA1">
        <w:rPr>
          <w:sz w:val="28"/>
          <w:szCs w:val="28"/>
          <w:lang w:val="uk-UA"/>
        </w:rPr>
        <w:t>8</w:t>
      </w:r>
      <w:r w:rsidRPr="00FB0BA1">
        <w:rPr>
          <w:sz w:val="28"/>
          <w:szCs w:val="28"/>
          <w:lang w:val="uk-UA"/>
        </w:rPr>
        <w:t>;</w:t>
      </w:r>
    </w:p>
    <w:p w:rsidR="009C66B6" w:rsidRPr="00FB0BA1" w:rsidRDefault="009C66B6" w:rsidP="002B77E4">
      <w:pPr>
        <w:spacing w:line="360" w:lineRule="auto"/>
        <w:ind w:firstLine="709"/>
        <w:jc w:val="both"/>
        <w:rPr>
          <w:sz w:val="28"/>
          <w:szCs w:val="28"/>
          <w:lang w:val="uk-UA"/>
        </w:rPr>
      </w:pPr>
      <w:r w:rsidRPr="00FB0BA1">
        <w:rPr>
          <w:sz w:val="28"/>
          <w:szCs w:val="28"/>
          <w:lang w:val="uk-UA"/>
        </w:rPr>
        <w:t>С</w:t>
      </w:r>
      <w:r w:rsidRPr="00FB0BA1">
        <w:rPr>
          <w:sz w:val="28"/>
          <w:szCs w:val="28"/>
          <w:vertAlign w:val="subscript"/>
          <w:lang w:val="uk-UA"/>
        </w:rPr>
        <w:t>2</w:t>
      </w:r>
      <w:r w:rsidR="00D2376F" w:rsidRPr="00FB0BA1">
        <w:rPr>
          <w:sz w:val="28"/>
          <w:szCs w:val="28"/>
          <w:lang w:val="uk-UA"/>
        </w:rPr>
        <w:t xml:space="preserve">=110 </w:t>
      </w:r>
      <w:r w:rsidRPr="00FB0BA1">
        <w:rPr>
          <w:sz w:val="28"/>
          <w:szCs w:val="28"/>
          <w:lang w:val="uk-UA"/>
        </w:rPr>
        <w:t>000*0.33/</w:t>
      </w:r>
      <w:r w:rsidR="00D2376F" w:rsidRPr="00FB0BA1">
        <w:rPr>
          <w:sz w:val="28"/>
          <w:szCs w:val="28"/>
          <w:lang w:val="uk-UA"/>
        </w:rPr>
        <w:t>3998</w:t>
      </w:r>
      <w:r w:rsidRPr="00FB0BA1">
        <w:rPr>
          <w:sz w:val="28"/>
          <w:szCs w:val="28"/>
          <w:lang w:val="uk-UA"/>
        </w:rPr>
        <w:t>*1</w:t>
      </w:r>
      <w:r w:rsidR="00D2376F" w:rsidRPr="00FB0BA1">
        <w:rPr>
          <w:sz w:val="28"/>
          <w:szCs w:val="28"/>
          <w:lang w:val="uk-UA"/>
        </w:rPr>
        <w:t>= 9,1</w:t>
      </w:r>
      <w:r w:rsidRPr="00FB0BA1">
        <w:rPr>
          <w:sz w:val="28"/>
          <w:szCs w:val="28"/>
          <w:lang w:val="uk-UA"/>
        </w:rPr>
        <w:t>;</w:t>
      </w:r>
    </w:p>
    <w:p w:rsidR="009C66B6" w:rsidRPr="00FB0BA1" w:rsidRDefault="009C66B6" w:rsidP="002B77E4">
      <w:pPr>
        <w:spacing w:line="360" w:lineRule="auto"/>
        <w:ind w:firstLine="709"/>
        <w:jc w:val="both"/>
        <w:rPr>
          <w:sz w:val="28"/>
          <w:szCs w:val="28"/>
          <w:lang w:val="uk-UA"/>
        </w:rPr>
      </w:pPr>
      <w:r w:rsidRPr="00FB0BA1">
        <w:rPr>
          <w:sz w:val="28"/>
          <w:szCs w:val="28"/>
          <w:lang w:val="uk-UA"/>
        </w:rPr>
        <w:t>С</w:t>
      </w:r>
      <w:r w:rsidRPr="00FB0BA1">
        <w:rPr>
          <w:sz w:val="28"/>
          <w:szCs w:val="28"/>
          <w:vertAlign w:val="subscript"/>
          <w:lang w:val="uk-UA"/>
        </w:rPr>
        <w:t>3</w:t>
      </w:r>
      <w:r w:rsidR="00D2376F" w:rsidRPr="00FB0BA1">
        <w:rPr>
          <w:sz w:val="28"/>
          <w:szCs w:val="28"/>
          <w:lang w:val="uk-UA"/>
        </w:rPr>
        <w:t xml:space="preserve">=110 </w:t>
      </w:r>
      <w:r w:rsidRPr="00FB0BA1">
        <w:rPr>
          <w:sz w:val="28"/>
          <w:szCs w:val="28"/>
          <w:lang w:val="uk-UA"/>
        </w:rPr>
        <w:t>000*0.25/</w:t>
      </w:r>
      <w:r w:rsidR="00D2376F" w:rsidRPr="00FB0BA1">
        <w:rPr>
          <w:sz w:val="28"/>
          <w:szCs w:val="28"/>
          <w:lang w:val="uk-UA"/>
        </w:rPr>
        <w:t>3998</w:t>
      </w:r>
      <w:r w:rsidRPr="00FB0BA1">
        <w:rPr>
          <w:sz w:val="28"/>
          <w:szCs w:val="28"/>
          <w:lang w:val="uk-UA"/>
        </w:rPr>
        <w:t xml:space="preserve">*1= </w:t>
      </w:r>
      <w:r w:rsidR="00D2376F" w:rsidRPr="00FB0BA1">
        <w:rPr>
          <w:sz w:val="28"/>
          <w:szCs w:val="28"/>
          <w:lang w:val="uk-UA"/>
        </w:rPr>
        <w:t>6,9</w:t>
      </w:r>
      <w:r w:rsidRPr="00FB0BA1">
        <w:rPr>
          <w:sz w:val="28"/>
          <w:szCs w:val="28"/>
          <w:lang w:val="uk-UA"/>
        </w:rPr>
        <w:t>;</w:t>
      </w:r>
    </w:p>
    <w:p w:rsidR="009C66B6" w:rsidRPr="00FB0BA1" w:rsidRDefault="009C66B6" w:rsidP="002B77E4">
      <w:pPr>
        <w:spacing w:line="360" w:lineRule="auto"/>
        <w:ind w:firstLine="709"/>
        <w:jc w:val="both"/>
        <w:rPr>
          <w:sz w:val="28"/>
          <w:szCs w:val="28"/>
          <w:lang w:val="uk-UA"/>
        </w:rPr>
      </w:pPr>
      <w:r w:rsidRPr="00FB0BA1">
        <w:rPr>
          <w:sz w:val="28"/>
          <w:szCs w:val="28"/>
          <w:lang w:val="uk-UA"/>
        </w:rPr>
        <w:t>С</w:t>
      </w:r>
      <w:r w:rsidRPr="00FB0BA1">
        <w:rPr>
          <w:sz w:val="28"/>
          <w:szCs w:val="28"/>
          <w:vertAlign w:val="subscript"/>
          <w:lang w:val="uk-UA"/>
        </w:rPr>
        <w:t>4</w:t>
      </w:r>
      <w:r w:rsidRPr="00FB0BA1">
        <w:rPr>
          <w:sz w:val="28"/>
          <w:szCs w:val="28"/>
          <w:lang w:val="uk-UA"/>
        </w:rPr>
        <w:t>=</w:t>
      </w:r>
      <w:r w:rsidR="00D2376F" w:rsidRPr="00FB0BA1">
        <w:rPr>
          <w:sz w:val="28"/>
          <w:szCs w:val="28"/>
          <w:lang w:val="uk-UA"/>
        </w:rPr>
        <w:t>110 000</w:t>
      </w:r>
      <w:r w:rsidRPr="00FB0BA1">
        <w:rPr>
          <w:sz w:val="28"/>
          <w:szCs w:val="28"/>
          <w:lang w:val="uk-UA"/>
        </w:rPr>
        <w:t>*0.5/</w:t>
      </w:r>
      <w:r w:rsidR="00D2376F" w:rsidRPr="00FB0BA1">
        <w:rPr>
          <w:sz w:val="28"/>
          <w:szCs w:val="28"/>
          <w:lang w:val="uk-UA"/>
        </w:rPr>
        <w:t>3998</w:t>
      </w:r>
      <w:r w:rsidRPr="00FB0BA1">
        <w:rPr>
          <w:sz w:val="28"/>
          <w:szCs w:val="28"/>
          <w:lang w:val="uk-UA"/>
        </w:rPr>
        <w:t>*1= 1</w:t>
      </w:r>
      <w:r w:rsidR="00D2376F" w:rsidRPr="00FB0BA1">
        <w:rPr>
          <w:sz w:val="28"/>
          <w:szCs w:val="28"/>
          <w:lang w:val="uk-UA"/>
        </w:rPr>
        <w:t>3,7</w:t>
      </w:r>
      <w:r w:rsidRPr="00FB0BA1">
        <w:rPr>
          <w:sz w:val="28"/>
          <w:szCs w:val="28"/>
          <w:lang w:val="uk-UA"/>
        </w:rPr>
        <w:t>;</w:t>
      </w:r>
    </w:p>
    <w:p w:rsidR="009C66B6" w:rsidRPr="00FB0BA1" w:rsidRDefault="009C66B6" w:rsidP="002B77E4">
      <w:pPr>
        <w:spacing w:line="360" w:lineRule="auto"/>
        <w:ind w:firstLine="709"/>
        <w:jc w:val="both"/>
        <w:rPr>
          <w:sz w:val="28"/>
          <w:szCs w:val="28"/>
          <w:lang w:val="uk-UA"/>
        </w:rPr>
      </w:pPr>
      <w:r w:rsidRPr="00FB0BA1">
        <w:rPr>
          <w:sz w:val="28"/>
          <w:szCs w:val="28"/>
          <w:lang w:val="uk-UA"/>
        </w:rPr>
        <w:t>С</w:t>
      </w:r>
      <w:r w:rsidRPr="00FB0BA1">
        <w:rPr>
          <w:sz w:val="28"/>
          <w:szCs w:val="28"/>
          <w:vertAlign w:val="subscript"/>
          <w:lang w:val="uk-UA"/>
        </w:rPr>
        <w:t>5</w:t>
      </w:r>
      <w:r w:rsidRPr="00FB0BA1">
        <w:rPr>
          <w:sz w:val="28"/>
          <w:szCs w:val="28"/>
          <w:lang w:val="uk-UA"/>
        </w:rPr>
        <w:t>=</w:t>
      </w:r>
      <w:r w:rsidR="00D2376F" w:rsidRPr="00FB0BA1">
        <w:rPr>
          <w:sz w:val="28"/>
          <w:szCs w:val="28"/>
          <w:lang w:val="uk-UA"/>
        </w:rPr>
        <w:t>110 000</w:t>
      </w:r>
      <w:r w:rsidRPr="00FB0BA1">
        <w:rPr>
          <w:sz w:val="28"/>
          <w:szCs w:val="28"/>
          <w:lang w:val="uk-UA"/>
        </w:rPr>
        <w:t>*0.33/</w:t>
      </w:r>
      <w:r w:rsidR="00D2376F" w:rsidRPr="00FB0BA1">
        <w:rPr>
          <w:sz w:val="28"/>
          <w:szCs w:val="28"/>
          <w:lang w:val="uk-UA"/>
        </w:rPr>
        <w:t>3998</w:t>
      </w:r>
      <w:r w:rsidRPr="00FB0BA1">
        <w:rPr>
          <w:sz w:val="28"/>
          <w:szCs w:val="28"/>
          <w:lang w:val="uk-UA"/>
        </w:rPr>
        <w:t>*1= 9</w:t>
      </w:r>
      <w:r w:rsidR="00D2376F" w:rsidRPr="00FB0BA1">
        <w:rPr>
          <w:sz w:val="28"/>
          <w:szCs w:val="28"/>
          <w:lang w:val="uk-UA"/>
        </w:rPr>
        <w:t>,1</w:t>
      </w:r>
      <w:r w:rsidRPr="00FB0BA1">
        <w:rPr>
          <w:sz w:val="28"/>
          <w:szCs w:val="28"/>
          <w:lang w:val="uk-UA"/>
        </w:rPr>
        <w:t>;</w:t>
      </w:r>
    </w:p>
    <w:p w:rsidR="009C66B6" w:rsidRPr="00FB0BA1" w:rsidRDefault="009C66B6" w:rsidP="002B77E4">
      <w:pPr>
        <w:spacing w:line="360" w:lineRule="auto"/>
        <w:ind w:firstLine="709"/>
        <w:jc w:val="both"/>
        <w:rPr>
          <w:sz w:val="28"/>
          <w:szCs w:val="28"/>
          <w:lang w:val="uk-UA"/>
        </w:rPr>
      </w:pPr>
      <w:r w:rsidRPr="00FB0BA1">
        <w:rPr>
          <w:sz w:val="28"/>
          <w:szCs w:val="28"/>
          <w:lang w:val="uk-UA"/>
        </w:rPr>
        <w:t>С</w:t>
      </w:r>
      <w:r w:rsidRPr="00FB0BA1">
        <w:rPr>
          <w:sz w:val="28"/>
          <w:szCs w:val="28"/>
          <w:vertAlign w:val="subscript"/>
          <w:lang w:val="uk-UA"/>
        </w:rPr>
        <w:t>6</w:t>
      </w:r>
      <w:r w:rsidRPr="00FB0BA1">
        <w:rPr>
          <w:sz w:val="28"/>
          <w:szCs w:val="28"/>
          <w:lang w:val="uk-UA"/>
        </w:rPr>
        <w:t>=</w:t>
      </w:r>
      <w:r w:rsidR="00D2376F" w:rsidRPr="00FB0BA1">
        <w:rPr>
          <w:sz w:val="28"/>
          <w:szCs w:val="28"/>
          <w:lang w:val="uk-UA"/>
        </w:rPr>
        <w:t>110 000</w:t>
      </w:r>
      <w:r w:rsidRPr="00FB0BA1">
        <w:rPr>
          <w:sz w:val="28"/>
          <w:szCs w:val="28"/>
          <w:lang w:val="uk-UA"/>
        </w:rPr>
        <w:t>*0.33/</w:t>
      </w:r>
      <w:r w:rsidR="00D2376F" w:rsidRPr="00FB0BA1">
        <w:rPr>
          <w:sz w:val="28"/>
          <w:szCs w:val="28"/>
          <w:lang w:val="uk-UA"/>
        </w:rPr>
        <w:t>3998*1= 9,1</w:t>
      </w:r>
      <w:r w:rsidRPr="00FB0BA1">
        <w:rPr>
          <w:sz w:val="28"/>
          <w:szCs w:val="28"/>
          <w:lang w:val="uk-UA"/>
        </w:rPr>
        <w:t>;</w:t>
      </w:r>
    </w:p>
    <w:p w:rsidR="009C66B6" w:rsidRPr="00FB0BA1" w:rsidRDefault="009C66B6" w:rsidP="00FF7254">
      <w:pPr>
        <w:spacing w:line="360" w:lineRule="auto"/>
        <w:jc w:val="both"/>
        <w:rPr>
          <w:sz w:val="28"/>
          <w:szCs w:val="28"/>
          <w:lang w:val="uk-UA"/>
        </w:rPr>
      </w:pPr>
    </w:p>
    <w:p w:rsidR="009C66B6" w:rsidRPr="00FB0BA1" w:rsidRDefault="009C66B6" w:rsidP="002B77E4">
      <w:pPr>
        <w:spacing w:line="360" w:lineRule="auto"/>
        <w:ind w:firstLine="709"/>
        <w:jc w:val="both"/>
        <w:rPr>
          <w:sz w:val="28"/>
          <w:szCs w:val="28"/>
          <w:lang w:val="uk-UA"/>
        </w:rPr>
      </w:pPr>
      <w:r w:rsidRPr="00FB0BA1">
        <w:rPr>
          <w:sz w:val="28"/>
          <w:szCs w:val="28"/>
          <w:lang w:val="uk-UA"/>
        </w:rPr>
        <w:t>Приймаємо С</w:t>
      </w:r>
      <w:r w:rsidRPr="00FB0BA1">
        <w:rPr>
          <w:sz w:val="28"/>
          <w:szCs w:val="28"/>
          <w:vertAlign w:val="subscript"/>
          <w:lang w:val="uk-UA"/>
        </w:rPr>
        <w:t>1пр</w:t>
      </w:r>
      <w:r w:rsidRPr="00FB0BA1">
        <w:rPr>
          <w:sz w:val="28"/>
          <w:szCs w:val="28"/>
          <w:lang w:val="uk-UA"/>
        </w:rPr>
        <w:t xml:space="preserve">= </w:t>
      </w:r>
      <w:r w:rsidR="00BD49C1" w:rsidRPr="00FB0BA1">
        <w:rPr>
          <w:sz w:val="28"/>
          <w:szCs w:val="28"/>
          <w:lang w:val="uk-UA"/>
        </w:rPr>
        <w:t>6</w:t>
      </w:r>
      <w:r w:rsidR="00D2376F" w:rsidRPr="00FB0BA1">
        <w:rPr>
          <w:sz w:val="28"/>
          <w:szCs w:val="28"/>
          <w:lang w:val="uk-UA"/>
        </w:rPr>
        <w:t>;</w:t>
      </w:r>
      <w:r w:rsidRPr="00FB0BA1">
        <w:rPr>
          <w:sz w:val="28"/>
          <w:szCs w:val="28"/>
          <w:lang w:val="uk-UA"/>
        </w:rPr>
        <w:t xml:space="preserve"> С</w:t>
      </w:r>
      <w:r w:rsidRPr="00FB0BA1">
        <w:rPr>
          <w:sz w:val="28"/>
          <w:szCs w:val="28"/>
          <w:vertAlign w:val="subscript"/>
          <w:lang w:val="uk-UA"/>
        </w:rPr>
        <w:t>2пр</w:t>
      </w:r>
      <w:r w:rsidRPr="00FB0BA1">
        <w:rPr>
          <w:sz w:val="28"/>
          <w:szCs w:val="28"/>
          <w:lang w:val="uk-UA"/>
        </w:rPr>
        <w:t>= 9</w:t>
      </w:r>
      <w:r w:rsidR="00D2376F" w:rsidRPr="00FB0BA1">
        <w:rPr>
          <w:sz w:val="28"/>
          <w:szCs w:val="28"/>
          <w:lang w:val="uk-UA"/>
        </w:rPr>
        <w:t>;</w:t>
      </w:r>
      <w:r w:rsidRPr="00FB0BA1">
        <w:rPr>
          <w:sz w:val="28"/>
          <w:szCs w:val="28"/>
          <w:lang w:val="uk-UA"/>
        </w:rPr>
        <w:t xml:space="preserve"> С</w:t>
      </w:r>
      <w:r w:rsidRPr="00FB0BA1">
        <w:rPr>
          <w:sz w:val="28"/>
          <w:szCs w:val="28"/>
          <w:vertAlign w:val="subscript"/>
          <w:lang w:val="uk-UA"/>
        </w:rPr>
        <w:t>3пр</w:t>
      </w:r>
      <w:r w:rsidR="00D2376F" w:rsidRPr="00FB0BA1">
        <w:rPr>
          <w:sz w:val="28"/>
          <w:szCs w:val="28"/>
          <w:lang w:val="uk-UA"/>
        </w:rPr>
        <w:t>=6;</w:t>
      </w:r>
      <w:r w:rsidRPr="00FB0BA1">
        <w:rPr>
          <w:sz w:val="28"/>
          <w:szCs w:val="28"/>
          <w:lang w:val="uk-UA"/>
        </w:rPr>
        <w:t xml:space="preserve"> С</w:t>
      </w:r>
      <w:r w:rsidRPr="00FB0BA1">
        <w:rPr>
          <w:sz w:val="28"/>
          <w:szCs w:val="28"/>
          <w:vertAlign w:val="subscript"/>
          <w:lang w:val="uk-UA"/>
        </w:rPr>
        <w:t>4пр</w:t>
      </w:r>
      <w:r w:rsidRPr="00FB0BA1">
        <w:rPr>
          <w:sz w:val="28"/>
          <w:szCs w:val="28"/>
          <w:lang w:val="uk-UA"/>
        </w:rPr>
        <w:t>=1</w:t>
      </w:r>
      <w:r w:rsidR="00BD49C1" w:rsidRPr="00FB0BA1">
        <w:rPr>
          <w:sz w:val="28"/>
          <w:szCs w:val="28"/>
          <w:lang w:val="uk-UA"/>
        </w:rPr>
        <w:t>3</w:t>
      </w:r>
      <w:r w:rsidR="00D2376F" w:rsidRPr="00FB0BA1">
        <w:rPr>
          <w:sz w:val="28"/>
          <w:szCs w:val="28"/>
          <w:lang w:val="uk-UA"/>
        </w:rPr>
        <w:t>;</w:t>
      </w:r>
      <w:r w:rsidRPr="00FB0BA1">
        <w:rPr>
          <w:sz w:val="28"/>
          <w:szCs w:val="28"/>
          <w:lang w:val="uk-UA"/>
        </w:rPr>
        <w:t>С</w:t>
      </w:r>
      <w:r w:rsidRPr="00FB0BA1">
        <w:rPr>
          <w:sz w:val="28"/>
          <w:szCs w:val="28"/>
          <w:vertAlign w:val="subscript"/>
          <w:lang w:val="uk-UA"/>
        </w:rPr>
        <w:t>5пр</w:t>
      </w:r>
      <w:r w:rsidRPr="00FB0BA1">
        <w:rPr>
          <w:sz w:val="28"/>
          <w:szCs w:val="28"/>
          <w:lang w:val="uk-UA"/>
        </w:rPr>
        <w:t>=9</w:t>
      </w:r>
      <w:r w:rsidR="00D2376F" w:rsidRPr="00FB0BA1">
        <w:rPr>
          <w:sz w:val="28"/>
          <w:szCs w:val="28"/>
          <w:lang w:val="uk-UA"/>
        </w:rPr>
        <w:t>;</w:t>
      </w:r>
      <w:r w:rsidRPr="00FB0BA1">
        <w:rPr>
          <w:sz w:val="28"/>
          <w:szCs w:val="28"/>
          <w:lang w:val="uk-UA"/>
        </w:rPr>
        <w:t>С</w:t>
      </w:r>
      <w:r w:rsidRPr="00FB0BA1">
        <w:rPr>
          <w:sz w:val="28"/>
          <w:szCs w:val="28"/>
          <w:vertAlign w:val="subscript"/>
          <w:lang w:val="uk-UA"/>
        </w:rPr>
        <w:t>6пр</w:t>
      </w:r>
      <w:r w:rsidRPr="00FB0BA1">
        <w:rPr>
          <w:sz w:val="28"/>
          <w:szCs w:val="28"/>
          <w:lang w:val="uk-UA"/>
        </w:rPr>
        <w:t>=9, (робочих місць).</w:t>
      </w:r>
    </w:p>
    <w:p w:rsidR="009C66B6" w:rsidRPr="00FB0BA1" w:rsidRDefault="009C66B6" w:rsidP="002B77E4">
      <w:pPr>
        <w:spacing w:line="360" w:lineRule="auto"/>
        <w:ind w:firstLine="709"/>
        <w:jc w:val="both"/>
        <w:rPr>
          <w:sz w:val="28"/>
          <w:szCs w:val="28"/>
          <w:lang w:val="uk-UA"/>
        </w:rPr>
      </w:pPr>
      <w:r w:rsidRPr="00FB0BA1">
        <w:rPr>
          <w:sz w:val="28"/>
          <w:szCs w:val="28"/>
          <w:lang w:val="uk-UA"/>
        </w:rPr>
        <w:t>Коефіцієнт завантаження обладнання розрахуємо за формулою:</w:t>
      </w:r>
    </w:p>
    <w:p w:rsidR="009C66B6" w:rsidRPr="00FB0BA1" w:rsidRDefault="009C66B6" w:rsidP="00FF7254">
      <w:pPr>
        <w:spacing w:line="360" w:lineRule="auto"/>
        <w:jc w:val="both"/>
        <w:rPr>
          <w:sz w:val="28"/>
          <w:szCs w:val="28"/>
          <w:lang w:val="uk-UA"/>
        </w:rPr>
      </w:pPr>
    </w:p>
    <w:p w:rsidR="009C66B6" w:rsidRPr="00FB0BA1" w:rsidRDefault="009C66B6" w:rsidP="002B77E4">
      <w:pPr>
        <w:spacing w:line="360" w:lineRule="auto"/>
        <w:ind w:firstLine="709"/>
        <w:jc w:val="both"/>
        <w:rPr>
          <w:sz w:val="28"/>
          <w:szCs w:val="28"/>
          <w:vertAlign w:val="subscript"/>
          <w:lang w:val="uk-UA"/>
        </w:rPr>
      </w:pPr>
      <w:r w:rsidRPr="00FB0BA1">
        <w:rPr>
          <w:sz w:val="28"/>
          <w:szCs w:val="28"/>
          <w:lang w:val="uk-UA"/>
        </w:rPr>
        <w:t>К</w:t>
      </w:r>
      <w:r w:rsidRPr="00FB0BA1">
        <w:rPr>
          <w:sz w:val="28"/>
          <w:szCs w:val="28"/>
          <w:vertAlign w:val="subscript"/>
          <w:lang w:val="uk-UA"/>
        </w:rPr>
        <w:t>і</w:t>
      </w:r>
      <w:r w:rsidRPr="00FB0BA1">
        <w:rPr>
          <w:sz w:val="28"/>
          <w:szCs w:val="28"/>
          <w:lang w:val="uk-UA"/>
        </w:rPr>
        <w:t xml:space="preserve"> = С</w:t>
      </w:r>
      <w:r w:rsidRPr="00FB0BA1">
        <w:rPr>
          <w:sz w:val="28"/>
          <w:szCs w:val="28"/>
          <w:vertAlign w:val="subscript"/>
          <w:lang w:val="uk-UA"/>
        </w:rPr>
        <w:t>і</w:t>
      </w:r>
      <w:r w:rsidRPr="00FB0BA1">
        <w:rPr>
          <w:sz w:val="28"/>
          <w:szCs w:val="28"/>
          <w:lang w:val="uk-UA"/>
        </w:rPr>
        <w:t>/С</w:t>
      </w:r>
      <w:r w:rsidRPr="00FB0BA1">
        <w:rPr>
          <w:sz w:val="28"/>
          <w:szCs w:val="28"/>
          <w:vertAlign w:val="subscript"/>
          <w:lang w:val="uk-UA"/>
        </w:rPr>
        <w:t>іпр</w:t>
      </w:r>
    </w:p>
    <w:p w:rsidR="009C66B6" w:rsidRPr="00FB0BA1" w:rsidRDefault="009C66B6" w:rsidP="00FF7254">
      <w:pPr>
        <w:spacing w:line="360" w:lineRule="auto"/>
        <w:jc w:val="both"/>
        <w:rPr>
          <w:sz w:val="28"/>
          <w:szCs w:val="28"/>
          <w:lang w:val="uk-UA"/>
        </w:rPr>
      </w:pPr>
    </w:p>
    <w:p w:rsidR="009C66B6" w:rsidRPr="00FB0BA1" w:rsidRDefault="002B77E4" w:rsidP="002B77E4">
      <w:pPr>
        <w:spacing w:line="360" w:lineRule="auto"/>
        <w:ind w:firstLine="709"/>
        <w:jc w:val="both"/>
        <w:rPr>
          <w:sz w:val="28"/>
          <w:szCs w:val="28"/>
          <w:lang w:val="uk-UA"/>
        </w:rPr>
      </w:pPr>
      <w:r w:rsidRPr="00FB0BA1">
        <w:rPr>
          <w:sz w:val="28"/>
          <w:szCs w:val="28"/>
          <w:lang w:val="uk-UA"/>
        </w:rPr>
        <w:t xml:space="preserve"> </w:t>
      </w:r>
      <w:r w:rsidR="009C66B6" w:rsidRPr="00FB0BA1">
        <w:rPr>
          <w:sz w:val="28"/>
          <w:szCs w:val="28"/>
          <w:lang w:val="uk-UA"/>
        </w:rPr>
        <w:t>К</w:t>
      </w:r>
      <w:r w:rsidR="009C66B6" w:rsidRPr="00FB0BA1">
        <w:rPr>
          <w:sz w:val="28"/>
          <w:szCs w:val="28"/>
          <w:vertAlign w:val="subscript"/>
          <w:lang w:val="uk-UA"/>
        </w:rPr>
        <w:t>1</w:t>
      </w:r>
      <w:r w:rsidR="009C66B6" w:rsidRPr="00FB0BA1">
        <w:rPr>
          <w:sz w:val="28"/>
          <w:szCs w:val="28"/>
          <w:lang w:val="uk-UA"/>
        </w:rPr>
        <w:t xml:space="preserve"> = </w:t>
      </w:r>
      <w:r w:rsidR="00D2376F" w:rsidRPr="00FB0BA1">
        <w:rPr>
          <w:sz w:val="28"/>
          <w:szCs w:val="28"/>
          <w:lang w:val="uk-UA"/>
        </w:rPr>
        <w:t>6,8</w:t>
      </w:r>
      <w:r w:rsidR="009C66B6" w:rsidRPr="00FB0BA1">
        <w:rPr>
          <w:sz w:val="28"/>
          <w:szCs w:val="28"/>
          <w:lang w:val="uk-UA"/>
        </w:rPr>
        <w:t>/</w:t>
      </w:r>
      <w:r w:rsidR="00D2376F" w:rsidRPr="00FB0BA1">
        <w:rPr>
          <w:sz w:val="28"/>
          <w:szCs w:val="28"/>
          <w:lang w:val="uk-UA"/>
        </w:rPr>
        <w:t>6</w:t>
      </w:r>
      <w:r w:rsidR="009C66B6" w:rsidRPr="00FB0BA1">
        <w:rPr>
          <w:sz w:val="28"/>
          <w:szCs w:val="28"/>
          <w:lang w:val="uk-UA"/>
        </w:rPr>
        <w:t xml:space="preserve"> = 1</w:t>
      </w:r>
      <w:r w:rsidR="00D2376F" w:rsidRPr="00FB0BA1">
        <w:rPr>
          <w:sz w:val="28"/>
          <w:szCs w:val="28"/>
          <w:lang w:val="uk-UA"/>
        </w:rPr>
        <w:t>,13</w:t>
      </w:r>
      <w:r w:rsidR="009C66B6" w:rsidRPr="00FB0BA1">
        <w:rPr>
          <w:sz w:val="28"/>
          <w:szCs w:val="28"/>
          <w:lang w:val="uk-UA"/>
        </w:rPr>
        <w:t>;</w:t>
      </w:r>
    </w:p>
    <w:p w:rsidR="009C66B6" w:rsidRPr="00FB0BA1" w:rsidRDefault="002B77E4" w:rsidP="002B77E4">
      <w:pPr>
        <w:spacing w:line="360" w:lineRule="auto"/>
        <w:ind w:firstLine="709"/>
        <w:jc w:val="both"/>
        <w:rPr>
          <w:sz w:val="28"/>
          <w:szCs w:val="28"/>
          <w:lang w:val="uk-UA"/>
        </w:rPr>
      </w:pPr>
      <w:r w:rsidRPr="00FB0BA1">
        <w:rPr>
          <w:sz w:val="28"/>
          <w:szCs w:val="28"/>
          <w:lang w:val="uk-UA"/>
        </w:rPr>
        <w:t xml:space="preserve"> </w:t>
      </w:r>
      <w:r w:rsidR="009C66B6" w:rsidRPr="00FB0BA1">
        <w:rPr>
          <w:sz w:val="28"/>
          <w:szCs w:val="28"/>
          <w:lang w:val="uk-UA"/>
        </w:rPr>
        <w:t>К</w:t>
      </w:r>
      <w:r w:rsidR="009C66B6" w:rsidRPr="00FB0BA1">
        <w:rPr>
          <w:sz w:val="28"/>
          <w:szCs w:val="28"/>
          <w:vertAlign w:val="subscript"/>
          <w:lang w:val="uk-UA"/>
        </w:rPr>
        <w:t>2</w:t>
      </w:r>
      <w:r w:rsidR="009C66B6" w:rsidRPr="00FB0BA1">
        <w:rPr>
          <w:sz w:val="28"/>
          <w:szCs w:val="28"/>
          <w:lang w:val="uk-UA"/>
        </w:rPr>
        <w:t xml:space="preserve"> = 9.</w:t>
      </w:r>
      <w:r w:rsidR="00D2376F" w:rsidRPr="00FB0BA1">
        <w:rPr>
          <w:sz w:val="28"/>
          <w:szCs w:val="28"/>
          <w:lang w:val="uk-UA"/>
        </w:rPr>
        <w:t>1</w:t>
      </w:r>
      <w:r w:rsidR="009C66B6" w:rsidRPr="00FB0BA1">
        <w:rPr>
          <w:sz w:val="28"/>
          <w:szCs w:val="28"/>
          <w:lang w:val="uk-UA"/>
        </w:rPr>
        <w:t>/9 = 1.0</w:t>
      </w:r>
      <w:r w:rsidR="00D2376F" w:rsidRPr="00FB0BA1">
        <w:rPr>
          <w:sz w:val="28"/>
          <w:szCs w:val="28"/>
          <w:lang w:val="uk-UA"/>
        </w:rPr>
        <w:t>1</w:t>
      </w:r>
      <w:r w:rsidR="009C66B6" w:rsidRPr="00FB0BA1">
        <w:rPr>
          <w:sz w:val="28"/>
          <w:szCs w:val="28"/>
          <w:lang w:val="uk-UA"/>
        </w:rPr>
        <w:t>;</w:t>
      </w:r>
    </w:p>
    <w:p w:rsidR="009C66B6" w:rsidRPr="00FB0BA1" w:rsidRDefault="002B77E4" w:rsidP="002B77E4">
      <w:pPr>
        <w:spacing w:line="360" w:lineRule="auto"/>
        <w:ind w:firstLine="709"/>
        <w:jc w:val="both"/>
        <w:rPr>
          <w:sz w:val="28"/>
          <w:szCs w:val="28"/>
          <w:lang w:val="uk-UA"/>
        </w:rPr>
      </w:pPr>
      <w:r w:rsidRPr="00FB0BA1">
        <w:rPr>
          <w:sz w:val="28"/>
          <w:szCs w:val="28"/>
          <w:lang w:val="uk-UA"/>
        </w:rPr>
        <w:t xml:space="preserve"> </w:t>
      </w:r>
      <w:r w:rsidR="009C66B6" w:rsidRPr="00FB0BA1">
        <w:rPr>
          <w:sz w:val="28"/>
          <w:szCs w:val="28"/>
          <w:lang w:val="uk-UA"/>
        </w:rPr>
        <w:t>К</w:t>
      </w:r>
      <w:r w:rsidR="009C66B6" w:rsidRPr="00FB0BA1">
        <w:rPr>
          <w:sz w:val="28"/>
          <w:szCs w:val="28"/>
          <w:vertAlign w:val="subscript"/>
          <w:lang w:val="uk-UA"/>
        </w:rPr>
        <w:t>3</w:t>
      </w:r>
      <w:r w:rsidR="009C66B6" w:rsidRPr="00FB0BA1">
        <w:rPr>
          <w:sz w:val="28"/>
          <w:szCs w:val="28"/>
          <w:lang w:val="uk-UA"/>
        </w:rPr>
        <w:t xml:space="preserve"> = </w:t>
      </w:r>
      <w:r w:rsidR="00D2376F" w:rsidRPr="00FB0BA1">
        <w:rPr>
          <w:sz w:val="28"/>
          <w:szCs w:val="28"/>
          <w:lang w:val="uk-UA"/>
        </w:rPr>
        <w:t>6,9/6</w:t>
      </w:r>
      <w:r w:rsidR="009C66B6" w:rsidRPr="00FB0BA1">
        <w:rPr>
          <w:sz w:val="28"/>
          <w:szCs w:val="28"/>
          <w:lang w:val="uk-UA"/>
        </w:rPr>
        <w:t xml:space="preserve"> = 1</w:t>
      </w:r>
      <w:r w:rsidR="00D2376F" w:rsidRPr="00FB0BA1">
        <w:rPr>
          <w:sz w:val="28"/>
          <w:szCs w:val="28"/>
          <w:lang w:val="uk-UA"/>
        </w:rPr>
        <w:t>,15</w:t>
      </w:r>
      <w:r w:rsidR="009C66B6" w:rsidRPr="00FB0BA1">
        <w:rPr>
          <w:sz w:val="28"/>
          <w:szCs w:val="28"/>
          <w:lang w:val="uk-UA"/>
        </w:rPr>
        <w:t>;</w:t>
      </w:r>
    </w:p>
    <w:p w:rsidR="009C66B6" w:rsidRPr="00FB0BA1" w:rsidRDefault="002B77E4" w:rsidP="002B77E4">
      <w:pPr>
        <w:spacing w:line="360" w:lineRule="auto"/>
        <w:ind w:firstLine="709"/>
        <w:jc w:val="both"/>
        <w:rPr>
          <w:sz w:val="28"/>
          <w:szCs w:val="28"/>
          <w:lang w:val="uk-UA"/>
        </w:rPr>
      </w:pPr>
      <w:r w:rsidRPr="00FB0BA1">
        <w:rPr>
          <w:sz w:val="28"/>
          <w:szCs w:val="28"/>
          <w:lang w:val="uk-UA"/>
        </w:rPr>
        <w:t xml:space="preserve"> </w:t>
      </w:r>
      <w:r w:rsidR="009C66B6" w:rsidRPr="00FB0BA1">
        <w:rPr>
          <w:sz w:val="28"/>
          <w:szCs w:val="28"/>
          <w:lang w:val="uk-UA"/>
        </w:rPr>
        <w:t>К</w:t>
      </w:r>
      <w:r w:rsidR="009C66B6" w:rsidRPr="00FB0BA1">
        <w:rPr>
          <w:sz w:val="28"/>
          <w:szCs w:val="28"/>
          <w:vertAlign w:val="subscript"/>
          <w:lang w:val="uk-UA"/>
        </w:rPr>
        <w:t>4</w:t>
      </w:r>
      <w:r w:rsidR="009C66B6" w:rsidRPr="00FB0BA1">
        <w:rPr>
          <w:sz w:val="28"/>
          <w:szCs w:val="28"/>
          <w:lang w:val="uk-UA"/>
        </w:rPr>
        <w:t xml:space="preserve"> = 1</w:t>
      </w:r>
      <w:r w:rsidR="00D2376F" w:rsidRPr="00FB0BA1">
        <w:rPr>
          <w:sz w:val="28"/>
          <w:szCs w:val="28"/>
          <w:lang w:val="uk-UA"/>
        </w:rPr>
        <w:t>3,7</w:t>
      </w:r>
      <w:r w:rsidR="009C66B6" w:rsidRPr="00FB0BA1">
        <w:rPr>
          <w:sz w:val="28"/>
          <w:szCs w:val="28"/>
          <w:lang w:val="uk-UA"/>
        </w:rPr>
        <w:t>/1</w:t>
      </w:r>
      <w:r w:rsidR="00D2376F" w:rsidRPr="00FB0BA1">
        <w:rPr>
          <w:sz w:val="28"/>
          <w:szCs w:val="28"/>
          <w:lang w:val="uk-UA"/>
        </w:rPr>
        <w:t>3</w:t>
      </w:r>
      <w:r w:rsidR="009C66B6" w:rsidRPr="00FB0BA1">
        <w:rPr>
          <w:sz w:val="28"/>
          <w:szCs w:val="28"/>
          <w:lang w:val="uk-UA"/>
        </w:rPr>
        <w:t xml:space="preserve"> = 1</w:t>
      </w:r>
      <w:r w:rsidR="00D2376F" w:rsidRPr="00FB0BA1">
        <w:rPr>
          <w:sz w:val="28"/>
          <w:szCs w:val="28"/>
          <w:lang w:val="uk-UA"/>
        </w:rPr>
        <w:t>,05</w:t>
      </w:r>
      <w:r w:rsidR="009C66B6" w:rsidRPr="00FB0BA1">
        <w:rPr>
          <w:sz w:val="28"/>
          <w:szCs w:val="28"/>
          <w:lang w:val="uk-UA"/>
        </w:rPr>
        <w:t>;</w:t>
      </w:r>
    </w:p>
    <w:p w:rsidR="009C66B6" w:rsidRPr="00FB0BA1" w:rsidRDefault="002B77E4" w:rsidP="002B77E4">
      <w:pPr>
        <w:spacing w:line="360" w:lineRule="auto"/>
        <w:ind w:firstLine="709"/>
        <w:jc w:val="both"/>
        <w:rPr>
          <w:sz w:val="28"/>
          <w:szCs w:val="28"/>
          <w:lang w:val="uk-UA"/>
        </w:rPr>
      </w:pPr>
      <w:r w:rsidRPr="00FB0BA1">
        <w:rPr>
          <w:sz w:val="28"/>
          <w:szCs w:val="28"/>
          <w:lang w:val="uk-UA"/>
        </w:rPr>
        <w:t xml:space="preserve"> </w:t>
      </w:r>
      <w:r w:rsidR="009C66B6" w:rsidRPr="00FB0BA1">
        <w:rPr>
          <w:sz w:val="28"/>
          <w:szCs w:val="28"/>
          <w:lang w:val="uk-UA"/>
        </w:rPr>
        <w:t>К</w:t>
      </w:r>
      <w:r w:rsidR="009C66B6" w:rsidRPr="00FB0BA1">
        <w:rPr>
          <w:sz w:val="28"/>
          <w:szCs w:val="28"/>
          <w:vertAlign w:val="subscript"/>
          <w:lang w:val="uk-UA"/>
        </w:rPr>
        <w:t xml:space="preserve">5 </w:t>
      </w:r>
      <w:r w:rsidR="009C66B6" w:rsidRPr="00FB0BA1">
        <w:rPr>
          <w:sz w:val="28"/>
          <w:szCs w:val="28"/>
          <w:lang w:val="uk-UA"/>
        </w:rPr>
        <w:t>= 9.</w:t>
      </w:r>
      <w:r w:rsidR="00D2376F" w:rsidRPr="00FB0BA1">
        <w:rPr>
          <w:sz w:val="28"/>
          <w:szCs w:val="28"/>
          <w:lang w:val="uk-UA"/>
        </w:rPr>
        <w:t>1</w:t>
      </w:r>
      <w:r w:rsidR="009C66B6" w:rsidRPr="00FB0BA1">
        <w:rPr>
          <w:sz w:val="28"/>
          <w:szCs w:val="28"/>
          <w:lang w:val="uk-UA"/>
        </w:rPr>
        <w:t>/9 = 1.0</w:t>
      </w:r>
      <w:r w:rsidR="00D2376F" w:rsidRPr="00FB0BA1">
        <w:rPr>
          <w:sz w:val="28"/>
          <w:szCs w:val="28"/>
          <w:lang w:val="uk-UA"/>
        </w:rPr>
        <w:t>1</w:t>
      </w:r>
      <w:r w:rsidR="009C66B6" w:rsidRPr="00FB0BA1">
        <w:rPr>
          <w:sz w:val="28"/>
          <w:szCs w:val="28"/>
          <w:lang w:val="uk-UA"/>
        </w:rPr>
        <w:t>;</w:t>
      </w:r>
    </w:p>
    <w:p w:rsidR="009C66B6" w:rsidRPr="00FB0BA1" w:rsidRDefault="009C66B6" w:rsidP="002B77E4">
      <w:pPr>
        <w:spacing w:line="360" w:lineRule="auto"/>
        <w:ind w:firstLine="709"/>
        <w:jc w:val="both"/>
        <w:rPr>
          <w:sz w:val="28"/>
          <w:szCs w:val="28"/>
          <w:lang w:val="uk-UA"/>
        </w:rPr>
      </w:pPr>
      <w:r w:rsidRPr="00FB0BA1">
        <w:rPr>
          <w:sz w:val="28"/>
          <w:szCs w:val="28"/>
          <w:lang w:val="uk-UA"/>
        </w:rPr>
        <w:t>К</w:t>
      </w:r>
      <w:r w:rsidRPr="00FB0BA1">
        <w:rPr>
          <w:sz w:val="28"/>
          <w:szCs w:val="28"/>
          <w:vertAlign w:val="subscript"/>
          <w:lang w:val="uk-UA"/>
        </w:rPr>
        <w:t xml:space="preserve">6 </w:t>
      </w:r>
      <w:r w:rsidRPr="00FB0BA1">
        <w:rPr>
          <w:sz w:val="28"/>
          <w:szCs w:val="28"/>
          <w:lang w:val="uk-UA"/>
        </w:rPr>
        <w:t>= 9.</w:t>
      </w:r>
      <w:r w:rsidR="00D2376F" w:rsidRPr="00FB0BA1">
        <w:rPr>
          <w:sz w:val="28"/>
          <w:szCs w:val="28"/>
          <w:lang w:val="uk-UA"/>
        </w:rPr>
        <w:t>1</w:t>
      </w:r>
      <w:r w:rsidRPr="00FB0BA1">
        <w:rPr>
          <w:sz w:val="28"/>
          <w:szCs w:val="28"/>
          <w:lang w:val="uk-UA"/>
        </w:rPr>
        <w:t>/9 = 1.0</w:t>
      </w:r>
      <w:r w:rsidR="00D2376F" w:rsidRPr="00FB0BA1">
        <w:rPr>
          <w:sz w:val="28"/>
          <w:szCs w:val="28"/>
          <w:lang w:val="uk-UA"/>
        </w:rPr>
        <w:t>1</w:t>
      </w:r>
      <w:r w:rsidRPr="00FB0BA1">
        <w:rPr>
          <w:sz w:val="28"/>
          <w:szCs w:val="28"/>
          <w:lang w:val="uk-UA"/>
        </w:rPr>
        <w:t>.</w:t>
      </w:r>
    </w:p>
    <w:p w:rsidR="009C66B6" w:rsidRPr="00FB0BA1" w:rsidRDefault="009C66B6" w:rsidP="00FF7254">
      <w:pPr>
        <w:spacing w:line="360" w:lineRule="auto"/>
        <w:jc w:val="both"/>
        <w:rPr>
          <w:sz w:val="28"/>
          <w:szCs w:val="28"/>
          <w:lang w:val="uk-UA"/>
        </w:rPr>
      </w:pPr>
    </w:p>
    <w:p w:rsidR="009C66B6" w:rsidRPr="00FB0BA1" w:rsidRDefault="009C66B6" w:rsidP="002B77E4">
      <w:pPr>
        <w:pStyle w:val="2"/>
        <w:spacing w:line="360" w:lineRule="auto"/>
        <w:ind w:left="0"/>
        <w:jc w:val="center"/>
        <w:rPr>
          <w:rFonts w:ascii="Times New Roman" w:hAnsi="Times New Roman" w:cs="Times New Roman"/>
          <w:b/>
          <w:bCs/>
          <w:lang w:val="uk-UA"/>
        </w:rPr>
      </w:pPr>
      <w:bookmarkStart w:id="10" w:name="_Toc26633195"/>
      <w:r w:rsidRPr="00FB0BA1">
        <w:rPr>
          <w:rFonts w:ascii="Times New Roman" w:hAnsi="Times New Roman" w:cs="Times New Roman"/>
          <w:b/>
          <w:bCs/>
          <w:lang w:val="uk-UA"/>
        </w:rPr>
        <w:t>2.</w:t>
      </w:r>
      <w:r w:rsidR="0097384E" w:rsidRPr="00FB0BA1">
        <w:rPr>
          <w:rFonts w:ascii="Times New Roman" w:hAnsi="Times New Roman" w:cs="Times New Roman"/>
          <w:b/>
          <w:bCs/>
          <w:lang w:val="uk-UA"/>
        </w:rPr>
        <w:t>3</w:t>
      </w:r>
      <w:r w:rsidRPr="00FB0BA1">
        <w:rPr>
          <w:rFonts w:ascii="Times New Roman" w:hAnsi="Times New Roman" w:cs="Times New Roman"/>
          <w:b/>
          <w:bCs/>
          <w:lang w:val="uk-UA"/>
        </w:rPr>
        <w:t xml:space="preserve"> Розрахунок кількості працюючих</w:t>
      </w:r>
      <w:bookmarkEnd w:id="10"/>
    </w:p>
    <w:p w:rsidR="009C66B6" w:rsidRPr="00FB0BA1" w:rsidRDefault="009C66B6" w:rsidP="00FF7254">
      <w:pPr>
        <w:spacing w:line="360" w:lineRule="auto"/>
        <w:jc w:val="both"/>
        <w:rPr>
          <w:sz w:val="28"/>
          <w:szCs w:val="28"/>
          <w:lang w:val="uk-UA"/>
        </w:rPr>
      </w:pPr>
    </w:p>
    <w:p w:rsidR="009C66B6" w:rsidRPr="00FB0BA1" w:rsidRDefault="009C66B6" w:rsidP="002B77E4">
      <w:pPr>
        <w:spacing w:line="360" w:lineRule="auto"/>
        <w:ind w:firstLine="709"/>
        <w:jc w:val="both"/>
        <w:rPr>
          <w:sz w:val="28"/>
          <w:szCs w:val="28"/>
          <w:lang w:val="uk-UA"/>
        </w:rPr>
      </w:pPr>
      <w:r w:rsidRPr="00FB0BA1">
        <w:rPr>
          <w:sz w:val="28"/>
          <w:szCs w:val="28"/>
          <w:lang w:val="uk-UA"/>
        </w:rPr>
        <w:t>Розрахунок кількості робітників-відрядників:</w:t>
      </w:r>
    </w:p>
    <w:p w:rsidR="002B77E4" w:rsidRPr="00FB0BA1" w:rsidRDefault="002B77E4" w:rsidP="00FF7254">
      <w:pPr>
        <w:spacing w:line="360" w:lineRule="auto"/>
        <w:jc w:val="both"/>
        <w:rPr>
          <w:sz w:val="28"/>
          <w:szCs w:val="28"/>
          <w:lang w:val="uk-UA"/>
        </w:rPr>
      </w:pPr>
    </w:p>
    <w:p w:rsidR="009C66B6" w:rsidRPr="00FB0BA1" w:rsidRDefault="005E278E" w:rsidP="002B77E4">
      <w:pPr>
        <w:spacing w:line="360" w:lineRule="auto"/>
        <w:ind w:left="709"/>
        <w:rPr>
          <w:sz w:val="28"/>
          <w:szCs w:val="28"/>
          <w:lang w:val="uk-UA"/>
        </w:rPr>
      </w:pPr>
      <w:r w:rsidRPr="00FB0BA1">
        <w:rPr>
          <w:noProof/>
          <w:position w:val="-34"/>
          <w:sz w:val="28"/>
          <w:szCs w:val="28"/>
          <w:lang w:val="uk-UA"/>
        </w:rPr>
        <w:object w:dxaOrig="134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2.75pt" o:ole="" fillcolor="window">
            <v:imagedata r:id="rId7" o:title=""/>
          </v:shape>
          <o:OLEObject Type="Embed" ProgID="Equation.3" ShapeID="_x0000_i1025" DrawAspect="Content" ObjectID="_1459794815" r:id="rId8"/>
        </w:object>
      </w:r>
      <w:r w:rsidR="009C66B6" w:rsidRPr="00FB0BA1">
        <w:rPr>
          <w:noProof/>
          <w:sz w:val="28"/>
          <w:szCs w:val="28"/>
          <w:lang w:val="uk-UA"/>
        </w:rPr>
        <w:t>,</w:t>
      </w:r>
    </w:p>
    <w:p w:rsidR="009C66B6" w:rsidRPr="00FB0BA1" w:rsidRDefault="009C66B6" w:rsidP="00FF7254">
      <w:pPr>
        <w:spacing w:line="360" w:lineRule="auto"/>
        <w:jc w:val="both"/>
        <w:rPr>
          <w:sz w:val="28"/>
          <w:szCs w:val="28"/>
          <w:lang w:val="uk-UA"/>
        </w:rPr>
      </w:pPr>
    </w:p>
    <w:p w:rsidR="009C66B6" w:rsidRPr="00FB0BA1" w:rsidRDefault="009C66B6" w:rsidP="002B77E4">
      <w:pPr>
        <w:spacing w:line="360" w:lineRule="auto"/>
        <w:ind w:firstLine="709"/>
        <w:jc w:val="both"/>
        <w:rPr>
          <w:sz w:val="28"/>
          <w:szCs w:val="28"/>
          <w:lang w:val="uk-UA"/>
        </w:rPr>
      </w:pPr>
      <w:r w:rsidRPr="00FB0BA1">
        <w:rPr>
          <w:sz w:val="28"/>
          <w:szCs w:val="28"/>
          <w:lang w:val="uk-UA"/>
        </w:rPr>
        <w:t>де F</w:t>
      </w:r>
      <w:r w:rsidRPr="00FB0BA1">
        <w:rPr>
          <w:sz w:val="28"/>
          <w:szCs w:val="28"/>
          <w:vertAlign w:val="subscript"/>
          <w:lang w:val="uk-UA"/>
        </w:rPr>
        <w:t>д</w:t>
      </w:r>
      <w:r w:rsidRPr="00FB0BA1">
        <w:rPr>
          <w:sz w:val="28"/>
          <w:szCs w:val="28"/>
          <w:lang w:val="uk-UA"/>
        </w:rPr>
        <w:t xml:space="preserve"> – дійсний фонд часу</w:t>
      </w:r>
      <w:r w:rsidR="002B77E4" w:rsidRPr="00FB0BA1">
        <w:rPr>
          <w:sz w:val="28"/>
          <w:szCs w:val="28"/>
          <w:lang w:val="uk-UA"/>
        </w:rPr>
        <w:t xml:space="preserve"> </w:t>
      </w:r>
      <w:r w:rsidRPr="00FB0BA1">
        <w:rPr>
          <w:sz w:val="28"/>
          <w:szCs w:val="28"/>
          <w:lang w:val="uk-UA"/>
        </w:rPr>
        <w:t>одного робітника, год:</w:t>
      </w:r>
    </w:p>
    <w:p w:rsidR="002B77E4" w:rsidRPr="00FB0BA1" w:rsidRDefault="002B77E4" w:rsidP="00FF7254">
      <w:pPr>
        <w:spacing w:line="360" w:lineRule="auto"/>
        <w:jc w:val="both"/>
        <w:rPr>
          <w:sz w:val="28"/>
          <w:szCs w:val="28"/>
          <w:lang w:val="uk-UA"/>
        </w:rPr>
      </w:pPr>
    </w:p>
    <w:p w:rsidR="009C66B6" w:rsidRPr="00FB0BA1" w:rsidRDefault="005E278E" w:rsidP="002B77E4">
      <w:pPr>
        <w:spacing w:line="360" w:lineRule="auto"/>
        <w:ind w:firstLine="709"/>
        <w:rPr>
          <w:noProof/>
          <w:sz w:val="28"/>
          <w:szCs w:val="28"/>
          <w:lang w:val="uk-UA"/>
        </w:rPr>
      </w:pPr>
      <w:r w:rsidRPr="00FB0BA1">
        <w:rPr>
          <w:noProof/>
          <w:position w:val="-12"/>
          <w:sz w:val="28"/>
          <w:szCs w:val="28"/>
          <w:lang w:val="uk-UA"/>
        </w:rPr>
        <w:object w:dxaOrig="3080" w:dyaOrig="380">
          <v:shape id="_x0000_i1026" type="#_x0000_t75" style="width:153.75pt;height:18.75pt" o:ole="" fillcolor="window">
            <v:imagedata r:id="rId9" o:title=""/>
          </v:shape>
          <o:OLEObject Type="Embed" ProgID="Equation.3" ShapeID="_x0000_i1026" DrawAspect="Content" ObjectID="_1459794816" r:id="rId10"/>
        </w:object>
      </w:r>
      <w:r w:rsidR="009C66B6" w:rsidRPr="00FB0BA1">
        <w:rPr>
          <w:noProof/>
          <w:sz w:val="28"/>
          <w:szCs w:val="28"/>
          <w:lang w:val="uk-UA"/>
        </w:rPr>
        <w:t>=(365-110)*8*(1-0.1)=1836(год)</w:t>
      </w:r>
    </w:p>
    <w:p w:rsidR="009C66B6" w:rsidRPr="00FB0BA1" w:rsidRDefault="009C66B6" w:rsidP="00FF7254">
      <w:pPr>
        <w:spacing w:line="360" w:lineRule="auto"/>
        <w:jc w:val="both"/>
        <w:rPr>
          <w:sz w:val="28"/>
          <w:szCs w:val="28"/>
          <w:lang w:val="uk-UA"/>
        </w:rPr>
      </w:pPr>
    </w:p>
    <w:p w:rsidR="009C66B6" w:rsidRPr="00FB0BA1" w:rsidRDefault="005E278E" w:rsidP="002B77E4">
      <w:pPr>
        <w:spacing w:line="360" w:lineRule="auto"/>
        <w:ind w:firstLine="709"/>
        <w:jc w:val="both"/>
        <w:rPr>
          <w:noProof/>
          <w:sz w:val="28"/>
          <w:szCs w:val="28"/>
          <w:lang w:val="uk-UA"/>
        </w:rPr>
      </w:pPr>
      <w:r w:rsidRPr="00FB0BA1">
        <w:rPr>
          <w:noProof/>
          <w:position w:val="-24"/>
          <w:sz w:val="28"/>
          <w:szCs w:val="28"/>
          <w:lang w:val="uk-UA"/>
        </w:rPr>
        <w:object w:dxaOrig="2380" w:dyaOrig="620">
          <v:shape id="_x0000_i1027" type="#_x0000_t75" style="width:108pt;height:28.5pt" o:ole="" fillcolor="window">
            <v:imagedata r:id="rId11" o:title=""/>
          </v:shape>
          <o:OLEObject Type="Embed" ProgID="Equation.3" ShapeID="_x0000_i1027" DrawAspect="Content" ObjectID="_1459794817" r:id="rId12"/>
        </w:object>
      </w:r>
      <w:r w:rsidR="009C66B6" w:rsidRPr="00FB0BA1">
        <w:rPr>
          <w:noProof/>
          <w:sz w:val="28"/>
          <w:szCs w:val="28"/>
          <w:lang w:val="uk-UA"/>
        </w:rPr>
        <w:t>, r = 1</w:t>
      </w:r>
      <w:r w:rsidR="00356D11" w:rsidRPr="00FB0BA1">
        <w:rPr>
          <w:noProof/>
          <w:sz w:val="28"/>
          <w:szCs w:val="28"/>
          <w:lang w:val="uk-UA"/>
        </w:rPr>
        <w:t>5</w:t>
      </w:r>
      <w:r w:rsidR="009C66B6" w:rsidRPr="00FB0BA1">
        <w:rPr>
          <w:noProof/>
          <w:sz w:val="28"/>
          <w:szCs w:val="28"/>
          <w:lang w:val="uk-UA"/>
        </w:rPr>
        <w:t>;</w:t>
      </w:r>
      <w:r w:rsidR="002B77E4" w:rsidRPr="00FB0BA1">
        <w:rPr>
          <w:noProof/>
          <w:sz w:val="28"/>
          <w:szCs w:val="28"/>
          <w:lang w:val="uk-UA"/>
        </w:rPr>
        <w:t xml:space="preserve"> </w:t>
      </w:r>
      <w:r w:rsidRPr="00FB0BA1">
        <w:rPr>
          <w:noProof/>
          <w:position w:val="-24"/>
          <w:sz w:val="28"/>
          <w:szCs w:val="28"/>
          <w:lang w:val="uk-UA"/>
        </w:rPr>
        <w:object w:dxaOrig="2320" w:dyaOrig="620">
          <v:shape id="_x0000_i1028" type="#_x0000_t75" style="width:105.75pt;height:28.5pt" o:ole="" fillcolor="window">
            <v:imagedata r:id="rId13" o:title=""/>
          </v:shape>
          <o:OLEObject Type="Embed" ProgID="Equation.3" ShapeID="_x0000_i1028" DrawAspect="Content" ObjectID="_1459794818" r:id="rId14"/>
        </w:object>
      </w:r>
      <w:r w:rsidR="009C66B6" w:rsidRPr="00FB0BA1">
        <w:rPr>
          <w:noProof/>
          <w:sz w:val="28"/>
          <w:szCs w:val="28"/>
          <w:lang w:val="uk-UA"/>
        </w:rPr>
        <w:t xml:space="preserve">, r = </w:t>
      </w:r>
      <w:r w:rsidR="00356D11" w:rsidRPr="00FB0BA1">
        <w:rPr>
          <w:noProof/>
          <w:sz w:val="28"/>
          <w:szCs w:val="28"/>
          <w:lang w:val="uk-UA"/>
        </w:rPr>
        <w:t>30</w:t>
      </w:r>
      <w:r w:rsidR="009C66B6" w:rsidRPr="00FB0BA1">
        <w:rPr>
          <w:noProof/>
          <w:sz w:val="28"/>
          <w:szCs w:val="28"/>
          <w:lang w:val="uk-UA"/>
        </w:rPr>
        <w:t>;.</w:t>
      </w:r>
    </w:p>
    <w:p w:rsidR="009C66B6" w:rsidRPr="00FB0BA1" w:rsidRDefault="005E278E" w:rsidP="002B77E4">
      <w:pPr>
        <w:spacing w:line="360" w:lineRule="auto"/>
        <w:ind w:firstLine="709"/>
        <w:jc w:val="both"/>
        <w:rPr>
          <w:noProof/>
          <w:sz w:val="28"/>
          <w:szCs w:val="28"/>
          <w:lang w:val="uk-UA"/>
        </w:rPr>
      </w:pPr>
      <w:r w:rsidRPr="00FB0BA1">
        <w:rPr>
          <w:noProof/>
          <w:position w:val="-24"/>
          <w:sz w:val="28"/>
          <w:szCs w:val="28"/>
          <w:lang w:val="uk-UA"/>
        </w:rPr>
        <w:object w:dxaOrig="2400" w:dyaOrig="620">
          <v:shape id="_x0000_i1029" type="#_x0000_t75" style="width:109.5pt;height:28.5pt" o:ole="" fillcolor="window">
            <v:imagedata r:id="rId15" o:title=""/>
          </v:shape>
          <o:OLEObject Type="Embed" ProgID="Equation.3" ShapeID="_x0000_i1029" DrawAspect="Content" ObjectID="_1459794819" r:id="rId16"/>
        </w:object>
      </w:r>
      <w:r w:rsidR="009C66B6" w:rsidRPr="00FB0BA1">
        <w:rPr>
          <w:noProof/>
          <w:sz w:val="28"/>
          <w:szCs w:val="28"/>
          <w:lang w:val="uk-UA"/>
        </w:rPr>
        <w:t>, r = 20;</w:t>
      </w:r>
      <w:r w:rsidR="002B77E4" w:rsidRPr="00FB0BA1">
        <w:rPr>
          <w:noProof/>
          <w:sz w:val="28"/>
          <w:szCs w:val="28"/>
          <w:lang w:val="uk-UA"/>
        </w:rPr>
        <w:t xml:space="preserve"> </w:t>
      </w:r>
      <w:r w:rsidRPr="00FB0BA1">
        <w:rPr>
          <w:noProof/>
          <w:position w:val="-24"/>
          <w:sz w:val="28"/>
          <w:szCs w:val="28"/>
          <w:lang w:val="uk-UA"/>
        </w:rPr>
        <w:object w:dxaOrig="2400" w:dyaOrig="620">
          <v:shape id="_x0000_i1030" type="#_x0000_t75" style="width:109.5pt;height:28.5pt" o:ole="" fillcolor="window">
            <v:imagedata r:id="rId17" o:title=""/>
          </v:shape>
          <o:OLEObject Type="Embed" ProgID="Equation.3" ShapeID="_x0000_i1030" DrawAspect="Content" ObjectID="_1459794820" r:id="rId18"/>
        </w:object>
      </w:r>
      <w:r w:rsidR="009C66B6" w:rsidRPr="00FB0BA1">
        <w:rPr>
          <w:noProof/>
          <w:sz w:val="28"/>
          <w:szCs w:val="28"/>
          <w:lang w:val="uk-UA"/>
        </w:rPr>
        <w:t>, r = 20;.</w:t>
      </w:r>
    </w:p>
    <w:p w:rsidR="009C66B6" w:rsidRPr="00FB0BA1" w:rsidRDefault="005E278E" w:rsidP="002B77E4">
      <w:pPr>
        <w:spacing w:line="360" w:lineRule="auto"/>
        <w:ind w:firstLine="709"/>
        <w:jc w:val="both"/>
        <w:rPr>
          <w:noProof/>
          <w:sz w:val="28"/>
          <w:szCs w:val="28"/>
          <w:lang w:val="uk-UA"/>
        </w:rPr>
      </w:pPr>
      <w:r w:rsidRPr="00FB0BA1">
        <w:rPr>
          <w:noProof/>
          <w:position w:val="-24"/>
          <w:sz w:val="28"/>
          <w:szCs w:val="28"/>
          <w:lang w:val="uk-UA"/>
        </w:rPr>
        <w:object w:dxaOrig="2400" w:dyaOrig="620">
          <v:shape id="_x0000_i1031" type="#_x0000_t75" style="width:109.5pt;height:28.5pt" o:ole="" fillcolor="window">
            <v:imagedata r:id="rId19" o:title=""/>
          </v:shape>
          <o:OLEObject Type="Embed" ProgID="Equation.3" ShapeID="_x0000_i1031" DrawAspect="Content" ObjectID="_1459794821" r:id="rId20"/>
        </w:object>
      </w:r>
      <w:r w:rsidR="009C66B6" w:rsidRPr="00FB0BA1">
        <w:rPr>
          <w:noProof/>
          <w:sz w:val="28"/>
          <w:szCs w:val="28"/>
          <w:lang w:val="uk-UA"/>
        </w:rPr>
        <w:t>, r = 1</w:t>
      </w:r>
      <w:r w:rsidR="00356D11" w:rsidRPr="00FB0BA1">
        <w:rPr>
          <w:noProof/>
          <w:sz w:val="28"/>
          <w:szCs w:val="28"/>
          <w:lang w:val="uk-UA"/>
        </w:rPr>
        <w:t>5</w:t>
      </w:r>
      <w:r w:rsidR="009C66B6" w:rsidRPr="00FB0BA1">
        <w:rPr>
          <w:noProof/>
          <w:sz w:val="28"/>
          <w:szCs w:val="28"/>
          <w:lang w:val="uk-UA"/>
        </w:rPr>
        <w:t>;.</w:t>
      </w:r>
      <w:r w:rsidR="002B77E4" w:rsidRPr="00FB0BA1">
        <w:rPr>
          <w:noProof/>
          <w:sz w:val="28"/>
          <w:szCs w:val="28"/>
          <w:lang w:val="uk-UA"/>
        </w:rPr>
        <w:t xml:space="preserve"> </w:t>
      </w:r>
      <w:r w:rsidRPr="00FB0BA1">
        <w:rPr>
          <w:noProof/>
          <w:position w:val="-24"/>
          <w:sz w:val="28"/>
          <w:szCs w:val="28"/>
          <w:lang w:val="uk-UA"/>
        </w:rPr>
        <w:object w:dxaOrig="2400" w:dyaOrig="620">
          <v:shape id="_x0000_i1032" type="#_x0000_t75" style="width:109.5pt;height:28.5pt" o:ole="" fillcolor="window">
            <v:imagedata r:id="rId21" o:title=""/>
          </v:shape>
          <o:OLEObject Type="Embed" ProgID="Equation.3" ShapeID="_x0000_i1032" DrawAspect="Content" ObjectID="_1459794822" r:id="rId22"/>
        </w:object>
      </w:r>
      <w:r w:rsidR="009C66B6" w:rsidRPr="00FB0BA1">
        <w:rPr>
          <w:noProof/>
          <w:sz w:val="28"/>
          <w:szCs w:val="28"/>
          <w:lang w:val="uk-UA"/>
        </w:rPr>
        <w:t>, r = 20;.</w:t>
      </w:r>
    </w:p>
    <w:p w:rsidR="009C66B6" w:rsidRPr="00FB0BA1" w:rsidRDefault="009C66B6" w:rsidP="00FF7254">
      <w:pPr>
        <w:tabs>
          <w:tab w:val="left" w:pos="567"/>
          <w:tab w:val="left" w:pos="2268"/>
          <w:tab w:val="left" w:pos="3686"/>
        </w:tabs>
        <w:spacing w:line="360" w:lineRule="auto"/>
        <w:jc w:val="both"/>
        <w:rPr>
          <w:noProof/>
          <w:sz w:val="28"/>
          <w:szCs w:val="28"/>
          <w:lang w:val="uk-UA"/>
        </w:rPr>
      </w:pPr>
    </w:p>
    <w:p w:rsidR="009C66B6" w:rsidRPr="00FB0BA1" w:rsidRDefault="009C66B6" w:rsidP="002B77E4">
      <w:pPr>
        <w:pStyle w:val="a8"/>
        <w:spacing w:line="360" w:lineRule="auto"/>
        <w:ind w:firstLine="709"/>
        <w:jc w:val="both"/>
        <w:rPr>
          <w:rFonts w:ascii="Times New Roman" w:hAnsi="Times New Roman" w:cs="Times New Roman"/>
          <w:lang w:val="uk-UA"/>
        </w:rPr>
      </w:pPr>
      <w:r w:rsidRPr="00FB0BA1">
        <w:rPr>
          <w:rFonts w:ascii="Times New Roman" w:hAnsi="Times New Roman" w:cs="Times New Roman"/>
          <w:lang w:val="uk-UA"/>
        </w:rPr>
        <w:t>Результати зводяться в таблицю 2</w:t>
      </w:r>
    </w:p>
    <w:p w:rsidR="002B77E4" w:rsidRPr="00FB0BA1" w:rsidRDefault="002B77E4" w:rsidP="00FF7254">
      <w:pPr>
        <w:pStyle w:val="a8"/>
        <w:spacing w:line="360" w:lineRule="auto"/>
        <w:jc w:val="both"/>
        <w:rPr>
          <w:rFonts w:ascii="Times New Roman" w:hAnsi="Times New Roman" w:cs="Times New Roman"/>
          <w:lang w:val="uk-UA"/>
        </w:rPr>
      </w:pPr>
    </w:p>
    <w:p w:rsidR="009C66B6" w:rsidRPr="00FB0BA1" w:rsidRDefault="009C66B6" w:rsidP="002B77E4">
      <w:pPr>
        <w:pStyle w:val="a8"/>
        <w:spacing w:line="360" w:lineRule="auto"/>
        <w:ind w:firstLine="709"/>
        <w:jc w:val="both"/>
        <w:rPr>
          <w:rFonts w:ascii="Times New Roman" w:hAnsi="Times New Roman" w:cs="Times New Roman"/>
          <w:lang w:val="uk-UA"/>
        </w:rPr>
      </w:pPr>
      <w:r w:rsidRPr="00FB0BA1">
        <w:rPr>
          <w:rFonts w:ascii="Times New Roman" w:hAnsi="Times New Roman" w:cs="Times New Roman"/>
          <w:lang w:val="uk-UA"/>
        </w:rPr>
        <w:t>Таблиця</w:t>
      </w:r>
      <w:r w:rsidR="002B77E4" w:rsidRPr="00FB0BA1">
        <w:rPr>
          <w:rFonts w:ascii="Times New Roman" w:hAnsi="Times New Roman" w:cs="Times New Roman"/>
          <w:lang w:val="uk-UA"/>
        </w:rPr>
        <w:t xml:space="preserve"> </w:t>
      </w:r>
      <w:r w:rsidRPr="00FB0BA1">
        <w:rPr>
          <w:rFonts w:ascii="Times New Roman" w:hAnsi="Times New Roman" w:cs="Times New Roman"/>
          <w:lang w:val="uk-UA"/>
        </w:rPr>
        <w:t>2</w:t>
      </w:r>
      <w:r w:rsidR="00EE7BF3" w:rsidRPr="00FB0BA1">
        <w:rPr>
          <w:rFonts w:ascii="Times New Roman" w:hAnsi="Times New Roman" w:cs="Times New Roman"/>
          <w:lang w:val="uk-UA"/>
        </w:rPr>
        <w:t xml:space="preserve"> </w:t>
      </w:r>
      <w:r w:rsidRPr="00FB0BA1">
        <w:rPr>
          <w:rFonts w:ascii="Times New Roman" w:hAnsi="Times New Roman" w:cs="Times New Roman"/>
          <w:lang w:val="uk-UA"/>
        </w:rPr>
        <w:t>– Кількість робітників по операціях</w:t>
      </w:r>
    </w:p>
    <w:tbl>
      <w:tblPr>
        <w:tblW w:w="7600"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3"/>
        <w:gridCol w:w="1827"/>
        <w:gridCol w:w="900"/>
        <w:gridCol w:w="700"/>
        <w:gridCol w:w="700"/>
        <w:gridCol w:w="800"/>
        <w:gridCol w:w="900"/>
        <w:gridCol w:w="700"/>
      </w:tblGrid>
      <w:tr w:rsidR="009C66B6" w:rsidRPr="00FB0BA1">
        <w:trPr>
          <w:trHeight w:val="341"/>
        </w:trPr>
        <w:tc>
          <w:tcPr>
            <w:tcW w:w="1073" w:type="dxa"/>
            <w:tcBorders>
              <w:top w:val="single" w:sz="12" w:space="0" w:color="auto"/>
              <w:left w:val="single" w:sz="12" w:space="0" w:color="auto"/>
              <w:bottom w:val="single" w:sz="12" w:space="0" w:color="auto"/>
            </w:tcBorders>
            <w:vAlign w:val="center"/>
          </w:tcPr>
          <w:p w:rsidR="009C66B6" w:rsidRPr="00FB0BA1" w:rsidRDefault="009C66B6" w:rsidP="002B77E4">
            <w:pPr>
              <w:spacing w:line="360" w:lineRule="auto"/>
            </w:pPr>
            <w:r w:rsidRPr="00FB0BA1">
              <w:t>№ операції</w:t>
            </w:r>
          </w:p>
        </w:tc>
        <w:tc>
          <w:tcPr>
            <w:tcW w:w="1827" w:type="dxa"/>
            <w:tcBorders>
              <w:top w:val="single" w:sz="12" w:space="0" w:color="auto"/>
              <w:bottom w:val="single" w:sz="12" w:space="0" w:color="auto"/>
            </w:tcBorders>
            <w:vAlign w:val="center"/>
          </w:tcPr>
          <w:p w:rsidR="009C66B6" w:rsidRPr="00FB0BA1" w:rsidRDefault="009C66B6" w:rsidP="002B77E4">
            <w:pPr>
              <w:spacing w:line="360" w:lineRule="auto"/>
            </w:pPr>
            <w:r w:rsidRPr="00FB0BA1">
              <w:t>Операція</w:t>
            </w:r>
          </w:p>
        </w:tc>
        <w:tc>
          <w:tcPr>
            <w:tcW w:w="900" w:type="dxa"/>
            <w:tcBorders>
              <w:top w:val="single" w:sz="12" w:space="0" w:color="auto"/>
              <w:bottom w:val="single" w:sz="12" w:space="0" w:color="auto"/>
            </w:tcBorders>
            <w:vAlign w:val="center"/>
          </w:tcPr>
          <w:p w:rsidR="009C66B6" w:rsidRPr="00FB0BA1" w:rsidRDefault="009C66B6" w:rsidP="002B77E4">
            <w:pPr>
              <w:spacing w:line="360" w:lineRule="auto"/>
            </w:pPr>
            <w:r w:rsidRPr="00FB0BA1">
              <w:t>Т, год</w:t>
            </w:r>
          </w:p>
        </w:tc>
        <w:tc>
          <w:tcPr>
            <w:tcW w:w="700" w:type="dxa"/>
            <w:tcBorders>
              <w:top w:val="single" w:sz="12" w:space="0" w:color="auto"/>
              <w:bottom w:val="single" w:sz="12" w:space="0" w:color="auto"/>
            </w:tcBorders>
            <w:vAlign w:val="center"/>
          </w:tcPr>
          <w:p w:rsidR="009C66B6" w:rsidRPr="00FB0BA1" w:rsidRDefault="009C66B6" w:rsidP="002B77E4">
            <w:pPr>
              <w:spacing w:line="360" w:lineRule="auto"/>
            </w:pPr>
            <w:r w:rsidRPr="00FB0BA1">
              <w:t>Сі</w:t>
            </w:r>
          </w:p>
        </w:tc>
        <w:tc>
          <w:tcPr>
            <w:tcW w:w="700" w:type="dxa"/>
            <w:tcBorders>
              <w:top w:val="single" w:sz="12" w:space="0" w:color="auto"/>
              <w:bottom w:val="single" w:sz="12" w:space="0" w:color="auto"/>
            </w:tcBorders>
            <w:vAlign w:val="center"/>
          </w:tcPr>
          <w:p w:rsidR="009C66B6" w:rsidRPr="00FB0BA1" w:rsidRDefault="009C66B6" w:rsidP="002B77E4">
            <w:pPr>
              <w:spacing w:line="360" w:lineRule="auto"/>
            </w:pPr>
            <w:r w:rsidRPr="00FB0BA1">
              <w:t>Сіпр</w:t>
            </w:r>
          </w:p>
        </w:tc>
        <w:tc>
          <w:tcPr>
            <w:tcW w:w="800" w:type="dxa"/>
            <w:tcBorders>
              <w:top w:val="single" w:sz="12" w:space="0" w:color="auto"/>
              <w:bottom w:val="single" w:sz="12" w:space="0" w:color="auto"/>
            </w:tcBorders>
            <w:vAlign w:val="center"/>
          </w:tcPr>
          <w:p w:rsidR="009C66B6" w:rsidRPr="00FB0BA1" w:rsidRDefault="009C66B6" w:rsidP="002B77E4">
            <w:pPr>
              <w:spacing w:line="360" w:lineRule="auto"/>
            </w:pPr>
            <w:r w:rsidRPr="00FB0BA1">
              <w:t>Кі</w:t>
            </w:r>
          </w:p>
        </w:tc>
        <w:tc>
          <w:tcPr>
            <w:tcW w:w="900" w:type="dxa"/>
            <w:tcBorders>
              <w:top w:val="single" w:sz="12" w:space="0" w:color="auto"/>
              <w:bottom w:val="single" w:sz="12" w:space="0" w:color="auto"/>
              <w:right w:val="single" w:sz="12" w:space="0" w:color="auto"/>
            </w:tcBorders>
            <w:vAlign w:val="center"/>
          </w:tcPr>
          <w:p w:rsidR="009C66B6" w:rsidRPr="00FB0BA1" w:rsidRDefault="009C66B6" w:rsidP="002B77E4">
            <w:pPr>
              <w:spacing w:line="360" w:lineRule="auto"/>
            </w:pPr>
            <w:r w:rsidRPr="00FB0BA1">
              <w:t>Розряд</w:t>
            </w:r>
          </w:p>
        </w:tc>
        <w:tc>
          <w:tcPr>
            <w:tcW w:w="700" w:type="dxa"/>
            <w:tcBorders>
              <w:top w:val="single" w:sz="12" w:space="0" w:color="auto"/>
              <w:bottom w:val="single" w:sz="12" w:space="0" w:color="auto"/>
              <w:right w:val="single" w:sz="12" w:space="0" w:color="auto"/>
            </w:tcBorders>
            <w:vAlign w:val="center"/>
          </w:tcPr>
          <w:p w:rsidR="009C66B6" w:rsidRPr="00FB0BA1" w:rsidRDefault="009C66B6" w:rsidP="002B77E4">
            <w:pPr>
              <w:spacing w:line="360" w:lineRule="auto"/>
            </w:pPr>
            <w:r w:rsidRPr="00FB0BA1">
              <w:t>ki</w:t>
            </w:r>
          </w:p>
        </w:tc>
      </w:tr>
      <w:tr w:rsidR="009C66B6" w:rsidRPr="00FB0BA1">
        <w:trPr>
          <w:trHeight w:val="341"/>
        </w:trPr>
        <w:tc>
          <w:tcPr>
            <w:tcW w:w="1073" w:type="dxa"/>
            <w:tcBorders>
              <w:top w:val="single" w:sz="12" w:space="0" w:color="auto"/>
              <w:left w:val="single" w:sz="12" w:space="0" w:color="auto"/>
            </w:tcBorders>
            <w:vAlign w:val="center"/>
          </w:tcPr>
          <w:p w:rsidR="009C66B6" w:rsidRPr="00FB0BA1" w:rsidRDefault="009C66B6" w:rsidP="002B77E4">
            <w:pPr>
              <w:spacing w:line="360" w:lineRule="auto"/>
            </w:pPr>
            <w:r w:rsidRPr="00FB0BA1">
              <w:t>1</w:t>
            </w:r>
          </w:p>
        </w:tc>
        <w:tc>
          <w:tcPr>
            <w:tcW w:w="1827" w:type="dxa"/>
            <w:tcBorders>
              <w:top w:val="single" w:sz="12" w:space="0" w:color="auto"/>
            </w:tcBorders>
            <w:vAlign w:val="center"/>
          </w:tcPr>
          <w:p w:rsidR="009C66B6" w:rsidRPr="00FB0BA1" w:rsidRDefault="009C66B6" w:rsidP="002B77E4">
            <w:pPr>
              <w:spacing w:line="360" w:lineRule="auto"/>
            </w:pPr>
            <w:r w:rsidRPr="00FB0BA1">
              <w:t>Комплектування</w:t>
            </w:r>
          </w:p>
        </w:tc>
        <w:tc>
          <w:tcPr>
            <w:tcW w:w="900" w:type="dxa"/>
            <w:tcBorders>
              <w:top w:val="single" w:sz="12" w:space="0" w:color="auto"/>
            </w:tcBorders>
            <w:vAlign w:val="center"/>
          </w:tcPr>
          <w:p w:rsidR="009C66B6" w:rsidRPr="00FB0BA1" w:rsidRDefault="009C66B6" w:rsidP="002B77E4">
            <w:pPr>
              <w:spacing w:line="360" w:lineRule="auto"/>
            </w:pPr>
            <w:r w:rsidRPr="00FB0BA1">
              <w:t>0.25</w:t>
            </w:r>
          </w:p>
        </w:tc>
        <w:tc>
          <w:tcPr>
            <w:tcW w:w="700" w:type="dxa"/>
            <w:tcBorders>
              <w:top w:val="single" w:sz="12" w:space="0" w:color="auto"/>
            </w:tcBorders>
            <w:vAlign w:val="center"/>
          </w:tcPr>
          <w:p w:rsidR="009C66B6" w:rsidRPr="00FB0BA1" w:rsidRDefault="00356D11" w:rsidP="002B77E4">
            <w:pPr>
              <w:spacing w:line="360" w:lineRule="auto"/>
            </w:pPr>
            <w:r w:rsidRPr="00FB0BA1">
              <w:t>6,8</w:t>
            </w:r>
          </w:p>
        </w:tc>
        <w:tc>
          <w:tcPr>
            <w:tcW w:w="700" w:type="dxa"/>
            <w:tcBorders>
              <w:top w:val="single" w:sz="12" w:space="0" w:color="auto"/>
            </w:tcBorders>
            <w:vAlign w:val="center"/>
          </w:tcPr>
          <w:p w:rsidR="009C66B6" w:rsidRPr="00FB0BA1" w:rsidRDefault="00BD49C1" w:rsidP="002B77E4">
            <w:pPr>
              <w:spacing w:line="360" w:lineRule="auto"/>
            </w:pPr>
            <w:r w:rsidRPr="00FB0BA1">
              <w:t>6</w:t>
            </w:r>
          </w:p>
        </w:tc>
        <w:tc>
          <w:tcPr>
            <w:tcW w:w="800" w:type="dxa"/>
            <w:tcBorders>
              <w:top w:val="single" w:sz="12" w:space="0" w:color="auto"/>
            </w:tcBorders>
            <w:vAlign w:val="center"/>
          </w:tcPr>
          <w:p w:rsidR="009C66B6" w:rsidRPr="00FB0BA1" w:rsidRDefault="009C66B6" w:rsidP="002B77E4">
            <w:pPr>
              <w:spacing w:line="360" w:lineRule="auto"/>
            </w:pPr>
            <w:r w:rsidRPr="00FB0BA1">
              <w:t>1</w:t>
            </w:r>
            <w:r w:rsidR="00356D11" w:rsidRPr="00FB0BA1">
              <w:t>,13</w:t>
            </w:r>
          </w:p>
        </w:tc>
        <w:tc>
          <w:tcPr>
            <w:tcW w:w="900" w:type="dxa"/>
            <w:tcBorders>
              <w:top w:val="single" w:sz="12" w:space="0" w:color="auto"/>
              <w:right w:val="single" w:sz="12" w:space="0" w:color="auto"/>
            </w:tcBorders>
            <w:vAlign w:val="center"/>
          </w:tcPr>
          <w:p w:rsidR="009C66B6" w:rsidRPr="00FB0BA1" w:rsidRDefault="009C66B6" w:rsidP="002B77E4">
            <w:pPr>
              <w:spacing w:line="360" w:lineRule="auto"/>
            </w:pPr>
            <w:r w:rsidRPr="00FB0BA1">
              <w:t>3</w:t>
            </w:r>
          </w:p>
        </w:tc>
        <w:tc>
          <w:tcPr>
            <w:tcW w:w="700" w:type="dxa"/>
            <w:tcBorders>
              <w:top w:val="single" w:sz="12" w:space="0" w:color="auto"/>
              <w:right w:val="single" w:sz="12" w:space="0" w:color="auto"/>
            </w:tcBorders>
            <w:vAlign w:val="center"/>
          </w:tcPr>
          <w:p w:rsidR="009C66B6" w:rsidRPr="00FB0BA1" w:rsidRDefault="00356D11" w:rsidP="002B77E4">
            <w:pPr>
              <w:spacing w:line="360" w:lineRule="auto"/>
            </w:pPr>
            <w:r w:rsidRPr="00FB0BA1">
              <w:t>15</w:t>
            </w:r>
          </w:p>
        </w:tc>
      </w:tr>
      <w:tr w:rsidR="009C66B6" w:rsidRPr="00FB0BA1">
        <w:trPr>
          <w:trHeight w:val="341"/>
        </w:trPr>
        <w:tc>
          <w:tcPr>
            <w:tcW w:w="1073" w:type="dxa"/>
            <w:tcBorders>
              <w:left w:val="single" w:sz="12" w:space="0" w:color="auto"/>
            </w:tcBorders>
            <w:vAlign w:val="center"/>
          </w:tcPr>
          <w:p w:rsidR="009C66B6" w:rsidRPr="00FB0BA1" w:rsidRDefault="009C66B6" w:rsidP="002B77E4">
            <w:pPr>
              <w:spacing w:line="360" w:lineRule="auto"/>
            </w:pPr>
            <w:r w:rsidRPr="00FB0BA1">
              <w:t>2</w:t>
            </w:r>
          </w:p>
        </w:tc>
        <w:tc>
          <w:tcPr>
            <w:tcW w:w="1827" w:type="dxa"/>
            <w:vAlign w:val="center"/>
          </w:tcPr>
          <w:p w:rsidR="009C66B6" w:rsidRPr="00FB0BA1" w:rsidRDefault="009C66B6" w:rsidP="002B77E4">
            <w:pPr>
              <w:spacing w:line="360" w:lineRule="auto"/>
            </w:pPr>
            <w:r w:rsidRPr="00FB0BA1">
              <w:t>Штамповка</w:t>
            </w:r>
          </w:p>
        </w:tc>
        <w:tc>
          <w:tcPr>
            <w:tcW w:w="900" w:type="dxa"/>
            <w:vAlign w:val="center"/>
          </w:tcPr>
          <w:p w:rsidR="009C66B6" w:rsidRPr="00FB0BA1" w:rsidRDefault="009C66B6" w:rsidP="002B77E4">
            <w:pPr>
              <w:spacing w:line="360" w:lineRule="auto"/>
            </w:pPr>
            <w:r w:rsidRPr="00FB0BA1">
              <w:t>0.33</w:t>
            </w:r>
          </w:p>
        </w:tc>
        <w:tc>
          <w:tcPr>
            <w:tcW w:w="700" w:type="dxa"/>
            <w:vAlign w:val="center"/>
          </w:tcPr>
          <w:p w:rsidR="009C66B6" w:rsidRPr="00FB0BA1" w:rsidRDefault="00356D11" w:rsidP="002B77E4">
            <w:pPr>
              <w:spacing w:line="360" w:lineRule="auto"/>
            </w:pPr>
            <w:r w:rsidRPr="00FB0BA1">
              <w:t>9,1</w:t>
            </w:r>
          </w:p>
        </w:tc>
        <w:tc>
          <w:tcPr>
            <w:tcW w:w="700" w:type="dxa"/>
            <w:vAlign w:val="center"/>
          </w:tcPr>
          <w:p w:rsidR="009C66B6" w:rsidRPr="00FB0BA1" w:rsidRDefault="009C66B6" w:rsidP="002B77E4">
            <w:pPr>
              <w:spacing w:line="360" w:lineRule="auto"/>
            </w:pPr>
            <w:r w:rsidRPr="00FB0BA1">
              <w:t>9</w:t>
            </w:r>
          </w:p>
        </w:tc>
        <w:tc>
          <w:tcPr>
            <w:tcW w:w="800" w:type="dxa"/>
            <w:vAlign w:val="center"/>
          </w:tcPr>
          <w:p w:rsidR="009C66B6" w:rsidRPr="00FB0BA1" w:rsidRDefault="00356D11" w:rsidP="002B77E4">
            <w:pPr>
              <w:spacing w:line="360" w:lineRule="auto"/>
            </w:pPr>
            <w:r w:rsidRPr="00FB0BA1">
              <w:t>1,01</w:t>
            </w:r>
          </w:p>
        </w:tc>
        <w:tc>
          <w:tcPr>
            <w:tcW w:w="900" w:type="dxa"/>
            <w:tcBorders>
              <w:right w:val="single" w:sz="12" w:space="0" w:color="auto"/>
            </w:tcBorders>
            <w:vAlign w:val="center"/>
          </w:tcPr>
          <w:p w:rsidR="009C66B6" w:rsidRPr="00FB0BA1" w:rsidRDefault="009C66B6" w:rsidP="002B77E4">
            <w:pPr>
              <w:spacing w:line="360" w:lineRule="auto"/>
            </w:pPr>
            <w:r w:rsidRPr="00FB0BA1">
              <w:t>5</w:t>
            </w:r>
          </w:p>
        </w:tc>
        <w:tc>
          <w:tcPr>
            <w:tcW w:w="700" w:type="dxa"/>
            <w:tcBorders>
              <w:right w:val="single" w:sz="12" w:space="0" w:color="auto"/>
            </w:tcBorders>
            <w:vAlign w:val="center"/>
          </w:tcPr>
          <w:p w:rsidR="009C66B6" w:rsidRPr="00FB0BA1" w:rsidRDefault="009C66B6" w:rsidP="002B77E4">
            <w:pPr>
              <w:spacing w:line="360" w:lineRule="auto"/>
            </w:pPr>
            <w:r w:rsidRPr="00FB0BA1">
              <w:t>20</w:t>
            </w:r>
          </w:p>
        </w:tc>
      </w:tr>
      <w:tr w:rsidR="009C66B6" w:rsidRPr="00FB0BA1">
        <w:trPr>
          <w:trHeight w:val="341"/>
        </w:trPr>
        <w:tc>
          <w:tcPr>
            <w:tcW w:w="1073" w:type="dxa"/>
            <w:tcBorders>
              <w:left w:val="single" w:sz="12" w:space="0" w:color="auto"/>
            </w:tcBorders>
            <w:vAlign w:val="center"/>
          </w:tcPr>
          <w:p w:rsidR="009C66B6" w:rsidRPr="00FB0BA1" w:rsidRDefault="009C66B6" w:rsidP="002B77E4">
            <w:pPr>
              <w:spacing w:line="360" w:lineRule="auto"/>
            </w:pPr>
            <w:r w:rsidRPr="00FB0BA1">
              <w:t>3</w:t>
            </w:r>
          </w:p>
        </w:tc>
        <w:tc>
          <w:tcPr>
            <w:tcW w:w="1827" w:type="dxa"/>
            <w:vAlign w:val="center"/>
          </w:tcPr>
          <w:p w:rsidR="009C66B6" w:rsidRPr="00FB0BA1" w:rsidRDefault="009C66B6" w:rsidP="002B77E4">
            <w:pPr>
              <w:spacing w:line="360" w:lineRule="auto"/>
            </w:pPr>
            <w:r w:rsidRPr="00FB0BA1">
              <w:t>Монтаж</w:t>
            </w:r>
          </w:p>
        </w:tc>
        <w:tc>
          <w:tcPr>
            <w:tcW w:w="900" w:type="dxa"/>
            <w:vAlign w:val="center"/>
          </w:tcPr>
          <w:p w:rsidR="009C66B6" w:rsidRPr="00FB0BA1" w:rsidRDefault="009C66B6" w:rsidP="002B77E4">
            <w:pPr>
              <w:spacing w:line="360" w:lineRule="auto"/>
            </w:pPr>
            <w:r w:rsidRPr="00FB0BA1">
              <w:t>0.25</w:t>
            </w:r>
          </w:p>
        </w:tc>
        <w:tc>
          <w:tcPr>
            <w:tcW w:w="700" w:type="dxa"/>
            <w:vAlign w:val="center"/>
          </w:tcPr>
          <w:p w:rsidR="009C66B6" w:rsidRPr="00FB0BA1" w:rsidRDefault="00356D11" w:rsidP="002B77E4">
            <w:pPr>
              <w:spacing w:line="360" w:lineRule="auto"/>
            </w:pPr>
            <w:r w:rsidRPr="00FB0BA1">
              <w:t>6,9</w:t>
            </w:r>
          </w:p>
        </w:tc>
        <w:tc>
          <w:tcPr>
            <w:tcW w:w="700" w:type="dxa"/>
            <w:vAlign w:val="center"/>
          </w:tcPr>
          <w:p w:rsidR="009C66B6" w:rsidRPr="00FB0BA1" w:rsidRDefault="00BD49C1" w:rsidP="002B77E4">
            <w:pPr>
              <w:spacing w:line="360" w:lineRule="auto"/>
            </w:pPr>
            <w:r w:rsidRPr="00FB0BA1">
              <w:t>6</w:t>
            </w:r>
          </w:p>
        </w:tc>
        <w:tc>
          <w:tcPr>
            <w:tcW w:w="800" w:type="dxa"/>
            <w:vAlign w:val="center"/>
          </w:tcPr>
          <w:p w:rsidR="009C66B6" w:rsidRPr="00FB0BA1" w:rsidRDefault="009C66B6" w:rsidP="002B77E4">
            <w:pPr>
              <w:spacing w:line="360" w:lineRule="auto"/>
            </w:pPr>
            <w:r w:rsidRPr="00FB0BA1">
              <w:t>1</w:t>
            </w:r>
            <w:r w:rsidR="00356D11" w:rsidRPr="00FB0BA1">
              <w:t>,15</w:t>
            </w:r>
          </w:p>
        </w:tc>
        <w:tc>
          <w:tcPr>
            <w:tcW w:w="900" w:type="dxa"/>
            <w:tcBorders>
              <w:right w:val="single" w:sz="12" w:space="0" w:color="auto"/>
            </w:tcBorders>
            <w:vAlign w:val="center"/>
          </w:tcPr>
          <w:p w:rsidR="009C66B6" w:rsidRPr="00FB0BA1" w:rsidRDefault="009C66B6" w:rsidP="002B77E4">
            <w:pPr>
              <w:spacing w:line="360" w:lineRule="auto"/>
            </w:pPr>
            <w:r w:rsidRPr="00FB0BA1">
              <w:t>4</w:t>
            </w:r>
          </w:p>
        </w:tc>
        <w:tc>
          <w:tcPr>
            <w:tcW w:w="700" w:type="dxa"/>
            <w:tcBorders>
              <w:right w:val="single" w:sz="12" w:space="0" w:color="auto"/>
            </w:tcBorders>
            <w:vAlign w:val="center"/>
          </w:tcPr>
          <w:p w:rsidR="009C66B6" w:rsidRPr="00FB0BA1" w:rsidRDefault="00356D11" w:rsidP="002B77E4">
            <w:pPr>
              <w:spacing w:line="360" w:lineRule="auto"/>
            </w:pPr>
            <w:r w:rsidRPr="00FB0BA1">
              <w:t>15</w:t>
            </w:r>
          </w:p>
        </w:tc>
      </w:tr>
      <w:tr w:rsidR="009C66B6" w:rsidRPr="00FB0BA1">
        <w:trPr>
          <w:trHeight w:val="341"/>
        </w:trPr>
        <w:tc>
          <w:tcPr>
            <w:tcW w:w="1073" w:type="dxa"/>
            <w:tcBorders>
              <w:left w:val="single" w:sz="12" w:space="0" w:color="auto"/>
              <w:bottom w:val="single" w:sz="12" w:space="0" w:color="auto"/>
            </w:tcBorders>
            <w:vAlign w:val="center"/>
          </w:tcPr>
          <w:p w:rsidR="009C66B6" w:rsidRPr="00FB0BA1" w:rsidRDefault="009C66B6" w:rsidP="002B77E4">
            <w:pPr>
              <w:spacing w:line="360" w:lineRule="auto"/>
            </w:pPr>
            <w:r w:rsidRPr="00FB0BA1">
              <w:t>4</w:t>
            </w:r>
          </w:p>
        </w:tc>
        <w:tc>
          <w:tcPr>
            <w:tcW w:w="1827" w:type="dxa"/>
            <w:tcBorders>
              <w:bottom w:val="single" w:sz="12" w:space="0" w:color="auto"/>
            </w:tcBorders>
            <w:vAlign w:val="center"/>
          </w:tcPr>
          <w:p w:rsidR="009C66B6" w:rsidRPr="00FB0BA1" w:rsidRDefault="009C66B6" w:rsidP="002B77E4">
            <w:pPr>
              <w:spacing w:line="360" w:lineRule="auto"/>
            </w:pPr>
            <w:r w:rsidRPr="00FB0BA1">
              <w:t>Зборка</w:t>
            </w:r>
          </w:p>
        </w:tc>
        <w:tc>
          <w:tcPr>
            <w:tcW w:w="900" w:type="dxa"/>
            <w:tcBorders>
              <w:bottom w:val="single" w:sz="12" w:space="0" w:color="auto"/>
            </w:tcBorders>
            <w:vAlign w:val="center"/>
          </w:tcPr>
          <w:p w:rsidR="009C66B6" w:rsidRPr="00FB0BA1" w:rsidRDefault="009C66B6" w:rsidP="002B77E4">
            <w:pPr>
              <w:spacing w:line="360" w:lineRule="auto"/>
            </w:pPr>
            <w:r w:rsidRPr="00FB0BA1">
              <w:t>0.5</w:t>
            </w:r>
          </w:p>
        </w:tc>
        <w:tc>
          <w:tcPr>
            <w:tcW w:w="700" w:type="dxa"/>
            <w:tcBorders>
              <w:bottom w:val="single" w:sz="12" w:space="0" w:color="auto"/>
            </w:tcBorders>
            <w:vAlign w:val="center"/>
          </w:tcPr>
          <w:p w:rsidR="009C66B6" w:rsidRPr="00FB0BA1" w:rsidRDefault="00356D11" w:rsidP="002B77E4">
            <w:pPr>
              <w:spacing w:line="360" w:lineRule="auto"/>
            </w:pPr>
            <w:r w:rsidRPr="00FB0BA1">
              <w:t>13,7</w:t>
            </w:r>
          </w:p>
        </w:tc>
        <w:tc>
          <w:tcPr>
            <w:tcW w:w="700" w:type="dxa"/>
            <w:tcBorders>
              <w:bottom w:val="single" w:sz="12" w:space="0" w:color="auto"/>
            </w:tcBorders>
            <w:vAlign w:val="center"/>
          </w:tcPr>
          <w:p w:rsidR="009C66B6" w:rsidRPr="00FB0BA1" w:rsidRDefault="00BD49C1" w:rsidP="002B77E4">
            <w:pPr>
              <w:spacing w:line="360" w:lineRule="auto"/>
            </w:pPr>
            <w:r w:rsidRPr="00FB0BA1">
              <w:t>13</w:t>
            </w:r>
          </w:p>
        </w:tc>
        <w:tc>
          <w:tcPr>
            <w:tcW w:w="800" w:type="dxa"/>
            <w:tcBorders>
              <w:bottom w:val="single" w:sz="12" w:space="0" w:color="auto"/>
            </w:tcBorders>
            <w:vAlign w:val="center"/>
          </w:tcPr>
          <w:p w:rsidR="009C66B6" w:rsidRPr="00FB0BA1" w:rsidRDefault="009C66B6" w:rsidP="002B77E4">
            <w:pPr>
              <w:spacing w:line="360" w:lineRule="auto"/>
            </w:pPr>
            <w:r w:rsidRPr="00FB0BA1">
              <w:t>1</w:t>
            </w:r>
            <w:r w:rsidR="00356D11" w:rsidRPr="00FB0BA1">
              <w:t>,05</w:t>
            </w:r>
          </w:p>
        </w:tc>
        <w:tc>
          <w:tcPr>
            <w:tcW w:w="900" w:type="dxa"/>
            <w:tcBorders>
              <w:bottom w:val="single" w:sz="12" w:space="0" w:color="auto"/>
              <w:right w:val="single" w:sz="12" w:space="0" w:color="auto"/>
            </w:tcBorders>
            <w:vAlign w:val="center"/>
          </w:tcPr>
          <w:p w:rsidR="009C66B6" w:rsidRPr="00FB0BA1" w:rsidRDefault="009C66B6" w:rsidP="002B77E4">
            <w:pPr>
              <w:spacing w:line="360" w:lineRule="auto"/>
            </w:pPr>
            <w:r w:rsidRPr="00FB0BA1">
              <w:t>6</w:t>
            </w:r>
          </w:p>
        </w:tc>
        <w:tc>
          <w:tcPr>
            <w:tcW w:w="700" w:type="dxa"/>
            <w:tcBorders>
              <w:bottom w:val="single" w:sz="12" w:space="0" w:color="auto"/>
              <w:right w:val="single" w:sz="12" w:space="0" w:color="auto"/>
            </w:tcBorders>
            <w:vAlign w:val="center"/>
          </w:tcPr>
          <w:p w:rsidR="009C66B6" w:rsidRPr="00FB0BA1" w:rsidRDefault="00356D11" w:rsidP="002B77E4">
            <w:pPr>
              <w:spacing w:line="360" w:lineRule="auto"/>
            </w:pPr>
            <w:r w:rsidRPr="00FB0BA1">
              <w:t>30</w:t>
            </w:r>
          </w:p>
        </w:tc>
      </w:tr>
      <w:tr w:rsidR="009C66B6" w:rsidRPr="00FB0BA1">
        <w:trPr>
          <w:trHeight w:val="341"/>
        </w:trPr>
        <w:tc>
          <w:tcPr>
            <w:tcW w:w="1073" w:type="dxa"/>
            <w:tcBorders>
              <w:left w:val="single" w:sz="12" w:space="0" w:color="auto"/>
            </w:tcBorders>
            <w:vAlign w:val="center"/>
          </w:tcPr>
          <w:p w:rsidR="009C66B6" w:rsidRPr="00FB0BA1" w:rsidRDefault="009C66B6" w:rsidP="002B77E4">
            <w:pPr>
              <w:spacing w:line="360" w:lineRule="auto"/>
            </w:pPr>
            <w:r w:rsidRPr="00FB0BA1">
              <w:t>5</w:t>
            </w:r>
          </w:p>
        </w:tc>
        <w:tc>
          <w:tcPr>
            <w:tcW w:w="1827" w:type="dxa"/>
            <w:vAlign w:val="center"/>
          </w:tcPr>
          <w:p w:rsidR="009C66B6" w:rsidRPr="00FB0BA1" w:rsidRDefault="009C66B6" w:rsidP="002B77E4">
            <w:pPr>
              <w:spacing w:line="360" w:lineRule="auto"/>
            </w:pPr>
            <w:r w:rsidRPr="00FB0BA1">
              <w:t>Контроль</w:t>
            </w:r>
          </w:p>
        </w:tc>
        <w:tc>
          <w:tcPr>
            <w:tcW w:w="900" w:type="dxa"/>
            <w:vAlign w:val="center"/>
          </w:tcPr>
          <w:p w:rsidR="009C66B6" w:rsidRPr="00FB0BA1" w:rsidRDefault="009C66B6" w:rsidP="002B77E4">
            <w:pPr>
              <w:spacing w:line="360" w:lineRule="auto"/>
            </w:pPr>
            <w:r w:rsidRPr="00FB0BA1">
              <w:t>0.33</w:t>
            </w:r>
          </w:p>
        </w:tc>
        <w:tc>
          <w:tcPr>
            <w:tcW w:w="700" w:type="dxa"/>
            <w:vAlign w:val="center"/>
          </w:tcPr>
          <w:p w:rsidR="009C66B6" w:rsidRPr="00FB0BA1" w:rsidRDefault="00356D11" w:rsidP="002B77E4">
            <w:pPr>
              <w:spacing w:line="360" w:lineRule="auto"/>
            </w:pPr>
            <w:r w:rsidRPr="00FB0BA1">
              <w:t>9,1</w:t>
            </w:r>
          </w:p>
        </w:tc>
        <w:tc>
          <w:tcPr>
            <w:tcW w:w="700" w:type="dxa"/>
            <w:vAlign w:val="center"/>
          </w:tcPr>
          <w:p w:rsidR="009C66B6" w:rsidRPr="00FB0BA1" w:rsidRDefault="009C66B6" w:rsidP="002B77E4">
            <w:pPr>
              <w:spacing w:line="360" w:lineRule="auto"/>
            </w:pPr>
            <w:r w:rsidRPr="00FB0BA1">
              <w:t>9</w:t>
            </w:r>
          </w:p>
        </w:tc>
        <w:tc>
          <w:tcPr>
            <w:tcW w:w="800" w:type="dxa"/>
            <w:vAlign w:val="center"/>
          </w:tcPr>
          <w:p w:rsidR="009C66B6" w:rsidRPr="00FB0BA1" w:rsidRDefault="00356D11" w:rsidP="002B77E4">
            <w:pPr>
              <w:spacing w:line="360" w:lineRule="auto"/>
            </w:pPr>
            <w:r w:rsidRPr="00FB0BA1">
              <w:t>1,01</w:t>
            </w:r>
          </w:p>
        </w:tc>
        <w:tc>
          <w:tcPr>
            <w:tcW w:w="900" w:type="dxa"/>
            <w:tcBorders>
              <w:right w:val="single" w:sz="12" w:space="0" w:color="auto"/>
            </w:tcBorders>
            <w:vAlign w:val="center"/>
          </w:tcPr>
          <w:p w:rsidR="009C66B6" w:rsidRPr="00FB0BA1" w:rsidRDefault="009C66B6" w:rsidP="002B77E4">
            <w:pPr>
              <w:spacing w:line="360" w:lineRule="auto"/>
            </w:pPr>
            <w:r w:rsidRPr="00FB0BA1">
              <w:t>5</w:t>
            </w:r>
          </w:p>
        </w:tc>
        <w:tc>
          <w:tcPr>
            <w:tcW w:w="700" w:type="dxa"/>
            <w:tcBorders>
              <w:right w:val="single" w:sz="12" w:space="0" w:color="auto"/>
            </w:tcBorders>
            <w:vAlign w:val="center"/>
          </w:tcPr>
          <w:p w:rsidR="009C66B6" w:rsidRPr="00FB0BA1" w:rsidRDefault="009C66B6" w:rsidP="002B77E4">
            <w:pPr>
              <w:spacing w:line="360" w:lineRule="auto"/>
            </w:pPr>
            <w:r w:rsidRPr="00FB0BA1">
              <w:t>20</w:t>
            </w:r>
          </w:p>
        </w:tc>
      </w:tr>
      <w:tr w:rsidR="009C66B6" w:rsidRPr="00FB0BA1">
        <w:trPr>
          <w:trHeight w:val="341"/>
        </w:trPr>
        <w:tc>
          <w:tcPr>
            <w:tcW w:w="1073" w:type="dxa"/>
            <w:tcBorders>
              <w:left w:val="single" w:sz="12" w:space="0" w:color="auto"/>
            </w:tcBorders>
            <w:vAlign w:val="center"/>
          </w:tcPr>
          <w:p w:rsidR="009C66B6" w:rsidRPr="00FB0BA1" w:rsidRDefault="009C66B6" w:rsidP="002B77E4">
            <w:pPr>
              <w:spacing w:line="360" w:lineRule="auto"/>
            </w:pPr>
            <w:r w:rsidRPr="00FB0BA1">
              <w:t>6</w:t>
            </w:r>
          </w:p>
        </w:tc>
        <w:tc>
          <w:tcPr>
            <w:tcW w:w="1827" w:type="dxa"/>
            <w:vAlign w:val="center"/>
          </w:tcPr>
          <w:p w:rsidR="009C66B6" w:rsidRPr="00FB0BA1" w:rsidRDefault="009C66B6" w:rsidP="002B77E4">
            <w:pPr>
              <w:spacing w:line="360" w:lineRule="auto"/>
            </w:pPr>
            <w:r w:rsidRPr="00FB0BA1">
              <w:t>Упаковка</w:t>
            </w:r>
          </w:p>
        </w:tc>
        <w:tc>
          <w:tcPr>
            <w:tcW w:w="900" w:type="dxa"/>
            <w:vAlign w:val="center"/>
          </w:tcPr>
          <w:p w:rsidR="009C66B6" w:rsidRPr="00FB0BA1" w:rsidRDefault="009C66B6" w:rsidP="002B77E4">
            <w:pPr>
              <w:spacing w:line="360" w:lineRule="auto"/>
            </w:pPr>
            <w:r w:rsidRPr="00FB0BA1">
              <w:t>0.33</w:t>
            </w:r>
          </w:p>
        </w:tc>
        <w:tc>
          <w:tcPr>
            <w:tcW w:w="700" w:type="dxa"/>
            <w:vAlign w:val="center"/>
          </w:tcPr>
          <w:p w:rsidR="009C66B6" w:rsidRPr="00FB0BA1" w:rsidRDefault="00356D11" w:rsidP="002B77E4">
            <w:pPr>
              <w:spacing w:line="360" w:lineRule="auto"/>
            </w:pPr>
            <w:r w:rsidRPr="00FB0BA1">
              <w:t>9,1</w:t>
            </w:r>
          </w:p>
        </w:tc>
        <w:tc>
          <w:tcPr>
            <w:tcW w:w="700" w:type="dxa"/>
            <w:vAlign w:val="center"/>
          </w:tcPr>
          <w:p w:rsidR="009C66B6" w:rsidRPr="00FB0BA1" w:rsidRDefault="009C66B6" w:rsidP="002B77E4">
            <w:pPr>
              <w:spacing w:line="360" w:lineRule="auto"/>
            </w:pPr>
            <w:r w:rsidRPr="00FB0BA1">
              <w:t>9</w:t>
            </w:r>
          </w:p>
        </w:tc>
        <w:tc>
          <w:tcPr>
            <w:tcW w:w="800" w:type="dxa"/>
            <w:vAlign w:val="center"/>
          </w:tcPr>
          <w:p w:rsidR="009C66B6" w:rsidRPr="00FB0BA1" w:rsidRDefault="00356D11" w:rsidP="002B77E4">
            <w:pPr>
              <w:spacing w:line="360" w:lineRule="auto"/>
            </w:pPr>
            <w:r w:rsidRPr="00FB0BA1">
              <w:t>1,01</w:t>
            </w:r>
          </w:p>
        </w:tc>
        <w:tc>
          <w:tcPr>
            <w:tcW w:w="900" w:type="dxa"/>
            <w:tcBorders>
              <w:right w:val="single" w:sz="12" w:space="0" w:color="auto"/>
            </w:tcBorders>
            <w:vAlign w:val="center"/>
          </w:tcPr>
          <w:p w:rsidR="009C66B6" w:rsidRPr="00FB0BA1" w:rsidRDefault="009C66B6" w:rsidP="002B77E4">
            <w:pPr>
              <w:spacing w:line="360" w:lineRule="auto"/>
            </w:pPr>
            <w:r w:rsidRPr="00FB0BA1">
              <w:t>3</w:t>
            </w:r>
          </w:p>
        </w:tc>
        <w:tc>
          <w:tcPr>
            <w:tcW w:w="700" w:type="dxa"/>
            <w:tcBorders>
              <w:right w:val="single" w:sz="12" w:space="0" w:color="auto"/>
            </w:tcBorders>
            <w:vAlign w:val="center"/>
          </w:tcPr>
          <w:p w:rsidR="009C66B6" w:rsidRPr="00FB0BA1" w:rsidRDefault="009C66B6" w:rsidP="002B77E4">
            <w:pPr>
              <w:spacing w:line="360" w:lineRule="auto"/>
            </w:pPr>
            <w:r w:rsidRPr="00FB0BA1">
              <w:t>20</w:t>
            </w:r>
          </w:p>
        </w:tc>
      </w:tr>
      <w:tr w:rsidR="009C66B6" w:rsidRPr="00FB0BA1">
        <w:trPr>
          <w:trHeight w:val="341"/>
        </w:trPr>
        <w:tc>
          <w:tcPr>
            <w:tcW w:w="1073" w:type="dxa"/>
            <w:tcBorders>
              <w:left w:val="single" w:sz="12" w:space="0" w:color="auto"/>
            </w:tcBorders>
            <w:vAlign w:val="center"/>
          </w:tcPr>
          <w:p w:rsidR="009C66B6" w:rsidRPr="00FB0BA1" w:rsidRDefault="009C66B6" w:rsidP="002B77E4">
            <w:pPr>
              <w:spacing w:line="360" w:lineRule="auto"/>
            </w:pPr>
            <w:r w:rsidRPr="00FB0BA1">
              <w:t>Всього</w:t>
            </w:r>
          </w:p>
        </w:tc>
        <w:tc>
          <w:tcPr>
            <w:tcW w:w="1827" w:type="dxa"/>
            <w:vAlign w:val="center"/>
          </w:tcPr>
          <w:p w:rsidR="009C66B6" w:rsidRPr="00FB0BA1" w:rsidRDefault="009C66B6" w:rsidP="002B77E4">
            <w:pPr>
              <w:spacing w:line="360" w:lineRule="auto"/>
            </w:pPr>
          </w:p>
        </w:tc>
        <w:tc>
          <w:tcPr>
            <w:tcW w:w="900" w:type="dxa"/>
            <w:vAlign w:val="center"/>
          </w:tcPr>
          <w:p w:rsidR="009C66B6" w:rsidRPr="00FB0BA1" w:rsidRDefault="009C66B6" w:rsidP="002B77E4">
            <w:pPr>
              <w:spacing w:line="360" w:lineRule="auto"/>
            </w:pPr>
            <w:r w:rsidRPr="00FB0BA1">
              <w:t>1.99</w:t>
            </w:r>
          </w:p>
        </w:tc>
        <w:tc>
          <w:tcPr>
            <w:tcW w:w="700" w:type="dxa"/>
            <w:vAlign w:val="center"/>
          </w:tcPr>
          <w:p w:rsidR="009C66B6" w:rsidRPr="00FB0BA1" w:rsidRDefault="009C66B6" w:rsidP="002B77E4">
            <w:pPr>
              <w:spacing w:line="360" w:lineRule="auto"/>
            </w:pPr>
            <w:r w:rsidRPr="00FB0BA1">
              <w:t>-</w:t>
            </w:r>
          </w:p>
        </w:tc>
        <w:tc>
          <w:tcPr>
            <w:tcW w:w="700" w:type="dxa"/>
            <w:vAlign w:val="center"/>
          </w:tcPr>
          <w:p w:rsidR="009C66B6" w:rsidRPr="00FB0BA1" w:rsidRDefault="00BD49C1" w:rsidP="002B77E4">
            <w:pPr>
              <w:spacing w:line="360" w:lineRule="auto"/>
            </w:pPr>
            <w:r w:rsidRPr="00FB0BA1">
              <w:t>52</w:t>
            </w:r>
          </w:p>
        </w:tc>
        <w:tc>
          <w:tcPr>
            <w:tcW w:w="800" w:type="dxa"/>
            <w:vAlign w:val="center"/>
          </w:tcPr>
          <w:p w:rsidR="009C66B6" w:rsidRPr="00FB0BA1" w:rsidRDefault="009C66B6" w:rsidP="002B77E4">
            <w:pPr>
              <w:spacing w:line="360" w:lineRule="auto"/>
            </w:pPr>
            <w:r w:rsidRPr="00FB0BA1">
              <w:t>-</w:t>
            </w:r>
          </w:p>
        </w:tc>
        <w:tc>
          <w:tcPr>
            <w:tcW w:w="900" w:type="dxa"/>
            <w:tcBorders>
              <w:right w:val="single" w:sz="12" w:space="0" w:color="auto"/>
            </w:tcBorders>
            <w:vAlign w:val="center"/>
          </w:tcPr>
          <w:p w:rsidR="009C66B6" w:rsidRPr="00FB0BA1" w:rsidRDefault="009C66B6" w:rsidP="002B77E4">
            <w:pPr>
              <w:spacing w:line="360" w:lineRule="auto"/>
            </w:pPr>
            <w:r w:rsidRPr="00FB0BA1">
              <w:t>-</w:t>
            </w:r>
          </w:p>
        </w:tc>
        <w:tc>
          <w:tcPr>
            <w:tcW w:w="700" w:type="dxa"/>
            <w:tcBorders>
              <w:right w:val="single" w:sz="12" w:space="0" w:color="auto"/>
            </w:tcBorders>
            <w:vAlign w:val="center"/>
          </w:tcPr>
          <w:p w:rsidR="009C66B6" w:rsidRPr="00FB0BA1" w:rsidRDefault="009C66B6" w:rsidP="002B77E4">
            <w:pPr>
              <w:spacing w:line="360" w:lineRule="auto"/>
            </w:pPr>
            <w:r w:rsidRPr="00FB0BA1">
              <w:t>1</w:t>
            </w:r>
            <w:r w:rsidR="00356D11" w:rsidRPr="00FB0BA1">
              <w:t>20</w:t>
            </w:r>
          </w:p>
        </w:tc>
      </w:tr>
    </w:tbl>
    <w:p w:rsidR="009C66B6" w:rsidRPr="00FF7254" w:rsidRDefault="009C66B6" w:rsidP="00FF7254">
      <w:pPr>
        <w:spacing w:line="360" w:lineRule="auto"/>
        <w:jc w:val="both"/>
        <w:rPr>
          <w:sz w:val="28"/>
          <w:szCs w:val="28"/>
          <w:lang w:val="uk-UA"/>
        </w:rPr>
      </w:pPr>
    </w:p>
    <w:p w:rsidR="009C66B6" w:rsidRPr="00FB0BA1" w:rsidRDefault="002B77E4" w:rsidP="002B77E4">
      <w:pPr>
        <w:spacing w:line="360" w:lineRule="auto"/>
        <w:jc w:val="center"/>
        <w:rPr>
          <w:b/>
          <w:bCs/>
          <w:sz w:val="28"/>
          <w:szCs w:val="28"/>
          <w:lang w:val="uk-UA"/>
        </w:rPr>
      </w:pPr>
      <w:r w:rsidRPr="00FF7254">
        <w:rPr>
          <w:sz w:val="28"/>
          <w:szCs w:val="28"/>
          <w:lang w:val="uk-UA"/>
        </w:rPr>
        <w:br w:type="page"/>
      </w:r>
      <w:bookmarkStart w:id="11" w:name="_Toc469165664"/>
      <w:bookmarkStart w:id="12" w:name="_Toc26633196"/>
      <w:r w:rsidR="00B40F42" w:rsidRPr="00FB0BA1">
        <w:rPr>
          <w:b/>
          <w:bCs/>
          <w:sz w:val="28"/>
          <w:szCs w:val="28"/>
          <w:lang w:val="uk-UA"/>
        </w:rPr>
        <w:t>2.4</w:t>
      </w:r>
      <w:r w:rsidR="009C66B6" w:rsidRPr="00FB0BA1">
        <w:rPr>
          <w:b/>
          <w:bCs/>
          <w:sz w:val="28"/>
          <w:szCs w:val="28"/>
          <w:lang w:val="uk-UA"/>
        </w:rPr>
        <w:t xml:space="preserve"> Штатний розклад </w:t>
      </w:r>
      <w:bookmarkEnd w:id="11"/>
      <w:r w:rsidR="009C66B6" w:rsidRPr="00FB0BA1">
        <w:rPr>
          <w:b/>
          <w:bCs/>
          <w:sz w:val="28"/>
          <w:szCs w:val="28"/>
          <w:lang w:val="uk-UA"/>
        </w:rPr>
        <w:t>спеціалістів</w:t>
      </w:r>
      <w:bookmarkEnd w:id="12"/>
    </w:p>
    <w:p w:rsidR="009C66B6" w:rsidRPr="00FB0BA1" w:rsidRDefault="009C66B6" w:rsidP="00FF7254">
      <w:pPr>
        <w:spacing w:line="360" w:lineRule="auto"/>
        <w:jc w:val="both"/>
        <w:rPr>
          <w:sz w:val="28"/>
          <w:szCs w:val="28"/>
          <w:lang w:val="uk-UA"/>
        </w:rPr>
      </w:pPr>
    </w:p>
    <w:p w:rsidR="009C66B6" w:rsidRPr="00FB0BA1" w:rsidRDefault="009C66B6" w:rsidP="002B77E4">
      <w:pPr>
        <w:pStyle w:val="a5"/>
        <w:tabs>
          <w:tab w:val="clear" w:pos="4536"/>
          <w:tab w:val="clear" w:pos="9356"/>
        </w:tabs>
        <w:spacing w:line="360" w:lineRule="auto"/>
        <w:ind w:firstLine="709"/>
        <w:rPr>
          <w:rFonts w:ascii="Times New Roman" w:hAnsi="Times New Roman" w:cs="Times New Roman"/>
          <w:lang w:val="uk-UA"/>
        </w:rPr>
      </w:pPr>
      <w:r w:rsidRPr="00FB0BA1">
        <w:rPr>
          <w:rFonts w:ascii="Times New Roman" w:hAnsi="Times New Roman" w:cs="Times New Roman"/>
          <w:lang w:val="uk-UA"/>
        </w:rPr>
        <w:t>Директор набирає штат і складає штатний розклад спеціалістів і допоміжних робітників.</w:t>
      </w:r>
    </w:p>
    <w:p w:rsidR="009C66B6" w:rsidRPr="00FB0BA1" w:rsidRDefault="009C66B6" w:rsidP="00FF7254">
      <w:pPr>
        <w:spacing w:line="360" w:lineRule="auto"/>
        <w:jc w:val="both"/>
        <w:rPr>
          <w:sz w:val="28"/>
          <w:szCs w:val="28"/>
          <w:lang w:val="uk-UA"/>
        </w:rPr>
      </w:pPr>
    </w:p>
    <w:p w:rsidR="009C66B6" w:rsidRPr="00FB0BA1" w:rsidRDefault="009C66B6" w:rsidP="002B77E4">
      <w:pPr>
        <w:pStyle w:val="a8"/>
        <w:spacing w:line="360" w:lineRule="auto"/>
        <w:ind w:firstLine="709"/>
        <w:jc w:val="both"/>
        <w:rPr>
          <w:rFonts w:ascii="Times New Roman" w:hAnsi="Times New Roman" w:cs="Times New Roman"/>
          <w:lang w:val="uk-UA"/>
        </w:rPr>
      </w:pPr>
      <w:r w:rsidRPr="00FB0BA1">
        <w:rPr>
          <w:rFonts w:ascii="Times New Roman" w:hAnsi="Times New Roman" w:cs="Times New Roman"/>
          <w:lang w:val="uk-UA"/>
        </w:rPr>
        <w:t>Таблиця</w:t>
      </w:r>
      <w:r w:rsidR="002B77E4" w:rsidRPr="00FB0BA1">
        <w:rPr>
          <w:rFonts w:ascii="Times New Roman" w:hAnsi="Times New Roman" w:cs="Times New Roman"/>
          <w:lang w:val="uk-UA"/>
        </w:rPr>
        <w:t xml:space="preserve"> </w:t>
      </w:r>
      <w:r w:rsidR="00EE7BF3" w:rsidRPr="00FB0BA1">
        <w:rPr>
          <w:rFonts w:ascii="Times New Roman" w:hAnsi="Times New Roman" w:cs="Times New Roman"/>
          <w:lang w:val="uk-UA"/>
        </w:rPr>
        <w:t>3</w:t>
      </w:r>
      <w:r w:rsidR="00357F7A" w:rsidRPr="00FB0BA1">
        <w:rPr>
          <w:rFonts w:ascii="Times New Roman" w:hAnsi="Times New Roman" w:cs="Times New Roman"/>
          <w:lang w:val="uk-UA"/>
        </w:rPr>
        <w:t xml:space="preserve"> -</w:t>
      </w:r>
      <w:r w:rsidR="002B77E4" w:rsidRPr="00FB0BA1">
        <w:rPr>
          <w:rFonts w:ascii="Times New Roman" w:hAnsi="Times New Roman" w:cs="Times New Roman"/>
          <w:lang w:val="uk-UA"/>
        </w:rPr>
        <w:t xml:space="preserve"> </w:t>
      </w:r>
      <w:r w:rsidRPr="00FB0BA1">
        <w:rPr>
          <w:rFonts w:ascii="Times New Roman" w:hAnsi="Times New Roman" w:cs="Times New Roman"/>
          <w:lang w:val="uk-UA"/>
        </w:rPr>
        <w:t>Штатний розклад спеціалістів підприємства</w:t>
      </w:r>
    </w:p>
    <w:tbl>
      <w:tblPr>
        <w:tblW w:w="7700"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48"/>
        <w:gridCol w:w="2252"/>
        <w:gridCol w:w="1700"/>
        <w:gridCol w:w="1400"/>
        <w:gridCol w:w="1900"/>
      </w:tblGrid>
      <w:tr w:rsidR="009C66B6" w:rsidRPr="00FB0BA1">
        <w:trPr>
          <w:trHeight w:val="42"/>
        </w:trPr>
        <w:tc>
          <w:tcPr>
            <w:tcW w:w="448" w:type="dxa"/>
            <w:tcBorders>
              <w:bottom w:val="single" w:sz="4" w:space="0" w:color="auto"/>
            </w:tcBorders>
            <w:vAlign w:val="center"/>
          </w:tcPr>
          <w:p w:rsidR="009C66B6" w:rsidRPr="00FB0BA1" w:rsidRDefault="009C66B6" w:rsidP="00FB0BA1">
            <w:pPr>
              <w:spacing w:line="360" w:lineRule="auto"/>
            </w:pPr>
            <w:r w:rsidRPr="00FB0BA1">
              <w:t>№</w:t>
            </w:r>
          </w:p>
        </w:tc>
        <w:tc>
          <w:tcPr>
            <w:tcW w:w="2252" w:type="dxa"/>
            <w:tcBorders>
              <w:bottom w:val="single" w:sz="4" w:space="0" w:color="auto"/>
            </w:tcBorders>
            <w:vAlign w:val="center"/>
          </w:tcPr>
          <w:p w:rsidR="009C66B6" w:rsidRPr="00FB0BA1" w:rsidRDefault="009C66B6" w:rsidP="00FB0BA1">
            <w:pPr>
              <w:spacing w:line="360" w:lineRule="auto"/>
            </w:pPr>
            <w:r w:rsidRPr="00FB0BA1">
              <w:t>Фахівці</w:t>
            </w:r>
          </w:p>
        </w:tc>
        <w:tc>
          <w:tcPr>
            <w:tcW w:w="1700" w:type="dxa"/>
            <w:tcBorders>
              <w:bottom w:val="single" w:sz="4" w:space="0" w:color="auto"/>
            </w:tcBorders>
            <w:vAlign w:val="center"/>
          </w:tcPr>
          <w:p w:rsidR="009C66B6" w:rsidRPr="00FB0BA1" w:rsidRDefault="009C66B6" w:rsidP="00FB0BA1">
            <w:pPr>
              <w:spacing w:line="360" w:lineRule="auto"/>
            </w:pPr>
            <w:r w:rsidRPr="00FB0BA1">
              <w:t>Кількість (чол.)</w:t>
            </w:r>
          </w:p>
        </w:tc>
        <w:tc>
          <w:tcPr>
            <w:tcW w:w="1400" w:type="dxa"/>
            <w:tcBorders>
              <w:bottom w:val="single" w:sz="4" w:space="0" w:color="auto"/>
            </w:tcBorders>
            <w:vAlign w:val="center"/>
          </w:tcPr>
          <w:p w:rsidR="009C66B6" w:rsidRPr="00FB0BA1" w:rsidRDefault="009C66B6" w:rsidP="00FB0BA1">
            <w:pPr>
              <w:spacing w:line="360" w:lineRule="auto"/>
            </w:pPr>
            <w:r w:rsidRPr="00FB0BA1">
              <w:t>Посадовий</w:t>
            </w:r>
          </w:p>
          <w:p w:rsidR="009C66B6" w:rsidRPr="00FB0BA1" w:rsidRDefault="009C66B6" w:rsidP="00FB0BA1">
            <w:pPr>
              <w:spacing w:line="360" w:lineRule="auto"/>
            </w:pPr>
            <w:r w:rsidRPr="00FB0BA1">
              <w:t>оклад, гр.</w:t>
            </w:r>
          </w:p>
        </w:tc>
        <w:tc>
          <w:tcPr>
            <w:tcW w:w="1900" w:type="dxa"/>
            <w:tcBorders>
              <w:bottom w:val="single" w:sz="4" w:space="0" w:color="auto"/>
            </w:tcBorders>
            <w:vAlign w:val="center"/>
          </w:tcPr>
          <w:p w:rsidR="009C66B6" w:rsidRPr="00FB0BA1" w:rsidRDefault="009C66B6" w:rsidP="00FB0BA1">
            <w:pPr>
              <w:spacing w:line="360" w:lineRule="auto"/>
            </w:pPr>
            <w:r w:rsidRPr="00FB0BA1">
              <w:t>Загальна сума, гр.</w:t>
            </w:r>
          </w:p>
        </w:tc>
      </w:tr>
      <w:tr w:rsidR="009C66B6" w:rsidRPr="00FB0BA1">
        <w:trPr>
          <w:trHeight w:val="217"/>
        </w:trPr>
        <w:tc>
          <w:tcPr>
            <w:tcW w:w="448" w:type="dxa"/>
            <w:tcBorders>
              <w:top w:val="single" w:sz="4" w:space="0" w:color="auto"/>
              <w:bottom w:val="single" w:sz="4" w:space="0" w:color="auto"/>
            </w:tcBorders>
            <w:vAlign w:val="center"/>
          </w:tcPr>
          <w:p w:rsidR="009C66B6" w:rsidRPr="00FB0BA1" w:rsidRDefault="009C66B6" w:rsidP="00FB0BA1">
            <w:pPr>
              <w:spacing w:line="360" w:lineRule="auto"/>
            </w:pPr>
            <w:r w:rsidRPr="00FB0BA1">
              <w:t>1</w:t>
            </w:r>
          </w:p>
        </w:tc>
        <w:tc>
          <w:tcPr>
            <w:tcW w:w="2252" w:type="dxa"/>
            <w:tcBorders>
              <w:top w:val="single" w:sz="4" w:space="0" w:color="auto"/>
              <w:bottom w:val="single" w:sz="4" w:space="0" w:color="auto"/>
            </w:tcBorders>
            <w:vAlign w:val="center"/>
          </w:tcPr>
          <w:p w:rsidR="009C66B6" w:rsidRPr="00FB0BA1" w:rsidRDefault="009C66B6" w:rsidP="00FB0BA1">
            <w:pPr>
              <w:spacing w:line="360" w:lineRule="auto"/>
            </w:pPr>
            <w:r w:rsidRPr="00FB0BA1">
              <w:t xml:space="preserve">Директор </w:t>
            </w:r>
          </w:p>
        </w:tc>
        <w:tc>
          <w:tcPr>
            <w:tcW w:w="1700" w:type="dxa"/>
            <w:tcBorders>
              <w:top w:val="single" w:sz="4" w:space="0" w:color="auto"/>
              <w:bottom w:val="single" w:sz="4" w:space="0" w:color="auto"/>
            </w:tcBorders>
            <w:vAlign w:val="center"/>
          </w:tcPr>
          <w:p w:rsidR="009C66B6" w:rsidRPr="00FB0BA1" w:rsidRDefault="009C66B6" w:rsidP="00FB0BA1">
            <w:pPr>
              <w:spacing w:line="360" w:lineRule="auto"/>
            </w:pPr>
            <w:r w:rsidRPr="00FB0BA1">
              <w:t>1</w:t>
            </w:r>
          </w:p>
        </w:tc>
        <w:tc>
          <w:tcPr>
            <w:tcW w:w="1400" w:type="dxa"/>
            <w:tcBorders>
              <w:top w:val="single" w:sz="4" w:space="0" w:color="auto"/>
              <w:bottom w:val="single" w:sz="4" w:space="0" w:color="auto"/>
            </w:tcBorders>
            <w:vAlign w:val="center"/>
          </w:tcPr>
          <w:p w:rsidR="009C66B6" w:rsidRPr="00FB0BA1" w:rsidRDefault="00827F8D" w:rsidP="00FB0BA1">
            <w:pPr>
              <w:spacing w:line="360" w:lineRule="auto"/>
            </w:pPr>
            <w:r w:rsidRPr="00FB0BA1">
              <w:t>25</w:t>
            </w:r>
            <w:r w:rsidR="00BD49C1" w:rsidRPr="00FB0BA1">
              <w:t>00</w:t>
            </w:r>
          </w:p>
        </w:tc>
        <w:tc>
          <w:tcPr>
            <w:tcW w:w="1900" w:type="dxa"/>
            <w:tcBorders>
              <w:top w:val="single" w:sz="4" w:space="0" w:color="auto"/>
              <w:bottom w:val="single" w:sz="4" w:space="0" w:color="auto"/>
            </w:tcBorders>
            <w:vAlign w:val="center"/>
          </w:tcPr>
          <w:p w:rsidR="009C66B6" w:rsidRPr="00FB0BA1" w:rsidRDefault="00827F8D" w:rsidP="00FB0BA1">
            <w:pPr>
              <w:spacing w:line="360" w:lineRule="auto"/>
            </w:pPr>
            <w:r w:rsidRPr="00FB0BA1">
              <w:t>2500</w:t>
            </w:r>
          </w:p>
        </w:tc>
      </w:tr>
      <w:tr w:rsidR="009C66B6" w:rsidRPr="00FB0BA1">
        <w:trPr>
          <w:trHeight w:val="217"/>
        </w:trPr>
        <w:tc>
          <w:tcPr>
            <w:tcW w:w="448" w:type="dxa"/>
            <w:tcBorders>
              <w:top w:val="single" w:sz="4" w:space="0" w:color="auto"/>
              <w:bottom w:val="single" w:sz="4" w:space="0" w:color="auto"/>
            </w:tcBorders>
            <w:vAlign w:val="center"/>
          </w:tcPr>
          <w:p w:rsidR="009C66B6" w:rsidRPr="00FB0BA1" w:rsidRDefault="009C66B6" w:rsidP="00FB0BA1">
            <w:pPr>
              <w:spacing w:line="360" w:lineRule="auto"/>
            </w:pPr>
            <w:r w:rsidRPr="00FB0BA1">
              <w:t>2</w:t>
            </w:r>
          </w:p>
        </w:tc>
        <w:tc>
          <w:tcPr>
            <w:tcW w:w="2252" w:type="dxa"/>
            <w:tcBorders>
              <w:top w:val="single" w:sz="4" w:space="0" w:color="auto"/>
              <w:bottom w:val="single" w:sz="4" w:space="0" w:color="auto"/>
            </w:tcBorders>
            <w:vAlign w:val="center"/>
          </w:tcPr>
          <w:p w:rsidR="009C66B6" w:rsidRPr="00FB0BA1" w:rsidRDefault="009C66B6" w:rsidP="00FB0BA1">
            <w:pPr>
              <w:spacing w:line="360" w:lineRule="auto"/>
            </w:pPr>
            <w:r w:rsidRPr="00FB0BA1">
              <w:t>Начальник дільниці</w:t>
            </w:r>
          </w:p>
        </w:tc>
        <w:tc>
          <w:tcPr>
            <w:tcW w:w="1700" w:type="dxa"/>
            <w:tcBorders>
              <w:top w:val="single" w:sz="4" w:space="0" w:color="auto"/>
              <w:bottom w:val="single" w:sz="4" w:space="0" w:color="auto"/>
            </w:tcBorders>
            <w:vAlign w:val="center"/>
          </w:tcPr>
          <w:p w:rsidR="009C66B6" w:rsidRPr="00FB0BA1" w:rsidRDefault="009C66B6" w:rsidP="00FB0BA1">
            <w:pPr>
              <w:spacing w:line="360" w:lineRule="auto"/>
            </w:pPr>
            <w:r w:rsidRPr="00FB0BA1">
              <w:t>1</w:t>
            </w:r>
          </w:p>
        </w:tc>
        <w:tc>
          <w:tcPr>
            <w:tcW w:w="1400" w:type="dxa"/>
            <w:tcBorders>
              <w:top w:val="single" w:sz="4" w:space="0" w:color="auto"/>
              <w:bottom w:val="single" w:sz="4" w:space="0" w:color="auto"/>
            </w:tcBorders>
            <w:vAlign w:val="center"/>
          </w:tcPr>
          <w:p w:rsidR="009C66B6" w:rsidRPr="00FB0BA1" w:rsidRDefault="00827F8D" w:rsidP="00FB0BA1">
            <w:pPr>
              <w:spacing w:line="360" w:lineRule="auto"/>
            </w:pPr>
            <w:r w:rsidRPr="00FB0BA1">
              <w:t>1930</w:t>
            </w:r>
          </w:p>
        </w:tc>
        <w:tc>
          <w:tcPr>
            <w:tcW w:w="1900" w:type="dxa"/>
            <w:tcBorders>
              <w:top w:val="single" w:sz="4" w:space="0" w:color="auto"/>
              <w:bottom w:val="single" w:sz="4" w:space="0" w:color="auto"/>
            </w:tcBorders>
            <w:vAlign w:val="center"/>
          </w:tcPr>
          <w:p w:rsidR="009C66B6" w:rsidRPr="00FB0BA1" w:rsidRDefault="00827F8D" w:rsidP="00FB0BA1">
            <w:pPr>
              <w:spacing w:line="360" w:lineRule="auto"/>
            </w:pPr>
            <w:r w:rsidRPr="00FB0BA1">
              <w:t>1930</w:t>
            </w:r>
          </w:p>
        </w:tc>
      </w:tr>
      <w:tr w:rsidR="009C66B6" w:rsidRPr="00FB0BA1">
        <w:tc>
          <w:tcPr>
            <w:tcW w:w="448" w:type="dxa"/>
            <w:vAlign w:val="center"/>
          </w:tcPr>
          <w:p w:rsidR="009C66B6" w:rsidRPr="00FB0BA1" w:rsidRDefault="009C66B6" w:rsidP="00FB0BA1">
            <w:pPr>
              <w:spacing w:line="360" w:lineRule="auto"/>
            </w:pPr>
            <w:r w:rsidRPr="00FB0BA1">
              <w:t>3</w:t>
            </w:r>
          </w:p>
        </w:tc>
        <w:tc>
          <w:tcPr>
            <w:tcW w:w="2252" w:type="dxa"/>
          </w:tcPr>
          <w:p w:rsidR="009C66B6" w:rsidRPr="00FB0BA1" w:rsidRDefault="009C66B6" w:rsidP="00FB0BA1">
            <w:pPr>
              <w:spacing w:line="360" w:lineRule="auto"/>
            </w:pPr>
            <w:r w:rsidRPr="00FB0BA1">
              <w:t xml:space="preserve">Інженер </w:t>
            </w:r>
          </w:p>
        </w:tc>
        <w:tc>
          <w:tcPr>
            <w:tcW w:w="1700" w:type="dxa"/>
          </w:tcPr>
          <w:p w:rsidR="009C66B6" w:rsidRPr="00FB0BA1" w:rsidRDefault="009C66B6" w:rsidP="00FB0BA1">
            <w:pPr>
              <w:spacing w:line="360" w:lineRule="auto"/>
            </w:pPr>
            <w:r w:rsidRPr="00FB0BA1">
              <w:t>1</w:t>
            </w:r>
          </w:p>
        </w:tc>
        <w:tc>
          <w:tcPr>
            <w:tcW w:w="1400" w:type="dxa"/>
          </w:tcPr>
          <w:p w:rsidR="009C66B6" w:rsidRPr="00FB0BA1" w:rsidRDefault="00827F8D" w:rsidP="00FB0BA1">
            <w:pPr>
              <w:spacing w:line="360" w:lineRule="auto"/>
            </w:pPr>
            <w:r w:rsidRPr="00FB0BA1">
              <w:t>1735</w:t>
            </w:r>
          </w:p>
        </w:tc>
        <w:tc>
          <w:tcPr>
            <w:tcW w:w="1900" w:type="dxa"/>
          </w:tcPr>
          <w:p w:rsidR="009C66B6" w:rsidRPr="00FB0BA1" w:rsidRDefault="00827F8D" w:rsidP="00FB0BA1">
            <w:pPr>
              <w:spacing w:line="360" w:lineRule="auto"/>
            </w:pPr>
            <w:r w:rsidRPr="00FB0BA1">
              <w:t>1735</w:t>
            </w:r>
          </w:p>
        </w:tc>
      </w:tr>
      <w:tr w:rsidR="009C66B6" w:rsidRPr="00FB0BA1">
        <w:tc>
          <w:tcPr>
            <w:tcW w:w="448" w:type="dxa"/>
            <w:vAlign w:val="center"/>
          </w:tcPr>
          <w:p w:rsidR="009C66B6" w:rsidRPr="00FB0BA1" w:rsidRDefault="009C66B6" w:rsidP="00FB0BA1">
            <w:pPr>
              <w:spacing w:line="360" w:lineRule="auto"/>
            </w:pPr>
            <w:r w:rsidRPr="00FB0BA1">
              <w:t>4</w:t>
            </w:r>
          </w:p>
        </w:tc>
        <w:tc>
          <w:tcPr>
            <w:tcW w:w="2252" w:type="dxa"/>
          </w:tcPr>
          <w:p w:rsidR="009C66B6" w:rsidRPr="00FB0BA1" w:rsidRDefault="009C66B6" w:rsidP="00FB0BA1">
            <w:pPr>
              <w:spacing w:line="360" w:lineRule="auto"/>
            </w:pPr>
            <w:r w:rsidRPr="00FB0BA1">
              <w:t xml:space="preserve">Технік </w:t>
            </w:r>
          </w:p>
        </w:tc>
        <w:tc>
          <w:tcPr>
            <w:tcW w:w="1700" w:type="dxa"/>
          </w:tcPr>
          <w:p w:rsidR="009C66B6" w:rsidRPr="00FB0BA1" w:rsidRDefault="009C66B6" w:rsidP="00FB0BA1">
            <w:pPr>
              <w:spacing w:line="360" w:lineRule="auto"/>
            </w:pPr>
            <w:r w:rsidRPr="00FB0BA1">
              <w:t>1</w:t>
            </w:r>
          </w:p>
        </w:tc>
        <w:tc>
          <w:tcPr>
            <w:tcW w:w="1400" w:type="dxa"/>
          </w:tcPr>
          <w:p w:rsidR="009C66B6" w:rsidRPr="00FB0BA1" w:rsidRDefault="00827F8D" w:rsidP="00FB0BA1">
            <w:pPr>
              <w:spacing w:line="360" w:lineRule="auto"/>
            </w:pPr>
            <w:r w:rsidRPr="00FB0BA1">
              <w:t>1605</w:t>
            </w:r>
          </w:p>
        </w:tc>
        <w:tc>
          <w:tcPr>
            <w:tcW w:w="1900" w:type="dxa"/>
          </w:tcPr>
          <w:p w:rsidR="009C66B6" w:rsidRPr="00FB0BA1" w:rsidRDefault="00827F8D" w:rsidP="00FB0BA1">
            <w:pPr>
              <w:spacing w:line="360" w:lineRule="auto"/>
            </w:pPr>
            <w:r w:rsidRPr="00FB0BA1">
              <w:t>1605</w:t>
            </w:r>
          </w:p>
        </w:tc>
      </w:tr>
      <w:tr w:rsidR="009C66B6" w:rsidRPr="00FB0BA1">
        <w:tc>
          <w:tcPr>
            <w:tcW w:w="448" w:type="dxa"/>
            <w:vAlign w:val="center"/>
          </w:tcPr>
          <w:p w:rsidR="009C66B6" w:rsidRPr="00FB0BA1" w:rsidRDefault="009C66B6" w:rsidP="00FB0BA1">
            <w:pPr>
              <w:spacing w:line="360" w:lineRule="auto"/>
            </w:pPr>
            <w:r w:rsidRPr="00FB0BA1">
              <w:t>5</w:t>
            </w:r>
          </w:p>
        </w:tc>
        <w:tc>
          <w:tcPr>
            <w:tcW w:w="2252" w:type="dxa"/>
          </w:tcPr>
          <w:p w:rsidR="009C66B6" w:rsidRPr="00FB0BA1" w:rsidRDefault="009C66B6" w:rsidP="00FB0BA1">
            <w:pPr>
              <w:spacing w:line="360" w:lineRule="auto"/>
            </w:pPr>
            <w:r w:rsidRPr="00FB0BA1">
              <w:t>Бухгалтер</w:t>
            </w:r>
          </w:p>
        </w:tc>
        <w:tc>
          <w:tcPr>
            <w:tcW w:w="1700" w:type="dxa"/>
          </w:tcPr>
          <w:p w:rsidR="009C66B6" w:rsidRPr="00FB0BA1" w:rsidRDefault="009C66B6" w:rsidP="00FB0BA1">
            <w:pPr>
              <w:spacing w:line="360" w:lineRule="auto"/>
            </w:pPr>
            <w:r w:rsidRPr="00FB0BA1">
              <w:t>1</w:t>
            </w:r>
          </w:p>
        </w:tc>
        <w:tc>
          <w:tcPr>
            <w:tcW w:w="1400" w:type="dxa"/>
          </w:tcPr>
          <w:p w:rsidR="009C66B6" w:rsidRPr="00FB0BA1" w:rsidRDefault="00827F8D" w:rsidP="00FB0BA1">
            <w:pPr>
              <w:spacing w:line="360" w:lineRule="auto"/>
            </w:pPr>
            <w:r w:rsidRPr="00FB0BA1">
              <w:t>1500</w:t>
            </w:r>
          </w:p>
        </w:tc>
        <w:tc>
          <w:tcPr>
            <w:tcW w:w="1900" w:type="dxa"/>
          </w:tcPr>
          <w:p w:rsidR="009C66B6" w:rsidRPr="00FB0BA1" w:rsidRDefault="00827F8D" w:rsidP="00FB0BA1">
            <w:pPr>
              <w:spacing w:line="360" w:lineRule="auto"/>
            </w:pPr>
            <w:r w:rsidRPr="00FB0BA1">
              <w:t>1500</w:t>
            </w:r>
          </w:p>
        </w:tc>
      </w:tr>
      <w:tr w:rsidR="009C66B6" w:rsidRPr="00FB0BA1">
        <w:tc>
          <w:tcPr>
            <w:tcW w:w="448" w:type="dxa"/>
          </w:tcPr>
          <w:p w:rsidR="009C66B6" w:rsidRPr="00FB0BA1" w:rsidRDefault="009C66B6" w:rsidP="00FB0BA1">
            <w:pPr>
              <w:spacing w:line="360" w:lineRule="auto"/>
            </w:pPr>
          </w:p>
        </w:tc>
        <w:tc>
          <w:tcPr>
            <w:tcW w:w="2252" w:type="dxa"/>
          </w:tcPr>
          <w:p w:rsidR="009C66B6" w:rsidRPr="00FB0BA1" w:rsidRDefault="009C66B6" w:rsidP="00FB0BA1">
            <w:pPr>
              <w:spacing w:line="360" w:lineRule="auto"/>
            </w:pPr>
            <w:r w:rsidRPr="00FB0BA1">
              <w:t>Всього</w:t>
            </w:r>
          </w:p>
        </w:tc>
        <w:tc>
          <w:tcPr>
            <w:tcW w:w="1700" w:type="dxa"/>
          </w:tcPr>
          <w:p w:rsidR="009C66B6" w:rsidRPr="00FB0BA1" w:rsidRDefault="002B77E4" w:rsidP="00FB0BA1">
            <w:pPr>
              <w:spacing w:line="360" w:lineRule="auto"/>
            </w:pPr>
            <w:r w:rsidRPr="00FB0BA1">
              <w:t xml:space="preserve"> </w:t>
            </w:r>
            <w:r w:rsidR="009C66B6" w:rsidRPr="00FB0BA1">
              <w:t>5</w:t>
            </w:r>
          </w:p>
        </w:tc>
        <w:tc>
          <w:tcPr>
            <w:tcW w:w="1400" w:type="dxa"/>
          </w:tcPr>
          <w:p w:rsidR="009C66B6" w:rsidRPr="00FB0BA1" w:rsidRDefault="002B77E4" w:rsidP="00FB0BA1">
            <w:pPr>
              <w:spacing w:line="360" w:lineRule="auto"/>
            </w:pPr>
            <w:r w:rsidRPr="00FB0BA1">
              <w:t xml:space="preserve"> </w:t>
            </w:r>
            <w:r w:rsidR="009C66B6" w:rsidRPr="00FB0BA1">
              <w:t>-</w:t>
            </w:r>
          </w:p>
        </w:tc>
        <w:tc>
          <w:tcPr>
            <w:tcW w:w="1900" w:type="dxa"/>
          </w:tcPr>
          <w:p w:rsidR="009C66B6" w:rsidRPr="00FB0BA1" w:rsidRDefault="00827F8D" w:rsidP="00FB0BA1">
            <w:pPr>
              <w:spacing w:line="360" w:lineRule="auto"/>
            </w:pPr>
            <w:r w:rsidRPr="00FB0BA1">
              <w:t>9270</w:t>
            </w:r>
          </w:p>
        </w:tc>
      </w:tr>
    </w:tbl>
    <w:p w:rsidR="009C66B6" w:rsidRPr="00FB0BA1" w:rsidRDefault="009C66B6" w:rsidP="00FF7254">
      <w:pPr>
        <w:spacing w:line="360" w:lineRule="auto"/>
        <w:jc w:val="both"/>
        <w:rPr>
          <w:sz w:val="28"/>
          <w:szCs w:val="28"/>
          <w:lang w:val="uk-UA"/>
        </w:rPr>
      </w:pPr>
    </w:p>
    <w:p w:rsidR="009C66B6" w:rsidRPr="00FB0BA1" w:rsidRDefault="009C66B6" w:rsidP="002B77E4">
      <w:pPr>
        <w:pStyle w:val="a8"/>
        <w:spacing w:line="360" w:lineRule="auto"/>
        <w:ind w:firstLine="709"/>
        <w:jc w:val="both"/>
        <w:rPr>
          <w:rFonts w:ascii="Times New Roman" w:hAnsi="Times New Roman" w:cs="Times New Roman"/>
          <w:lang w:val="uk-UA"/>
        </w:rPr>
      </w:pPr>
      <w:r w:rsidRPr="00FB0BA1">
        <w:rPr>
          <w:rFonts w:ascii="Times New Roman" w:hAnsi="Times New Roman" w:cs="Times New Roman"/>
          <w:lang w:val="uk-UA"/>
        </w:rPr>
        <w:t>Таблиця</w:t>
      </w:r>
      <w:r w:rsidR="002B77E4" w:rsidRPr="00FB0BA1">
        <w:rPr>
          <w:rFonts w:ascii="Times New Roman" w:hAnsi="Times New Roman" w:cs="Times New Roman"/>
          <w:lang w:val="uk-UA"/>
        </w:rPr>
        <w:t xml:space="preserve"> </w:t>
      </w:r>
      <w:r w:rsidR="00EE7BF3" w:rsidRPr="00FB0BA1">
        <w:rPr>
          <w:rFonts w:ascii="Times New Roman" w:hAnsi="Times New Roman" w:cs="Times New Roman"/>
          <w:lang w:val="uk-UA"/>
        </w:rPr>
        <w:t xml:space="preserve">4 </w:t>
      </w:r>
      <w:r w:rsidR="00357F7A" w:rsidRPr="00FB0BA1">
        <w:rPr>
          <w:rFonts w:ascii="Times New Roman" w:hAnsi="Times New Roman" w:cs="Times New Roman"/>
          <w:lang w:val="uk-UA"/>
        </w:rPr>
        <w:t>-</w:t>
      </w:r>
      <w:r w:rsidRPr="00FB0BA1">
        <w:rPr>
          <w:rFonts w:ascii="Times New Roman" w:hAnsi="Times New Roman" w:cs="Times New Roman"/>
          <w:lang w:val="uk-UA"/>
        </w:rPr>
        <w:t xml:space="preserve"> Штатний розклад допоміжних робітників підприємства</w:t>
      </w:r>
    </w:p>
    <w:tbl>
      <w:tblPr>
        <w:tblW w:w="7700"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48"/>
        <w:gridCol w:w="2252"/>
        <w:gridCol w:w="1700"/>
        <w:gridCol w:w="1400"/>
        <w:gridCol w:w="1900"/>
      </w:tblGrid>
      <w:tr w:rsidR="009C66B6" w:rsidRPr="00FB0BA1">
        <w:trPr>
          <w:trHeight w:val="42"/>
        </w:trPr>
        <w:tc>
          <w:tcPr>
            <w:tcW w:w="448" w:type="dxa"/>
            <w:tcBorders>
              <w:bottom w:val="single" w:sz="4" w:space="0" w:color="auto"/>
            </w:tcBorders>
            <w:vAlign w:val="center"/>
          </w:tcPr>
          <w:p w:rsidR="009C66B6" w:rsidRPr="00FB0BA1" w:rsidRDefault="009C66B6" w:rsidP="00FB0BA1">
            <w:pPr>
              <w:spacing w:line="360" w:lineRule="auto"/>
            </w:pPr>
            <w:r w:rsidRPr="00FB0BA1">
              <w:t>№</w:t>
            </w:r>
          </w:p>
        </w:tc>
        <w:tc>
          <w:tcPr>
            <w:tcW w:w="2252" w:type="dxa"/>
            <w:tcBorders>
              <w:bottom w:val="single" w:sz="4" w:space="0" w:color="auto"/>
            </w:tcBorders>
            <w:vAlign w:val="center"/>
          </w:tcPr>
          <w:p w:rsidR="009C66B6" w:rsidRPr="00FB0BA1" w:rsidRDefault="009C66B6" w:rsidP="00FB0BA1">
            <w:pPr>
              <w:spacing w:line="360" w:lineRule="auto"/>
            </w:pPr>
            <w:r w:rsidRPr="00FB0BA1">
              <w:t>Робітники</w:t>
            </w:r>
          </w:p>
        </w:tc>
        <w:tc>
          <w:tcPr>
            <w:tcW w:w="1700" w:type="dxa"/>
            <w:tcBorders>
              <w:bottom w:val="single" w:sz="4" w:space="0" w:color="auto"/>
            </w:tcBorders>
            <w:vAlign w:val="center"/>
          </w:tcPr>
          <w:p w:rsidR="009C66B6" w:rsidRPr="00FB0BA1" w:rsidRDefault="009C66B6" w:rsidP="00FB0BA1">
            <w:pPr>
              <w:spacing w:line="360" w:lineRule="auto"/>
            </w:pPr>
            <w:r w:rsidRPr="00FB0BA1">
              <w:t>Кількість (чол.)</w:t>
            </w:r>
          </w:p>
        </w:tc>
        <w:tc>
          <w:tcPr>
            <w:tcW w:w="1400" w:type="dxa"/>
            <w:tcBorders>
              <w:bottom w:val="single" w:sz="4" w:space="0" w:color="auto"/>
            </w:tcBorders>
            <w:vAlign w:val="center"/>
          </w:tcPr>
          <w:p w:rsidR="009C66B6" w:rsidRPr="00FB0BA1" w:rsidRDefault="009C66B6" w:rsidP="00FB0BA1">
            <w:pPr>
              <w:spacing w:line="360" w:lineRule="auto"/>
            </w:pPr>
            <w:r w:rsidRPr="00FB0BA1">
              <w:t>Зарплатня, гр.</w:t>
            </w:r>
          </w:p>
        </w:tc>
        <w:tc>
          <w:tcPr>
            <w:tcW w:w="1900" w:type="dxa"/>
            <w:tcBorders>
              <w:bottom w:val="single" w:sz="4" w:space="0" w:color="auto"/>
            </w:tcBorders>
            <w:vAlign w:val="center"/>
          </w:tcPr>
          <w:p w:rsidR="009C66B6" w:rsidRPr="00FB0BA1" w:rsidRDefault="009C66B6" w:rsidP="00FB0BA1">
            <w:pPr>
              <w:spacing w:line="360" w:lineRule="auto"/>
            </w:pPr>
            <w:r w:rsidRPr="00FB0BA1">
              <w:t>Загальна сума, гр.</w:t>
            </w:r>
          </w:p>
        </w:tc>
      </w:tr>
      <w:tr w:rsidR="009C66B6" w:rsidRPr="00FB0BA1">
        <w:trPr>
          <w:trHeight w:val="217"/>
        </w:trPr>
        <w:tc>
          <w:tcPr>
            <w:tcW w:w="448" w:type="dxa"/>
            <w:tcBorders>
              <w:top w:val="single" w:sz="4" w:space="0" w:color="auto"/>
              <w:bottom w:val="single" w:sz="4" w:space="0" w:color="auto"/>
            </w:tcBorders>
            <w:vAlign w:val="center"/>
          </w:tcPr>
          <w:p w:rsidR="009C66B6" w:rsidRPr="00FB0BA1" w:rsidRDefault="009C66B6" w:rsidP="00FB0BA1">
            <w:pPr>
              <w:spacing w:line="360" w:lineRule="auto"/>
            </w:pPr>
            <w:r w:rsidRPr="00FB0BA1">
              <w:t>1</w:t>
            </w:r>
          </w:p>
        </w:tc>
        <w:tc>
          <w:tcPr>
            <w:tcW w:w="2252" w:type="dxa"/>
            <w:tcBorders>
              <w:top w:val="single" w:sz="4" w:space="0" w:color="auto"/>
              <w:bottom w:val="single" w:sz="4" w:space="0" w:color="auto"/>
            </w:tcBorders>
            <w:vAlign w:val="center"/>
          </w:tcPr>
          <w:p w:rsidR="009C66B6" w:rsidRPr="00FB0BA1" w:rsidRDefault="009C66B6" w:rsidP="00FB0BA1">
            <w:pPr>
              <w:spacing w:line="360" w:lineRule="auto"/>
            </w:pPr>
            <w:r w:rsidRPr="00FB0BA1">
              <w:t>Секретар</w:t>
            </w:r>
          </w:p>
        </w:tc>
        <w:tc>
          <w:tcPr>
            <w:tcW w:w="1700" w:type="dxa"/>
            <w:tcBorders>
              <w:top w:val="single" w:sz="4" w:space="0" w:color="auto"/>
              <w:bottom w:val="single" w:sz="4" w:space="0" w:color="auto"/>
            </w:tcBorders>
            <w:vAlign w:val="center"/>
          </w:tcPr>
          <w:p w:rsidR="009C66B6" w:rsidRPr="00FB0BA1" w:rsidRDefault="009C66B6" w:rsidP="00FB0BA1">
            <w:pPr>
              <w:spacing w:line="360" w:lineRule="auto"/>
            </w:pPr>
            <w:r w:rsidRPr="00FB0BA1">
              <w:t>1</w:t>
            </w:r>
          </w:p>
        </w:tc>
        <w:tc>
          <w:tcPr>
            <w:tcW w:w="1400" w:type="dxa"/>
            <w:tcBorders>
              <w:top w:val="single" w:sz="4" w:space="0" w:color="auto"/>
              <w:bottom w:val="single" w:sz="4" w:space="0" w:color="auto"/>
            </w:tcBorders>
            <w:vAlign w:val="center"/>
          </w:tcPr>
          <w:p w:rsidR="009C66B6" w:rsidRPr="00FB0BA1" w:rsidRDefault="00827F8D" w:rsidP="00FB0BA1">
            <w:pPr>
              <w:spacing w:line="360" w:lineRule="auto"/>
            </w:pPr>
            <w:r w:rsidRPr="00FB0BA1">
              <w:t>1485</w:t>
            </w:r>
          </w:p>
        </w:tc>
        <w:tc>
          <w:tcPr>
            <w:tcW w:w="1900" w:type="dxa"/>
            <w:tcBorders>
              <w:top w:val="single" w:sz="4" w:space="0" w:color="auto"/>
              <w:bottom w:val="single" w:sz="4" w:space="0" w:color="auto"/>
            </w:tcBorders>
            <w:vAlign w:val="center"/>
          </w:tcPr>
          <w:p w:rsidR="009C66B6" w:rsidRPr="00FB0BA1" w:rsidRDefault="00827F8D" w:rsidP="00FB0BA1">
            <w:pPr>
              <w:spacing w:line="360" w:lineRule="auto"/>
            </w:pPr>
            <w:r w:rsidRPr="00FB0BA1">
              <w:t>1485</w:t>
            </w:r>
          </w:p>
        </w:tc>
      </w:tr>
      <w:tr w:rsidR="009C66B6" w:rsidRPr="00FB0BA1">
        <w:trPr>
          <w:trHeight w:val="277"/>
        </w:trPr>
        <w:tc>
          <w:tcPr>
            <w:tcW w:w="448" w:type="dxa"/>
            <w:tcBorders>
              <w:top w:val="single" w:sz="4" w:space="0" w:color="auto"/>
              <w:bottom w:val="single" w:sz="4" w:space="0" w:color="auto"/>
            </w:tcBorders>
            <w:vAlign w:val="center"/>
          </w:tcPr>
          <w:p w:rsidR="009C66B6" w:rsidRPr="00FB0BA1" w:rsidRDefault="009C66B6" w:rsidP="00FB0BA1">
            <w:pPr>
              <w:spacing w:line="360" w:lineRule="auto"/>
            </w:pPr>
            <w:r w:rsidRPr="00FB0BA1">
              <w:t>2</w:t>
            </w:r>
          </w:p>
        </w:tc>
        <w:tc>
          <w:tcPr>
            <w:tcW w:w="2252" w:type="dxa"/>
            <w:tcBorders>
              <w:top w:val="single" w:sz="4" w:space="0" w:color="auto"/>
              <w:bottom w:val="single" w:sz="4" w:space="0" w:color="auto"/>
            </w:tcBorders>
          </w:tcPr>
          <w:p w:rsidR="009C66B6" w:rsidRPr="00FB0BA1" w:rsidRDefault="009C66B6" w:rsidP="00FB0BA1">
            <w:pPr>
              <w:spacing w:line="360" w:lineRule="auto"/>
            </w:pPr>
            <w:r w:rsidRPr="00FB0BA1">
              <w:t xml:space="preserve">Електрик </w:t>
            </w:r>
          </w:p>
        </w:tc>
        <w:tc>
          <w:tcPr>
            <w:tcW w:w="1700" w:type="dxa"/>
            <w:tcBorders>
              <w:top w:val="single" w:sz="4" w:space="0" w:color="auto"/>
              <w:bottom w:val="single" w:sz="4" w:space="0" w:color="auto"/>
            </w:tcBorders>
          </w:tcPr>
          <w:p w:rsidR="009C66B6" w:rsidRPr="00FB0BA1" w:rsidRDefault="009C66B6" w:rsidP="00FB0BA1">
            <w:pPr>
              <w:spacing w:line="360" w:lineRule="auto"/>
            </w:pPr>
            <w:r w:rsidRPr="00FB0BA1">
              <w:t>1</w:t>
            </w:r>
          </w:p>
        </w:tc>
        <w:tc>
          <w:tcPr>
            <w:tcW w:w="1400" w:type="dxa"/>
            <w:tcBorders>
              <w:top w:val="single" w:sz="4" w:space="0" w:color="auto"/>
              <w:bottom w:val="single" w:sz="4" w:space="0" w:color="auto"/>
            </w:tcBorders>
          </w:tcPr>
          <w:p w:rsidR="009C66B6" w:rsidRPr="00FB0BA1" w:rsidRDefault="00827F8D" w:rsidP="00FB0BA1">
            <w:pPr>
              <w:spacing w:line="360" w:lineRule="auto"/>
            </w:pPr>
            <w:r w:rsidRPr="00FB0BA1">
              <w:t>1450</w:t>
            </w:r>
          </w:p>
        </w:tc>
        <w:tc>
          <w:tcPr>
            <w:tcW w:w="1900" w:type="dxa"/>
            <w:tcBorders>
              <w:top w:val="single" w:sz="4" w:space="0" w:color="auto"/>
              <w:bottom w:val="single" w:sz="4" w:space="0" w:color="auto"/>
            </w:tcBorders>
          </w:tcPr>
          <w:p w:rsidR="009C66B6" w:rsidRPr="00FB0BA1" w:rsidRDefault="009C66B6" w:rsidP="00FB0BA1">
            <w:pPr>
              <w:spacing w:line="360" w:lineRule="auto"/>
            </w:pPr>
            <w:r w:rsidRPr="00FB0BA1">
              <w:t>1</w:t>
            </w:r>
            <w:r w:rsidR="00827F8D" w:rsidRPr="00FB0BA1">
              <w:t>450</w:t>
            </w:r>
          </w:p>
        </w:tc>
      </w:tr>
      <w:tr w:rsidR="009C66B6" w:rsidRPr="00FB0BA1">
        <w:trPr>
          <w:trHeight w:val="277"/>
        </w:trPr>
        <w:tc>
          <w:tcPr>
            <w:tcW w:w="448" w:type="dxa"/>
            <w:tcBorders>
              <w:top w:val="single" w:sz="4" w:space="0" w:color="auto"/>
              <w:bottom w:val="single" w:sz="4" w:space="0" w:color="auto"/>
            </w:tcBorders>
            <w:vAlign w:val="center"/>
          </w:tcPr>
          <w:p w:rsidR="009C66B6" w:rsidRPr="00FB0BA1" w:rsidRDefault="009C66B6" w:rsidP="00FB0BA1">
            <w:pPr>
              <w:spacing w:line="360" w:lineRule="auto"/>
            </w:pPr>
            <w:r w:rsidRPr="00FB0BA1">
              <w:t>3</w:t>
            </w:r>
          </w:p>
        </w:tc>
        <w:tc>
          <w:tcPr>
            <w:tcW w:w="2252" w:type="dxa"/>
            <w:tcBorders>
              <w:top w:val="single" w:sz="4" w:space="0" w:color="auto"/>
              <w:bottom w:val="single" w:sz="4" w:space="0" w:color="auto"/>
            </w:tcBorders>
          </w:tcPr>
          <w:p w:rsidR="009C66B6" w:rsidRPr="00FB0BA1" w:rsidRDefault="009C66B6" w:rsidP="00FB0BA1">
            <w:pPr>
              <w:spacing w:line="360" w:lineRule="auto"/>
            </w:pPr>
            <w:r w:rsidRPr="00FB0BA1">
              <w:t xml:space="preserve">Сантехник </w:t>
            </w:r>
          </w:p>
        </w:tc>
        <w:tc>
          <w:tcPr>
            <w:tcW w:w="1700" w:type="dxa"/>
            <w:tcBorders>
              <w:top w:val="single" w:sz="4" w:space="0" w:color="auto"/>
              <w:bottom w:val="single" w:sz="4" w:space="0" w:color="auto"/>
            </w:tcBorders>
          </w:tcPr>
          <w:p w:rsidR="009C66B6" w:rsidRPr="00FB0BA1" w:rsidRDefault="009C66B6" w:rsidP="00FB0BA1">
            <w:pPr>
              <w:spacing w:line="360" w:lineRule="auto"/>
            </w:pPr>
            <w:r w:rsidRPr="00FB0BA1">
              <w:t>1</w:t>
            </w:r>
          </w:p>
        </w:tc>
        <w:tc>
          <w:tcPr>
            <w:tcW w:w="1400" w:type="dxa"/>
            <w:tcBorders>
              <w:top w:val="single" w:sz="4" w:space="0" w:color="auto"/>
              <w:bottom w:val="single" w:sz="4" w:space="0" w:color="auto"/>
            </w:tcBorders>
          </w:tcPr>
          <w:p w:rsidR="009C66B6" w:rsidRPr="00FB0BA1" w:rsidRDefault="00827F8D" w:rsidP="00FB0BA1">
            <w:pPr>
              <w:spacing w:line="360" w:lineRule="auto"/>
            </w:pPr>
            <w:r w:rsidRPr="00FB0BA1">
              <w:t>1400</w:t>
            </w:r>
          </w:p>
        </w:tc>
        <w:tc>
          <w:tcPr>
            <w:tcW w:w="1900" w:type="dxa"/>
            <w:tcBorders>
              <w:top w:val="single" w:sz="4" w:space="0" w:color="auto"/>
              <w:bottom w:val="single" w:sz="4" w:space="0" w:color="auto"/>
            </w:tcBorders>
          </w:tcPr>
          <w:p w:rsidR="009C66B6" w:rsidRPr="00FB0BA1" w:rsidRDefault="00827F8D" w:rsidP="00FB0BA1">
            <w:pPr>
              <w:spacing w:line="360" w:lineRule="auto"/>
            </w:pPr>
            <w:r w:rsidRPr="00FB0BA1">
              <w:t>1400</w:t>
            </w:r>
          </w:p>
        </w:tc>
      </w:tr>
      <w:tr w:rsidR="009C66B6" w:rsidRPr="00FB0BA1">
        <w:trPr>
          <w:trHeight w:val="277"/>
        </w:trPr>
        <w:tc>
          <w:tcPr>
            <w:tcW w:w="448" w:type="dxa"/>
            <w:tcBorders>
              <w:top w:val="single" w:sz="4" w:space="0" w:color="auto"/>
              <w:bottom w:val="single" w:sz="4" w:space="0" w:color="auto"/>
            </w:tcBorders>
            <w:vAlign w:val="center"/>
          </w:tcPr>
          <w:p w:rsidR="009C66B6" w:rsidRPr="00FB0BA1" w:rsidRDefault="009C66B6" w:rsidP="00FB0BA1">
            <w:pPr>
              <w:spacing w:line="360" w:lineRule="auto"/>
            </w:pPr>
            <w:r w:rsidRPr="00FB0BA1">
              <w:t>4</w:t>
            </w:r>
          </w:p>
        </w:tc>
        <w:tc>
          <w:tcPr>
            <w:tcW w:w="2252" w:type="dxa"/>
            <w:tcBorders>
              <w:top w:val="single" w:sz="4" w:space="0" w:color="auto"/>
              <w:bottom w:val="single" w:sz="4" w:space="0" w:color="auto"/>
            </w:tcBorders>
          </w:tcPr>
          <w:p w:rsidR="009C66B6" w:rsidRPr="00FB0BA1" w:rsidRDefault="009C66B6" w:rsidP="00FB0BA1">
            <w:pPr>
              <w:spacing w:line="360" w:lineRule="auto"/>
            </w:pPr>
            <w:r w:rsidRPr="00FB0BA1">
              <w:t xml:space="preserve">Сторож </w:t>
            </w:r>
          </w:p>
        </w:tc>
        <w:tc>
          <w:tcPr>
            <w:tcW w:w="1700" w:type="dxa"/>
            <w:tcBorders>
              <w:top w:val="single" w:sz="4" w:space="0" w:color="auto"/>
              <w:bottom w:val="single" w:sz="4" w:space="0" w:color="auto"/>
            </w:tcBorders>
          </w:tcPr>
          <w:p w:rsidR="009C66B6" w:rsidRPr="00FB0BA1" w:rsidRDefault="009C66B6" w:rsidP="00FB0BA1">
            <w:pPr>
              <w:spacing w:line="360" w:lineRule="auto"/>
            </w:pPr>
            <w:r w:rsidRPr="00FB0BA1">
              <w:t>2</w:t>
            </w:r>
          </w:p>
        </w:tc>
        <w:tc>
          <w:tcPr>
            <w:tcW w:w="1400" w:type="dxa"/>
            <w:tcBorders>
              <w:top w:val="single" w:sz="4" w:space="0" w:color="auto"/>
              <w:bottom w:val="single" w:sz="4" w:space="0" w:color="auto"/>
            </w:tcBorders>
          </w:tcPr>
          <w:p w:rsidR="009C66B6" w:rsidRPr="00FB0BA1" w:rsidRDefault="00827F8D" w:rsidP="00FB0BA1">
            <w:pPr>
              <w:spacing w:line="360" w:lineRule="auto"/>
            </w:pPr>
            <w:r w:rsidRPr="00FB0BA1">
              <w:t>650</w:t>
            </w:r>
          </w:p>
        </w:tc>
        <w:tc>
          <w:tcPr>
            <w:tcW w:w="1900" w:type="dxa"/>
            <w:tcBorders>
              <w:top w:val="single" w:sz="4" w:space="0" w:color="auto"/>
              <w:bottom w:val="single" w:sz="4" w:space="0" w:color="auto"/>
            </w:tcBorders>
          </w:tcPr>
          <w:p w:rsidR="009C66B6" w:rsidRPr="00FB0BA1" w:rsidRDefault="00827F8D" w:rsidP="00FB0BA1">
            <w:pPr>
              <w:spacing w:line="360" w:lineRule="auto"/>
            </w:pPr>
            <w:r w:rsidRPr="00FB0BA1">
              <w:t>1300</w:t>
            </w:r>
          </w:p>
        </w:tc>
      </w:tr>
      <w:tr w:rsidR="009C66B6" w:rsidRPr="00FB0BA1">
        <w:trPr>
          <w:trHeight w:val="277"/>
        </w:trPr>
        <w:tc>
          <w:tcPr>
            <w:tcW w:w="448" w:type="dxa"/>
            <w:tcBorders>
              <w:top w:val="single" w:sz="4" w:space="0" w:color="auto"/>
              <w:bottom w:val="single" w:sz="4" w:space="0" w:color="auto"/>
            </w:tcBorders>
            <w:vAlign w:val="center"/>
          </w:tcPr>
          <w:p w:rsidR="009C66B6" w:rsidRPr="00FB0BA1" w:rsidRDefault="009C66B6" w:rsidP="00FB0BA1">
            <w:pPr>
              <w:spacing w:line="360" w:lineRule="auto"/>
            </w:pPr>
            <w:r w:rsidRPr="00FB0BA1">
              <w:t>5</w:t>
            </w:r>
          </w:p>
        </w:tc>
        <w:tc>
          <w:tcPr>
            <w:tcW w:w="2252" w:type="dxa"/>
            <w:tcBorders>
              <w:top w:val="single" w:sz="4" w:space="0" w:color="auto"/>
              <w:bottom w:val="single" w:sz="4" w:space="0" w:color="auto"/>
            </w:tcBorders>
          </w:tcPr>
          <w:p w:rsidR="009C66B6" w:rsidRPr="00FB0BA1" w:rsidRDefault="009C66B6" w:rsidP="00FB0BA1">
            <w:pPr>
              <w:spacing w:line="360" w:lineRule="auto"/>
            </w:pPr>
            <w:r w:rsidRPr="00FB0BA1">
              <w:t xml:space="preserve">Механік </w:t>
            </w:r>
          </w:p>
        </w:tc>
        <w:tc>
          <w:tcPr>
            <w:tcW w:w="1700" w:type="dxa"/>
            <w:tcBorders>
              <w:top w:val="single" w:sz="4" w:space="0" w:color="auto"/>
              <w:bottom w:val="single" w:sz="4" w:space="0" w:color="auto"/>
            </w:tcBorders>
          </w:tcPr>
          <w:p w:rsidR="009C66B6" w:rsidRPr="00FB0BA1" w:rsidRDefault="009C66B6" w:rsidP="00FB0BA1">
            <w:pPr>
              <w:spacing w:line="360" w:lineRule="auto"/>
            </w:pPr>
            <w:r w:rsidRPr="00FB0BA1">
              <w:t>1</w:t>
            </w:r>
          </w:p>
        </w:tc>
        <w:tc>
          <w:tcPr>
            <w:tcW w:w="1400" w:type="dxa"/>
            <w:tcBorders>
              <w:top w:val="single" w:sz="4" w:space="0" w:color="auto"/>
              <w:bottom w:val="single" w:sz="4" w:space="0" w:color="auto"/>
            </w:tcBorders>
          </w:tcPr>
          <w:p w:rsidR="009C66B6" w:rsidRPr="00FB0BA1" w:rsidRDefault="00827F8D" w:rsidP="00FB0BA1">
            <w:pPr>
              <w:spacing w:line="360" w:lineRule="auto"/>
            </w:pPr>
            <w:r w:rsidRPr="00FB0BA1">
              <w:t>875</w:t>
            </w:r>
          </w:p>
        </w:tc>
        <w:tc>
          <w:tcPr>
            <w:tcW w:w="1900" w:type="dxa"/>
            <w:tcBorders>
              <w:top w:val="single" w:sz="4" w:space="0" w:color="auto"/>
              <w:bottom w:val="single" w:sz="4" w:space="0" w:color="auto"/>
            </w:tcBorders>
          </w:tcPr>
          <w:p w:rsidR="009C66B6" w:rsidRPr="00FB0BA1" w:rsidRDefault="00827F8D" w:rsidP="00FB0BA1">
            <w:pPr>
              <w:spacing w:line="360" w:lineRule="auto"/>
            </w:pPr>
            <w:r w:rsidRPr="00FB0BA1">
              <w:t>875</w:t>
            </w:r>
          </w:p>
        </w:tc>
      </w:tr>
      <w:tr w:rsidR="009C66B6" w:rsidRPr="00FB0BA1">
        <w:trPr>
          <w:trHeight w:val="277"/>
        </w:trPr>
        <w:tc>
          <w:tcPr>
            <w:tcW w:w="448" w:type="dxa"/>
            <w:tcBorders>
              <w:top w:val="single" w:sz="4" w:space="0" w:color="auto"/>
              <w:bottom w:val="single" w:sz="4" w:space="0" w:color="auto"/>
            </w:tcBorders>
            <w:vAlign w:val="center"/>
          </w:tcPr>
          <w:p w:rsidR="009C66B6" w:rsidRPr="00FB0BA1" w:rsidRDefault="009C66B6" w:rsidP="00FB0BA1">
            <w:pPr>
              <w:spacing w:line="360" w:lineRule="auto"/>
            </w:pPr>
            <w:r w:rsidRPr="00FB0BA1">
              <w:t>6</w:t>
            </w:r>
          </w:p>
        </w:tc>
        <w:tc>
          <w:tcPr>
            <w:tcW w:w="2252" w:type="dxa"/>
            <w:tcBorders>
              <w:top w:val="single" w:sz="4" w:space="0" w:color="auto"/>
              <w:bottom w:val="single" w:sz="4" w:space="0" w:color="auto"/>
            </w:tcBorders>
          </w:tcPr>
          <w:p w:rsidR="009C66B6" w:rsidRPr="00FB0BA1" w:rsidRDefault="009C66B6" w:rsidP="00FB0BA1">
            <w:pPr>
              <w:spacing w:line="360" w:lineRule="auto"/>
            </w:pPr>
            <w:r w:rsidRPr="00FB0BA1">
              <w:t xml:space="preserve">Прибиральник </w:t>
            </w:r>
          </w:p>
        </w:tc>
        <w:tc>
          <w:tcPr>
            <w:tcW w:w="1700" w:type="dxa"/>
            <w:tcBorders>
              <w:top w:val="single" w:sz="4" w:space="0" w:color="auto"/>
              <w:bottom w:val="single" w:sz="4" w:space="0" w:color="auto"/>
            </w:tcBorders>
          </w:tcPr>
          <w:p w:rsidR="009C66B6" w:rsidRPr="00FB0BA1" w:rsidRDefault="009C66B6" w:rsidP="00FB0BA1">
            <w:pPr>
              <w:spacing w:line="360" w:lineRule="auto"/>
            </w:pPr>
            <w:r w:rsidRPr="00FB0BA1">
              <w:t>1</w:t>
            </w:r>
          </w:p>
        </w:tc>
        <w:tc>
          <w:tcPr>
            <w:tcW w:w="1400" w:type="dxa"/>
            <w:tcBorders>
              <w:top w:val="single" w:sz="4" w:space="0" w:color="auto"/>
              <w:bottom w:val="single" w:sz="4" w:space="0" w:color="auto"/>
            </w:tcBorders>
          </w:tcPr>
          <w:p w:rsidR="009C66B6" w:rsidRPr="00FB0BA1" w:rsidRDefault="00827F8D" w:rsidP="00FB0BA1">
            <w:pPr>
              <w:spacing w:line="360" w:lineRule="auto"/>
            </w:pPr>
            <w:r w:rsidRPr="00FB0BA1">
              <w:t>650</w:t>
            </w:r>
          </w:p>
        </w:tc>
        <w:tc>
          <w:tcPr>
            <w:tcW w:w="1900" w:type="dxa"/>
            <w:tcBorders>
              <w:top w:val="single" w:sz="4" w:space="0" w:color="auto"/>
              <w:bottom w:val="single" w:sz="4" w:space="0" w:color="auto"/>
            </w:tcBorders>
          </w:tcPr>
          <w:p w:rsidR="009C66B6" w:rsidRPr="00FB0BA1" w:rsidRDefault="00827F8D" w:rsidP="00FB0BA1">
            <w:pPr>
              <w:spacing w:line="360" w:lineRule="auto"/>
            </w:pPr>
            <w:r w:rsidRPr="00FB0BA1">
              <w:t>650</w:t>
            </w:r>
          </w:p>
        </w:tc>
      </w:tr>
      <w:tr w:rsidR="009C66B6" w:rsidRPr="00FB0BA1">
        <w:trPr>
          <w:trHeight w:val="277"/>
        </w:trPr>
        <w:tc>
          <w:tcPr>
            <w:tcW w:w="448" w:type="dxa"/>
            <w:tcBorders>
              <w:top w:val="single" w:sz="4" w:space="0" w:color="auto"/>
              <w:bottom w:val="single" w:sz="4" w:space="0" w:color="auto"/>
            </w:tcBorders>
            <w:vAlign w:val="center"/>
          </w:tcPr>
          <w:p w:rsidR="009C66B6" w:rsidRPr="00FB0BA1" w:rsidRDefault="009C66B6" w:rsidP="00FB0BA1">
            <w:pPr>
              <w:spacing w:line="360" w:lineRule="auto"/>
            </w:pPr>
            <w:r w:rsidRPr="00FB0BA1">
              <w:t>7</w:t>
            </w:r>
          </w:p>
        </w:tc>
        <w:tc>
          <w:tcPr>
            <w:tcW w:w="2252" w:type="dxa"/>
            <w:tcBorders>
              <w:top w:val="single" w:sz="4" w:space="0" w:color="auto"/>
              <w:bottom w:val="single" w:sz="4" w:space="0" w:color="auto"/>
            </w:tcBorders>
          </w:tcPr>
          <w:p w:rsidR="009C66B6" w:rsidRPr="00FB0BA1" w:rsidRDefault="009C66B6" w:rsidP="00FB0BA1">
            <w:pPr>
              <w:spacing w:line="360" w:lineRule="auto"/>
            </w:pPr>
            <w:r w:rsidRPr="00FB0BA1">
              <w:t xml:space="preserve">Водій </w:t>
            </w:r>
          </w:p>
        </w:tc>
        <w:tc>
          <w:tcPr>
            <w:tcW w:w="1700" w:type="dxa"/>
            <w:tcBorders>
              <w:top w:val="single" w:sz="4" w:space="0" w:color="auto"/>
              <w:bottom w:val="single" w:sz="4" w:space="0" w:color="auto"/>
            </w:tcBorders>
          </w:tcPr>
          <w:p w:rsidR="009C66B6" w:rsidRPr="00FB0BA1" w:rsidRDefault="009C66B6" w:rsidP="00FB0BA1">
            <w:pPr>
              <w:spacing w:line="360" w:lineRule="auto"/>
            </w:pPr>
            <w:r w:rsidRPr="00FB0BA1">
              <w:t>1</w:t>
            </w:r>
          </w:p>
        </w:tc>
        <w:tc>
          <w:tcPr>
            <w:tcW w:w="1400" w:type="dxa"/>
            <w:tcBorders>
              <w:top w:val="single" w:sz="4" w:space="0" w:color="auto"/>
              <w:bottom w:val="single" w:sz="4" w:space="0" w:color="auto"/>
            </w:tcBorders>
          </w:tcPr>
          <w:p w:rsidR="009C66B6" w:rsidRPr="00FB0BA1" w:rsidRDefault="00827F8D" w:rsidP="00FB0BA1">
            <w:pPr>
              <w:spacing w:line="360" w:lineRule="auto"/>
            </w:pPr>
            <w:r w:rsidRPr="00FB0BA1">
              <w:t>820</w:t>
            </w:r>
          </w:p>
        </w:tc>
        <w:tc>
          <w:tcPr>
            <w:tcW w:w="1900" w:type="dxa"/>
            <w:tcBorders>
              <w:top w:val="single" w:sz="4" w:space="0" w:color="auto"/>
              <w:bottom w:val="single" w:sz="4" w:space="0" w:color="auto"/>
            </w:tcBorders>
          </w:tcPr>
          <w:p w:rsidR="009C66B6" w:rsidRPr="00FB0BA1" w:rsidRDefault="00827F8D" w:rsidP="00FB0BA1">
            <w:pPr>
              <w:spacing w:line="360" w:lineRule="auto"/>
            </w:pPr>
            <w:r w:rsidRPr="00FB0BA1">
              <w:t>820</w:t>
            </w:r>
          </w:p>
        </w:tc>
      </w:tr>
      <w:tr w:rsidR="009C66B6" w:rsidRPr="00FB0BA1">
        <w:trPr>
          <w:trHeight w:val="277"/>
        </w:trPr>
        <w:tc>
          <w:tcPr>
            <w:tcW w:w="448" w:type="dxa"/>
          </w:tcPr>
          <w:p w:rsidR="009C66B6" w:rsidRPr="00FB0BA1" w:rsidRDefault="009C66B6" w:rsidP="00FB0BA1">
            <w:pPr>
              <w:spacing w:line="360" w:lineRule="auto"/>
            </w:pPr>
          </w:p>
        </w:tc>
        <w:tc>
          <w:tcPr>
            <w:tcW w:w="2252" w:type="dxa"/>
          </w:tcPr>
          <w:p w:rsidR="009C66B6" w:rsidRPr="00FB0BA1" w:rsidRDefault="009C66B6" w:rsidP="00FB0BA1">
            <w:pPr>
              <w:spacing w:line="360" w:lineRule="auto"/>
            </w:pPr>
            <w:r w:rsidRPr="00FB0BA1">
              <w:t>Всього</w:t>
            </w:r>
          </w:p>
        </w:tc>
        <w:tc>
          <w:tcPr>
            <w:tcW w:w="1700" w:type="dxa"/>
          </w:tcPr>
          <w:p w:rsidR="009C66B6" w:rsidRPr="00FB0BA1" w:rsidRDefault="002B77E4" w:rsidP="00FB0BA1">
            <w:pPr>
              <w:spacing w:line="360" w:lineRule="auto"/>
            </w:pPr>
            <w:r w:rsidRPr="00FB0BA1">
              <w:t xml:space="preserve"> </w:t>
            </w:r>
            <w:r w:rsidR="009C66B6" w:rsidRPr="00FB0BA1">
              <w:t>8</w:t>
            </w:r>
          </w:p>
        </w:tc>
        <w:tc>
          <w:tcPr>
            <w:tcW w:w="1400" w:type="dxa"/>
          </w:tcPr>
          <w:p w:rsidR="009C66B6" w:rsidRPr="00FB0BA1" w:rsidRDefault="002B77E4" w:rsidP="00FB0BA1">
            <w:pPr>
              <w:spacing w:line="360" w:lineRule="auto"/>
            </w:pPr>
            <w:r w:rsidRPr="00FB0BA1">
              <w:t xml:space="preserve"> </w:t>
            </w:r>
            <w:r w:rsidR="009C66B6" w:rsidRPr="00FB0BA1">
              <w:t>-</w:t>
            </w:r>
          </w:p>
        </w:tc>
        <w:tc>
          <w:tcPr>
            <w:tcW w:w="1900" w:type="dxa"/>
          </w:tcPr>
          <w:p w:rsidR="009C66B6" w:rsidRPr="00FB0BA1" w:rsidRDefault="00827F8D" w:rsidP="00FB0BA1">
            <w:pPr>
              <w:spacing w:line="360" w:lineRule="auto"/>
            </w:pPr>
            <w:r w:rsidRPr="00FB0BA1">
              <w:t>7980</w:t>
            </w:r>
          </w:p>
        </w:tc>
      </w:tr>
    </w:tbl>
    <w:p w:rsidR="002A1099" w:rsidRPr="00FB0BA1" w:rsidRDefault="002A1099" w:rsidP="00FF7254">
      <w:pPr>
        <w:pStyle w:val="2"/>
        <w:spacing w:line="360" w:lineRule="auto"/>
        <w:ind w:left="0"/>
        <w:rPr>
          <w:rFonts w:ascii="Times New Roman" w:hAnsi="Times New Roman" w:cs="Times New Roman"/>
          <w:lang w:val="uk-UA"/>
        </w:rPr>
      </w:pPr>
      <w:bookmarkStart w:id="13" w:name="_Toc26633197"/>
    </w:p>
    <w:p w:rsidR="009C66B6" w:rsidRPr="00FB0BA1" w:rsidRDefault="00B40F42" w:rsidP="00FB0BA1">
      <w:pPr>
        <w:pStyle w:val="2"/>
        <w:spacing w:line="360" w:lineRule="auto"/>
        <w:ind w:left="0"/>
        <w:jc w:val="center"/>
        <w:rPr>
          <w:rFonts w:ascii="Times New Roman" w:hAnsi="Times New Roman" w:cs="Times New Roman"/>
          <w:b/>
          <w:bCs/>
          <w:lang w:val="uk-UA"/>
        </w:rPr>
      </w:pPr>
      <w:r w:rsidRPr="00FB0BA1">
        <w:rPr>
          <w:rFonts w:ascii="Times New Roman" w:hAnsi="Times New Roman" w:cs="Times New Roman"/>
          <w:b/>
          <w:bCs/>
          <w:lang w:val="uk-UA"/>
        </w:rPr>
        <w:t>2.5</w:t>
      </w:r>
      <w:r w:rsidR="009C66B6" w:rsidRPr="00FB0BA1">
        <w:rPr>
          <w:rFonts w:ascii="Times New Roman" w:hAnsi="Times New Roman" w:cs="Times New Roman"/>
          <w:b/>
          <w:bCs/>
          <w:lang w:val="uk-UA"/>
        </w:rPr>
        <w:t xml:space="preserve"> Розрахунок фонду оплати праці</w:t>
      </w:r>
      <w:bookmarkEnd w:id="13"/>
    </w:p>
    <w:p w:rsidR="00FB0BA1" w:rsidRPr="00FB0BA1" w:rsidRDefault="00FB0BA1" w:rsidP="00FF7254">
      <w:pPr>
        <w:spacing w:line="360" w:lineRule="auto"/>
        <w:jc w:val="both"/>
        <w:rPr>
          <w:sz w:val="28"/>
          <w:szCs w:val="28"/>
          <w:lang w:val="uk-UA"/>
        </w:rPr>
      </w:pPr>
    </w:p>
    <w:p w:rsidR="009C66B6" w:rsidRPr="00FB0BA1" w:rsidRDefault="009C66B6" w:rsidP="00FB0BA1">
      <w:pPr>
        <w:spacing w:line="360" w:lineRule="auto"/>
        <w:ind w:firstLine="709"/>
        <w:jc w:val="both"/>
        <w:rPr>
          <w:sz w:val="28"/>
          <w:szCs w:val="28"/>
          <w:lang w:val="uk-UA"/>
        </w:rPr>
      </w:pPr>
      <w:r w:rsidRPr="00FB0BA1">
        <w:rPr>
          <w:sz w:val="28"/>
          <w:szCs w:val="28"/>
          <w:lang w:val="uk-UA"/>
        </w:rPr>
        <w:t>Фонд заробітної плати робітників, що складається з фондів заробітної плати спеціалістів, основних і допоміжних робітників, розраховується наступним чином.</w:t>
      </w:r>
      <w:r w:rsidR="00FB0BA1" w:rsidRPr="00FB0BA1">
        <w:rPr>
          <w:sz w:val="28"/>
          <w:szCs w:val="28"/>
          <w:lang w:val="uk-UA"/>
        </w:rPr>
        <w:t xml:space="preserve"> </w:t>
      </w:r>
      <w:r w:rsidRPr="00FB0BA1">
        <w:rPr>
          <w:sz w:val="28"/>
          <w:szCs w:val="28"/>
          <w:lang w:val="uk-UA"/>
        </w:rPr>
        <w:t>Фонд заробітної плати спеціалістів:</w:t>
      </w:r>
    </w:p>
    <w:p w:rsidR="009C66B6" w:rsidRPr="00FB0BA1" w:rsidRDefault="008F6575" w:rsidP="00FB0BA1">
      <w:pPr>
        <w:spacing w:line="360" w:lineRule="auto"/>
        <w:jc w:val="both"/>
        <w:rPr>
          <w:sz w:val="28"/>
          <w:szCs w:val="28"/>
          <w:lang w:val="uk-UA"/>
        </w:rPr>
      </w:pPr>
      <w:r>
        <w:rPr>
          <w:noProof/>
        </w:rPr>
        <w:object w:dxaOrig="1440" w:dyaOrig="1440">
          <v:shape id="_x0000_s1026" type="#_x0000_t75" style="position:absolute;left:0;text-align:left;margin-left:35pt;margin-top:15.2pt;width:154pt;height:34pt;z-index:251651072" fillcolor="window">
            <v:imagedata r:id="rId23" o:title=""/>
          </v:shape>
          <o:OLEObject Type="Embed" ProgID="Equation.3" ShapeID="_x0000_s1026" DrawAspect="Content" ObjectID="_1459794842" r:id="rId24"/>
        </w:object>
      </w:r>
    </w:p>
    <w:p w:rsidR="009C66B6" w:rsidRPr="00FB0BA1" w:rsidRDefault="002B77E4" w:rsidP="002B77E4">
      <w:pPr>
        <w:spacing w:line="360" w:lineRule="auto"/>
        <w:ind w:firstLine="709"/>
        <w:jc w:val="both"/>
        <w:rPr>
          <w:sz w:val="28"/>
          <w:szCs w:val="28"/>
          <w:lang w:val="uk-UA"/>
        </w:rPr>
      </w:pPr>
      <w:r w:rsidRPr="00FB0BA1">
        <w:rPr>
          <w:sz w:val="28"/>
          <w:szCs w:val="28"/>
          <w:lang w:val="uk-UA"/>
        </w:rPr>
        <w:t xml:space="preserve"> </w:t>
      </w:r>
    </w:p>
    <w:p w:rsidR="009C66B6" w:rsidRPr="00FB0BA1" w:rsidRDefault="00FB0BA1" w:rsidP="002B77E4">
      <w:pPr>
        <w:spacing w:line="360" w:lineRule="auto"/>
        <w:ind w:firstLine="709"/>
        <w:jc w:val="both"/>
        <w:rPr>
          <w:sz w:val="28"/>
          <w:szCs w:val="28"/>
          <w:lang w:val="uk-UA"/>
        </w:rPr>
      </w:pPr>
      <w:r w:rsidRPr="00FB0BA1">
        <w:rPr>
          <w:sz w:val="28"/>
          <w:szCs w:val="28"/>
          <w:lang w:val="uk-UA"/>
        </w:rPr>
        <w:br w:type="page"/>
      </w:r>
      <w:r w:rsidR="009C66B6" w:rsidRPr="00FB0BA1">
        <w:rPr>
          <w:sz w:val="28"/>
          <w:szCs w:val="28"/>
          <w:lang w:val="uk-UA"/>
        </w:rPr>
        <w:t xml:space="preserve">де: </w:t>
      </w:r>
      <w:r w:rsidR="009C66B6" w:rsidRPr="00FB0BA1">
        <w:rPr>
          <w:sz w:val="28"/>
          <w:szCs w:val="28"/>
          <w:lang w:val="uk-UA"/>
        </w:rPr>
        <w:tab/>
        <w:t>0,89 – коефіцієнт, що враховує втрату робочого часу;</w:t>
      </w:r>
    </w:p>
    <w:p w:rsidR="009C66B6" w:rsidRPr="00FB0BA1" w:rsidRDefault="009C66B6" w:rsidP="002B77E4">
      <w:pPr>
        <w:spacing w:line="360" w:lineRule="auto"/>
        <w:ind w:firstLine="709"/>
        <w:jc w:val="both"/>
        <w:rPr>
          <w:sz w:val="28"/>
          <w:szCs w:val="28"/>
          <w:lang w:val="uk-UA"/>
        </w:rPr>
      </w:pPr>
      <w:r w:rsidRPr="00FB0BA1">
        <w:rPr>
          <w:sz w:val="28"/>
          <w:szCs w:val="28"/>
          <w:lang w:val="uk-UA"/>
        </w:rPr>
        <w:t>Д</w:t>
      </w:r>
      <w:r w:rsidRPr="00FB0BA1">
        <w:rPr>
          <w:sz w:val="28"/>
          <w:szCs w:val="28"/>
          <w:vertAlign w:val="subscript"/>
          <w:lang w:val="uk-UA"/>
        </w:rPr>
        <w:t>ок і</w:t>
      </w:r>
      <w:r w:rsidRPr="00FB0BA1">
        <w:rPr>
          <w:sz w:val="28"/>
          <w:szCs w:val="28"/>
          <w:lang w:val="uk-UA"/>
        </w:rPr>
        <w:t xml:space="preserve"> – посадовий оклад і–го спеціаліста;</w:t>
      </w:r>
    </w:p>
    <w:p w:rsidR="009C66B6" w:rsidRPr="00FB0BA1" w:rsidRDefault="009C66B6" w:rsidP="002B77E4">
      <w:pPr>
        <w:spacing w:line="360" w:lineRule="auto"/>
        <w:ind w:firstLine="709"/>
        <w:jc w:val="both"/>
        <w:rPr>
          <w:sz w:val="28"/>
          <w:szCs w:val="28"/>
          <w:lang w:val="uk-UA"/>
        </w:rPr>
      </w:pPr>
      <w:r w:rsidRPr="00FB0BA1">
        <w:rPr>
          <w:sz w:val="28"/>
          <w:szCs w:val="28"/>
          <w:lang w:val="uk-UA"/>
        </w:rPr>
        <w:t>r</w:t>
      </w:r>
      <w:r w:rsidRPr="00FB0BA1">
        <w:rPr>
          <w:sz w:val="28"/>
          <w:szCs w:val="28"/>
          <w:vertAlign w:val="subscript"/>
          <w:lang w:val="uk-UA"/>
        </w:rPr>
        <w:t>i</w:t>
      </w:r>
      <w:r w:rsidRPr="00FB0BA1">
        <w:rPr>
          <w:sz w:val="28"/>
          <w:szCs w:val="28"/>
          <w:lang w:val="uk-UA"/>
        </w:rPr>
        <w:t xml:space="preserve"> – кількість спеціалістів і-го виду;</w:t>
      </w:r>
    </w:p>
    <w:p w:rsidR="009C66B6" w:rsidRPr="00FB0BA1" w:rsidRDefault="009C66B6" w:rsidP="002B77E4">
      <w:pPr>
        <w:spacing w:line="360" w:lineRule="auto"/>
        <w:ind w:firstLine="709"/>
        <w:jc w:val="both"/>
        <w:rPr>
          <w:sz w:val="28"/>
          <w:szCs w:val="28"/>
          <w:lang w:val="uk-UA"/>
        </w:rPr>
      </w:pPr>
      <w:r w:rsidRPr="00FB0BA1">
        <w:rPr>
          <w:sz w:val="28"/>
          <w:szCs w:val="28"/>
          <w:lang w:val="uk-UA"/>
        </w:rPr>
        <w:t xml:space="preserve">12 – кількість місяців у році. </w:t>
      </w:r>
    </w:p>
    <w:p w:rsidR="009C66B6" w:rsidRPr="00FB0BA1" w:rsidRDefault="009C66B6" w:rsidP="002B77E4">
      <w:pPr>
        <w:spacing w:line="360" w:lineRule="auto"/>
        <w:ind w:firstLine="709"/>
        <w:jc w:val="both"/>
        <w:rPr>
          <w:sz w:val="28"/>
          <w:szCs w:val="28"/>
          <w:lang w:val="uk-UA"/>
        </w:rPr>
      </w:pPr>
      <w:r w:rsidRPr="00FB0BA1">
        <w:rPr>
          <w:sz w:val="28"/>
          <w:szCs w:val="28"/>
          <w:lang w:val="uk-UA"/>
        </w:rPr>
        <w:t>ФЗП</w:t>
      </w:r>
      <w:r w:rsidRPr="00FB0BA1">
        <w:rPr>
          <w:sz w:val="28"/>
          <w:szCs w:val="28"/>
          <w:vertAlign w:val="subscript"/>
          <w:lang w:val="uk-UA"/>
        </w:rPr>
        <w:t>сп</w:t>
      </w:r>
      <w:r w:rsidRPr="00FB0BA1">
        <w:rPr>
          <w:sz w:val="28"/>
          <w:szCs w:val="28"/>
          <w:lang w:val="uk-UA"/>
        </w:rPr>
        <w:t xml:space="preserve"> = 0,89*</w:t>
      </w:r>
      <w:r w:rsidR="00827F8D" w:rsidRPr="00FB0BA1">
        <w:rPr>
          <w:sz w:val="28"/>
          <w:szCs w:val="28"/>
          <w:lang w:val="uk-UA"/>
        </w:rPr>
        <w:t>9270</w:t>
      </w:r>
      <w:r w:rsidRPr="00FB0BA1">
        <w:rPr>
          <w:sz w:val="28"/>
          <w:szCs w:val="28"/>
          <w:lang w:val="uk-UA"/>
        </w:rPr>
        <w:t xml:space="preserve">*12= </w:t>
      </w:r>
      <w:r w:rsidR="00827F8D" w:rsidRPr="00FB0BA1">
        <w:rPr>
          <w:sz w:val="28"/>
          <w:szCs w:val="28"/>
          <w:lang w:val="uk-UA"/>
        </w:rPr>
        <w:t>99003,6</w:t>
      </w:r>
      <w:r w:rsidRPr="00FB0BA1">
        <w:rPr>
          <w:sz w:val="28"/>
          <w:szCs w:val="28"/>
          <w:lang w:val="uk-UA"/>
        </w:rPr>
        <w:t>грн;</w:t>
      </w:r>
    </w:p>
    <w:p w:rsidR="009C66B6" w:rsidRPr="00FB0BA1" w:rsidRDefault="009C66B6" w:rsidP="002B77E4">
      <w:pPr>
        <w:spacing w:line="360" w:lineRule="auto"/>
        <w:ind w:firstLine="709"/>
        <w:jc w:val="both"/>
        <w:rPr>
          <w:sz w:val="28"/>
          <w:szCs w:val="28"/>
          <w:lang w:val="uk-UA"/>
        </w:rPr>
      </w:pPr>
      <w:r w:rsidRPr="00FB0BA1">
        <w:rPr>
          <w:sz w:val="28"/>
          <w:szCs w:val="28"/>
          <w:lang w:val="uk-UA"/>
        </w:rPr>
        <w:t>Фонд заробітної плати допоміжних працівників:</w:t>
      </w:r>
    </w:p>
    <w:p w:rsidR="009C66B6" w:rsidRPr="00FB0BA1" w:rsidRDefault="008F6575" w:rsidP="00FB0BA1">
      <w:pPr>
        <w:spacing w:line="360" w:lineRule="auto"/>
        <w:jc w:val="both"/>
        <w:rPr>
          <w:sz w:val="28"/>
          <w:szCs w:val="28"/>
          <w:lang w:val="uk-UA"/>
        </w:rPr>
      </w:pPr>
      <w:r>
        <w:rPr>
          <w:noProof/>
        </w:rPr>
        <w:object w:dxaOrig="1440" w:dyaOrig="1440">
          <v:shape id="_x0000_s1027" type="#_x0000_t75" style="position:absolute;left:0;text-align:left;margin-left:55pt;margin-top:17.1pt;width:150.95pt;height:34pt;z-index:251653120" fillcolor="window">
            <v:imagedata r:id="rId25" o:title=""/>
          </v:shape>
          <o:OLEObject Type="Embed" ProgID="Equation.3" ShapeID="_x0000_s1027" DrawAspect="Content" ObjectID="_1459794843" r:id="rId26"/>
        </w:object>
      </w:r>
    </w:p>
    <w:p w:rsidR="00FF7254" w:rsidRDefault="00FF7254" w:rsidP="00FF7254">
      <w:pPr>
        <w:spacing w:line="360" w:lineRule="auto"/>
        <w:jc w:val="both"/>
        <w:rPr>
          <w:sz w:val="28"/>
          <w:szCs w:val="28"/>
          <w:lang w:val="uk-UA"/>
        </w:rPr>
      </w:pPr>
    </w:p>
    <w:p w:rsidR="00FF7254" w:rsidRDefault="00FF7254" w:rsidP="00FF7254">
      <w:pPr>
        <w:spacing w:line="360" w:lineRule="auto"/>
        <w:jc w:val="both"/>
        <w:rPr>
          <w:sz w:val="28"/>
          <w:szCs w:val="28"/>
          <w:lang w:val="uk-UA"/>
        </w:rPr>
      </w:pPr>
    </w:p>
    <w:p w:rsidR="009C66B6" w:rsidRPr="00FB0BA1" w:rsidRDefault="009C66B6" w:rsidP="002B77E4">
      <w:pPr>
        <w:spacing w:line="360" w:lineRule="auto"/>
        <w:ind w:firstLine="709"/>
        <w:jc w:val="both"/>
        <w:rPr>
          <w:sz w:val="28"/>
          <w:szCs w:val="28"/>
          <w:lang w:val="uk-UA"/>
        </w:rPr>
      </w:pPr>
      <w:r w:rsidRPr="00FB0BA1">
        <w:rPr>
          <w:sz w:val="28"/>
          <w:szCs w:val="28"/>
          <w:lang w:val="uk-UA"/>
        </w:rPr>
        <w:t xml:space="preserve">де: </w:t>
      </w:r>
      <w:r w:rsidRPr="00FB0BA1">
        <w:rPr>
          <w:sz w:val="28"/>
          <w:szCs w:val="28"/>
          <w:lang w:val="uk-UA"/>
        </w:rPr>
        <w:tab/>
        <w:t>0,93 – коефіцієнт, що враховує втрату робочого часу;</w:t>
      </w:r>
    </w:p>
    <w:p w:rsidR="009C66B6" w:rsidRPr="00FB0BA1" w:rsidRDefault="009C66B6" w:rsidP="002B77E4">
      <w:pPr>
        <w:spacing w:line="360" w:lineRule="auto"/>
        <w:ind w:firstLine="709"/>
        <w:jc w:val="both"/>
        <w:rPr>
          <w:sz w:val="28"/>
          <w:szCs w:val="28"/>
          <w:lang w:val="uk-UA"/>
        </w:rPr>
      </w:pPr>
      <w:r w:rsidRPr="00FB0BA1">
        <w:rPr>
          <w:sz w:val="28"/>
          <w:szCs w:val="28"/>
          <w:lang w:val="uk-UA"/>
        </w:rPr>
        <w:t>Д</w:t>
      </w:r>
      <w:r w:rsidRPr="00FB0BA1">
        <w:rPr>
          <w:sz w:val="28"/>
          <w:szCs w:val="28"/>
          <w:vertAlign w:val="subscript"/>
          <w:lang w:val="uk-UA"/>
        </w:rPr>
        <w:t>ок і</w:t>
      </w:r>
      <w:r w:rsidRPr="00FB0BA1">
        <w:rPr>
          <w:sz w:val="28"/>
          <w:szCs w:val="28"/>
          <w:lang w:val="uk-UA"/>
        </w:rPr>
        <w:t xml:space="preserve"> – посадовий оклад і–го допоміжного робітника;</w:t>
      </w:r>
    </w:p>
    <w:p w:rsidR="009C66B6" w:rsidRPr="00FB0BA1" w:rsidRDefault="009C66B6" w:rsidP="002B77E4">
      <w:pPr>
        <w:spacing w:line="360" w:lineRule="auto"/>
        <w:ind w:firstLine="709"/>
        <w:jc w:val="both"/>
        <w:rPr>
          <w:sz w:val="28"/>
          <w:szCs w:val="28"/>
          <w:lang w:val="uk-UA"/>
        </w:rPr>
      </w:pPr>
      <w:r w:rsidRPr="00FB0BA1">
        <w:rPr>
          <w:sz w:val="28"/>
          <w:szCs w:val="28"/>
          <w:lang w:val="uk-UA"/>
        </w:rPr>
        <w:t>r</w:t>
      </w:r>
      <w:r w:rsidRPr="00FB0BA1">
        <w:rPr>
          <w:sz w:val="28"/>
          <w:szCs w:val="28"/>
          <w:vertAlign w:val="subscript"/>
          <w:lang w:val="uk-UA"/>
        </w:rPr>
        <w:t>i</w:t>
      </w:r>
      <w:r w:rsidRPr="00FB0BA1">
        <w:rPr>
          <w:sz w:val="28"/>
          <w:szCs w:val="28"/>
          <w:lang w:val="uk-UA"/>
        </w:rPr>
        <w:t xml:space="preserve"> – кількість допоміжних робітників і-го виду;</w:t>
      </w:r>
    </w:p>
    <w:p w:rsidR="009C66B6" w:rsidRPr="00FB0BA1" w:rsidRDefault="009C66B6" w:rsidP="002B77E4">
      <w:pPr>
        <w:spacing w:line="360" w:lineRule="auto"/>
        <w:ind w:firstLine="709"/>
        <w:jc w:val="both"/>
        <w:rPr>
          <w:sz w:val="28"/>
          <w:szCs w:val="28"/>
          <w:lang w:val="uk-UA"/>
        </w:rPr>
      </w:pPr>
      <w:r w:rsidRPr="00FB0BA1">
        <w:rPr>
          <w:sz w:val="28"/>
          <w:szCs w:val="28"/>
          <w:lang w:val="uk-UA"/>
        </w:rPr>
        <w:t xml:space="preserve">12 – кількість місяців у році. </w:t>
      </w:r>
    </w:p>
    <w:p w:rsidR="009C66B6" w:rsidRPr="00FB0BA1" w:rsidRDefault="009C66B6" w:rsidP="002B77E4">
      <w:pPr>
        <w:spacing w:line="360" w:lineRule="auto"/>
        <w:ind w:firstLine="709"/>
        <w:jc w:val="both"/>
        <w:rPr>
          <w:sz w:val="28"/>
          <w:szCs w:val="28"/>
          <w:lang w:val="uk-UA"/>
        </w:rPr>
      </w:pPr>
      <w:r w:rsidRPr="00FB0BA1">
        <w:rPr>
          <w:sz w:val="28"/>
          <w:szCs w:val="28"/>
          <w:lang w:val="uk-UA"/>
        </w:rPr>
        <w:t>ФЗП</w:t>
      </w:r>
      <w:r w:rsidRPr="00FB0BA1">
        <w:rPr>
          <w:sz w:val="28"/>
          <w:szCs w:val="28"/>
          <w:vertAlign w:val="subscript"/>
          <w:lang w:val="uk-UA"/>
        </w:rPr>
        <w:t>доп</w:t>
      </w:r>
      <w:r w:rsidRPr="00FB0BA1">
        <w:rPr>
          <w:sz w:val="28"/>
          <w:szCs w:val="28"/>
          <w:lang w:val="uk-UA"/>
        </w:rPr>
        <w:t xml:space="preserve"> = 0,93*</w:t>
      </w:r>
      <w:r w:rsidR="00827F8D" w:rsidRPr="00FB0BA1">
        <w:rPr>
          <w:sz w:val="28"/>
          <w:szCs w:val="28"/>
          <w:lang w:val="uk-UA"/>
        </w:rPr>
        <w:t>7980</w:t>
      </w:r>
      <w:r w:rsidRPr="00FB0BA1">
        <w:rPr>
          <w:sz w:val="28"/>
          <w:szCs w:val="28"/>
          <w:lang w:val="uk-UA"/>
        </w:rPr>
        <w:t>*12=</w:t>
      </w:r>
      <w:r w:rsidR="00827F8D" w:rsidRPr="00FB0BA1">
        <w:rPr>
          <w:sz w:val="28"/>
          <w:szCs w:val="28"/>
          <w:lang w:val="uk-UA"/>
        </w:rPr>
        <w:t>89056,8</w:t>
      </w:r>
      <w:r w:rsidRPr="00FB0BA1">
        <w:rPr>
          <w:sz w:val="28"/>
          <w:szCs w:val="28"/>
          <w:lang w:val="uk-UA"/>
        </w:rPr>
        <w:t>грн;</w:t>
      </w:r>
    </w:p>
    <w:p w:rsidR="009C66B6" w:rsidRPr="00FB0BA1" w:rsidRDefault="009C66B6" w:rsidP="002B77E4">
      <w:pPr>
        <w:spacing w:line="360" w:lineRule="auto"/>
        <w:ind w:firstLine="709"/>
        <w:jc w:val="both"/>
        <w:rPr>
          <w:sz w:val="28"/>
          <w:szCs w:val="28"/>
          <w:lang w:val="uk-UA"/>
        </w:rPr>
      </w:pPr>
      <w:r w:rsidRPr="00FB0BA1">
        <w:rPr>
          <w:sz w:val="28"/>
          <w:szCs w:val="28"/>
          <w:lang w:val="uk-UA"/>
        </w:rPr>
        <w:t>Розрахуємо погодинну тарифну ставку основних робітників:</w:t>
      </w:r>
    </w:p>
    <w:p w:rsidR="009C66B6" w:rsidRPr="00FB0BA1" w:rsidRDefault="009C66B6" w:rsidP="00FF7254">
      <w:pPr>
        <w:spacing w:line="360" w:lineRule="auto"/>
        <w:jc w:val="both"/>
        <w:rPr>
          <w:sz w:val="28"/>
          <w:szCs w:val="28"/>
          <w:lang w:val="uk-UA"/>
        </w:rPr>
      </w:pPr>
    </w:p>
    <w:p w:rsidR="009C66B6" w:rsidRPr="00FB0BA1" w:rsidRDefault="009C66B6" w:rsidP="00FB0BA1">
      <w:pPr>
        <w:spacing w:line="360" w:lineRule="auto"/>
        <w:ind w:firstLine="709"/>
        <w:rPr>
          <w:sz w:val="28"/>
          <w:szCs w:val="28"/>
          <w:lang w:val="uk-UA"/>
        </w:rPr>
      </w:pPr>
      <w:r w:rsidRPr="00FB0BA1">
        <w:rPr>
          <w:sz w:val="28"/>
          <w:szCs w:val="28"/>
          <w:lang w:val="uk-UA"/>
        </w:rPr>
        <w:t>С</w:t>
      </w:r>
      <w:r w:rsidRPr="00FB0BA1">
        <w:rPr>
          <w:sz w:val="28"/>
          <w:szCs w:val="28"/>
          <w:vertAlign w:val="subscript"/>
          <w:lang w:val="uk-UA"/>
        </w:rPr>
        <w:t>год</w:t>
      </w:r>
      <w:r w:rsidRPr="00FB0BA1">
        <w:rPr>
          <w:sz w:val="28"/>
          <w:szCs w:val="28"/>
          <w:lang w:val="uk-UA"/>
        </w:rPr>
        <w:t xml:space="preserve"> = М</w:t>
      </w:r>
      <w:r w:rsidRPr="00FB0BA1">
        <w:rPr>
          <w:sz w:val="28"/>
          <w:szCs w:val="28"/>
          <w:vertAlign w:val="subscript"/>
          <w:lang w:val="uk-UA"/>
        </w:rPr>
        <w:t>мін</w:t>
      </w:r>
      <w:r w:rsidRPr="00FB0BA1">
        <w:rPr>
          <w:sz w:val="28"/>
          <w:szCs w:val="28"/>
          <w:lang w:val="uk-UA"/>
        </w:rPr>
        <w:t>*К</w:t>
      </w:r>
      <w:r w:rsidRPr="00FB0BA1">
        <w:rPr>
          <w:sz w:val="28"/>
          <w:szCs w:val="28"/>
          <w:vertAlign w:val="subscript"/>
          <w:lang w:val="uk-UA"/>
        </w:rPr>
        <w:t>і</w:t>
      </w:r>
      <w:r w:rsidRPr="00FB0BA1">
        <w:rPr>
          <w:sz w:val="28"/>
          <w:szCs w:val="28"/>
          <w:lang w:val="uk-UA"/>
        </w:rPr>
        <w:t>/Т</w:t>
      </w:r>
      <w:r w:rsidRPr="00FB0BA1">
        <w:rPr>
          <w:sz w:val="28"/>
          <w:szCs w:val="28"/>
          <w:vertAlign w:val="subscript"/>
          <w:lang w:val="uk-UA"/>
        </w:rPr>
        <w:t>р</w:t>
      </w:r>
      <w:r w:rsidRPr="00FB0BA1">
        <w:rPr>
          <w:sz w:val="28"/>
          <w:szCs w:val="28"/>
          <w:lang w:val="uk-UA"/>
        </w:rPr>
        <w:t>*t</w:t>
      </w:r>
      <w:r w:rsidRPr="00FB0BA1">
        <w:rPr>
          <w:sz w:val="28"/>
          <w:szCs w:val="28"/>
          <w:vertAlign w:val="subscript"/>
          <w:lang w:val="uk-UA"/>
        </w:rPr>
        <w:t>см</w:t>
      </w:r>
    </w:p>
    <w:p w:rsidR="009C66B6" w:rsidRPr="00FB0BA1" w:rsidRDefault="009C66B6" w:rsidP="00FF7254">
      <w:pPr>
        <w:spacing w:line="360" w:lineRule="auto"/>
        <w:jc w:val="both"/>
        <w:rPr>
          <w:sz w:val="28"/>
          <w:szCs w:val="28"/>
          <w:lang w:val="uk-UA"/>
        </w:rPr>
      </w:pPr>
    </w:p>
    <w:p w:rsidR="009C66B6" w:rsidRPr="00FB0BA1" w:rsidRDefault="00FB0BA1" w:rsidP="002B77E4">
      <w:pPr>
        <w:spacing w:line="360" w:lineRule="auto"/>
        <w:ind w:firstLine="709"/>
        <w:jc w:val="both"/>
        <w:rPr>
          <w:sz w:val="28"/>
          <w:szCs w:val="28"/>
          <w:lang w:val="uk-UA"/>
        </w:rPr>
      </w:pPr>
      <w:r w:rsidRPr="00FB0BA1">
        <w:rPr>
          <w:sz w:val="28"/>
          <w:szCs w:val="28"/>
          <w:lang w:val="uk-UA"/>
        </w:rPr>
        <w:t xml:space="preserve">де: </w:t>
      </w:r>
      <w:r w:rsidR="009C66B6" w:rsidRPr="00FB0BA1">
        <w:rPr>
          <w:sz w:val="28"/>
          <w:szCs w:val="28"/>
          <w:lang w:val="uk-UA"/>
        </w:rPr>
        <w:t>М</w:t>
      </w:r>
      <w:r w:rsidR="009C66B6" w:rsidRPr="00FB0BA1">
        <w:rPr>
          <w:sz w:val="28"/>
          <w:szCs w:val="28"/>
          <w:vertAlign w:val="subscript"/>
          <w:lang w:val="uk-UA"/>
        </w:rPr>
        <w:t>мін</w:t>
      </w:r>
      <w:r w:rsidR="009C66B6" w:rsidRPr="00FB0BA1">
        <w:rPr>
          <w:sz w:val="28"/>
          <w:szCs w:val="28"/>
          <w:lang w:val="uk-UA"/>
        </w:rPr>
        <w:t xml:space="preserve"> – мінімальна місячна оплата праці (</w:t>
      </w:r>
      <w:r w:rsidR="00827F8D" w:rsidRPr="00FB0BA1">
        <w:rPr>
          <w:sz w:val="28"/>
          <w:szCs w:val="28"/>
          <w:lang w:val="uk-UA"/>
        </w:rPr>
        <w:t>650</w:t>
      </w:r>
      <w:r w:rsidR="009C66B6" w:rsidRPr="00FB0BA1">
        <w:rPr>
          <w:sz w:val="28"/>
          <w:szCs w:val="28"/>
          <w:lang w:val="uk-UA"/>
        </w:rPr>
        <w:t>), грн.;</w:t>
      </w:r>
    </w:p>
    <w:p w:rsidR="009C66B6" w:rsidRPr="00FB0BA1" w:rsidRDefault="009C66B6" w:rsidP="002B77E4">
      <w:pPr>
        <w:spacing w:line="360" w:lineRule="auto"/>
        <w:ind w:firstLine="709"/>
        <w:jc w:val="both"/>
        <w:rPr>
          <w:sz w:val="28"/>
          <w:szCs w:val="28"/>
          <w:lang w:val="uk-UA"/>
        </w:rPr>
      </w:pPr>
      <w:r w:rsidRPr="00FB0BA1">
        <w:rPr>
          <w:sz w:val="28"/>
          <w:szCs w:val="28"/>
          <w:lang w:val="uk-UA"/>
        </w:rPr>
        <w:t>К</w:t>
      </w:r>
      <w:r w:rsidRPr="00FB0BA1">
        <w:rPr>
          <w:sz w:val="28"/>
          <w:szCs w:val="28"/>
          <w:vertAlign w:val="subscript"/>
          <w:lang w:val="uk-UA"/>
        </w:rPr>
        <w:t>і</w:t>
      </w:r>
      <w:r w:rsidRPr="00FB0BA1">
        <w:rPr>
          <w:sz w:val="28"/>
          <w:szCs w:val="28"/>
          <w:lang w:val="uk-UA"/>
        </w:rPr>
        <w:t xml:space="preserve"> – тарифний коефіцієнт робітника відповідного розряду (таблиця 2.6.1);</w:t>
      </w:r>
    </w:p>
    <w:p w:rsidR="009C66B6" w:rsidRPr="00FB0BA1" w:rsidRDefault="009C66B6" w:rsidP="002B77E4">
      <w:pPr>
        <w:spacing w:line="360" w:lineRule="auto"/>
        <w:ind w:firstLine="709"/>
        <w:jc w:val="both"/>
        <w:rPr>
          <w:sz w:val="28"/>
          <w:szCs w:val="28"/>
          <w:lang w:val="uk-UA"/>
        </w:rPr>
      </w:pPr>
      <w:r w:rsidRPr="00FB0BA1">
        <w:rPr>
          <w:sz w:val="28"/>
          <w:szCs w:val="28"/>
          <w:lang w:val="uk-UA"/>
        </w:rPr>
        <w:t>Т</w:t>
      </w:r>
      <w:r w:rsidRPr="00FB0BA1">
        <w:rPr>
          <w:sz w:val="28"/>
          <w:szCs w:val="28"/>
          <w:vertAlign w:val="subscript"/>
          <w:lang w:val="uk-UA"/>
        </w:rPr>
        <w:t>р</w:t>
      </w:r>
      <w:r w:rsidRPr="00FB0BA1">
        <w:rPr>
          <w:sz w:val="28"/>
          <w:szCs w:val="28"/>
          <w:lang w:val="uk-UA"/>
        </w:rPr>
        <w:t>– число робочих днів в місяці;</w:t>
      </w:r>
    </w:p>
    <w:p w:rsidR="009C66B6" w:rsidRPr="00FB0BA1" w:rsidRDefault="009C66B6" w:rsidP="002B77E4">
      <w:pPr>
        <w:spacing w:line="360" w:lineRule="auto"/>
        <w:ind w:firstLine="709"/>
        <w:jc w:val="both"/>
        <w:rPr>
          <w:sz w:val="28"/>
          <w:szCs w:val="28"/>
          <w:lang w:val="uk-UA"/>
        </w:rPr>
      </w:pPr>
      <w:r w:rsidRPr="00FB0BA1">
        <w:rPr>
          <w:sz w:val="28"/>
          <w:szCs w:val="28"/>
          <w:lang w:val="uk-UA"/>
        </w:rPr>
        <w:t>t</w:t>
      </w:r>
      <w:r w:rsidRPr="00FB0BA1">
        <w:rPr>
          <w:sz w:val="28"/>
          <w:szCs w:val="28"/>
          <w:vertAlign w:val="subscript"/>
          <w:lang w:val="uk-UA"/>
        </w:rPr>
        <w:t>см</w:t>
      </w:r>
      <w:r w:rsidRPr="00FB0BA1">
        <w:rPr>
          <w:sz w:val="28"/>
          <w:szCs w:val="28"/>
          <w:lang w:val="uk-UA"/>
        </w:rPr>
        <w:t xml:space="preserve"> – тривалість зміни.</w:t>
      </w:r>
    </w:p>
    <w:p w:rsidR="00FB0BA1" w:rsidRPr="00FB0BA1" w:rsidRDefault="00FB0BA1" w:rsidP="00FF7254">
      <w:pPr>
        <w:spacing w:line="360" w:lineRule="auto"/>
        <w:jc w:val="both"/>
        <w:rPr>
          <w:sz w:val="28"/>
          <w:szCs w:val="28"/>
          <w:lang w:val="uk-UA"/>
        </w:rPr>
      </w:pPr>
    </w:p>
    <w:p w:rsidR="009C66B6" w:rsidRPr="00FB0BA1" w:rsidRDefault="009C66B6" w:rsidP="002B77E4">
      <w:pPr>
        <w:spacing w:line="360" w:lineRule="auto"/>
        <w:ind w:firstLine="709"/>
        <w:jc w:val="both"/>
        <w:rPr>
          <w:sz w:val="28"/>
          <w:szCs w:val="28"/>
          <w:lang w:val="uk-UA"/>
        </w:rPr>
      </w:pPr>
      <w:r w:rsidRPr="00FB0BA1">
        <w:rPr>
          <w:sz w:val="28"/>
          <w:szCs w:val="28"/>
          <w:lang w:val="uk-UA"/>
        </w:rPr>
        <w:t xml:space="preserve">Таблиця </w:t>
      </w:r>
      <w:r w:rsidR="00EE7BF3" w:rsidRPr="00FB0BA1">
        <w:rPr>
          <w:sz w:val="28"/>
          <w:szCs w:val="28"/>
          <w:lang w:val="uk-UA"/>
        </w:rPr>
        <w:t>5</w:t>
      </w:r>
      <w:r w:rsidRPr="00FB0BA1">
        <w:rPr>
          <w:sz w:val="28"/>
          <w:szCs w:val="28"/>
          <w:lang w:val="uk-UA"/>
        </w:rPr>
        <w:t xml:space="preserve"> – Тарифні коефіцієнти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992"/>
        <w:gridCol w:w="993"/>
        <w:gridCol w:w="992"/>
        <w:gridCol w:w="818"/>
        <w:gridCol w:w="700"/>
        <w:gridCol w:w="800"/>
      </w:tblGrid>
      <w:tr w:rsidR="009C66B6" w:rsidRPr="00FB0BA1">
        <w:trPr>
          <w:jc w:val="center"/>
        </w:trPr>
        <w:tc>
          <w:tcPr>
            <w:tcW w:w="1951" w:type="dxa"/>
            <w:vAlign w:val="center"/>
          </w:tcPr>
          <w:p w:rsidR="009C66B6" w:rsidRPr="00FB0BA1" w:rsidRDefault="009C66B6" w:rsidP="00FB0BA1">
            <w:pPr>
              <w:spacing w:line="360" w:lineRule="auto"/>
            </w:pPr>
            <w:r w:rsidRPr="00FB0BA1">
              <w:t>Розряди</w:t>
            </w:r>
          </w:p>
        </w:tc>
        <w:tc>
          <w:tcPr>
            <w:tcW w:w="992" w:type="dxa"/>
            <w:vAlign w:val="center"/>
          </w:tcPr>
          <w:p w:rsidR="009C66B6" w:rsidRPr="00FB0BA1" w:rsidRDefault="009C66B6" w:rsidP="00FB0BA1">
            <w:pPr>
              <w:spacing w:line="360" w:lineRule="auto"/>
            </w:pPr>
            <w:r w:rsidRPr="00FB0BA1">
              <w:t>І</w:t>
            </w:r>
          </w:p>
        </w:tc>
        <w:tc>
          <w:tcPr>
            <w:tcW w:w="993" w:type="dxa"/>
            <w:vAlign w:val="center"/>
          </w:tcPr>
          <w:p w:rsidR="009C66B6" w:rsidRPr="00FB0BA1" w:rsidRDefault="009C66B6" w:rsidP="00FB0BA1">
            <w:pPr>
              <w:spacing w:line="360" w:lineRule="auto"/>
            </w:pPr>
            <w:r w:rsidRPr="00FB0BA1">
              <w:t>ІІ</w:t>
            </w:r>
          </w:p>
        </w:tc>
        <w:tc>
          <w:tcPr>
            <w:tcW w:w="992" w:type="dxa"/>
            <w:vAlign w:val="center"/>
          </w:tcPr>
          <w:p w:rsidR="009C66B6" w:rsidRPr="00FB0BA1" w:rsidRDefault="009C66B6" w:rsidP="00FB0BA1">
            <w:pPr>
              <w:spacing w:line="360" w:lineRule="auto"/>
            </w:pPr>
            <w:r w:rsidRPr="00FB0BA1">
              <w:t>ІІІ</w:t>
            </w:r>
          </w:p>
        </w:tc>
        <w:tc>
          <w:tcPr>
            <w:tcW w:w="818" w:type="dxa"/>
            <w:vAlign w:val="center"/>
          </w:tcPr>
          <w:p w:rsidR="009C66B6" w:rsidRPr="00FB0BA1" w:rsidRDefault="009C66B6" w:rsidP="00FB0BA1">
            <w:pPr>
              <w:spacing w:line="360" w:lineRule="auto"/>
            </w:pPr>
            <w:r w:rsidRPr="00FB0BA1">
              <w:t>IV</w:t>
            </w:r>
          </w:p>
        </w:tc>
        <w:tc>
          <w:tcPr>
            <w:tcW w:w="700" w:type="dxa"/>
            <w:vAlign w:val="center"/>
          </w:tcPr>
          <w:p w:rsidR="009C66B6" w:rsidRPr="00FB0BA1" w:rsidRDefault="009C66B6" w:rsidP="00FB0BA1">
            <w:pPr>
              <w:spacing w:line="360" w:lineRule="auto"/>
            </w:pPr>
            <w:r w:rsidRPr="00FB0BA1">
              <w:t>V</w:t>
            </w:r>
          </w:p>
        </w:tc>
        <w:tc>
          <w:tcPr>
            <w:tcW w:w="800" w:type="dxa"/>
            <w:vAlign w:val="center"/>
          </w:tcPr>
          <w:p w:rsidR="009C66B6" w:rsidRPr="00FB0BA1" w:rsidRDefault="009C66B6" w:rsidP="00FB0BA1">
            <w:pPr>
              <w:spacing w:line="360" w:lineRule="auto"/>
            </w:pPr>
            <w:r w:rsidRPr="00FB0BA1">
              <w:t>VI</w:t>
            </w:r>
          </w:p>
        </w:tc>
      </w:tr>
      <w:tr w:rsidR="009C66B6" w:rsidRPr="00FB0BA1">
        <w:trPr>
          <w:jc w:val="center"/>
        </w:trPr>
        <w:tc>
          <w:tcPr>
            <w:tcW w:w="1951" w:type="dxa"/>
            <w:vAlign w:val="center"/>
          </w:tcPr>
          <w:p w:rsidR="009C66B6" w:rsidRPr="00FB0BA1" w:rsidRDefault="009C66B6" w:rsidP="00FB0BA1">
            <w:pPr>
              <w:spacing w:line="360" w:lineRule="auto"/>
            </w:pPr>
            <w:r w:rsidRPr="00FB0BA1">
              <w:t>Тар. коеф.</w:t>
            </w:r>
          </w:p>
        </w:tc>
        <w:tc>
          <w:tcPr>
            <w:tcW w:w="992" w:type="dxa"/>
            <w:vAlign w:val="center"/>
          </w:tcPr>
          <w:p w:rsidR="009C66B6" w:rsidRPr="00FB0BA1" w:rsidRDefault="005452A6" w:rsidP="00FB0BA1">
            <w:pPr>
              <w:spacing w:line="360" w:lineRule="auto"/>
            </w:pPr>
            <w:r w:rsidRPr="00FB0BA1">
              <w:t>3,17</w:t>
            </w:r>
          </w:p>
        </w:tc>
        <w:tc>
          <w:tcPr>
            <w:tcW w:w="993" w:type="dxa"/>
            <w:vAlign w:val="center"/>
          </w:tcPr>
          <w:p w:rsidR="009C66B6" w:rsidRPr="00FB0BA1" w:rsidRDefault="005452A6" w:rsidP="00FB0BA1">
            <w:pPr>
              <w:spacing w:line="360" w:lineRule="auto"/>
            </w:pPr>
            <w:r w:rsidRPr="00FB0BA1">
              <w:t>3,73</w:t>
            </w:r>
          </w:p>
        </w:tc>
        <w:tc>
          <w:tcPr>
            <w:tcW w:w="992" w:type="dxa"/>
            <w:vAlign w:val="center"/>
          </w:tcPr>
          <w:p w:rsidR="009C66B6" w:rsidRPr="00FB0BA1" w:rsidRDefault="005452A6" w:rsidP="00FB0BA1">
            <w:pPr>
              <w:spacing w:line="360" w:lineRule="auto"/>
            </w:pPr>
            <w:r w:rsidRPr="00FB0BA1">
              <w:t>4,2</w:t>
            </w:r>
          </w:p>
        </w:tc>
        <w:tc>
          <w:tcPr>
            <w:tcW w:w="818" w:type="dxa"/>
            <w:vAlign w:val="center"/>
          </w:tcPr>
          <w:p w:rsidR="009C66B6" w:rsidRPr="00FB0BA1" w:rsidRDefault="005452A6" w:rsidP="00FB0BA1">
            <w:pPr>
              <w:spacing w:line="360" w:lineRule="auto"/>
            </w:pPr>
            <w:r w:rsidRPr="00FB0BA1">
              <w:t>3,97</w:t>
            </w:r>
          </w:p>
        </w:tc>
        <w:tc>
          <w:tcPr>
            <w:tcW w:w="700" w:type="dxa"/>
            <w:vAlign w:val="center"/>
          </w:tcPr>
          <w:p w:rsidR="009C66B6" w:rsidRPr="00FB0BA1" w:rsidRDefault="005452A6" w:rsidP="00FB0BA1">
            <w:pPr>
              <w:spacing w:line="360" w:lineRule="auto"/>
            </w:pPr>
            <w:r w:rsidRPr="00FB0BA1">
              <w:t>3,83</w:t>
            </w:r>
          </w:p>
        </w:tc>
        <w:tc>
          <w:tcPr>
            <w:tcW w:w="800" w:type="dxa"/>
            <w:vAlign w:val="center"/>
          </w:tcPr>
          <w:p w:rsidR="009C66B6" w:rsidRPr="00FB0BA1" w:rsidRDefault="005452A6" w:rsidP="00FB0BA1">
            <w:pPr>
              <w:spacing w:line="360" w:lineRule="auto"/>
            </w:pPr>
            <w:r w:rsidRPr="00FB0BA1">
              <w:t>3,95</w:t>
            </w:r>
          </w:p>
        </w:tc>
      </w:tr>
    </w:tbl>
    <w:p w:rsidR="00FB0BA1" w:rsidRPr="00FB0BA1" w:rsidRDefault="00FB0BA1" w:rsidP="00FF7254">
      <w:pPr>
        <w:spacing w:line="360" w:lineRule="auto"/>
        <w:jc w:val="both"/>
        <w:rPr>
          <w:sz w:val="28"/>
          <w:szCs w:val="28"/>
          <w:lang w:val="uk-UA"/>
        </w:rPr>
      </w:pPr>
    </w:p>
    <w:p w:rsidR="009C66B6" w:rsidRPr="00FB0BA1" w:rsidRDefault="009C66B6" w:rsidP="002B77E4">
      <w:pPr>
        <w:spacing w:line="360" w:lineRule="auto"/>
        <w:ind w:firstLine="709"/>
        <w:jc w:val="both"/>
        <w:rPr>
          <w:sz w:val="28"/>
          <w:szCs w:val="28"/>
          <w:lang w:val="uk-UA"/>
        </w:rPr>
      </w:pPr>
      <w:r w:rsidRPr="00FB0BA1">
        <w:rPr>
          <w:sz w:val="28"/>
          <w:szCs w:val="28"/>
          <w:lang w:val="uk-UA"/>
        </w:rPr>
        <w:t>Результат розрахунку тарифної ставки занесемо до таблиці 2.6.2.</w:t>
      </w:r>
    </w:p>
    <w:p w:rsidR="009C66B6" w:rsidRPr="00FB0BA1" w:rsidRDefault="00FB0BA1" w:rsidP="002B77E4">
      <w:pPr>
        <w:spacing w:line="360" w:lineRule="auto"/>
        <w:ind w:firstLine="709"/>
        <w:jc w:val="both"/>
        <w:rPr>
          <w:sz w:val="28"/>
          <w:szCs w:val="28"/>
          <w:lang w:val="uk-UA"/>
        </w:rPr>
      </w:pPr>
      <w:r w:rsidRPr="00FB0BA1">
        <w:rPr>
          <w:sz w:val="28"/>
          <w:szCs w:val="28"/>
          <w:lang w:val="uk-UA"/>
        </w:rPr>
        <w:br w:type="page"/>
      </w:r>
      <w:r w:rsidR="009C66B6" w:rsidRPr="00FB0BA1">
        <w:rPr>
          <w:sz w:val="28"/>
          <w:szCs w:val="28"/>
          <w:lang w:val="uk-UA"/>
        </w:rPr>
        <w:t>Таблиця</w:t>
      </w:r>
      <w:r w:rsidR="00EE7BF3" w:rsidRPr="00FB0BA1">
        <w:rPr>
          <w:sz w:val="28"/>
          <w:szCs w:val="28"/>
          <w:lang w:val="uk-UA"/>
        </w:rPr>
        <w:t xml:space="preserve"> </w:t>
      </w:r>
      <w:r w:rsidR="009C66B6" w:rsidRPr="00FB0BA1">
        <w:rPr>
          <w:sz w:val="28"/>
          <w:szCs w:val="28"/>
          <w:lang w:val="uk-UA"/>
        </w:rPr>
        <w:t>6 – Тарифні ставки</w:t>
      </w:r>
    </w:p>
    <w:tbl>
      <w:tblPr>
        <w:tblW w:w="0" w:type="auto"/>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3"/>
        <w:gridCol w:w="992"/>
        <w:gridCol w:w="1324"/>
        <w:gridCol w:w="802"/>
        <w:gridCol w:w="992"/>
      </w:tblGrid>
      <w:tr w:rsidR="009C66B6" w:rsidRPr="00FB0BA1">
        <w:tc>
          <w:tcPr>
            <w:tcW w:w="1443" w:type="dxa"/>
            <w:vAlign w:val="center"/>
          </w:tcPr>
          <w:p w:rsidR="009C66B6" w:rsidRPr="00FB0BA1" w:rsidRDefault="009C66B6" w:rsidP="00FB0BA1">
            <w:pPr>
              <w:spacing w:line="360" w:lineRule="auto"/>
            </w:pPr>
            <w:r w:rsidRPr="00FB0BA1">
              <w:t>Розряди</w:t>
            </w:r>
          </w:p>
        </w:tc>
        <w:tc>
          <w:tcPr>
            <w:tcW w:w="992" w:type="dxa"/>
            <w:vAlign w:val="center"/>
          </w:tcPr>
          <w:p w:rsidR="009C66B6" w:rsidRPr="00FB0BA1" w:rsidRDefault="009C66B6" w:rsidP="00FB0BA1">
            <w:pPr>
              <w:spacing w:line="360" w:lineRule="auto"/>
            </w:pPr>
            <w:r w:rsidRPr="00FB0BA1">
              <w:t>ІІІ</w:t>
            </w:r>
          </w:p>
        </w:tc>
        <w:tc>
          <w:tcPr>
            <w:tcW w:w="1324" w:type="dxa"/>
            <w:vAlign w:val="center"/>
          </w:tcPr>
          <w:p w:rsidR="009C66B6" w:rsidRPr="00FB0BA1" w:rsidRDefault="009C66B6" w:rsidP="00FB0BA1">
            <w:pPr>
              <w:spacing w:line="360" w:lineRule="auto"/>
            </w:pPr>
            <w:r w:rsidRPr="00FB0BA1">
              <w:t>IV</w:t>
            </w:r>
          </w:p>
        </w:tc>
        <w:tc>
          <w:tcPr>
            <w:tcW w:w="802" w:type="dxa"/>
            <w:vAlign w:val="center"/>
          </w:tcPr>
          <w:p w:rsidR="009C66B6" w:rsidRPr="00FB0BA1" w:rsidRDefault="009C66B6" w:rsidP="00FB0BA1">
            <w:pPr>
              <w:spacing w:line="360" w:lineRule="auto"/>
            </w:pPr>
            <w:r w:rsidRPr="00FB0BA1">
              <w:t>V</w:t>
            </w:r>
          </w:p>
        </w:tc>
        <w:tc>
          <w:tcPr>
            <w:tcW w:w="992" w:type="dxa"/>
            <w:vAlign w:val="center"/>
          </w:tcPr>
          <w:p w:rsidR="009C66B6" w:rsidRPr="00FB0BA1" w:rsidRDefault="009C66B6" w:rsidP="00FB0BA1">
            <w:pPr>
              <w:spacing w:line="360" w:lineRule="auto"/>
            </w:pPr>
            <w:r w:rsidRPr="00FB0BA1">
              <w:t>VI</w:t>
            </w:r>
          </w:p>
        </w:tc>
      </w:tr>
      <w:tr w:rsidR="005452A6" w:rsidRPr="00FB0BA1">
        <w:tc>
          <w:tcPr>
            <w:tcW w:w="1443" w:type="dxa"/>
            <w:vAlign w:val="center"/>
          </w:tcPr>
          <w:p w:rsidR="005452A6" w:rsidRPr="00FB0BA1" w:rsidRDefault="005452A6" w:rsidP="00FB0BA1">
            <w:pPr>
              <w:spacing w:line="360" w:lineRule="auto"/>
            </w:pPr>
            <w:r w:rsidRPr="00FB0BA1">
              <w:t>Ставка</w:t>
            </w:r>
          </w:p>
        </w:tc>
        <w:tc>
          <w:tcPr>
            <w:tcW w:w="992" w:type="dxa"/>
            <w:vAlign w:val="center"/>
          </w:tcPr>
          <w:p w:rsidR="005452A6" w:rsidRPr="00FB0BA1" w:rsidRDefault="005452A6" w:rsidP="00FB0BA1">
            <w:pPr>
              <w:spacing w:line="360" w:lineRule="auto"/>
            </w:pPr>
            <w:r w:rsidRPr="00FB0BA1">
              <w:t>4,24</w:t>
            </w:r>
          </w:p>
        </w:tc>
        <w:tc>
          <w:tcPr>
            <w:tcW w:w="1324" w:type="dxa"/>
            <w:vAlign w:val="center"/>
          </w:tcPr>
          <w:p w:rsidR="005452A6" w:rsidRPr="00FB0BA1" w:rsidRDefault="005452A6" w:rsidP="00FB0BA1">
            <w:pPr>
              <w:spacing w:line="360" w:lineRule="auto"/>
            </w:pPr>
            <w:r w:rsidRPr="00FB0BA1">
              <w:t>3,87</w:t>
            </w:r>
          </w:p>
        </w:tc>
        <w:tc>
          <w:tcPr>
            <w:tcW w:w="802" w:type="dxa"/>
            <w:vAlign w:val="center"/>
          </w:tcPr>
          <w:p w:rsidR="005452A6" w:rsidRPr="00FB0BA1" w:rsidRDefault="005452A6" w:rsidP="00FB0BA1">
            <w:pPr>
              <w:spacing w:line="360" w:lineRule="auto"/>
            </w:pPr>
            <w:r w:rsidRPr="00FB0BA1">
              <w:t>3,73</w:t>
            </w:r>
          </w:p>
        </w:tc>
        <w:tc>
          <w:tcPr>
            <w:tcW w:w="992" w:type="dxa"/>
            <w:vAlign w:val="center"/>
          </w:tcPr>
          <w:p w:rsidR="005452A6" w:rsidRPr="00FB0BA1" w:rsidRDefault="005452A6" w:rsidP="00FB0BA1">
            <w:pPr>
              <w:spacing w:line="360" w:lineRule="auto"/>
            </w:pPr>
            <w:r w:rsidRPr="00FB0BA1">
              <w:t>3,73</w:t>
            </w:r>
          </w:p>
        </w:tc>
      </w:tr>
    </w:tbl>
    <w:p w:rsidR="009C66B6" w:rsidRPr="00FB0BA1" w:rsidRDefault="009C66B6" w:rsidP="00FF7254">
      <w:pPr>
        <w:spacing w:line="360" w:lineRule="auto"/>
        <w:jc w:val="both"/>
        <w:rPr>
          <w:sz w:val="28"/>
          <w:szCs w:val="28"/>
          <w:lang w:val="uk-UA"/>
        </w:rPr>
      </w:pPr>
    </w:p>
    <w:p w:rsidR="009C66B6" w:rsidRPr="00FB0BA1" w:rsidRDefault="009C66B6" w:rsidP="002B77E4">
      <w:pPr>
        <w:spacing w:line="360" w:lineRule="auto"/>
        <w:ind w:firstLine="709"/>
        <w:jc w:val="both"/>
        <w:rPr>
          <w:sz w:val="28"/>
          <w:szCs w:val="28"/>
          <w:lang w:val="uk-UA"/>
        </w:rPr>
      </w:pPr>
      <w:r w:rsidRPr="00FB0BA1">
        <w:rPr>
          <w:sz w:val="28"/>
          <w:szCs w:val="28"/>
          <w:lang w:val="uk-UA"/>
        </w:rPr>
        <w:t>Розрахуємо фонд заробітної плати основних робітників:</w:t>
      </w:r>
    </w:p>
    <w:p w:rsidR="009C66B6" w:rsidRPr="00FB0BA1" w:rsidRDefault="008F6575" w:rsidP="00FB0BA1">
      <w:pPr>
        <w:spacing w:line="360" w:lineRule="auto"/>
        <w:jc w:val="both"/>
        <w:rPr>
          <w:sz w:val="28"/>
          <w:szCs w:val="28"/>
          <w:lang w:val="uk-UA"/>
        </w:rPr>
      </w:pPr>
      <w:r>
        <w:rPr>
          <w:noProof/>
        </w:rPr>
        <w:object w:dxaOrig="1440" w:dyaOrig="1440">
          <v:shape id="_x0000_s1028" type="#_x0000_t75" style="position:absolute;left:0;text-align:left;margin-left:100pt;margin-top:17.55pt;width:84pt;height:34pt;z-index:251652096" fillcolor="window">
            <v:imagedata r:id="rId27" o:title=""/>
          </v:shape>
          <o:OLEObject Type="Embed" ProgID="Equation.3" ShapeID="_x0000_s1028" DrawAspect="Content" ObjectID="_1459794844" r:id="rId28"/>
        </w:object>
      </w:r>
    </w:p>
    <w:p w:rsidR="009C66B6" w:rsidRPr="00FB0BA1" w:rsidRDefault="009C66B6" w:rsidP="002B77E4">
      <w:pPr>
        <w:spacing w:line="360" w:lineRule="auto"/>
        <w:ind w:firstLine="709"/>
        <w:jc w:val="both"/>
        <w:rPr>
          <w:sz w:val="28"/>
          <w:szCs w:val="28"/>
          <w:lang w:val="uk-UA"/>
        </w:rPr>
      </w:pPr>
      <w:r w:rsidRPr="00FB0BA1">
        <w:rPr>
          <w:sz w:val="28"/>
          <w:szCs w:val="28"/>
          <w:lang w:val="uk-UA"/>
        </w:rPr>
        <w:t>ФЗП</w:t>
      </w:r>
      <w:r w:rsidRPr="00FB0BA1">
        <w:rPr>
          <w:sz w:val="28"/>
          <w:szCs w:val="28"/>
          <w:vertAlign w:val="subscript"/>
          <w:lang w:val="uk-UA"/>
        </w:rPr>
        <w:t>р.сд.</w:t>
      </w:r>
      <w:r w:rsidRPr="00FB0BA1">
        <w:rPr>
          <w:sz w:val="28"/>
          <w:szCs w:val="28"/>
          <w:lang w:val="uk-UA"/>
        </w:rPr>
        <w:t>=</w:t>
      </w:r>
    </w:p>
    <w:p w:rsidR="009C66B6" w:rsidRPr="00FB0BA1" w:rsidRDefault="009C66B6" w:rsidP="00FB0BA1">
      <w:pPr>
        <w:spacing w:line="360" w:lineRule="auto"/>
        <w:jc w:val="both"/>
        <w:rPr>
          <w:sz w:val="28"/>
          <w:szCs w:val="28"/>
          <w:lang w:val="uk-UA"/>
        </w:rPr>
      </w:pPr>
    </w:p>
    <w:p w:rsidR="009C66B6" w:rsidRPr="00FB0BA1" w:rsidRDefault="009C66B6" w:rsidP="002B77E4">
      <w:pPr>
        <w:spacing w:line="360" w:lineRule="auto"/>
        <w:ind w:firstLine="709"/>
        <w:jc w:val="both"/>
        <w:rPr>
          <w:sz w:val="28"/>
          <w:szCs w:val="28"/>
          <w:lang w:val="uk-UA"/>
        </w:rPr>
      </w:pPr>
      <w:r w:rsidRPr="00FB0BA1">
        <w:rPr>
          <w:sz w:val="28"/>
          <w:szCs w:val="28"/>
          <w:lang w:val="uk-UA"/>
        </w:rPr>
        <w:t>ФЗП</w:t>
      </w:r>
      <w:r w:rsidRPr="00FB0BA1">
        <w:rPr>
          <w:sz w:val="28"/>
          <w:szCs w:val="28"/>
          <w:vertAlign w:val="subscript"/>
          <w:lang w:val="uk-UA"/>
        </w:rPr>
        <w:t>р.сд.</w:t>
      </w:r>
      <w:r w:rsidRPr="00FB0BA1">
        <w:rPr>
          <w:sz w:val="28"/>
          <w:szCs w:val="28"/>
          <w:lang w:val="uk-UA"/>
        </w:rPr>
        <w:t>= 11</w:t>
      </w:r>
      <w:r w:rsidR="005452A6" w:rsidRPr="00FB0BA1">
        <w:rPr>
          <w:sz w:val="28"/>
          <w:szCs w:val="28"/>
          <w:lang w:val="uk-UA"/>
        </w:rPr>
        <w:t>0</w:t>
      </w:r>
      <w:r w:rsidRPr="00FB0BA1">
        <w:rPr>
          <w:sz w:val="28"/>
          <w:szCs w:val="28"/>
          <w:lang w:val="uk-UA"/>
        </w:rPr>
        <w:t>000(0,25*</w:t>
      </w:r>
      <w:r w:rsidR="005452A6" w:rsidRPr="00FB0BA1">
        <w:rPr>
          <w:sz w:val="28"/>
          <w:szCs w:val="28"/>
          <w:lang w:val="uk-UA"/>
        </w:rPr>
        <w:t>4</w:t>
      </w:r>
      <w:r w:rsidRPr="00FB0BA1">
        <w:rPr>
          <w:sz w:val="28"/>
          <w:szCs w:val="28"/>
          <w:lang w:val="uk-UA"/>
        </w:rPr>
        <w:t>,2</w:t>
      </w:r>
      <w:r w:rsidR="005452A6" w:rsidRPr="00FB0BA1">
        <w:rPr>
          <w:sz w:val="28"/>
          <w:szCs w:val="28"/>
          <w:lang w:val="uk-UA"/>
        </w:rPr>
        <w:t>4</w:t>
      </w:r>
      <w:r w:rsidRPr="00FB0BA1">
        <w:rPr>
          <w:sz w:val="28"/>
          <w:szCs w:val="28"/>
          <w:lang w:val="uk-UA"/>
        </w:rPr>
        <w:t>+0,33*</w:t>
      </w:r>
      <w:r w:rsidR="005452A6" w:rsidRPr="00FB0BA1">
        <w:rPr>
          <w:sz w:val="28"/>
          <w:szCs w:val="28"/>
          <w:lang w:val="uk-UA"/>
        </w:rPr>
        <w:t>3</w:t>
      </w:r>
      <w:r w:rsidRPr="00FB0BA1">
        <w:rPr>
          <w:sz w:val="28"/>
          <w:szCs w:val="28"/>
          <w:lang w:val="uk-UA"/>
        </w:rPr>
        <w:t>,</w:t>
      </w:r>
      <w:r w:rsidR="005452A6" w:rsidRPr="00FB0BA1">
        <w:rPr>
          <w:sz w:val="28"/>
          <w:szCs w:val="28"/>
          <w:lang w:val="uk-UA"/>
        </w:rPr>
        <w:t>73+0,25*3</w:t>
      </w:r>
      <w:r w:rsidRPr="00FB0BA1">
        <w:rPr>
          <w:sz w:val="28"/>
          <w:szCs w:val="28"/>
          <w:lang w:val="uk-UA"/>
        </w:rPr>
        <w:t>,</w:t>
      </w:r>
      <w:r w:rsidR="005452A6" w:rsidRPr="00FB0BA1">
        <w:rPr>
          <w:sz w:val="28"/>
          <w:szCs w:val="28"/>
          <w:lang w:val="uk-UA"/>
        </w:rPr>
        <w:t>87</w:t>
      </w:r>
      <w:r w:rsidRPr="00FB0BA1">
        <w:rPr>
          <w:sz w:val="28"/>
          <w:szCs w:val="28"/>
          <w:lang w:val="uk-UA"/>
        </w:rPr>
        <w:t>+0,5*3</w:t>
      </w:r>
      <w:r w:rsidR="005452A6" w:rsidRPr="00FB0BA1">
        <w:rPr>
          <w:sz w:val="28"/>
          <w:szCs w:val="28"/>
          <w:lang w:val="uk-UA"/>
        </w:rPr>
        <w:t>,73</w:t>
      </w:r>
      <w:r w:rsidRPr="00FB0BA1">
        <w:rPr>
          <w:sz w:val="28"/>
          <w:szCs w:val="28"/>
          <w:lang w:val="uk-UA"/>
        </w:rPr>
        <w:t>+0,33*</w:t>
      </w:r>
      <w:r w:rsidR="005452A6" w:rsidRPr="00FB0BA1">
        <w:rPr>
          <w:sz w:val="28"/>
          <w:szCs w:val="28"/>
          <w:lang w:val="uk-UA"/>
        </w:rPr>
        <w:t>3</w:t>
      </w:r>
      <w:r w:rsidRPr="00FB0BA1">
        <w:rPr>
          <w:sz w:val="28"/>
          <w:szCs w:val="28"/>
          <w:lang w:val="uk-UA"/>
        </w:rPr>
        <w:t>,</w:t>
      </w:r>
      <w:r w:rsidR="005452A6" w:rsidRPr="00FB0BA1">
        <w:rPr>
          <w:sz w:val="28"/>
          <w:szCs w:val="28"/>
          <w:lang w:val="uk-UA"/>
        </w:rPr>
        <w:t>73</w:t>
      </w:r>
      <w:r w:rsidRPr="00FB0BA1">
        <w:rPr>
          <w:sz w:val="28"/>
          <w:szCs w:val="28"/>
          <w:lang w:val="uk-UA"/>
        </w:rPr>
        <w:t>+</w:t>
      </w:r>
    </w:p>
    <w:p w:rsidR="009C66B6" w:rsidRPr="00FB0BA1" w:rsidRDefault="005452A6" w:rsidP="002B77E4">
      <w:pPr>
        <w:spacing w:line="360" w:lineRule="auto"/>
        <w:ind w:firstLine="709"/>
        <w:jc w:val="both"/>
        <w:rPr>
          <w:sz w:val="28"/>
          <w:szCs w:val="28"/>
          <w:lang w:val="uk-UA"/>
        </w:rPr>
      </w:pPr>
      <w:r w:rsidRPr="00FB0BA1">
        <w:rPr>
          <w:sz w:val="28"/>
          <w:szCs w:val="28"/>
          <w:lang w:val="uk-UA"/>
        </w:rPr>
        <w:t>+0,33*4</w:t>
      </w:r>
      <w:r w:rsidR="009C66B6" w:rsidRPr="00FB0BA1">
        <w:rPr>
          <w:sz w:val="28"/>
          <w:szCs w:val="28"/>
          <w:lang w:val="uk-UA"/>
        </w:rPr>
        <w:t>,2</w:t>
      </w:r>
      <w:r w:rsidRPr="00FB0BA1">
        <w:rPr>
          <w:sz w:val="28"/>
          <w:szCs w:val="28"/>
          <w:lang w:val="uk-UA"/>
        </w:rPr>
        <w:t>4</w:t>
      </w:r>
      <w:r w:rsidR="009C66B6" w:rsidRPr="00FB0BA1">
        <w:rPr>
          <w:sz w:val="28"/>
          <w:szCs w:val="28"/>
          <w:lang w:val="uk-UA"/>
        </w:rPr>
        <w:t>)=</w:t>
      </w:r>
      <w:r w:rsidRPr="00FB0BA1">
        <w:rPr>
          <w:sz w:val="28"/>
          <w:szCs w:val="28"/>
          <w:lang w:val="uk-UA"/>
        </w:rPr>
        <w:t>851312</w:t>
      </w:r>
      <w:r w:rsidR="009C66B6" w:rsidRPr="00FB0BA1">
        <w:rPr>
          <w:sz w:val="28"/>
          <w:szCs w:val="28"/>
          <w:lang w:val="uk-UA"/>
        </w:rPr>
        <w:t>(грн)</w:t>
      </w:r>
    </w:p>
    <w:p w:rsidR="009C66B6" w:rsidRPr="00FB0BA1" w:rsidRDefault="009C66B6" w:rsidP="002B77E4">
      <w:pPr>
        <w:spacing w:line="360" w:lineRule="auto"/>
        <w:ind w:firstLine="709"/>
        <w:jc w:val="both"/>
        <w:rPr>
          <w:noProof/>
          <w:sz w:val="28"/>
          <w:szCs w:val="28"/>
          <w:lang w:val="uk-UA"/>
        </w:rPr>
      </w:pPr>
      <w:r w:rsidRPr="00FB0BA1">
        <w:rPr>
          <w:noProof/>
          <w:sz w:val="28"/>
          <w:szCs w:val="28"/>
          <w:lang w:val="uk-UA"/>
        </w:rPr>
        <w:t>Додатк.зарплата</w:t>
      </w:r>
    </w:p>
    <w:p w:rsidR="00FB0BA1" w:rsidRPr="00FB0BA1" w:rsidRDefault="00FB0BA1" w:rsidP="00FF7254">
      <w:pPr>
        <w:spacing w:line="360" w:lineRule="auto"/>
        <w:jc w:val="both"/>
        <w:rPr>
          <w:noProof/>
          <w:sz w:val="28"/>
          <w:szCs w:val="28"/>
          <w:lang w:val="uk-UA"/>
        </w:rPr>
      </w:pPr>
    </w:p>
    <w:p w:rsidR="009C66B6" w:rsidRPr="00FB0BA1" w:rsidRDefault="009C66B6" w:rsidP="002B77E4">
      <w:pPr>
        <w:spacing w:line="360" w:lineRule="auto"/>
        <w:ind w:firstLine="709"/>
        <w:jc w:val="both"/>
        <w:rPr>
          <w:noProof/>
          <w:sz w:val="28"/>
          <w:szCs w:val="28"/>
          <w:lang w:val="uk-UA"/>
        </w:rPr>
      </w:pPr>
      <w:r w:rsidRPr="00FB0BA1">
        <w:rPr>
          <w:noProof/>
          <w:sz w:val="28"/>
          <w:szCs w:val="28"/>
          <w:lang w:val="uk-UA"/>
        </w:rPr>
        <w:t>З</w:t>
      </w:r>
      <w:r w:rsidRPr="00FB0BA1">
        <w:rPr>
          <w:noProof/>
          <w:sz w:val="28"/>
          <w:szCs w:val="28"/>
          <w:vertAlign w:val="subscript"/>
          <w:lang w:val="uk-UA"/>
        </w:rPr>
        <w:t>дод</w:t>
      </w:r>
      <w:r w:rsidRPr="00FB0BA1">
        <w:rPr>
          <w:noProof/>
          <w:sz w:val="28"/>
          <w:szCs w:val="28"/>
          <w:lang w:val="uk-UA"/>
        </w:rPr>
        <w:t>=З</w:t>
      </w:r>
      <w:r w:rsidRPr="00FB0BA1">
        <w:rPr>
          <w:noProof/>
          <w:sz w:val="28"/>
          <w:szCs w:val="28"/>
          <w:vertAlign w:val="subscript"/>
          <w:lang w:val="uk-UA"/>
        </w:rPr>
        <w:t>осн</w:t>
      </w:r>
      <w:r w:rsidRPr="00FB0BA1">
        <w:rPr>
          <w:noProof/>
          <w:sz w:val="28"/>
          <w:szCs w:val="28"/>
          <w:lang w:val="uk-UA"/>
        </w:rPr>
        <w:sym w:font="Symbol" w:char="F0D7"/>
      </w:r>
      <w:r w:rsidRPr="00FB0BA1">
        <w:rPr>
          <w:noProof/>
          <w:sz w:val="28"/>
          <w:szCs w:val="28"/>
          <w:lang w:val="uk-UA"/>
        </w:rPr>
        <w:t>0.1</w:t>
      </w:r>
    </w:p>
    <w:p w:rsidR="00FB0BA1" w:rsidRPr="00FB0BA1" w:rsidRDefault="00FB0BA1" w:rsidP="00FF7254">
      <w:pPr>
        <w:spacing w:line="360" w:lineRule="auto"/>
        <w:jc w:val="both"/>
        <w:rPr>
          <w:noProof/>
          <w:sz w:val="28"/>
          <w:szCs w:val="28"/>
          <w:lang w:val="uk-UA"/>
        </w:rPr>
      </w:pPr>
    </w:p>
    <w:p w:rsidR="009C66B6" w:rsidRPr="00FB0BA1" w:rsidRDefault="009C66B6" w:rsidP="002B77E4">
      <w:pPr>
        <w:spacing w:line="360" w:lineRule="auto"/>
        <w:ind w:firstLine="709"/>
        <w:jc w:val="both"/>
        <w:rPr>
          <w:noProof/>
          <w:sz w:val="28"/>
          <w:szCs w:val="28"/>
          <w:lang w:val="uk-UA"/>
        </w:rPr>
      </w:pPr>
      <w:r w:rsidRPr="00FB0BA1">
        <w:rPr>
          <w:noProof/>
          <w:sz w:val="28"/>
          <w:szCs w:val="28"/>
          <w:lang w:val="uk-UA"/>
        </w:rPr>
        <w:t>спеціалістів:</w:t>
      </w:r>
    </w:p>
    <w:p w:rsidR="009C66B6" w:rsidRPr="00FB0BA1" w:rsidRDefault="009C66B6" w:rsidP="002B77E4">
      <w:pPr>
        <w:spacing w:line="360" w:lineRule="auto"/>
        <w:ind w:firstLine="709"/>
        <w:jc w:val="both"/>
        <w:rPr>
          <w:noProof/>
          <w:sz w:val="28"/>
          <w:szCs w:val="28"/>
          <w:lang w:val="uk-UA"/>
        </w:rPr>
      </w:pPr>
      <w:r w:rsidRPr="00FB0BA1">
        <w:rPr>
          <w:noProof/>
          <w:sz w:val="28"/>
          <w:szCs w:val="28"/>
          <w:lang w:val="uk-UA"/>
        </w:rPr>
        <w:t>З</w:t>
      </w:r>
      <w:r w:rsidRPr="00FB0BA1">
        <w:rPr>
          <w:noProof/>
          <w:sz w:val="28"/>
          <w:szCs w:val="28"/>
          <w:vertAlign w:val="subscript"/>
          <w:lang w:val="uk-UA"/>
        </w:rPr>
        <w:t>дод</w:t>
      </w:r>
      <w:r w:rsidRPr="00FB0BA1">
        <w:rPr>
          <w:noProof/>
          <w:sz w:val="28"/>
          <w:szCs w:val="28"/>
          <w:lang w:val="uk-UA"/>
        </w:rPr>
        <w:t xml:space="preserve"> =</w:t>
      </w:r>
      <w:r w:rsidR="00AD1323" w:rsidRPr="00FB0BA1">
        <w:rPr>
          <w:noProof/>
          <w:sz w:val="28"/>
          <w:szCs w:val="28"/>
          <w:lang w:val="uk-UA"/>
        </w:rPr>
        <w:t>99003,6</w:t>
      </w:r>
      <w:r w:rsidRPr="00FB0BA1">
        <w:rPr>
          <w:noProof/>
          <w:sz w:val="28"/>
          <w:szCs w:val="28"/>
          <w:lang w:val="uk-UA"/>
        </w:rPr>
        <w:t>*0.1=</w:t>
      </w:r>
      <w:r w:rsidR="00AD1323" w:rsidRPr="00FB0BA1">
        <w:rPr>
          <w:noProof/>
          <w:sz w:val="28"/>
          <w:szCs w:val="28"/>
          <w:lang w:val="uk-UA"/>
        </w:rPr>
        <w:t>9900,36</w:t>
      </w:r>
      <w:r w:rsidRPr="00FB0BA1">
        <w:rPr>
          <w:noProof/>
          <w:sz w:val="28"/>
          <w:szCs w:val="28"/>
          <w:lang w:val="uk-UA"/>
        </w:rPr>
        <w:t xml:space="preserve"> грн</w:t>
      </w:r>
    </w:p>
    <w:p w:rsidR="009C66B6" w:rsidRPr="00FB0BA1" w:rsidRDefault="009C66B6" w:rsidP="002B77E4">
      <w:pPr>
        <w:spacing w:line="360" w:lineRule="auto"/>
        <w:ind w:firstLine="709"/>
        <w:jc w:val="both"/>
        <w:rPr>
          <w:sz w:val="28"/>
          <w:szCs w:val="28"/>
          <w:lang w:val="uk-UA"/>
        </w:rPr>
      </w:pPr>
      <w:r w:rsidRPr="00FB0BA1">
        <w:rPr>
          <w:noProof/>
          <w:sz w:val="28"/>
          <w:szCs w:val="28"/>
          <w:lang w:val="uk-UA"/>
        </w:rPr>
        <w:t>допоміжних робітників:</w:t>
      </w:r>
    </w:p>
    <w:p w:rsidR="009C66B6" w:rsidRPr="00FB0BA1" w:rsidRDefault="009C66B6" w:rsidP="002B77E4">
      <w:pPr>
        <w:spacing w:line="360" w:lineRule="auto"/>
        <w:ind w:firstLine="709"/>
        <w:jc w:val="both"/>
        <w:rPr>
          <w:noProof/>
          <w:sz w:val="28"/>
          <w:szCs w:val="28"/>
          <w:lang w:val="uk-UA"/>
        </w:rPr>
      </w:pPr>
      <w:r w:rsidRPr="00FB0BA1">
        <w:rPr>
          <w:noProof/>
          <w:sz w:val="28"/>
          <w:szCs w:val="28"/>
          <w:lang w:val="uk-UA"/>
        </w:rPr>
        <w:t>З</w:t>
      </w:r>
      <w:r w:rsidRPr="00FB0BA1">
        <w:rPr>
          <w:noProof/>
          <w:sz w:val="28"/>
          <w:szCs w:val="28"/>
          <w:vertAlign w:val="subscript"/>
          <w:lang w:val="uk-UA"/>
        </w:rPr>
        <w:t>дод</w:t>
      </w:r>
      <w:r w:rsidRPr="00FB0BA1">
        <w:rPr>
          <w:noProof/>
          <w:sz w:val="28"/>
          <w:szCs w:val="28"/>
          <w:lang w:val="uk-UA"/>
        </w:rPr>
        <w:t xml:space="preserve"> = </w:t>
      </w:r>
      <w:r w:rsidR="00AD1323" w:rsidRPr="00FB0BA1">
        <w:rPr>
          <w:noProof/>
          <w:sz w:val="28"/>
          <w:szCs w:val="28"/>
          <w:lang w:val="uk-UA"/>
        </w:rPr>
        <w:t>89056,8</w:t>
      </w:r>
      <w:r w:rsidRPr="00FB0BA1">
        <w:rPr>
          <w:noProof/>
          <w:sz w:val="28"/>
          <w:szCs w:val="28"/>
          <w:lang w:val="uk-UA"/>
        </w:rPr>
        <w:t>*0.1=</w:t>
      </w:r>
      <w:r w:rsidR="00AD1323" w:rsidRPr="00FB0BA1">
        <w:rPr>
          <w:noProof/>
          <w:sz w:val="28"/>
          <w:szCs w:val="28"/>
          <w:lang w:val="uk-UA"/>
        </w:rPr>
        <w:t>8905,68</w:t>
      </w:r>
      <w:r w:rsidRPr="00FB0BA1">
        <w:rPr>
          <w:noProof/>
          <w:sz w:val="28"/>
          <w:szCs w:val="28"/>
          <w:lang w:val="uk-UA"/>
        </w:rPr>
        <w:t xml:space="preserve"> грн</w:t>
      </w:r>
    </w:p>
    <w:p w:rsidR="009C66B6" w:rsidRPr="00FB0BA1" w:rsidRDefault="009C66B6" w:rsidP="002B77E4">
      <w:pPr>
        <w:spacing w:line="360" w:lineRule="auto"/>
        <w:ind w:firstLine="709"/>
        <w:jc w:val="both"/>
        <w:rPr>
          <w:sz w:val="28"/>
          <w:szCs w:val="28"/>
          <w:lang w:val="uk-UA"/>
        </w:rPr>
      </w:pPr>
      <w:r w:rsidRPr="00FB0BA1">
        <w:rPr>
          <w:noProof/>
          <w:sz w:val="28"/>
          <w:szCs w:val="28"/>
          <w:lang w:val="uk-UA"/>
        </w:rPr>
        <w:t>робітників:</w:t>
      </w:r>
    </w:p>
    <w:p w:rsidR="009C66B6" w:rsidRPr="00FB0BA1" w:rsidRDefault="009C66B6" w:rsidP="002B77E4">
      <w:pPr>
        <w:spacing w:line="360" w:lineRule="auto"/>
        <w:ind w:firstLine="709"/>
        <w:jc w:val="both"/>
        <w:rPr>
          <w:sz w:val="28"/>
          <w:szCs w:val="28"/>
          <w:lang w:val="uk-UA"/>
        </w:rPr>
      </w:pPr>
      <w:r w:rsidRPr="00FB0BA1">
        <w:rPr>
          <w:noProof/>
          <w:sz w:val="28"/>
          <w:szCs w:val="28"/>
          <w:lang w:val="uk-UA"/>
        </w:rPr>
        <w:t>З</w:t>
      </w:r>
      <w:r w:rsidRPr="00FB0BA1">
        <w:rPr>
          <w:noProof/>
          <w:sz w:val="28"/>
          <w:szCs w:val="28"/>
          <w:vertAlign w:val="subscript"/>
          <w:lang w:val="uk-UA"/>
        </w:rPr>
        <w:t>дод</w:t>
      </w:r>
      <w:r w:rsidRPr="00FB0BA1">
        <w:rPr>
          <w:noProof/>
          <w:sz w:val="28"/>
          <w:szCs w:val="28"/>
          <w:lang w:val="uk-UA"/>
        </w:rPr>
        <w:t xml:space="preserve"> = </w:t>
      </w:r>
      <w:r w:rsidR="00AD1323" w:rsidRPr="00FB0BA1">
        <w:rPr>
          <w:noProof/>
          <w:sz w:val="28"/>
          <w:szCs w:val="28"/>
          <w:lang w:val="uk-UA"/>
        </w:rPr>
        <w:t>851312</w:t>
      </w:r>
      <w:r w:rsidRPr="00FB0BA1">
        <w:rPr>
          <w:noProof/>
          <w:sz w:val="28"/>
          <w:szCs w:val="28"/>
          <w:lang w:val="uk-UA"/>
        </w:rPr>
        <w:t>*0.1=</w:t>
      </w:r>
      <w:r w:rsidR="00AD1323" w:rsidRPr="00FB0BA1">
        <w:rPr>
          <w:noProof/>
          <w:sz w:val="28"/>
          <w:szCs w:val="28"/>
          <w:lang w:val="uk-UA"/>
        </w:rPr>
        <w:t>85131,2</w:t>
      </w:r>
      <w:r w:rsidRPr="00FB0BA1">
        <w:rPr>
          <w:noProof/>
          <w:sz w:val="28"/>
          <w:szCs w:val="28"/>
          <w:lang w:val="uk-UA"/>
        </w:rPr>
        <w:t xml:space="preserve"> грн</w:t>
      </w:r>
    </w:p>
    <w:p w:rsidR="009C66B6" w:rsidRPr="00FB0BA1" w:rsidRDefault="009C66B6" w:rsidP="002B77E4">
      <w:pPr>
        <w:spacing w:line="360" w:lineRule="auto"/>
        <w:ind w:firstLine="709"/>
        <w:jc w:val="both"/>
        <w:rPr>
          <w:noProof/>
          <w:sz w:val="28"/>
          <w:szCs w:val="28"/>
          <w:lang w:val="uk-UA"/>
        </w:rPr>
      </w:pPr>
      <w:r w:rsidRPr="00FB0BA1">
        <w:rPr>
          <w:noProof/>
          <w:sz w:val="28"/>
          <w:szCs w:val="28"/>
          <w:lang w:val="uk-UA"/>
        </w:rPr>
        <w:t>Відрахуваня складають: пенсійний фонд 32%, фонд соціального страхування 2.9%, фонд зайнятості 2,1%, фонд соц. страхування від нещасного випадку 1,2%. Всього 38,2%</w:t>
      </w:r>
    </w:p>
    <w:p w:rsidR="009C66B6" w:rsidRPr="00FB0BA1" w:rsidRDefault="009C66B6" w:rsidP="002B77E4">
      <w:pPr>
        <w:spacing w:line="360" w:lineRule="auto"/>
        <w:ind w:firstLine="709"/>
        <w:jc w:val="both"/>
        <w:rPr>
          <w:noProof/>
          <w:sz w:val="28"/>
          <w:szCs w:val="28"/>
          <w:lang w:val="uk-UA"/>
        </w:rPr>
      </w:pPr>
      <w:r w:rsidRPr="00FB0BA1">
        <w:rPr>
          <w:noProof/>
          <w:sz w:val="28"/>
          <w:szCs w:val="28"/>
          <w:lang w:val="uk-UA"/>
        </w:rPr>
        <w:t>Відрахування від фонду зарплати спеціалістів:</w:t>
      </w:r>
    </w:p>
    <w:p w:rsidR="009C66B6" w:rsidRPr="00FB0BA1" w:rsidRDefault="009C66B6" w:rsidP="002B77E4">
      <w:pPr>
        <w:spacing w:line="360" w:lineRule="auto"/>
        <w:ind w:firstLine="709"/>
        <w:jc w:val="both"/>
        <w:rPr>
          <w:noProof/>
          <w:sz w:val="28"/>
          <w:szCs w:val="28"/>
          <w:lang w:val="uk-UA"/>
        </w:rPr>
      </w:pPr>
      <w:r w:rsidRPr="00FB0BA1">
        <w:rPr>
          <w:noProof/>
          <w:sz w:val="28"/>
          <w:szCs w:val="28"/>
          <w:lang w:val="uk-UA"/>
        </w:rPr>
        <w:t>В</w:t>
      </w:r>
      <w:r w:rsidRPr="00FB0BA1">
        <w:rPr>
          <w:noProof/>
          <w:sz w:val="28"/>
          <w:szCs w:val="28"/>
          <w:vertAlign w:val="subscript"/>
          <w:lang w:val="uk-UA"/>
        </w:rPr>
        <w:t>відр</w:t>
      </w:r>
      <w:r w:rsidRPr="00FB0BA1">
        <w:rPr>
          <w:noProof/>
          <w:sz w:val="28"/>
          <w:szCs w:val="28"/>
          <w:lang w:val="uk-UA"/>
        </w:rPr>
        <w:t>=(Зосн+Здод)</w:t>
      </w:r>
      <w:r w:rsidRPr="00FB0BA1">
        <w:rPr>
          <w:noProof/>
          <w:sz w:val="28"/>
          <w:szCs w:val="28"/>
          <w:lang w:val="uk-UA"/>
        </w:rPr>
        <w:sym w:font="Symbol" w:char="F0D7"/>
      </w:r>
      <w:r w:rsidRPr="00FB0BA1">
        <w:rPr>
          <w:noProof/>
          <w:sz w:val="28"/>
          <w:szCs w:val="28"/>
          <w:lang w:val="uk-UA"/>
        </w:rPr>
        <w:t>0.382=(</w:t>
      </w:r>
      <w:r w:rsidR="00AD1323" w:rsidRPr="00FB0BA1">
        <w:rPr>
          <w:noProof/>
          <w:sz w:val="28"/>
          <w:szCs w:val="28"/>
          <w:lang w:val="uk-UA"/>
        </w:rPr>
        <w:t>9900,36</w:t>
      </w:r>
      <w:r w:rsidRPr="00FB0BA1">
        <w:rPr>
          <w:noProof/>
          <w:sz w:val="28"/>
          <w:szCs w:val="28"/>
          <w:lang w:val="uk-UA"/>
        </w:rPr>
        <w:t>+</w:t>
      </w:r>
      <w:r w:rsidR="00AD1323" w:rsidRPr="00FB0BA1">
        <w:rPr>
          <w:noProof/>
          <w:sz w:val="28"/>
          <w:szCs w:val="28"/>
          <w:lang w:val="uk-UA"/>
        </w:rPr>
        <w:t>9900,36</w:t>
      </w:r>
      <w:r w:rsidRPr="00FB0BA1">
        <w:rPr>
          <w:noProof/>
          <w:sz w:val="28"/>
          <w:szCs w:val="28"/>
          <w:lang w:val="uk-UA"/>
        </w:rPr>
        <w:t>)</w:t>
      </w:r>
      <w:r w:rsidRPr="00FB0BA1">
        <w:rPr>
          <w:noProof/>
          <w:sz w:val="28"/>
          <w:szCs w:val="28"/>
          <w:lang w:val="uk-UA"/>
        </w:rPr>
        <w:sym w:font="Symbol" w:char="F0D7"/>
      </w:r>
      <w:r w:rsidRPr="00FB0BA1">
        <w:rPr>
          <w:noProof/>
          <w:sz w:val="28"/>
          <w:szCs w:val="28"/>
          <w:lang w:val="uk-UA"/>
        </w:rPr>
        <w:t>0,382=7</w:t>
      </w:r>
      <w:r w:rsidR="00AD1323" w:rsidRPr="00FB0BA1">
        <w:rPr>
          <w:noProof/>
          <w:sz w:val="28"/>
          <w:szCs w:val="28"/>
          <w:lang w:val="uk-UA"/>
        </w:rPr>
        <w:t>563</w:t>
      </w:r>
      <w:r w:rsidRPr="00FB0BA1">
        <w:rPr>
          <w:noProof/>
          <w:sz w:val="28"/>
          <w:szCs w:val="28"/>
          <w:lang w:val="uk-UA"/>
        </w:rPr>
        <w:t>,8</w:t>
      </w:r>
      <w:r w:rsidR="00AD1323" w:rsidRPr="00FB0BA1">
        <w:rPr>
          <w:noProof/>
          <w:sz w:val="28"/>
          <w:szCs w:val="28"/>
          <w:lang w:val="uk-UA"/>
        </w:rPr>
        <w:t>7</w:t>
      </w:r>
      <w:r w:rsidRPr="00FB0BA1">
        <w:rPr>
          <w:noProof/>
          <w:sz w:val="28"/>
          <w:szCs w:val="28"/>
          <w:lang w:val="uk-UA"/>
        </w:rPr>
        <w:t xml:space="preserve"> грн.</w:t>
      </w:r>
    </w:p>
    <w:p w:rsidR="009C66B6" w:rsidRPr="00FB0BA1" w:rsidRDefault="009C66B6" w:rsidP="002B77E4">
      <w:pPr>
        <w:spacing w:line="360" w:lineRule="auto"/>
        <w:ind w:firstLine="709"/>
        <w:jc w:val="both"/>
        <w:rPr>
          <w:noProof/>
          <w:sz w:val="28"/>
          <w:szCs w:val="28"/>
          <w:lang w:val="uk-UA"/>
        </w:rPr>
      </w:pPr>
      <w:r w:rsidRPr="00FB0BA1">
        <w:rPr>
          <w:noProof/>
          <w:sz w:val="28"/>
          <w:szCs w:val="28"/>
          <w:lang w:val="uk-UA"/>
        </w:rPr>
        <w:t>Відрахування від ФЗП допоміжних робітників:</w:t>
      </w:r>
    </w:p>
    <w:p w:rsidR="009C66B6" w:rsidRPr="00FB0BA1" w:rsidRDefault="009C66B6" w:rsidP="002B77E4">
      <w:pPr>
        <w:spacing w:line="360" w:lineRule="auto"/>
        <w:ind w:firstLine="709"/>
        <w:jc w:val="both"/>
        <w:rPr>
          <w:noProof/>
          <w:sz w:val="28"/>
          <w:szCs w:val="28"/>
          <w:lang w:val="uk-UA"/>
        </w:rPr>
      </w:pPr>
      <w:r w:rsidRPr="00FB0BA1">
        <w:rPr>
          <w:noProof/>
          <w:sz w:val="28"/>
          <w:szCs w:val="28"/>
          <w:lang w:val="uk-UA"/>
        </w:rPr>
        <w:t>В</w:t>
      </w:r>
      <w:r w:rsidRPr="00FB0BA1">
        <w:rPr>
          <w:noProof/>
          <w:sz w:val="28"/>
          <w:szCs w:val="28"/>
          <w:vertAlign w:val="subscript"/>
          <w:lang w:val="uk-UA"/>
        </w:rPr>
        <w:t>відр</w:t>
      </w:r>
      <w:r w:rsidRPr="00FB0BA1">
        <w:rPr>
          <w:noProof/>
          <w:sz w:val="28"/>
          <w:szCs w:val="28"/>
          <w:lang w:val="uk-UA"/>
        </w:rPr>
        <w:t>=(</w:t>
      </w:r>
      <w:r w:rsidR="00AD1323" w:rsidRPr="00FB0BA1">
        <w:rPr>
          <w:noProof/>
          <w:sz w:val="28"/>
          <w:szCs w:val="28"/>
          <w:lang w:val="uk-UA"/>
        </w:rPr>
        <w:t>89056,8</w:t>
      </w:r>
      <w:r w:rsidRPr="00FB0BA1">
        <w:rPr>
          <w:noProof/>
          <w:sz w:val="28"/>
          <w:szCs w:val="28"/>
          <w:lang w:val="uk-UA"/>
        </w:rPr>
        <w:t>+</w:t>
      </w:r>
      <w:r w:rsidR="00AD1323" w:rsidRPr="00FB0BA1">
        <w:rPr>
          <w:noProof/>
          <w:sz w:val="28"/>
          <w:szCs w:val="28"/>
          <w:lang w:val="uk-UA"/>
        </w:rPr>
        <w:t>8905,68</w:t>
      </w:r>
      <w:r w:rsidRPr="00FB0BA1">
        <w:rPr>
          <w:noProof/>
          <w:sz w:val="28"/>
          <w:szCs w:val="28"/>
          <w:lang w:val="uk-UA"/>
        </w:rPr>
        <w:t>)</w:t>
      </w:r>
      <w:r w:rsidRPr="00FB0BA1">
        <w:rPr>
          <w:noProof/>
          <w:sz w:val="28"/>
          <w:szCs w:val="28"/>
          <w:lang w:val="uk-UA"/>
        </w:rPr>
        <w:sym w:font="Symbol" w:char="F0D7"/>
      </w:r>
      <w:r w:rsidRPr="00FB0BA1">
        <w:rPr>
          <w:noProof/>
          <w:sz w:val="28"/>
          <w:szCs w:val="28"/>
          <w:lang w:val="uk-UA"/>
        </w:rPr>
        <w:t>0,382=</w:t>
      </w:r>
      <w:r w:rsidR="00AD1323" w:rsidRPr="00FB0BA1">
        <w:rPr>
          <w:noProof/>
          <w:sz w:val="28"/>
          <w:szCs w:val="28"/>
          <w:lang w:val="uk-UA"/>
        </w:rPr>
        <w:t>37412,6</w:t>
      </w:r>
      <w:r w:rsidRPr="00FB0BA1">
        <w:rPr>
          <w:noProof/>
          <w:sz w:val="28"/>
          <w:szCs w:val="28"/>
          <w:lang w:val="uk-UA"/>
        </w:rPr>
        <w:t xml:space="preserve"> грн.</w:t>
      </w:r>
    </w:p>
    <w:p w:rsidR="009C66B6" w:rsidRPr="00FB0BA1" w:rsidRDefault="009C66B6" w:rsidP="002B77E4">
      <w:pPr>
        <w:spacing w:line="360" w:lineRule="auto"/>
        <w:ind w:firstLine="709"/>
        <w:jc w:val="both"/>
        <w:rPr>
          <w:noProof/>
          <w:sz w:val="28"/>
          <w:szCs w:val="28"/>
          <w:lang w:val="uk-UA"/>
        </w:rPr>
      </w:pPr>
      <w:r w:rsidRPr="00FB0BA1">
        <w:rPr>
          <w:noProof/>
          <w:sz w:val="28"/>
          <w:szCs w:val="28"/>
          <w:lang w:val="uk-UA"/>
        </w:rPr>
        <w:t>Відрахування від ФЗП основних робітників:</w:t>
      </w:r>
    </w:p>
    <w:p w:rsidR="009C66B6" w:rsidRPr="00FB0BA1" w:rsidRDefault="009C66B6" w:rsidP="002B77E4">
      <w:pPr>
        <w:spacing w:line="360" w:lineRule="auto"/>
        <w:ind w:firstLine="709"/>
        <w:jc w:val="both"/>
        <w:rPr>
          <w:noProof/>
          <w:sz w:val="28"/>
          <w:szCs w:val="28"/>
          <w:lang w:val="uk-UA"/>
        </w:rPr>
      </w:pPr>
      <w:r w:rsidRPr="00FB0BA1">
        <w:rPr>
          <w:noProof/>
          <w:sz w:val="28"/>
          <w:szCs w:val="28"/>
          <w:lang w:val="uk-UA"/>
        </w:rPr>
        <w:t>В</w:t>
      </w:r>
      <w:r w:rsidRPr="00FB0BA1">
        <w:rPr>
          <w:noProof/>
          <w:sz w:val="28"/>
          <w:szCs w:val="28"/>
          <w:vertAlign w:val="subscript"/>
          <w:lang w:val="uk-UA"/>
        </w:rPr>
        <w:t>відр</w:t>
      </w:r>
      <w:r w:rsidRPr="00FB0BA1">
        <w:rPr>
          <w:noProof/>
          <w:sz w:val="28"/>
          <w:szCs w:val="28"/>
          <w:lang w:val="uk-UA"/>
        </w:rPr>
        <w:t>=(</w:t>
      </w:r>
      <w:r w:rsidR="00AD1323" w:rsidRPr="00FB0BA1">
        <w:rPr>
          <w:noProof/>
          <w:sz w:val="28"/>
          <w:szCs w:val="28"/>
          <w:lang w:val="uk-UA"/>
        </w:rPr>
        <w:t>851312</w:t>
      </w:r>
      <w:r w:rsidRPr="00FB0BA1">
        <w:rPr>
          <w:noProof/>
          <w:sz w:val="28"/>
          <w:szCs w:val="28"/>
          <w:lang w:val="uk-UA"/>
        </w:rPr>
        <w:t>+</w:t>
      </w:r>
      <w:r w:rsidR="00AD1323" w:rsidRPr="00FB0BA1">
        <w:rPr>
          <w:noProof/>
          <w:sz w:val="28"/>
          <w:szCs w:val="28"/>
          <w:lang w:val="uk-UA"/>
        </w:rPr>
        <w:t>85131,2</w:t>
      </w:r>
      <w:r w:rsidRPr="00FB0BA1">
        <w:rPr>
          <w:noProof/>
          <w:sz w:val="28"/>
          <w:szCs w:val="28"/>
          <w:lang w:val="uk-UA"/>
        </w:rPr>
        <w:t>)</w:t>
      </w:r>
      <w:r w:rsidRPr="00FB0BA1">
        <w:rPr>
          <w:noProof/>
          <w:sz w:val="28"/>
          <w:szCs w:val="28"/>
          <w:lang w:val="uk-UA"/>
        </w:rPr>
        <w:sym w:font="Symbol" w:char="F0D7"/>
      </w:r>
      <w:r w:rsidRPr="00FB0BA1">
        <w:rPr>
          <w:noProof/>
          <w:sz w:val="28"/>
          <w:szCs w:val="28"/>
          <w:lang w:val="uk-UA"/>
        </w:rPr>
        <w:t>0,382=</w:t>
      </w:r>
      <w:r w:rsidR="00AD1323" w:rsidRPr="00FB0BA1">
        <w:rPr>
          <w:noProof/>
          <w:sz w:val="28"/>
          <w:szCs w:val="28"/>
          <w:lang w:val="uk-UA"/>
        </w:rPr>
        <w:t>357721,3</w:t>
      </w:r>
      <w:r w:rsidRPr="00FB0BA1">
        <w:rPr>
          <w:noProof/>
          <w:sz w:val="28"/>
          <w:szCs w:val="28"/>
          <w:lang w:val="uk-UA"/>
        </w:rPr>
        <w:t xml:space="preserve"> грн.</w:t>
      </w:r>
    </w:p>
    <w:p w:rsidR="009C66B6" w:rsidRPr="00FB0BA1" w:rsidRDefault="00FB0BA1" w:rsidP="002B77E4">
      <w:pPr>
        <w:spacing w:line="360" w:lineRule="auto"/>
        <w:ind w:firstLine="709"/>
        <w:jc w:val="both"/>
        <w:rPr>
          <w:sz w:val="28"/>
          <w:szCs w:val="28"/>
          <w:lang w:val="uk-UA"/>
        </w:rPr>
      </w:pPr>
      <w:r w:rsidRPr="00FB0BA1">
        <w:rPr>
          <w:noProof/>
          <w:sz w:val="28"/>
          <w:szCs w:val="28"/>
          <w:lang w:val="uk-UA"/>
        </w:rPr>
        <w:br w:type="page"/>
      </w:r>
      <w:r w:rsidR="00EE7BF3" w:rsidRPr="00FB0BA1">
        <w:rPr>
          <w:sz w:val="28"/>
          <w:szCs w:val="28"/>
          <w:lang w:val="uk-UA"/>
        </w:rPr>
        <w:t>Таблиця 7</w:t>
      </w:r>
      <w:r w:rsidR="00357F7A" w:rsidRPr="00FB0BA1">
        <w:rPr>
          <w:sz w:val="28"/>
          <w:szCs w:val="28"/>
          <w:lang w:val="uk-UA"/>
        </w:rPr>
        <w:t xml:space="preserve"> -</w:t>
      </w:r>
      <w:r w:rsidR="002B77E4" w:rsidRPr="00FB0BA1">
        <w:rPr>
          <w:sz w:val="28"/>
          <w:szCs w:val="28"/>
          <w:lang w:val="uk-UA"/>
        </w:rPr>
        <w:t xml:space="preserve"> </w:t>
      </w:r>
      <w:r w:rsidR="009C66B6" w:rsidRPr="00FB0BA1">
        <w:rPr>
          <w:sz w:val="28"/>
          <w:szCs w:val="28"/>
          <w:lang w:val="uk-UA"/>
        </w:rPr>
        <w:t>Річний фонд заробітної плати</w:t>
      </w:r>
    </w:p>
    <w:tbl>
      <w:tblPr>
        <w:tblW w:w="8400" w:type="dxa"/>
        <w:tblInd w:w="395" w:type="dxa"/>
        <w:tblBorders>
          <w:top w:val="single" w:sz="12" w:space="0" w:color="auto"/>
          <w:left w:val="single" w:sz="4"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78"/>
        <w:gridCol w:w="1222"/>
        <w:gridCol w:w="1800"/>
        <w:gridCol w:w="1800"/>
        <w:gridCol w:w="2000"/>
      </w:tblGrid>
      <w:tr w:rsidR="009C66B6" w:rsidRPr="00FB0BA1">
        <w:trPr>
          <w:trHeight w:val="919"/>
        </w:trPr>
        <w:tc>
          <w:tcPr>
            <w:tcW w:w="1578" w:type="dxa"/>
            <w:tcBorders>
              <w:top w:val="single" w:sz="12" w:space="0" w:color="auto"/>
            </w:tcBorders>
            <w:vAlign w:val="center"/>
          </w:tcPr>
          <w:p w:rsidR="009C66B6" w:rsidRPr="00FB0BA1" w:rsidRDefault="009C66B6" w:rsidP="00FB0BA1">
            <w:pPr>
              <w:spacing w:line="360" w:lineRule="auto"/>
            </w:pPr>
            <w:r w:rsidRPr="00FB0BA1">
              <w:t>Категорія робітників</w:t>
            </w:r>
          </w:p>
        </w:tc>
        <w:tc>
          <w:tcPr>
            <w:tcW w:w="1222" w:type="dxa"/>
            <w:tcBorders>
              <w:top w:val="single" w:sz="12" w:space="0" w:color="auto"/>
            </w:tcBorders>
            <w:vAlign w:val="center"/>
          </w:tcPr>
          <w:p w:rsidR="009C66B6" w:rsidRPr="00FB0BA1" w:rsidRDefault="009C66B6" w:rsidP="00FB0BA1">
            <w:pPr>
              <w:spacing w:line="360" w:lineRule="auto"/>
            </w:pPr>
            <w:r w:rsidRPr="00FB0BA1">
              <w:t>Кількість робітників</w:t>
            </w:r>
          </w:p>
        </w:tc>
        <w:tc>
          <w:tcPr>
            <w:tcW w:w="1800" w:type="dxa"/>
            <w:tcBorders>
              <w:top w:val="single" w:sz="12" w:space="0" w:color="auto"/>
            </w:tcBorders>
            <w:vAlign w:val="center"/>
          </w:tcPr>
          <w:p w:rsidR="009C66B6" w:rsidRPr="00FB0BA1" w:rsidRDefault="009C66B6" w:rsidP="00FB0BA1">
            <w:pPr>
              <w:spacing w:line="360" w:lineRule="auto"/>
            </w:pPr>
            <w:r w:rsidRPr="00FB0BA1">
              <w:t>Основна зарплата, грн.</w:t>
            </w:r>
          </w:p>
        </w:tc>
        <w:tc>
          <w:tcPr>
            <w:tcW w:w="1800" w:type="dxa"/>
            <w:tcBorders>
              <w:top w:val="single" w:sz="12" w:space="0" w:color="auto"/>
            </w:tcBorders>
            <w:vAlign w:val="center"/>
          </w:tcPr>
          <w:p w:rsidR="009C66B6" w:rsidRPr="00FB0BA1" w:rsidRDefault="009C66B6" w:rsidP="00FB0BA1">
            <w:pPr>
              <w:spacing w:line="360" w:lineRule="auto"/>
            </w:pPr>
            <w:r w:rsidRPr="00FB0BA1">
              <w:t>Додаткова зарплати, грн.</w:t>
            </w:r>
          </w:p>
        </w:tc>
        <w:tc>
          <w:tcPr>
            <w:tcW w:w="2000" w:type="dxa"/>
            <w:tcBorders>
              <w:top w:val="single" w:sz="12" w:space="0" w:color="auto"/>
            </w:tcBorders>
            <w:vAlign w:val="center"/>
          </w:tcPr>
          <w:p w:rsidR="009C66B6" w:rsidRPr="00FB0BA1" w:rsidRDefault="009C66B6" w:rsidP="00FB0BA1">
            <w:pPr>
              <w:spacing w:line="360" w:lineRule="auto"/>
            </w:pPr>
            <w:r w:rsidRPr="00FB0BA1">
              <w:t>Відрахування, грн.</w:t>
            </w:r>
          </w:p>
        </w:tc>
      </w:tr>
      <w:tr w:rsidR="009C66B6" w:rsidRPr="00FB0BA1">
        <w:trPr>
          <w:trHeight w:val="306"/>
        </w:trPr>
        <w:tc>
          <w:tcPr>
            <w:tcW w:w="1578" w:type="dxa"/>
            <w:vAlign w:val="center"/>
          </w:tcPr>
          <w:p w:rsidR="009C66B6" w:rsidRPr="00FB0BA1" w:rsidRDefault="009C66B6" w:rsidP="00FB0BA1">
            <w:pPr>
              <w:spacing w:line="360" w:lineRule="auto"/>
            </w:pPr>
            <w:r w:rsidRPr="00FB0BA1">
              <w:t>Основні</w:t>
            </w:r>
          </w:p>
        </w:tc>
        <w:tc>
          <w:tcPr>
            <w:tcW w:w="1222" w:type="dxa"/>
            <w:vAlign w:val="center"/>
          </w:tcPr>
          <w:p w:rsidR="009C66B6" w:rsidRPr="00FB0BA1" w:rsidRDefault="00406231" w:rsidP="00FB0BA1">
            <w:pPr>
              <w:spacing w:line="360" w:lineRule="auto"/>
            </w:pPr>
            <w:r w:rsidRPr="00FB0BA1">
              <w:t>11</w:t>
            </w:r>
            <w:r w:rsidR="009C66B6" w:rsidRPr="00FB0BA1">
              <w:t>3</w:t>
            </w:r>
          </w:p>
        </w:tc>
        <w:tc>
          <w:tcPr>
            <w:tcW w:w="1800" w:type="dxa"/>
            <w:vAlign w:val="center"/>
          </w:tcPr>
          <w:p w:rsidR="009C66B6" w:rsidRPr="00FB0BA1" w:rsidRDefault="00AD1323" w:rsidP="00FB0BA1">
            <w:pPr>
              <w:spacing w:line="360" w:lineRule="auto"/>
            </w:pPr>
            <w:r w:rsidRPr="00FB0BA1">
              <w:t>851312</w:t>
            </w:r>
          </w:p>
        </w:tc>
        <w:tc>
          <w:tcPr>
            <w:tcW w:w="1800" w:type="dxa"/>
            <w:vAlign w:val="center"/>
          </w:tcPr>
          <w:p w:rsidR="009C66B6" w:rsidRPr="00FB0BA1" w:rsidRDefault="00406231" w:rsidP="00FB0BA1">
            <w:pPr>
              <w:spacing w:line="360" w:lineRule="auto"/>
            </w:pPr>
            <w:r w:rsidRPr="00FB0BA1">
              <w:t>85131,2</w:t>
            </w:r>
          </w:p>
        </w:tc>
        <w:tc>
          <w:tcPr>
            <w:tcW w:w="2000" w:type="dxa"/>
            <w:vAlign w:val="center"/>
          </w:tcPr>
          <w:p w:rsidR="009C66B6" w:rsidRPr="00FB0BA1" w:rsidRDefault="00406231" w:rsidP="00FB0BA1">
            <w:pPr>
              <w:spacing w:line="360" w:lineRule="auto"/>
            </w:pPr>
            <w:r w:rsidRPr="00FB0BA1">
              <w:t>357721,3</w:t>
            </w:r>
          </w:p>
        </w:tc>
      </w:tr>
      <w:tr w:rsidR="009C66B6" w:rsidRPr="00FB0BA1">
        <w:trPr>
          <w:trHeight w:val="306"/>
        </w:trPr>
        <w:tc>
          <w:tcPr>
            <w:tcW w:w="1578" w:type="dxa"/>
            <w:vAlign w:val="center"/>
          </w:tcPr>
          <w:p w:rsidR="009C66B6" w:rsidRPr="00FB0BA1" w:rsidRDefault="009C66B6" w:rsidP="00FB0BA1">
            <w:pPr>
              <w:spacing w:line="360" w:lineRule="auto"/>
            </w:pPr>
            <w:r w:rsidRPr="00FB0BA1">
              <w:t>Спеціалісти</w:t>
            </w:r>
          </w:p>
        </w:tc>
        <w:tc>
          <w:tcPr>
            <w:tcW w:w="1222" w:type="dxa"/>
            <w:vAlign w:val="center"/>
          </w:tcPr>
          <w:p w:rsidR="009C66B6" w:rsidRPr="00FB0BA1" w:rsidRDefault="009C66B6" w:rsidP="00FB0BA1">
            <w:pPr>
              <w:spacing w:line="360" w:lineRule="auto"/>
            </w:pPr>
            <w:r w:rsidRPr="00FB0BA1">
              <w:t>5</w:t>
            </w:r>
          </w:p>
        </w:tc>
        <w:tc>
          <w:tcPr>
            <w:tcW w:w="1800" w:type="dxa"/>
            <w:vAlign w:val="center"/>
          </w:tcPr>
          <w:p w:rsidR="009C66B6" w:rsidRPr="00FB0BA1" w:rsidRDefault="00406231" w:rsidP="00FB0BA1">
            <w:pPr>
              <w:spacing w:line="360" w:lineRule="auto"/>
            </w:pPr>
            <w:r w:rsidRPr="00FB0BA1">
              <w:t>99003,6</w:t>
            </w:r>
          </w:p>
        </w:tc>
        <w:tc>
          <w:tcPr>
            <w:tcW w:w="1800" w:type="dxa"/>
            <w:vAlign w:val="center"/>
          </w:tcPr>
          <w:p w:rsidR="009C66B6" w:rsidRPr="00FB0BA1" w:rsidRDefault="00406231" w:rsidP="00FB0BA1">
            <w:pPr>
              <w:spacing w:line="360" w:lineRule="auto"/>
            </w:pPr>
            <w:r w:rsidRPr="00FB0BA1">
              <w:t>9900,36</w:t>
            </w:r>
          </w:p>
        </w:tc>
        <w:tc>
          <w:tcPr>
            <w:tcW w:w="2000" w:type="dxa"/>
            <w:vAlign w:val="center"/>
          </w:tcPr>
          <w:p w:rsidR="009C66B6" w:rsidRPr="00FB0BA1" w:rsidRDefault="00406231" w:rsidP="00FB0BA1">
            <w:pPr>
              <w:spacing w:line="360" w:lineRule="auto"/>
            </w:pPr>
            <w:r w:rsidRPr="00FB0BA1">
              <w:t>7563,87</w:t>
            </w:r>
          </w:p>
        </w:tc>
      </w:tr>
      <w:tr w:rsidR="009C66B6" w:rsidRPr="00FB0BA1">
        <w:trPr>
          <w:trHeight w:val="306"/>
        </w:trPr>
        <w:tc>
          <w:tcPr>
            <w:tcW w:w="1578" w:type="dxa"/>
            <w:vAlign w:val="center"/>
          </w:tcPr>
          <w:p w:rsidR="009C66B6" w:rsidRPr="00FB0BA1" w:rsidRDefault="009C66B6" w:rsidP="00FB0BA1">
            <w:pPr>
              <w:spacing w:line="360" w:lineRule="auto"/>
            </w:pPr>
            <w:r w:rsidRPr="00FB0BA1">
              <w:t>Допоміжні</w:t>
            </w:r>
          </w:p>
        </w:tc>
        <w:tc>
          <w:tcPr>
            <w:tcW w:w="1222" w:type="dxa"/>
            <w:vAlign w:val="center"/>
          </w:tcPr>
          <w:p w:rsidR="009C66B6" w:rsidRPr="00FB0BA1" w:rsidRDefault="009C66B6" w:rsidP="00FB0BA1">
            <w:pPr>
              <w:spacing w:line="360" w:lineRule="auto"/>
            </w:pPr>
            <w:r w:rsidRPr="00FB0BA1">
              <w:t>8</w:t>
            </w:r>
          </w:p>
        </w:tc>
        <w:tc>
          <w:tcPr>
            <w:tcW w:w="1800" w:type="dxa"/>
            <w:vAlign w:val="center"/>
          </w:tcPr>
          <w:p w:rsidR="009C66B6" w:rsidRPr="00FB0BA1" w:rsidRDefault="00406231" w:rsidP="00FB0BA1">
            <w:pPr>
              <w:spacing w:line="360" w:lineRule="auto"/>
            </w:pPr>
            <w:r w:rsidRPr="00FB0BA1">
              <w:t>89056,8</w:t>
            </w:r>
          </w:p>
        </w:tc>
        <w:tc>
          <w:tcPr>
            <w:tcW w:w="1800" w:type="dxa"/>
            <w:vAlign w:val="center"/>
          </w:tcPr>
          <w:p w:rsidR="009C66B6" w:rsidRPr="00FB0BA1" w:rsidRDefault="00406231" w:rsidP="00FB0BA1">
            <w:pPr>
              <w:spacing w:line="360" w:lineRule="auto"/>
            </w:pPr>
            <w:r w:rsidRPr="00FB0BA1">
              <w:t>8905,68</w:t>
            </w:r>
          </w:p>
        </w:tc>
        <w:tc>
          <w:tcPr>
            <w:tcW w:w="2000" w:type="dxa"/>
            <w:vAlign w:val="center"/>
          </w:tcPr>
          <w:p w:rsidR="009C66B6" w:rsidRPr="00FB0BA1" w:rsidRDefault="00406231" w:rsidP="00FB0BA1">
            <w:pPr>
              <w:spacing w:line="360" w:lineRule="auto"/>
            </w:pPr>
            <w:r w:rsidRPr="00FB0BA1">
              <w:t>37412,6</w:t>
            </w:r>
          </w:p>
        </w:tc>
      </w:tr>
      <w:tr w:rsidR="009C66B6" w:rsidRPr="00FB0BA1">
        <w:trPr>
          <w:trHeight w:val="306"/>
        </w:trPr>
        <w:tc>
          <w:tcPr>
            <w:tcW w:w="1578" w:type="dxa"/>
            <w:tcBorders>
              <w:bottom w:val="single" w:sz="12" w:space="0" w:color="auto"/>
            </w:tcBorders>
            <w:vAlign w:val="center"/>
          </w:tcPr>
          <w:p w:rsidR="009C66B6" w:rsidRPr="00FB0BA1" w:rsidRDefault="009C66B6" w:rsidP="00FB0BA1">
            <w:pPr>
              <w:spacing w:line="360" w:lineRule="auto"/>
            </w:pPr>
            <w:r w:rsidRPr="00FB0BA1">
              <w:t>Всього</w:t>
            </w:r>
          </w:p>
        </w:tc>
        <w:tc>
          <w:tcPr>
            <w:tcW w:w="1222" w:type="dxa"/>
            <w:tcBorders>
              <w:bottom w:val="single" w:sz="12" w:space="0" w:color="auto"/>
            </w:tcBorders>
            <w:vAlign w:val="center"/>
          </w:tcPr>
          <w:p w:rsidR="009C66B6" w:rsidRPr="00FB0BA1" w:rsidRDefault="00406231" w:rsidP="00FB0BA1">
            <w:pPr>
              <w:spacing w:line="360" w:lineRule="auto"/>
            </w:pPr>
            <w:r w:rsidRPr="00FB0BA1">
              <w:t>12</w:t>
            </w:r>
            <w:r w:rsidR="009C66B6" w:rsidRPr="00FB0BA1">
              <w:t>6</w:t>
            </w:r>
          </w:p>
        </w:tc>
        <w:tc>
          <w:tcPr>
            <w:tcW w:w="1800" w:type="dxa"/>
            <w:tcBorders>
              <w:bottom w:val="single" w:sz="12" w:space="0" w:color="auto"/>
            </w:tcBorders>
            <w:vAlign w:val="center"/>
          </w:tcPr>
          <w:p w:rsidR="009C66B6" w:rsidRPr="00FB0BA1" w:rsidRDefault="00406231" w:rsidP="00FB0BA1">
            <w:pPr>
              <w:spacing w:line="360" w:lineRule="auto"/>
            </w:pPr>
            <w:r w:rsidRPr="00FB0BA1">
              <w:t>1039372,4</w:t>
            </w:r>
          </w:p>
        </w:tc>
        <w:tc>
          <w:tcPr>
            <w:tcW w:w="1800" w:type="dxa"/>
            <w:tcBorders>
              <w:bottom w:val="single" w:sz="12" w:space="0" w:color="auto"/>
            </w:tcBorders>
            <w:vAlign w:val="center"/>
          </w:tcPr>
          <w:p w:rsidR="009C66B6" w:rsidRPr="00FB0BA1" w:rsidRDefault="00406231" w:rsidP="00FB0BA1">
            <w:pPr>
              <w:spacing w:line="360" w:lineRule="auto"/>
            </w:pPr>
            <w:r w:rsidRPr="00FB0BA1">
              <w:t>103937,24</w:t>
            </w:r>
          </w:p>
        </w:tc>
        <w:tc>
          <w:tcPr>
            <w:tcW w:w="2000" w:type="dxa"/>
            <w:tcBorders>
              <w:bottom w:val="single" w:sz="12" w:space="0" w:color="auto"/>
            </w:tcBorders>
            <w:vAlign w:val="center"/>
          </w:tcPr>
          <w:p w:rsidR="009C66B6" w:rsidRPr="00FB0BA1" w:rsidRDefault="00406231" w:rsidP="00FB0BA1">
            <w:pPr>
              <w:spacing w:line="360" w:lineRule="auto"/>
            </w:pPr>
            <w:r w:rsidRPr="00FB0BA1">
              <w:t>402697,77</w:t>
            </w:r>
          </w:p>
        </w:tc>
      </w:tr>
    </w:tbl>
    <w:p w:rsidR="009C66B6" w:rsidRPr="00FF7254" w:rsidRDefault="009C66B6" w:rsidP="00FF7254">
      <w:pPr>
        <w:spacing w:line="360" w:lineRule="auto"/>
        <w:jc w:val="both"/>
        <w:rPr>
          <w:sz w:val="28"/>
          <w:szCs w:val="28"/>
          <w:lang w:val="uk-UA"/>
        </w:rPr>
      </w:pPr>
    </w:p>
    <w:p w:rsidR="009C66B6" w:rsidRPr="00FB0BA1" w:rsidRDefault="00FB0BA1" w:rsidP="00FB0BA1">
      <w:pPr>
        <w:spacing w:line="360" w:lineRule="auto"/>
        <w:jc w:val="center"/>
        <w:rPr>
          <w:b/>
          <w:bCs/>
          <w:sz w:val="28"/>
          <w:szCs w:val="28"/>
          <w:lang w:val="uk-UA"/>
        </w:rPr>
      </w:pPr>
      <w:r w:rsidRPr="00FF7254">
        <w:rPr>
          <w:sz w:val="28"/>
          <w:szCs w:val="28"/>
          <w:lang w:val="uk-UA"/>
        </w:rPr>
        <w:br w:type="page"/>
      </w:r>
      <w:bookmarkStart w:id="14" w:name="_Toc26633198"/>
      <w:r w:rsidR="009C66B6" w:rsidRPr="00FB0BA1">
        <w:rPr>
          <w:b/>
          <w:bCs/>
          <w:sz w:val="28"/>
          <w:szCs w:val="28"/>
          <w:lang w:val="uk-UA"/>
        </w:rPr>
        <w:t>3</w:t>
      </w:r>
      <w:r w:rsidRPr="00FB0BA1">
        <w:rPr>
          <w:b/>
          <w:bCs/>
          <w:sz w:val="28"/>
          <w:szCs w:val="28"/>
          <w:lang w:val="uk-UA"/>
        </w:rPr>
        <w:t>.</w:t>
      </w:r>
      <w:r w:rsidR="009C66B6" w:rsidRPr="00FB0BA1">
        <w:rPr>
          <w:b/>
          <w:bCs/>
          <w:sz w:val="28"/>
          <w:szCs w:val="28"/>
          <w:lang w:val="uk-UA"/>
        </w:rPr>
        <w:t xml:space="preserve"> ХАРАКТЕР</w:t>
      </w:r>
      <w:r w:rsidR="002B77E4" w:rsidRPr="00FB0BA1">
        <w:rPr>
          <w:b/>
          <w:bCs/>
          <w:sz w:val="28"/>
          <w:szCs w:val="28"/>
          <w:lang w:val="uk-UA"/>
        </w:rPr>
        <w:t xml:space="preserve"> </w:t>
      </w:r>
      <w:r w:rsidR="009C66B6" w:rsidRPr="00FB0BA1">
        <w:rPr>
          <w:b/>
          <w:bCs/>
          <w:sz w:val="28"/>
          <w:szCs w:val="28"/>
          <w:lang w:val="uk-UA"/>
        </w:rPr>
        <w:t>ПРОДУКЦІЇ</w:t>
      </w:r>
      <w:bookmarkEnd w:id="14"/>
    </w:p>
    <w:p w:rsidR="009C66B6" w:rsidRPr="00FB0BA1" w:rsidRDefault="009C66B6" w:rsidP="00FF7254">
      <w:pPr>
        <w:pStyle w:val="2"/>
        <w:spacing w:line="360" w:lineRule="auto"/>
        <w:ind w:left="0"/>
        <w:rPr>
          <w:rFonts w:ascii="Times New Roman" w:hAnsi="Times New Roman" w:cs="Times New Roman"/>
          <w:b/>
          <w:bCs/>
          <w:lang w:val="uk-UA"/>
        </w:rPr>
      </w:pPr>
      <w:bookmarkStart w:id="15" w:name="_Toc469165668"/>
    </w:p>
    <w:p w:rsidR="009C66B6" w:rsidRPr="00FB0BA1" w:rsidRDefault="009C66B6" w:rsidP="00FB0BA1">
      <w:pPr>
        <w:pStyle w:val="2"/>
        <w:spacing w:line="360" w:lineRule="auto"/>
        <w:ind w:left="0"/>
        <w:jc w:val="center"/>
        <w:rPr>
          <w:rFonts w:ascii="Times New Roman" w:hAnsi="Times New Roman" w:cs="Times New Roman"/>
          <w:b/>
          <w:bCs/>
          <w:lang w:val="uk-UA"/>
        </w:rPr>
      </w:pPr>
      <w:bookmarkStart w:id="16" w:name="_Toc26633199"/>
      <w:r w:rsidRPr="00FB0BA1">
        <w:rPr>
          <w:rFonts w:ascii="Times New Roman" w:hAnsi="Times New Roman" w:cs="Times New Roman"/>
          <w:b/>
          <w:bCs/>
          <w:lang w:val="uk-UA"/>
        </w:rPr>
        <w:t xml:space="preserve">3.1 </w:t>
      </w:r>
      <w:bookmarkEnd w:id="15"/>
      <w:r w:rsidRPr="00FB0BA1">
        <w:rPr>
          <w:rFonts w:ascii="Times New Roman" w:hAnsi="Times New Roman" w:cs="Times New Roman"/>
          <w:b/>
          <w:bCs/>
          <w:lang w:val="uk-UA"/>
        </w:rPr>
        <w:t>Суть та функціональне призначення продукції</w:t>
      </w:r>
      <w:bookmarkEnd w:id="16"/>
    </w:p>
    <w:p w:rsidR="009C66B6" w:rsidRPr="00FB0BA1" w:rsidRDefault="009C66B6" w:rsidP="00FF7254">
      <w:pPr>
        <w:pStyle w:val="2"/>
        <w:spacing w:line="360" w:lineRule="auto"/>
        <w:ind w:left="0"/>
        <w:rPr>
          <w:rFonts w:ascii="Times New Roman" w:hAnsi="Times New Roman" w:cs="Times New Roman"/>
          <w:lang w:val="uk-UA"/>
        </w:rPr>
      </w:pPr>
    </w:p>
    <w:p w:rsidR="009C66B6" w:rsidRPr="00FB0BA1" w:rsidRDefault="009C66B6" w:rsidP="002B77E4">
      <w:pPr>
        <w:spacing w:line="360" w:lineRule="auto"/>
        <w:ind w:firstLine="709"/>
        <w:jc w:val="both"/>
        <w:rPr>
          <w:snapToGrid w:val="0"/>
          <w:sz w:val="28"/>
          <w:szCs w:val="28"/>
          <w:lang w:val="uk-UA"/>
        </w:rPr>
      </w:pPr>
      <w:r w:rsidRPr="00FB0BA1">
        <w:rPr>
          <w:sz w:val="28"/>
          <w:szCs w:val="28"/>
          <w:lang w:val="uk-UA"/>
        </w:rPr>
        <w:t>Основною виробничою діяльністю підприємства є виробництво багатофункціональних телефонних апаратів. Дана продукція має достатньо широкий ринок виробників.</w:t>
      </w:r>
      <w:bookmarkStart w:id="17" w:name="_Toc469165670"/>
    </w:p>
    <w:p w:rsidR="009C66B6" w:rsidRPr="00FB0BA1" w:rsidRDefault="009C66B6" w:rsidP="002B77E4">
      <w:pPr>
        <w:spacing w:line="360" w:lineRule="auto"/>
        <w:ind w:firstLine="709"/>
        <w:jc w:val="both"/>
        <w:rPr>
          <w:snapToGrid w:val="0"/>
          <w:sz w:val="28"/>
          <w:szCs w:val="28"/>
          <w:lang w:val="uk-UA"/>
        </w:rPr>
      </w:pPr>
      <w:r w:rsidRPr="00FB0BA1">
        <w:rPr>
          <w:snapToGrid w:val="0"/>
          <w:sz w:val="28"/>
          <w:szCs w:val="28"/>
          <w:lang w:val="uk-UA"/>
        </w:rPr>
        <w:t>Продукція фірми „</w:t>
      </w:r>
      <w:r w:rsidR="00406231" w:rsidRPr="00FB0BA1">
        <w:rPr>
          <w:sz w:val="28"/>
          <w:szCs w:val="28"/>
          <w:lang w:val="uk-UA"/>
        </w:rPr>
        <w:t>Mobile Telephones</w:t>
      </w:r>
      <w:r w:rsidRPr="00FB0BA1">
        <w:rPr>
          <w:snapToGrid w:val="0"/>
          <w:sz w:val="28"/>
          <w:szCs w:val="28"/>
          <w:lang w:val="uk-UA"/>
        </w:rPr>
        <w:t>” в порівнянні з більшістю аналогів має досить високі технічні характеристики:</w:t>
      </w:r>
      <w:r w:rsidR="002B77E4" w:rsidRPr="00FB0BA1">
        <w:rPr>
          <w:snapToGrid w:val="0"/>
          <w:sz w:val="28"/>
          <w:szCs w:val="28"/>
          <w:lang w:val="uk-UA"/>
        </w:rPr>
        <w:t xml:space="preserve"> </w:t>
      </w:r>
      <w:r w:rsidRPr="00FB0BA1">
        <w:rPr>
          <w:snapToGrid w:val="0"/>
          <w:sz w:val="28"/>
          <w:szCs w:val="28"/>
          <w:lang w:val="uk-UA"/>
        </w:rPr>
        <w:t xml:space="preserve">висока надійність (гарантований термін експлуатації 3 роки), низьке енергоспоживання (на 7% нижче від найкращих зразків фірм-конкурентів), а також ряд додаткових функціональних та експлуатаційних можливостей та зручностей. Таких показників наша фірма досягла завдяки винахідливості інженерів – конструкторів, які працюють на фірмі. </w:t>
      </w:r>
    </w:p>
    <w:p w:rsidR="009C66B6" w:rsidRPr="00FB0BA1" w:rsidRDefault="009C66B6" w:rsidP="002B77E4">
      <w:pPr>
        <w:spacing w:line="360" w:lineRule="auto"/>
        <w:ind w:firstLine="709"/>
        <w:jc w:val="both"/>
        <w:rPr>
          <w:snapToGrid w:val="0"/>
          <w:sz w:val="28"/>
          <w:szCs w:val="28"/>
          <w:lang w:val="uk-UA"/>
        </w:rPr>
      </w:pPr>
      <w:r w:rsidRPr="00FB0BA1">
        <w:rPr>
          <w:snapToGrid w:val="0"/>
          <w:sz w:val="28"/>
          <w:szCs w:val="28"/>
          <w:lang w:val="uk-UA"/>
        </w:rPr>
        <w:t>Упаковка включає в себе три пласти :</w:t>
      </w:r>
    </w:p>
    <w:p w:rsidR="009C66B6" w:rsidRPr="00FB0BA1" w:rsidRDefault="009C66B6" w:rsidP="002B77E4">
      <w:pPr>
        <w:spacing w:line="360" w:lineRule="auto"/>
        <w:ind w:firstLine="709"/>
        <w:jc w:val="both"/>
        <w:rPr>
          <w:snapToGrid w:val="0"/>
          <w:sz w:val="28"/>
          <w:szCs w:val="28"/>
          <w:lang w:val="uk-UA"/>
        </w:rPr>
      </w:pPr>
      <w:r w:rsidRPr="00FB0BA1">
        <w:rPr>
          <w:snapToGrid w:val="0"/>
          <w:sz w:val="28"/>
          <w:szCs w:val="28"/>
          <w:lang w:val="uk-UA"/>
        </w:rPr>
        <w:t>1. Внутрішній, в якому безпосередньо міститься товар.</w:t>
      </w:r>
    </w:p>
    <w:p w:rsidR="009C66B6" w:rsidRPr="00FB0BA1" w:rsidRDefault="009C66B6" w:rsidP="002B77E4">
      <w:pPr>
        <w:spacing w:line="360" w:lineRule="auto"/>
        <w:ind w:firstLine="709"/>
        <w:jc w:val="both"/>
        <w:rPr>
          <w:snapToGrid w:val="0"/>
          <w:sz w:val="28"/>
          <w:szCs w:val="28"/>
          <w:lang w:val="uk-UA"/>
        </w:rPr>
      </w:pPr>
      <w:r w:rsidRPr="00FB0BA1">
        <w:rPr>
          <w:snapToGrid w:val="0"/>
          <w:sz w:val="28"/>
          <w:szCs w:val="28"/>
          <w:lang w:val="uk-UA"/>
        </w:rPr>
        <w:t>2. Зовнішній з елементами для захисту внутрішньої упаковки.</w:t>
      </w:r>
    </w:p>
    <w:p w:rsidR="009C66B6" w:rsidRPr="00FB0BA1" w:rsidRDefault="009C66B6" w:rsidP="002B77E4">
      <w:pPr>
        <w:spacing w:line="360" w:lineRule="auto"/>
        <w:ind w:firstLine="709"/>
        <w:jc w:val="both"/>
        <w:rPr>
          <w:snapToGrid w:val="0"/>
          <w:sz w:val="28"/>
          <w:szCs w:val="28"/>
          <w:lang w:val="uk-UA"/>
        </w:rPr>
      </w:pPr>
      <w:r w:rsidRPr="00FB0BA1">
        <w:rPr>
          <w:snapToGrid w:val="0"/>
          <w:sz w:val="28"/>
          <w:szCs w:val="28"/>
          <w:lang w:val="uk-UA"/>
        </w:rPr>
        <w:t>3. Транспортна упаков</w:t>
      </w:r>
      <w:r w:rsidR="00406231" w:rsidRPr="00FB0BA1">
        <w:rPr>
          <w:snapToGrid w:val="0"/>
          <w:sz w:val="28"/>
          <w:szCs w:val="28"/>
          <w:lang w:val="uk-UA"/>
        </w:rPr>
        <w:t>ка, невід'ємною частиною якої</w:t>
      </w:r>
      <w:r w:rsidR="002B77E4" w:rsidRPr="00FB0BA1">
        <w:rPr>
          <w:snapToGrid w:val="0"/>
          <w:sz w:val="28"/>
          <w:szCs w:val="28"/>
          <w:lang w:val="uk-UA"/>
        </w:rPr>
        <w:t xml:space="preserve"> </w:t>
      </w:r>
      <w:r w:rsidR="00406231" w:rsidRPr="00FB0BA1">
        <w:rPr>
          <w:snapToGrid w:val="0"/>
          <w:sz w:val="28"/>
          <w:szCs w:val="28"/>
          <w:lang w:val="uk-UA"/>
        </w:rPr>
        <w:t>є</w:t>
      </w:r>
      <w:r w:rsidR="002B77E4" w:rsidRPr="00FB0BA1">
        <w:rPr>
          <w:snapToGrid w:val="0"/>
          <w:sz w:val="28"/>
          <w:szCs w:val="28"/>
          <w:lang w:val="uk-UA"/>
        </w:rPr>
        <w:t xml:space="preserve"> </w:t>
      </w:r>
      <w:r w:rsidRPr="00FB0BA1">
        <w:rPr>
          <w:snapToGrid w:val="0"/>
          <w:sz w:val="28"/>
          <w:szCs w:val="28"/>
          <w:lang w:val="uk-UA"/>
        </w:rPr>
        <w:t>етикетка, що містить наступні рекламні матеріали :</w:t>
      </w:r>
    </w:p>
    <w:p w:rsidR="009C66B6" w:rsidRPr="00FB0BA1" w:rsidRDefault="009C66B6" w:rsidP="002B77E4">
      <w:pPr>
        <w:spacing w:line="360" w:lineRule="auto"/>
        <w:ind w:firstLine="709"/>
        <w:jc w:val="both"/>
        <w:rPr>
          <w:snapToGrid w:val="0"/>
          <w:sz w:val="28"/>
          <w:szCs w:val="28"/>
          <w:lang w:val="uk-UA"/>
        </w:rPr>
      </w:pPr>
      <w:r w:rsidRPr="00FB0BA1">
        <w:rPr>
          <w:snapToGrid w:val="0"/>
          <w:sz w:val="28"/>
          <w:szCs w:val="28"/>
          <w:lang w:val="uk-UA"/>
        </w:rPr>
        <w:t>а) назву продукції;</w:t>
      </w:r>
    </w:p>
    <w:p w:rsidR="009C66B6" w:rsidRPr="00FB0BA1" w:rsidRDefault="009C66B6" w:rsidP="002B77E4">
      <w:pPr>
        <w:spacing w:line="360" w:lineRule="auto"/>
        <w:ind w:firstLine="709"/>
        <w:jc w:val="both"/>
        <w:rPr>
          <w:snapToGrid w:val="0"/>
          <w:sz w:val="28"/>
          <w:szCs w:val="28"/>
          <w:lang w:val="uk-UA"/>
        </w:rPr>
      </w:pPr>
      <w:r w:rsidRPr="00FB0BA1">
        <w:rPr>
          <w:snapToGrid w:val="0"/>
          <w:sz w:val="28"/>
          <w:szCs w:val="28"/>
          <w:lang w:val="uk-UA"/>
        </w:rPr>
        <w:t>б) її зовнішній вигляд.</w:t>
      </w:r>
    </w:p>
    <w:p w:rsidR="009C66B6" w:rsidRPr="00FB0BA1" w:rsidRDefault="009C66B6" w:rsidP="00FB0BA1">
      <w:pPr>
        <w:spacing w:line="360" w:lineRule="auto"/>
        <w:ind w:firstLine="709"/>
        <w:jc w:val="both"/>
        <w:rPr>
          <w:snapToGrid w:val="0"/>
          <w:sz w:val="28"/>
          <w:szCs w:val="28"/>
          <w:lang w:val="uk-UA"/>
        </w:rPr>
      </w:pPr>
      <w:r w:rsidRPr="00FB0BA1">
        <w:rPr>
          <w:snapToGrid w:val="0"/>
          <w:sz w:val="28"/>
          <w:szCs w:val="28"/>
          <w:lang w:val="uk-UA"/>
        </w:rPr>
        <w:t>Вередині зовнішньої упаковки містится</w:t>
      </w:r>
      <w:r w:rsidR="002B77E4" w:rsidRPr="00FB0BA1">
        <w:rPr>
          <w:snapToGrid w:val="0"/>
          <w:sz w:val="28"/>
          <w:szCs w:val="28"/>
          <w:lang w:val="uk-UA"/>
        </w:rPr>
        <w:t xml:space="preserve"> </w:t>
      </w:r>
      <w:r w:rsidRPr="00FB0BA1">
        <w:rPr>
          <w:snapToGrid w:val="0"/>
          <w:sz w:val="28"/>
          <w:szCs w:val="28"/>
          <w:lang w:val="uk-UA"/>
        </w:rPr>
        <w:t>інструкція по експлуатації апаратом.</w:t>
      </w:r>
      <w:r w:rsidR="002B77E4" w:rsidRPr="00FB0BA1">
        <w:rPr>
          <w:snapToGrid w:val="0"/>
          <w:sz w:val="28"/>
          <w:szCs w:val="28"/>
          <w:lang w:val="uk-UA"/>
        </w:rPr>
        <w:t xml:space="preserve"> </w:t>
      </w:r>
      <w:r w:rsidRPr="00FB0BA1">
        <w:rPr>
          <w:snapToGrid w:val="0"/>
          <w:sz w:val="28"/>
          <w:szCs w:val="28"/>
          <w:lang w:val="uk-UA"/>
        </w:rPr>
        <w:t xml:space="preserve">Основі параметри та характеристики телефонних апаратів: </w:t>
      </w:r>
    </w:p>
    <w:p w:rsidR="00FB0BA1" w:rsidRPr="00FB0BA1" w:rsidRDefault="00FB0BA1" w:rsidP="00FF7254">
      <w:pPr>
        <w:spacing w:line="360" w:lineRule="auto"/>
        <w:jc w:val="both"/>
        <w:rPr>
          <w:snapToGrid w:val="0"/>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5"/>
        <w:gridCol w:w="2598"/>
      </w:tblGrid>
      <w:tr w:rsidR="009C66B6" w:rsidRPr="00FB0BA1">
        <w:trPr>
          <w:jc w:val="center"/>
        </w:trPr>
        <w:tc>
          <w:tcPr>
            <w:tcW w:w="5045" w:type="dxa"/>
          </w:tcPr>
          <w:p w:rsidR="009C66B6" w:rsidRPr="00FB0BA1" w:rsidRDefault="009C66B6" w:rsidP="00FB0BA1">
            <w:pPr>
              <w:spacing w:line="360" w:lineRule="auto"/>
            </w:pPr>
            <w:r w:rsidRPr="00FB0BA1">
              <w:t>Ймовірність правильного визначення номеру, %</w:t>
            </w:r>
          </w:p>
        </w:tc>
        <w:tc>
          <w:tcPr>
            <w:tcW w:w="2598" w:type="dxa"/>
          </w:tcPr>
          <w:p w:rsidR="009C66B6" w:rsidRPr="00FB0BA1" w:rsidRDefault="00406231" w:rsidP="00FB0BA1">
            <w:pPr>
              <w:spacing w:line="360" w:lineRule="auto"/>
            </w:pPr>
            <w:r w:rsidRPr="00FB0BA1">
              <w:t>99,2</w:t>
            </w:r>
          </w:p>
        </w:tc>
      </w:tr>
      <w:tr w:rsidR="009C66B6" w:rsidRPr="00FB0BA1">
        <w:trPr>
          <w:jc w:val="center"/>
        </w:trPr>
        <w:tc>
          <w:tcPr>
            <w:tcW w:w="5045" w:type="dxa"/>
          </w:tcPr>
          <w:p w:rsidR="009C66B6" w:rsidRPr="00FB0BA1" w:rsidRDefault="009C66B6" w:rsidP="00FB0BA1">
            <w:pPr>
              <w:spacing w:line="360" w:lineRule="auto"/>
            </w:pPr>
            <w:r w:rsidRPr="00FB0BA1">
              <w:t>Напруга живлення мережі</w:t>
            </w:r>
          </w:p>
          <w:p w:rsidR="009C66B6" w:rsidRPr="00FB0BA1" w:rsidRDefault="009C66B6" w:rsidP="00FB0BA1">
            <w:pPr>
              <w:spacing w:line="360" w:lineRule="auto"/>
            </w:pPr>
            <w:r w:rsidRPr="00FB0BA1">
              <w:t>Номінальний струм споживання, мА</w:t>
            </w:r>
          </w:p>
          <w:p w:rsidR="009C66B6" w:rsidRPr="00FB0BA1" w:rsidRDefault="009C66B6" w:rsidP="00FB0BA1">
            <w:pPr>
              <w:spacing w:line="360" w:lineRule="auto"/>
            </w:pPr>
            <w:r w:rsidRPr="00FB0BA1">
              <w:t>Режим роботи</w:t>
            </w:r>
          </w:p>
          <w:p w:rsidR="009C66B6" w:rsidRPr="00FB0BA1" w:rsidRDefault="009C66B6" w:rsidP="00FB0BA1">
            <w:pPr>
              <w:spacing w:line="360" w:lineRule="auto"/>
            </w:pPr>
            <w:r w:rsidRPr="00FB0BA1">
              <w:t xml:space="preserve">Режими набору номера </w:t>
            </w:r>
          </w:p>
        </w:tc>
        <w:tc>
          <w:tcPr>
            <w:tcW w:w="2598" w:type="dxa"/>
          </w:tcPr>
          <w:p w:rsidR="009C66B6" w:rsidRPr="00FB0BA1" w:rsidRDefault="009C66B6" w:rsidP="00FB0BA1">
            <w:pPr>
              <w:spacing w:line="360" w:lineRule="auto"/>
            </w:pPr>
            <w:r w:rsidRPr="00FB0BA1">
              <w:t>170-260</w:t>
            </w:r>
          </w:p>
          <w:p w:rsidR="009C66B6" w:rsidRPr="00FB0BA1" w:rsidRDefault="009C66B6" w:rsidP="00FB0BA1">
            <w:pPr>
              <w:spacing w:line="360" w:lineRule="auto"/>
            </w:pPr>
            <w:r w:rsidRPr="00FB0BA1">
              <w:t>50</w:t>
            </w:r>
          </w:p>
          <w:p w:rsidR="009C66B6" w:rsidRPr="00FB0BA1" w:rsidRDefault="009C66B6" w:rsidP="00FB0BA1">
            <w:pPr>
              <w:spacing w:line="360" w:lineRule="auto"/>
            </w:pPr>
            <w:r w:rsidRPr="00FB0BA1">
              <w:t>постійний</w:t>
            </w:r>
          </w:p>
          <w:p w:rsidR="009C66B6" w:rsidRPr="00FB0BA1" w:rsidRDefault="009C66B6" w:rsidP="00FB0BA1">
            <w:pPr>
              <w:spacing w:line="360" w:lineRule="auto"/>
            </w:pPr>
            <w:r w:rsidRPr="00FB0BA1">
              <w:t>імпульсний,</w:t>
            </w:r>
          </w:p>
          <w:p w:rsidR="009C66B6" w:rsidRPr="00FB0BA1" w:rsidRDefault="009C66B6" w:rsidP="00FB0BA1">
            <w:pPr>
              <w:spacing w:line="360" w:lineRule="auto"/>
            </w:pPr>
            <w:r w:rsidRPr="00FB0BA1">
              <w:t>тональний</w:t>
            </w:r>
          </w:p>
        </w:tc>
      </w:tr>
      <w:tr w:rsidR="009C66B6" w:rsidRPr="00FB0BA1">
        <w:trPr>
          <w:jc w:val="center"/>
        </w:trPr>
        <w:tc>
          <w:tcPr>
            <w:tcW w:w="5045" w:type="dxa"/>
          </w:tcPr>
          <w:p w:rsidR="009C66B6" w:rsidRPr="00FB0BA1" w:rsidRDefault="009C66B6" w:rsidP="00FB0BA1">
            <w:pPr>
              <w:spacing w:line="360" w:lineRule="auto"/>
            </w:pPr>
            <w:r w:rsidRPr="00FB0BA1">
              <w:t>Тривалість неперервної роботи, годин, не менше</w:t>
            </w:r>
          </w:p>
        </w:tc>
        <w:tc>
          <w:tcPr>
            <w:tcW w:w="2598" w:type="dxa"/>
          </w:tcPr>
          <w:p w:rsidR="009C66B6" w:rsidRPr="00FB0BA1" w:rsidRDefault="009C66B6" w:rsidP="00FB0BA1">
            <w:pPr>
              <w:spacing w:line="360" w:lineRule="auto"/>
            </w:pPr>
            <w:r w:rsidRPr="00FB0BA1">
              <w:t>30000</w:t>
            </w:r>
          </w:p>
        </w:tc>
      </w:tr>
    </w:tbl>
    <w:p w:rsidR="00FB0BA1" w:rsidRPr="00FF7254" w:rsidRDefault="00FB0BA1" w:rsidP="00FF7254">
      <w:pPr>
        <w:spacing w:line="360" w:lineRule="auto"/>
        <w:jc w:val="both"/>
        <w:rPr>
          <w:sz w:val="28"/>
          <w:szCs w:val="28"/>
          <w:lang w:val="uk-UA"/>
        </w:rPr>
      </w:pPr>
    </w:p>
    <w:p w:rsidR="009C66B6" w:rsidRPr="00FB0BA1" w:rsidRDefault="00FB0BA1" w:rsidP="00FB0BA1">
      <w:pPr>
        <w:spacing w:line="360" w:lineRule="auto"/>
        <w:jc w:val="center"/>
        <w:rPr>
          <w:b/>
          <w:bCs/>
          <w:sz w:val="28"/>
          <w:szCs w:val="28"/>
          <w:lang w:val="uk-UA"/>
        </w:rPr>
      </w:pPr>
      <w:r w:rsidRPr="00FF7254">
        <w:rPr>
          <w:sz w:val="28"/>
          <w:szCs w:val="28"/>
          <w:lang w:val="uk-UA"/>
        </w:rPr>
        <w:br w:type="page"/>
      </w:r>
      <w:bookmarkStart w:id="18" w:name="_Toc26633200"/>
      <w:r w:rsidR="00B40F42" w:rsidRPr="00FB0BA1">
        <w:rPr>
          <w:b/>
          <w:bCs/>
          <w:sz w:val="28"/>
          <w:szCs w:val="28"/>
          <w:lang w:val="uk-UA"/>
        </w:rPr>
        <w:t>3.2</w:t>
      </w:r>
      <w:r w:rsidR="009C66B6" w:rsidRPr="00FB0BA1">
        <w:rPr>
          <w:b/>
          <w:bCs/>
          <w:sz w:val="28"/>
          <w:szCs w:val="28"/>
          <w:lang w:val="uk-UA"/>
        </w:rPr>
        <w:t xml:space="preserve"> Патенти, ліцензії та інші права власності на продукцію</w:t>
      </w:r>
      <w:bookmarkEnd w:id="17"/>
      <w:bookmarkEnd w:id="18"/>
    </w:p>
    <w:p w:rsidR="009C66B6" w:rsidRPr="00FB0BA1" w:rsidRDefault="009C66B6" w:rsidP="00FF7254">
      <w:pPr>
        <w:spacing w:line="360" w:lineRule="auto"/>
        <w:jc w:val="both"/>
        <w:rPr>
          <w:sz w:val="28"/>
          <w:szCs w:val="28"/>
          <w:lang w:val="uk-UA"/>
        </w:rPr>
      </w:pPr>
    </w:p>
    <w:p w:rsidR="009C66B6" w:rsidRPr="00FB0BA1" w:rsidRDefault="009C66B6" w:rsidP="00FB0BA1">
      <w:pPr>
        <w:spacing w:line="360" w:lineRule="auto"/>
        <w:ind w:firstLine="709"/>
        <w:jc w:val="both"/>
        <w:rPr>
          <w:sz w:val="28"/>
          <w:szCs w:val="28"/>
          <w:lang w:val="uk-UA"/>
        </w:rPr>
      </w:pPr>
      <w:r w:rsidRPr="00FB0BA1">
        <w:rPr>
          <w:sz w:val="28"/>
          <w:szCs w:val="28"/>
          <w:lang w:val="uk-UA"/>
        </w:rPr>
        <w:t>Продаж телефонних апаратів ведеться під зареєстрованою торговою маркою “</w:t>
      </w:r>
      <w:r w:rsidR="00406231" w:rsidRPr="00FB0BA1">
        <w:rPr>
          <w:sz w:val="28"/>
          <w:szCs w:val="28"/>
          <w:lang w:val="uk-UA"/>
        </w:rPr>
        <w:t>Mobile Telephones</w:t>
      </w:r>
      <w:r w:rsidRPr="00FB0BA1">
        <w:rPr>
          <w:sz w:val="28"/>
          <w:szCs w:val="28"/>
          <w:lang w:val="uk-UA"/>
        </w:rPr>
        <w:t>”. Торгова марка фірми і логотип є інтелектуальною власністю фірми і захищені ліцензією №4</w:t>
      </w:r>
      <w:r w:rsidR="00406231" w:rsidRPr="00FB0BA1">
        <w:rPr>
          <w:sz w:val="28"/>
          <w:szCs w:val="28"/>
          <w:lang w:val="uk-UA"/>
        </w:rPr>
        <w:t>0</w:t>
      </w:r>
      <w:r w:rsidRPr="00FB0BA1">
        <w:rPr>
          <w:sz w:val="28"/>
          <w:szCs w:val="28"/>
          <w:lang w:val="uk-UA"/>
        </w:rPr>
        <w:t>65</w:t>
      </w:r>
      <w:r w:rsidR="00406231" w:rsidRPr="00FB0BA1">
        <w:rPr>
          <w:sz w:val="28"/>
          <w:szCs w:val="28"/>
          <w:lang w:val="uk-UA"/>
        </w:rPr>
        <w:t>45305</w:t>
      </w:r>
      <w:r w:rsidRPr="00FB0BA1">
        <w:rPr>
          <w:sz w:val="28"/>
          <w:szCs w:val="28"/>
          <w:lang w:val="uk-UA"/>
        </w:rPr>
        <w:t xml:space="preserve">9. Технологія зборки розроблена фірмою </w:t>
      </w:r>
      <w:r w:rsidR="00406231" w:rsidRPr="00FB0BA1">
        <w:rPr>
          <w:sz w:val="28"/>
          <w:szCs w:val="28"/>
          <w:lang w:val="uk-UA"/>
        </w:rPr>
        <w:t>“Mobile Telephones</w:t>
      </w:r>
      <w:r w:rsidRPr="00FB0BA1">
        <w:rPr>
          <w:sz w:val="28"/>
          <w:szCs w:val="28"/>
          <w:lang w:val="uk-UA"/>
        </w:rPr>
        <w:t>” і захищена патентом на винахід № 5</w:t>
      </w:r>
      <w:r w:rsidR="00406231" w:rsidRPr="00FB0BA1">
        <w:rPr>
          <w:sz w:val="28"/>
          <w:szCs w:val="28"/>
          <w:lang w:val="uk-UA"/>
        </w:rPr>
        <w:t>603</w:t>
      </w:r>
      <w:r w:rsidRPr="00FB0BA1">
        <w:rPr>
          <w:sz w:val="28"/>
          <w:szCs w:val="28"/>
          <w:lang w:val="uk-UA"/>
        </w:rPr>
        <w:t>47</w:t>
      </w:r>
      <w:r w:rsidR="00406231" w:rsidRPr="00FB0BA1">
        <w:rPr>
          <w:sz w:val="28"/>
          <w:szCs w:val="28"/>
          <w:lang w:val="uk-UA"/>
        </w:rPr>
        <w:t>50</w:t>
      </w:r>
      <w:r w:rsidRPr="00FB0BA1">
        <w:rPr>
          <w:sz w:val="28"/>
          <w:szCs w:val="28"/>
          <w:lang w:val="uk-UA"/>
        </w:rPr>
        <w:t>8.</w:t>
      </w:r>
      <w:r w:rsidR="00FB0BA1" w:rsidRPr="00FB0BA1">
        <w:rPr>
          <w:sz w:val="28"/>
          <w:szCs w:val="28"/>
          <w:lang w:val="uk-UA"/>
        </w:rPr>
        <w:t xml:space="preserve"> </w:t>
      </w:r>
      <w:r w:rsidRPr="00FB0BA1">
        <w:rPr>
          <w:sz w:val="28"/>
          <w:szCs w:val="28"/>
          <w:lang w:val="uk-UA"/>
        </w:rPr>
        <w:t>Товар, який виробляться даним підприємством, є товаром довгострокового використання, з чого випливає необхідність забезпечення високої надійності та якості продукції.</w:t>
      </w:r>
    </w:p>
    <w:p w:rsidR="009C66B6" w:rsidRPr="00FB0BA1" w:rsidRDefault="009C66B6" w:rsidP="00FF7254">
      <w:pPr>
        <w:pStyle w:val="2"/>
        <w:spacing w:line="360" w:lineRule="auto"/>
        <w:ind w:left="0"/>
        <w:rPr>
          <w:rFonts w:ascii="Times New Roman" w:hAnsi="Times New Roman" w:cs="Times New Roman"/>
          <w:lang w:val="uk-UA"/>
        </w:rPr>
      </w:pPr>
      <w:bookmarkStart w:id="19" w:name="_Toc469165672"/>
    </w:p>
    <w:p w:rsidR="009C66B6" w:rsidRPr="00FB0BA1" w:rsidRDefault="00F20026" w:rsidP="00FB0BA1">
      <w:pPr>
        <w:pStyle w:val="2"/>
        <w:spacing w:line="360" w:lineRule="auto"/>
        <w:ind w:left="0"/>
        <w:jc w:val="center"/>
        <w:rPr>
          <w:rFonts w:ascii="Times New Roman" w:hAnsi="Times New Roman" w:cs="Times New Roman"/>
          <w:b/>
          <w:bCs/>
          <w:lang w:val="uk-UA"/>
        </w:rPr>
      </w:pPr>
      <w:bookmarkStart w:id="20" w:name="_Toc26633202"/>
      <w:r w:rsidRPr="00FB0BA1">
        <w:rPr>
          <w:rFonts w:ascii="Times New Roman" w:hAnsi="Times New Roman" w:cs="Times New Roman"/>
          <w:b/>
          <w:bCs/>
          <w:lang w:val="uk-UA"/>
        </w:rPr>
        <w:t>3.3</w:t>
      </w:r>
      <w:r w:rsidR="009C66B6" w:rsidRPr="00FB0BA1">
        <w:rPr>
          <w:rFonts w:ascii="Times New Roman" w:hAnsi="Times New Roman" w:cs="Times New Roman"/>
          <w:b/>
          <w:bCs/>
          <w:lang w:val="uk-UA"/>
        </w:rPr>
        <w:t xml:space="preserve"> Розробка упаковки</w:t>
      </w:r>
      <w:bookmarkEnd w:id="19"/>
      <w:bookmarkEnd w:id="20"/>
    </w:p>
    <w:p w:rsidR="009C66B6" w:rsidRPr="00FB0BA1" w:rsidRDefault="009C66B6" w:rsidP="00FF7254">
      <w:pPr>
        <w:spacing w:line="360" w:lineRule="auto"/>
        <w:jc w:val="both"/>
        <w:rPr>
          <w:sz w:val="28"/>
          <w:szCs w:val="28"/>
          <w:lang w:val="uk-UA"/>
        </w:rPr>
      </w:pPr>
    </w:p>
    <w:p w:rsidR="006E14B4" w:rsidRPr="00FB0BA1" w:rsidRDefault="009C66B6" w:rsidP="002B77E4">
      <w:pPr>
        <w:shd w:val="clear" w:color="auto" w:fill="FFFFFF"/>
        <w:spacing w:line="360" w:lineRule="auto"/>
        <w:ind w:firstLine="709"/>
        <w:jc w:val="both"/>
        <w:rPr>
          <w:sz w:val="28"/>
          <w:szCs w:val="28"/>
          <w:lang w:val="uk-UA"/>
        </w:rPr>
      </w:pPr>
      <w:r w:rsidRPr="00FB0BA1">
        <w:rPr>
          <w:sz w:val="28"/>
          <w:szCs w:val="28"/>
          <w:lang w:val="uk-UA"/>
        </w:rPr>
        <w:t>В процесі вибору і придбання товарів споживач порівнює різні варіанти по якості, ціні, зовнішньому вигляду, технічним характеристикам. В зв’язку з цим</w:t>
      </w:r>
      <w:r w:rsidR="00406231" w:rsidRPr="00FB0BA1">
        <w:rPr>
          <w:sz w:val="28"/>
          <w:szCs w:val="28"/>
          <w:lang w:val="uk-UA"/>
        </w:rPr>
        <w:t>,</w:t>
      </w:r>
      <w:r w:rsidRPr="00FB0BA1">
        <w:rPr>
          <w:sz w:val="28"/>
          <w:szCs w:val="28"/>
          <w:lang w:val="uk-UA"/>
        </w:rPr>
        <w:t xml:space="preserve"> особлива увага приділяється зовнішньому вигляді, зручності користування, функціональним можливостям, стабільності роботи, надійність самої конструкції. Характеристики продукції фірми </w:t>
      </w:r>
      <w:r w:rsidR="00406231" w:rsidRPr="00FB0BA1">
        <w:rPr>
          <w:sz w:val="28"/>
          <w:szCs w:val="28"/>
          <w:lang w:val="uk-UA"/>
        </w:rPr>
        <w:t>“Mobile Telephones”</w:t>
      </w:r>
      <w:r w:rsidRPr="00FB0BA1">
        <w:rPr>
          <w:sz w:val="28"/>
          <w:szCs w:val="28"/>
          <w:lang w:val="uk-UA"/>
        </w:rPr>
        <w:t xml:space="preserve"> на 95% задовольняють всім сучасним естетичним і технічним вимогам</w:t>
      </w:r>
      <w:r w:rsidR="006E14B4" w:rsidRPr="00FB0BA1">
        <w:rPr>
          <w:sz w:val="28"/>
          <w:szCs w:val="28"/>
          <w:lang w:val="uk-UA"/>
        </w:rPr>
        <w:t xml:space="preserve">, до яких відноситься: потужність радіопередавача; чутливість приймача; вибірковість (якість звуку); </w:t>
      </w:r>
      <w:r w:rsidR="006E14B4" w:rsidRPr="00FB0BA1">
        <w:rPr>
          <w:sz w:val="28"/>
          <w:szCs w:val="28"/>
          <w:lang w:val="uk-UA"/>
        </w:rPr>
        <w:tab/>
        <w:t>тривалість зарядки акумулятора; вага; розміри; ергономічність.</w:t>
      </w:r>
    </w:p>
    <w:p w:rsidR="006E14B4" w:rsidRPr="00FB0BA1" w:rsidRDefault="006E14B4" w:rsidP="002B77E4">
      <w:pPr>
        <w:shd w:val="clear" w:color="auto" w:fill="FFFFFF"/>
        <w:spacing w:line="360" w:lineRule="auto"/>
        <w:ind w:firstLine="709"/>
        <w:jc w:val="both"/>
        <w:rPr>
          <w:sz w:val="28"/>
          <w:szCs w:val="28"/>
          <w:lang w:val="uk-UA"/>
        </w:rPr>
      </w:pPr>
      <w:r w:rsidRPr="00FB0BA1">
        <w:rPr>
          <w:sz w:val="28"/>
          <w:szCs w:val="28"/>
          <w:lang w:val="uk-UA"/>
        </w:rPr>
        <w:t xml:space="preserve"> Потужність радіопередавача визначає дальність зв'язку. В той же час із збільшенням потужності скорочується час користування трубкою. У зв'язку з цим, потужність передавачів в трубках обмежена і, як правило, не перевищує 2 Вт. Для зниження між канальних перешкод і зменшення енергоспоживання мобільні телефони і базові станції працюють при найменшій потужності, достатній для необхідної якості сигналу.</w:t>
      </w:r>
    </w:p>
    <w:p w:rsidR="006E14B4" w:rsidRPr="00FB0BA1" w:rsidRDefault="006E14B4" w:rsidP="002B77E4">
      <w:pPr>
        <w:shd w:val="clear" w:color="auto" w:fill="FFFFFF"/>
        <w:spacing w:line="360" w:lineRule="auto"/>
        <w:ind w:firstLine="709"/>
        <w:jc w:val="both"/>
        <w:rPr>
          <w:sz w:val="28"/>
          <w:szCs w:val="28"/>
          <w:lang w:val="uk-UA"/>
        </w:rPr>
      </w:pPr>
      <w:r w:rsidRPr="00FB0BA1">
        <w:rPr>
          <w:sz w:val="28"/>
          <w:szCs w:val="28"/>
          <w:lang w:val="uk-UA"/>
        </w:rPr>
        <w:t>Для зниження вжитку енергії в мобільному зв'язку передбачені також і деякі технологічні тонкощі. Так, з'ясовано, що в звичайній розмові біля 60% часу займають паузи, тому передавач відключається на час мовчання абонента, інший спосіб економії енергії акумулятора полягає в здійсненні мобільним телефоном перервного прийому. Під час пауз в розмові мобільний телефон перемикається в "сплячий" режим, практично не споживаючи енергії. Крім того, мобільний телефон вимірює потужність сигналу і передає інформацію на базову станцію, яка вирішує, чи слід змінити рівень потужності.</w:t>
      </w:r>
    </w:p>
    <w:p w:rsidR="006E14B4" w:rsidRPr="00FB0BA1" w:rsidRDefault="006E14B4" w:rsidP="002B77E4">
      <w:pPr>
        <w:shd w:val="clear" w:color="auto" w:fill="FFFFFF"/>
        <w:spacing w:line="360" w:lineRule="auto"/>
        <w:ind w:firstLine="709"/>
        <w:jc w:val="both"/>
        <w:rPr>
          <w:sz w:val="28"/>
          <w:szCs w:val="28"/>
          <w:lang w:val="uk-UA"/>
        </w:rPr>
      </w:pPr>
      <w:r w:rsidRPr="00FB0BA1">
        <w:rPr>
          <w:sz w:val="28"/>
          <w:szCs w:val="28"/>
          <w:lang w:val="uk-UA"/>
        </w:rPr>
        <w:t>Чутливість приймача - основний критерій якості апарату. Хороший телефон може прийняти сигнал оператора навіть в місці дуже слабкого сигналу. Мобільні телефони мають меншу потужність передачі, чим радіостанції (максимум 2 Вт), проте їх чутливість в десятки разів перевищує чутливість більшості радіостанцій. В результаті стільникові телефони мають порівнянний з радіостанціями радіус дії. Вибірковість приймача дозволяє виділити корисний сигнал зі всіх сигналів, наведених в антені. Радіохвилі відбиваються від різних об'єктів - будівель, пагорбів, автомобілів, літаків і так далі, тому антена приймає велике число відбитих сигналів з різними фазовими зсувами. Чим вище вибірковість, тим потужніше корисний сигнал, а значить - чистіше звук. Тривалість зарядки акумулятора з часом збільшується, оскільки акумуляторні батареї поступово зношуються.</w:t>
      </w:r>
    </w:p>
    <w:p w:rsidR="006E14B4" w:rsidRPr="00FB0BA1" w:rsidRDefault="006E14B4" w:rsidP="002B77E4">
      <w:pPr>
        <w:shd w:val="clear" w:color="auto" w:fill="FFFFFF"/>
        <w:spacing w:line="360" w:lineRule="auto"/>
        <w:ind w:firstLine="709"/>
        <w:jc w:val="both"/>
        <w:rPr>
          <w:sz w:val="28"/>
          <w:szCs w:val="28"/>
          <w:lang w:val="uk-UA"/>
        </w:rPr>
      </w:pPr>
      <w:r w:rsidRPr="00FB0BA1">
        <w:rPr>
          <w:sz w:val="28"/>
          <w:szCs w:val="28"/>
          <w:lang w:val="uk-UA"/>
        </w:rPr>
        <w:t>Тому, важливо правильно вибрати зарядний пристрій. Сьогодні існує досить багато зарядних пристроїв, що забезпечують хороше збереження акумулятора і контроль над режимом зарядки. Найпростіші зарядні пристрої зазвичай входять в комплект мобільного телефону. Виробники мобільних телефонів, погоджують технологію зарядки зі всіма можливими типами акумуляторів, призначених для роботи з даною маркою телефону. Вага мобільного телефону може варіюватися від 65 до 150 грамів. Ергономічність визначається зручністю утримання рукою, розміром і дизайном кнопок, розміром цифр і знаків, підсвічуванням екрану, чіткістю символів і наявністю сервісних функцій.</w:t>
      </w:r>
    </w:p>
    <w:p w:rsidR="00FB0BA1" w:rsidRPr="00FF7254" w:rsidRDefault="009C66B6" w:rsidP="002B77E4">
      <w:pPr>
        <w:spacing w:line="360" w:lineRule="auto"/>
        <w:ind w:firstLine="709"/>
        <w:jc w:val="both"/>
        <w:rPr>
          <w:sz w:val="28"/>
          <w:szCs w:val="28"/>
          <w:lang w:val="uk-UA"/>
        </w:rPr>
      </w:pPr>
      <w:r w:rsidRPr="00FF7254">
        <w:rPr>
          <w:sz w:val="28"/>
          <w:szCs w:val="28"/>
          <w:lang w:val="uk-UA"/>
        </w:rPr>
        <w:t>Упаковка виготовлена з картону з кольоровим зображенням апарата на ній. Вартість її складає 2,5% від вартості виробу.</w:t>
      </w:r>
    </w:p>
    <w:p w:rsidR="009C66B6" w:rsidRPr="00FB0BA1" w:rsidRDefault="00FB0BA1" w:rsidP="00FB0BA1">
      <w:pPr>
        <w:spacing w:line="360" w:lineRule="auto"/>
        <w:jc w:val="center"/>
        <w:rPr>
          <w:b/>
          <w:bCs/>
          <w:sz w:val="28"/>
          <w:szCs w:val="28"/>
          <w:lang w:val="uk-UA"/>
        </w:rPr>
      </w:pPr>
      <w:r w:rsidRPr="00FF7254">
        <w:rPr>
          <w:sz w:val="28"/>
          <w:szCs w:val="28"/>
          <w:lang w:val="uk-UA"/>
        </w:rPr>
        <w:br w:type="page"/>
      </w:r>
      <w:bookmarkStart w:id="21" w:name="_Toc469165673"/>
      <w:bookmarkStart w:id="22" w:name="_Toc26633203"/>
      <w:r w:rsidR="00F20026" w:rsidRPr="00FB0BA1">
        <w:rPr>
          <w:b/>
          <w:bCs/>
          <w:sz w:val="28"/>
          <w:szCs w:val="28"/>
          <w:lang w:val="uk-UA"/>
        </w:rPr>
        <w:t>4</w:t>
      </w:r>
      <w:r w:rsidRPr="00FB0BA1">
        <w:rPr>
          <w:b/>
          <w:bCs/>
          <w:sz w:val="28"/>
          <w:szCs w:val="28"/>
          <w:lang w:val="uk-UA"/>
        </w:rPr>
        <w:t>.</w:t>
      </w:r>
      <w:r w:rsidR="009C66B6" w:rsidRPr="00FB0BA1">
        <w:rPr>
          <w:b/>
          <w:bCs/>
          <w:sz w:val="28"/>
          <w:szCs w:val="28"/>
          <w:lang w:val="uk-UA"/>
        </w:rPr>
        <w:t xml:space="preserve"> ПЛАН ВИРОБНИЦТВА</w:t>
      </w:r>
      <w:bookmarkEnd w:id="21"/>
      <w:bookmarkEnd w:id="22"/>
    </w:p>
    <w:p w:rsidR="009C66B6" w:rsidRPr="00FB0BA1" w:rsidRDefault="009C66B6" w:rsidP="00FF7254">
      <w:pPr>
        <w:pStyle w:val="2"/>
        <w:spacing w:line="360" w:lineRule="auto"/>
        <w:ind w:left="0"/>
        <w:rPr>
          <w:rFonts w:ascii="Times New Roman" w:hAnsi="Times New Roman" w:cs="Times New Roman"/>
          <w:b/>
          <w:bCs/>
          <w:lang w:val="uk-UA"/>
        </w:rPr>
      </w:pPr>
      <w:bookmarkStart w:id="23" w:name="_Toc469165674"/>
    </w:p>
    <w:p w:rsidR="009C66B6" w:rsidRPr="00FB0BA1" w:rsidRDefault="00F20026" w:rsidP="00FB0BA1">
      <w:pPr>
        <w:pStyle w:val="2"/>
        <w:spacing w:line="360" w:lineRule="auto"/>
        <w:ind w:left="0"/>
        <w:jc w:val="center"/>
        <w:rPr>
          <w:rFonts w:ascii="Times New Roman" w:hAnsi="Times New Roman" w:cs="Times New Roman"/>
          <w:b/>
          <w:bCs/>
          <w:lang w:val="uk-UA"/>
        </w:rPr>
      </w:pPr>
      <w:bookmarkStart w:id="24" w:name="_Toc26633204"/>
      <w:r w:rsidRPr="00FB0BA1">
        <w:rPr>
          <w:rFonts w:ascii="Times New Roman" w:hAnsi="Times New Roman" w:cs="Times New Roman"/>
          <w:b/>
          <w:bCs/>
          <w:lang w:val="uk-UA"/>
        </w:rPr>
        <w:t xml:space="preserve">4.1 </w:t>
      </w:r>
      <w:r w:rsidR="009C66B6" w:rsidRPr="00FB0BA1">
        <w:rPr>
          <w:rFonts w:ascii="Times New Roman" w:hAnsi="Times New Roman" w:cs="Times New Roman"/>
          <w:b/>
          <w:bCs/>
          <w:lang w:val="uk-UA"/>
        </w:rPr>
        <w:t>Обґрунтування виробничої програми</w:t>
      </w:r>
      <w:bookmarkEnd w:id="23"/>
      <w:bookmarkEnd w:id="24"/>
    </w:p>
    <w:p w:rsidR="009C66B6" w:rsidRPr="00FB0BA1" w:rsidRDefault="009C66B6" w:rsidP="00FF7254">
      <w:pPr>
        <w:spacing w:line="360" w:lineRule="auto"/>
        <w:jc w:val="both"/>
        <w:rPr>
          <w:sz w:val="28"/>
          <w:szCs w:val="28"/>
          <w:lang w:val="uk-UA"/>
        </w:rPr>
      </w:pPr>
    </w:p>
    <w:p w:rsidR="009C66B6" w:rsidRPr="00FB0BA1" w:rsidRDefault="009C66B6" w:rsidP="002B77E4">
      <w:pPr>
        <w:spacing w:line="360" w:lineRule="auto"/>
        <w:ind w:firstLine="709"/>
        <w:jc w:val="both"/>
        <w:rPr>
          <w:sz w:val="28"/>
          <w:szCs w:val="28"/>
          <w:lang w:val="uk-UA"/>
        </w:rPr>
      </w:pPr>
      <w:r w:rsidRPr="00FB0BA1">
        <w:rPr>
          <w:sz w:val="28"/>
          <w:szCs w:val="28"/>
          <w:lang w:val="uk-UA"/>
        </w:rPr>
        <w:t>Методологія маркетингу виходить з того, що підприємство може досягти успіху на ринку, якщо буде орієнтуватися</w:t>
      </w:r>
      <w:r w:rsidR="006E14B4" w:rsidRPr="00FB0BA1">
        <w:rPr>
          <w:sz w:val="28"/>
          <w:szCs w:val="28"/>
          <w:lang w:val="uk-UA"/>
        </w:rPr>
        <w:t>,</w:t>
      </w:r>
      <w:r w:rsidRPr="00FB0BA1">
        <w:rPr>
          <w:sz w:val="28"/>
          <w:szCs w:val="28"/>
          <w:lang w:val="uk-UA"/>
        </w:rPr>
        <w:t xml:space="preserve"> перш за все на запити споживача, забезпечувати йому вибір та необхідну кількість і ціну товару.</w:t>
      </w:r>
    </w:p>
    <w:p w:rsidR="009C66B6" w:rsidRPr="00FB0BA1" w:rsidRDefault="009C66B6" w:rsidP="002B77E4">
      <w:pPr>
        <w:spacing w:line="360" w:lineRule="auto"/>
        <w:ind w:firstLine="709"/>
        <w:jc w:val="both"/>
        <w:rPr>
          <w:sz w:val="28"/>
          <w:szCs w:val="28"/>
          <w:lang w:val="uk-UA"/>
        </w:rPr>
      </w:pPr>
      <w:r w:rsidRPr="00FB0BA1">
        <w:rPr>
          <w:sz w:val="28"/>
          <w:szCs w:val="28"/>
          <w:lang w:val="uk-UA"/>
        </w:rPr>
        <w:t xml:space="preserve">Користувачів завжди цікавила висока довговічність та надійність виробів за невисоку ціну. Фірма </w:t>
      </w:r>
      <w:r w:rsidR="006E14B4" w:rsidRPr="00FB0BA1">
        <w:rPr>
          <w:sz w:val="28"/>
          <w:szCs w:val="28"/>
          <w:lang w:val="uk-UA"/>
        </w:rPr>
        <w:t xml:space="preserve">“Mobile Telephones” </w:t>
      </w:r>
      <w:r w:rsidRPr="00FB0BA1">
        <w:rPr>
          <w:sz w:val="28"/>
          <w:szCs w:val="28"/>
          <w:lang w:val="uk-UA"/>
        </w:rPr>
        <w:t>створена саме з цією метою. Аналіз ринку нашого міста показує, що зараз переважна більшість, купуючи новий телефон</w:t>
      </w:r>
      <w:r w:rsidR="006E14B4" w:rsidRPr="00FB0BA1">
        <w:rPr>
          <w:sz w:val="28"/>
          <w:szCs w:val="28"/>
          <w:lang w:val="uk-UA"/>
        </w:rPr>
        <w:t xml:space="preserve">ний апарат, вибирають саме АВН, </w:t>
      </w:r>
      <w:r w:rsidRPr="00FB0BA1">
        <w:rPr>
          <w:sz w:val="28"/>
          <w:szCs w:val="28"/>
          <w:lang w:val="uk-UA"/>
        </w:rPr>
        <w:t>через не набагато більшу ціну від звичайного телефону – зате набагато більше можливостей та зручностей. Середня величина ринку даних товарів складає для м. Вінниці та району приблизно 200000 шт. Основними конкурентами є апарати компаній „М</w:t>
      </w:r>
      <w:r w:rsidR="006E14B4" w:rsidRPr="00FB0BA1">
        <w:rPr>
          <w:sz w:val="28"/>
          <w:szCs w:val="28"/>
          <w:lang w:val="uk-UA"/>
        </w:rPr>
        <w:t>обіла PHONE</w:t>
      </w:r>
      <w:r w:rsidRPr="00FB0BA1">
        <w:rPr>
          <w:sz w:val="28"/>
          <w:szCs w:val="28"/>
          <w:lang w:val="uk-UA"/>
        </w:rPr>
        <w:t>”, „Panasonic”, що виготовляють досить високоякісну продукцію, та маловідомі і безіменні виробники, які виготовляють продукцію набагато нижчої якості. Враховуючи це, мож</w:t>
      </w:r>
      <w:r w:rsidR="006E14B4" w:rsidRPr="00FB0BA1">
        <w:rPr>
          <w:sz w:val="28"/>
          <w:szCs w:val="28"/>
          <w:lang w:val="uk-UA"/>
        </w:rPr>
        <w:t>на обмежитись долею в ринку в 24</w:t>
      </w:r>
      <w:r w:rsidRPr="00FB0BA1">
        <w:rPr>
          <w:sz w:val="28"/>
          <w:szCs w:val="28"/>
          <w:lang w:val="uk-UA"/>
        </w:rPr>
        <w:t>%. Таким чином, річний обсяг продукції складатиме 11</w:t>
      </w:r>
      <w:r w:rsidR="006E14B4" w:rsidRPr="00FB0BA1">
        <w:rPr>
          <w:sz w:val="28"/>
          <w:szCs w:val="28"/>
          <w:lang w:val="uk-UA"/>
        </w:rPr>
        <w:t>0</w:t>
      </w:r>
      <w:r w:rsidRPr="00FB0BA1">
        <w:rPr>
          <w:sz w:val="28"/>
          <w:szCs w:val="28"/>
          <w:lang w:val="uk-UA"/>
        </w:rPr>
        <w:t>000 штук.</w:t>
      </w:r>
    </w:p>
    <w:p w:rsidR="009C66B6" w:rsidRPr="00FB0BA1" w:rsidRDefault="009C66B6" w:rsidP="00FF7254">
      <w:pPr>
        <w:pStyle w:val="2"/>
        <w:spacing w:line="360" w:lineRule="auto"/>
        <w:ind w:left="0"/>
        <w:rPr>
          <w:rFonts w:ascii="Times New Roman" w:hAnsi="Times New Roman" w:cs="Times New Roman"/>
          <w:lang w:val="uk-UA"/>
        </w:rPr>
      </w:pPr>
      <w:bookmarkStart w:id="25" w:name="_Toc469165675"/>
    </w:p>
    <w:p w:rsidR="009C66B6" w:rsidRPr="00FB0BA1" w:rsidRDefault="009C66B6" w:rsidP="00FB0BA1">
      <w:pPr>
        <w:pStyle w:val="2"/>
        <w:spacing w:line="360" w:lineRule="auto"/>
        <w:ind w:left="0"/>
        <w:jc w:val="center"/>
        <w:rPr>
          <w:rFonts w:ascii="Times New Roman" w:hAnsi="Times New Roman" w:cs="Times New Roman"/>
          <w:b/>
          <w:bCs/>
          <w:lang w:val="uk-UA"/>
        </w:rPr>
      </w:pPr>
      <w:bookmarkStart w:id="26" w:name="_Toc26633205"/>
      <w:r w:rsidRPr="00FB0BA1">
        <w:rPr>
          <w:rFonts w:ascii="Times New Roman" w:hAnsi="Times New Roman" w:cs="Times New Roman"/>
          <w:b/>
          <w:bCs/>
          <w:lang w:val="uk-UA"/>
        </w:rPr>
        <w:t>4.2 Розрахунок необхідної кількості обладнання</w:t>
      </w:r>
      <w:bookmarkEnd w:id="25"/>
      <w:bookmarkEnd w:id="26"/>
      <w:r w:rsidR="00DA5574" w:rsidRPr="00FB0BA1">
        <w:rPr>
          <w:rFonts w:ascii="Times New Roman" w:hAnsi="Times New Roman" w:cs="Times New Roman"/>
          <w:b/>
          <w:bCs/>
          <w:lang w:val="uk-UA"/>
        </w:rPr>
        <w:t xml:space="preserve"> та планування виробничих площ</w:t>
      </w:r>
    </w:p>
    <w:p w:rsidR="009C66B6" w:rsidRPr="00FB0BA1" w:rsidRDefault="009C66B6" w:rsidP="00FF7254">
      <w:pPr>
        <w:spacing w:line="360" w:lineRule="auto"/>
        <w:jc w:val="both"/>
        <w:rPr>
          <w:sz w:val="28"/>
          <w:szCs w:val="28"/>
          <w:lang w:val="uk-UA"/>
        </w:rPr>
      </w:pPr>
    </w:p>
    <w:p w:rsidR="009C66B6" w:rsidRPr="00FB0BA1" w:rsidRDefault="009C66B6" w:rsidP="002B77E4">
      <w:pPr>
        <w:spacing w:line="360" w:lineRule="auto"/>
        <w:ind w:firstLine="709"/>
        <w:jc w:val="both"/>
        <w:rPr>
          <w:sz w:val="28"/>
          <w:szCs w:val="28"/>
          <w:lang w:val="uk-UA"/>
        </w:rPr>
      </w:pPr>
      <w:r w:rsidRPr="00FB0BA1">
        <w:rPr>
          <w:sz w:val="28"/>
          <w:szCs w:val="28"/>
          <w:lang w:val="uk-UA"/>
        </w:rPr>
        <w:t>Техпроцес виробництва даної продукції складається з 4 операцій. Кількість обладнання повинна відповідати кількості робочих місць.</w:t>
      </w:r>
    </w:p>
    <w:p w:rsidR="009C66B6" w:rsidRPr="00FB0BA1" w:rsidRDefault="009C66B6" w:rsidP="00FF7254">
      <w:pPr>
        <w:spacing w:line="360" w:lineRule="auto"/>
        <w:jc w:val="both"/>
        <w:rPr>
          <w:sz w:val="28"/>
          <w:szCs w:val="28"/>
          <w:lang w:val="uk-UA"/>
        </w:rPr>
      </w:pPr>
    </w:p>
    <w:p w:rsidR="009C66B6" w:rsidRPr="00FB0BA1" w:rsidRDefault="009C66B6" w:rsidP="002B77E4">
      <w:pPr>
        <w:spacing w:line="360" w:lineRule="auto"/>
        <w:ind w:firstLine="709"/>
        <w:jc w:val="both"/>
        <w:rPr>
          <w:sz w:val="28"/>
          <w:szCs w:val="28"/>
          <w:lang w:val="uk-UA"/>
        </w:rPr>
      </w:pPr>
      <w:r w:rsidRPr="00FB0BA1">
        <w:rPr>
          <w:sz w:val="28"/>
          <w:szCs w:val="28"/>
          <w:lang w:val="uk-UA"/>
        </w:rPr>
        <w:t xml:space="preserve">Таблиця </w:t>
      </w:r>
      <w:r w:rsidR="00EE7BF3" w:rsidRPr="00FB0BA1">
        <w:rPr>
          <w:sz w:val="28"/>
          <w:szCs w:val="28"/>
          <w:lang w:val="uk-UA"/>
        </w:rPr>
        <w:t>8</w:t>
      </w:r>
      <w:r w:rsidRPr="00FB0BA1">
        <w:rPr>
          <w:sz w:val="28"/>
          <w:szCs w:val="28"/>
          <w:lang w:val="uk-UA"/>
        </w:rPr>
        <w:t xml:space="preserve"> – Кількість виробничого обладнання</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0"/>
        <w:gridCol w:w="2100"/>
        <w:gridCol w:w="1300"/>
      </w:tblGrid>
      <w:tr w:rsidR="00FB0BA1" w:rsidRPr="00FB0BA1">
        <w:trPr>
          <w:cantSplit/>
        </w:trPr>
        <w:tc>
          <w:tcPr>
            <w:tcW w:w="1900" w:type="dxa"/>
          </w:tcPr>
          <w:p w:rsidR="00FB0BA1" w:rsidRPr="00FB0BA1" w:rsidRDefault="00FB0BA1" w:rsidP="00FF7254">
            <w:pPr>
              <w:spacing w:line="360" w:lineRule="auto"/>
            </w:pPr>
            <w:r w:rsidRPr="00FB0BA1">
              <w:t>Дільниця</w:t>
            </w:r>
          </w:p>
        </w:tc>
        <w:tc>
          <w:tcPr>
            <w:tcW w:w="2100" w:type="dxa"/>
          </w:tcPr>
          <w:p w:rsidR="00FB0BA1" w:rsidRPr="00FB0BA1" w:rsidRDefault="00FB0BA1" w:rsidP="00FF7254">
            <w:pPr>
              <w:spacing w:line="360" w:lineRule="auto"/>
            </w:pPr>
            <w:r w:rsidRPr="00FB0BA1">
              <w:t>Обладнання</w:t>
            </w:r>
          </w:p>
        </w:tc>
        <w:tc>
          <w:tcPr>
            <w:tcW w:w="1300" w:type="dxa"/>
          </w:tcPr>
          <w:p w:rsidR="00FB0BA1" w:rsidRPr="00FB0BA1" w:rsidRDefault="00FB0BA1" w:rsidP="00FF7254">
            <w:pPr>
              <w:spacing w:line="360" w:lineRule="auto"/>
            </w:pPr>
            <w:r w:rsidRPr="00FB0BA1">
              <w:t>Кількість</w:t>
            </w:r>
          </w:p>
        </w:tc>
      </w:tr>
      <w:tr w:rsidR="00FB0BA1" w:rsidRPr="00FB0BA1">
        <w:trPr>
          <w:cantSplit/>
        </w:trPr>
        <w:tc>
          <w:tcPr>
            <w:tcW w:w="1900" w:type="dxa"/>
            <w:vAlign w:val="center"/>
          </w:tcPr>
          <w:p w:rsidR="00FB0BA1" w:rsidRPr="00FB0BA1" w:rsidRDefault="00FB0BA1" w:rsidP="00FF7254">
            <w:pPr>
              <w:spacing w:line="360" w:lineRule="auto"/>
            </w:pPr>
            <w:r w:rsidRPr="00FB0BA1">
              <w:t>Штампування</w:t>
            </w:r>
          </w:p>
        </w:tc>
        <w:tc>
          <w:tcPr>
            <w:tcW w:w="2100" w:type="dxa"/>
            <w:vAlign w:val="center"/>
          </w:tcPr>
          <w:p w:rsidR="00FB0BA1" w:rsidRPr="00FB0BA1" w:rsidRDefault="00FB0BA1" w:rsidP="00FF7254">
            <w:pPr>
              <w:spacing w:line="360" w:lineRule="auto"/>
            </w:pPr>
            <w:r w:rsidRPr="00FB0BA1">
              <w:t>Прес</w:t>
            </w:r>
          </w:p>
        </w:tc>
        <w:tc>
          <w:tcPr>
            <w:tcW w:w="1300" w:type="dxa"/>
            <w:vAlign w:val="center"/>
          </w:tcPr>
          <w:p w:rsidR="00FB0BA1" w:rsidRPr="00FB0BA1" w:rsidRDefault="00FB0BA1" w:rsidP="00FF7254">
            <w:pPr>
              <w:spacing w:line="360" w:lineRule="auto"/>
            </w:pPr>
            <w:r w:rsidRPr="00FB0BA1">
              <w:t>3</w:t>
            </w:r>
          </w:p>
        </w:tc>
      </w:tr>
      <w:tr w:rsidR="00FB0BA1" w:rsidRPr="00FB0BA1">
        <w:trPr>
          <w:cantSplit/>
          <w:trHeight w:val="268"/>
        </w:trPr>
        <w:tc>
          <w:tcPr>
            <w:tcW w:w="1900" w:type="dxa"/>
          </w:tcPr>
          <w:p w:rsidR="00FB0BA1" w:rsidRPr="00FB0BA1" w:rsidRDefault="00FB0BA1" w:rsidP="00FF7254">
            <w:pPr>
              <w:spacing w:line="360" w:lineRule="auto"/>
            </w:pPr>
            <w:r w:rsidRPr="00FB0BA1">
              <w:t>Зборка</w:t>
            </w:r>
          </w:p>
        </w:tc>
        <w:tc>
          <w:tcPr>
            <w:tcW w:w="2100" w:type="dxa"/>
          </w:tcPr>
          <w:p w:rsidR="00FB0BA1" w:rsidRPr="00FB0BA1" w:rsidRDefault="00FB0BA1" w:rsidP="00FF7254">
            <w:pPr>
              <w:spacing w:line="360" w:lineRule="auto"/>
            </w:pPr>
            <w:r w:rsidRPr="00FB0BA1">
              <w:t>Монтажний стіл</w:t>
            </w:r>
          </w:p>
        </w:tc>
        <w:tc>
          <w:tcPr>
            <w:tcW w:w="1300" w:type="dxa"/>
          </w:tcPr>
          <w:p w:rsidR="00FB0BA1" w:rsidRPr="00FB0BA1" w:rsidRDefault="00FB0BA1" w:rsidP="00FF7254">
            <w:pPr>
              <w:spacing w:line="360" w:lineRule="auto"/>
            </w:pPr>
            <w:r w:rsidRPr="00FB0BA1">
              <w:t>2</w:t>
            </w:r>
          </w:p>
        </w:tc>
      </w:tr>
      <w:tr w:rsidR="00FB0BA1" w:rsidRPr="00FB0BA1">
        <w:trPr>
          <w:cantSplit/>
          <w:trHeight w:val="352"/>
        </w:trPr>
        <w:tc>
          <w:tcPr>
            <w:tcW w:w="1900" w:type="dxa"/>
          </w:tcPr>
          <w:p w:rsidR="00FB0BA1" w:rsidRPr="00FB0BA1" w:rsidRDefault="00FB0BA1" w:rsidP="00FF7254">
            <w:pPr>
              <w:spacing w:line="360" w:lineRule="auto"/>
            </w:pPr>
            <w:r w:rsidRPr="00FB0BA1">
              <w:t>Перевірка</w:t>
            </w:r>
          </w:p>
        </w:tc>
        <w:tc>
          <w:tcPr>
            <w:tcW w:w="2100" w:type="dxa"/>
          </w:tcPr>
          <w:p w:rsidR="00FB0BA1" w:rsidRPr="00FB0BA1" w:rsidRDefault="00FB0BA1" w:rsidP="00FF7254">
            <w:pPr>
              <w:spacing w:line="360" w:lineRule="auto"/>
            </w:pPr>
            <w:r w:rsidRPr="00FB0BA1">
              <w:t>Монтажний стіл</w:t>
            </w:r>
          </w:p>
        </w:tc>
        <w:tc>
          <w:tcPr>
            <w:tcW w:w="1300" w:type="dxa"/>
          </w:tcPr>
          <w:p w:rsidR="00FB0BA1" w:rsidRPr="00FB0BA1" w:rsidRDefault="00FB0BA1" w:rsidP="00FF7254">
            <w:pPr>
              <w:spacing w:line="360" w:lineRule="auto"/>
            </w:pPr>
            <w:r w:rsidRPr="00FB0BA1">
              <w:t>1</w:t>
            </w:r>
          </w:p>
        </w:tc>
      </w:tr>
      <w:tr w:rsidR="00FB0BA1" w:rsidRPr="00FB0BA1">
        <w:trPr>
          <w:cantSplit/>
          <w:trHeight w:val="351"/>
        </w:trPr>
        <w:tc>
          <w:tcPr>
            <w:tcW w:w="1900" w:type="dxa"/>
          </w:tcPr>
          <w:p w:rsidR="00FB0BA1" w:rsidRPr="00FB0BA1" w:rsidRDefault="00FB0BA1" w:rsidP="00FF7254">
            <w:pPr>
              <w:spacing w:line="360" w:lineRule="auto"/>
            </w:pPr>
            <w:r w:rsidRPr="00FB0BA1">
              <w:t>Упаковка</w:t>
            </w:r>
          </w:p>
        </w:tc>
        <w:tc>
          <w:tcPr>
            <w:tcW w:w="2100" w:type="dxa"/>
          </w:tcPr>
          <w:p w:rsidR="00FB0BA1" w:rsidRPr="00FB0BA1" w:rsidRDefault="00FB0BA1" w:rsidP="00FF7254">
            <w:pPr>
              <w:spacing w:line="360" w:lineRule="auto"/>
            </w:pPr>
            <w:r w:rsidRPr="00FB0BA1">
              <w:t>Монтажний стіл</w:t>
            </w:r>
          </w:p>
        </w:tc>
        <w:tc>
          <w:tcPr>
            <w:tcW w:w="1300" w:type="dxa"/>
          </w:tcPr>
          <w:p w:rsidR="00FB0BA1" w:rsidRPr="00FB0BA1" w:rsidRDefault="00FB0BA1" w:rsidP="00FF7254">
            <w:pPr>
              <w:spacing w:line="360" w:lineRule="auto"/>
            </w:pPr>
            <w:r w:rsidRPr="00FB0BA1">
              <w:t>1</w:t>
            </w:r>
          </w:p>
        </w:tc>
      </w:tr>
    </w:tbl>
    <w:p w:rsidR="009C66B6" w:rsidRPr="00FB0BA1" w:rsidRDefault="00FB0BA1" w:rsidP="002B77E4">
      <w:pPr>
        <w:spacing w:line="360" w:lineRule="auto"/>
        <w:ind w:firstLine="709"/>
        <w:jc w:val="both"/>
        <w:rPr>
          <w:sz w:val="28"/>
          <w:szCs w:val="28"/>
          <w:lang w:val="uk-UA"/>
        </w:rPr>
      </w:pPr>
      <w:r w:rsidRPr="00FB0BA1">
        <w:rPr>
          <w:sz w:val="28"/>
          <w:szCs w:val="28"/>
          <w:lang w:val="uk-UA"/>
        </w:rPr>
        <w:br w:type="page"/>
      </w:r>
      <w:r w:rsidR="009C66B6" w:rsidRPr="00FB0BA1">
        <w:rPr>
          <w:sz w:val="28"/>
          <w:szCs w:val="28"/>
          <w:lang w:val="uk-UA"/>
        </w:rPr>
        <w:t>Для даного технологічного процесу нам необхідно розмістити 7 робочих місць. Відповідно до санітарних та ергономічних вимог на одне робоче місце відведемо 5 м</w:t>
      </w:r>
      <w:r w:rsidR="009C66B6" w:rsidRPr="00FB0BA1">
        <w:rPr>
          <w:sz w:val="28"/>
          <w:szCs w:val="28"/>
          <w:vertAlign w:val="superscript"/>
          <w:lang w:val="uk-UA"/>
        </w:rPr>
        <w:t>2</w:t>
      </w:r>
      <w:r w:rsidR="009C66B6" w:rsidRPr="00FB0BA1">
        <w:rPr>
          <w:sz w:val="28"/>
          <w:szCs w:val="28"/>
          <w:lang w:val="uk-UA"/>
        </w:rPr>
        <w:t xml:space="preserve"> площі виробничого приміщення, таким чином загальна площа виробничого приміщення повинна бути рівною або більшою 5*7=35 м</w:t>
      </w:r>
      <w:r w:rsidR="009C66B6" w:rsidRPr="00FB0BA1">
        <w:rPr>
          <w:sz w:val="28"/>
          <w:szCs w:val="28"/>
          <w:vertAlign w:val="superscript"/>
          <w:lang w:val="uk-UA"/>
        </w:rPr>
        <w:t>2</w:t>
      </w:r>
      <w:r w:rsidR="009C66B6" w:rsidRPr="00FB0BA1">
        <w:rPr>
          <w:sz w:val="28"/>
          <w:szCs w:val="28"/>
          <w:lang w:val="uk-UA"/>
        </w:rPr>
        <w:t xml:space="preserve">. Для забезпечення всіх функцій потрібно мати одне приміщення для виробничих потреб, одне приміщення під склад матеріалів і готової продукції і одне приміщення для офісу. Також необхідна побутова кімната для персоналу. Загальну площу всіх приміщень встановимо </w:t>
      </w:r>
      <w:r w:rsidR="006E14B4" w:rsidRPr="00FB0BA1">
        <w:rPr>
          <w:sz w:val="28"/>
          <w:szCs w:val="28"/>
          <w:lang w:val="uk-UA"/>
        </w:rPr>
        <w:t>8</w:t>
      </w:r>
      <w:r w:rsidR="009C66B6" w:rsidRPr="00FB0BA1">
        <w:rPr>
          <w:sz w:val="28"/>
          <w:szCs w:val="28"/>
          <w:lang w:val="uk-UA"/>
        </w:rPr>
        <w:t>0 м</w:t>
      </w:r>
      <w:r w:rsidR="009C66B6" w:rsidRPr="00FB0BA1">
        <w:rPr>
          <w:sz w:val="28"/>
          <w:szCs w:val="28"/>
          <w:vertAlign w:val="superscript"/>
          <w:lang w:val="uk-UA"/>
        </w:rPr>
        <w:t>2</w:t>
      </w:r>
      <w:r w:rsidR="009C66B6" w:rsidRPr="00FB0BA1">
        <w:rPr>
          <w:sz w:val="28"/>
          <w:szCs w:val="28"/>
          <w:lang w:val="uk-UA"/>
        </w:rPr>
        <w:t>.</w:t>
      </w:r>
      <w:bookmarkStart w:id="27" w:name="_Toc469165677"/>
    </w:p>
    <w:p w:rsidR="00FB0BA1" w:rsidRPr="00FB0BA1" w:rsidRDefault="00FB0BA1" w:rsidP="00FB0BA1">
      <w:pPr>
        <w:pStyle w:val="2"/>
        <w:spacing w:line="360" w:lineRule="auto"/>
        <w:ind w:left="0"/>
        <w:rPr>
          <w:rFonts w:ascii="Times New Roman" w:hAnsi="Times New Roman" w:cs="Times New Roman"/>
          <w:lang w:val="uk-UA"/>
        </w:rPr>
      </w:pPr>
      <w:bookmarkStart w:id="28" w:name="_Toc26633207"/>
    </w:p>
    <w:p w:rsidR="009C66B6" w:rsidRPr="00FB0BA1" w:rsidRDefault="009C66B6" w:rsidP="00FB0BA1">
      <w:pPr>
        <w:pStyle w:val="2"/>
        <w:spacing w:line="360" w:lineRule="auto"/>
        <w:ind w:left="0"/>
        <w:jc w:val="center"/>
        <w:rPr>
          <w:rFonts w:ascii="Times New Roman" w:hAnsi="Times New Roman" w:cs="Times New Roman"/>
          <w:b/>
          <w:bCs/>
          <w:lang w:val="uk-UA"/>
        </w:rPr>
      </w:pPr>
      <w:r w:rsidRPr="00FB0BA1">
        <w:rPr>
          <w:rFonts w:ascii="Times New Roman" w:hAnsi="Times New Roman" w:cs="Times New Roman"/>
          <w:b/>
          <w:bCs/>
          <w:lang w:val="uk-UA"/>
        </w:rPr>
        <w:t>4.</w:t>
      </w:r>
      <w:r w:rsidR="006B664F" w:rsidRPr="00FB0BA1">
        <w:rPr>
          <w:rFonts w:ascii="Times New Roman" w:hAnsi="Times New Roman" w:cs="Times New Roman"/>
          <w:b/>
          <w:bCs/>
          <w:lang w:val="uk-UA"/>
        </w:rPr>
        <w:t>3</w:t>
      </w:r>
      <w:r w:rsidRPr="00FB0BA1">
        <w:rPr>
          <w:rFonts w:ascii="Times New Roman" w:hAnsi="Times New Roman" w:cs="Times New Roman"/>
          <w:b/>
          <w:bCs/>
          <w:lang w:val="uk-UA"/>
        </w:rPr>
        <w:t xml:space="preserve"> Виробничий процес</w:t>
      </w:r>
      <w:bookmarkEnd w:id="27"/>
      <w:bookmarkEnd w:id="28"/>
    </w:p>
    <w:p w:rsidR="00FB0BA1" w:rsidRPr="00FB0BA1" w:rsidRDefault="00FB0BA1" w:rsidP="00FF7254">
      <w:pPr>
        <w:spacing w:line="360" w:lineRule="auto"/>
        <w:jc w:val="both"/>
        <w:rPr>
          <w:sz w:val="28"/>
          <w:szCs w:val="28"/>
          <w:lang w:val="uk-UA"/>
        </w:rPr>
      </w:pPr>
    </w:p>
    <w:p w:rsidR="006B664F" w:rsidRPr="00FB0BA1" w:rsidRDefault="009C66B6" w:rsidP="002B77E4">
      <w:pPr>
        <w:spacing w:line="360" w:lineRule="auto"/>
        <w:ind w:left="27" w:firstLine="709"/>
        <w:jc w:val="both"/>
        <w:rPr>
          <w:sz w:val="28"/>
          <w:szCs w:val="28"/>
          <w:lang w:val="uk-UA"/>
        </w:rPr>
      </w:pPr>
      <w:r w:rsidRPr="00FB0BA1">
        <w:rPr>
          <w:sz w:val="28"/>
          <w:szCs w:val="28"/>
          <w:lang w:val="uk-UA"/>
        </w:rPr>
        <w:t>Виробничий процес виготовлення телефонів складається з 4 етапів: на першому етапі виконується виготовлення корпусу, на дугому – збирання телефону; на третьому – перевірка та наладка виробу; на четвертому – пакування.</w:t>
      </w:r>
      <w:r w:rsidR="002B77E4" w:rsidRPr="00FB0BA1">
        <w:rPr>
          <w:sz w:val="28"/>
          <w:szCs w:val="28"/>
          <w:lang w:val="uk-UA"/>
        </w:rPr>
        <w:t xml:space="preserve"> </w:t>
      </w:r>
      <w:r w:rsidRPr="00FB0BA1">
        <w:rPr>
          <w:sz w:val="28"/>
          <w:szCs w:val="28"/>
          <w:lang w:val="uk-UA"/>
        </w:rPr>
        <w:t>Основними постачальниками матеріалів є:</w:t>
      </w:r>
      <w:r w:rsidR="006B664F" w:rsidRPr="00FB0BA1">
        <w:rPr>
          <w:sz w:val="28"/>
          <w:szCs w:val="28"/>
          <w:lang w:val="uk-UA"/>
        </w:rPr>
        <w:t xml:space="preserve"> </w:t>
      </w:r>
    </w:p>
    <w:p w:rsidR="009C66B6" w:rsidRPr="00FB0BA1" w:rsidRDefault="009C66B6" w:rsidP="00FB0BA1">
      <w:pPr>
        <w:tabs>
          <w:tab w:val="left" w:pos="1100"/>
        </w:tabs>
        <w:spacing w:line="360" w:lineRule="auto"/>
        <w:ind w:firstLine="709"/>
        <w:jc w:val="both"/>
        <w:rPr>
          <w:sz w:val="28"/>
          <w:szCs w:val="28"/>
          <w:lang w:val="uk-UA"/>
        </w:rPr>
      </w:pPr>
      <w:r w:rsidRPr="00FB0BA1">
        <w:rPr>
          <w:sz w:val="28"/>
          <w:szCs w:val="28"/>
          <w:lang w:val="uk-UA"/>
        </w:rPr>
        <w:t>Компанія „С</w:t>
      </w:r>
      <w:r w:rsidR="006E14B4" w:rsidRPr="00FB0BA1">
        <w:rPr>
          <w:sz w:val="28"/>
          <w:szCs w:val="28"/>
          <w:lang w:val="uk-UA"/>
        </w:rPr>
        <w:t>S</w:t>
      </w:r>
      <w:r w:rsidRPr="00FB0BA1">
        <w:rPr>
          <w:sz w:val="28"/>
          <w:szCs w:val="28"/>
          <w:lang w:val="uk-UA"/>
        </w:rPr>
        <w:t>А” та фірма “</w:t>
      </w:r>
      <w:r w:rsidR="006E14B4" w:rsidRPr="00FB0BA1">
        <w:rPr>
          <w:sz w:val="28"/>
          <w:szCs w:val="28"/>
          <w:lang w:val="uk-UA"/>
        </w:rPr>
        <w:t>ПК-Електронік</w:t>
      </w:r>
      <w:r w:rsidRPr="00FB0BA1">
        <w:rPr>
          <w:sz w:val="28"/>
          <w:szCs w:val="28"/>
          <w:lang w:val="uk-UA"/>
        </w:rPr>
        <w:t xml:space="preserve">”, </w:t>
      </w:r>
      <w:r w:rsidR="006E14B4" w:rsidRPr="00FB0BA1">
        <w:rPr>
          <w:sz w:val="28"/>
          <w:szCs w:val="28"/>
          <w:lang w:val="uk-UA"/>
        </w:rPr>
        <w:t>я</w:t>
      </w:r>
      <w:r w:rsidRPr="00FB0BA1">
        <w:rPr>
          <w:sz w:val="28"/>
          <w:szCs w:val="28"/>
          <w:lang w:val="uk-UA"/>
        </w:rPr>
        <w:t>кі постачають різноманітне промислове обладнання та радіоелектронні компоненти;</w:t>
      </w:r>
    </w:p>
    <w:p w:rsidR="009C66B6" w:rsidRPr="00FB0BA1" w:rsidRDefault="009C66B6" w:rsidP="00FB0BA1">
      <w:pPr>
        <w:numPr>
          <w:ilvl w:val="1"/>
          <w:numId w:val="8"/>
        </w:numPr>
        <w:tabs>
          <w:tab w:val="clear" w:pos="2676"/>
          <w:tab w:val="num" w:pos="567"/>
          <w:tab w:val="left" w:pos="1100"/>
        </w:tabs>
        <w:spacing w:line="360" w:lineRule="auto"/>
        <w:ind w:left="0" w:firstLine="709"/>
        <w:jc w:val="both"/>
        <w:rPr>
          <w:sz w:val="28"/>
          <w:szCs w:val="28"/>
          <w:lang w:val="uk-UA"/>
        </w:rPr>
      </w:pPr>
      <w:r w:rsidRPr="00FB0BA1">
        <w:rPr>
          <w:sz w:val="28"/>
          <w:szCs w:val="28"/>
          <w:lang w:val="uk-UA"/>
        </w:rPr>
        <w:t>Фірма “Papermaker”, яка постачає витратні матеріали для пакувального обладнання.</w:t>
      </w:r>
    </w:p>
    <w:p w:rsidR="009C66B6" w:rsidRPr="00FF7254" w:rsidRDefault="009C66B6" w:rsidP="00FB0BA1">
      <w:pPr>
        <w:numPr>
          <w:ilvl w:val="1"/>
          <w:numId w:val="8"/>
        </w:numPr>
        <w:tabs>
          <w:tab w:val="clear" w:pos="2676"/>
          <w:tab w:val="num" w:pos="567"/>
          <w:tab w:val="left" w:pos="1100"/>
        </w:tabs>
        <w:spacing w:line="360" w:lineRule="auto"/>
        <w:ind w:left="0" w:firstLine="709"/>
        <w:jc w:val="both"/>
        <w:rPr>
          <w:sz w:val="28"/>
          <w:szCs w:val="28"/>
          <w:lang w:val="uk-UA"/>
        </w:rPr>
      </w:pPr>
      <w:r w:rsidRPr="00FF7254">
        <w:rPr>
          <w:sz w:val="28"/>
          <w:szCs w:val="28"/>
          <w:lang w:val="uk-UA"/>
        </w:rPr>
        <w:t>Акціонерне товариство “Поділля”, що поставляє інструкції по використанню телефонних апаратів.</w:t>
      </w:r>
    </w:p>
    <w:p w:rsidR="00FB0BA1" w:rsidRPr="00FF7254" w:rsidRDefault="00FB0BA1" w:rsidP="00FB0BA1">
      <w:pPr>
        <w:tabs>
          <w:tab w:val="left" w:pos="1100"/>
        </w:tabs>
        <w:spacing w:line="360" w:lineRule="auto"/>
        <w:jc w:val="both"/>
        <w:rPr>
          <w:sz w:val="28"/>
          <w:szCs w:val="28"/>
          <w:lang w:val="uk-UA"/>
        </w:rPr>
      </w:pPr>
    </w:p>
    <w:p w:rsidR="009C66B6" w:rsidRPr="00FB0BA1" w:rsidRDefault="00FB0BA1" w:rsidP="00FB0BA1">
      <w:pPr>
        <w:tabs>
          <w:tab w:val="left" w:pos="1100"/>
        </w:tabs>
        <w:spacing w:line="360" w:lineRule="auto"/>
        <w:jc w:val="center"/>
        <w:rPr>
          <w:b/>
          <w:bCs/>
          <w:sz w:val="28"/>
          <w:szCs w:val="28"/>
          <w:lang w:val="uk-UA"/>
        </w:rPr>
      </w:pPr>
      <w:r w:rsidRPr="00FF7254">
        <w:rPr>
          <w:sz w:val="28"/>
          <w:szCs w:val="28"/>
          <w:lang w:val="uk-UA"/>
        </w:rPr>
        <w:br w:type="page"/>
      </w:r>
      <w:bookmarkStart w:id="29" w:name="_Toc469165680"/>
      <w:bookmarkStart w:id="30" w:name="_Toc26633209"/>
      <w:r w:rsidR="009C66B6" w:rsidRPr="00FB0BA1">
        <w:rPr>
          <w:b/>
          <w:bCs/>
          <w:sz w:val="28"/>
          <w:szCs w:val="28"/>
          <w:lang w:val="uk-UA"/>
        </w:rPr>
        <w:t>5</w:t>
      </w:r>
      <w:r w:rsidRPr="00FB0BA1">
        <w:rPr>
          <w:b/>
          <w:bCs/>
          <w:sz w:val="28"/>
          <w:szCs w:val="28"/>
          <w:lang w:val="uk-UA"/>
        </w:rPr>
        <w:t>.</w:t>
      </w:r>
      <w:r w:rsidR="009C66B6" w:rsidRPr="00FB0BA1">
        <w:rPr>
          <w:b/>
          <w:bCs/>
          <w:sz w:val="28"/>
          <w:szCs w:val="28"/>
          <w:lang w:val="uk-UA"/>
        </w:rPr>
        <w:t xml:space="preserve"> РИНОК ЗБУТУ</w:t>
      </w:r>
      <w:bookmarkEnd w:id="29"/>
      <w:bookmarkEnd w:id="30"/>
    </w:p>
    <w:p w:rsidR="00FB0BA1" w:rsidRPr="00FB0BA1" w:rsidRDefault="00FB0BA1" w:rsidP="00FB0BA1">
      <w:pPr>
        <w:tabs>
          <w:tab w:val="left" w:pos="1100"/>
        </w:tabs>
        <w:spacing w:line="360" w:lineRule="auto"/>
        <w:rPr>
          <w:b/>
          <w:bCs/>
          <w:sz w:val="28"/>
          <w:szCs w:val="28"/>
          <w:lang w:val="uk-UA"/>
        </w:rPr>
      </w:pPr>
    </w:p>
    <w:p w:rsidR="009C66B6" w:rsidRPr="00FB0BA1" w:rsidRDefault="009C66B6" w:rsidP="00FB0BA1">
      <w:pPr>
        <w:pStyle w:val="2"/>
        <w:spacing w:line="360" w:lineRule="auto"/>
        <w:ind w:left="0"/>
        <w:jc w:val="center"/>
        <w:rPr>
          <w:rFonts w:ascii="Times New Roman" w:hAnsi="Times New Roman" w:cs="Times New Roman"/>
          <w:b/>
          <w:bCs/>
          <w:lang w:val="uk-UA"/>
        </w:rPr>
      </w:pPr>
      <w:bookmarkStart w:id="31" w:name="_Toc469165681"/>
      <w:bookmarkStart w:id="32" w:name="_Toc26633210"/>
      <w:r w:rsidRPr="00FB0BA1">
        <w:rPr>
          <w:rFonts w:ascii="Times New Roman" w:hAnsi="Times New Roman" w:cs="Times New Roman"/>
          <w:b/>
          <w:bCs/>
          <w:lang w:val="uk-UA"/>
        </w:rPr>
        <w:t>5.1 Аналіз споживачів</w:t>
      </w:r>
      <w:bookmarkEnd w:id="31"/>
      <w:bookmarkEnd w:id="32"/>
      <w:r w:rsidR="00A74D5B" w:rsidRPr="00FB0BA1">
        <w:rPr>
          <w:rFonts w:ascii="Times New Roman" w:hAnsi="Times New Roman" w:cs="Times New Roman"/>
          <w:b/>
          <w:bCs/>
          <w:lang w:val="uk-UA"/>
        </w:rPr>
        <w:t xml:space="preserve"> та аналіз еластичності попиту</w:t>
      </w:r>
    </w:p>
    <w:p w:rsidR="009C66B6" w:rsidRPr="00FB0BA1" w:rsidRDefault="009C66B6" w:rsidP="00FF7254">
      <w:pPr>
        <w:spacing w:line="360" w:lineRule="auto"/>
        <w:jc w:val="both"/>
        <w:rPr>
          <w:sz w:val="28"/>
          <w:szCs w:val="28"/>
          <w:lang w:val="uk-UA"/>
        </w:rPr>
      </w:pPr>
    </w:p>
    <w:p w:rsidR="00A74D5B" w:rsidRPr="00FB0BA1" w:rsidRDefault="009C66B6" w:rsidP="002B77E4">
      <w:pPr>
        <w:spacing w:line="360" w:lineRule="auto"/>
        <w:ind w:firstLine="709"/>
        <w:jc w:val="both"/>
        <w:rPr>
          <w:sz w:val="28"/>
          <w:szCs w:val="28"/>
          <w:lang w:val="uk-UA"/>
        </w:rPr>
      </w:pPr>
      <w:r w:rsidRPr="00FB0BA1">
        <w:rPr>
          <w:sz w:val="28"/>
          <w:szCs w:val="28"/>
          <w:lang w:val="uk-UA"/>
        </w:rPr>
        <w:t>Основними потенційними покупцями нашого товару є перш за все</w:t>
      </w:r>
      <w:r w:rsidR="006E14B4" w:rsidRPr="00FB0BA1">
        <w:rPr>
          <w:sz w:val="28"/>
          <w:szCs w:val="28"/>
          <w:lang w:val="uk-UA"/>
        </w:rPr>
        <w:t>,</w:t>
      </w:r>
      <w:r w:rsidRPr="00FB0BA1">
        <w:rPr>
          <w:sz w:val="28"/>
          <w:szCs w:val="28"/>
          <w:lang w:val="uk-UA"/>
        </w:rPr>
        <w:t xml:space="preserve"> різного типу офісні установи державних та приватних підприємств, банківські управлінські структури, а також досить значну частку становить звичайне населення не тільки м. Вінниці, а й багатьох інших міст України. Даний товар останнім часом користується досить значним попитом у населення.</w:t>
      </w:r>
      <w:r w:rsidR="00A74D5B" w:rsidRPr="00FB0BA1">
        <w:rPr>
          <w:sz w:val="28"/>
          <w:szCs w:val="28"/>
          <w:lang w:val="uk-UA"/>
        </w:rPr>
        <w:t xml:space="preserve"> Попередні маркетингові дослідження показали, що із зменшенням ціни попит на продукцію буде збільшуватись. Зменшення собівартості продукції (і ціни) планується здійснити за рахунок підвищення продуктивності праці та укладення контрактів з більш „вигідними” постачальниками.</w:t>
      </w:r>
    </w:p>
    <w:p w:rsidR="009C66B6" w:rsidRPr="00FB0BA1" w:rsidRDefault="009C66B6" w:rsidP="00FF7254">
      <w:pPr>
        <w:pStyle w:val="2"/>
        <w:spacing w:line="360" w:lineRule="auto"/>
        <w:ind w:left="0"/>
        <w:rPr>
          <w:rFonts w:ascii="Times New Roman" w:hAnsi="Times New Roman" w:cs="Times New Roman"/>
          <w:lang w:val="uk-UA"/>
        </w:rPr>
      </w:pPr>
      <w:bookmarkStart w:id="33" w:name="_Toc469165682"/>
    </w:p>
    <w:p w:rsidR="009C66B6" w:rsidRPr="00FB0BA1" w:rsidRDefault="00A74D5B" w:rsidP="00FB0BA1">
      <w:pPr>
        <w:pStyle w:val="2"/>
        <w:spacing w:line="360" w:lineRule="auto"/>
        <w:ind w:left="0"/>
        <w:jc w:val="center"/>
        <w:rPr>
          <w:rFonts w:ascii="Times New Roman" w:hAnsi="Times New Roman" w:cs="Times New Roman"/>
          <w:b/>
          <w:bCs/>
          <w:lang w:val="uk-UA"/>
        </w:rPr>
      </w:pPr>
      <w:bookmarkStart w:id="34" w:name="_Toc26633211"/>
      <w:r w:rsidRPr="00FB0BA1">
        <w:rPr>
          <w:rFonts w:ascii="Times New Roman" w:hAnsi="Times New Roman" w:cs="Times New Roman"/>
          <w:b/>
          <w:bCs/>
          <w:lang w:val="uk-UA"/>
        </w:rPr>
        <w:t>5.2</w:t>
      </w:r>
      <w:r w:rsidR="009C66B6" w:rsidRPr="00FB0BA1">
        <w:rPr>
          <w:rFonts w:ascii="Times New Roman" w:hAnsi="Times New Roman" w:cs="Times New Roman"/>
          <w:b/>
          <w:bCs/>
          <w:lang w:val="uk-UA"/>
        </w:rPr>
        <w:t xml:space="preserve"> Ємність і динаміка ринку</w:t>
      </w:r>
      <w:bookmarkEnd w:id="33"/>
      <w:bookmarkEnd w:id="34"/>
    </w:p>
    <w:p w:rsidR="009C66B6" w:rsidRPr="00FB0BA1" w:rsidRDefault="009C66B6" w:rsidP="00FF7254">
      <w:pPr>
        <w:spacing w:line="360" w:lineRule="auto"/>
        <w:jc w:val="both"/>
        <w:rPr>
          <w:sz w:val="28"/>
          <w:szCs w:val="28"/>
          <w:lang w:val="uk-UA"/>
        </w:rPr>
      </w:pPr>
    </w:p>
    <w:p w:rsidR="009C66B6" w:rsidRPr="00FB0BA1" w:rsidRDefault="009C66B6" w:rsidP="002B77E4">
      <w:pPr>
        <w:spacing w:line="360" w:lineRule="auto"/>
        <w:ind w:firstLine="709"/>
        <w:jc w:val="both"/>
        <w:rPr>
          <w:sz w:val="28"/>
          <w:szCs w:val="28"/>
          <w:lang w:val="uk-UA"/>
        </w:rPr>
      </w:pPr>
      <w:r w:rsidRPr="00FB0BA1">
        <w:rPr>
          <w:sz w:val="28"/>
          <w:szCs w:val="28"/>
          <w:lang w:val="uk-UA"/>
        </w:rPr>
        <w:t>Враховуючи, що на ринку є конкуренти, і що на даному етапі розвитку метою нашої фірми є завоювання місця на ринку, то нам д</w:t>
      </w:r>
      <w:r w:rsidR="006E14B4" w:rsidRPr="00FB0BA1">
        <w:rPr>
          <w:sz w:val="28"/>
          <w:szCs w:val="28"/>
          <w:lang w:val="uk-UA"/>
        </w:rPr>
        <w:t>ля початку достатньо охватити 24</w:t>
      </w:r>
      <w:r w:rsidRPr="00FB0BA1">
        <w:rPr>
          <w:sz w:val="28"/>
          <w:szCs w:val="28"/>
          <w:lang w:val="uk-UA"/>
        </w:rPr>
        <w:t>% ринку. Свій цільовий ринок ми плануємо забезпечити нашою продукцією протягом 1 року. Приймемо виро</w:t>
      </w:r>
      <w:r w:rsidR="006E14B4" w:rsidRPr="00FB0BA1">
        <w:rPr>
          <w:sz w:val="28"/>
          <w:szCs w:val="28"/>
          <w:lang w:val="uk-UA"/>
        </w:rPr>
        <w:t>бничу програму в 110</w:t>
      </w:r>
      <w:r w:rsidRPr="00FB0BA1">
        <w:rPr>
          <w:sz w:val="28"/>
          <w:szCs w:val="28"/>
          <w:lang w:val="uk-UA"/>
        </w:rPr>
        <w:t>000 виробів.</w:t>
      </w:r>
    </w:p>
    <w:p w:rsidR="009C66B6" w:rsidRPr="00FB0BA1" w:rsidRDefault="009C66B6" w:rsidP="00FF7254">
      <w:pPr>
        <w:spacing w:line="360" w:lineRule="auto"/>
        <w:jc w:val="both"/>
        <w:rPr>
          <w:sz w:val="28"/>
          <w:szCs w:val="28"/>
          <w:lang w:val="uk-UA"/>
        </w:rPr>
      </w:pPr>
    </w:p>
    <w:p w:rsidR="009C66B6" w:rsidRPr="00FB0BA1" w:rsidRDefault="00A74D5B" w:rsidP="00FB0BA1">
      <w:pPr>
        <w:pStyle w:val="2"/>
        <w:spacing w:line="360" w:lineRule="auto"/>
        <w:ind w:left="0"/>
        <w:jc w:val="center"/>
        <w:rPr>
          <w:rFonts w:ascii="Times New Roman" w:hAnsi="Times New Roman" w:cs="Times New Roman"/>
          <w:b/>
          <w:bCs/>
          <w:lang w:val="uk-UA"/>
        </w:rPr>
      </w:pPr>
      <w:bookmarkStart w:id="35" w:name="_Toc469165684"/>
      <w:bookmarkStart w:id="36" w:name="_Toc26633213"/>
      <w:r w:rsidRPr="00FB0BA1">
        <w:rPr>
          <w:rFonts w:ascii="Times New Roman" w:hAnsi="Times New Roman" w:cs="Times New Roman"/>
          <w:b/>
          <w:bCs/>
          <w:lang w:val="uk-UA"/>
        </w:rPr>
        <w:t xml:space="preserve">5.3 </w:t>
      </w:r>
      <w:r w:rsidR="009C66B6" w:rsidRPr="00FB0BA1">
        <w:rPr>
          <w:rFonts w:ascii="Times New Roman" w:hAnsi="Times New Roman" w:cs="Times New Roman"/>
          <w:b/>
          <w:bCs/>
          <w:lang w:val="uk-UA"/>
        </w:rPr>
        <w:t>Канали збуту</w:t>
      </w:r>
      <w:bookmarkEnd w:id="35"/>
      <w:bookmarkEnd w:id="36"/>
    </w:p>
    <w:p w:rsidR="009C66B6" w:rsidRPr="00FB0BA1" w:rsidRDefault="009C66B6" w:rsidP="00FF7254">
      <w:pPr>
        <w:spacing w:line="360" w:lineRule="auto"/>
        <w:jc w:val="both"/>
        <w:rPr>
          <w:sz w:val="28"/>
          <w:szCs w:val="28"/>
          <w:lang w:val="uk-UA"/>
        </w:rPr>
      </w:pPr>
    </w:p>
    <w:p w:rsidR="009C66B6" w:rsidRPr="00FB0BA1" w:rsidRDefault="009C66B6" w:rsidP="002B77E4">
      <w:pPr>
        <w:spacing w:line="360" w:lineRule="auto"/>
        <w:ind w:firstLine="709"/>
        <w:jc w:val="both"/>
        <w:rPr>
          <w:sz w:val="28"/>
          <w:szCs w:val="28"/>
          <w:lang w:val="uk-UA"/>
        </w:rPr>
      </w:pPr>
      <w:r w:rsidRPr="00FB0BA1">
        <w:rPr>
          <w:sz w:val="28"/>
          <w:szCs w:val="28"/>
          <w:lang w:val="uk-UA"/>
        </w:rPr>
        <w:t>Для виробничої фірми є два варіанти здійснення виходу на ринок:</w:t>
      </w:r>
    </w:p>
    <w:p w:rsidR="009C66B6" w:rsidRPr="00FB0BA1" w:rsidRDefault="009C66B6" w:rsidP="00FB0BA1">
      <w:pPr>
        <w:pStyle w:val="a5"/>
        <w:numPr>
          <w:ilvl w:val="0"/>
          <w:numId w:val="10"/>
        </w:numPr>
        <w:tabs>
          <w:tab w:val="clear" w:pos="720"/>
          <w:tab w:val="clear" w:pos="4536"/>
          <w:tab w:val="clear" w:pos="9356"/>
          <w:tab w:val="num" w:pos="1000"/>
        </w:tabs>
        <w:spacing w:line="360" w:lineRule="auto"/>
        <w:ind w:left="0" w:firstLine="709"/>
        <w:rPr>
          <w:rFonts w:ascii="Times New Roman" w:hAnsi="Times New Roman" w:cs="Times New Roman"/>
          <w:lang w:val="uk-UA"/>
        </w:rPr>
      </w:pPr>
      <w:r w:rsidRPr="00FB0BA1">
        <w:rPr>
          <w:rFonts w:ascii="Times New Roman" w:hAnsi="Times New Roman" w:cs="Times New Roman"/>
          <w:lang w:val="uk-UA"/>
        </w:rPr>
        <w:t>Взяти функцію збуту на себе (прямий канал збуту);</w:t>
      </w:r>
    </w:p>
    <w:p w:rsidR="009C66B6" w:rsidRPr="00FB0BA1" w:rsidRDefault="009C66B6" w:rsidP="00FB0BA1">
      <w:pPr>
        <w:numPr>
          <w:ilvl w:val="0"/>
          <w:numId w:val="10"/>
        </w:numPr>
        <w:tabs>
          <w:tab w:val="clear" w:pos="720"/>
          <w:tab w:val="num" w:pos="1000"/>
        </w:tabs>
        <w:spacing w:line="360" w:lineRule="auto"/>
        <w:ind w:left="0" w:firstLine="709"/>
        <w:jc w:val="both"/>
        <w:rPr>
          <w:sz w:val="28"/>
          <w:szCs w:val="28"/>
          <w:lang w:val="uk-UA"/>
        </w:rPr>
      </w:pPr>
      <w:r w:rsidRPr="00FB0BA1">
        <w:rPr>
          <w:sz w:val="28"/>
          <w:szCs w:val="28"/>
          <w:lang w:val="uk-UA"/>
        </w:rPr>
        <w:t>Скористуватись послугами посередників (непрямий канал збуту);</w:t>
      </w:r>
    </w:p>
    <w:p w:rsidR="009C66B6" w:rsidRPr="00FB0BA1" w:rsidRDefault="009C66B6" w:rsidP="002B77E4">
      <w:pPr>
        <w:spacing w:line="360" w:lineRule="auto"/>
        <w:ind w:firstLine="709"/>
        <w:jc w:val="both"/>
        <w:rPr>
          <w:sz w:val="28"/>
          <w:szCs w:val="28"/>
          <w:lang w:val="uk-UA"/>
        </w:rPr>
      </w:pPr>
      <w:r w:rsidRPr="00FB0BA1">
        <w:rPr>
          <w:sz w:val="28"/>
          <w:szCs w:val="28"/>
          <w:lang w:val="uk-UA"/>
        </w:rPr>
        <w:t>При цьому розрізняють довжину (рівень) і ширину каналу. Довжина каналу характеризує число його незалежних учасників визначеного типу. Існують одно- двох- і трьохрівневі канали збуту. Ширина каналу відображає кількість учасників товароруху.</w:t>
      </w:r>
    </w:p>
    <w:p w:rsidR="009C66B6" w:rsidRPr="00FB0BA1" w:rsidRDefault="009C66B6" w:rsidP="002B77E4">
      <w:pPr>
        <w:spacing w:line="360" w:lineRule="auto"/>
        <w:ind w:firstLine="709"/>
        <w:jc w:val="both"/>
        <w:rPr>
          <w:sz w:val="28"/>
          <w:szCs w:val="28"/>
          <w:lang w:val="uk-UA"/>
        </w:rPr>
      </w:pPr>
      <w:r w:rsidRPr="00FB0BA1">
        <w:rPr>
          <w:sz w:val="28"/>
          <w:szCs w:val="28"/>
          <w:lang w:val="uk-UA"/>
        </w:rPr>
        <w:t xml:space="preserve">Враховуючи, що ринок горизонтальний (на ньому достатня кількість покупців), і потрібно зробити розгорнуту мережу збуту, а наша фірма на даному етапі не має для цього можливостей, то прямі контакти не рентабельні. Звичайно, можна зекономити на транспортних витратах, поставляючи великі партії товарів. </w:t>
      </w:r>
    </w:p>
    <w:p w:rsidR="009C66B6" w:rsidRPr="00FB0BA1" w:rsidRDefault="009C66B6" w:rsidP="002B77E4">
      <w:pPr>
        <w:spacing w:line="360" w:lineRule="auto"/>
        <w:ind w:firstLine="709"/>
        <w:jc w:val="both"/>
        <w:rPr>
          <w:sz w:val="28"/>
          <w:szCs w:val="28"/>
          <w:lang w:val="uk-UA"/>
        </w:rPr>
      </w:pPr>
      <w:r w:rsidRPr="00FB0BA1">
        <w:rPr>
          <w:sz w:val="28"/>
          <w:szCs w:val="28"/>
          <w:lang w:val="uk-UA"/>
        </w:rPr>
        <w:t>Для забезпечення високої оборотності коштів підприємство зацікавлене в оптовому продажу продукції.</w:t>
      </w:r>
    </w:p>
    <w:p w:rsidR="006E14B4" w:rsidRPr="00FB0BA1" w:rsidRDefault="006E14B4" w:rsidP="00FF7254">
      <w:pPr>
        <w:pStyle w:val="2"/>
        <w:spacing w:line="360" w:lineRule="auto"/>
        <w:ind w:left="0"/>
        <w:rPr>
          <w:rFonts w:ascii="Times New Roman" w:hAnsi="Times New Roman" w:cs="Times New Roman"/>
          <w:lang w:val="uk-UA"/>
        </w:rPr>
      </w:pPr>
      <w:bookmarkStart w:id="37" w:name="_Toc469165685"/>
      <w:bookmarkStart w:id="38" w:name="_Toc26633214"/>
    </w:p>
    <w:p w:rsidR="009C66B6" w:rsidRPr="00FB0BA1" w:rsidRDefault="00A74D5B" w:rsidP="00FB0BA1">
      <w:pPr>
        <w:pStyle w:val="2"/>
        <w:spacing w:line="360" w:lineRule="auto"/>
        <w:ind w:left="0"/>
        <w:jc w:val="center"/>
        <w:rPr>
          <w:rFonts w:ascii="Times New Roman" w:hAnsi="Times New Roman" w:cs="Times New Roman"/>
          <w:b/>
          <w:bCs/>
          <w:lang w:val="uk-UA"/>
        </w:rPr>
      </w:pPr>
      <w:r w:rsidRPr="00FB0BA1">
        <w:rPr>
          <w:rFonts w:ascii="Times New Roman" w:hAnsi="Times New Roman" w:cs="Times New Roman"/>
          <w:b/>
          <w:bCs/>
          <w:lang w:val="uk-UA"/>
        </w:rPr>
        <w:t>5.4</w:t>
      </w:r>
      <w:r w:rsidR="009C66B6" w:rsidRPr="00FB0BA1">
        <w:rPr>
          <w:rFonts w:ascii="Times New Roman" w:hAnsi="Times New Roman" w:cs="Times New Roman"/>
          <w:b/>
          <w:bCs/>
          <w:lang w:val="uk-UA"/>
        </w:rPr>
        <w:t xml:space="preserve"> Заходи щодо просуваня товарів на ринку</w:t>
      </w:r>
      <w:bookmarkEnd w:id="37"/>
      <w:bookmarkEnd w:id="38"/>
    </w:p>
    <w:p w:rsidR="009C66B6" w:rsidRPr="00FB0BA1" w:rsidRDefault="009C66B6" w:rsidP="00FF7254">
      <w:pPr>
        <w:spacing w:line="360" w:lineRule="auto"/>
        <w:jc w:val="both"/>
        <w:rPr>
          <w:sz w:val="28"/>
          <w:szCs w:val="28"/>
          <w:lang w:val="uk-UA"/>
        </w:rPr>
      </w:pPr>
    </w:p>
    <w:p w:rsidR="009C66B6" w:rsidRPr="00FB0BA1" w:rsidRDefault="009C66B6" w:rsidP="002B77E4">
      <w:pPr>
        <w:spacing w:line="360" w:lineRule="auto"/>
        <w:ind w:firstLine="709"/>
        <w:jc w:val="both"/>
        <w:rPr>
          <w:sz w:val="28"/>
          <w:szCs w:val="28"/>
          <w:lang w:val="uk-UA"/>
        </w:rPr>
      </w:pPr>
      <w:r w:rsidRPr="00FB0BA1">
        <w:rPr>
          <w:sz w:val="28"/>
          <w:szCs w:val="28"/>
          <w:lang w:val="uk-UA"/>
        </w:rPr>
        <w:t>Так</w:t>
      </w:r>
      <w:r w:rsidR="006E14B4" w:rsidRPr="00FB0BA1">
        <w:rPr>
          <w:sz w:val="28"/>
          <w:szCs w:val="28"/>
          <w:lang w:val="uk-UA"/>
        </w:rPr>
        <w:t>,</w:t>
      </w:r>
      <w:r w:rsidRPr="00FB0BA1">
        <w:rPr>
          <w:sz w:val="28"/>
          <w:szCs w:val="28"/>
          <w:lang w:val="uk-UA"/>
        </w:rPr>
        <w:t xml:space="preserve"> як наша фірма робить на ринку перші кроки, то покупець може відреагувати позитивно лише тоді, коли він отримає позитивну інформацію про товар. Після того, як товар стане відомим, потрібно переконати покупця в необхідності покупки. </w:t>
      </w:r>
    </w:p>
    <w:p w:rsidR="009C66B6" w:rsidRPr="00FB0BA1" w:rsidRDefault="009C66B6" w:rsidP="002B77E4">
      <w:pPr>
        <w:spacing w:line="360" w:lineRule="auto"/>
        <w:ind w:firstLine="709"/>
        <w:jc w:val="both"/>
        <w:rPr>
          <w:sz w:val="28"/>
          <w:szCs w:val="28"/>
          <w:lang w:val="uk-UA"/>
        </w:rPr>
      </w:pPr>
      <w:r w:rsidRPr="00FB0BA1">
        <w:rPr>
          <w:sz w:val="28"/>
          <w:szCs w:val="28"/>
          <w:lang w:val="uk-UA"/>
        </w:rPr>
        <w:t>Для стимуляції руху товару на ринку планується задіяти:</w:t>
      </w:r>
    </w:p>
    <w:p w:rsidR="009C66B6" w:rsidRPr="00FB0BA1" w:rsidRDefault="009C66B6" w:rsidP="00FB0BA1">
      <w:pPr>
        <w:numPr>
          <w:ilvl w:val="0"/>
          <w:numId w:val="11"/>
        </w:numPr>
        <w:tabs>
          <w:tab w:val="clear" w:pos="720"/>
          <w:tab w:val="num" w:pos="1000"/>
        </w:tabs>
        <w:spacing w:line="360" w:lineRule="auto"/>
        <w:ind w:left="0" w:firstLine="709"/>
        <w:jc w:val="both"/>
        <w:rPr>
          <w:sz w:val="28"/>
          <w:szCs w:val="28"/>
          <w:lang w:val="uk-UA"/>
        </w:rPr>
      </w:pPr>
      <w:r w:rsidRPr="00FB0BA1">
        <w:rPr>
          <w:sz w:val="28"/>
          <w:szCs w:val="28"/>
          <w:lang w:val="uk-UA"/>
        </w:rPr>
        <w:t>Канали особистої комунікації. При цьому, фірма планує виділити в сфері покупців найбільш впливові особи і концентрувати на них особливу увагу, створити лідерів суспільної думки, поставляючи їм товар на пільгових умовах; використовувати авторитети в рекламі.</w:t>
      </w:r>
    </w:p>
    <w:p w:rsidR="009C66B6" w:rsidRPr="00FB0BA1" w:rsidRDefault="009C66B6" w:rsidP="00FB0BA1">
      <w:pPr>
        <w:numPr>
          <w:ilvl w:val="0"/>
          <w:numId w:val="11"/>
        </w:numPr>
        <w:tabs>
          <w:tab w:val="clear" w:pos="720"/>
          <w:tab w:val="num" w:pos="1000"/>
        </w:tabs>
        <w:spacing w:line="360" w:lineRule="auto"/>
        <w:ind w:left="0" w:firstLine="709"/>
        <w:jc w:val="both"/>
        <w:rPr>
          <w:sz w:val="28"/>
          <w:szCs w:val="28"/>
          <w:lang w:val="uk-UA"/>
        </w:rPr>
      </w:pPr>
      <w:r w:rsidRPr="00FB0BA1">
        <w:rPr>
          <w:sz w:val="28"/>
          <w:szCs w:val="28"/>
          <w:lang w:val="uk-UA"/>
        </w:rPr>
        <w:t>Канали неприватної комунікації. При цьому зв’язок з покупцями здійснюється через засоби масової інформації. Наша фірма планує скористатись послугами газет “RIA”, “33-й канал”</w:t>
      </w:r>
      <w:r w:rsidR="006666BA" w:rsidRPr="00FB0BA1">
        <w:rPr>
          <w:sz w:val="28"/>
          <w:szCs w:val="28"/>
          <w:lang w:val="uk-UA"/>
        </w:rPr>
        <w:t>та інші</w:t>
      </w:r>
      <w:r w:rsidRPr="00FB0BA1">
        <w:rPr>
          <w:sz w:val="28"/>
          <w:szCs w:val="28"/>
          <w:lang w:val="uk-UA"/>
        </w:rPr>
        <w:t>. Фірма планує брати участь у</w:t>
      </w:r>
      <w:r w:rsidR="002B77E4" w:rsidRPr="00FB0BA1">
        <w:rPr>
          <w:sz w:val="28"/>
          <w:szCs w:val="28"/>
          <w:lang w:val="uk-UA"/>
        </w:rPr>
        <w:t xml:space="preserve"> </w:t>
      </w:r>
      <w:r w:rsidRPr="00FB0BA1">
        <w:rPr>
          <w:sz w:val="28"/>
          <w:szCs w:val="28"/>
          <w:lang w:val="uk-UA"/>
        </w:rPr>
        <w:t>різного роду ярмарках та виставках. Також планується виготовлення реклами, яка буде розповсюджуватись у магазинах.</w:t>
      </w:r>
    </w:p>
    <w:p w:rsidR="00FB0BA1" w:rsidRPr="00FF7254" w:rsidRDefault="00FB0BA1" w:rsidP="00FB0BA1">
      <w:pPr>
        <w:spacing w:line="360" w:lineRule="auto"/>
        <w:jc w:val="both"/>
        <w:rPr>
          <w:sz w:val="28"/>
          <w:szCs w:val="28"/>
          <w:lang w:val="uk-UA"/>
        </w:rPr>
      </w:pPr>
    </w:p>
    <w:p w:rsidR="009C66B6" w:rsidRPr="00FB0BA1" w:rsidRDefault="00FB0BA1" w:rsidP="00FB0BA1">
      <w:pPr>
        <w:spacing w:line="360" w:lineRule="auto"/>
        <w:jc w:val="center"/>
        <w:rPr>
          <w:b/>
          <w:bCs/>
          <w:sz w:val="28"/>
          <w:szCs w:val="28"/>
          <w:lang w:val="uk-UA"/>
        </w:rPr>
      </w:pPr>
      <w:r w:rsidRPr="00FF7254">
        <w:rPr>
          <w:sz w:val="28"/>
          <w:szCs w:val="28"/>
          <w:lang w:val="uk-UA"/>
        </w:rPr>
        <w:br w:type="page"/>
      </w:r>
      <w:bookmarkStart w:id="39" w:name="_Toc469165686"/>
      <w:bookmarkStart w:id="40" w:name="_Toc26633215"/>
      <w:r w:rsidR="009A4826" w:rsidRPr="00FB0BA1">
        <w:rPr>
          <w:b/>
          <w:bCs/>
          <w:sz w:val="28"/>
          <w:szCs w:val="28"/>
          <w:lang w:val="uk-UA"/>
        </w:rPr>
        <w:t>6</w:t>
      </w:r>
      <w:r w:rsidR="009C66B6" w:rsidRPr="00FB0BA1">
        <w:rPr>
          <w:b/>
          <w:bCs/>
          <w:sz w:val="28"/>
          <w:szCs w:val="28"/>
          <w:lang w:val="uk-UA"/>
        </w:rPr>
        <w:t xml:space="preserve"> СТУПІНЬ КОНКУРЕНЦІЇ</w:t>
      </w:r>
      <w:bookmarkStart w:id="41" w:name="_Toc469165687"/>
      <w:bookmarkEnd w:id="39"/>
      <w:bookmarkEnd w:id="40"/>
    </w:p>
    <w:p w:rsidR="00FB0BA1" w:rsidRPr="00FB0BA1" w:rsidRDefault="00FB0BA1" w:rsidP="00FB0BA1">
      <w:pPr>
        <w:spacing w:line="360" w:lineRule="auto"/>
        <w:rPr>
          <w:b/>
          <w:bCs/>
          <w:sz w:val="28"/>
          <w:szCs w:val="28"/>
          <w:lang w:val="uk-UA"/>
        </w:rPr>
      </w:pPr>
    </w:p>
    <w:p w:rsidR="009C66B6" w:rsidRPr="00FB0BA1" w:rsidRDefault="009A4826" w:rsidP="00FB0BA1">
      <w:pPr>
        <w:pStyle w:val="2"/>
        <w:spacing w:line="360" w:lineRule="auto"/>
        <w:ind w:left="0"/>
        <w:jc w:val="center"/>
        <w:rPr>
          <w:rFonts w:ascii="Times New Roman" w:hAnsi="Times New Roman" w:cs="Times New Roman"/>
          <w:b/>
          <w:bCs/>
          <w:lang w:val="uk-UA"/>
        </w:rPr>
      </w:pPr>
      <w:bookmarkStart w:id="42" w:name="_Toc26633216"/>
      <w:r w:rsidRPr="00FB0BA1">
        <w:rPr>
          <w:rFonts w:ascii="Times New Roman" w:hAnsi="Times New Roman" w:cs="Times New Roman"/>
          <w:b/>
          <w:bCs/>
          <w:lang w:val="uk-UA"/>
        </w:rPr>
        <w:t>6.1</w:t>
      </w:r>
      <w:r w:rsidR="009C66B6" w:rsidRPr="00FB0BA1">
        <w:rPr>
          <w:rFonts w:ascii="Times New Roman" w:hAnsi="Times New Roman" w:cs="Times New Roman"/>
          <w:b/>
          <w:bCs/>
          <w:lang w:val="uk-UA"/>
        </w:rPr>
        <w:t xml:space="preserve"> Оцінка свого конкурентного статусу</w:t>
      </w:r>
      <w:bookmarkEnd w:id="41"/>
      <w:bookmarkEnd w:id="42"/>
    </w:p>
    <w:p w:rsidR="002A1099" w:rsidRPr="00FB0BA1" w:rsidRDefault="002A1099" w:rsidP="00FF7254">
      <w:pPr>
        <w:spacing w:line="360" w:lineRule="auto"/>
        <w:jc w:val="both"/>
        <w:rPr>
          <w:sz w:val="28"/>
          <w:szCs w:val="28"/>
          <w:lang w:val="uk-UA"/>
        </w:rPr>
      </w:pPr>
    </w:p>
    <w:p w:rsidR="009C66B6" w:rsidRPr="00FB0BA1" w:rsidRDefault="009C66B6" w:rsidP="002B77E4">
      <w:pPr>
        <w:spacing w:line="360" w:lineRule="auto"/>
        <w:ind w:firstLine="709"/>
        <w:jc w:val="both"/>
        <w:rPr>
          <w:sz w:val="28"/>
          <w:szCs w:val="28"/>
          <w:lang w:val="uk-UA"/>
        </w:rPr>
      </w:pPr>
      <w:r w:rsidRPr="00FB0BA1">
        <w:rPr>
          <w:sz w:val="28"/>
          <w:szCs w:val="28"/>
          <w:lang w:val="uk-UA"/>
        </w:rPr>
        <w:t>Конкурентний статус фірми визначається на протязі довгого періоду часу. Наша фірма нова, тому про конкурентний статус фірми можна судити лише приблизно. За</w:t>
      </w:r>
      <w:r w:rsidR="002B77E4" w:rsidRPr="00FB0BA1">
        <w:rPr>
          <w:sz w:val="28"/>
          <w:szCs w:val="28"/>
          <w:lang w:val="uk-UA"/>
        </w:rPr>
        <w:t xml:space="preserve"> </w:t>
      </w:r>
      <w:r w:rsidRPr="00FB0BA1">
        <w:rPr>
          <w:sz w:val="28"/>
          <w:szCs w:val="28"/>
          <w:lang w:val="uk-UA"/>
        </w:rPr>
        <w:t>технічними показниками серед товарів-аналогів, орієнтованих на обраний нами цільовий ринок, наша продукція задовольняє потреби покупців. За показникам якості ми не поступаємось іншим виробникам, а по деяким показникам наша продукція є кращою. По організаційним показникам ми програємо за рахунок нерозвиненої мережі поширення готової продукції та доставки товару до споживачів.</w:t>
      </w:r>
    </w:p>
    <w:p w:rsidR="009C66B6" w:rsidRPr="00FB0BA1" w:rsidRDefault="009C66B6" w:rsidP="002B77E4">
      <w:pPr>
        <w:spacing w:line="360" w:lineRule="auto"/>
        <w:ind w:firstLine="709"/>
        <w:jc w:val="both"/>
        <w:rPr>
          <w:sz w:val="28"/>
          <w:szCs w:val="28"/>
          <w:lang w:val="uk-UA"/>
        </w:rPr>
      </w:pPr>
      <w:r w:rsidRPr="00FB0BA1">
        <w:rPr>
          <w:sz w:val="28"/>
          <w:szCs w:val="28"/>
          <w:lang w:val="uk-UA"/>
        </w:rPr>
        <w:t xml:space="preserve">Основними конкурентами на ринку даної продукції є, в основному, апарати компаній </w:t>
      </w:r>
      <w:r w:rsidR="006666BA" w:rsidRPr="00FB0BA1">
        <w:rPr>
          <w:sz w:val="28"/>
          <w:szCs w:val="28"/>
          <w:lang w:val="uk-UA"/>
        </w:rPr>
        <w:t xml:space="preserve">„Мобіла PHONE”, „Panasonic”, </w:t>
      </w:r>
      <w:r w:rsidRPr="00FB0BA1">
        <w:rPr>
          <w:sz w:val="28"/>
          <w:szCs w:val="28"/>
          <w:lang w:val="uk-UA"/>
        </w:rPr>
        <w:t>що виготовляють досить високоякісну продукцію (але і досить дорогу), та маловідомі і безіменні виробники, які виготовляють продукцію набагато нижчої якості.</w:t>
      </w:r>
    </w:p>
    <w:p w:rsidR="009C66B6" w:rsidRPr="00FB0BA1" w:rsidRDefault="009C66B6" w:rsidP="00FF7254">
      <w:pPr>
        <w:spacing w:line="360" w:lineRule="auto"/>
        <w:jc w:val="both"/>
        <w:rPr>
          <w:sz w:val="28"/>
          <w:szCs w:val="28"/>
          <w:lang w:val="uk-UA"/>
        </w:rPr>
      </w:pPr>
    </w:p>
    <w:p w:rsidR="009C66B6" w:rsidRPr="00FB0BA1" w:rsidRDefault="009A4826" w:rsidP="00FB0BA1">
      <w:pPr>
        <w:pStyle w:val="2"/>
        <w:spacing w:line="360" w:lineRule="auto"/>
        <w:ind w:left="0"/>
        <w:jc w:val="center"/>
        <w:rPr>
          <w:rFonts w:ascii="Times New Roman" w:hAnsi="Times New Roman" w:cs="Times New Roman"/>
          <w:b/>
          <w:bCs/>
          <w:lang w:val="uk-UA"/>
        </w:rPr>
      </w:pPr>
      <w:bookmarkStart w:id="43" w:name="_Toc469165689"/>
      <w:bookmarkStart w:id="44" w:name="_Toc26633218"/>
      <w:r w:rsidRPr="00FB0BA1">
        <w:rPr>
          <w:rFonts w:ascii="Times New Roman" w:hAnsi="Times New Roman" w:cs="Times New Roman"/>
          <w:b/>
          <w:bCs/>
          <w:lang w:val="uk-UA"/>
        </w:rPr>
        <w:t>6.2</w:t>
      </w:r>
      <w:r w:rsidR="009C66B6" w:rsidRPr="00FB0BA1">
        <w:rPr>
          <w:rFonts w:ascii="Times New Roman" w:hAnsi="Times New Roman" w:cs="Times New Roman"/>
          <w:b/>
          <w:bCs/>
          <w:lang w:val="uk-UA"/>
        </w:rPr>
        <w:t xml:space="preserve"> Основні методи боротьби за ринок</w:t>
      </w:r>
      <w:bookmarkEnd w:id="43"/>
      <w:bookmarkEnd w:id="44"/>
    </w:p>
    <w:p w:rsidR="009C66B6" w:rsidRPr="00FB0BA1" w:rsidRDefault="009C66B6" w:rsidP="00FF7254">
      <w:pPr>
        <w:spacing w:line="360" w:lineRule="auto"/>
        <w:jc w:val="both"/>
        <w:rPr>
          <w:sz w:val="28"/>
          <w:szCs w:val="28"/>
          <w:lang w:val="uk-UA"/>
        </w:rPr>
      </w:pPr>
    </w:p>
    <w:p w:rsidR="009C66B6" w:rsidRPr="00FB0BA1" w:rsidRDefault="009C66B6" w:rsidP="002B77E4">
      <w:pPr>
        <w:spacing w:line="360" w:lineRule="auto"/>
        <w:ind w:firstLine="709"/>
        <w:jc w:val="both"/>
        <w:rPr>
          <w:sz w:val="28"/>
          <w:szCs w:val="28"/>
          <w:lang w:val="uk-UA"/>
        </w:rPr>
      </w:pPr>
      <w:r w:rsidRPr="00FB0BA1">
        <w:rPr>
          <w:sz w:val="28"/>
          <w:szCs w:val="28"/>
          <w:lang w:val="uk-UA"/>
        </w:rPr>
        <w:t>В обставинах, що склалися, основними формами боротьби за ринок є:</w:t>
      </w:r>
    </w:p>
    <w:p w:rsidR="009C66B6" w:rsidRPr="00FB0BA1" w:rsidRDefault="009C66B6" w:rsidP="00FB0BA1">
      <w:pPr>
        <w:numPr>
          <w:ilvl w:val="0"/>
          <w:numId w:val="12"/>
        </w:numPr>
        <w:tabs>
          <w:tab w:val="clear" w:pos="720"/>
          <w:tab w:val="num" w:pos="1000"/>
        </w:tabs>
        <w:spacing w:line="360" w:lineRule="auto"/>
        <w:ind w:left="0" w:firstLine="709"/>
        <w:jc w:val="both"/>
        <w:rPr>
          <w:sz w:val="28"/>
          <w:szCs w:val="28"/>
          <w:lang w:val="uk-UA"/>
        </w:rPr>
      </w:pPr>
      <w:r w:rsidRPr="00FB0BA1">
        <w:rPr>
          <w:sz w:val="28"/>
          <w:szCs w:val="28"/>
          <w:lang w:val="uk-UA"/>
        </w:rPr>
        <w:t>Знижки цін на товар за рахунок собівартості;</w:t>
      </w:r>
    </w:p>
    <w:p w:rsidR="009C66B6" w:rsidRPr="00FB0BA1" w:rsidRDefault="009C66B6" w:rsidP="00FB0BA1">
      <w:pPr>
        <w:numPr>
          <w:ilvl w:val="0"/>
          <w:numId w:val="12"/>
        </w:numPr>
        <w:tabs>
          <w:tab w:val="clear" w:pos="720"/>
          <w:tab w:val="num" w:pos="1000"/>
        </w:tabs>
        <w:spacing w:line="360" w:lineRule="auto"/>
        <w:ind w:left="0" w:firstLine="709"/>
        <w:jc w:val="both"/>
        <w:rPr>
          <w:sz w:val="28"/>
          <w:szCs w:val="28"/>
          <w:lang w:val="uk-UA"/>
        </w:rPr>
      </w:pPr>
      <w:r w:rsidRPr="00FB0BA1">
        <w:rPr>
          <w:sz w:val="28"/>
          <w:szCs w:val="28"/>
          <w:lang w:val="uk-UA"/>
        </w:rPr>
        <w:t>Поліпшення сервісного обслуговування;</w:t>
      </w:r>
    </w:p>
    <w:p w:rsidR="009C66B6" w:rsidRPr="00FB0BA1" w:rsidRDefault="009C66B6" w:rsidP="00FB0BA1">
      <w:pPr>
        <w:numPr>
          <w:ilvl w:val="0"/>
          <w:numId w:val="12"/>
        </w:numPr>
        <w:tabs>
          <w:tab w:val="clear" w:pos="720"/>
          <w:tab w:val="num" w:pos="1000"/>
        </w:tabs>
        <w:spacing w:line="360" w:lineRule="auto"/>
        <w:ind w:left="0" w:firstLine="709"/>
        <w:jc w:val="both"/>
        <w:rPr>
          <w:sz w:val="28"/>
          <w:szCs w:val="28"/>
          <w:lang w:val="uk-UA"/>
        </w:rPr>
      </w:pPr>
      <w:r w:rsidRPr="00FB0BA1">
        <w:rPr>
          <w:sz w:val="28"/>
          <w:szCs w:val="28"/>
          <w:lang w:val="uk-UA"/>
        </w:rPr>
        <w:t>Розширення торгівельної мережі;</w:t>
      </w:r>
    </w:p>
    <w:p w:rsidR="009C66B6" w:rsidRPr="00FB0BA1" w:rsidRDefault="009C66B6" w:rsidP="00FB0BA1">
      <w:pPr>
        <w:numPr>
          <w:ilvl w:val="0"/>
          <w:numId w:val="12"/>
        </w:numPr>
        <w:tabs>
          <w:tab w:val="clear" w:pos="720"/>
          <w:tab w:val="num" w:pos="1000"/>
        </w:tabs>
        <w:spacing w:line="360" w:lineRule="auto"/>
        <w:ind w:left="0" w:firstLine="709"/>
        <w:jc w:val="both"/>
        <w:rPr>
          <w:sz w:val="28"/>
          <w:szCs w:val="28"/>
          <w:lang w:val="uk-UA"/>
        </w:rPr>
      </w:pPr>
      <w:r w:rsidRPr="00FB0BA1">
        <w:rPr>
          <w:sz w:val="28"/>
          <w:szCs w:val="28"/>
          <w:lang w:val="uk-UA"/>
        </w:rPr>
        <w:t>Реклама</w:t>
      </w:r>
      <w:r w:rsidR="002B77E4" w:rsidRPr="00FB0BA1">
        <w:rPr>
          <w:sz w:val="28"/>
          <w:szCs w:val="28"/>
          <w:lang w:val="uk-UA"/>
        </w:rPr>
        <w:t xml:space="preserve"> </w:t>
      </w:r>
      <w:r w:rsidRPr="00FB0BA1">
        <w:rPr>
          <w:sz w:val="28"/>
          <w:szCs w:val="28"/>
          <w:lang w:val="uk-UA"/>
        </w:rPr>
        <w:t>продукції, що виготовляється;</w:t>
      </w:r>
    </w:p>
    <w:p w:rsidR="009C66B6" w:rsidRPr="00FB0BA1" w:rsidRDefault="009C66B6" w:rsidP="00FB0BA1">
      <w:pPr>
        <w:numPr>
          <w:ilvl w:val="0"/>
          <w:numId w:val="12"/>
        </w:numPr>
        <w:tabs>
          <w:tab w:val="clear" w:pos="720"/>
          <w:tab w:val="num" w:pos="1000"/>
        </w:tabs>
        <w:spacing w:line="360" w:lineRule="auto"/>
        <w:ind w:left="0" w:firstLine="709"/>
        <w:jc w:val="both"/>
        <w:rPr>
          <w:sz w:val="28"/>
          <w:szCs w:val="28"/>
          <w:lang w:val="uk-UA"/>
        </w:rPr>
      </w:pPr>
      <w:r w:rsidRPr="00FB0BA1">
        <w:rPr>
          <w:sz w:val="28"/>
          <w:szCs w:val="28"/>
          <w:lang w:val="uk-UA"/>
        </w:rPr>
        <w:t>Проведення різного роду рекламних акцій.</w:t>
      </w:r>
    </w:p>
    <w:p w:rsidR="009C66B6" w:rsidRPr="00FB0BA1" w:rsidRDefault="009C66B6" w:rsidP="002B77E4">
      <w:pPr>
        <w:spacing w:line="360" w:lineRule="auto"/>
        <w:ind w:firstLine="709"/>
        <w:jc w:val="both"/>
        <w:rPr>
          <w:sz w:val="28"/>
          <w:szCs w:val="28"/>
          <w:lang w:val="uk-UA"/>
        </w:rPr>
      </w:pPr>
      <w:r w:rsidRPr="00FB0BA1">
        <w:rPr>
          <w:sz w:val="28"/>
          <w:szCs w:val="28"/>
          <w:lang w:val="uk-UA"/>
        </w:rPr>
        <w:t>Щоб утримати на ринку свій конкурентний статус, потрібно, щоб на складах була достатня кількість готової продукції. Невеликі розміри фірми дозволять швидко реагувати на зміни, що відбулися на ринку цього товару, що дасть змогу швидко переналагоджувати виробництво і в короткий час переходити на випуск нової продукції, впроваджувати в життя нові перспективні ідеї, які не потребують нових виробничих потужностей.</w:t>
      </w:r>
    </w:p>
    <w:p w:rsidR="009C66B6" w:rsidRPr="00FB0BA1" w:rsidRDefault="009C66B6" w:rsidP="002B77E4">
      <w:pPr>
        <w:spacing w:line="360" w:lineRule="auto"/>
        <w:ind w:firstLine="709"/>
        <w:jc w:val="both"/>
        <w:rPr>
          <w:sz w:val="28"/>
          <w:szCs w:val="28"/>
          <w:lang w:val="uk-UA"/>
        </w:rPr>
      </w:pPr>
      <w:r w:rsidRPr="00FB0BA1">
        <w:rPr>
          <w:sz w:val="28"/>
          <w:szCs w:val="28"/>
          <w:lang w:val="uk-UA"/>
        </w:rPr>
        <w:t>Основними перевагами нашого товару є:</w:t>
      </w:r>
    </w:p>
    <w:p w:rsidR="009C66B6" w:rsidRPr="00FB0BA1" w:rsidRDefault="009C66B6" w:rsidP="00FB0BA1">
      <w:pPr>
        <w:numPr>
          <w:ilvl w:val="0"/>
          <w:numId w:val="8"/>
        </w:numPr>
        <w:tabs>
          <w:tab w:val="clear" w:pos="1776"/>
          <w:tab w:val="num" w:pos="1000"/>
        </w:tabs>
        <w:spacing w:line="360" w:lineRule="auto"/>
        <w:ind w:left="0" w:firstLine="709"/>
        <w:jc w:val="both"/>
        <w:rPr>
          <w:sz w:val="28"/>
          <w:szCs w:val="28"/>
          <w:lang w:val="uk-UA"/>
        </w:rPr>
      </w:pPr>
      <w:r w:rsidRPr="00FB0BA1">
        <w:rPr>
          <w:sz w:val="28"/>
          <w:szCs w:val="28"/>
          <w:lang w:val="uk-UA"/>
        </w:rPr>
        <w:t>висока якість;</w:t>
      </w:r>
    </w:p>
    <w:p w:rsidR="009C66B6" w:rsidRPr="00FB0BA1" w:rsidRDefault="009C66B6" w:rsidP="00FB0BA1">
      <w:pPr>
        <w:numPr>
          <w:ilvl w:val="0"/>
          <w:numId w:val="8"/>
        </w:numPr>
        <w:tabs>
          <w:tab w:val="clear" w:pos="1776"/>
          <w:tab w:val="num" w:pos="1000"/>
        </w:tabs>
        <w:spacing w:line="360" w:lineRule="auto"/>
        <w:ind w:left="0" w:firstLine="709"/>
        <w:jc w:val="both"/>
        <w:rPr>
          <w:sz w:val="28"/>
          <w:szCs w:val="28"/>
          <w:lang w:val="uk-UA"/>
        </w:rPr>
      </w:pPr>
      <w:r w:rsidRPr="00FB0BA1">
        <w:rPr>
          <w:sz w:val="28"/>
          <w:szCs w:val="28"/>
          <w:lang w:val="uk-UA"/>
        </w:rPr>
        <w:t>висока надійність;</w:t>
      </w:r>
    </w:p>
    <w:p w:rsidR="009C66B6" w:rsidRPr="00FB0BA1" w:rsidRDefault="009C66B6" w:rsidP="00FB0BA1">
      <w:pPr>
        <w:numPr>
          <w:ilvl w:val="0"/>
          <w:numId w:val="8"/>
        </w:numPr>
        <w:tabs>
          <w:tab w:val="clear" w:pos="1776"/>
          <w:tab w:val="num" w:pos="1000"/>
        </w:tabs>
        <w:spacing w:line="360" w:lineRule="auto"/>
        <w:ind w:left="0" w:firstLine="709"/>
        <w:jc w:val="both"/>
        <w:rPr>
          <w:sz w:val="28"/>
          <w:szCs w:val="28"/>
          <w:lang w:val="uk-UA"/>
        </w:rPr>
      </w:pPr>
      <w:r w:rsidRPr="00FB0BA1">
        <w:rPr>
          <w:sz w:val="28"/>
          <w:szCs w:val="28"/>
          <w:lang w:val="uk-UA"/>
        </w:rPr>
        <w:t>висока стабільність роботи;</w:t>
      </w:r>
    </w:p>
    <w:p w:rsidR="009C66B6" w:rsidRPr="00FB0BA1" w:rsidRDefault="009C66B6" w:rsidP="00FB0BA1">
      <w:pPr>
        <w:numPr>
          <w:ilvl w:val="0"/>
          <w:numId w:val="8"/>
        </w:numPr>
        <w:tabs>
          <w:tab w:val="clear" w:pos="1776"/>
          <w:tab w:val="num" w:pos="1000"/>
        </w:tabs>
        <w:spacing w:line="360" w:lineRule="auto"/>
        <w:ind w:left="0" w:firstLine="709"/>
        <w:jc w:val="both"/>
        <w:rPr>
          <w:sz w:val="28"/>
          <w:szCs w:val="28"/>
          <w:lang w:val="uk-UA"/>
        </w:rPr>
      </w:pPr>
      <w:r w:rsidRPr="00FB0BA1">
        <w:rPr>
          <w:sz w:val="28"/>
          <w:szCs w:val="28"/>
          <w:lang w:val="uk-UA"/>
        </w:rPr>
        <w:t>порівняно невисока ціна.</w:t>
      </w:r>
    </w:p>
    <w:p w:rsidR="002A1099" w:rsidRPr="00FB0BA1" w:rsidRDefault="009C66B6" w:rsidP="002B77E4">
      <w:pPr>
        <w:pStyle w:val="a5"/>
        <w:tabs>
          <w:tab w:val="clear" w:pos="4536"/>
          <w:tab w:val="clear" w:pos="9356"/>
        </w:tabs>
        <w:spacing w:line="360" w:lineRule="auto"/>
        <w:ind w:firstLine="709"/>
        <w:rPr>
          <w:rFonts w:ascii="Times New Roman" w:hAnsi="Times New Roman" w:cs="Times New Roman"/>
          <w:lang w:val="uk-UA"/>
        </w:rPr>
      </w:pPr>
      <w:r w:rsidRPr="00FB0BA1">
        <w:rPr>
          <w:rFonts w:ascii="Times New Roman" w:hAnsi="Times New Roman" w:cs="Times New Roman"/>
          <w:lang w:val="uk-UA"/>
        </w:rPr>
        <w:t xml:space="preserve">У порівнянні з відомими фірмами </w:t>
      </w:r>
      <w:r w:rsidR="006666BA" w:rsidRPr="00FB0BA1">
        <w:rPr>
          <w:rFonts w:ascii="Times New Roman" w:hAnsi="Times New Roman" w:cs="Times New Roman"/>
          <w:lang w:val="uk-UA"/>
        </w:rPr>
        <w:t xml:space="preserve">(„Мобіла PHONE”, „Panasonic”, </w:t>
      </w:r>
      <w:r w:rsidRPr="00FB0BA1">
        <w:rPr>
          <w:rFonts w:ascii="Times New Roman" w:hAnsi="Times New Roman" w:cs="Times New Roman"/>
          <w:lang w:val="uk-UA"/>
        </w:rPr>
        <w:t>…),</w:t>
      </w:r>
      <w:r w:rsidR="00FB0BA1" w:rsidRPr="00FB0BA1">
        <w:rPr>
          <w:rFonts w:ascii="Times New Roman" w:hAnsi="Times New Roman" w:cs="Times New Roman"/>
          <w:lang w:val="uk-UA"/>
        </w:rPr>
        <w:t xml:space="preserve"> </w:t>
      </w:r>
      <w:r w:rsidRPr="00FB0BA1">
        <w:rPr>
          <w:rFonts w:ascii="Times New Roman" w:hAnsi="Times New Roman" w:cs="Times New Roman"/>
          <w:lang w:val="uk-UA"/>
        </w:rPr>
        <w:t>що виготовляють телефонні апарати, наша продукція має менший престиж, меншу ціну та приблизно такі ж всі інші характеристики. В порівнянні з маловідомим (безіменними) фірмами наша продукція має набагато кращу якість, високу надійність, довговічність та приблизно однакову ціну.</w:t>
      </w:r>
      <w:bookmarkStart w:id="45" w:name="_Toc469165690"/>
      <w:bookmarkStart w:id="46" w:name="_Toc26633220"/>
    </w:p>
    <w:p w:rsidR="00FB0BA1" w:rsidRPr="00FB0BA1" w:rsidRDefault="00FB0BA1" w:rsidP="00FF7254">
      <w:pPr>
        <w:pStyle w:val="a5"/>
        <w:tabs>
          <w:tab w:val="clear" w:pos="4536"/>
          <w:tab w:val="clear" w:pos="9356"/>
        </w:tabs>
        <w:spacing w:line="360" w:lineRule="auto"/>
        <w:rPr>
          <w:rFonts w:ascii="Times New Roman" w:hAnsi="Times New Roman" w:cs="Times New Roman"/>
          <w:lang w:val="uk-UA"/>
        </w:rPr>
      </w:pPr>
    </w:p>
    <w:p w:rsidR="009C66B6" w:rsidRPr="00FB0BA1" w:rsidRDefault="00FB0BA1" w:rsidP="00FB0BA1">
      <w:pPr>
        <w:pStyle w:val="a5"/>
        <w:tabs>
          <w:tab w:val="clear" w:pos="4536"/>
          <w:tab w:val="clear" w:pos="9356"/>
        </w:tabs>
        <w:spacing w:line="360" w:lineRule="auto"/>
        <w:jc w:val="center"/>
        <w:rPr>
          <w:rFonts w:ascii="Times New Roman" w:hAnsi="Times New Roman" w:cs="Times New Roman"/>
          <w:b/>
          <w:bCs/>
          <w:lang w:val="uk-UA"/>
        </w:rPr>
      </w:pPr>
      <w:r w:rsidRPr="00FB0BA1">
        <w:rPr>
          <w:rFonts w:ascii="Times New Roman" w:hAnsi="Times New Roman" w:cs="Times New Roman"/>
          <w:lang w:val="uk-UA"/>
        </w:rPr>
        <w:br w:type="page"/>
      </w:r>
      <w:r w:rsidR="009A4826" w:rsidRPr="00FB0BA1">
        <w:rPr>
          <w:rFonts w:ascii="Times New Roman" w:hAnsi="Times New Roman" w:cs="Times New Roman"/>
          <w:b/>
          <w:bCs/>
          <w:lang w:val="uk-UA"/>
        </w:rPr>
        <w:t>7</w:t>
      </w:r>
      <w:r w:rsidRPr="00FB0BA1">
        <w:rPr>
          <w:rFonts w:ascii="Times New Roman" w:hAnsi="Times New Roman" w:cs="Times New Roman"/>
          <w:b/>
          <w:bCs/>
          <w:lang w:val="uk-UA"/>
        </w:rPr>
        <w:t>.</w:t>
      </w:r>
      <w:r w:rsidR="009C66B6" w:rsidRPr="00FB0BA1">
        <w:rPr>
          <w:rFonts w:ascii="Times New Roman" w:hAnsi="Times New Roman" w:cs="Times New Roman"/>
          <w:b/>
          <w:bCs/>
          <w:lang w:val="uk-UA"/>
        </w:rPr>
        <w:t xml:space="preserve"> МАРКЕТИНГ – ПЛА</w:t>
      </w:r>
      <w:bookmarkStart w:id="47" w:name="_Toc469165691"/>
      <w:bookmarkEnd w:id="45"/>
      <w:bookmarkEnd w:id="46"/>
      <w:r w:rsidR="002A1099" w:rsidRPr="00FB0BA1">
        <w:rPr>
          <w:rFonts w:ascii="Times New Roman" w:hAnsi="Times New Roman" w:cs="Times New Roman"/>
          <w:b/>
          <w:bCs/>
          <w:lang w:val="uk-UA"/>
        </w:rPr>
        <w:t>Н</w:t>
      </w:r>
    </w:p>
    <w:p w:rsidR="002A1099" w:rsidRPr="00FB0BA1" w:rsidRDefault="002A1099" w:rsidP="00FF7254">
      <w:pPr>
        <w:pStyle w:val="a5"/>
        <w:tabs>
          <w:tab w:val="clear" w:pos="4536"/>
          <w:tab w:val="clear" w:pos="9356"/>
        </w:tabs>
        <w:spacing w:line="360" w:lineRule="auto"/>
        <w:rPr>
          <w:rFonts w:ascii="Times New Roman" w:hAnsi="Times New Roman" w:cs="Times New Roman"/>
          <w:b/>
          <w:bCs/>
          <w:lang w:val="uk-UA"/>
        </w:rPr>
      </w:pPr>
    </w:p>
    <w:p w:rsidR="009C66B6" w:rsidRPr="00FB0BA1" w:rsidRDefault="009C66B6" w:rsidP="00FB0BA1">
      <w:pPr>
        <w:pStyle w:val="2"/>
        <w:spacing w:line="360" w:lineRule="auto"/>
        <w:ind w:left="0"/>
        <w:jc w:val="center"/>
        <w:rPr>
          <w:rFonts w:ascii="Times New Roman" w:hAnsi="Times New Roman" w:cs="Times New Roman"/>
          <w:b/>
          <w:bCs/>
          <w:lang w:val="uk-UA"/>
        </w:rPr>
      </w:pPr>
      <w:bookmarkStart w:id="48" w:name="_Toc26633221"/>
      <w:r w:rsidRPr="00FB0BA1">
        <w:rPr>
          <w:rFonts w:ascii="Times New Roman" w:hAnsi="Times New Roman" w:cs="Times New Roman"/>
          <w:b/>
          <w:bCs/>
          <w:lang w:val="uk-UA"/>
        </w:rPr>
        <w:t>7.1 Маркетингова стратегія</w:t>
      </w:r>
      <w:bookmarkEnd w:id="47"/>
      <w:bookmarkEnd w:id="48"/>
    </w:p>
    <w:p w:rsidR="009C66B6" w:rsidRPr="00FB0BA1" w:rsidRDefault="009C66B6" w:rsidP="00FF7254">
      <w:pPr>
        <w:spacing w:line="360" w:lineRule="auto"/>
        <w:jc w:val="both"/>
        <w:rPr>
          <w:sz w:val="28"/>
          <w:szCs w:val="28"/>
          <w:lang w:val="uk-UA"/>
        </w:rPr>
      </w:pPr>
    </w:p>
    <w:p w:rsidR="009C66B6" w:rsidRPr="00FB0BA1" w:rsidRDefault="009C66B6" w:rsidP="002B77E4">
      <w:pPr>
        <w:spacing w:line="360" w:lineRule="auto"/>
        <w:ind w:firstLine="709"/>
        <w:jc w:val="both"/>
        <w:rPr>
          <w:sz w:val="28"/>
          <w:szCs w:val="28"/>
          <w:lang w:val="uk-UA"/>
        </w:rPr>
      </w:pPr>
      <w:r w:rsidRPr="00FB0BA1">
        <w:rPr>
          <w:sz w:val="28"/>
          <w:szCs w:val="28"/>
          <w:lang w:val="uk-UA"/>
        </w:rPr>
        <w:t xml:space="preserve">Основна мета нашої фірми – завоювання лідерства за показником долі ринку. Це довгострокова стратегія, розрахована на те, що збільшення попиту компенсує зниження цін. Крім того, така стратегія підвищує </w:t>
      </w:r>
      <w:r w:rsidR="00FB0BA1" w:rsidRPr="00FB0BA1">
        <w:rPr>
          <w:sz w:val="28"/>
          <w:szCs w:val="28"/>
          <w:lang w:val="uk-UA"/>
        </w:rPr>
        <w:t>конкурентоспроможність</w:t>
      </w:r>
      <w:r w:rsidRPr="00FB0BA1">
        <w:rPr>
          <w:sz w:val="28"/>
          <w:szCs w:val="28"/>
          <w:lang w:val="uk-UA"/>
        </w:rPr>
        <w:t xml:space="preserve"> нашої продукції і дозволить обмежити цільовий ринок від виникнення нових фірм</w:t>
      </w:r>
      <w:r w:rsidR="00FB0BA1">
        <w:rPr>
          <w:sz w:val="28"/>
          <w:szCs w:val="28"/>
          <w:lang w:val="uk-UA"/>
        </w:rPr>
        <w:t xml:space="preserve"> </w:t>
      </w:r>
      <w:r w:rsidRPr="00FB0BA1">
        <w:rPr>
          <w:sz w:val="28"/>
          <w:szCs w:val="28"/>
          <w:lang w:val="uk-UA"/>
        </w:rPr>
        <w:t>–</w:t>
      </w:r>
      <w:r w:rsidR="00FB0BA1">
        <w:rPr>
          <w:sz w:val="28"/>
          <w:szCs w:val="28"/>
          <w:lang w:val="uk-UA"/>
        </w:rPr>
        <w:t xml:space="preserve"> </w:t>
      </w:r>
      <w:r w:rsidRPr="00FB0BA1">
        <w:rPr>
          <w:sz w:val="28"/>
          <w:szCs w:val="28"/>
          <w:lang w:val="uk-UA"/>
        </w:rPr>
        <w:t>конкурентів. Після укріплення позицій нашої фірми на ринку можна буде боротись за лідерство за показниками якості продукції.</w:t>
      </w:r>
    </w:p>
    <w:p w:rsidR="009C66B6" w:rsidRPr="00FB0BA1" w:rsidRDefault="009C66B6" w:rsidP="00FF7254">
      <w:pPr>
        <w:spacing w:line="360" w:lineRule="auto"/>
        <w:jc w:val="both"/>
        <w:rPr>
          <w:sz w:val="28"/>
          <w:szCs w:val="28"/>
          <w:lang w:val="uk-UA"/>
        </w:rPr>
      </w:pPr>
    </w:p>
    <w:p w:rsidR="009C66B6" w:rsidRPr="00FB0BA1" w:rsidRDefault="009C66B6" w:rsidP="00FB0BA1">
      <w:pPr>
        <w:pStyle w:val="2"/>
        <w:spacing w:line="360" w:lineRule="auto"/>
        <w:ind w:left="0"/>
        <w:jc w:val="center"/>
        <w:rPr>
          <w:rFonts w:ascii="Times New Roman" w:hAnsi="Times New Roman" w:cs="Times New Roman"/>
          <w:b/>
          <w:bCs/>
          <w:lang w:val="uk-UA"/>
        </w:rPr>
      </w:pPr>
      <w:bookmarkStart w:id="49" w:name="_Toc469165692"/>
      <w:bookmarkStart w:id="50" w:name="_Toc26633222"/>
      <w:r w:rsidRPr="00FB0BA1">
        <w:rPr>
          <w:rFonts w:ascii="Times New Roman" w:hAnsi="Times New Roman" w:cs="Times New Roman"/>
          <w:b/>
          <w:bCs/>
          <w:lang w:val="uk-UA"/>
        </w:rPr>
        <w:t>7.2 Політика ціноутворення</w:t>
      </w:r>
      <w:bookmarkEnd w:id="49"/>
      <w:bookmarkEnd w:id="50"/>
    </w:p>
    <w:p w:rsidR="009C66B6" w:rsidRPr="00FB0BA1" w:rsidRDefault="009C66B6" w:rsidP="00FF7254">
      <w:pPr>
        <w:spacing w:line="360" w:lineRule="auto"/>
        <w:jc w:val="both"/>
        <w:rPr>
          <w:sz w:val="28"/>
          <w:szCs w:val="28"/>
          <w:lang w:val="uk-UA"/>
        </w:rPr>
      </w:pPr>
    </w:p>
    <w:p w:rsidR="009C66B6" w:rsidRPr="00FB0BA1" w:rsidRDefault="009C66B6" w:rsidP="002B77E4">
      <w:pPr>
        <w:spacing w:line="360" w:lineRule="auto"/>
        <w:ind w:firstLine="709"/>
        <w:jc w:val="both"/>
        <w:rPr>
          <w:sz w:val="28"/>
          <w:szCs w:val="28"/>
          <w:lang w:val="uk-UA"/>
        </w:rPr>
      </w:pPr>
      <w:r w:rsidRPr="00FB0BA1">
        <w:rPr>
          <w:sz w:val="28"/>
          <w:szCs w:val="28"/>
          <w:lang w:val="uk-UA"/>
        </w:rPr>
        <w:t>Результативність роботи фірми залежить від багатьох факторів, але особливе місце в ній відводиться ціновій політиці. В той же час розгляд цінової політики можливий лише з точки зору цілей, що ставить перед собою фірма.</w:t>
      </w:r>
    </w:p>
    <w:p w:rsidR="009C66B6" w:rsidRPr="00FB0BA1" w:rsidRDefault="009C66B6" w:rsidP="002B77E4">
      <w:pPr>
        <w:spacing w:line="360" w:lineRule="auto"/>
        <w:ind w:firstLine="709"/>
        <w:jc w:val="both"/>
        <w:rPr>
          <w:sz w:val="28"/>
          <w:szCs w:val="28"/>
          <w:lang w:val="uk-UA"/>
        </w:rPr>
      </w:pPr>
      <w:r w:rsidRPr="00FB0BA1">
        <w:rPr>
          <w:sz w:val="28"/>
          <w:szCs w:val="28"/>
          <w:lang w:val="uk-UA"/>
        </w:rPr>
        <w:t>В зв’язку з тим, що головним на початковому етапі роботи фірми є укріплення на ринку, то використаємо стратегію низьких цін або стратегію “прориву” на ринок. Ця стратегія передбачає початковий продаж товарів, які не мають патентного захисту за низькими цінами з метою стимулювання попиту, одержання перемоги в конкурентній боротьбі. Фірма добивається успіху, витісняючи конкурентів, займає у певному значенні монопольне становище а потім знижує ціни.</w:t>
      </w:r>
    </w:p>
    <w:p w:rsidR="00FB0BA1" w:rsidRDefault="009C66B6" w:rsidP="002B77E4">
      <w:pPr>
        <w:spacing w:line="360" w:lineRule="auto"/>
        <w:ind w:firstLine="709"/>
        <w:jc w:val="both"/>
        <w:rPr>
          <w:sz w:val="28"/>
          <w:szCs w:val="28"/>
          <w:lang w:val="uk-UA"/>
        </w:rPr>
      </w:pPr>
      <w:r w:rsidRPr="00FB0BA1">
        <w:rPr>
          <w:sz w:val="28"/>
          <w:szCs w:val="28"/>
          <w:lang w:val="uk-UA"/>
        </w:rPr>
        <w:t>Сервісне та гарантійне обслуговування на початковому етапі проводиться силами підприємства. З розповсюдженням продукції на віддалені ринки збуту будуть укладатися договори з місцевими ремонтними майстернями на сервісне та гарантійне обслуговування.</w:t>
      </w:r>
    </w:p>
    <w:p w:rsidR="009C66B6" w:rsidRPr="00FB0BA1" w:rsidRDefault="00FB0BA1" w:rsidP="00FB0BA1">
      <w:pPr>
        <w:spacing w:line="360" w:lineRule="auto"/>
        <w:jc w:val="center"/>
        <w:rPr>
          <w:b/>
          <w:bCs/>
          <w:sz w:val="28"/>
          <w:szCs w:val="28"/>
          <w:lang w:val="uk-UA"/>
        </w:rPr>
      </w:pPr>
      <w:r>
        <w:rPr>
          <w:lang w:val="uk-UA"/>
        </w:rPr>
        <w:br w:type="page"/>
      </w:r>
      <w:bookmarkStart w:id="51" w:name="_Toc469165693"/>
      <w:bookmarkStart w:id="52" w:name="_Toc26633224"/>
      <w:r w:rsidR="009A4826" w:rsidRPr="00FB0BA1">
        <w:rPr>
          <w:b/>
          <w:bCs/>
          <w:sz w:val="28"/>
          <w:szCs w:val="28"/>
          <w:lang w:val="uk-UA"/>
        </w:rPr>
        <w:t>7.3</w:t>
      </w:r>
      <w:r w:rsidR="009C66B6" w:rsidRPr="00FB0BA1">
        <w:rPr>
          <w:b/>
          <w:bCs/>
          <w:sz w:val="28"/>
          <w:szCs w:val="28"/>
          <w:lang w:val="uk-UA"/>
        </w:rPr>
        <w:t xml:space="preserve"> Реклама і просування товар</w:t>
      </w:r>
      <w:bookmarkEnd w:id="51"/>
      <w:r w:rsidR="009C66B6" w:rsidRPr="00FB0BA1">
        <w:rPr>
          <w:b/>
          <w:bCs/>
          <w:sz w:val="28"/>
          <w:szCs w:val="28"/>
          <w:lang w:val="uk-UA"/>
        </w:rPr>
        <w:t>у</w:t>
      </w:r>
      <w:bookmarkEnd w:id="52"/>
    </w:p>
    <w:p w:rsidR="009C66B6" w:rsidRPr="00FB0BA1" w:rsidRDefault="009C66B6" w:rsidP="00FF7254">
      <w:pPr>
        <w:spacing w:line="360" w:lineRule="auto"/>
        <w:jc w:val="both"/>
        <w:rPr>
          <w:sz w:val="28"/>
          <w:szCs w:val="28"/>
          <w:lang w:val="uk-UA"/>
        </w:rPr>
      </w:pPr>
    </w:p>
    <w:p w:rsidR="009C66B6" w:rsidRPr="00FB0BA1" w:rsidRDefault="009C66B6" w:rsidP="002B77E4">
      <w:pPr>
        <w:spacing w:line="360" w:lineRule="auto"/>
        <w:ind w:firstLine="709"/>
        <w:jc w:val="both"/>
        <w:rPr>
          <w:sz w:val="28"/>
          <w:szCs w:val="28"/>
          <w:lang w:val="uk-UA"/>
        </w:rPr>
      </w:pPr>
      <w:r w:rsidRPr="00FB0BA1">
        <w:rPr>
          <w:sz w:val="28"/>
          <w:szCs w:val="28"/>
          <w:lang w:val="uk-UA"/>
        </w:rPr>
        <w:t>Так як</w:t>
      </w:r>
      <w:r w:rsidR="006666BA" w:rsidRPr="00FB0BA1">
        <w:rPr>
          <w:sz w:val="28"/>
          <w:szCs w:val="28"/>
          <w:lang w:val="uk-UA"/>
        </w:rPr>
        <w:t>,</w:t>
      </w:r>
      <w:r w:rsidRPr="00FB0BA1">
        <w:rPr>
          <w:sz w:val="28"/>
          <w:szCs w:val="28"/>
          <w:lang w:val="uk-UA"/>
        </w:rPr>
        <w:t xml:space="preserve"> наша фірма ще маловідома на ринку, то основними задачами реклами будуть:</w:t>
      </w:r>
    </w:p>
    <w:p w:rsidR="009C66B6" w:rsidRPr="00FB0BA1" w:rsidRDefault="009C66B6" w:rsidP="00FB0BA1">
      <w:pPr>
        <w:numPr>
          <w:ilvl w:val="0"/>
          <w:numId w:val="3"/>
        </w:numPr>
        <w:tabs>
          <w:tab w:val="clear" w:pos="1440"/>
          <w:tab w:val="num" w:pos="1100"/>
        </w:tabs>
        <w:spacing w:line="360" w:lineRule="auto"/>
        <w:ind w:left="0" w:firstLine="709"/>
        <w:jc w:val="both"/>
        <w:rPr>
          <w:sz w:val="28"/>
          <w:szCs w:val="28"/>
          <w:lang w:val="uk-UA"/>
        </w:rPr>
      </w:pPr>
      <w:r w:rsidRPr="00FB0BA1">
        <w:rPr>
          <w:sz w:val="28"/>
          <w:szCs w:val="28"/>
          <w:lang w:val="uk-UA"/>
        </w:rPr>
        <w:t>Поширення інформації про фірму;</w:t>
      </w:r>
    </w:p>
    <w:p w:rsidR="009C66B6" w:rsidRPr="00FB0BA1" w:rsidRDefault="009C66B6" w:rsidP="00FB0BA1">
      <w:pPr>
        <w:numPr>
          <w:ilvl w:val="0"/>
          <w:numId w:val="3"/>
        </w:numPr>
        <w:tabs>
          <w:tab w:val="clear" w:pos="1440"/>
          <w:tab w:val="num" w:pos="1100"/>
        </w:tabs>
        <w:spacing w:line="360" w:lineRule="auto"/>
        <w:ind w:left="0" w:firstLine="709"/>
        <w:jc w:val="both"/>
        <w:rPr>
          <w:sz w:val="28"/>
          <w:szCs w:val="28"/>
          <w:lang w:val="uk-UA"/>
        </w:rPr>
      </w:pPr>
      <w:r w:rsidRPr="00FB0BA1">
        <w:rPr>
          <w:sz w:val="28"/>
          <w:szCs w:val="28"/>
          <w:lang w:val="uk-UA"/>
        </w:rPr>
        <w:t>Активізація інтересів до пропонованої продукції;</w:t>
      </w:r>
    </w:p>
    <w:p w:rsidR="009C66B6" w:rsidRPr="00FB0BA1" w:rsidRDefault="009C66B6" w:rsidP="00FB0BA1">
      <w:pPr>
        <w:numPr>
          <w:ilvl w:val="0"/>
          <w:numId w:val="3"/>
        </w:numPr>
        <w:tabs>
          <w:tab w:val="clear" w:pos="1440"/>
          <w:tab w:val="num" w:pos="1100"/>
        </w:tabs>
        <w:spacing w:line="360" w:lineRule="auto"/>
        <w:ind w:left="0" w:firstLine="709"/>
        <w:jc w:val="both"/>
        <w:rPr>
          <w:sz w:val="28"/>
          <w:szCs w:val="28"/>
          <w:lang w:val="uk-UA"/>
        </w:rPr>
      </w:pPr>
      <w:r w:rsidRPr="00FB0BA1">
        <w:rPr>
          <w:sz w:val="28"/>
          <w:szCs w:val="28"/>
          <w:lang w:val="uk-UA"/>
        </w:rPr>
        <w:t>Вплив на прийняття рішень про покупку;</w:t>
      </w:r>
    </w:p>
    <w:p w:rsidR="009C66B6" w:rsidRPr="00FB0BA1" w:rsidRDefault="009C66B6" w:rsidP="00FB0BA1">
      <w:pPr>
        <w:numPr>
          <w:ilvl w:val="0"/>
          <w:numId w:val="3"/>
        </w:numPr>
        <w:tabs>
          <w:tab w:val="clear" w:pos="1440"/>
          <w:tab w:val="num" w:pos="1100"/>
        </w:tabs>
        <w:spacing w:line="360" w:lineRule="auto"/>
        <w:ind w:left="0" w:firstLine="709"/>
        <w:jc w:val="both"/>
        <w:rPr>
          <w:sz w:val="28"/>
          <w:szCs w:val="28"/>
          <w:lang w:val="uk-UA"/>
        </w:rPr>
      </w:pPr>
      <w:r w:rsidRPr="00FB0BA1">
        <w:rPr>
          <w:sz w:val="28"/>
          <w:szCs w:val="28"/>
          <w:lang w:val="uk-UA"/>
        </w:rPr>
        <w:t>Формування позитивного відношення до фірми.</w:t>
      </w:r>
    </w:p>
    <w:p w:rsidR="00855876" w:rsidRPr="00FB0BA1" w:rsidRDefault="00855876" w:rsidP="00FF7254">
      <w:pPr>
        <w:pStyle w:val="2"/>
        <w:tabs>
          <w:tab w:val="num" w:pos="1100"/>
        </w:tabs>
        <w:spacing w:line="360" w:lineRule="auto"/>
        <w:ind w:left="0"/>
        <w:rPr>
          <w:rFonts w:ascii="Times New Roman" w:hAnsi="Times New Roman" w:cs="Times New Roman"/>
          <w:lang w:val="uk-UA"/>
        </w:rPr>
      </w:pPr>
      <w:bookmarkStart w:id="53" w:name="_Toc469165694"/>
      <w:bookmarkStart w:id="54" w:name="_Toc26633225"/>
    </w:p>
    <w:p w:rsidR="009C66B6" w:rsidRPr="00FB0BA1" w:rsidRDefault="009C66B6" w:rsidP="00FB0BA1">
      <w:pPr>
        <w:pStyle w:val="2"/>
        <w:spacing w:line="360" w:lineRule="auto"/>
        <w:ind w:left="0"/>
        <w:jc w:val="center"/>
        <w:rPr>
          <w:rFonts w:ascii="Times New Roman" w:hAnsi="Times New Roman" w:cs="Times New Roman"/>
          <w:b/>
          <w:bCs/>
          <w:lang w:val="uk-UA"/>
        </w:rPr>
      </w:pPr>
      <w:r w:rsidRPr="00FB0BA1">
        <w:rPr>
          <w:rFonts w:ascii="Times New Roman" w:hAnsi="Times New Roman" w:cs="Times New Roman"/>
          <w:b/>
          <w:bCs/>
          <w:lang w:val="uk-UA"/>
        </w:rPr>
        <w:t>7</w:t>
      </w:r>
      <w:r w:rsidR="00855876" w:rsidRPr="00FB0BA1">
        <w:rPr>
          <w:rFonts w:ascii="Times New Roman" w:hAnsi="Times New Roman" w:cs="Times New Roman"/>
          <w:b/>
          <w:bCs/>
          <w:lang w:val="uk-UA"/>
        </w:rPr>
        <w:t>.4</w:t>
      </w:r>
      <w:r w:rsidRPr="00FB0BA1">
        <w:rPr>
          <w:rFonts w:ascii="Times New Roman" w:hAnsi="Times New Roman" w:cs="Times New Roman"/>
          <w:b/>
          <w:bCs/>
          <w:lang w:val="uk-UA"/>
        </w:rPr>
        <w:t xml:space="preserve"> Бюджет витрат на маркетинг</w:t>
      </w:r>
      <w:bookmarkEnd w:id="53"/>
      <w:bookmarkEnd w:id="54"/>
    </w:p>
    <w:p w:rsidR="009C66B6" w:rsidRPr="00FB0BA1" w:rsidRDefault="009C66B6" w:rsidP="00FF7254">
      <w:pPr>
        <w:spacing w:line="360" w:lineRule="auto"/>
        <w:jc w:val="both"/>
        <w:rPr>
          <w:sz w:val="28"/>
          <w:szCs w:val="28"/>
          <w:lang w:val="uk-UA"/>
        </w:rPr>
      </w:pPr>
    </w:p>
    <w:p w:rsidR="009C66B6" w:rsidRPr="00FB0BA1" w:rsidRDefault="009C66B6" w:rsidP="002B77E4">
      <w:pPr>
        <w:spacing w:line="360" w:lineRule="auto"/>
        <w:ind w:firstLine="709"/>
        <w:jc w:val="both"/>
        <w:rPr>
          <w:sz w:val="28"/>
          <w:szCs w:val="28"/>
          <w:lang w:val="uk-UA"/>
        </w:rPr>
      </w:pPr>
      <w:r w:rsidRPr="00FB0BA1">
        <w:rPr>
          <w:sz w:val="28"/>
          <w:szCs w:val="28"/>
          <w:lang w:val="uk-UA"/>
        </w:rPr>
        <w:t xml:space="preserve">На маркетинг фірма виділяє </w:t>
      </w:r>
      <w:r w:rsidR="006666BA" w:rsidRPr="00FB0BA1">
        <w:rPr>
          <w:sz w:val="28"/>
          <w:szCs w:val="28"/>
          <w:lang w:val="uk-UA"/>
        </w:rPr>
        <w:t>3</w:t>
      </w:r>
      <w:r w:rsidRPr="00FB0BA1">
        <w:rPr>
          <w:sz w:val="28"/>
          <w:szCs w:val="28"/>
          <w:lang w:val="uk-UA"/>
        </w:rPr>
        <w:t>500 грн. Ці кошти планується використовувати наступним чином:</w:t>
      </w:r>
    </w:p>
    <w:p w:rsidR="009C66B6" w:rsidRPr="00FB0BA1" w:rsidRDefault="009C66B6" w:rsidP="00FB0BA1">
      <w:pPr>
        <w:numPr>
          <w:ilvl w:val="0"/>
          <w:numId w:val="4"/>
        </w:numPr>
        <w:tabs>
          <w:tab w:val="clear" w:pos="1440"/>
          <w:tab w:val="num" w:pos="1100"/>
        </w:tabs>
        <w:spacing w:line="360" w:lineRule="auto"/>
        <w:ind w:left="0" w:firstLine="709"/>
        <w:jc w:val="both"/>
        <w:rPr>
          <w:sz w:val="28"/>
          <w:szCs w:val="28"/>
          <w:lang w:val="uk-UA"/>
        </w:rPr>
      </w:pPr>
      <w:r w:rsidRPr="00FB0BA1">
        <w:rPr>
          <w:sz w:val="28"/>
          <w:szCs w:val="28"/>
          <w:lang w:val="uk-UA"/>
        </w:rPr>
        <w:t xml:space="preserve">Реклама в газетах – </w:t>
      </w:r>
      <w:r w:rsidR="006666BA" w:rsidRPr="00FB0BA1">
        <w:rPr>
          <w:sz w:val="28"/>
          <w:szCs w:val="28"/>
          <w:lang w:val="uk-UA"/>
        </w:rPr>
        <w:t>10</w:t>
      </w:r>
      <w:r w:rsidRPr="00FB0BA1">
        <w:rPr>
          <w:sz w:val="28"/>
          <w:szCs w:val="28"/>
          <w:lang w:val="uk-UA"/>
        </w:rPr>
        <w:t>00 грн.</w:t>
      </w:r>
    </w:p>
    <w:p w:rsidR="009C66B6" w:rsidRPr="00FB0BA1" w:rsidRDefault="009C66B6" w:rsidP="00FB0BA1">
      <w:pPr>
        <w:numPr>
          <w:ilvl w:val="0"/>
          <w:numId w:val="4"/>
        </w:numPr>
        <w:tabs>
          <w:tab w:val="clear" w:pos="1440"/>
          <w:tab w:val="num" w:pos="1100"/>
        </w:tabs>
        <w:spacing w:line="360" w:lineRule="auto"/>
        <w:ind w:left="0" w:firstLine="709"/>
        <w:jc w:val="both"/>
        <w:rPr>
          <w:sz w:val="28"/>
          <w:szCs w:val="28"/>
          <w:lang w:val="uk-UA"/>
        </w:rPr>
      </w:pPr>
      <w:r w:rsidRPr="00FB0BA1">
        <w:rPr>
          <w:sz w:val="28"/>
          <w:szCs w:val="28"/>
          <w:lang w:val="uk-UA"/>
        </w:rPr>
        <w:t>Витрати на маркетингові дослідження – 1000 грн.</w:t>
      </w:r>
    </w:p>
    <w:p w:rsidR="009C66B6" w:rsidRDefault="009C66B6" w:rsidP="00FB0BA1">
      <w:pPr>
        <w:numPr>
          <w:ilvl w:val="0"/>
          <w:numId w:val="4"/>
        </w:numPr>
        <w:tabs>
          <w:tab w:val="clear" w:pos="1440"/>
          <w:tab w:val="num" w:pos="1100"/>
        </w:tabs>
        <w:spacing w:line="360" w:lineRule="auto"/>
        <w:ind w:left="0" w:firstLine="709"/>
        <w:jc w:val="both"/>
        <w:rPr>
          <w:sz w:val="28"/>
          <w:szCs w:val="28"/>
          <w:lang w:val="uk-UA"/>
        </w:rPr>
      </w:pPr>
      <w:r w:rsidRPr="00FB0BA1">
        <w:rPr>
          <w:sz w:val="28"/>
          <w:szCs w:val="28"/>
          <w:lang w:val="uk-UA"/>
        </w:rPr>
        <w:t>Реклама на телебаченні – 1</w:t>
      </w:r>
      <w:r w:rsidR="006666BA" w:rsidRPr="00FB0BA1">
        <w:rPr>
          <w:sz w:val="28"/>
          <w:szCs w:val="28"/>
          <w:lang w:val="uk-UA"/>
        </w:rPr>
        <w:t>5</w:t>
      </w:r>
      <w:r w:rsidRPr="00FB0BA1">
        <w:rPr>
          <w:sz w:val="28"/>
          <w:szCs w:val="28"/>
          <w:lang w:val="uk-UA"/>
        </w:rPr>
        <w:t>00грн.</w:t>
      </w:r>
    </w:p>
    <w:p w:rsidR="00FB0BA1" w:rsidRPr="00FF7254" w:rsidRDefault="00FB0BA1" w:rsidP="00FB0BA1">
      <w:pPr>
        <w:spacing w:line="360" w:lineRule="auto"/>
        <w:jc w:val="both"/>
        <w:rPr>
          <w:sz w:val="28"/>
          <w:szCs w:val="28"/>
          <w:lang w:val="uk-UA"/>
        </w:rPr>
      </w:pPr>
    </w:p>
    <w:p w:rsidR="009C66B6" w:rsidRPr="00FB0BA1" w:rsidRDefault="00FB0BA1" w:rsidP="00FB0BA1">
      <w:pPr>
        <w:spacing w:line="360" w:lineRule="auto"/>
        <w:jc w:val="center"/>
        <w:rPr>
          <w:b/>
          <w:bCs/>
          <w:sz w:val="28"/>
          <w:szCs w:val="28"/>
          <w:lang w:val="uk-UA"/>
        </w:rPr>
      </w:pPr>
      <w:r w:rsidRPr="00FF7254">
        <w:rPr>
          <w:sz w:val="28"/>
          <w:szCs w:val="28"/>
          <w:lang w:val="uk-UA"/>
        </w:rPr>
        <w:br w:type="page"/>
      </w:r>
      <w:bookmarkStart w:id="55" w:name="_Toc469165695"/>
      <w:bookmarkStart w:id="56" w:name="_Toc26633226"/>
      <w:r w:rsidR="009C66B6" w:rsidRPr="00FB0BA1">
        <w:rPr>
          <w:b/>
          <w:bCs/>
          <w:sz w:val="28"/>
          <w:szCs w:val="28"/>
          <w:lang w:val="uk-UA"/>
        </w:rPr>
        <w:t>8</w:t>
      </w:r>
      <w:r>
        <w:rPr>
          <w:b/>
          <w:bCs/>
          <w:sz w:val="28"/>
          <w:szCs w:val="28"/>
          <w:lang w:val="uk-UA"/>
        </w:rPr>
        <w:t>.</w:t>
      </w:r>
      <w:r w:rsidR="009C66B6" w:rsidRPr="00FB0BA1">
        <w:rPr>
          <w:b/>
          <w:bCs/>
          <w:sz w:val="28"/>
          <w:szCs w:val="28"/>
          <w:lang w:val="uk-UA"/>
        </w:rPr>
        <w:t xml:space="preserve"> ОЦІНКА РИЗИКІВ</w:t>
      </w:r>
      <w:bookmarkEnd w:id="55"/>
      <w:bookmarkEnd w:id="56"/>
    </w:p>
    <w:p w:rsidR="009C66B6" w:rsidRPr="00FB0BA1" w:rsidRDefault="009C66B6" w:rsidP="00FF7254">
      <w:pPr>
        <w:pStyle w:val="2"/>
        <w:spacing w:line="360" w:lineRule="auto"/>
        <w:ind w:left="0"/>
        <w:rPr>
          <w:rFonts w:ascii="Times New Roman" w:hAnsi="Times New Roman" w:cs="Times New Roman"/>
          <w:b/>
          <w:bCs/>
          <w:lang w:val="uk-UA"/>
        </w:rPr>
      </w:pPr>
      <w:bookmarkStart w:id="57" w:name="_Toc469165696"/>
    </w:p>
    <w:p w:rsidR="009C66B6" w:rsidRPr="00FB0BA1" w:rsidRDefault="009C66B6" w:rsidP="00FB0BA1">
      <w:pPr>
        <w:pStyle w:val="2"/>
        <w:spacing w:line="360" w:lineRule="auto"/>
        <w:ind w:left="0"/>
        <w:jc w:val="center"/>
        <w:rPr>
          <w:rFonts w:ascii="Times New Roman" w:hAnsi="Times New Roman" w:cs="Times New Roman"/>
          <w:b/>
          <w:bCs/>
          <w:lang w:val="uk-UA"/>
        </w:rPr>
      </w:pPr>
      <w:bookmarkStart w:id="58" w:name="_Toc26633227"/>
      <w:r w:rsidRPr="00FB0BA1">
        <w:rPr>
          <w:rFonts w:ascii="Times New Roman" w:hAnsi="Times New Roman" w:cs="Times New Roman"/>
          <w:b/>
          <w:bCs/>
          <w:lang w:val="uk-UA"/>
        </w:rPr>
        <w:t>8.1 Перелік можливих ризиків</w:t>
      </w:r>
      <w:bookmarkEnd w:id="57"/>
      <w:bookmarkEnd w:id="58"/>
    </w:p>
    <w:p w:rsidR="00FB0BA1" w:rsidRDefault="00FB0BA1" w:rsidP="00FF7254">
      <w:pPr>
        <w:pStyle w:val="20"/>
        <w:spacing w:line="360" w:lineRule="auto"/>
        <w:jc w:val="both"/>
        <w:rPr>
          <w:lang w:val="ru-RU"/>
        </w:rPr>
      </w:pPr>
    </w:p>
    <w:p w:rsidR="009C66B6" w:rsidRPr="00FB0BA1" w:rsidRDefault="009C66B6" w:rsidP="002B77E4">
      <w:pPr>
        <w:pStyle w:val="20"/>
        <w:spacing w:line="360" w:lineRule="auto"/>
        <w:ind w:firstLine="709"/>
        <w:jc w:val="both"/>
      </w:pPr>
      <w:r w:rsidRPr="00FB0BA1">
        <w:t>Під час існування підприємства на його роботу можуть впливати наступні ризики:</w:t>
      </w:r>
    </w:p>
    <w:p w:rsidR="009C66B6" w:rsidRPr="00FB0BA1" w:rsidRDefault="009C66B6" w:rsidP="00FB0BA1">
      <w:pPr>
        <w:numPr>
          <w:ilvl w:val="0"/>
          <w:numId w:val="13"/>
        </w:numPr>
        <w:tabs>
          <w:tab w:val="clear" w:pos="720"/>
          <w:tab w:val="num" w:pos="1200"/>
          <w:tab w:val="num" w:pos="2880"/>
        </w:tabs>
        <w:spacing w:line="360" w:lineRule="auto"/>
        <w:ind w:left="0" w:firstLine="709"/>
        <w:jc w:val="both"/>
        <w:rPr>
          <w:sz w:val="28"/>
          <w:szCs w:val="28"/>
          <w:lang w:val="uk-UA"/>
        </w:rPr>
      </w:pPr>
      <w:r w:rsidRPr="00FB0BA1">
        <w:rPr>
          <w:sz w:val="28"/>
          <w:szCs w:val="28"/>
          <w:lang w:val="uk-UA"/>
        </w:rPr>
        <w:t>Несвоєчасна доставка матеріалів і комплектуючих;</w:t>
      </w:r>
    </w:p>
    <w:p w:rsidR="009C66B6" w:rsidRPr="00FB0BA1" w:rsidRDefault="009C66B6" w:rsidP="00FB0BA1">
      <w:pPr>
        <w:numPr>
          <w:ilvl w:val="0"/>
          <w:numId w:val="13"/>
        </w:numPr>
        <w:tabs>
          <w:tab w:val="clear" w:pos="720"/>
          <w:tab w:val="num" w:pos="1200"/>
          <w:tab w:val="num" w:pos="2880"/>
        </w:tabs>
        <w:spacing w:line="360" w:lineRule="auto"/>
        <w:ind w:left="0" w:firstLine="709"/>
        <w:jc w:val="both"/>
        <w:rPr>
          <w:sz w:val="28"/>
          <w:szCs w:val="28"/>
          <w:lang w:val="uk-UA"/>
        </w:rPr>
      </w:pPr>
      <w:r w:rsidRPr="00FB0BA1">
        <w:rPr>
          <w:sz w:val="28"/>
          <w:szCs w:val="28"/>
          <w:lang w:val="uk-UA"/>
        </w:rPr>
        <w:t>Поява на ринку продукції конкурентів більш низької ціни чи кращої якості;</w:t>
      </w:r>
    </w:p>
    <w:p w:rsidR="009C66B6" w:rsidRPr="00FB0BA1" w:rsidRDefault="009C66B6" w:rsidP="00FB0BA1">
      <w:pPr>
        <w:numPr>
          <w:ilvl w:val="0"/>
          <w:numId w:val="13"/>
        </w:numPr>
        <w:tabs>
          <w:tab w:val="clear" w:pos="720"/>
          <w:tab w:val="num" w:pos="1200"/>
          <w:tab w:val="num" w:pos="2880"/>
        </w:tabs>
        <w:spacing w:line="360" w:lineRule="auto"/>
        <w:ind w:left="0" w:firstLine="709"/>
        <w:jc w:val="both"/>
        <w:rPr>
          <w:sz w:val="28"/>
          <w:szCs w:val="28"/>
          <w:lang w:val="uk-UA"/>
        </w:rPr>
      </w:pPr>
      <w:r w:rsidRPr="00FB0BA1">
        <w:rPr>
          <w:sz w:val="28"/>
          <w:szCs w:val="28"/>
          <w:lang w:val="uk-UA"/>
        </w:rPr>
        <w:t>Втрата контролю за ситуацією на ринку;</w:t>
      </w:r>
    </w:p>
    <w:p w:rsidR="009C66B6" w:rsidRPr="00FB0BA1" w:rsidRDefault="009C66B6" w:rsidP="00FB0BA1">
      <w:pPr>
        <w:numPr>
          <w:ilvl w:val="0"/>
          <w:numId w:val="13"/>
        </w:numPr>
        <w:tabs>
          <w:tab w:val="clear" w:pos="720"/>
          <w:tab w:val="num" w:pos="1200"/>
          <w:tab w:val="num" w:pos="2880"/>
        </w:tabs>
        <w:spacing w:line="360" w:lineRule="auto"/>
        <w:ind w:left="0" w:firstLine="709"/>
        <w:jc w:val="both"/>
        <w:rPr>
          <w:sz w:val="28"/>
          <w:szCs w:val="28"/>
          <w:lang w:val="uk-UA"/>
        </w:rPr>
      </w:pPr>
      <w:r w:rsidRPr="00FB0BA1">
        <w:rPr>
          <w:sz w:val="28"/>
          <w:szCs w:val="28"/>
          <w:lang w:val="uk-UA"/>
        </w:rPr>
        <w:t>Невчасна виплата коштів за виготовлену продукцію;</w:t>
      </w:r>
    </w:p>
    <w:p w:rsidR="009C66B6" w:rsidRPr="00FB0BA1" w:rsidRDefault="009C66B6" w:rsidP="00FB0BA1">
      <w:pPr>
        <w:numPr>
          <w:ilvl w:val="0"/>
          <w:numId w:val="13"/>
        </w:numPr>
        <w:tabs>
          <w:tab w:val="clear" w:pos="720"/>
          <w:tab w:val="num" w:pos="1200"/>
          <w:tab w:val="num" w:pos="2880"/>
        </w:tabs>
        <w:spacing w:line="360" w:lineRule="auto"/>
        <w:ind w:left="0" w:firstLine="709"/>
        <w:jc w:val="both"/>
        <w:rPr>
          <w:sz w:val="28"/>
          <w:szCs w:val="28"/>
          <w:lang w:val="uk-UA"/>
        </w:rPr>
      </w:pPr>
      <w:r w:rsidRPr="00FB0BA1">
        <w:rPr>
          <w:sz w:val="28"/>
          <w:szCs w:val="28"/>
          <w:lang w:val="uk-UA"/>
        </w:rPr>
        <w:t>Помилки на різних рівнях управління.</w:t>
      </w:r>
    </w:p>
    <w:p w:rsidR="009C66B6" w:rsidRPr="00FB0BA1" w:rsidRDefault="009C66B6" w:rsidP="00FF7254">
      <w:pPr>
        <w:pStyle w:val="2"/>
        <w:spacing w:line="360" w:lineRule="auto"/>
        <w:ind w:left="0"/>
        <w:rPr>
          <w:rFonts w:ascii="Times New Roman" w:hAnsi="Times New Roman" w:cs="Times New Roman"/>
          <w:lang w:val="uk-UA"/>
        </w:rPr>
      </w:pPr>
      <w:bookmarkStart w:id="59" w:name="_Toc469165697"/>
    </w:p>
    <w:p w:rsidR="009C66B6" w:rsidRPr="00FB0BA1" w:rsidRDefault="009C66B6" w:rsidP="00FB0BA1">
      <w:pPr>
        <w:pStyle w:val="2"/>
        <w:spacing w:line="360" w:lineRule="auto"/>
        <w:ind w:left="0"/>
        <w:jc w:val="center"/>
        <w:rPr>
          <w:rFonts w:ascii="Times New Roman" w:hAnsi="Times New Roman" w:cs="Times New Roman"/>
          <w:b/>
          <w:bCs/>
          <w:lang w:val="uk-UA"/>
        </w:rPr>
      </w:pPr>
      <w:bookmarkStart w:id="60" w:name="_Toc26633228"/>
      <w:r w:rsidRPr="00FB0BA1">
        <w:rPr>
          <w:rFonts w:ascii="Times New Roman" w:hAnsi="Times New Roman" w:cs="Times New Roman"/>
          <w:b/>
          <w:bCs/>
          <w:lang w:val="uk-UA"/>
        </w:rPr>
        <w:t>8.2 Шляхи мінімізації ризику</w:t>
      </w:r>
      <w:bookmarkEnd w:id="59"/>
      <w:bookmarkEnd w:id="60"/>
    </w:p>
    <w:p w:rsidR="009C66B6" w:rsidRPr="00FF7254" w:rsidRDefault="009C66B6" w:rsidP="00FF7254">
      <w:pPr>
        <w:pStyle w:val="20"/>
        <w:spacing w:line="360" w:lineRule="auto"/>
        <w:jc w:val="both"/>
        <w:rPr>
          <w:lang w:val="ru-RU"/>
        </w:rPr>
      </w:pPr>
    </w:p>
    <w:p w:rsidR="009C66B6" w:rsidRPr="00FB0BA1" w:rsidRDefault="009C66B6" w:rsidP="002B77E4">
      <w:pPr>
        <w:pStyle w:val="20"/>
        <w:spacing w:line="360" w:lineRule="auto"/>
        <w:ind w:firstLine="709"/>
        <w:jc w:val="both"/>
      </w:pPr>
      <w:r w:rsidRPr="00FB0BA1">
        <w:t>Щоб знизити ризик і забезпечити досягнення заданого рівня рентабельності, застосовують слідуючі шляхи мінімізації:</w:t>
      </w:r>
    </w:p>
    <w:p w:rsidR="009C66B6" w:rsidRPr="00FB0BA1" w:rsidRDefault="009C66B6" w:rsidP="00FB0BA1">
      <w:pPr>
        <w:numPr>
          <w:ilvl w:val="0"/>
          <w:numId w:val="5"/>
        </w:numPr>
        <w:tabs>
          <w:tab w:val="clear" w:pos="432"/>
          <w:tab w:val="num" w:pos="1100"/>
        </w:tabs>
        <w:spacing w:line="360" w:lineRule="auto"/>
        <w:ind w:left="0" w:firstLine="709"/>
        <w:jc w:val="both"/>
        <w:rPr>
          <w:sz w:val="28"/>
          <w:szCs w:val="28"/>
          <w:lang w:val="uk-UA"/>
        </w:rPr>
      </w:pPr>
      <w:r w:rsidRPr="00FB0BA1">
        <w:rPr>
          <w:sz w:val="28"/>
          <w:szCs w:val="28"/>
          <w:lang w:val="uk-UA"/>
        </w:rPr>
        <w:t>Створення стратегічного запасу матеріалів та комплектуючих;</w:t>
      </w:r>
    </w:p>
    <w:p w:rsidR="009C66B6" w:rsidRPr="00FB0BA1" w:rsidRDefault="009C66B6" w:rsidP="00FB0BA1">
      <w:pPr>
        <w:numPr>
          <w:ilvl w:val="0"/>
          <w:numId w:val="5"/>
        </w:numPr>
        <w:tabs>
          <w:tab w:val="clear" w:pos="432"/>
          <w:tab w:val="num" w:pos="1100"/>
        </w:tabs>
        <w:spacing w:line="360" w:lineRule="auto"/>
        <w:ind w:left="0" w:firstLine="709"/>
        <w:jc w:val="both"/>
        <w:rPr>
          <w:sz w:val="28"/>
          <w:szCs w:val="28"/>
          <w:lang w:val="uk-UA"/>
        </w:rPr>
      </w:pPr>
      <w:r w:rsidRPr="00FB0BA1">
        <w:rPr>
          <w:sz w:val="28"/>
          <w:szCs w:val="28"/>
          <w:lang w:val="uk-UA"/>
        </w:rPr>
        <w:t>Утворення спеціального резервного фонду для самострахування за рахунок частини своїх оборотних засобів;</w:t>
      </w:r>
    </w:p>
    <w:p w:rsidR="009C66B6" w:rsidRPr="00FB0BA1" w:rsidRDefault="009C66B6" w:rsidP="00FB0BA1">
      <w:pPr>
        <w:numPr>
          <w:ilvl w:val="0"/>
          <w:numId w:val="5"/>
        </w:numPr>
        <w:tabs>
          <w:tab w:val="clear" w:pos="432"/>
          <w:tab w:val="num" w:pos="1100"/>
        </w:tabs>
        <w:spacing w:line="360" w:lineRule="auto"/>
        <w:ind w:left="0" w:firstLine="709"/>
        <w:jc w:val="both"/>
        <w:rPr>
          <w:sz w:val="28"/>
          <w:szCs w:val="28"/>
          <w:lang w:val="uk-UA"/>
        </w:rPr>
      </w:pPr>
      <w:r w:rsidRPr="00FB0BA1">
        <w:rPr>
          <w:sz w:val="28"/>
          <w:szCs w:val="28"/>
          <w:lang w:val="uk-UA"/>
        </w:rPr>
        <w:t>Передача частини ризику іншим особам і організаціям шляхом страхування бізнесу;</w:t>
      </w:r>
    </w:p>
    <w:p w:rsidR="009C66B6" w:rsidRDefault="009C66B6" w:rsidP="00FB0BA1">
      <w:pPr>
        <w:numPr>
          <w:ilvl w:val="0"/>
          <w:numId w:val="5"/>
        </w:numPr>
        <w:tabs>
          <w:tab w:val="clear" w:pos="432"/>
          <w:tab w:val="num" w:pos="1100"/>
        </w:tabs>
        <w:spacing w:line="360" w:lineRule="auto"/>
        <w:ind w:left="0" w:firstLine="709"/>
        <w:jc w:val="both"/>
        <w:rPr>
          <w:sz w:val="28"/>
          <w:szCs w:val="28"/>
          <w:lang w:val="uk-UA"/>
        </w:rPr>
      </w:pPr>
      <w:r w:rsidRPr="00FB0BA1">
        <w:rPr>
          <w:sz w:val="28"/>
          <w:szCs w:val="28"/>
          <w:lang w:val="uk-UA"/>
        </w:rPr>
        <w:t>Пошук партнерів серед тих підприємств, які володіють додатковою робочою силою необхідної кваліфікації, необхідним обсягом інформації та коштами.</w:t>
      </w:r>
    </w:p>
    <w:p w:rsidR="00FB0BA1" w:rsidRPr="00FF7254" w:rsidRDefault="00FB0BA1" w:rsidP="00FB0BA1">
      <w:pPr>
        <w:spacing w:line="360" w:lineRule="auto"/>
        <w:jc w:val="both"/>
        <w:rPr>
          <w:sz w:val="28"/>
          <w:szCs w:val="28"/>
          <w:lang w:val="uk-UA"/>
        </w:rPr>
      </w:pPr>
    </w:p>
    <w:p w:rsidR="009C66B6" w:rsidRPr="00FB0BA1" w:rsidRDefault="00FB0BA1" w:rsidP="00FB0BA1">
      <w:pPr>
        <w:spacing w:line="360" w:lineRule="auto"/>
        <w:jc w:val="center"/>
        <w:rPr>
          <w:b/>
          <w:bCs/>
          <w:sz w:val="28"/>
          <w:szCs w:val="28"/>
          <w:lang w:val="uk-UA"/>
        </w:rPr>
      </w:pPr>
      <w:r w:rsidRPr="00FF7254">
        <w:rPr>
          <w:sz w:val="28"/>
          <w:szCs w:val="28"/>
          <w:lang w:val="uk-UA"/>
        </w:rPr>
        <w:br w:type="page"/>
      </w:r>
      <w:bookmarkStart w:id="61" w:name="_Toc26633229"/>
      <w:r w:rsidR="009C66B6" w:rsidRPr="00FB0BA1">
        <w:rPr>
          <w:b/>
          <w:bCs/>
          <w:sz w:val="28"/>
          <w:szCs w:val="28"/>
          <w:lang w:val="uk-UA"/>
        </w:rPr>
        <w:t>9</w:t>
      </w:r>
      <w:r w:rsidRPr="00FB0BA1">
        <w:rPr>
          <w:b/>
          <w:bCs/>
          <w:sz w:val="28"/>
          <w:szCs w:val="28"/>
          <w:lang w:val="uk-UA"/>
        </w:rPr>
        <w:t>.</w:t>
      </w:r>
      <w:r w:rsidR="009C66B6" w:rsidRPr="00FB0BA1">
        <w:rPr>
          <w:b/>
          <w:bCs/>
          <w:sz w:val="28"/>
          <w:szCs w:val="28"/>
          <w:lang w:val="uk-UA"/>
        </w:rPr>
        <w:t xml:space="preserve"> ЕКОНОМІЧНА ЕФЕКТИВНІСТЬ</w:t>
      </w:r>
      <w:bookmarkEnd w:id="61"/>
    </w:p>
    <w:p w:rsidR="009C66B6" w:rsidRPr="00FB0BA1" w:rsidRDefault="009C66B6" w:rsidP="00FF7254">
      <w:pPr>
        <w:pStyle w:val="a5"/>
        <w:tabs>
          <w:tab w:val="clear" w:pos="4536"/>
          <w:tab w:val="clear" w:pos="9356"/>
          <w:tab w:val="left" w:pos="-1418"/>
        </w:tabs>
        <w:spacing w:line="360" w:lineRule="auto"/>
        <w:rPr>
          <w:rFonts w:ascii="Times New Roman" w:hAnsi="Times New Roman" w:cs="Times New Roman"/>
          <w:b/>
          <w:bCs/>
          <w:lang w:val="uk-UA"/>
        </w:rPr>
      </w:pPr>
    </w:p>
    <w:p w:rsidR="009C66B6" w:rsidRPr="00FB0BA1" w:rsidRDefault="009C66B6" w:rsidP="00FB0BA1">
      <w:pPr>
        <w:pStyle w:val="2"/>
        <w:spacing w:line="360" w:lineRule="auto"/>
        <w:ind w:left="0"/>
        <w:jc w:val="center"/>
        <w:rPr>
          <w:rFonts w:ascii="Times New Roman" w:hAnsi="Times New Roman" w:cs="Times New Roman"/>
          <w:b/>
          <w:bCs/>
          <w:lang w:val="uk-UA"/>
        </w:rPr>
      </w:pPr>
      <w:bookmarkStart w:id="62" w:name="_Toc26633230"/>
      <w:r w:rsidRPr="00FB0BA1">
        <w:rPr>
          <w:rFonts w:ascii="Times New Roman" w:hAnsi="Times New Roman" w:cs="Times New Roman"/>
          <w:b/>
          <w:bCs/>
          <w:lang w:val="uk-UA"/>
        </w:rPr>
        <w:t>9.1 Техніко-економічне обґрунтування доцільності випуску передбачуваної продукції.</w:t>
      </w:r>
      <w:bookmarkEnd w:id="62"/>
    </w:p>
    <w:p w:rsidR="009C66B6" w:rsidRPr="00FB0BA1" w:rsidRDefault="009C66B6" w:rsidP="00FF7254">
      <w:pPr>
        <w:pStyle w:val="a5"/>
        <w:tabs>
          <w:tab w:val="clear" w:pos="4536"/>
          <w:tab w:val="clear" w:pos="9356"/>
          <w:tab w:val="left" w:pos="-1418"/>
        </w:tabs>
        <w:spacing w:line="360" w:lineRule="auto"/>
        <w:rPr>
          <w:rFonts w:ascii="Times New Roman" w:hAnsi="Times New Roman" w:cs="Times New Roman"/>
          <w:lang w:val="uk-UA"/>
        </w:rPr>
      </w:pPr>
    </w:p>
    <w:p w:rsidR="009C66B6" w:rsidRPr="00FB0BA1" w:rsidRDefault="009C66B6" w:rsidP="002B77E4">
      <w:pPr>
        <w:pStyle w:val="a5"/>
        <w:tabs>
          <w:tab w:val="clear" w:pos="4536"/>
          <w:tab w:val="clear" w:pos="9356"/>
          <w:tab w:val="left" w:pos="-1418"/>
        </w:tabs>
        <w:spacing w:line="360" w:lineRule="auto"/>
        <w:ind w:firstLine="709"/>
        <w:rPr>
          <w:rFonts w:ascii="Times New Roman" w:hAnsi="Times New Roman" w:cs="Times New Roman"/>
          <w:lang w:val="uk-UA"/>
        </w:rPr>
      </w:pPr>
      <w:r w:rsidRPr="00FB0BA1">
        <w:rPr>
          <w:rFonts w:ascii="Times New Roman" w:hAnsi="Times New Roman" w:cs="Times New Roman"/>
          <w:lang w:val="uk-UA"/>
        </w:rPr>
        <w:t>Продукція нашої фірми має ряд переваг перед аналогічною продукцією зарубіжних фірм. А саме: в порівнянні з продукцією відомих фірм, наша продукція має такі ж самі експлуатаційні показники при меншій вартості та наявності гарантійного та післягарантійного обслуговування. В порівнянні з продукцією маловідомих фірм, наша продукція має значно кращі експлуатаційні показники при приблизно однаковій ціні. До того ж</w:t>
      </w:r>
      <w:r w:rsidR="006666BA" w:rsidRPr="00FB0BA1">
        <w:rPr>
          <w:rFonts w:ascii="Times New Roman" w:hAnsi="Times New Roman" w:cs="Times New Roman"/>
          <w:lang w:val="uk-UA"/>
        </w:rPr>
        <w:t>,</w:t>
      </w:r>
      <w:r w:rsidRPr="00FB0BA1">
        <w:rPr>
          <w:rFonts w:ascii="Times New Roman" w:hAnsi="Times New Roman" w:cs="Times New Roman"/>
          <w:lang w:val="uk-UA"/>
        </w:rPr>
        <w:t xml:space="preserve"> продукція таких фірм має малий термін експлуатації та низьку якість. Таким чином наша продукція цілком </w:t>
      </w:r>
      <w:r w:rsidR="00FB0BA1" w:rsidRPr="00FB0BA1">
        <w:rPr>
          <w:rFonts w:ascii="Times New Roman" w:hAnsi="Times New Roman" w:cs="Times New Roman"/>
          <w:lang w:val="uk-UA"/>
        </w:rPr>
        <w:t>конкурентоспроможна</w:t>
      </w:r>
      <w:r w:rsidRPr="00FB0BA1">
        <w:rPr>
          <w:rFonts w:ascii="Times New Roman" w:hAnsi="Times New Roman" w:cs="Times New Roman"/>
          <w:lang w:val="uk-UA"/>
        </w:rPr>
        <w:t xml:space="preserve"> на місцевому ринку збуту.</w:t>
      </w:r>
    </w:p>
    <w:p w:rsidR="009C66B6" w:rsidRPr="00FB0BA1" w:rsidRDefault="009C66B6" w:rsidP="00FF7254">
      <w:pPr>
        <w:pStyle w:val="a5"/>
        <w:tabs>
          <w:tab w:val="clear" w:pos="4536"/>
          <w:tab w:val="clear" w:pos="9356"/>
          <w:tab w:val="left" w:pos="-1418"/>
        </w:tabs>
        <w:spacing w:line="360" w:lineRule="auto"/>
        <w:rPr>
          <w:rFonts w:ascii="Times New Roman" w:hAnsi="Times New Roman" w:cs="Times New Roman"/>
          <w:lang w:val="uk-UA"/>
        </w:rPr>
      </w:pPr>
    </w:p>
    <w:p w:rsidR="009C66B6" w:rsidRPr="00FB0BA1" w:rsidRDefault="009C66B6" w:rsidP="00FB0BA1">
      <w:pPr>
        <w:pStyle w:val="2"/>
        <w:spacing w:line="360" w:lineRule="auto"/>
        <w:ind w:left="27"/>
        <w:jc w:val="center"/>
        <w:rPr>
          <w:rFonts w:ascii="Times New Roman" w:hAnsi="Times New Roman" w:cs="Times New Roman"/>
          <w:b/>
          <w:bCs/>
          <w:lang w:val="uk-UA"/>
        </w:rPr>
      </w:pPr>
      <w:bookmarkStart w:id="63" w:name="_Toc26633231"/>
      <w:r w:rsidRPr="00FB0BA1">
        <w:rPr>
          <w:rFonts w:ascii="Times New Roman" w:hAnsi="Times New Roman" w:cs="Times New Roman"/>
          <w:b/>
          <w:bCs/>
          <w:lang w:val="uk-UA"/>
        </w:rPr>
        <w:t>9.2 Опис видів ефекту, що одержить потенційний споживач</w:t>
      </w:r>
      <w:bookmarkEnd w:id="63"/>
    </w:p>
    <w:p w:rsidR="009C66B6" w:rsidRPr="00FB0BA1" w:rsidRDefault="009C66B6" w:rsidP="00FF7254">
      <w:pPr>
        <w:pStyle w:val="a5"/>
        <w:tabs>
          <w:tab w:val="clear" w:pos="4536"/>
          <w:tab w:val="clear" w:pos="9356"/>
          <w:tab w:val="left" w:pos="-1418"/>
        </w:tabs>
        <w:spacing w:line="360" w:lineRule="auto"/>
        <w:rPr>
          <w:rFonts w:ascii="Times New Roman" w:hAnsi="Times New Roman" w:cs="Times New Roman"/>
          <w:lang w:val="uk-UA"/>
        </w:rPr>
      </w:pPr>
    </w:p>
    <w:p w:rsidR="009C66B6" w:rsidRDefault="009C66B6" w:rsidP="002B77E4">
      <w:pPr>
        <w:spacing w:line="360" w:lineRule="auto"/>
        <w:ind w:left="27" w:firstLine="709"/>
        <w:jc w:val="both"/>
        <w:rPr>
          <w:sz w:val="28"/>
          <w:szCs w:val="28"/>
          <w:lang w:val="uk-UA"/>
        </w:rPr>
      </w:pPr>
      <w:r w:rsidRPr="00FB0BA1">
        <w:rPr>
          <w:sz w:val="28"/>
          <w:szCs w:val="28"/>
          <w:lang w:val="uk-UA"/>
        </w:rPr>
        <w:t xml:space="preserve">Купуючи телефон фірми </w:t>
      </w:r>
      <w:r w:rsidR="006666BA" w:rsidRPr="00FB0BA1">
        <w:rPr>
          <w:sz w:val="28"/>
          <w:szCs w:val="28"/>
          <w:lang w:val="uk-UA"/>
        </w:rPr>
        <w:t xml:space="preserve">“Mobile Telephones” </w:t>
      </w:r>
      <w:r w:rsidRPr="00FB0BA1">
        <w:rPr>
          <w:sz w:val="28"/>
          <w:szCs w:val="28"/>
          <w:lang w:val="uk-UA"/>
        </w:rPr>
        <w:t>покупець отримує високоякісний, надійний, недорогий прилад. За невелику ціну покупець отримує також відмінний сервіс, якого не мають більшість фірм, котрі випускають аналогічну продукцію.</w:t>
      </w:r>
    </w:p>
    <w:p w:rsidR="00FB0BA1" w:rsidRPr="00FF7254" w:rsidRDefault="00FB0BA1" w:rsidP="00FF7254">
      <w:pPr>
        <w:spacing w:line="360" w:lineRule="auto"/>
        <w:jc w:val="both"/>
        <w:rPr>
          <w:sz w:val="28"/>
          <w:szCs w:val="28"/>
          <w:lang w:val="uk-UA"/>
        </w:rPr>
      </w:pPr>
    </w:p>
    <w:p w:rsidR="009C66B6" w:rsidRPr="00FB0BA1" w:rsidRDefault="00FB0BA1" w:rsidP="00FB0BA1">
      <w:pPr>
        <w:spacing w:line="360" w:lineRule="auto"/>
        <w:jc w:val="center"/>
        <w:rPr>
          <w:b/>
          <w:bCs/>
          <w:sz w:val="28"/>
          <w:szCs w:val="28"/>
          <w:lang w:val="uk-UA"/>
        </w:rPr>
      </w:pPr>
      <w:r w:rsidRPr="00FF7254">
        <w:rPr>
          <w:sz w:val="28"/>
          <w:szCs w:val="28"/>
          <w:lang w:val="uk-UA"/>
        </w:rPr>
        <w:br w:type="page"/>
      </w:r>
      <w:bookmarkStart w:id="64" w:name="_Toc26633232"/>
      <w:r w:rsidR="009C66B6" w:rsidRPr="00FB0BA1">
        <w:rPr>
          <w:b/>
          <w:bCs/>
          <w:sz w:val="28"/>
          <w:szCs w:val="28"/>
          <w:lang w:val="uk-UA"/>
        </w:rPr>
        <w:t>10 ФІНАНСОВИЙ ПЛАН</w:t>
      </w:r>
      <w:bookmarkEnd w:id="64"/>
    </w:p>
    <w:p w:rsidR="009C66B6" w:rsidRPr="00FB0BA1" w:rsidRDefault="009C66B6" w:rsidP="00FF7254">
      <w:pPr>
        <w:spacing w:line="360" w:lineRule="auto"/>
        <w:rPr>
          <w:b/>
          <w:bCs/>
          <w:sz w:val="28"/>
          <w:szCs w:val="28"/>
          <w:lang w:val="uk-UA"/>
        </w:rPr>
      </w:pPr>
    </w:p>
    <w:p w:rsidR="009C66B6" w:rsidRPr="00FB0BA1" w:rsidRDefault="009C66B6" w:rsidP="00FB0BA1">
      <w:pPr>
        <w:pStyle w:val="2"/>
        <w:spacing w:line="360" w:lineRule="auto"/>
        <w:ind w:left="27"/>
        <w:jc w:val="center"/>
        <w:rPr>
          <w:rFonts w:ascii="Times New Roman" w:hAnsi="Times New Roman" w:cs="Times New Roman"/>
          <w:b/>
          <w:bCs/>
          <w:lang w:val="uk-UA"/>
        </w:rPr>
      </w:pPr>
      <w:bookmarkStart w:id="65" w:name="_Toc26633233"/>
      <w:r w:rsidRPr="00FB0BA1">
        <w:rPr>
          <w:rFonts w:ascii="Times New Roman" w:hAnsi="Times New Roman" w:cs="Times New Roman"/>
          <w:b/>
          <w:bCs/>
          <w:lang w:val="uk-UA"/>
        </w:rPr>
        <w:t>10.1 Розрахунок собівартості одиниці продукції</w:t>
      </w:r>
      <w:bookmarkEnd w:id="65"/>
    </w:p>
    <w:p w:rsidR="009C66B6" w:rsidRPr="00FB0BA1" w:rsidRDefault="009C66B6" w:rsidP="00FF7254">
      <w:pPr>
        <w:spacing w:line="360" w:lineRule="auto"/>
        <w:jc w:val="both"/>
        <w:rPr>
          <w:sz w:val="28"/>
          <w:szCs w:val="28"/>
          <w:lang w:val="uk-UA"/>
        </w:rPr>
      </w:pPr>
    </w:p>
    <w:p w:rsidR="009C66B6" w:rsidRPr="00FB0BA1" w:rsidRDefault="009C66B6" w:rsidP="002B77E4">
      <w:pPr>
        <w:spacing w:line="360" w:lineRule="auto"/>
        <w:ind w:left="27" w:firstLine="709"/>
        <w:jc w:val="both"/>
        <w:rPr>
          <w:sz w:val="28"/>
          <w:szCs w:val="28"/>
          <w:lang w:val="uk-UA"/>
        </w:rPr>
      </w:pPr>
      <w:r w:rsidRPr="00FB0BA1">
        <w:rPr>
          <w:sz w:val="28"/>
          <w:szCs w:val="28"/>
          <w:lang w:val="uk-UA"/>
        </w:rPr>
        <w:t>Розрахуємо затрати на матеріали (табл. 9.1.1):</w:t>
      </w:r>
    </w:p>
    <w:p w:rsidR="009C66B6" w:rsidRPr="00FB0BA1" w:rsidRDefault="009C66B6" w:rsidP="00FF7254">
      <w:pPr>
        <w:spacing w:line="360" w:lineRule="auto"/>
        <w:jc w:val="both"/>
        <w:rPr>
          <w:sz w:val="28"/>
          <w:szCs w:val="28"/>
          <w:lang w:val="uk-UA"/>
        </w:rPr>
      </w:pPr>
    </w:p>
    <w:p w:rsidR="009C66B6" w:rsidRDefault="009C66B6" w:rsidP="00FB0BA1">
      <w:pPr>
        <w:spacing w:line="360" w:lineRule="auto"/>
        <w:ind w:firstLine="709"/>
        <w:rPr>
          <w:sz w:val="28"/>
          <w:szCs w:val="28"/>
          <w:lang w:val="uk-UA"/>
        </w:rPr>
      </w:pPr>
      <w:r w:rsidRPr="00FB0BA1">
        <w:rPr>
          <w:sz w:val="28"/>
          <w:szCs w:val="28"/>
          <w:lang w:val="uk-UA"/>
        </w:rPr>
        <w:t>М=Σ(H</w:t>
      </w:r>
      <w:r w:rsidRPr="00FB0BA1">
        <w:rPr>
          <w:sz w:val="28"/>
          <w:szCs w:val="28"/>
          <w:vertAlign w:val="subscript"/>
          <w:lang w:val="uk-UA"/>
        </w:rPr>
        <w:t>i</w:t>
      </w:r>
      <w:r w:rsidRPr="00FB0BA1">
        <w:rPr>
          <w:sz w:val="28"/>
          <w:szCs w:val="28"/>
          <w:lang w:val="uk-UA"/>
        </w:rPr>
        <w:t>*Ц</w:t>
      </w:r>
      <w:r w:rsidRPr="00FB0BA1">
        <w:rPr>
          <w:sz w:val="28"/>
          <w:szCs w:val="28"/>
          <w:vertAlign w:val="subscript"/>
          <w:lang w:val="uk-UA"/>
        </w:rPr>
        <w:t>i</w:t>
      </w:r>
      <w:r w:rsidRPr="00FB0BA1">
        <w:rPr>
          <w:sz w:val="28"/>
          <w:szCs w:val="28"/>
          <w:lang w:val="uk-UA"/>
        </w:rPr>
        <w:t>*К</w:t>
      </w:r>
      <w:r w:rsidRPr="00FB0BA1">
        <w:rPr>
          <w:sz w:val="28"/>
          <w:szCs w:val="28"/>
          <w:vertAlign w:val="subscript"/>
          <w:lang w:val="uk-UA"/>
        </w:rPr>
        <w:t>i</w:t>
      </w:r>
      <w:r w:rsidRPr="00FB0BA1">
        <w:rPr>
          <w:sz w:val="28"/>
          <w:szCs w:val="28"/>
          <w:lang w:val="uk-UA"/>
        </w:rPr>
        <w:t>) - Σ(О</w:t>
      </w:r>
      <w:r w:rsidRPr="00FB0BA1">
        <w:rPr>
          <w:sz w:val="28"/>
          <w:szCs w:val="28"/>
          <w:vertAlign w:val="subscript"/>
          <w:lang w:val="uk-UA"/>
        </w:rPr>
        <w:t>ті</w:t>
      </w:r>
      <w:r w:rsidRPr="00FB0BA1">
        <w:rPr>
          <w:sz w:val="28"/>
          <w:szCs w:val="28"/>
          <w:lang w:val="uk-UA"/>
        </w:rPr>
        <w:t>*Ц</w:t>
      </w:r>
      <w:r w:rsidRPr="00FB0BA1">
        <w:rPr>
          <w:sz w:val="28"/>
          <w:szCs w:val="28"/>
          <w:vertAlign w:val="subscript"/>
          <w:lang w:val="uk-UA"/>
        </w:rPr>
        <w:t>от і</w:t>
      </w:r>
      <w:r w:rsidRPr="00FB0BA1">
        <w:rPr>
          <w:sz w:val="28"/>
          <w:szCs w:val="28"/>
          <w:lang w:val="uk-UA"/>
        </w:rPr>
        <w:t>),</w:t>
      </w:r>
    </w:p>
    <w:p w:rsidR="00FB0BA1" w:rsidRPr="00FB0BA1" w:rsidRDefault="00FB0BA1" w:rsidP="00FF7254">
      <w:pPr>
        <w:spacing w:line="360" w:lineRule="auto"/>
        <w:jc w:val="both"/>
        <w:rPr>
          <w:sz w:val="28"/>
          <w:szCs w:val="28"/>
          <w:lang w:val="uk-UA"/>
        </w:rPr>
      </w:pPr>
    </w:p>
    <w:p w:rsidR="009C66B6" w:rsidRPr="00FB0BA1" w:rsidRDefault="009C66B6" w:rsidP="002B77E4">
      <w:pPr>
        <w:spacing w:line="360" w:lineRule="auto"/>
        <w:ind w:left="27" w:firstLine="709"/>
        <w:jc w:val="both"/>
        <w:rPr>
          <w:sz w:val="28"/>
          <w:szCs w:val="28"/>
          <w:lang w:val="uk-UA"/>
        </w:rPr>
      </w:pPr>
      <w:r w:rsidRPr="00FB0BA1">
        <w:rPr>
          <w:sz w:val="28"/>
          <w:szCs w:val="28"/>
          <w:lang w:val="uk-UA"/>
        </w:rPr>
        <w:t>де:</w:t>
      </w:r>
      <w:r w:rsidRPr="00FB0BA1">
        <w:rPr>
          <w:sz w:val="28"/>
          <w:szCs w:val="28"/>
          <w:lang w:val="uk-UA"/>
        </w:rPr>
        <w:tab/>
        <w:t>H</w:t>
      </w:r>
      <w:r w:rsidRPr="00FB0BA1">
        <w:rPr>
          <w:sz w:val="28"/>
          <w:szCs w:val="28"/>
          <w:vertAlign w:val="subscript"/>
          <w:lang w:val="uk-UA"/>
        </w:rPr>
        <w:t>i</w:t>
      </w:r>
      <w:r w:rsidRPr="00FB0BA1">
        <w:rPr>
          <w:sz w:val="28"/>
          <w:szCs w:val="28"/>
          <w:lang w:val="uk-UA"/>
        </w:rPr>
        <w:t xml:space="preserve"> - витрати матеріалу і-го найменування, кг(грн);</w:t>
      </w:r>
    </w:p>
    <w:p w:rsidR="009C66B6" w:rsidRPr="00FB0BA1" w:rsidRDefault="009C66B6" w:rsidP="002B77E4">
      <w:pPr>
        <w:spacing w:line="360" w:lineRule="auto"/>
        <w:ind w:firstLine="709"/>
        <w:jc w:val="both"/>
        <w:rPr>
          <w:sz w:val="28"/>
          <w:szCs w:val="28"/>
          <w:lang w:val="uk-UA"/>
        </w:rPr>
      </w:pPr>
      <w:r w:rsidRPr="00FB0BA1">
        <w:rPr>
          <w:sz w:val="28"/>
          <w:szCs w:val="28"/>
          <w:lang w:val="uk-UA"/>
        </w:rPr>
        <w:t>Ц</w:t>
      </w:r>
      <w:r w:rsidRPr="00FB0BA1">
        <w:rPr>
          <w:sz w:val="28"/>
          <w:szCs w:val="28"/>
          <w:vertAlign w:val="subscript"/>
          <w:lang w:val="uk-UA"/>
        </w:rPr>
        <w:t>i</w:t>
      </w:r>
      <w:r w:rsidRPr="00FB0BA1">
        <w:rPr>
          <w:sz w:val="28"/>
          <w:szCs w:val="28"/>
          <w:lang w:val="uk-UA"/>
        </w:rPr>
        <w:t xml:space="preserve"> - ціна матеріалу і-го найменування, грн/кг;</w:t>
      </w:r>
    </w:p>
    <w:p w:rsidR="009C66B6" w:rsidRPr="00FB0BA1" w:rsidRDefault="009C66B6" w:rsidP="002B77E4">
      <w:pPr>
        <w:spacing w:line="360" w:lineRule="auto"/>
        <w:ind w:firstLine="709"/>
        <w:jc w:val="both"/>
        <w:rPr>
          <w:sz w:val="28"/>
          <w:szCs w:val="28"/>
          <w:lang w:val="uk-UA"/>
        </w:rPr>
      </w:pPr>
      <w:r w:rsidRPr="00FB0BA1">
        <w:rPr>
          <w:sz w:val="28"/>
          <w:szCs w:val="28"/>
          <w:lang w:val="uk-UA"/>
        </w:rPr>
        <w:t>К</w:t>
      </w:r>
      <w:r w:rsidRPr="00FB0BA1">
        <w:rPr>
          <w:sz w:val="28"/>
          <w:szCs w:val="28"/>
          <w:vertAlign w:val="subscript"/>
          <w:lang w:val="uk-UA"/>
        </w:rPr>
        <w:t>i</w:t>
      </w:r>
      <w:r w:rsidRPr="00FB0BA1">
        <w:rPr>
          <w:sz w:val="28"/>
          <w:szCs w:val="28"/>
          <w:lang w:val="uk-UA"/>
        </w:rPr>
        <w:t xml:space="preserve"> - коефіцієнт транспортних витрат, К</w:t>
      </w:r>
      <w:r w:rsidRPr="00FB0BA1">
        <w:rPr>
          <w:sz w:val="28"/>
          <w:szCs w:val="28"/>
          <w:vertAlign w:val="subscript"/>
          <w:lang w:val="uk-UA"/>
        </w:rPr>
        <w:t>і</w:t>
      </w:r>
      <w:r w:rsidRPr="00FB0BA1">
        <w:rPr>
          <w:sz w:val="28"/>
          <w:szCs w:val="28"/>
          <w:lang w:val="uk-UA"/>
        </w:rPr>
        <w:t>=1,1...1,15;</w:t>
      </w:r>
    </w:p>
    <w:p w:rsidR="009C66B6" w:rsidRPr="00FB0BA1" w:rsidRDefault="009C66B6" w:rsidP="002B77E4">
      <w:pPr>
        <w:spacing w:line="360" w:lineRule="auto"/>
        <w:ind w:firstLine="709"/>
        <w:jc w:val="both"/>
        <w:rPr>
          <w:sz w:val="28"/>
          <w:szCs w:val="28"/>
          <w:lang w:val="uk-UA"/>
        </w:rPr>
      </w:pPr>
      <w:r w:rsidRPr="00FB0BA1">
        <w:rPr>
          <w:sz w:val="28"/>
          <w:szCs w:val="28"/>
          <w:lang w:val="uk-UA"/>
        </w:rPr>
        <w:t>О</w:t>
      </w:r>
      <w:r w:rsidRPr="00FB0BA1">
        <w:rPr>
          <w:sz w:val="28"/>
          <w:szCs w:val="28"/>
          <w:vertAlign w:val="subscript"/>
          <w:lang w:val="uk-UA"/>
        </w:rPr>
        <w:t>ті</w:t>
      </w:r>
      <w:r w:rsidRPr="00FB0BA1">
        <w:rPr>
          <w:sz w:val="28"/>
          <w:szCs w:val="28"/>
          <w:lang w:val="uk-UA"/>
        </w:rPr>
        <w:t xml:space="preserve"> - маса відходів і-го найменування, кг(грн);</w:t>
      </w:r>
    </w:p>
    <w:p w:rsidR="009C66B6" w:rsidRPr="00FB0BA1" w:rsidRDefault="009C66B6" w:rsidP="002B77E4">
      <w:pPr>
        <w:spacing w:line="360" w:lineRule="auto"/>
        <w:ind w:firstLine="709"/>
        <w:jc w:val="both"/>
        <w:rPr>
          <w:sz w:val="28"/>
          <w:szCs w:val="28"/>
          <w:lang w:val="uk-UA"/>
        </w:rPr>
      </w:pPr>
      <w:r w:rsidRPr="00FB0BA1">
        <w:rPr>
          <w:sz w:val="28"/>
          <w:szCs w:val="28"/>
          <w:lang w:val="uk-UA"/>
        </w:rPr>
        <w:t>Ц</w:t>
      </w:r>
      <w:r w:rsidRPr="00FB0BA1">
        <w:rPr>
          <w:sz w:val="28"/>
          <w:szCs w:val="28"/>
          <w:vertAlign w:val="subscript"/>
          <w:lang w:val="uk-UA"/>
        </w:rPr>
        <w:t>от і</w:t>
      </w:r>
      <w:r w:rsidRPr="00FB0BA1">
        <w:rPr>
          <w:sz w:val="28"/>
          <w:szCs w:val="28"/>
          <w:lang w:val="uk-UA"/>
        </w:rPr>
        <w:t xml:space="preserve"> - ціна відходів і-го найменування, грн(кг).</w:t>
      </w:r>
    </w:p>
    <w:p w:rsidR="009C66B6" w:rsidRPr="00FB0BA1" w:rsidRDefault="009C66B6" w:rsidP="00FF7254">
      <w:pPr>
        <w:spacing w:line="360" w:lineRule="auto"/>
        <w:jc w:val="both"/>
        <w:rPr>
          <w:sz w:val="28"/>
          <w:szCs w:val="28"/>
          <w:lang w:val="uk-UA"/>
        </w:rPr>
      </w:pPr>
    </w:p>
    <w:p w:rsidR="009C66B6" w:rsidRPr="00FB0BA1" w:rsidRDefault="009C66B6" w:rsidP="002B77E4">
      <w:pPr>
        <w:spacing w:line="360" w:lineRule="auto"/>
        <w:ind w:firstLine="709"/>
        <w:jc w:val="both"/>
        <w:rPr>
          <w:sz w:val="28"/>
          <w:szCs w:val="28"/>
          <w:lang w:val="uk-UA"/>
        </w:rPr>
      </w:pPr>
      <w:r w:rsidRPr="00FB0BA1">
        <w:rPr>
          <w:sz w:val="28"/>
          <w:szCs w:val="28"/>
          <w:lang w:val="uk-UA"/>
        </w:rPr>
        <w:t xml:space="preserve">Таблиця </w:t>
      </w:r>
      <w:r w:rsidR="00357F7A" w:rsidRPr="00FB0BA1">
        <w:rPr>
          <w:sz w:val="28"/>
          <w:szCs w:val="28"/>
          <w:lang w:val="uk-UA"/>
        </w:rPr>
        <w:t xml:space="preserve">9 - </w:t>
      </w:r>
      <w:r w:rsidRPr="00FB0BA1">
        <w:rPr>
          <w:sz w:val="28"/>
          <w:szCs w:val="28"/>
          <w:lang w:val="uk-UA"/>
        </w:rPr>
        <w:t>Результати</w:t>
      </w:r>
      <w:r w:rsidR="002B77E4" w:rsidRPr="00FB0BA1">
        <w:rPr>
          <w:sz w:val="28"/>
          <w:szCs w:val="28"/>
          <w:lang w:val="uk-UA"/>
        </w:rPr>
        <w:t xml:space="preserve"> </w:t>
      </w:r>
      <w:r w:rsidRPr="00FB0BA1">
        <w:rPr>
          <w:sz w:val="28"/>
          <w:szCs w:val="28"/>
          <w:lang w:val="uk-UA"/>
        </w:rPr>
        <w:t>розрахунку</w:t>
      </w:r>
      <w:r w:rsidR="002B77E4" w:rsidRPr="00FB0BA1">
        <w:rPr>
          <w:sz w:val="28"/>
          <w:szCs w:val="28"/>
          <w:lang w:val="uk-UA"/>
        </w:rPr>
        <w:t xml:space="preserve"> </w:t>
      </w:r>
      <w:r w:rsidRPr="00FB0BA1">
        <w:rPr>
          <w:sz w:val="28"/>
          <w:szCs w:val="28"/>
          <w:lang w:val="uk-UA"/>
        </w:rPr>
        <w:t>витрат</w:t>
      </w:r>
      <w:r w:rsidR="002B77E4" w:rsidRPr="00FB0BA1">
        <w:rPr>
          <w:sz w:val="28"/>
          <w:szCs w:val="28"/>
          <w:lang w:val="uk-UA"/>
        </w:rPr>
        <w:t xml:space="preserve"> </w:t>
      </w:r>
      <w:r w:rsidRPr="00FB0BA1">
        <w:rPr>
          <w:sz w:val="28"/>
          <w:szCs w:val="28"/>
          <w:lang w:val="uk-UA"/>
        </w:rPr>
        <w:t>на</w:t>
      </w:r>
      <w:r w:rsidR="002B77E4" w:rsidRPr="00FB0BA1">
        <w:rPr>
          <w:sz w:val="28"/>
          <w:szCs w:val="28"/>
          <w:lang w:val="uk-UA"/>
        </w:rPr>
        <w:t xml:space="preserve"> </w:t>
      </w:r>
      <w:r w:rsidRPr="00FB0BA1">
        <w:rPr>
          <w:sz w:val="28"/>
          <w:szCs w:val="28"/>
          <w:lang w:val="uk-UA"/>
        </w:rPr>
        <w:t>матеріали</w:t>
      </w:r>
    </w:p>
    <w:tbl>
      <w:tblPr>
        <w:tblW w:w="8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
        <w:gridCol w:w="2301"/>
        <w:gridCol w:w="916"/>
        <w:gridCol w:w="1060"/>
        <w:gridCol w:w="1080"/>
        <w:gridCol w:w="1145"/>
        <w:gridCol w:w="1080"/>
        <w:gridCol w:w="900"/>
      </w:tblGrid>
      <w:tr w:rsidR="006666BA" w:rsidRPr="00FB0BA1">
        <w:trPr>
          <w:cantSplit/>
          <w:trHeight w:val="1635"/>
          <w:jc w:val="center"/>
        </w:trPr>
        <w:tc>
          <w:tcPr>
            <w:tcW w:w="300" w:type="dxa"/>
            <w:vAlign w:val="center"/>
          </w:tcPr>
          <w:p w:rsidR="006666BA" w:rsidRPr="00FB0BA1" w:rsidRDefault="006666BA" w:rsidP="00FB0BA1">
            <w:pPr>
              <w:spacing w:line="360" w:lineRule="auto"/>
              <w:jc w:val="center"/>
            </w:pPr>
          </w:p>
          <w:p w:rsidR="006666BA" w:rsidRPr="00FB0BA1" w:rsidRDefault="006666BA" w:rsidP="00FB0BA1">
            <w:pPr>
              <w:spacing w:line="360" w:lineRule="auto"/>
              <w:jc w:val="center"/>
            </w:pPr>
          </w:p>
          <w:p w:rsidR="006666BA" w:rsidRPr="00FB0BA1" w:rsidRDefault="006666BA" w:rsidP="00FB0BA1">
            <w:pPr>
              <w:spacing w:line="360" w:lineRule="auto"/>
              <w:jc w:val="center"/>
            </w:pPr>
          </w:p>
          <w:p w:rsidR="006666BA" w:rsidRPr="00FB0BA1" w:rsidRDefault="006666BA" w:rsidP="00FB0BA1">
            <w:pPr>
              <w:spacing w:line="360" w:lineRule="auto"/>
              <w:jc w:val="center"/>
            </w:pPr>
            <w:r w:rsidRPr="00FB0BA1">
              <w:t>№</w:t>
            </w:r>
          </w:p>
        </w:tc>
        <w:tc>
          <w:tcPr>
            <w:tcW w:w="2301" w:type="dxa"/>
            <w:vAlign w:val="center"/>
          </w:tcPr>
          <w:p w:rsidR="006666BA" w:rsidRPr="00FB0BA1" w:rsidRDefault="006666BA" w:rsidP="00FB0BA1">
            <w:pPr>
              <w:spacing w:line="360" w:lineRule="auto"/>
              <w:jc w:val="center"/>
            </w:pPr>
          </w:p>
          <w:p w:rsidR="006666BA" w:rsidRPr="00FB0BA1" w:rsidRDefault="006666BA" w:rsidP="00FB0BA1">
            <w:pPr>
              <w:spacing w:line="360" w:lineRule="auto"/>
              <w:jc w:val="center"/>
            </w:pPr>
          </w:p>
          <w:p w:rsidR="006666BA" w:rsidRPr="00FB0BA1" w:rsidRDefault="006666BA" w:rsidP="00FB0BA1">
            <w:pPr>
              <w:spacing w:line="360" w:lineRule="auto"/>
              <w:jc w:val="center"/>
            </w:pPr>
            <w:r w:rsidRPr="00FB0BA1">
              <w:t>Найменування</w:t>
            </w:r>
          </w:p>
          <w:p w:rsidR="006666BA" w:rsidRPr="00FB0BA1" w:rsidRDefault="006666BA" w:rsidP="00FB0BA1">
            <w:pPr>
              <w:spacing w:line="360" w:lineRule="auto"/>
              <w:jc w:val="center"/>
            </w:pPr>
            <w:r w:rsidRPr="00FB0BA1">
              <w:t>Матеріалу</w:t>
            </w:r>
          </w:p>
        </w:tc>
        <w:tc>
          <w:tcPr>
            <w:tcW w:w="916" w:type="dxa"/>
            <w:textDirection w:val="btLr"/>
            <w:vAlign w:val="center"/>
          </w:tcPr>
          <w:p w:rsidR="006666BA" w:rsidRPr="00FB0BA1" w:rsidRDefault="006666BA" w:rsidP="00FB0BA1">
            <w:pPr>
              <w:spacing w:line="360" w:lineRule="auto"/>
              <w:jc w:val="center"/>
            </w:pPr>
            <w:r w:rsidRPr="00FB0BA1">
              <w:t>Ціна за 1кг,</w:t>
            </w:r>
          </w:p>
          <w:p w:rsidR="006666BA" w:rsidRPr="00FB0BA1" w:rsidRDefault="006666BA" w:rsidP="00FB0BA1">
            <w:pPr>
              <w:spacing w:line="360" w:lineRule="auto"/>
              <w:jc w:val="center"/>
            </w:pPr>
            <w:r w:rsidRPr="00FB0BA1">
              <w:t>грн</w:t>
            </w:r>
          </w:p>
        </w:tc>
        <w:tc>
          <w:tcPr>
            <w:tcW w:w="1060" w:type="dxa"/>
            <w:textDirection w:val="btLr"/>
            <w:vAlign w:val="center"/>
          </w:tcPr>
          <w:p w:rsidR="006666BA" w:rsidRPr="00FB0BA1" w:rsidRDefault="006666BA" w:rsidP="00FB0BA1">
            <w:pPr>
              <w:spacing w:line="360" w:lineRule="auto"/>
              <w:jc w:val="center"/>
            </w:pPr>
            <w:r w:rsidRPr="00FB0BA1">
              <w:t>Витрати мат.,</w:t>
            </w:r>
          </w:p>
          <w:p w:rsidR="006666BA" w:rsidRPr="00FB0BA1" w:rsidRDefault="006666BA" w:rsidP="00FB0BA1">
            <w:pPr>
              <w:spacing w:line="360" w:lineRule="auto"/>
              <w:jc w:val="center"/>
            </w:pPr>
            <w:r w:rsidRPr="00FB0BA1">
              <w:t>кг</w:t>
            </w:r>
          </w:p>
        </w:tc>
        <w:tc>
          <w:tcPr>
            <w:tcW w:w="1080" w:type="dxa"/>
            <w:textDirection w:val="btLr"/>
            <w:vAlign w:val="center"/>
          </w:tcPr>
          <w:p w:rsidR="006666BA" w:rsidRPr="00FB0BA1" w:rsidRDefault="006666BA" w:rsidP="00FB0BA1">
            <w:pPr>
              <w:spacing w:line="360" w:lineRule="auto"/>
              <w:jc w:val="center"/>
            </w:pPr>
            <w:r w:rsidRPr="00FB0BA1">
              <w:t>Вартість</w:t>
            </w:r>
          </w:p>
          <w:p w:rsidR="006666BA" w:rsidRPr="00FB0BA1" w:rsidRDefault="006666BA" w:rsidP="00FB0BA1">
            <w:pPr>
              <w:spacing w:line="360" w:lineRule="auto"/>
              <w:jc w:val="center"/>
            </w:pPr>
            <w:r w:rsidRPr="00FB0BA1">
              <w:t>витрат</w:t>
            </w:r>
          </w:p>
          <w:p w:rsidR="006666BA" w:rsidRPr="00FB0BA1" w:rsidRDefault="006666BA" w:rsidP="00FB0BA1">
            <w:pPr>
              <w:spacing w:line="360" w:lineRule="auto"/>
              <w:jc w:val="center"/>
            </w:pPr>
            <w:r w:rsidRPr="00FB0BA1">
              <w:t>(з Кі)</w:t>
            </w:r>
          </w:p>
        </w:tc>
        <w:tc>
          <w:tcPr>
            <w:tcW w:w="1145" w:type="dxa"/>
            <w:textDirection w:val="btLr"/>
            <w:vAlign w:val="center"/>
          </w:tcPr>
          <w:p w:rsidR="006666BA" w:rsidRPr="00FB0BA1" w:rsidRDefault="006666BA" w:rsidP="00FB0BA1">
            <w:pPr>
              <w:spacing w:line="360" w:lineRule="auto"/>
              <w:jc w:val="center"/>
            </w:pPr>
            <w:r w:rsidRPr="00FB0BA1">
              <w:t>Відходи,кг</w:t>
            </w:r>
          </w:p>
        </w:tc>
        <w:tc>
          <w:tcPr>
            <w:tcW w:w="1080" w:type="dxa"/>
            <w:textDirection w:val="btLr"/>
            <w:vAlign w:val="center"/>
          </w:tcPr>
          <w:p w:rsidR="006666BA" w:rsidRPr="00FB0BA1" w:rsidRDefault="006666BA" w:rsidP="00FB0BA1">
            <w:pPr>
              <w:spacing w:line="360" w:lineRule="auto"/>
              <w:jc w:val="center"/>
            </w:pPr>
            <w:r w:rsidRPr="00FB0BA1">
              <w:t>Ціна</w:t>
            </w:r>
          </w:p>
          <w:p w:rsidR="006666BA" w:rsidRPr="00FB0BA1" w:rsidRDefault="006666BA" w:rsidP="00FB0BA1">
            <w:pPr>
              <w:spacing w:line="360" w:lineRule="auto"/>
              <w:jc w:val="center"/>
            </w:pPr>
            <w:r w:rsidRPr="00FB0BA1">
              <w:t>відходів,</w:t>
            </w:r>
          </w:p>
          <w:p w:rsidR="006666BA" w:rsidRPr="00FB0BA1" w:rsidRDefault="006666BA" w:rsidP="00FB0BA1">
            <w:pPr>
              <w:spacing w:line="360" w:lineRule="auto"/>
              <w:jc w:val="center"/>
            </w:pPr>
            <w:r w:rsidRPr="00FB0BA1">
              <w:t>грн/кг</w:t>
            </w:r>
          </w:p>
        </w:tc>
        <w:tc>
          <w:tcPr>
            <w:tcW w:w="900" w:type="dxa"/>
            <w:vAlign w:val="center"/>
          </w:tcPr>
          <w:p w:rsidR="006666BA" w:rsidRPr="00FB0BA1" w:rsidRDefault="006666BA" w:rsidP="00FB0BA1">
            <w:pPr>
              <w:spacing w:line="360" w:lineRule="auto"/>
              <w:jc w:val="center"/>
            </w:pPr>
          </w:p>
          <w:p w:rsidR="006666BA" w:rsidRPr="00FB0BA1" w:rsidRDefault="006666BA" w:rsidP="00FB0BA1">
            <w:pPr>
              <w:spacing w:line="360" w:lineRule="auto"/>
              <w:jc w:val="center"/>
            </w:pPr>
          </w:p>
          <w:p w:rsidR="006666BA" w:rsidRPr="00FB0BA1" w:rsidRDefault="006666BA" w:rsidP="00FB0BA1">
            <w:pPr>
              <w:spacing w:line="360" w:lineRule="auto"/>
              <w:jc w:val="center"/>
            </w:pPr>
          </w:p>
          <w:p w:rsidR="006666BA" w:rsidRPr="00FB0BA1" w:rsidRDefault="006666BA" w:rsidP="00FB0BA1">
            <w:pPr>
              <w:spacing w:line="360" w:lineRule="auto"/>
              <w:jc w:val="center"/>
            </w:pPr>
            <w:r w:rsidRPr="00FB0BA1">
              <w:t>М</w:t>
            </w:r>
          </w:p>
        </w:tc>
      </w:tr>
      <w:tr w:rsidR="006666BA" w:rsidRPr="00FB0BA1">
        <w:trPr>
          <w:trHeight w:val="411"/>
          <w:jc w:val="center"/>
        </w:trPr>
        <w:tc>
          <w:tcPr>
            <w:tcW w:w="300" w:type="dxa"/>
            <w:vAlign w:val="center"/>
          </w:tcPr>
          <w:p w:rsidR="006666BA" w:rsidRPr="00FB0BA1" w:rsidRDefault="006666BA" w:rsidP="00FB0BA1">
            <w:pPr>
              <w:spacing w:line="360" w:lineRule="auto"/>
              <w:jc w:val="center"/>
            </w:pPr>
            <w:r w:rsidRPr="00FB0BA1">
              <w:t>2</w:t>
            </w:r>
          </w:p>
        </w:tc>
        <w:tc>
          <w:tcPr>
            <w:tcW w:w="2301" w:type="dxa"/>
            <w:vAlign w:val="center"/>
          </w:tcPr>
          <w:p w:rsidR="006666BA" w:rsidRPr="00FB0BA1" w:rsidRDefault="006666BA" w:rsidP="00FB0BA1">
            <w:pPr>
              <w:spacing w:line="360" w:lineRule="auto"/>
              <w:jc w:val="center"/>
            </w:pPr>
            <w:r w:rsidRPr="00FB0BA1">
              <w:t>Пластмаса</w:t>
            </w:r>
          </w:p>
        </w:tc>
        <w:tc>
          <w:tcPr>
            <w:tcW w:w="916" w:type="dxa"/>
            <w:vAlign w:val="center"/>
          </w:tcPr>
          <w:p w:rsidR="006666BA" w:rsidRPr="00FB0BA1" w:rsidRDefault="006666BA" w:rsidP="00FB0BA1">
            <w:pPr>
              <w:spacing w:line="360" w:lineRule="auto"/>
              <w:jc w:val="center"/>
            </w:pPr>
            <w:r w:rsidRPr="00FB0BA1">
              <w:t>0,3</w:t>
            </w:r>
          </w:p>
        </w:tc>
        <w:tc>
          <w:tcPr>
            <w:tcW w:w="1060" w:type="dxa"/>
            <w:vAlign w:val="center"/>
          </w:tcPr>
          <w:p w:rsidR="006666BA" w:rsidRPr="00FB0BA1" w:rsidRDefault="006666BA" w:rsidP="00FB0BA1">
            <w:pPr>
              <w:spacing w:line="360" w:lineRule="auto"/>
              <w:jc w:val="center"/>
            </w:pPr>
            <w:r w:rsidRPr="00FB0BA1">
              <w:t>0,2</w:t>
            </w:r>
          </w:p>
        </w:tc>
        <w:tc>
          <w:tcPr>
            <w:tcW w:w="1080" w:type="dxa"/>
            <w:vAlign w:val="center"/>
          </w:tcPr>
          <w:p w:rsidR="006666BA" w:rsidRPr="00FB0BA1" w:rsidRDefault="006666BA" w:rsidP="00FB0BA1">
            <w:pPr>
              <w:spacing w:line="360" w:lineRule="auto"/>
              <w:jc w:val="center"/>
            </w:pPr>
            <w:r w:rsidRPr="00FB0BA1">
              <w:t>0,066</w:t>
            </w:r>
          </w:p>
        </w:tc>
        <w:tc>
          <w:tcPr>
            <w:tcW w:w="1145" w:type="dxa"/>
            <w:vAlign w:val="center"/>
          </w:tcPr>
          <w:p w:rsidR="006666BA" w:rsidRPr="00FB0BA1" w:rsidRDefault="006666BA" w:rsidP="00FB0BA1">
            <w:pPr>
              <w:spacing w:line="360" w:lineRule="auto"/>
              <w:jc w:val="center"/>
            </w:pPr>
            <w:r w:rsidRPr="00FB0BA1">
              <w:t>0,03</w:t>
            </w:r>
          </w:p>
        </w:tc>
        <w:tc>
          <w:tcPr>
            <w:tcW w:w="1080" w:type="dxa"/>
            <w:vAlign w:val="center"/>
          </w:tcPr>
          <w:p w:rsidR="006666BA" w:rsidRPr="00FB0BA1" w:rsidRDefault="006666BA" w:rsidP="00FB0BA1">
            <w:pPr>
              <w:spacing w:line="360" w:lineRule="auto"/>
              <w:jc w:val="center"/>
            </w:pPr>
            <w:r w:rsidRPr="00FB0BA1">
              <w:t>0,01</w:t>
            </w:r>
          </w:p>
        </w:tc>
        <w:tc>
          <w:tcPr>
            <w:tcW w:w="900" w:type="dxa"/>
            <w:vAlign w:val="center"/>
          </w:tcPr>
          <w:p w:rsidR="006666BA" w:rsidRPr="00FB0BA1" w:rsidRDefault="006666BA" w:rsidP="00FB0BA1">
            <w:pPr>
              <w:spacing w:line="360" w:lineRule="auto"/>
              <w:jc w:val="center"/>
            </w:pPr>
            <w:r w:rsidRPr="00FB0BA1">
              <w:t>0,066</w:t>
            </w:r>
          </w:p>
        </w:tc>
      </w:tr>
      <w:tr w:rsidR="006666BA" w:rsidRPr="00FB0BA1">
        <w:trPr>
          <w:trHeight w:val="411"/>
          <w:jc w:val="center"/>
        </w:trPr>
        <w:tc>
          <w:tcPr>
            <w:tcW w:w="300" w:type="dxa"/>
            <w:vAlign w:val="center"/>
          </w:tcPr>
          <w:p w:rsidR="006666BA" w:rsidRPr="00FB0BA1" w:rsidRDefault="006666BA" w:rsidP="00FB0BA1">
            <w:pPr>
              <w:spacing w:line="360" w:lineRule="auto"/>
              <w:jc w:val="center"/>
            </w:pPr>
            <w:r w:rsidRPr="00FB0BA1">
              <w:t>1</w:t>
            </w:r>
          </w:p>
        </w:tc>
        <w:tc>
          <w:tcPr>
            <w:tcW w:w="2301" w:type="dxa"/>
            <w:vAlign w:val="center"/>
          </w:tcPr>
          <w:p w:rsidR="006666BA" w:rsidRPr="00FB0BA1" w:rsidRDefault="006666BA" w:rsidP="00FB0BA1">
            <w:pPr>
              <w:spacing w:line="360" w:lineRule="auto"/>
              <w:jc w:val="center"/>
            </w:pPr>
            <w:r w:rsidRPr="00FB0BA1">
              <w:t>Склотекстоліт фольгова ний</w:t>
            </w:r>
          </w:p>
        </w:tc>
        <w:tc>
          <w:tcPr>
            <w:tcW w:w="916" w:type="dxa"/>
            <w:vAlign w:val="center"/>
          </w:tcPr>
          <w:p w:rsidR="006666BA" w:rsidRPr="00FB0BA1" w:rsidRDefault="006666BA" w:rsidP="00FB0BA1">
            <w:pPr>
              <w:spacing w:line="360" w:lineRule="auto"/>
              <w:jc w:val="center"/>
            </w:pPr>
            <w:r w:rsidRPr="00FB0BA1">
              <w:t>20</w:t>
            </w:r>
          </w:p>
        </w:tc>
        <w:tc>
          <w:tcPr>
            <w:tcW w:w="1060" w:type="dxa"/>
            <w:vAlign w:val="center"/>
          </w:tcPr>
          <w:p w:rsidR="006666BA" w:rsidRPr="00FB0BA1" w:rsidRDefault="006666BA" w:rsidP="00FB0BA1">
            <w:pPr>
              <w:spacing w:line="360" w:lineRule="auto"/>
              <w:jc w:val="center"/>
            </w:pPr>
            <w:r w:rsidRPr="00FB0BA1">
              <w:t>0,002</w:t>
            </w:r>
          </w:p>
        </w:tc>
        <w:tc>
          <w:tcPr>
            <w:tcW w:w="1080" w:type="dxa"/>
            <w:vAlign w:val="center"/>
          </w:tcPr>
          <w:p w:rsidR="006666BA" w:rsidRPr="00FB0BA1" w:rsidRDefault="006666BA" w:rsidP="00FB0BA1">
            <w:pPr>
              <w:spacing w:line="360" w:lineRule="auto"/>
              <w:jc w:val="center"/>
            </w:pPr>
            <w:r w:rsidRPr="00FB0BA1">
              <w:t>0,044</w:t>
            </w:r>
          </w:p>
        </w:tc>
        <w:tc>
          <w:tcPr>
            <w:tcW w:w="1145" w:type="dxa"/>
            <w:vAlign w:val="center"/>
          </w:tcPr>
          <w:p w:rsidR="006666BA" w:rsidRPr="00FB0BA1" w:rsidRDefault="006666BA" w:rsidP="00FB0BA1">
            <w:pPr>
              <w:spacing w:line="360" w:lineRule="auto"/>
              <w:jc w:val="center"/>
            </w:pPr>
            <w:r w:rsidRPr="00FB0BA1">
              <w:t>0,00001</w:t>
            </w:r>
          </w:p>
        </w:tc>
        <w:tc>
          <w:tcPr>
            <w:tcW w:w="1080" w:type="dxa"/>
            <w:vAlign w:val="center"/>
          </w:tcPr>
          <w:p w:rsidR="006666BA" w:rsidRPr="00FB0BA1" w:rsidRDefault="006666BA" w:rsidP="00FB0BA1">
            <w:pPr>
              <w:spacing w:line="360" w:lineRule="auto"/>
              <w:jc w:val="center"/>
            </w:pPr>
            <w:r w:rsidRPr="00FB0BA1">
              <w:t>0,05</w:t>
            </w:r>
          </w:p>
        </w:tc>
        <w:tc>
          <w:tcPr>
            <w:tcW w:w="900" w:type="dxa"/>
            <w:vAlign w:val="center"/>
          </w:tcPr>
          <w:p w:rsidR="006666BA" w:rsidRPr="00FB0BA1" w:rsidRDefault="006666BA" w:rsidP="00FB0BA1">
            <w:pPr>
              <w:spacing w:line="360" w:lineRule="auto"/>
              <w:jc w:val="center"/>
            </w:pPr>
            <w:r w:rsidRPr="00FB0BA1">
              <w:t>0,44</w:t>
            </w:r>
          </w:p>
        </w:tc>
      </w:tr>
      <w:tr w:rsidR="006666BA" w:rsidRPr="00FB0BA1">
        <w:trPr>
          <w:trHeight w:val="411"/>
          <w:jc w:val="center"/>
        </w:trPr>
        <w:tc>
          <w:tcPr>
            <w:tcW w:w="300" w:type="dxa"/>
            <w:vAlign w:val="center"/>
          </w:tcPr>
          <w:p w:rsidR="006666BA" w:rsidRPr="00FB0BA1" w:rsidRDefault="006666BA" w:rsidP="00FB0BA1">
            <w:pPr>
              <w:spacing w:line="360" w:lineRule="auto"/>
              <w:jc w:val="center"/>
            </w:pPr>
          </w:p>
        </w:tc>
        <w:tc>
          <w:tcPr>
            <w:tcW w:w="2301" w:type="dxa"/>
            <w:vAlign w:val="center"/>
          </w:tcPr>
          <w:p w:rsidR="006666BA" w:rsidRPr="00FB0BA1" w:rsidRDefault="006666BA" w:rsidP="00FB0BA1">
            <w:pPr>
              <w:spacing w:line="360" w:lineRule="auto"/>
              <w:jc w:val="center"/>
            </w:pPr>
            <w:r w:rsidRPr="00FB0BA1">
              <w:t>Всього</w:t>
            </w:r>
          </w:p>
        </w:tc>
        <w:tc>
          <w:tcPr>
            <w:tcW w:w="916" w:type="dxa"/>
            <w:vAlign w:val="center"/>
          </w:tcPr>
          <w:p w:rsidR="006666BA" w:rsidRPr="00FB0BA1" w:rsidRDefault="006666BA" w:rsidP="00FB0BA1">
            <w:pPr>
              <w:spacing w:line="360" w:lineRule="auto"/>
              <w:jc w:val="center"/>
            </w:pPr>
            <w:r w:rsidRPr="00FB0BA1">
              <w:t>-</w:t>
            </w:r>
          </w:p>
        </w:tc>
        <w:tc>
          <w:tcPr>
            <w:tcW w:w="1060" w:type="dxa"/>
            <w:vAlign w:val="center"/>
          </w:tcPr>
          <w:p w:rsidR="006666BA" w:rsidRPr="00FB0BA1" w:rsidRDefault="006666BA" w:rsidP="00FB0BA1">
            <w:pPr>
              <w:spacing w:line="360" w:lineRule="auto"/>
              <w:jc w:val="center"/>
            </w:pPr>
            <w:r w:rsidRPr="00FB0BA1">
              <w:t>0,202</w:t>
            </w:r>
          </w:p>
        </w:tc>
        <w:tc>
          <w:tcPr>
            <w:tcW w:w="1080" w:type="dxa"/>
            <w:vAlign w:val="center"/>
          </w:tcPr>
          <w:p w:rsidR="006666BA" w:rsidRPr="00FB0BA1" w:rsidRDefault="006666BA" w:rsidP="00FB0BA1">
            <w:pPr>
              <w:spacing w:line="360" w:lineRule="auto"/>
              <w:jc w:val="center"/>
            </w:pPr>
            <w:r w:rsidRPr="00FB0BA1">
              <w:t>0,506</w:t>
            </w:r>
          </w:p>
        </w:tc>
        <w:tc>
          <w:tcPr>
            <w:tcW w:w="1145" w:type="dxa"/>
            <w:vAlign w:val="center"/>
          </w:tcPr>
          <w:p w:rsidR="006666BA" w:rsidRPr="00FB0BA1" w:rsidRDefault="006666BA" w:rsidP="00FB0BA1">
            <w:pPr>
              <w:spacing w:line="360" w:lineRule="auto"/>
              <w:jc w:val="center"/>
            </w:pPr>
            <w:r w:rsidRPr="00FB0BA1">
              <w:t>0,03001</w:t>
            </w:r>
          </w:p>
        </w:tc>
        <w:tc>
          <w:tcPr>
            <w:tcW w:w="1080" w:type="dxa"/>
            <w:vAlign w:val="center"/>
          </w:tcPr>
          <w:p w:rsidR="006666BA" w:rsidRPr="00FB0BA1" w:rsidRDefault="006666BA" w:rsidP="00FB0BA1">
            <w:pPr>
              <w:spacing w:line="360" w:lineRule="auto"/>
              <w:jc w:val="center"/>
            </w:pPr>
            <w:r w:rsidRPr="00FB0BA1">
              <w:t>-</w:t>
            </w:r>
          </w:p>
        </w:tc>
        <w:tc>
          <w:tcPr>
            <w:tcW w:w="900" w:type="dxa"/>
            <w:vAlign w:val="center"/>
          </w:tcPr>
          <w:p w:rsidR="006666BA" w:rsidRPr="00FB0BA1" w:rsidRDefault="006666BA" w:rsidP="00FB0BA1">
            <w:pPr>
              <w:spacing w:line="360" w:lineRule="auto"/>
              <w:jc w:val="center"/>
            </w:pPr>
            <w:r w:rsidRPr="00FB0BA1">
              <w:t>0,506</w:t>
            </w:r>
          </w:p>
        </w:tc>
      </w:tr>
    </w:tbl>
    <w:p w:rsidR="009C66B6" w:rsidRPr="00FB0BA1" w:rsidRDefault="009C66B6" w:rsidP="00FF7254">
      <w:pPr>
        <w:spacing w:line="360" w:lineRule="auto"/>
        <w:jc w:val="both"/>
        <w:rPr>
          <w:sz w:val="28"/>
          <w:szCs w:val="28"/>
          <w:lang w:val="uk-UA"/>
        </w:rPr>
      </w:pPr>
    </w:p>
    <w:p w:rsidR="009C66B6" w:rsidRPr="00FB0BA1" w:rsidRDefault="009C66B6" w:rsidP="002B77E4">
      <w:pPr>
        <w:spacing w:line="360" w:lineRule="auto"/>
        <w:ind w:firstLine="709"/>
        <w:jc w:val="both"/>
        <w:rPr>
          <w:sz w:val="28"/>
          <w:szCs w:val="28"/>
          <w:lang w:val="uk-UA"/>
        </w:rPr>
      </w:pPr>
      <w:r w:rsidRPr="00FB0BA1">
        <w:rPr>
          <w:sz w:val="28"/>
          <w:szCs w:val="28"/>
          <w:lang w:val="uk-UA"/>
        </w:rPr>
        <w:t>Розрахуємо витрати на комплектуючі (табл. 10.1.2</w:t>
      </w:r>
      <w:r w:rsidR="002B77E4" w:rsidRPr="00FB0BA1">
        <w:rPr>
          <w:sz w:val="28"/>
          <w:szCs w:val="28"/>
          <w:lang w:val="uk-UA"/>
        </w:rPr>
        <w:t xml:space="preserve"> </w:t>
      </w:r>
      <w:r w:rsidRPr="00FB0BA1">
        <w:rPr>
          <w:sz w:val="28"/>
          <w:szCs w:val="28"/>
          <w:lang w:val="uk-UA"/>
        </w:rPr>
        <w:t>):</w:t>
      </w:r>
    </w:p>
    <w:p w:rsidR="009C66B6" w:rsidRPr="00FB0BA1" w:rsidRDefault="009C66B6" w:rsidP="00FF7254">
      <w:pPr>
        <w:spacing w:line="360" w:lineRule="auto"/>
        <w:jc w:val="both"/>
        <w:rPr>
          <w:sz w:val="28"/>
          <w:szCs w:val="28"/>
          <w:lang w:val="uk-UA"/>
        </w:rPr>
      </w:pPr>
    </w:p>
    <w:p w:rsidR="009C66B6" w:rsidRPr="00FB0BA1" w:rsidRDefault="009C66B6" w:rsidP="00FB0BA1">
      <w:pPr>
        <w:spacing w:line="360" w:lineRule="auto"/>
        <w:ind w:firstLine="709"/>
        <w:rPr>
          <w:sz w:val="28"/>
          <w:szCs w:val="28"/>
          <w:lang w:val="uk-UA"/>
        </w:rPr>
      </w:pPr>
      <w:r w:rsidRPr="00FB0BA1">
        <w:rPr>
          <w:sz w:val="28"/>
          <w:szCs w:val="28"/>
          <w:lang w:val="uk-UA"/>
        </w:rPr>
        <w:t>Н=Σ(Н</w:t>
      </w:r>
      <w:r w:rsidRPr="00FB0BA1">
        <w:rPr>
          <w:sz w:val="28"/>
          <w:szCs w:val="28"/>
          <w:vertAlign w:val="subscript"/>
          <w:lang w:val="uk-UA"/>
        </w:rPr>
        <w:t>і</w:t>
      </w:r>
      <w:r w:rsidRPr="00FB0BA1">
        <w:rPr>
          <w:sz w:val="28"/>
          <w:szCs w:val="28"/>
          <w:lang w:val="uk-UA"/>
        </w:rPr>
        <w:t>*Ц</w:t>
      </w:r>
      <w:r w:rsidRPr="00FB0BA1">
        <w:rPr>
          <w:sz w:val="28"/>
          <w:szCs w:val="28"/>
          <w:vertAlign w:val="subscript"/>
          <w:lang w:val="uk-UA"/>
        </w:rPr>
        <w:t>і</w:t>
      </w:r>
      <w:r w:rsidRPr="00FB0BA1">
        <w:rPr>
          <w:sz w:val="28"/>
          <w:szCs w:val="28"/>
          <w:lang w:val="uk-UA"/>
        </w:rPr>
        <w:t>*К</w:t>
      </w:r>
      <w:r w:rsidRPr="00FB0BA1">
        <w:rPr>
          <w:sz w:val="28"/>
          <w:szCs w:val="28"/>
          <w:vertAlign w:val="subscript"/>
          <w:lang w:val="uk-UA"/>
        </w:rPr>
        <w:t>і</w:t>
      </w:r>
      <w:r w:rsidRPr="00FB0BA1">
        <w:rPr>
          <w:sz w:val="28"/>
          <w:szCs w:val="28"/>
          <w:lang w:val="uk-UA"/>
        </w:rPr>
        <w:t>),</w:t>
      </w:r>
    </w:p>
    <w:p w:rsidR="009C66B6" w:rsidRPr="00FB0BA1" w:rsidRDefault="009C66B6" w:rsidP="00FF7254">
      <w:pPr>
        <w:spacing w:line="360" w:lineRule="auto"/>
        <w:jc w:val="both"/>
        <w:rPr>
          <w:sz w:val="28"/>
          <w:szCs w:val="28"/>
          <w:lang w:val="uk-UA"/>
        </w:rPr>
      </w:pPr>
    </w:p>
    <w:p w:rsidR="009C66B6" w:rsidRPr="00FB0BA1" w:rsidRDefault="009C66B6" w:rsidP="002B77E4">
      <w:pPr>
        <w:spacing w:line="360" w:lineRule="auto"/>
        <w:ind w:firstLine="709"/>
        <w:jc w:val="both"/>
        <w:rPr>
          <w:sz w:val="28"/>
          <w:szCs w:val="28"/>
          <w:lang w:val="uk-UA"/>
        </w:rPr>
      </w:pPr>
      <w:r w:rsidRPr="00FB0BA1">
        <w:rPr>
          <w:sz w:val="28"/>
          <w:szCs w:val="28"/>
          <w:lang w:val="uk-UA"/>
        </w:rPr>
        <w:t>де:</w:t>
      </w:r>
      <w:r w:rsidRPr="00FB0BA1">
        <w:rPr>
          <w:sz w:val="28"/>
          <w:szCs w:val="28"/>
          <w:lang w:val="uk-UA"/>
        </w:rPr>
        <w:tab/>
        <w:t>Н</w:t>
      </w:r>
      <w:r w:rsidRPr="00FB0BA1">
        <w:rPr>
          <w:sz w:val="28"/>
          <w:szCs w:val="28"/>
          <w:vertAlign w:val="subscript"/>
          <w:lang w:val="uk-UA"/>
        </w:rPr>
        <w:t>i</w:t>
      </w:r>
      <w:r w:rsidRPr="00FB0BA1">
        <w:rPr>
          <w:sz w:val="28"/>
          <w:szCs w:val="28"/>
          <w:lang w:val="uk-UA"/>
        </w:rPr>
        <w:t xml:space="preserve"> - кількість комплектуючих і-го виду, шт;</w:t>
      </w:r>
    </w:p>
    <w:p w:rsidR="009C66B6" w:rsidRPr="00FB0BA1" w:rsidRDefault="009C66B6" w:rsidP="002B77E4">
      <w:pPr>
        <w:spacing w:line="360" w:lineRule="auto"/>
        <w:ind w:firstLine="709"/>
        <w:jc w:val="both"/>
        <w:rPr>
          <w:sz w:val="28"/>
          <w:szCs w:val="28"/>
          <w:lang w:val="uk-UA"/>
        </w:rPr>
      </w:pPr>
      <w:r w:rsidRPr="00FB0BA1">
        <w:rPr>
          <w:sz w:val="28"/>
          <w:szCs w:val="28"/>
          <w:lang w:val="uk-UA"/>
        </w:rPr>
        <w:t>Ц</w:t>
      </w:r>
      <w:r w:rsidRPr="00FB0BA1">
        <w:rPr>
          <w:sz w:val="28"/>
          <w:szCs w:val="28"/>
          <w:vertAlign w:val="subscript"/>
          <w:lang w:val="uk-UA"/>
        </w:rPr>
        <w:t>i</w:t>
      </w:r>
      <w:r w:rsidRPr="00FB0BA1">
        <w:rPr>
          <w:sz w:val="28"/>
          <w:szCs w:val="28"/>
          <w:lang w:val="uk-UA"/>
        </w:rPr>
        <w:t xml:space="preserve"> - ціна комплектуючих і-го виду, грн;</w:t>
      </w:r>
    </w:p>
    <w:p w:rsidR="00FB0BA1" w:rsidRDefault="009C66B6" w:rsidP="002B77E4">
      <w:pPr>
        <w:spacing w:line="360" w:lineRule="auto"/>
        <w:ind w:firstLine="709"/>
        <w:jc w:val="both"/>
        <w:rPr>
          <w:sz w:val="28"/>
          <w:szCs w:val="28"/>
          <w:lang w:val="uk-UA"/>
        </w:rPr>
      </w:pPr>
      <w:r w:rsidRPr="00FB0BA1">
        <w:rPr>
          <w:sz w:val="28"/>
          <w:szCs w:val="28"/>
          <w:lang w:val="uk-UA"/>
        </w:rPr>
        <w:t>К</w:t>
      </w:r>
      <w:r w:rsidRPr="00FB0BA1">
        <w:rPr>
          <w:sz w:val="28"/>
          <w:szCs w:val="28"/>
          <w:vertAlign w:val="subscript"/>
          <w:lang w:val="uk-UA"/>
        </w:rPr>
        <w:t>i</w:t>
      </w:r>
      <w:r w:rsidRPr="00FB0BA1">
        <w:rPr>
          <w:sz w:val="28"/>
          <w:szCs w:val="28"/>
          <w:lang w:val="uk-UA"/>
        </w:rPr>
        <w:t xml:space="preserve"> - коефіцієнт транспортних витрат, К</w:t>
      </w:r>
      <w:r w:rsidRPr="00FB0BA1">
        <w:rPr>
          <w:sz w:val="28"/>
          <w:szCs w:val="28"/>
          <w:vertAlign w:val="subscript"/>
          <w:lang w:val="uk-UA"/>
        </w:rPr>
        <w:t>і</w:t>
      </w:r>
      <w:r w:rsidRPr="00FB0BA1">
        <w:rPr>
          <w:sz w:val="28"/>
          <w:szCs w:val="28"/>
          <w:lang w:val="uk-UA"/>
        </w:rPr>
        <w:t>=1,1...1,15.</w:t>
      </w:r>
    </w:p>
    <w:p w:rsidR="009C66B6" w:rsidRPr="00FB0BA1" w:rsidRDefault="00FB0BA1" w:rsidP="002B77E4">
      <w:pPr>
        <w:spacing w:line="360" w:lineRule="auto"/>
        <w:ind w:firstLine="709"/>
        <w:jc w:val="both"/>
        <w:rPr>
          <w:sz w:val="28"/>
          <w:szCs w:val="28"/>
          <w:lang w:val="uk-UA"/>
        </w:rPr>
      </w:pPr>
      <w:r>
        <w:rPr>
          <w:sz w:val="28"/>
          <w:szCs w:val="28"/>
          <w:lang w:val="uk-UA"/>
        </w:rPr>
        <w:br w:type="page"/>
      </w:r>
      <w:r w:rsidR="009C66B6" w:rsidRPr="00FB0BA1">
        <w:rPr>
          <w:sz w:val="28"/>
          <w:szCs w:val="28"/>
          <w:lang w:val="uk-UA"/>
        </w:rPr>
        <w:t>Таблиця 10</w:t>
      </w:r>
      <w:r w:rsidR="00357F7A" w:rsidRPr="00FB0BA1">
        <w:rPr>
          <w:sz w:val="28"/>
          <w:szCs w:val="28"/>
          <w:lang w:val="uk-UA"/>
        </w:rPr>
        <w:t xml:space="preserve"> - </w:t>
      </w:r>
      <w:r w:rsidR="009C66B6" w:rsidRPr="00FB0BA1">
        <w:rPr>
          <w:sz w:val="28"/>
          <w:szCs w:val="28"/>
          <w:lang w:val="uk-UA"/>
        </w:rPr>
        <w:t>Результати</w:t>
      </w:r>
      <w:r w:rsidR="002B77E4" w:rsidRPr="00FB0BA1">
        <w:rPr>
          <w:sz w:val="28"/>
          <w:szCs w:val="28"/>
          <w:lang w:val="uk-UA"/>
        </w:rPr>
        <w:t xml:space="preserve"> </w:t>
      </w:r>
      <w:r w:rsidR="009C66B6" w:rsidRPr="00FB0BA1">
        <w:rPr>
          <w:sz w:val="28"/>
          <w:szCs w:val="28"/>
          <w:lang w:val="uk-UA"/>
        </w:rPr>
        <w:t>розрахунку</w:t>
      </w:r>
      <w:r w:rsidR="002B77E4" w:rsidRPr="00FB0BA1">
        <w:rPr>
          <w:sz w:val="28"/>
          <w:szCs w:val="28"/>
          <w:lang w:val="uk-UA"/>
        </w:rPr>
        <w:t xml:space="preserve"> </w:t>
      </w:r>
      <w:r w:rsidR="009C66B6" w:rsidRPr="00FB0BA1">
        <w:rPr>
          <w:sz w:val="28"/>
          <w:szCs w:val="28"/>
          <w:lang w:val="uk-UA"/>
        </w:rPr>
        <w:t>витрат</w:t>
      </w:r>
      <w:r w:rsidR="002B77E4" w:rsidRPr="00FB0BA1">
        <w:rPr>
          <w:sz w:val="28"/>
          <w:szCs w:val="28"/>
          <w:lang w:val="uk-UA"/>
        </w:rPr>
        <w:t xml:space="preserve"> </w:t>
      </w:r>
      <w:r w:rsidR="009C66B6" w:rsidRPr="00FB0BA1">
        <w:rPr>
          <w:sz w:val="28"/>
          <w:szCs w:val="28"/>
          <w:lang w:val="uk-UA"/>
        </w:rPr>
        <w:t>на</w:t>
      </w:r>
      <w:r w:rsidR="002B77E4" w:rsidRPr="00FB0BA1">
        <w:rPr>
          <w:sz w:val="28"/>
          <w:szCs w:val="28"/>
          <w:lang w:val="uk-UA"/>
        </w:rPr>
        <w:t xml:space="preserve"> </w:t>
      </w:r>
      <w:r w:rsidR="009C66B6" w:rsidRPr="00FB0BA1">
        <w:rPr>
          <w:sz w:val="28"/>
          <w:szCs w:val="28"/>
          <w:lang w:val="uk-UA"/>
        </w:rPr>
        <w:t>комплектуючі</w:t>
      </w:r>
    </w:p>
    <w:tbl>
      <w:tblPr>
        <w:tblW w:w="7500"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
        <w:gridCol w:w="3000"/>
        <w:gridCol w:w="1200"/>
        <w:gridCol w:w="1600"/>
        <w:gridCol w:w="1200"/>
      </w:tblGrid>
      <w:tr w:rsidR="009C66B6" w:rsidRPr="00FB0BA1">
        <w:trPr>
          <w:trHeight w:val="597"/>
        </w:trPr>
        <w:tc>
          <w:tcPr>
            <w:tcW w:w="500" w:type="dxa"/>
          </w:tcPr>
          <w:p w:rsidR="009C66B6" w:rsidRPr="00FB0BA1" w:rsidRDefault="009C66B6" w:rsidP="00FB0BA1">
            <w:pPr>
              <w:spacing w:line="360" w:lineRule="auto"/>
            </w:pPr>
            <w:r w:rsidRPr="00FB0BA1">
              <w:t>№</w:t>
            </w:r>
          </w:p>
        </w:tc>
        <w:tc>
          <w:tcPr>
            <w:tcW w:w="3000" w:type="dxa"/>
          </w:tcPr>
          <w:p w:rsidR="009C66B6" w:rsidRPr="00FB0BA1" w:rsidRDefault="009C66B6" w:rsidP="00FB0BA1">
            <w:pPr>
              <w:spacing w:line="360" w:lineRule="auto"/>
            </w:pPr>
            <w:r w:rsidRPr="00FB0BA1">
              <w:t>Найменування комплектуючих</w:t>
            </w:r>
          </w:p>
        </w:tc>
        <w:tc>
          <w:tcPr>
            <w:tcW w:w="1200" w:type="dxa"/>
          </w:tcPr>
          <w:p w:rsidR="009C66B6" w:rsidRPr="00FB0BA1" w:rsidRDefault="009C66B6" w:rsidP="00FB0BA1">
            <w:pPr>
              <w:spacing w:line="360" w:lineRule="auto"/>
            </w:pPr>
            <w:r w:rsidRPr="00FB0BA1">
              <w:t>Кількість</w:t>
            </w:r>
          </w:p>
        </w:tc>
        <w:tc>
          <w:tcPr>
            <w:tcW w:w="1600" w:type="dxa"/>
          </w:tcPr>
          <w:p w:rsidR="009C66B6" w:rsidRPr="00FB0BA1" w:rsidRDefault="009C66B6" w:rsidP="00FB0BA1">
            <w:pPr>
              <w:spacing w:line="360" w:lineRule="auto"/>
            </w:pPr>
            <w:r w:rsidRPr="00FB0BA1">
              <w:t>Ціна за шт, грн</w:t>
            </w:r>
          </w:p>
        </w:tc>
        <w:tc>
          <w:tcPr>
            <w:tcW w:w="1200" w:type="dxa"/>
          </w:tcPr>
          <w:p w:rsidR="009C66B6" w:rsidRPr="00FB0BA1" w:rsidRDefault="009C66B6" w:rsidP="00FB0BA1">
            <w:pPr>
              <w:spacing w:line="360" w:lineRule="auto"/>
            </w:pPr>
            <w:r w:rsidRPr="00FB0BA1">
              <w:t>Сума(з Кі),</w:t>
            </w:r>
          </w:p>
          <w:p w:rsidR="009C66B6" w:rsidRPr="00FB0BA1" w:rsidRDefault="009C66B6" w:rsidP="00FB0BA1">
            <w:pPr>
              <w:spacing w:line="360" w:lineRule="auto"/>
            </w:pPr>
            <w:r w:rsidRPr="00FB0BA1">
              <w:t>грн</w:t>
            </w:r>
          </w:p>
        </w:tc>
      </w:tr>
      <w:tr w:rsidR="009C66B6" w:rsidRPr="00FB0BA1">
        <w:trPr>
          <w:trHeight w:val="365"/>
        </w:trPr>
        <w:tc>
          <w:tcPr>
            <w:tcW w:w="500" w:type="dxa"/>
          </w:tcPr>
          <w:p w:rsidR="009C66B6" w:rsidRPr="00FB0BA1" w:rsidRDefault="009C66B6" w:rsidP="00FB0BA1">
            <w:pPr>
              <w:spacing w:line="360" w:lineRule="auto"/>
            </w:pPr>
            <w:r w:rsidRPr="00FB0BA1">
              <w:t>1</w:t>
            </w:r>
          </w:p>
        </w:tc>
        <w:tc>
          <w:tcPr>
            <w:tcW w:w="3000" w:type="dxa"/>
          </w:tcPr>
          <w:p w:rsidR="009C66B6" w:rsidRPr="00FB0BA1" w:rsidRDefault="009C66B6" w:rsidP="00FB0BA1">
            <w:pPr>
              <w:spacing w:line="360" w:lineRule="auto"/>
            </w:pPr>
            <w:r w:rsidRPr="00FB0BA1">
              <w:t>Мікросхеми</w:t>
            </w:r>
          </w:p>
        </w:tc>
        <w:tc>
          <w:tcPr>
            <w:tcW w:w="1200" w:type="dxa"/>
          </w:tcPr>
          <w:p w:rsidR="009C66B6" w:rsidRPr="00FB0BA1" w:rsidRDefault="009C66B6" w:rsidP="00FB0BA1">
            <w:pPr>
              <w:spacing w:line="360" w:lineRule="auto"/>
            </w:pPr>
            <w:r w:rsidRPr="00FB0BA1">
              <w:t>2</w:t>
            </w:r>
          </w:p>
        </w:tc>
        <w:tc>
          <w:tcPr>
            <w:tcW w:w="1600" w:type="dxa"/>
          </w:tcPr>
          <w:p w:rsidR="009C66B6" w:rsidRPr="00FB0BA1" w:rsidRDefault="009C66B6" w:rsidP="00FB0BA1">
            <w:pPr>
              <w:spacing w:line="360" w:lineRule="auto"/>
            </w:pPr>
            <w:r w:rsidRPr="00FB0BA1">
              <w:t>4</w:t>
            </w:r>
          </w:p>
        </w:tc>
        <w:tc>
          <w:tcPr>
            <w:tcW w:w="1200" w:type="dxa"/>
          </w:tcPr>
          <w:p w:rsidR="009C66B6" w:rsidRPr="00FB0BA1" w:rsidRDefault="009C66B6" w:rsidP="00FB0BA1">
            <w:pPr>
              <w:spacing w:line="360" w:lineRule="auto"/>
            </w:pPr>
            <w:r w:rsidRPr="00FB0BA1">
              <w:t>8,8</w:t>
            </w:r>
          </w:p>
        </w:tc>
      </w:tr>
      <w:tr w:rsidR="009C66B6" w:rsidRPr="00FB0BA1">
        <w:trPr>
          <w:trHeight w:val="365"/>
        </w:trPr>
        <w:tc>
          <w:tcPr>
            <w:tcW w:w="500" w:type="dxa"/>
          </w:tcPr>
          <w:p w:rsidR="009C66B6" w:rsidRPr="00FB0BA1" w:rsidRDefault="009C66B6" w:rsidP="00FB0BA1">
            <w:pPr>
              <w:spacing w:line="360" w:lineRule="auto"/>
            </w:pPr>
            <w:r w:rsidRPr="00FB0BA1">
              <w:t>2</w:t>
            </w:r>
          </w:p>
        </w:tc>
        <w:tc>
          <w:tcPr>
            <w:tcW w:w="3000" w:type="dxa"/>
          </w:tcPr>
          <w:p w:rsidR="009C66B6" w:rsidRPr="00FB0BA1" w:rsidRDefault="009C66B6" w:rsidP="00FB0BA1">
            <w:pPr>
              <w:spacing w:line="360" w:lineRule="auto"/>
            </w:pPr>
            <w:r w:rsidRPr="00FB0BA1">
              <w:t>Блок живлення</w:t>
            </w:r>
          </w:p>
        </w:tc>
        <w:tc>
          <w:tcPr>
            <w:tcW w:w="1200" w:type="dxa"/>
          </w:tcPr>
          <w:p w:rsidR="009C66B6" w:rsidRPr="00FB0BA1" w:rsidRDefault="009C66B6" w:rsidP="00FB0BA1">
            <w:pPr>
              <w:spacing w:line="360" w:lineRule="auto"/>
            </w:pPr>
            <w:r w:rsidRPr="00FB0BA1">
              <w:t>1</w:t>
            </w:r>
          </w:p>
        </w:tc>
        <w:tc>
          <w:tcPr>
            <w:tcW w:w="1600" w:type="dxa"/>
          </w:tcPr>
          <w:p w:rsidR="009C66B6" w:rsidRPr="00FB0BA1" w:rsidRDefault="009C66B6" w:rsidP="00FB0BA1">
            <w:pPr>
              <w:spacing w:line="360" w:lineRule="auto"/>
            </w:pPr>
            <w:r w:rsidRPr="00FB0BA1">
              <w:t>5</w:t>
            </w:r>
          </w:p>
        </w:tc>
        <w:tc>
          <w:tcPr>
            <w:tcW w:w="1200" w:type="dxa"/>
          </w:tcPr>
          <w:p w:rsidR="009C66B6" w:rsidRPr="00FB0BA1" w:rsidRDefault="009C66B6" w:rsidP="00FB0BA1">
            <w:pPr>
              <w:spacing w:line="360" w:lineRule="auto"/>
            </w:pPr>
            <w:r w:rsidRPr="00FB0BA1">
              <w:t>5,5</w:t>
            </w:r>
          </w:p>
        </w:tc>
      </w:tr>
      <w:tr w:rsidR="009C66B6" w:rsidRPr="00FB0BA1">
        <w:trPr>
          <w:trHeight w:val="365"/>
        </w:trPr>
        <w:tc>
          <w:tcPr>
            <w:tcW w:w="500" w:type="dxa"/>
          </w:tcPr>
          <w:p w:rsidR="009C66B6" w:rsidRPr="00FB0BA1" w:rsidRDefault="009C66B6" w:rsidP="00FB0BA1">
            <w:pPr>
              <w:spacing w:line="360" w:lineRule="auto"/>
            </w:pPr>
            <w:r w:rsidRPr="00FB0BA1">
              <w:t>3</w:t>
            </w:r>
          </w:p>
        </w:tc>
        <w:tc>
          <w:tcPr>
            <w:tcW w:w="3000" w:type="dxa"/>
          </w:tcPr>
          <w:p w:rsidR="009C66B6" w:rsidRPr="00FB0BA1" w:rsidRDefault="009C66B6" w:rsidP="00FB0BA1">
            <w:pPr>
              <w:spacing w:line="360" w:lineRule="auto"/>
            </w:pPr>
            <w:r w:rsidRPr="00FB0BA1">
              <w:t>Шнур живлення</w:t>
            </w:r>
          </w:p>
        </w:tc>
        <w:tc>
          <w:tcPr>
            <w:tcW w:w="1200" w:type="dxa"/>
          </w:tcPr>
          <w:p w:rsidR="009C66B6" w:rsidRPr="00FB0BA1" w:rsidRDefault="009C66B6" w:rsidP="00FB0BA1">
            <w:pPr>
              <w:spacing w:line="360" w:lineRule="auto"/>
            </w:pPr>
            <w:r w:rsidRPr="00FB0BA1">
              <w:t>1</w:t>
            </w:r>
          </w:p>
        </w:tc>
        <w:tc>
          <w:tcPr>
            <w:tcW w:w="1600" w:type="dxa"/>
          </w:tcPr>
          <w:p w:rsidR="009C66B6" w:rsidRPr="00FB0BA1" w:rsidRDefault="009C66B6" w:rsidP="00FB0BA1">
            <w:pPr>
              <w:spacing w:line="360" w:lineRule="auto"/>
            </w:pPr>
            <w:r w:rsidRPr="00FB0BA1">
              <w:t>1</w:t>
            </w:r>
          </w:p>
        </w:tc>
        <w:tc>
          <w:tcPr>
            <w:tcW w:w="1200" w:type="dxa"/>
          </w:tcPr>
          <w:p w:rsidR="009C66B6" w:rsidRPr="00FB0BA1" w:rsidRDefault="009C66B6" w:rsidP="00FB0BA1">
            <w:pPr>
              <w:spacing w:line="360" w:lineRule="auto"/>
            </w:pPr>
            <w:r w:rsidRPr="00FB0BA1">
              <w:t>1,1</w:t>
            </w:r>
          </w:p>
        </w:tc>
      </w:tr>
      <w:tr w:rsidR="009C66B6" w:rsidRPr="00FB0BA1">
        <w:trPr>
          <w:trHeight w:val="365"/>
        </w:trPr>
        <w:tc>
          <w:tcPr>
            <w:tcW w:w="500" w:type="dxa"/>
          </w:tcPr>
          <w:p w:rsidR="009C66B6" w:rsidRPr="00FB0BA1" w:rsidRDefault="009C66B6" w:rsidP="00FB0BA1">
            <w:pPr>
              <w:spacing w:line="360" w:lineRule="auto"/>
            </w:pPr>
            <w:r w:rsidRPr="00FB0BA1">
              <w:t>4</w:t>
            </w:r>
          </w:p>
        </w:tc>
        <w:tc>
          <w:tcPr>
            <w:tcW w:w="3000" w:type="dxa"/>
          </w:tcPr>
          <w:p w:rsidR="009C66B6" w:rsidRPr="00FB0BA1" w:rsidRDefault="009C66B6" w:rsidP="00FB0BA1">
            <w:pPr>
              <w:spacing w:line="360" w:lineRule="auto"/>
            </w:pPr>
            <w:r w:rsidRPr="00FB0BA1">
              <w:t>Гучномовець</w:t>
            </w:r>
          </w:p>
        </w:tc>
        <w:tc>
          <w:tcPr>
            <w:tcW w:w="1200" w:type="dxa"/>
          </w:tcPr>
          <w:p w:rsidR="009C66B6" w:rsidRPr="00FB0BA1" w:rsidRDefault="009C66B6" w:rsidP="00FB0BA1">
            <w:pPr>
              <w:spacing w:line="360" w:lineRule="auto"/>
            </w:pPr>
            <w:r w:rsidRPr="00FB0BA1">
              <w:t>1</w:t>
            </w:r>
          </w:p>
        </w:tc>
        <w:tc>
          <w:tcPr>
            <w:tcW w:w="1600" w:type="dxa"/>
          </w:tcPr>
          <w:p w:rsidR="009C66B6" w:rsidRPr="00FB0BA1" w:rsidRDefault="009C66B6" w:rsidP="00FB0BA1">
            <w:pPr>
              <w:spacing w:line="360" w:lineRule="auto"/>
            </w:pPr>
            <w:r w:rsidRPr="00FB0BA1">
              <w:t>0,5</w:t>
            </w:r>
          </w:p>
        </w:tc>
        <w:tc>
          <w:tcPr>
            <w:tcW w:w="1200" w:type="dxa"/>
          </w:tcPr>
          <w:p w:rsidR="009C66B6" w:rsidRPr="00FB0BA1" w:rsidRDefault="009C66B6" w:rsidP="00FB0BA1">
            <w:pPr>
              <w:spacing w:line="360" w:lineRule="auto"/>
            </w:pPr>
            <w:r w:rsidRPr="00FB0BA1">
              <w:t>0,55</w:t>
            </w:r>
          </w:p>
        </w:tc>
      </w:tr>
      <w:tr w:rsidR="009C66B6" w:rsidRPr="00FB0BA1">
        <w:trPr>
          <w:trHeight w:val="365"/>
        </w:trPr>
        <w:tc>
          <w:tcPr>
            <w:tcW w:w="500" w:type="dxa"/>
          </w:tcPr>
          <w:p w:rsidR="009C66B6" w:rsidRPr="00FB0BA1" w:rsidRDefault="009C66B6" w:rsidP="00FB0BA1">
            <w:pPr>
              <w:spacing w:line="360" w:lineRule="auto"/>
            </w:pPr>
            <w:r w:rsidRPr="00FB0BA1">
              <w:t>5</w:t>
            </w:r>
          </w:p>
        </w:tc>
        <w:tc>
          <w:tcPr>
            <w:tcW w:w="3000" w:type="dxa"/>
          </w:tcPr>
          <w:p w:rsidR="009C66B6" w:rsidRPr="00FB0BA1" w:rsidRDefault="009C66B6" w:rsidP="00FB0BA1">
            <w:pPr>
              <w:spacing w:line="360" w:lineRule="auto"/>
            </w:pPr>
            <w:r w:rsidRPr="00FB0BA1">
              <w:t>Шурупи</w:t>
            </w:r>
          </w:p>
        </w:tc>
        <w:tc>
          <w:tcPr>
            <w:tcW w:w="1200" w:type="dxa"/>
          </w:tcPr>
          <w:p w:rsidR="009C66B6" w:rsidRPr="00FB0BA1" w:rsidRDefault="009C66B6" w:rsidP="00FB0BA1">
            <w:pPr>
              <w:spacing w:line="360" w:lineRule="auto"/>
            </w:pPr>
            <w:r w:rsidRPr="00FB0BA1">
              <w:t>12</w:t>
            </w:r>
          </w:p>
        </w:tc>
        <w:tc>
          <w:tcPr>
            <w:tcW w:w="1600" w:type="dxa"/>
          </w:tcPr>
          <w:p w:rsidR="009C66B6" w:rsidRPr="00FB0BA1" w:rsidRDefault="009C66B6" w:rsidP="00FB0BA1">
            <w:pPr>
              <w:spacing w:line="360" w:lineRule="auto"/>
            </w:pPr>
            <w:r w:rsidRPr="00FB0BA1">
              <w:t>0,01</w:t>
            </w:r>
          </w:p>
        </w:tc>
        <w:tc>
          <w:tcPr>
            <w:tcW w:w="1200" w:type="dxa"/>
          </w:tcPr>
          <w:p w:rsidR="009C66B6" w:rsidRPr="00FB0BA1" w:rsidRDefault="009C66B6" w:rsidP="00FB0BA1">
            <w:pPr>
              <w:spacing w:line="360" w:lineRule="auto"/>
            </w:pPr>
            <w:r w:rsidRPr="00FB0BA1">
              <w:t>0,132</w:t>
            </w:r>
          </w:p>
        </w:tc>
      </w:tr>
      <w:tr w:rsidR="009C66B6" w:rsidRPr="00FB0BA1">
        <w:trPr>
          <w:trHeight w:val="365"/>
        </w:trPr>
        <w:tc>
          <w:tcPr>
            <w:tcW w:w="500" w:type="dxa"/>
          </w:tcPr>
          <w:p w:rsidR="009C66B6" w:rsidRPr="00FB0BA1" w:rsidRDefault="009C66B6" w:rsidP="00FB0BA1">
            <w:pPr>
              <w:spacing w:line="360" w:lineRule="auto"/>
            </w:pPr>
            <w:r w:rsidRPr="00FB0BA1">
              <w:t>6</w:t>
            </w:r>
          </w:p>
        </w:tc>
        <w:tc>
          <w:tcPr>
            <w:tcW w:w="3000" w:type="dxa"/>
          </w:tcPr>
          <w:p w:rsidR="009C66B6" w:rsidRPr="00FB0BA1" w:rsidRDefault="009C66B6" w:rsidP="00FB0BA1">
            <w:pPr>
              <w:spacing w:line="360" w:lineRule="auto"/>
            </w:pPr>
            <w:r w:rsidRPr="00FB0BA1">
              <w:t xml:space="preserve">Резистори </w:t>
            </w:r>
          </w:p>
        </w:tc>
        <w:tc>
          <w:tcPr>
            <w:tcW w:w="1200" w:type="dxa"/>
          </w:tcPr>
          <w:p w:rsidR="009C66B6" w:rsidRPr="00FB0BA1" w:rsidRDefault="009C66B6" w:rsidP="00FB0BA1">
            <w:pPr>
              <w:spacing w:line="360" w:lineRule="auto"/>
            </w:pPr>
            <w:r w:rsidRPr="00FB0BA1">
              <w:t>25</w:t>
            </w:r>
          </w:p>
        </w:tc>
        <w:tc>
          <w:tcPr>
            <w:tcW w:w="1600" w:type="dxa"/>
          </w:tcPr>
          <w:p w:rsidR="009C66B6" w:rsidRPr="00FB0BA1" w:rsidRDefault="009C66B6" w:rsidP="00FB0BA1">
            <w:pPr>
              <w:spacing w:line="360" w:lineRule="auto"/>
            </w:pPr>
            <w:r w:rsidRPr="00FB0BA1">
              <w:t>0,015</w:t>
            </w:r>
          </w:p>
        </w:tc>
        <w:tc>
          <w:tcPr>
            <w:tcW w:w="1200" w:type="dxa"/>
          </w:tcPr>
          <w:p w:rsidR="009C66B6" w:rsidRPr="00FB0BA1" w:rsidRDefault="009C66B6" w:rsidP="00FB0BA1">
            <w:pPr>
              <w:spacing w:line="360" w:lineRule="auto"/>
            </w:pPr>
            <w:r w:rsidRPr="00FB0BA1">
              <w:t>0,41</w:t>
            </w:r>
          </w:p>
        </w:tc>
      </w:tr>
      <w:tr w:rsidR="009C66B6" w:rsidRPr="00FB0BA1">
        <w:trPr>
          <w:trHeight w:val="365"/>
        </w:trPr>
        <w:tc>
          <w:tcPr>
            <w:tcW w:w="500" w:type="dxa"/>
          </w:tcPr>
          <w:p w:rsidR="009C66B6" w:rsidRPr="00FB0BA1" w:rsidRDefault="009C66B6" w:rsidP="00FB0BA1">
            <w:pPr>
              <w:spacing w:line="360" w:lineRule="auto"/>
            </w:pPr>
            <w:r w:rsidRPr="00FB0BA1">
              <w:t>7</w:t>
            </w:r>
          </w:p>
        </w:tc>
        <w:tc>
          <w:tcPr>
            <w:tcW w:w="3000" w:type="dxa"/>
          </w:tcPr>
          <w:p w:rsidR="009C66B6" w:rsidRPr="00FB0BA1" w:rsidRDefault="009C66B6" w:rsidP="00FB0BA1">
            <w:pPr>
              <w:spacing w:line="360" w:lineRule="auto"/>
            </w:pPr>
            <w:r w:rsidRPr="00FB0BA1">
              <w:t>Транзистори</w:t>
            </w:r>
          </w:p>
        </w:tc>
        <w:tc>
          <w:tcPr>
            <w:tcW w:w="1200" w:type="dxa"/>
          </w:tcPr>
          <w:p w:rsidR="009C66B6" w:rsidRPr="00FB0BA1" w:rsidRDefault="009C66B6" w:rsidP="00FB0BA1">
            <w:pPr>
              <w:spacing w:line="360" w:lineRule="auto"/>
            </w:pPr>
            <w:r w:rsidRPr="00FB0BA1">
              <w:t>9</w:t>
            </w:r>
          </w:p>
        </w:tc>
        <w:tc>
          <w:tcPr>
            <w:tcW w:w="1600" w:type="dxa"/>
          </w:tcPr>
          <w:p w:rsidR="009C66B6" w:rsidRPr="00FB0BA1" w:rsidRDefault="009C66B6" w:rsidP="00FB0BA1">
            <w:pPr>
              <w:spacing w:line="360" w:lineRule="auto"/>
            </w:pPr>
            <w:r w:rsidRPr="00FB0BA1">
              <w:t>0,1</w:t>
            </w:r>
          </w:p>
        </w:tc>
        <w:tc>
          <w:tcPr>
            <w:tcW w:w="1200" w:type="dxa"/>
          </w:tcPr>
          <w:p w:rsidR="009C66B6" w:rsidRPr="00FB0BA1" w:rsidRDefault="009C66B6" w:rsidP="00FB0BA1">
            <w:pPr>
              <w:spacing w:line="360" w:lineRule="auto"/>
            </w:pPr>
            <w:r w:rsidRPr="00FB0BA1">
              <w:t>0,99</w:t>
            </w:r>
          </w:p>
        </w:tc>
      </w:tr>
      <w:tr w:rsidR="009C66B6" w:rsidRPr="00FB0BA1">
        <w:trPr>
          <w:trHeight w:val="365"/>
        </w:trPr>
        <w:tc>
          <w:tcPr>
            <w:tcW w:w="500" w:type="dxa"/>
          </w:tcPr>
          <w:p w:rsidR="009C66B6" w:rsidRPr="00FB0BA1" w:rsidRDefault="009C66B6" w:rsidP="00FB0BA1">
            <w:pPr>
              <w:spacing w:line="360" w:lineRule="auto"/>
            </w:pPr>
            <w:r w:rsidRPr="00FB0BA1">
              <w:t>8</w:t>
            </w:r>
          </w:p>
        </w:tc>
        <w:tc>
          <w:tcPr>
            <w:tcW w:w="3000" w:type="dxa"/>
          </w:tcPr>
          <w:p w:rsidR="009C66B6" w:rsidRPr="00FB0BA1" w:rsidRDefault="009C66B6" w:rsidP="00FB0BA1">
            <w:pPr>
              <w:spacing w:line="360" w:lineRule="auto"/>
            </w:pPr>
            <w:r w:rsidRPr="00FB0BA1">
              <w:t>Мікрофон</w:t>
            </w:r>
          </w:p>
        </w:tc>
        <w:tc>
          <w:tcPr>
            <w:tcW w:w="1200" w:type="dxa"/>
          </w:tcPr>
          <w:p w:rsidR="009C66B6" w:rsidRPr="00FB0BA1" w:rsidRDefault="009C66B6" w:rsidP="00FB0BA1">
            <w:pPr>
              <w:spacing w:line="360" w:lineRule="auto"/>
            </w:pPr>
            <w:r w:rsidRPr="00FB0BA1">
              <w:t>1</w:t>
            </w:r>
          </w:p>
        </w:tc>
        <w:tc>
          <w:tcPr>
            <w:tcW w:w="1600" w:type="dxa"/>
          </w:tcPr>
          <w:p w:rsidR="009C66B6" w:rsidRPr="00FB0BA1" w:rsidRDefault="009C66B6" w:rsidP="00FB0BA1">
            <w:pPr>
              <w:spacing w:line="360" w:lineRule="auto"/>
            </w:pPr>
            <w:r w:rsidRPr="00FB0BA1">
              <w:t>1</w:t>
            </w:r>
          </w:p>
        </w:tc>
        <w:tc>
          <w:tcPr>
            <w:tcW w:w="1200" w:type="dxa"/>
          </w:tcPr>
          <w:p w:rsidR="009C66B6" w:rsidRPr="00FB0BA1" w:rsidRDefault="009C66B6" w:rsidP="00FB0BA1">
            <w:pPr>
              <w:spacing w:line="360" w:lineRule="auto"/>
            </w:pPr>
            <w:r w:rsidRPr="00FB0BA1">
              <w:t>1,1</w:t>
            </w:r>
          </w:p>
        </w:tc>
      </w:tr>
      <w:tr w:rsidR="009C66B6" w:rsidRPr="00FB0BA1">
        <w:trPr>
          <w:trHeight w:val="365"/>
        </w:trPr>
        <w:tc>
          <w:tcPr>
            <w:tcW w:w="500" w:type="dxa"/>
          </w:tcPr>
          <w:p w:rsidR="009C66B6" w:rsidRPr="00FB0BA1" w:rsidRDefault="009C66B6" w:rsidP="00FB0BA1">
            <w:pPr>
              <w:spacing w:line="360" w:lineRule="auto"/>
            </w:pPr>
          </w:p>
        </w:tc>
        <w:tc>
          <w:tcPr>
            <w:tcW w:w="3000" w:type="dxa"/>
          </w:tcPr>
          <w:p w:rsidR="009C66B6" w:rsidRPr="00FB0BA1" w:rsidRDefault="009C66B6" w:rsidP="00FB0BA1">
            <w:pPr>
              <w:spacing w:line="360" w:lineRule="auto"/>
            </w:pPr>
            <w:r w:rsidRPr="00FB0BA1">
              <w:t>Всього</w:t>
            </w:r>
          </w:p>
        </w:tc>
        <w:tc>
          <w:tcPr>
            <w:tcW w:w="1200" w:type="dxa"/>
          </w:tcPr>
          <w:p w:rsidR="009C66B6" w:rsidRPr="00FB0BA1" w:rsidRDefault="009C66B6" w:rsidP="00FB0BA1">
            <w:pPr>
              <w:spacing w:line="360" w:lineRule="auto"/>
            </w:pPr>
          </w:p>
        </w:tc>
        <w:tc>
          <w:tcPr>
            <w:tcW w:w="1600" w:type="dxa"/>
          </w:tcPr>
          <w:p w:rsidR="009C66B6" w:rsidRPr="00FB0BA1" w:rsidRDefault="009C66B6" w:rsidP="00FB0BA1">
            <w:pPr>
              <w:spacing w:line="360" w:lineRule="auto"/>
            </w:pPr>
          </w:p>
        </w:tc>
        <w:tc>
          <w:tcPr>
            <w:tcW w:w="1200" w:type="dxa"/>
          </w:tcPr>
          <w:p w:rsidR="009C66B6" w:rsidRPr="00FB0BA1" w:rsidRDefault="009C66B6" w:rsidP="00FB0BA1">
            <w:pPr>
              <w:spacing w:line="360" w:lineRule="auto"/>
            </w:pPr>
            <w:r w:rsidRPr="00FB0BA1">
              <w:t>18,58</w:t>
            </w:r>
          </w:p>
        </w:tc>
      </w:tr>
    </w:tbl>
    <w:p w:rsidR="009C66B6" w:rsidRPr="00FB0BA1" w:rsidRDefault="009C66B6" w:rsidP="00FF7254">
      <w:pPr>
        <w:spacing w:line="360" w:lineRule="auto"/>
        <w:jc w:val="both"/>
        <w:rPr>
          <w:sz w:val="28"/>
          <w:szCs w:val="28"/>
          <w:lang w:val="uk-UA"/>
        </w:rPr>
      </w:pPr>
    </w:p>
    <w:p w:rsidR="009C66B6" w:rsidRDefault="009C66B6" w:rsidP="002B77E4">
      <w:pPr>
        <w:spacing w:line="360" w:lineRule="auto"/>
        <w:ind w:firstLine="709"/>
        <w:jc w:val="both"/>
        <w:rPr>
          <w:sz w:val="28"/>
          <w:szCs w:val="28"/>
          <w:lang w:val="uk-UA"/>
        </w:rPr>
      </w:pPr>
      <w:r w:rsidRPr="00FB0BA1">
        <w:rPr>
          <w:sz w:val="28"/>
          <w:szCs w:val="28"/>
          <w:lang w:val="uk-UA"/>
        </w:rPr>
        <w:t>Витрати на силову електроенергію</w:t>
      </w:r>
      <w:r w:rsidR="002B77E4" w:rsidRPr="00FB0BA1">
        <w:rPr>
          <w:sz w:val="28"/>
          <w:szCs w:val="28"/>
          <w:lang w:val="uk-UA"/>
        </w:rPr>
        <w:t xml:space="preserve"> </w:t>
      </w:r>
      <w:r w:rsidRPr="00FB0BA1">
        <w:rPr>
          <w:sz w:val="28"/>
          <w:szCs w:val="28"/>
          <w:lang w:val="uk-UA"/>
        </w:rPr>
        <w:t>розраховуються</w:t>
      </w:r>
      <w:r w:rsidR="002B77E4" w:rsidRPr="00FB0BA1">
        <w:rPr>
          <w:sz w:val="28"/>
          <w:szCs w:val="28"/>
          <w:lang w:val="uk-UA"/>
        </w:rPr>
        <w:t xml:space="preserve"> </w:t>
      </w:r>
      <w:r w:rsidRPr="00FB0BA1">
        <w:rPr>
          <w:sz w:val="28"/>
          <w:szCs w:val="28"/>
          <w:lang w:val="uk-UA"/>
        </w:rPr>
        <w:t>по формулі:</w:t>
      </w:r>
    </w:p>
    <w:p w:rsidR="00FB0BA1" w:rsidRPr="00FB0BA1" w:rsidRDefault="00FB0BA1" w:rsidP="00FF7254">
      <w:pPr>
        <w:spacing w:line="360" w:lineRule="auto"/>
        <w:jc w:val="both"/>
        <w:rPr>
          <w:sz w:val="28"/>
          <w:szCs w:val="28"/>
          <w:lang w:val="uk-UA"/>
        </w:rPr>
      </w:pPr>
    </w:p>
    <w:p w:rsidR="009C66B6" w:rsidRDefault="009C66B6" w:rsidP="002B77E4">
      <w:pPr>
        <w:widowControl w:val="0"/>
        <w:spacing w:line="360" w:lineRule="auto"/>
        <w:ind w:firstLine="709"/>
        <w:jc w:val="both"/>
        <w:rPr>
          <w:sz w:val="28"/>
          <w:szCs w:val="28"/>
          <w:lang w:val="uk-UA"/>
        </w:rPr>
      </w:pPr>
      <w:r w:rsidRPr="00FB0BA1">
        <w:rPr>
          <w:sz w:val="28"/>
          <w:szCs w:val="28"/>
          <w:lang w:val="uk-UA"/>
        </w:rPr>
        <w:t>З</w:t>
      </w:r>
      <w:r w:rsidRPr="00FB0BA1">
        <w:rPr>
          <w:sz w:val="28"/>
          <w:szCs w:val="28"/>
          <w:vertAlign w:val="subscript"/>
          <w:lang w:val="uk-UA"/>
        </w:rPr>
        <w:t>е</w:t>
      </w:r>
      <w:r w:rsidRPr="00FB0BA1">
        <w:rPr>
          <w:sz w:val="28"/>
          <w:szCs w:val="28"/>
          <w:lang w:val="uk-UA"/>
        </w:rPr>
        <w:t>=В*П*Ф*К</w:t>
      </w:r>
      <w:r w:rsidRPr="00FB0BA1">
        <w:rPr>
          <w:sz w:val="28"/>
          <w:szCs w:val="28"/>
          <w:vertAlign w:val="subscript"/>
          <w:lang w:val="uk-UA"/>
        </w:rPr>
        <w:t>п</w:t>
      </w:r>
      <w:r w:rsidRPr="00FB0BA1">
        <w:rPr>
          <w:sz w:val="28"/>
          <w:szCs w:val="28"/>
          <w:lang w:val="uk-UA"/>
        </w:rPr>
        <w:t xml:space="preserve"> ,</w:t>
      </w:r>
    </w:p>
    <w:p w:rsidR="00FB0BA1" w:rsidRPr="00FB0BA1" w:rsidRDefault="00FB0BA1" w:rsidP="00FF7254">
      <w:pPr>
        <w:widowControl w:val="0"/>
        <w:spacing w:line="360" w:lineRule="auto"/>
        <w:jc w:val="both"/>
        <w:rPr>
          <w:sz w:val="28"/>
          <w:szCs w:val="28"/>
          <w:lang w:val="uk-UA"/>
        </w:rPr>
      </w:pPr>
    </w:p>
    <w:p w:rsidR="009C66B6" w:rsidRPr="00FB0BA1" w:rsidRDefault="009C66B6" w:rsidP="002B77E4">
      <w:pPr>
        <w:widowControl w:val="0"/>
        <w:spacing w:line="360" w:lineRule="auto"/>
        <w:ind w:firstLine="709"/>
        <w:jc w:val="both"/>
        <w:rPr>
          <w:sz w:val="28"/>
          <w:szCs w:val="28"/>
          <w:lang w:val="uk-UA"/>
        </w:rPr>
      </w:pPr>
      <w:r w:rsidRPr="00FB0BA1">
        <w:rPr>
          <w:sz w:val="28"/>
          <w:szCs w:val="28"/>
          <w:lang w:val="uk-UA"/>
        </w:rPr>
        <w:t>де:</w:t>
      </w:r>
      <w:r w:rsidR="002B77E4" w:rsidRPr="00FB0BA1">
        <w:rPr>
          <w:sz w:val="28"/>
          <w:szCs w:val="28"/>
          <w:lang w:val="uk-UA"/>
        </w:rPr>
        <w:t xml:space="preserve"> </w:t>
      </w:r>
      <w:r w:rsidRPr="00FB0BA1">
        <w:rPr>
          <w:sz w:val="28"/>
          <w:szCs w:val="28"/>
          <w:lang w:val="uk-UA"/>
        </w:rPr>
        <w:t>В — вартість 1 квт-години електроенергії;</w:t>
      </w:r>
    </w:p>
    <w:p w:rsidR="009C66B6" w:rsidRPr="00FB0BA1" w:rsidRDefault="009C66B6" w:rsidP="002B77E4">
      <w:pPr>
        <w:widowControl w:val="0"/>
        <w:spacing w:line="360" w:lineRule="auto"/>
        <w:ind w:firstLine="709"/>
        <w:jc w:val="both"/>
        <w:rPr>
          <w:sz w:val="28"/>
          <w:szCs w:val="28"/>
          <w:lang w:val="uk-UA"/>
        </w:rPr>
      </w:pPr>
      <w:r w:rsidRPr="00FB0BA1">
        <w:rPr>
          <w:sz w:val="28"/>
          <w:szCs w:val="28"/>
          <w:lang w:val="uk-UA"/>
        </w:rPr>
        <w:t>П —</w:t>
      </w:r>
      <w:r w:rsidR="002B77E4" w:rsidRPr="00FB0BA1">
        <w:rPr>
          <w:sz w:val="28"/>
          <w:szCs w:val="28"/>
          <w:lang w:val="uk-UA"/>
        </w:rPr>
        <w:t xml:space="preserve"> </w:t>
      </w:r>
      <w:r w:rsidRPr="00FB0BA1">
        <w:rPr>
          <w:sz w:val="28"/>
          <w:szCs w:val="28"/>
          <w:lang w:val="uk-UA"/>
        </w:rPr>
        <w:t>установлена потужність устаткування, кВт;</w:t>
      </w:r>
    </w:p>
    <w:p w:rsidR="009C66B6" w:rsidRPr="00FB0BA1" w:rsidRDefault="009C66B6" w:rsidP="002B77E4">
      <w:pPr>
        <w:widowControl w:val="0"/>
        <w:spacing w:line="360" w:lineRule="auto"/>
        <w:ind w:firstLine="709"/>
        <w:jc w:val="both"/>
        <w:rPr>
          <w:sz w:val="28"/>
          <w:szCs w:val="28"/>
          <w:lang w:val="uk-UA"/>
        </w:rPr>
      </w:pPr>
      <w:r w:rsidRPr="00FB0BA1">
        <w:rPr>
          <w:sz w:val="28"/>
          <w:szCs w:val="28"/>
          <w:lang w:val="uk-UA"/>
        </w:rPr>
        <w:t>Ф —</w:t>
      </w:r>
      <w:r w:rsidR="002B77E4" w:rsidRPr="00FB0BA1">
        <w:rPr>
          <w:sz w:val="28"/>
          <w:szCs w:val="28"/>
          <w:lang w:val="uk-UA"/>
        </w:rPr>
        <w:t xml:space="preserve"> </w:t>
      </w:r>
      <w:r w:rsidRPr="00FB0BA1">
        <w:rPr>
          <w:sz w:val="28"/>
          <w:szCs w:val="28"/>
          <w:lang w:val="uk-UA"/>
        </w:rPr>
        <w:t>фактична кількість годин роботи устаткування, год;</w:t>
      </w:r>
    </w:p>
    <w:p w:rsidR="009C66B6" w:rsidRPr="00FB0BA1" w:rsidRDefault="009C66B6" w:rsidP="002B77E4">
      <w:pPr>
        <w:widowControl w:val="0"/>
        <w:spacing w:line="360" w:lineRule="auto"/>
        <w:ind w:firstLine="709"/>
        <w:jc w:val="both"/>
        <w:rPr>
          <w:sz w:val="28"/>
          <w:szCs w:val="28"/>
          <w:lang w:val="uk-UA"/>
        </w:rPr>
      </w:pPr>
      <w:r w:rsidRPr="00FB0BA1">
        <w:rPr>
          <w:sz w:val="28"/>
          <w:szCs w:val="28"/>
          <w:lang w:val="uk-UA"/>
        </w:rPr>
        <w:t>К</w:t>
      </w:r>
      <w:r w:rsidRPr="00FB0BA1">
        <w:rPr>
          <w:sz w:val="28"/>
          <w:szCs w:val="28"/>
          <w:vertAlign w:val="subscript"/>
          <w:lang w:val="uk-UA"/>
        </w:rPr>
        <w:t>п</w:t>
      </w:r>
      <w:r w:rsidR="002B77E4" w:rsidRPr="00FB0BA1">
        <w:rPr>
          <w:sz w:val="28"/>
          <w:szCs w:val="28"/>
          <w:lang w:val="uk-UA"/>
        </w:rPr>
        <w:t xml:space="preserve"> </w:t>
      </w:r>
      <w:r w:rsidRPr="00FB0BA1">
        <w:rPr>
          <w:sz w:val="28"/>
          <w:szCs w:val="28"/>
          <w:lang w:val="uk-UA"/>
        </w:rPr>
        <w:t>— коефіцієнт використання потужності</w:t>
      </w:r>
      <w:r w:rsidR="002B77E4" w:rsidRPr="00FB0BA1">
        <w:rPr>
          <w:sz w:val="28"/>
          <w:szCs w:val="28"/>
          <w:lang w:val="uk-UA"/>
        </w:rPr>
        <w:t xml:space="preserve"> </w:t>
      </w:r>
      <w:r w:rsidRPr="00FB0BA1">
        <w:rPr>
          <w:sz w:val="28"/>
          <w:szCs w:val="28"/>
          <w:lang w:val="uk-UA"/>
        </w:rPr>
        <w:t>К</w:t>
      </w:r>
      <w:r w:rsidRPr="00FB0BA1">
        <w:rPr>
          <w:sz w:val="28"/>
          <w:szCs w:val="28"/>
          <w:vertAlign w:val="subscript"/>
          <w:lang w:val="uk-UA"/>
        </w:rPr>
        <w:t>п</w:t>
      </w:r>
      <w:r w:rsidRPr="00FB0BA1">
        <w:rPr>
          <w:sz w:val="28"/>
          <w:szCs w:val="28"/>
          <w:lang w:val="uk-UA"/>
        </w:rPr>
        <w:t xml:space="preserve"> =0,8.</w:t>
      </w:r>
    </w:p>
    <w:p w:rsidR="009C66B6" w:rsidRPr="00FB0BA1" w:rsidRDefault="009C66B6" w:rsidP="002B77E4">
      <w:pPr>
        <w:pStyle w:val="20"/>
        <w:spacing w:line="360" w:lineRule="auto"/>
        <w:ind w:firstLine="709"/>
        <w:jc w:val="both"/>
      </w:pPr>
      <w:r w:rsidRPr="00FB0BA1">
        <w:t>З</w:t>
      </w:r>
      <w:r w:rsidRPr="00FB0BA1">
        <w:rPr>
          <w:vertAlign w:val="subscript"/>
        </w:rPr>
        <w:t>е</w:t>
      </w:r>
      <w:r w:rsidRPr="00FB0BA1">
        <w:t xml:space="preserve"> =0,16*20*0,89*0,8=2,28 (грн.)</w:t>
      </w:r>
    </w:p>
    <w:p w:rsidR="00FB0BA1" w:rsidRDefault="009C66B6" w:rsidP="002B77E4">
      <w:pPr>
        <w:spacing w:line="360" w:lineRule="auto"/>
        <w:ind w:firstLine="709"/>
        <w:jc w:val="both"/>
        <w:rPr>
          <w:noProof/>
          <w:sz w:val="28"/>
          <w:szCs w:val="28"/>
          <w:lang w:val="uk-UA"/>
        </w:rPr>
      </w:pPr>
      <w:r w:rsidRPr="00FB0BA1">
        <w:rPr>
          <w:noProof/>
          <w:sz w:val="28"/>
          <w:szCs w:val="28"/>
          <w:lang w:val="uk-UA"/>
        </w:rPr>
        <w:t>Основна заробітна плата:</w:t>
      </w:r>
    </w:p>
    <w:p w:rsidR="009C66B6" w:rsidRPr="00FB0BA1" w:rsidRDefault="009C66B6" w:rsidP="00FF7254">
      <w:pPr>
        <w:spacing w:line="360" w:lineRule="auto"/>
        <w:jc w:val="both"/>
        <w:rPr>
          <w:noProof/>
          <w:sz w:val="28"/>
          <w:szCs w:val="28"/>
          <w:lang w:val="uk-UA"/>
        </w:rPr>
      </w:pPr>
    </w:p>
    <w:p w:rsidR="00FB0BA1" w:rsidRDefault="005E278E" w:rsidP="002B77E4">
      <w:pPr>
        <w:tabs>
          <w:tab w:val="left" w:pos="1418"/>
          <w:tab w:val="left" w:pos="7371"/>
        </w:tabs>
        <w:spacing w:line="360" w:lineRule="auto"/>
        <w:ind w:firstLine="709"/>
        <w:jc w:val="both"/>
        <w:rPr>
          <w:noProof/>
          <w:sz w:val="28"/>
          <w:szCs w:val="28"/>
          <w:lang w:val="uk-UA"/>
        </w:rPr>
      </w:pPr>
      <w:r w:rsidRPr="00FB0BA1">
        <w:rPr>
          <w:noProof/>
          <w:position w:val="-28"/>
          <w:sz w:val="28"/>
          <w:szCs w:val="28"/>
          <w:lang w:val="uk-UA"/>
        </w:rPr>
        <w:object w:dxaOrig="2000" w:dyaOrig="700">
          <v:shape id="_x0000_i1036" type="#_x0000_t75" style="width:99.75pt;height:35.25pt" o:ole="" fillcolor="window">
            <v:imagedata r:id="rId29" o:title=""/>
          </v:shape>
          <o:OLEObject Type="Embed" ProgID="Equation.3" ShapeID="_x0000_i1036" DrawAspect="Content" ObjectID="_1459794823" r:id="rId30"/>
        </w:object>
      </w:r>
      <w:r w:rsidR="009C66B6" w:rsidRPr="00FB0BA1">
        <w:rPr>
          <w:noProof/>
          <w:sz w:val="28"/>
          <w:szCs w:val="28"/>
          <w:lang w:val="uk-UA"/>
        </w:rPr>
        <w:t>.</w:t>
      </w:r>
    </w:p>
    <w:p w:rsidR="009C66B6" w:rsidRPr="00FB0BA1" w:rsidRDefault="009C66B6" w:rsidP="00FF7254">
      <w:pPr>
        <w:tabs>
          <w:tab w:val="left" w:pos="1418"/>
          <w:tab w:val="left" w:pos="7371"/>
        </w:tabs>
        <w:spacing w:line="360" w:lineRule="auto"/>
        <w:jc w:val="both"/>
        <w:rPr>
          <w:noProof/>
          <w:sz w:val="28"/>
          <w:szCs w:val="28"/>
          <w:lang w:val="uk-UA"/>
        </w:rPr>
      </w:pPr>
    </w:p>
    <w:p w:rsidR="009C66B6" w:rsidRPr="00FB0BA1" w:rsidRDefault="009C66B6" w:rsidP="002B77E4">
      <w:pPr>
        <w:tabs>
          <w:tab w:val="left" w:pos="1418"/>
          <w:tab w:val="left" w:pos="7371"/>
        </w:tabs>
        <w:spacing w:line="360" w:lineRule="auto"/>
        <w:ind w:firstLine="709"/>
        <w:jc w:val="both"/>
        <w:rPr>
          <w:sz w:val="28"/>
          <w:szCs w:val="28"/>
          <w:lang w:val="uk-UA"/>
        </w:rPr>
      </w:pPr>
      <w:r w:rsidRPr="00FB0BA1">
        <w:rPr>
          <w:sz w:val="28"/>
          <w:szCs w:val="28"/>
          <w:lang w:val="uk-UA"/>
        </w:rPr>
        <w:t>З</w:t>
      </w:r>
      <w:r w:rsidRPr="00FB0BA1">
        <w:rPr>
          <w:sz w:val="28"/>
          <w:szCs w:val="28"/>
          <w:vertAlign w:val="subscript"/>
          <w:lang w:val="uk-UA"/>
        </w:rPr>
        <w:t>о</w:t>
      </w:r>
      <w:r w:rsidRPr="00FB0BA1">
        <w:rPr>
          <w:sz w:val="28"/>
          <w:szCs w:val="28"/>
          <w:lang w:val="uk-UA"/>
        </w:rPr>
        <w:t>=0,25*2,2+0,33*2,88+0,25*2,64+0,5*3,4+0,33*2,88+0,33*2,2=5,53грн.</w:t>
      </w:r>
    </w:p>
    <w:p w:rsidR="009C66B6" w:rsidRPr="00FB0BA1" w:rsidRDefault="009C66B6" w:rsidP="002B77E4">
      <w:pPr>
        <w:spacing w:line="360" w:lineRule="auto"/>
        <w:ind w:firstLine="709"/>
        <w:jc w:val="both"/>
        <w:rPr>
          <w:noProof/>
          <w:sz w:val="28"/>
          <w:szCs w:val="28"/>
          <w:lang w:val="uk-UA"/>
        </w:rPr>
      </w:pPr>
      <w:r w:rsidRPr="00FB0BA1">
        <w:rPr>
          <w:noProof/>
          <w:sz w:val="28"/>
          <w:szCs w:val="28"/>
          <w:lang w:val="uk-UA"/>
        </w:rPr>
        <w:t>Додаткова заробітна плата:</w:t>
      </w:r>
    </w:p>
    <w:p w:rsidR="009C66B6" w:rsidRPr="00FB0BA1" w:rsidRDefault="005E278E" w:rsidP="002B77E4">
      <w:pPr>
        <w:tabs>
          <w:tab w:val="left" w:pos="1418"/>
          <w:tab w:val="left" w:pos="7371"/>
        </w:tabs>
        <w:spacing w:line="360" w:lineRule="auto"/>
        <w:ind w:firstLine="709"/>
        <w:jc w:val="both"/>
        <w:rPr>
          <w:noProof/>
          <w:sz w:val="28"/>
          <w:szCs w:val="28"/>
          <w:lang w:val="uk-UA"/>
        </w:rPr>
      </w:pPr>
      <w:r w:rsidRPr="00FB0BA1">
        <w:rPr>
          <w:noProof/>
          <w:position w:val="-10"/>
          <w:sz w:val="28"/>
          <w:szCs w:val="28"/>
          <w:lang w:val="uk-UA"/>
        </w:rPr>
        <w:object w:dxaOrig="2640" w:dyaOrig="340">
          <v:shape id="_x0000_i1037" type="#_x0000_t75" style="width:132pt;height:17.25pt" o:ole="" fillcolor="window">
            <v:imagedata r:id="rId31" o:title=""/>
          </v:shape>
          <o:OLEObject Type="Embed" ProgID="Equation.3" ShapeID="_x0000_i1037" DrawAspect="Content" ObjectID="_1459794824" r:id="rId32"/>
        </w:object>
      </w:r>
    </w:p>
    <w:p w:rsidR="009C66B6" w:rsidRPr="00FB0BA1" w:rsidRDefault="005E278E" w:rsidP="002B77E4">
      <w:pPr>
        <w:tabs>
          <w:tab w:val="left" w:pos="1418"/>
          <w:tab w:val="left" w:pos="7371"/>
        </w:tabs>
        <w:spacing w:line="360" w:lineRule="auto"/>
        <w:ind w:firstLine="709"/>
        <w:jc w:val="both"/>
        <w:rPr>
          <w:noProof/>
          <w:sz w:val="28"/>
          <w:szCs w:val="28"/>
          <w:lang w:val="uk-UA"/>
        </w:rPr>
      </w:pPr>
      <w:r w:rsidRPr="00FB0BA1">
        <w:rPr>
          <w:noProof/>
          <w:position w:val="-10"/>
          <w:sz w:val="28"/>
          <w:szCs w:val="28"/>
          <w:lang w:val="uk-UA"/>
        </w:rPr>
        <w:object w:dxaOrig="2799" w:dyaOrig="320">
          <v:shape id="_x0000_i1038" type="#_x0000_t75" style="width:140.25pt;height:15.75pt" o:ole="" fillcolor="window">
            <v:imagedata r:id="rId33" o:title=""/>
          </v:shape>
          <o:OLEObject Type="Embed" ProgID="Equation.3" ShapeID="_x0000_i1038" DrawAspect="Content" ObjectID="_1459794825" r:id="rId34"/>
        </w:object>
      </w:r>
      <w:r w:rsidR="009C66B6" w:rsidRPr="00FB0BA1">
        <w:rPr>
          <w:noProof/>
          <w:sz w:val="28"/>
          <w:szCs w:val="28"/>
          <w:lang w:val="uk-UA"/>
        </w:rPr>
        <w:t>(грн)</w:t>
      </w:r>
    </w:p>
    <w:p w:rsidR="009C66B6" w:rsidRPr="00FB0BA1" w:rsidRDefault="009C66B6" w:rsidP="002B77E4">
      <w:pPr>
        <w:spacing w:line="360" w:lineRule="auto"/>
        <w:ind w:firstLine="709"/>
        <w:jc w:val="both"/>
        <w:rPr>
          <w:noProof/>
          <w:sz w:val="28"/>
          <w:szCs w:val="28"/>
          <w:lang w:val="uk-UA"/>
        </w:rPr>
      </w:pPr>
      <w:r w:rsidRPr="00FB0BA1">
        <w:rPr>
          <w:noProof/>
          <w:sz w:val="28"/>
          <w:szCs w:val="28"/>
          <w:lang w:val="uk-UA"/>
        </w:rPr>
        <w:t>Різноманітні відрахування:</w:t>
      </w:r>
    </w:p>
    <w:p w:rsidR="009C66B6" w:rsidRPr="00FB0BA1" w:rsidRDefault="005E278E" w:rsidP="002B77E4">
      <w:pPr>
        <w:tabs>
          <w:tab w:val="left" w:pos="1418"/>
          <w:tab w:val="left" w:pos="7371"/>
        </w:tabs>
        <w:spacing w:line="360" w:lineRule="auto"/>
        <w:ind w:firstLine="709"/>
        <w:jc w:val="both"/>
        <w:rPr>
          <w:noProof/>
          <w:sz w:val="28"/>
          <w:szCs w:val="28"/>
          <w:lang w:val="uk-UA"/>
        </w:rPr>
      </w:pPr>
      <w:r w:rsidRPr="00FB0BA1">
        <w:rPr>
          <w:noProof/>
          <w:position w:val="-10"/>
          <w:sz w:val="28"/>
          <w:szCs w:val="28"/>
          <w:lang w:val="uk-UA"/>
        </w:rPr>
        <w:object w:dxaOrig="3220" w:dyaOrig="340">
          <v:shape id="_x0000_i1039" type="#_x0000_t75" style="width:161.25pt;height:17.25pt" o:ole="" fillcolor="window">
            <v:imagedata r:id="rId35" o:title=""/>
          </v:shape>
          <o:OLEObject Type="Embed" ProgID="Equation.3" ShapeID="_x0000_i1039" DrawAspect="Content" ObjectID="_1459794826" r:id="rId36"/>
        </w:object>
      </w:r>
      <w:r w:rsidR="00FF7254">
        <w:rPr>
          <w:noProof/>
          <w:sz w:val="28"/>
          <w:szCs w:val="28"/>
          <w:lang w:val="uk-UA"/>
        </w:rPr>
        <w:t>.</w:t>
      </w:r>
    </w:p>
    <w:p w:rsidR="009C66B6" w:rsidRPr="00FB0BA1" w:rsidRDefault="005E278E" w:rsidP="002B77E4">
      <w:pPr>
        <w:tabs>
          <w:tab w:val="left" w:pos="1418"/>
          <w:tab w:val="left" w:pos="7371"/>
        </w:tabs>
        <w:spacing w:line="360" w:lineRule="auto"/>
        <w:ind w:firstLine="709"/>
        <w:jc w:val="both"/>
        <w:rPr>
          <w:noProof/>
          <w:sz w:val="28"/>
          <w:szCs w:val="28"/>
          <w:lang w:val="uk-UA"/>
        </w:rPr>
      </w:pPr>
      <w:r w:rsidRPr="00FB0BA1">
        <w:rPr>
          <w:noProof/>
          <w:position w:val="-10"/>
          <w:sz w:val="28"/>
          <w:szCs w:val="28"/>
          <w:lang w:val="uk-UA"/>
        </w:rPr>
        <w:object w:dxaOrig="3760" w:dyaOrig="340">
          <v:shape id="_x0000_i1040" type="#_x0000_t75" style="width:188.25pt;height:17.25pt" o:ole="" fillcolor="window">
            <v:imagedata r:id="rId37" o:title=""/>
          </v:shape>
          <o:OLEObject Type="Embed" ProgID="Equation.3" ShapeID="_x0000_i1040" DrawAspect="Content" ObjectID="_1459794827" r:id="rId38"/>
        </w:object>
      </w:r>
    </w:p>
    <w:p w:rsidR="009C66B6" w:rsidRPr="00FB0BA1" w:rsidRDefault="009C66B6" w:rsidP="00FB0BA1">
      <w:pPr>
        <w:spacing w:line="360" w:lineRule="auto"/>
        <w:ind w:firstLine="709"/>
        <w:jc w:val="both"/>
        <w:rPr>
          <w:noProof/>
          <w:sz w:val="28"/>
          <w:szCs w:val="28"/>
          <w:lang w:val="uk-UA"/>
        </w:rPr>
      </w:pPr>
      <w:r w:rsidRPr="00FB0BA1">
        <w:rPr>
          <w:noProof/>
          <w:sz w:val="28"/>
          <w:szCs w:val="28"/>
          <w:lang w:val="uk-UA"/>
        </w:rPr>
        <w:t>Цехові і заводські витрати:</w:t>
      </w:r>
    </w:p>
    <w:p w:rsidR="009C66B6" w:rsidRPr="00FB0BA1" w:rsidRDefault="009C66B6" w:rsidP="002B77E4">
      <w:pPr>
        <w:tabs>
          <w:tab w:val="left" w:pos="1418"/>
          <w:tab w:val="left" w:pos="7371"/>
        </w:tabs>
        <w:spacing w:line="360" w:lineRule="auto"/>
        <w:ind w:firstLine="709"/>
        <w:jc w:val="both"/>
        <w:rPr>
          <w:noProof/>
          <w:sz w:val="28"/>
          <w:szCs w:val="28"/>
          <w:lang w:val="uk-UA"/>
        </w:rPr>
      </w:pPr>
      <w:r w:rsidRPr="00FB0BA1">
        <w:rPr>
          <w:noProof/>
          <w:sz w:val="28"/>
          <w:szCs w:val="28"/>
          <w:lang w:val="uk-UA"/>
        </w:rPr>
        <w:t>Вцех=Зо</w:t>
      </w:r>
      <w:r w:rsidRPr="00FB0BA1">
        <w:rPr>
          <w:noProof/>
          <w:sz w:val="28"/>
          <w:szCs w:val="28"/>
          <w:lang w:val="uk-UA"/>
        </w:rPr>
        <w:sym w:font="Symbol" w:char="F0D7"/>
      </w:r>
      <w:r w:rsidRPr="00FB0BA1">
        <w:rPr>
          <w:noProof/>
          <w:sz w:val="28"/>
          <w:szCs w:val="28"/>
          <w:lang w:val="uk-UA"/>
        </w:rPr>
        <w:sym w:font="Symbol" w:char="F062"/>
      </w:r>
      <w:r w:rsidRPr="00FB0BA1">
        <w:rPr>
          <w:noProof/>
          <w:sz w:val="28"/>
          <w:szCs w:val="28"/>
          <w:lang w:val="uk-UA"/>
        </w:rPr>
        <w:t>/100=5,53</w:t>
      </w:r>
      <w:r w:rsidRPr="00FB0BA1">
        <w:rPr>
          <w:noProof/>
          <w:sz w:val="28"/>
          <w:szCs w:val="28"/>
          <w:lang w:val="uk-UA"/>
        </w:rPr>
        <w:sym w:font="Symbol" w:char="F0D7"/>
      </w:r>
      <w:r w:rsidRPr="00FB0BA1">
        <w:rPr>
          <w:noProof/>
          <w:sz w:val="28"/>
          <w:szCs w:val="28"/>
          <w:lang w:val="uk-UA"/>
        </w:rPr>
        <w:t>60/100=3,32 грн</w:t>
      </w:r>
    </w:p>
    <w:p w:rsidR="009C66B6" w:rsidRPr="00FB0BA1" w:rsidRDefault="009C66B6" w:rsidP="002B77E4">
      <w:pPr>
        <w:tabs>
          <w:tab w:val="left" w:pos="1418"/>
          <w:tab w:val="left" w:pos="7371"/>
        </w:tabs>
        <w:spacing w:line="360" w:lineRule="auto"/>
        <w:ind w:firstLine="709"/>
        <w:jc w:val="both"/>
        <w:rPr>
          <w:noProof/>
          <w:sz w:val="28"/>
          <w:szCs w:val="28"/>
          <w:lang w:val="uk-UA"/>
        </w:rPr>
      </w:pPr>
      <w:r w:rsidRPr="00FB0BA1">
        <w:rPr>
          <w:noProof/>
          <w:sz w:val="28"/>
          <w:szCs w:val="28"/>
          <w:lang w:val="uk-UA"/>
        </w:rPr>
        <w:sym w:font="Symbol" w:char="F062"/>
      </w:r>
      <w:r w:rsidRPr="00FB0BA1">
        <w:rPr>
          <w:noProof/>
          <w:sz w:val="28"/>
          <w:szCs w:val="28"/>
          <w:lang w:val="uk-UA"/>
        </w:rPr>
        <w:t>- нормативи цехових витрат</w:t>
      </w:r>
    </w:p>
    <w:p w:rsidR="009C66B6" w:rsidRPr="00FB0BA1" w:rsidRDefault="009C66B6" w:rsidP="002B77E4">
      <w:pPr>
        <w:tabs>
          <w:tab w:val="left" w:pos="1418"/>
          <w:tab w:val="left" w:pos="7371"/>
        </w:tabs>
        <w:spacing w:line="360" w:lineRule="auto"/>
        <w:ind w:firstLine="709"/>
        <w:jc w:val="both"/>
        <w:rPr>
          <w:noProof/>
          <w:sz w:val="28"/>
          <w:szCs w:val="28"/>
          <w:lang w:val="uk-UA"/>
        </w:rPr>
      </w:pPr>
      <w:r w:rsidRPr="00FB0BA1">
        <w:rPr>
          <w:noProof/>
          <w:sz w:val="28"/>
          <w:szCs w:val="28"/>
          <w:lang w:val="uk-UA"/>
        </w:rPr>
        <w:t>Взавод=Зо</w:t>
      </w:r>
      <w:r w:rsidRPr="00FB0BA1">
        <w:rPr>
          <w:noProof/>
          <w:sz w:val="28"/>
          <w:szCs w:val="28"/>
          <w:lang w:val="uk-UA"/>
        </w:rPr>
        <w:sym w:font="Symbol" w:char="F0D7"/>
      </w:r>
      <w:r w:rsidRPr="00FB0BA1">
        <w:rPr>
          <w:noProof/>
          <w:sz w:val="28"/>
          <w:szCs w:val="28"/>
          <w:lang w:val="uk-UA"/>
        </w:rPr>
        <w:sym w:font="Symbol" w:char="F067"/>
      </w:r>
      <w:r w:rsidRPr="00FB0BA1">
        <w:rPr>
          <w:noProof/>
          <w:sz w:val="28"/>
          <w:szCs w:val="28"/>
          <w:lang w:val="uk-UA"/>
        </w:rPr>
        <w:t>/100=5,53</w:t>
      </w:r>
      <w:r w:rsidRPr="00FB0BA1">
        <w:rPr>
          <w:noProof/>
          <w:sz w:val="28"/>
          <w:szCs w:val="28"/>
          <w:lang w:val="uk-UA"/>
        </w:rPr>
        <w:sym w:font="Symbol" w:char="F0D7"/>
      </w:r>
      <w:r w:rsidRPr="00FB0BA1">
        <w:rPr>
          <w:noProof/>
          <w:sz w:val="28"/>
          <w:szCs w:val="28"/>
          <w:lang w:val="uk-UA"/>
        </w:rPr>
        <w:t>80/100=4,42грн</w:t>
      </w:r>
    </w:p>
    <w:p w:rsidR="009C66B6" w:rsidRPr="00FB0BA1" w:rsidRDefault="009C66B6" w:rsidP="002B77E4">
      <w:pPr>
        <w:tabs>
          <w:tab w:val="left" w:pos="1418"/>
          <w:tab w:val="left" w:pos="7371"/>
        </w:tabs>
        <w:spacing w:line="360" w:lineRule="auto"/>
        <w:ind w:firstLine="709"/>
        <w:jc w:val="both"/>
        <w:rPr>
          <w:noProof/>
          <w:sz w:val="28"/>
          <w:szCs w:val="28"/>
          <w:lang w:val="uk-UA"/>
        </w:rPr>
      </w:pPr>
      <w:r w:rsidRPr="00FB0BA1">
        <w:rPr>
          <w:noProof/>
          <w:sz w:val="28"/>
          <w:szCs w:val="28"/>
          <w:lang w:val="uk-UA"/>
        </w:rPr>
        <w:sym w:font="Symbol" w:char="F067"/>
      </w:r>
      <w:r w:rsidRPr="00FB0BA1">
        <w:rPr>
          <w:noProof/>
          <w:sz w:val="28"/>
          <w:szCs w:val="28"/>
          <w:lang w:val="uk-UA"/>
        </w:rPr>
        <w:t>- нормативи заводських витрат.</w:t>
      </w:r>
    </w:p>
    <w:p w:rsidR="009C66B6" w:rsidRPr="00FB0BA1" w:rsidRDefault="009C66B6" w:rsidP="002B77E4">
      <w:pPr>
        <w:tabs>
          <w:tab w:val="left" w:pos="1418"/>
          <w:tab w:val="left" w:pos="7371"/>
        </w:tabs>
        <w:spacing w:line="360" w:lineRule="auto"/>
        <w:ind w:firstLine="709"/>
        <w:jc w:val="both"/>
        <w:rPr>
          <w:noProof/>
          <w:sz w:val="28"/>
          <w:szCs w:val="28"/>
          <w:lang w:val="uk-UA"/>
        </w:rPr>
      </w:pPr>
      <w:r w:rsidRPr="00FB0BA1">
        <w:rPr>
          <w:noProof/>
          <w:sz w:val="28"/>
          <w:szCs w:val="28"/>
          <w:lang w:val="uk-UA"/>
        </w:rPr>
        <w:t xml:space="preserve"> Виробнича собівартість</w:t>
      </w:r>
    </w:p>
    <w:p w:rsidR="009C66B6" w:rsidRPr="00FB0BA1" w:rsidRDefault="009C66B6" w:rsidP="002B77E4">
      <w:pPr>
        <w:tabs>
          <w:tab w:val="left" w:pos="1418"/>
          <w:tab w:val="left" w:pos="7371"/>
        </w:tabs>
        <w:spacing w:line="360" w:lineRule="auto"/>
        <w:ind w:firstLine="709"/>
        <w:jc w:val="both"/>
        <w:rPr>
          <w:sz w:val="28"/>
          <w:szCs w:val="28"/>
          <w:lang w:val="uk-UA"/>
        </w:rPr>
      </w:pPr>
      <w:r w:rsidRPr="00FB0BA1">
        <w:rPr>
          <w:noProof/>
          <w:sz w:val="28"/>
          <w:szCs w:val="28"/>
          <w:lang w:val="uk-UA"/>
        </w:rPr>
        <w:t>С</w:t>
      </w:r>
      <w:r w:rsidRPr="00FB0BA1">
        <w:rPr>
          <w:noProof/>
          <w:sz w:val="28"/>
          <w:szCs w:val="28"/>
          <w:vertAlign w:val="subscript"/>
          <w:lang w:val="uk-UA"/>
        </w:rPr>
        <w:t>вир</w:t>
      </w:r>
      <w:r w:rsidRPr="00FB0BA1">
        <w:rPr>
          <w:noProof/>
          <w:sz w:val="28"/>
          <w:szCs w:val="28"/>
          <w:lang w:val="uk-UA"/>
        </w:rPr>
        <w:t>=М+З</w:t>
      </w:r>
      <w:r w:rsidRPr="00FB0BA1">
        <w:rPr>
          <w:noProof/>
          <w:sz w:val="28"/>
          <w:szCs w:val="28"/>
          <w:vertAlign w:val="subscript"/>
          <w:lang w:val="uk-UA"/>
        </w:rPr>
        <w:t>е</w:t>
      </w:r>
      <w:r w:rsidRPr="00FB0BA1">
        <w:rPr>
          <w:noProof/>
          <w:sz w:val="28"/>
          <w:szCs w:val="28"/>
          <w:lang w:val="uk-UA"/>
        </w:rPr>
        <w:t>+З</w:t>
      </w:r>
      <w:r w:rsidRPr="00FB0BA1">
        <w:rPr>
          <w:noProof/>
          <w:sz w:val="28"/>
          <w:szCs w:val="28"/>
          <w:vertAlign w:val="subscript"/>
          <w:lang w:val="uk-UA"/>
        </w:rPr>
        <w:t>о</w:t>
      </w:r>
      <w:r w:rsidRPr="00FB0BA1">
        <w:rPr>
          <w:noProof/>
          <w:sz w:val="28"/>
          <w:szCs w:val="28"/>
          <w:lang w:val="uk-UA"/>
        </w:rPr>
        <w:t>+З</w:t>
      </w:r>
      <w:r w:rsidRPr="00FB0BA1">
        <w:rPr>
          <w:noProof/>
          <w:sz w:val="28"/>
          <w:szCs w:val="28"/>
          <w:vertAlign w:val="subscript"/>
          <w:lang w:val="uk-UA"/>
        </w:rPr>
        <w:t>дод</w:t>
      </w:r>
      <w:r w:rsidRPr="00FB0BA1">
        <w:rPr>
          <w:noProof/>
          <w:sz w:val="28"/>
          <w:szCs w:val="28"/>
          <w:lang w:val="uk-UA"/>
        </w:rPr>
        <w:t>+В</w:t>
      </w:r>
      <w:r w:rsidRPr="00FB0BA1">
        <w:rPr>
          <w:noProof/>
          <w:sz w:val="28"/>
          <w:szCs w:val="28"/>
          <w:vertAlign w:val="subscript"/>
          <w:lang w:val="uk-UA"/>
        </w:rPr>
        <w:t>відр</w:t>
      </w:r>
      <w:r w:rsidRPr="00FB0BA1">
        <w:rPr>
          <w:noProof/>
          <w:sz w:val="28"/>
          <w:szCs w:val="28"/>
          <w:lang w:val="uk-UA"/>
        </w:rPr>
        <w:t>+В</w:t>
      </w:r>
      <w:r w:rsidRPr="00FB0BA1">
        <w:rPr>
          <w:noProof/>
          <w:sz w:val="28"/>
          <w:szCs w:val="28"/>
          <w:vertAlign w:val="subscript"/>
          <w:lang w:val="uk-UA"/>
        </w:rPr>
        <w:t>цех</w:t>
      </w:r>
      <w:r w:rsidRPr="00FB0BA1">
        <w:rPr>
          <w:noProof/>
          <w:sz w:val="28"/>
          <w:szCs w:val="28"/>
          <w:lang w:val="uk-UA"/>
        </w:rPr>
        <w:t>+В</w:t>
      </w:r>
      <w:r w:rsidRPr="00FB0BA1">
        <w:rPr>
          <w:noProof/>
          <w:sz w:val="28"/>
          <w:szCs w:val="28"/>
          <w:vertAlign w:val="subscript"/>
          <w:lang w:val="uk-UA"/>
        </w:rPr>
        <w:t>зав</w:t>
      </w:r>
      <w:r w:rsidRPr="00FB0BA1">
        <w:rPr>
          <w:noProof/>
          <w:sz w:val="28"/>
          <w:szCs w:val="28"/>
          <w:lang w:val="uk-UA"/>
        </w:rPr>
        <w:t>=0,506+18,58</w:t>
      </w:r>
      <w:r w:rsidRPr="00FB0BA1">
        <w:rPr>
          <w:sz w:val="28"/>
          <w:szCs w:val="28"/>
          <w:lang w:val="uk-UA"/>
        </w:rPr>
        <w:t>+2,28+5,53+0,553+2,32+3,3+4,42=37,5грн</w:t>
      </w:r>
    </w:p>
    <w:p w:rsidR="009C66B6" w:rsidRPr="00FB0BA1" w:rsidRDefault="009C66B6" w:rsidP="002B77E4">
      <w:pPr>
        <w:spacing w:line="360" w:lineRule="auto"/>
        <w:ind w:firstLine="709"/>
        <w:jc w:val="both"/>
        <w:rPr>
          <w:noProof/>
          <w:sz w:val="28"/>
          <w:szCs w:val="28"/>
          <w:lang w:val="uk-UA"/>
        </w:rPr>
      </w:pPr>
      <w:r w:rsidRPr="00FB0BA1">
        <w:rPr>
          <w:sz w:val="28"/>
          <w:szCs w:val="28"/>
          <w:lang w:val="uk-UA"/>
        </w:rPr>
        <w:t xml:space="preserve">Невиробничі </w:t>
      </w:r>
      <w:r w:rsidRPr="00FB0BA1">
        <w:rPr>
          <w:noProof/>
          <w:sz w:val="28"/>
          <w:szCs w:val="28"/>
          <w:lang w:val="uk-UA"/>
        </w:rPr>
        <w:t>витрати:</w:t>
      </w:r>
    </w:p>
    <w:p w:rsidR="009C66B6" w:rsidRPr="00FB0BA1" w:rsidRDefault="009C66B6" w:rsidP="002B77E4">
      <w:pPr>
        <w:spacing w:line="360" w:lineRule="auto"/>
        <w:ind w:firstLine="709"/>
        <w:jc w:val="both"/>
        <w:rPr>
          <w:sz w:val="28"/>
          <w:szCs w:val="28"/>
          <w:lang w:val="uk-UA"/>
        </w:rPr>
      </w:pPr>
      <w:r w:rsidRPr="00FB0BA1">
        <w:rPr>
          <w:sz w:val="28"/>
          <w:szCs w:val="28"/>
          <w:lang w:val="uk-UA"/>
        </w:rPr>
        <w:t>В</w:t>
      </w:r>
      <w:r w:rsidRPr="00FB0BA1">
        <w:rPr>
          <w:sz w:val="28"/>
          <w:szCs w:val="28"/>
          <w:vertAlign w:val="subscript"/>
          <w:lang w:val="uk-UA"/>
        </w:rPr>
        <w:t>позвир</w:t>
      </w:r>
      <w:r w:rsidRPr="00FB0BA1">
        <w:rPr>
          <w:sz w:val="28"/>
          <w:szCs w:val="28"/>
          <w:lang w:val="uk-UA"/>
        </w:rPr>
        <w:t>=С</w:t>
      </w:r>
      <w:r w:rsidRPr="00FB0BA1">
        <w:rPr>
          <w:sz w:val="28"/>
          <w:szCs w:val="28"/>
          <w:vertAlign w:val="subscript"/>
          <w:lang w:val="uk-UA"/>
        </w:rPr>
        <w:t>вир</w:t>
      </w:r>
      <w:r w:rsidRPr="00FB0BA1">
        <w:rPr>
          <w:sz w:val="28"/>
          <w:szCs w:val="28"/>
          <w:lang w:val="uk-UA"/>
        </w:rPr>
        <w:sym w:font="Symbol" w:char="F061"/>
      </w:r>
      <w:r w:rsidRPr="00FB0BA1">
        <w:rPr>
          <w:sz w:val="28"/>
          <w:szCs w:val="28"/>
          <w:lang w:val="uk-UA"/>
        </w:rPr>
        <w:sym w:font="Symbol" w:char="F0A2"/>
      </w:r>
      <w:r w:rsidRPr="00FB0BA1">
        <w:rPr>
          <w:sz w:val="28"/>
          <w:szCs w:val="28"/>
          <w:lang w:val="uk-UA"/>
        </w:rPr>
        <w:t>=37,5</w:t>
      </w:r>
      <w:r w:rsidRPr="00FB0BA1">
        <w:rPr>
          <w:sz w:val="28"/>
          <w:szCs w:val="28"/>
          <w:lang w:val="uk-UA"/>
        </w:rPr>
        <w:sym w:font="Symbol" w:char="F0D7"/>
      </w:r>
      <w:r w:rsidRPr="00FB0BA1">
        <w:rPr>
          <w:sz w:val="28"/>
          <w:szCs w:val="28"/>
          <w:lang w:val="uk-UA"/>
        </w:rPr>
        <w:t>0,01=0,375 грн</w:t>
      </w:r>
    </w:p>
    <w:p w:rsidR="009C66B6" w:rsidRPr="00FB0BA1" w:rsidRDefault="009C66B6" w:rsidP="002B77E4">
      <w:pPr>
        <w:spacing w:line="360" w:lineRule="auto"/>
        <w:ind w:firstLine="709"/>
        <w:jc w:val="both"/>
        <w:rPr>
          <w:sz w:val="28"/>
          <w:szCs w:val="28"/>
          <w:lang w:val="uk-UA"/>
        </w:rPr>
      </w:pPr>
      <w:r w:rsidRPr="00FB0BA1">
        <w:rPr>
          <w:sz w:val="28"/>
          <w:szCs w:val="28"/>
          <w:lang w:val="uk-UA"/>
        </w:rPr>
        <w:sym w:font="Symbol" w:char="F061"/>
      </w:r>
      <w:r w:rsidRPr="00FB0BA1">
        <w:rPr>
          <w:sz w:val="28"/>
          <w:szCs w:val="28"/>
          <w:lang w:val="uk-UA"/>
        </w:rPr>
        <w:sym w:font="Symbol" w:char="F0A2"/>
      </w:r>
      <w:r w:rsidRPr="00FB0BA1">
        <w:rPr>
          <w:sz w:val="28"/>
          <w:szCs w:val="28"/>
          <w:lang w:val="uk-UA"/>
        </w:rPr>
        <w:t>- нормативні позавиробничі витрати:</w:t>
      </w:r>
    </w:p>
    <w:p w:rsidR="009C66B6" w:rsidRPr="00FB0BA1" w:rsidRDefault="009C66B6" w:rsidP="002B77E4">
      <w:pPr>
        <w:spacing w:line="360" w:lineRule="auto"/>
        <w:ind w:firstLine="709"/>
        <w:jc w:val="both"/>
        <w:rPr>
          <w:noProof/>
          <w:sz w:val="28"/>
          <w:szCs w:val="28"/>
          <w:lang w:val="uk-UA"/>
        </w:rPr>
      </w:pPr>
      <w:r w:rsidRPr="00FB0BA1">
        <w:rPr>
          <w:noProof/>
          <w:sz w:val="28"/>
          <w:szCs w:val="28"/>
          <w:lang w:val="uk-UA"/>
        </w:rPr>
        <w:t>Повна собівартість:</w:t>
      </w:r>
    </w:p>
    <w:p w:rsidR="009C66B6" w:rsidRPr="00FB0BA1" w:rsidRDefault="009C66B6" w:rsidP="002B77E4">
      <w:pPr>
        <w:spacing w:line="360" w:lineRule="auto"/>
        <w:ind w:firstLine="709"/>
        <w:jc w:val="both"/>
        <w:rPr>
          <w:noProof/>
          <w:sz w:val="28"/>
          <w:szCs w:val="28"/>
          <w:lang w:val="uk-UA"/>
        </w:rPr>
      </w:pPr>
      <w:r w:rsidRPr="00FB0BA1">
        <w:rPr>
          <w:noProof/>
          <w:sz w:val="28"/>
          <w:szCs w:val="28"/>
          <w:lang w:val="uk-UA"/>
        </w:rPr>
        <w:t>Повна собівартість С</w:t>
      </w:r>
      <w:r w:rsidRPr="00FB0BA1">
        <w:rPr>
          <w:noProof/>
          <w:sz w:val="28"/>
          <w:szCs w:val="28"/>
          <w:vertAlign w:val="subscript"/>
          <w:lang w:val="uk-UA"/>
        </w:rPr>
        <w:t>пов</w:t>
      </w:r>
      <w:r w:rsidRPr="00FB0BA1">
        <w:rPr>
          <w:noProof/>
          <w:sz w:val="28"/>
          <w:szCs w:val="28"/>
          <w:lang w:val="uk-UA"/>
        </w:rPr>
        <w:t>=С</w:t>
      </w:r>
      <w:r w:rsidRPr="00FB0BA1">
        <w:rPr>
          <w:noProof/>
          <w:sz w:val="28"/>
          <w:szCs w:val="28"/>
          <w:vertAlign w:val="subscript"/>
          <w:lang w:val="uk-UA"/>
        </w:rPr>
        <w:t>вир</w:t>
      </w:r>
      <w:r w:rsidRPr="00FB0BA1">
        <w:rPr>
          <w:noProof/>
          <w:sz w:val="28"/>
          <w:szCs w:val="28"/>
          <w:lang w:val="uk-UA"/>
        </w:rPr>
        <w:t>+С</w:t>
      </w:r>
      <w:r w:rsidRPr="00FB0BA1">
        <w:rPr>
          <w:noProof/>
          <w:sz w:val="28"/>
          <w:szCs w:val="28"/>
          <w:vertAlign w:val="subscript"/>
          <w:lang w:val="uk-UA"/>
        </w:rPr>
        <w:t>позвир</w:t>
      </w:r>
      <w:r w:rsidRPr="00FB0BA1">
        <w:rPr>
          <w:noProof/>
          <w:sz w:val="28"/>
          <w:szCs w:val="28"/>
          <w:lang w:val="uk-UA"/>
        </w:rPr>
        <w:t>=37,5+0,375=37,87 грн.</w:t>
      </w:r>
    </w:p>
    <w:p w:rsidR="009C66B6" w:rsidRDefault="009C66B6" w:rsidP="002B77E4">
      <w:pPr>
        <w:spacing w:line="360" w:lineRule="auto"/>
        <w:ind w:firstLine="709"/>
        <w:jc w:val="both"/>
        <w:rPr>
          <w:sz w:val="28"/>
          <w:szCs w:val="28"/>
          <w:lang w:val="uk-UA"/>
        </w:rPr>
      </w:pPr>
      <w:r w:rsidRPr="00FB0BA1">
        <w:rPr>
          <w:sz w:val="28"/>
          <w:szCs w:val="28"/>
          <w:lang w:val="uk-UA"/>
        </w:rPr>
        <w:t>Розрахуємо величину амортизаційних відрахувань:</w:t>
      </w:r>
    </w:p>
    <w:p w:rsidR="00FB0BA1" w:rsidRPr="00FB0BA1" w:rsidRDefault="00FB0BA1" w:rsidP="00FF7254">
      <w:pPr>
        <w:spacing w:line="360" w:lineRule="auto"/>
        <w:jc w:val="both"/>
        <w:rPr>
          <w:sz w:val="28"/>
          <w:szCs w:val="28"/>
          <w:lang w:val="uk-UA"/>
        </w:rPr>
      </w:pPr>
    </w:p>
    <w:p w:rsidR="009C66B6" w:rsidRDefault="009C66B6" w:rsidP="00FB0BA1">
      <w:pPr>
        <w:pStyle w:val="a5"/>
        <w:spacing w:line="360" w:lineRule="auto"/>
        <w:ind w:firstLine="709"/>
        <w:jc w:val="left"/>
        <w:rPr>
          <w:rFonts w:ascii="Times New Roman" w:hAnsi="Times New Roman" w:cs="Times New Roman"/>
          <w:lang w:val="uk-UA"/>
        </w:rPr>
      </w:pPr>
      <w:r w:rsidRPr="00FB0BA1">
        <w:rPr>
          <w:rFonts w:ascii="Times New Roman" w:hAnsi="Times New Roman" w:cs="Times New Roman"/>
          <w:lang w:val="uk-UA"/>
        </w:rPr>
        <w:t>А=(Ц*Н</w:t>
      </w:r>
      <w:r w:rsidRPr="00FB0BA1">
        <w:rPr>
          <w:rFonts w:ascii="Times New Roman" w:hAnsi="Times New Roman" w:cs="Times New Roman"/>
          <w:vertAlign w:val="subscript"/>
          <w:lang w:val="uk-UA"/>
        </w:rPr>
        <w:t>а</w:t>
      </w:r>
      <w:r w:rsidRPr="00FB0BA1">
        <w:rPr>
          <w:rFonts w:ascii="Times New Roman" w:hAnsi="Times New Roman" w:cs="Times New Roman"/>
          <w:lang w:val="uk-UA"/>
        </w:rPr>
        <w:t>)/100%</w:t>
      </w:r>
    </w:p>
    <w:p w:rsidR="00FB0BA1" w:rsidRPr="00FB0BA1" w:rsidRDefault="00FB0BA1" w:rsidP="00FF7254">
      <w:pPr>
        <w:pStyle w:val="a5"/>
        <w:spacing w:line="360" w:lineRule="auto"/>
        <w:rPr>
          <w:rFonts w:ascii="Times New Roman" w:hAnsi="Times New Roman" w:cs="Times New Roman"/>
          <w:lang w:val="uk-UA"/>
        </w:rPr>
      </w:pPr>
    </w:p>
    <w:p w:rsidR="009C66B6" w:rsidRPr="00FB0BA1" w:rsidRDefault="00FF7254" w:rsidP="002B77E4">
      <w:pPr>
        <w:spacing w:line="360" w:lineRule="auto"/>
        <w:ind w:firstLine="709"/>
        <w:jc w:val="both"/>
        <w:rPr>
          <w:sz w:val="28"/>
          <w:szCs w:val="28"/>
          <w:lang w:val="uk-UA"/>
        </w:rPr>
      </w:pPr>
      <w:r>
        <w:rPr>
          <w:sz w:val="28"/>
          <w:szCs w:val="28"/>
          <w:lang w:val="uk-UA"/>
        </w:rPr>
        <w:t xml:space="preserve">де: </w:t>
      </w:r>
      <w:r w:rsidR="009C66B6" w:rsidRPr="00FB0BA1">
        <w:rPr>
          <w:sz w:val="28"/>
          <w:szCs w:val="28"/>
          <w:lang w:val="uk-UA"/>
        </w:rPr>
        <w:t>Ц - балансова вартість основних фондів.</w:t>
      </w:r>
    </w:p>
    <w:p w:rsidR="009C66B6" w:rsidRPr="00FB0BA1" w:rsidRDefault="009C66B6" w:rsidP="002B77E4">
      <w:pPr>
        <w:spacing w:line="360" w:lineRule="auto"/>
        <w:ind w:firstLine="709"/>
        <w:jc w:val="both"/>
        <w:rPr>
          <w:sz w:val="28"/>
          <w:szCs w:val="28"/>
          <w:lang w:val="uk-UA"/>
        </w:rPr>
      </w:pPr>
      <w:r w:rsidRPr="00FB0BA1">
        <w:rPr>
          <w:sz w:val="28"/>
          <w:szCs w:val="28"/>
          <w:lang w:val="uk-UA"/>
        </w:rPr>
        <w:t>Н</w:t>
      </w:r>
      <w:r w:rsidRPr="00FB0BA1">
        <w:rPr>
          <w:sz w:val="28"/>
          <w:szCs w:val="28"/>
          <w:vertAlign w:val="subscript"/>
          <w:lang w:val="uk-UA"/>
        </w:rPr>
        <w:t>а</w:t>
      </w:r>
      <w:r w:rsidRPr="00FB0BA1">
        <w:rPr>
          <w:sz w:val="28"/>
          <w:szCs w:val="28"/>
          <w:lang w:val="uk-UA"/>
        </w:rPr>
        <w:t xml:space="preserve"> - норма амортизації за рік, %</w:t>
      </w:r>
    </w:p>
    <w:p w:rsidR="009C66B6" w:rsidRPr="00FB0BA1" w:rsidRDefault="009C66B6" w:rsidP="002B77E4">
      <w:pPr>
        <w:spacing w:line="360" w:lineRule="auto"/>
        <w:ind w:firstLine="709"/>
        <w:jc w:val="both"/>
        <w:rPr>
          <w:sz w:val="28"/>
          <w:szCs w:val="28"/>
          <w:lang w:val="uk-UA"/>
        </w:rPr>
      </w:pPr>
      <w:r w:rsidRPr="00FB0BA1">
        <w:rPr>
          <w:sz w:val="28"/>
          <w:szCs w:val="28"/>
          <w:lang w:val="uk-UA"/>
        </w:rPr>
        <w:t>Проведені розрахунки приведені в таблиці 10.1.3.</w:t>
      </w:r>
    </w:p>
    <w:p w:rsidR="009C66B6" w:rsidRPr="00FB0BA1" w:rsidRDefault="009C66B6" w:rsidP="00FF7254">
      <w:pPr>
        <w:spacing w:line="360" w:lineRule="auto"/>
        <w:jc w:val="both"/>
        <w:rPr>
          <w:sz w:val="28"/>
          <w:szCs w:val="28"/>
          <w:lang w:val="uk-UA"/>
        </w:rPr>
      </w:pPr>
    </w:p>
    <w:p w:rsidR="009C66B6" w:rsidRPr="00FB0BA1" w:rsidRDefault="00357F7A" w:rsidP="002B77E4">
      <w:pPr>
        <w:spacing w:line="360" w:lineRule="auto"/>
        <w:ind w:firstLine="709"/>
        <w:jc w:val="both"/>
        <w:rPr>
          <w:sz w:val="28"/>
          <w:szCs w:val="28"/>
          <w:lang w:val="uk-UA"/>
        </w:rPr>
      </w:pPr>
      <w:r w:rsidRPr="00FB0BA1">
        <w:rPr>
          <w:sz w:val="28"/>
          <w:szCs w:val="28"/>
          <w:lang w:val="uk-UA"/>
        </w:rPr>
        <w:t>Таблиця 11</w:t>
      </w:r>
      <w:r w:rsidR="009C66B6" w:rsidRPr="00FB0BA1">
        <w:rPr>
          <w:sz w:val="28"/>
          <w:szCs w:val="28"/>
          <w:lang w:val="uk-UA"/>
        </w:rPr>
        <w:t xml:space="preserve"> – Відрахунки на амортизацію </w:t>
      </w:r>
    </w:p>
    <w:tbl>
      <w:tblPr>
        <w:tblW w:w="8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1900"/>
        <w:gridCol w:w="1900"/>
        <w:gridCol w:w="1785"/>
        <w:gridCol w:w="2444"/>
      </w:tblGrid>
      <w:tr w:rsidR="009C66B6" w:rsidRPr="00FB0BA1">
        <w:trPr>
          <w:trHeight w:val="853"/>
          <w:jc w:val="center"/>
        </w:trPr>
        <w:tc>
          <w:tcPr>
            <w:tcW w:w="600" w:type="dxa"/>
            <w:vAlign w:val="center"/>
          </w:tcPr>
          <w:p w:rsidR="009C66B6" w:rsidRPr="00FB0BA1" w:rsidRDefault="009C66B6" w:rsidP="00FB0BA1">
            <w:pPr>
              <w:spacing w:line="360" w:lineRule="auto"/>
            </w:pPr>
            <w:r w:rsidRPr="00FB0BA1">
              <w:t>№</w:t>
            </w:r>
          </w:p>
        </w:tc>
        <w:tc>
          <w:tcPr>
            <w:tcW w:w="1900" w:type="dxa"/>
            <w:vAlign w:val="center"/>
          </w:tcPr>
          <w:p w:rsidR="009C66B6" w:rsidRPr="00FB0BA1" w:rsidRDefault="009C66B6" w:rsidP="00FB0BA1">
            <w:pPr>
              <w:spacing w:line="360" w:lineRule="auto"/>
            </w:pPr>
            <w:r w:rsidRPr="00FB0BA1">
              <w:t>Найменування основних фондів</w:t>
            </w:r>
          </w:p>
        </w:tc>
        <w:tc>
          <w:tcPr>
            <w:tcW w:w="1900" w:type="dxa"/>
            <w:vAlign w:val="center"/>
          </w:tcPr>
          <w:p w:rsidR="009C66B6" w:rsidRPr="00FB0BA1" w:rsidRDefault="009C66B6" w:rsidP="00FB0BA1">
            <w:pPr>
              <w:spacing w:line="360" w:lineRule="auto"/>
            </w:pPr>
            <w:r w:rsidRPr="00FB0BA1">
              <w:t>Балансова вартість, грн</w:t>
            </w:r>
          </w:p>
        </w:tc>
        <w:tc>
          <w:tcPr>
            <w:tcW w:w="1785" w:type="dxa"/>
            <w:vAlign w:val="center"/>
          </w:tcPr>
          <w:p w:rsidR="009C66B6" w:rsidRPr="00FB0BA1" w:rsidRDefault="009C66B6" w:rsidP="00FB0BA1">
            <w:pPr>
              <w:spacing w:line="360" w:lineRule="auto"/>
            </w:pPr>
            <w:r w:rsidRPr="00FB0BA1">
              <w:t>Норма амортизації,%</w:t>
            </w:r>
          </w:p>
        </w:tc>
        <w:tc>
          <w:tcPr>
            <w:tcW w:w="2444" w:type="dxa"/>
            <w:vAlign w:val="center"/>
          </w:tcPr>
          <w:p w:rsidR="009C66B6" w:rsidRPr="00FB0BA1" w:rsidRDefault="009C66B6" w:rsidP="00FB0BA1">
            <w:pPr>
              <w:spacing w:line="360" w:lineRule="auto"/>
            </w:pPr>
            <w:r w:rsidRPr="00FB0BA1">
              <w:t>Величина амортизаційних відрахувань, грн</w:t>
            </w:r>
          </w:p>
        </w:tc>
      </w:tr>
      <w:tr w:rsidR="009C66B6" w:rsidRPr="00FB0BA1">
        <w:trPr>
          <w:trHeight w:val="166"/>
          <w:jc w:val="center"/>
        </w:trPr>
        <w:tc>
          <w:tcPr>
            <w:tcW w:w="600" w:type="dxa"/>
            <w:vAlign w:val="center"/>
          </w:tcPr>
          <w:p w:rsidR="009C66B6" w:rsidRPr="00FB0BA1" w:rsidRDefault="009C66B6" w:rsidP="00FB0BA1">
            <w:pPr>
              <w:spacing w:line="360" w:lineRule="auto"/>
            </w:pPr>
            <w:r w:rsidRPr="00FB0BA1">
              <w:t>1</w:t>
            </w:r>
          </w:p>
        </w:tc>
        <w:tc>
          <w:tcPr>
            <w:tcW w:w="1900" w:type="dxa"/>
            <w:vAlign w:val="center"/>
          </w:tcPr>
          <w:p w:rsidR="009C66B6" w:rsidRPr="00FB0BA1" w:rsidRDefault="009C66B6" w:rsidP="00FB0BA1">
            <w:pPr>
              <w:spacing w:line="360" w:lineRule="auto"/>
            </w:pPr>
            <w:r w:rsidRPr="00FB0BA1">
              <w:t>Будівлі</w:t>
            </w:r>
          </w:p>
        </w:tc>
        <w:tc>
          <w:tcPr>
            <w:tcW w:w="1900" w:type="dxa"/>
            <w:vAlign w:val="center"/>
          </w:tcPr>
          <w:p w:rsidR="009C66B6" w:rsidRPr="00FB0BA1" w:rsidRDefault="009C66B6" w:rsidP="00FB0BA1">
            <w:pPr>
              <w:spacing w:line="360" w:lineRule="auto"/>
            </w:pPr>
            <w:r w:rsidRPr="00FB0BA1">
              <w:t>15000</w:t>
            </w:r>
          </w:p>
        </w:tc>
        <w:tc>
          <w:tcPr>
            <w:tcW w:w="1785" w:type="dxa"/>
            <w:vAlign w:val="center"/>
          </w:tcPr>
          <w:p w:rsidR="009C66B6" w:rsidRPr="00FB0BA1" w:rsidRDefault="009C66B6" w:rsidP="00FB0BA1">
            <w:pPr>
              <w:spacing w:line="360" w:lineRule="auto"/>
            </w:pPr>
            <w:r w:rsidRPr="00FB0BA1">
              <w:t>5</w:t>
            </w:r>
          </w:p>
        </w:tc>
        <w:tc>
          <w:tcPr>
            <w:tcW w:w="2444" w:type="dxa"/>
            <w:vAlign w:val="center"/>
          </w:tcPr>
          <w:p w:rsidR="009C66B6" w:rsidRPr="00FB0BA1" w:rsidRDefault="009C66B6" w:rsidP="00FB0BA1">
            <w:pPr>
              <w:spacing w:line="360" w:lineRule="auto"/>
            </w:pPr>
            <w:r w:rsidRPr="00FB0BA1">
              <w:t>750</w:t>
            </w:r>
          </w:p>
        </w:tc>
      </w:tr>
      <w:tr w:rsidR="009C66B6" w:rsidRPr="00FB0BA1">
        <w:trPr>
          <w:trHeight w:val="190"/>
          <w:jc w:val="center"/>
        </w:trPr>
        <w:tc>
          <w:tcPr>
            <w:tcW w:w="600" w:type="dxa"/>
            <w:vAlign w:val="center"/>
          </w:tcPr>
          <w:p w:rsidR="009C66B6" w:rsidRPr="00FB0BA1" w:rsidRDefault="009C66B6" w:rsidP="00FB0BA1">
            <w:pPr>
              <w:spacing w:line="360" w:lineRule="auto"/>
            </w:pPr>
            <w:r w:rsidRPr="00FB0BA1">
              <w:t>2</w:t>
            </w:r>
          </w:p>
        </w:tc>
        <w:tc>
          <w:tcPr>
            <w:tcW w:w="1900" w:type="dxa"/>
            <w:vAlign w:val="center"/>
          </w:tcPr>
          <w:p w:rsidR="009C66B6" w:rsidRPr="00FB0BA1" w:rsidRDefault="009C66B6" w:rsidP="00FB0BA1">
            <w:pPr>
              <w:spacing w:line="360" w:lineRule="auto"/>
            </w:pPr>
            <w:r w:rsidRPr="00FB0BA1">
              <w:t>Прес</w:t>
            </w:r>
          </w:p>
        </w:tc>
        <w:tc>
          <w:tcPr>
            <w:tcW w:w="1900" w:type="dxa"/>
            <w:vAlign w:val="center"/>
          </w:tcPr>
          <w:p w:rsidR="009C66B6" w:rsidRPr="00FB0BA1" w:rsidRDefault="009C66B6" w:rsidP="00FB0BA1">
            <w:pPr>
              <w:spacing w:line="360" w:lineRule="auto"/>
            </w:pPr>
            <w:r w:rsidRPr="00FB0BA1">
              <w:t>50000</w:t>
            </w:r>
          </w:p>
        </w:tc>
        <w:tc>
          <w:tcPr>
            <w:tcW w:w="1785" w:type="dxa"/>
            <w:vAlign w:val="center"/>
          </w:tcPr>
          <w:p w:rsidR="009C66B6" w:rsidRPr="00FB0BA1" w:rsidRDefault="009C66B6" w:rsidP="00FB0BA1">
            <w:pPr>
              <w:spacing w:line="360" w:lineRule="auto"/>
            </w:pPr>
            <w:r w:rsidRPr="00FB0BA1">
              <w:t>15</w:t>
            </w:r>
          </w:p>
        </w:tc>
        <w:tc>
          <w:tcPr>
            <w:tcW w:w="2444" w:type="dxa"/>
            <w:vAlign w:val="center"/>
          </w:tcPr>
          <w:p w:rsidR="009C66B6" w:rsidRPr="00FB0BA1" w:rsidRDefault="009C66B6" w:rsidP="00FB0BA1">
            <w:pPr>
              <w:spacing w:line="360" w:lineRule="auto"/>
            </w:pPr>
            <w:r w:rsidRPr="00FB0BA1">
              <w:t>7500</w:t>
            </w:r>
          </w:p>
        </w:tc>
      </w:tr>
      <w:tr w:rsidR="009C66B6" w:rsidRPr="00FB0BA1">
        <w:trPr>
          <w:trHeight w:val="216"/>
          <w:jc w:val="center"/>
        </w:trPr>
        <w:tc>
          <w:tcPr>
            <w:tcW w:w="600" w:type="dxa"/>
            <w:vAlign w:val="center"/>
          </w:tcPr>
          <w:p w:rsidR="009C66B6" w:rsidRPr="00FB0BA1" w:rsidRDefault="009C66B6" w:rsidP="00FB0BA1">
            <w:pPr>
              <w:spacing w:line="360" w:lineRule="auto"/>
            </w:pPr>
            <w:r w:rsidRPr="00FB0BA1">
              <w:t>3</w:t>
            </w:r>
          </w:p>
        </w:tc>
        <w:tc>
          <w:tcPr>
            <w:tcW w:w="1900" w:type="dxa"/>
            <w:vAlign w:val="center"/>
          </w:tcPr>
          <w:p w:rsidR="009C66B6" w:rsidRPr="00FB0BA1" w:rsidRDefault="009C66B6" w:rsidP="00FB0BA1">
            <w:pPr>
              <w:spacing w:line="360" w:lineRule="auto"/>
            </w:pPr>
            <w:r w:rsidRPr="00FB0BA1">
              <w:t>Монтажні столи</w:t>
            </w:r>
          </w:p>
        </w:tc>
        <w:tc>
          <w:tcPr>
            <w:tcW w:w="1900" w:type="dxa"/>
            <w:vAlign w:val="center"/>
          </w:tcPr>
          <w:p w:rsidR="009C66B6" w:rsidRPr="00FB0BA1" w:rsidRDefault="009C66B6" w:rsidP="00FB0BA1">
            <w:pPr>
              <w:spacing w:line="360" w:lineRule="auto"/>
            </w:pPr>
            <w:r w:rsidRPr="00FB0BA1">
              <w:t>10000</w:t>
            </w:r>
          </w:p>
        </w:tc>
        <w:tc>
          <w:tcPr>
            <w:tcW w:w="1785" w:type="dxa"/>
            <w:vAlign w:val="center"/>
          </w:tcPr>
          <w:p w:rsidR="009C66B6" w:rsidRPr="00FB0BA1" w:rsidRDefault="009C66B6" w:rsidP="00FB0BA1">
            <w:pPr>
              <w:spacing w:line="360" w:lineRule="auto"/>
            </w:pPr>
            <w:r w:rsidRPr="00FB0BA1">
              <w:t>15</w:t>
            </w:r>
          </w:p>
        </w:tc>
        <w:tc>
          <w:tcPr>
            <w:tcW w:w="2444" w:type="dxa"/>
            <w:vAlign w:val="center"/>
          </w:tcPr>
          <w:p w:rsidR="009C66B6" w:rsidRPr="00FB0BA1" w:rsidRDefault="009C66B6" w:rsidP="00FB0BA1">
            <w:pPr>
              <w:spacing w:line="360" w:lineRule="auto"/>
            </w:pPr>
            <w:r w:rsidRPr="00FB0BA1">
              <w:t>1500</w:t>
            </w:r>
          </w:p>
        </w:tc>
      </w:tr>
      <w:tr w:rsidR="009C66B6" w:rsidRPr="00FB0BA1">
        <w:trPr>
          <w:trHeight w:val="342"/>
          <w:jc w:val="center"/>
        </w:trPr>
        <w:tc>
          <w:tcPr>
            <w:tcW w:w="600" w:type="dxa"/>
            <w:vAlign w:val="center"/>
          </w:tcPr>
          <w:p w:rsidR="009C66B6" w:rsidRPr="00FB0BA1" w:rsidRDefault="009C66B6" w:rsidP="00FB0BA1">
            <w:pPr>
              <w:spacing w:line="360" w:lineRule="auto"/>
            </w:pPr>
            <w:r w:rsidRPr="00FB0BA1">
              <w:t>4</w:t>
            </w:r>
          </w:p>
        </w:tc>
        <w:tc>
          <w:tcPr>
            <w:tcW w:w="1900" w:type="dxa"/>
            <w:vAlign w:val="center"/>
          </w:tcPr>
          <w:p w:rsidR="009C66B6" w:rsidRPr="00FB0BA1" w:rsidRDefault="009C66B6" w:rsidP="00FB0BA1">
            <w:pPr>
              <w:spacing w:line="360" w:lineRule="auto"/>
            </w:pPr>
            <w:r w:rsidRPr="00FB0BA1">
              <w:t>Електро-обладнання</w:t>
            </w:r>
          </w:p>
        </w:tc>
        <w:tc>
          <w:tcPr>
            <w:tcW w:w="1900" w:type="dxa"/>
            <w:vAlign w:val="center"/>
          </w:tcPr>
          <w:p w:rsidR="009C66B6" w:rsidRPr="00FB0BA1" w:rsidRDefault="009C66B6" w:rsidP="00FB0BA1">
            <w:pPr>
              <w:spacing w:line="360" w:lineRule="auto"/>
            </w:pPr>
            <w:r w:rsidRPr="00FB0BA1">
              <w:t>15000</w:t>
            </w:r>
          </w:p>
        </w:tc>
        <w:tc>
          <w:tcPr>
            <w:tcW w:w="1785" w:type="dxa"/>
            <w:vAlign w:val="center"/>
          </w:tcPr>
          <w:p w:rsidR="009C66B6" w:rsidRPr="00FB0BA1" w:rsidRDefault="009C66B6" w:rsidP="00FB0BA1">
            <w:pPr>
              <w:spacing w:line="360" w:lineRule="auto"/>
            </w:pPr>
            <w:r w:rsidRPr="00FB0BA1">
              <w:t>25</w:t>
            </w:r>
          </w:p>
        </w:tc>
        <w:tc>
          <w:tcPr>
            <w:tcW w:w="2444" w:type="dxa"/>
            <w:vAlign w:val="center"/>
          </w:tcPr>
          <w:p w:rsidR="009C66B6" w:rsidRPr="00FB0BA1" w:rsidRDefault="009C66B6" w:rsidP="00FB0BA1">
            <w:pPr>
              <w:spacing w:line="360" w:lineRule="auto"/>
            </w:pPr>
            <w:r w:rsidRPr="00FB0BA1">
              <w:t>3750</w:t>
            </w:r>
          </w:p>
        </w:tc>
      </w:tr>
      <w:tr w:rsidR="009C66B6" w:rsidRPr="00FB0BA1">
        <w:trPr>
          <w:trHeight w:val="203"/>
          <w:jc w:val="center"/>
        </w:trPr>
        <w:tc>
          <w:tcPr>
            <w:tcW w:w="600" w:type="dxa"/>
            <w:vAlign w:val="center"/>
          </w:tcPr>
          <w:p w:rsidR="009C66B6" w:rsidRPr="00FB0BA1" w:rsidRDefault="009C66B6" w:rsidP="00FB0BA1">
            <w:pPr>
              <w:spacing w:line="360" w:lineRule="auto"/>
            </w:pPr>
            <w:r w:rsidRPr="00FB0BA1">
              <w:t>5</w:t>
            </w:r>
          </w:p>
        </w:tc>
        <w:tc>
          <w:tcPr>
            <w:tcW w:w="1900" w:type="dxa"/>
            <w:vAlign w:val="center"/>
          </w:tcPr>
          <w:p w:rsidR="009C66B6" w:rsidRPr="00FB0BA1" w:rsidRDefault="009C66B6" w:rsidP="00FB0BA1">
            <w:pPr>
              <w:spacing w:line="360" w:lineRule="auto"/>
            </w:pPr>
            <w:r w:rsidRPr="00FB0BA1">
              <w:t>ЕОМ</w:t>
            </w:r>
          </w:p>
        </w:tc>
        <w:tc>
          <w:tcPr>
            <w:tcW w:w="1900" w:type="dxa"/>
            <w:vAlign w:val="center"/>
          </w:tcPr>
          <w:p w:rsidR="009C66B6" w:rsidRPr="00FB0BA1" w:rsidRDefault="009C66B6" w:rsidP="00FB0BA1">
            <w:pPr>
              <w:spacing w:line="360" w:lineRule="auto"/>
            </w:pPr>
            <w:r w:rsidRPr="00FB0BA1">
              <w:t>5000</w:t>
            </w:r>
          </w:p>
        </w:tc>
        <w:tc>
          <w:tcPr>
            <w:tcW w:w="1785" w:type="dxa"/>
            <w:vAlign w:val="center"/>
          </w:tcPr>
          <w:p w:rsidR="009C66B6" w:rsidRPr="00FB0BA1" w:rsidRDefault="009C66B6" w:rsidP="00FB0BA1">
            <w:pPr>
              <w:spacing w:line="360" w:lineRule="auto"/>
            </w:pPr>
            <w:r w:rsidRPr="00FB0BA1">
              <w:t>25</w:t>
            </w:r>
          </w:p>
        </w:tc>
        <w:tc>
          <w:tcPr>
            <w:tcW w:w="2444" w:type="dxa"/>
            <w:vAlign w:val="center"/>
          </w:tcPr>
          <w:p w:rsidR="009C66B6" w:rsidRPr="00FB0BA1" w:rsidRDefault="009C66B6" w:rsidP="00FB0BA1">
            <w:pPr>
              <w:spacing w:line="360" w:lineRule="auto"/>
            </w:pPr>
            <w:r w:rsidRPr="00FB0BA1">
              <w:t>1250</w:t>
            </w:r>
          </w:p>
        </w:tc>
      </w:tr>
      <w:tr w:rsidR="009C66B6" w:rsidRPr="00FB0BA1">
        <w:trPr>
          <w:trHeight w:val="241"/>
          <w:jc w:val="center"/>
        </w:trPr>
        <w:tc>
          <w:tcPr>
            <w:tcW w:w="600" w:type="dxa"/>
            <w:vAlign w:val="center"/>
          </w:tcPr>
          <w:p w:rsidR="009C66B6" w:rsidRPr="00FB0BA1" w:rsidRDefault="009C66B6" w:rsidP="00FB0BA1">
            <w:pPr>
              <w:spacing w:line="360" w:lineRule="auto"/>
            </w:pPr>
            <w:r w:rsidRPr="00FB0BA1">
              <w:t>6</w:t>
            </w:r>
          </w:p>
        </w:tc>
        <w:tc>
          <w:tcPr>
            <w:tcW w:w="1900" w:type="dxa"/>
            <w:vAlign w:val="center"/>
          </w:tcPr>
          <w:p w:rsidR="009C66B6" w:rsidRPr="00FB0BA1" w:rsidRDefault="009C66B6" w:rsidP="00FB0BA1">
            <w:pPr>
              <w:spacing w:line="360" w:lineRule="auto"/>
            </w:pPr>
            <w:r w:rsidRPr="00FB0BA1">
              <w:t>Офісне обладнання</w:t>
            </w:r>
          </w:p>
        </w:tc>
        <w:tc>
          <w:tcPr>
            <w:tcW w:w="1900" w:type="dxa"/>
            <w:vAlign w:val="center"/>
          </w:tcPr>
          <w:p w:rsidR="009C66B6" w:rsidRPr="00FB0BA1" w:rsidRDefault="009C66B6" w:rsidP="00FB0BA1">
            <w:pPr>
              <w:spacing w:line="360" w:lineRule="auto"/>
            </w:pPr>
            <w:r w:rsidRPr="00FB0BA1">
              <w:t>2500</w:t>
            </w:r>
          </w:p>
        </w:tc>
        <w:tc>
          <w:tcPr>
            <w:tcW w:w="1785" w:type="dxa"/>
            <w:vAlign w:val="center"/>
          </w:tcPr>
          <w:p w:rsidR="009C66B6" w:rsidRPr="00FB0BA1" w:rsidRDefault="009C66B6" w:rsidP="00FB0BA1">
            <w:pPr>
              <w:spacing w:line="360" w:lineRule="auto"/>
            </w:pPr>
            <w:r w:rsidRPr="00FB0BA1">
              <w:t>15</w:t>
            </w:r>
          </w:p>
        </w:tc>
        <w:tc>
          <w:tcPr>
            <w:tcW w:w="2444" w:type="dxa"/>
            <w:vAlign w:val="center"/>
          </w:tcPr>
          <w:p w:rsidR="009C66B6" w:rsidRPr="00FB0BA1" w:rsidRDefault="009C66B6" w:rsidP="00FB0BA1">
            <w:pPr>
              <w:spacing w:line="360" w:lineRule="auto"/>
            </w:pPr>
            <w:r w:rsidRPr="00FB0BA1">
              <w:t>375</w:t>
            </w:r>
          </w:p>
        </w:tc>
      </w:tr>
      <w:tr w:rsidR="009C66B6" w:rsidRPr="00FB0BA1">
        <w:trPr>
          <w:trHeight w:val="253"/>
          <w:jc w:val="center"/>
        </w:trPr>
        <w:tc>
          <w:tcPr>
            <w:tcW w:w="600" w:type="dxa"/>
            <w:vAlign w:val="center"/>
          </w:tcPr>
          <w:p w:rsidR="009C66B6" w:rsidRPr="00FB0BA1" w:rsidRDefault="009C66B6" w:rsidP="00FB0BA1">
            <w:pPr>
              <w:spacing w:line="360" w:lineRule="auto"/>
            </w:pPr>
            <w:r w:rsidRPr="00FB0BA1">
              <w:t>7</w:t>
            </w:r>
          </w:p>
        </w:tc>
        <w:tc>
          <w:tcPr>
            <w:tcW w:w="1900" w:type="dxa"/>
            <w:vAlign w:val="center"/>
          </w:tcPr>
          <w:p w:rsidR="009C66B6" w:rsidRPr="00FB0BA1" w:rsidRDefault="009C66B6" w:rsidP="00FB0BA1">
            <w:pPr>
              <w:spacing w:line="360" w:lineRule="auto"/>
            </w:pPr>
            <w:r w:rsidRPr="00FB0BA1">
              <w:t>Тестувальне обладнання</w:t>
            </w:r>
          </w:p>
        </w:tc>
        <w:tc>
          <w:tcPr>
            <w:tcW w:w="1900" w:type="dxa"/>
            <w:vAlign w:val="center"/>
          </w:tcPr>
          <w:p w:rsidR="009C66B6" w:rsidRPr="00FB0BA1" w:rsidRDefault="009C66B6" w:rsidP="00FB0BA1">
            <w:pPr>
              <w:spacing w:line="360" w:lineRule="auto"/>
            </w:pPr>
            <w:r w:rsidRPr="00FB0BA1">
              <w:t>3000</w:t>
            </w:r>
          </w:p>
        </w:tc>
        <w:tc>
          <w:tcPr>
            <w:tcW w:w="1785" w:type="dxa"/>
            <w:vAlign w:val="center"/>
          </w:tcPr>
          <w:p w:rsidR="009C66B6" w:rsidRPr="00FB0BA1" w:rsidRDefault="009C66B6" w:rsidP="00FB0BA1">
            <w:pPr>
              <w:spacing w:line="360" w:lineRule="auto"/>
            </w:pPr>
            <w:r w:rsidRPr="00FB0BA1">
              <w:t>25</w:t>
            </w:r>
          </w:p>
        </w:tc>
        <w:tc>
          <w:tcPr>
            <w:tcW w:w="2444" w:type="dxa"/>
            <w:vAlign w:val="center"/>
          </w:tcPr>
          <w:p w:rsidR="009C66B6" w:rsidRPr="00FB0BA1" w:rsidRDefault="009C66B6" w:rsidP="00FB0BA1">
            <w:pPr>
              <w:spacing w:line="360" w:lineRule="auto"/>
            </w:pPr>
            <w:r w:rsidRPr="00FB0BA1">
              <w:t>750</w:t>
            </w:r>
          </w:p>
        </w:tc>
      </w:tr>
      <w:tr w:rsidR="009C66B6" w:rsidRPr="00FB0BA1">
        <w:trPr>
          <w:trHeight w:val="279"/>
          <w:jc w:val="center"/>
        </w:trPr>
        <w:tc>
          <w:tcPr>
            <w:tcW w:w="600" w:type="dxa"/>
            <w:vAlign w:val="center"/>
          </w:tcPr>
          <w:p w:rsidR="009C66B6" w:rsidRPr="00FB0BA1" w:rsidRDefault="009C66B6" w:rsidP="00FB0BA1">
            <w:pPr>
              <w:spacing w:line="360" w:lineRule="auto"/>
            </w:pPr>
            <w:r w:rsidRPr="00FB0BA1">
              <w:t>8</w:t>
            </w:r>
          </w:p>
        </w:tc>
        <w:tc>
          <w:tcPr>
            <w:tcW w:w="1900" w:type="dxa"/>
            <w:vAlign w:val="center"/>
          </w:tcPr>
          <w:p w:rsidR="009C66B6" w:rsidRPr="00FB0BA1" w:rsidRDefault="009C66B6" w:rsidP="00FB0BA1">
            <w:pPr>
              <w:spacing w:line="360" w:lineRule="auto"/>
            </w:pPr>
            <w:r w:rsidRPr="00FB0BA1">
              <w:t>Пакувальне обладання</w:t>
            </w:r>
          </w:p>
        </w:tc>
        <w:tc>
          <w:tcPr>
            <w:tcW w:w="1900" w:type="dxa"/>
            <w:vAlign w:val="center"/>
          </w:tcPr>
          <w:p w:rsidR="009C66B6" w:rsidRPr="00FB0BA1" w:rsidRDefault="009C66B6" w:rsidP="00FB0BA1">
            <w:pPr>
              <w:spacing w:line="360" w:lineRule="auto"/>
            </w:pPr>
            <w:r w:rsidRPr="00FB0BA1">
              <w:t>1000</w:t>
            </w:r>
          </w:p>
        </w:tc>
        <w:tc>
          <w:tcPr>
            <w:tcW w:w="1785" w:type="dxa"/>
            <w:vAlign w:val="center"/>
          </w:tcPr>
          <w:p w:rsidR="009C66B6" w:rsidRPr="00FB0BA1" w:rsidRDefault="009C66B6" w:rsidP="00FB0BA1">
            <w:pPr>
              <w:spacing w:line="360" w:lineRule="auto"/>
            </w:pPr>
            <w:r w:rsidRPr="00FB0BA1">
              <w:t>15</w:t>
            </w:r>
          </w:p>
        </w:tc>
        <w:tc>
          <w:tcPr>
            <w:tcW w:w="2444" w:type="dxa"/>
            <w:vAlign w:val="center"/>
          </w:tcPr>
          <w:p w:rsidR="009C66B6" w:rsidRPr="00FB0BA1" w:rsidRDefault="009C66B6" w:rsidP="00FB0BA1">
            <w:pPr>
              <w:spacing w:line="360" w:lineRule="auto"/>
            </w:pPr>
            <w:r w:rsidRPr="00FB0BA1">
              <w:t>150</w:t>
            </w:r>
          </w:p>
        </w:tc>
      </w:tr>
      <w:tr w:rsidR="009C66B6" w:rsidRPr="00FB0BA1">
        <w:trPr>
          <w:trHeight w:val="284"/>
          <w:jc w:val="center"/>
        </w:trPr>
        <w:tc>
          <w:tcPr>
            <w:tcW w:w="600" w:type="dxa"/>
            <w:vAlign w:val="center"/>
          </w:tcPr>
          <w:p w:rsidR="009C66B6" w:rsidRPr="00FB0BA1" w:rsidRDefault="009C66B6" w:rsidP="00FB0BA1">
            <w:pPr>
              <w:spacing w:line="360" w:lineRule="auto"/>
            </w:pPr>
          </w:p>
        </w:tc>
        <w:tc>
          <w:tcPr>
            <w:tcW w:w="1900" w:type="dxa"/>
            <w:vAlign w:val="center"/>
          </w:tcPr>
          <w:p w:rsidR="009C66B6" w:rsidRPr="00FB0BA1" w:rsidRDefault="009C66B6" w:rsidP="00FB0BA1">
            <w:pPr>
              <w:spacing w:line="360" w:lineRule="auto"/>
            </w:pPr>
            <w:r w:rsidRPr="00FB0BA1">
              <w:t>Всього</w:t>
            </w:r>
          </w:p>
        </w:tc>
        <w:tc>
          <w:tcPr>
            <w:tcW w:w="1900" w:type="dxa"/>
            <w:vAlign w:val="center"/>
          </w:tcPr>
          <w:p w:rsidR="009C66B6" w:rsidRPr="00FB0BA1" w:rsidRDefault="009C66B6" w:rsidP="00FB0BA1">
            <w:pPr>
              <w:spacing w:line="360" w:lineRule="auto"/>
            </w:pPr>
            <w:r w:rsidRPr="00FB0BA1">
              <w:fldChar w:fldCharType="begin"/>
            </w:r>
            <w:r w:rsidRPr="00FB0BA1">
              <w:instrText xml:space="preserve"> =SUM(ABOVE) </w:instrText>
            </w:r>
            <w:r w:rsidRPr="00FB0BA1">
              <w:fldChar w:fldCharType="separate"/>
            </w:r>
            <w:r w:rsidRPr="00FB0BA1">
              <w:t>101500</w:t>
            </w:r>
            <w:r w:rsidRPr="00FB0BA1">
              <w:fldChar w:fldCharType="end"/>
            </w:r>
          </w:p>
        </w:tc>
        <w:tc>
          <w:tcPr>
            <w:tcW w:w="1785" w:type="dxa"/>
            <w:vAlign w:val="center"/>
          </w:tcPr>
          <w:p w:rsidR="009C66B6" w:rsidRPr="00FB0BA1" w:rsidRDefault="009C66B6" w:rsidP="00FB0BA1">
            <w:pPr>
              <w:spacing w:line="360" w:lineRule="auto"/>
            </w:pPr>
          </w:p>
        </w:tc>
        <w:tc>
          <w:tcPr>
            <w:tcW w:w="2444" w:type="dxa"/>
            <w:vAlign w:val="center"/>
          </w:tcPr>
          <w:p w:rsidR="009C66B6" w:rsidRPr="00FB0BA1" w:rsidRDefault="009C66B6" w:rsidP="00FB0BA1">
            <w:pPr>
              <w:spacing w:line="360" w:lineRule="auto"/>
            </w:pPr>
            <w:r w:rsidRPr="00FB0BA1">
              <w:fldChar w:fldCharType="begin"/>
            </w:r>
            <w:r w:rsidRPr="00FB0BA1">
              <w:instrText xml:space="preserve"> =SUM(ABOVE) </w:instrText>
            </w:r>
            <w:r w:rsidRPr="00FB0BA1">
              <w:fldChar w:fldCharType="separate"/>
            </w:r>
            <w:r w:rsidRPr="00FB0BA1">
              <w:t>16025</w:t>
            </w:r>
            <w:r w:rsidRPr="00FB0BA1">
              <w:fldChar w:fldCharType="end"/>
            </w:r>
          </w:p>
        </w:tc>
      </w:tr>
    </w:tbl>
    <w:p w:rsidR="009C66B6" w:rsidRPr="00FB0BA1" w:rsidRDefault="009C66B6" w:rsidP="00FF7254">
      <w:pPr>
        <w:spacing w:line="360" w:lineRule="auto"/>
        <w:jc w:val="both"/>
        <w:rPr>
          <w:sz w:val="28"/>
          <w:szCs w:val="28"/>
          <w:lang w:val="uk-UA"/>
        </w:rPr>
      </w:pPr>
    </w:p>
    <w:p w:rsidR="009C66B6" w:rsidRPr="00FB0BA1" w:rsidRDefault="009C66B6" w:rsidP="002B77E4">
      <w:pPr>
        <w:spacing w:line="360" w:lineRule="auto"/>
        <w:ind w:firstLine="709"/>
        <w:jc w:val="both"/>
        <w:rPr>
          <w:sz w:val="28"/>
          <w:szCs w:val="28"/>
          <w:lang w:val="uk-UA"/>
        </w:rPr>
      </w:pPr>
      <w:r w:rsidRPr="00FB0BA1">
        <w:rPr>
          <w:sz w:val="28"/>
          <w:szCs w:val="28"/>
          <w:lang w:val="uk-UA"/>
        </w:rPr>
        <w:t>Кошторис витрат на виробництво:</w:t>
      </w:r>
    </w:p>
    <w:p w:rsidR="00FB0BA1" w:rsidRDefault="00FB0BA1" w:rsidP="00FB0BA1">
      <w:pPr>
        <w:numPr>
          <w:ilvl w:val="0"/>
          <w:numId w:val="14"/>
        </w:numPr>
        <w:tabs>
          <w:tab w:val="clear" w:pos="720"/>
          <w:tab w:val="num" w:pos="1100"/>
        </w:tabs>
        <w:spacing w:line="360" w:lineRule="auto"/>
        <w:ind w:left="0" w:firstLine="709"/>
        <w:jc w:val="both"/>
        <w:rPr>
          <w:sz w:val="28"/>
          <w:szCs w:val="28"/>
          <w:lang w:val="uk-UA"/>
        </w:rPr>
      </w:pPr>
      <w:r>
        <w:rPr>
          <w:sz w:val="28"/>
          <w:szCs w:val="28"/>
          <w:lang w:val="uk-UA"/>
        </w:rPr>
        <w:t>Матеріальні витрати:</w:t>
      </w:r>
    </w:p>
    <w:p w:rsidR="009C66B6" w:rsidRPr="00FB0BA1" w:rsidRDefault="009C66B6" w:rsidP="00FB0BA1">
      <w:pPr>
        <w:numPr>
          <w:ilvl w:val="0"/>
          <w:numId w:val="14"/>
        </w:numPr>
        <w:tabs>
          <w:tab w:val="clear" w:pos="720"/>
          <w:tab w:val="num" w:pos="1100"/>
        </w:tabs>
        <w:spacing w:line="360" w:lineRule="auto"/>
        <w:ind w:left="0" w:firstLine="709"/>
        <w:jc w:val="both"/>
        <w:rPr>
          <w:sz w:val="28"/>
          <w:szCs w:val="28"/>
          <w:lang w:val="uk-UA"/>
        </w:rPr>
      </w:pPr>
      <w:r w:rsidRPr="00FB0BA1">
        <w:rPr>
          <w:sz w:val="28"/>
          <w:szCs w:val="28"/>
          <w:lang w:val="uk-UA"/>
        </w:rPr>
        <w:t>М=(0,506+18,58+2,28)*115000=2457090 грн.</w:t>
      </w:r>
    </w:p>
    <w:p w:rsidR="009C66B6" w:rsidRPr="00FB0BA1" w:rsidRDefault="009C66B6" w:rsidP="00FB0BA1">
      <w:pPr>
        <w:numPr>
          <w:ilvl w:val="0"/>
          <w:numId w:val="14"/>
        </w:numPr>
        <w:tabs>
          <w:tab w:val="clear" w:pos="720"/>
          <w:tab w:val="num" w:pos="1100"/>
        </w:tabs>
        <w:spacing w:line="360" w:lineRule="auto"/>
        <w:ind w:left="0" w:firstLine="709"/>
        <w:jc w:val="both"/>
        <w:rPr>
          <w:sz w:val="28"/>
          <w:szCs w:val="28"/>
          <w:lang w:val="uk-UA"/>
        </w:rPr>
      </w:pPr>
      <w:r w:rsidRPr="00FB0BA1">
        <w:rPr>
          <w:sz w:val="28"/>
          <w:szCs w:val="28"/>
          <w:lang w:val="uk-UA"/>
        </w:rPr>
        <w:t>Витрати на оплату праці: З=67092,68+67092,87=738021,55грн.</w:t>
      </w:r>
    </w:p>
    <w:p w:rsidR="009C66B6" w:rsidRPr="00FB0BA1" w:rsidRDefault="009C66B6" w:rsidP="00FB0BA1">
      <w:pPr>
        <w:numPr>
          <w:ilvl w:val="0"/>
          <w:numId w:val="14"/>
        </w:numPr>
        <w:tabs>
          <w:tab w:val="clear" w:pos="720"/>
          <w:tab w:val="num" w:pos="1100"/>
        </w:tabs>
        <w:spacing w:line="360" w:lineRule="auto"/>
        <w:ind w:left="0" w:firstLine="709"/>
        <w:jc w:val="both"/>
        <w:rPr>
          <w:sz w:val="28"/>
          <w:szCs w:val="28"/>
          <w:lang w:val="uk-UA"/>
        </w:rPr>
      </w:pPr>
      <w:r w:rsidRPr="00FB0BA1">
        <w:rPr>
          <w:sz w:val="28"/>
          <w:szCs w:val="28"/>
          <w:lang w:val="uk-UA"/>
        </w:rPr>
        <w:t>Відрахування: 281924,22 грн.</w:t>
      </w:r>
    </w:p>
    <w:p w:rsidR="009C66B6" w:rsidRPr="00FB0BA1" w:rsidRDefault="009C66B6" w:rsidP="00FB0BA1">
      <w:pPr>
        <w:numPr>
          <w:ilvl w:val="0"/>
          <w:numId w:val="14"/>
        </w:numPr>
        <w:tabs>
          <w:tab w:val="clear" w:pos="720"/>
          <w:tab w:val="num" w:pos="1100"/>
        </w:tabs>
        <w:spacing w:line="360" w:lineRule="auto"/>
        <w:ind w:left="0" w:firstLine="709"/>
        <w:jc w:val="both"/>
        <w:rPr>
          <w:sz w:val="28"/>
          <w:szCs w:val="28"/>
          <w:lang w:val="uk-UA"/>
        </w:rPr>
      </w:pPr>
      <w:r w:rsidRPr="00FB0BA1">
        <w:rPr>
          <w:sz w:val="28"/>
          <w:szCs w:val="28"/>
          <w:lang w:val="uk-UA"/>
        </w:rPr>
        <w:t>Амортизація: 16025 грн.</w:t>
      </w:r>
    </w:p>
    <w:p w:rsidR="00FB0BA1" w:rsidRDefault="009C66B6" w:rsidP="00FB0BA1">
      <w:pPr>
        <w:numPr>
          <w:ilvl w:val="0"/>
          <w:numId w:val="14"/>
        </w:numPr>
        <w:tabs>
          <w:tab w:val="clear" w:pos="720"/>
          <w:tab w:val="num" w:pos="1100"/>
        </w:tabs>
        <w:spacing w:line="360" w:lineRule="auto"/>
        <w:ind w:left="0" w:firstLine="709"/>
        <w:jc w:val="both"/>
        <w:rPr>
          <w:sz w:val="28"/>
          <w:szCs w:val="28"/>
          <w:lang w:val="uk-UA"/>
        </w:rPr>
      </w:pPr>
      <w:r w:rsidRPr="00FB0BA1">
        <w:rPr>
          <w:sz w:val="28"/>
          <w:szCs w:val="28"/>
          <w:lang w:val="uk-UA"/>
        </w:rPr>
        <w:t xml:space="preserve">Інші витрати: 15000грн. </w:t>
      </w:r>
    </w:p>
    <w:p w:rsidR="009C66B6" w:rsidRPr="00FB0BA1" w:rsidRDefault="009C66B6" w:rsidP="00FB0BA1">
      <w:pPr>
        <w:spacing w:line="360" w:lineRule="auto"/>
        <w:ind w:firstLine="700"/>
        <w:jc w:val="both"/>
        <w:rPr>
          <w:sz w:val="28"/>
          <w:szCs w:val="28"/>
          <w:lang w:val="uk-UA"/>
        </w:rPr>
      </w:pPr>
      <w:r w:rsidRPr="00FB0BA1">
        <w:rPr>
          <w:sz w:val="28"/>
          <w:szCs w:val="28"/>
          <w:lang w:val="uk-UA"/>
        </w:rPr>
        <w:t>Всього:</w:t>
      </w:r>
      <w:r w:rsidR="002B77E4" w:rsidRPr="00FB0BA1">
        <w:rPr>
          <w:sz w:val="28"/>
          <w:szCs w:val="28"/>
          <w:lang w:val="uk-UA"/>
        </w:rPr>
        <w:t xml:space="preserve"> </w:t>
      </w:r>
      <w:r w:rsidRPr="00FB0BA1">
        <w:rPr>
          <w:sz w:val="28"/>
          <w:szCs w:val="28"/>
          <w:lang w:val="uk-UA"/>
        </w:rPr>
        <w:t>3508060,77грн.</w:t>
      </w:r>
    </w:p>
    <w:p w:rsidR="009C66B6" w:rsidRPr="00FB0BA1" w:rsidRDefault="009C66B6" w:rsidP="00FF7254">
      <w:pPr>
        <w:spacing w:line="360" w:lineRule="auto"/>
        <w:jc w:val="both"/>
        <w:rPr>
          <w:sz w:val="28"/>
          <w:szCs w:val="28"/>
          <w:lang w:val="uk-UA"/>
        </w:rPr>
      </w:pPr>
    </w:p>
    <w:p w:rsidR="009C66B6" w:rsidRPr="00FB0BA1" w:rsidRDefault="00855876" w:rsidP="00FB0BA1">
      <w:pPr>
        <w:pStyle w:val="2"/>
        <w:spacing w:line="360" w:lineRule="auto"/>
        <w:ind w:left="27"/>
        <w:jc w:val="center"/>
        <w:rPr>
          <w:rFonts w:ascii="Times New Roman" w:hAnsi="Times New Roman" w:cs="Times New Roman"/>
          <w:b/>
          <w:bCs/>
          <w:lang w:val="uk-UA"/>
        </w:rPr>
      </w:pPr>
      <w:bookmarkStart w:id="66" w:name="_Toc26633234"/>
      <w:r w:rsidRPr="00FB0BA1">
        <w:rPr>
          <w:rFonts w:ascii="Times New Roman" w:hAnsi="Times New Roman" w:cs="Times New Roman"/>
          <w:b/>
          <w:bCs/>
          <w:lang w:val="uk-UA"/>
        </w:rPr>
        <w:t xml:space="preserve">10.2 </w:t>
      </w:r>
      <w:r w:rsidR="009C66B6" w:rsidRPr="00FB0BA1">
        <w:rPr>
          <w:rFonts w:ascii="Times New Roman" w:hAnsi="Times New Roman" w:cs="Times New Roman"/>
          <w:b/>
          <w:bCs/>
          <w:lang w:val="uk-UA"/>
        </w:rPr>
        <w:t>Розробка цінової політики</w:t>
      </w:r>
      <w:bookmarkEnd w:id="66"/>
    </w:p>
    <w:p w:rsidR="009C66B6" w:rsidRPr="00FB0BA1" w:rsidRDefault="009C66B6" w:rsidP="00FF7254">
      <w:pPr>
        <w:spacing w:line="360" w:lineRule="auto"/>
        <w:jc w:val="both"/>
        <w:rPr>
          <w:sz w:val="28"/>
          <w:szCs w:val="28"/>
          <w:lang w:val="uk-UA"/>
        </w:rPr>
      </w:pPr>
    </w:p>
    <w:p w:rsidR="00FB0BA1" w:rsidRDefault="009C66B6" w:rsidP="002B77E4">
      <w:pPr>
        <w:spacing w:line="360" w:lineRule="auto"/>
        <w:ind w:left="27" w:firstLine="709"/>
        <w:jc w:val="both"/>
        <w:rPr>
          <w:sz w:val="28"/>
          <w:szCs w:val="28"/>
          <w:lang w:val="uk-UA"/>
        </w:rPr>
      </w:pPr>
      <w:r w:rsidRPr="00FB0BA1">
        <w:rPr>
          <w:sz w:val="28"/>
          <w:szCs w:val="28"/>
          <w:lang w:val="uk-UA"/>
        </w:rPr>
        <w:t>Розрахуємо оптову ціну:</w:t>
      </w:r>
      <w:r w:rsidR="002B77E4" w:rsidRPr="00FB0BA1">
        <w:rPr>
          <w:sz w:val="28"/>
          <w:szCs w:val="28"/>
          <w:lang w:val="uk-UA"/>
        </w:rPr>
        <w:t xml:space="preserve"> </w:t>
      </w:r>
    </w:p>
    <w:p w:rsidR="00FB0BA1" w:rsidRDefault="00FB0BA1" w:rsidP="00FF7254">
      <w:pPr>
        <w:spacing w:line="360" w:lineRule="auto"/>
        <w:jc w:val="both"/>
        <w:rPr>
          <w:sz w:val="28"/>
          <w:szCs w:val="28"/>
          <w:lang w:val="uk-UA"/>
        </w:rPr>
      </w:pPr>
    </w:p>
    <w:p w:rsidR="009C66B6" w:rsidRPr="00FB0BA1" w:rsidRDefault="009C66B6" w:rsidP="002B77E4">
      <w:pPr>
        <w:spacing w:line="360" w:lineRule="auto"/>
        <w:ind w:left="27" w:firstLine="709"/>
        <w:jc w:val="both"/>
        <w:rPr>
          <w:sz w:val="28"/>
          <w:szCs w:val="28"/>
          <w:lang w:val="uk-UA"/>
        </w:rPr>
      </w:pPr>
      <w:r w:rsidRPr="00FB0BA1">
        <w:rPr>
          <w:sz w:val="28"/>
          <w:szCs w:val="28"/>
          <w:lang w:val="uk-UA"/>
        </w:rPr>
        <w:t>Ц</w:t>
      </w:r>
      <w:r w:rsidRPr="00FB0BA1">
        <w:rPr>
          <w:sz w:val="28"/>
          <w:szCs w:val="28"/>
          <w:vertAlign w:val="subscript"/>
          <w:lang w:val="uk-UA"/>
        </w:rPr>
        <w:t>опт</w:t>
      </w:r>
      <w:r w:rsidRPr="00FB0BA1">
        <w:rPr>
          <w:sz w:val="28"/>
          <w:szCs w:val="28"/>
          <w:lang w:val="uk-UA"/>
        </w:rPr>
        <w:t xml:space="preserve"> = С(1+Р)</w:t>
      </w:r>
    </w:p>
    <w:p w:rsidR="009C66B6" w:rsidRPr="00FB0BA1" w:rsidRDefault="009C66B6" w:rsidP="00FF7254">
      <w:pPr>
        <w:spacing w:line="360" w:lineRule="auto"/>
        <w:jc w:val="both"/>
        <w:rPr>
          <w:sz w:val="28"/>
          <w:szCs w:val="28"/>
          <w:lang w:val="uk-UA"/>
        </w:rPr>
      </w:pPr>
    </w:p>
    <w:p w:rsidR="009C66B6" w:rsidRPr="00FB0BA1" w:rsidRDefault="00FB0BA1" w:rsidP="002B77E4">
      <w:pPr>
        <w:spacing w:line="360" w:lineRule="auto"/>
        <w:ind w:left="27" w:firstLine="709"/>
        <w:jc w:val="both"/>
        <w:rPr>
          <w:sz w:val="28"/>
          <w:szCs w:val="28"/>
          <w:lang w:val="uk-UA"/>
        </w:rPr>
      </w:pPr>
      <w:r>
        <w:rPr>
          <w:sz w:val="28"/>
          <w:szCs w:val="28"/>
          <w:lang w:val="uk-UA"/>
        </w:rPr>
        <w:t xml:space="preserve">де: </w:t>
      </w:r>
      <w:r w:rsidR="009C66B6" w:rsidRPr="00FB0BA1">
        <w:rPr>
          <w:sz w:val="28"/>
          <w:szCs w:val="28"/>
          <w:lang w:val="uk-UA"/>
        </w:rPr>
        <w:t>С – собівартість одиниці продукції;</w:t>
      </w:r>
    </w:p>
    <w:p w:rsidR="009C66B6" w:rsidRPr="00FB0BA1" w:rsidRDefault="009C66B6" w:rsidP="002B77E4">
      <w:pPr>
        <w:spacing w:line="360" w:lineRule="auto"/>
        <w:ind w:left="27" w:firstLine="709"/>
        <w:jc w:val="both"/>
        <w:rPr>
          <w:sz w:val="28"/>
          <w:szCs w:val="28"/>
          <w:lang w:val="uk-UA"/>
        </w:rPr>
      </w:pPr>
      <w:r w:rsidRPr="00FB0BA1">
        <w:rPr>
          <w:sz w:val="28"/>
          <w:szCs w:val="28"/>
          <w:lang w:val="uk-UA"/>
        </w:rPr>
        <w:t>Р – рентабельність (0,25).</w:t>
      </w:r>
    </w:p>
    <w:p w:rsidR="009C66B6" w:rsidRPr="00FB0BA1" w:rsidRDefault="009C66B6" w:rsidP="002B77E4">
      <w:pPr>
        <w:spacing w:line="360" w:lineRule="auto"/>
        <w:ind w:left="27" w:firstLine="709"/>
        <w:jc w:val="both"/>
        <w:rPr>
          <w:sz w:val="28"/>
          <w:szCs w:val="28"/>
          <w:lang w:val="uk-UA"/>
        </w:rPr>
      </w:pPr>
      <w:r w:rsidRPr="00FB0BA1">
        <w:rPr>
          <w:sz w:val="28"/>
          <w:szCs w:val="28"/>
          <w:lang w:val="uk-UA"/>
        </w:rPr>
        <w:t>Ц</w:t>
      </w:r>
      <w:r w:rsidRPr="00FB0BA1">
        <w:rPr>
          <w:sz w:val="28"/>
          <w:szCs w:val="28"/>
          <w:vertAlign w:val="subscript"/>
          <w:lang w:val="uk-UA"/>
        </w:rPr>
        <w:t>опт</w:t>
      </w:r>
      <w:r w:rsidRPr="00FB0BA1">
        <w:rPr>
          <w:sz w:val="28"/>
          <w:szCs w:val="28"/>
          <w:lang w:val="uk-UA"/>
        </w:rPr>
        <w:t xml:space="preserve"> = 37,87*(1+0,2) = 45,44 грн.</w:t>
      </w:r>
    </w:p>
    <w:p w:rsidR="009C66B6" w:rsidRDefault="009C66B6" w:rsidP="002B77E4">
      <w:pPr>
        <w:spacing w:line="360" w:lineRule="auto"/>
        <w:ind w:left="27" w:firstLine="709"/>
        <w:jc w:val="both"/>
        <w:rPr>
          <w:sz w:val="28"/>
          <w:szCs w:val="28"/>
          <w:lang w:val="uk-UA"/>
        </w:rPr>
      </w:pPr>
      <w:r w:rsidRPr="00FB0BA1">
        <w:rPr>
          <w:sz w:val="28"/>
          <w:szCs w:val="28"/>
          <w:lang w:val="uk-UA"/>
        </w:rPr>
        <w:t>Розрахуємо ціну реалізації:</w:t>
      </w:r>
    </w:p>
    <w:p w:rsidR="00FB0BA1" w:rsidRPr="00FB0BA1" w:rsidRDefault="00FB0BA1" w:rsidP="00FF7254">
      <w:pPr>
        <w:spacing w:line="360" w:lineRule="auto"/>
        <w:jc w:val="both"/>
        <w:rPr>
          <w:sz w:val="28"/>
          <w:szCs w:val="28"/>
          <w:lang w:val="uk-UA"/>
        </w:rPr>
      </w:pPr>
    </w:p>
    <w:p w:rsidR="009C66B6" w:rsidRDefault="009C66B6" w:rsidP="002B77E4">
      <w:pPr>
        <w:spacing w:line="360" w:lineRule="auto"/>
        <w:ind w:left="27" w:firstLine="709"/>
        <w:jc w:val="both"/>
        <w:rPr>
          <w:sz w:val="28"/>
          <w:szCs w:val="28"/>
          <w:lang w:val="uk-UA"/>
        </w:rPr>
      </w:pPr>
      <w:r w:rsidRPr="00FB0BA1">
        <w:rPr>
          <w:sz w:val="28"/>
          <w:szCs w:val="28"/>
          <w:lang w:val="uk-UA"/>
        </w:rPr>
        <w:t>Цреал = С(1+Р)(1+</w:t>
      </w:r>
      <w:r w:rsidRPr="00FB0BA1">
        <w:rPr>
          <w:sz w:val="28"/>
          <w:szCs w:val="28"/>
          <w:lang w:val="uk-UA"/>
        </w:rPr>
        <w:sym w:font="Symbol" w:char="F061"/>
      </w:r>
      <w:r w:rsidRPr="00FB0BA1">
        <w:rPr>
          <w:sz w:val="28"/>
          <w:szCs w:val="28"/>
          <w:lang w:val="uk-UA"/>
        </w:rPr>
        <w:t>)</w:t>
      </w:r>
    </w:p>
    <w:p w:rsidR="00FB0BA1" w:rsidRPr="00FB0BA1" w:rsidRDefault="00FB0BA1" w:rsidP="00FF7254">
      <w:pPr>
        <w:spacing w:line="360" w:lineRule="auto"/>
        <w:jc w:val="both"/>
        <w:rPr>
          <w:sz w:val="28"/>
          <w:szCs w:val="28"/>
          <w:lang w:val="uk-UA"/>
        </w:rPr>
      </w:pPr>
    </w:p>
    <w:p w:rsidR="009C66B6" w:rsidRPr="00FB0BA1" w:rsidRDefault="00FB0BA1" w:rsidP="002B77E4">
      <w:pPr>
        <w:spacing w:line="360" w:lineRule="auto"/>
        <w:ind w:left="27" w:firstLine="709"/>
        <w:jc w:val="both"/>
        <w:rPr>
          <w:sz w:val="28"/>
          <w:szCs w:val="28"/>
          <w:lang w:val="uk-UA"/>
        </w:rPr>
      </w:pPr>
      <w:r>
        <w:rPr>
          <w:sz w:val="28"/>
          <w:szCs w:val="28"/>
          <w:lang w:val="uk-UA"/>
        </w:rPr>
        <w:t xml:space="preserve">де: </w:t>
      </w:r>
      <w:r w:rsidR="009C66B6" w:rsidRPr="00FB0BA1">
        <w:rPr>
          <w:sz w:val="28"/>
          <w:szCs w:val="28"/>
          <w:lang w:val="uk-UA"/>
        </w:rPr>
        <w:sym w:font="Symbol" w:char="F061"/>
      </w:r>
      <w:r w:rsidR="009C66B6" w:rsidRPr="00FB0BA1">
        <w:rPr>
          <w:sz w:val="28"/>
          <w:szCs w:val="28"/>
          <w:lang w:val="uk-UA"/>
        </w:rPr>
        <w:t xml:space="preserve"> - ставка податку(20%)</w:t>
      </w:r>
    </w:p>
    <w:p w:rsidR="00F6056D" w:rsidRDefault="009C66B6" w:rsidP="002B77E4">
      <w:pPr>
        <w:pStyle w:val="a5"/>
        <w:spacing w:line="360" w:lineRule="auto"/>
        <w:ind w:firstLine="709"/>
        <w:rPr>
          <w:rFonts w:ascii="Times New Roman" w:hAnsi="Times New Roman" w:cs="Times New Roman"/>
          <w:lang w:val="uk-UA"/>
        </w:rPr>
      </w:pPr>
      <w:r w:rsidRPr="00FB0BA1">
        <w:rPr>
          <w:rFonts w:ascii="Times New Roman" w:hAnsi="Times New Roman" w:cs="Times New Roman"/>
          <w:lang w:val="uk-UA"/>
        </w:rPr>
        <w:t>Цреал = 37,87*(1+0,2)(1+0,2) = 54,53грн.</w:t>
      </w:r>
    </w:p>
    <w:p w:rsidR="009C66B6" w:rsidRPr="00FB0BA1" w:rsidRDefault="00F6056D" w:rsidP="00F6056D">
      <w:pPr>
        <w:pStyle w:val="a5"/>
        <w:spacing w:line="360" w:lineRule="auto"/>
        <w:ind w:firstLine="709"/>
        <w:rPr>
          <w:noProof/>
          <w:lang w:val="uk-UA"/>
        </w:rPr>
      </w:pPr>
      <w:r>
        <w:rPr>
          <w:rFonts w:ascii="Times New Roman" w:hAnsi="Times New Roman" w:cs="Times New Roman"/>
          <w:lang w:val="uk-UA"/>
        </w:rPr>
        <w:br w:type="page"/>
      </w:r>
      <w:r w:rsidR="008F6575">
        <w:rPr>
          <w:noProof/>
        </w:rPr>
        <w:pict>
          <v:line id="_x0000_s1029" style="position:absolute;left:0;text-align:left;flip:y;z-index:251654144" from="42.75pt,.1pt" to="42.75pt,170.5pt" o:allowincell="f">
            <v:stroke endarrow="block"/>
          </v:line>
        </w:pict>
      </w:r>
    </w:p>
    <w:p w:rsidR="009C66B6" w:rsidRPr="00FB0BA1" w:rsidRDefault="008F6575" w:rsidP="00FB0BA1">
      <w:pPr>
        <w:ind w:firstLine="709"/>
        <w:jc w:val="both"/>
        <w:rPr>
          <w:noProof/>
          <w:sz w:val="28"/>
          <w:szCs w:val="28"/>
          <w:lang w:val="uk-UA"/>
        </w:rPr>
      </w:pPr>
      <w:r>
        <w:rPr>
          <w:noProof/>
        </w:rPr>
        <w:pict>
          <v:line id="_x0000_s1030" style="position:absolute;left:0;text-align:left;z-index:251655168" from="42.75pt,5.3pt" to="213.15pt,5.3pt" o:allowincell="f"/>
        </w:pict>
      </w:r>
      <w:r w:rsidR="00FB0BA1">
        <w:rPr>
          <w:noProof/>
          <w:sz w:val="28"/>
          <w:szCs w:val="28"/>
          <w:lang w:val="uk-UA"/>
        </w:rPr>
        <w:t>110</w:t>
      </w:r>
      <w:r w:rsidR="00FB0BA1">
        <w:rPr>
          <w:noProof/>
          <w:sz w:val="28"/>
          <w:szCs w:val="28"/>
          <w:lang w:val="uk-UA"/>
        </w:rPr>
        <w:tab/>
      </w:r>
      <w:r w:rsidR="00FB0BA1">
        <w:rPr>
          <w:noProof/>
          <w:sz w:val="28"/>
          <w:szCs w:val="28"/>
          <w:lang w:val="uk-UA"/>
        </w:rPr>
        <w:tab/>
      </w:r>
      <w:r w:rsidR="00FB0BA1">
        <w:rPr>
          <w:noProof/>
          <w:sz w:val="28"/>
          <w:szCs w:val="28"/>
          <w:lang w:val="uk-UA"/>
        </w:rPr>
        <w:tab/>
      </w:r>
      <w:r w:rsidR="00FB0BA1">
        <w:rPr>
          <w:noProof/>
          <w:sz w:val="28"/>
          <w:szCs w:val="28"/>
          <w:lang w:val="uk-UA"/>
        </w:rPr>
        <w:tab/>
      </w:r>
      <w:r w:rsidR="00FB0BA1">
        <w:rPr>
          <w:noProof/>
          <w:sz w:val="28"/>
          <w:szCs w:val="28"/>
          <w:lang w:val="uk-UA"/>
        </w:rPr>
        <w:tab/>
        <w:t xml:space="preserve"> </w:t>
      </w:r>
      <w:r w:rsidR="002B77E4" w:rsidRPr="00FB0BA1">
        <w:rPr>
          <w:noProof/>
          <w:sz w:val="28"/>
          <w:szCs w:val="28"/>
          <w:lang w:val="uk-UA"/>
        </w:rPr>
        <w:t xml:space="preserve"> </w:t>
      </w:r>
      <w:r w:rsidR="009C66B6" w:rsidRPr="00FB0BA1">
        <w:rPr>
          <w:noProof/>
          <w:sz w:val="28"/>
          <w:szCs w:val="28"/>
          <w:lang w:val="uk-UA"/>
        </w:rPr>
        <w:t>Ринкова у конкурента</w:t>
      </w:r>
    </w:p>
    <w:p w:rsidR="009C66B6" w:rsidRPr="00FB0BA1" w:rsidRDefault="009C66B6" w:rsidP="00FB0BA1">
      <w:pPr>
        <w:ind w:firstLine="709"/>
        <w:jc w:val="both"/>
        <w:rPr>
          <w:noProof/>
          <w:sz w:val="28"/>
          <w:szCs w:val="28"/>
          <w:lang w:val="uk-UA"/>
        </w:rPr>
      </w:pPr>
    </w:p>
    <w:p w:rsidR="009C66B6" w:rsidRPr="00FB0BA1" w:rsidRDefault="008F6575" w:rsidP="00FB0BA1">
      <w:pPr>
        <w:ind w:firstLine="709"/>
        <w:jc w:val="both"/>
        <w:rPr>
          <w:noProof/>
          <w:sz w:val="28"/>
          <w:szCs w:val="28"/>
          <w:lang w:val="uk-UA"/>
        </w:rPr>
      </w:pPr>
      <w:r>
        <w:rPr>
          <w:noProof/>
        </w:rPr>
        <w:pict>
          <v:line id="_x0000_s1031" style="position:absolute;left:0;text-align:left;z-index:251656192" from="42.75pt,8.6pt" to="213.15pt,8.6pt" o:allowincell="f"/>
        </w:pict>
      </w:r>
      <w:r w:rsidR="00FB0BA1">
        <w:rPr>
          <w:noProof/>
          <w:sz w:val="28"/>
          <w:szCs w:val="28"/>
          <w:lang w:val="uk-UA"/>
        </w:rPr>
        <w:t>75</w:t>
      </w:r>
      <w:r w:rsidR="00FB0BA1">
        <w:rPr>
          <w:noProof/>
          <w:sz w:val="28"/>
          <w:szCs w:val="28"/>
          <w:lang w:val="uk-UA"/>
        </w:rPr>
        <w:tab/>
      </w:r>
      <w:r w:rsidR="00FB0BA1">
        <w:rPr>
          <w:noProof/>
          <w:sz w:val="28"/>
          <w:szCs w:val="28"/>
          <w:lang w:val="uk-UA"/>
        </w:rPr>
        <w:tab/>
      </w:r>
      <w:r w:rsidR="00FB0BA1">
        <w:rPr>
          <w:noProof/>
          <w:sz w:val="28"/>
          <w:szCs w:val="28"/>
          <w:lang w:val="uk-UA"/>
        </w:rPr>
        <w:tab/>
      </w:r>
      <w:r w:rsidR="00FB0BA1">
        <w:rPr>
          <w:noProof/>
          <w:sz w:val="28"/>
          <w:szCs w:val="28"/>
          <w:lang w:val="uk-UA"/>
        </w:rPr>
        <w:tab/>
      </w:r>
      <w:r w:rsidR="00FB0BA1">
        <w:rPr>
          <w:noProof/>
          <w:sz w:val="28"/>
          <w:szCs w:val="28"/>
          <w:lang w:val="uk-UA"/>
        </w:rPr>
        <w:tab/>
        <w:t xml:space="preserve"> </w:t>
      </w:r>
      <w:r w:rsidR="002B77E4" w:rsidRPr="00FB0BA1">
        <w:rPr>
          <w:noProof/>
          <w:sz w:val="28"/>
          <w:szCs w:val="28"/>
          <w:lang w:val="uk-UA"/>
        </w:rPr>
        <w:t xml:space="preserve"> </w:t>
      </w:r>
      <w:r w:rsidR="009C66B6" w:rsidRPr="00FB0BA1">
        <w:rPr>
          <w:noProof/>
          <w:sz w:val="28"/>
          <w:szCs w:val="28"/>
          <w:lang w:val="uk-UA"/>
        </w:rPr>
        <w:t>Ціна продажу</w:t>
      </w:r>
    </w:p>
    <w:p w:rsidR="009C66B6" w:rsidRPr="00FB0BA1" w:rsidRDefault="008F6575" w:rsidP="00FB0BA1">
      <w:pPr>
        <w:ind w:firstLine="709"/>
        <w:jc w:val="both"/>
        <w:rPr>
          <w:noProof/>
          <w:sz w:val="28"/>
          <w:szCs w:val="28"/>
          <w:lang w:val="uk-UA"/>
        </w:rPr>
      </w:pPr>
      <w:r>
        <w:rPr>
          <w:noProof/>
        </w:rPr>
        <w:pict>
          <v:line id="_x0000_s1032" style="position:absolute;left:0;text-align:left;z-index:251657216" from="42.75pt,6.7pt" to="213.15pt,6.7pt" o:allowincell="f"/>
        </w:pict>
      </w:r>
      <w:r w:rsidR="00FB0BA1">
        <w:rPr>
          <w:noProof/>
          <w:sz w:val="28"/>
          <w:szCs w:val="28"/>
          <w:lang w:val="uk-UA"/>
        </w:rPr>
        <w:t>54,53</w:t>
      </w:r>
      <w:r w:rsidR="00FB0BA1">
        <w:rPr>
          <w:noProof/>
          <w:sz w:val="28"/>
          <w:szCs w:val="28"/>
          <w:lang w:val="uk-UA"/>
        </w:rPr>
        <w:tab/>
      </w:r>
      <w:r w:rsidR="00FB0BA1">
        <w:rPr>
          <w:noProof/>
          <w:sz w:val="28"/>
          <w:szCs w:val="28"/>
          <w:lang w:val="uk-UA"/>
        </w:rPr>
        <w:tab/>
      </w:r>
      <w:r w:rsidR="00FB0BA1">
        <w:rPr>
          <w:noProof/>
          <w:sz w:val="28"/>
          <w:szCs w:val="28"/>
          <w:lang w:val="uk-UA"/>
        </w:rPr>
        <w:tab/>
      </w:r>
      <w:r w:rsidR="00FB0BA1">
        <w:rPr>
          <w:noProof/>
          <w:sz w:val="28"/>
          <w:szCs w:val="28"/>
          <w:lang w:val="uk-UA"/>
        </w:rPr>
        <w:tab/>
      </w:r>
      <w:r w:rsidR="00FB0BA1">
        <w:rPr>
          <w:noProof/>
          <w:sz w:val="28"/>
          <w:szCs w:val="28"/>
          <w:lang w:val="uk-UA"/>
        </w:rPr>
        <w:tab/>
        <w:t xml:space="preserve"> </w:t>
      </w:r>
      <w:r w:rsidR="002B77E4" w:rsidRPr="00FB0BA1">
        <w:rPr>
          <w:noProof/>
          <w:sz w:val="28"/>
          <w:szCs w:val="28"/>
          <w:lang w:val="uk-UA"/>
        </w:rPr>
        <w:t xml:space="preserve"> </w:t>
      </w:r>
      <w:r w:rsidR="009C66B6" w:rsidRPr="00FB0BA1">
        <w:rPr>
          <w:noProof/>
          <w:sz w:val="28"/>
          <w:szCs w:val="28"/>
          <w:lang w:val="uk-UA"/>
        </w:rPr>
        <w:t>Ціна з врах ПДВ</w:t>
      </w:r>
    </w:p>
    <w:p w:rsidR="009C66B6" w:rsidRPr="00FB0BA1" w:rsidRDefault="008F6575" w:rsidP="00FB0BA1">
      <w:pPr>
        <w:ind w:firstLine="709"/>
        <w:jc w:val="both"/>
        <w:rPr>
          <w:noProof/>
          <w:sz w:val="28"/>
          <w:szCs w:val="28"/>
          <w:lang w:val="uk-UA"/>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3" type="#_x0000_t88" style="position:absolute;left:0;text-align:left;margin-left:213.15pt;margin-top:4.8pt;width:7.1pt;height:35.5pt;z-index:251664384" o:allowincell="f"/>
        </w:pict>
      </w:r>
      <w:r>
        <w:rPr>
          <w:noProof/>
        </w:rPr>
        <w:pict>
          <v:line id="_x0000_s1034" style="position:absolute;left:0;text-align:left;z-index:251658240" from="42.75pt,4.8pt" to="213.15pt,4.8pt" o:allowincell="f"/>
        </w:pict>
      </w:r>
      <w:r w:rsidR="009C66B6" w:rsidRPr="00FB0BA1">
        <w:rPr>
          <w:noProof/>
          <w:sz w:val="28"/>
          <w:szCs w:val="28"/>
          <w:lang w:val="uk-UA"/>
        </w:rPr>
        <w:t>45,44</w:t>
      </w:r>
    </w:p>
    <w:p w:rsidR="009C66B6" w:rsidRPr="00FB0BA1" w:rsidRDefault="00FB0BA1" w:rsidP="00FB0BA1">
      <w:pPr>
        <w:ind w:firstLine="709"/>
        <w:jc w:val="both"/>
        <w:rPr>
          <w:noProof/>
          <w:sz w:val="28"/>
          <w:szCs w:val="28"/>
          <w:lang w:val="uk-UA"/>
        </w:rPr>
      </w:pPr>
      <w:r>
        <w:rPr>
          <w:noProof/>
          <w:sz w:val="28"/>
          <w:szCs w:val="28"/>
          <w:lang w:val="uk-UA"/>
        </w:rPr>
        <w:tab/>
      </w:r>
      <w:r>
        <w:rPr>
          <w:noProof/>
          <w:sz w:val="28"/>
          <w:szCs w:val="28"/>
          <w:lang w:val="uk-UA"/>
        </w:rPr>
        <w:tab/>
      </w:r>
      <w:r>
        <w:rPr>
          <w:noProof/>
          <w:sz w:val="28"/>
          <w:szCs w:val="28"/>
          <w:lang w:val="uk-UA"/>
        </w:rPr>
        <w:tab/>
      </w:r>
      <w:r>
        <w:rPr>
          <w:noProof/>
          <w:sz w:val="28"/>
          <w:szCs w:val="28"/>
          <w:lang w:val="uk-UA"/>
        </w:rPr>
        <w:tab/>
      </w:r>
      <w:r>
        <w:rPr>
          <w:noProof/>
          <w:sz w:val="28"/>
          <w:szCs w:val="28"/>
          <w:lang w:val="uk-UA"/>
        </w:rPr>
        <w:tab/>
        <w:t xml:space="preserve">   </w:t>
      </w:r>
      <w:r w:rsidR="009C66B6" w:rsidRPr="00FB0BA1">
        <w:rPr>
          <w:noProof/>
          <w:sz w:val="28"/>
          <w:szCs w:val="28"/>
          <w:lang w:val="uk-UA"/>
        </w:rPr>
        <w:t>оптова ціна</w:t>
      </w:r>
    </w:p>
    <w:p w:rsidR="009C66B6" w:rsidRPr="00FB0BA1" w:rsidRDefault="008F6575" w:rsidP="00FB0BA1">
      <w:pPr>
        <w:ind w:firstLine="709"/>
        <w:jc w:val="both"/>
        <w:rPr>
          <w:noProof/>
          <w:sz w:val="28"/>
          <w:szCs w:val="28"/>
          <w:lang w:val="uk-UA"/>
        </w:rPr>
      </w:pPr>
      <w:r>
        <w:rPr>
          <w:noProof/>
        </w:rPr>
        <w:pict>
          <v:shape id="_x0000_s1035" type="#_x0000_t88" style="position:absolute;left:0;text-align:left;margin-left:213.15pt;margin-top:8.1pt;width:7.1pt;height:14.2pt;z-index:251663360" o:allowincell="f"/>
        </w:pict>
      </w:r>
      <w:r>
        <w:rPr>
          <w:noProof/>
        </w:rPr>
        <w:pict>
          <v:line id="_x0000_s1036" style="position:absolute;left:0;text-align:left;z-index:251659264" from="42.75pt,8.1pt" to="213.15pt,8.1pt" o:allowincell="f"/>
        </w:pict>
      </w:r>
      <w:r w:rsidR="009C66B6" w:rsidRPr="00FB0BA1">
        <w:rPr>
          <w:noProof/>
          <w:sz w:val="28"/>
          <w:szCs w:val="28"/>
          <w:lang w:val="uk-UA"/>
        </w:rPr>
        <w:t>37,88</w:t>
      </w:r>
      <w:r w:rsidR="00FB0BA1">
        <w:rPr>
          <w:noProof/>
          <w:sz w:val="28"/>
          <w:szCs w:val="28"/>
          <w:lang w:val="uk-UA"/>
        </w:rPr>
        <w:tab/>
      </w:r>
      <w:r w:rsidR="00FB0BA1">
        <w:rPr>
          <w:noProof/>
          <w:sz w:val="28"/>
          <w:szCs w:val="28"/>
          <w:lang w:val="uk-UA"/>
        </w:rPr>
        <w:tab/>
      </w:r>
      <w:r w:rsidR="00FB0BA1">
        <w:rPr>
          <w:noProof/>
          <w:sz w:val="28"/>
          <w:szCs w:val="28"/>
          <w:lang w:val="uk-UA"/>
        </w:rPr>
        <w:tab/>
      </w:r>
      <w:r w:rsidR="00FB0BA1">
        <w:rPr>
          <w:noProof/>
          <w:sz w:val="28"/>
          <w:szCs w:val="28"/>
          <w:lang w:val="uk-UA"/>
        </w:rPr>
        <w:tab/>
      </w:r>
      <w:r w:rsidR="00FB0BA1">
        <w:rPr>
          <w:noProof/>
          <w:sz w:val="28"/>
          <w:szCs w:val="28"/>
          <w:lang w:val="uk-UA"/>
        </w:rPr>
        <w:tab/>
        <w:t xml:space="preserve">   </w:t>
      </w:r>
      <w:r w:rsidR="009C66B6" w:rsidRPr="00FB0BA1">
        <w:rPr>
          <w:noProof/>
          <w:sz w:val="28"/>
          <w:szCs w:val="28"/>
          <w:lang w:val="uk-UA"/>
        </w:rPr>
        <w:t>ум. пост. витрати</w:t>
      </w:r>
    </w:p>
    <w:p w:rsidR="009C66B6" w:rsidRPr="00FB0BA1" w:rsidRDefault="008F6575" w:rsidP="00FB0BA1">
      <w:pPr>
        <w:ind w:firstLine="709"/>
        <w:jc w:val="both"/>
        <w:rPr>
          <w:b/>
          <w:bCs/>
          <w:noProof/>
          <w:sz w:val="28"/>
          <w:szCs w:val="28"/>
          <w:lang w:val="uk-UA"/>
        </w:rPr>
      </w:pPr>
      <w:r>
        <w:rPr>
          <w:noProof/>
        </w:rPr>
        <w:pict>
          <v:shape id="_x0000_s1037" type="#_x0000_t88" style="position:absolute;left:0;text-align:left;margin-left:213.15pt;margin-top:6.2pt;width:7.1pt;height:26.1pt;z-index:251662336" o:allowincell="f"/>
        </w:pict>
      </w:r>
      <w:r>
        <w:rPr>
          <w:noProof/>
        </w:rPr>
        <w:pict>
          <v:line id="_x0000_s1038" style="position:absolute;left:0;text-align:left;z-index:251660288" from="42.75pt,6.2pt" to="213.15pt,6.2pt" o:allowincell="f"/>
        </w:pict>
      </w:r>
      <w:r w:rsidR="009C66B6" w:rsidRPr="00FB0BA1">
        <w:rPr>
          <w:noProof/>
          <w:sz w:val="28"/>
          <w:szCs w:val="28"/>
          <w:lang w:val="uk-UA"/>
        </w:rPr>
        <w:t>29,78</w:t>
      </w:r>
    </w:p>
    <w:p w:rsidR="009C66B6" w:rsidRPr="00FB0BA1" w:rsidRDefault="009C66B6" w:rsidP="00FB0BA1">
      <w:pPr>
        <w:ind w:left="567" w:firstLine="709"/>
        <w:jc w:val="both"/>
        <w:rPr>
          <w:noProof/>
          <w:sz w:val="28"/>
          <w:szCs w:val="28"/>
          <w:lang w:val="uk-UA"/>
        </w:rPr>
      </w:pPr>
      <w:r w:rsidRPr="00FB0BA1">
        <w:rPr>
          <w:b/>
          <w:bCs/>
          <w:noProof/>
          <w:sz w:val="28"/>
          <w:szCs w:val="28"/>
          <w:lang w:val="uk-UA"/>
        </w:rPr>
        <w:tab/>
      </w:r>
      <w:r w:rsidRPr="00FB0BA1">
        <w:rPr>
          <w:b/>
          <w:bCs/>
          <w:noProof/>
          <w:sz w:val="28"/>
          <w:szCs w:val="28"/>
          <w:lang w:val="uk-UA"/>
        </w:rPr>
        <w:tab/>
      </w:r>
      <w:r w:rsidRPr="00FB0BA1">
        <w:rPr>
          <w:b/>
          <w:bCs/>
          <w:noProof/>
          <w:sz w:val="28"/>
          <w:szCs w:val="28"/>
          <w:lang w:val="uk-UA"/>
        </w:rPr>
        <w:tab/>
      </w:r>
      <w:r w:rsidRPr="00FB0BA1">
        <w:rPr>
          <w:b/>
          <w:bCs/>
          <w:noProof/>
          <w:sz w:val="28"/>
          <w:szCs w:val="28"/>
          <w:lang w:val="uk-UA"/>
        </w:rPr>
        <w:tab/>
      </w:r>
      <w:r w:rsidRPr="00FB0BA1">
        <w:rPr>
          <w:b/>
          <w:bCs/>
          <w:noProof/>
          <w:sz w:val="28"/>
          <w:szCs w:val="28"/>
          <w:lang w:val="uk-UA"/>
        </w:rPr>
        <w:tab/>
      </w:r>
      <w:r w:rsidR="00FB0BA1">
        <w:rPr>
          <w:b/>
          <w:bCs/>
          <w:noProof/>
          <w:sz w:val="28"/>
          <w:szCs w:val="28"/>
          <w:lang w:val="uk-UA"/>
        </w:rPr>
        <w:t xml:space="preserve">  </w:t>
      </w:r>
      <w:r w:rsidRPr="00FB0BA1">
        <w:rPr>
          <w:noProof/>
          <w:sz w:val="28"/>
          <w:szCs w:val="28"/>
          <w:lang w:val="uk-UA"/>
        </w:rPr>
        <w:t>змінні витрати</w:t>
      </w:r>
    </w:p>
    <w:p w:rsidR="009C66B6" w:rsidRPr="00FB0BA1" w:rsidRDefault="008F6575" w:rsidP="00FB0BA1">
      <w:pPr>
        <w:ind w:left="567" w:firstLine="709"/>
        <w:jc w:val="both"/>
        <w:rPr>
          <w:b/>
          <w:bCs/>
          <w:noProof/>
          <w:sz w:val="28"/>
          <w:szCs w:val="28"/>
          <w:lang w:val="uk-UA"/>
        </w:rPr>
      </w:pPr>
      <w:r>
        <w:rPr>
          <w:noProof/>
        </w:rPr>
        <w:pict>
          <v:line id="_x0000_s1039" style="position:absolute;left:0;text-align:left;z-index:251661312" from="35.65pt,2.4pt" to="213.15pt,2.4pt" o:allowincell="f"/>
        </w:pict>
      </w:r>
    </w:p>
    <w:p w:rsidR="009C66B6" w:rsidRPr="00FB0BA1" w:rsidRDefault="009C66B6" w:rsidP="002B77E4">
      <w:pPr>
        <w:pStyle w:val="2"/>
        <w:spacing w:line="360" w:lineRule="auto"/>
        <w:ind w:left="0" w:firstLine="709"/>
        <w:rPr>
          <w:rFonts w:ascii="Times New Roman" w:hAnsi="Times New Roman" w:cs="Times New Roman"/>
          <w:lang w:val="uk-UA"/>
        </w:rPr>
      </w:pPr>
      <w:bookmarkStart w:id="67" w:name="_Toc26633235"/>
      <w:bookmarkStart w:id="68" w:name="_Toc469165679"/>
      <w:r w:rsidRPr="00FB0BA1">
        <w:rPr>
          <w:rFonts w:ascii="Times New Roman" w:hAnsi="Times New Roman" w:cs="Times New Roman"/>
          <w:lang w:val="uk-UA"/>
        </w:rPr>
        <w:t>Розрахунок беззбитковості виробництва</w:t>
      </w:r>
      <w:bookmarkEnd w:id="67"/>
      <w:bookmarkEnd w:id="68"/>
    </w:p>
    <w:p w:rsidR="009C66B6" w:rsidRPr="00FB0BA1" w:rsidRDefault="009C66B6" w:rsidP="00FF7254">
      <w:pPr>
        <w:spacing w:line="360" w:lineRule="auto"/>
        <w:jc w:val="both"/>
        <w:rPr>
          <w:sz w:val="28"/>
          <w:szCs w:val="28"/>
          <w:lang w:val="uk-UA"/>
        </w:rPr>
      </w:pPr>
    </w:p>
    <w:p w:rsidR="009C66B6" w:rsidRPr="00FB0BA1" w:rsidRDefault="009C66B6" w:rsidP="002B77E4">
      <w:pPr>
        <w:spacing w:line="360" w:lineRule="auto"/>
        <w:ind w:firstLine="709"/>
        <w:jc w:val="both"/>
        <w:rPr>
          <w:sz w:val="28"/>
          <w:szCs w:val="28"/>
          <w:lang w:val="uk-UA"/>
        </w:rPr>
      </w:pPr>
      <w:r w:rsidRPr="00FB0BA1">
        <w:rPr>
          <w:sz w:val="28"/>
          <w:szCs w:val="28"/>
          <w:lang w:val="uk-UA"/>
        </w:rPr>
        <w:t>Точка беззбитковості – це об’єм виробничої програми, при якій дохід підприємства рівний витратам.</w:t>
      </w:r>
    </w:p>
    <w:p w:rsidR="009C66B6" w:rsidRPr="00FB0BA1" w:rsidRDefault="009C66B6" w:rsidP="002B77E4">
      <w:pPr>
        <w:spacing w:line="360" w:lineRule="auto"/>
        <w:ind w:firstLine="709"/>
        <w:jc w:val="both"/>
        <w:rPr>
          <w:sz w:val="28"/>
          <w:szCs w:val="28"/>
          <w:lang w:val="uk-UA"/>
        </w:rPr>
      </w:pPr>
      <w:r w:rsidRPr="00FB0BA1">
        <w:rPr>
          <w:sz w:val="28"/>
          <w:szCs w:val="28"/>
          <w:lang w:val="uk-UA"/>
        </w:rPr>
        <w:t>Розрахуємо точку беззбитковості підприємства.</w:t>
      </w:r>
    </w:p>
    <w:p w:rsidR="009C66B6" w:rsidRPr="00FB0BA1" w:rsidRDefault="009C66B6" w:rsidP="002B77E4">
      <w:pPr>
        <w:spacing w:line="360" w:lineRule="auto"/>
        <w:ind w:firstLine="709"/>
        <w:jc w:val="both"/>
        <w:rPr>
          <w:sz w:val="28"/>
          <w:szCs w:val="28"/>
          <w:lang w:val="uk-UA"/>
        </w:rPr>
      </w:pPr>
      <w:r w:rsidRPr="00FB0BA1">
        <w:rPr>
          <w:sz w:val="28"/>
          <w:szCs w:val="28"/>
          <w:lang w:val="uk-UA"/>
        </w:rPr>
        <w:t>Узм</w:t>
      </w:r>
      <w:r w:rsidRPr="00FB0BA1">
        <w:rPr>
          <w:sz w:val="28"/>
          <w:szCs w:val="28"/>
          <w:lang w:val="uk-UA"/>
        </w:rPr>
        <w:sym w:font="Symbol" w:char="F0D7"/>
      </w:r>
      <w:r w:rsidRPr="00FB0BA1">
        <w:rPr>
          <w:sz w:val="28"/>
          <w:szCs w:val="28"/>
          <w:lang w:val="uk-UA"/>
        </w:rPr>
        <w:t>Nбезб+Упо</w:t>
      </w:r>
      <w:r w:rsidRPr="00FB0BA1">
        <w:rPr>
          <w:sz w:val="28"/>
          <w:szCs w:val="28"/>
          <w:lang w:val="uk-UA"/>
        </w:rPr>
        <w:sym w:font="Symbol" w:char="F0D7"/>
      </w:r>
      <w:r w:rsidRPr="00FB0BA1">
        <w:rPr>
          <w:sz w:val="28"/>
          <w:szCs w:val="28"/>
          <w:lang w:val="uk-UA"/>
        </w:rPr>
        <w:t>Nріч+Мар</w:t>
      </w:r>
      <w:r w:rsidRPr="00FB0BA1">
        <w:rPr>
          <w:sz w:val="28"/>
          <w:szCs w:val="28"/>
          <w:u w:val="single"/>
          <w:lang w:val="uk-UA"/>
        </w:rPr>
        <w:t>&lt;</w:t>
      </w:r>
      <w:r w:rsidRPr="00FB0BA1">
        <w:rPr>
          <w:sz w:val="28"/>
          <w:szCs w:val="28"/>
          <w:lang w:val="uk-UA"/>
        </w:rPr>
        <w:t>Nбезб(Цпр-Цпр</w:t>
      </w:r>
      <w:r w:rsidRPr="00FB0BA1">
        <w:rPr>
          <w:sz w:val="28"/>
          <w:szCs w:val="28"/>
          <w:lang w:val="uk-UA"/>
        </w:rPr>
        <w:sym w:font="Symbol" w:char="F0D7"/>
      </w:r>
      <w:r w:rsidRPr="00FB0BA1">
        <w:rPr>
          <w:sz w:val="28"/>
          <w:szCs w:val="28"/>
          <w:lang w:val="uk-UA"/>
        </w:rPr>
        <w:t>НДС(16.67))</w:t>
      </w:r>
    </w:p>
    <w:p w:rsidR="009C66B6" w:rsidRPr="00FB0BA1" w:rsidRDefault="009C66B6" w:rsidP="002B77E4">
      <w:pPr>
        <w:spacing w:line="360" w:lineRule="auto"/>
        <w:ind w:firstLine="709"/>
        <w:jc w:val="both"/>
        <w:rPr>
          <w:sz w:val="28"/>
          <w:szCs w:val="28"/>
          <w:lang w:val="uk-UA"/>
        </w:rPr>
      </w:pPr>
      <w:r w:rsidRPr="00FB0BA1">
        <w:rPr>
          <w:sz w:val="28"/>
          <w:szCs w:val="28"/>
          <w:lang w:val="uk-UA"/>
        </w:rPr>
        <w:t>29,78* Nбезб+8,1*115000+2500</w:t>
      </w:r>
      <w:r w:rsidRPr="00FB0BA1">
        <w:rPr>
          <w:sz w:val="28"/>
          <w:szCs w:val="28"/>
          <w:u w:val="single"/>
          <w:lang w:val="uk-UA"/>
        </w:rPr>
        <w:t>&lt;</w:t>
      </w:r>
      <w:r w:rsidRPr="00FB0BA1">
        <w:rPr>
          <w:sz w:val="28"/>
          <w:szCs w:val="28"/>
          <w:lang w:val="uk-UA"/>
        </w:rPr>
        <w:t xml:space="preserve"> Nбезб(75-75*0,1667)</w:t>
      </w:r>
    </w:p>
    <w:p w:rsidR="009C66B6" w:rsidRPr="00FB0BA1" w:rsidRDefault="009C66B6" w:rsidP="002B77E4">
      <w:pPr>
        <w:spacing w:line="360" w:lineRule="auto"/>
        <w:ind w:firstLine="709"/>
        <w:jc w:val="both"/>
        <w:rPr>
          <w:sz w:val="28"/>
          <w:szCs w:val="28"/>
          <w:lang w:val="uk-UA"/>
        </w:rPr>
      </w:pPr>
      <w:r w:rsidRPr="00FB0BA1">
        <w:rPr>
          <w:sz w:val="28"/>
          <w:szCs w:val="28"/>
          <w:lang w:val="uk-UA"/>
        </w:rPr>
        <w:t>Вирішивши дане рівняння, визначаємо, що при програмі випуска 28554 виробів на рік підприємство є беззбитковим.</w:t>
      </w:r>
    </w:p>
    <w:p w:rsidR="009C66B6" w:rsidRPr="00FB0BA1" w:rsidRDefault="009C66B6" w:rsidP="00FF7254">
      <w:pPr>
        <w:spacing w:line="360" w:lineRule="auto"/>
        <w:jc w:val="both"/>
        <w:rPr>
          <w:sz w:val="28"/>
          <w:szCs w:val="28"/>
          <w:lang w:val="uk-UA"/>
        </w:rPr>
      </w:pPr>
    </w:p>
    <w:p w:rsidR="00FB0BA1" w:rsidRDefault="005E278E" w:rsidP="00FB0BA1">
      <w:pPr>
        <w:spacing w:line="360" w:lineRule="auto"/>
        <w:ind w:firstLine="709"/>
        <w:rPr>
          <w:sz w:val="28"/>
          <w:szCs w:val="28"/>
          <w:lang w:val="uk-UA"/>
        </w:rPr>
      </w:pPr>
      <w:r w:rsidRPr="00FB0BA1">
        <w:rPr>
          <w:sz w:val="28"/>
          <w:szCs w:val="28"/>
          <w:lang w:val="uk-UA"/>
        </w:rPr>
        <w:object w:dxaOrig="7755" w:dyaOrig="4500">
          <v:shape id="_x0000_i1041" type="#_x0000_t75" style="width:364.5pt;height:164.25pt" o:ole="" fillcolor="window">
            <v:imagedata r:id="rId39" o:title=""/>
          </v:shape>
          <o:OLEObject Type="Embed" ProgID="PBrush" ShapeID="_x0000_i1041" DrawAspect="Content" ObjectID="_1459794828" r:id="rId40"/>
        </w:object>
      </w:r>
    </w:p>
    <w:p w:rsidR="009C66B6" w:rsidRPr="00FB0BA1" w:rsidRDefault="009C66B6" w:rsidP="00FB0BA1">
      <w:pPr>
        <w:spacing w:line="360" w:lineRule="auto"/>
        <w:ind w:firstLine="709"/>
        <w:rPr>
          <w:sz w:val="28"/>
          <w:szCs w:val="28"/>
          <w:lang w:val="uk-UA"/>
        </w:rPr>
      </w:pPr>
      <w:r w:rsidRPr="00FB0BA1">
        <w:rPr>
          <w:sz w:val="28"/>
          <w:szCs w:val="28"/>
          <w:lang w:val="uk-UA"/>
        </w:rPr>
        <w:t>Рис</w:t>
      </w:r>
      <w:r w:rsidR="00171039" w:rsidRPr="00FB0BA1">
        <w:rPr>
          <w:sz w:val="28"/>
          <w:szCs w:val="28"/>
          <w:lang w:val="uk-UA"/>
        </w:rPr>
        <w:t>унок 1 – Графік беззбитковості</w:t>
      </w:r>
    </w:p>
    <w:p w:rsidR="00FF7254" w:rsidRDefault="00FF7254" w:rsidP="00F6056D">
      <w:pPr>
        <w:keepNext/>
        <w:spacing w:line="360" w:lineRule="auto"/>
        <w:jc w:val="both"/>
        <w:rPr>
          <w:sz w:val="28"/>
          <w:szCs w:val="28"/>
          <w:lang w:val="uk-UA"/>
        </w:rPr>
      </w:pPr>
    </w:p>
    <w:p w:rsidR="009C66B6" w:rsidRPr="00FB0BA1" w:rsidRDefault="009C66B6" w:rsidP="002B77E4">
      <w:pPr>
        <w:keepNext/>
        <w:spacing w:line="360" w:lineRule="auto"/>
        <w:ind w:firstLine="709"/>
        <w:jc w:val="both"/>
        <w:rPr>
          <w:sz w:val="28"/>
          <w:szCs w:val="28"/>
          <w:lang w:val="uk-UA"/>
        </w:rPr>
      </w:pPr>
      <w:r w:rsidRPr="00FB0BA1">
        <w:rPr>
          <w:sz w:val="28"/>
          <w:szCs w:val="28"/>
          <w:lang w:val="uk-UA"/>
        </w:rPr>
        <w:t>Розрахуємо доход підприємства за рік:</w:t>
      </w:r>
    </w:p>
    <w:p w:rsidR="009C66B6" w:rsidRPr="00FB0BA1" w:rsidRDefault="009C66B6" w:rsidP="002B77E4">
      <w:pPr>
        <w:keepNext/>
        <w:spacing w:line="360" w:lineRule="auto"/>
        <w:ind w:firstLine="709"/>
        <w:jc w:val="both"/>
        <w:rPr>
          <w:sz w:val="28"/>
          <w:szCs w:val="28"/>
          <w:lang w:val="uk-UA"/>
        </w:rPr>
      </w:pPr>
      <w:r w:rsidRPr="00FB0BA1">
        <w:rPr>
          <w:sz w:val="28"/>
          <w:szCs w:val="28"/>
          <w:lang w:val="uk-UA"/>
        </w:rPr>
        <w:t>Д = Річ(Ц</w:t>
      </w:r>
      <w:r w:rsidRPr="00FB0BA1">
        <w:rPr>
          <w:sz w:val="28"/>
          <w:szCs w:val="28"/>
          <w:vertAlign w:val="subscript"/>
          <w:lang w:val="uk-UA"/>
        </w:rPr>
        <w:t>пр</w:t>
      </w:r>
      <w:r w:rsidRPr="00FB0BA1">
        <w:rPr>
          <w:sz w:val="28"/>
          <w:szCs w:val="28"/>
          <w:lang w:val="uk-UA"/>
        </w:rPr>
        <w:t xml:space="preserve"> - ПДВ - С) = 115000(75-75*0,2-37,87) = 2544950 (грн.)</w:t>
      </w:r>
    </w:p>
    <w:p w:rsidR="009C66B6" w:rsidRPr="00FB0BA1" w:rsidRDefault="009C66B6" w:rsidP="002B77E4">
      <w:pPr>
        <w:pStyle w:val="a5"/>
        <w:tabs>
          <w:tab w:val="clear" w:pos="4536"/>
          <w:tab w:val="clear" w:pos="9356"/>
          <w:tab w:val="left" w:pos="-1418"/>
        </w:tabs>
        <w:spacing w:line="360" w:lineRule="auto"/>
        <w:ind w:firstLine="709"/>
        <w:rPr>
          <w:rFonts w:ascii="Times New Roman" w:hAnsi="Times New Roman" w:cs="Times New Roman"/>
          <w:lang w:val="uk-UA"/>
        </w:rPr>
      </w:pPr>
      <w:r w:rsidRPr="00FB0BA1">
        <w:rPr>
          <w:rFonts w:ascii="Times New Roman" w:hAnsi="Times New Roman" w:cs="Times New Roman"/>
          <w:lang w:val="uk-UA"/>
        </w:rPr>
        <w:t>Показники господарської діяльності:</w:t>
      </w:r>
    </w:p>
    <w:p w:rsidR="009C66B6" w:rsidRPr="00FB0BA1" w:rsidRDefault="006666BA" w:rsidP="00FB0BA1">
      <w:pPr>
        <w:numPr>
          <w:ilvl w:val="0"/>
          <w:numId w:val="15"/>
        </w:numPr>
        <w:tabs>
          <w:tab w:val="clear" w:pos="720"/>
          <w:tab w:val="num" w:pos="1000"/>
        </w:tabs>
        <w:spacing w:line="360" w:lineRule="auto"/>
        <w:ind w:left="0" w:firstLine="709"/>
        <w:jc w:val="both"/>
        <w:rPr>
          <w:sz w:val="28"/>
          <w:szCs w:val="28"/>
          <w:lang w:val="uk-UA"/>
        </w:rPr>
      </w:pPr>
      <w:r w:rsidRPr="00FB0BA1">
        <w:rPr>
          <w:sz w:val="28"/>
          <w:szCs w:val="28"/>
          <w:lang w:val="uk-UA"/>
        </w:rPr>
        <w:t>Ємність ринку: 30</w:t>
      </w:r>
      <w:r w:rsidR="009C66B6" w:rsidRPr="00FB0BA1">
        <w:rPr>
          <w:sz w:val="28"/>
          <w:szCs w:val="28"/>
          <w:lang w:val="uk-UA"/>
        </w:rPr>
        <w:t>0000 шт.</w:t>
      </w:r>
    </w:p>
    <w:p w:rsidR="009C66B6" w:rsidRPr="00FB0BA1" w:rsidRDefault="009C66B6" w:rsidP="00FB0BA1">
      <w:pPr>
        <w:numPr>
          <w:ilvl w:val="0"/>
          <w:numId w:val="15"/>
        </w:numPr>
        <w:tabs>
          <w:tab w:val="clear" w:pos="720"/>
          <w:tab w:val="num" w:pos="1000"/>
        </w:tabs>
        <w:spacing w:line="360" w:lineRule="auto"/>
        <w:ind w:left="0" w:firstLine="709"/>
        <w:jc w:val="both"/>
        <w:rPr>
          <w:sz w:val="28"/>
          <w:szCs w:val="28"/>
          <w:lang w:val="uk-UA"/>
        </w:rPr>
      </w:pPr>
      <w:r w:rsidRPr="00FB0BA1">
        <w:rPr>
          <w:sz w:val="28"/>
          <w:szCs w:val="28"/>
          <w:lang w:val="uk-UA"/>
        </w:rPr>
        <w:t>Відсоток охоплення ринку: 32%.</w:t>
      </w:r>
    </w:p>
    <w:p w:rsidR="009C66B6" w:rsidRPr="00FB0BA1" w:rsidRDefault="009C66B6" w:rsidP="00FB0BA1">
      <w:pPr>
        <w:numPr>
          <w:ilvl w:val="0"/>
          <w:numId w:val="15"/>
        </w:numPr>
        <w:tabs>
          <w:tab w:val="clear" w:pos="720"/>
          <w:tab w:val="num" w:pos="1000"/>
        </w:tabs>
        <w:spacing w:line="360" w:lineRule="auto"/>
        <w:ind w:left="0" w:firstLine="709"/>
        <w:jc w:val="both"/>
        <w:rPr>
          <w:sz w:val="28"/>
          <w:szCs w:val="28"/>
          <w:lang w:val="uk-UA"/>
        </w:rPr>
      </w:pPr>
      <w:r w:rsidRPr="00FB0BA1">
        <w:rPr>
          <w:sz w:val="28"/>
          <w:szCs w:val="28"/>
          <w:lang w:val="uk-UA"/>
        </w:rPr>
        <w:t>Виробнича програма: 11</w:t>
      </w:r>
      <w:r w:rsidR="006666BA" w:rsidRPr="00FB0BA1">
        <w:rPr>
          <w:sz w:val="28"/>
          <w:szCs w:val="28"/>
          <w:lang w:val="uk-UA"/>
        </w:rPr>
        <w:t>0</w:t>
      </w:r>
      <w:r w:rsidRPr="00FB0BA1">
        <w:rPr>
          <w:sz w:val="28"/>
          <w:szCs w:val="28"/>
          <w:lang w:val="uk-UA"/>
        </w:rPr>
        <w:t>000 шт.</w:t>
      </w:r>
    </w:p>
    <w:p w:rsidR="009C66B6" w:rsidRPr="00FB0BA1" w:rsidRDefault="009C66B6" w:rsidP="00FB0BA1">
      <w:pPr>
        <w:numPr>
          <w:ilvl w:val="0"/>
          <w:numId w:val="15"/>
        </w:numPr>
        <w:tabs>
          <w:tab w:val="clear" w:pos="720"/>
          <w:tab w:val="num" w:pos="1000"/>
        </w:tabs>
        <w:spacing w:line="360" w:lineRule="auto"/>
        <w:ind w:left="0" w:firstLine="709"/>
        <w:jc w:val="both"/>
        <w:rPr>
          <w:sz w:val="28"/>
          <w:szCs w:val="28"/>
          <w:lang w:val="uk-UA"/>
        </w:rPr>
      </w:pPr>
      <w:r w:rsidRPr="00FB0BA1">
        <w:rPr>
          <w:sz w:val="28"/>
          <w:szCs w:val="28"/>
          <w:lang w:val="uk-UA"/>
        </w:rPr>
        <w:t>Ціна продажу: 75,00 грн.</w:t>
      </w:r>
    </w:p>
    <w:p w:rsidR="009C66B6" w:rsidRPr="00FB0BA1" w:rsidRDefault="009C66B6" w:rsidP="00FB0BA1">
      <w:pPr>
        <w:numPr>
          <w:ilvl w:val="0"/>
          <w:numId w:val="15"/>
        </w:numPr>
        <w:tabs>
          <w:tab w:val="clear" w:pos="720"/>
          <w:tab w:val="num" w:pos="1000"/>
        </w:tabs>
        <w:spacing w:line="360" w:lineRule="auto"/>
        <w:ind w:left="0" w:firstLine="709"/>
        <w:jc w:val="both"/>
        <w:rPr>
          <w:sz w:val="28"/>
          <w:szCs w:val="28"/>
          <w:lang w:val="uk-UA"/>
        </w:rPr>
      </w:pPr>
      <w:r w:rsidRPr="00FB0BA1">
        <w:rPr>
          <w:sz w:val="28"/>
          <w:szCs w:val="28"/>
          <w:lang w:val="uk-UA"/>
        </w:rPr>
        <w:t>Собівартість: 37,87.</w:t>
      </w:r>
    </w:p>
    <w:p w:rsidR="009C66B6" w:rsidRDefault="009C66B6" w:rsidP="002B77E4">
      <w:pPr>
        <w:spacing w:line="360" w:lineRule="auto"/>
        <w:ind w:firstLine="709"/>
        <w:jc w:val="both"/>
        <w:rPr>
          <w:noProof/>
          <w:sz w:val="28"/>
          <w:szCs w:val="28"/>
          <w:lang w:val="uk-UA"/>
        </w:rPr>
      </w:pPr>
      <w:r w:rsidRPr="00FB0BA1">
        <w:rPr>
          <w:noProof/>
          <w:sz w:val="28"/>
          <w:szCs w:val="28"/>
          <w:lang w:val="uk-UA"/>
        </w:rPr>
        <w:t>6. Виторг від реалізації:</w:t>
      </w:r>
    </w:p>
    <w:p w:rsidR="00FB0BA1" w:rsidRPr="00FB0BA1" w:rsidRDefault="00FB0BA1" w:rsidP="00FF7254">
      <w:pPr>
        <w:spacing w:line="360" w:lineRule="auto"/>
        <w:jc w:val="both"/>
        <w:rPr>
          <w:noProof/>
          <w:sz w:val="28"/>
          <w:szCs w:val="28"/>
          <w:lang w:val="uk-UA"/>
        </w:rPr>
      </w:pPr>
    </w:p>
    <w:p w:rsidR="009C66B6" w:rsidRPr="00FB0BA1" w:rsidRDefault="005E278E" w:rsidP="002B77E4">
      <w:pPr>
        <w:tabs>
          <w:tab w:val="left" w:pos="1418"/>
          <w:tab w:val="left" w:pos="7230"/>
        </w:tabs>
        <w:spacing w:line="360" w:lineRule="auto"/>
        <w:ind w:firstLine="709"/>
        <w:jc w:val="both"/>
        <w:rPr>
          <w:sz w:val="28"/>
          <w:szCs w:val="28"/>
          <w:lang w:val="uk-UA"/>
        </w:rPr>
      </w:pPr>
      <w:r w:rsidRPr="00FB0BA1">
        <w:rPr>
          <w:position w:val="-14"/>
          <w:sz w:val="28"/>
          <w:szCs w:val="28"/>
          <w:lang w:val="uk-UA"/>
        </w:rPr>
        <w:object w:dxaOrig="1980" w:dyaOrig="380">
          <v:shape id="_x0000_i1042" type="#_x0000_t75" style="width:99pt;height:18.75pt" o:ole="" fillcolor="window">
            <v:imagedata r:id="rId41" o:title=""/>
          </v:shape>
          <o:OLEObject Type="Embed" ProgID="Equation.3" ShapeID="_x0000_i1042" DrawAspect="Content" ObjectID="_1459794829" r:id="rId42"/>
        </w:object>
      </w:r>
      <w:r w:rsidR="00FF7254">
        <w:rPr>
          <w:noProof/>
          <w:sz w:val="28"/>
          <w:szCs w:val="28"/>
          <w:lang w:val="uk-UA"/>
        </w:rPr>
        <w:t>,</w:t>
      </w:r>
    </w:p>
    <w:p w:rsidR="00FB0BA1" w:rsidRDefault="00FB0BA1" w:rsidP="00FF7254">
      <w:pPr>
        <w:tabs>
          <w:tab w:val="left" w:pos="1418"/>
          <w:tab w:val="left" w:pos="7230"/>
        </w:tabs>
        <w:spacing w:line="360" w:lineRule="auto"/>
        <w:jc w:val="both"/>
        <w:rPr>
          <w:sz w:val="28"/>
          <w:szCs w:val="28"/>
          <w:lang w:val="uk-UA"/>
        </w:rPr>
      </w:pPr>
    </w:p>
    <w:p w:rsidR="009C66B6" w:rsidRPr="00FB0BA1" w:rsidRDefault="005E278E" w:rsidP="002B77E4">
      <w:pPr>
        <w:tabs>
          <w:tab w:val="left" w:pos="1418"/>
          <w:tab w:val="left" w:pos="7230"/>
        </w:tabs>
        <w:spacing w:line="360" w:lineRule="auto"/>
        <w:ind w:firstLine="709"/>
        <w:jc w:val="both"/>
        <w:rPr>
          <w:noProof/>
          <w:sz w:val="28"/>
          <w:szCs w:val="28"/>
          <w:lang w:val="uk-UA"/>
        </w:rPr>
      </w:pPr>
      <w:r w:rsidRPr="00FB0BA1">
        <w:rPr>
          <w:position w:val="-10"/>
          <w:sz w:val="28"/>
          <w:szCs w:val="28"/>
          <w:lang w:val="uk-UA"/>
        </w:rPr>
        <w:object w:dxaOrig="3240" w:dyaOrig="320">
          <v:shape id="_x0000_i1043" type="#_x0000_t75" style="width:162pt;height:15.75pt" o:ole="" fillcolor="window">
            <v:imagedata r:id="rId43" o:title=""/>
          </v:shape>
          <o:OLEObject Type="Embed" ProgID="Equation.3" ShapeID="_x0000_i1043" DrawAspect="Content" ObjectID="_1459794830" r:id="rId44"/>
        </w:object>
      </w:r>
      <w:r w:rsidR="009C66B6" w:rsidRPr="00FB0BA1">
        <w:rPr>
          <w:sz w:val="28"/>
          <w:szCs w:val="28"/>
          <w:lang w:val="uk-UA"/>
        </w:rPr>
        <w:t>(грн);</w:t>
      </w:r>
    </w:p>
    <w:p w:rsidR="009C66B6" w:rsidRPr="00FB0BA1" w:rsidRDefault="009C66B6" w:rsidP="002B77E4">
      <w:pPr>
        <w:spacing w:line="360" w:lineRule="auto"/>
        <w:ind w:firstLine="709"/>
        <w:jc w:val="both"/>
        <w:rPr>
          <w:noProof/>
          <w:sz w:val="28"/>
          <w:szCs w:val="28"/>
          <w:lang w:val="uk-UA"/>
        </w:rPr>
      </w:pPr>
      <w:r w:rsidRPr="00FB0BA1">
        <w:rPr>
          <w:noProof/>
          <w:sz w:val="28"/>
          <w:szCs w:val="28"/>
          <w:lang w:val="uk-UA"/>
        </w:rPr>
        <w:t>7. Витрати на виробництво:</w:t>
      </w:r>
    </w:p>
    <w:p w:rsidR="009C66B6" w:rsidRPr="00FB0BA1" w:rsidRDefault="009C66B6" w:rsidP="002B77E4">
      <w:pPr>
        <w:spacing w:line="360" w:lineRule="auto"/>
        <w:ind w:firstLine="709"/>
        <w:jc w:val="both"/>
        <w:rPr>
          <w:sz w:val="28"/>
          <w:szCs w:val="28"/>
          <w:lang w:val="uk-UA"/>
        </w:rPr>
      </w:pPr>
      <w:r w:rsidRPr="00FB0BA1">
        <w:rPr>
          <w:noProof/>
          <w:sz w:val="28"/>
          <w:szCs w:val="28"/>
          <w:lang w:val="uk-UA"/>
        </w:rPr>
        <w:t>Вир.В=</w:t>
      </w:r>
      <w:r w:rsidRPr="00FB0BA1">
        <w:rPr>
          <w:sz w:val="28"/>
          <w:szCs w:val="28"/>
          <w:lang w:val="uk-UA"/>
        </w:rPr>
        <w:t xml:space="preserve">М+К+Зе+Зо+Здод+Відр+А+Iн= </w:t>
      </w:r>
    </w:p>
    <w:p w:rsidR="009C66B6" w:rsidRPr="00FB0BA1" w:rsidRDefault="009C66B6" w:rsidP="002B77E4">
      <w:pPr>
        <w:spacing w:line="360" w:lineRule="auto"/>
        <w:ind w:firstLine="709"/>
        <w:jc w:val="both"/>
        <w:rPr>
          <w:sz w:val="28"/>
          <w:szCs w:val="28"/>
          <w:lang w:val="uk-UA"/>
        </w:rPr>
      </w:pPr>
      <w:r w:rsidRPr="00FB0BA1">
        <w:rPr>
          <w:sz w:val="28"/>
          <w:szCs w:val="28"/>
          <w:lang w:val="uk-UA"/>
        </w:rPr>
        <w:t>2457090+670928,68+67092,87+281024,22+16025+15000=3508060,77грн.</w:t>
      </w:r>
    </w:p>
    <w:p w:rsidR="009C66B6" w:rsidRPr="00FB0BA1" w:rsidRDefault="009C66B6" w:rsidP="002B77E4">
      <w:pPr>
        <w:spacing w:line="360" w:lineRule="auto"/>
        <w:ind w:firstLine="709"/>
        <w:jc w:val="both"/>
        <w:rPr>
          <w:noProof/>
          <w:sz w:val="28"/>
          <w:szCs w:val="28"/>
          <w:lang w:val="uk-UA"/>
        </w:rPr>
      </w:pPr>
      <w:r w:rsidRPr="00FB0BA1">
        <w:rPr>
          <w:noProof/>
          <w:sz w:val="28"/>
          <w:szCs w:val="28"/>
          <w:lang w:val="uk-UA"/>
        </w:rPr>
        <w:t>8. Витрати на маркетинг (</w:t>
      </w:r>
      <w:r w:rsidR="005E278E" w:rsidRPr="00FB0BA1">
        <w:rPr>
          <w:position w:val="-10"/>
          <w:sz w:val="28"/>
          <w:szCs w:val="28"/>
          <w:lang w:val="uk-UA"/>
        </w:rPr>
        <w:object w:dxaOrig="600" w:dyaOrig="340">
          <v:shape id="_x0000_i1044" type="#_x0000_t75" style="width:30pt;height:17.25pt" o:ole="" fillcolor="window">
            <v:imagedata r:id="rId45" o:title=""/>
          </v:shape>
          <o:OLEObject Type="Embed" ProgID="Equation.3" ShapeID="_x0000_i1044" DrawAspect="Content" ObjectID="_1459794831" r:id="rId46"/>
        </w:object>
      </w:r>
      <w:r w:rsidRPr="00FB0BA1">
        <w:rPr>
          <w:noProof/>
          <w:sz w:val="28"/>
          <w:szCs w:val="28"/>
          <w:lang w:val="uk-UA"/>
        </w:rPr>
        <w:t>) - витрати, що необхідно зробити для рекламування, просування товару на ринок для забезпечення надалі більшої кількості реалізації</w:t>
      </w:r>
      <w:r w:rsidRPr="00FB0BA1">
        <w:rPr>
          <w:sz w:val="28"/>
          <w:szCs w:val="28"/>
          <w:lang w:val="uk-UA"/>
        </w:rPr>
        <w:t xml:space="preserve">. </w:t>
      </w:r>
    </w:p>
    <w:p w:rsidR="009C66B6" w:rsidRPr="00FB0BA1" w:rsidRDefault="000E1B59" w:rsidP="002B77E4">
      <w:pPr>
        <w:spacing w:line="360" w:lineRule="auto"/>
        <w:ind w:firstLine="709"/>
        <w:jc w:val="both"/>
        <w:rPr>
          <w:noProof/>
          <w:sz w:val="28"/>
          <w:szCs w:val="28"/>
          <w:lang w:val="uk-UA"/>
        </w:rPr>
      </w:pPr>
      <w:r w:rsidRPr="00FB0BA1">
        <w:rPr>
          <w:noProof/>
          <w:sz w:val="28"/>
          <w:szCs w:val="28"/>
          <w:lang w:val="uk-UA"/>
        </w:rPr>
        <w:t>Мар = 3</w:t>
      </w:r>
      <w:r w:rsidR="009C66B6" w:rsidRPr="00FB0BA1">
        <w:rPr>
          <w:noProof/>
          <w:sz w:val="28"/>
          <w:szCs w:val="28"/>
          <w:lang w:val="uk-UA"/>
        </w:rPr>
        <w:t>500(грн);</w:t>
      </w:r>
    </w:p>
    <w:p w:rsidR="009C66B6" w:rsidRDefault="009C66B6" w:rsidP="002B77E4">
      <w:pPr>
        <w:spacing w:line="360" w:lineRule="auto"/>
        <w:ind w:firstLine="709"/>
        <w:jc w:val="both"/>
        <w:rPr>
          <w:noProof/>
          <w:sz w:val="28"/>
          <w:szCs w:val="28"/>
          <w:lang w:val="uk-UA"/>
        </w:rPr>
      </w:pPr>
      <w:r w:rsidRPr="00FB0BA1">
        <w:rPr>
          <w:noProof/>
          <w:sz w:val="28"/>
          <w:szCs w:val="28"/>
          <w:lang w:val="uk-UA"/>
        </w:rPr>
        <w:t xml:space="preserve">9. Загальні витрати - витрати </w:t>
      </w:r>
      <w:r w:rsidRPr="00FB0BA1">
        <w:rPr>
          <w:sz w:val="28"/>
          <w:szCs w:val="28"/>
          <w:lang w:val="uk-UA"/>
        </w:rPr>
        <w:t>н</w:t>
      </w:r>
      <w:r w:rsidRPr="00FB0BA1">
        <w:rPr>
          <w:noProof/>
          <w:sz w:val="28"/>
          <w:szCs w:val="28"/>
          <w:lang w:val="uk-UA"/>
        </w:rPr>
        <w:t xml:space="preserve">а маркетинг і </w:t>
      </w:r>
      <w:r w:rsidRPr="00FB0BA1">
        <w:rPr>
          <w:sz w:val="28"/>
          <w:szCs w:val="28"/>
          <w:lang w:val="uk-UA"/>
        </w:rPr>
        <w:t>виробництво</w:t>
      </w:r>
      <w:r w:rsidRPr="00FB0BA1">
        <w:rPr>
          <w:noProof/>
          <w:sz w:val="28"/>
          <w:szCs w:val="28"/>
          <w:lang w:val="uk-UA"/>
        </w:rPr>
        <w:t>:</w:t>
      </w:r>
    </w:p>
    <w:p w:rsidR="00FB0BA1" w:rsidRPr="00FB0BA1" w:rsidRDefault="00FB0BA1" w:rsidP="00FF7254">
      <w:pPr>
        <w:spacing w:line="360" w:lineRule="auto"/>
        <w:jc w:val="both"/>
        <w:rPr>
          <w:noProof/>
          <w:sz w:val="28"/>
          <w:szCs w:val="28"/>
          <w:lang w:val="uk-UA"/>
        </w:rPr>
      </w:pPr>
    </w:p>
    <w:p w:rsidR="00FB0BA1" w:rsidRDefault="005E278E" w:rsidP="002B77E4">
      <w:pPr>
        <w:tabs>
          <w:tab w:val="left" w:pos="1418"/>
          <w:tab w:val="left" w:pos="7230"/>
        </w:tabs>
        <w:spacing w:line="360" w:lineRule="auto"/>
        <w:ind w:firstLine="709"/>
        <w:jc w:val="both"/>
        <w:rPr>
          <w:noProof/>
          <w:sz w:val="28"/>
          <w:szCs w:val="28"/>
          <w:lang w:val="uk-UA"/>
        </w:rPr>
      </w:pPr>
      <w:r w:rsidRPr="00FB0BA1">
        <w:rPr>
          <w:position w:val="-10"/>
          <w:sz w:val="28"/>
          <w:szCs w:val="28"/>
          <w:lang w:val="uk-UA"/>
        </w:rPr>
        <w:object w:dxaOrig="2160" w:dyaOrig="320">
          <v:shape id="_x0000_i1045" type="#_x0000_t75" style="width:108pt;height:15.75pt" o:ole="" fillcolor="window">
            <v:imagedata r:id="rId47" o:title=""/>
          </v:shape>
          <o:OLEObject Type="Embed" ProgID="Equation.3" ShapeID="_x0000_i1045" DrawAspect="Content" ObjectID="_1459794832" r:id="rId48"/>
        </w:object>
      </w:r>
      <w:r w:rsidR="009C66B6" w:rsidRPr="00FB0BA1">
        <w:rPr>
          <w:noProof/>
          <w:sz w:val="28"/>
          <w:szCs w:val="28"/>
          <w:lang w:val="uk-UA"/>
        </w:rPr>
        <w:t xml:space="preserve">, </w:t>
      </w:r>
    </w:p>
    <w:p w:rsidR="009C66B6" w:rsidRPr="00FB0BA1" w:rsidRDefault="009C66B6" w:rsidP="00FF7254">
      <w:pPr>
        <w:tabs>
          <w:tab w:val="left" w:pos="1418"/>
          <w:tab w:val="left" w:pos="7230"/>
        </w:tabs>
        <w:spacing w:line="360" w:lineRule="auto"/>
        <w:jc w:val="both"/>
        <w:rPr>
          <w:sz w:val="28"/>
          <w:szCs w:val="28"/>
          <w:lang w:val="uk-UA"/>
        </w:rPr>
      </w:pPr>
    </w:p>
    <w:p w:rsidR="009C66B6" w:rsidRPr="00FB0BA1" w:rsidRDefault="005E278E" w:rsidP="002B77E4">
      <w:pPr>
        <w:tabs>
          <w:tab w:val="left" w:pos="1418"/>
          <w:tab w:val="left" w:pos="7230"/>
        </w:tabs>
        <w:spacing w:line="360" w:lineRule="auto"/>
        <w:ind w:firstLine="709"/>
        <w:jc w:val="both"/>
        <w:rPr>
          <w:noProof/>
          <w:sz w:val="28"/>
          <w:szCs w:val="28"/>
          <w:lang w:val="uk-UA"/>
        </w:rPr>
      </w:pPr>
      <w:r w:rsidRPr="00FB0BA1">
        <w:rPr>
          <w:position w:val="-10"/>
          <w:sz w:val="28"/>
          <w:szCs w:val="28"/>
          <w:lang w:val="uk-UA"/>
        </w:rPr>
        <w:object w:dxaOrig="4040" w:dyaOrig="320">
          <v:shape id="_x0000_i1046" type="#_x0000_t75" style="width:201.75pt;height:15.75pt" o:ole="" fillcolor="window">
            <v:imagedata r:id="rId49" o:title=""/>
          </v:shape>
          <o:OLEObject Type="Embed" ProgID="Equation.3" ShapeID="_x0000_i1046" DrawAspect="Content" ObjectID="_1459794833" r:id="rId50"/>
        </w:object>
      </w:r>
      <w:r w:rsidR="009C66B6" w:rsidRPr="00FB0BA1">
        <w:rPr>
          <w:sz w:val="28"/>
          <w:szCs w:val="28"/>
          <w:lang w:val="uk-UA"/>
        </w:rPr>
        <w:t>(грн);</w:t>
      </w:r>
    </w:p>
    <w:p w:rsidR="009C66B6" w:rsidRDefault="009C66B6" w:rsidP="002B77E4">
      <w:pPr>
        <w:tabs>
          <w:tab w:val="left" w:pos="567"/>
          <w:tab w:val="left" w:pos="1418"/>
        </w:tabs>
        <w:spacing w:line="360" w:lineRule="auto"/>
        <w:ind w:firstLine="709"/>
        <w:jc w:val="both"/>
        <w:rPr>
          <w:noProof/>
          <w:sz w:val="28"/>
          <w:szCs w:val="28"/>
          <w:lang w:val="uk-UA"/>
        </w:rPr>
      </w:pPr>
      <w:r w:rsidRPr="00FB0BA1">
        <w:rPr>
          <w:noProof/>
          <w:sz w:val="28"/>
          <w:szCs w:val="28"/>
          <w:lang w:val="uk-UA"/>
        </w:rPr>
        <w:t>10. Податок із додаткової вартості (ПДВ):</w:t>
      </w:r>
    </w:p>
    <w:p w:rsidR="009C66B6" w:rsidRPr="00FB0BA1" w:rsidRDefault="005E278E" w:rsidP="002B77E4">
      <w:pPr>
        <w:tabs>
          <w:tab w:val="left" w:pos="1418"/>
          <w:tab w:val="left" w:pos="7230"/>
        </w:tabs>
        <w:spacing w:line="360" w:lineRule="auto"/>
        <w:ind w:firstLine="709"/>
        <w:jc w:val="both"/>
        <w:rPr>
          <w:sz w:val="28"/>
          <w:szCs w:val="28"/>
          <w:lang w:val="uk-UA"/>
        </w:rPr>
      </w:pPr>
      <w:r w:rsidRPr="00FB0BA1">
        <w:rPr>
          <w:position w:val="-10"/>
          <w:sz w:val="28"/>
          <w:szCs w:val="28"/>
          <w:lang w:val="uk-UA"/>
        </w:rPr>
        <w:object w:dxaOrig="2480" w:dyaOrig="320">
          <v:shape id="_x0000_i1047" type="#_x0000_t75" style="width:123.75pt;height:15.75pt" o:ole="" fillcolor="window">
            <v:imagedata r:id="rId51" o:title=""/>
          </v:shape>
          <o:OLEObject Type="Embed" ProgID="Equation.3" ShapeID="_x0000_i1047" DrawAspect="Content" ObjectID="_1459794834" r:id="rId52"/>
        </w:object>
      </w:r>
      <w:r w:rsidR="009C66B6" w:rsidRPr="00FB0BA1">
        <w:rPr>
          <w:noProof/>
          <w:sz w:val="28"/>
          <w:szCs w:val="28"/>
          <w:lang w:val="uk-UA"/>
        </w:rPr>
        <w:t xml:space="preserve">, </w:t>
      </w:r>
    </w:p>
    <w:p w:rsidR="009C66B6" w:rsidRPr="00FB0BA1" w:rsidRDefault="005E278E" w:rsidP="002B77E4">
      <w:pPr>
        <w:tabs>
          <w:tab w:val="left" w:pos="1418"/>
          <w:tab w:val="left" w:pos="7230"/>
        </w:tabs>
        <w:spacing w:line="360" w:lineRule="auto"/>
        <w:ind w:firstLine="709"/>
        <w:jc w:val="both"/>
        <w:rPr>
          <w:noProof/>
          <w:sz w:val="28"/>
          <w:szCs w:val="28"/>
          <w:lang w:val="uk-UA"/>
        </w:rPr>
      </w:pPr>
      <w:r w:rsidRPr="00FB0BA1">
        <w:rPr>
          <w:position w:val="-10"/>
          <w:sz w:val="28"/>
          <w:szCs w:val="28"/>
          <w:lang w:val="uk-UA"/>
        </w:rPr>
        <w:object w:dxaOrig="3640" w:dyaOrig="320">
          <v:shape id="_x0000_i1048" type="#_x0000_t75" style="width:182.25pt;height:15.75pt" o:ole="" fillcolor="window">
            <v:imagedata r:id="rId53" o:title=""/>
          </v:shape>
          <o:OLEObject Type="Embed" ProgID="Equation.3" ShapeID="_x0000_i1048" DrawAspect="Content" ObjectID="_1459794835" r:id="rId54"/>
        </w:object>
      </w:r>
      <w:r w:rsidR="009C66B6" w:rsidRPr="00FB0BA1">
        <w:rPr>
          <w:sz w:val="28"/>
          <w:szCs w:val="28"/>
          <w:lang w:val="uk-UA"/>
        </w:rPr>
        <w:t>(грн);</w:t>
      </w:r>
    </w:p>
    <w:p w:rsidR="00FB0BA1" w:rsidRDefault="009C66B6" w:rsidP="002B77E4">
      <w:pPr>
        <w:spacing w:line="360" w:lineRule="auto"/>
        <w:ind w:firstLine="709"/>
        <w:jc w:val="both"/>
        <w:rPr>
          <w:noProof/>
          <w:sz w:val="28"/>
          <w:szCs w:val="28"/>
          <w:lang w:val="uk-UA"/>
        </w:rPr>
      </w:pPr>
      <w:r w:rsidRPr="00FB0BA1">
        <w:rPr>
          <w:noProof/>
          <w:sz w:val="28"/>
          <w:szCs w:val="28"/>
          <w:lang w:val="uk-UA"/>
        </w:rPr>
        <w:t>11. Прибуток підприємства обчислюється по формулі:</w:t>
      </w:r>
    </w:p>
    <w:p w:rsidR="00FF7254" w:rsidRDefault="00FF7254" w:rsidP="00FF7254">
      <w:pPr>
        <w:spacing w:line="360" w:lineRule="auto"/>
        <w:jc w:val="both"/>
        <w:rPr>
          <w:sz w:val="28"/>
          <w:szCs w:val="28"/>
          <w:lang w:val="uk-UA"/>
        </w:rPr>
      </w:pPr>
    </w:p>
    <w:p w:rsidR="00FB0BA1" w:rsidRDefault="005E278E" w:rsidP="00FB0BA1">
      <w:pPr>
        <w:spacing w:line="360" w:lineRule="auto"/>
        <w:ind w:firstLine="709"/>
        <w:jc w:val="both"/>
        <w:rPr>
          <w:sz w:val="28"/>
          <w:szCs w:val="28"/>
          <w:lang w:val="uk-UA"/>
        </w:rPr>
      </w:pPr>
      <w:r w:rsidRPr="00FB0BA1">
        <w:rPr>
          <w:position w:val="-10"/>
          <w:sz w:val="28"/>
          <w:szCs w:val="28"/>
          <w:lang w:val="uk-UA"/>
        </w:rPr>
        <w:object w:dxaOrig="3000" w:dyaOrig="320">
          <v:shape id="_x0000_i1049" type="#_x0000_t75" style="width:150pt;height:15.75pt" o:ole="" fillcolor="window">
            <v:imagedata r:id="rId55" o:title=""/>
          </v:shape>
          <o:OLEObject Type="Embed" ProgID="Equation.3" ShapeID="_x0000_i1049" DrawAspect="Content" ObjectID="_1459794836" r:id="rId56"/>
        </w:object>
      </w:r>
      <w:r w:rsidR="009C66B6" w:rsidRPr="00FB0BA1">
        <w:rPr>
          <w:noProof/>
          <w:sz w:val="28"/>
          <w:szCs w:val="28"/>
          <w:lang w:val="uk-UA"/>
        </w:rPr>
        <w:t>,</w:t>
      </w:r>
    </w:p>
    <w:p w:rsidR="009C66B6" w:rsidRPr="00FB0BA1" w:rsidRDefault="00FF7254" w:rsidP="00FF7254">
      <w:pPr>
        <w:spacing w:line="360" w:lineRule="auto"/>
        <w:ind w:firstLine="800"/>
        <w:jc w:val="both"/>
        <w:rPr>
          <w:noProof/>
          <w:sz w:val="28"/>
          <w:szCs w:val="28"/>
          <w:lang w:val="uk-UA"/>
        </w:rPr>
      </w:pPr>
      <w:r>
        <w:rPr>
          <w:sz w:val="28"/>
          <w:szCs w:val="28"/>
          <w:lang w:val="uk-UA"/>
        </w:rPr>
        <w:br w:type="page"/>
      </w:r>
      <w:r w:rsidR="009C66B6" w:rsidRPr="00FB0BA1">
        <w:rPr>
          <w:sz w:val="28"/>
          <w:szCs w:val="28"/>
          <w:lang w:val="uk-UA"/>
        </w:rPr>
        <w:t>ПП=8625000-3508060,77-1437787,5=3679151,73 (грн);</w:t>
      </w:r>
    </w:p>
    <w:p w:rsidR="009C66B6" w:rsidRPr="00FB0BA1" w:rsidRDefault="009C66B6" w:rsidP="002B77E4">
      <w:pPr>
        <w:spacing w:line="360" w:lineRule="auto"/>
        <w:ind w:firstLine="709"/>
        <w:jc w:val="both"/>
        <w:rPr>
          <w:noProof/>
          <w:sz w:val="28"/>
          <w:szCs w:val="28"/>
          <w:lang w:val="uk-UA"/>
        </w:rPr>
      </w:pPr>
      <w:r w:rsidRPr="00FB0BA1">
        <w:rPr>
          <w:noProof/>
          <w:sz w:val="28"/>
          <w:szCs w:val="28"/>
          <w:lang w:val="uk-UA"/>
        </w:rPr>
        <w:t>12. Податок із прибутку - податок держави на отриману підприємством прибуток:</w:t>
      </w:r>
    </w:p>
    <w:p w:rsidR="009C66B6" w:rsidRPr="00FB0BA1" w:rsidRDefault="005E278E" w:rsidP="002B77E4">
      <w:pPr>
        <w:tabs>
          <w:tab w:val="left" w:pos="1418"/>
          <w:tab w:val="left" w:pos="7230"/>
        </w:tabs>
        <w:spacing w:line="360" w:lineRule="auto"/>
        <w:ind w:firstLine="709"/>
        <w:jc w:val="both"/>
        <w:rPr>
          <w:sz w:val="28"/>
          <w:szCs w:val="28"/>
          <w:lang w:val="uk-UA"/>
        </w:rPr>
      </w:pPr>
      <w:r w:rsidRPr="00FB0BA1">
        <w:rPr>
          <w:position w:val="-6"/>
          <w:sz w:val="28"/>
          <w:szCs w:val="28"/>
          <w:lang w:val="uk-UA"/>
        </w:rPr>
        <w:object w:dxaOrig="2260" w:dyaOrig="300">
          <v:shape id="_x0000_i1050" type="#_x0000_t75" style="width:113.25pt;height:15pt" o:ole="" fillcolor="window">
            <v:imagedata r:id="rId57" o:title=""/>
          </v:shape>
          <o:OLEObject Type="Embed" ProgID="Equation.3" ShapeID="_x0000_i1050" DrawAspect="Content" ObjectID="_1459794837" r:id="rId58"/>
        </w:object>
      </w:r>
      <w:r w:rsidR="009C66B6" w:rsidRPr="00FB0BA1">
        <w:rPr>
          <w:noProof/>
          <w:sz w:val="28"/>
          <w:szCs w:val="28"/>
          <w:lang w:val="uk-UA"/>
        </w:rPr>
        <w:t xml:space="preserve">, </w:t>
      </w:r>
    </w:p>
    <w:p w:rsidR="009C66B6" w:rsidRPr="00FB0BA1" w:rsidRDefault="005E278E" w:rsidP="002B77E4">
      <w:pPr>
        <w:tabs>
          <w:tab w:val="left" w:pos="1418"/>
          <w:tab w:val="left" w:pos="7230"/>
        </w:tabs>
        <w:spacing w:line="360" w:lineRule="auto"/>
        <w:ind w:firstLine="709"/>
        <w:jc w:val="both"/>
        <w:rPr>
          <w:noProof/>
          <w:sz w:val="28"/>
          <w:szCs w:val="28"/>
          <w:lang w:val="uk-UA"/>
        </w:rPr>
      </w:pPr>
      <w:r w:rsidRPr="00FB0BA1">
        <w:rPr>
          <w:position w:val="-10"/>
          <w:sz w:val="28"/>
          <w:szCs w:val="28"/>
          <w:lang w:val="uk-UA"/>
        </w:rPr>
        <w:object w:dxaOrig="3860" w:dyaOrig="320">
          <v:shape id="_x0000_i1051" type="#_x0000_t75" style="width:192.75pt;height:15.75pt" o:ole="" fillcolor="window">
            <v:imagedata r:id="rId59" o:title=""/>
          </v:shape>
          <o:OLEObject Type="Embed" ProgID="Equation.3" ShapeID="_x0000_i1051" DrawAspect="Content" ObjectID="_1459794838" r:id="rId60"/>
        </w:object>
      </w:r>
      <w:r w:rsidR="009C66B6" w:rsidRPr="00FB0BA1">
        <w:rPr>
          <w:sz w:val="28"/>
          <w:szCs w:val="28"/>
          <w:lang w:val="uk-UA"/>
        </w:rPr>
        <w:t>(грн);</w:t>
      </w:r>
    </w:p>
    <w:p w:rsidR="009C66B6" w:rsidRPr="00FB0BA1" w:rsidRDefault="009C66B6" w:rsidP="002B77E4">
      <w:pPr>
        <w:spacing w:line="360" w:lineRule="auto"/>
        <w:ind w:firstLine="709"/>
        <w:jc w:val="both"/>
        <w:rPr>
          <w:noProof/>
          <w:sz w:val="28"/>
          <w:szCs w:val="28"/>
          <w:lang w:val="uk-UA"/>
        </w:rPr>
      </w:pPr>
      <w:r w:rsidRPr="00FB0BA1">
        <w:rPr>
          <w:noProof/>
          <w:sz w:val="28"/>
          <w:szCs w:val="28"/>
          <w:lang w:val="uk-UA"/>
        </w:rPr>
        <w:t>13. Прибуток у розпорядженні - "чистий" прибуток підприємства:</w:t>
      </w:r>
    </w:p>
    <w:p w:rsidR="00FB0BA1" w:rsidRDefault="00FB0BA1" w:rsidP="00F6056D">
      <w:pPr>
        <w:tabs>
          <w:tab w:val="left" w:pos="1418"/>
          <w:tab w:val="left" w:pos="7230"/>
        </w:tabs>
        <w:spacing w:line="360" w:lineRule="auto"/>
        <w:jc w:val="both"/>
        <w:rPr>
          <w:sz w:val="28"/>
          <w:szCs w:val="28"/>
          <w:lang w:val="uk-UA"/>
        </w:rPr>
      </w:pPr>
    </w:p>
    <w:p w:rsidR="009C66B6" w:rsidRPr="00FB0BA1" w:rsidRDefault="005E278E" w:rsidP="002B77E4">
      <w:pPr>
        <w:tabs>
          <w:tab w:val="left" w:pos="1418"/>
          <w:tab w:val="left" w:pos="7230"/>
        </w:tabs>
        <w:spacing w:line="360" w:lineRule="auto"/>
        <w:ind w:firstLine="709"/>
        <w:jc w:val="both"/>
        <w:rPr>
          <w:sz w:val="28"/>
          <w:szCs w:val="28"/>
          <w:lang w:val="uk-UA"/>
        </w:rPr>
      </w:pPr>
      <w:r w:rsidRPr="00FB0BA1">
        <w:rPr>
          <w:position w:val="-10"/>
          <w:sz w:val="28"/>
          <w:szCs w:val="28"/>
          <w:lang w:val="uk-UA"/>
        </w:rPr>
        <w:object w:dxaOrig="3100" w:dyaOrig="340">
          <v:shape id="_x0000_i1052" type="#_x0000_t75" style="width:155.25pt;height:17.25pt" o:ole="" fillcolor="window">
            <v:imagedata r:id="rId61" o:title=""/>
          </v:shape>
          <o:OLEObject Type="Embed" ProgID="Equation.3" ShapeID="_x0000_i1052" DrawAspect="Content" ObjectID="_1459794839" r:id="rId62"/>
        </w:object>
      </w:r>
      <w:r w:rsidR="009C66B6" w:rsidRPr="00FB0BA1">
        <w:rPr>
          <w:noProof/>
          <w:sz w:val="28"/>
          <w:szCs w:val="28"/>
          <w:lang w:val="uk-UA"/>
        </w:rPr>
        <w:t xml:space="preserve">, </w:t>
      </w:r>
    </w:p>
    <w:p w:rsidR="00FB0BA1" w:rsidRDefault="00FB0BA1" w:rsidP="00F6056D">
      <w:pPr>
        <w:tabs>
          <w:tab w:val="left" w:pos="1418"/>
          <w:tab w:val="left" w:pos="7230"/>
        </w:tabs>
        <w:spacing w:line="360" w:lineRule="auto"/>
        <w:jc w:val="both"/>
        <w:rPr>
          <w:sz w:val="28"/>
          <w:szCs w:val="28"/>
          <w:lang w:val="uk-UA"/>
        </w:rPr>
      </w:pPr>
    </w:p>
    <w:p w:rsidR="009C66B6" w:rsidRPr="00FB0BA1" w:rsidRDefault="005E278E" w:rsidP="002B77E4">
      <w:pPr>
        <w:tabs>
          <w:tab w:val="left" w:pos="1418"/>
          <w:tab w:val="left" w:pos="7230"/>
        </w:tabs>
        <w:spacing w:line="360" w:lineRule="auto"/>
        <w:ind w:firstLine="709"/>
        <w:jc w:val="both"/>
        <w:rPr>
          <w:noProof/>
          <w:sz w:val="28"/>
          <w:szCs w:val="28"/>
          <w:lang w:val="uk-UA"/>
        </w:rPr>
      </w:pPr>
      <w:r w:rsidRPr="00FB0BA1">
        <w:rPr>
          <w:position w:val="-10"/>
          <w:sz w:val="28"/>
          <w:szCs w:val="28"/>
          <w:lang w:val="uk-UA"/>
        </w:rPr>
        <w:object w:dxaOrig="5179" w:dyaOrig="320">
          <v:shape id="_x0000_i1053" type="#_x0000_t75" style="width:258.75pt;height:15.75pt" o:ole="" fillcolor="window">
            <v:imagedata r:id="rId63" o:title=""/>
          </v:shape>
          <o:OLEObject Type="Embed" ProgID="Equation.3" ShapeID="_x0000_i1053" DrawAspect="Content" ObjectID="_1459794840" r:id="rId64"/>
        </w:object>
      </w:r>
      <w:r w:rsidR="009C66B6" w:rsidRPr="00FB0BA1">
        <w:rPr>
          <w:sz w:val="28"/>
          <w:szCs w:val="28"/>
          <w:lang w:val="uk-UA"/>
        </w:rPr>
        <w:t>(грн);</w:t>
      </w:r>
    </w:p>
    <w:p w:rsidR="009C66B6" w:rsidRDefault="009C66B6" w:rsidP="002B77E4">
      <w:pPr>
        <w:spacing w:line="360" w:lineRule="auto"/>
        <w:ind w:firstLine="709"/>
        <w:jc w:val="both"/>
        <w:rPr>
          <w:noProof/>
          <w:sz w:val="28"/>
          <w:szCs w:val="28"/>
          <w:lang w:val="uk-UA"/>
        </w:rPr>
      </w:pPr>
      <w:r w:rsidRPr="00FB0BA1">
        <w:rPr>
          <w:noProof/>
          <w:sz w:val="28"/>
          <w:szCs w:val="28"/>
          <w:lang w:val="uk-UA"/>
        </w:rPr>
        <w:t>14. Рентабельність:</w:t>
      </w:r>
    </w:p>
    <w:p w:rsidR="00FB0BA1" w:rsidRPr="00FB0BA1" w:rsidRDefault="00FB0BA1" w:rsidP="00F6056D">
      <w:pPr>
        <w:spacing w:line="360" w:lineRule="auto"/>
        <w:jc w:val="both"/>
        <w:rPr>
          <w:noProof/>
          <w:sz w:val="28"/>
          <w:szCs w:val="28"/>
          <w:lang w:val="uk-UA"/>
        </w:rPr>
      </w:pPr>
    </w:p>
    <w:p w:rsidR="00FB0BA1" w:rsidRDefault="005E278E" w:rsidP="002B77E4">
      <w:pPr>
        <w:tabs>
          <w:tab w:val="left" w:pos="1418"/>
          <w:tab w:val="left" w:pos="7230"/>
        </w:tabs>
        <w:spacing w:line="360" w:lineRule="auto"/>
        <w:ind w:firstLine="709"/>
        <w:jc w:val="both"/>
        <w:rPr>
          <w:sz w:val="28"/>
          <w:szCs w:val="28"/>
          <w:lang w:val="uk-UA"/>
        </w:rPr>
      </w:pPr>
      <w:r w:rsidRPr="00FB0BA1">
        <w:rPr>
          <w:position w:val="-24"/>
          <w:sz w:val="28"/>
          <w:szCs w:val="28"/>
          <w:lang w:val="uk-UA"/>
        </w:rPr>
        <w:object w:dxaOrig="2240" w:dyaOrig="620">
          <v:shape id="_x0000_i1054" type="#_x0000_t75" style="width:111.75pt;height:30.75pt" o:ole="" fillcolor="window">
            <v:imagedata r:id="rId65" o:title=""/>
          </v:shape>
          <o:OLEObject Type="Embed" ProgID="Equation.3" ShapeID="_x0000_i1054" DrawAspect="Content" ObjectID="_1459794841" r:id="rId66"/>
        </w:object>
      </w:r>
      <w:r w:rsidR="009C66B6" w:rsidRPr="00FB0BA1">
        <w:rPr>
          <w:noProof/>
          <w:sz w:val="28"/>
          <w:szCs w:val="28"/>
          <w:lang w:val="uk-UA"/>
        </w:rPr>
        <w:t xml:space="preserve">, </w:t>
      </w:r>
    </w:p>
    <w:p w:rsidR="00FB0BA1" w:rsidRDefault="00FB0BA1" w:rsidP="00F6056D">
      <w:pPr>
        <w:tabs>
          <w:tab w:val="left" w:pos="1418"/>
          <w:tab w:val="left" w:pos="7230"/>
        </w:tabs>
        <w:spacing w:line="360" w:lineRule="auto"/>
        <w:jc w:val="both"/>
        <w:rPr>
          <w:sz w:val="28"/>
          <w:szCs w:val="28"/>
          <w:lang w:val="uk-UA"/>
        </w:rPr>
      </w:pPr>
    </w:p>
    <w:p w:rsidR="009C66B6" w:rsidRPr="00FB0BA1" w:rsidRDefault="009C66B6" w:rsidP="002B77E4">
      <w:pPr>
        <w:tabs>
          <w:tab w:val="left" w:pos="1418"/>
          <w:tab w:val="left" w:pos="7230"/>
        </w:tabs>
        <w:spacing w:line="360" w:lineRule="auto"/>
        <w:ind w:firstLine="709"/>
        <w:jc w:val="both"/>
        <w:rPr>
          <w:sz w:val="28"/>
          <w:szCs w:val="28"/>
          <w:lang w:val="uk-UA"/>
        </w:rPr>
      </w:pPr>
      <w:r w:rsidRPr="00FB0BA1">
        <w:rPr>
          <w:sz w:val="28"/>
          <w:szCs w:val="28"/>
          <w:lang w:val="uk-UA"/>
        </w:rPr>
        <w:t>Р=(2575406,21/3508060,77)</w:t>
      </w:r>
      <w:r w:rsidRPr="00FB0BA1">
        <w:rPr>
          <w:sz w:val="28"/>
          <w:szCs w:val="28"/>
          <w:lang w:val="uk-UA"/>
        </w:rPr>
        <w:sym w:font="Symbol" w:char="F0D7"/>
      </w:r>
      <w:r w:rsidRPr="00FB0BA1">
        <w:rPr>
          <w:sz w:val="28"/>
          <w:szCs w:val="28"/>
          <w:lang w:val="uk-UA"/>
        </w:rPr>
        <w:t>100=73%</w:t>
      </w:r>
    </w:p>
    <w:p w:rsidR="009C66B6" w:rsidRDefault="009C66B6" w:rsidP="002B77E4">
      <w:pPr>
        <w:spacing w:line="360" w:lineRule="auto"/>
        <w:ind w:firstLine="709"/>
        <w:jc w:val="both"/>
        <w:rPr>
          <w:noProof/>
          <w:sz w:val="28"/>
          <w:szCs w:val="28"/>
          <w:lang w:val="uk-UA"/>
        </w:rPr>
      </w:pPr>
      <w:r w:rsidRPr="00FB0BA1">
        <w:rPr>
          <w:noProof/>
          <w:sz w:val="28"/>
          <w:szCs w:val="28"/>
          <w:lang w:val="uk-UA"/>
        </w:rPr>
        <w:t>Як ми бачимо наше підприємство є рентабельним.</w:t>
      </w:r>
    </w:p>
    <w:p w:rsidR="00FB0BA1" w:rsidRPr="00F6056D" w:rsidRDefault="00FB0BA1" w:rsidP="00F6056D">
      <w:pPr>
        <w:spacing w:line="360" w:lineRule="auto"/>
        <w:jc w:val="both"/>
        <w:rPr>
          <w:noProof/>
          <w:sz w:val="28"/>
          <w:szCs w:val="28"/>
          <w:lang w:val="uk-UA"/>
        </w:rPr>
      </w:pPr>
    </w:p>
    <w:p w:rsidR="009C66B6" w:rsidRPr="00FB0BA1" w:rsidRDefault="00FB0BA1" w:rsidP="00FB0BA1">
      <w:pPr>
        <w:spacing w:line="360" w:lineRule="auto"/>
        <w:jc w:val="center"/>
        <w:rPr>
          <w:b/>
          <w:bCs/>
          <w:sz w:val="28"/>
          <w:szCs w:val="28"/>
          <w:lang w:val="uk-UA"/>
        </w:rPr>
      </w:pPr>
      <w:r w:rsidRPr="00F6056D">
        <w:rPr>
          <w:noProof/>
          <w:sz w:val="28"/>
          <w:szCs w:val="28"/>
          <w:lang w:val="uk-UA"/>
        </w:rPr>
        <w:br w:type="page"/>
      </w:r>
      <w:bookmarkStart w:id="69" w:name="_Toc26633236"/>
      <w:r w:rsidR="00171039" w:rsidRPr="00FB0BA1">
        <w:rPr>
          <w:b/>
          <w:bCs/>
          <w:sz w:val="28"/>
          <w:szCs w:val="28"/>
          <w:lang w:val="uk-UA"/>
        </w:rPr>
        <w:t>11</w:t>
      </w:r>
      <w:r>
        <w:rPr>
          <w:b/>
          <w:bCs/>
          <w:sz w:val="28"/>
          <w:szCs w:val="28"/>
          <w:lang w:val="uk-UA"/>
        </w:rPr>
        <w:t>.</w:t>
      </w:r>
      <w:r w:rsidR="009C66B6" w:rsidRPr="00FB0BA1">
        <w:rPr>
          <w:b/>
          <w:bCs/>
          <w:sz w:val="28"/>
          <w:szCs w:val="28"/>
          <w:lang w:val="uk-UA"/>
        </w:rPr>
        <w:t xml:space="preserve"> СТРАТЕГІЯ ФІНАНСУВАННЯ</w:t>
      </w:r>
      <w:bookmarkEnd w:id="69"/>
    </w:p>
    <w:p w:rsidR="009C66B6" w:rsidRPr="00FB0BA1" w:rsidRDefault="009C66B6" w:rsidP="00FF7254">
      <w:pPr>
        <w:pStyle w:val="a5"/>
        <w:tabs>
          <w:tab w:val="clear" w:pos="4536"/>
          <w:tab w:val="clear" w:pos="9356"/>
          <w:tab w:val="left" w:pos="-1418"/>
        </w:tabs>
        <w:spacing w:line="360" w:lineRule="auto"/>
        <w:rPr>
          <w:rFonts w:ascii="Times New Roman" w:hAnsi="Times New Roman" w:cs="Times New Roman"/>
          <w:lang w:val="uk-UA"/>
        </w:rPr>
      </w:pPr>
    </w:p>
    <w:p w:rsidR="009C66B6" w:rsidRPr="00FB0BA1" w:rsidRDefault="009C66B6" w:rsidP="002B77E4">
      <w:pPr>
        <w:pStyle w:val="a5"/>
        <w:tabs>
          <w:tab w:val="clear" w:pos="4536"/>
          <w:tab w:val="clear" w:pos="9356"/>
          <w:tab w:val="left" w:pos="-1418"/>
        </w:tabs>
        <w:spacing w:line="360" w:lineRule="auto"/>
        <w:ind w:firstLine="709"/>
        <w:rPr>
          <w:rFonts w:ascii="Times New Roman" w:hAnsi="Times New Roman" w:cs="Times New Roman"/>
          <w:lang w:val="uk-UA"/>
        </w:rPr>
      </w:pPr>
      <w:r w:rsidRPr="00FB0BA1">
        <w:rPr>
          <w:rFonts w:ascii="Times New Roman" w:hAnsi="Times New Roman" w:cs="Times New Roman"/>
          <w:lang w:val="uk-UA"/>
        </w:rPr>
        <w:t xml:space="preserve">Фірмі </w:t>
      </w:r>
      <w:r w:rsidR="000E1B59" w:rsidRPr="00FB0BA1">
        <w:rPr>
          <w:rFonts w:ascii="Times New Roman" w:hAnsi="Times New Roman" w:cs="Times New Roman"/>
          <w:lang w:val="uk-UA"/>
        </w:rPr>
        <w:t xml:space="preserve">“Mobile Telephones” </w:t>
      </w:r>
      <w:r w:rsidRPr="00FB0BA1">
        <w:rPr>
          <w:rFonts w:ascii="Times New Roman" w:hAnsi="Times New Roman" w:cs="Times New Roman"/>
          <w:lang w:val="uk-UA"/>
        </w:rPr>
        <w:t>потрібний кредит у розмірі 400000 грн.</w:t>
      </w:r>
      <w:r w:rsidR="002B77E4" w:rsidRPr="00FB0BA1">
        <w:rPr>
          <w:rFonts w:ascii="Times New Roman" w:hAnsi="Times New Roman" w:cs="Times New Roman"/>
          <w:lang w:val="uk-UA"/>
        </w:rPr>
        <w:t xml:space="preserve"> </w:t>
      </w:r>
      <w:r w:rsidRPr="00FB0BA1">
        <w:rPr>
          <w:rFonts w:ascii="Times New Roman" w:hAnsi="Times New Roman" w:cs="Times New Roman"/>
          <w:lang w:val="uk-UA"/>
        </w:rPr>
        <w:t>для запуску виробництва, стабільної</w:t>
      </w:r>
      <w:r w:rsidR="002B77E4" w:rsidRPr="00FB0BA1">
        <w:rPr>
          <w:rFonts w:ascii="Times New Roman" w:hAnsi="Times New Roman" w:cs="Times New Roman"/>
          <w:lang w:val="uk-UA"/>
        </w:rPr>
        <w:t xml:space="preserve"> </w:t>
      </w:r>
      <w:r w:rsidRPr="00FB0BA1">
        <w:rPr>
          <w:rFonts w:ascii="Times New Roman" w:hAnsi="Times New Roman" w:cs="Times New Roman"/>
          <w:lang w:val="uk-UA"/>
        </w:rPr>
        <w:t>робо</w:t>
      </w:r>
      <w:r w:rsidR="00772D66" w:rsidRPr="00FB0BA1">
        <w:rPr>
          <w:rFonts w:ascii="Times New Roman" w:hAnsi="Times New Roman" w:cs="Times New Roman"/>
          <w:lang w:val="uk-UA"/>
        </w:rPr>
        <w:t>ти</w:t>
      </w:r>
      <w:r w:rsidR="002B77E4" w:rsidRPr="00FB0BA1">
        <w:rPr>
          <w:rFonts w:ascii="Times New Roman" w:hAnsi="Times New Roman" w:cs="Times New Roman"/>
          <w:lang w:val="uk-UA"/>
        </w:rPr>
        <w:t xml:space="preserve"> </w:t>
      </w:r>
      <w:r w:rsidR="00772D66" w:rsidRPr="00FB0BA1">
        <w:rPr>
          <w:rFonts w:ascii="Times New Roman" w:hAnsi="Times New Roman" w:cs="Times New Roman"/>
          <w:lang w:val="uk-UA"/>
        </w:rPr>
        <w:t>та</w:t>
      </w:r>
      <w:r w:rsidR="002B77E4" w:rsidRPr="00FB0BA1">
        <w:rPr>
          <w:rFonts w:ascii="Times New Roman" w:hAnsi="Times New Roman" w:cs="Times New Roman"/>
          <w:lang w:val="uk-UA"/>
        </w:rPr>
        <w:t xml:space="preserve"> </w:t>
      </w:r>
      <w:r w:rsidR="00772D66" w:rsidRPr="00FB0BA1">
        <w:rPr>
          <w:rFonts w:ascii="Times New Roman" w:hAnsi="Times New Roman" w:cs="Times New Roman"/>
          <w:lang w:val="uk-UA"/>
        </w:rPr>
        <w:t>просування</w:t>
      </w:r>
      <w:r w:rsidR="002B77E4" w:rsidRPr="00FB0BA1">
        <w:rPr>
          <w:rFonts w:ascii="Times New Roman" w:hAnsi="Times New Roman" w:cs="Times New Roman"/>
          <w:lang w:val="uk-UA"/>
        </w:rPr>
        <w:t xml:space="preserve"> </w:t>
      </w:r>
      <w:r w:rsidR="00772D66" w:rsidRPr="00FB0BA1">
        <w:rPr>
          <w:rFonts w:ascii="Times New Roman" w:hAnsi="Times New Roman" w:cs="Times New Roman"/>
          <w:lang w:val="uk-UA"/>
        </w:rPr>
        <w:t>на</w:t>
      </w:r>
      <w:r w:rsidR="002B77E4" w:rsidRPr="00FB0BA1">
        <w:rPr>
          <w:rFonts w:ascii="Times New Roman" w:hAnsi="Times New Roman" w:cs="Times New Roman"/>
          <w:lang w:val="uk-UA"/>
        </w:rPr>
        <w:t xml:space="preserve"> </w:t>
      </w:r>
      <w:r w:rsidR="00772D66" w:rsidRPr="00FB0BA1">
        <w:rPr>
          <w:rFonts w:ascii="Times New Roman" w:hAnsi="Times New Roman" w:cs="Times New Roman"/>
          <w:lang w:val="uk-UA"/>
        </w:rPr>
        <w:t>ринку.</w:t>
      </w:r>
      <w:r w:rsidR="002B77E4" w:rsidRPr="00FB0BA1">
        <w:rPr>
          <w:rFonts w:ascii="Times New Roman" w:hAnsi="Times New Roman" w:cs="Times New Roman"/>
          <w:lang w:val="uk-UA"/>
        </w:rPr>
        <w:t xml:space="preserve"> </w:t>
      </w:r>
      <w:r w:rsidRPr="00FB0BA1">
        <w:rPr>
          <w:rFonts w:ascii="Times New Roman" w:hAnsi="Times New Roman" w:cs="Times New Roman"/>
          <w:lang w:val="uk-UA"/>
        </w:rPr>
        <w:t>Під</w:t>
      </w:r>
      <w:r w:rsidR="002B77E4" w:rsidRPr="00FB0BA1">
        <w:rPr>
          <w:rFonts w:ascii="Times New Roman" w:hAnsi="Times New Roman" w:cs="Times New Roman"/>
          <w:lang w:val="uk-UA"/>
        </w:rPr>
        <w:t xml:space="preserve"> </w:t>
      </w:r>
      <w:r w:rsidRPr="00FB0BA1">
        <w:rPr>
          <w:rFonts w:ascii="Times New Roman" w:hAnsi="Times New Roman" w:cs="Times New Roman"/>
          <w:lang w:val="uk-UA"/>
        </w:rPr>
        <w:t>дані</w:t>
      </w:r>
      <w:r w:rsidR="002B77E4" w:rsidRPr="00FB0BA1">
        <w:rPr>
          <w:rFonts w:ascii="Times New Roman" w:hAnsi="Times New Roman" w:cs="Times New Roman"/>
          <w:lang w:val="uk-UA"/>
        </w:rPr>
        <w:t xml:space="preserve"> </w:t>
      </w:r>
      <w:r w:rsidRPr="00FB0BA1">
        <w:rPr>
          <w:rFonts w:ascii="Times New Roman" w:hAnsi="Times New Roman" w:cs="Times New Roman"/>
          <w:lang w:val="uk-UA"/>
        </w:rPr>
        <w:t>кредити</w:t>
      </w:r>
      <w:r w:rsidR="002B77E4" w:rsidRPr="00FB0BA1">
        <w:rPr>
          <w:rFonts w:ascii="Times New Roman" w:hAnsi="Times New Roman" w:cs="Times New Roman"/>
          <w:lang w:val="uk-UA"/>
        </w:rPr>
        <w:t xml:space="preserve"> </w:t>
      </w:r>
      <w:r w:rsidRPr="00FB0BA1">
        <w:rPr>
          <w:rFonts w:ascii="Times New Roman" w:hAnsi="Times New Roman" w:cs="Times New Roman"/>
          <w:lang w:val="uk-UA"/>
        </w:rPr>
        <w:t>фірма</w:t>
      </w:r>
      <w:r w:rsidR="002B77E4" w:rsidRPr="00FB0BA1">
        <w:rPr>
          <w:rFonts w:ascii="Times New Roman" w:hAnsi="Times New Roman" w:cs="Times New Roman"/>
          <w:lang w:val="uk-UA"/>
        </w:rPr>
        <w:t xml:space="preserve"> </w:t>
      </w:r>
      <w:r w:rsidRPr="00FB0BA1">
        <w:rPr>
          <w:rFonts w:ascii="Times New Roman" w:hAnsi="Times New Roman" w:cs="Times New Roman"/>
          <w:lang w:val="uk-UA"/>
        </w:rPr>
        <w:t>готова</w:t>
      </w:r>
      <w:r w:rsidR="002B77E4" w:rsidRPr="00FB0BA1">
        <w:rPr>
          <w:rFonts w:ascii="Times New Roman" w:hAnsi="Times New Roman" w:cs="Times New Roman"/>
          <w:lang w:val="uk-UA"/>
        </w:rPr>
        <w:t xml:space="preserve"> </w:t>
      </w:r>
      <w:r w:rsidRPr="00FB0BA1">
        <w:rPr>
          <w:rFonts w:ascii="Times New Roman" w:hAnsi="Times New Roman" w:cs="Times New Roman"/>
          <w:lang w:val="uk-UA"/>
        </w:rPr>
        <w:t>нести</w:t>
      </w:r>
      <w:r w:rsidR="002B77E4" w:rsidRPr="00FB0BA1">
        <w:rPr>
          <w:rFonts w:ascii="Times New Roman" w:hAnsi="Times New Roman" w:cs="Times New Roman"/>
          <w:lang w:val="uk-UA"/>
        </w:rPr>
        <w:t xml:space="preserve"> </w:t>
      </w:r>
      <w:r w:rsidR="00772D66" w:rsidRPr="00FB0BA1">
        <w:rPr>
          <w:rFonts w:ascii="Times New Roman" w:hAnsi="Times New Roman" w:cs="Times New Roman"/>
          <w:lang w:val="uk-UA"/>
        </w:rPr>
        <w:t>відповідальність</w:t>
      </w:r>
      <w:r w:rsidR="002B77E4" w:rsidRPr="00FB0BA1">
        <w:rPr>
          <w:rFonts w:ascii="Times New Roman" w:hAnsi="Times New Roman" w:cs="Times New Roman"/>
          <w:lang w:val="uk-UA"/>
        </w:rPr>
        <w:t xml:space="preserve"> </w:t>
      </w:r>
      <w:r w:rsidR="00772D66" w:rsidRPr="00FB0BA1">
        <w:rPr>
          <w:rFonts w:ascii="Times New Roman" w:hAnsi="Times New Roman" w:cs="Times New Roman"/>
          <w:lang w:val="uk-UA"/>
        </w:rPr>
        <w:t>своїм</w:t>
      </w:r>
      <w:r w:rsidR="002B77E4" w:rsidRPr="00FB0BA1">
        <w:rPr>
          <w:rFonts w:ascii="Times New Roman" w:hAnsi="Times New Roman" w:cs="Times New Roman"/>
          <w:lang w:val="uk-UA"/>
        </w:rPr>
        <w:t xml:space="preserve"> </w:t>
      </w:r>
      <w:r w:rsidR="00772D66" w:rsidRPr="00FB0BA1">
        <w:rPr>
          <w:rFonts w:ascii="Times New Roman" w:hAnsi="Times New Roman" w:cs="Times New Roman"/>
          <w:lang w:val="uk-UA"/>
        </w:rPr>
        <w:t>майном</w:t>
      </w:r>
      <w:r w:rsidRPr="00FB0BA1">
        <w:rPr>
          <w:rFonts w:ascii="Times New Roman" w:hAnsi="Times New Roman" w:cs="Times New Roman"/>
          <w:lang w:val="uk-UA"/>
        </w:rPr>
        <w:t>. Повернення кред</w:t>
      </w:r>
      <w:r w:rsidR="00772D66" w:rsidRPr="00FB0BA1">
        <w:rPr>
          <w:rFonts w:ascii="Times New Roman" w:hAnsi="Times New Roman" w:cs="Times New Roman"/>
          <w:lang w:val="uk-UA"/>
        </w:rPr>
        <w:t>иту гарантується</w:t>
      </w:r>
      <w:r w:rsidR="002B77E4" w:rsidRPr="00FB0BA1">
        <w:rPr>
          <w:rFonts w:ascii="Times New Roman" w:hAnsi="Times New Roman" w:cs="Times New Roman"/>
          <w:lang w:val="uk-UA"/>
        </w:rPr>
        <w:t xml:space="preserve"> </w:t>
      </w:r>
      <w:r w:rsidR="00772D66" w:rsidRPr="00FB0BA1">
        <w:rPr>
          <w:rFonts w:ascii="Times New Roman" w:hAnsi="Times New Roman" w:cs="Times New Roman"/>
          <w:lang w:val="uk-UA"/>
        </w:rPr>
        <w:t>через</w:t>
      </w:r>
      <w:r w:rsidR="002B77E4" w:rsidRPr="00FB0BA1">
        <w:rPr>
          <w:rFonts w:ascii="Times New Roman" w:hAnsi="Times New Roman" w:cs="Times New Roman"/>
          <w:lang w:val="uk-UA"/>
        </w:rPr>
        <w:t xml:space="preserve"> </w:t>
      </w:r>
      <w:r w:rsidR="00772D66" w:rsidRPr="00FB0BA1">
        <w:rPr>
          <w:rFonts w:ascii="Times New Roman" w:hAnsi="Times New Roman" w:cs="Times New Roman"/>
          <w:lang w:val="uk-UA"/>
        </w:rPr>
        <w:t>2 рік</w:t>
      </w:r>
      <w:r w:rsidRPr="00FB0BA1">
        <w:rPr>
          <w:rFonts w:ascii="Times New Roman" w:hAnsi="Times New Roman" w:cs="Times New Roman"/>
          <w:lang w:val="uk-UA"/>
        </w:rPr>
        <w:t>,</w:t>
      </w:r>
      <w:r w:rsidR="002B77E4" w:rsidRPr="00FB0BA1">
        <w:rPr>
          <w:rFonts w:ascii="Times New Roman" w:hAnsi="Times New Roman" w:cs="Times New Roman"/>
          <w:lang w:val="uk-UA"/>
        </w:rPr>
        <w:t xml:space="preserve"> </w:t>
      </w:r>
      <w:r w:rsidRPr="00FB0BA1">
        <w:rPr>
          <w:rFonts w:ascii="Times New Roman" w:hAnsi="Times New Roman" w:cs="Times New Roman"/>
          <w:lang w:val="uk-UA"/>
        </w:rPr>
        <w:t>враховуючи 20% річних.</w:t>
      </w:r>
    </w:p>
    <w:p w:rsidR="009C66B6" w:rsidRDefault="009C66B6" w:rsidP="002B77E4">
      <w:pPr>
        <w:spacing w:line="360" w:lineRule="auto"/>
        <w:ind w:firstLine="709"/>
        <w:jc w:val="both"/>
        <w:rPr>
          <w:sz w:val="28"/>
          <w:szCs w:val="28"/>
          <w:lang w:val="uk-UA"/>
        </w:rPr>
      </w:pPr>
      <w:r w:rsidRPr="00FB0BA1">
        <w:rPr>
          <w:rStyle w:val="a7"/>
          <w:rFonts w:ascii="Times New Roman" w:hAnsi="Times New Roman" w:cs="Times New Roman"/>
          <w:lang w:val="uk-UA"/>
        </w:rPr>
        <w:t>Сума для повернення кредиту буде вираховуватися з прибутку</w:t>
      </w:r>
      <w:r w:rsidRPr="00FB0BA1">
        <w:rPr>
          <w:sz w:val="28"/>
          <w:szCs w:val="28"/>
          <w:lang w:val="uk-UA"/>
        </w:rPr>
        <w:t>.</w:t>
      </w:r>
    </w:p>
    <w:p w:rsidR="00FB0BA1" w:rsidRPr="00FF7254" w:rsidRDefault="00FB0BA1" w:rsidP="00FF7254">
      <w:pPr>
        <w:spacing w:line="360" w:lineRule="auto"/>
        <w:jc w:val="both"/>
        <w:rPr>
          <w:sz w:val="28"/>
          <w:szCs w:val="28"/>
          <w:lang w:val="uk-UA"/>
        </w:rPr>
      </w:pPr>
    </w:p>
    <w:p w:rsidR="009C66B6" w:rsidRPr="00FB0BA1" w:rsidRDefault="00FB0BA1" w:rsidP="00FB0BA1">
      <w:pPr>
        <w:spacing w:line="360" w:lineRule="auto"/>
        <w:jc w:val="center"/>
        <w:rPr>
          <w:b/>
          <w:bCs/>
          <w:sz w:val="28"/>
          <w:szCs w:val="28"/>
          <w:lang w:val="uk-UA"/>
        </w:rPr>
      </w:pPr>
      <w:r w:rsidRPr="00FF7254">
        <w:rPr>
          <w:sz w:val="28"/>
          <w:szCs w:val="28"/>
          <w:lang w:val="uk-UA"/>
        </w:rPr>
        <w:br w:type="page"/>
      </w:r>
      <w:bookmarkStart w:id="70" w:name="_Toc26633237"/>
      <w:r w:rsidR="009C66B6" w:rsidRPr="00FB0BA1">
        <w:rPr>
          <w:b/>
          <w:bCs/>
          <w:sz w:val="28"/>
          <w:szCs w:val="28"/>
          <w:lang w:val="uk-UA"/>
        </w:rPr>
        <w:t>ВИСНОВКИ</w:t>
      </w:r>
      <w:bookmarkEnd w:id="70"/>
    </w:p>
    <w:p w:rsidR="009C66B6" w:rsidRPr="00FB0BA1" w:rsidRDefault="009C66B6" w:rsidP="00F6056D">
      <w:pPr>
        <w:pStyle w:val="a5"/>
        <w:tabs>
          <w:tab w:val="clear" w:pos="4536"/>
          <w:tab w:val="clear" w:pos="9356"/>
          <w:tab w:val="left" w:pos="-1418"/>
        </w:tabs>
        <w:spacing w:line="360" w:lineRule="auto"/>
        <w:rPr>
          <w:rFonts w:ascii="Times New Roman" w:hAnsi="Times New Roman" w:cs="Times New Roman"/>
          <w:lang w:val="uk-UA"/>
        </w:rPr>
      </w:pPr>
    </w:p>
    <w:p w:rsidR="009C66B6" w:rsidRPr="00FB0BA1" w:rsidRDefault="009C66B6" w:rsidP="002B77E4">
      <w:pPr>
        <w:pStyle w:val="a6"/>
        <w:spacing w:line="360" w:lineRule="auto"/>
        <w:ind w:firstLine="709"/>
        <w:rPr>
          <w:rFonts w:ascii="Times New Roman" w:hAnsi="Times New Roman" w:cs="Times New Roman"/>
          <w:lang w:val="uk-UA"/>
        </w:rPr>
      </w:pPr>
      <w:r w:rsidRPr="00FB0BA1">
        <w:rPr>
          <w:rFonts w:ascii="Times New Roman" w:hAnsi="Times New Roman" w:cs="Times New Roman"/>
          <w:lang w:val="uk-UA"/>
        </w:rPr>
        <w:t>У дан</w:t>
      </w:r>
      <w:r w:rsidR="00F306F4" w:rsidRPr="00FB0BA1">
        <w:rPr>
          <w:rFonts w:ascii="Times New Roman" w:hAnsi="Times New Roman" w:cs="Times New Roman"/>
          <w:lang w:val="uk-UA"/>
        </w:rPr>
        <w:t>ій курсовій роботі</w:t>
      </w:r>
      <w:r w:rsidRPr="00FB0BA1">
        <w:rPr>
          <w:rFonts w:ascii="Times New Roman" w:hAnsi="Times New Roman" w:cs="Times New Roman"/>
          <w:lang w:val="uk-UA"/>
        </w:rPr>
        <w:t xml:space="preserve"> розглянуто </w:t>
      </w:r>
      <w:r w:rsidR="004E7F80" w:rsidRPr="00FB0BA1">
        <w:rPr>
          <w:rFonts w:ascii="Times New Roman" w:hAnsi="Times New Roman" w:cs="Times New Roman"/>
          <w:lang w:val="uk-UA"/>
        </w:rPr>
        <w:t xml:space="preserve">підприємство </w:t>
      </w:r>
      <w:r w:rsidR="007A5325" w:rsidRPr="00FB0BA1">
        <w:rPr>
          <w:rFonts w:ascii="Times New Roman" w:hAnsi="Times New Roman" w:cs="Times New Roman"/>
          <w:lang w:val="uk-UA"/>
        </w:rPr>
        <w:t>“Mobile Telephones”, що являє собою мале</w:t>
      </w:r>
      <w:r w:rsidR="002B77E4" w:rsidRPr="00FB0BA1">
        <w:rPr>
          <w:rFonts w:ascii="Times New Roman" w:hAnsi="Times New Roman" w:cs="Times New Roman"/>
          <w:lang w:val="uk-UA"/>
        </w:rPr>
        <w:t xml:space="preserve"> </w:t>
      </w:r>
      <w:r w:rsidR="007A5325" w:rsidRPr="00FB0BA1">
        <w:rPr>
          <w:rFonts w:ascii="Times New Roman" w:hAnsi="Times New Roman" w:cs="Times New Roman"/>
          <w:lang w:val="uk-UA"/>
        </w:rPr>
        <w:t>приватне колективне підприємство. Підприємство</w:t>
      </w:r>
      <w:r w:rsidR="002B77E4" w:rsidRPr="00FB0BA1">
        <w:rPr>
          <w:rFonts w:ascii="Times New Roman" w:hAnsi="Times New Roman" w:cs="Times New Roman"/>
          <w:lang w:val="uk-UA"/>
        </w:rPr>
        <w:t xml:space="preserve"> </w:t>
      </w:r>
      <w:r w:rsidR="007A5325" w:rsidRPr="00FB0BA1">
        <w:rPr>
          <w:rFonts w:ascii="Times New Roman" w:hAnsi="Times New Roman" w:cs="Times New Roman"/>
          <w:lang w:val="uk-UA"/>
        </w:rPr>
        <w:t>здійснює виготовлення багатофункціональних телефонних апаратів АВН – автоматичних визначників номера.</w:t>
      </w:r>
      <w:r w:rsidRPr="00FB0BA1">
        <w:rPr>
          <w:rFonts w:ascii="Times New Roman" w:hAnsi="Times New Roman" w:cs="Times New Roman"/>
          <w:lang w:val="uk-UA"/>
        </w:rPr>
        <w:t xml:space="preserve"> У бізнес-плані подані основні концепції розвитку та діяльності підприємства</w:t>
      </w:r>
      <w:r w:rsidR="002B77E4" w:rsidRPr="00FB0BA1">
        <w:rPr>
          <w:rFonts w:ascii="Times New Roman" w:hAnsi="Times New Roman" w:cs="Times New Roman"/>
          <w:lang w:val="uk-UA"/>
        </w:rPr>
        <w:t xml:space="preserve"> </w:t>
      </w:r>
      <w:r w:rsidRPr="00FB0BA1">
        <w:rPr>
          <w:rFonts w:ascii="Times New Roman" w:hAnsi="Times New Roman" w:cs="Times New Roman"/>
          <w:lang w:val="uk-UA"/>
        </w:rPr>
        <w:t>з економічної та виробничої точок зору.</w:t>
      </w:r>
    </w:p>
    <w:p w:rsidR="009C66B6" w:rsidRPr="00FB0BA1" w:rsidRDefault="009C66B6" w:rsidP="002B77E4">
      <w:pPr>
        <w:pStyle w:val="a6"/>
        <w:spacing w:line="360" w:lineRule="auto"/>
        <w:ind w:firstLine="709"/>
        <w:rPr>
          <w:rFonts w:ascii="Times New Roman" w:hAnsi="Times New Roman" w:cs="Times New Roman"/>
          <w:lang w:val="uk-UA"/>
        </w:rPr>
      </w:pPr>
      <w:r w:rsidRPr="00FB0BA1">
        <w:rPr>
          <w:rFonts w:ascii="Times New Roman" w:hAnsi="Times New Roman" w:cs="Times New Roman"/>
          <w:lang w:val="uk-UA"/>
        </w:rPr>
        <w:t>Підприємство рентабельне і його рентабельність доволі висока, вона становить</w:t>
      </w:r>
      <w:r w:rsidR="002B77E4" w:rsidRPr="00FB0BA1">
        <w:rPr>
          <w:rFonts w:ascii="Times New Roman" w:hAnsi="Times New Roman" w:cs="Times New Roman"/>
          <w:lang w:val="uk-UA"/>
        </w:rPr>
        <w:t xml:space="preserve"> </w:t>
      </w:r>
      <w:r w:rsidRPr="00FB0BA1">
        <w:rPr>
          <w:rFonts w:ascii="Times New Roman" w:hAnsi="Times New Roman" w:cs="Times New Roman"/>
          <w:lang w:val="uk-UA"/>
        </w:rPr>
        <w:t>73 %.</w:t>
      </w:r>
    </w:p>
    <w:p w:rsidR="009C66B6" w:rsidRPr="00FB0BA1" w:rsidRDefault="009C66B6" w:rsidP="002B77E4">
      <w:pPr>
        <w:pStyle w:val="a5"/>
        <w:tabs>
          <w:tab w:val="clear" w:pos="4536"/>
          <w:tab w:val="clear" w:pos="9356"/>
          <w:tab w:val="left" w:pos="-1418"/>
        </w:tabs>
        <w:spacing w:line="360" w:lineRule="auto"/>
        <w:ind w:firstLine="709"/>
        <w:rPr>
          <w:rFonts w:ascii="Times New Roman" w:hAnsi="Times New Roman" w:cs="Times New Roman"/>
          <w:lang w:val="uk-UA"/>
        </w:rPr>
      </w:pPr>
      <w:r w:rsidRPr="00FB0BA1">
        <w:rPr>
          <w:rFonts w:ascii="Times New Roman" w:hAnsi="Times New Roman" w:cs="Times New Roman"/>
          <w:lang w:val="uk-UA"/>
        </w:rPr>
        <w:t xml:space="preserve">Зроблений аналіз ємності ринку, на основі якого розрахована виробнича програма. Доведена можливість існування підприємства та його подальшого розвитку. </w:t>
      </w:r>
    </w:p>
    <w:p w:rsidR="009C66B6" w:rsidRDefault="009C66B6" w:rsidP="002B77E4">
      <w:pPr>
        <w:pStyle w:val="a6"/>
        <w:spacing w:line="360" w:lineRule="auto"/>
        <w:ind w:firstLine="709"/>
        <w:rPr>
          <w:rFonts w:ascii="Times New Roman" w:hAnsi="Times New Roman" w:cs="Times New Roman"/>
          <w:lang w:val="uk-UA"/>
        </w:rPr>
      </w:pPr>
      <w:r w:rsidRPr="00FB0BA1">
        <w:rPr>
          <w:rFonts w:ascii="Times New Roman" w:hAnsi="Times New Roman" w:cs="Times New Roman"/>
          <w:lang w:val="uk-UA"/>
        </w:rPr>
        <w:t xml:space="preserve">Бізнес план – це один із найкращих методів планування створення нових чи реконструкції діючих підприємств. </w:t>
      </w:r>
    </w:p>
    <w:p w:rsidR="00FB0BA1" w:rsidRDefault="00FB0BA1" w:rsidP="00F6056D">
      <w:pPr>
        <w:pStyle w:val="a6"/>
        <w:spacing w:line="360" w:lineRule="auto"/>
        <w:rPr>
          <w:rFonts w:ascii="Times New Roman" w:hAnsi="Times New Roman" w:cs="Times New Roman"/>
          <w:lang w:val="uk-UA"/>
        </w:rPr>
      </w:pPr>
    </w:p>
    <w:p w:rsidR="002B77E4" w:rsidRDefault="00FB0BA1" w:rsidP="00FB0BA1">
      <w:pPr>
        <w:pStyle w:val="a6"/>
        <w:spacing w:line="360" w:lineRule="auto"/>
        <w:jc w:val="center"/>
        <w:rPr>
          <w:rFonts w:ascii="Times New Roman" w:hAnsi="Times New Roman" w:cs="Times New Roman"/>
          <w:b/>
          <w:bCs/>
          <w:lang w:val="uk-UA"/>
        </w:rPr>
      </w:pPr>
      <w:r>
        <w:rPr>
          <w:rFonts w:ascii="Times New Roman" w:hAnsi="Times New Roman" w:cs="Times New Roman"/>
          <w:lang w:val="uk-UA"/>
        </w:rPr>
        <w:br w:type="page"/>
      </w:r>
      <w:r w:rsidR="002B77E4" w:rsidRPr="00FB0BA1">
        <w:rPr>
          <w:rFonts w:ascii="Times New Roman" w:hAnsi="Times New Roman" w:cs="Times New Roman"/>
          <w:b/>
          <w:bCs/>
          <w:lang w:val="uk-UA"/>
        </w:rPr>
        <w:t>ЛІТЕРАТУРА</w:t>
      </w:r>
    </w:p>
    <w:p w:rsidR="00FB0BA1" w:rsidRPr="00FB0BA1" w:rsidRDefault="00FB0BA1" w:rsidP="00FB0BA1">
      <w:pPr>
        <w:pStyle w:val="a6"/>
        <w:spacing w:line="360" w:lineRule="auto"/>
        <w:rPr>
          <w:rFonts w:ascii="Times New Roman" w:hAnsi="Times New Roman" w:cs="Times New Roman"/>
          <w:b/>
          <w:bCs/>
          <w:lang w:val="uk-UA"/>
        </w:rPr>
      </w:pPr>
    </w:p>
    <w:p w:rsidR="002B77E4" w:rsidRPr="00FB0BA1" w:rsidRDefault="00FB0BA1" w:rsidP="00FB0BA1">
      <w:pPr>
        <w:pStyle w:val="a6"/>
        <w:spacing w:line="360" w:lineRule="auto"/>
        <w:jc w:val="left"/>
        <w:rPr>
          <w:rFonts w:ascii="Times New Roman" w:hAnsi="Times New Roman" w:cs="Times New Roman"/>
          <w:lang w:val="uk-UA"/>
        </w:rPr>
      </w:pPr>
      <w:r>
        <w:rPr>
          <w:rFonts w:ascii="Times New Roman" w:hAnsi="Times New Roman" w:cs="Times New Roman"/>
          <w:lang w:val="uk-UA"/>
        </w:rPr>
        <w:t xml:space="preserve">1. </w:t>
      </w:r>
      <w:r w:rsidR="002B77E4" w:rsidRPr="00FB0BA1">
        <w:rPr>
          <w:rFonts w:ascii="Times New Roman" w:hAnsi="Times New Roman" w:cs="Times New Roman"/>
          <w:lang w:val="uk-UA"/>
        </w:rPr>
        <w:t>"Закон про підприємства в Україні"</w:t>
      </w:r>
    </w:p>
    <w:p w:rsidR="002B77E4" w:rsidRPr="00FB0BA1" w:rsidRDefault="00FB0BA1" w:rsidP="00FB0BA1">
      <w:pPr>
        <w:pStyle w:val="a6"/>
        <w:spacing w:line="360" w:lineRule="auto"/>
        <w:jc w:val="left"/>
        <w:rPr>
          <w:rFonts w:ascii="Times New Roman" w:hAnsi="Times New Roman" w:cs="Times New Roman"/>
          <w:lang w:val="uk-UA"/>
        </w:rPr>
      </w:pPr>
      <w:r>
        <w:rPr>
          <w:rFonts w:ascii="Times New Roman" w:hAnsi="Times New Roman" w:cs="Times New Roman"/>
          <w:lang w:val="uk-UA"/>
        </w:rPr>
        <w:t xml:space="preserve">2. </w:t>
      </w:r>
      <w:r w:rsidR="002B77E4" w:rsidRPr="00FB0BA1">
        <w:rPr>
          <w:rFonts w:ascii="Times New Roman" w:hAnsi="Times New Roman" w:cs="Times New Roman"/>
          <w:lang w:val="uk-UA"/>
        </w:rPr>
        <w:t>"Закон про власність"</w:t>
      </w:r>
    </w:p>
    <w:p w:rsidR="002B77E4" w:rsidRPr="00FB0BA1" w:rsidRDefault="00FB0BA1" w:rsidP="00FB0BA1">
      <w:pPr>
        <w:pStyle w:val="a6"/>
        <w:spacing w:line="360" w:lineRule="auto"/>
        <w:jc w:val="left"/>
        <w:rPr>
          <w:rFonts w:ascii="Times New Roman" w:hAnsi="Times New Roman" w:cs="Times New Roman"/>
          <w:lang w:val="uk-UA"/>
        </w:rPr>
      </w:pPr>
      <w:r>
        <w:rPr>
          <w:rFonts w:ascii="Times New Roman" w:hAnsi="Times New Roman" w:cs="Times New Roman"/>
          <w:lang w:val="uk-UA"/>
        </w:rPr>
        <w:t xml:space="preserve">3. </w:t>
      </w:r>
      <w:r w:rsidR="002B77E4" w:rsidRPr="00FB0BA1">
        <w:rPr>
          <w:rFonts w:ascii="Times New Roman" w:hAnsi="Times New Roman" w:cs="Times New Roman"/>
          <w:lang w:val="uk-UA"/>
        </w:rPr>
        <w:t>В.Г. Герасимчук "Маркетинг", В.ш. : -К., 1994.</w:t>
      </w:r>
    </w:p>
    <w:p w:rsidR="002B77E4" w:rsidRPr="00FB0BA1" w:rsidRDefault="00FB0BA1" w:rsidP="00FB0BA1">
      <w:pPr>
        <w:pStyle w:val="a6"/>
        <w:spacing w:line="360" w:lineRule="auto"/>
        <w:jc w:val="left"/>
        <w:rPr>
          <w:rFonts w:ascii="Times New Roman" w:hAnsi="Times New Roman" w:cs="Times New Roman"/>
          <w:lang w:val="uk-UA"/>
        </w:rPr>
      </w:pPr>
      <w:r>
        <w:rPr>
          <w:rFonts w:ascii="Times New Roman" w:hAnsi="Times New Roman" w:cs="Times New Roman"/>
          <w:lang w:val="uk-UA"/>
        </w:rPr>
        <w:t xml:space="preserve">4. </w:t>
      </w:r>
      <w:r w:rsidR="002B77E4" w:rsidRPr="00FB0BA1">
        <w:rPr>
          <w:rFonts w:ascii="Times New Roman" w:hAnsi="Times New Roman" w:cs="Times New Roman"/>
          <w:lang w:val="uk-UA"/>
        </w:rPr>
        <w:t>С.С. Гаркавенко "Маркетинг", "Лібра",:-К., 1996.</w:t>
      </w:r>
    </w:p>
    <w:p w:rsidR="002B77E4" w:rsidRPr="00FB0BA1" w:rsidRDefault="00FB0BA1" w:rsidP="00FB0BA1">
      <w:pPr>
        <w:pStyle w:val="a6"/>
        <w:spacing w:line="360" w:lineRule="auto"/>
        <w:jc w:val="left"/>
        <w:rPr>
          <w:rFonts w:ascii="Times New Roman" w:hAnsi="Times New Roman" w:cs="Times New Roman"/>
          <w:lang w:val="uk-UA"/>
        </w:rPr>
      </w:pPr>
      <w:r>
        <w:rPr>
          <w:rFonts w:ascii="Times New Roman" w:hAnsi="Times New Roman" w:cs="Times New Roman"/>
          <w:lang w:val="uk-UA"/>
        </w:rPr>
        <w:t xml:space="preserve">5. </w:t>
      </w:r>
      <w:r w:rsidR="002B77E4" w:rsidRPr="00FB0BA1">
        <w:rPr>
          <w:rFonts w:ascii="Times New Roman" w:hAnsi="Times New Roman" w:cs="Times New Roman"/>
          <w:lang w:val="uk-UA"/>
        </w:rPr>
        <w:t>В.В. Зянько. "Мікроекономіка" ,:- ВДТУ В.,1998</w:t>
      </w:r>
    </w:p>
    <w:p w:rsidR="002B77E4" w:rsidRPr="00FB0BA1" w:rsidRDefault="00FB0BA1" w:rsidP="00FB0BA1">
      <w:pPr>
        <w:pStyle w:val="a6"/>
        <w:spacing w:line="360" w:lineRule="auto"/>
        <w:jc w:val="left"/>
        <w:rPr>
          <w:rFonts w:ascii="Times New Roman" w:hAnsi="Times New Roman" w:cs="Times New Roman"/>
          <w:lang w:val="uk-UA"/>
        </w:rPr>
      </w:pPr>
      <w:r>
        <w:rPr>
          <w:rFonts w:ascii="Times New Roman" w:hAnsi="Times New Roman" w:cs="Times New Roman"/>
          <w:lang w:val="uk-UA"/>
        </w:rPr>
        <w:t xml:space="preserve">6. </w:t>
      </w:r>
      <w:r w:rsidR="002B77E4" w:rsidRPr="00FB0BA1">
        <w:rPr>
          <w:rFonts w:ascii="Times New Roman" w:hAnsi="Times New Roman" w:cs="Times New Roman"/>
          <w:lang w:val="uk-UA"/>
        </w:rPr>
        <w:t>"Економика підприємства" під ред. С.Ф. Покропивного 2 т.,- К:"Хвиля-Прес",1995</w:t>
      </w:r>
    </w:p>
    <w:p w:rsidR="002B77E4" w:rsidRPr="00FB0BA1" w:rsidRDefault="00FB0BA1" w:rsidP="00FB0BA1">
      <w:pPr>
        <w:pStyle w:val="a6"/>
        <w:spacing w:line="360" w:lineRule="auto"/>
        <w:jc w:val="left"/>
        <w:rPr>
          <w:rFonts w:ascii="Times New Roman" w:hAnsi="Times New Roman" w:cs="Times New Roman"/>
          <w:lang w:val="uk-UA"/>
        </w:rPr>
      </w:pPr>
      <w:r>
        <w:rPr>
          <w:rFonts w:ascii="Times New Roman" w:hAnsi="Times New Roman" w:cs="Times New Roman"/>
          <w:lang w:val="uk-UA"/>
        </w:rPr>
        <w:t xml:space="preserve">7. </w:t>
      </w:r>
      <w:r w:rsidR="002B77E4" w:rsidRPr="00FB0BA1">
        <w:rPr>
          <w:rFonts w:ascii="Times New Roman" w:hAnsi="Times New Roman" w:cs="Times New Roman"/>
          <w:lang w:val="uk-UA"/>
        </w:rPr>
        <w:t>В.Р. Прауде, О.Б. Білий "Маркетинг", В.ш. : -К., 1994.</w:t>
      </w:r>
    </w:p>
    <w:p w:rsidR="002B77E4" w:rsidRPr="00FB0BA1" w:rsidRDefault="00FB0BA1" w:rsidP="00FB0BA1">
      <w:pPr>
        <w:pStyle w:val="a6"/>
        <w:spacing w:line="360" w:lineRule="auto"/>
        <w:jc w:val="left"/>
        <w:rPr>
          <w:rFonts w:ascii="Times New Roman" w:hAnsi="Times New Roman" w:cs="Times New Roman"/>
          <w:lang w:val="uk-UA"/>
        </w:rPr>
      </w:pPr>
      <w:r>
        <w:rPr>
          <w:rFonts w:ascii="Times New Roman" w:hAnsi="Times New Roman" w:cs="Times New Roman"/>
          <w:lang w:val="uk-UA"/>
        </w:rPr>
        <w:t xml:space="preserve">8. </w:t>
      </w:r>
      <w:r w:rsidR="002B77E4" w:rsidRPr="00FB0BA1">
        <w:rPr>
          <w:rFonts w:ascii="Times New Roman" w:hAnsi="Times New Roman" w:cs="Times New Roman"/>
          <w:lang w:val="uk-UA"/>
        </w:rPr>
        <w:t>С.Мочерний "Основи економічних знань", Феміна,-К., 1995.</w:t>
      </w:r>
      <w:bookmarkStart w:id="71" w:name="_GoBack"/>
      <w:bookmarkEnd w:id="71"/>
    </w:p>
    <w:sectPr w:rsidR="002B77E4" w:rsidRPr="00FB0BA1" w:rsidSect="002B77E4">
      <w:footerReference w:type="default" r:id="rId67"/>
      <w:pgSz w:w="11906" w:h="16838" w:code="9"/>
      <w:pgMar w:top="1134" w:right="851" w:bottom="1134" w:left="1701"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254" w:rsidRDefault="00FF7254">
      <w:r>
        <w:separator/>
      </w:r>
    </w:p>
  </w:endnote>
  <w:endnote w:type="continuationSeparator" w:id="0">
    <w:p w:rsidR="00FF7254" w:rsidRDefault="00FF7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Journal">
    <w:altName w:val="Times New Roman"/>
    <w:panose1 w:val="00000000000000000000"/>
    <w:charset w:val="00"/>
    <w:family w:val="auto"/>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254" w:rsidRPr="002B77E4" w:rsidRDefault="00FF7254" w:rsidP="00FF7254">
    <w:pPr>
      <w:pStyle w:val="ad"/>
      <w:framePr w:wrap="auto" w:vAnchor="text" w:hAnchor="margin" w:xAlign="right" w:y="1"/>
      <w:rPr>
        <w:rStyle w:val="ae"/>
        <w:sz w:val="24"/>
        <w:szCs w:val="24"/>
      </w:rPr>
    </w:pPr>
    <w:r w:rsidRPr="002B77E4">
      <w:rPr>
        <w:rStyle w:val="ae"/>
        <w:sz w:val="24"/>
        <w:szCs w:val="24"/>
      </w:rPr>
      <w:fldChar w:fldCharType="begin"/>
    </w:r>
    <w:r w:rsidRPr="002B77E4">
      <w:rPr>
        <w:rStyle w:val="ae"/>
        <w:sz w:val="24"/>
        <w:szCs w:val="24"/>
      </w:rPr>
      <w:instrText xml:space="preserve">PAGE  </w:instrText>
    </w:r>
    <w:r w:rsidRPr="002B77E4">
      <w:rPr>
        <w:rStyle w:val="ae"/>
        <w:sz w:val="24"/>
        <w:szCs w:val="24"/>
      </w:rPr>
      <w:fldChar w:fldCharType="separate"/>
    </w:r>
    <w:r w:rsidR="00F2722B">
      <w:rPr>
        <w:rStyle w:val="ae"/>
        <w:noProof/>
        <w:sz w:val="24"/>
        <w:szCs w:val="24"/>
      </w:rPr>
      <w:t>2</w:t>
    </w:r>
    <w:r w:rsidRPr="002B77E4">
      <w:rPr>
        <w:rStyle w:val="ae"/>
        <w:sz w:val="24"/>
        <w:szCs w:val="24"/>
      </w:rPr>
      <w:fldChar w:fldCharType="end"/>
    </w:r>
  </w:p>
  <w:p w:rsidR="00FF7254" w:rsidRPr="002B77E4" w:rsidRDefault="00FF7254" w:rsidP="002B77E4">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254" w:rsidRDefault="00FF7254">
      <w:r>
        <w:separator/>
      </w:r>
    </w:p>
  </w:footnote>
  <w:footnote w:type="continuationSeparator" w:id="0">
    <w:p w:rsidR="00FF7254" w:rsidRDefault="00FF72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423E5"/>
    <w:multiLevelType w:val="multilevel"/>
    <w:tmpl w:val="7A2E9A8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nsid w:val="04F71D00"/>
    <w:multiLevelType w:val="multilevel"/>
    <w:tmpl w:val="99D278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2A047FF"/>
    <w:multiLevelType w:val="multilevel"/>
    <w:tmpl w:val="8FDA0F1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179F5591"/>
    <w:multiLevelType w:val="multilevel"/>
    <w:tmpl w:val="D37E22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EE85510"/>
    <w:multiLevelType w:val="multilevel"/>
    <w:tmpl w:val="398AD7FE"/>
    <w:lvl w:ilvl="0">
      <w:start w:val="1"/>
      <w:numFmt w:val="decimal"/>
      <w:lvlText w:val="%1."/>
      <w:lvlJc w:val="left"/>
      <w:pPr>
        <w:tabs>
          <w:tab w:val="num" w:pos="720"/>
        </w:tabs>
        <w:ind w:left="720" w:hanging="360"/>
      </w:pPr>
      <w:rPr>
        <w:rFonts w:ascii="Journal" w:hAnsi="Journal" w:cs="Journ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6624510"/>
    <w:multiLevelType w:val="multilevel"/>
    <w:tmpl w:val="559A83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D0319DA"/>
    <w:multiLevelType w:val="multilevel"/>
    <w:tmpl w:val="DECCEDA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E5112BC"/>
    <w:multiLevelType w:val="multilevel"/>
    <w:tmpl w:val="E0781AE6"/>
    <w:lvl w:ilvl="0">
      <w:numFmt w:val="bullet"/>
      <w:lvlText w:val="-"/>
      <w:lvlJc w:val="left"/>
      <w:pPr>
        <w:tabs>
          <w:tab w:val="num" w:pos="1420"/>
        </w:tabs>
        <w:ind w:left="1344" w:hanging="284"/>
      </w:pPr>
      <w:rPr>
        <w:rFonts w:ascii="Times New Roman" w:eastAsia="Times New Roman" w:hAnsi="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8">
    <w:nsid w:val="31C767EC"/>
    <w:multiLevelType w:val="multilevel"/>
    <w:tmpl w:val="B51CA9D4"/>
    <w:lvl w:ilvl="0">
      <w:start w:val="3"/>
      <w:numFmt w:val="bullet"/>
      <w:lvlText w:val="-"/>
      <w:lvlJc w:val="left"/>
      <w:pPr>
        <w:tabs>
          <w:tab w:val="num" w:pos="720"/>
        </w:tabs>
        <w:ind w:left="720" w:hanging="360"/>
      </w:pPr>
      <w:rPr>
        <w:rFonts w:ascii="Times New Roman" w:eastAsia="Times New Roman" w:hAnsi="Times New Roman" w:hint="default"/>
      </w:rPr>
    </w:lvl>
    <w:lvl w:ilvl="1">
      <w:start w:val="3"/>
      <w:numFmt w:val="bullet"/>
      <w:lvlText w:val="-"/>
      <w:lvlJc w:val="left"/>
      <w:pPr>
        <w:tabs>
          <w:tab w:val="num" w:pos="1440"/>
        </w:tabs>
        <w:ind w:left="1440" w:hanging="360"/>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43C10E71"/>
    <w:multiLevelType w:val="multilevel"/>
    <w:tmpl w:val="B51CA9D4"/>
    <w:lvl w:ilvl="0">
      <w:start w:val="1"/>
      <w:numFmt w:val="decimal"/>
      <w:lvlText w:val="%1."/>
      <w:lvlJc w:val="left"/>
      <w:pPr>
        <w:tabs>
          <w:tab w:val="num" w:pos="720"/>
        </w:tabs>
        <w:ind w:left="720" w:hanging="360"/>
      </w:pPr>
    </w:lvl>
    <w:lvl w:ilvl="1">
      <w:start w:val="3"/>
      <w:numFmt w:val="bullet"/>
      <w:lvlText w:val="-"/>
      <w:lvlJc w:val="left"/>
      <w:pPr>
        <w:tabs>
          <w:tab w:val="num" w:pos="1440"/>
        </w:tabs>
        <w:ind w:left="1440" w:hanging="360"/>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nsid w:val="43CE09D0"/>
    <w:multiLevelType w:val="multilevel"/>
    <w:tmpl w:val="39D88E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EAB2BE0"/>
    <w:multiLevelType w:val="singleLevel"/>
    <w:tmpl w:val="0419000F"/>
    <w:lvl w:ilvl="0">
      <w:start w:val="1"/>
      <w:numFmt w:val="decimal"/>
      <w:lvlText w:val="%1."/>
      <w:lvlJc w:val="left"/>
      <w:pPr>
        <w:tabs>
          <w:tab w:val="num" w:pos="360"/>
        </w:tabs>
        <w:ind w:left="360" w:hanging="360"/>
      </w:pPr>
    </w:lvl>
  </w:abstractNum>
  <w:abstractNum w:abstractNumId="12">
    <w:nsid w:val="5A262E87"/>
    <w:multiLevelType w:val="multilevel"/>
    <w:tmpl w:val="925EB42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A5068CD"/>
    <w:multiLevelType w:val="multilevel"/>
    <w:tmpl w:val="1BBC5CB0"/>
    <w:lvl w:ilvl="0">
      <w:start w:val="3"/>
      <w:numFmt w:val="bullet"/>
      <w:lvlText w:val="-"/>
      <w:lvlJc w:val="left"/>
      <w:pPr>
        <w:tabs>
          <w:tab w:val="num" w:pos="1776"/>
        </w:tabs>
        <w:ind w:left="1776" w:hanging="360"/>
      </w:pPr>
      <w:rPr>
        <w:rFonts w:ascii="Times New Roman" w:eastAsia="Times New Roman" w:hAnsi="Times New Roman" w:hint="default"/>
      </w:rPr>
    </w:lvl>
    <w:lvl w:ilvl="1">
      <w:start w:val="1"/>
      <w:numFmt w:val="decimal"/>
      <w:lvlText w:val="%2."/>
      <w:lvlJc w:val="left"/>
      <w:pPr>
        <w:tabs>
          <w:tab w:val="num" w:pos="2676"/>
        </w:tabs>
        <w:ind w:left="2676" w:hanging="540"/>
      </w:pPr>
      <w:rPr>
        <w:rFonts w:hint="default"/>
      </w:r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14">
    <w:nsid w:val="5DD20FF6"/>
    <w:multiLevelType w:val="multilevel"/>
    <w:tmpl w:val="10C6D1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2245A74"/>
    <w:multiLevelType w:val="multilevel"/>
    <w:tmpl w:val="FAAE88B8"/>
    <w:lvl w:ilvl="0">
      <w:start w:val="1"/>
      <w:numFmt w:val="decimal"/>
      <w:lvlText w:val="%1)"/>
      <w:lvlJc w:val="left"/>
      <w:pPr>
        <w:tabs>
          <w:tab w:val="num" w:pos="1267"/>
        </w:tabs>
        <w:ind w:left="1077" w:hanging="170"/>
      </w:pPr>
      <w:rPr>
        <w:rFonts w:hint="default"/>
      </w:rPr>
    </w:lvl>
    <w:lvl w:ilvl="1">
      <w:numFmt w:val="bullet"/>
      <w:lvlText w:val="-"/>
      <w:lvlJc w:val="left"/>
      <w:pPr>
        <w:tabs>
          <w:tab w:val="num" w:pos="1440"/>
        </w:tabs>
        <w:ind w:left="1364" w:hanging="284"/>
      </w:pPr>
      <w:rPr>
        <w:rFonts w:ascii="Times New Roman" w:eastAsia="Times New Roman" w:hAnsi="Times New Roman"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5"/>
  </w:num>
  <w:num w:numId="2">
    <w:abstractNumId w:val="7"/>
  </w:num>
  <w:num w:numId="3">
    <w:abstractNumId w:val="2"/>
  </w:num>
  <w:num w:numId="4">
    <w:abstractNumId w:val="0"/>
  </w:num>
  <w:num w:numId="5">
    <w:abstractNumId w:val="12"/>
  </w:num>
  <w:num w:numId="6">
    <w:abstractNumId w:val="8"/>
  </w:num>
  <w:num w:numId="7">
    <w:abstractNumId w:val="14"/>
  </w:num>
  <w:num w:numId="8">
    <w:abstractNumId w:val="13"/>
  </w:num>
  <w:num w:numId="9">
    <w:abstractNumId w:val="9"/>
  </w:num>
  <w:num w:numId="10">
    <w:abstractNumId w:val="6"/>
  </w:num>
  <w:num w:numId="11">
    <w:abstractNumId w:val="3"/>
  </w:num>
  <w:num w:numId="12">
    <w:abstractNumId w:val="10"/>
  </w:num>
  <w:num w:numId="13">
    <w:abstractNumId w:val="5"/>
  </w:num>
  <w:num w:numId="14">
    <w:abstractNumId w:val="4"/>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7FAB"/>
    <w:rsid w:val="000047B6"/>
    <w:rsid w:val="000568C7"/>
    <w:rsid w:val="000E1B59"/>
    <w:rsid w:val="000E29CF"/>
    <w:rsid w:val="001608CB"/>
    <w:rsid w:val="00171039"/>
    <w:rsid w:val="001C4C65"/>
    <w:rsid w:val="001C75E0"/>
    <w:rsid w:val="00221EA2"/>
    <w:rsid w:val="002829F4"/>
    <w:rsid w:val="002A1099"/>
    <w:rsid w:val="002B77E4"/>
    <w:rsid w:val="002C1EE1"/>
    <w:rsid w:val="002C2E0D"/>
    <w:rsid w:val="00356D11"/>
    <w:rsid w:val="00357F7A"/>
    <w:rsid w:val="003744AC"/>
    <w:rsid w:val="003C50B5"/>
    <w:rsid w:val="003E3166"/>
    <w:rsid w:val="003F4089"/>
    <w:rsid w:val="00406231"/>
    <w:rsid w:val="00450297"/>
    <w:rsid w:val="0047154F"/>
    <w:rsid w:val="004E45A2"/>
    <w:rsid w:val="004E4E72"/>
    <w:rsid w:val="004E7F80"/>
    <w:rsid w:val="00541330"/>
    <w:rsid w:val="005452A6"/>
    <w:rsid w:val="005E278E"/>
    <w:rsid w:val="00611F9B"/>
    <w:rsid w:val="00650F99"/>
    <w:rsid w:val="006666BA"/>
    <w:rsid w:val="006B664F"/>
    <w:rsid w:val="006E14B4"/>
    <w:rsid w:val="00720E82"/>
    <w:rsid w:val="007711DB"/>
    <w:rsid w:val="00772D66"/>
    <w:rsid w:val="007A5325"/>
    <w:rsid w:val="007B53DC"/>
    <w:rsid w:val="00827F8D"/>
    <w:rsid w:val="00837C21"/>
    <w:rsid w:val="00852D7D"/>
    <w:rsid w:val="00855876"/>
    <w:rsid w:val="008F6575"/>
    <w:rsid w:val="00936F44"/>
    <w:rsid w:val="0097384E"/>
    <w:rsid w:val="00984251"/>
    <w:rsid w:val="009A4826"/>
    <w:rsid w:val="009C66B6"/>
    <w:rsid w:val="009D13BB"/>
    <w:rsid w:val="009F0861"/>
    <w:rsid w:val="009F6E7C"/>
    <w:rsid w:val="00A00C56"/>
    <w:rsid w:val="00A05018"/>
    <w:rsid w:val="00A0707D"/>
    <w:rsid w:val="00A12003"/>
    <w:rsid w:val="00A55AD8"/>
    <w:rsid w:val="00A74D5B"/>
    <w:rsid w:val="00AD1323"/>
    <w:rsid w:val="00B12711"/>
    <w:rsid w:val="00B40F42"/>
    <w:rsid w:val="00B426A6"/>
    <w:rsid w:val="00B57FAB"/>
    <w:rsid w:val="00BD49C1"/>
    <w:rsid w:val="00C12080"/>
    <w:rsid w:val="00C82EC3"/>
    <w:rsid w:val="00CE5404"/>
    <w:rsid w:val="00D2376F"/>
    <w:rsid w:val="00DA5574"/>
    <w:rsid w:val="00E04CCF"/>
    <w:rsid w:val="00E06B9D"/>
    <w:rsid w:val="00E15BC6"/>
    <w:rsid w:val="00EE7BF3"/>
    <w:rsid w:val="00F16A3B"/>
    <w:rsid w:val="00F20026"/>
    <w:rsid w:val="00F2722B"/>
    <w:rsid w:val="00F306F4"/>
    <w:rsid w:val="00F4499D"/>
    <w:rsid w:val="00F6056D"/>
    <w:rsid w:val="00FB0BA1"/>
    <w:rsid w:val="00FD1BB6"/>
    <w:rsid w:val="00FD3178"/>
    <w:rsid w:val="00FF4390"/>
    <w:rsid w:val="00FF7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7"/>
    <o:shapelayout v:ext="edit">
      <o:idmap v:ext="edit" data="1"/>
    </o:shapelayout>
  </w:shapeDefaults>
  <w:decimalSymbol w:val=","/>
  <w:listSeparator w:val=";"/>
  <w15:chartTrackingRefBased/>
  <w15:docId w15:val="{CF917BAA-0C8B-4E5E-9491-5CED29F16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suppressAutoHyphens/>
      <w:spacing w:line="336" w:lineRule="auto"/>
      <w:jc w:val="center"/>
      <w:outlineLvl w:val="0"/>
    </w:pPr>
    <w:rPr>
      <w:rFonts w:ascii="Journal" w:hAnsi="Journal" w:cs="Journal"/>
      <w:caps/>
      <w:kern w:val="28"/>
      <w:sz w:val="28"/>
      <w:szCs w:val="28"/>
    </w:rPr>
  </w:style>
  <w:style w:type="paragraph" w:styleId="2">
    <w:name w:val="heading 2"/>
    <w:basedOn w:val="a"/>
    <w:next w:val="a"/>
    <w:qFormat/>
    <w:pPr>
      <w:suppressAutoHyphens/>
      <w:spacing w:line="336" w:lineRule="auto"/>
      <w:ind w:left="851"/>
      <w:jc w:val="both"/>
      <w:outlineLvl w:val="1"/>
    </w:pPr>
    <w:rPr>
      <w:rFonts w:ascii="Journal" w:hAnsi="Journal" w:cs="Journal"/>
      <w:sz w:val="28"/>
      <w:szCs w:val="28"/>
    </w:rPr>
  </w:style>
  <w:style w:type="paragraph" w:styleId="3">
    <w:name w:val="heading 3"/>
    <w:basedOn w:val="a"/>
    <w:next w:val="a"/>
    <w:qFormat/>
    <w:pPr>
      <w:keepNext/>
      <w:ind w:firstLine="567"/>
      <w:jc w:val="center"/>
      <w:outlineLvl w:val="2"/>
    </w:pPr>
    <w:rPr>
      <w:sz w:val="28"/>
      <w:szCs w:val="28"/>
      <w:lang w:val="uk-UA"/>
    </w:rPr>
  </w:style>
  <w:style w:type="paragraph" w:styleId="4">
    <w:name w:val="heading 4"/>
    <w:basedOn w:val="a"/>
    <w:next w:val="a"/>
    <w:qFormat/>
    <w:pPr>
      <w:keepNext/>
      <w:ind w:left="27"/>
      <w:jc w:val="center"/>
      <w:outlineLvl w:val="3"/>
    </w:pPr>
    <w:rPr>
      <w:sz w:val="28"/>
      <w:szCs w:val="28"/>
      <w:lang w:val="uk-UA"/>
    </w:rPr>
  </w:style>
  <w:style w:type="paragraph" w:styleId="5">
    <w:name w:val="heading 5"/>
    <w:basedOn w:val="a"/>
    <w:next w:val="a"/>
    <w:qFormat/>
    <w:pPr>
      <w:keepNext/>
      <w:jc w:val="center"/>
      <w:outlineLvl w:val="4"/>
    </w:pPr>
    <w:rPr>
      <w:sz w:val="32"/>
      <w:szCs w:val="32"/>
    </w:rPr>
  </w:style>
  <w:style w:type="paragraph" w:styleId="6">
    <w:name w:val="heading 6"/>
    <w:basedOn w:val="a"/>
    <w:next w:val="a"/>
    <w:qFormat/>
    <w:pPr>
      <w:keepNext/>
      <w:jc w:val="center"/>
      <w:outlineLvl w:val="5"/>
    </w:pPr>
    <w:rPr>
      <w:b/>
      <w:bCs/>
      <w:sz w:val="40"/>
      <w:szCs w:val="40"/>
      <w:lang w:val="uk-UA"/>
    </w:rPr>
  </w:style>
  <w:style w:type="paragraph" w:styleId="7">
    <w:name w:val="heading 7"/>
    <w:basedOn w:val="a"/>
    <w:next w:val="a"/>
    <w:qFormat/>
    <w:pPr>
      <w:keepNext/>
      <w:jc w:val="center"/>
      <w:outlineLvl w:val="6"/>
    </w:pPr>
    <w:rPr>
      <w:b/>
      <w:bCs/>
      <w:sz w:val="32"/>
      <w:szCs w:val="32"/>
      <w:lang w:val="uk-UA"/>
    </w:rPr>
  </w:style>
  <w:style w:type="paragraph" w:styleId="8">
    <w:name w:val="heading 8"/>
    <w:basedOn w:val="a"/>
    <w:next w:val="a"/>
    <w:qFormat/>
    <w:pPr>
      <w:keepNext/>
      <w:jc w:val="center"/>
      <w:outlineLvl w:val="7"/>
    </w:pPr>
    <w:rPr>
      <w:b/>
      <w:bCs/>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szCs w:val="28"/>
      <w:lang w:val="uk-UA"/>
    </w:rPr>
  </w:style>
  <w:style w:type="paragraph" w:styleId="a4">
    <w:name w:val="Subtitle"/>
    <w:basedOn w:val="a"/>
    <w:qFormat/>
    <w:pPr>
      <w:jc w:val="center"/>
    </w:pPr>
    <w:rPr>
      <w:sz w:val="32"/>
      <w:szCs w:val="32"/>
      <w:lang w:val="uk-UA"/>
    </w:rPr>
  </w:style>
  <w:style w:type="paragraph" w:customStyle="1" w:styleId="a5">
    <w:name w:val="Формула"/>
    <w:basedOn w:val="a6"/>
    <w:pPr>
      <w:tabs>
        <w:tab w:val="center" w:pos="4536"/>
        <w:tab w:val="right" w:pos="9356"/>
      </w:tabs>
    </w:pPr>
  </w:style>
  <w:style w:type="paragraph" w:styleId="a6">
    <w:name w:val="Body Text"/>
    <w:basedOn w:val="a"/>
    <w:link w:val="a7"/>
    <w:pPr>
      <w:spacing w:line="336" w:lineRule="auto"/>
      <w:jc w:val="both"/>
    </w:pPr>
    <w:rPr>
      <w:rFonts w:ascii="Journal" w:hAnsi="Journal" w:cs="Journal"/>
      <w:sz w:val="28"/>
      <w:szCs w:val="28"/>
    </w:rPr>
  </w:style>
  <w:style w:type="paragraph" w:styleId="20">
    <w:name w:val="Body Text 2"/>
    <w:basedOn w:val="a"/>
    <w:rPr>
      <w:sz w:val="28"/>
      <w:szCs w:val="28"/>
      <w:lang w:val="uk-UA"/>
    </w:rPr>
  </w:style>
  <w:style w:type="paragraph" w:styleId="21">
    <w:name w:val="Body Text Indent 2"/>
    <w:basedOn w:val="a"/>
    <w:pPr>
      <w:ind w:firstLine="708"/>
      <w:jc w:val="both"/>
    </w:pPr>
    <w:rPr>
      <w:sz w:val="28"/>
      <w:szCs w:val="28"/>
      <w:lang w:val="uk-UA"/>
    </w:rPr>
  </w:style>
  <w:style w:type="paragraph" w:styleId="30">
    <w:name w:val="Body Text Indent 3"/>
    <w:basedOn w:val="a"/>
    <w:pPr>
      <w:ind w:left="20"/>
      <w:jc w:val="both"/>
    </w:pPr>
    <w:rPr>
      <w:sz w:val="28"/>
      <w:szCs w:val="28"/>
      <w:lang w:val="uk-UA"/>
    </w:rPr>
  </w:style>
  <w:style w:type="paragraph" w:styleId="a8">
    <w:name w:val="caption"/>
    <w:basedOn w:val="a"/>
    <w:next w:val="a"/>
    <w:qFormat/>
    <w:pPr>
      <w:suppressAutoHyphens/>
      <w:jc w:val="center"/>
    </w:pPr>
    <w:rPr>
      <w:rFonts w:ascii="Journal" w:hAnsi="Journal" w:cs="Journal"/>
      <w:sz w:val="28"/>
      <w:szCs w:val="28"/>
    </w:rPr>
  </w:style>
  <w:style w:type="paragraph" w:customStyle="1" w:styleId="a9">
    <w:name w:val="ТАБЛИЦА"/>
    <w:basedOn w:val="a"/>
    <w:pPr>
      <w:jc w:val="center"/>
    </w:pPr>
    <w:rPr>
      <w:lang w:val="uk-UA"/>
    </w:rPr>
  </w:style>
  <w:style w:type="paragraph" w:customStyle="1" w:styleId="FR2">
    <w:name w:val="FR2"/>
    <w:pPr>
      <w:widowControl w:val="0"/>
      <w:ind w:left="120" w:firstLine="680"/>
      <w:jc w:val="both"/>
    </w:pPr>
    <w:rPr>
      <w:rFonts w:ascii="Arial" w:hAnsi="Arial" w:cs="Arial"/>
      <w:sz w:val="32"/>
      <w:szCs w:val="32"/>
    </w:rPr>
  </w:style>
  <w:style w:type="paragraph" w:styleId="aa">
    <w:name w:val="Plain Text"/>
    <w:basedOn w:val="a"/>
    <w:rPr>
      <w:rFonts w:ascii="Courier New" w:hAnsi="Courier New" w:cs="Courier New"/>
    </w:rPr>
  </w:style>
  <w:style w:type="paragraph" w:styleId="31">
    <w:name w:val="Body Text 3"/>
    <w:basedOn w:val="a"/>
    <w:rPr>
      <w:sz w:val="24"/>
      <w:szCs w:val="24"/>
    </w:rPr>
  </w:style>
  <w:style w:type="paragraph" w:styleId="ab">
    <w:name w:val="Document Map"/>
    <w:basedOn w:val="a"/>
    <w:semiHidden/>
    <w:rsid w:val="00B57FAB"/>
    <w:pPr>
      <w:shd w:val="clear" w:color="auto" w:fill="000080"/>
    </w:pPr>
    <w:rPr>
      <w:rFonts w:ascii="Tahoma" w:hAnsi="Tahoma" w:cs="Tahoma"/>
    </w:rPr>
  </w:style>
  <w:style w:type="character" w:customStyle="1" w:styleId="a7">
    <w:name w:val="Основной текст Знак"/>
    <w:basedOn w:val="a0"/>
    <w:link w:val="a6"/>
    <w:rsid w:val="004E4E72"/>
    <w:rPr>
      <w:rFonts w:ascii="Journal" w:hAnsi="Journal" w:cs="Journal"/>
      <w:sz w:val="28"/>
      <w:szCs w:val="28"/>
      <w:lang w:val="ru-RU" w:eastAsia="ru-RU"/>
    </w:rPr>
  </w:style>
  <w:style w:type="paragraph" w:styleId="10">
    <w:name w:val="toc 1"/>
    <w:basedOn w:val="a"/>
    <w:next w:val="a"/>
    <w:autoRedefine/>
    <w:semiHidden/>
    <w:rsid w:val="00FF4390"/>
    <w:pPr>
      <w:tabs>
        <w:tab w:val="right" w:leader="dot" w:pos="9923"/>
      </w:tabs>
    </w:pPr>
  </w:style>
  <w:style w:type="paragraph" w:styleId="22">
    <w:name w:val="toc 2"/>
    <w:basedOn w:val="a"/>
    <w:next w:val="a"/>
    <w:autoRedefine/>
    <w:semiHidden/>
    <w:rsid w:val="00FF4390"/>
    <w:pPr>
      <w:tabs>
        <w:tab w:val="right" w:leader="dot" w:pos="9923"/>
      </w:tabs>
      <w:ind w:left="200"/>
    </w:pPr>
  </w:style>
  <w:style w:type="character" w:styleId="ac">
    <w:name w:val="Hyperlink"/>
    <w:basedOn w:val="a0"/>
    <w:rsid w:val="00984251"/>
    <w:rPr>
      <w:color w:val="0000FF"/>
      <w:u w:val="single"/>
    </w:rPr>
  </w:style>
  <w:style w:type="paragraph" w:styleId="ad">
    <w:name w:val="footer"/>
    <w:basedOn w:val="a"/>
    <w:rsid w:val="0047154F"/>
    <w:pPr>
      <w:tabs>
        <w:tab w:val="center" w:pos="4819"/>
        <w:tab w:val="right" w:pos="9639"/>
      </w:tabs>
    </w:pPr>
  </w:style>
  <w:style w:type="character" w:styleId="ae">
    <w:name w:val="page number"/>
    <w:basedOn w:val="a0"/>
    <w:rsid w:val="0047154F"/>
  </w:style>
  <w:style w:type="paragraph" w:styleId="af">
    <w:name w:val="header"/>
    <w:basedOn w:val="a"/>
    <w:rsid w:val="00C82EC3"/>
    <w:pPr>
      <w:tabs>
        <w:tab w:val="center" w:pos="4819"/>
        <w:tab w:val="right" w:pos="9639"/>
      </w:tabs>
    </w:pPr>
  </w:style>
  <w:style w:type="paragraph" w:styleId="af0">
    <w:name w:val="Normal (Web)"/>
    <w:basedOn w:val="a"/>
    <w:rsid w:val="000047B6"/>
    <w:pPr>
      <w:ind w:firstLine="386"/>
    </w:pPr>
    <w:rPr>
      <w:rFonts w:ascii="Verdana" w:hAnsi="Verdana" w:cs="Verdana"/>
      <w:color w:val="333333"/>
      <w:sz w:val="15"/>
      <w:szCs w:val="15"/>
    </w:rPr>
  </w:style>
  <w:style w:type="character" w:styleId="af1">
    <w:name w:val="Strong"/>
    <w:basedOn w:val="a0"/>
    <w:qFormat/>
    <w:rsid w:val="000047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png"/><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oleObject" Target="embeddings/oleObject30.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61" Type="http://schemas.openxmlformats.org/officeDocument/2006/relationships/image" Target="media/image28.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image" Target="media/image23.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footer" Target="footer1.xml"/><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5424</Words>
  <Characters>30922</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МІНІСТЕРСТВО ОСВІТИ ТА НАУКИ УКРАЇНИ</vt:lpstr>
    </vt:vector>
  </TitlesOfParts>
  <Company>Matrix</Company>
  <LinksUpToDate>false</LinksUpToDate>
  <CharactersWithSpaces>36274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ТА НАУКИ УКРАЇНИ</dc:title>
  <dc:subject/>
  <dc:creator>Alex</dc:creator>
  <cp:keywords/>
  <dc:description/>
  <cp:lastModifiedBy>admin</cp:lastModifiedBy>
  <cp:revision>2</cp:revision>
  <cp:lastPrinted>2010-01-10T20:37:00Z</cp:lastPrinted>
  <dcterms:created xsi:type="dcterms:W3CDTF">2014-04-23T18:46:00Z</dcterms:created>
  <dcterms:modified xsi:type="dcterms:W3CDTF">2014-04-23T18:46:00Z</dcterms:modified>
</cp:coreProperties>
</file>