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E04" w:rsidRDefault="00586E04" w:rsidP="006D5222">
      <w:pPr>
        <w:jc w:val="center"/>
        <w:rPr>
          <w:sz w:val="28"/>
          <w:szCs w:val="28"/>
        </w:rPr>
      </w:pPr>
    </w:p>
    <w:p w:rsidR="00DD304B" w:rsidRDefault="006D5222" w:rsidP="006D5222">
      <w:pPr>
        <w:jc w:val="center"/>
        <w:rPr>
          <w:sz w:val="28"/>
          <w:szCs w:val="28"/>
          <w:lang w:val="en-US"/>
        </w:rPr>
      </w:pPr>
      <w:r w:rsidRPr="006D5222">
        <w:rPr>
          <w:sz w:val="28"/>
          <w:szCs w:val="28"/>
        </w:rPr>
        <w:t>Определение цены и объема производства при монополистической конкуренции</w:t>
      </w:r>
    </w:p>
    <w:p w:rsidR="006D5222" w:rsidRDefault="006D5222" w:rsidP="006D5222">
      <w:pPr>
        <w:jc w:val="center"/>
        <w:rPr>
          <w:sz w:val="28"/>
          <w:szCs w:val="28"/>
          <w:lang w:val="en-US"/>
        </w:rPr>
      </w:pPr>
    </w:p>
    <w:p w:rsidR="006D5222" w:rsidRDefault="006D5222" w:rsidP="006D5222">
      <w:pPr>
        <w:jc w:val="center"/>
        <w:rPr>
          <w:sz w:val="28"/>
          <w:szCs w:val="28"/>
          <w:lang w:val="en-US"/>
        </w:rPr>
      </w:pPr>
    </w:p>
    <w:p w:rsidR="00C77489" w:rsidRDefault="00C77489" w:rsidP="006D5222">
      <w:pPr>
        <w:jc w:val="center"/>
        <w:rPr>
          <w:sz w:val="28"/>
          <w:szCs w:val="28"/>
          <w:lang w:val="en-US"/>
        </w:rPr>
      </w:pPr>
    </w:p>
    <w:p w:rsidR="000B37F8" w:rsidRDefault="000B37F8" w:rsidP="000B37F8">
      <w:pPr>
        <w:pStyle w:val="1"/>
        <w:spacing w:before="0" w:after="0" w:line="240" w:lineRule="auto"/>
        <w:jc w:val="center"/>
        <w:rPr>
          <w:b w:val="0"/>
          <w:bCs w:val="0"/>
          <w:caps/>
          <w:sz w:val="28"/>
        </w:rPr>
      </w:pPr>
      <w:bookmarkStart w:id="0" w:name="_Toc290034494"/>
      <w:r w:rsidRPr="000B37F8">
        <w:rPr>
          <w:b w:val="0"/>
          <w:bCs w:val="0"/>
          <w:caps/>
          <w:sz w:val="28"/>
        </w:rPr>
        <w:lastRenderedPageBreak/>
        <w:t>Основные данные о работе</w:t>
      </w:r>
      <w:bookmarkEnd w:id="0"/>
    </w:p>
    <w:p w:rsidR="000B37F8" w:rsidRPr="000B37F8" w:rsidRDefault="000B37F8" w:rsidP="000B37F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6468"/>
      </w:tblGrid>
      <w:tr w:rsidR="000B37F8" w:rsidRPr="006A5F21" w:rsidTr="005C6932">
        <w:tc>
          <w:tcPr>
            <w:tcW w:w="324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Версия шаблона</w:t>
            </w:r>
          </w:p>
        </w:tc>
        <w:tc>
          <w:tcPr>
            <w:tcW w:w="702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1.1</w:t>
            </w:r>
          </w:p>
        </w:tc>
      </w:tr>
      <w:tr w:rsidR="000B37F8" w:rsidRPr="006A5F21" w:rsidTr="005C6932">
        <w:tc>
          <w:tcPr>
            <w:tcW w:w="324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Филиал</w:t>
            </w:r>
          </w:p>
        </w:tc>
        <w:tc>
          <w:tcPr>
            <w:tcW w:w="702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37F8" w:rsidRPr="006A5F21" w:rsidTr="005C6932">
        <w:tc>
          <w:tcPr>
            <w:tcW w:w="324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Вид работы</w:t>
            </w:r>
          </w:p>
        </w:tc>
        <w:tc>
          <w:tcPr>
            <w:tcW w:w="702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Курсовая работа</w:t>
            </w:r>
          </w:p>
        </w:tc>
      </w:tr>
      <w:tr w:rsidR="000B37F8" w:rsidRPr="006A5F21" w:rsidTr="005C6932">
        <w:tc>
          <w:tcPr>
            <w:tcW w:w="324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Название дисциплины</w:t>
            </w:r>
          </w:p>
        </w:tc>
        <w:tc>
          <w:tcPr>
            <w:tcW w:w="702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37F8" w:rsidRPr="006A5F21" w:rsidTr="005C6932">
        <w:tc>
          <w:tcPr>
            <w:tcW w:w="324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Тема</w:t>
            </w:r>
          </w:p>
        </w:tc>
        <w:tc>
          <w:tcPr>
            <w:tcW w:w="702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37F8" w:rsidRPr="006A5F21" w:rsidTr="005C6932">
        <w:tc>
          <w:tcPr>
            <w:tcW w:w="324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Фамилия студента</w:t>
            </w:r>
          </w:p>
        </w:tc>
        <w:tc>
          <w:tcPr>
            <w:tcW w:w="702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37F8" w:rsidRPr="006A5F21" w:rsidTr="005C6932">
        <w:tc>
          <w:tcPr>
            <w:tcW w:w="324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Имя студента</w:t>
            </w:r>
          </w:p>
        </w:tc>
        <w:tc>
          <w:tcPr>
            <w:tcW w:w="702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37F8" w:rsidRPr="006A5F21" w:rsidTr="005C6932">
        <w:tc>
          <w:tcPr>
            <w:tcW w:w="324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Отчество студента</w:t>
            </w:r>
          </w:p>
        </w:tc>
        <w:tc>
          <w:tcPr>
            <w:tcW w:w="702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37F8" w:rsidRPr="006A5F21" w:rsidTr="005C6932">
        <w:tc>
          <w:tcPr>
            <w:tcW w:w="324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  <w:r w:rsidRPr="00B46A25">
              <w:rPr>
                <w:sz w:val="28"/>
                <w:szCs w:val="28"/>
              </w:rPr>
              <w:t>№ контракта</w:t>
            </w:r>
          </w:p>
        </w:tc>
        <w:tc>
          <w:tcPr>
            <w:tcW w:w="7020" w:type="dxa"/>
          </w:tcPr>
          <w:p w:rsidR="000B37F8" w:rsidRPr="00B46A25" w:rsidRDefault="000B37F8" w:rsidP="005C693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5932AF" w:rsidRDefault="005932AF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D15FD3" w:rsidRDefault="00D15FD3" w:rsidP="00D15FD3">
      <w:pPr>
        <w:spacing w:line="360" w:lineRule="auto"/>
        <w:ind w:left="360"/>
        <w:jc w:val="center"/>
        <w:rPr>
          <w:b/>
          <w:caps/>
          <w:sz w:val="28"/>
          <w:szCs w:val="28"/>
        </w:rPr>
      </w:pPr>
      <w:r w:rsidRPr="00D15FD3">
        <w:rPr>
          <w:b/>
          <w:caps/>
          <w:sz w:val="28"/>
          <w:szCs w:val="28"/>
        </w:rPr>
        <w:lastRenderedPageBreak/>
        <w:t>содержание</w:t>
      </w:r>
    </w:p>
    <w:p w:rsidR="00C94827" w:rsidRDefault="00C94827">
      <w:pPr>
        <w:pStyle w:val="10"/>
        <w:tabs>
          <w:tab w:val="right" w:leader="dot" w:pos="9345"/>
        </w:tabs>
        <w:rPr>
          <w:b/>
          <w:caps/>
          <w:szCs w:val="28"/>
        </w:rPr>
      </w:pPr>
    </w:p>
    <w:p w:rsidR="00C94827" w:rsidRDefault="00C94827" w:rsidP="000B37F8">
      <w:pPr>
        <w:pStyle w:val="10"/>
        <w:tabs>
          <w:tab w:val="right" w:leader="dot" w:pos="9345"/>
        </w:tabs>
        <w:spacing w:line="360" w:lineRule="auto"/>
        <w:rPr>
          <w:b/>
          <w:caps/>
          <w:szCs w:val="28"/>
        </w:rPr>
      </w:pPr>
    </w:p>
    <w:p w:rsidR="000B37F8" w:rsidRDefault="00C94827" w:rsidP="000B37F8">
      <w:pPr>
        <w:pStyle w:val="10"/>
        <w:tabs>
          <w:tab w:val="right" w:leader="dot" w:pos="9345"/>
        </w:tabs>
        <w:spacing w:line="360" w:lineRule="auto"/>
        <w:rPr>
          <w:noProof/>
          <w:sz w:val="24"/>
        </w:rPr>
      </w:pPr>
      <w:r>
        <w:rPr>
          <w:b/>
          <w:caps/>
          <w:szCs w:val="28"/>
        </w:rPr>
        <w:fldChar w:fldCharType="begin"/>
      </w:r>
      <w:r>
        <w:rPr>
          <w:b/>
          <w:caps/>
          <w:szCs w:val="28"/>
        </w:rPr>
        <w:instrText xml:space="preserve"> TOC \o "1-2" \h \z \u </w:instrText>
      </w:r>
      <w:r>
        <w:rPr>
          <w:b/>
          <w:caps/>
          <w:szCs w:val="28"/>
        </w:rPr>
        <w:fldChar w:fldCharType="separate"/>
      </w:r>
      <w:hyperlink w:anchor="_Toc290034494" w:history="1">
        <w:r w:rsidR="000B37F8" w:rsidRPr="00C04F9E">
          <w:rPr>
            <w:rStyle w:val="a8"/>
            <w:caps/>
            <w:noProof/>
          </w:rPr>
          <w:t>Основные данные о работе</w:t>
        </w:r>
        <w:r w:rsidR="000B37F8">
          <w:rPr>
            <w:noProof/>
            <w:webHidden/>
          </w:rPr>
          <w:tab/>
        </w:r>
        <w:r w:rsidR="000B37F8">
          <w:rPr>
            <w:noProof/>
            <w:webHidden/>
          </w:rPr>
          <w:fldChar w:fldCharType="begin"/>
        </w:r>
        <w:r w:rsidR="000B37F8">
          <w:rPr>
            <w:noProof/>
            <w:webHidden/>
          </w:rPr>
          <w:instrText xml:space="preserve"> PAGEREF _Toc290034494 \h </w:instrText>
        </w:r>
        <w:r w:rsidR="000B37F8">
          <w:rPr>
            <w:noProof/>
            <w:webHidden/>
          </w:rPr>
        </w:r>
        <w:r w:rsidR="000B37F8">
          <w:rPr>
            <w:noProof/>
            <w:webHidden/>
          </w:rPr>
          <w:fldChar w:fldCharType="separate"/>
        </w:r>
        <w:r w:rsidR="000B37F8">
          <w:rPr>
            <w:noProof/>
            <w:webHidden/>
          </w:rPr>
          <w:t>2</w:t>
        </w:r>
        <w:r w:rsidR="000B37F8">
          <w:rPr>
            <w:noProof/>
            <w:webHidden/>
          </w:rPr>
          <w:fldChar w:fldCharType="end"/>
        </w:r>
      </w:hyperlink>
    </w:p>
    <w:p w:rsidR="000B37F8" w:rsidRDefault="00DE28B3" w:rsidP="000B37F8">
      <w:pPr>
        <w:pStyle w:val="10"/>
        <w:tabs>
          <w:tab w:val="right" w:leader="dot" w:pos="9345"/>
        </w:tabs>
        <w:spacing w:line="360" w:lineRule="auto"/>
        <w:rPr>
          <w:noProof/>
          <w:sz w:val="24"/>
        </w:rPr>
      </w:pPr>
      <w:hyperlink w:anchor="_Toc290034495" w:history="1">
        <w:r w:rsidR="000B37F8" w:rsidRPr="00C04F9E">
          <w:rPr>
            <w:rStyle w:val="a8"/>
            <w:caps/>
            <w:noProof/>
          </w:rPr>
          <w:t>ВВЕДЕНИЕ</w:t>
        </w:r>
        <w:r w:rsidR="000B37F8">
          <w:rPr>
            <w:noProof/>
            <w:webHidden/>
          </w:rPr>
          <w:tab/>
        </w:r>
        <w:r w:rsidR="000B37F8">
          <w:rPr>
            <w:noProof/>
            <w:webHidden/>
          </w:rPr>
          <w:fldChar w:fldCharType="begin"/>
        </w:r>
        <w:r w:rsidR="000B37F8">
          <w:rPr>
            <w:noProof/>
            <w:webHidden/>
          </w:rPr>
          <w:instrText xml:space="preserve"> PAGEREF _Toc290034495 \h </w:instrText>
        </w:r>
        <w:r w:rsidR="000B37F8">
          <w:rPr>
            <w:noProof/>
            <w:webHidden/>
          </w:rPr>
        </w:r>
        <w:r w:rsidR="000B37F8">
          <w:rPr>
            <w:noProof/>
            <w:webHidden/>
          </w:rPr>
          <w:fldChar w:fldCharType="separate"/>
        </w:r>
        <w:r w:rsidR="000B37F8">
          <w:rPr>
            <w:noProof/>
            <w:webHidden/>
          </w:rPr>
          <w:t>4</w:t>
        </w:r>
        <w:r w:rsidR="000B37F8">
          <w:rPr>
            <w:noProof/>
            <w:webHidden/>
          </w:rPr>
          <w:fldChar w:fldCharType="end"/>
        </w:r>
      </w:hyperlink>
    </w:p>
    <w:p w:rsidR="000B37F8" w:rsidRDefault="00DE28B3" w:rsidP="000B37F8">
      <w:pPr>
        <w:pStyle w:val="10"/>
        <w:tabs>
          <w:tab w:val="right" w:leader="dot" w:pos="9345"/>
        </w:tabs>
        <w:spacing w:line="360" w:lineRule="auto"/>
        <w:rPr>
          <w:noProof/>
          <w:sz w:val="24"/>
        </w:rPr>
      </w:pPr>
      <w:hyperlink w:anchor="_Toc290034496" w:history="1">
        <w:r w:rsidR="000B37F8" w:rsidRPr="00C04F9E">
          <w:rPr>
            <w:rStyle w:val="a8"/>
            <w:caps/>
            <w:noProof/>
          </w:rPr>
          <w:t>Глава 1. Сущность конкуренции и понятие монополии, ее места и роли в совершенном хозяйственном механизме</w:t>
        </w:r>
        <w:r w:rsidR="000B37F8">
          <w:rPr>
            <w:noProof/>
            <w:webHidden/>
          </w:rPr>
          <w:tab/>
        </w:r>
        <w:r w:rsidR="000B37F8">
          <w:rPr>
            <w:noProof/>
            <w:webHidden/>
          </w:rPr>
          <w:fldChar w:fldCharType="begin"/>
        </w:r>
        <w:r w:rsidR="000B37F8">
          <w:rPr>
            <w:noProof/>
            <w:webHidden/>
          </w:rPr>
          <w:instrText xml:space="preserve"> PAGEREF _Toc290034496 \h </w:instrText>
        </w:r>
        <w:r w:rsidR="000B37F8">
          <w:rPr>
            <w:noProof/>
            <w:webHidden/>
          </w:rPr>
        </w:r>
        <w:r w:rsidR="000B37F8">
          <w:rPr>
            <w:noProof/>
            <w:webHidden/>
          </w:rPr>
          <w:fldChar w:fldCharType="separate"/>
        </w:r>
        <w:r w:rsidR="000B37F8">
          <w:rPr>
            <w:noProof/>
            <w:webHidden/>
          </w:rPr>
          <w:t>6</w:t>
        </w:r>
        <w:r w:rsidR="000B37F8">
          <w:rPr>
            <w:noProof/>
            <w:webHidden/>
          </w:rPr>
          <w:fldChar w:fldCharType="end"/>
        </w:r>
      </w:hyperlink>
    </w:p>
    <w:p w:rsidR="000B37F8" w:rsidRDefault="00DE28B3" w:rsidP="000B37F8">
      <w:pPr>
        <w:pStyle w:val="20"/>
        <w:ind w:firstLine="0"/>
        <w:rPr>
          <w:noProof/>
          <w:sz w:val="24"/>
        </w:rPr>
      </w:pPr>
      <w:hyperlink w:anchor="_Toc290034497" w:history="1">
        <w:r w:rsidR="000B37F8" w:rsidRPr="00C04F9E">
          <w:rPr>
            <w:rStyle w:val="a8"/>
            <w:noProof/>
          </w:rPr>
          <w:t>1.1 Понятие конкуренции, монополии и монополистической конкуренции</w:t>
        </w:r>
        <w:r w:rsidR="000B37F8">
          <w:rPr>
            <w:noProof/>
            <w:webHidden/>
          </w:rPr>
          <w:tab/>
        </w:r>
        <w:r w:rsidR="000B37F8">
          <w:rPr>
            <w:noProof/>
            <w:webHidden/>
          </w:rPr>
          <w:fldChar w:fldCharType="begin"/>
        </w:r>
        <w:r w:rsidR="000B37F8">
          <w:rPr>
            <w:noProof/>
            <w:webHidden/>
          </w:rPr>
          <w:instrText xml:space="preserve"> PAGEREF _Toc290034497 \h </w:instrText>
        </w:r>
        <w:r w:rsidR="000B37F8">
          <w:rPr>
            <w:noProof/>
            <w:webHidden/>
          </w:rPr>
        </w:r>
        <w:r w:rsidR="000B37F8">
          <w:rPr>
            <w:noProof/>
            <w:webHidden/>
          </w:rPr>
          <w:fldChar w:fldCharType="separate"/>
        </w:r>
        <w:r w:rsidR="000B37F8">
          <w:rPr>
            <w:noProof/>
            <w:webHidden/>
          </w:rPr>
          <w:t>6</w:t>
        </w:r>
        <w:r w:rsidR="000B37F8">
          <w:rPr>
            <w:noProof/>
            <w:webHidden/>
          </w:rPr>
          <w:fldChar w:fldCharType="end"/>
        </w:r>
      </w:hyperlink>
    </w:p>
    <w:p w:rsidR="000B37F8" w:rsidRDefault="00DE28B3" w:rsidP="000B37F8">
      <w:pPr>
        <w:pStyle w:val="20"/>
        <w:ind w:firstLine="0"/>
        <w:rPr>
          <w:noProof/>
          <w:sz w:val="24"/>
        </w:rPr>
      </w:pPr>
      <w:hyperlink w:anchor="_Toc290034498" w:history="1">
        <w:r w:rsidR="000B37F8" w:rsidRPr="00C04F9E">
          <w:rPr>
            <w:rStyle w:val="a8"/>
            <w:noProof/>
          </w:rPr>
          <w:t>1.2 Особенности ценообразования на различных типах рынка</w:t>
        </w:r>
        <w:r w:rsidR="000B37F8">
          <w:rPr>
            <w:noProof/>
            <w:webHidden/>
          </w:rPr>
          <w:tab/>
        </w:r>
        <w:r w:rsidR="000B37F8">
          <w:rPr>
            <w:noProof/>
            <w:webHidden/>
          </w:rPr>
          <w:fldChar w:fldCharType="begin"/>
        </w:r>
        <w:r w:rsidR="000B37F8">
          <w:rPr>
            <w:noProof/>
            <w:webHidden/>
          </w:rPr>
          <w:instrText xml:space="preserve"> PAGEREF _Toc290034498 \h </w:instrText>
        </w:r>
        <w:r w:rsidR="000B37F8">
          <w:rPr>
            <w:noProof/>
            <w:webHidden/>
          </w:rPr>
        </w:r>
        <w:r w:rsidR="000B37F8">
          <w:rPr>
            <w:noProof/>
            <w:webHidden/>
          </w:rPr>
          <w:fldChar w:fldCharType="separate"/>
        </w:r>
        <w:r w:rsidR="000B37F8">
          <w:rPr>
            <w:noProof/>
            <w:webHidden/>
          </w:rPr>
          <w:t>11</w:t>
        </w:r>
        <w:r w:rsidR="000B37F8">
          <w:rPr>
            <w:noProof/>
            <w:webHidden/>
          </w:rPr>
          <w:fldChar w:fldCharType="end"/>
        </w:r>
      </w:hyperlink>
    </w:p>
    <w:p w:rsidR="000B37F8" w:rsidRDefault="00DE28B3" w:rsidP="000B37F8">
      <w:pPr>
        <w:pStyle w:val="10"/>
        <w:tabs>
          <w:tab w:val="right" w:leader="dot" w:pos="9345"/>
        </w:tabs>
        <w:spacing w:line="360" w:lineRule="auto"/>
        <w:rPr>
          <w:noProof/>
          <w:sz w:val="24"/>
        </w:rPr>
      </w:pPr>
      <w:hyperlink w:anchor="_Toc290034499" w:history="1">
        <w:r w:rsidR="000B37F8" w:rsidRPr="00C04F9E">
          <w:rPr>
            <w:rStyle w:val="a8"/>
            <w:caps/>
            <w:noProof/>
          </w:rPr>
          <w:t>Глава 2. Определение цены и объема производства при монополистической конкуренции</w:t>
        </w:r>
        <w:r w:rsidR="000B37F8">
          <w:rPr>
            <w:noProof/>
            <w:webHidden/>
          </w:rPr>
          <w:tab/>
        </w:r>
        <w:r w:rsidR="000B37F8">
          <w:rPr>
            <w:noProof/>
            <w:webHidden/>
          </w:rPr>
          <w:fldChar w:fldCharType="begin"/>
        </w:r>
        <w:r w:rsidR="000B37F8">
          <w:rPr>
            <w:noProof/>
            <w:webHidden/>
          </w:rPr>
          <w:instrText xml:space="preserve"> PAGEREF _Toc290034499 \h </w:instrText>
        </w:r>
        <w:r w:rsidR="000B37F8">
          <w:rPr>
            <w:noProof/>
            <w:webHidden/>
          </w:rPr>
        </w:r>
        <w:r w:rsidR="000B37F8">
          <w:rPr>
            <w:noProof/>
            <w:webHidden/>
          </w:rPr>
          <w:fldChar w:fldCharType="separate"/>
        </w:r>
        <w:r w:rsidR="000B37F8">
          <w:rPr>
            <w:noProof/>
            <w:webHidden/>
          </w:rPr>
          <w:t>17</w:t>
        </w:r>
        <w:r w:rsidR="000B37F8">
          <w:rPr>
            <w:noProof/>
            <w:webHidden/>
          </w:rPr>
          <w:fldChar w:fldCharType="end"/>
        </w:r>
      </w:hyperlink>
    </w:p>
    <w:p w:rsidR="000B37F8" w:rsidRDefault="00DE28B3" w:rsidP="000B37F8">
      <w:pPr>
        <w:pStyle w:val="20"/>
        <w:ind w:firstLine="0"/>
        <w:rPr>
          <w:noProof/>
          <w:sz w:val="24"/>
        </w:rPr>
      </w:pPr>
      <w:hyperlink w:anchor="_Toc290034500" w:history="1">
        <w:r w:rsidR="000B37F8" w:rsidRPr="00C04F9E">
          <w:rPr>
            <w:rStyle w:val="a8"/>
            <w:noProof/>
          </w:rPr>
          <w:t>2.1 Кривая спроса на продукцию монополистически конкурентного предприятия</w:t>
        </w:r>
        <w:r w:rsidR="000B37F8">
          <w:rPr>
            <w:noProof/>
            <w:webHidden/>
          </w:rPr>
          <w:tab/>
        </w:r>
        <w:r w:rsidR="000B37F8">
          <w:rPr>
            <w:noProof/>
            <w:webHidden/>
          </w:rPr>
          <w:fldChar w:fldCharType="begin"/>
        </w:r>
        <w:r w:rsidR="000B37F8">
          <w:rPr>
            <w:noProof/>
            <w:webHidden/>
          </w:rPr>
          <w:instrText xml:space="preserve"> PAGEREF _Toc290034500 \h </w:instrText>
        </w:r>
        <w:r w:rsidR="000B37F8">
          <w:rPr>
            <w:noProof/>
            <w:webHidden/>
          </w:rPr>
        </w:r>
        <w:r w:rsidR="000B37F8">
          <w:rPr>
            <w:noProof/>
            <w:webHidden/>
          </w:rPr>
          <w:fldChar w:fldCharType="separate"/>
        </w:r>
        <w:r w:rsidR="000B37F8">
          <w:rPr>
            <w:noProof/>
            <w:webHidden/>
          </w:rPr>
          <w:t>17</w:t>
        </w:r>
        <w:r w:rsidR="000B37F8">
          <w:rPr>
            <w:noProof/>
            <w:webHidden/>
          </w:rPr>
          <w:fldChar w:fldCharType="end"/>
        </w:r>
      </w:hyperlink>
    </w:p>
    <w:p w:rsidR="000B37F8" w:rsidRDefault="00DE28B3" w:rsidP="000B37F8">
      <w:pPr>
        <w:pStyle w:val="20"/>
        <w:ind w:firstLine="0"/>
        <w:rPr>
          <w:noProof/>
          <w:sz w:val="24"/>
        </w:rPr>
      </w:pPr>
      <w:hyperlink w:anchor="_Toc290034501" w:history="1">
        <w:r w:rsidR="000B37F8" w:rsidRPr="00C04F9E">
          <w:rPr>
            <w:rStyle w:val="a8"/>
            <w:noProof/>
          </w:rPr>
          <w:t>2.2 Поведение фирмы в коротком и длительном периодах</w:t>
        </w:r>
        <w:r w:rsidR="000B37F8">
          <w:rPr>
            <w:noProof/>
            <w:webHidden/>
          </w:rPr>
          <w:tab/>
        </w:r>
        <w:r w:rsidR="000B37F8">
          <w:rPr>
            <w:noProof/>
            <w:webHidden/>
          </w:rPr>
          <w:fldChar w:fldCharType="begin"/>
        </w:r>
        <w:r w:rsidR="000B37F8">
          <w:rPr>
            <w:noProof/>
            <w:webHidden/>
          </w:rPr>
          <w:instrText xml:space="preserve"> PAGEREF _Toc290034501 \h </w:instrText>
        </w:r>
        <w:r w:rsidR="000B37F8">
          <w:rPr>
            <w:noProof/>
            <w:webHidden/>
          </w:rPr>
        </w:r>
        <w:r w:rsidR="000B37F8">
          <w:rPr>
            <w:noProof/>
            <w:webHidden/>
          </w:rPr>
          <w:fldChar w:fldCharType="separate"/>
        </w:r>
        <w:r w:rsidR="000B37F8">
          <w:rPr>
            <w:noProof/>
            <w:webHidden/>
          </w:rPr>
          <w:t>18</w:t>
        </w:r>
        <w:r w:rsidR="000B37F8">
          <w:rPr>
            <w:noProof/>
            <w:webHidden/>
          </w:rPr>
          <w:fldChar w:fldCharType="end"/>
        </w:r>
      </w:hyperlink>
    </w:p>
    <w:p w:rsidR="000B37F8" w:rsidRDefault="00DE28B3" w:rsidP="000B37F8">
      <w:pPr>
        <w:pStyle w:val="20"/>
        <w:ind w:firstLine="0"/>
        <w:rPr>
          <w:noProof/>
          <w:sz w:val="24"/>
        </w:rPr>
      </w:pPr>
      <w:hyperlink w:anchor="_Toc290034502" w:history="1">
        <w:r w:rsidR="000B37F8" w:rsidRPr="00C04F9E">
          <w:rPr>
            <w:rStyle w:val="a8"/>
            <w:noProof/>
          </w:rPr>
          <w:t>2.3 Реклама и продвижение товара на рынках с монополистической конкуренцией</w:t>
        </w:r>
        <w:r w:rsidR="000B37F8">
          <w:rPr>
            <w:noProof/>
            <w:webHidden/>
          </w:rPr>
          <w:tab/>
        </w:r>
        <w:r w:rsidR="000B37F8">
          <w:rPr>
            <w:noProof/>
            <w:webHidden/>
          </w:rPr>
          <w:fldChar w:fldCharType="begin"/>
        </w:r>
        <w:r w:rsidR="000B37F8">
          <w:rPr>
            <w:noProof/>
            <w:webHidden/>
          </w:rPr>
          <w:instrText xml:space="preserve"> PAGEREF _Toc290034502 \h </w:instrText>
        </w:r>
        <w:r w:rsidR="000B37F8">
          <w:rPr>
            <w:noProof/>
            <w:webHidden/>
          </w:rPr>
        </w:r>
        <w:r w:rsidR="000B37F8">
          <w:rPr>
            <w:noProof/>
            <w:webHidden/>
          </w:rPr>
          <w:fldChar w:fldCharType="separate"/>
        </w:r>
        <w:r w:rsidR="000B37F8">
          <w:rPr>
            <w:noProof/>
            <w:webHidden/>
          </w:rPr>
          <w:t>23</w:t>
        </w:r>
        <w:r w:rsidR="000B37F8">
          <w:rPr>
            <w:noProof/>
            <w:webHidden/>
          </w:rPr>
          <w:fldChar w:fldCharType="end"/>
        </w:r>
      </w:hyperlink>
    </w:p>
    <w:p w:rsidR="000B37F8" w:rsidRDefault="00DE28B3" w:rsidP="000B37F8">
      <w:pPr>
        <w:pStyle w:val="10"/>
        <w:tabs>
          <w:tab w:val="right" w:leader="dot" w:pos="9345"/>
        </w:tabs>
        <w:spacing w:line="360" w:lineRule="auto"/>
        <w:rPr>
          <w:noProof/>
          <w:sz w:val="24"/>
        </w:rPr>
      </w:pPr>
      <w:hyperlink w:anchor="_Toc290034503" w:history="1">
        <w:r w:rsidR="000B37F8" w:rsidRPr="00C04F9E">
          <w:rPr>
            <w:rStyle w:val="a8"/>
            <w:caps/>
            <w:noProof/>
          </w:rPr>
          <w:t>Заключение</w:t>
        </w:r>
        <w:r w:rsidR="000B37F8">
          <w:rPr>
            <w:noProof/>
            <w:webHidden/>
          </w:rPr>
          <w:tab/>
        </w:r>
        <w:r w:rsidR="000B37F8">
          <w:rPr>
            <w:noProof/>
            <w:webHidden/>
          </w:rPr>
          <w:fldChar w:fldCharType="begin"/>
        </w:r>
        <w:r w:rsidR="000B37F8">
          <w:rPr>
            <w:noProof/>
            <w:webHidden/>
          </w:rPr>
          <w:instrText xml:space="preserve"> PAGEREF _Toc290034503 \h </w:instrText>
        </w:r>
        <w:r w:rsidR="000B37F8">
          <w:rPr>
            <w:noProof/>
            <w:webHidden/>
          </w:rPr>
        </w:r>
        <w:r w:rsidR="000B37F8">
          <w:rPr>
            <w:noProof/>
            <w:webHidden/>
          </w:rPr>
          <w:fldChar w:fldCharType="separate"/>
        </w:r>
        <w:r w:rsidR="000B37F8">
          <w:rPr>
            <w:noProof/>
            <w:webHidden/>
          </w:rPr>
          <w:t>29</w:t>
        </w:r>
        <w:r w:rsidR="000B37F8">
          <w:rPr>
            <w:noProof/>
            <w:webHidden/>
          </w:rPr>
          <w:fldChar w:fldCharType="end"/>
        </w:r>
      </w:hyperlink>
    </w:p>
    <w:p w:rsidR="000B37F8" w:rsidRDefault="00DE28B3" w:rsidP="000B37F8">
      <w:pPr>
        <w:pStyle w:val="10"/>
        <w:tabs>
          <w:tab w:val="right" w:leader="dot" w:pos="9345"/>
        </w:tabs>
        <w:spacing w:line="360" w:lineRule="auto"/>
        <w:rPr>
          <w:noProof/>
          <w:sz w:val="24"/>
        </w:rPr>
      </w:pPr>
      <w:hyperlink w:anchor="_Toc290034504" w:history="1">
        <w:r w:rsidR="000B37F8" w:rsidRPr="00C04F9E">
          <w:rPr>
            <w:rStyle w:val="a8"/>
            <w:caps/>
            <w:noProof/>
          </w:rPr>
          <w:t>Глоссарий</w:t>
        </w:r>
        <w:r w:rsidR="000B37F8">
          <w:rPr>
            <w:noProof/>
            <w:webHidden/>
          </w:rPr>
          <w:tab/>
        </w:r>
        <w:r w:rsidR="000B37F8">
          <w:rPr>
            <w:noProof/>
            <w:webHidden/>
          </w:rPr>
          <w:fldChar w:fldCharType="begin"/>
        </w:r>
        <w:r w:rsidR="000B37F8">
          <w:rPr>
            <w:noProof/>
            <w:webHidden/>
          </w:rPr>
          <w:instrText xml:space="preserve"> PAGEREF _Toc290034504 \h </w:instrText>
        </w:r>
        <w:r w:rsidR="000B37F8">
          <w:rPr>
            <w:noProof/>
            <w:webHidden/>
          </w:rPr>
        </w:r>
        <w:r w:rsidR="000B37F8">
          <w:rPr>
            <w:noProof/>
            <w:webHidden/>
          </w:rPr>
          <w:fldChar w:fldCharType="separate"/>
        </w:r>
        <w:r w:rsidR="000B37F8">
          <w:rPr>
            <w:noProof/>
            <w:webHidden/>
          </w:rPr>
          <w:t>31</w:t>
        </w:r>
        <w:r w:rsidR="000B37F8">
          <w:rPr>
            <w:noProof/>
            <w:webHidden/>
          </w:rPr>
          <w:fldChar w:fldCharType="end"/>
        </w:r>
      </w:hyperlink>
    </w:p>
    <w:p w:rsidR="000B37F8" w:rsidRDefault="00DE28B3" w:rsidP="000B37F8">
      <w:pPr>
        <w:pStyle w:val="10"/>
        <w:tabs>
          <w:tab w:val="right" w:leader="dot" w:pos="9345"/>
        </w:tabs>
        <w:spacing w:line="360" w:lineRule="auto"/>
        <w:rPr>
          <w:noProof/>
          <w:sz w:val="24"/>
        </w:rPr>
      </w:pPr>
      <w:hyperlink w:anchor="_Toc290034505" w:history="1">
        <w:r w:rsidR="000B37F8" w:rsidRPr="00C04F9E">
          <w:rPr>
            <w:rStyle w:val="a8"/>
            <w:caps/>
            <w:noProof/>
          </w:rPr>
          <w:t>Список использованных источников</w:t>
        </w:r>
        <w:r w:rsidR="000B37F8">
          <w:rPr>
            <w:noProof/>
            <w:webHidden/>
          </w:rPr>
          <w:tab/>
        </w:r>
        <w:r w:rsidR="000B37F8">
          <w:rPr>
            <w:noProof/>
            <w:webHidden/>
          </w:rPr>
          <w:fldChar w:fldCharType="begin"/>
        </w:r>
        <w:r w:rsidR="000B37F8">
          <w:rPr>
            <w:noProof/>
            <w:webHidden/>
          </w:rPr>
          <w:instrText xml:space="preserve"> PAGEREF _Toc290034505 \h </w:instrText>
        </w:r>
        <w:r w:rsidR="000B37F8">
          <w:rPr>
            <w:noProof/>
            <w:webHidden/>
          </w:rPr>
        </w:r>
        <w:r w:rsidR="000B37F8">
          <w:rPr>
            <w:noProof/>
            <w:webHidden/>
          </w:rPr>
          <w:fldChar w:fldCharType="separate"/>
        </w:r>
        <w:r w:rsidR="000B37F8">
          <w:rPr>
            <w:noProof/>
            <w:webHidden/>
          </w:rPr>
          <w:t>36</w:t>
        </w:r>
        <w:r w:rsidR="000B37F8">
          <w:rPr>
            <w:noProof/>
            <w:webHidden/>
          </w:rPr>
          <w:fldChar w:fldCharType="end"/>
        </w:r>
      </w:hyperlink>
    </w:p>
    <w:p w:rsidR="00D15FD3" w:rsidRPr="00D15FD3" w:rsidRDefault="00C94827" w:rsidP="000B37F8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fldChar w:fldCharType="end"/>
      </w:r>
    </w:p>
    <w:p w:rsidR="005932AF" w:rsidRPr="00B91BD2" w:rsidRDefault="005932AF" w:rsidP="00D15FD3">
      <w:pPr>
        <w:pStyle w:val="1"/>
        <w:spacing w:before="0" w:after="0" w:line="240" w:lineRule="auto"/>
        <w:rPr>
          <w:bCs w:val="0"/>
          <w:caps/>
          <w:sz w:val="28"/>
          <w:szCs w:val="28"/>
        </w:rPr>
      </w:pPr>
      <w:bookmarkStart w:id="1" w:name="_Toc290034495"/>
      <w:r w:rsidRPr="00B91BD2">
        <w:rPr>
          <w:bCs w:val="0"/>
          <w:caps/>
          <w:sz w:val="28"/>
          <w:szCs w:val="28"/>
        </w:rPr>
        <w:lastRenderedPageBreak/>
        <w:t>ВВЕ</w:t>
      </w:r>
      <w:r w:rsidR="009B44C9" w:rsidRPr="00B91BD2">
        <w:rPr>
          <w:bCs w:val="0"/>
          <w:caps/>
          <w:sz w:val="28"/>
          <w:szCs w:val="28"/>
        </w:rPr>
        <w:t>Д</w:t>
      </w:r>
      <w:r w:rsidRPr="00B91BD2">
        <w:rPr>
          <w:bCs w:val="0"/>
          <w:caps/>
          <w:sz w:val="28"/>
          <w:szCs w:val="28"/>
        </w:rPr>
        <w:t>ЕНИЕ</w:t>
      </w:r>
      <w:bookmarkEnd w:id="1"/>
    </w:p>
    <w:p w:rsidR="005932AF" w:rsidRPr="005932AF" w:rsidRDefault="005932AF" w:rsidP="008D225E">
      <w:pPr>
        <w:spacing w:line="360" w:lineRule="auto"/>
        <w:ind w:firstLine="720"/>
        <w:jc w:val="both"/>
        <w:rPr>
          <w:sz w:val="28"/>
          <w:szCs w:val="28"/>
        </w:rPr>
      </w:pPr>
    </w:p>
    <w:p w:rsidR="008D225E" w:rsidRPr="008D225E" w:rsidRDefault="008D225E" w:rsidP="008D225E">
      <w:pPr>
        <w:spacing w:line="360" w:lineRule="auto"/>
        <w:ind w:firstLine="720"/>
        <w:jc w:val="both"/>
        <w:rPr>
          <w:sz w:val="28"/>
          <w:szCs w:val="28"/>
        </w:rPr>
      </w:pPr>
      <w:r w:rsidRPr="008D225E">
        <w:rPr>
          <w:sz w:val="28"/>
          <w:szCs w:val="28"/>
        </w:rPr>
        <w:t xml:space="preserve">С понятием </w:t>
      </w:r>
      <w:r w:rsidR="004510F7">
        <w:rPr>
          <w:sz w:val="28"/>
          <w:szCs w:val="28"/>
        </w:rPr>
        <w:t>«</w:t>
      </w:r>
      <w:r w:rsidR="00450F7E">
        <w:rPr>
          <w:sz w:val="28"/>
          <w:szCs w:val="28"/>
        </w:rPr>
        <w:t>рынок</w:t>
      </w:r>
      <w:r w:rsidR="004510F7">
        <w:rPr>
          <w:sz w:val="28"/>
          <w:szCs w:val="28"/>
        </w:rPr>
        <w:t>»</w:t>
      </w:r>
      <w:r w:rsidR="00450F7E">
        <w:rPr>
          <w:sz w:val="28"/>
          <w:szCs w:val="28"/>
        </w:rPr>
        <w:t xml:space="preserve"> тесно связаны понятия </w:t>
      </w:r>
      <w:r w:rsidR="004510F7">
        <w:rPr>
          <w:sz w:val="28"/>
          <w:szCs w:val="28"/>
        </w:rPr>
        <w:t>«</w:t>
      </w:r>
      <w:r w:rsidRPr="008D225E">
        <w:rPr>
          <w:sz w:val="28"/>
          <w:szCs w:val="28"/>
        </w:rPr>
        <w:t>монополия</w:t>
      </w:r>
      <w:r w:rsidR="004510F7">
        <w:rPr>
          <w:sz w:val="28"/>
          <w:szCs w:val="28"/>
        </w:rPr>
        <w:t>»</w:t>
      </w:r>
      <w:r w:rsidRPr="008D225E">
        <w:rPr>
          <w:sz w:val="28"/>
          <w:szCs w:val="28"/>
        </w:rPr>
        <w:t xml:space="preserve"> и </w:t>
      </w:r>
      <w:r w:rsidR="004510F7">
        <w:rPr>
          <w:sz w:val="28"/>
          <w:szCs w:val="28"/>
        </w:rPr>
        <w:t>«</w:t>
      </w:r>
      <w:r w:rsidRPr="008D225E">
        <w:rPr>
          <w:sz w:val="28"/>
          <w:szCs w:val="28"/>
        </w:rPr>
        <w:t>конкуренция</w:t>
      </w:r>
      <w:r w:rsidR="004510F7">
        <w:rPr>
          <w:sz w:val="28"/>
          <w:szCs w:val="28"/>
        </w:rPr>
        <w:t>»</w:t>
      </w:r>
      <w:r w:rsidRPr="008D225E">
        <w:rPr>
          <w:sz w:val="28"/>
          <w:szCs w:val="28"/>
        </w:rPr>
        <w:t>.</w:t>
      </w:r>
    </w:p>
    <w:p w:rsidR="008D225E" w:rsidRPr="008D225E" w:rsidRDefault="008D225E" w:rsidP="008D225E">
      <w:pPr>
        <w:spacing w:line="360" w:lineRule="auto"/>
        <w:ind w:firstLine="720"/>
        <w:jc w:val="both"/>
        <w:rPr>
          <w:sz w:val="28"/>
          <w:szCs w:val="28"/>
        </w:rPr>
      </w:pPr>
      <w:r w:rsidRPr="008D225E">
        <w:rPr>
          <w:sz w:val="28"/>
          <w:szCs w:val="28"/>
        </w:rPr>
        <w:t>Рыночная монополия по определению Райзберга Б.А. -</w:t>
      </w:r>
      <w:r w:rsidR="00781F82">
        <w:rPr>
          <w:sz w:val="28"/>
          <w:szCs w:val="28"/>
        </w:rPr>
        <w:t xml:space="preserve"> </w:t>
      </w:r>
      <w:r w:rsidRPr="008D225E">
        <w:rPr>
          <w:sz w:val="28"/>
          <w:szCs w:val="28"/>
        </w:rPr>
        <w:t>это преобладание одного или группы объединившихся продавцов определенного товара, доминирующих на рынке, диктующих цены, устанавливающих или ограничивающих объем продаж, довлеющих над покупателями.</w:t>
      </w:r>
    </w:p>
    <w:p w:rsidR="008D225E" w:rsidRPr="008D225E" w:rsidRDefault="008D225E" w:rsidP="008D225E">
      <w:pPr>
        <w:spacing w:line="360" w:lineRule="auto"/>
        <w:ind w:firstLine="720"/>
        <w:jc w:val="both"/>
        <w:rPr>
          <w:sz w:val="28"/>
          <w:szCs w:val="28"/>
        </w:rPr>
      </w:pPr>
      <w:r w:rsidRPr="008D225E">
        <w:rPr>
          <w:sz w:val="28"/>
          <w:szCs w:val="28"/>
        </w:rPr>
        <w:t>Рыночная конкуренция есть состязание, противоборство разных продавцов одного и того же товара в стремлении привлечь побольше покупателей, продать большее количество товара, обойти и потеснить других продавцов.</w:t>
      </w:r>
    </w:p>
    <w:p w:rsidR="00C77489" w:rsidRDefault="008D225E" w:rsidP="008D225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8D225E">
        <w:rPr>
          <w:sz w:val="28"/>
          <w:szCs w:val="28"/>
        </w:rPr>
        <w:t>Конкуренция характеризуется как форма взаимного столкновения интересов всех субъектов рыночного хозяйства. Конкурируют между собой покупатели. Развертывается конкуренция между продавцами и покупателями.</w:t>
      </w:r>
    </w:p>
    <w:p w:rsidR="008D225E" w:rsidRPr="008D225E" w:rsidRDefault="008D225E" w:rsidP="008D225E">
      <w:pPr>
        <w:spacing w:line="360" w:lineRule="auto"/>
        <w:ind w:firstLine="720"/>
        <w:jc w:val="both"/>
        <w:rPr>
          <w:sz w:val="28"/>
          <w:szCs w:val="28"/>
        </w:rPr>
      </w:pPr>
      <w:r w:rsidRPr="008D225E">
        <w:rPr>
          <w:sz w:val="28"/>
          <w:szCs w:val="28"/>
        </w:rPr>
        <w:t>Австралийский экономист Й. Шумпетер определял конкуренцию как борьбу нового со старым. Ф.Хайек- нобелевский лауреат</w:t>
      </w:r>
      <w:r w:rsidR="00781F82">
        <w:rPr>
          <w:sz w:val="28"/>
          <w:szCs w:val="28"/>
        </w:rPr>
        <w:t xml:space="preserve"> </w:t>
      </w:r>
      <w:r w:rsidRPr="008D225E">
        <w:rPr>
          <w:sz w:val="28"/>
          <w:szCs w:val="28"/>
        </w:rPr>
        <w:t>-</w:t>
      </w:r>
      <w:r w:rsidR="00781F82">
        <w:rPr>
          <w:sz w:val="28"/>
          <w:szCs w:val="28"/>
        </w:rPr>
        <w:t xml:space="preserve"> </w:t>
      </w:r>
      <w:r w:rsidRPr="008D225E">
        <w:rPr>
          <w:sz w:val="28"/>
          <w:szCs w:val="28"/>
        </w:rPr>
        <w:t>трактовал конкуренцию как процедуру открытия. Он считал, что в процессе конкуренции открываются неиспользованные возможности более эффективного производства товаров, новые, ранее не доступные данные о ресурсах, технологиях, предпочтениях, о не раскрытых пока возможностях общества.</w:t>
      </w:r>
    </w:p>
    <w:p w:rsidR="008D225E" w:rsidRPr="008D225E" w:rsidRDefault="008D225E" w:rsidP="008D225E">
      <w:pPr>
        <w:spacing w:line="360" w:lineRule="auto"/>
        <w:ind w:firstLine="720"/>
        <w:jc w:val="both"/>
        <w:rPr>
          <w:sz w:val="28"/>
          <w:szCs w:val="28"/>
        </w:rPr>
      </w:pPr>
      <w:r w:rsidRPr="008D225E">
        <w:rPr>
          <w:sz w:val="28"/>
          <w:szCs w:val="28"/>
        </w:rPr>
        <w:t>Конкуренция- двигатель экономического прогресса.</w:t>
      </w:r>
      <w:r w:rsidR="0021238E">
        <w:rPr>
          <w:sz w:val="28"/>
          <w:szCs w:val="28"/>
        </w:rPr>
        <w:t xml:space="preserve"> </w:t>
      </w:r>
      <w:r w:rsidRPr="008D225E">
        <w:rPr>
          <w:sz w:val="28"/>
          <w:szCs w:val="28"/>
        </w:rPr>
        <w:t>Высокая конкурентоспособность - решающее преимущество фирмы, региона, страны в условиях рыночной экономики.</w:t>
      </w:r>
    </w:p>
    <w:p w:rsidR="008D225E" w:rsidRPr="008D225E" w:rsidRDefault="008D225E" w:rsidP="008D225E">
      <w:pPr>
        <w:spacing w:line="360" w:lineRule="auto"/>
        <w:ind w:firstLine="720"/>
        <w:jc w:val="both"/>
        <w:rPr>
          <w:sz w:val="28"/>
          <w:szCs w:val="28"/>
        </w:rPr>
      </w:pPr>
      <w:r w:rsidRPr="008D225E">
        <w:rPr>
          <w:sz w:val="28"/>
          <w:szCs w:val="28"/>
        </w:rPr>
        <w:t>В настоящее время вес страны на мировой арене определяется в большей мере ее экономическим положением, ее глобальной конкурентоспособностью</w:t>
      </w:r>
      <w:r w:rsidR="00512E1A">
        <w:rPr>
          <w:sz w:val="28"/>
          <w:szCs w:val="28"/>
        </w:rPr>
        <w:t xml:space="preserve">, особенно в условиях монополистической </w:t>
      </w:r>
      <w:r w:rsidR="00512E1A">
        <w:rPr>
          <w:sz w:val="28"/>
          <w:szCs w:val="28"/>
        </w:rPr>
        <w:lastRenderedPageBreak/>
        <w:t>конкуренции</w:t>
      </w:r>
      <w:r w:rsidRPr="008D225E">
        <w:rPr>
          <w:sz w:val="28"/>
          <w:szCs w:val="28"/>
        </w:rPr>
        <w:t xml:space="preserve">. Именно поэтому задача повышения конкурентоспособности </w:t>
      </w:r>
      <w:r w:rsidR="00512E1A">
        <w:rPr>
          <w:sz w:val="28"/>
          <w:szCs w:val="28"/>
        </w:rPr>
        <w:t xml:space="preserve">на предприятиях </w:t>
      </w:r>
      <w:r w:rsidRPr="008D225E">
        <w:rPr>
          <w:sz w:val="28"/>
          <w:szCs w:val="28"/>
        </w:rPr>
        <w:t>приобретает сейчас особую актуальность.</w:t>
      </w:r>
    </w:p>
    <w:p w:rsidR="008D225E" w:rsidRPr="008D225E" w:rsidRDefault="008D225E" w:rsidP="008D225E">
      <w:pPr>
        <w:spacing w:line="360" w:lineRule="auto"/>
        <w:ind w:firstLine="720"/>
        <w:jc w:val="both"/>
        <w:rPr>
          <w:sz w:val="28"/>
          <w:szCs w:val="28"/>
        </w:rPr>
      </w:pPr>
      <w:r w:rsidRPr="008D225E">
        <w:rPr>
          <w:sz w:val="28"/>
          <w:szCs w:val="28"/>
        </w:rPr>
        <w:t xml:space="preserve">В Послании Президента РФ В.В. Путина Федеральному Собранию Российской Федерации прямо сказано по этому поводу: </w:t>
      </w:r>
      <w:r w:rsidR="004510F7">
        <w:rPr>
          <w:sz w:val="28"/>
          <w:szCs w:val="28"/>
        </w:rPr>
        <w:t>«</w:t>
      </w:r>
      <w:r w:rsidRPr="008D225E">
        <w:rPr>
          <w:sz w:val="28"/>
          <w:szCs w:val="28"/>
        </w:rPr>
        <w:t xml:space="preserve"> России надо быть сильной и конкурентоспособной</w:t>
      </w:r>
      <w:r w:rsidR="004510F7">
        <w:rPr>
          <w:sz w:val="28"/>
          <w:szCs w:val="28"/>
        </w:rPr>
        <w:t>»</w:t>
      </w:r>
      <w:r w:rsidRPr="008D225E">
        <w:rPr>
          <w:sz w:val="28"/>
          <w:szCs w:val="28"/>
        </w:rPr>
        <w:t>.</w:t>
      </w:r>
      <w:r w:rsidR="00512E1A">
        <w:rPr>
          <w:sz w:val="28"/>
          <w:szCs w:val="28"/>
        </w:rPr>
        <w:t xml:space="preserve"> Поэтому в данной работе мы рассмотрим экономические составляющие монополистической конкуренции.</w:t>
      </w:r>
    </w:p>
    <w:p w:rsidR="00F91AC7" w:rsidRPr="008F522D" w:rsidRDefault="008D225E" w:rsidP="008F522D">
      <w:pPr>
        <w:spacing w:line="360" w:lineRule="auto"/>
        <w:ind w:firstLine="720"/>
        <w:jc w:val="both"/>
        <w:rPr>
          <w:sz w:val="28"/>
          <w:szCs w:val="28"/>
        </w:rPr>
      </w:pPr>
      <w:r w:rsidRPr="008D225E">
        <w:rPr>
          <w:sz w:val="28"/>
          <w:szCs w:val="28"/>
        </w:rPr>
        <w:t xml:space="preserve">Цель данной работы: изучение </w:t>
      </w:r>
      <w:r w:rsidR="00F91AC7">
        <w:rPr>
          <w:sz w:val="28"/>
          <w:szCs w:val="28"/>
        </w:rPr>
        <w:t>о</w:t>
      </w:r>
      <w:r w:rsidR="00F91AC7" w:rsidRPr="006D5222">
        <w:rPr>
          <w:sz w:val="28"/>
          <w:szCs w:val="28"/>
        </w:rPr>
        <w:t xml:space="preserve">пределение цены и объема </w:t>
      </w:r>
      <w:r w:rsidR="00F91AC7" w:rsidRPr="00083DD5">
        <w:rPr>
          <w:sz w:val="28"/>
          <w:szCs w:val="28"/>
        </w:rPr>
        <w:t xml:space="preserve">производства при </w:t>
      </w:r>
      <w:r w:rsidR="00F91AC7" w:rsidRPr="008F522D">
        <w:rPr>
          <w:sz w:val="28"/>
          <w:szCs w:val="28"/>
        </w:rPr>
        <w:t>монополистической конкуренции</w:t>
      </w:r>
      <w:r w:rsidR="000C5C9E" w:rsidRPr="008F522D">
        <w:rPr>
          <w:sz w:val="28"/>
          <w:szCs w:val="28"/>
        </w:rPr>
        <w:t>.</w:t>
      </w:r>
      <w:r w:rsidR="00F91AC7" w:rsidRPr="008F522D">
        <w:rPr>
          <w:sz w:val="28"/>
          <w:szCs w:val="28"/>
        </w:rPr>
        <w:t xml:space="preserve">  </w:t>
      </w:r>
    </w:p>
    <w:p w:rsidR="008D225E" w:rsidRPr="008F522D" w:rsidRDefault="008D225E" w:rsidP="008F522D">
      <w:pPr>
        <w:spacing w:line="360" w:lineRule="auto"/>
        <w:ind w:firstLine="720"/>
        <w:jc w:val="both"/>
        <w:rPr>
          <w:sz w:val="28"/>
          <w:szCs w:val="28"/>
        </w:rPr>
      </w:pPr>
      <w:r w:rsidRPr="008F522D">
        <w:rPr>
          <w:sz w:val="28"/>
          <w:szCs w:val="28"/>
        </w:rPr>
        <w:t>Задачи работы:</w:t>
      </w:r>
    </w:p>
    <w:p w:rsidR="00083DD5" w:rsidRPr="008F522D" w:rsidRDefault="00083DD5" w:rsidP="008F522D">
      <w:pPr>
        <w:spacing w:line="360" w:lineRule="auto"/>
        <w:ind w:firstLine="720"/>
        <w:jc w:val="both"/>
        <w:rPr>
          <w:sz w:val="28"/>
          <w:szCs w:val="28"/>
        </w:rPr>
      </w:pPr>
      <w:r w:rsidRPr="008F522D">
        <w:rPr>
          <w:sz w:val="28"/>
          <w:szCs w:val="28"/>
        </w:rPr>
        <w:t>- р</w:t>
      </w:r>
      <w:r w:rsidR="008D225E" w:rsidRPr="008F522D">
        <w:rPr>
          <w:sz w:val="28"/>
          <w:szCs w:val="28"/>
        </w:rPr>
        <w:t>аскрыть сущность конкуренции</w:t>
      </w:r>
      <w:r w:rsidRPr="008F522D">
        <w:rPr>
          <w:sz w:val="28"/>
          <w:szCs w:val="28"/>
        </w:rPr>
        <w:t>, дать понятие монополии и монополистической конкуренции</w:t>
      </w:r>
      <w:r w:rsidR="008D225E" w:rsidRPr="008F522D">
        <w:rPr>
          <w:sz w:val="28"/>
          <w:szCs w:val="28"/>
        </w:rPr>
        <w:t xml:space="preserve"> и обозначить черты, характерные для монополистической конкуренции</w:t>
      </w:r>
      <w:r w:rsidR="008F522D" w:rsidRPr="008F522D">
        <w:rPr>
          <w:sz w:val="28"/>
          <w:szCs w:val="28"/>
        </w:rPr>
        <w:t>;</w:t>
      </w:r>
    </w:p>
    <w:p w:rsidR="00537557" w:rsidRPr="008F522D" w:rsidRDefault="00537557" w:rsidP="008F522D">
      <w:pPr>
        <w:spacing w:line="360" w:lineRule="auto"/>
        <w:ind w:firstLine="720"/>
        <w:jc w:val="both"/>
        <w:rPr>
          <w:sz w:val="28"/>
          <w:szCs w:val="28"/>
        </w:rPr>
      </w:pPr>
      <w:r w:rsidRPr="008F522D">
        <w:rPr>
          <w:sz w:val="28"/>
          <w:szCs w:val="28"/>
        </w:rPr>
        <w:t xml:space="preserve">- </w:t>
      </w:r>
      <w:r w:rsidR="008F522D" w:rsidRPr="008F522D">
        <w:rPr>
          <w:sz w:val="28"/>
          <w:szCs w:val="28"/>
        </w:rPr>
        <w:t>о</w:t>
      </w:r>
      <w:r w:rsidRPr="008F522D">
        <w:rPr>
          <w:sz w:val="28"/>
          <w:szCs w:val="28"/>
        </w:rPr>
        <w:t>пределить роль конкуренции в совершенном хозяйственном механизме</w:t>
      </w:r>
      <w:r w:rsidR="008F522D" w:rsidRPr="008F522D">
        <w:rPr>
          <w:sz w:val="28"/>
          <w:szCs w:val="28"/>
        </w:rPr>
        <w:t>;</w:t>
      </w:r>
    </w:p>
    <w:p w:rsidR="00083DD5" w:rsidRPr="008F522D" w:rsidRDefault="00083DD5" w:rsidP="008F522D">
      <w:pPr>
        <w:spacing w:line="360" w:lineRule="auto"/>
        <w:ind w:firstLine="720"/>
        <w:jc w:val="both"/>
        <w:rPr>
          <w:sz w:val="28"/>
          <w:szCs w:val="28"/>
        </w:rPr>
      </w:pPr>
      <w:r w:rsidRPr="008F522D">
        <w:rPr>
          <w:sz w:val="28"/>
          <w:szCs w:val="28"/>
        </w:rPr>
        <w:t xml:space="preserve">- рассмотреть  </w:t>
      </w:r>
      <w:r w:rsidRPr="008F522D">
        <w:rPr>
          <w:bCs/>
          <w:iCs/>
          <w:sz w:val="28"/>
          <w:szCs w:val="28"/>
        </w:rPr>
        <w:t>особенности ценообразования на различных типах рынка</w:t>
      </w:r>
      <w:r w:rsidR="008F522D" w:rsidRPr="008F522D">
        <w:rPr>
          <w:bCs/>
          <w:iCs/>
          <w:sz w:val="28"/>
          <w:szCs w:val="28"/>
        </w:rPr>
        <w:t>;</w:t>
      </w:r>
    </w:p>
    <w:p w:rsidR="00F91AC7" w:rsidRPr="008F522D" w:rsidRDefault="00FA657E" w:rsidP="008F522D">
      <w:pPr>
        <w:pStyle w:val="20"/>
        <w:rPr>
          <w:szCs w:val="28"/>
        </w:rPr>
      </w:pPr>
      <w:r w:rsidRPr="008F522D">
        <w:t>- изучить определение цены и объема производства при монополистической  конкуренции</w:t>
      </w:r>
      <w:r w:rsidR="00537557" w:rsidRPr="008F522D">
        <w:t xml:space="preserve">, поведение фирмы в коротком и длительном периодах, а так же </w:t>
      </w:r>
      <w:hyperlink w:anchor="_Toc290028450" w:history="1">
        <w:r w:rsidR="00537557" w:rsidRPr="008F522D">
          <w:rPr>
            <w:rStyle w:val="a8"/>
            <w:noProof/>
            <w:color w:val="auto"/>
            <w:u w:val="none"/>
          </w:rPr>
          <w:t>р</w:t>
        </w:r>
        <w:r w:rsidR="00B91BD2" w:rsidRPr="008F522D">
          <w:rPr>
            <w:rStyle w:val="a8"/>
            <w:noProof/>
            <w:color w:val="auto"/>
            <w:u w:val="none"/>
          </w:rPr>
          <w:t>еклам</w:t>
        </w:r>
        <w:r w:rsidR="00537557" w:rsidRPr="008F522D">
          <w:rPr>
            <w:rStyle w:val="a8"/>
            <w:noProof/>
            <w:color w:val="auto"/>
            <w:u w:val="none"/>
          </w:rPr>
          <w:t>у</w:t>
        </w:r>
        <w:r w:rsidR="00B91BD2" w:rsidRPr="008F522D">
          <w:rPr>
            <w:rStyle w:val="a8"/>
            <w:noProof/>
            <w:color w:val="auto"/>
            <w:u w:val="none"/>
          </w:rPr>
          <w:t>и продвижение товара на рынках с монополистической конкуренцией</w:t>
        </w:r>
      </w:hyperlink>
      <w:r w:rsidR="008F522D" w:rsidRPr="008F522D">
        <w:rPr>
          <w:rStyle w:val="a8"/>
          <w:noProof/>
          <w:color w:val="auto"/>
          <w:u w:val="none"/>
        </w:rPr>
        <w:t>.</w:t>
      </w:r>
    </w:p>
    <w:p w:rsidR="00F91AC7" w:rsidRDefault="008F522D" w:rsidP="008F52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 состоит из введения, заключения, двух глав, г</w:t>
      </w:r>
      <w:r w:rsidR="00AF08D3">
        <w:rPr>
          <w:sz w:val="28"/>
          <w:szCs w:val="28"/>
        </w:rPr>
        <w:t>о</w:t>
      </w:r>
      <w:r>
        <w:rPr>
          <w:sz w:val="28"/>
          <w:szCs w:val="28"/>
        </w:rPr>
        <w:t>лосс</w:t>
      </w:r>
      <w:r w:rsidR="00AF08D3">
        <w:rPr>
          <w:sz w:val="28"/>
          <w:szCs w:val="28"/>
        </w:rPr>
        <w:t>а</w:t>
      </w:r>
      <w:r>
        <w:rPr>
          <w:sz w:val="28"/>
          <w:szCs w:val="28"/>
        </w:rPr>
        <w:t>рая и списка литературы.</w:t>
      </w:r>
    </w:p>
    <w:p w:rsidR="00F91AC7" w:rsidRDefault="00F91AC7" w:rsidP="008D225E">
      <w:pPr>
        <w:spacing w:line="360" w:lineRule="auto"/>
        <w:ind w:firstLine="720"/>
        <w:jc w:val="both"/>
        <w:rPr>
          <w:sz w:val="28"/>
          <w:szCs w:val="28"/>
        </w:rPr>
      </w:pPr>
    </w:p>
    <w:p w:rsidR="00F91AC7" w:rsidRDefault="00F91AC7" w:rsidP="008D225E">
      <w:pPr>
        <w:spacing w:line="360" w:lineRule="auto"/>
        <w:ind w:firstLine="720"/>
        <w:jc w:val="both"/>
        <w:rPr>
          <w:sz w:val="28"/>
          <w:szCs w:val="28"/>
        </w:rPr>
      </w:pPr>
    </w:p>
    <w:p w:rsidR="00F91AC7" w:rsidRDefault="00F91AC7" w:rsidP="008D225E">
      <w:pPr>
        <w:spacing w:line="360" w:lineRule="auto"/>
        <w:ind w:firstLine="720"/>
        <w:jc w:val="both"/>
        <w:rPr>
          <w:sz w:val="28"/>
          <w:szCs w:val="28"/>
        </w:rPr>
      </w:pPr>
    </w:p>
    <w:p w:rsidR="00F91AC7" w:rsidRDefault="00F91AC7" w:rsidP="008D225E">
      <w:pPr>
        <w:spacing w:line="360" w:lineRule="auto"/>
        <w:ind w:firstLine="720"/>
        <w:jc w:val="both"/>
        <w:rPr>
          <w:sz w:val="28"/>
          <w:szCs w:val="28"/>
        </w:rPr>
      </w:pPr>
    </w:p>
    <w:p w:rsidR="00F91AC7" w:rsidRDefault="00F91AC7" w:rsidP="008D225E">
      <w:pPr>
        <w:spacing w:line="360" w:lineRule="auto"/>
        <w:ind w:firstLine="720"/>
        <w:jc w:val="both"/>
        <w:rPr>
          <w:sz w:val="28"/>
          <w:szCs w:val="28"/>
        </w:rPr>
      </w:pPr>
    </w:p>
    <w:p w:rsidR="00F91AC7" w:rsidRPr="00E809F6" w:rsidRDefault="008D225E" w:rsidP="00E809F6">
      <w:pPr>
        <w:pStyle w:val="1"/>
        <w:spacing w:before="0" w:after="0" w:line="240" w:lineRule="auto"/>
        <w:ind w:firstLine="0"/>
        <w:rPr>
          <w:bCs w:val="0"/>
          <w:caps/>
          <w:sz w:val="28"/>
          <w:szCs w:val="28"/>
        </w:rPr>
      </w:pPr>
      <w:bookmarkStart w:id="2" w:name="_Toc290034496"/>
      <w:r w:rsidRPr="00E809F6">
        <w:rPr>
          <w:bCs w:val="0"/>
          <w:caps/>
          <w:sz w:val="28"/>
          <w:szCs w:val="28"/>
        </w:rPr>
        <w:lastRenderedPageBreak/>
        <w:t>Глава 1</w:t>
      </w:r>
      <w:r w:rsidR="00E809F6" w:rsidRPr="00E809F6">
        <w:rPr>
          <w:bCs w:val="0"/>
          <w:caps/>
          <w:sz w:val="28"/>
          <w:szCs w:val="28"/>
        </w:rPr>
        <w:t>.</w:t>
      </w:r>
      <w:r w:rsidRPr="00E809F6">
        <w:rPr>
          <w:bCs w:val="0"/>
          <w:caps/>
          <w:sz w:val="28"/>
          <w:szCs w:val="28"/>
        </w:rPr>
        <w:t xml:space="preserve"> </w:t>
      </w:r>
      <w:r w:rsidR="004F2761" w:rsidRPr="00E809F6">
        <w:rPr>
          <w:bCs w:val="0"/>
          <w:caps/>
          <w:sz w:val="28"/>
          <w:szCs w:val="28"/>
        </w:rPr>
        <w:t>С</w:t>
      </w:r>
      <w:r w:rsidR="00F91AC7" w:rsidRPr="00E809F6">
        <w:rPr>
          <w:bCs w:val="0"/>
          <w:caps/>
          <w:sz w:val="28"/>
          <w:szCs w:val="28"/>
        </w:rPr>
        <w:t>ущност</w:t>
      </w:r>
      <w:r w:rsidR="004F2761" w:rsidRPr="00E809F6">
        <w:rPr>
          <w:bCs w:val="0"/>
          <w:caps/>
          <w:sz w:val="28"/>
          <w:szCs w:val="28"/>
        </w:rPr>
        <w:t>ь</w:t>
      </w:r>
      <w:r w:rsidR="00F91AC7" w:rsidRPr="00E809F6">
        <w:rPr>
          <w:bCs w:val="0"/>
          <w:caps/>
          <w:sz w:val="28"/>
          <w:szCs w:val="28"/>
        </w:rPr>
        <w:t xml:space="preserve"> конкуренции</w:t>
      </w:r>
      <w:r w:rsidR="00E809F6" w:rsidRPr="00E809F6">
        <w:rPr>
          <w:bCs w:val="0"/>
          <w:caps/>
          <w:sz w:val="28"/>
          <w:szCs w:val="28"/>
        </w:rPr>
        <w:t xml:space="preserve"> и понятие монополии</w:t>
      </w:r>
      <w:r w:rsidR="00F91AC7" w:rsidRPr="00E809F6">
        <w:rPr>
          <w:bCs w:val="0"/>
          <w:caps/>
          <w:sz w:val="28"/>
          <w:szCs w:val="28"/>
        </w:rPr>
        <w:t>, ее места и роли в сове</w:t>
      </w:r>
      <w:r w:rsidR="00C05FBD" w:rsidRPr="00E809F6">
        <w:rPr>
          <w:bCs w:val="0"/>
          <w:caps/>
          <w:sz w:val="28"/>
          <w:szCs w:val="28"/>
        </w:rPr>
        <w:t>ршенном хозяйственном механизме</w:t>
      </w:r>
      <w:bookmarkEnd w:id="2"/>
    </w:p>
    <w:p w:rsidR="00287D4B" w:rsidRPr="00E809F6" w:rsidRDefault="00287D4B" w:rsidP="00E809F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</w:p>
    <w:p w:rsidR="008D225E" w:rsidRPr="00E809F6" w:rsidRDefault="008D225E" w:rsidP="00E809F6">
      <w:pPr>
        <w:pStyle w:val="2"/>
        <w:spacing w:before="0" w:after="0"/>
        <w:rPr>
          <w:rFonts w:ascii="Times New Roman" w:hAnsi="Times New Roman"/>
          <w:bCs w:val="0"/>
          <w:i w:val="0"/>
          <w:iCs w:val="0"/>
        </w:rPr>
      </w:pPr>
      <w:bookmarkStart w:id="3" w:name="_Toc290034497"/>
      <w:r w:rsidRPr="00E809F6">
        <w:rPr>
          <w:rFonts w:ascii="Times New Roman" w:hAnsi="Times New Roman"/>
          <w:bCs w:val="0"/>
          <w:i w:val="0"/>
          <w:iCs w:val="0"/>
        </w:rPr>
        <w:t>1.1 Понятие конкуренции</w:t>
      </w:r>
      <w:r w:rsidR="0080669A">
        <w:rPr>
          <w:rFonts w:ascii="Times New Roman" w:hAnsi="Times New Roman"/>
          <w:bCs w:val="0"/>
          <w:i w:val="0"/>
          <w:iCs w:val="0"/>
        </w:rPr>
        <w:t>, монополии и монополистической конкуренции</w:t>
      </w:r>
      <w:bookmarkEnd w:id="3"/>
    </w:p>
    <w:p w:rsidR="00287D4B" w:rsidRDefault="00287D4B" w:rsidP="008D225E">
      <w:pPr>
        <w:spacing w:line="360" w:lineRule="auto"/>
        <w:ind w:firstLine="720"/>
        <w:jc w:val="both"/>
        <w:rPr>
          <w:sz w:val="28"/>
          <w:szCs w:val="28"/>
        </w:rPr>
      </w:pPr>
    </w:p>
    <w:p w:rsidR="008D225E" w:rsidRPr="004F2761" w:rsidRDefault="008D225E" w:rsidP="008D225E">
      <w:pPr>
        <w:spacing w:line="360" w:lineRule="auto"/>
        <w:ind w:firstLine="720"/>
        <w:jc w:val="both"/>
        <w:rPr>
          <w:sz w:val="28"/>
          <w:szCs w:val="28"/>
        </w:rPr>
      </w:pPr>
      <w:r w:rsidRPr="008D225E">
        <w:rPr>
          <w:sz w:val="28"/>
          <w:szCs w:val="28"/>
        </w:rPr>
        <w:t>Тип рынка в значительной мере определяется степенью развития конкуренции. Конкуренция, по мнению К.Микульского</w:t>
      </w:r>
      <w:r w:rsidR="00826CAB">
        <w:rPr>
          <w:sz w:val="28"/>
          <w:szCs w:val="28"/>
        </w:rPr>
        <w:t xml:space="preserve"> </w:t>
      </w:r>
      <w:r w:rsidR="00C62BA3" w:rsidRPr="00C62BA3">
        <w:rPr>
          <w:sz w:val="28"/>
          <w:szCs w:val="28"/>
        </w:rPr>
        <w:t>- это экономическое соперничество между различными фирмами и отраслями за выгодные условия производства и продажи производимых товаров и услуг.</w:t>
      </w:r>
    </w:p>
    <w:p w:rsidR="00C62BA3" w:rsidRPr="00F24A82" w:rsidRDefault="00826CAB" w:rsidP="00C62BA3">
      <w:pPr>
        <w:spacing w:line="360" w:lineRule="auto"/>
        <w:ind w:firstLine="720"/>
        <w:jc w:val="both"/>
        <w:rPr>
          <w:sz w:val="28"/>
          <w:szCs w:val="28"/>
        </w:rPr>
      </w:pPr>
      <w:r w:rsidRPr="00826CAB">
        <w:rPr>
          <w:sz w:val="28"/>
          <w:szCs w:val="28"/>
        </w:rPr>
        <w:t>Конкуренция -</w:t>
      </w:r>
      <w:r w:rsidR="00A45B60">
        <w:rPr>
          <w:sz w:val="28"/>
          <w:szCs w:val="28"/>
        </w:rPr>
        <w:t xml:space="preserve"> </w:t>
      </w:r>
      <w:r w:rsidR="00C62BA3" w:rsidRPr="00C62BA3">
        <w:rPr>
          <w:sz w:val="28"/>
          <w:szCs w:val="28"/>
        </w:rPr>
        <w:t xml:space="preserve">это борьба между участниками рыночных отношений за получение максимального эффекта, за выгодную сделку. Следовательно, конкурентоспособностью будет считаться итог борьбы между участниками рыночных отношений за получение выгодной сделки. </w:t>
      </w:r>
      <w:r w:rsidR="00C62BA3" w:rsidRPr="00F24A82">
        <w:rPr>
          <w:sz w:val="28"/>
          <w:szCs w:val="28"/>
        </w:rPr>
        <w:t xml:space="preserve">А конкурентоспособным </w:t>
      </w:r>
      <w:r>
        <w:rPr>
          <w:sz w:val="28"/>
          <w:szCs w:val="28"/>
        </w:rPr>
        <w:t xml:space="preserve"> </w:t>
      </w:r>
      <w:r w:rsidR="00C62BA3" w:rsidRPr="00F24A82">
        <w:rPr>
          <w:sz w:val="28"/>
          <w:szCs w:val="28"/>
        </w:rPr>
        <w:t>явиться победитель, заполучивший выгодную сделку.</w:t>
      </w:r>
    </w:p>
    <w:p w:rsidR="004072FE" w:rsidRPr="004072FE" w:rsidRDefault="004072FE" w:rsidP="004072FE">
      <w:pPr>
        <w:spacing w:line="360" w:lineRule="auto"/>
        <w:ind w:firstLine="720"/>
        <w:jc w:val="both"/>
        <w:rPr>
          <w:sz w:val="28"/>
          <w:szCs w:val="28"/>
        </w:rPr>
      </w:pPr>
      <w:r w:rsidRPr="004072FE">
        <w:rPr>
          <w:sz w:val="28"/>
          <w:szCs w:val="28"/>
        </w:rPr>
        <w:t>Эффективность рыночного механизма обеспечивается конкуренцией, которая не всегда проявляет себя с полной силой. Конкуренция может в той или иной степени подавляться, в таком случае имеет место неконкурентный рынок, часто называемый рынком несовершенной конкуренции. Он неоднороден, поскольку имеет сложную структуру, состоит из рынков чистой монополии, монополистической конкуренции и олигополии. Каждый из них активно формирует цену, что невозможно в условиях чистой конкуренции, и имеет свои особенности максимизации прибыли и развития производительных сил. Государство должно иметь представление о типичном поведении субъектов таких рынков для прогнозирования рыночной конъюнктуры с тем, чтобы иметь возможность ее корректировать в интересах всего общества.</w:t>
      </w:r>
    </w:p>
    <w:p w:rsidR="00836CE4" w:rsidRDefault="004072FE" w:rsidP="004072FE">
      <w:pPr>
        <w:spacing w:line="360" w:lineRule="auto"/>
        <w:ind w:firstLine="720"/>
        <w:jc w:val="both"/>
        <w:rPr>
          <w:sz w:val="28"/>
          <w:szCs w:val="28"/>
        </w:rPr>
      </w:pPr>
      <w:r w:rsidRPr="004072FE">
        <w:rPr>
          <w:sz w:val="28"/>
          <w:szCs w:val="28"/>
        </w:rPr>
        <w:t xml:space="preserve">Чистая монополия выступает как единственный производитель той или иной продукции, у которой отсутствует заменитель. Уникальность продукции предполагает, что покупатель может купить товар только у монополиста. </w:t>
      </w:r>
    </w:p>
    <w:p w:rsidR="00CD49CE" w:rsidRDefault="00CD49CE" w:rsidP="004072FE">
      <w:pPr>
        <w:spacing w:line="360" w:lineRule="auto"/>
        <w:ind w:firstLine="720"/>
        <w:jc w:val="both"/>
        <w:rPr>
          <w:sz w:val="28"/>
          <w:szCs w:val="28"/>
        </w:rPr>
      </w:pPr>
    </w:p>
    <w:p w:rsidR="004072FE" w:rsidRPr="004072FE" w:rsidRDefault="004072FE" w:rsidP="004072FE">
      <w:pPr>
        <w:spacing w:line="360" w:lineRule="auto"/>
        <w:ind w:firstLine="720"/>
        <w:jc w:val="both"/>
        <w:rPr>
          <w:sz w:val="28"/>
          <w:szCs w:val="28"/>
        </w:rPr>
      </w:pPr>
      <w:r w:rsidRPr="004072FE">
        <w:rPr>
          <w:sz w:val="28"/>
          <w:szCs w:val="28"/>
        </w:rPr>
        <w:t>Монополисту это дает ряд преимуществ в виде:</w:t>
      </w:r>
    </w:p>
    <w:p w:rsidR="004072FE" w:rsidRPr="004072FE" w:rsidRDefault="004072FE" w:rsidP="004072FE">
      <w:pPr>
        <w:spacing w:line="360" w:lineRule="auto"/>
        <w:ind w:firstLine="720"/>
        <w:jc w:val="both"/>
        <w:rPr>
          <w:sz w:val="28"/>
          <w:szCs w:val="28"/>
        </w:rPr>
      </w:pPr>
      <w:r w:rsidRPr="004072FE">
        <w:rPr>
          <w:sz w:val="28"/>
          <w:szCs w:val="28"/>
        </w:rPr>
        <w:t>- уменьшения издержек, связанных с необходимостью отбивать покупателей у аналогичных продавцов (расходов на рекламу и на содержание маркетинговых служб);</w:t>
      </w:r>
    </w:p>
    <w:p w:rsidR="004072FE" w:rsidRPr="004072FE" w:rsidRDefault="004072FE" w:rsidP="004072FE">
      <w:pPr>
        <w:spacing w:line="360" w:lineRule="auto"/>
        <w:ind w:firstLine="720"/>
        <w:jc w:val="both"/>
        <w:rPr>
          <w:sz w:val="28"/>
          <w:szCs w:val="28"/>
        </w:rPr>
      </w:pPr>
      <w:r w:rsidRPr="004072FE">
        <w:rPr>
          <w:sz w:val="28"/>
          <w:szCs w:val="28"/>
        </w:rPr>
        <w:t>- возможности давления на рынок через навязывание покупателям своих условий;</w:t>
      </w:r>
    </w:p>
    <w:p w:rsidR="004072FE" w:rsidRDefault="004072FE" w:rsidP="004072F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4072FE">
        <w:rPr>
          <w:sz w:val="28"/>
          <w:szCs w:val="28"/>
        </w:rPr>
        <w:t>- формирования барьеров для притока новых капиталов в монополизированную отрасль, что позволяет сохранять свои привилегии.</w:t>
      </w:r>
    </w:p>
    <w:p w:rsidR="00AA7D11" w:rsidRPr="00AA7D11" w:rsidRDefault="00AA7D11" w:rsidP="00AA7D11">
      <w:pPr>
        <w:spacing w:line="360" w:lineRule="auto"/>
        <w:ind w:firstLine="720"/>
        <w:jc w:val="both"/>
        <w:rPr>
          <w:sz w:val="28"/>
          <w:szCs w:val="28"/>
        </w:rPr>
      </w:pPr>
      <w:r w:rsidRPr="00AA7D11">
        <w:rPr>
          <w:sz w:val="28"/>
          <w:szCs w:val="28"/>
        </w:rPr>
        <w:t>Из всего сказанного можно заключить, что для модели рынка чистая конкуренция характерны очень большое число фирм- участников рыночных отношений, стандартизированный продукт, отсутствие контроля над ценой, свободный вход и выход из отрасли, отсутствие неценовой конкуренции.</w:t>
      </w:r>
    </w:p>
    <w:p w:rsidR="004072FE" w:rsidRPr="00AA7D11" w:rsidRDefault="00AA7D11" w:rsidP="00AA7D11">
      <w:pPr>
        <w:spacing w:line="360" w:lineRule="auto"/>
        <w:ind w:firstLine="720"/>
        <w:jc w:val="both"/>
        <w:rPr>
          <w:sz w:val="28"/>
          <w:szCs w:val="28"/>
        </w:rPr>
      </w:pPr>
      <w:r w:rsidRPr="00AA7D11">
        <w:rPr>
          <w:sz w:val="28"/>
          <w:szCs w:val="28"/>
        </w:rPr>
        <w:t>Антиподом чистой конкуренции является чистая монополия, при которой одна фирма выступает единственным производителем продукта. Причем, как правило, этот продукт не имеет близких заменителей.</w:t>
      </w:r>
    </w:p>
    <w:p w:rsidR="00836CE4" w:rsidRDefault="00AA7D11" w:rsidP="000D272D">
      <w:pPr>
        <w:spacing w:line="360" w:lineRule="auto"/>
        <w:ind w:firstLine="720"/>
        <w:jc w:val="both"/>
        <w:rPr>
          <w:sz w:val="28"/>
          <w:szCs w:val="28"/>
        </w:rPr>
      </w:pPr>
      <w:r w:rsidRPr="00AA7D11">
        <w:rPr>
          <w:sz w:val="28"/>
          <w:szCs w:val="28"/>
        </w:rPr>
        <w:t xml:space="preserve">Но часто встречается государственная монополия на производство и продажу алкогольных напитков, табачных изделий, наркотических лекарств. Иногда монополия обусловлена изолированностью рынка. Не исключена и монополизация рынка духовного, интеллектуального продукта его автором, обладающим авторским правом, имеющим патент, лицензию. </w:t>
      </w:r>
      <w:r w:rsidRPr="00814FD8">
        <w:rPr>
          <w:sz w:val="28"/>
          <w:szCs w:val="28"/>
        </w:rPr>
        <w:t>Это тоже естественная монополия.</w:t>
      </w:r>
    </w:p>
    <w:p w:rsidR="000D272D" w:rsidRPr="00CD49CE" w:rsidRDefault="0037060C" w:rsidP="00CD49C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монополистической конкуренции – это </w:t>
      </w:r>
      <w:r w:rsidR="00CD49CE" w:rsidRPr="00CD49CE">
        <w:rPr>
          <w:sz w:val="28"/>
          <w:szCs w:val="28"/>
        </w:rPr>
        <w:t>такая рыночная структура, при которой многие продавц</w:t>
      </w:r>
      <w:r w:rsidR="00CD49CE">
        <w:rPr>
          <w:sz w:val="28"/>
          <w:szCs w:val="28"/>
        </w:rPr>
        <w:t xml:space="preserve">ы конкурируют, чтобы продавать </w:t>
      </w:r>
      <w:r w:rsidR="00CD49CE" w:rsidRPr="00CD49CE">
        <w:rPr>
          <w:sz w:val="28"/>
          <w:szCs w:val="28"/>
        </w:rPr>
        <w:t>дифференцированный продукт на рынке, где возможно появление новых продавцов.</w:t>
      </w:r>
    </w:p>
    <w:p w:rsidR="000D272D" w:rsidRPr="000D272D" w:rsidRDefault="000D272D" w:rsidP="000D272D">
      <w:pPr>
        <w:spacing w:line="360" w:lineRule="auto"/>
        <w:ind w:firstLine="720"/>
        <w:jc w:val="both"/>
        <w:rPr>
          <w:sz w:val="28"/>
          <w:szCs w:val="28"/>
        </w:rPr>
      </w:pPr>
      <w:r w:rsidRPr="000D272D">
        <w:rPr>
          <w:sz w:val="28"/>
          <w:szCs w:val="28"/>
        </w:rPr>
        <w:t>Итак, под монополистической конкуренцией подразумеваются отрасли, состоящие из относительно большого числа фирм, которые действуют в производстве дифференцированных продуктов, не вступая между собой в тайные союзы.</w:t>
      </w:r>
    </w:p>
    <w:p w:rsidR="000D272D" w:rsidRPr="000D272D" w:rsidRDefault="000D272D" w:rsidP="000D272D">
      <w:pPr>
        <w:spacing w:line="360" w:lineRule="auto"/>
        <w:ind w:firstLine="720"/>
        <w:jc w:val="both"/>
        <w:rPr>
          <w:sz w:val="28"/>
          <w:szCs w:val="28"/>
        </w:rPr>
      </w:pPr>
      <w:r w:rsidRPr="000D272D">
        <w:rPr>
          <w:sz w:val="28"/>
          <w:szCs w:val="28"/>
        </w:rPr>
        <w:lastRenderedPageBreak/>
        <w:t xml:space="preserve">Каждый конкурент в условиях монополистической конкуренции имеет дело с нисходящей функцией спроса: для наращивания объема выпуска (и продаж) ему необходимо идти на снижение цены на свой товар. Поэтому оптимальное соотношение </w:t>
      </w:r>
      <w:r w:rsidR="004510F7">
        <w:rPr>
          <w:sz w:val="28"/>
          <w:szCs w:val="28"/>
        </w:rPr>
        <w:t>«</w:t>
      </w:r>
      <w:r w:rsidRPr="000D272D">
        <w:rPr>
          <w:sz w:val="28"/>
          <w:szCs w:val="28"/>
        </w:rPr>
        <w:t>цена-количество</w:t>
      </w:r>
      <w:r w:rsidR="004510F7">
        <w:rPr>
          <w:sz w:val="28"/>
          <w:szCs w:val="28"/>
        </w:rPr>
        <w:t>»</w:t>
      </w:r>
      <w:r w:rsidRPr="000D272D">
        <w:rPr>
          <w:sz w:val="28"/>
          <w:szCs w:val="28"/>
        </w:rPr>
        <w:t xml:space="preserve"> определяется монополистическим конкурентом таким же образом, как и в условиях чистой монополии.</w:t>
      </w:r>
    </w:p>
    <w:p w:rsidR="000D272D" w:rsidRPr="000D272D" w:rsidRDefault="000D272D" w:rsidP="000D272D">
      <w:pPr>
        <w:spacing w:line="360" w:lineRule="auto"/>
        <w:ind w:firstLine="720"/>
        <w:jc w:val="both"/>
        <w:rPr>
          <w:sz w:val="28"/>
          <w:szCs w:val="28"/>
        </w:rPr>
      </w:pPr>
      <w:r w:rsidRPr="000D272D">
        <w:rPr>
          <w:sz w:val="28"/>
          <w:szCs w:val="28"/>
        </w:rPr>
        <w:t>Таким образом,</w:t>
      </w:r>
      <w:r w:rsidR="00AA1651">
        <w:rPr>
          <w:sz w:val="28"/>
          <w:szCs w:val="28"/>
        </w:rPr>
        <w:t xml:space="preserve"> </w:t>
      </w:r>
      <w:r w:rsidRPr="000D272D">
        <w:rPr>
          <w:sz w:val="28"/>
          <w:szCs w:val="28"/>
        </w:rPr>
        <w:t>в</w:t>
      </w:r>
      <w:r w:rsidR="00AA1651">
        <w:rPr>
          <w:sz w:val="28"/>
          <w:szCs w:val="28"/>
        </w:rPr>
        <w:t xml:space="preserve"> </w:t>
      </w:r>
      <w:r w:rsidRPr="000D272D">
        <w:rPr>
          <w:sz w:val="28"/>
          <w:szCs w:val="28"/>
        </w:rPr>
        <w:t>краткосрочном интервале монополистический конкурент подобен монополисту. На долговременном интервале получаемая в отрасли экономическая прибыль будет стимулировать вступление на рынок других фирм, поскольку доступ на рынок монополистической конкуренции является достаточно легким.</w:t>
      </w:r>
    </w:p>
    <w:p w:rsidR="000D272D" w:rsidRPr="00B037B5" w:rsidRDefault="000D272D" w:rsidP="000D272D">
      <w:pPr>
        <w:spacing w:line="360" w:lineRule="auto"/>
        <w:ind w:firstLine="720"/>
        <w:jc w:val="both"/>
        <w:rPr>
          <w:sz w:val="28"/>
          <w:szCs w:val="28"/>
        </w:rPr>
      </w:pPr>
      <w:r w:rsidRPr="000D272D">
        <w:rPr>
          <w:sz w:val="28"/>
          <w:szCs w:val="28"/>
        </w:rPr>
        <w:t xml:space="preserve">Увеличение же количества фирм в отрасли приведет к тому, что общий, суммарный спрос на число фирм и спрос на конкретный товар будут распределяться на большее число фирм, и спрос на продукцию данной фирмы понизится. </w:t>
      </w:r>
    </w:p>
    <w:p w:rsidR="000D272D" w:rsidRPr="000D272D" w:rsidRDefault="000D272D" w:rsidP="000D272D">
      <w:pPr>
        <w:spacing w:line="360" w:lineRule="auto"/>
        <w:ind w:firstLine="720"/>
        <w:jc w:val="both"/>
        <w:rPr>
          <w:sz w:val="28"/>
          <w:szCs w:val="28"/>
        </w:rPr>
      </w:pPr>
      <w:r w:rsidRPr="000D272D">
        <w:rPr>
          <w:sz w:val="28"/>
          <w:szCs w:val="28"/>
        </w:rPr>
        <w:t>В частности, цена в условиях и монополии, и монополистической конкуренции превышает предельные издержки, что свидетельствует о недостаточной эффективности распределения ресурсов: для общества производство данного товара более желательно, чем выпуск любого альтернативного продукта с использованием тех же ресурсов. Кроме того, в условиях монопо</w:t>
      </w:r>
      <w:r w:rsidR="005F0478">
        <w:rPr>
          <w:sz w:val="28"/>
          <w:szCs w:val="28"/>
        </w:rPr>
        <w:t xml:space="preserve">листической конкуренции </w:t>
      </w:r>
      <w:r w:rsidRPr="000D272D">
        <w:rPr>
          <w:sz w:val="28"/>
          <w:szCs w:val="28"/>
        </w:rPr>
        <w:t>цена превышает минимум средних валовых издержек (АТС); это означает, что фирма не до конца использует свои производственные мощности. Не полностью загруженные мощности фирмы и потребители, наказанные за это более высокими, нежели в условиях совершенной конкуренции, ценами,- также недостатки монополистической конкуренции.</w:t>
      </w:r>
    </w:p>
    <w:p w:rsidR="000D272D" w:rsidRPr="000D272D" w:rsidRDefault="000D272D" w:rsidP="000D272D">
      <w:pPr>
        <w:spacing w:line="360" w:lineRule="auto"/>
        <w:ind w:firstLine="720"/>
        <w:jc w:val="both"/>
        <w:rPr>
          <w:sz w:val="28"/>
          <w:szCs w:val="28"/>
        </w:rPr>
      </w:pPr>
      <w:r w:rsidRPr="000D272D">
        <w:rPr>
          <w:sz w:val="28"/>
          <w:szCs w:val="28"/>
        </w:rPr>
        <w:t xml:space="preserve">Компенсирующим же фактом монополистической конкуренции будет являться широта ассортимента одного и того же базового товара. Те негативные факторы, которые присутствуют в монополистической конкуренции, заставляют предпринимателей изыскивать меры для </w:t>
      </w:r>
      <w:r w:rsidRPr="000D272D">
        <w:rPr>
          <w:sz w:val="28"/>
          <w:szCs w:val="28"/>
        </w:rPr>
        <w:lastRenderedPageBreak/>
        <w:t>повышения эффективности своих фирм. Чаще всего, как показывает практика, они останавливаются на дифференциации изготавливаемого продукта и его совершенствования.</w:t>
      </w:r>
    </w:p>
    <w:p w:rsidR="00E76070" w:rsidRDefault="00E76070" w:rsidP="00E76070">
      <w:pPr>
        <w:spacing w:line="360" w:lineRule="auto"/>
        <w:ind w:firstLine="720"/>
        <w:jc w:val="both"/>
        <w:rPr>
          <w:sz w:val="28"/>
          <w:szCs w:val="28"/>
        </w:rPr>
      </w:pPr>
      <w:r w:rsidRPr="0037060C">
        <w:rPr>
          <w:sz w:val="28"/>
          <w:szCs w:val="28"/>
        </w:rPr>
        <w:t>Магазины розничной торговли в крупных городах, как правило, являются монополистическими конкурентами. Бакалейные магазины, бензозаправочные станции, парикмахерские, химчистки, магазины одежды и т.п. также действуют в условиях, сходных с теми, которые мы описали.</w:t>
      </w:r>
    </w:p>
    <w:p w:rsidR="00D57B50" w:rsidRPr="00081793" w:rsidRDefault="00DF44CE" w:rsidP="00D57B5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57B50" w:rsidRPr="00D57B50">
        <w:rPr>
          <w:sz w:val="28"/>
          <w:szCs w:val="28"/>
        </w:rPr>
        <w:t>руппы обрабатывающих отраслей, которые приблизительно соответствуют понятию монополистической конкуренции</w:t>
      </w:r>
      <w:r>
        <w:rPr>
          <w:sz w:val="28"/>
          <w:szCs w:val="28"/>
        </w:rPr>
        <w:t>: к</w:t>
      </w:r>
      <w:r w:rsidR="00D57B50" w:rsidRPr="00D57B50">
        <w:rPr>
          <w:sz w:val="28"/>
          <w:szCs w:val="28"/>
        </w:rPr>
        <w:t>остюмы и пальто</w:t>
      </w:r>
      <w:r w:rsidR="00D57B50">
        <w:rPr>
          <w:sz w:val="28"/>
          <w:szCs w:val="28"/>
        </w:rPr>
        <w:t xml:space="preserve">: </w:t>
      </w:r>
      <w:r w:rsidR="00D57B50" w:rsidRPr="00D57B50">
        <w:rPr>
          <w:sz w:val="28"/>
          <w:szCs w:val="28"/>
        </w:rPr>
        <w:t>для мужчин и мальчиков</w:t>
      </w:r>
      <w:r>
        <w:rPr>
          <w:sz w:val="28"/>
          <w:szCs w:val="28"/>
        </w:rPr>
        <w:t>; п</w:t>
      </w:r>
      <w:r w:rsidR="00D57B50" w:rsidRPr="00D57B50">
        <w:rPr>
          <w:sz w:val="28"/>
          <w:szCs w:val="28"/>
        </w:rPr>
        <w:t>ружины и матрацы для</w:t>
      </w:r>
      <w:r w:rsidR="00D57B50">
        <w:rPr>
          <w:sz w:val="28"/>
          <w:szCs w:val="28"/>
        </w:rPr>
        <w:t xml:space="preserve"> </w:t>
      </w:r>
      <w:r w:rsidR="00D57B50" w:rsidRPr="00D57B50">
        <w:rPr>
          <w:sz w:val="28"/>
          <w:szCs w:val="28"/>
        </w:rPr>
        <w:t>кроватей</w:t>
      </w:r>
      <w:r w:rsidR="00D57B50">
        <w:rPr>
          <w:sz w:val="28"/>
          <w:szCs w:val="28"/>
        </w:rPr>
        <w:t xml:space="preserve">; </w:t>
      </w:r>
      <w:r>
        <w:rPr>
          <w:sz w:val="28"/>
          <w:szCs w:val="28"/>
        </w:rPr>
        <w:t>с</w:t>
      </w:r>
      <w:r w:rsidR="00D57B50" w:rsidRPr="00D57B50">
        <w:rPr>
          <w:sz w:val="28"/>
          <w:szCs w:val="28"/>
        </w:rPr>
        <w:t>борные металлические</w:t>
      </w:r>
      <w:r>
        <w:rPr>
          <w:sz w:val="28"/>
          <w:szCs w:val="28"/>
        </w:rPr>
        <w:t xml:space="preserve"> </w:t>
      </w:r>
      <w:r w:rsidR="00D57B50" w:rsidRPr="00D57B50">
        <w:rPr>
          <w:sz w:val="28"/>
          <w:szCs w:val="28"/>
        </w:rPr>
        <w:t>конструкции</w:t>
      </w:r>
      <w:r>
        <w:rPr>
          <w:sz w:val="28"/>
          <w:szCs w:val="28"/>
        </w:rPr>
        <w:t>; к</w:t>
      </w:r>
      <w:r w:rsidR="00D57B50" w:rsidRPr="00D57B50">
        <w:rPr>
          <w:sz w:val="28"/>
          <w:szCs w:val="28"/>
        </w:rPr>
        <w:t>нигоиздание</w:t>
      </w:r>
      <w:r>
        <w:rPr>
          <w:sz w:val="28"/>
          <w:szCs w:val="28"/>
        </w:rPr>
        <w:t>, м</w:t>
      </w:r>
      <w:r w:rsidR="00D57B50" w:rsidRPr="00D57B50">
        <w:rPr>
          <w:sz w:val="28"/>
          <w:szCs w:val="28"/>
        </w:rPr>
        <w:t>ягкая мебель</w:t>
      </w:r>
      <w:r>
        <w:rPr>
          <w:sz w:val="28"/>
          <w:szCs w:val="28"/>
        </w:rPr>
        <w:t>; д</w:t>
      </w:r>
      <w:r w:rsidR="00D57B50" w:rsidRPr="00D57B50">
        <w:rPr>
          <w:sz w:val="28"/>
          <w:szCs w:val="28"/>
        </w:rPr>
        <w:t>еревянная мебель</w:t>
      </w:r>
      <w:r>
        <w:rPr>
          <w:sz w:val="28"/>
          <w:szCs w:val="28"/>
        </w:rPr>
        <w:t>; м</w:t>
      </w:r>
      <w:r w:rsidR="00D57B50" w:rsidRPr="00D57B50">
        <w:rPr>
          <w:sz w:val="28"/>
          <w:szCs w:val="28"/>
        </w:rPr>
        <w:t>ета</w:t>
      </w:r>
      <w:r>
        <w:rPr>
          <w:sz w:val="28"/>
          <w:szCs w:val="28"/>
        </w:rPr>
        <w:t>лл</w:t>
      </w:r>
      <w:r w:rsidR="00D57B50" w:rsidRPr="00D57B50">
        <w:rPr>
          <w:sz w:val="28"/>
          <w:szCs w:val="28"/>
        </w:rPr>
        <w:t>ическая мебель</w:t>
      </w:r>
      <w:r>
        <w:rPr>
          <w:sz w:val="28"/>
          <w:szCs w:val="28"/>
        </w:rPr>
        <w:t xml:space="preserve"> </w:t>
      </w:r>
      <w:r w:rsidR="00D57B50" w:rsidRPr="00D57B50">
        <w:rPr>
          <w:sz w:val="28"/>
          <w:szCs w:val="28"/>
        </w:rPr>
        <w:t>для дома</w:t>
      </w:r>
      <w:r>
        <w:rPr>
          <w:sz w:val="28"/>
          <w:szCs w:val="28"/>
        </w:rPr>
        <w:t>; к</w:t>
      </w:r>
      <w:r w:rsidR="00D57B50" w:rsidRPr="00D57B50">
        <w:rPr>
          <w:sz w:val="28"/>
          <w:szCs w:val="28"/>
        </w:rPr>
        <w:t>артонные коробки</w:t>
      </w:r>
      <w:r w:rsidR="0072424A">
        <w:rPr>
          <w:sz w:val="28"/>
          <w:szCs w:val="28"/>
        </w:rPr>
        <w:t>; б</w:t>
      </w:r>
      <w:r w:rsidR="00D57B50" w:rsidRPr="00D57B50">
        <w:rPr>
          <w:sz w:val="28"/>
          <w:szCs w:val="28"/>
        </w:rPr>
        <w:t>о</w:t>
      </w:r>
      <w:r w:rsidR="0072424A">
        <w:rPr>
          <w:sz w:val="28"/>
          <w:szCs w:val="28"/>
        </w:rPr>
        <w:t>л</w:t>
      </w:r>
      <w:r w:rsidR="00D57B50" w:rsidRPr="00D57B50">
        <w:rPr>
          <w:sz w:val="28"/>
          <w:szCs w:val="28"/>
        </w:rPr>
        <w:t xml:space="preserve">ты, гайки и </w:t>
      </w:r>
      <w:r w:rsidR="00D57B50" w:rsidRPr="00081793">
        <w:rPr>
          <w:sz w:val="28"/>
          <w:szCs w:val="28"/>
        </w:rPr>
        <w:t>заклепки</w:t>
      </w:r>
      <w:r w:rsidR="0072424A" w:rsidRPr="00081793">
        <w:rPr>
          <w:sz w:val="28"/>
          <w:szCs w:val="28"/>
        </w:rPr>
        <w:t>; м</w:t>
      </w:r>
      <w:r w:rsidR="00D57B50" w:rsidRPr="00081793">
        <w:rPr>
          <w:sz w:val="28"/>
          <w:szCs w:val="28"/>
        </w:rPr>
        <w:t>еховые изделия</w:t>
      </w:r>
      <w:r w:rsidR="0072424A" w:rsidRPr="00081793">
        <w:rPr>
          <w:sz w:val="28"/>
          <w:szCs w:val="28"/>
        </w:rPr>
        <w:t>; к</w:t>
      </w:r>
      <w:r w:rsidR="00D57B50" w:rsidRPr="00081793">
        <w:rPr>
          <w:sz w:val="28"/>
          <w:szCs w:val="28"/>
        </w:rPr>
        <w:t>остюмы и пальто для</w:t>
      </w:r>
      <w:r w:rsidR="0072424A" w:rsidRPr="00081793">
        <w:rPr>
          <w:sz w:val="28"/>
          <w:szCs w:val="28"/>
        </w:rPr>
        <w:t xml:space="preserve"> </w:t>
      </w:r>
      <w:r w:rsidR="00D57B50" w:rsidRPr="00081793">
        <w:rPr>
          <w:sz w:val="28"/>
          <w:szCs w:val="28"/>
        </w:rPr>
        <w:t>женщин и девочек</w:t>
      </w:r>
      <w:r w:rsidR="0072424A" w:rsidRPr="00081793">
        <w:rPr>
          <w:sz w:val="28"/>
          <w:szCs w:val="28"/>
        </w:rPr>
        <w:t>.</w:t>
      </w:r>
    </w:p>
    <w:p w:rsidR="00A711C2" w:rsidRPr="00A711C2" w:rsidRDefault="00F32CD1" w:rsidP="00A711C2">
      <w:pPr>
        <w:spacing w:line="360" w:lineRule="auto"/>
        <w:ind w:firstLine="720"/>
        <w:jc w:val="both"/>
        <w:rPr>
          <w:sz w:val="28"/>
          <w:szCs w:val="28"/>
        </w:rPr>
      </w:pPr>
      <w:r w:rsidRPr="00F32CD1">
        <w:rPr>
          <w:sz w:val="28"/>
          <w:szCs w:val="28"/>
        </w:rPr>
        <w:t>Отношения, связанные с монополистической деятельностью и недобросовестной конкуренцией на рынках ценных бумаг и финансовых услуг регулируются законодательными актами</w:t>
      </w:r>
      <w:r w:rsidR="008D638A" w:rsidRPr="008D638A">
        <w:rPr>
          <w:sz w:val="28"/>
          <w:szCs w:val="28"/>
        </w:rPr>
        <w:t xml:space="preserve">. </w:t>
      </w:r>
      <w:r w:rsidR="00A711C2" w:rsidRPr="00A711C2">
        <w:rPr>
          <w:sz w:val="28"/>
          <w:szCs w:val="28"/>
        </w:rPr>
        <w:t xml:space="preserve"> Основополагающим законом </w:t>
      </w:r>
      <w:r w:rsidR="008C3805">
        <w:rPr>
          <w:sz w:val="28"/>
          <w:szCs w:val="28"/>
        </w:rPr>
        <w:t>является Федеральный закон РФ «</w:t>
      </w:r>
      <w:r w:rsidR="00A711C2" w:rsidRPr="00A711C2">
        <w:rPr>
          <w:sz w:val="28"/>
          <w:szCs w:val="28"/>
        </w:rPr>
        <w:t>О защите конкуренции на рынке финансовых услуг», принятый Государственной Думой РФ от 4 июня 1999г. и регулирующий отношения, влияющие на конкуренцию на рынках ценных бумаг, банковских услуг, страховых услуг и иных финансовых услуг и связанные с защитой конкуренции на рынке финансовых услуг.</w:t>
      </w:r>
    </w:p>
    <w:p w:rsidR="00A711C2" w:rsidRPr="00A711C2" w:rsidRDefault="00A711C2" w:rsidP="00A711C2">
      <w:pPr>
        <w:spacing w:line="360" w:lineRule="auto"/>
        <w:ind w:firstLine="720"/>
        <w:jc w:val="both"/>
        <w:rPr>
          <w:sz w:val="28"/>
          <w:szCs w:val="28"/>
        </w:rPr>
      </w:pPr>
      <w:r w:rsidRPr="00A711C2">
        <w:rPr>
          <w:sz w:val="28"/>
          <w:szCs w:val="28"/>
        </w:rPr>
        <w:t>Анализ монополистической конкуренции за последний период показал, что заметной конкуренции на монопольном рынке добились следующие компании:</w:t>
      </w:r>
    </w:p>
    <w:p w:rsidR="00A711C2" w:rsidRPr="00A711C2" w:rsidRDefault="008C3805" w:rsidP="00A711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Компания «</w:t>
      </w:r>
      <w:r w:rsidR="00A711C2" w:rsidRPr="00A711C2">
        <w:rPr>
          <w:sz w:val="28"/>
          <w:szCs w:val="28"/>
        </w:rPr>
        <w:t xml:space="preserve">Кировский стройфарфор» растет заметно быстрее всей промышленности России. </w:t>
      </w:r>
      <w:r>
        <w:rPr>
          <w:sz w:val="28"/>
          <w:szCs w:val="28"/>
        </w:rPr>
        <w:t>Сегодня «</w:t>
      </w:r>
      <w:r w:rsidR="00A711C2" w:rsidRPr="00A711C2">
        <w:rPr>
          <w:sz w:val="28"/>
          <w:szCs w:val="28"/>
        </w:rPr>
        <w:t xml:space="preserve">Кировский стройфарфор» выпускает около 1,4 млн. ед. сантехники. Ежегодно объем увеличивается на 6-8%. Завод с оборотом около 20 миллионов долларов является лидером отрасли, контролирует примерно 20% всего российского производства. Рост оборота в </w:t>
      </w:r>
      <w:r w:rsidR="00A711C2" w:rsidRPr="00A711C2">
        <w:rPr>
          <w:sz w:val="28"/>
          <w:szCs w:val="28"/>
        </w:rPr>
        <w:lastRenderedPageBreak/>
        <w:t xml:space="preserve">среднем составляет 20-30% в год. С </w:t>
      </w:r>
      <w:smartTag w:uri="urn:schemas-microsoft-com:office:smarttags" w:element="metricconverter">
        <w:smartTagPr>
          <w:attr w:name="ProductID" w:val="1200 г"/>
        </w:smartTagPr>
        <w:r w:rsidR="00A711C2" w:rsidRPr="00A711C2">
          <w:rPr>
            <w:sz w:val="28"/>
            <w:szCs w:val="28"/>
          </w:rPr>
          <w:t>1</w:t>
        </w:r>
        <w:r>
          <w:rPr>
            <w:sz w:val="28"/>
            <w:szCs w:val="28"/>
            <w:lang w:val="en-US"/>
          </w:rPr>
          <w:t xml:space="preserve">200 </w:t>
        </w:r>
        <w:r w:rsidR="00A711C2" w:rsidRPr="00A711C2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 объемы производства «</w:t>
      </w:r>
      <w:r w:rsidR="00A711C2" w:rsidRPr="00A711C2">
        <w:rPr>
          <w:sz w:val="28"/>
          <w:szCs w:val="28"/>
        </w:rPr>
        <w:t>Кировского стройфарфора» стабильно растут.</w:t>
      </w:r>
    </w:p>
    <w:p w:rsidR="00A711C2" w:rsidRPr="00323EA6" w:rsidRDefault="00A711C2" w:rsidP="00A711C2">
      <w:pPr>
        <w:spacing w:line="360" w:lineRule="auto"/>
        <w:ind w:firstLine="720"/>
        <w:jc w:val="both"/>
        <w:rPr>
          <w:sz w:val="28"/>
          <w:szCs w:val="28"/>
        </w:rPr>
      </w:pPr>
      <w:r w:rsidRPr="00A711C2">
        <w:rPr>
          <w:sz w:val="28"/>
          <w:szCs w:val="28"/>
        </w:rPr>
        <w:t xml:space="preserve">Завод удачно вписался в растущий на 25-30% рынок, и, несмотря на жесткую конкуренцию, сумел на нем закрепиться. В </w:t>
      </w:r>
      <w:smartTag w:uri="urn:schemas-microsoft-com:office:smarttags" w:element="metricconverter">
        <w:smartTagPr>
          <w:attr w:name="ProductID" w:val="2010 г"/>
        </w:smartTagPr>
        <w:r w:rsidRPr="00A711C2">
          <w:rPr>
            <w:sz w:val="28"/>
            <w:szCs w:val="28"/>
          </w:rPr>
          <w:t>20</w:t>
        </w:r>
        <w:r w:rsidR="00323EA6" w:rsidRPr="00323EA6">
          <w:rPr>
            <w:sz w:val="28"/>
            <w:szCs w:val="28"/>
          </w:rPr>
          <w:t xml:space="preserve">10 </w:t>
        </w:r>
        <w:r w:rsidRPr="00A711C2">
          <w:rPr>
            <w:sz w:val="28"/>
            <w:szCs w:val="28"/>
          </w:rPr>
          <w:t>г</w:t>
        </w:r>
      </w:smartTag>
      <w:r w:rsidRPr="00A711C2">
        <w:rPr>
          <w:sz w:val="28"/>
          <w:szCs w:val="28"/>
        </w:rPr>
        <w:t>. производство увеличилось почти в 7 раз</w:t>
      </w:r>
      <w:r w:rsidR="00323EA6" w:rsidRPr="00323EA6">
        <w:rPr>
          <w:sz w:val="28"/>
          <w:szCs w:val="28"/>
        </w:rPr>
        <w:t>.</w:t>
      </w:r>
    </w:p>
    <w:p w:rsidR="00A711C2" w:rsidRPr="00A711C2" w:rsidRDefault="00A711C2" w:rsidP="00A711C2">
      <w:pPr>
        <w:spacing w:line="360" w:lineRule="auto"/>
        <w:ind w:firstLine="720"/>
        <w:jc w:val="both"/>
        <w:rPr>
          <w:sz w:val="28"/>
          <w:szCs w:val="28"/>
        </w:rPr>
      </w:pPr>
      <w:r w:rsidRPr="00A711C2">
        <w:rPr>
          <w:sz w:val="28"/>
          <w:szCs w:val="28"/>
        </w:rPr>
        <w:t xml:space="preserve">Холдин «Северсталь </w:t>
      </w:r>
      <w:r w:rsidR="00323EA6" w:rsidRPr="00323EA6">
        <w:rPr>
          <w:sz w:val="28"/>
          <w:szCs w:val="28"/>
        </w:rPr>
        <w:t>–</w:t>
      </w:r>
      <w:r w:rsidRPr="00A711C2">
        <w:rPr>
          <w:sz w:val="28"/>
          <w:szCs w:val="28"/>
        </w:rPr>
        <w:t>Авто</w:t>
      </w:r>
      <w:r w:rsidR="00323EA6">
        <w:rPr>
          <w:sz w:val="28"/>
          <w:szCs w:val="28"/>
        </w:rPr>
        <w:t>»</w:t>
      </w:r>
      <w:r w:rsidRPr="00A711C2">
        <w:rPr>
          <w:sz w:val="28"/>
          <w:szCs w:val="28"/>
        </w:rPr>
        <w:t xml:space="preserve"> был создан в </w:t>
      </w:r>
      <w:smartTag w:uri="urn:schemas-microsoft-com:office:smarttags" w:element="metricconverter">
        <w:smartTagPr>
          <w:attr w:name="ProductID" w:val="2001 г"/>
        </w:smartTagPr>
        <w:r w:rsidRPr="00A711C2">
          <w:rPr>
            <w:sz w:val="28"/>
            <w:szCs w:val="28"/>
          </w:rPr>
          <w:t>2001</w:t>
        </w:r>
        <w:r w:rsidR="00323EA6" w:rsidRPr="00323EA6">
          <w:rPr>
            <w:sz w:val="28"/>
            <w:szCs w:val="28"/>
          </w:rPr>
          <w:t xml:space="preserve"> </w:t>
        </w:r>
        <w:r w:rsidRPr="00A711C2">
          <w:rPr>
            <w:sz w:val="28"/>
            <w:szCs w:val="28"/>
          </w:rPr>
          <w:t>г</w:t>
        </w:r>
      </w:smartTag>
      <w:r w:rsidRPr="00A711C2">
        <w:rPr>
          <w:sz w:val="28"/>
          <w:szCs w:val="28"/>
        </w:rPr>
        <w:t xml:space="preserve">. На </w:t>
      </w:r>
      <w:smartTag w:uri="urn:schemas-microsoft-com:office:smarttags" w:element="metricconverter">
        <w:smartTagPr>
          <w:attr w:name="ProductID" w:val="2009 г"/>
        </w:smartTagPr>
        <w:r w:rsidRPr="00A711C2">
          <w:rPr>
            <w:sz w:val="28"/>
            <w:szCs w:val="28"/>
          </w:rPr>
          <w:t>200</w:t>
        </w:r>
        <w:r w:rsidR="00323EA6">
          <w:rPr>
            <w:sz w:val="28"/>
            <w:szCs w:val="28"/>
          </w:rPr>
          <w:t>9</w:t>
        </w:r>
        <w:r w:rsidRPr="00A711C2">
          <w:rPr>
            <w:sz w:val="28"/>
            <w:szCs w:val="28"/>
          </w:rPr>
          <w:t xml:space="preserve"> г</w:t>
        </w:r>
      </w:smartTag>
      <w:r w:rsidRPr="00A711C2">
        <w:rPr>
          <w:sz w:val="28"/>
          <w:szCs w:val="28"/>
        </w:rPr>
        <w:t>. его финансовые показатели на фоне остального российского автопрома выглядят, по оценкам специалистов, довольно неплохо.</w:t>
      </w:r>
    </w:p>
    <w:p w:rsidR="00A711C2" w:rsidRPr="00A711C2" w:rsidRDefault="00A711C2" w:rsidP="00A711C2">
      <w:pPr>
        <w:spacing w:line="360" w:lineRule="auto"/>
        <w:ind w:firstLine="720"/>
        <w:jc w:val="both"/>
        <w:rPr>
          <w:sz w:val="28"/>
          <w:szCs w:val="28"/>
        </w:rPr>
      </w:pPr>
      <w:r w:rsidRPr="00A711C2">
        <w:rPr>
          <w:sz w:val="28"/>
          <w:szCs w:val="28"/>
        </w:rPr>
        <w:t>Так, выручка (млн. дол.) у Холдинга составила -799 ( у «АвтоВаза»- 4250; Газ- 1650; Камаз- 1360) Чистая прибыль (млн. долл.)- 46,5 (Автоваз- 90; Камаз- 0,5; Газ-3,2)</w:t>
      </w:r>
    </w:p>
    <w:p w:rsidR="00A711C2" w:rsidRPr="00A711C2" w:rsidRDefault="00EA63B3" w:rsidP="00A711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Итоги деятельности «</w:t>
      </w:r>
      <w:r w:rsidR="00A711C2" w:rsidRPr="00A711C2">
        <w:rPr>
          <w:sz w:val="28"/>
          <w:szCs w:val="28"/>
        </w:rPr>
        <w:t xml:space="preserve">Евразхолдинга» в </w:t>
      </w:r>
      <w:smartTag w:uri="urn:schemas-microsoft-com:office:smarttags" w:element="metricconverter">
        <w:smartTagPr>
          <w:attr w:name="ProductID" w:val="2010 г"/>
        </w:smartTagPr>
        <w:r w:rsidR="00A711C2" w:rsidRPr="00A711C2">
          <w:rPr>
            <w:sz w:val="28"/>
            <w:szCs w:val="28"/>
          </w:rPr>
          <w:t>20</w:t>
        </w:r>
        <w:r>
          <w:rPr>
            <w:sz w:val="28"/>
            <w:szCs w:val="28"/>
          </w:rPr>
          <w:t xml:space="preserve">10 </w:t>
        </w:r>
        <w:r w:rsidR="00A711C2" w:rsidRPr="00A711C2">
          <w:rPr>
            <w:sz w:val="28"/>
            <w:szCs w:val="28"/>
          </w:rPr>
          <w:t>г</w:t>
        </w:r>
      </w:smartTag>
      <w:r w:rsidR="00A711C2" w:rsidRPr="00A711C2">
        <w:rPr>
          <w:sz w:val="28"/>
          <w:szCs w:val="28"/>
        </w:rPr>
        <w:t xml:space="preserve">. показывают, что по предварительным данным «Евразхолдинга» объем продаж предприятий, акции которых консолидированы на </w:t>
      </w:r>
      <w:r w:rsidR="00A711C2" w:rsidRPr="00A711C2">
        <w:rPr>
          <w:sz w:val="28"/>
          <w:szCs w:val="28"/>
          <w:lang w:val="en-US"/>
        </w:rPr>
        <w:t>Mastercroft</w:t>
      </w:r>
      <w:r w:rsidR="00A711C2" w:rsidRPr="00A711C2">
        <w:rPr>
          <w:sz w:val="28"/>
          <w:szCs w:val="28"/>
        </w:rPr>
        <w:t xml:space="preserve"> </w:t>
      </w:r>
      <w:r w:rsidR="00A711C2" w:rsidRPr="00A711C2">
        <w:rPr>
          <w:sz w:val="28"/>
          <w:szCs w:val="28"/>
          <w:lang w:val="en-US"/>
        </w:rPr>
        <w:t>Ltd</w:t>
      </w:r>
      <w:r w:rsidR="00A711C2" w:rsidRPr="00A711C2">
        <w:rPr>
          <w:sz w:val="28"/>
          <w:szCs w:val="28"/>
        </w:rPr>
        <w:t xml:space="preserve"> (</w:t>
      </w:r>
      <w:r w:rsidR="00A711C2" w:rsidRPr="00A711C2">
        <w:rPr>
          <w:sz w:val="28"/>
          <w:szCs w:val="28"/>
          <w:lang w:val="en-US"/>
        </w:rPr>
        <w:t>Evraz</w:t>
      </w:r>
      <w:r w:rsidR="00A711C2" w:rsidRPr="00A711C2">
        <w:rPr>
          <w:sz w:val="28"/>
          <w:szCs w:val="28"/>
        </w:rPr>
        <w:t xml:space="preserve"> </w:t>
      </w:r>
      <w:r w:rsidR="00A711C2" w:rsidRPr="00A711C2">
        <w:rPr>
          <w:sz w:val="28"/>
          <w:szCs w:val="28"/>
          <w:lang w:val="en-US"/>
        </w:rPr>
        <w:t>Group</w:t>
      </w:r>
      <w:r w:rsidR="00A711C2" w:rsidRPr="00A711C2">
        <w:rPr>
          <w:sz w:val="28"/>
          <w:szCs w:val="28"/>
        </w:rPr>
        <w:t>) в прошлом году вырос с 2,1 млрд. долл.</w:t>
      </w:r>
      <w:r w:rsidR="008119DA">
        <w:rPr>
          <w:sz w:val="28"/>
          <w:szCs w:val="28"/>
        </w:rPr>
        <w:t xml:space="preserve">. </w:t>
      </w:r>
      <w:r w:rsidR="00A711C2" w:rsidRPr="00A711C2">
        <w:rPr>
          <w:sz w:val="28"/>
          <w:szCs w:val="28"/>
        </w:rPr>
        <w:t>Чистая прибыль предприятия увеличилась до 1 млрд. долл. с 2000 млн. долл. годом ранее.</w:t>
      </w:r>
    </w:p>
    <w:p w:rsidR="00A711C2" w:rsidRPr="00A711C2" w:rsidRDefault="00A711C2" w:rsidP="00A711C2">
      <w:pPr>
        <w:spacing w:line="360" w:lineRule="auto"/>
        <w:ind w:firstLine="720"/>
        <w:jc w:val="both"/>
        <w:rPr>
          <w:sz w:val="28"/>
          <w:szCs w:val="28"/>
        </w:rPr>
      </w:pPr>
      <w:r w:rsidRPr="00A711C2">
        <w:rPr>
          <w:sz w:val="28"/>
          <w:szCs w:val="28"/>
        </w:rPr>
        <w:t>По российским стандартам бухгалтерской отчетности, чистая прибыль трех металлургических предприятий « Евразхолдинга» за год увеличилась в 3,4 раза- до 31,29 млр</w:t>
      </w:r>
      <w:r w:rsidR="008119DA">
        <w:rPr>
          <w:sz w:val="28"/>
          <w:szCs w:val="28"/>
        </w:rPr>
        <w:t>д</w:t>
      </w:r>
      <w:r w:rsidRPr="00A711C2">
        <w:rPr>
          <w:sz w:val="28"/>
          <w:szCs w:val="28"/>
        </w:rPr>
        <w:t>. долл. руб., суммарная выручка по ним составила 147,5 млрд. руб.</w:t>
      </w:r>
      <w:r w:rsidR="008119DA">
        <w:rPr>
          <w:sz w:val="28"/>
          <w:szCs w:val="28"/>
        </w:rPr>
        <w:t xml:space="preserve"> </w:t>
      </w:r>
      <w:r w:rsidRPr="00A711C2">
        <w:rPr>
          <w:sz w:val="28"/>
          <w:szCs w:val="28"/>
        </w:rPr>
        <w:t>Общий объем выплавки стали на комбинатах группы составил 13,7 млн. т.</w:t>
      </w:r>
    </w:p>
    <w:p w:rsidR="00A711C2" w:rsidRPr="00A711C2" w:rsidRDefault="00A711C2" w:rsidP="00A711C2">
      <w:pPr>
        <w:spacing w:line="360" w:lineRule="auto"/>
        <w:ind w:firstLine="720"/>
        <w:jc w:val="both"/>
        <w:rPr>
          <w:sz w:val="28"/>
          <w:szCs w:val="28"/>
        </w:rPr>
      </w:pPr>
      <w:r w:rsidRPr="00A711C2">
        <w:rPr>
          <w:sz w:val="28"/>
          <w:szCs w:val="28"/>
        </w:rPr>
        <w:t>Наш рынок авиаперевозок также переживает небывалый подъем.</w:t>
      </w:r>
    </w:p>
    <w:p w:rsidR="00A711C2" w:rsidRPr="00A711C2" w:rsidRDefault="00A711C2" w:rsidP="00A711C2">
      <w:pPr>
        <w:spacing w:line="360" w:lineRule="auto"/>
        <w:ind w:firstLine="720"/>
        <w:jc w:val="both"/>
        <w:rPr>
          <w:sz w:val="28"/>
          <w:szCs w:val="28"/>
        </w:rPr>
      </w:pPr>
      <w:r w:rsidRPr="00A711C2">
        <w:rPr>
          <w:sz w:val="28"/>
          <w:szCs w:val="28"/>
        </w:rPr>
        <w:t>За период 20</w:t>
      </w:r>
      <w:r w:rsidR="008119DA">
        <w:rPr>
          <w:sz w:val="28"/>
          <w:szCs w:val="28"/>
        </w:rPr>
        <w:t>09</w:t>
      </w:r>
      <w:r w:rsidRPr="00A711C2">
        <w:rPr>
          <w:sz w:val="28"/>
          <w:szCs w:val="28"/>
        </w:rPr>
        <w:t>-го г. он увеличился почти на 15%, с 29,5 до 34 млн. человек. Это самый высокий показатель за всю историю гражданской авиации нашей страны. В денежном выражении емкость рынка авиаперевозок достигла 7 млрд. долларов.</w:t>
      </w:r>
    </w:p>
    <w:p w:rsidR="00A711C2" w:rsidRPr="00A711C2" w:rsidRDefault="00A711C2" w:rsidP="00A711C2">
      <w:pPr>
        <w:spacing w:line="360" w:lineRule="auto"/>
        <w:ind w:firstLine="720"/>
        <w:jc w:val="both"/>
        <w:rPr>
          <w:sz w:val="28"/>
          <w:szCs w:val="28"/>
        </w:rPr>
      </w:pPr>
      <w:r w:rsidRPr="00A711C2">
        <w:rPr>
          <w:sz w:val="28"/>
          <w:szCs w:val="28"/>
        </w:rPr>
        <w:t>При сохранении нынешних тарифов уже через пять лет количество пассажиров на авиалиниях вырастет в 1,5 раза. А их ежегодные затраты на билеты превысят 10 млн. долларов.</w:t>
      </w:r>
    </w:p>
    <w:p w:rsidR="00E82171" w:rsidRDefault="00081793" w:rsidP="00C90A2D">
      <w:pPr>
        <w:spacing w:line="360" w:lineRule="auto"/>
        <w:ind w:firstLine="720"/>
        <w:jc w:val="both"/>
        <w:rPr>
          <w:sz w:val="28"/>
          <w:szCs w:val="28"/>
        </w:rPr>
      </w:pPr>
      <w:r w:rsidRPr="00081793">
        <w:rPr>
          <w:sz w:val="28"/>
          <w:szCs w:val="28"/>
        </w:rPr>
        <w:lastRenderedPageBreak/>
        <w:t>Таким образом</w:t>
      </w:r>
      <w:r>
        <w:rPr>
          <w:sz w:val="28"/>
          <w:szCs w:val="28"/>
        </w:rPr>
        <w:t>,</w:t>
      </w:r>
      <w:r w:rsidRPr="00081793">
        <w:rPr>
          <w:sz w:val="28"/>
          <w:szCs w:val="28"/>
        </w:rPr>
        <w:t xml:space="preserve"> мы подошли к вопросу ценообразования на различных типах рынка.</w:t>
      </w:r>
    </w:p>
    <w:p w:rsidR="00081793" w:rsidRPr="00081793" w:rsidRDefault="00081793" w:rsidP="00C90A2D">
      <w:pPr>
        <w:spacing w:line="360" w:lineRule="auto"/>
        <w:ind w:firstLine="720"/>
        <w:jc w:val="both"/>
        <w:rPr>
          <w:sz w:val="28"/>
          <w:szCs w:val="28"/>
        </w:rPr>
      </w:pPr>
    </w:p>
    <w:p w:rsidR="00C90A2D" w:rsidRPr="00083DD5" w:rsidRDefault="00E82171" w:rsidP="00083DD5">
      <w:pPr>
        <w:pStyle w:val="2"/>
        <w:spacing w:before="0" w:after="0"/>
        <w:rPr>
          <w:rFonts w:ascii="Times New Roman" w:hAnsi="Times New Roman"/>
          <w:bCs w:val="0"/>
          <w:i w:val="0"/>
          <w:iCs w:val="0"/>
        </w:rPr>
      </w:pPr>
      <w:bookmarkStart w:id="4" w:name="_Toc290034498"/>
      <w:r w:rsidRPr="00083DD5">
        <w:rPr>
          <w:rFonts w:ascii="Times New Roman" w:hAnsi="Times New Roman"/>
          <w:bCs w:val="0"/>
          <w:i w:val="0"/>
          <w:iCs w:val="0"/>
        </w:rPr>
        <w:t>1.2</w:t>
      </w:r>
      <w:r w:rsidR="00C90A2D" w:rsidRPr="00083DD5">
        <w:rPr>
          <w:rFonts w:ascii="Times New Roman" w:hAnsi="Times New Roman"/>
          <w:bCs w:val="0"/>
          <w:i w:val="0"/>
          <w:iCs w:val="0"/>
        </w:rPr>
        <w:t xml:space="preserve"> Особенности ценообразования на различных типах рынка</w:t>
      </w:r>
      <w:bookmarkEnd w:id="4"/>
    </w:p>
    <w:p w:rsidR="00C90A2D" w:rsidRDefault="00C90A2D" w:rsidP="00C90A2D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C90A2D" w:rsidRPr="004A76E6" w:rsidRDefault="00C90A2D" w:rsidP="00C90A2D">
      <w:pPr>
        <w:spacing w:line="360" w:lineRule="auto"/>
        <w:ind w:firstLine="720"/>
        <w:jc w:val="both"/>
        <w:rPr>
          <w:sz w:val="28"/>
          <w:szCs w:val="28"/>
        </w:rPr>
      </w:pPr>
      <w:r w:rsidRPr="004A76E6">
        <w:rPr>
          <w:sz w:val="28"/>
          <w:szCs w:val="28"/>
        </w:rPr>
        <w:t>Ценовая политика предприятия зависит от конкурентной структуры рынка.</w:t>
      </w:r>
    </w:p>
    <w:p w:rsidR="00C90A2D" w:rsidRPr="004A76E6" w:rsidRDefault="00C90A2D" w:rsidP="00C90A2D">
      <w:pPr>
        <w:spacing w:line="360" w:lineRule="auto"/>
        <w:ind w:firstLine="720"/>
        <w:jc w:val="both"/>
        <w:rPr>
          <w:sz w:val="28"/>
          <w:szCs w:val="28"/>
        </w:rPr>
      </w:pPr>
      <w:r w:rsidRPr="004A76E6">
        <w:rPr>
          <w:sz w:val="28"/>
          <w:szCs w:val="28"/>
        </w:rPr>
        <w:t>Структура рынка – это основные характерные черты рынка, к числу которых относятся: количество и размер фирм, находящихся на рынке, степень сходства или различия товаров разных фирм, легкость входа на рынок новых продавцов и выхода из него, доступность рыночной информации.</w:t>
      </w:r>
    </w:p>
    <w:p w:rsidR="007906EF" w:rsidRPr="007906EF" w:rsidRDefault="007906EF" w:rsidP="007906EF">
      <w:pPr>
        <w:spacing w:line="360" w:lineRule="auto"/>
        <w:ind w:firstLine="720"/>
        <w:jc w:val="both"/>
        <w:rPr>
          <w:sz w:val="28"/>
          <w:szCs w:val="28"/>
        </w:rPr>
      </w:pPr>
      <w:r w:rsidRPr="007906EF">
        <w:rPr>
          <w:sz w:val="28"/>
          <w:szCs w:val="28"/>
        </w:rPr>
        <w:t>Это определение звучит несколько парадоксально для нашего читателя, который привык, что конкуренция (колхозный рынок) связана с резкими скачками цен, а монополия (государство) характеризуется твердыми ценами. Попробуем объяснить этот парадокс.</w:t>
      </w:r>
    </w:p>
    <w:p w:rsidR="007906EF" w:rsidRPr="007906EF" w:rsidRDefault="007906EF" w:rsidP="007906EF">
      <w:pPr>
        <w:spacing w:line="360" w:lineRule="auto"/>
        <w:ind w:firstLine="720"/>
        <w:jc w:val="both"/>
        <w:rPr>
          <w:sz w:val="28"/>
          <w:szCs w:val="28"/>
        </w:rPr>
      </w:pPr>
      <w:r w:rsidRPr="007906EF">
        <w:rPr>
          <w:sz w:val="28"/>
          <w:szCs w:val="28"/>
        </w:rPr>
        <w:t>Во-первых, в данном случае (колхозный рынок-государство) речь идет не о монополии и конкуренции, а о регулировании цен на продукцию государственных предприятий. Регулирование будет подробно рассмотрено далее, а пока под ценой будем подразумевать свободную (рыночную) цену, установленную путем договоренности между производителем и потребителем без вмешательства государства.</w:t>
      </w:r>
    </w:p>
    <w:p w:rsidR="007906EF" w:rsidRPr="007906EF" w:rsidRDefault="007906EF" w:rsidP="007906EF">
      <w:pPr>
        <w:spacing w:line="360" w:lineRule="auto"/>
        <w:ind w:firstLine="720"/>
        <w:jc w:val="both"/>
        <w:rPr>
          <w:sz w:val="28"/>
          <w:szCs w:val="28"/>
        </w:rPr>
      </w:pPr>
      <w:r w:rsidRPr="007906EF">
        <w:rPr>
          <w:sz w:val="28"/>
          <w:szCs w:val="28"/>
        </w:rPr>
        <w:t>Во-вторых, колебания цены при совершенной конкуренции могут быть более интенсивными, чем при несовершенной конкуренции, однако только в последнем случае они могут быть вызваны действиями одного продавца или покупателя.</w:t>
      </w:r>
    </w:p>
    <w:p w:rsidR="0048785F" w:rsidRPr="007906EF" w:rsidRDefault="007906EF" w:rsidP="007906EF">
      <w:pPr>
        <w:spacing w:line="360" w:lineRule="auto"/>
        <w:ind w:firstLine="720"/>
        <w:jc w:val="both"/>
        <w:rPr>
          <w:sz w:val="28"/>
          <w:szCs w:val="28"/>
        </w:rPr>
      </w:pPr>
      <w:r w:rsidRPr="007906EF">
        <w:rPr>
          <w:sz w:val="28"/>
          <w:szCs w:val="28"/>
        </w:rPr>
        <w:t xml:space="preserve">Поясним это на простых примерах. Продавец, привезший дыни из Ташкента в Санкт-Петербург, застает уже сложившийся уровень цен на рынке, изменить который вне его власти. Конечно, если предложение дынь резко возрастет, то цена упадет, но роль отдельного продавца в этом </w:t>
      </w:r>
      <w:r w:rsidRPr="007906EF">
        <w:rPr>
          <w:sz w:val="28"/>
          <w:szCs w:val="28"/>
        </w:rPr>
        <w:lastRenderedPageBreak/>
        <w:t>процессе весьма незначительна. Иными словами, рынок диктует цену каждому продавцу в каждый момент времени. Рассмотрим другой пример. Единственный в городе кирпичный завод может сам устанавливать цены на свою продукцию. Причем читателям и работникам завода ясно, что чем меньше будет произведено кирпича, тем более высокой будет его цена, и наоборот.</w:t>
      </w:r>
    </w:p>
    <w:p w:rsidR="00C90A2D" w:rsidRPr="004A76E6" w:rsidRDefault="00C90A2D" w:rsidP="00C90A2D">
      <w:pPr>
        <w:spacing w:line="360" w:lineRule="auto"/>
        <w:ind w:firstLine="720"/>
        <w:jc w:val="both"/>
        <w:rPr>
          <w:sz w:val="28"/>
          <w:szCs w:val="28"/>
        </w:rPr>
      </w:pPr>
      <w:r w:rsidRPr="004A76E6">
        <w:rPr>
          <w:sz w:val="28"/>
          <w:szCs w:val="28"/>
        </w:rPr>
        <w:t>Существуют разнообразные варианты сочетания элементов рыночной структуры, другими словами, возможны разные модели рынка, в зависимости от которых предприниматели либо вступают в конкурентную борьбу, либо нет. При однотипности мотива экономического интереса предпринимателей – максимизации прибыли – результаты конкурентной борьбы могут быть различными, что зависит от характера конкуренции.</w:t>
      </w:r>
    </w:p>
    <w:p w:rsidR="00C90A2D" w:rsidRPr="004A76E6" w:rsidRDefault="00C90A2D" w:rsidP="00C90A2D">
      <w:pPr>
        <w:spacing w:line="360" w:lineRule="auto"/>
        <w:ind w:firstLine="720"/>
        <w:jc w:val="both"/>
        <w:rPr>
          <w:sz w:val="28"/>
          <w:szCs w:val="28"/>
        </w:rPr>
      </w:pPr>
      <w:r w:rsidRPr="004A76E6">
        <w:rPr>
          <w:sz w:val="28"/>
          <w:szCs w:val="28"/>
        </w:rPr>
        <w:t xml:space="preserve">Конкуренция (от </w:t>
      </w:r>
      <w:r w:rsidR="00645133">
        <w:rPr>
          <w:sz w:val="28"/>
          <w:szCs w:val="28"/>
        </w:rPr>
        <w:t xml:space="preserve">позднее </w:t>
      </w:r>
      <w:r w:rsidRPr="004A76E6">
        <w:rPr>
          <w:sz w:val="28"/>
          <w:szCs w:val="28"/>
        </w:rPr>
        <w:t>лат. – сталкиваться) – борьба между частными товаропроизводителями за более выгодные условия производства и сбыта товаров. Конкурировать - соперничать, сталкиваться, участвовать в конкуренции.</w:t>
      </w:r>
    </w:p>
    <w:p w:rsidR="00C90A2D" w:rsidRDefault="00C90A2D" w:rsidP="00C90A2D">
      <w:pPr>
        <w:spacing w:line="360" w:lineRule="auto"/>
        <w:ind w:firstLine="720"/>
        <w:jc w:val="both"/>
        <w:rPr>
          <w:sz w:val="28"/>
          <w:szCs w:val="28"/>
        </w:rPr>
      </w:pPr>
      <w:r w:rsidRPr="004A76E6">
        <w:rPr>
          <w:sz w:val="28"/>
          <w:szCs w:val="28"/>
        </w:rPr>
        <w:t>Основой для конкуренции, как характерного свойства рыночной системы, является свобода выбора, которая проявляется в стремлении получить максимальный денежный доход.</w:t>
      </w:r>
    </w:p>
    <w:p w:rsidR="00C90A2D" w:rsidRDefault="00C90A2D" w:rsidP="00C90A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Обычно выделяют четыре типа рынка</w:t>
      </w:r>
      <w:r w:rsidR="004A55E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33D3B">
        <w:rPr>
          <w:sz w:val="28"/>
          <w:szCs w:val="28"/>
        </w:rPr>
        <w:t>табл</w:t>
      </w:r>
      <w:r>
        <w:rPr>
          <w:sz w:val="28"/>
          <w:szCs w:val="28"/>
        </w:rPr>
        <w:t xml:space="preserve">ица </w:t>
      </w:r>
      <w:r w:rsidR="001B1BF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33D3B">
        <w:rPr>
          <w:sz w:val="28"/>
          <w:szCs w:val="28"/>
        </w:rPr>
        <w:t>1).</w:t>
      </w:r>
      <w:r>
        <w:rPr>
          <w:rStyle w:val="a4"/>
          <w:sz w:val="28"/>
          <w:szCs w:val="28"/>
        </w:rPr>
        <w:footnoteReference w:id="1"/>
      </w:r>
      <w:r>
        <w:rPr>
          <w:sz w:val="28"/>
          <w:szCs w:val="28"/>
        </w:rPr>
        <w:t xml:space="preserve">: </w:t>
      </w:r>
    </w:p>
    <w:p w:rsidR="00C90A2D" w:rsidRDefault="00C90A2D" w:rsidP="00C90A2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совершенная (</w:t>
      </w:r>
      <w:r w:rsidRPr="00833D3B">
        <w:rPr>
          <w:sz w:val="28"/>
          <w:szCs w:val="28"/>
        </w:rPr>
        <w:t xml:space="preserve">чистая) конкуренция, </w:t>
      </w:r>
    </w:p>
    <w:p w:rsidR="00C90A2D" w:rsidRDefault="00C90A2D" w:rsidP="00C90A2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33D3B">
        <w:rPr>
          <w:sz w:val="28"/>
          <w:szCs w:val="28"/>
        </w:rPr>
        <w:t xml:space="preserve">монополистическая конкуренция, </w:t>
      </w:r>
    </w:p>
    <w:p w:rsidR="00C90A2D" w:rsidRDefault="00C90A2D" w:rsidP="00C90A2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33D3B">
        <w:rPr>
          <w:sz w:val="28"/>
          <w:szCs w:val="28"/>
        </w:rPr>
        <w:t xml:space="preserve">олигополия, </w:t>
      </w:r>
    </w:p>
    <w:p w:rsidR="00C90A2D" w:rsidRDefault="00C90A2D" w:rsidP="00C90A2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чистая монополия </w:t>
      </w:r>
    </w:p>
    <w:p w:rsidR="004A55E8" w:rsidRDefault="004A55E8" w:rsidP="004A55E8">
      <w:pPr>
        <w:spacing w:line="360" w:lineRule="auto"/>
        <w:ind w:firstLine="720"/>
        <w:jc w:val="both"/>
        <w:rPr>
          <w:sz w:val="28"/>
          <w:szCs w:val="28"/>
        </w:rPr>
      </w:pPr>
      <w:r w:rsidRPr="00062936">
        <w:rPr>
          <w:sz w:val="28"/>
          <w:szCs w:val="28"/>
        </w:rPr>
        <w:t>Монополистическая конкуренция и олигополия характерны для большинства рынков.</w:t>
      </w:r>
    </w:p>
    <w:p w:rsidR="004A55E8" w:rsidRDefault="004A55E8" w:rsidP="00C90A2D">
      <w:pPr>
        <w:spacing w:line="360" w:lineRule="auto"/>
        <w:jc w:val="both"/>
        <w:rPr>
          <w:sz w:val="28"/>
          <w:szCs w:val="28"/>
        </w:rPr>
      </w:pPr>
    </w:p>
    <w:p w:rsidR="004A55E8" w:rsidRDefault="004A55E8" w:rsidP="00C90A2D">
      <w:pPr>
        <w:spacing w:line="360" w:lineRule="auto"/>
        <w:jc w:val="both"/>
        <w:rPr>
          <w:sz w:val="28"/>
          <w:szCs w:val="28"/>
        </w:rPr>
      </w:pPr>
    </w:p>
    <w:p w:rsidR="004A55E8" w:rsidRDefault="004A55E8" w:rsidP="00C90A2D">
      <w:pPr>
        <w:spacing w:line="360" w:lineRule="auto"/>
        <w:jc w:val="both"/>
        <w:rPr>
          <w:sz w:val="28"/>
          <w:szCs w:val="28"/>
        </w:rPr>
      </w:pPr>
    </w:p>
    <w:p w:rsidR="00C90A2D" w:rsidRDefault="00C90A2D" w:rsidP="00C90A2D">
      <w:pPr>
        <w:spacing w:line="360" w:lineRule="auto"/>
        <w:jc w:val="both"/>
        <w:rPr>
          <w:sz w:val="28"/>
          <w:szCs w:val="28"/>
        </w:rPr>
      </w:pPr>
      <w:r w:rsidRPr="00FC5264">
        <w:rPr>
          <w:sz w:val="28"/>
          <w:szCs w:val="28"/>
        </w:rPr>
        <w:lastRenderedPageBreak/>
        <w:t xml:space="preserve">Таблица </w:t>
      </w:r>
      <w:r w:rsidR="001B1BFA">
        <w:rPr>
          <w:sz w:val="28"/>
          <w:szCs w:val="28"/>
        </w:rPr>
        <w:t>1.</w:t>
      </w:r>
      <w:r w:rsidRPr="00FC5264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-  </w:t>
      </w:r>
      <w:r w:rsidRPr="00FC5264">
        <w:rPr>
          <w:sz w:val="28"/>
          <w:szCs w:val="28"/>
        </w:rPr>
        <w:t>Характерные черты основных моделей рынка</w:t>
      </w:r>
    </w:p>
    <w:tbl>
      <w:tblPr>
        <w:tblW w:w="9752" w:type="dxa"/>
        <w:tblInd w:w="93" w:type="dxa"/>
        <w:tblLook w:val="0000" w:firstRow="0" w:lastRow="0" w:firstColumn="0" w:lastColumn="0" w:noHBand="0" w:noVBand="0"/>
      </w:tblPr>
      <w:tblGrid>
        <w:gridCol w:w="1792"/>
        <w:gridCol w:w="1832"/>
        <w:gridCol w:w="1971"/>
        <w:gridCol w:w="2000"/>
        <w:gridCol w:w="2157"/>
      </w:tblGrid>
      <w:tr w:rsidR="00FC751E" w:rsidRPr="00C90A2D" w:rsidTr="00BB3517">
        <w:trPr>
          <w:trHeight w:val="255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Характерные черты 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Совершенная конкуренция </w:t>
            </w:r>
          </w:p>
        </w:tc>
        <w:tc>
          <w:tcPr>
            <w:tcW w:w="6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Несовершенная конкуренция </w:t>
            </w:r>
          </w:p>
        </w:tc>
      </w:tr>
      <w:tr w:rsidR="00C90A2D" w:rsidRPr="00C90A2D" w:rsidTr="00BB3517">
        <w:trPr>
          <w:trHeight w:val="255"/>
        </w:trPr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Чистая конкуренция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1E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>Монополисти</w:t>
            </w:r>
            <w:r w:rsidR="00FC751E">
              <w:rPr>
                <w:sz w:val="28"/>
                <w:szCs w:val="28"/>
              </w:rPr>
              <w:t>-</w:t>
            </w:r>
            <w:r w:rsidRPr="00C90A2D">
              <w:rPr>
                <w:sz w:val="28"/>
                <w:szCs w:val="28"/>
              </w:rPr>
              <w:t xml:space="preserve">ческая </w:t>
            </w:r>
          </w:p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конкуренция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Олигополия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Чистая монополия </w:t>
            </w:r>
          </w:p>
        </w:tc>
      </w:tr>
      <w:tr w:rsidR="00C90A2D" w:rsidRPr="00C90A2D" w:rsidTr="00BB3517">
        <w:trPr>
          <w:trHeight w:val="25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Число фирм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Очень много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Много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Несколько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Одна </w:t>
            </w:r>
          </w:p>
        </w:tc>
      </w:tr>
      <w:tr w:rsidR="00C90A2D" w:rsidRPr="00C90A2D" w:rsidTr="00BB3517">
        <w:trPr>
          <w:trHeight w:val="25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Тип продукта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Однородный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Разнородный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Разнородный или однородный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Уникальный </w:t>
            </w:r>
          </w:p>
        </w:tc>
      </w:tr>
      <w:tr w:rsidR="00C90A2D" w:rsidRPr="00C90A2D" w:rsidTr="00BB3517">
        <w:trPr>
          <w:trHeight w:val="25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Контроль за ценами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Отсутствует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Присутствует, но в довольно узких рамках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Ограниченный взаимной зависимостью, значительный при сговоре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Значительный </w:t>
            </w:r>
          </w:p>
        </w:tc>
      </w:tr>
      <w:tr w:rsidR="00C90A2D" w:rsidRPr="00C90A2D" w:rsidTr="00BB3517">
        <w:trPr>
          <w:trHeight w:val="25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Условия вступления в рынок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Отсутствие препятствий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Сравнительно легкие препятствия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Существенные препятствия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Вступление блокировано </w:t>
            </w:r>
          </w:p>
        </w:tc>
      </w:tr>
      <w:tr w:rsidR="00C90A2D" w:rsidRPr="00C90A2D" w:rsidTr="00BB3517">
        <w:trPr>
          <w:trHeight w:val="25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Неценовая конкуренция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Отсутствует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BB3517" w:rsidP="00FC75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90A2D" w:rsidRPr="00C90A2D">
              <w:rPr>
                <w:sz w:val="28"/>
                <w:szCs w:val="28"/>
              </w:rPr>
              <w:t xml:space="preserve">пор сделан на рекламу, торговые знаки, марки и т.д.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Очень типична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BB3517" w:rsidP="00FC75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90A2D" w:rsidRPr="00C90A2D">
              <w:rPr>
                <w:sz w:val="28"/>
                <w:szCs w:val="28"/>
              </w:rPr>
              <w:t xml:space="preserve">пор сделан на рекламу, связь фирмы с общественными организациями </w:t>
            </w:r>
          </w:p>
        </w:tc>
      </w:tr>
      <w:tr w:rsidR="00C90A2D" w:rsidRPr="00C90A2D" w:rsidTr="00BB3517">
        <w:trPr>
          <w:trHeight w:val="25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Пример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Сельское хозяйство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Розничная торговля, производство одежды, обуви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 xml:space="preserve">Производство стали, автомобилей,  бытовых приборов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2D" w:rsidRPr="00C90A2D" w:rsidRDefault="00C90A2D" w:rsidP="00FC751E">
            <w:pPr>
              <w:spacing w:line="360" w:lineRule="auto"/>
              <w:rPr>
                <w:sz w:val="28"/>
                <w:szCs w:val="28"/>
              </w:rPr>
            </w:pPr>
            <w:r w:rsidRPr="00C90A2D">
              <w:rPr>
                <w:sz w:val="28"/>
                <w:szCs w:val="28"/>
              </w:rPr>
              <w:t>Местные предприятия общественного пользования</w:t>
            </w:r>
          </w:p>
        </w:tc>
      </w:tr>
    </w:tbl>
    <w:p w:rsidR="00C90A2D" w:rsidRDefault="00C90A2D" w:rsidP="00C90A2D">
      <w:pPr>
        <w:spacing w:line="360" w:lineRule="auto"/>
        <w:jc w:val="both"/>
        <w:rPr>
          <w:sz w:val="28"/>
          <w:szCs w:val="28"/>
        </w:rPr>
      </w:pPr>
    </w:p>
    <w:p w:rsidR="0043251E" w:rsidRDefault="0043251E" w:rsidP="008D54AC">
      <w:pPr>
        <w:spacing w:line="360" w:lineRule="auto"/>
        <w:ind w:firstLine="720"/>
        <w:jc w:val="both"/>
        <w:rPr>
          <w:sz w:val="28"/>
          <w:szCs w:val="28"/>
        </w:rPr>
      </w:pPr>
      <w:r w:rsidRPr="0043251E">
        <w:rPr>
          <w:sz w:val="28"/>
          <w:szCs w:val="28"/>
        </w:rPr>
        <w:lastRenderedPageBreak/>
        <w:t xml:space="preserve">Определяющими характеристиками монополистической конкуренции являются: </w:t>
      </w:r>
    </w:p>
    <w:p w:rsidR="0043251E" w:rsidRDefault="0043251E" w:rsidP="008D54AC">
      <w:pPr>
        <w:spacing w:line="360" w:lineRule="auto"/>
        <w:ind w:firstLine="720"/>
        <w:jc w:val="both"/>
        <w:rPr>
          <w:sz w:val="28"/>
          <w:szCs w:val="28"/>
        </w:rPr>
      </w:pPr>
      <w:r w:rsidRPr="0043251E">
        <w:rPr>
          <w:sz w:val="28"/>
          <w:szCs w:val="28"/>
        </w:rPr>
        <w:t xml:space="preserve">1) относительно большое число продавцов; </w:t>
      </w:r>
    </w:p>
    <w:p w:rsidR="0043251E" w:rsidRDefault="0043251E" w:rsidP="008D54AC">
      <w:pPr>
        <w:spacing w:line="360" w:lineRule="auto"/>
        <w:ind w:firstLine="720"/>
        <w:jc w:val="both"/>
        <w:rPr>
          <w:sz w:val="28"/>
          <w:szCs w:val="28"/>
        </w:rPr>
      </w:pPr>
      <w:r w:rsidRPr="0043251E">
        <w:rPr>
          <w:sz w:val="28"/>
          <w:szCs w:val="28"/>
        </w:rPr>
        <w:t xml:space="preserve">2) дифференциация товаров; </w:t>
      </w:r>
    </w:p>
    <w:p w:rsidR="0043251E" w:rsidRDefault="0043251E" w:rsidP="008D54AC">
      <w:pPr>
        <w:spacing w:line="360" w:lineRule="auto"/>
        <w:ind w:firstLine="720"/>
        <w:jc w:val="both"/>
        <w:rPr>
          <w:sz w:val="28"/>
          <w:szCs w:val="28"/>
        </w:rPr>
      </w:pPr>
      <w:r w:rsidRPr="0043251E">
        <w:rPr>
          <w:sz w:val="28"/>
          <w:szCs w:val="28"/>
        </w:rPr>
        <w:t xml:space="preserve">3) легкий вход и выход из отрасли. </w:t>
      </w:r>
    </w:p>
    <w:p w:rsidR="0043251E" w:rsidRDefault="0043251E" w:rsidP="008D54AC">
      <w:pPr>
        <w:spacing w:line="360" w:lineRule="auto"/>
        <w:ind w:firstLine="720"/>
        <w:jc w:val="both"/>
        <w:rPr>
          <w:sz w:val="28"/>
          <w:szCs w:val="28"/>
        </w:rPr>
      </w:pPr>
      <w:r w:rsidRPr="0043251E">
        <w:rPr>
          <w:sz w:val="28"/>
          <w:szCs w:val="28"/>
        </w:rPr>
        <w:t xml:space="preserve">Первая и третья характеристики обеспечивают </w:t>
      </w:r>
      <w:r w:rsidR="004510F7">
        <w:rPr>
          <w:sz w:val="28"/>
          <w:szCs w:val="28"/>
        </w:rPr>
        <w:t>«</w:t>
      </w:r>
      <w:r w:rsidRPr="0043251E">
        <w:rPr>
          <w:sz w:val="28"/>
          <w:szCs w:val="28"/>
        </w:rPr>
        <w:t>конкурентную</w:t>
      </w:r>
      <w:r w:rsidR="004510F7">
        <w:rPr>
          <w:sz w:val="28"/>
          <w:szCs w:val="28"/>
        </w:rPr>
        <w:t>»</w:t>
      </w:r>
      <w:r w:rsidRPr="0043251E">
        <w:rPr>
          <w:sz w:val="28"/>
          <w:szCs w:val="28"/>
        </w:rPr>
        <w:t xml:space="preserve"> сторону монополистической конкуренции; вторая связана с монополистическим аспектом. </w:t>
      </w:r>
    </w:p>
    <w:p w:rsidR="008D54AC" w:rsidRPr="008D54AC" w:rsidRDefault="008D54AC" w:rsidP="008D54AC">
      <w:pPr>
        <w:spacing w:line="360" w:lineRule="auto"/>
        <w:ind w:firstLine="720"/>
        <w:jc w:val="both"/>
        <w:rPr>
          <w:sz w:val="28"/>
          <w:szCs w:val="28"/>
        </w:rPr>
      </w:pPr>
      <w:r w:rsidRPr="008D54AC">
        <w:rPr>
          <w:sz w:val="28"/>
          <w:szCs w:val="28"/>
        </w:rPr>
        <w:t>Рынок монополистической конкуренции состоит из многих фирм, предлагающих свои товары по ценам, колеблющимся в большом диапазоне</w:t>
      </w:r>
      <w:r>
        <w:rPr>
          <w:rStyle w:val="a4"/>
          <w:sz w:val="28"/>
          <w:szCs w:val="28"/>
        </w:rPr>
        <w:footnoteReference w:id="2"/>
      </w:r>
      <w:r w:rsidRPr="008D54AC">
        <w:rPr>
          <w:sz w:val="28"/>
          <w:szCs w:val="28"/>
        </w:rPr>
        <w:t xml:space="preserve">. </w:t>
      </w:r>
    </w:p>
    <w:p w:rsidR="008D54AC" w:rsidRPr="008D54AC" w:rsidRDefault="008D54AC" w:rsidP="008D54AC">
      <w:pPr>
        <w:spacing w:line="360" w:lineRule="auto"/>
        <w:ind w:firstLine="720"/>
        <w:jc w:val="both"/>
        <w:rPr>
          <w:sz w:val="28"/>
          <w:szCs w:val="28"/>
        </w:rPr>
      </w:pPr>
      <w:r w:rsidRPr="008D54AC">
        <w:rPr>
          <w:sz w:val="28"/>
          <w:szCs w:val="28"/>
        </w:rPr>
        <w:t xml:space="preserve">Продукция не вполне взаимозаменяема и различается не только по физическим характеристикам, качеству, оформлению, но и по потребительским предпочтениям. </w:t>
      </w:r>
      <w:r w:rsidRPr="008D54AC">
        <w:rPr>
          <w:sz w:val="28"/>
          <w:szCs w:val="28"/>
        </w:rPr>
        <w:tab/>
      </w:r>
    </w:p>
    <w:p w:rsidR="00645133" w:rsidRDefault="008D54AC" w:rsidP="008D54AC">
      <w:pPr>
        <w:spacing w:line="360" w:lineRule="auto"/>
        <w:ind w:firstLine="720"/>
        <w:jc w:val="both"/>
        <w:rPr>
          <w:sz w:val="28"/>
          <w:szCs w:val="28"/>
        </w:rPr>
      </w:pPr>
      <w:r w:rsidRPr="008D54AC">
        <w:rPr>
          <w:sz w:val="28"/>
          <w:szCs w:val="28"/>
        </w:rPr>
        <w:t xml:space="preserve">Разница между изделиями оправдывает широкий диапазон цен. </w:t>
      </w:r>
    </w:p>
    <w:p w:rsidR="00C4673D" w:rsidRPr="00C4673D" w:rsidRDefault="00C4673D" w:rsidP="00C4673D">
      <w:pPr>
        <w:spacing w:line="360" w:lineRule="auto"/>
        <w:ind w:firstLine="720"/>
        <w:jc w:val="both"/>
        <w:rPr>
          <w:sz w:val="28"/>
          <w:szCs w:val="28"/>
        </w:rPr>
      </w:pPr>
      <w:r w:rsidRPr="00C4673D">
        <w:rPr>
          <w:sz w:val="28"/>
          <w:szCs w:val="28"/>
        </w:rPr>
        <w:t>Дифференциация продукта</w:t>
      </w:r>
      <w:r>
        <w:rPr>
          <w:sz w:val="28"/>
          <w:szCs w:val="28"/>
        </w:rPr>
        <w:t xml:space="preserve"> – это о</w:t>
      </w:r>
      <w:r w:rsidRPr="00C4673D">
        <w:rPr>
          <w:sz w:val="28"/>
          <w:szCs w:val="28"/>
        </w:rPr>
        <w:t>дна из немногих простых радостей, которые принес обычному человеку мучительный переход нашей страны к рынку, - возможность попробовать незнакомые шоколадки, вафли, жвачки, ликеры, вдруг появившиеся в ларьках в бесконечном числе разновидностей. Конечно, многим они не по карману. Но раз-другой соблазнился купить почти каждый. Привычное на Западе, но поражающее нас многообразие вариантов в сущности одних и тех же продуктов является зачастую плодом деятельности небольших фирм, существующих в условиях монополистической конкуренции.</w:t>
      </w:r>
    </w:p>
    <w:p w:rsidR="00460BD1" w:rsidRDefault="008D54AC" w:rsidP="008D54AC">
      <w:pPr>
        <w:spacing w:line="360" w:lineRule="auto"/>
        <w:ind w:firstLine="720"/>
        <w:jc w:val="both"/>
        <w:rPr>
          <w:sz w:val="28"/>
          <w:szCs w:val="28"/>
        </w:rPr>
      </w:pPr>
      <w:r w:rsidRPr="008D54AC">
        <w:rPr>
          <w:sz w:val="28"/>
          <w:szCs w:val="28"/>
        </w:rPr>
        <w:t>Особенность маркетинга в этих условиях состоит в выявлении специфических потребностей покупателей разных сегменто</w:t>
      </w:r>
      <w:r w:rsidR="007D62B7">
        <w:rPr>
          <w:sz w:val="28"/>
          <w:szCs w:val="28"/>
        </w:rPr>
        <w:t xml:space="preserve">в рынка. Большую роль при этом </w:t>
      </w:r>
      <w:r w:rsidRPr="008D54AC">
        <w:rPr>
          <w:sz w:val="28"/>
          <w:szCs w:val="28"/>
        </w:rPr>
        <w:t>играют реклама изделия, присвоение товарам марочных наименований.</w:t>
      </w:r>
      <w:r w:rsidR="00460BD1">
        <w:rPr>
          <w:sz w:val="28"/>
          <w:szCs w:val="28"/>
        </w:rPr>
        <w:t xml:space="preserve"> </w:t>
      </w:r>
    </w:p>
    <w:p w:rsidR="00772CB0" w:rsidRPr="00772CB0" w:rsidRDefault="00772CB0" w:rsidP="008D54AC">
      <w:pPr>
        <w:spacing w:line="360" w:lineRule="auto"/>
        <w:ind w:firstLine="720"/>
        <w:jc w:val="both"/>
        <w:rPr>
          <w:sz w:val="28"/>
          <w:szCs w:val="28"/>
        </w:rPr>
      </w:pPr>
      <w:r w:rsidRPr="00772CB0">
        <w:rPr>
          <w:sz w:val="28"/>
          <w:szCs w:val="28"/>
        </w:rPr>
        <w:t xml:space="preserve">В условиях монополистической конкуренции фирма определяет цену на производимую продукцию, учитывая структуру потребительского спроса, </w:t>
      </w:r>
      <w:r w:rsidRPr="00772CB0">
        <w:rPr>
          <w:sz w:val="28"/>
          <w:szCs w:val="28"/>
        </w:rPr>
        <w:lastRenderedPageBreak/>
        <w:t>цены, устанавливаемые конкурентами, а также собственные издержки производства</w:t>
      </w:r>
      <w:r>
        <w:rPr>
          <w:rStyle w:val="a4"/>
          <w:sz w:val="28"/>
          <w:szCs w:val="28"/>
        </w:rPr>
        <w:footnoteReference w:id="3"/>
      </w:r>
      <w:r w:rsidRPr="00772CB0">
        <w:rPr>
          <w:sz w:val="28"/>
          <w:szCs w:val="28"/>
        </w:rPr>
        <w:t>. При этом используются разные стратегии ценообразования.</w:t>
      </w:r>
    </w:p>
    <w:p w:rsidR="00772CB0" w:rsidRPr="00772CB0" w:rsidRDefault="00772CB0" w:rsidP="00772CB0">
      <w:pPr>
        <w:spacing w:line="360" w:lineRule="auto"/>
        <w:ind w:firstLine="720"/>
        <w:jc w:val="both"/>
        <w:rPr>
          <w:sz w:val="28"/>
          <w:szCs w:val="28"/>
        </w:rPr>
      </w:pPr>
      <w:r w:rsidRPr="00772CB0">
        <w:rPr>
          <w:sz w:val="28"/>
          <w:szCs w:val="28"/>
        </w:rPr>
        <w:t xml:space="preserve">Наиболее распространенная стратегия - установление цен по географическому принципу, когда продукция, изготовляемая фирмой, реализуется потребителям в различных </w:t>
      </w:r>
      <w:r w:rsidRPr="00772CB0">
        <w:rPr>
          <w:sz w:val="28"/>
          <w:szCs w:val="28"/>
        </w:rPr>
        <w:tab/>
        <w:t>частях страны по разным ценам. Для этого используются разные варианты установления цены. От этой стратегии отличается стратегия определения цен в рамках товарной номенклатуры</w:t>
      </w:r>
      <w:r w:rsidR="0065722B">
        <w:rPr>
          <w:rStyle w:val="a4"/>
          <w:sz w:val="28"/>
          <w:szCs w:val="28"/>
        </w:rPr>
        <w:footnoteReference w:id="4"/>
      </w:r>
      <w:r w:rsidRPr="00772CB0">
        <w:rPr>
          <w:sz w:val="28"/>
          <w:szCs w:val="28"/>
        </w:rPr>
        <w:t>.</w:t>
      </w:r>
      <w:r w:rsidR="00F01ACE">
        <w:rPr>
          <w:sz w:val="28"/>
          <w:szCs w:val="28"/>
        </w:rPr>
        <w:t xml:space="preserve"> </w:t>
      </w:r>
      <w:r w:rsidRPr="00772CB0">
        <w:rPr>
          <w:sz w:val="28"/>
          <w:szCs w:val="28"/>
        </w:rPr>
        <w:t xml:space="preserve">Стратегия цен </w:t>
      </w:r>
      <w:r w:rsidR="004510F7">
        <w:rPr>
          <w:sz w:val="28"/>
          <w:szCs w:val="28"/>
        </w:rPr>
        <w:t>«</w:t>
      </w:r>
      <w:r w:rsidRPr="00772CB0">
        <w:rPr>
          <w:sz w:val="28"/>
          <w:szCs w:val="28"/>
        </w:rPr>
        <w:t>выше номинала</w:t>
      </w:r>
      <w:r w:rsidR="004510F7">
        <w:rPr>
          <w:sz w:val="28"/>
          <w:szCs w:val="28"/>
        </w:rPr>
        <w:t>»</w:t>
      </w:r>
      <w:r w:rsidRPr="00772CB0">
        <w:rPr>
          <w:sz w:val="28"/>
          <w:szCs w:val="28"/>
        </w:rPr>
        <w:t xml:space="preserve"> может быть использована </w:t>
      </w:r>
      <w:r w:rsidR="0065722B">
        <w:rPr>
          <w:sz w:val="28"/>
          <w:szCs w:val="28"/>
        </w:rPr>
        <w:t>п</w:t>
      </w:r>
      <w:r w:rsidRPr="00772CB0">
        <w:rPr>
          <w:sz w:val="28"/>
          <w:szCs w:val="28"/>
        </w:rPr>
        <w:t>ри сильном дифференцированном покупательском спросе</w:t>
      </w:r>
      <w:r w:rsidR="0065722B">
        <w:rPr>
          <w:rStyle w:val="a4"/>
          <w:sz w:val="28"/>
          <w:szCs w:val="28"/>
        </w:rPr>
        <w:footnoteReference w:id="5"/>
      </w:r>
      <w:r w:rsidRPr="00772CB0">
        <w:rPr>
          <w:sz w:val="28"/>
          <w:szCs w:val="28"/>
        </w:rPr>
        <w:t xml:space="preserve">. </w:t>
      </w:r>
      <w:r w:rsidRPr="00772CB0">
        <w:rPr>
          <w:sz w:val="28"/>
          <w:szCs w:val="28"/>
        </w:rPr>
        <w:tab/>
      </w:r>
    </w:p>
    <w:p w:rsidR="007D62B7" w:rsidRDefault="00772CB0" w:rsidP="00772CB0">
      <w:pPr>
        <w:spacing w:line="360" w:lineRule="auto"/>
        <w:ind w:firstLine="720"/>
        <w:jc w:val="both"/>
        <w:rPr>
          <w:sz w:val="28"/>
          <w:szCs w:val="28"/>
        </w:rPr>
      </w:pPr>
      <w:r w:rsidRPr="00772CB0">
        <w:rPr>
          <w:sz w:val="28"/>
          <w:szCs w:val="28"/>
        </w:rPr>
        <w:t xml:space="preserve">Покупателям с высоким уровнем доходов фирма предлагает товары категории </w:t>
      </w:r>
      <w:r w:rsidR="004510F7">
        <w:rPr>
          <w:sz w:val="28"/>
          <w:szCs w:val="28"/>
        </w:rPr>
        <w:t>«</w:t>
      </w:r>
      <w:r w:rsidRPr="00772CB0">
        <w:rPr>
          <w:sz w:val="28"/>
          <w:szCs w:val="28"/>
        </w:rPr>
        <w:t>люкс</w:t>
      </w:r>
      <w:r w:rsidR="004510F7">
        <w:rPr>
          <w:sz w:val="28"/>
          <w:szCs w:val="28"/>
        </w:rPr>
        <w:t>»</w:t>
      </w:r>
      <w:r w:rsidRPr="00772CB0">
        <w:rPr>
          <w:sz w:val="28"/>
          <w:szCs w:val="28"/>
        </w:rPr>
        <w:t xml:space="preserve"> по очень высоким ценам. Для прочих покупателей выпускаются обычные товары, реализуемые по сниженным ценам. Эта стратегия требует от фирмы</w:t>
      </w:r>
      <w:r w:rsidR="0065722B">
        <w:rPr>
          <w:rStyle w:val="a4"/>
          <w:sz w:val="28"/>
          <w:szCs w:val="28"/>
        </w:rPr>
        <w:footnoteReference w:id="6"/>
      </w:r>
      <w:r w:rsidRPr="00772CB0">
        <w:rPr>
          <w:sz w:val="28"/>
          <w:szCs w:val="28"/>
        </w:rPr>
        <w:t>, использующей ее, строгого контроля за конкурентами.</w:t>
      </w:r>
      <w:r w:rsidR="00F01ACE">
        <w:rPr>
          <w:sz w:val="28"/>
          <w:szCs w:val="28"/>
        </w:rPr>
        <w:t xml:space="preserve"> </w:t>
      </w:r>
      <w:r w:rsidR="007D62B7" w:rsidRPr="007D62B7">
        <w:rPr>
          <w:sz w:val="28"/>
          <w:szCs w:val="28"/>
        </w:rPr>
        <w:t>В реальной экономике не существует ни одного типа рынка в чистом виде.</w:t>
      </w:r>
    </w:p>
    <w:p w:rsidR="007D62B7" w:rsidRDefault="007D62B7" w:rsidP="00772CB0">
      <w:pPr>
        <w:spacing w:line="360" w:lineRule="auto"/>
        <w:ind w:firstLine="720"/>
        <w:jc w:val="both"/>
        <w:rPr>
          <w:sz w:val="28"/>
          <w:szCs w:val="28"/>
        </w:rPr>
      </w:pPr>
      <w:r w:rsidRPr="007D62B7">
        <w:rPr>
          <w:sz w:val="28"/>
          <w:szCs w:val="28"/>
        </w:rPr>
        <w:t xml:space="preserve">Ценообразование на фирме – сложный и многоэтапный процесс. </w:t>
      </w:r>
      <w:r>
        <w:rPr>
          <w:sz w:val="28"/>
          <w:szCs w:val="28"/>
        </w:rPr>
        <w:t xml:space="preserve">На рисунке </w:t>
      </w:r>
      <w:r w:rsidR="009E3C3B">
        <w:rPr>
          <w:sz w:val="28"/>
          <w:szCs w:val="28"/>
        </w:rPr>
        <w:t>проедставлены</w:t>
      </w:r>
      <w:r w:rsidRPr="007D62B7">
        <w:rPr>
          <w:sz w:val="28"/>
          <w:szCs w:val="28"/>
        </w:rPr>
        <w:t xml:space="preserve"> этапы процесса ценообразования (рис. </w:t>
      </w:r>
      <w:r w:rsidR="001B1BFA">
        <w:rPr>
          <w:sz w:val="28"/>
          <w:szCs w:val="28"/>
        </w:rPr>
        <w:t>1.</w:t>
      </w:r>
      <w:r w:rsidRPr="007D62B7">
        <w:rPr>
          <w:sz w:val="28"/>
          <w:szCs w:val="28"/>
        </w:rPr>
        <w:t>1).</w:t>
      </w:r>
    </w:p>
    <w:p w:rsidR="001C4A2F" w:rsidRDefault="00DE28B3" w:rsidP="000D272D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_x0000_s1041" style="position:absolute;left:0;text-align:left;margin-left:99pt;margin-top:6.95pt;width:270pt;height:207pt;z-index:251657728" coordorigin="3681,1273" coordsize="5400,4140">
            <v:rect id="_x0000_s1028" style="position:absolute;left:3681;top:1273;width:5400;height:540">
              <v:textbox style="mso-next-textbox:#_x0000_s1028">
                <w:txbxContent>
                  <w:p w:rsidR="00BF6B45" w:rsidRPr="001C4A2F" w:rsidRDefault="00BF6B45" w:rsidP="001C4A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C4A2F">
                      <w:rPr>
                        <w:sz w:val="28"/>
                        <w:szCs w:val="28"/>
                      </w:rPr>
                      <w:t>Выбор цели</w:t>
                    </w:r>
                  </w:p>
                </w:txbxContent>
              </v:textbox>
            </v:rect>
            <v:rect id="_x0000_s1029" style="position:absolute;left:3681;top:1993;width:5400;height:540">
              <v:textbox>
                <w:txbxContent>
                  <w:p w:rsidR="00BF6B45" w:rsidRPr="001C4A2F" w:rsidRDefault="00BF6B45" w:rsidP="001C4A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Определение спроса</w:t>
                    </w:r>
                  </w:p>
                </w:txbxContent>
              </v:textbox>
            </v:rect>
            <v:rect id="_x0000_s1030" style="position:absolute;left:3681;top:2713;width:5400;height:540">
              <v:textbox>
                <w:txbxContent>
                  <w:p w:rsidR="00BF6B45" w:rsidRPr="001C4A2F" w:rsidRDefault="00BF6B45" w:rsidP="001C4A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Анализ издержек</w:t>
                    </w:r>
                  </w:p>
                </w:txbxContent>
              </v:textbox>
            </v:rect>
            <v:rect id="_x0000_s1031" style="position:absolute;left:3681;top:3433;width:5400;height:540">
              <v:textbox>
                <w:txbxContent>
                  <w:p w:rsidR="00BF6B45" w:rsidRPr="001C4A2F" w:rsidRDefault="00BF6B45" w:rsidP="00B55C0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Анализ цен конкурентов</w:t>
                    </w:r>
                  </w:p>
                </w:txbxContent>
              </v:textbox>
            </v:rect>
            <v:rect id="_x0000_s1032" style="position:absolute;left:3681;top:4153;width:5400;height:540">
              <v:textbox>
                <w:txbxContent>
                  <w:p w:rsidR="00BF6B45" w:rsidRPr="001C4A2F" w:rsidRDefault="00BF6B45" w:rsidP="00B55C03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C4A2F">
                      <w:rPr>
                        <w:sz w:val="28"/>
                        <w:szCs w:val="28"/>
                      </w:rPr>
                      <w:t>Выбор</w:t>
                    </w:r>
                    <w:r>
                      <w:rPr>
                        <w:sz w:val="28"/>
                        <w:szCs w:val="28"/>
                      </w:rPr>
                      <w:t xml:space="preserve"> метода ценообразования</w:t>
                    </w:r>
                  </w:p>
                </w:txbxContent>
              </v:textbox>
            </v:rect>
            <v:rect id="_x0000_s1033" style="position:absolute;left:3681;top:4873;width:5400;height:540">
              <v:textbox>
                <w:txbxContent>
                  <w:p w:rsidR="00BF6B45" w:rsidRPr="001C4A2F" w:rsidRDefault="00BF6B45" w:rsidP="00B55C0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Установление окончательной цены</w:t>
                    </w:r>
                  </w:p>
                </w:txbxContent>
              </v:textbox>
            </v:rect>
            <v:line id="_x0000_s1036" style="position:absolute" from="6381,1854" to="6381,2034">
              <v:stroke endarrow="block"/>
            </v:line>
            <v:line id="_x0000_s1037" style="position:absolute" from="6381,2574" to="6381,2754">
              <v:stroke endarrow="block"/>
            </v:line>
            <v:line id="_x0000_s1038" style="position:absolute" from="6381,3294" to="6381,3474">
              <v:stroke endarrow="block"/>
            </v:line>
            <v:line id="_x0000_s1039" style="position:absolute" from="6381,4014" to="6381,4194">
              <v:stroke endarrow="block"/>
            </v:line>
            <v:line id="_x0000_s1040" style="position:absolute" from="6381,4734" to="6381,4914">
              <v:stroke endarrow="block"/>
            </v:line>
          </v:group>
        </w:pict>
      </w:r>
    </w:p>
    <w:p w:rsidR="001C4A2F" w:rsidRDefault="001C4A2F" w:rsidP="000D272D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1C4A2F" w:rsidRDefault="001C4A2F" w:rsidP="000D272D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9E3C3B" w:rsidRDefault="009E3C3B" w:rsidP="000D272D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1C4A2F" w:rsidRDefault="001C4A2F" w:rsidP="000D272D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1C4A2F" w:rsidRDefault="001C4A2F" w:rsidP="000D272D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1C4A2F" w:rsidRDefault="001C4A2F" w:rsidP="000D272D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B55C03" w:rsidRDefault="00B55C03" w:rsidP="000D272D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B55C03" w:rsidRDefault="00B55C03" w:rsidP="000D272D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B55C03" w:rsidRPr="00B55C03" w:rsidRDefault="00B55C03" w:rsidP="002C47CE">
      <w:pPr>
        <w:spacing w:line="360" w:lineRule="auto"/>
        <w:ind w:firstLine="720"/>
        <w:jc w:val="center"/>
        <w:rPr>
          <w:sz w:val="28"/>
          <w:szCs w:val="28"/>
        </w:rPr>
      </w:pPr>
      <w:r w:rsidRPr="00B55C03">
        <w:rPr>
          <w:sz w:val="28"/>
          <w:szCs w:val="28"/>
        </w:rPr>
        <w:t>Рисунок 1.1 – Этапы ценообразования</w:t>
      </w:r>
    </w:p>
    <w:p w:rsidR="00B55C03" w:rsidRDefault="00B55C03" w:rsidP="000D272D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9E3C3B" w:rsidRDefault="0087476D" w:rsidP="000D27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 прежде чем говорить о </w:t>
      </w:r>
      <w:r w:rsidRPr="0087476D">
        <w:rPr>
          <w:sz w:val="28"/>
          <w:szCs w:val="28"/>
        </w:rPr>
        <w:t>максимизации прибыли</w:t>
      </w:r>
      <w:r>
        <w:rPr>
          <w:sz w:val="28"/>
          <w:szCs w:val="28"/>
        </w:rPr>
        <w:t>, как основной цели предприятия</w:t>
      </w:r>
      <w:r w:rsidRPr="0087476D">
        <w:rPr>
          <w:sz w:val="28"/>
          <w:szCs w:val="28"/>
        </w:rPr>
        <w:t xml:space="preserve">, следует обратить внимание на противоречивость этой цели. Предположение о том, что производители всегда пытаются максимизировать свою прибыль, верно только отчасти. Рассматривая небольшие промежутки времени, можно легко убедиться в том, что многие фирмы не пытаются получить максимальную прибыль, вполне довольствуясь доходом, достаточным для возмещения затрат и начисления </w:t>
      </w:r>
      <w:r w:rsidR="004510F7">
        <w:rPr>
          <w:sz w:val="28"/>
          <w:szCs w:val="28"/>
        </w:rPr>
        <w:t>«</w:t>
      </w:r>
      <w:r w:rsidRPr="0087476D">
        <w:rPr>
          <w:sz w:val="28"/>
          <w:szCs w:val="28"/>
        </w:rPr>
        <w:t>нормальных</w:t>
      </w:r>
      <w:r w:rsidR="004510F7">
        <w:rPr>
          <w:sz w:val="28"/>
          <w:szCs w:val="28"/>
        </w:rPr>
        <w:t>»</w:t>
      </w:r>
      <w:r w:rsidRPr="0087476D">
        <w:rPr>
          <w:sz w:val="28"/>
          <w:szCs w:val="28"/>
        </w:rPr>
        <w:t xml:space="preserve"> дивидендов на акции. Это объясняется во многом тем, что максимизация прибыли в краткосрочном аспекте вступает в противоречие с максимизацией прибыли на перспективу. Средняя или крупная фирма проявляет готовность снизить уровень текущей прибыли для того, чтобы получить большие прибыли в будущем. Для этого ей необходимо закрепиться в определенной нише рынка, расширить по возможности его, постоянно обновлять основные средства и т.п. Все это несовместимо с политикой, направленной на увеличение краткосрочной прибыли.</w:t>
      </w:r>
    </w:p>
    <w:p w:rsidR="0087476D" w:rsidRPr="0087476D" w:rsidRDefault="0087476D" w:rsidP="000D272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630765">
        <w:rPr>
          <w:sz w:val="28"/>
          <w:szCs w:val="28"/>
        </w:rPr>
        <w:t>,</w:t>
      </w:r>
      <w:r>
        <w:rPr>
          <w:sz w:val="28"/>
          <w:szCs w:val="28"/>
        </w:rPr>
        <w:t xml:space="preserve"> мы подошли к рассмотрению вопроса о формировании цены и </w:t>
      </w:r>
      <w:r w:rsidR="00630765">
        <w:rPr>
          <w:sz w:val="28"/>
          <w:szCs w:val="28"/>
        </w:rPr>
        <w:t>объема производства при монополистической конкуренции.</w:t>
      </w:r>
    </w:p>
    <w:p w:rsidR="00E809F6" w:rsidRPr="00E809F6" w:rsidRDefault="00E82171" w:rsidP="00282BF4">
      <w:pPr>
        <w:pStyle w:val="1"/>
        <w:spacing w:before="0" w:after="0" w:line="240" w:lineRule="auto"/>
        <w:ind w:firstLine="0"/>
        <w:rPr>
          <w:bCs w:val="0"/>
          <w:caps/>
          <w:sz w:val="28"/>
          <w:szCs w:val="28"/>
        </w:rPr>
      </w:pPr>
      <w:bookmarkStart w:id="5" w:name="_Toc290034499"/>
      <w:r w:rsidRPr="00E809F6">
        <w:rPr>
          <w:bCs w:val="0"/>
          <w:caps/>
          <w:sz w:val="28"/>
          <w:szCs w:val="28"/>
        </w:rPr>
        <w:t>Глава 2</w:t>
      </w:r>
      <w:r w:rsidR="00E809F6" w:rsidRPr="00E809F6">
        <w:rPr>
          <w:bCs w:val="0"/>
          <w:caps/>
          <w:sz w:val="28"/>
          <w:szCs w:val="28"/>
        </w:rPr>
        <w:t>.</w:t>
      </w:r>
      <w:r w:rsidRPr="00E809F6">
        <w:rPr>
          <w:bCs w:val="0"/>
          <w:caps/>
          <w:sz w:val="28"/>
          <w:szCs w:val="28"/>
        </w:rPr>
        <w:t xml:space="preserve"> </w:t>
      </w:r>
      <w:r w:rsidR="00E809F6" w:rsidRPr="00E809F6">
        <w:rPr>
          <w:bCs w:val="0"/>
          <w:caps/>
          <w:sz w:val="28"/>
          <w:szCs w:val="28"/>
        </w:rPr>
        <w:t>Определение цены и объема производства при монополистической конкуренции</w:t>
      </w:r>
      <w:bookmarkEnd w:id="5"/>
    </w:p>
    <w:p w:rsidR="00E82171" w:rsidRPr="004220DA" w:rsidRDefault="00E82171" w:rsidP="00282BF4">
      <w:pPr>
        <w:ind w:firstLine="720"/>
        <w:jc w:val="both"/>
        <w:rPr>
          <w:b/>
          <w:sz w:val="28"/>
          <w:szCs w:val="28"/>
        </w:rPr>
      </w:pPr>
    </w:p>
    <w:p w:rsidR="00282BF4" w:rsidRDefault="00E809F6" w:rsidP="00282BF4">
      <w:pPr>
        <w:pStyle w:val="2"/>
        <w:spacing w:before="0" w:after="0"/>
        <w:rPr>
          <w:rFonts w:ascii="Times New Roman" w:hAnsi="Times New Roman"/>
          <w:i w:val="0"/>
          <w:iCs w:val="0"/>
        </w:rPr>
      </w:pPr>
      <w:bookmarkStart w:id="6" w:name="_Toc290034500"/>
      <w:r w:rsidRPr="00E809F6">
        <w:rPr>
          <w:rFonts w:ascii="Times New Roman" w:hAnsi="Times New Roman"/>
          <w:i w:val="0"/>
          <w:iCs w:val="0"/>
        </w:rPr>
        <w:t xml:space="preserve">2.1 </w:t>
      </w:r>
      <w:r w:rsidR="00981AB8" w:rsidRPr="00E809F6">
        <w:rPr>
          <w:rFonts w:ascii="Times New Roman" w:hAnsi="Times New Roman"/>
          <w:i w:val="0"/>
          <w:iCs w:val="0"/>
        </w:rPr>
        <w:t>К</w:t>
      </w:r>
      <w:r>
        <w:rPr>
          <w:rFonts w:ascii="Times New Roman" w:hAnsi="Times New Roman"/>
          <w:i w:val="0"/>
          <w:iCs w:val="0"/>
        </w:rPr>
        <w:t>ривая спроса на продукцию монополистическ</w:t>
      </w:r>
      <w:r w:rsidR="00282BF4">
        <w:rPr>
          <w:rFonts w:ascii="Times New Roman" w:hAnsi="Times New Roman"/>
          <w:i w:val="0"/>
          <w:iCs w:val="0"/>
        </w:rPr>
        <w:t>и конкурентного предприятия</w:t>
      </w:r>
      <w:bookmarkEnd w:id="6"/>
    </w:p>
    <w:p w:rsidR="008732EE" w:rsidRDefault="008732EE" w:rsidP="008732EE">
      <w:pPr>
        <w:spacing w:line="360" w:lineRule="auto"/>
        <w:ind w:firstLine="720"/>
        <w:jc w:val="both"/>
        <w:rPr>
          <w:sz w:val="28"/>
          <w:szCs w:val="28"/>
        </w:rPr>
      </w:pPr>
    </w:p>
    <w:p w:rsidR="008732EE" w:rsidRPr="008732EE" w:rsidRDefault="008732EE" w:rsidP="008732EE">
      <w:pPr>
        <w:spacing w:line="360" w:lineRule="auto"/>
        <w:ind w:firstLine="720"/>
        <w:jc w:val="both"/>
        <w:rPr>
          <w:sz w:val="28"/>
          <w:szCs w:val="28"/>
        </w:rPr>
      </w:pPr>
      <w:r w:rsidRPr="008732EE">
        <w:rPr>
          <w:sz w:val="28"/>
          <w:szCs w:val="28"/>
        </w:rPr>
        <w:t xml:space="preserve">Поскольку каждый конкурент продает отличную от всех других разновидность определенного блага, то он выступает как монополист по отношению к своей группе постоянных покупателей. Поэтому кривая спроса на его продукцию имеет отрицательный наклон и он сам определяет объем своего предложения и цену. Но поскольку продукция, производимая монополистическими конкурентами, легко взаимозаменяема, то спрос на продукцию отдельного конкурента зависит не только от цены его продукции, но и от цен на продукцию других конкурентов. </w:t>
      </w:r>
    </w:p>
    <w:p w:rsidR="00BD45DB" w:rsidRPr="00630765" w:rsidRDefault="00BD45DB" w:rsidP="00BD45DB">
      <w:pPr>
        <w:spacing w:line="360" w:lineRule="auto"/>
        <w:ind w:firstLine="720"/>
        <w:jc w:val="both"/>
        <w:rPr>
          <w:sz w:val="28"/>
          <w:szCs w:val="28"/>
        </w:rPr>
      </w:pPr>
      <w:r w:rsidRPr="00C10628">
        <w:rPr>
          <w:sz w:val="28"/>
          <w:szCs w:val="28"/>
        </w:rPr>
        <w:t xml:space="preserve">В первую </w:t>
      </w:r>
      <w:r w:rsidRPr="00630765">
        <w:rPr>
          <w:sz w:val="28"/>
          <w:szCs w:val="28"/>
        </w:rPr>
        <w:t xml:space="preserve">очередь обращает на себя внимание кривая спроса (D). </w:t>
      </w:r>
    </w:p>
    <w:p w:rsidR="008732EE" w:rsidRPr="00630765" w:rsidRDefault="008732EE" w:rsidP="008732EE">
      <w:pPr>
        <w:spacing w:line="360" w:lineRule="auto"/>
        <w:ind w:firstLine="720"/>
        <w:jc w:val="both"/>
        <w:rPr>
          <w:sz w:val="28"/>
          <w:szCs w:val="28"/>
        </w:rPr>
      </w:pPr>
      <w:r w:rsidRPr="00630765">
        <w:rPr>
          <w:sz w:val="28"/>
          <w:szCs w:val="28"/>
        </w:rPr>
        <w:t>График на рис</w:t>
      </w:r>
      <w:r w:rsidR="00630765" w:rsidRPr="00630765">
        <w:rPr>
          <w:sz w:val="28"/>
          <w:szCs w:val="28"/>
        </w:rPr>
        <w:t xml:space="preserve">унок 2.1 </w:t>
      </w:r>
      <w:r w:rsidRPr="00630765">
        <w:rPr>
          <w:sz w:val="28"/>
          <w:szCs w:val="28"/>
        </w:rPr>
        <w:t>демонстрирует различия в поведении предприятий в условиях монополии и монополистической конкуренции.</w:t>
      </w:r>
      <w:r w:rsidR="00BD45DB" w:rsidRPr="00630765">
        <w:rPr>
          <w:sz w:val="28"/>
          <w:szCs w:val="28"/>
        </w:rPr>
        <w:t xml:space="preserve"> </w:t>
      </w:r>
    </w:p>
    <w:p w:rsidR="00BD45DB" w:rsidRPr="00630765" w:rsidRDefault="00DE28B3" w:rsidP="00BD45DB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92pt">
            <v:imagedata r:id="rId7" o:title=""/>
          </v:shape>
        </w:pict>
      </w:r>
    </w:p>
    <w:p w:rsidR="00BD45DB" w:rsidRPr="00630765" w:rsidRDefault="00BD45DB" w:rsidP="00BD45DB">
      <w:pPr>
        <w:spacing w:line="360" w:lineRule="auto"/>
        <w:ind w:firstLine="720"/>
        <w:jc w:val="center"/>
        <w:rPr>
          <w:sz w:val="28"/>
          <w:szCs w:val="28"/>
        </w:rPr>
      </w:pPr>
      <w:r w:rsidRPr="00630765">
        <w:rPr>
          <w:sz w:val="28"/>
          <w:szCs w:val="28"/>
        </w:rPr>
        <w:t xml:space="preserve">Рис. </w:t>
      </w:r>
      <w:r w:rsidR="00630765" w:rsidRPr="00630765">
        <w:rPr>
          <w:sz w:val="28"/>
          <w:szCs w:val="28"/>
        </w:rPr>
        <w:t>2.1</w:t>
      </w:r>
      <w:r w:rsidRPr="00630765">
        <w:rPr>
          <w:sz w:val="28"/>
          <w:szCs w:val="28"/>
        </w:rPr>
        <w:t xml:space="preserve"> - Ломаная кривая спроса на продукцию при монополистической конкуренции</w:t>
      </w:r>
    </w:p>
    <w:p w:rsidR="00BD45DB" w:rsidRPr="00630765" w:rsidRDefault="00BD45DB" w:rsidP="008732EE">
      <w:pPr>
        <w:spacing w:line="360" w:lineRule="auto"/>
        <w:ind w:firstLine="720"/>
        <w:jc w:val="both"/>
        <w:rPr>
          <w:sz w:val="28"/>
          <w:szCs w:val="28"/>
        </w:rPr>
      </w:pPr>
    </w:p>
    <w:p w:rsidR="00630765" w:rsidRPr="008732EE" w:rsidRDefault="00630765" w:rsidP="00630765">
      <w:pPr>
        <w:spacing w:line="360" w:lineRule="auto"/>
        <w:ind w:firstLine="720"/>
        <w:jc w:val="both"/>
        <w:rPr>
          <w:sz w:val="28"/>
          <w:szCs w:val="28"/>
        </w:rPr>
      </w:pPr>
      <w:r w:rsidRPr="00630765">
        <w:rPr>
          <w:sz w:val="28"/>
          <w:szCs w:val="28"/>
        </w:rPr>
        <w:t>На рисунке 2.1</w:t>
      </w:r>
      <w:r>
        <w:rPr>
          <w:sz w:val="28"/>
          <w:szCs w:val="28"/>
        </w:rPr>
        <w:t xml:space="preserve"> </w:t>
      </w:r>
      <w:r w:rsidRPr="008732EE">
        <w:rPr>
          <w:sz w:val="28"/>
          <w:szCs w:val="28"/>
        </w:rPr>
        <w:t xml:space="preserve">линия АВ является графиком спроса при полной монополии, тогда как ломаная CDEK - кривая спроса при монополистической конкуренции. </w:t>
      </w:r>
    </w:p>
    <w:p w:rsidR="008B27B8" w:rsidRPr="003B68B9" w:rsidRDefault="008732EE" w:rsidP="008732EE">
      <w:pPr>
        <w:spacing w:line="360" w:lineRule="auto"/>
        <w:ind w:firstLine="720"/>
        <w:jc w:val="both"/>
        <w:rPr>
          <w:sz w:val="28"/>
          <w:szCs w:val="28"/>
        </w:rPr>
      </w:pPr>
      <w:r w:rsidRPr="008732EE">
        <w:rPr>
          <w:sz w:val="28"/>
          <w:szCs w:val="28"/>
        </w:rPr>
        <w:t>Производитель чувствует себя монополистом лишь в интервале Q</w:t>
      </w:r>
      <w:r w:rsidRPr="00BD45DB">
        <w:rPr>
          <w:sz w:val="28"/>
          <w:szCs w:val="28"/>
          <w:vertAlign w:val="subscript"/>
        </w:rPr>
        <w:t>2</w:t>
      </w:r>
      <w:r w:rsidRPr="008732EE">
        <w:rPr>
          <w:sz w:val="28"/>
          <w:szCs w:val="28"/>
        </w:rPr>
        <w:t>Q</w:t>
      </w:r>
      <w:r w:rsidRPr="00BD45DB">
        <w:rPr>
          <w:sz w:val="28"/>
          <w:szCs w:val="28"/>
          <w:vertAlign w:val="subscript"/>
        </w:rPr>
        <w:t>3</w:t>
      </w:r>
      <w:r w:rsidRPr="008732EE">
        <w:rPr>
          <w:sz w:val="28"/>
          <w:szCs w:val="28"/>
        </w:rPr>
        <w:t>. Если он решит снизить объем до Q</w:t>
      </w:r>
      <w:r w:rsidRPr="00BD45DB">
        <w:rPr>
          <w:sz w:val="28"/>
          <w:szCs w:val="28"/>
          <w:vertAlign w:val="subscript"/>
        </w:rPr>
        <w:t>1</w:t>
      </w:r>
      <w:r w:rsidRPr="008732EE">
        <w:rPr>
          <w:sz w:val="28"/>
          <w:szCs w:val="28"/>
        </w:rPr>
        <w:t xml:space="preserve"> с тем чтобы цена была P</w:t>
      </w:r>
      <w:r w:rsidRPr="00BD45DB">
        <w:rPr>
          <w:sz w:val="28"/>
          <w:szCs w:val="28"/>
          <w:vertAlign w:val="subscript"/>
        </w:rPr>
        <w:t>1'</w:t>
      </w:r>
      <w:r w:rsidRPr="008732EE">
        <w:rPr>
          <w:sz w:val="28"/>
          <w:szCs w:val="28"/>
        </w:rPr>
        <w:t>, часть покупателей уйдет к конкурентам и цена установится на уровне Р</w:t>
      </w:r>
      <w:r w:rsidRPr="00BD45DB">
        <w:rPr>
          <w:sz w:val="28"/>
          <w:szCs w:val="28"/>
          <w:vertAlign w:val="subscript"/>
        </w:rPr>
        <w:t>1</w:t>
      </w:r>
      <w:r w:rsidRPr="008732EE">
        <w:rPr>
          <w:sz w:val="28"/>
          <w:szCs w:val="28"/>
        </w:rPr>
        <w:t xml:space="preserve"> Соответственно при установлении низкой цены Р</w:t>
      </w:r>
      <w:r w:rsidRPr="00BD45DB">
        <w:rPr>
          <w:sz w:val="28"/>
          <w:szCs w:val="28"/>
          <w:vertAlign w:val="subscript"/>
        </w:rPr>
        <w:t>4</w:t>
      </w:r>
      <w:r w:rsidRPr="008732EE">
        <w:rPr>
          <w:sz w:val="28"/>
          <w:szCs w:val="28"/>
        </w:rPr>
        <w:t xml:space="preserve"> производитель рассчитывает производить Q4', однако его конкуренты тоже снизили цены и </w:t>
      </w:r>
      <w:r w:rsidRPr="003B68B9">
        <w:rPr>
          <w:sz w:val="28"/>
          <w:szCs w:val="28"/>
        </w:rPr>
        <w:t>ему приходится увеличивать объем до Q</w:t>
      </w:r>
      <w:r w:rsidRPr="003B68B9">
        <w:rPr>
          <w:sz w:val="28"/>
          <w:szCs w:val="28"/>
          <w:vertAlign w:val="subscript"/>
        </w:rPr>
        <w:t>4</w:t>
      </w:r>
      <w:r w:rsidR="00F82B80">
        <w:rPr>
          <w:rStyle w:val="a4"/>
          <w:sz w:val="28"/>
          <w:szCs w:val="28"/>
        </w:rPr>
        <w:footnoteReference w:id="7"/>
      </w:r>
      <w:r w:rsidRPr="003B68B9">
        <w:rPr>
          <w:sz w:val="28"/>
          <w:szCs w:val="28"/>
        </w:rPr>
        <w:t>.</w:t>
      </w:r>
    </w:p>
    <w:p w:rsidR="00981AB8" w:rsidRPr="003B68B9" w:rsidRDefault="003B68B9" w:rsidP="000D272D">
      <w:pPr>
        <w:spacing w:line="360" w:lineRule="auto"/>
        <w:ind w:firstLine="720"/>
        <w:jc w:val="both"/>
        <w:rPr>
          <w:sz w:val="28"/>
          <w:szCs w:val="28"/>
        </w:rPr>
      </w:pPr>
      <w:r w:rsidRPr="003B68B9">
        <w:rPr>
          <w:sz w:val="28"/>
          <w:szCs w:val="28"/>
        </w:rPr>
        <w:t>На каком участке своей кривой спроса монополистический конкурент выберет комбинацию Р, Q, определяется точкой Курно, при этом, скорее всего, фирма получит монопольную прибыль, если Р&gt;АС.</w:t>
      </w:r>
    </w:p>
    <w:p w:rsidR="003B68B9" w:rsidRPr="003B68B9" w:rsidRDefault="003B68B9" w:rsidP="003B68B9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4220DA" w:rsidRPr="00282BF4" w:rsidRDefault="004220DA" w:rsidP="00282BF4">
      <w:pPr>
        <w:pStyle w:val="2"/>
        <w:spacing w:before="0" w:after="0"/>
        <w:rPr>
          <w:rFonts w:ascii="Times New Roman" w:hAnsi="Times New Roman"/>
          <w:i w:val="0"/>
          <w:iCs w:val="0"/>
        </w:rPr>
      </w:pPr>
      <w:bookmarkStart w:id="7" w:name="_Toc290034501"/>
      <w:r w:rsidRPr="00282BF4">
        <w:rPr>
          <w:rFonts w:ascii="Times New Roman" w:hAnsi="Times New Roman"/>
          <w:i w:val="0"/>
          <w:iCs w:val="0"/>
        </w:rPr>
        <w:t>2.</w:t>
      </w:r>
      <w:r w:rsidR="00282BF4" w:rsidRPr="00282BF4">
        <w:rPr>
          <w:rFonts w:ascii="Times New Roman" w:hAnsi="Times New Roman"/>
          <w:i w:val="0"/>
          <w:iCs w:val="0"/>
        </w:rPr>
        <w:t>2</w:t>
      </w:r>
      <w:r w:rsidRPr="00282BF4">
        <w:rPr>
          <w:rFonts w:ascii="Times New Roman" w:hAnsi="Times New Roman"/>
          <w:i w:val="0"/>
          <w:iCs w:val="0"/>
        </w:rPr>
        <w:t xml:space="preserve"> </w:t>
      </w:r>
      <w:r w:rsidR="00844520" w:rsidRPr="00282BF4">
        <w:rPr>
          <w:rFonts w:ascii="Times New Roman" w:hAnsi="Times New Roman"/>
          <w:i w:val="0"/>
          <w:iCs w:val="0"/>
        </w:rPr>
        <w:t>Поведение фирмы в коротком и длительном периодах</w:t>
      </w:r>
      <w:bookmarkEnd w:id="7"/>
    </w:p>
    <w:p w:rsidR="00844520" w:rsidRDefault="00844520" w:rsidP="000D272D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C74C3" w:rsidRDefault="003C74C3" w:rsidP="003C74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3C74C3">
        <w:rPr>
          <w:sz w:val="28"/>
          <w:szCs w:val="28"/>
        </w:rPr>
        <w:t>ирма при монополистической конкуренции в коротком периоде ведет себя как монополис</w:t>
      </w:r>
      <w:r w:rsidR="004A6E4E">
        <w:rPr>
          <w:sz w:val="28"/>
          <w:szCs w:val="28"/>
        </w:rPr>
        <w:t>.</w:t>
      </w:r>
    </w:p>
    <w:p w:rsidR="00C77816" w:rsidRDefault="003C74C3" w:rsidP="003C74C3">
      <w:pPr>
        <w:spacing w:line="360" w:lineRule="auto"/>
        <w:ind w:firstLine="720"/>
        <w:jc w:val="both"/>
        <w:rPr>
          <w:sz w:val="28"/>
          <w:szCs w:val="28"/>
        </w:rPr>
      </w:pPr>
      <w:r w:rsidRPr="003C74C3">
        <w:rPr>
          <w:sz w:val="28"/>
          <w:szCs w:val="28"/>
        </w:rPr>
        <w:t xml:space="preserve"> Фирма будет выпускать QMK единиц продукции, ориентируясь на условие максимизации прибыли для монополии МС=MR, по цене спроса при данном выпуске РМК. Заштрихованная область выше средних затрат фирмы АС является прибылью, которую будет получать фирма</w:t>
      </w:r>
      <w:r>
        <w:rPr>
          <w:sz w:val="28"/>
          <w:szCs w:val="28"/>
        </w:rPr>
        <w:t xml:space="preserve"> </w:t>
      </w:r>
      <w:r w:rsidRPr="003C74C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C74C3">
        <w:rPr>
          <w:sz w:val="28"/>
          <w:szCs w:val="28"/>
        </w:rPr>
        <w:t>коротком периоде.</w:t>
      </w:r>
    </w:p>
    <w:p w:rsidR="00C77816" w:rsidRDefault="00DE28B3" w:rsidP="001A36A2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43pt;height:200.25pt">
            <v:imagedata r:id="rId8" o:title=""/>
          </v:shape>
        </w:pict>
      </w:r>
    </w:p>
    <w:p w:rsidR="001A36A2" w:rsidRPr="004C63FA" w:rsidRDefault="001A36A2" w:rsidP="001A36A2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2.1 </w:t>
      </w:r>
      <w:r w:rsidR="00410A6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C63FA" w:rsidRPr="004C63FA">
        <w:rPr>
          <w:sz w:val="28"/>
          <w:szCs w:val="28"/>
        </w:rPr>
        <w:t>Равновесие фирмы при монополистической конкуренции в коротком периоде</w:t>
      </w:r>
    </w:p>
    <w:p w:rsidR="00410A69" w:rsidRDefault="00410A69" w:rsidP="001A36A2">
      <w:pPr>
        <w:spacing w:line="360" w:lineRule="auto"/>
        <w:ind w:firstLine="720"/>
        <w:jc w:val="center"/>
        <w:rPr>
          <w:sz w:val="28"/>
          <w:szCs w:val="28"/>
        </w:rPr>
      </w:pPr>
    </w:p>
    <w:p w:rsidR="008B1BF7" w:rsidRPr="003B68B9" w:rsidRDefault="008B1BF7" w:rsidP="008B1BF7">
      <w:pPr>
        <w:spacing w:line="360" w:lineRule="auto"/>
        <w:ind w:firstLine="720"/>
        <w:jc w:val="both"/>
        <w:rPr>
          <w:sz w:val="28"/>
          <w:szCs w:val="28"/>
        </w:rPr>
      </w:pPr>
      <w:r w:rsidRPr="003B68B9">
        <w:rPr>
          <w:sz w:val="28"/>
          <w:szCs w:val="28"/>
        </w:rPr>
        <w:t>Экономическая прибыль привлечет в данную отрасль другие фирмы, которые начнут выпускать схожий продукт, или сама фирма в долгосрочном плане, пытаясь увеличить прибыль, может расширяться путем строительства новых мощностей. Это приведет к увеличению предложения данного вида товара и снижению цены.</w:t>
      </w:r>
    </w:p>
    <w:p w:rsidR="008B1BF7" w:rsidRPr="003B68B9" w:rsidRDefault="008B1BF7" w:rsidP="008B1BF7">
      <w:pPr>
        <w:spacing w:line="360" w:lineRule="auto"/>
        <w:ind w:firstLine="720"/>
        <w:jc w:val="both"/>
        <w:rPr>
          <w:sz w:val="28"/>
          <w:szCs w:val="28"/>
        </w:rPr>
      </w:pPr>
      <w:r w:rsidRPr="003B68B9">
        <w:rPr>
          <w:sz w:val="28"/>
          <w:szCs w:val="28"/>
        </w:rPr>
        <w:t>Например, если одна фирма предлагает отбеливающую зубную пасту, после выяснения прибыльности другие фирмы предложат на рынке схожие зубные пасты. В долгосрочном периоде кривые D и MR сместятся вниз для данной фирмы.</w:t>
      </w:r>
    </w:p>
    <w:p w:rsidR="008B27B8" w:rsidRDefault="00C77816" w:rsidP="003C74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10628" w:rsidRPr="00C10628">
        <w:rPr>
          <w:sz w:val="28"/>
          <w:szCs w:val="28"/>
        </w:rPr>
        <w:t xml:space="preserve">ля анализа поведения фирмы в условиях монополистической конкуренции мы, как обычно, прибегнем к графику. </w:t>
      </w:r>
    </w:p>
    <w:p w:rsidR="00C10628" w:rsidRPr="00C10628" w:rsidRDefault="00C10628" w:rsidP="00C10628">
      <w:pPr>
        <w:spacing w:line="360" w:lineRule="auto"/>
        <w:ind w:firstLine="720"/>
        <w:jc w:val="both"/>
        <w:rPr>
          <w:sz w:val="28"/>
          <w:szCs w:val="28"/>
        </w:rPr>
      </w:pPr>
      <w:r w:rsidRPr="00C10628">
        <w:rPr>
          <w:sz w:val="28"/>
          <w:szCs w:val="28"/>
        </w:rPr>
        <w:t xml:space="preserve">На рис. </w:t>
      </w:r>
      <w:r w:rsidR="00C15E19">
        <w:rPr>
          <w:sz w:val="28"/>
          <w:szCs w:val="28"/>
        </w:rPr>
        <w:t>2.</w:t>
      </w:r>
      <w:r w:rsidR="00525D0D">
        <w:rPr>
          <w:sz w:val="28"/>
          <w:szCs w:val="28"/>
        </w:rPr>
        <w:t>2</w:t>
      </w:r>
      <w:r w:rsidRPr="00C10628">
        <w:rPr>
          <w:sz w:val="28"/>
          <w:szCs w:val="28"/>
        </w:rPr>
        <w:t xml:space="preserve"> представлена ситуация, складывающаяся в коротком периоде.</w:t>
      </w:r>
    </w:p>
    <w:p w:rsidR="00C15E19" w:rsidRDefault="00DE28B3" w:rsidP="003A403C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86.75pt;height:157.5pt">
            <v:imagedata r:id="rId9" o:title=""/>
          </v:shape>
        </w:pict>
      </w:r>
      <w:r w:rsidR="003A403C" w:rsidRPr="003A403C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28" type="#_x0000_t75" style="width:202.5pt;height:151.5pt">
            <v:imagedata r:id="rId10" o:title=""/>
          </v:shape>
        </w:pict>
      </w:r>
    </w:p>
    <w:p w:rsidR="00C15E19" w:rsidRPr="00C10628" w:rsidRDefault="00C15E19" w:rsidP="00C15E19">
      <w:pPr>
        <w:spacing w:line="360" w:lineRule="auto"/>
        <w:ind w:firstLine="720"/>
        <w:jc w:val="center"/>
        <w:rPr>
          <w:sz w:val="28"/>
          <w:szCs w:val="28"/>
        </w:rPr>
      </w:pPr>
      <w:r w:rsidRPr="00C10628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C10628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525D0D">
        <w:rPr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C10628">
        <w:rPr>
          <w:sz w:val="28"/>
          <w:szCs w:val="28"/>
        </w:rPr>
        <w:t>Выбор оптимального объема производства в коротком периоде фирмой, максимизирующей свою прибыль (а) или минимизирующей убытки (б)</w:t>
      </w:r>
    </w:p>
    <w:p w:rsidR="00C15E19" w:rsidRDefault="00C15E19" w:rsidP="00C10628">
      <w:pPr>
        <w:spacing w:line="360" w:lineRule="auto"/>
        <w:ind w:firstLine="720"/>
        <w:jc w:val="both"/>
        <w:rPr>
          <w:sz w:val="28"/>
          <w:szCs w:val="28"/>
        </w:rPr>
      </w:pPr>
    </w:p>
    <w:p w:rsidR="00161B07" w:rsidRPr="00161B07" w:rsidRDefault="00161B07" w:rsidP="00161B07">
      <w:pPr>
        <w:spacing w:line="360" w:lineRule="auto"/>
        <w:ind w:firstLine="720"/>
        <w:jc w:val="both"/>
        <w:rPr>
          <w:sz w:val="28"/>
          <w:szCs w:val="28"/>
        </w:rPr>
      </w:pPr>
      <w:r w:rsidRPr="00161B07">
        <w:rPr>
          <w:sz w:val="28"/>
          <w:szCs w:val="28"/>
        </w:rPr>
        <w:t xml:space="preserve">Фирма, действующая в условиях монополистической конкуренции,  не совпадает с целой отраслью, как это </w:t>
      </w:r>
      <w:r w:rsidR="006B3DCC">
        <w:rPr>
          <w:sz w:val="28"/>
          <w:szCs w:val="28"/>
        </w:rPr>
        <w:t>происходит</w:t>
      </w:r>
      <w:r w:rsidRPr="00161B07">
        <w:rPr>
          <w:sz w:val="28"/>
          <w:szCs w:val="28"/>
        </w:rPr>
        <w:t xml:space="preserve"> в случае фирмы-монополии. Но благодаря дифференциации на своем сегменте рынка она монополист. Поэтому и кривая спроса приобретает характерный отрицательный наклон: рост объема реализации достигается за счет снижения цен.</w:t>
      </w:r>
    </w:p>
    <w:p w:rsidR="00161B07" w:rsidRPr="00161B07" w:rsidRDefault="006B3DCC" w:rsidP="00161B0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161B07" w:rsidRPr="00161B07">
        <w:rPr>
          <w:sz w:val="28"/>
          <w:szCs w:val="28"/>
        </w:rPr>
        <w:t>, виден механизм определения фирмой оптимального раз</w:t>
      </w:r>
      <w:r>
        <w:rPr>
          <w:sz w:val="28"/>
          <w:szCs w:val="28"/>
        </w:rPr>
        <w:t>ме</w:t>
      </w:r>
      <w:r w:rsidR="00161B07" w:rsidRPr="00161B07">
        <w:rPr>
          <w:sz w:val="28"/>
          <w:szCs w:val="28"/>
        </w:rPr>
        <w:t>ра производства. В условиях монополистической конкуренции (как и на любом другом типе рынка) фирма максимизирует прибыль при таком объеме, при котором SМС = SMR.</w:t>
      </w:r>
    </w:p>
    <w:p w:rsidR="00161B07" w:rsidRPr="00161B07" w:rsidRDefault="00161B07" w:rsidP="00161B07">
      <w:pPr>
        <w:spacing w:line="360" w:lineRule="auto"/>
        <w:ind w:firstLine="720"/>
        <w:jc w:val="both"/>
        <w:rPr>
          <w:sz w:val="28"/>
          <w:szCs w:val="28"/>
        </w:rPr>
      </w:pPr>
      <w:r w:rsidRPr="00161B07">
        <w:rPr>
          <w:sz w:val="28"/>
          <w:szCs w:val="28"/>
        </w:rPr>
        <w:t>Иными словами, фирма наращивает производство до тех пор, пока дополнительные затраты, связанные с выпуском еще одной единицы продукции, не начинают превышать выручку от ее реализации. Соответственно точка пересечения SМС и SMR на графике задает тот размер выпуска продукции Q</w:t>
      </w:r>
      <w:r w:rsidRPr="00C77816">
        <w:rPr>
          <w:sz w:val="28"/>
          <w:szCs w:val="28"/>
          <w:vertAlign w:val="subscript"/>
        </w:rPr>
        <w:t>1</w:t>
      </w:r>
      <w:r w:rsidRPr="00161B07">
        <w:rPr>
          <w:sz w:val="28"/>
          <w:szCs w:val="28"/>
        </w:rPr>
        <w:t xml:space="preserve">, продавая который по цене Р фирма максимизирует свою прибыль (рис. </w:t>
      </w:r>
      <w:r w:rsidR="00F22249">
        <w:rPr>
          <w:sz w:val="28"/>
          <w:szCs w:val="28"/>
        </w:rPr>
        <w:t>2.</w:t>
      </w:r>
      <w:r w:rsidR="00525D0D">
        <w:rPr>
          <w:sz w:val="28"/>
          <w:szCs w:val="28"/>
        </w:rPr>
        <w:t>2</w:t>
      </w:r>
      <w:r w:rsidRPr="00161B07">
        <w:rPr>
          <w:sz w:val="28"/>
          <w:szCs w:val="28"/>
        </w:rPr>
        <w:t xml:space="preserve">1,а) или минимизирует убытки (рис. </w:t>
      </w:r>
      <w:r w:rsidR="00F22249">
        <w:rPr>
          <w:sz w:val="28"/>
          <w:szCs w:val="28"/>
        </w:rPr>
        <w:t>2.</w:t>
      </w:r>
      <w:r w:rsidR="00525D0D">
        <w:rPr>
          <w:sz w:val="28"/>
          <w:szCs w:val="28"/>
        </w:rPr>
        <w:t>2</w:t>
      </w:r>
      <w:r w:rsidRPr="00161B07">
        <w:rPr>
          <w:sz w:val="28"/>
          <w:szCs w:val="28"/>
        </w:rPr>
        <w:t>, б).</w:t>
      </w:r>
    </w:p>
    <w:p w:rsidR="00161B07" w:rsidRPr="00161B07" w:rsidRDefault="00161B07" w:rsidP="00161B07">
      <w:pPr>
        <w:spacing w:line="360" w:lineRule="auto"/>
        <w:ind w:firstLine="720"/>
        <w:jc w:val="both"/>
        <w:rPr>
          <w:sz w:val="28"/>
          <w:szCs w:val="28"/>
        </w:rPr>
      </w:pPr>
      <w:r w:rsidRPr="00161B07">
        <w:rPr>
          <w:sz w:val="28"/>
          <w:szCs w:val="28"/>
        </w:rPr>
        <w:t>Из графика видно, что Q</w:t>
      </w:r>
      <w:r w:rsidRPr="00C77816">
        <w:rPr>
          <w:sz w:val="28"/>
          <w:szCs w:val="28"/>
          <w:vertAlign w:val="subscript"/>
        </w:rPr>
        <w:t>1</w:t>
      </w:r>
      <w:r w:rsidRPr="00161B07">
        <w:rPr>
          <w:sz w:val="28"/>
          <w:szCs w:val="28"/>
        </w:rPr>
        <w:t xml:space="preserve"> меньше Q</w:t>
      </w:r>
      <w:r w:rsidRPr="00C77816">
        <w:rPr>
          <w:sz w:val="28"/>
          <w:szCs w:val="28"/>
          <w:vertAlign w:val="subscript"/>
        </w:rPr>
        <w:t>2</w:t>
      </w:r>
      <w:r w:rsidRPr="00161B07">
        <w:rPr>
          <w:sz w:val="28"/>
          <w:szCs w:val="28"/>
        </w:rPr>
        <w:t>. Если бы та же самая цена Р при тех же самых предельных затратах фирмы сложилась на рынке совершенной конкуренции, то фирма выбрала бы объем продаж Q</w:t>
      </w:r>
      <w:r w:rsidRPr="00C77816">
        <w:rPr>
          <w:sz w:val="28"/>
          <w:szCs w:val="28"/>
          <w:vertAlign w:val="subscript"/>
        </w:rPr>
        <w:t>2</w:t>
      </w:r>
      <w:r w:rsidR="00DF5FD8">
        <w:rPr>
          <w:rStyle w:val="a4"/>
          <w:sz w:val="28"/>
          <w:szCs w:val="28"/>
        </w:rPr>
        <w:footnoteReference w:id="8"/>
      </w:r>
      <w:r w:rsidRPr="00161B07">
        <w:rPr>
          <w:sz w:val="28"/>
          <w:szCs w:val="28"/>
        </w:rPr>
        <w:t>.</w:t>
      </w:r>
    </w:p>
    <w:p w:rsidR="000A72BD" w:rsidRPr="000A72BD" w:rsidRDefault="000A72BD" w:rsidP="000A72BD">
      <w:pPr>
        <w:spacing w:line="360" w:lineRule="auto"/>
        <w:ind w:firstLine="720"/>
        <w:jc w:val="both"/>
        <w:rPr>
          <w:sz w:val="28"/>
          <w:szCs w:val="28"/>
        </w:rPr>
      </w:pPr>
      <w:r w:rsidRPr="000A72BD">
        <w:rPr>
          <w:sz w:val="28"/>
          <w:szCs w:val="28"/>
        </w:rPr>
        <w:t xml:space="preserve">Таким образом, при анализе поведения фирмы в коротком периоде наиболее заметны </w:t>
      </w:r>
      <w:r w:rsidR="004510F7">
        <w:rPr>
          <w:sz w:val="28"/>
          <w:szCs w:val="28"/>
        </w:rPr>
        <w:t>«</w:t>
      </w:r>
      <w:r w:rsidRPr="000A72BD">
        <w:rPr>
          <w:sz w:val="28"/>
          <w:szCs w:val="28"/>
        </w:rPr>
        <w:t>родовые</w:t>
      </w:r>
      <w:r w:rsidR="004510F7">
        <w:rPr>
          <w:sz w:val="28"/>
          <w:szCs w:val="28"/>
        </w:rPr>
        <w:t>»</w:t>
      </w:r>
      <w:r w:rsidRPr="000A72BD">
        <w:rPr>
          <w:sz w:val="28"/>
          <w:szCs w:val="28"/>
        </w:rPr>
        <w:t xml:space="preserve"> черты, сближающие монополистическую конкуренцию с другими видами несовершенной конкуренции (Разумеется, отличия тоже есть, в частности отличия количественные. Так, при монополистической конкуренции кривая спроса не идет столь круто вниз, как при монополии. Причины этого тоже понятны. При монополистической конкуренции велика возможность переключения спроса с данного товара на его близкий заменитель, поэтому эластичность спроса здесь при прочих равных условиях выше, чем при монополии).</w:t>
      </w:r>
    </w:p>
    <w:p w:rsidR="004C63FA" w:rsidRDefault="000A72BD" w:rsidP="00240C96">
      <w:pPr>
        <w:spacing w:line="360" w:lineRule="auto"/>
        <w:ind w:firstLine="720"/>
        <w:jc w:val="both"/>
        <w:rPr>
          <w:sz w:val="28"/>
          <w:szCs w:val="28"/>
        </w:rPr>
      </w:pPr>
      <w:r w:rsidRPr="000A72BD">
        <w:rPr>
          <w:sz w:val="28"/>
          <w:szCs w:val="28"/>
        </w:rPr>
        <w:t xml:space="preserve">Более отчетливо специфика монополистической конкуренции как особого типа рынка проявляется в длительном периоде (рис. </w:t>
      </w:r>
      <w:r w:rsidR="00DF5FD8">
        <w:rPr>
          <w:sz w:val="28"/>
          <w:szCs w:val="28"/>
        </w:rPr>
        <w:t>2.</w:t>
      </w:r>
      <w:r w:rsidR="00525D0D">
        <w:rPr>
          <w:sz w:val="28"/>
          <w:szCs w:val="28"/>
        </w:rPr>
        <w:t>3</w:t>
      </w:r>
      <w:r w:rsidRPr="000A72BD">
        <w:rPr>
          <w:sz w:val="28"/>
          <w:szCs w:val="28"/>
        </w:rPr>
        <w:t xml:space="preserve">). </w:t>
      </w:r>
      <w:r w:rsidR="00240C96">
        <w:rPr>
          <w:sz w:val="28"/>
          <w:szCs w:val="28"/>
        </w:rPr>
        <w:t xml:space="preserve"> </w:t>
      </w:r>
      <w:r w:rsidR="00240C96" w:rsidRPr="00240C96">
        <w:rPr>
          <w:sz w:val="28"/>
          <w:szCs w:val="28"/>
        </w:rPr>
        <w:t xml:space="preserve">Долгосрочное равновесие на рынке с монополистической конкуренцией похоже на равновесие при совершенной конкуренции в том, что ни одна из фирм не получает прибыль больше нормальной </w:t>
      </w:r>
      <w:r w:rsidR="00240C96">
        <w:rPr>
          <w:sz w:val="28"/>
          <w:szCs w:val="28"/>
        </w:rPr>
        <w:t>.</w:t>
      </w:r>
    </w:p>
    <w:p w:rsidR="00240C96" w:rsidRDefault="00240C96" w:rsidP="00240C96">
      <w:pPr>
        <w:spacing w:line="360" w:lineRule="auto"/>
        <w:ind w:firstLine="720"/>
        <w:jc w:val="both"/>
        <w:rPr>
          <w:sz w:val="28"/>
          <w:szCs w:val="28"/>
        </w:rPr>
      </w:pPr>
    </w:p>
    <w:p w:rsidR="00240C96" w:rsidRDefault="00240C96" w:rsidP="00240C96">
      <w:pPr>
        <w:spacing w:line="360" w:lineRule="auto"/>
        <w:ind w:firstLine="720"/>
        <w:jc w:val="both"/>
        <w:rPr>
          <w:sz w:val="28"/>
          <w:szCs w:val="28"/>
        </w:rPr>
      </w:pPr>
    </w:p>
    <w:p w:rsidR="00240C96" w:rsidRDefault="00DE28B3" w:rsidP="003B6FB4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48.25pt;height:189pt">
            <v:imagedata r:id="rId11" o:title=""/>
          </v:shape>
        </w:pict>
      </w:r>
    </w:p>
    <w:p w:rsidR="00311BBE" w:rsidRPr="008B61A5" w:rsidRDefault="00311BBE" w:rsidP="008B61A5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525D0D">
        <w:rPr>
          <w:sz w:val="28"/>
          <w:szCs w:val="28"/>
        </w:rPr>
        <w:t>2.3</w:t>
      </w:r>
      <w:r>
        <w:rPr>
          <w:sz w:val="28"/>
          <w:szCs w:val="28"/>
        </w:rPr>
        <w:t xml:space="preserve"> -  </w:t>
      </w:r>
      <w:r w:rsidR="008B61A5" w:rsidRPr="008B61A5">
        <w:rPr>
          <w:sz w:val="28"/>
          <w:szCs w:val="28"/>
        </w:rPr>
        <w:t>Равновесие фирмы при монополистической конкуренции в длительном периоде</w:t>
      </w:r>
    </w:p>
    <w:p w:rsidR="003B6FB4" w:rsidRDefault="003B6FB4" w:rsidP="00311BBE">
      <w:pPr>
        <w:spacing w:line="360" w:lineRule="auto"/>
        <w:ind w:firstLine="720"/>
        <w:jc w:val="both"/>
        <w:rPr>
          <w:sz w:val="28"/>
          <w:szCs w:val="28"/>
        </w:rPr>
      </w:pPr>
    </w:p>
    <w:p w:rsidR="00311BBE" w:rsidRPr="00311BBE" w:rsidRDefault="00311BBE" w:rsidP="00311BBE">
      <w:pPr>
        <w:spacing w:line="360" w:lineRule="auto"/>
        <w:ind w:firstLine="720"/>
        <w:jc w:val="both"/>
        <w:rPr>
          <w:sz w:val="28"/>
          <w:szCs w:val="28"/>
        </w:rPr>
      </w:pPr>
      <w:r w:rsidRPr="00311BBE">
        <w:rPr>
          <w:sz w:val="28"/>
          <w:szCs w:val="28"/>
        </w:rPr>
        <w:t xml:space="preserve">Таким образом, </w:t>
      </w:r>
      <w:r w:rsidRPr="00311BBE">
        <w:rPr>
          <w:sz w:val="28"/>
          <w:szCs w:val="28"/>
        </w:rPr>
        <w:tab/>
        <w:t>в условиях монополистической конкуренции, как и при совершенной конкуренции, цена</w:t>
      </w:r>
      <w:r w:rsidR="008B61A5">
        <w:rPr>
          <w:sz w:val="28"/>
          <w:szCs w:val="28"/>
        </w:rPr>
        <w:t xml:space="preserve"> </w:t>
      </w:r>
      <w:r w:rsidRPr="00311BBE">
        <w:rPr>
          <w:sz w:val="28"/>
          <w:szCs w:val="28"/>
        </w:rPr>
        <w:t>равновесия в длительном периоде равна средним</w:t>
      </w:r>
      <w:r w:rsidR="008B61A5">
        <w:rPr>
          <w:sz w:val="28"/>
          <w:szCs w:val="28"/>
        </w:rPr>
        <w:t xml:space="preserve"> </w:t>
      </w:r>
      <w:r w:rsidRPr="00311BBE">
        <w:rPr>
          <w:sz w:val="28"/>
          <w:szCs w:val="28"/>
        </w:rPr>
        <w:t>затратам и фирмы не получают экономической прибыли. Однако в условиях</w:t>
      </w:r>
      <w:r w:rsidR="008B61A5">
        <w:rPr>
          <w:sz w:val="28"/>
          <w:szCs w:val="28"/>
        </w:rPr>
        <w:t xml:space="preserve"> </w:t>
      </w:r>
      <w:r w:rsidRPr="00311BBE">
        <w:rPr>
          <w:sz w:val="28"/>
          <w:szCs w:val="28"/>
        </w:rPr>
        <w:t>монополистической</w:t>
      </w:r>
      <w:r w:rsidR="008B61A5">
        <w:rPr>
          <w:sz w:val="28"/>
          <w:szCs w:val="28"/>
        </w:rPr>
        <w:t xml:space="preserve"> </w:t>
      </w:r>
      <w:r w:rsidRPr="00311BBE">
        <w:rPr>
          <w:sz w:val="28"/>
          <w:szCs w:val="28"/>
        </w:rPr>
        <w:t>конкуренции продукция</w:t>
      </w:r>
      <w:r w:rsidR="008B61A5">
        <w:rPr>
          <w:sz w:val="28"/>
          <w:szCs w:val="28"/>
        </w:rPr>
        <w:t xml:space="preserve"> </w:t>
      </w:r>
      <w:r w:rsidRPr="00311BBE">
        <w:rPr>
          <w:sz w:val="28"/>
          <w:szCs w:val="28"/>
        </w:rPr>
        <w:t>не</w:t>
      </w:r>
      <w:r w:rsidR="008B61A5">
        <w:rPr>
          <w:sz w:val="28"/>
          <w:szCs w:val="28"/>
        </w:rPr>
        <w:t xml:space="preserve"> </w:t>
      </w:r>
      <w:r w:rsidRPr="00311BBE">
        <w:rPr>
          <w:sz w:val="28"/>
          <w:szCs w:val="28"/>
        </w:rPr>
        <w:t>будет производиться с минимальными средними затратами, как при совершенной конкуренции. Из-за отрицательного наклона линии D она касается кривой LAG слева от минимума LAG.</w:t>
      </w:r>
    </w:p>
    <w:p w:rsidR="00311BBE" w:rsidRPr="00311BBE" w:rsidRDefault="00311BBE" w:rsidP="00311BBE">
      <w:pPr>
        <w:spacing w:line="360" w:lineRule="auto"/>
        <w:ind w:firstLine="720"/>
        <w:jc w:val="both"/>
        <w:rPr>
          <w:sz w:val="28"/>
          <w:szCs w:val="28"/>
        </w:rPr>
      </w:pPr>
      <w:r w:rsidRPr="00311BBE">
        <w:rPr>
          <w:sz w:val="28"/>
          <w:szCs w:val="28"/>
        </w:rPr>
        <w:t xml:space="preserve">Следовательно, в состоянии долгосрочного равновесия у монополистических конкурентов </w:t>
      </w:r>
      <w:r w:rsidRPr="00525D0D">
        <w:rPr>
          <w:sz w:val="28"/>
          <w:szCs w:val="28"/>
        </w:rPr>
        <w:t>существуют избыточные производственные мощности, и из-за этого дифференцированные блага обходятся дороже, чем стандартные. Заштрихованная площадь на рис</w:t>
      </w:r>
      <w:r w:rsidR="00525D0D" w:rsidRPr="00525D0D">
        <w:rPr>
          <w:sz w:val="28"/>
          <w:szCs w:val="28"/>
        </w:rPr>
        <w:t>унке</w:t>
      </w:r>
      <w:r w:rsidR="00525D0D" w:rsidRPr="00525D0D">
        <w:rPr>
          <w:sz w:val="28"/>
          <w:szCs w:val="28"/>
          <w:lang w:val="en-US"/>
        </w:rPr>
        <w:t xml:space="preserve"> 2.4</w:t>
      </w:r>
      <w:r w:rsidRPr="00525D0D">
        <w:rPr>
          <w:sz w:val="28"/>
          <w:szCs w:val="28"/>
        </w:rPr>
        <w:t xml:space="preserve"> </w:t>
      </w:r>
      <w:r w:rsidR="00CF5540" w:rsidRPr="00525D0D">
        <w:rPr>
          <w:sz w:val="28"/>
          <w:szCs w:val="28"/>
        </w:rPr>
        <w:t>–</w:t>
      </w:r>
      <w:r w:rsidRPr="00525D0D">
        <w:rPr>
          <w:sz w:val="28"/>
          <w:szCs w:val="28"/>
        </w:rPr>
        <w:t xml:space="preserve"> </w:t>
      </w:r>
      <w:r w:rsidR="004510F7">
        <w:rPr>
          <w:sz w:val="28"/>
          <w:szCs w:val="28"/>
        </w:rPr>
        <w:t>«</w:t>
      </w:r>
      <w:r w:rsidRPr="00525D0D">
        <w:rPr>
          <w:sz w:val="28"/>
          <w:szCs w:val="28"/>
        </w:rPr>
        <w:t>плата за разнообразие</w:t>
      </w:r>
      <w:r w:rsidR="004510F7">
        <w:rPr>
          <w:sz w:val="28"/>
          <w:szCs w:val="28"/>
        </w:rPr>
        <w:t>»</w:t>
      </w:r>
      <w:r w:rsidRPr="00525D0D">
        <w:rPr>
          <w:sz w:val="28"/>
          <w:szCs w:val="28"/>
        </w:rPr>
        <w:t>. Если товар был бы стандартизован и производился бы при совершенной конкуренции, то выполнялось бы условие</w:t>
      </w:r>
      <w:r w:rsidRPr="00311BBE">
        <w:rPr>
          <w:sz w:val="28"/>
          <w:szCs w:val="28"/>
        </w:rPr>
        <w:t xml:space="preserve"> Р = МС = LAC</w:t>
      </w:r>
      <w:r w:rsidRPr="00CF5540">
        <w:rPr>
          <w:sz w:val="28"/>
          <w:szCs w:val="28"/>
          <w:vertAlign w:val="subscript"/>
        </w:rPr>
        <w:t>min</w:t>
      </w:r>
      <w:r w:rsidRPr="00311BBE">
        <w:rPr>
          <w:sz w:val="28"/>
          <w:szCs w:val="28"/>
        </w:rPr>
        <w:t>.</w:t>
      </w:r>
    </w:p>
    <w:p w:rsidR="000A72BD" w:rsidRPr="000A72BD" w:rsidRDefault="000A72BD" w:rsidP="000A72BD">
      <w:pPr>
        <w:spacing w:line="360" w:lineRule="auto"/>
        <w:ind w:firstLine="720"/>
        <w:jc w:val="both"/>
        <w:rPr>
          <w:sz w:val="28"/>
          <w:szCs w:val="28"/>
        </w:rPr>
      </w:pPr>
      <w:r w:rsidRPr="000A72BD">
        <w:rPr>
          <w:sz w:val="28"/>
          <w:szCs w:val="28"/>
        </w:rPr>
        <w:t xml:space="preserve">Допустим </w:t>
      </w:r>
      <w:r w:rsidR="008B61A5" w:rsidRPr="000A72BD">
        <w:rPr>
          <w:sz w:val="28"/>
          <w:szCs w:val="28"/>
        </w:rPr>
        <w:t>что кривая затрат не меняется</w:t>
      </w:r>
      <w:r w:rsidR="008B61A5">
        <w:rPr>
          <w:sz w:val="28"/>
          <w:szCs w:val="28"/>
        </w:rPr>
        <w:t xml:space="preserve"> а </w:t>
      </w:r>
      <w:r w:rsidR="008B61A5" w:rsidRPr="000A72BD">
        <w:rPr>
          <w:sz w:val="28"/>
          <w:szCs w:val="28"/>
        </w:rPr>
        <w:t xml:space="preserve"> </w:t>
      </w:r>
      <w:r w:rsidRPr="000A72BD">
        <w:rPr>
          <w:sz w:val="28"/>
          <w:szCs w:val="28"/>
        </w:rPr>
        <w:t>также, что первоначально фирма получает экономическую прибыль (линия D1 лежит выше минимального уровня LAC). В условиях чистой монополии такая ситуация имела бы тенденцию к закреплению на длительное время, так как господствующая фирма не допустила бы на рынок новых производителей.</w:t>
      </w:r>
    </w:p>
    <w:p w:rsidR="00DF5FD8" w:rsidRDefault="00DE28B3" w:rsidP="00DF5FD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49.75pt;height:180.75pt">
            <v:imagedata r:id="rId12" o:title=""/>
          </v:shape>
        </w:pict>
      </w:r>
    </w:p>
    <w:p w:rsidR="000A72BD" w:rsidRDefault="000A72BD" w:rsidP="00DF5FD8">
      <w:pPr>
        <w:spacing w:line="360" w:lineRule="auto"/>
        <w:ind w:firstLine="720"/>
        <w:jc w:val="center"/>
        <w:rPr>
          <w:sz w:val="28"/>
          <w:szCs w:val="28"/>
        </w:rPr>
      </w:pPr>
      <w:r w:rsidRPr="000A72BD">
        <w:rPr>
          <w:sz w:val="28"/>
          <w:szCs w:val="28"/>
        </w:rPr>
        <w:t>Рис</w:t>
      </w:r>
      <w:r w:rsidR="00DF5FD8">
        <w:rPr>
          <w:sz w:val="28"/>
          <w:szCs w:val="28"/>
        </w:rPr>
        <w:t>унок 2.</w:t>
      </w:r>
      <w:r w:rsidR="00525D0D">
        <w:rPr>
          <w:sz w:val="28"/>
          <w:szCs w:val="28"/>
        </w:rPr>
        <w:t xml:space="preserve">4 - </w:t>
      </w:r>
      <w:r w:rsidRPr="000A72BD">
        <w:rPr>
          <w:sz w:val="28"/>
          <w:szCs w:val="28"/>
        </w:rPr>
        <w:t xml:space="preserve"> Равновесие в длительном периоде</w:t>
      </w:r>
    </w:p>
    <w:p w:rsidR="00DF5FD8" w:rsidRDefault="00DF5FD8" w:rsidP="00DF5FD8">
      <w:pPr>
        <w:spacing w:line="360" w:lineRule="auto"/>
        <w:ind w:firstLine="720"/>
        <w:jc w:val="center"/>
        <w:rPr>
          <w:sz w:val="28"/>
          <w:szCs w:val="28"/>
        </w:rPr>
      </w:pPr>
    </w:p>
    <w:p w:rsidR="000A72BD" w:rsidRPr="000A72BD" w:rsidRDefault="000A72BD" w:rsidP="000A72BD">
      <w:pPr>
        <w:spacing w:line="360" w:lineRule="auto"/>
        <w:ind w:firstLine="720"/>
        <w:jc w:val="both"/>
        <w:rPr>
          <w:sz w:val="28"/>
          <w:szCs w:val="28"/>
        </w:rPr>
      </w:pPr>
      <w:r w:rsidRPr="000A72BD">
        <w:rPr>
          <w:sz w:val="28"/>
          <w:szCs w:val="28"/>
        </w:rPr>
        <w:t>Напротив, при монополистической конкуренции вход на рынок сравнительно свободен. Поэтому в длительном периоде на него неизбежно проникнут привлеченные экономической прибылью компании. Новички станут производить товары, по своим характеристикам близкие к продукции рассматриваемой нами фирмы.</w:t>
      </w:r>
    </w:p>
    <w:p w:rsidR="000A72BD" w:rsidRPr="000A72BD" w:rsidRDefault="000A72BD" w:rsidP="000A72BD">
      <w:pPr>
        <w:spacing w:line="360" w:lineRule="auto"/>
        <w:ind w:firstLine="720"/>
        <w:jc w:val="both"/>
        <w:rPr>
          <w:sz w:val="28"/>
          <w:szCs w:val="28"/>
        </w:rPr>
      </w:pPr>
      <w:r w:rsidRPr="000A72BD">
        <w:rPr>
          <w:sz w:val="28"/>
          <w:szCs w:val="28"/>
        </w:rPr>
        <w:t>В результате кривая спроса на продукцию фирмы-старожила снизится, так как часть клиентов перейдет к конкурентам и ее сегмент рынка сократится. Очевидно, что этот процесс будет продолжаться до тех пор, пока не исчезнет экономическая прибыль и кривая спроса не займет положение касательной к кривой затрат (D</w:t>
      </w:r>
      <w:r w:rsidRPr="0068643B">
        <w:rPr>
          <w:sz w:val="28"/>
          <w:szCs w:val="28"/>
          <w:vertAlign w:val="subscript"/>
        </w:rPr>
        <w:t>3</w:t>
      </w:r>
      <w:r w:rsidRPr="000A72BD">
        <w:rPr>
          <w:sz w:val="28"/>
          <w:szCs w:val="28"/>
        </w:rPr>
        <w:t xml:space="preserve"> на рис. </w:t>
      </w:r>
      <w:r w:rsidR="00F22249">
        <w:rPr>
          <w:sz w:val="28"/>
          <w:szCs w:val="28"/>
        </w:rPr>
        <w:t>2.</w:t>
      </w:r>
      <w:r w:rsidR="00C62A8F">
        <w:rPr>
          <w:sz w:val="28"/>
          <w:szCs w:val="28"/>
        </w:rPr>
        <w:t>4</w:t>
      </w:r>
      <w:r w:rsidRPr="000A72BD">
        <w:rPr>
          <w:sz w:val="28"/>
          <w:szCs w:val="28"/>
        </w:rPr>
        <w:t>).</w:t>
      </w:r>
    </w:p>
    <w:p w:rsidR="000A72BD" w:rsidRPr="000A72BD" w:rsidRDefault="000A72BD" w:rsidP="000A72BD">
      <w:pPr>
        <w:spacing w:line="360" w:lineRule="auto"/>
        <w:ind w:firstLine="720"/>
        <w:jc w:val="both"/>
        <w:rPr>
          <w:sz w:val="28"/>
          <w:szCs w:val="28"/>
        </w:rPr>
      </w:pPr>
      <w:r w:rsidRPr="000A72BD">
        <w:rPr>
          <w:sz w:val="28"/>
          <w:szCs w:val="28"/>
        </w:rPr>
        <w:t>К такому же финалу приведет развитие событий и тогда, когда в начальный момент фирма несла экономические убытки. Только в этом случае компании будут сужать ассортимент убыточных товаров и кривая спроса для той фирмы, которая не покинет рынок, будет повышаться, пока тоже не займет положение касательной.</w:t>
      </w:r>
    </w:p>
    <w:p w:rsidR="000A72BD" w:rsidRPr="000A72BD" w:rsidRDefault="000A72BD" w:rsidP="000A72BD">
      <w:pPr>
        <w:spacing w:line="360" w:lineRule="auto"/>
        <w:ind w:firstLine="720"/>
        <w:jc w:val="both"/>
        <w:rPr>
          <w:sz w:val="28"/>
          <w:szCs w:val="28"/>
        </w:rPr>
      </w:pPr>
      <w:r w:rsidRPr="000A72BD">
        <w:rPr>
          <w:sz w:val="28"/>
          <w:szCs w:val="28"/>
        </w:rPr>
        <w:t>Рассмотрим более внимательно состояние устойчивого долгосрочного равновесия при монополистической конкуренции (точка А). Для начала зафиксируем уже установленный факт. Точка А лежит на кривой LAC. Таким образом, монополистическая конкуренция, подобно совершенной конкуренции в длительном периоде, обнаруживает тенденцию к получению фирмами нулевой экономической прибыли. Эта черта обеих структур является следствием свободы вхождения на рынок и выхода с него.</w:t>
      </w:r>
    </w:p>
    <w:p w:rsidR="000A72BD" w:rsidRPr="000A72BD" w:rsidRDefault="000A72BD" w:rsidP="000A72BD">
      <w:pPr>
        <w:spacing w:line="360" w:lineRule="auto"/>
        <w:ind w:firstLine="720"/>
        <w:jc w:val="both"/>
        <w:rPr>
          <w:sz w:val="28"/>
          <w:szCs w:val="28"/>
        </w:rPr>
      </w:pPr>
      <w:r w:rsidRPr="000A72BD">
        <w:rPr>
          <w:sz w:val="28"/>
          <w:szCs w:val="28"/>
        </w:rPr>
        <w:t>Другая важная особенность положения точки долгосрочного равновесия заключается в том, что, находясь на кривой LAC, она, однако, не совпадает с точкой минимума средних затрат. И в этом состоит важное отличие равновесия в длительном периоде при монополистической конкуренции от равновесия при совершенной конкуренции. Почему же названные две точки не могут совпасть? Дело в том, что кривая спроса может быть касательной к кривой затрат в точке их минимума только в том случае, если кривая спроса горизонтальна.</w:t>
      </w:r>
    </w:p>
    <w:p w:rsidR="004F2761" w:rsidRDefault="000A72BD" w:rsidP="000A72BD">
      <w:pPr>
        <w:spacing w:line="360" w:lineRule="auto"/>
        <w:ind w:firstLine="720"/>
        <w:jc w:val="both"/>
        <w:rPr>
          <w:sz w:val="28"/>
          <w:szCs w:val="28"/>
        </w:rPr>
      </w:pPr>
      <w:r w:rsidRPr="000A72BD">
        <w:rPr>
          <w:sz w:val="28"/>
          <w:szCs w:val="28"/>
        </w:rPr>
        <w:t>Такое условие выполняется для совершенной, но не для монополистической конкуренции (вспомним: спрос при монополистической конкуренции не является совершенно эластичным). Если же кривая спроса не касается, а проходит через точку минимума затрат под углом (D</w:t>
      </w:r>
      <w:r w:rsidRPr="0068643B">
        <w:rPr>
          <w:sz w:val="28"/>
          <w:szCs w:val="28"/>
          <w:vertAlign w:val="subscript"/>
        </w:rPr>
        <w:t>2</w:t>
      </w:r>
      <w:r w:rsidRPr="000A72BD">
        <w:rPr>
          <w:sz w:val="28"/>
          <w:szCs w:val="28"/>
        </w:rPr>
        <w:t xml:space="preserve"> на рис. </w:t>
      </w:r>
      <w:r w:rsidR="00F22249">
        <w:rPr>
          <w:sz w:val="28"/>
          <w:szCs w:val="28"/>
        </w:rPr>
        <w:t>2.</w:t>
      </w:r>
      <w:r w:rsidR="00AB3BF2">
        <w:rPr>
          <w:sz w:val="28"/>
          <w:szCs w:val="28"/>
        </w:rPr>
        <w:t>4</w:t>
      </w:r>
      <w:r w:rsidRPr="000A72BD">
        <w:rPr>
          <w:sz w:val="28"/>
          <w:szCs w:val="28"/>
        </w:rPr>
        <w:t>), то это значит, что какая-то ее часть проходит выше кривой затрат, т. е. существует зона экономической прибыли. А в этом случае сохранится приток новых фирм в отрасль и кривая спроса продолжит свое смещение, пока не займет положение касательной в какой-то иной точке. На рис. 2 мы не случайно изобразили проходящую через минимум средних затрат линию спроса D</w:t>
      </w:r>
      <w:r w:rsidRPr="00AB3BF2">
        <w:rPr>
          <w:sz w:val="28"/>
          <w:szCs w:val="28"/>
          <w:vertAlign w:val="subscript"/>
        </w:rPr>
        <w:t>2</w:t>
      </w:r>
      <w:r w:rsidRPr="000A72BD">
        <w:rPr>
          <w:sz w:val="28"/>
          <w:szCs w:val="28"/>
        </w:rPr>
        <w:t xml:space="preserve"> как промежуточное, неустойчивое состояние спроса на его пути из положения D</w:t>
      </w:r>
      <w:r w:rsidRPr="00AB3BF2">
        <w:rPr>
          <w:sz w:val="28"/>
          <w:szCs w:val="28"/>
          <w:vertAlign w:val="subscript"/>
        </w:rPr>
        <w:t>1</w:t>
      </w:r>
      <w:r w:rsidRPr="000A72BD">
        <w:rPr>
          <w:sz w:val="28"/>
          <w:szCs w:val="28"/>
        </w:rPr>
        <w:t xml:space="preserve"> к стабильному положению D</w:t>
      </w:r>
      <w:r w:rsidRPr="0068643B">
        <w:rPr>
          <w:sz w:val="28"/>
          <w:szCs w:val="28"/>
          <w:vertAlign w:val="subscript"/>
        </w:rPr>
        <w:t>3</w:t>
      </w:r>
      <w:r w:rsidRPr="000A72BD">
        <w:rPr>
          <w:sz w:val="28"/>
          <w:szCs w:val="28"/>
        </w:rPr>
        <w:t>.</w:t>
      </w:r>
    </w:p>
    <w:p w:rsid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</w:p>
    <w:p w:rsidR="00F46304" w:rsidRPr="00C62A8F" w:rsidRDefault="00282BF4" w:rsidP="00B91BD2">
      <w:pPr>
        <w:pStyle w:val="2"/>
        <w:spacing w:before="0" w:after="0"/>
        <w:rPr>
          <w:rFonts w:ascii="Times New Roman" w:hAnsi="Times New Roman"/>
          <w:i w:val="0"/>
          <w:iCs w:val="0"/>
        </w:rPr>
      </w:pPr>
      <w:bookmarkStart w:id="8" w:name="_Toc290034502"/>
      <w:r w:rsidRPr="00C62A8F">
        <w:rPr>
          <w:rFonts w:ascii="Times New Roman" w:hAnsi="Times New Roman"/>
          <w:i w:val="0"/>
          <w:iCs w:val="0"/>
        </w:rPr>
        <w:t xml:space="preserve">2.3 </w:t>
      </w:r>
      <w:r w:rsidR="00CF5540" w:rsidRPr="00C62A8F">
        <w:rPr>
          <w:rFonts w:ascii="Times New Roman" w:hAnsi="Times New Roman"/>
          <w:i w:val="0"/>
          <w:iCs w:val="0"/>
        </w:rPr>
        <w:t>Р</w:t>
      </w:r>
      <w:r w:rsidRPr="00C62A8F">
        <w:rPr>
          <w:rFonts w:ascii="Times New Roman" w:hAnsi="Times New Roman"/>
          <w:i w:val="0"/>
          <w:iCs w:val="0"/>
        </w:rPr>
        <w:t xml:space="preserve">еклама и продвижение товара на рынках </w:t>
      </w:r>
      <w:r w:rsidR="00F46304" w:rsidRPr="00C62A8F">
        <w:rPr>
          <w:rFonts w:ascii="Times New Roman" w:hAnsi="Times New Roman"/>
          <w:i w:val="0"/>
          <w:iCs w:val="0"/>
        </w:rPr>
        <w:t>с монополистической конкуренцией</w:t>
      </w:r>
      <w:bookmarkEnd w:id="8"/>
    </w:p>
    <w:p w:rsidR="00CF5540" w:rsidRP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</w:p>
    <w:p w:rsidR="00CF5540" w:rsidRP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F5540">
        <w:rPr>
          <w:sz w:val="28"/>
          <w:szCs w:val="28"/>
        </w:rPr>
        <w:t xml:space="preserve">Реклама и прочая деятельность по продвижению товара на рынок являются попытками фирм увеличить спрос на их товар. Если для фирмы в условиях совершенной конкуренции реклама не важна вследствие невозможности повлиять на цену, монополисту - ввиду отсутствия конкурентов, то для фирмы в условиях монополистической конкуренции она является основным орудием в борьбе за существование. </w:t>
      </w:r>
    </w:p>
    <w:p w:rsidR="00CF5540" w:rsidRP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F5540">
        <w:rPr>
          <w:sz w:val="28"/>
          <w:szCs w:val="28"/>
        </w:rPr>
        <w:t xml:space="preserve">Среди товарных групп наиболее часто рекламируемые: компьютеры, электробытовые товары, оргтехника, аудио-, видеотехника, автомобили, мебель, строительные материалы, средства связи. </w:t>
      </w:r>
    </w:p>
    <w:p w:rsid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F5540">
        <w:rPr>
          <w:sz w:val="28"/>
          <w:szCs w:val="28"/>
        </w:rPr>
        <w:t xml:space="preserve">Реклама объясняет потребителю преимущества и отличия данного товара от других, способствует формированию новых потребностей и даже создает дифференциацию продуктов там, где ее в действительности нет. </w:t>
      </w:r>
    </w:p>
    <w:p w:rsidR="00783961" w:rsidRPr="00783961" w:rsidRDefault="00783961" w:rsidP="00783961">
      <w:pPr>
        <w:spacing w:line="360" w:lineRule="auto"/>
        <w:ind w:firstLine="720"/>
        <w:jc w:val="both"/>
        <w:rPr>
          <w:sz w:val="28"/>
          <w:szCs w:val="28"/>
        </w:rPr>
      </w:pPr>
      <w:r w:rsidRPr="00783961">
        <w:rPr>
          <w:sz w:val="28"/>
          <w:szCs w:val="28"/>
        </w:rPr>
        <w:t xml:space="preserve">Мировая история рекламы уходит своими корнями в глубокую древность и богата традициями. </w:t>
      </w:r>
      <w:r w:rsidR="004510F7">
        <w:rPr>
          <w:sz w:val="28"/>
          <w:szCs w:val="28"/>
        </w:rPr>
        <w:t>«</w:t>
      </w:r>
      <w:r w:rsidRPr="00783961">
        <w:rPr>
          <w:sz w:val="28"/>
          <w:szCs w:val="28"/>
        </w:rPr>
        <w:t>Чтобы глаза сияли, чтоб алели щеки, чтоб надолго сохранилась девичья краса, разумная женщина будет покупать притирания и благовония по разумным ценам у Экслиптоса</w:t>
      </w:r>
      <w:r w:rsidR="004510F7">
        <w:rPr>
          <w:sz w:val="28"/>
          <w:szCs w:val="28"/>
        </w:rPr>
        <w:t>»</w:t>
      </w:r>
      <w:r w:rsidRPr="00783961">
        <w:rPr>
          <w:sz w:val="28"/>
          <w:szCs w:val="28"/>
        </w:rPr>
        <w:t>, - так вполне в современном стиле рекламировались товары более двух тысяч лет назад в античных Афинах. Первоначально реклама существовала в форме вывесок и объявлений, а также выкриков зазывал и глашатаев (приведенный нами пример - образчик устной рекламы). С XVII в. появилась газетная реклама, а ХХ век породил телевизионную и радиовещательную рекламу. Прогресс же электроники в последние десятилетия выдвинул на первый план так называемую прямую рекламу - личное обращение к каждому клиенту в отдельности, что стало возможным благодаря компьютерным досье на всех потенциальных потребителей. Новые виды дополняли или вытесняли старые, но в целом развитие не прерывалось никогда.</w:t>
      </w:r>
    </w:p>
    <w:p w:rsidR="00783961" w:rsidRPr="00783961" w:rsidRDefault="00783961" w:rsidP="00783961">
      <w:pPr>
        <w:spacing w:line="360" w:lineRule="auto"/>
        <w:ind w:firstLine="720"/>
        <w:jc w:val="both"/>
        <w:rPr>
          <w:sz w:val="28"/>
          <w:szCs w:val="28"/>
        </w:rPr>
      </w:pPr>
      <w:r w:rsidRPr="00783961">
        <w:rPr>
          <w:sz w:val="28"/>
          <w:szCs w:val="28"/>
        </w:rPr>
        <w:t>Напротив, в нашей стране реклама долгие десятилетия практически отсутствовала. Короткий период ее расцвета приходился на годы нэпа, когда она использовалась государственными, но не действовавшими на строго коммерческой основе трестами и синдикатами. Лидеры советского художественного авангарда А. Лентулов, Л. Попова и особенно тандем А. Родченко-В. Маяковский создавали в те годы мировые шедевры рекламы.</w:t>
      </w:r>
    </w:p>
    <w:p w:rsidR="00CF5540" w:rsidRDefault="00DE28B3" w:rsidP="00256141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in;height:282pt">
            <v:imagedata r:id="rId13" o:title=""/>
          </v:shape>
        </w:pict>
      </w:r>
    </w:p>
    <w:p w:rsidR="00256141" w:rsidRPr="00256141" w:rsidRDefault="00256141" w:rsidP="00256141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Рисунок</w:t>
      </w:r>
      <w:r w:rsidR="00C62A8F">
        <w:rPr>
          <w:sz w:val="28"/>
          <w:szCs w:val="28"/>
        </w:rPr>
        <w:t xml:space="preserve"> 2.5</w:t>
      </w:r>
      <w:r>
        <w:rPr>
          <w:sz w:val="28"/>
          <w:szCs w:val="28"/>
        </w:rPr>
        <w:t xml:space="preserve"> - П</w:t>
      </w:r>
      <w:r w:rsidRPr="00256141">
        <w:rPr>
          <w:sz w:val="28"/>
          <w:szCs w:val="28"/>
        </w:rPr>
        <w:t>овышение выручки посредством рекламы</w:t>
      </w:r>
    </w:p>
    <w:p w:rsidR="00256141" w:rsidRDefault="00256141" w:rsidP="00CF5540">
      <w:pPr>
        <w:spacing w:line="360" w:lineRule="auto"/>
        <w:ind w:firstLine="720"/>
        <w:jc w:val="both"/>
        <w:rPr>
          <w:sz w:val="28"/>
          <w:szCs w:val="28"/>
        </w:rPr>
      </w:pPr>
    </w:p>
    <w:p w:rsidR="00CF5540" w:rsidRP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F5540">
        <w:rPr>
          <w:sz w:val="28"/>
          <w:szCs w:val="28"/>
        </w:rPr>
        <w:t xml:space="preserve">График на </w:t>
      </w:r>
      <w:r w:rsidRPr="0068643B">
        <w:rPr>
          <w:sz w:val="28"/>
          <w:szCs w:val="28"/>
        </w:rPr>
        <w:t>рис</w:t>
      </w:r>
      <w:r w:rsidR="00C62A8F" w:rsidRPr="0068643B">
        <w:rPr>
          <w:sz w:val="28"/>
          <w:szCs w:val="28"/>
        </w:rPr>
        <w:t>унок 2.5</w:t>
      </w:r>
      <w:r w:rsidRPr="0068643B">
        <w:rPr>
          <w:sz w:val="28"/>
          <w:szCs w:val="28"/>
        </w:rPr>
        <w:t xml:space="preserve"> показывает, каким образом за счет расходов на рекламу монополистический конкурент может увеличить свою долю на рынке. Затраты на</w:t>
      </w:r>
      <w:r w:rsidRPr="00CF5540">
        <w:rPr>
          <w:sz w:val="28"/>
          <w:szCs w:val="28"/>
        </w:rPr>
        <w:t xml:space="preserve"> рекламу увеличили затраты на единицу выпуска (АС</w:t>
      </w:r>
      <w:r w:rsidRPr="00256141">
        <w:rPr>
          <w:sz w:val="28"/>
          <w:szCs w:val="28"/>
          <w:vertAlign w:val="subscript"/>
        </w:rPr>
        <w:t>1</w:t>
      </w:r>
      <w:r w:rsidRPr="00CF5540">
        <w:rPr>
          <w:sz w:val="28"/>
          <w:szCs w:val="28"/>
        </w:rPr>
        <w:t>, АС</w:t>
      </w:r>
      <w:r w:rsidRPr="00256141">
        <w:rPr>
          <w:sz w:val="28"/>
          <w:szCs w:val="28"/>
          <w:vertAlign w:val="subscript"/>
        </w:rPr>
        <w:t>2</w:t>
      </w:r>
      <w:r w:rsidRPr="00CF5540">
        <w:rPr>
          <w:sz w:val="28"/>
          <w:szCs w:val="28"/>
        </w:rPr>
        <w:t>), но одновременно вырос спрос на продукцию фирмы (D</w:t>
      </w:r>
      <w:r w:rsidRPr="00256141">
        <w:rPr>
          <w:sz w:val="28"/>
          <w:szCs w:val="28"/>
          <w:vertAlign w:val="subscript"/>
        </w:rPr>
        <w:t>1</w:t>
      </w:r>
      <w:r w:rsidRPr="00CF5540">
        <w:rPr>
          <w:sz w:val="28"/>
          <w:szCs w:val="28"/>
        </w:rPr>
        <w:t>, D</w:t>
      </w:r>
      <w:r w:rsidRPr="00256141">
        <w:rPr>
          <w:sz w:val="28"/>
          <w:szCs w:val="28"/>
          <w:vertAlign w:val="subscript"/>
        </w:rPr>
        <w:t>2</w:t>
      </w:r>
      <w:r w:rsidRPr="00CF5540">
        <w:rPr>
          <w:sz w:val="28"/>
          <w:szCs w:val="28"/>
        </w:rPr>
        <w:t xml:space="preserve">), и в итоге ее выручка увеличилась. </w:t>
      </w:r>
    </w:p>
    <w:p w:rsidR="00CF5540" w:rsidRP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F5540">
        <w:rPr>
          <w:sz w:val="28"/>
          <w:szCs w:val="28"/>
        </w:rPr>
        <w:t xml:space="preserve"> </w:t>
      </w:r>
    </w:p>
    <w:p w:rsidR="00CF5540" w:rsidRPr="00CF5540" w:rsidRDefault="00256141" w:rsidP="00256141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TR</w:t>
      </w:r>
      <w:r w:rsidRPr="00256141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= P</w:t>
      </w:r>
      <w:r w:rsidRPr="00256141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Q</w:t>
      </w:r>
      <w:r w:rsidRPr="00256141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&gt; TR</w:t>
      </w:r>
      <w:r w:rsidRPr="00256141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P</w:t>
      </w:r>
      <w:r w:rsidRPr="00256141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Q</w:t>
      </w:r>
      <w:r w:rsidRPr="00256141">
        <w:rPr>
          <w:sz w:val="28"/>
          <w:szCs w:val="28"/>
          <w:vertAlign w:val="subscript"/>
        </w:rPr>
        <w:t>1</w:t>
      </w:r>
    </w:p>
    <w:p w:rsidR="00CF5540" w:rsidRP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</w:p>
    <w:p w:rsidR="00CF5540" w:rsidRP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F5540">
        <w:rPr>
          <w:sz w:val="28"/>
          <w:szCs w:val="28"/>
        </w:rPr>
        <w:t xml:space="preserve">Воздействие рекламы на прибыли зависит от того, рекламируют ли свой товар другие конкурирующие фирмы. </w:t>
      </w:r>
    </w:p>
    <w:p w:rsidR="00CF5540" w:rsidRP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F5540">
        <w:rPr>
          <w:sz w:val="28"/>
          <w:szCs w:val="28"/>
        </w:rPr>
        <w:t xml:space="preserve">При монополистической конкуренции реклама может привести только к временному увеличению прибыли. </w:t>
      </w:r>
    </w:p>
    <w:p w:rsidR="00CF5540" w:rsidRDefault="00DE28B3" w:rsidP="00CF554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287.25pt;height:282pt">
            <v:imagedata r:id="rId14" o:title=""/>
          </v:shape>
        </w:pict>
      </w:r>
    </w:p>
    <w:p w:rsidR="00256141" w:rsidRDefault="00256141" w:rsidP="00CF5540">
      <w:pPr>
        <w:spacing w:line="360" w:lineRule="auto"/>
        <w:ind w:firstLine="720"/>
        <w:jc w:val="both"/>
        <w:rPr>
          <w:sz w:val="28"/>
          <w:szCs w:val="28"/>
        </w:rPr>
      </w:pPr>
    </w:p>
    <w:p w:rsidR="00256141" w:rsidRPr="00CF5540" w:rsidRDefault="00256141" w:rsidP="00256141">
      <w:pPr>
        <w:spacing w:line="360" w:lineRule="auto"/>
        <w:ind w:firstLine="720"/>
        <w:jc w:val="both"/>
        <w:rPr>
          <w:sz w:val="28"/>
          <w:szCs w:val="28"/>
        </w:rPr>
      </w:pPr>
      <w:r w:rsidRPr="00CF5540">
        <w:rPr>
          <w:sz w:val="28"/>
          <w:szCs w:val="28"/>
        </w:rPr>
        <w:t>Рис</w:t>
      </w:r>
      <w:r w:rsidR="0068643B">
        <w:rPr>
          <w:sz w:val="28"/>
          <w:szCs w:val="28"/>
        </w:rPr>
        <w:t>унок 2.6 -</w:t>
      </w:r>
      <w:r w:rsidRPr="00CF5540">
        <w:rPr>
          <w:sz w:val="28"/>
          <w:szCs w:val="28"/>
        </w:rPr>
        <w:t xml:space="preserve"> Прибыль в краткосрочном плане после рекламирования </w:t>
      </w:r>
    </w:p>
    <w:p w:rsidR="00256141" w:rsidRPr="00CF5540" w:rsidRDefault="00256141" w:rsidP="00CF5540">
      <w:pPr>
        <w:spacing w:line="360" w:lineRule="auto"/>
        <w:ind w:firstLine="720"/>
        <w:jc w:val="both"/>
        <w:rPr>
          <w:sz w:val="28"/>
          <w:szCs w:val="28"/>
        </w:rPr>
      </w:pPr>
    </w:p>
    <w:p w:rsidR="00CF5540" w:rsidRP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F5540">
        <w:rPr>
          <w:sz w:val="28"/>
          <w:szCs w:val="28"/>
        </w:rPr>
        <w:t>График на рис</w:t>
      </w:r>
      <w:r w:rsidR="0068643B">
        <w:rPr>
          <w:sz w:val="28"/>
          <w:szCs w:val="28"/>
        </w:rPr>
        <w:t>унке</w:t>
      </w:r>
      <w:r w:rsidR="0068643B" w:rsidRPr="0068643B">
        <w:rPr>
          <w:sz w:val="28"/>
          <w:szCs w:val="28"/>
        </w:rPr>
        <w:t xml:space="preserve"> </w:t>
      </w:r>
      <w:r w:rsidR="0068643B">
        <w:rPr>
          <w:sz w:val="28"/>
          <w:szCs w:val="28"/>
        </w:rPr>
        <w:t>2.6</w:t>
      </w:r>
      <w:r w:rsidRPr="00CF5540">
        <w:rPr>
          <w:sz w:val="28"/>
          <w:szCs w:val="28"/>
        </w:rPr>
        <w:t xml:space="preserve"> показывает получение прибыли фирмой после рекламирования в коротком периоде. Как уже было отмечено, с рекламой и другой деятельностью по продвижению товара на рынок связаны значительные затраты, следовательно, средние издержки при любом выпуске после рекламной кампании составят АС</w:t>
      </w:r>
      <w:r w:rsidRPr="008D47A1">
        <w:rPr>
          <w:sz w:val="28"/>
          <w:szCs w:val="28"/>
          <w:vertAlign w:val="subscript"/>
        </w:rPr>
        <w:t>2</w:t>
      </w:r>
      <w:r w:rsidRPr="00CF5540">
        <w:rPr>
          <w:sz w:val="28"/>
          <w:szCs w:val="28"/>
        </w:rPr>
        <w:t>, соответственно предельные издержки - МС</w:t>
      </w:r>
      <w:r w:rsidRPr="008D47A1">
        <w:rPr>
          <w:sz w:val="28"/>
          <w:szCs w:val="28"/>
          <w:vertAlign w:val="subscript"/>
        </w:rPr>
        <w:t>2</w:t>
      </w:r>
      <w:r w:rsidRPr="00CF5540">
        <w:rPr>
          <w:sz w:val="28"/>
          <w:szCs w:val="28"/>
        </w:rPr>
        <w:t xml:space="preserve">. Если реклама будет успешной, то кривые спроса и предельной выручки сместятся вверх аналогично. </w:t>
      </w:r>
    </w:p>
    <w:p w:rsidR="00CF5540" w:rsidRP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F5540">
        <w:rPr>
          <w:sz w:val="28"/>
          <w:szCs w:val="28"/>
        </w:rPr>
        <w:t xml:space="preserve"> Максимизирующим прибыль выпуском является теперь тот, для которого MR</w:t>
      </w:r>
      <w:r w:rsidRPr="0068643B">
        <w:rPr>
          <w:sz w:val="28"/>
          <w:szCs w:val="28"/>
          <w:vertAlign w:val="subscript"/>
        </w:rPr>
        <w:t>2</w:t>
      </w:r>
      <w:r w:rsidRPr="00CF5540">
        <w:rPr>
          <w:sz w:val="28"/>
          <w:szCs w:val="28"/>
        </w:rPr>
        <w:t>= МС</w:t>
      </w:r>
      <w:r w:rsidRPr="008D47A1">
        <w:rPr>
          <w:sz w:val="28"/>
          <w:szCs w:val="28"/>
          <w:vertAlign w:val="subscript"/>
        </w:rPr>
        <w:t>2</w:t>
      </w:r>
      <w:r w:rsidRPr="00CF5540">
        <w:rPr>
          <w:sz w:val="28"/>
          <w:szCs w:val="28"/>
        </w:rPr>
        <w:t>. На графике это точка К</w:t>
      </w:r>
      <w:r w:rsidRPr="008D47A1">
        <w:rPr>
          <w:sz w:val="28"/>
          <w:szCs w:val="28"/>
          <w:vertAlign w:val="subscript"/>
        </w:rPr>
        <w:t>2</w:t>
      </w:r>
      <w:r w:rsidRPr="00CF5540">
        <w:rPr>
          <w:sz w:val="28"/>
          <w:szCs w:val="28"/>
        </w:rPr>
        <w:t>, объем выпуска равен Q</w:t>
      </w:r>
      <w:r w:rsidRPr="008D47A1">
        <w:rPr>
          <w:sz w:val="28"/>
          <w:szCs w:val="28"/>
          <w:vertAlign w:val="subscript"/>
        </w:rPr>
        <w:t>2</w:t>
      </w:r>
      <w:r w:rsidRPr="00CF5540">
        <w:rPr>
          <w:sz w:val="28"/>
          <w:szCs w:val="28"/>
        </w:rPr>
        <w:t>, цена при этом Р</w:t>
      </w:r>
      <w:r w:rsidRPr="008D47A1">
        <w:rPr>
          <w:sz w:val="28"/>
          <w:szCs w:val="28"/>
          <w:vertAlign w:val="subscript"/>
        </w:rPr>
        <w:t>2</w:t>
      </w:r>
      <w:r w:rsidRPr="00CF5540">
        <w:rPr>
          <w:sz w:val="28"/>
          <w:szCs w:val="28"/>
        </w:rPr>
        <w:t>, что соответствует кривой спроса D</w:t>
      </w:r>
      <w:r w:rsidRPr="008D47A1">
        <w:rPr>
          <w:sz w:val="28"/>
          <w:szCs w:val="28"/>
          <w:vertAlign w:val="subscript"/>
        </w:rPr>
        <w:t>2</w:t>
      </w:r>
      <w:r w:rsidRPr="00CF5540">
        <w:rPr>
          <w:sz w:val="28"/>
          <w:szCs w:val="28"/>
        </w:rPr>
        <w:t>. При отсутствии какой-либо рекламы эта фирма получала бы нулевую экономическую прибыль, как показано на графике (точка Е, в которой Р</w:t>
      </w:r>
      <w:r w:rsidRPr="008D47A1">
        <w:rPr>
          <w:sz w:val="28"/>
          <w:szCs w:val="28"/>
          <w:vertAlign w:val="subscript"/>
        </w:rPr>
        <w:t>1</w:t>
      </w:r>
      <w:r w:rsidRPr="00CF5540">
        <w:rPr>
          <w:sz w:val="28"/>
          <w:szCs w:val="28"/>
        </w:rPr>
        <w:t xml:space="preserve"> = AC</w:t>
      </w:r>
      <w:r w:rsidRPr="008D47A1">
        <w:rPr>
          <w:sz w:val="28"/>
          <w:szCs w:val="28"/>
          <w:vertAlign w:val="subscript"/>
        </w:rPr>
        <w:t>1</w:t>
      </w:r>
      <w:r w:rsidRPr="00CF5540">
        <w:rPr>
          <w:sz w:val="28"/>
          <w:szCs w:val="28"/>
        </w:rPr>
        <w:t xml:space="preserve">). Реклама позволяет фирме извлекать положительную экономическую прибыль (заштрихованная область). Однако это возможно только в краткосрочном периоде. </w:t>
      </w:r>
    </w:p>
    <w:p w:rsidR="00CF5540" w:rsidRP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F5540">
        <w:rPr>
          <w:sz w:val="28"/>
          <w:szCs w:val="28"/>
        </w:rPr>
        <w:t xml:space="preserve">Но поскольку вход на рынок монополистической конкуренции свободен, то положительная прибыль, получаемая фирмой в результате дополнительных расходов на рекламу, привлечет на рынок новых производителей, которые будут выпускать схожий товар и подражать программе маркетинга удачливой фирмы. В результате кривые спроса и предельной выручки сместятся вниз. Сочетание возросших издержек и сокращение спроса в длительном периоде приведет к сокращению получаемой экономической прибыли до нуля (рис. </w:t>
      </w:r>
      <w:r w:rsidR="00CF4FCF">
        <w:rPr>
          <w:sz w:val="28"/>
          <w:szCs w:val="28"/>
        </w:rPr>
        <w:t>2.7</w:t>
      </w:r>
      <w:r w:rsidRPr="00CF5540">
        <w:rPr>
          <w:sz w:val="28"/>
          <w:szCs w:val="28"/>
        </w:rPr>
        <w:t xml:space="preserve">). </w:t>
      </w:r>
    </w:p>
    <w:p w:rsidR="00CF5540" w:rsidRDefault="00DE28B3" w:rsidP="00EE0BFE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288.75pt;height:288.75pt">
            <v:imagedata r:id="rId15" o:title=""/>
          </v:shape>
        </w:pict>
      </w:r>
    </w:p>
    <w:p w:rsidR="00EE0BFE" w:rsidRPr="00EE0BFE" w:rsidRDefault="00EE0BFE" w:rsidP="00EE0BFE">
      <w:pPr>
        <w:spacing w:line="360" w:lineRule="auto"/>
        <w:ind w:firstLine="720"/>
        <w:jc w:val="center"/>
        <w:rPr>
          <w:sz w:val="28"/>
          <w:szCs w:val="28"/>
        </w:rPr>
      </w:pPr>
      <w:r w:rsidRPr="00EE0BFE">
        <w:rPr>
          <w:sz w:val="28"/>
          <w:szCs w:val="28"/>
        </w:rPr>
        <w:t>Рис</w:t>
      </w:r>
      <w:r w:rsidR="00CF4FCF">
        <w:rPr>
          <w:sz w:val="28"/>
          <w:szCs w:val="28"/>
        </w:rPr>
        <w:t>унок 2.7 -</w:t>
      </w:r>
      <w:r w:rsidRPr="00EE0BFE">
        <w:rPr>
          <w:sz w:val="28"/>
          <w:szCs w:val="28"/>
        </w:rPr>
        <w:t xml:space="preserve"> Долгосрочное равновесие фирмы,</w:t>
      </w:r>
    </w:p>
    <w:p w:rsidR="00EE0BFE" w:rsidRDefault="00EE0BFE" w:rsidP="00EE0BFE">
      <w:pPr>
        <w:spacing w:line="360" w:lineRule="auto"/>
        <w:ind w:firstLine="720"/>
        <w:jc w:val="center"/>
        <w:rPr>
          <w:sz w:val="28"/>
          <w:szCs w:val="28"/>
        </w:rPr>
      </w:pPr>
      <w:r w:rsidRPr="00EE0BFE">
        <w:rPr>
          <w:sz w:val="28"/>
          <w:szCs w:val="28"/>
        </w:rPr>
        <w:t>осуществляющей рекламную кампанию</w:t>
      </w:r>
      <w:r>
        <w:rPr>
          <w:sz w:val="28"/>
          <w:szCs w:val="28"/>
        </w:rPr>
        <w:t xml:space="preserve"> </w:t>
      </w:r>
    </w:p>
    <w:p w:rsidR="00EE0BFE" w:rsidRPr="00EE0BFE" w:rsidRDefault="00EE0BFE" w:rsidP="00EE0BFE">
      <w:pPr>
        <w:spacing w:line="360" w:lineRule="auto"/>
        <w:ind w:firstLine="720"/>
        <w:jc w:val="center"/>
        <w:rPr>
          <w:sz w:val="28"/>
          <w:szCs w:val="28"/>
        </w:rPr>
      </w:pPr>
    </w:p>
    <w:p w:rsidR="00CF5540" w:rsidRP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F5540">
        <w:rPr>
          <w:sz w:val="28"/>
          <w:szCs w:val="28"/>
        </w:rPr>
        <w:t xml:space="preserve">Однако поскольку реклама послужила увеличению спроса для всех продавцов на рынке с монополистической конкуренцией и способствовала появлению на рынке новых производителей, то общее потребляемое количество товара увеличивается и избыточная мощность ниже, чем она была бы при отсутствии рекламы. </w:t>
      </w:r>
    </w:p>
    <w:p w:rsidR="00CF5540" w:rsidRPr="00CF5540" w:rsidRDefault="00CF5540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F5540">
        <w:rPr>
          <w:sz w:val="28"/>
          <w:szCs w:val="28"/>
        </w:rPr>
        <w:t xml:space="preserve">Если реклама ведет к формированию у потребителей приверженности к данной торговой марке, то она позволяет продавцам поднимать цены без потерь в продажах в пользу конкурентов. </w:t>
      </w:r>
    </w:p>
    <w:p w:rsidR="00CF5540" w:rsidRDefault="00CE08CF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E08CF">
        <w:rPr>
          <w:sz w:val="28"/>
          <w:szCs w:val="28"/>
        </w:rPr>
        <w:t>Не вдаваясь в тонкости (последние изучаются в курсе маркетинга), можно указать некоторые общие принципы рекла</w:t>
      </w:r>
      <w:r>
        <w:rPr>
          <w:sz w:val="28"/>
          <w:szCs w:val="28"/>
        </w:rPr>
        <w:t>мы, которые не следует нарушать:</w:t>
      </w:r>
    </w:p>
    <w:p w:rsidR="00CE08CF" w:rsidRDefault="00CE08CF" w:rsidP="00CE08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Целенаправленность;</w:t>
      </w:r>
    </w:p>
    <w:p w:rsidR="00CE08CF" w:rsidRDefault="00CE08CF" w:rsidP="00CE08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Адресность;</w:t>
      </w:r>
    </w:p>
    <w:p w:rsidR="00CE08CF" w:rsidRDefault="00CE08CF" w:rsidP="00CE08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Постоянство;</w:t>
      </w:r>
    </w:p>
    <w:p w:rsidR="00CE08CF" w:rsidRDefault="00CE08CF" w:rsidP="00CE08C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E08CF">
        <w:rPr>
          <w:sz w:val="28"/>
          <w:szCs w:val="28"/>
        </w:rPr>
        <w:t>Правдивост</w:t>
      </w:r>
      <w:r>
        <w:rPr>
          <w:sz w:val="28"/>
          <w:szCs w:val="28"/>
        </w:rPr>
        <w:t>ь в своем буквальном содержании;</w:t>
      </w:r>
    </w:p>
    <w:p w:rsidR="00CE08CF" w:rsidRDefault="00CE08CF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E08CF">
        <w:rPr>
          <w:sz w:val="28"/>
          <w:szCs w:val="28"/>
        </w:rPr>
        <w:t xml:space="preserve">Почти всякая реклама содержит элемент преувеличения. Автомобиль не обретет силы дикого тигра, если его заправить бензином </w:t>
      </w:r>
      <w:r w:rsidR="004510F7">
        <w:rPr>
          <w:sz w:val="28"/>
          <w:szCs w:val="28"/>
        </w:rPr>
        <w:t>«</w:t>
      </w:r>
      <w:r w:rsidRPr="00CE08CF">
        <w:rPr>
          <w:sz w:val="28"/>
          <w:szCs w:val="28"/>
        </w:rPr>
        <w:t>эссо</w:t>
      </w:r>
      <w:r w:rsidR="004510F7">
        <w:rPr>
          <w:sz w:val="28"/>
          <w:szCs w:val="28"/>
        </w:rPr>
        <w:t>»</w:t>
      </w:r>
      <w:r w:rsidRPr="00CE08CF">
        <w:rPr>
          <w:sz w:val="28"/>
          <w:szCs w:val="28"/>
        </w:rPr>
        <w:t xml:space="preserve"> (хотя именно это впечатление создавала знаменитая реклама: </w:t>
      </w:r>
      <w:r w:rsidR="004510F7">
        <w:rPr>
          <w:sz w:val="28"/>
          <w:szCs w:val="28"/>
        </w:rPr>
        <w:t>«</w:t>
      </w:r>
      <w:r w:rsidRPr="00CE08CF">
        <w:rPr>
          <w:sz w:val="28"/>
          <w:szCs w:val="28"/>
        </w:rPr>
        <w:t>Посадите себе в бензобак тигра</w:t>
      </w:r>
      <w:r w:rsidR="004510F7">
        <w:rPr>
          <w:sz w:val="28"/>
          <w:szCs w:val="28"/>
        </w:rPr>
        <w:t>»</w:t>
      </w:r>
      <w:r w:rsidRPr="00CE08CF">
        <w:rPr>
          <w:sz w:val="28"/>
          <w:szCs w:val="28"/>
        </w:rPr>
        <w:t xml:space="preserve">!). А использование даже хорошего шампуня вряд ли гарантирует успех свидания влюбленных (одна из рекламных тем крупнейшего рекламодателя мира </w:t>
      </w:r>
      <w:r w:rsidR="004510F7">
        <w:rPr>
          <w:sz w:val="28"/>
          <w:szCs w:val="28"/>
        </w:rPr>
        <w:t>«</w:t>
      </w:r>
      <w:r w:rsidRPr="00CE08CF">
        <w:rPr>
          <w:sz w:val="28"/>
          <w:szCs w:val="28"/>
        </w:rPr>
        <w:t>Проктер энд Гэмбл</w:t>
      </w:r>
      <w:r w:rsidR="004510F7">
        <w:rPr>
          <w:sz w:val="28"/>
          <w:szCs w:val="28"/>
        </w:rPr>
        <w:t>»</w:t>
      </w:r>
      <w:r w:rsidRPr="00CE08CF">
        <w:rPr>
          <w:sz w:val="28"/>
          <w:szCs w:val="28"/>
        </w:rPr>
        <w:t>).</w:t>
      </w:r>
    </w:p>
    <w:p w:rsidR="00CE08CF" w:rsidRPr="00CE08CF" w:rsidRDefault="00CE08CF" w:rsidP="00CF5540">
      <w:pPr>
        <w:spacing w:line="360" w:lineRule="auto"/>
        <w:ind w:firstLine="720"/>
        <w:jc w:val="both"/>
        <w:rPr>
          <w:sz w:val="28"/>
          <w:szCs w:val="28"/>
        </w:rPr>
      </w:pPr>
      <w:r w:rsidRPr="00CE08CF">
        <w:rPr>
          <w:sz w:val="28"/>
          <w:szCs w:val="28"/>
        </w:rPr>
        <w:t>Российская реклама пока не может похвастаться строгим следованием принципу правдивости. Не говоря уже о прямых мошенничествах, она пестрит сомнительными утверждениями вроде обещаний цен ниже рыночных чуть ли не у каждого продавца. И все же не стоит отчаиваться. Западная реклама тоже не сразу достигла современного уровня совершенства.</w:t>
      </w:r>
    </w:p>
    <w:p w:rsidR="00EE0BFE" w:rsidRPr="00E32FDC" w:rsidRDefault="00EE0BFE" w:rsidP="00EE0BFE">
      <w:pPr>
        <w:pStyle w:val="1"/>
        <w:spacing w:before="0" w:after="0" w:line="240" w:lineRule="auto"/>
        <w:jc w:val="center"/>
        <w:rPr>
          <w:bCs w:val="0"/>
          <w:caps/>
          <w:sz w:val="28"/>
          <w:szCs w:val="28"/>
        </w:rPr>
      </w:pPr>
      <w:bookmarkStart w:id="9" w:name="_Toc290034503"/>
      <w:r w:rsidRPr="00E32FDC">
        <w:rPr>
          <w:bCs w:val="0"/>
          <w:caps/>
          <w:sz w:val="28"/>
          <w:szCs w:val="28"/>
        </w:rPr>
        <w:t>Заключение</w:t>
      </w:r>
      <w:bookmarkEnd w:id="9"/>
    </w:p>
    <w:p w:rsidR="00EE0BFE" w:rsidRPr="00CF5540" w:rsidRDefault="00EE0BFE" w:rsidP="00CF5540">
      <w:pPr>
        <w:spacing w:line="360" w:lineRule="auto"/>
        <w:ind w:firstLine="720"/>
        <w:jc w:val="both"/>
        <w:rPr>
          <w:sz w:val="28"/>
          <w:szCs w:val="28"/>
        </w:rPr>
      </w:pPr>
    </w:p>
    <w:p w:rsidR="00EF7953" w:rsidRDefault="00EF7953" w:rsidP="00EF795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нами была рассмотрена тема </w:t>
      </w:r>
      <w:r w:rsidR="004510F7">
        <w:rPr>
          <w:sz w:val="28"/>
          <w:szCs w:val="28"/>
        </w:rPr>
        <w:t>«</w:t>
      </w:r>
      <w:r>
        <w:rPr>
          <w:sz w:val="28"/>
          <w:szCs w:val="28"/>
        </w:rPr>
        <w:t>Определение цены и объема производства при монополистической конкуренции</w:t>
      </w:r>
      <w:r w:rsidR="004510F7">
        <w:rPr>
          <w:sz w:val="28"/>
          <w:szCs w:val="28"/>
        </w:rPr>
        <w:t>»</w:t>
      </w:r>
      <w:r w:rsidR="00A24F81">
        <w:rPr>
          <w:sz w:val="28"/>
          <w:szCs w:val="28"/>
        </w:rPr>
        <w:t>.</w:t>
      </w:r>
    </w:p>
    <w:p w:rsidR="00EF7953" w:rsidRDefault="00EF7953" w:rsidP="00EF795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Поставленные задачи </w:t>
      </w:r>
      <w:r w:rsidR="00A24F81">
        <w:rPr>
          <w:sz w:val="28"/>
          <w:szCs w:val="28"/>
        </w:rPr>
        <w:t>в начале работы раскрыты следующим образом</w:t>
      </w:r>
      <w:r>
        <w:rPr>
          <w:sz w:val="28"/>
          <w:szCs w:val="28"/>
        </w:rPr>
        <w:t>:</w:t>
      </w:r>
    </w:p>
    <w:p w:rsidR="00EF7953" w:rsidRDefault="00A24F81" w:rsidP="00EF795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главе раскрыта </w:t>
      </w:r>
      <w:r w:rsidR="00EF7953">
        <w:rPr>
          <w:sz w:val="28"/>
          <w:szCs w:val="28"/>
        </w:rPr>
        <w:t>сущность конкуренции, понятие монополии и монополистической конкуренции и обознач</w:t>
      </w:r>
      <w:r>
        <w:rPr>
          <w:sz w:val="28"/>
          <w:szCs w:val="28"/>
        </w:rPr>
        <w:t>ены основные</w:t>
      </w:r>
      <w:r w:rsidR="00EF7953">
        <w:rPr>
          <w:sz w:val="28"/>
          <w:szCs w:val="28"/>
        </w:rPr>
        <w:t xml:space="preserve"> черты, характерные для монопо</w:t>
      </w:r>
      <w:r>
        <w:rPr>
          <w:sz w:val="28"/>
          <w:szCs w:val="28"/>
        </w:rPr>
        <w:t xml:space="preserve">листической конкуренции, а так же </w:t>
      </w:r>
      <w:r w:rsidR="00EF7953">
        <w:rPr>
          <w:sz w:val="28"/>
          <w:szCs w:val="28"/>
        </w:rPr>
        <w:t>определ</w:t>
      </w:r>
      <w:r>
        <w:rPr>
          <w:sz w:val="28"/>
          <w:szCs w:val="28"/>
        </w:rPr>
        <w:t>ена</w:t>
      </w:r>
      <w:r w:rsidR="00EF7953">
        <w:rPr>
          <w:sz w:val="28"/>
          <w:szCs w:val="28"/>
        </w:rPr>
        <w:t xml:space="preserve"> роль конкуренции в совершенном хозяйственном механизме</w:t>
      </w:r>
      <w:r>
        <w:rPr>
          <w:sz w:val="28"/>
          <w:szCs w:val="28"/>
        </w:rPr>
        <w:t>.</w:t>
      </w:r>
    </w:p>
    <w:p w:rsidR="00E24139" w:rsidRPr="00E24139" w:rsidRDefault="00E24139" w:rsidP="00E24139">
      <w:pPr>
        <w:spacing w:line="360" w:lineRule="auto"/>
        <w:ind w:firstLine="720"/>
        <w:jc w:val="both"/>
        <w:rPr>
          <w:sz w:val="28"/>
          <w:szCs w:val="28"/>
        </w:rPr>
      </w:pPr>
      <w:r w:rsidRPr="00E24139">
        <w:rPr>
          <w:sz w:val="28"/>
          <w:szCs w:val="28"/>
        </w:rPr>
        <w:t>В завершение данной работы, исходя из поставленной цели и задач, можно сделать следующие выводы:</w:t>
      </w:r>
    </w:p>
    <w:p w:rsidR="00E24139" w:rsidRPr="00E24139" w:rsidRDefault="00E24139" w:rsidP="00E24139">
      <w:pPr>
        <w:spacing w:line="360" w:lineRule="auto"/>
        <w:ind w:firstLine="720"/>
        <w:jc w:val="both"/>
        <w:rPr>
          <w:sz w:val="28"/>
          <w:szCs w:val="28"/>
        </w:rPr>
      </w:pPr>
      <w:r w:rsidRPr="00E24139">
        <w:rPr>
          <w:sz w:val="28"/>
          <w:szCs w:val="28"/>
        </w:rPr>
        <w:t>Конкуренция -это элемент рыночного механизма, который представляет соперничество между субъектами рынка за лучшие условия производства, купли и продажи товаров; экономическое соперничество обособленных товаропроизводителей за долю рынка и прибыли. Она охватывает все сферы деятельности, ориентированные на рынок.</w:t>
      </w:r>
    </w:p>
    <w:p w:rsidR="00E24139" w:rsidRDefault="00E24139" w:rsidP="00E24139">
      <w:pPr>
        <w:spacing w:line="360" w:lineRule="auto"/>
        <w:ind w:firstLine="720"/>
        <w:jc w:val="both"/>
        <w:rPr>
          <w:sz w:val="28"/>
          <w:szCs w:val="28"/>
        </w:rPr>
      </w:pPr>
      <w:r w:rsidRPr="00E24139">
        <w:rPr>
          <w:sz w:val="28"/>
          <w:szCs w:val="28"/>
        </w:rPr>
        <w:t>В литературе выделяют два вида конкуренции: 1) свободную (совершенную) и 2) монополистическую (несовершенную). Кроме того, ее подразделяют по масштабам развития, по характеру развития и по методам ведения.</w:t>
      </w:r>
    </w:p>
    <w:p w:rsidR="00EF7F43" w:rsidRDefault="00D924F5" w:rsidP="00E2413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F7953">
        <w:rPr>
          <w:sz w:val="28"/>
          <w:szCs w:val="28"/>
        </w:rPr>
        <w:t>ассмотре</w:t>
      </w:r>
      <w:r>
        <w:rPr>
          <w:sz w:val="28"/>
          <w:szCs w:val="28"/>
        </w:rPr>
        <w:t>ны</w:t>
      </w:r>
      <w:r w:rsidR="00EF7953">
        <w:rPr>
          <w:sz w:val="28"/>
          <w:szCs w:val="28"/>
        </w:rPr>
        <w:t xml:space="preserve">  </w:t>
      </w:r>
      <w:r w:rsidR="00EF7953">
        <w:rPr>
          <w:bCs/>
          <w:iCs/>
          <w:sz w:val="28"/>
          <w:szCs w:val="28"/>
        </w:rPr>
        <w:t>особенности ценообразования на различных типах рынка</w:t>
      </w:r>
      <w:r w:rsidR="00EF7F43">
        <w:rPr>
          <w:bCs/>
          <w:iCs/>
          <w:sz w:val="28"/>
          <w:szCs w:val="28"/>
        </w:rPr>
        <w:t xml:space="preserve">, в частности даны </w:t>
      </w:r>
      <w:r w:rsidR="00EF7F43">
        <w:rPr>
          <w:sz w:val="28"/>
          <w:szCs w:val="28"/>
        </w:rPr>
        <w:t xml:space="preserve">определяющие характеристики монополистической конкуренции: </w:t>
      </w:r>
    </w:p>
    <w:p w:rsidR="00EF7F43" w:rsidRDefault="00EF7F43" w:rsidP="00EF7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относительно большое число продавцов; </w:t>
      </w:r>
    </w:p>
    <w:p w:rsidR="00EF7F43" w:rsidRDefault="00EF7F43" w:rsidP="00EF7F4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дифференциация товаров; </w:t>
      </w:r>
    </w:p>
    <w:p w:rsidR="00EF7F43" w:rsidRPr="00EF7F43" w:rsidRDefault="00EF7F43" w:rsidP="00EF7F43">
      <w:pPr>
        <w:spacing w:line="360" w:lineRule="auto"/>
        <w:ind w:firstLine="720"/>
        <w:jc w:val="both"/>
        <w:rPr>
          <w:sz w:val="28"/>
          <w:szCs w:val="28"/>
        </w:rPr>
      </w:pPr>
      <w:r w:rsidRPr="00EF7F43">
        <w:rPr>
          <w:sz w:val="28"/>
          <w:szCs w:val="28"/>
        </w:rPr>
        <w:t xml:space="preserve">3) легкий вход и выход из отрасли. </w:t>
      </w:r>
    </w:p>
    <w:p w:rsidR="00EF7F43" w:rsidRPr="00EF7F43" w:rsidRDefault="00EF7F43" w:rsidP="00EF7F43">
      <w:pPr>
        <w:spacing w:line="360" w:lineRule="auto"/>
        <w:ind w:firstLine="720"/>
        <w:jc w:val="both"/>
        <w:rPr>
          <w:sz w:val="28"/>
          <w:szCs w:val="28"/>
        </w:rPr>
      </w:pPr>
      <w:r w:rsidRPr="00EF7F43">
        <w:rPr>
          <w:sz w:val="28"/>
          <w:szCs w:val="28"/>
        </w:rPr>
        <w:t>Хотелось бы еще добавить,  что примером использования дифференциации продукта в практической деятельности компаний может служить патиентная, или нишевая, стратегия конкурентной борьбы.</w:t>
      </w:r>
    </w:p>
    <w:p w:rsidR="00EF7F43" w:rsidRPr="00EF7F43" w:rsidRDefault="00EF7F43" w:rsidP="00EF7F43">
      <w:pPr>
        <w:spacing w:line="360" w:lineRule="auto"/>
        <w:ind w:firstLine="720"/>
        <w:jc w:val="both"/>
        <w:rPr>
          <w:sz w:val="28"/>
          <w:szCs w:val="28"/>
        </w:rPr>
      </w:pPr>
      <w:r w:rsidRPr="00EF7F43">
        <w:rPr>
          <w:sz w:val="28"/>
          <w:szCs w:val="28"/>
        </w:rPr>
        <w:t xml:space="preserve">Термин </w:t>
      </w:r>
      <w:r w:rsidR="004510F7">
        <w:rPr>
          <w:sz w:val="28"/>
          <w:szCs w:val="28"/>
        </w:rPr>
        <w:t>«</w:t>
      </w:r>
      <w:r w:rsidRPr="00EF7F43">
        <w:rPr>
          <w:sz w:val="28"/>
          <w:szCs w:val="28"/>
        </w:rPr>
        <w:t>нишевая стратегия</w:t>
      </w:r>
      <w:r w:rsidR="004510F7">
        <w:rPr>
          <w:sz w:val="28"/>
          <w:szCs w:val="28"/>
        </w:rPr>
        <w:t>»</w:t>
      </w:r>
      <w:r w:rsidRPr="00EF7F43">
        <w:rPr>
          <w:sz w:val="28"/>
          <w:szCs w:val="28"/>
        </w:rPr>
        <w:t xml:space="preserve"> чисто экономический, но, увы, часто вызывающий недоразумения из-за двоякого употребления слова </w:t>
      </w:r>
      <w:r w:rsidR="004510F7">
        <w:rPr>
          <w:sz w:val="28"/>
          <w:szCs w:val="28"/>
        </w:rPr>
        <w:t>«</w:t>
      </w:r>
      <w:r w:rsidRPr="00EF7F43">
        <w:rPr>
          <w:sz w:val="28"/>
          <w:szCs w:val="28"/>
        </w:rPr>
        <w:t>ниша</w:t>
      </w:r>
      <w:r w:rsidR="004510F7">
        <w:rPr>
          <w:sz w:val="28"/>
          <w:szCs w:val="28"/>
        </w:rPr>
        <w:t>»</w:t>
      </w:r>
      <w:r w:rsidRPr="00EF7F43">
        <w:rPr>
          <w:sz w:val="28"/>
          <w:szCs w:val="28"/>
        </w:rPr>
        <w:t>.</w:t>
      </w:r>
    </w:p>
    <w:p w:rsidR="00EF7F43" w:rsidRPr="00EF7F43" w:rsidRDefault="00EF7F43" w:rsidP="00EF7F43">
      <w:pPr>
        <w:spacing w:line="360" w:lineRule="auto"/>
        <w:ind w:firstLine="720"/>
        <w:jc w:val="both"/>
        <w:rPr>
          <w:sz w:val="28"/>
          <w:szCs w:val="28"/>
        </w:rPr>
      </w:pPr>
      <w:r w:rsidRPr="00EF7F43">
        <w:rPr>
          <w:sz w:val="28"/>
          <w:szCs w:val="28"/>
        </w:rPr>
        <w:t>Призыв к дифференциации - хорошо понятный в свете теории монополистической конкуренции - дополняется здесь советом сосредоточить усилия на производстве продукции, пользующейся именно ограниченным спросом.</w:t>
      </w:r>
    </w:p>
    <w:p w:rsidR="00EF7F43" w:rsidRPr="00EF7F43" w:rsidRDefault="00EF7F43" w:rsidP="00EF7F43">
      <w:pPr>
        <w:spacing w:line="360" w:lineRule="auto"/>
        <w:ind w:firstLine="720"/>
        <w:jc w:val="both"/>
        <w:rPr>
          <w:sz w:val="28"/>
          <w:szCs w:val="28"/>
        </w:rPr>
      </w:pPr>
      <w:r w:rsidRPr="00EF7F43">
        <w:rPr>
          <w:sz w:val="28"/>
          <w:szCs w:val="28"/>
        </w:rPr>
        <w:t>Что же дает компаниям-патиентам ориентация на узкий сегмент рынка?</w:t>
      </w:r>
    </w:p>
    <w:p w:rsidR="00EF7F43" w:rsidRPr="00EF7F43" w:rsidRDefault="00EF7F43" w:rsidP="00EF7F43">
      <w:pPr>
        <w:spacing w:line="360" w:lineRule="auto"/>
        <w:ind w:firstLine="720"/>
        <w:jc w:val="both"/>
        <w:rPr>
          <w:sz w:val="28"/>
          <w:szCs w:val="28"/>
        </w:rPr>
      </w:pPr>
      <w:r w:rsidRPr="00EF7F43">
        <w:rPr>
          <w:sz w:val="28"/>
          <w:szCs w:val="28"/>
        </w:rPr>
        <w:t>Чем уже сегмент рынка и чем специфичнее условия деятельности на нем (т. е. чем резче дифференциация продукта), тем увереннее чувствует себя патиент перед лицом любых конкурентов. Почтовая связь почти во всех странах - государственная монополия. Но это не мешает процветать небольшим частным почтовым фирмам, специализирующимся на особо быстрой или особо надежной доставке корреспонденции. Преимущества государственного гиганта - густая сеть почтовых отделений, мощные сортировочные центры, тысячи почтальонов - создали бы огромные трудности любой фирме, которая осмелилась бы вторгнуться на рынок массовых почтовых отправлений. Но они ничуть не страшны компаниям, чей бизнес состоит в индивидуальной доставке каждого письма в отдельности.</w:t>
      </w:r>
    </w:p>
    <w:p w:rsidR="00EF7F43" w:rsidRPr="00EF7F43" w:rsidRDefault="00EF7F43" w:rsidP="00EF7F43">
      <w:pPr>
        <w:spacing w:line="360" w:lineRule="auto"/>
        <w:ind w:firstLine="720"/>
        <w:jc w:val="both"/>
        <w:rPr>
          <w:sz w:val="28"/>
          <w:szCs w:val="28"/>
        </w:rPr>
      </w:pPr>
      <w:r w:rsidRPr="00EF7F43">
        <w:rPr>
          <w:sz w:val="28"/>
          <w:szCs w:val="28"/>
        </w:rPr>
        <w:t xml:space="preserve">Средние специализированные компании не раз наказывали самых мощных соперников за попытку состязаться с ними в их коронной сфере деятельности. </w:t>
      </w:r>
    </w:p>
    <w:p w:rsidR="00EF7953" w:rsidRDefault="00D924F5" w:rsidP="00EF7F43">
      <w:pPr>
        <w:pStyle w:val="20"/>
        <w:rPr>
          <w:rStyle w:val="a8"/>
          <w:noProof/>
          <w:color w:val="auto"/>
          <w:u w:val="none"/>
        </w:rPr>
      </w:pPr>
      <w:r w:rsidRPr="00EF7F43">
        <w:rPr>
          <w:szCs w:val="28"/>
        </w:rPr>
        <w:t xml:space="preserve">Во второй главе, </w:t>
      </w:r>
      <w:r w:rsidR="00EF7953" w:rsidRPr="00EF7F43">
        <w:rPr>
          <w:szCs w:val="28"/>
        </w:rPr>
        <w:t>изуч</w:t>
      </w:r>
      <w:r w:rsidRPr="00EF7F43">
        <w:rPr>
          <w:szCs w:val="28"/>
        </w:rPr>
        <w:t>ен вопрос</w:t>
      </w:r>
      <w:r w:rsidR="00EF7953" w:rsidRPr="00EF7F43">
        <w:rPr>
          <w:szCs w:val="28"/>
        </w:rPr>
        <w:t xml:space="preserve"> определени</w:t>
      </w:r>
      <w:r w:rsidRPr="00EF7F43">
        <w:rPr>
          <w:szCs w:val="28"/>
        </w:rPr>
        <w:t>я</w:t>
      </w:r>
      <w:r w:rsidR="00EF7953" w:rsidRPr="00EF7F43">
        <w:rPr>
          <w:szCs w:val="28"/>
        </w:rPr>
        <w:t xml:space="preserve"> цены и объема производства при монополистической  конкуренции, поведение фирмы в</w:t>
      </w:r>
      <w:r w:rsidR="00EF7953">
        <w:t xml:space="preserve"> коротком и длительном периодах, а так же </w:t>
      </w:r>
      <w:r w:rsidR="00EF7953" w:rsidRPr="00DE28B3">
        <w:rPr>
          <w:noProof/>
        </w:rPr>
        <w:t>реклам</w:t>
      </w:r>
      <w:r w:rsidRPr="00DE28B3">
        <w:rPr>
          <w:noProof/>
        </w:rPr>
        <w:t>а</w:t>
      </w:r>
      <w:r w:rsidR="00EF7953" w:rsidRPr="00DE28B3">
        <w:rPr>
          <w:noProof/>
        </w:rPr>
        <w:t xml:space="preserve"> и продвижение товара на рынках с монополистической конкуренцией</w:t>
      </w:r>
      <w:r w:rsidR="00EF7953" w:rsidRPr="00EF7953">
        <w:rPr>
          <w:rStyle w:val="a8"/>
          <w:noProof/>
          <w:color w:val="auto"/>
          <w:u w:val="none"/>
        </w:rPr>
        <w:t>.</w:t>
      </w:r>
    </w:p>
    <w:p w:rsidR="00F22249" w:rsidRDefault="003F7365" w:rsidP="000A72B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EF7F43">
        <w:rPr>
          <w:sz w:val="28"/>
          <w:szCs w:val="28"/>
        </w:rPr>
        <w:t>,</w:t>
      </w:r>
      <w:r>
        <w:rPr>
          <w:sz w:val="28"/>
          <w:szCs w:val="28"/>
        </w:rPr>
        <w:t xml:space="preserve"> мы постарались раскрыть основные моменты </w:t>
      </w:r>
      <w:r w:rsidR="00EF7F43" w:rsidRPr="00EF7F43">
        <w:rPr>
          <w:sz w:val="28"/>
          <w:szCs w:val="28"/>
        </w:rPr>
        <w:t>определения цены и объема производства при монополистической  конкуренции</w:t>
      </w:r>
      <w:r w:rsidR="00EF7F43">
        <w:rPr>
          <w:sz w:val="28"/>
          <w:szCs w:val="28"/>
        </w:rPr>
        <w:t>.</w:t>
      </w:r>
    </w:p>
    <w:p w:rsidR="00282521" w:rsidRDefault="00282521" w:rsidP="00EE0BFE">
      <w:pPr>
        <w:pStyle w:val="1"/>
        <w:spacing w:before="0" w:after="0" w:line="240" w:lineRule="auto"/>
        <w:jc w:val="center"/>
        <w:rPr>
          <w:b w:val="0"/>
          <w:bCs w:val="0"/>
          <w:caps/>
          <w:sz w:val="28"/>
        </w:rPr>
      </w:pPr>
      <w:bookmarkStart w:id="10" w:name="_Toc240961269"/>
      <w:bookmarkStart w:id="11" w:name="_Toc240961297"/>
      <w:bookmarkStart w:id="12" w:name="_Toc240961912"/>
      <w:bookmarkStart w:id="13" w:name="_Toc241032065"/>
      <w:bookmarkStart w:id="14" w:name="_Toc241032166"/>
      <w:bookmarkStart w:id="15" w:name="_Toc241033488"/>
      <w:bookmarkStart w:id="16" w:name="_Toc290034504"/>
      <w:r w:rsidRPr="00EE0BFE">
        <w:rPr>
          <w:b w:val="0"/>
          <w:bCs w:val="0"/>
          <w:caps/>
          <w:sz w:val="28"/>
        </w:rPr>
        <w:t>Глоссарий</w:t>
      </w:r>
      <w:bookmarkEnd w:id="10"/>
      <w:bookmarkEnd w:id="11"/>
      <w:bookmarkEnd w:id="12"/>
      <w:bookmarkEnd w:id="13"/>
      <w:bookmarkEnd w:id="14"/>
      <w:bookmarkEnd w:id="15"/>
      <w:bookmarkEnd w:id="16"/>
    </w:p>
    <w:p w:rsidR="00EE0BFE" w:rsidRPr="00EE0BFE" w:rsidRDefault="00EE0BFE" w:rsidP="00EE0BFE"/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701"/>
        <w:gridCol w:w="2650"/>
        <w:gridCol w:w="6112"/>
      </w:tblGrid>
      <w:tr w:rsidR="00282521" w:rsidTr="00E442ED">
        <w:tc>
          <w:tcPr>
            <w:tcW w:w="701" w:type="dxa"/>
          </w:tcPr>
          <w:p w:rsidR="00282521" w:rsidRPr="00C0181D" w:rsidRDefault="00282521" w:rsidP="00C0181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181D">
              <w:rPr>
                <w:sz w:val="28"/>
                <w:szCs w:val="28"/>
              </w:rPr>
              <w:t>№ п/п</w:t>
            </w:r>
          </w:p>
        </w:tc>
        <w:tc>
          <w:tcPr>
            <w:tcW w:w="2650" w:type="dxa"/>
          </w:tcPr>
          <w:p w:rsidR="00282521" w:rsidRPr="00C0181D" w:rsidRDefault="00282521" w:rsidP="00C0181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181D">
              <w:rPr>
                <w:sz w:val="28"/>
                <w:szCs w:val="28"/>
              </w:rPr>
              <w:t>Понятие</w:t>
            </w:r>
          </w:p>
        </w:tc>
        <w:tc>
          <w:tcPr>
            <w:tcW w:w="6112" w:type="dxa"/>
          </w:tcPr>
          <w:p w:rsidR="00282521" w:rsidRPr="00C0181D" w:rsidRDefault="00282521" w:rsidP="00C0181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0181D">
              <w:rPr>
                <w:sz w:val="28"/>
                <w:szCs w:val="28"/>
              </w:rPr>
              <w:t>Определение</w:t>
            </w:r>
          </w:p>
        </w:tc>
      </w:tr>
      <w:tr w:rsidR="001A535A" w:rsidTr="00E442ED">
        <w:tc>
          <w:tcPr>
            <w:tcW w:w="701" w:type="dxa"/>
          </w:tcPr>
          <w:p w:rsidR="001A535A" w:rsidRPr="00176A61" w:rsidRDefault="00176A61" w:rsidP="00C0181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50" w:type="dxa"/>
          </w:tcPr>
          <w:p w:rsidR="001A535A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Внешние эффекты/затраты</w:t>
            </w:r>
          </w:p>
        </w:tc>
        <w:tc>
          <w:tcPr>
            <w:tcW w:w="6112" w:type="dxa"/>
          </w:tcPr>
          <w:p w:rsidR="001A535A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процессы производства и потребления некоторых видов товаров и услуг сопровождаются полезными или вредными эффектами, которые испытывают на себе лица, непосредственно не участвующие в этих процессах. Такие эффекты называются внешними затратами, если они имеют негативный характер, и внешними эффектами, если речь идет о позитивном воздействии</w:t>
            </w:r>
          </w:p>
        </w:tc>
      </w:tr>
      <w:tr w:rsidR="005B378F" w:rsidTr="00E442ED">
        <w:tc>
          <w:tcPr>
            <w:tcW w:w="701" w:type="dxa"/>
          </w:tcPr>
          <w:p w:rsidR="005B378F" w:rsidRPr="00176A61" w:rsidRDefault="00176A61" w:rsidP="00C0181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50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Внутренние эффекты, интерналии</w:t>
            </w:r>
          </w:p>
        </w:tc>
        <w:tc>
          <w:tcPr>
            <w:tcW w:w="6112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проявления собственных целей организации, служащей обществу.</w:t>
            </w:r>
          </w:p>
        </w:tc>
      </w:tr>
      <w:tr w:rsidR="005B378F" w:rsidTr="00E442ED">
        <w:tc>
          <w:tcPr>
            <w:tcW w:w="701" w:type="dxa"/>
          </w:tcPr>
          <w:p w:rsidR="005B378F" w:rsidRPr="00176A61" w:rsidRDefault="00176A61" w:rsidP="00C0181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650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Выручка</w:t>
            </w:r>
          </w:p>
        </w:tc>
        <w:tc>
          <w:tcPr>
            <w:tcW w:w="6112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сумма денег, полученная от продажи товара</w:t>
            </w:r>
          </w:p>
        </w:tc>
      </w:tr>
      <w:tr w:rsidR="005B378F" w:rsidTr="00E442ED">
        <w:tc>
          <w:tcPr>
            <w:tcW w:w="701" w:type="dxa"/>
          </w:tcPr>
          <w:p w:rsidR="005B378F" w:rsidRPr="00176A61" w:rsidRDefault="00176A61" w:rsidP="00C0181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650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Двусторонняя монополия</w:t>
            </w:r>
          </w:p>
        </w:tc>
        <w:tc>
          <w:tcPr>
            <w:tcW w:w="6112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структура рынка, характеризующаяся наличием всего одного продавца и одного покупателя.</w:t>
            </w:r>
          </w:p>
        </w:tc>
      </w:tr>
      <w:tr w:rsidR="005B378F" w:rsidTr="00E442ED">
        <w:tc>
          <w:tcPr>
            <w:tcW w:w="701" w:type="dxa"/>
          </w:tcPr>
          <w:p w:rsidR="005B378F" w:rsidRPr="00176A61" w:rsidRDefault="00176A61" w:rsidP="00C0181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650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Диверсификация</w:t>
            </w:r>
          </w:p>
        </w:tc>
        <w:tc>
          <w:tcPr>
            <w:tcW w:w="6112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проникновение фирм в разнородные, технологически не связанные между собой отрасли.</w:t>
            </w:r>
          </w:p>
        </w:tc>
      </w:tr>
      <w:tr w:rsidR="005B378F" w:rsidTr="00E442ED">
        <w:tc>
          <w:tcPr>
            <w:tcW w:w="701" w:type="dxa"/>
          </w:tcPr>
          <w:p w:rsidR="005B378F" w:rsidRPr="00176A61" w:rsidRDefault="00176A61" w:rsidP="00C0181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650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Дифференциация продукта</w:t>
            </w:r>
          </w:p>
        </w:tc>
        <w:tc>
          <w:tcPr>
            <w:tcW w:w="6112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процесс, имеющий место в случае, когда товар, продаваемый на рынке, не является стандартизованным.</w:t>
            </w:r>
          </w:p>
        </w:tc>
      </w:tr>
      <w:tr w:rsidR="005B378F" w:rsidTr="00E442ED">
        <w:tc>
          <w:tcPr>
            <w:tcW w:w="701" w:type="dxa"/>
          </w:tcPr>
          <w:p w:rsidR="005B378F" w:rsidRPr="00176A61" w:rsidRDefault="00176A61" w:rsidP="00C0181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650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Длительный период</w:t>
            </w:r>
          </w:p>
        </w:tc>
        <w:tc>
          <w:tcPr>
            <w:tcW w:w="6112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период времени, в который все факторы производства рассматриваются как переменные</w:t>
            </w:r>
          </w:p>
        </w:tc>
      </w:tr>
      <w:tr w:rsidR="005B378F" w:rsidTr="00E442ED">
        <w:tc>
          <w:tcPr>
            <w:tcW w:w="701" w:type="dxa"/>
          </w:tcPr>
          <w:p w:rsidR="005B378F" w:rsidRPr="00176A61" w:rsidRDefault="00176A61" w:rsidP="00C0181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650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Дополняемые продукты</w:t>
            </w:r>
          </w:p>
        </w:tc>
        <w:tc>
          <w:tcPr>
            <w:tcW w:w="6112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продукты, которые не могут использоваться один без другого и совместно удовлетворяют одну потребность</w:t>
            </w:r>
          </w:p>
        </w:tc>
      </w:tr>
      <w:tr w:rsidR="005B378F" w:rsidTr="00E442ED">
        <w:trPr>
          <w:trHeight w:val="2506"/>
        </w:trPr>
        <w:tc>
          <w:tcPr>
            <w:tcW w:w="701" w:type="dxa"/>
          </w:tcPr>
          <w:p w:rsidR="005B378F" w:rsidRPr="00176A61" w:rsidRDefault="00176A61" w:rsidP="00C0181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650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Естественная монополия</w:t>
            </w:r>
          </w:p>
        </w:tc>
        <w:tc>
          <w:tcPr>
            <w:tcW w:w="6112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отрасль, в которой продукт может быть произведен единственной фирмой при меньших средних затратах, чем если бы его производством занимались несколько фирм (обычно вследствие экономии от масштаба).</w:t>
            </w:r>
          </w:p>
        </w:tc>
      </w:tr>
      <w:tr w:rsidR="005B378F" w:rsidTr="00E442ED">
        <w:tc>
          <w:tcPr>
            <w:tcW w:w="701" w:type="dxa"/>
          </w:tcPr>
          <w:p w:rsidR="005B378F" w:rsidRPr="00176A61" w:rsidRDefault="00176A61" w:rsidP="00C0181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650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Заменяемые продукты</w:t>
            </w:r>
          </w:p>
        </w:tc>
        <w:tc>
          <w:tcPr>
            <w:tcW w:w="6112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продукты, удовлетворяющие одну потребность и способные заменить при этом один другой</w:t>
            </w:r>
          </w:p>
        </w:tc>
      </w:tr>
      <w:tr w:rsidR="005B378F" w:rsidTr="00E442ED">
        <w:tc>
          <w:tcPr>
            <w:tcW w:w="701" w:type="dxa"/>
          </w:tcPr>
          <w:p w:rsidR="005B378F" w:rsidRPr="00176A61" w:rsidRDefault="00176A61" w:rsidP="00C0181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2650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Излишек потребителя</w:t>
            </w:r>
          </w:p>
        </w:tc>
        <w:tc>
          <w:tcPr>
            <w:tcW w:w="6112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разница между максимальной суммой, которую потребитель готов уплатить за данное количество товара, и его фактическими затратами на приобретение</w:t>
            </w:r>
          </w:p>
        </w:tc>
      </w:tr>
      <w:tr w:rsidR="005B378F" w:rsidTr="00E442ED">
        <w:tc>
          <w:tcPr>
            <w:tcW w:w="701" w:type="dxa"/>
          </w:tcPr>
          <w:p w:rsidR="005B378F" w:rsidRPr="00176A61" w:rsidRDefault="00176A61" w:rsidP="00C0181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2650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Излишек производителя</w:t>
            </w:r>
          </w:p>
        </w:tc>
        <w:tc>
          <w:tcPr>
            <w:tcW w:w="6112" w:type="dxa"/>
          </w:tcPr>
          <w:p w:rsidR="005B378F" w:rsidRPr="005B378F" w:rsidRDefault="005B378F" w:rsidP="005B378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378F">
              <w:rPr>
                <w:sz w:val="28"/>
                <w:szCs w:val="28"/>
              </w:rPr>
              <w:t>разница между фактической выручкой от реализации и минимальной суммой, за которую производитель готов производить данное количество товара</w:t>
            </w:r>
          </w:p>
        </w:tc>
      </w:tr>
      <w:tr w:rsidR="00282521" w:rsidTr="00E442ED">
        <w:tc>
          <w:tcPr>
            <w:tcW w:w="701" w:type="dxa"/>
          </w:tcPr>
          <w:p w:rsidR="00282521" w:rsidRPr="00176A61" w:rsidRDefault="00176A61" w:rsidP="0054323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650" w:type="dxa"/>
          </w:tcPr>
          <w:p w:rsidR="00282521" w:rsidRPr="00C0181D" w:rsidRDefault="00C0181D" w:rsidP="00C0181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C0181D">
              <w:rPr>
                <w:sz w:val="28"/>
                <w:szCs w:val="28"/>
                <w:lang w:eastAsia="en-US"/>
              </w:rPr>
              <w:t>Капитал</w:t>
            </w:r>
          </w:p>
        </w:tc>
        <w:tc>
          <w:tcPr>
            <w:tcW w:w="6112" w:type="dxa"/>
          </w:tcPr>
          <w:p w:rsidR="00282521" w:rsidRPr="00C0181D" w:rsidRDefault="00C0181D" w:rsidP="00C0181D">
            <w:pPr>
              <w:spacing w:line="360" w:lineRule="auto"/>
              <w:rPr>
                <w:sz w:val="28"/>
                <w:szCs w:val="28"/>
              </w:rPr>
            </w:pPr>
            <w:r w:rsidRPr="00C0181D">
              <w:rPr>
                <w:sz w:val="28"/>
                <w:szCs w:val="28"/>
              </w:rPr>
              <w:t>это созданный человеком ресурс для производства товаров и услуг; это товары, которые непосредственно не удовлетворяют потребности человека, инвестиционные товары, средства производства.</w:t>
            </w:r>
          </w:p>
        </w:tc>
      </w:tr>
      <w:tr w:rsidR="00387EEC" w:rsidTr="00E442ED">
        <w:tc>
          <w:tcPr>
            <w:tcW w:w="701" w:type="dxa"/>
          </w:tcPr>
          <w:p w:rsidR="00387EEC" w:rsidRPr="00176A61" w:rsidRDefault="00176A61" w:rsidP="0054323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650" w:type="dxa"/>
          </w:tcPr>
          <w:p w:rsidR="00387EEC" w:rsidRPr="00387EEC" w:rsidRDefault="00387EEC" w:rsidP="00C0181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387EEC">
              <w:rPr>
                <w:sz w:val="28"/>
                <w:szCs w:val="28"/>
                <w:lang w:eastAsia="en-US"/>
              </w:rPr>
              <w:t>Короткий период</w:t>
            </w:r>
          </w:p>
        </w:tc>
        <w:tc>
          <w:tcPr>
            <w:tcW w:w="6112" w:type="dxa"/>
          </w:tcPr>
          <w:p w:rsidR="00387EEC" w:rsidRPr="00387EEC" w:rsidRDefault="00387EEC" w:rsidP="00C0181D">
            <w:pPr>
              <w:spacing w:line="360" w:lineRule="auto"/>
              <w:rPr>
                <w:sz w:val="28"/>
                <w:szCs w:val="28"/>
              </w:rPr>
            </w:pPr>
            <w:r w:rsidRPr="00387EEC">
              <w:rPr>
                <w:sz w:val="28"/>
                <w:szCs w:val="28"/>
              </w:rPr>
              <w:t>период времени, в котором часть факторов производства является переменной, а другая часть — постоянной</w:t>
            </w:r>
          </w:p>
        </w:tc>
      </w:tr>
      <w:tr w:rsidR="00B45555" w:rsidTr="00E442ED">
        <w:tc>
          <w:tcPr>
            <w:tcW w:w="701" w:type="dxa"/>
          </w:tcPr>
          <w:p w:rsidR="00B45555" w:rsidRPr="00176A61" w:rsidRDefault="00176A61" w:rsidP="0054323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650" w:type="dxa"/>
          </w:tcPr>
          <w:p w:rsidR="00B45555" w:rsidRPr="00B45555" w:rsidRDefault="00B45555" w:rsidP="00C0181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45555">
              <w:rPr>
                <w:sz w:val="28"/>
                <w:szCs w:val="28"/>
                <w:lang w:eastAsia="en-US"/>
              </w:rPr>
              <w:t>Конкуренция</w:t>
            </w:r>
          </w:p>
        </w:tc>
        <w:tc>
          <w:tcPr>
            <w:tcW w:w="6112" w:type="dxa"/>
          </w:tcPr>
          <w:p w:rsidR="00B45555" w:rsidRPr="00B45555" w:rsidRDefault="00B45555" w:rsidP="00C0181D">
            <w:pPr>
              <w:spacing w:line="360" w:lineRule="auto"/>
              <w:rPr>
                <w:sz w:val="28"/>
                <w:szCs w:val="28"/>
              </w:rPr>
            </w:pPr>
            <w:r w:rsidRPr="00B45555">
              <w:rPr>
                <w:sz w:val="28"/>
                <w:szCs w:val="28"/>
              </w:rPr>
              <w:t xml:space="preserve">борьба между частными товаропроизводителями за более выгодные условия производства и сбыта товаров. </w:t>
            </w:r>
          </w:p>
        </w:tc>
      </w:tr>
      <w:tr w:rsidR="00B45555" w:rsidTr="00E442ED">
        <w:tc>
          <w:tcPr>
            <w:tcW w:w="701" w:type="dxa"/>
          </w:tcPr>
          <w:p w:rsidR="00B45555" w:rsidRPr="00176A61" w:rsidRDefault="00176A61" w:rsidP="0054323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650" w:type="dxa"/>
          </w:tcPr>
          <w:p w:rsidR="00B45555" w:rsidRPr="00B45555" w:rsidRDefault="00B45555" w:rsidP="00C0181D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45555">
              <w:rPr>
                <w:sz w:val="28"/>
                <w:szCs w:val="28"/>
              </w:rPr>
              <w:t>Конкурировать</w:t>
            </w:r>
          </w:p>
        </w:tc>
        <w:tc>
          <w:tcPr>
            <w:tcW w:w="6112" w:type="dxa"/>
          </w:tcPr>
          <w:p w:rsidR="00B45555" w:rsidRPr="00B45555" w:rsidRDefault="00B45555" w:rsidP="00C0181D">
            <w:pPr>
              <w:spacing w:line="360" w:lineRule="auto"/>
              <w:rPr>
                <w:sz w:val="28"/>
                <w:szCs w:val="28"/>
              </w:rPr>
            </w:pPr>
            <w:r w:rsidRPr="00B45555">
              <w:rPr>
                <w:sz w:val="28"/>
                <w:szCs w:val="28"/>
              </w:rPr>
              <w:t>соперничать, сталкиваться, участвовать в конкуренции.</w:t>
            </w:r>
          </w:p>
        </w:tc>
      </w:tr>
      <w:tr w:rsidR="00387EEC" w:rsidTr="00E442ED">
        <w:tc>
          <w:tcPr>
            <w:tcW w:w="701" w:type="dxa"/>
          </w:tcPr>
          <w:p w:rsidR="00387EEC" w:rsidRPr="00176A61" w:rsidRDefault="00176A61" w:rsidP="0054323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650" w:type="dxa"/>
          </w:tcPr>
          <w:p w:rsidR="00387EEC" w:rsidRPr="00387EEC" w:rsidRDefault="00387EEC" w:rsidP="00C0181D">
            <w:pPr>
              <w:spacing w:line="360" w:lineRule="auto"/>
              <w:rPr>
                <w:sz w:val="28"/>
                <w:szCs w:val="28"/>
              </w:rPr>
            </w:pPr>
            <w:r w:rsidRPr="00387EEC">
              <w:rPr>
                <w:sz w:val="28"/>
                <w:szCs w:val="28"/>
              </w:rPr>
              <w:t>Кривая предложения</w:t>
            </w:r>
          </w:p>
        </w:tc>
        <w:tc>
          <w:tcPr>
            <w:tcW w:w="6112" w:type="dxa"/>
          </w:tcPr>
          <w:p w:rsidR="00387EEC" w:rsidRPr="00387EEC" w:rsidRDefault="00387EEC" w:rsidP="00C0181D">
            <w:pPr>
              <w:spacing w:line="360" w:lineRule="auto"/>
              <w:rPr>
                <w:sz w:val="28"/>
                <w:szCs w:val="28"/>
              </w:rPr>
            </w:pPr>
            <w:r w:rsidRPr="00387EEC">
              <w:rPr>
                <w:sz w:val="28"/>
                <w:szCs w:val="28"/>
              </w:rPr>
              <w:t>графическое представление количества блага, которое индивид предлагает к обмену на другое благо при различных уровнях относительных цен.</w:t>
            </w:r>
          </w:p>
        </w:tc>
      </w:tr>
      <w:tr w:rsidR="00387EEC" w:rsidTr="00E442ED">
        <w:tc>
          <w:tcPr>
            <w:tcW w:w="701" w:type="dxa"/>
          </w:tcPr>
          <w:p w:rsidR="00387EEC" w:rsidRPr="00176A61" w:rsidRDefault="00176A61" w:rsidP="0054323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650" w:type="dxa"/>
          </w:tcPr>
          <w:p w:rsidR="00387EEC" w:rsidRPr="00387EEC" w:rsidRDefault="00387EEC" w:rsidP="00C0181D">
            <w:pPr>
              <w:spacing w:line="360" w:lineRule="auto"/>
              <w:rPr>
                <w:sz w:val="28"/>
                <w:szCs w:val="28"/>
              </w:rPr>
            </w:pPr>
            <w:r w:rsidRPr="00387EEC">
              <w:rPr>
                <w:sz w:val="28"/>
                <w:szCs w:val="28"/>
              </w:rPr>
              <w:t>Кривая роста</w:t>
            </w:r>
          </w:p>
        </w:tc>
        <w:tc>
          <w:tcPr>
            <w:tcW w:w="6112" w:type="dxa"/>
          </w:tcPr>
          <w:p w:rsidR="00387EEC" w:rsidRPr="00387EEC" w:rsidRDefault="00387EEC" w:rsidP="00C0181D">
            <w:pPr>
              <w:spacing w:line="360" w:lineRule="auto"/>
              <w:rPr>
                <w:sz w:val="28"/>
                <w:szCs w:val="28"/>
              </w:rPr>
            </w:pPr>
            <w:r w:rsidRPr="00387EEC">
              <w:rPr>
                <w:sz w:val="28"/>
                <w:szCs w:val="28"/>
              </w:rPr>
              <w:t>линия, характеризующая экономически эффективные пути расширения производства, т.е. перехода с более низкой на более высокую изокванту.</w:t>
            </w:r>
          </w:p>
        </w:tc>
      </w:tr>
      <w:tr w:rsidR="00282521" w:rsidTr="00E442ED">
        <w:tc>
          <w:tcPr>
            <w:tcW w:w="701" w:type="dxa"/>
          </w:tcPr>
          <w:p w:rsidR="00282521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2650" w:type="dxa"/>
          </w:tcPr>
          <w:p w:rsidR="00282521" w:rsidRPr="00C0181D" w:rsidRDefault="00C0181D" w:rsidP="00C0181D">
            <w:pPr>
              <w:spacing w:line="360" w:lineRule="auto"/>
              <w:rPr>
                <w:sz w:val="28"/>
                <w:szCs w:val="28"/>
              </w:rPr>
            </w:pPr>
            <w:r w:rsidRPr="00C0181D">
              <w:rPr>
                <w:sz w:val="28"/>
                <w:szCs w:val="28"/>
              </w:rPr>
              <w:t>Монополии</w:t>
            </w:r>
          </w:p>
        </w:tc>
        <w:tc>
          <w:tcPr>
            <w:tcW w:w="6112" w:type="dxa"/>
          </w:tcPr>
          <w:p w:rsidR="00282521" w:rsidRPr="005E6471" w:rsidRDefault="00C0181D" w:rsidP="0054323B">
            <w:pPr>
              <w:pStyle w:val="a6"/>
            </w:pPr>
            <w:r>
              <w:t>это крупные хозяйственные объединения, находящиеся как в частной, так в коллективной собственности и осуществляют контроль над отраслями, рынками и экономикой, на основе высокой степени концентрации производства и капитала с целью установления монопольных цен и извлечения высоких прибылей.</w:t>
            </w:r>
          </w:p>
        </w:tc>
      </w:tr>
      <w:tr w:rsidR="00282521" w:rsidTr="00E442ED">
        <w:tc>
          <w:tcPr>
            <w:tcW w:w="701" w:type="dxa"/>
          </w:tcPr>
          <w:p w:rsidR="00282521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2650" w:type="dxa"/>
          </w:tcPr>
          <w:p w:rsidR="00282521" w:rsidRPr="00C0181D" w:rsidRDefault="00C0181D" w:rsidP="00C0181D">
            <w:pPr>
              <w:spacing w:line="360" w:lineRule="auto"/>
              <w:rPr>
                <w:sz w:val="28"/>
                <w:szCs w:val="28"/>
              </w:rPr>
            </w:pPr>
            <w:r w:rsidRPr="00C0181D">
              <w:rPr>
                <w:sz w:val="28"/>
                <w:szCs w:val="28"/>
              </w:rPr>
              <w:t>Монополистическая конкуренция</w:t>
            </w:r>
          </w:p>
        </w:tc>
        <w:tc>
          <w:tcPr>
            <w:tcW w:w="6112" w:type="dxa"/>
          </w:tcPr>
          <w:p w:rsidR="00282521" w:rsidRPr="005E6471" w:rsidRDefault="00C0181D" w:rsidP="0054323B">
            <w:pPr>
              <w:pStyle w:val="a6"/>
            </w:pPr>
            <w:r w:rsidRPr="00C0181D">
              <w:t>это рыночная структура, при которой большое количество производителей противостоит многочисленным покупателям; сочетает в себе элементы свободной конкуренции с небольшой дозой монопольной власти.</w:t>
            </w:r>
          </w:p>
        </w:tc>
      </w:tr>
      <w:tr w:rsidR="00E31546" w:rsidTr="00E442ED">
        <w:tc>
          <w:tcPr>
            <w:tcW w:w="701" w:type="dxa"/>
          </w:tcPr>
          <w:p w:rsidR="00E31546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2650" w:type="dxa"/>
          </w:tcPr>
          <w:p w:rsidR="00E31546" w:rsidRPr="00E31546" w:rsidRDefault="00E31546" w:rsidP="00C0181D">
            <w:pPr>
              <w:spacing w:line="360" w:lineRule="auto"/>
              <w:rPr>
                <w:sz w:val="28"/>
                <w:szCs w:val="28"/>
              </w:rPr>
            </w:pPr>
            <w:r w:rsidRPr="00E31546">
              <w:rPr>
                <w:sz w:val="28"/>
                <w:szCs w:val="28"/>
              </w:rPr>
              <w:t>Отрасль</w:t>
            </w:r>
          </w:p>
        </w:tc>
        <w:tc>
          <w:tcPr>
            <w:tcW w:w="6112" w:type="dxa"/>
          </w:tcPr>
          <w:p w:rsidR="00E31546" w:rsidRPr="00E31546" w:rsidRDefault="00E31546" w:rsidP="0054323B">
            <w:pPr>
              <w:pStyle w:val="a6"/>
            </w:pPr>
            <w:r w:rsidRPr="00E31546">
              <w:t>это группа фирм, производящих блага, предназначенные для удовлетворения одной потребности и взаимозаменяемые между собой.</w:t>
            </w:r>
          </w:p>
        </w:tc>
      </w:tr>
      <w:tr w:rsidR="00B45555" w:rsidTr="00E442ED">
        <w:tc>
          <w:tcPr>
            <w:tcW w:w="701" w:type="dxa"/>
          </w:tcPr>
          <w:p w:rsidR="00B45555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2650" w:type="dxa"/>
          </w:tcPr>
          <w:p w:rsidR="00B45555" w:rsidRPr="00B45555" w:rsidRDefault="00B45555" w:rsidP="00C0181D">
            <w:pPr>
              <w:spacing w:line="360" w:lineRule="auto"/>
              <w:rPr>
                <w:sz w:val="28"/>
                <w:szCs w:val="28"/>
              </w:rPr>
            </w:pPr>
            <w:r w:rsidRPr="00B45555">
              <w:rPr>
                <w:sz w:val="28"/>
                <w:szCs w:val="28"/>
              </w:rPr>
              <w:t>Объем спроса</w:t>
            </w:r>
          </w:p>
        </w:tc>
        <w:tc>
          <w:tcPr>
            <w:tcW w:w="6112" w:type="dxa"/>
          </w:tcPr>
          <w:p w:rsidR="00B45555" w:rsidRPr="00B45555" w:rsidRDefault="00B45555" w:rsidP="0054323B">
            <w:pPr>
              <w:pStyle w:val="a6"/>
            </w:pPr>
            <w:r w:rsidRPr="00B45555">
              <w:t>это то количество товара (услуг), которое покупатель готов приобрести при данных условиях в течение определенного промежутка времени.</w:t>
            </w:r>
          </w:p>
        </w:tc>
      </w:tr>
      <w:tr w:rsidR="00B45555" w:rsidTr="00E442ED">
        <w:tc>
          <w:tcPr>
            <w:tcW w:w="701" w:type="dxa"/>
          </w:tcPr>
          <w:p w:rsidR="00B45555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2650" w:type="dxa"/>
          </w:tcPr>
          <w:p w:rsidR="00B45555" w:rsidRPr="00B45555" w:rsidRDefault="00B45555" w:rsidP="00C0181D">
            <w:pPr>
              <w:spacing w:line="360" w:lineRule="auto"/>
              <w:rPr>
                <w:sz w:val="28"/>
                <w:szCs w:val="28"/>
              </w:rPr>
            </w:pPr>
            <w:r w:rsidRPr="00B45555">
              <w:rPr>
                <w:sz w:val="28"/>
                <w:szCs w:val="28"/>
              </w:rPr>
              <w:t>Объем предложения</w:t>
            </w:r>
          </w:p>
        </w:tc>
        <w:tc>
          <w:tcPr>
            <w:tcW w:w="6112" w:type="dxa"/>
          </w:tcPr>
          <w:p w:rsidR="00B45555" w:rsidRPr="00B45555" w:rsidRDefault="00B45555" w:rsidP="0054323B">
            <w:pPr>
              <w:pStyle w:val="a6"/>
            </w:pPr>
            <w:r w:rsidRPr="00B45555">
              <w:t>это то количество товара, которое продавец желает продать при данных условиях.</w:t>
            </w:r>
          </w:p>
        </w:tc>
      </w:tr>
      <w:tr w:rsidR="00282521" w:rsidTr="00E442ED">
        <w:tc>
          <w:tcPr>
            <w:tcW w:w="701" w:type="dxa"/>
          </w:tcPr>
          <w:p w:rsidR="00282521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2650" w:type="dxa"/>
          </w:tcPr>
          <w:p w:rsidR="00282521" w:rsidRPr="00C0181D" w:rsidRDefault="00C0181D" w:rsidP="00C0181D">
            <w:pPr>
              <w:spacing w:line="360" w:lineRule="auto"/>
              <w:rPr>
                <w:sz w:val="28"/>
                <w:szCs w:val="28"/>
              </w:rPr>
            </w:pPr>
            <w:r w:rsidRPr="00C0181D">
              <w:rPr>
                <w:sz w:val="28"/>
                <w:szCs w:val="28"/>
              </w:rPr>
              <w:t>Прибыль</w:t>
            </w:r>
          </w:p>
        </w:tc>
        <w:tc>
          <w:tcPr>
            <w:tcW w:w="6112" w:type="dxa"/>
          </w:tcPr>
          <w:p w:rsidR="00282521" w:rsidRPr="005E6471" w:rsidRDefault="00C0181D" w:rsidP="0054323B">
            <w:pPr>
              <w:pStyle w:val="a6"/>
            </w:pPr>
            <w:r w:rsidRPr="00C0181D">
              <w:t>это вознаграждение капиталиста за недоиспользование собственного капитала и за риск, который существует при вложении средств.</w:t>
            </w:r>
          </w:p>
        </w:tc>
      </w:tr>
      <w:tr w:rsidR="003A4A3E" w:rsidTr="00E442ED">
        <w:tc>
          <w:tcPr>
            <w:tcW w:w="701" w:type="dxa"/>
          </w:tcPr>
          <w:p w:rsidR="003A4A3E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2650" w:type="dxa"/>
          </w:tcPr>
          <w:p w:rsidR="003A4A3E" w:rsidRPr="003A4A3E" w:rsidRDefault="003A4A3E" w:rsidP="00C0181D">
            <w:pPr>
              <w:spacing w:line="360" w:lineRule="auto"/>
              <w:rPr>
                <w:sz w:val="28"/>
                <w:szCs w:val="28"/>
              </w:rPr>
            </w:pPr>
            <w:r w:rsidRPr="003A4A3E">
              <w:rPr>
                <w:sz w:val="28"/>
                <w:szCs w:val="28"/>
              </w:rPr>
              <w:t>Предложение— кривая предложения</w:t>
            </w:r>
          </w:p>
        </w:tc>
        <w:tc>
          <w:tcPr>
            <w:tcW w:w="6112" w:type="dxa"/>
          </w:tcPr>
          <w:p w:rsidR="003A4A3E" w:rsidRPr="003A4A3E" w:rsidRDefault="003A4A3E" w:rsidP="0054323B">
            <w:pPr>
              <w:pStyle w:val="a6"/>
            </w:pPr>
            <w:r w:rsidRPr="003A4A3E">
              <w:t>графическое изображение функции предложения</w:t>
            </w:r>
          </w:p>
        </w:tc>
      </w:tr>
      <w:tr w:rsidR="003A4A3E" w:rsidTr="00E442ED">
        <w:tc>
          <w:tcPr>
            <w:tcW w:w="701" w:type="dxa"/>
          </w:tcPr>
          <w:p w:rsidR="003A4A3E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2650" w:type="dxa"/>
          </w:tcPr>
          <w:p w:rsidR="003A4A3E" w:rsidRPr="003A4A3E" w:rsidRDefault="003A4A3E" w:rsidP="00C0181D">
            <w:pPr>
              <w:spacing w:line="360" w:lineRule="auto"/>
              <w:rPr>
                <w:sz w:val="28"/>
                <w:szCs w:val="28"/>
              </w:rPr>
            </w:pPr>
            <w:r w:rsidRPr="003A4A3E">
              <w:rPr>
                <w:sz w:val="28"/>
                <w:szCs w:val="28"/>
              </w:rPr>
              <w:t>Прибыль экономическая</w:t>
            </w:r>
          </w:p>
        </w:tc>
        <w:tc>
          <w:tcPr>
            <w:tcW w:w="6112" w:type="dxa"/>
          </w:tcPr>
          <w:p w:rsidR="003A4A3E" w:rsidRPr="003A4A3E" w:rsidRDefault="003A4A3E" w:rsidP="0054323B">
            <w:pPr>
              <w:pStyle w:val="a6"/>
            </w:pPr>
            <w:r>
              <w:t>п</w:t>
            </w:r>
            <w:r w:rsidRPr="003A4A3E">
              <w:t>рибыль, получаемая при превышении общей выручки над альтернативными затратами для всех использованных ресурсов.</w:t>
            </w:r>
          </w:p>
        </w:tc>
      </w:tr>
      <w:tr w:rsidR="003A4A3E" w:rsidTr="00E442ED">
        <w:tc>
          <w:tcPr>
            <w:tcW w:w="701" w:type="dxa"/>
          </w:tcPr>
          <w:p w:rsidR="003A4A3E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2650" w:type="dxa"/>
          </w:tcPr>
          <w:p w:rsidR="003A4A3E" w:rsidRPr="003A4A3E" w:rsidRDefault="003A4A3E" w:rsidP="00C0181D">
            <w:pPr>
              <w:spacing w:line="360" w:lineRule="auto"/>
              <w:rPr>
                <w:sz w:val="28"/>
                <w:szCs w:val="28"/>
              </w:rPr>
            </w:pPr>
            <w:r w:rsidRPr="003A4A3E">
              <w:rPr>
                <w:sz w:val="28"/>
                <w:szCs w:val="28"/>
              </w:rPr>
              <w:t>Продукт</w:t>
            </w:r>
          </w:p>
        </w:tc>
        <w:tc>
          <w:tcPr>
            <w:tcW w:w="6112" w:type="dxa"/>
          </w:tcPr>
          <w:p w:rsidR="003A4A3E" w:rsidRPr="003A4A3E" w:rsidRDefault="003A4A3E" w:rsidP="0054323B">
            <w:pPr>
              <w:pStyle w:val="a6"/>
            </w:pPr>
            <w:r w:rsidRPr="003A4A3E">
              <w:t>продукт, получаемый от использования всего объема ресурсов</w:t>
            </w:r>
          </w:p>
        </w:tc>
      </w:tr>
      <w:tr w:rsidR="003A4A3E" w:rsidTr="00E442ED">
        <w:tc>
          <w:tcPr>
            <w:tcW w:w="701" w:type="dxa"/>
          </w:tcPr>
          <w:p w:rsidR="003A4A3E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2650" w:type="dxa"/>
          </w:tcPr>
          <w:p w:rsidR="003A4A3E" w:rsidRPr="003A4A3E" w:rsidRDefault="003A4A3E" w:rsidP="00C0181D">
            <w:pPr>
              <w:spacing w:line="360" w:lineRule="auto"/>
              <w:rPr>
                <w:sz w:val="28"/>
                <w:szCs w:val="28"/>
              </w:rPr>
            </w:pPr>
            <w:r w:rsidRPr="003A4A3E">
              <w:rPr>
                <w:sz w:val="28"/>
                <w:szCs w:val="28"/>
              </w:rPr>
              <w:t>Равновесие потребителя</w:t>
            </w:r>
          </w:p>
        </w:tc>
        <w:tc>
          <w:tcPr>
            <w:tcW w:w="6112" w:type="dxa"/>
          </w:tcPr>
          <w:p w:rsidR="003A4A3E" w:rsidRPr="003A4A3E" w:rsidRDefault="003A4A3E" w:rsidP="0054323B">
            <w:pPr>
              <w:pStyle w:val="a6"/>
            </w:pPr>
            <w:r w:rsidRPr="003A4A3E">
              <w:t>состояние потребителя, когда он покупает товары при данных ценах в таких объемах, что расходует весь располагаемый доход и достигается максимально возможная полезность набора этих товаров Равновесие производителя — equilibrium of producer устанавливается в точке пересечения изокванты с бюджетной линией</w:t>
            </w:r>
          </w:p>
        </w:tc>
      </w:tr>
      <w:tr w:rsidR="00E31546" w:rsidTr="00E442ED">
        <w:tc>
          <w:tcPr>
            <w:tcW w:w="701" w:type="dxa"/>
          </w:tcPr>
          <w:p w:rsidR="00E31546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2650" w:type="dxa"/>
          </w:tcPr>
          <w:p w:rsidR="00E31546" w:rsidRPr="00E31546" w:rsidRDefault="00E31546" w:rsidP="00C0181D">
            <w:pPr>
              <w:spacing w:line="360" w:lineRule="auto"/>
              <w:rPr>
                <w:sz w:val="28"/>
                <w:szCs w:val="28"/>
              </w:rPr>
            </w:pPr>
            <w:r w:rsidRPr="00E31546">
              <w:rPr>
                <w:sz w:val="28"/>
                <w:szCs w:val="28"/>
              </w:rPr>
              <w:t>Рыночная структура</w:t>
            </w:r>
          </w:p>
        </w:tc>
        <w:tc>
          <w:tcPr>
            <w:tcW w:w="6112" w:type="dxa"/>
          </w:tcPr>
          <w:p w:rsidR="00E31546" w:rsidRPr="00E31546" w:rsidRDefault="00E31546" w:rsidP="0054323B">
            <w:pPr>
              <w:pStyle w:val="a6"/>
            </w:pPr>
            <w:r w:rsidRPr="00E31546">
              <w:t>совокупность признаков рыночной организации, отражающих отраслевые особенности, и определяющих способ установления цены и объема выпуска, а также характер взаимодействия фирм отрасли.</w:t>
            </w:r>
          </w:p>
        </w:tc>
      </w:tr>
      <w:tr w:rsidR="00B45555" w:rsidTr="00E442ED">
        <w:tc>
          <w:tcPr>
            <w:tcW w:w="701" w:type="dxa"/>
          </w:tcPr>
          <w:p w:rsidR="00B45555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650" w:type="dxa"/>
          </w:tcPr>
          <w:p w:rsidR="00B45555" w:rsidRPr="00B45555" w:rsidRDefault="00B45555" w:rsidP="00C0181D">
            <w:pPr>
              <w:spacing w:line="360" w:lineRule="auto"/>
              <w:rPr>
                <w:sz w:val="28"/>
                <w:szCs w:val="28"/>
              </w:rPr>
            </w:pPr>
            <w:r w:rsidRPr="00B45555">
              <w:rPr>
                <w:sz w:val="28"/>
                <w:szCs w:val="28"/>
              </w:rPr>
              <w:t>Спрос</w:t>
            </w:r>
          </w:p>
        </w:tc>
        <w:tc>
          <w:tcPr>
            <w:tcW w:w="6112" w:type="dxa"/>
          </w:tcPr>
          <w:p w:rsidR="00E442ED" w:rsidRPr="00E442ED" w:rsidRDefault="00B45555" w:rsidP="0054323B">
            <w:pPr>
              <w:pStyle w:val="a6"/>
            </w:pPr>
            <w:r w:rsidRPr="00B45555">
              <w:t>это желание и возможность потребителя купить товар или услугу в определе</w:t>
            </w:r>
            <w:r>
              <w:t xml:space="preserve">нное время и в определенном </w:t>
            </w:r>
            <w:r w:rsidRPr="00B45555">
              <w:t>месте</w:t>
            </w:r>
            <w:r w:rsidR="00E442ED">
              <w:t xml:space="preserve"> или </w:t>
            </w:r>
            <w:r w:rsidR="00E442ED" w:rsidRPr="00E442ED">
              <w:t>графическое изображение функции спроса</w:t>
            </w:r>
          </w:p>
        </w:tc>
      </w:tr>
      <w:tr w:rsidR="00282521" w:rsidTr="00E442ED">
        <w:tc>
          <w:tcPr>
            <w:tcW w:w="701" w:type="dxa"/>
          </w:tcPr>
          <w:p w:rsidR="00282521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2650" w:type="dxa"/>
          </w:tcPr>
          <w:p w:rsidR="00282521" w:rsidRPr="00C0181D" w:rsidRDefault="00C0181D" w:rsidP="00C0181D">
            <w:pPr>
              <w:spacing w:line="360" w:lineRule="auto"/>
              <w:rPr>
                <w:sz w:val="28"/>
                <w:szCs w:val="28"/>
              </w:rPr>
            </w:pPr>
            <w:r w:rsidRPr="00C0181D">
              <w:rPr>
                <w:sz w:val="28"/>
                <w:szCs w:val="28"/>
              </w:rPr>
              <w:t>Совершенная конкуренция</w:t>
            </w:r>
          </w:p>
        </w:tc>
        <w:tc>
          <w:tcPr>
            <w:tcW w:w="6112" w:type="dxa"/>
          </w:tcPr>
          <w:p w:rsidR="00282521" w:rsidRPr="005E6471" w:rsidRDefault="00C0181D" w:rsidP="0054323B">
            <w:pPr>
              <w:pStyle w:val="a6"/>
            </w:pPr>
            <w:r w:rsidRPr="00C0181D">
              <w:t>это рынок на котором многочисленные производители, свободно входящие и выходящие из него предлагают многочисленным покупателям какой-либо однородный или стандартизированный товар; фирма производитель не влияет на цену, а лишь приспосабливается к ней.</w:t>
            </w:r>
          </w:p>
        </w:tc>
      </w:tr>
      <w:tr w:rsidR="00E442ED" w:rsidTr="00E442ED">
        <w:tc>
          <w:tcPr>
            <w:tcW w:w="701" w:type="dxa"/>
          </w:tcPr>
          <w:p w:rsidR="00E442ED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2650" w:type="dxa"/>
          </w:tcPr>
          <w:p w:rsidR="00E442ED" w:rsidRPr="00E442ED" w:rsidRDefault="00E442ED" w:rsidP="00C0181D">
            <w:pPr>
              <w:spacing w:line="360" w:lineRule="auto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Ценовая дискриминация</w:t>
            </w:r>
          </w:p>
        </w:tc>
        <w:tc>
          <w:tcPr>
            <w:tcW w:w="6112" w:type="dxa"/>
          </w:tcPr>
          <w:p w:rsidR="00E442ED" w:rsidRPr="00E442ED" w:rsidRDefault="00E442ED" w:rsidP="0054323B">
            <w:pPr>
              <w:pStyle w:val="a6"/>
            </w:pPr>
            <w:r w:rsidRPr="00E442ED">
              <w:t>отношения между продавцом и покупателем, когда продавец продает различные единицы одного товара покупателям по разным ценам по причинам, не связанным с различием затрат</w:t>
            </w:r>
          </w:p>
        </w:tc>
      </w:tr>
      <w:tr w:rsidR="00282521" w:rsidTr="00E442ED">
        <w:tc>
          <w:tcPr>
            <w:tcW w:w="701" w:type="dxa"/>
          </w:tcPr>
          <w:p w:rsidR="00282521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2650" w:type="dxa"/>
          </w:tcPr>
          <w:p w:rsidR="00282521" w:rsidRPr="005011B2" w:rsidRDefault="005011B2" w:rsidP="00C0181D">
            <w:pPr>
              <w:spacing w:line="360" w:lineRule="auto"/>
              <w:rPr>
                <w:sz w:val="28"/>
                <w:szCs w:val="28"/>
              </w:rPr>
            </w:pPr>
            <w:r w:rsidRPr="005011B2">
              <w:rPr>
                <w:sz w:val="28"/>
                <w:szCs w:val="28"/>
              </w:rPr>
              <w:t>Экономическая прибыль</w:t>
            </w:r>
          </w:p>
        </w:tc>
        <w:tc>
          <w:tcPr>
            <w:tcW w:w="6112" w:type="dxa"/>
          </w:tcPr>
          <w:p w:rsidR="00282521" w:rsidRPr="005E6471" w:rsidRDefault="005011B2" w:rsidP="0054323B">
            <w:pPr>
              <w:pStyle w:val="a6"/>
            </w:pPr>
            <w:r w:rsidRPr="005011B2">
              <w:t>прибыль, которая остается у предпринимателя после вычета из общей выручки как внешних, так и внутренних издержек.</w:t>
            </w:r>
          </w:p>
        </w:tc>
      </w:tr>
      <w:tr w:rsidR="00282521" w:rsidTr="00E442ED">
        <w:tc>
          <w:tcPr>
            <w:tcW w:w="701" w:type="dxa"/>
          </w:tcPr>
          <w:p w:rsidR="00282521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2650" w:type="dxa"/>
          </w:tcPr>
          <w:p w:rsidR="00282521" w:rsidRPr="00B45555" w:rsidRDefault="00B45555" w:rsidP="00C0181D">
            <w:pPr>
              <w:spacing w:line="360" w:lineRule="auto"/>
              <w:rPr>
                <w:sz w:val="28"/>
                <w:szCs w:val="28"/>
              </w:rPr>
            </w:pPr>
            <w:r w:rsidRPr="00B45555">
              <w:rPr>
                <w:sz w:val="28"/>
                <w:szCs w:val="28"/>
              </w:rPr>
              <w:t>Эластичность</w:t>
            </w:r>
          </w:p>
        </w:tc>
        <w:tc>
          <w:tcPr>
            <w:tcW w:w="6112" w:type="dxa"/>
          </w:tcPr>
          <w:p w:rsidR="00282521" w:rsidRPr="00B45555" w:rsidRDefault="00B45555" w:rsidP="0054323B">
            <w:pPr>
              <w:pStyle w:val="a6"/>
            </w:pPr>
            <w:r w:rsidRPr="00B45555">
              <w:t>это мера реагирования одной переменной величины на изменение другой величины. Иными словами, эластичность есть число, которое показывает, на сколько процентов изменится одна переменная в результате изменения другой переменной на 1%.</w:t>
            </w:r>
          </w:p>
        </w:tc>
      </w:tr>
      <w:tr w:rsidR="00282521" w:rsidTr="00E442ED">
        <w:tc>
          <w:tcPr>
            <w:tcW w:w="701" w:type="dxa"/>
          </w:tcPr>
          <w:p w:rsidR="00282521" w:rsidRPr="00176A61" w:rsidRDefault="00176A61" w:rsidP="00C0181D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2650" w:type="dxa"/>
          </w:tcPr>
          <w:p w:rsidR="00282521" w:rsidRPr="00E442ED" w:rsidRDefault="00E442ED" w:rsidP="00C0181D">
            <w:pPr>
              <w:spacing w:line="360" w:lineRule="auto"/>
              <w:rPr>
                <w:sz w:val="28"/>
                <w:szCs w:val="28"/>
              </w:rPr>
            </w:pPr>
            <w:r w:rsidRPr="00E442ED">
              <w:rPr>
                <w:sz w:val="28"/>
                <w:szCs w:val="28"/>
              </w:rPr>
              <w:t>Эластичность спроса (предложения</w:t>
            </w:r>
          </w:p>
        </w:tc>
        <w:tc>
          <w:tcPr>
            <w:tcW w:w="6112" w:type="dxa"/>
          </w:tcPr>
          <w:p w:rsidR="00282521" w:rsidRPr="00E442ED" w:rsidRDefault="00E442ED" w:rsidP="0054323B">
            <w:pPr>
              <w:pStyle w:val="a6"/>
            </w:pPr>
            <w:r w:rsidRPr="00E442ED">
              <w:t>степень реакции объема спроса (предложения) на данный товар при изменении его рыночной цены</w:t>
            </w:r>
          </w:p>
        </w:tc>
      </w:tr>
    </w:tbl>
    <w:p w:rsidR="00282521" w:rsidRDefault="00282521" w:rsidP="00EE0BFE">
      <w:pPr>
        <w:pStyle w:val="1"/>
        <w:spacing w:before="0" w:after="0" w:line="240" w:lineRule="auto"/>
        <w:jc w:val="center"/>
        <w:rPr>
          <w:b w:val="0"/>
          <w:bCs w:val="0"/>
          <w:caps/>
          <w:sz w:val="28"/>
        </w:rPr>
      </w:pPr>
      <w:bookmarkStart w:id="17" w:name="_Toc240961270"/>
      <w:bookmarkStart w:id="18" w:name="_Toc240961298"/>
      <w:bookmarkStart w:id="19" w:name="_Toc240961913"/>
      <w:bookmarkStart w:id="20" w:name="_Toc241032066"/>
      <w:bookmarkStart w:id="21" w:name="_Toc241032167"/>
      <w:bookmarkStart w:id="22" w:name="_Toc241033489"/>
      <w:bookmarkStart w:id="23" w:name="_Toc290034505"/>
      <w:r w:rsidRPr="00EE0BFE">
        <w:rPr>
          <w:b w:val="0"/>
          <w:bCs w:val="0"/>
          <w:caps/>
          <w:sz w:val="28"/>
        </w:rPr>
        <w:t>Список использованных источников</w:t>
      </w:r>
      <w:bookmarkEnd w:id="17"/>
      <w:bookmarkEnd w:id="18"/>
      <w:bookmarkEnd w:id="19"/>
      <w:bookmarkEnd w:id="20"/>
      <w:bookmarkEnd w:id="21"/>
      <w:bookmarkEnd w:id="22"/>
      <w:bookmarkEnd w:id="23"/>
    </w:p>
    <w:p w:rsidR="00EE0BFE" w:rsidRPr="00EE0BFE" w:rsidRDefault="00EE0BFE" w:rsidP="00EE0BFE"/>
    <w:tbl>
      <w:tblPr>
        <w:tblStyle w:val="a5"/>
        <w:tblW w:w="9180" w:type="dxa"/>
        <w:tblInd w:w="108" w:type="dxa"/>
        <w:tblLook w:val="01E0" w:firstRow="1" w:lastRow="1" w:firstColumn="1" w:lastColumn="1" w:noHBand="0" w:noVBand="0"/>
      </w:tblPr>
      <w:tblGrid>
        <w:gridCol w:w="900"/>
        <w:gridCol w:w="8280"/>
      </w:tblGrid>
      <w:tr w:rsidR="00282521" w:rsidRPr="0054323B" w:rsidTr="00EE0BFE">
        <w:tc>
          <w:tcPr>
            <w:tcW w:w="900" w:type="dxa"/>
          </w:tcPr>
          <w:p w:rsidR="00282521" w:rsidRPr="0054323B" w:rsidRDefault="00496657" w:rsidP="0054323B">
            <w:pPr>
              <w:pStyle w:val="a6"/>
            </w:pPr>
            <w:r>
              <w:t>1</w:t>
            </w:r>
          </w:p>
        </w:tc>
        <w:tc>
          <w:tcPr>
            <w:tcW w:w="8280" w:type="dxa"/>
          </w:tcPr>
          <w:p w:rsidR="00282521" w:rsidRPr="000D4DEF" w:rsidRDefault="000D4DEF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DEF">
              <w:rPr>
                <w:sz w:val="28"/>
                <w:szCs w:val="28"/>
              </w:rPr>
              <w:t xml:space="preserve">Конституция Российской Федерации </w:t>
            </w:r>
          </w:p>
        </w:tc>
      </w:tr>
      <w:tr w:rsidR="000D4DEF" w:rsidRPr="0054323B" w:rsidTr="00EE0BFE">
        <w:tc>
          <w:tcPr>
            <w:tcW w:w="900" w:type="dxa"/>
          </w:tcPr>
          <w:p w:rsidR="000D4DEF" w:rsidRPr="0025641D" w:rsidRDefault="0025641D" w:rsidP="0054323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280" w:type="dxa"/>
          </w:tcPr>
          <w:p w:rsidR="000D4DEF" w:rsidRPr="000D4DEF" w:rsidRDefault="000D4DEF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DEF">
              <w:rPr>
                <w:sz w:val="28"/>
                <w:szCs w:val="28"/>
              </w:rPr>
              <w:t>Закон Российской Федерации « О естественных монополиях» от 17 августа 1995г. №147- ФЗ</w:t>
            </w:r>
          </w:p>
        </w:tc>
      </w:tr>
      <w:tr w:rsidR="000D4DEF" w:rsidRPr="0054323B" w:rsidTr="00EE0BFE">
        <w:tc>
          <w:tcPr>
            <w:tcW w:w="900" w:type="dxa"/>
          </w:tcPr>
          <w:p w:rsidR="000D4DEF" w:rsidRPr="0025641D" w:rsidRDefault="0025641D" w:rsidP="0054323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280" w:type="dxa"/>
          </w:tcPr>
          <w:p w:rsidR="000D4DEF" w:rsidRPr="000D4DEF" w:rsidRDefault="000D4DEF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DEF">
              <w:rPr>
                <w:sz w:val="28"/>
                <w:szCs w:val="28"/>
              </w:rPr>
              <w:t>Закон Российской Федерации « О конкуренции и ограничении монопольной деятельности на товарных рынках» от 22 марта1991г.</w:t>
            </w:r>
          </w:p>
        </w:tc>
      </w:tr>
      <w:tr w:rsidR="000D4DEF" w:rsidRPr="0054323B" w:rsidTr="00EE0BFE">
        <w:tc>
          <w:tcPr>
            <w:tcW w:w="900" w:type="dxa"/>
          </w:tcPr>
          <w:p w:rsidR="000D4DEF" w:rsidRPr="0025641D" w:rsidRDefault="0025641D" w:rsidP="0054323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280" w:type="dxa"/>
          </w:tcPr>
          <w:p w:rsidR="000D4DEF" w:rsidRPr="000D4DEF" w:rsidRDefault="000D4DEF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4DEF">
              <w:rPr>
                <w:sz w:val="28"/>
                <w:szCs w:val="28"/>
              </w:rPr>
              <w:t>Федеральный закон РФ от 26.12.1995г. №208-ФЗ (ред. от 31.12.2005г.) « Об акционерных обществах».</w:t>
            </w:r>
          </w:p>
        </w:tc>
      </w:tr>
      <w:tr w:rsidR="000D4DEF" w:rsidRPr="0054323B" w:rsidTr="00EE0BFE">
        <w:tc>
          <w:tcPr>
            <w:tcW w:w="900" w:type="dxa"/>
          </w:tcPr>
          <w:p w:rsidR="000D4DEF" w:rsidRPr="0025641D" w:rsidRDefault="0025641D" w:rsidP="0054323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280" w:type="dxa"/>
          </w:tcPr>
          <w:p w:rsidR="000D4DEF" w:rsidRPr="0054323B" w:rsidRDefault="000D4DEF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23B">
              <w:rPr>
                <w:sz w:val="28"/>
                <w:szCs w:val="28"/>
              </w:rPr>
              <w:t xml:space="preserve">Борисов Е.Ф. Петров А.А. Стерликов Ф.Ф. Экономика (Справочник), Москва, ФИНАНСЫ И СТАТИСТИКА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4323B">
                <w:rPr>
                  <w:sz w:val="28"/>
                  <w:szCs w:val="28"/>
                </w:rPr>
                <w:t>2007 г</w:t>
              </w:r>
            </w:smartTag>
            <w:r w:rsidRPr="0054323B">
              <w:rPr>
                <w:sz w:val="28"/>
                <w:szCs w:val="28"/>
              </w:rPr>
              <w:t>.</w:t>
            </w:r>
          </w:p>
        </w:tc>
      </w:tr>
      <w:tr w:rsidR="009E6C77" w:rsidRPr="0054323B" w:rsidTr="00EE0BFE">
        <w:tc>
          <w:tcPr>
            <w:tcW w:w="900" w:type="dxa"/>
          </w:tcPr>
          <w:p w:rsidR="009E6C77" w:rsidRPr="0025641D" w:rsidRDefault="0025641D" w:rsidP="0054323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280" w:type="dxa"/>
          </w:tcPr>
          <w:p w:rsidR="009E6C77" w:rsidRPr="009E6C77" w:rsidRDefault="009E6C77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E6C77">
              <w:rPr>
                <w:sz w:val="28"/>
                <w:szCs w:val="28"/>
              </w:rPr>
              <w:t xml:space="preserve">Борисов Е.Ф., Волков Ф.М. Основы экономической теории: Учеб. пособие для сред. спец. уч. заведений.- М.: Высш. шк., </w:t>
            </w:r>
            <w:r>
              <w:rPr>
                <w:sz w:val="28"/>
                <w:szCs w:val="28"/>
                <w:lang w:val="en-US"/>
              </w:rPr>
              <w:t>200</w:t>
            </w:r>
            <w:r w:rsidRPr="009E6C77">
              <w:rPr>
                <w:sz w:val="28"/>
                <w:szCs w:val="28"/>
              </w:rPr>
              <w:t>4.</w:t>
            </w:r>
          </w:p>
        </w:tc>
      </w:tr>
      <w:tr w:rsidR="005E5385" w:rsidRPr="0054323B" w:rsidTr="00EE0BFE">
        <w:tc>
          <w:tcPr>
            <w:tcW w:w="900" w:type="dxa"/>
          </w:tcPr>
          <w:p w:rsidR="005E5385" w:rsidRPr="0025641D" w:rsidRDefault="0025641D" w:rsidP="0054323B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280" w:type="dxa"/>
          </w:tcPr>
          <w:p w:rsidR="005E5385" w:rsidRPr="005E5385" w:rsidRDefault="005E5385" w:rsidP="005E5385">
            <w:pPr>
              <w:tabs>
                <w:tab w:val="left" w:pos="360"/>
              </w:tabs>
              <w:suppressAutoHyphens/>
              <w:spacing w:line="360" w:lineRule="auto"/>
              <w:rPr>
                <w:sz w:val="28"/>
                <w:szCs w:val="28"/>
              </w:rPr>
            </w:pPr>
            <w:r w:rsidRPr="00653C32">
              <w:rPr>
                <w:rStyle w:val="noncited41"/>
                <w:sz w:val="28"/>
                <w:szCs w:val="28"/>
                <w:specVanish w:val="0"/>
              </w:rPr>
              <w:t>Буров В.Н. и др. Стратегическое управление фирмами. Моделирование. Практикум. Деловые игры. - М.: 2002.</w:t>
            </w:r>
          </w:p>
        </w:tc>
      </w:tr>
      <w:tr w:rsidR="00282521" w:rsidRPr="0054323B" w:rsidTr="00EE0BFE">
        <w:trPr>
          <w:trHeight w:val="176"/>
        </w:trPr>
        <w:tc>
          <w:tcPr>
            <w:tcW w:w="900" w:type="dxa"/>
          </w:tcPr>
          <w:p w:rsidR="00282521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280" w:type="dxa"/>
          </w:tcPr>
          <w:p w:rsidR="00282521" w:rsidRPr="0054323B" w:rsidRDefault="0054323B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23B">
              <w:rPr>
                <w:sz w:val="28"/>
                <w:szCs w:val="28"/>
              </w:rPr>
              <w:t>Дж. Ф. Стенлейк. Экономикс для начинающих. Москва, издательство «Республика», 2009 год.</w:t>
            </w:r>
          </w:p>
        </w:tc>
      </w:tr>
      <w:tr w:rsidR="00282521" w:rsidRPr="0054323B" w:rsidTr="00EE0BFE">
        <w:trPr>
          <w:trHeight w:val="176"/>
        </w:trPr>
        <w:tc>
          <w:tcPr>
            <w:tcW w:w="900" w:type="dxa"/>
          </w:tcPr>
          <w:p w:rsidR="00282521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280" w:type="dxa"/>
          </w:tcPr>
          <w:p w:rsidR="00282521" w:rsidRPr="0054323B" w:rsidRDefault="0054323B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23B">
              <w:rPr>
                <w:sz w:val="28"/>
                <w:szCs w:val="28"/>
              </w:rPr>
              <w:t xml:space="preserve">Дорнбуш Р. Фишер С. Шмалензи Р. Экономика, Москва, ДЕЛО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4323B">
                <w:rPr>
                  <w:sz w:val="28"/>
                  <w:szCs w:val="28"/>
                </w:rPr>
                <w:t>2007 г</w:t>
              </w:r>
            </w:smartTag>
            <w:r w:rsidRPr="0054323B">
              <w:rPr>
                <w:sz w:val="28"/>
                <w:szCs w:val="28"/>
              </w:rPr>
              <w:t>.</w:t>
            </w:r>
          </w:p>
        </w:tc>
      </w:tr>
      <w:tr w:rsidR="00282521" w:rsidRPr="0054323B" w:rsidTr="00EE0BFE">
        <w:trPr>
          <w:trHeight w:val="176"/>
        </w:trPr>
        <w:tc>
          <w:tcPr>
            <w:tcW w:w="900" w:type="dxa"/>
          </w:tcPr>
          <w:p w:rsidR="00282521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8280" w:type="dxa"/>
          </w:tcPr>
          <w:p w:rsidR="00282521" w:rsidRPr="0054323B" w:rsidRDefault="0054323B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23B">
              <w:rPr>
                <w:sz w:val="28"/>
                <w:szCs w:val="28"/>
              </w:rPr>
              <w:t>Журавлева Г.П. Экономика. — М.: Юрист, 2008. — Гл. 7.</w:t>
            </w:r>
          </w:p>
        </w:tc>
      </w:tr>
      <w:tr w:rsidR="009E6C77" w:rsidRPr="0054323B" w:rsidTr="00EE0BFE">
        <w:trPr>
          <w:trHeight w:val="176"/>
        </w:trPr>
        <w:tc>
          <w:tcPr>
            <w:tcW w:w="900" w:type="dxa"/>
          </w:tcPr>
          <w:p w:rsidR="009E6C77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8280" w:type="dxa"/>
          </w:tcPr>
          <w:p w:rsidR="009E6C77" w:rsidRPr="009E6C77" w:rsidRDefault="009E6C77" w:rsidP="005C6932">
            <w:pPr>
              <w:tabs>
                <w:tab w:val="left" w:pos="360"/>
              </w:tabs>
              <w:suppressAutoHyphens/>
              <w:spacing w:line="360" w:lineRule="auto"/>
              <w:rPr>
                <w:rStyle w:val="noncited41"/>
                <w:sz w:val="28"/>
                <w:szCs w:val="28"/>
              </w:rPr>
            </w:pPr>
            <w:r w:rsidRPr="009E6C77">
              <w:rPr>
                <w:rStyle w:val="noncited41"/>
                <w:sz w:val="28"/>
                <w:szCs w:val="28"/>
                <w:specVanish w:val="0"/>
              </w:rPr>
              <w:t>Журавлева Г.П. Экономика: учебник/ Г.П. Журавлева.- М.: Экономистъ, 2005.</w:t>
            </w:r>
          </w:p>
        </w:tc>
      </w:tr>
      <w:tr w:rsidR="009E6C77" w:rsidRPr="0054323B" w:rsidTr="00EE0BFE">
        <w:trPr>
          <w:trHeight w:val="176"/>
        </w:trPr>
        <w:tc>
          <w:tcPr>
            <w:tcW w:w="900" w:type="dxa"/>
          </w:tcPr>
          <w:p w:rsidR="009E6C77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8280" w:type="dxa"/>
          </w:tcPr>
          <w:p w:rsidR="009E6C77" w:rsidRPr="0054323B" w:rsidRDefault="009E6C77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23B">
              <w:rPr>
                <w:sz w:val="28"/>
                <w:szCs w:val="28"/>
              </w:rPr>
              <w:t>Зайдель Х. Теммен Р. Основы учения об экономике, Москва, ДЕЛО ЛТД 2004</w:t>
            </w:r>
          </w:p>
        </w:tc>
      </w:tr>
      <w:tr w:rsidR="009E6C77" w:rsidRPr="0054323B" w:rsidTr="00EE0BFE">
        <w:trPr>
          <w:trHeight w:val="176"/>
        </w:trPr>
        <w:tc>
          <w:tcPr>
            <w:tcW w:w="900" w:type="dxa"/>
          </w:tcPr>
          <w:p w:rsidR="009E6C77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8280" w:type="dxa"/>
          </w:tcPr>
          <w:p w:rsidR="009E6C77" w:rsidRPr="0054323B" w:rsidRDefault="009E6C77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Кейлер В.А. Экономика предприятия: Курс лекций/ В.А. Кейлер. – М.: ИНФРА – М, Новосибирск: НГАЭиУ, 1999. – 132с</w:t>
            </w:r>
          </w:p>
        </w:tc>
      </w:tr>
      <w:tr w:rsidR="009E6C77" w:rsidRPr="0054323B" w:rsidTr="00EE0BFE">
        <w:trPr>
          <w:trHeight w:val="176"/>
        </w:trPr>
        <w:tc>
          <w:tcPr>
            <w:tcW w:w="900" w:type="dxa"/>
          </w:tcPr>
          <w:p w:rsidR="009E6C77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8280" w:type="dxa"/>
          </w:tcPr>
          <w:p w:rsidR="009E6C77" w:rsidRPr="0054323B" w:rsidRDefault="009E6C77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23B">
              <w:rPr>
                <w:sz w:val="28"/>
                <w:szCs w:val="28"/>
              </w:rPr>
              <w:t xml:space="preserve">Куликов Л.М. Финансы и статистика, Москва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4323B">
                <w:rPr>
                  <w:sz w:val="28"/>
                  <w:szCs w:val="28"/>
                </w:rPr>
                <w:t>2008 г</w:t>
              </w:r>
            </w:smartTag>
            <w:r w:rsidRPr="0054323B">
              <w:rPr>
                <w:sz w:val="28"/>
                <w:szCs w:val="28"/>
              </w:rPr>
              <w:t>.</w:t>
            </w:r>
          </w:p>
        </w:tc>
      </w:tr>
      <w:tr w:rsidR="009E6C77" w:rsidRPr="0054323B" w:rsidTr="00EE0BFE">
        <w:trPr>
          <w:trHeight w:val="176"/>
        </w:trPr>
        <w:tc>
          <w:tcPr>
            <w:tcW w:w="900" w:type="dxa"/>
          </w:tcPr>
          <w:p w:rsidR="009E6C77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8280" w:type="dxa"/>
          </w:tcPr>
          <w:p w:rsidR="009E6C77" w:rsidRPr="0054323B" w:rsidRDefault="009E6C77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23B">
              <w:rPr>
                <w:sz w:val="28"/>
                <w:szCs w:val="28"/>
              </w:rPr>
              <w:t>Курс экономической теории / Под ред. М.Н. Чепурина. — Киров, 2009.</w:t>
            </w:r>
          </w:p>
        </w:tc>
      </w:tr>
      <w:tr w:rsidR="009E6C77" w:rsidRPr="0054323B" w:rsidTr="00EE0BFE">
        <w:trPr>
          <w:trHeight w:val="176"/>
        </w:trPr>
        <w:tc>
          <w:tcPr>
            <w:tcW w:w="900" w:type="dxa"/>
          </w:tcPr>
          <w:p w:rsidR="009E6C77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8280" w:type="dxa"/>
          </w:tcPr>
          <w:p w:rsidR="009E6C77" w:rsidRPr="0054323B" w:rsidRDefault="009E6C77" w:rsidP="0054323B">
            <w:pPr>
              <w:pStyle w:val="a6"/>
            </w:pPr>
            <w:r w:rsidRPr="0054323B">
              <w:t>Микро- и макроэкономика, практикум. АО «Литера плюс», «Санкт-Петербург оркестр», 2007 год</w:t>
            </w:r>
          </w:p>
        </w:tc>
      </w:tr>
      <w:tr w:rsidR="009E6C77" w:rsidRPr="0054323B" w:rsidTr="00EE0BFE">
        <w:trPr>
          <w:trHeight w:val="176"/>
        </w:trPr>
        <w:tc>
          <w:tcPr>
            <w:tcW w:w="900" w:type="dxa"/>
          </w:tcPr>
          <w:p w:rsidR="009E6C77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8280" w:type="dxa"/>
          </w:tcPr>
          <w:p w:rsidR="009E6C77" w:rsidRPr="0054323B" w:rsidRDefault="009E6C77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23B">
              <w:rPr>
                <w:sz w:val="28"/>
                <w:szCs w:val="28"/>
              </w:rPr>
              <w:t>Нуреев Р.М. Курс микроэкономики. — М.: Норма, 2009. — Гл. 7.2, 7.3, 8.</w:t>
            </w:r>
          </w:p>
        </w:tc>
      </w:tr>
      <w:tr w:rsidR="002841D4" w:rsidRPr="0054323B" w:rsidTr="00EE0BFE">
        <w:trPr>
          <w:trHeight w:val="176"/>
        </w:trPr>
        <w:tc>
          <w:tcPr>
            <w:tcW w:w="900" w:type="dxa"/>
          </w:tcPr>
          <w:p w:rsidR="002841D4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8280" w:type="dxa"/>
          </w:tcPr>
          <w:p w:rsidR="002841D4" w:rsidRPr="002841D4" w:rsidRDefault="002841D4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841D4">
              <w:rPr>
                <w:sz w:val="28"/>
                <w:szCs w:val="28"/>
              </w:rPr>
              <w:t>Основы предпринимательской деятельности: Экономическая теория: Учебное пособие/ Под ред. В.М. Власовой.-М.: Финансы и статистика., 200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2841D4" w:rsidRPr="0054323B" w:rsidTr="00EE0BFE">
        <w:trPr>
          <w:trHeight w:val="176"/>
        </w:trPr>
        <w:tc>
          <w:tcPr>
            <w:tcW w:w="900" w:type="dxa"/>
          </w:tcPr>
          <w:p w:rsidR="002841D4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8280" w:type="dxa"/>
          </w:tcPr>
          <w:p w:rsidR="002841D4" w:rsidRPr="002841D4" w:rsidRDefault="002841D4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841D4">
              <w:rPr>
                <w:sz w:val="28"/>
                <w:szCs w:val="28"/>
              </w:rPr>
              <w:t>Основы микроэкономики: Учебное пособие для вузов/ Под ред. проф. И.П. Николаевой.- М.: ЮНИТИ- ДАНА, 200</w:t>
            </w:r>
            <w:r>
              <w:rPr>
                <w:sz w:val="28"/>
                <w:szCs w:val="28"/>
                <w:lang w:val="en-US"/>
              </w:rPr>
              <w:t>9</w:t>
            </w:r>
            <w:r w:rsidRPr="002841D4">
              <w:rPr>
                <w:sz w:val="28"/>
                <w:szCs w:val="28"/>
              </w:rPr>
              <w:t>.</w:t>
            </w:r>
          </w:p>
        </w:tc>
      </w:tr>
      <w:tr w:rsidR="002841D4" w:rsidRPr="0054323B" w:rsidTr="00EE0BFE">
        <w:trPr>
          <w:trHeight w:val="176"/>
        </w:trPr>
        <w:tc>
          <w:tcPr>
            <w:tcW w:w="900" w:type="dxa"/>
          </w:tcPr>
          <w:p w:rsidR="002841D4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280" w:type="dxa"/>
          </w:tcPr>
          <w:p w:rsidR="002841D4" w:rsidRPr="002841D4" w:rsidRDefault="002841D4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841D4">
              <w:rPr>
                <w:sz w:val="28"/>
                <w:szCs w:val="28"/>
              </w:rPr>
              <w:t>Социально-экономические модели в современном мире и путь России: В 2 кн./ Междун. Ассоциация акад. наук, РАН; Под общ. ред. К.И. Микульского.- М.: ЗАО « Издательство « Экономика», 2003</w:t>
            </w:r>
          </w:p>
        </w:tc>
      </w:tr>
      <w:tr w:rsidR="0025641D" w:rsidRPr="0054323B" w:rsidTr="00EE0BFE">
        <w:trPr>
          <w:trHeight w:val="176"/>
        </w:trPr>
        <w:tc>
          <w:tcPr>
            <w:tcW w:w="900" w:type="dxa"/>
          </w:tcPr>
          <w:p w:rsidR="0025641D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8280" w:type="dxa"/>
          </w:tcPr>
          <w:p w:rsidR="0025641D" w:rsidRPr="0025641D" w:rsidRDefault="0025641D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5641D">
              <w:rPr>
                <w:sz w:val="28"/>
                <w:szCs w:val="28"/>
              </w:rPr>
              <w:t>Микроэкономика. Теория и российская практика: Учебник для студентов вузов/ под ред. А.Г. Грязновой и А.Ю. Юданова, 2-е изд.- М.: ИТД « КноРус», « Издательство ГНОМ и Д», 200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25641D" w:rsidRPr="0054323B" w:rsidTr="00EE0BFE">
        <w:trPr>
          <w:trHeight w:val="176"/>
        </w:trPr>
        <w:tc>
          <w:tcPr>
            <w:tcW w:w="900" w:type="dxa"/>
          </w:tcPr>
          <w:p w:rsidR="0025641D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8280" w:type="dxa"/>
          </w:tcPr>
          <w:p w:rsidR="0025641D" w:rsidRPr="0025641D" w:rsidRDefault="0025641D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641D">
              <w:rPr>
                <w:sz w:val="28"/>
                <w:szCs w:val="28"/>
              </w:rPr>
              <w:t>Михайлушкин А.И., Шимко П.Д. Экономика. Учебник для технич. вузов.- М.: Высш. шк., 200</w:t>
            </w:r>
            <w:r>
              <w:rPr>
                <w:sz w:val="28"/>
                <w:szCs w:val="28"/>
                <w:lang w:val="en-US"/>
              </w:rPr>
              <w:t>7</w:t>
            </w:r>
            <w:r w:rsidRPr="0025641D">
              <w:rPr>
                <w:sz w:val="28"/>
                <w:szCs w:val="28"/>
              </w:rPr>
              <w:t>.</w:t>
            </w:r>
          </w:p>
        </w:tc>
      </w:tr>
      <w:tr w:rsidR="0025641D" w:rsidRPr="0054323B" w:rsidTr="00EE0BFE">
        <w:trPr>
          <w:trHeight w:val="176"/>
        </w:trPr>
        <w:tc>
          <w:tcPr>
            <w:tcW w:w="900" w:type="dxa"/>
          </w:tcPr>
          <w:p w:rsidR="0025641D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8280" w:type="dxa"/>
          </w:tcPr>
          <w:p w:rsidR="0025641D" w:rsidRPr="0025641D" w:rsidRDefault="0025641D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5641D">
              <w:rPr>
                <w:sz w:val="28"/>
                <w:szCs w:val="28"/>
              </w:rPr>
              <w:t>Носова С.С. Экономическая теория: Краткий курс: Уч. пособие для студентов высш. уч. заведений.- М.: Гуманит. изд. центр ВЛАДОС, 200</w:t>
            </w:r>
            <w:r>
              <w:rPr>
                <w:sz w:val="28"/>
                <w:szCs w:val="28"/>
                <w:lang w:val="en-US"/>
              </w:rPr>
              <w:t>8</w:t>
            </w:r>
            <w:r w:rsidRPr="0025641D">
              <w:rPr>
                <w:sz w:val="28"/>
                <w:szCs w:val="28"/>
              </w:rPr>
              <w:t>.</w:t>
            </w:r>
          </w:p>
        </w:tc>
      </w:tr>
      <w:tr w:rsidR="009E6C77" w:rsidRPr="0054323B" w:rsidTr="00EE0BFE">
        <w:trPr>
          <w:trHeight w:val="176"/>
        </w:trPr>
        <w:tc>
          <w:tcPr>
            <w:tcW w:w="900" w:type="dxa"/>
          </w:tcPr>
          <w:p w:rsidR="009E6C77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8280" w:type="dxa"/>
          </w:tcPr>
          <w:p w:rsidR="009E6C77" w:rsidRPr="005E5385" w:rsidRDefault="009E6C77" w:rsidP="005E5385">
            <w:pPr>
              <w:tabs>
                <w:tab w:val="left" w:pos="360"/>
              </w:tabs>
              <w:suppressAutoHyphens/>
              <w:spacing w:line="360" w:lineRule="auto"/>
              <w:rPr>
                <w:sz w:val="28"/>
                <w:szCs w:val="28"/>
              </w:rPr>
            </w:pPr>
            <w:r>
              <w:rPr>
                <w:rStyle w:val="noncited41"/>
                <w:sz w:val="28"/>
                <w:szCs w:val="28"/>
                <w:specVanish w:val="0"/>
              </w:rPr>
              <w:t>Ученова В.В., Старых Н.В. История рекламы. - 2-е изд. - СПб.: Питер, 200</w:t>
            </w:r>
            <w:r w:rsidR="0025641D" w:rsidRPr="0025641D">
              <w:rPr>
                <w:rStyle w:val="noncited41"/>
                <w:sz w:val="28"/>
                <w:szCs w:val="28"/>
                <w:specVanish w:val="0"/>
              </w:rPr>
              <w:t>8</w:t>
            </w:r>
            <w:r>
              <w:rPr>
                <w:rStyle w:val="noncited41"/>
                <w:sz w:val="28"/>
                <w:szCs w:val="28"/>
                <w:specVanish w:val="0"/>
              </w:rPr>
              <w:t>. - 303 с.</w:t>
            </w:r>
          </w:p>
        </w:tc>
      </w:tr>
      <w:tr w:rsidR="0025641D" w:rsidRPr="0054323B" w:rsidTr="00EE0BFE">
        <w:trPr>
          <w:trHeight w:val="176"/>
        </w:trPr>
        <w:tc>
          <w:tcPr>
            <w:tcW w:w="900" w:type="dxa"/>
          </w:tcPr>
          <w:p w:rsidR="0025641D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8280" w:type="dxa"/>
          </w:tcPr>
          <w:p w:rsidR="0025641D" w:rsidRPr="0025641D" w:rsidRDefault="0025641D" w:rsidP="005E5385">
            <w:pPr>
              <w:tabs>
                <w:tab w:val="left" w:pos="360"/>
              </w:tabs>
              <w:suppressAutoHyphens/>
              <w:spacing w:line="360" w:lineRule="auto"/>
              <w:rPr>
                <w:rStyle w:val="noncited41"/>
                <w:sz w:val="28"/>
                <w:szCs w:val="28"/>
              </w:rPr>
            </w:pPr>
            <w:r w:rsidRPr="0025641D">
              <w:rPr>
                <w:rStyle w:val="noncited41"/>
                <w:sz w:val="28"/>
                <w:szCs w:val="28"/>
                <w:specVanish w:val="0"/>
              </w:rPr>
              <w:t>Предпринимательское право: Учебник для вузов/ Под ред. Н.М. Коршунова.- М.: ЮНИТИ-ДАНА, Закон и право, 2001.</w:t>
            </w:r>
          </w:p>
        </w:tc>
      </w:tr>
      <w:tr w:rsidR="009E6C77" w:rsidRPr="0054323B" w:rsidTr="00EE0BFE">
        <w:trPr>
          <w:trHeight w:val="176"/>
        </w:trPr>
        <w:tc>
          <w:tcPr>
            <w:tcW w:w="900" w:type="dxa"/>
          </w:tcPr>
          <w:p w:rsidR="009E6C77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8280" w:type="dxa"/>
          </w:tcPr>
          <w:p w:rsidR="009E6C77" w:rsidRPr="005E5385" w:rsidRDefault="009E6C77" w:rsidP="005E5385">
            <w:pPr>
              <w:tabs>
                <w:tab w:val="left" w:pos="360"/>
              </w:tabs>
              <w:suppressAutoHyphens/>
              <w:spacing w:line="360" w:lineRule="auto"/>
              <w:rPr>
                <w:rStyle w:val="noncited41"/>
                <w:b/>
                <w:bCs/>
                <w:caps/>
              </w:rPr>
            </w:pPr>
            <w:r>
              <w:rPr>
                <w:rStyle w:val="noncited41"/>
                <w:sz w:val="28"/>
                <w:szCs w:val="28"/>
                <w:specVanish w:val="0"/>
              </w:rPr>
              <w:t>Феофанов О.А. Реклама: новые технологии в России. - СПб.: Питер, 2003. - 384 с. - (Маркетинг для профессионалов)</w:t>
            </w:r>
          </w:p>
        </w:tc>
      </w:tr>
      <w:tr w:rsidR="009E6C77" w:rsidRPr="0054323B" w:rsidTr="00EE0BFE">
        <w:trPr>
          <w:trHeight w:val="176"/>
        </w:trPr>
        <w:tc>
          <w:tcPr>
            <w:tcW w:w="900" w:type="dxa"/>
          </w:tcPr>
          <w:p w:rsidR="009E6C77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8280" w:type="dxa"/>
          </w:tcPr>
          <w:p w:rsidR="009E6C77" w:rsidRPr="0054323B" w:rsidRDefault="009E6C77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23B">
              <w:rPr>
                <w:sz w:val="28"/>
                <w:szCs w:val="28"/>
              </w:rPr>
              <w:t>Основы рыночной экономики. Терминологический словарь. Москва, издательство МАИ, 2010 год.</w:t>
            </w:r>
          </w:p>
        </w:tc>
      </w:tr>
      <w:tr w:rsidR="009E6C77" w:rsidRPr="0054323B" w:rsidTr="00EE0BFE">
        <w:trPr>
          <w:trHeight w:val="176"/>
        </w:trPr>
        <w:tc>
          <w:tcPr>
            <w:tcW w:w="900" w:type="dxa"/>
          </w:tcPr>
          <w:p w:rsidR="009E6C77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8280" w:type="dxa"/>
          </w:tcPr>
          <w:p w:rsidR="009E6C77" w:rsidRPr="0054323B" w:rsidRDefault="009E6C77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23B">
              <w:rPr>
                <w:sz w:val="28"/>
                <w:szCs w:val="28"/>
              </w:rPr>
              <w:t>Эдвин Дж. Долан. Микроэкономика. Издательство АО «Санкт-Петербург оркестр», 2004 год.</w:t>
            </w:r>
          </w:p>
        </w:tc>
      </w:tr>
      <w:tr w:rsidR="009E6C77" w:rsidRPr="0054323B" w:rsidTr="00EE0BFE">
        <w:trPr>
          <w:trHeight w:val="176"/>
        </w:trPr>
        <w:tc>
          <w:tcPr>
            <w:tcW w:w="900" w:type="dxa"/>
          </w:tcPr>
          <w:p w:rsidR="009E6C77" w:rsidRPr="00176A61" w:rsidRDefault="00176A61" w:rsidP="0054323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8280" w:type="dxa"/>
          </w:tcPr>
          <w:p w:rsidR="009E6C77" w:rsidRPr="0054323B" w:rsidRDefault="009E6C77" w:rsidP="005432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4323B">
              <w:rPr>
                <w:sz w:val="28"/>
                <w:szCs w:val="28"/>
              </w:rPr>
              <w:t>Экономика: учебник /под ред. А. С. Булатова.-М.: Юристь-2008.</w:t>
            </w:r>
          </w:p>
        </w:tc>
      </w:tr>
    </w:tbl>
    <w:p w:rsidR="00282521" w:rsidRDefault="00282521" w:rsidP="000A72BD">
      <w:pPr>
        <w:spacing w:line="360" w:lineRule="auto"/>
        <w:ind w:firstLine="720"/>
        <w:jc w:val="both"/>
        <w:rPr>
          <w:sz w:val="28"/>
          <w:szCs w:val="28"/>
        </w:rPr>
      </w:pPr>
      <w:bookmarkStart w:id="24" w:name="_GoBack"/>
      <w:bookmarkEnd w:id="24"/>
    </w:p>
    <w:sectPr w:rsidR="00282521" w:rsidSect="00BF6B45">
      <w:headerReference w:type="even" r:id="rId16"/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932" w:rsidRDefault="005C6932">
      <w:r>
        <w:separator/>
      </w:r>
    </w:p>
  </w:endnote>
  <w:endnote w:type="continuationSeparator" w:id="0">
    <w:p w:rsidR="005C6932" w:rsidRDefault="005C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932" w:rsidRDefault="005C6932">
      <w:r>
        <w:separator/>
      </w:r>
    </w:p>
  </w:footnote>
  <w:footnote w:type="continuationSeparator" w:id="0">
    <w:p w:rsidR="005C6932" w:rsidRDefault="005C6932">
      <w:r>
        <w:continuationSeparator/>
      </w:r>
    </w:p>
  </w:footnote>
  <w:footnote w:id="1">
    <w:p w:rsidR="00BF6B45" w:rsidRDefault="00BF6B45" w:rsidP="00C90A2D">
      <w:pPr>
        <w:pStyle w:val="a3"/>
      </w:pPr>
      <w:r>
        <w:rPr>
          <w:rStyle w:val="a4"/>
        </w:rPr>
        <w:footnoteRef/>
      </w:r>
      <w:r>
        <w:t xml:space="preserve"> </w:t>
      </w:r>
      <w:r w:rsidRPr="005C6D07">
        <w:t>Микро- и макроэкономика, практикум. АО «Литера плюс», «Санкт-Петербург оркестр», 2007</w:t>
      </w:r>
    </w:p>
  </w:footnote>
  <w:footnote w:id="2">
    <w:p w:rsidR="00BF6B45" w:rsidRDefault="00BF6B45">
      <w:pPr>
        <w:pStyle w:val="a3"/>
      </w:pPr>
      <w:r>
        <w:rPr>
          <w:rStyle w:val="a4"/>
        </w:rPr>
        <w:footnoteRef/>
      </w:r>
      <w:r>
        <w:t xml:space="preserve"> </w:t>
      </w:r>
      <w:r w:rsidRPr="00F01ACE">
        <w:t>Дж. Ф. Стенлейк. Экономикс для начинающих. Москва, издательство «Республика», 2009 год</w:t>
      </w:r>
    </w:p>
  </w:footnote>
  <w:footnote w:id="3">
    <w:p w:rsidR="00BF6B45" w:rsidRPr="00F01ACE" w:rsidRDefault="00BF6B45">
      <w:pPr>
        <w:pStyle w:val="a3"/>
      </w:pPr>
      <w:r w:rsidRPr="00F01ACE">
        <w:rPr>
          <w:rStyle w:val="a4"/>
        </w:rPr>
        <w:footnoteRef/>
      </w:r>
      <w:r w:rsidRPr="00F01ACE">
        <w:t xml:space="preserve"> Экономика: учебник /под ред. А. С. Булатова.-М.: Юристь-2008</w:t>
      </w:r>
    </w:p>
  </w:footnote>
  <w:footnote w:id="4">
    <w:p w:rsidR="00BF6B45" w:rsidRPr="00F01ACE" w:rsidRDefault="00BF6B45">
      <w:pPr>
        <w:pStyle w:val="a3"/>
      </w:pPr>
      <w:r w:rsidRPr="00F01ACE">
        <w:rPr>
          <w:rStyle w:val="a4"/>
        </w:rPr>
        <w:footnoteRef/>
      </w:r>
      <w:r w:rsidRPr="00F01ACE">
        <w:t xml:space="preserve"> Эдвин Дж. Долан. Микроэкономика. Издательство АО «Санкт-Петербург оркестр», 2004</w:t>
      </w:r>
    </w:p>
  </w:footnote>
  <w:footnote w:id="5">
    <w:p w:rsidR="00BF6B45" w:rsidRDefault="00BF6B45">
      <w:pPr>
        <w:pStyle w:val="a3"/>
      </w:pPr>
      <w:r w:rsidRPr="00F01ACE">
        <w:rPr>
          <w:rStyle w:val="a4"/>
        </w:rPr>
        <w:footnoteRef/>
      </w:r>
      <w:r w:rsidRPr="00F01ACE">
        <w:t xml:space="preserve"> Микро- и макроэкономика, практикум. АО «Литера плюс», «Санкт-Петербург оркестр», 2007</w:t>
      </w:r>
    </w:p>
  </w:footnote>
  <w:footnote w:id="6">
    <w:p w:rsidR="00BF6B45" w:rsidRPr="00F01ACE" w:rsidRDefault="00BF6B45">
      <w:pPr>
        <w:pStyle w:val="a3"/>
      </w:pPr>
      <w:r w:rsidRPr="00F01ACE">
        <w:rPr>
          <w:rStyle w:val="a4"/>
        </w:rPr>
        <w:footnoteRef/>
      </w:r>
      <w:r w:rsidRPr="00F01ACE">
        <w:t xml:space="preserve"> Дж. Ф. Стенлейк. Экономикс для начинающих. Москва, издательство «Республика», 2009 год</w:t>
      </w:r>
    </w:p>
  </w:footnote>
  <w:footnote w:id="7">
    <w:p w:rsidR="00BF6B45" w:rsidRPr="004A6E4E" w:rsidRDefault="00BF6B45">
      <w:pPr>
        <w:pStyle w:val="a3"/>
      </w:pPr>
      <w:r w:rsidRPr="004A6E4E">
        <w:rPr>
          <w:rStyle w:val="a4"/>
        </w:rPr>
        <w:footnoteRef/>
      </w:r>
      <w:r w:rsidRPr="004A6E4E">
        <w:t xml:space="preserve"> Дж. Ф. Стенлейк. Экономикс для начинающих. Москва, издательство «Республика», 2009 год</w:t>
      </w:r>
    </w:p>
  </w:footnote>
  <w:footnote w:id="8">
    <w:p w:rsidR="00BF6B45" w:rsidRPr="00525D0D" w:rsidRDefault="00BF6B45">
      <w:pPr>
        <w:pStyle w:val="a3"/>
      </w:pPr>
      <w:r w:rsidRPr="00525D0D">
        <w:rPr>
          <w:rStyle w:val="a4"/>
        </w:rPr>
        <w:footnoteRef/>
      </w:r>
      <w:r w:rsidRPr="00525D0D">
        <w:t xml:space="preserve"> Дж. Ф. Стенлейк. Экономикс для начинающих. Москва, издательство «Республика», 2009 год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B45" w:rsidRDefault="00BF6B45" w:rsidP="00BF6B4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F6B45" w:rsidRDefault="00BF6B45" w:rsidP="00BF6B45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B45" w:rsidRDefault="00BF6B45" w:rsidP="00BF6B4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28B3">
      <w:rPr>
        <w:rStyle w:val="aa"/>
        <w:noProof/>
      </w:rPr>
      <w:t>15</w:t>
    </w:r>
    <w:r>
      <w:rPr>
        <w:rStyle w:val="aa"/>
      </w:rPr>
      <w:fldChar w:fldCharType="end"/>
    </w:r>
  </w:p>
  <w:p w:rsidR="00BF6B45" w:rsidRDefault="00BF6B45" w:rsidP="00BF6B4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47872"/>
    <w:multiLevelType w:val="hybridMultilevel"/>
    <w:tmpl w:val="00B455D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38462AD"/>
    <w:multiLevelType w:val="hybridMultilevel"/>
    <w:tmpl w:val="DFEC033E"/>
    <w:lvl w:ilvl="0" w:tplc="9F422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A79BD"/>
    <w:multiLevelType w:val="hybridMultilevel"/>
    <w:tmpl w:val="31E20BF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222"/>
    <w:rsid w:val="000612F4"/>
    <w:rsid w:val="00061987"/>
    <w:rsid w:val="00062936"/>
    <w:rsid w:val="00081793"/>
    <w:rsid w:val="00083DD5"/>
    <w:rsid w:val="00096AD9"/>
    <w:rsid w:val="000A72BD"/>
    <w:rsid w:val="000B37F8"/>
    <w:rsid w:val="000B748A"/>
    <w:rsid w:val="000C5C9E"/>
    <w:rsid w:val="000D272D"/>
    <w:rsid w:val="000D4DEF"/>
    <w:rsid w:val="00150D8C"/>
    <w:rsid w:val="00161B07"/>
    <w:rsid w:val="00176A61"/>
    <w:rsid w:val="001A36A2"/>
    <w:rsid w:val="001A535A"/>
    <w:rsid w:val="001B1BFA"/>
    <w:rsid w:val="001C4A2F"/>
    <w:rsid w:val="001D0013"/>
    <w:rsid w:val="0021238E"/>
    <w:rsid w:val="00240C96"/>
    <w:rsid w:val="0025524D"/>
    <w:rsid w:val="00256141"/>
    <w:rsid w:val="0025641D"/>
    <w:rsid w:val="00267932"/>
    <w:rsid w:val="00282521"/>
    <w:rsid w:val="00282BF4"/>
    <w:rsid w:val="002841D4"/>
    <w:rsid w:val="00287D4B"/>
    <w:rsid w:val="0029459D"/>
    <w:rsid w:val="002C47CE"/>
    <w:rsid w:val="002C6333"/>
    <w:rsid w:val="002E4B87"/>
    <w:rsid w:val="00311BBE"/>
    <w:rsid w:val="00323EA6"/>
    <w:rsid w:val="0037060C"/>
    <w:rsid w:val="00377036"/>
    <w:rsid w:val="00377303"/>
    <w:rsid w:val="00387EEC"/>
    <w:rsid w:val="003A403C"/>
    <w:rsid w:val="003A4A3E"/>
    <w:rsid w:val="003B68B9"/>
    <w:rsid w:val="003B6FB4"/>
    <w:rsid w:val="003C74C3"/>
    <w:rsid w:val="003D4BAA"/>
    <w:rsid w:val="003F33F7"/>
    <w:rsid w:val="003F7365"/>
    <w:rsid w:val="004072FE"/>
    <w:rsid w:val="00410A69"/>
    <w:rsid w:val="004220DA"/>
    <w:rsid w:val="0043251E"/>
    <w:rsid w:val="00442732"/>
    <w:rsid w:val="00450F7E"/>
    <w:rsid w:val="004510F7"/>
    <w:rsid w:val="004536AC"/>
    <w:rsid w:val="00460BD1"/>
    <w:rsid w:val="004679B2"/>
    <w:rsid w:val="0047323B"/>
    <w:rsid w:val="00482150"/>
    <w:rsid w:val="0048785F"/>
    <w:rsid w:val="00496657"/>
    <w:rsid w:val="004A55E8"/>
    <w:rsid w:val="004A6E4E"/>
    <w:rsid w:val="004A76E6"/>
    <w:rsid w:val="004C1C8F"/>
    <w:rsid w:val="004C63FA"/>
    <w:rsid w:val="004F2761"/>
    <w:rsid w:val="005011B2"/>
    <w:rsid w:val="00512E1A"/>
    <w:rsid w:val="00525D0D"/>
    <w:rsid w:val="0053481F"/>
    <w:rsid w:val="00537557"/>
    <w:rsid w:val="0054323B"/>
    <w:rsid w:val="00586E04"/>
    <w:rsid w:val="005932AF"/>
    <w:rsid w:val="00594F60"/>
    <w:rsid w:val="005B378F"/>
    <w:rsid w:val="005C6932"/>
    <w:rsid w:val="005C6D07"/>
    <w:rsid w:val="005E5385"/>
    <w:rsid w:val="005F0478"/>
    <w:rsid w:val="005F503A"/>
    <w:rsid w:val="00600799"/>
    <w:rsid w:val="00630765"/>
    <w:rsid w:val="00645133"/>
    <w:rsid w:val="0065722B"/>
    <w:rsid w:val="00681AD6"/>
    <w:rsid w:val="0068643B"/>
    <w:rsid w:val="00692EBC"/>
    <w:rsid w:val="006B3DCC"/>
    <w:rsid w:val="006D5222"/>
    <w:rsid w:val="006F0DF4"/>
    <w:rsid w:val="006F2D7B"/>
    <w:rsid w:val="006F4220"/>
    <w:rsid w:val="0070581D"/>
    <w:rsid w:val="0072424A"/>
    <w:rsid w:val="00760974"/>
    <w:rsid w:val="0076558D"/>
    <w:rsid w:val="00772CB0"/>
    <w:rsid w:val="00773603"/>
    <w:rsid w:val="00781F82"/>
    <w:rsid w:val="00783961"/>
    <w:rsid w:val="007906EF"/>
    <w:rsid w:val="007937EF"/>
    <w:rsid w:val="007D62B7"/>
    <w:rsid w:val="0080669A"/>
    <w:rsid w:val="008119DA"/>
    <w:rsid w:val="00814FD8"/>
    <w:rsid w:val="00826CAB"/>
    <w:rsid w:val="008328D2"/>
    <w:rsid w:val="00833D3B"/>
    <w:rsid w:val="00836CE4"/>
    <w:rsid w:val="00844520"/>
    <w:rsid w:val="008554E4"/>
    <w:rsid w:val="008732EE"/>
    <w:rsid w:val="0087476D"/>
    <w:rsid w:val="0089369B"/>
    <w:rsid w:val="008B1BF7"/>
    <w:rsid w:val="008B27B8"/>
    <w:rsid w:val="008B61A5"/>
    <w:rsid w:val="008C3805"/>
    <w:rsid w:val="008D225E"/>
    <w:rsid w:val="008D47A1"/>
    <w:rsid w:val="008D54AC"/>
    <w:rsid w:val="008D638A"/>
    <w:rsid w:val="008F522D"/>
    <w:rsid w:val="00907B06"/>
    <w:rsid w:val="009221F1"/>
    <w:rsid w:val="0093641C"/>
    <w:rsid w:val="0096770D"/>
    <w:rsid w:val="00981AB8"/>
    <w:rsid w:val="009B44C9"/>
    <w:rsid w:val="009E3C3B"/>
    <w:rsid w:val="009E6C77"/>
    <w:rsid w:val="00A24F81"/>
    <w:rsid w:val="00A45B60"/>
    <w:rsid w:val="00A711C2"/>
    <w:rsid w:val="00A748D2"/>
    <w:rsid w:val="00AA1651"/>
    <w:rsid w:val="00AA7D11"/>
    <w:rsid w:val="00AB2ABC"/>
    <w:rsid w:val="00AB3BF2"/>
    <w:rsid w:val="00AD1979"/>
    <w:rsid w:val="00AF08D3"/>
    <w:rsid w:val="00B037B5"/>
    <w:rsid w:val="00B052DE"/>
    <w:rsid w:val="00B05488"/>
    <w:rsid w:val="00B07C26"/>
    <w:rsid w:val="00B45555"/>
    <w:rsid w:val="00B55C03"/>
    <w:rsid w:val="00B90B9F"/>
    <w:rsid w:val="00B91BD2"/>
    <w:rsid w:val="00BA07FB"/>
    <w:rsid w:val="00BA0C61"/>
    <w:rsid w:val="00BB2B50"/>
    <w:rsid w:val="00BB3517"/>
    <w:rsid w:val="00BB7ADD"/>
    <w:rsid w:val="00BC670C"/>
    <w:rsid w:val="00BD45DB"/>
    <w:rsid w:val="00BF23BE"/>
    <w:rsid w:val="00BF6B45"/>
    <w:rsid w:val="00C00807"/>
    <w:rsid w:val="00C0181D"/>
    <w:rsid w:val="00C05FBD"/>
    <w:rsid w:val="00C10628"/>
    <w:rsid w:val="00C15E19"/>
    <w:rsid w:val="00C16F52"/>
    <w:rsid w:val="00C45487"/>
    <w:rsid w:val="00C4673D"/>
    <w:rsid w:val="00C62A8F"/>
    <w:rsid w:val="00C62BA3"/>
    <w:rsid w:val="00C77489"/>
    <w:rsid w:val="00C77816"/>
    <w:rsid w:val="00C90A2D"/>
    <w:rsid w:val="00C94827"/>
    <w:rsid w:val="00CD49CE"/>
    <w:rsid w:val="00CE08CF"/>
    <w:rsid w:val="00CF4FCF"/>
    <w:rsid w:val="00CF5540"/>
    <w:rsid w:val="00D01D58"/>
    <w:rsid w:val="00D15FD3"/>
    <w:rsid w:val="00D4189D"/>
    <w:rsid w:val="00D57B50"/>
    <w:rsid w:val="00D924F5"/>
    <w:rsid w:val="00DA74F2"/>
    <w:rsid w:val="00DD304B"/>
    <w:rsid w:val="00DE28B3"/>
    <w:rsid w:val="00DF44CE"/>
    <w:rsid w:val="00DF5FD8"/>
    <w:rsid w:val="00E24139"/>
    <w:rsid w:val="00E2464B"/>
    <w:rsid w:val="00E31546"/>
    <w:rsid w:val="00E32FDC"/>
    <w:rsid w:val="00E442ED"/>
    <w:rsid w:val="00E6092E"/>
    <w:rsid w:val="00E70D38"/>
    <w:rsid w:val="00E76070"/>
    <w:rsid w:val="00E77D3E"/>
    <w:rsid w:val="00E809F6"/>
    <w:rsid w:val="00E82171"/>
    <w:rsid w:val="00EA63B3"/>
    <w:rsid w:val="00EB6105"/>
    <w:rsid w:val="00ED133A"/>
    <w:rsid w:val="00EE0BFE"/>
    <w:rsid w:val="00EF7953"/>
    <w:rsid w:val="00EF7F43"/>
    <w:rsid w:val="00F01ACE"/>
    <w:rsid w:val="00F025A0"/>
    <w:rsid w:val="00F212C0"/>
    <w:rsid w:val="00F22249"/>
    <w:rsid w:val="00F24A82"/>
    <w:rsid w:val="00F326D3"/>
    <w:rsid w:val="00F32CD1"/>
    <w:rsid w:val="00F46304"/>
    <w:rsid w:val="00F82B80"/>
    <w:rsid w:val="00F91AC7"/>
    <w:rsid w:val="00FA657E"/>
    <w:rsid w:val="00FC5264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74556B7A-F7CF-4357-82DD-6B9BC027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BD2"/>
    <w:rPr>
      <w:sz w:val="24"/>
      <w:szCs w:val="24"/>
    </w:rPr>
  </w:style>
  <w:style w:type="paragraph" w:styleId="1">
    <w:name w:val="heading 1"/>
    <w:basedOn w:val="a"/>
    <w:next w:val="a"/>
    <w:qFormat/>
    <w:rsid w:val="00282521"/>
    <w:pPr>
      <w:keepNext/>
      <w:pageBreakBefore/>
      <w:spacing w:before="240" w:after="60" w:line="360" w:lineRule="auto"/>
      <w:ind w:firstLine="709"/>
      <w:outlineLvl w:val="0"/>
    </w:pPr>
    <w:rPr>
      <w:rFonts w:cs="Arial"/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E80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47323B"/>
    <w:rPr>
      <w:sz w:val="20"/>
      <w:szCs w:val="20"/>
    </w:rPr>
  </w:style>
  <w:style w:type="character" w:styleId="a4">
    <w:name w:val="footnote reference"/>
    <w:basedOn w:val="a0"/>
    <w:semiHidden/>
    <w:rsid w:val="0047323B"/>
    <w:rPr>
      <w:vertAlign w:val="superscript"/>
    </w:rPr>
  </w:style>
  <w:style w:type="table" w:styleId="a5">
    <w:name w:val="Table Grid"/>
    <w:basedOn w:val="a1"/>
    <w:rsid w:val="00282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autoRedefine/>
    <w:rsid w:val="0054323B"/>
    <w:pPr>
      <w:spacing w:line="360" w:lineRule="auto"/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rsid w:val="0054323B"/>
    <w:rPr>
      <w:sz w:val="28"/>
      <w:szCs w:val="28"/>
      <w:lang w:val="ru-RU" w:eastAsia="ru-RU" w:bidi="ar-SA"/>
    </w:rPr>
  </w:style>
  <w:style w:type="character" w:styleId="a8">
    <w:name w:val="Hyperlink"/>
    <w:basedOn w:val="a0"/>
    <w:rsid w:val="00C94827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C94827"/>
    <w:rPr>
      <w:sz w:val="28"/>
    </w:rPr>
  </w:style>
  <w:style w:type="paragraph" w:styleId="20">
    <w:name w:val="toc 2"/>
    <w:basedOn w:val="a"/>
    <w:next w:val="a"/>
    <w:autoRedefine/>
    <w:semiHidden/>
    <w:rsid w:val="008F522D"/>
    <w:pPr>
      <w:tabs>
        <w:tab w:val="right" w:leader="dot" w:pos="9345"/>
      </w:tabs>
      <w:spacing w:line="360" w:lineRule="auto"/>
      <w:ind w:firstLine="720"/>
      <w:jc w:val="both"/>
    </w:pPr>
    <w:rPr>
      <w:sz w:val="28"/>
    </w:rPr>
  </w:style>
  <w:style w:type="paragraph" w:styleId="a9">
    <w:name w:val="header"/>
    <w:basedOn w:val="a"/>
    <w:rsid w:val="00BF6B4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F6B45"/>
  </w:style>
  <w:style w:type="character" w:customStyle="1" w:styleId="noncited41">
    <w:name w:val="noncited41"/>
    <w:basedOn w:val="a0"/>
    <w:rsid w:val="005E538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7026</Words>
  <Characters>40054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46987</CharactersWithSpaces>
  <SharedDoc>false</SharedDoc>
  <HLinks>
    <vt:vector size="84" baseType="variant">
      <vt:variant>
        <vt:i4>5637217</vt:i4>
      </vt:variant>
      <vt:variant>
        <vt:i4>78</vt:i4>
      </vt:variant>
      <vt:variant>
        <vt:i4>0</vt:i4>
      </vt:variant>
      <vt:variant>
        <vt:i4>5</vt:i4>
      </vt:variant>
      <vt:variant>
        <vt:lpwstr>Определение цены и объема производства при монополистической конкуренции.doc</vt:lpwstr>
      </vt:variant>
      <vt:variant>
        <vt:lpwstr>_Toc290028450#_Toc290028450</vt:lpwstr>
      </vt:variant>
      <vt:variant>
        <vt:i4>1245236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_Toc290028450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_Toc290034505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_Toc290034504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_Toc290034503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_Toc290034502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_Toc290034501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_Toc290034500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_Toc290034499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_Toc290034498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_Toc290034497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_Toc290034496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_Toc290034495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_Toc290034494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cp:lastPrinted>2011-04-08T06:41:00Z</cp:lastPrinted>
  <dcterms:created xsi:type="dcterms:W3CDTF">2014-08-18T08:53:00Z</dcterms:created>
  <dcterms:modified xsi:type="dcterms:W3CDTF">2014-08-18T08:53:00Z</dcterms:modified>
</cp:coreProperties>
</file>