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3F7" w:rsidRDefault="008513F7" w:rsidP="008513F7">
      <w:pPr>
        <w:autoSpaceDE w:val="0"/>
        <w:autoSpaceDN w:val="0"/>
        <w:adjustRightInd w:val="0"/>
        <w:spacing w:line="240" w:lineRule="atLeast"/>
        <w:ind w:left="360"/>
        <w:rPr>
          <w:sz w:val="20"/>
        </w:rPr>
      </w:pPr>
    </w:p>
    <w:p w:rsidR="008513F7" w:rsidRDefault="008513F7" w:rsidP="008513F7">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rPr>
          <w:sz w:val="20"/>
        </w:rPr>
      </w:pPr>
    </w:p>
    <w:p w:rsidR="008513F7" w:rsidRDefault="008513F7" w:rsidP="008513F7">
      <w:pPr>
        <w:tabs>
          <w:tab w:val="left" w:pos="0"/>
          <w:tab w:val="left" w:pos="360"/>
          <w:tab w:val="left" w:pos="1080"/>
          <w:tab w:val="left" w:pos="1800"/>
          <w:tab w:val="left" w:pos="2520"/>
          <w:tab w:val="left" w:pos="3240"/>
          <w:tab w:val="left" w:pos="3960"/>
          <w:tab w:val="left" w:pos="4680"/>
        </w:tabs>
        <w:spacing w:line="240" w:lineRule="atLeast"/>
        <w:rPr>
          <w:snapToGrid w:val="0"/>
          <w:color w:val="000000"/>
          <w:lang w:eastAsia="en-US"/>
        </w:rPr>
      </w:pPr>
    </w:p>
    <w:p w:rsidR="008513F7" w:rsidRPr="004E37DA" w:rsidRDefault="008513F7" w:rsidP="008513F7">
      <w:pPr>
        <w:ind w:firstLine="567"/>
        <w:jc w:val="center"/>
        <w:rPr>
          <w:b/>
          <w:sz w:val="22"/>
          <w:szCs w:val="22"/>
        </w:rPr>
      </w:pPr>
      <w:r w:rsidRPr="004E37DA">
        <w:rPr>
          <w:b/>
          <w:sz w:val="22"/>
          <w:szCs w:val="22"/>
        </w:rPr>
        <w:t>МИНИСТЕРСТВО ОБРАЗОВАНИЯ И НАУКИ РОССИЙСКОЙ ФЕДЕРАЦИИ</w:t>
      </w:r>
    </w:p>
    <w:p w:rsidR="008513F7" w:rsidRDefault="008513F7" w:rsidP="008513F7">
      <w:pPr>
        <w:spacing w:line="240" w:lineRule="atLeast"/>
        <w:ind w:left="414"/>
        <w:jc w:val="center"/>
        <w:rPr>
          <w:b/>
          <w:snapToGrid w:val="0"/>
          <w:color w:val="000000"/>
          <w:lang w:eastAsia="en-US"/>
        </w:rPr>
      </w:pPr>
    </w:p>
    <w:p w:rsidR="008513F7" w:rsidRPr="004E37DA" w:rsidRDefault="008513F7" w:rsidP="008513F7">
      <w:pPr>
        <w:spacing w:line="240" w:lineRule="atLeast"/>
        <w:ind w:left="414"/>
        <w:jc w:val="center"/>
        <w:rPr>
          <w:b/>
          <w:bCs/>
          <w:snapToGrid w:val="0"/>
          <w:color w:val="000000"/>
          <w:lang w:eastAsia="en-US"/>
        </w:rPr>
      </w:pPr>
      <w:r w:rsidRPr="004E37DA">
        <w:rPr>
          <w:b/>
          <w:bCs/>
          <w:snapToGrid w:val="0"/>
          <w:color w:val="000000"/>
          <w:lang w:eastAsia="en-US"/>
        </w:rPr>
        <w:t>Государственное образовательное учреждение высшего профессионального образования</w:t>
      </w:r>
    </w:p>
    <w:p w:rsidR="008513F7" w:rsidRDefault="008513F7" w:rsidP="008513F7">
      <w:pPr>
        <w:spacing w:line="240" w:lineRule="atLeast"/>
        <w:ind w:left="414"/>
        <w:jc w:val="center"/>
        <w:rPr>
          <w:b/>
          <w:snapToGrid w:val="0"/>
          <w:color w:val="000000"/>
          <w:lang w:eastAsia="en-US"/>
        </w:rPr>
      </w:pPr>
    </w:p>
    <w:p w:rsidR="008513F7" w:rsidRDefault="004E37DA" w:rsidP="008513F7">
      <w:pPr>
        <w:spacing w:line="240" w:lineRule="atLeast"/>
        <w:ind w:left="414"/>
        <w:jc w:val="center"/>
        <w:rPr>
          <w:b/>
          <w:snapToGrid w:val="0"/>
          <w:color w:val="000000"/>
          <w:lang w:eastAsia="en-US"/>
        </w:rPr>
      </w:pPr>
      <w:r>
        <w:rPr>
          <w:b/>
          <w:snapToGrid w:val="0"/>
          <w:color w:val="000000"/>
          <w:lang w:eastAsia="en-US"/>
        </w:rPr>
        <w:t>«</w:t>
      </w:r>
      <w:r w:rsidR="008513F7">
        <w:rPr>
          <w:b/>
          <w:snapToGrid w:val="0"/>
          <w:color w:val="000000"/>
          <w:lang w:eastAsia="en-US"/>
        </w:rPr>
        <w:t>РОССИЙСКИЙ ГОСУДАРСТВЕННЫЙ ГУМАНИТАРНЫЙ УНИВЕРСИТЕТ</w:t>
      </w:r>
      <w:r>
        <w:rPr>
          <w:b/>
          <w:snapToGrid w:val="0"/>
          <w:color w:val="000000"/>
          <w:lang w:eastAsia="en-US"/>
        </w:rPr>
        <w:t>»</w:t>
      </w: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Cs/>
          <w:snapToGrid w:val="0"/>
          <w:color w:val="000000"/>
          <w:lang w:eastAsia="en-US"/>
        </w:rPr>
      </w:pPr>
      <w:r>
        <w:rPr>
          <w:bCs/>
          <w:snapToGrid w:val="0"/>
          <w:color w:val="000000"/>
          <w:lang w:eastAsia="en-US"/>
        </w:rPr>
        <w:t>ИНСТИТУТ ЭКОНОМИКИ, УПРАВЛЕНИЯ И ПРАВА</w:t>
      </w:r>
    </w:p>
    <w:p w:rsidR="008513F7" w:rsidRDefault="008513F7" w:rsidP="008513F7">
      <w:pPr>
        <w:spacing w:line="240" w:lineRule="atLeast"/>
        <w:ind w:left="414"/>
        <w:jc w:val="center"/>
        <w:rPr>
          <w:bCs/>
          <w:snapToGrid w:val="0"/>
          <w:color w:val="000000"/>
          <w:lang w:eastAsia="en-US"/>
        </w:rPr>
      </w:pPr>
    </w:p>
    <w:p w:rsidR="008513F7" w:rsidRDefault="008513F7" w:rsidP="008513F7">
      <w:pPr>
        <w:spacing w:line="240" w:lineRule="atLeast"/>
        <w:ind w:left="414"/>
        <w:jc w:val="center"/>
        <w:rPr>
          <w:bCs/>
          <w:snapToGrid w:val="0"/>
          <w:color w:val="000000"/>
          <w:lang w:eastAsia="en-US"/>
        </w:rPr>
      </w:pPr>
      <w:r>
        <w:rPr>
          <w:bCs/>
          <w:snapToGrid w:val="0"/>
          <w:color w:val="000000"/>
          <w:lang w:eastAsia="en-US"/>
        </w:rPr>
        <w:t>ФАКУЛЬТЕТ УПРАВЛЕНИЯ</w:t>
      </w: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360" w:lineRule="auto"/>
        <w:ind w:left="414"/>
        <w:jc w:val="center"/>
        <w:rPr>
          <w:b/>
          <w:snapToGrid w:val="0"/>
          <w:color w:val="000000"/>
          <w:lang w:eastAsia="en-US"/>
        </w:rPr>
      </w:pPr>
    </w:p>
    <w:p w:rsidR="008513F7" w:rsidRDefault="008513F7" w:rsidP="008513F7">
      <w:pPr>
        <w:spacing w:line="360" w:lineRule="auto"/>
        <w:ind w:left="414"/>
        <w:jc w:val="center"/>
        <w:rPr>
          <w:b/>
          <w:snapToGrid w:val="0"/>
          <w:color w:val="000000"/>
          <w:lang w:eastAsia="en-US"/>
        </w:rPr>
      </w:pPr>
      <w:r>
        <w:rPr>
          <w:b/>
          <w:snapToGrid w:val="0"/>
          <w:color w:val="000000"/>
          <w:lang w:eastAsia="en-US"/>
        </w:rPr>
        <w:t>МЕТОДИЧЕСКИЕ РЕКОМЕНДАЦИИ</w:t>
      </w:r>
    </w:p>
    <w:p w:rsidR="008513F7" w:rsidRDefault="008513F7" w:rsidP="008513F7">
      <w:pPr>
        <w:spacing w:line="360" w:lineRule="auto"/>
        <w:ind w:left="414"/>
        <w:jc w:val="center"/>
        <w:rPr>
          <w:b/>
          <w:snapToGrid w:val="0"/>
          <w:color w:val="000000"/>
          <w:lang w:eastAsia="en-US"/>
        </w:rPr>
      </w:pPr>
      <w:r>
        <w:rPr>
          <w:b/>
          <w:snapToGrid w:val="0"/>
          <w:color w:val="000000"/>
          <w:lang w:eastAsia="en-US"/>
        </w:rPr>
        <w:t xml:space="preserve">ПО  ДИПЛОМНОМУ  ПРОЕКТИРОВАНИЮ И ВЫПОЛНЕНИЮ ВЫПУСКНЫХ КВАЛИФИКАЦИОННЫХ РАБОТ </w:t>
      </w:r>
    </w:p>
    <w:p w:rsidR="008513F7" w:rsidRDefault="008513F7" w:rsidP="008513F7">
      <w:pPr>
        <w:spacing w:line="360" w:lineRule="auto"/>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r>
        <w:rPr>
          <w:b/>
          <w:snapToGrid w:val="0"/>
          <w:color w:val="000000"/>
          <w:lang w:eastAsia="en-US"/>
        </w:rPr>
        <w:t>для студентов специальност</w:t>
      </w:r>
      <w:r w:rsidRPr="000C4A73">
        <w:rPr>
          <w:b/>
          <w:snapToGrid w:val="0"/>
          <w:color w:val="000000"/>
          <w:lang w:eastAsia="en-US"/>
        </w:rPr>
        <w:t>и</w:t>
      </w:r>
      <w:r>
        <w:rPr>
          <w:b/>
          <w:snapToGrid w:val="0"/>
          <w:color w:val="000000"/>
          <w:lang w:eastAsia="en-US"/>
        </w:rPr>
        <w:t xml:space="preserve"> </w:t>
      </w: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r w:rsidRPr="002E04FD">
        <w:rPr>
          <w:b/>
          <w:color w:val="000000"/>
        </w:rPr>
        <w:t xml:space="preserve">080504 </w:t>
      </w:r>
      <w:r w:rsidRPr="002E04FD">
        <w:rPr>
          <w:b/>
        </w:rPr>
        <w:t xml:space="preserve"> – «Государственное и муниципальное управление»</w:t>
      </w:r>
      <w:r>
        <w:rPr>
          <w:b/>
          <w:snapToGrid w:val="0"/>
          <w:color w:val="000000"/>
          <w:lang w:eastAsia="en-US"/>
        </w:rPr>
        <w:t xml:space="preserve"> </w:t>
      </w: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4E37DA" w:rsidRDefault="004E37DA" w:rsidP="008513F7">
      <w:pPr>
        <w:spacing w:line="240" w:lineRule="atLeast"/>
        <w:ind w:left="414"/>
        <w:jc w:val="center"/>
        <w:rPr>
          <w:b/>
          <w:snapToGrid w:val="0"/>
          <w:color w:val="000000"/>
          <w:lang w:eastAsia="en-US"/>
        </w:rPr>
      </w:pPr>
    </w:p>
    <w:p w:rsidR="004E37DA" w:rsidRDefault="004E37DA" w:rsidP="008513F7">
      <w:pPr>
        <w:spacing w:line="240" w:lineRule="atLeast"/>
        <w:ind w:left="414"/>
        <w:jc w:val="center"/>
        <w:rPr>
          <w:b/>
          <w:snapToGrid w:val="0"/>
          <w:color w:val="000000"/>
          <w:lang w:eastAsia="en-US"/>
        </w:rPr>
      </w:pPr>
    </w:p>
    <w:p w:rsidR="004E37DA" w:rsidRDefault="004E37DA" w:rsidP="008513F7">
      <w:pPr>
        <w:spacing w:line="240" w:lineRule="atLeast"/>
        <w:ind w:left="414"/>
        <w:jc w:val="center"/>
        <w:rPr>
          <w:b/>
          <w:snapToGrid w:val="0"/>
          <w:color w:val="000000"/>
          <w:lang w:eastAsia="en-US"/>
        </w:rPr>
      </w:pPr>
    </w:p>
    <w:p w:rsidR="004E37DA" w:rsidRDefault="004E37DA" w:rsidP="008513F7">
      <w:pPr>
        <w:spacing w:line="240" w:lineRule="atLeast"/>
        <w:ind w:left="414"/>
        <w:jc w:val="center"/>
        <w:rPr>
          <w:b/>
          <w:snapToGrid w:val="0"/>
          <w:color w:val="000000"/>
          <w:lang w:eastAsia="en-US"/>
        </w:rPr>
      </w:pPr>
    </w:p>
    <w:p w:rsidR="008513F7" w:rsidRDefault="008513F7" w:rsidP="008513F7">
      <w:pPr>
        <w:spacing w:line="240" w:lineRule="atLeast"/>
        <w:ind w:left="414"/>
        <w:jc w:val="center"/>
        <w:rPr>
          <w:b/>
          <w:snapToGrid w:val="0"/>
          <w:color w:val="000000"/>
          <w:lang w:eastAsia="en-US"/>
        </w:rPr>
      </w:pPr>
    </w:p>
    <w:p w:rsidR="008513F7" w:rsidRPr="00BF4B6E" w:rsidRDefault="008513F7" w:rsidP="008513F7">
      <w:pPr>
        <w:pStyle w:val="4"/>
      </w:pPr>
      <w:r>
        <w:t>МОСКВА  2010</w:t>
      </w:r>
    </w:p>
    <w:p w:rsidR="008513F7" w:rsidRDefault="008513F7" w:rsidP="008513F7">
      <w:pPr>
        <w:spacing w:line="240" w:lineRule="atLeast"/>
        <w:ind w:left="414" w:firstLine="666"/>
        <w:jc w:val="both"/>
        <w:rPr>
          <w:bCs/>
          <w:snapToGrid w:val="0"/>
          <w:color w:val="000000"/>
          <w:lang w:eastAsia="en-US"/>
        </w:rPr>
      </w:pPr>
      <w:r>
        <w:rPr>
          <w:b/>
          <w:snapToGrid w:val="0"/>
          <w:color w:val="000000"/>
          <w:lang w:eastAsia="en-US"/>
        </w:rPr>
        <w:br w:type="page"/>
      </w:r>
      <w:r>
        <w:rPr>
          <w:bCs/>
          <w:snapToGrid w:val="0"/>
          <w:color w:val="000000"/>
          <w:lang w:eastAsia="en-US"/>
        </w:rPr>
        <w:lastRenderedPageBreak/>
        <w:t>Методические</w:t>
      </w:r>
      <w:r>
        <w:rPr>
          <w:b/>
          <w:snapToGrid w:val="0"/>
          <w:color w:val="000000"/>
          <w:lang w:eastAsia="en-US"/>
        </w:rPr>
        <w:t xml:space="preserve"> </w:t>
      </w:r>
      <w:r>
        <w:rPr>
          <w:bCs/>
          <w:snapToGrid w:val="0"/>
          <w:color w:val="000000"/>
          <w:lang w:eastAsia="en-US"/>
        </w:rPr>
        <w:t xml:space="preserve">рекомендации по дипломному проектированию и выполнению выпускных квалификационных работ для студентов всех форм обучения (первое и второе высшее профессиональное образование) специальности </w:t>
      </w:r>
      <w:r w:rsidRPr="00BF4B6E">
        <w:rPr>
          <w:color w:val="000000"/>
        </w:rPr>
        <w:t>080504 (</w:t>
      </w:r>
      <w:r w:rsidRPr="00BF4B6E">
        <w:t xml:space="preserve">061000) </w:t>
      </w:r>
      <w:r w:rsidRPr="002E04FD">
        <w:rPr>
          <w:b/>
        </w:rPr>
        <w:t xml:space="preserve">– </w:t>
      </w:r>
      <w:r w:rsidRPr="00BF4B6E">
        <w:t>«Государственное и муниципальное управление»</w:t>
      </w:r>
      <w:r>
        <w:rPr>
          <w:bCs/>
          <w:snapToGrid w:val="0"/>
          <w:color w:val="000000"/>
          <w:lang w:eastAsia="en-US"/>
        </w:rPr>
        <w:t xml:space="preserve">. М.: РГГУ, 2010. –    </w:t>
      </w:r>
      <w:r w:rsidR="002734F6">
        <w:rPr>
          <w:bCs/>
          <w:snapToGrid w:val="0"/>
          <w:color w:val="000000"/>
          <w:lang w:val="en-US" w:eastAsia="en-US"/>
        </w:rPr>
        <w:t>94</w:t>
      </w:r>
      <w:r>
        <w:rPr>
          <w:bCs/>
          <w:snapToGrid w:val="0"/>
          <w:color w:val="000000"/>
          <w:lang w:eastAsia="en-US"/>
        </w:rPr>
        <w:t xml:space="preserve"> с.</w:t>
      </w:r>
    </w:p>
    <w:p w:rsidR="008513F7" w:rsidRDefault="008513F7" w:rsidP="008513F7">
      <w:pPr>
        <w:spacing w:line="240" w:lineRule="atLeast"/>
        <w:ind w:left="540"/>
        <w:rPr>
          <w:bCs/>
          <w:snapToGrid w:val="0"/>
          <w:color w:val="000000"/>
          <w:lang w:eastAsia="en-US"/>
        </w:rPr>
      </w:pPr>
    </w:p>
    <w:p w:rsidR="008513F7" w:rsidRDefault="008513F7" w:rsidP="008513F7">
      <w:pPr>
        <w:spacing w:line="240" w:lineRule="atLeast"/>
        <w:ind w:left="540"/>
        <w:jc w:val="both"/>
        <w:rPr>
          <w:snapToGrid w:val="0"/>
          <w:color w:val="000000"/>
          <w:lang w:eastAsia="en-US"/>
        </w:rPr>
      </w:pPr>
      <w:r>
        <w:rPr>
          <w:snapToGrid w:val="0"/>
          <w:color w:val="000000"/>
          <w:lang w:eastAsia="en-US"/>
        </w:rPr>
        <w:t xml:space="preserve">          В «Методических рекомендациях» рассматриваются порядок подготовки выпускных квалификационных работ к защите, сроки их выполнения и представления, а также основные  правила изложения материала и его оформления.</w:t>
      </w:r>
    </w:p>
    <w:p w:rsidR="008513F7" w:rsidRDefault="008513F7" w:rsidP="008513F7">
      <w:pPr>
        <w:spacing w:line="240" w:lineRule="atLeast"/>
        <w:ind w:left="540"/>
        <w:rPr>
          <w:bCs/>
          <w:snapToGrid w:val="0"/>
          <w:color w:val="000000"/>
          <w:lang w:eastAsia="en-US"/>
        </w:rPr>
      </w:pPr>
    </w:p>
    <w:p w:rsidR="008513F7" w:rsidRDefault="008513F7" w:rsidP="008513F7">
      <w:pPr>
        <w:spacing w:line="240" w:lineRule="atLeast"/>
        <w:ind w:left="540"/>
        <w:rPr>
          <w:b/>
          <w:bCs/>
          <w:snapToGrid w:val="0"/>
          <w:color w:val="000000"/>
          <w:lang w:eastAsia="en-US"/>
        </w:rPr>
      </w:pPr>
      <w:r>
        <w:rPr>
          <w:b/>
          <w:bCs/>
          <w:snapToGrid w:val="0"/>
          <w:color w:val="000000"/>
          <w:lang w:eastAsia="en-US"/>
        </w:rPr>
        <w:t>Составители:</w:t>
      </w:r>
    </w:p>
    <w:p w:rsidR="008513F7" w:rsidRDefault="008513F7" w:rsidP="008513F7">
      <w:pPr>
        <w:spacing w:line="240" w:lineRule="atLeast"/>
        <w:ind w:left="1265"/>
        <w:rPr>
          <w:bCs/>
          <w:snapToGrid w:val="0"/>
          <w:color w:val="000000"/>
          <w:lang w:eastAsia="en-US"/>
        </w:rPr>
      </w:pPr>
    </w:p>
    <w:p w:rsidR="008513F7" w:rsidRDefault="008513F7" w:rsidP="008513F7">
      <w:pPr>
        <w:spacing w:line="240" w:lineRule="atLeast"/>
        <w:ind w:left="1265"/>
        <w:rPr>
          <w:bCs/>
          <w:snapToGrid w:val="0"/>
          <w:color w:val="000000"/>
          <w:lang w:eastAsia="en-US"/>
        </w:rPr>
      </w:pPr>
    </w:p>
    <w:p w:rsidR="008513F7" w:rsidRPr="00751BEE" w:rsidRDefault="0081376F" w:rsidP="008513F7">
      <w:pPr>
        <w:ind w:firstLine="709"/>
        <w:jc w:val="both"/>
      </w:pPr>
      <w:r>
        <w:t xml:space="preserve">д-р </w:t>
      </w:r>
      <w:r w:rsidR="008513F7" w:rsidRPr="00751BEE">
        <w:t>э</w:t>
      </w:r>
      <w:r>
        <w:t>кон</w:t>
      </w:r>
      <w:r w:rsidR="008513F7" w:rsidRPr="00751BEE">
        <w:t>.</w:t>
      </w:r>
      <w:r w:rsidR="008E4077">
        <w:t xml:space="preserve"> </w:t>
      </w:r>
      <w:r w:rsidR="008513F7" w:rsidRPr="00751BEE">
        <w:t>н</w:t>
      </w:r>
      <w:r>
        <w:t>аук</w:t>
      </w:r>
      <w:r w:rsidR="008513F7" w:rsidRPr="00751BEE">
        <w:t xml:space="preserve">, проф. </w:t>
      </w:r>
      <w:r w:rsidR="008E4077">
        <w:t xml:space="preserve"> </w:t>
      </w:r>
      <w:r w:rsidR="008513F7" w:rsidRPr="00751BEE">
        <w:t>Н.И. Архипова</w:t>
      </w:r>
    </w:p>
    <w:p w:rsidR="008513F7" w:rsidRDefault="0081376F" w:rsidP="008513F7">
      <w:pPr>
        <w:spacing w:line="240" w:lineRule="atLeast"/>
        <w:ind w:firstLine="709"/>
        <w:jc w:val="both"/>
        <w:rPr>
          <w:iCs/>
          <w:snapToGrid w:val="0"/>
          <w:color w:val="000000"/>
          <w:lang w:eastAsia="en-US"/>
        </w:rPr>
      </w:pPr>
      <w:r>
        <w:rPr>
          <w:snapToGrid w:val="0"/>
          <w:color w:val="000000"/>
          <w:lang w:eastAsia="en-US"/>
        </w:rPr>
        <w:t xml:space="preserve">канд. </w:t>
      </w:r>
      <w:r w:rsidR="008513F7" w:rsidRPr="00751BEE">
        <w:rPr>
          <w:snapToGrid w:val="0"/>
          <w:color w:val="000000"/>
          <w:lang w:eastAsia="en-US"/>
        </w:rPr>
        <w:t>и</w:t>
      </w:r>
      <w:r>
        <w:rPr>
          <w:snapToGrid w:val="0"/>
          <w:color w:val="000000"/>
          <w:lang w:eastAsia="en-US"/>
        </w:rPr>
        <w:t>ст</w:t>
      </w:r>
      <w:r w:rsidR="008513F7" w:rsidRPr="00751BEE">
        <w:rPr>
          <w:snapToGrid w:val="0"/>
          <w:color w:val="000000"/>
          <w:lang w:eastAsia="en-US"/>
        </w:rPr>
        <w:t>.</w:t>
      </w:r>
      <w:r w:rsidR="008E4077">
        <w:rPr>
          <w:snapToGrid w:val="0"/>
          <w:color w:val="000000"/>
          <w:lang w:eastAsia="en-US"/>
        </w:rPr>
        <w:t xml:space="preserve"> </w:t>
      </w:r>
      <w:r w:rsidR="008513F7" w:rsidRPr="00751BEE">
        <w:rPr>
          <w:snapToGrid w:val="0"/>
          <w:color w:val="000000"/>
          <w:lang w:eastAsia="en-US"/>
        </w:rPr>
        <w:t>н</w:t>
      </w:r>
      <w:r>
        <w:rPr>
          <w:snapToGrid w:val="0"/>
          <w:color w:val="000000"/>
          <w:lang w:eastAsia="en-US"/>
        </w:rPr>
        <w:t>аук</w:t>
      </w:r>
      <w:r w:rsidR="008513F7" w:rsidRPr="00751BEE">
        <w:rPr>
          <w:snapToGrid w:val="0"/>
          <w:color w:val="000000"/>
          <w:lang w:eastAsia="en-US"/>
        </w:rPr>
        <w:t xml:space="preserve">, доц.  </w:t>
      </w:r>
      <w:r w:rsidR="008E4077">
        <w:rPr>
          <w:snapToGrid w:val="0"/>
          <w:color w:val="000000"/>
          <w:lang w:eastAsia="en-US"/>
        </w:rPr>
        <w:t xml:space="preserve"> </w:t>
      </w:r>
      <w:r w:rsidR="008513F7" w:rsidRPr="00751BEE">
        <w:rPr>
          <w:iCs/>
          <w:snapToGrid w:val="0"/>
          <w:color w:val="000000"/>
          <w:lang w:eastAsia="en-US"/>
        </w:rPr>
        <w:t>О.Ю. Артемов</w:t>
      </w:r>
    </w:p>
    <w:p w:rsidR="008513F7" w:rsidRPr="00751BEE" w:rsidRDefault="008513F7" w:rsidP="008513F7">
      <w:pPr>
        <w:spacing w:line="240" w:lineRule="atLeast"/>
        <w:ind w:firstLine="709"/>
        <w:jc w:val="both"/>
        <w:rPr>
          <w:iCs/>
          <w:snapToGrid w:val="0"/>
          <w:color w:val="000000"/>
          <w:lang w:eastAsia="en-US"/>
        </w:rPr>
      </w:pPr>
      <w:r w:rsidRPr="00751BEE">
        <w:rPr>
          <w:snapToGrid w:val="0"/>
          <w:color w:val="000000"/>
          <w:lang w:eastAsia="en-US"/>
        </w:rPr>
        <w:t>к</w:t>
      </w:r>
      <w:r w:rsidR="0081376F">
        <w:rPr>
          <w:snapToGrid w:val="0"/>
          <w:color w:val="000000"/>
          <w:lang w:eastAsia="en-US"/>
        </w:rPr>
        <w:t>анд</w:t>
      </w:r>
      <w:r w:rsidRPr="00751BEE">
        <w:rPr>
          <w:snapToGrid w:val="0"/>
          <w:color w:val="000000"/>
          <w:lang w:eastAsia="en-US"/>
        </w:rPr>
        <w:t>.</w:t>
      </w:r>
      <w:r w:rsidR="008E4077">
        <w:rPr>
          <w:snapToGrid w:val="0"/>
          <w:color w:val="000000"/>
          <w:lang w:eastAsia="en-US"/>
        </w:rPr>
        <w:t xml:space="preserve"> </w:t>
      </w:r>
      <w:r w:rsidRPr="00751BEE">
        <w:rPr>
          <w:snapToGrid w:val="0"/>
          <w:color w:val="000000"/>
          <w:lang w:eastAsia="en-US"/>
        </w:rPr>
        <w:t>э</w:t>
      </w:r>
      <w:r w:rsidR="0081376F">
        <w:rPr>
          <w:snapToGrid w:val="0"/>
          <w:color w:val="000000"/>
          <w:lang w:eastAsia="en-US"/>
        </w:rPr>
        <w:t>кон</w:t>
      </w:r>
      <w:r w:rsidRPr="00751BEE">
        <w:rPr>
          <w:snapToGrid w:val="0"/>
          <w:color w:val="000000"/>
          <w:lang w:eastAsia="en-US"/>
        </w:rPr>
        <w:t>.</w:t>
      </w:r>
      <w:r w:rsidR="008E4077">
        <w:rPr>
          <w:snapToGrid w:val="0"/>
          <w:color w:val="000000"/>
          <w:lang w:eastAsia="en-US"/>
        </w:rPr>
        <w:t xml:space="preserve"> </w:t>
      </w:r>
      <w:r w:rsidRPr="00751BEE">
        <w:rPr>
          <w:snapToGrid w:val="0"/>
          <w:color w:val="000000"/>
          <w:lang w:eastAsia="en-US"/>
        </w:rPr>
        <w:t>н</w:t>
      </w:r>
      <w:r w:rsidR="0081376F">
        <w:rPr>
          <w:snapToGrid w:val="0"/>
          <w:color w:val="000000"/>
          <w:lang w:eastAsia="en-US"/>
        </w:rPr>
        <w:t>аук</w:t>
      </w:r>
      <w:r w:rsidRPr="00751BEE">
        <w:rPr>
          <w:snapToGrid w:val="0"/>
          <w:color w:val="000000"/>
          <w:lang w:eastAsia="en-US"/>
        </w:rPr>
        <w:t xml:space="preserve">, доц. </w:t>
      </w:r>
      <w:r>
        <w:rPr>
          <w:snapToGrid w:val="0"/>
          <w:color w:val="000000"/>
          <w:lang w:eastAsia="en-US"/>
        </w:rPr>
        <w:t xml:space="preserve">Д.В. Зеленин </w:t>
      </w:r>
    </w:p>
    <w:p w:rsidR="008513F7" w:rsidRPr="00751BEE" w:rsidRDefault="008513F7" w:rsidP="008513F7">
      <w:pPr>
        <w:ind w:firstLine="709"/>
        <w:jc w:val="both"/>
      </w:pPr>
      <w:r w:rsidRPr="00751BEE">
        <w:t>д</w:t>
      </w:r>
      <w:r w:rsidR="0081376F">
        <w:t xml:space="preserve">-р </w:t>
      </w:r>
      <w:r w:rsidRPr="00751BEE">
        <w:t>ю</w:t>
      </w:r>
      <w:r w:rsidR="0081376F">
        <w:t>рид</w:t>
      </w:r>
      <w:r w:rsidRPr="00751BEE">
        <w:t>.</w:t>
      </w:r>
      <w:r w:rsidR="008E4077">
        <w:t xml:space="preserve"> </w:t>
      </w:r>
      <w:r w:rsidRPr="00751BEE">
        <w:t>н</w:t>
      </w:r>
      <w:r w:rsidR="0081376F">
        <w:t>аук</w:t>
      </w:r>
      <w:r w:rsidRPr="00751BEE">
        <w:t>, проф.</w:t>
      </w:r>
      <w:r w:rsidR="004E37DA">
        <w:t xml:space="preserve"> </w:t>
      </w:r>
      <w:r w:rsidRPr="00751BEE">
        <w:t>М.А. Лапина</w:t>
      </w:r>
    </w:p>
    <w:p w:rsidR="008513F7" w:rsidRPr="00751BEE" w:rsidRDefault="008513F7" w:rsidP="008513F7">
      <w:pPr>
        <w:spacing w:line="240" w:lineRule="atLeast"/>
        <w:ind w:firstLine="709"/>
        <w:jc w:val="both"/>
        <w:rPr>
          <w:snapToGrid w:val="0"/>
          <w:color w:val="000000"/>
          <w:lang w:eastAsia="en-US"/>
        </w:rPr>
      </w:pPr>
      <w:r w:rsidRPr="00751BEE">
        <w:rPr>
          <w:snapToGrid w:val="0"/>
          <w:color w:val="000000"/>
          <w:lang w:eastAsia="en-US"/>
        </w:rPr>
        <w:t>д</w:t>
      </w:r>
      <w:r w:rsidR="0081376F">
        <w:rPr>
          <w:snapToGrid w:val="0"/>
          <w:color w:val="000000"/>
          <w:lang w:eastAsia="en-US"/>
        </w:rPr>
        <w:t xml:space="preserve">-р </w:t>
      </w:r>
      <w:r w:rsidRPr="00751BEE">
        <w:rPr>
          <w:snapToGrid w:val="0"/>
          <w:color w:val="000000"/>
          <w:lang w:eastAsia="en-US"/>
        </w:rPr>
        <w:t>э</w:t>
      </w:r>
      <w:r w:rsidR="0081376F">
        <w:rPr>
          <w:snapToGrid w:val="0"/>
          <w:color w:val="000000"/>
          <w:lang w:eastAsia="en-US"/>
        </w:rPr>
        <w:t>кон</w:t>
      </w:r>
      <w:r w:rsidRPr="00751BEE">
        <w:rPr>
          <w:snapToGrid w:val="0"/>
          <w:color w:val="000000"/>
          <w:lang w:eastAsia="en-US"/>
        </w:rPr>
        <w:t>.</w:t>
      </w:r>
      <w:r w:rsidR="008E4077">
        <w:rPr>
          <w:snapToGrid w:val="0"/>
          <w:color w:val="000000"/>
          <w:lang w:eastAsia="en-US"/>
        </w:rPr>
        <w:t xml:space="preserve"> </w:t>
      </w:r>
      <w:r w:rsidRPr="00751BEE">
        <w:rPr>
          <w:snapToGrid w:val="0"/>
          <w:color w:val="000000"/>
          <w:lang w:eastAsia="en-US"/>
        </w:rPr>
        <w:t>н</w:t>
      </w:r>
      <w:r w:rsidR="0081376F">
        <w:rPr>
          <w:snapToGrid w:val="0"/>
          <w:color w:val="000000"/>
          <w:lang w:eastAsia="en-US"/>
        </w:rPr>
        <w:t>аук</w:t>
      </w:r>
      <w:r w:rsidRPr="00751BEE">
        <w:rPr>
          <w:snapToGrid w:val="0"/>
          <w:color w:val="000000"/>
          <w:lang w:eastAsia="en-US"/>
        </w:rPr>
        <w:t xml:space="preserve">, </w:t>
      </w:r>
      <w:r w:rsidRPr="00751BEE">
        <w:rPr>
          <w:bCs/>
          <w:snapToGrid w:val="0"/>
          <w:color w:val="000000"/>
          <w:lang w:eastAsia="en-US"/>
        </w:rPr>
        <w:t xml:space="preserve">проф. </w:t>
      </w:r>
      <w:r w:rsidR="008E4077">
        <w:rPr>
          <w:bCs/>
          <w:snapToGrid w:val="0"/>
          <w:color w:val="000000"/>
          <w:lang w:eastAsia="en-US"/>
        </w:rPr>
        <w:t xml:space="preserve"> </w:t>
      </w:r>
      <w:r w:rsidRPr="00751BEE">
        <w:rPr>
          <w:iCs/>
          <w:snapToGrid w:val="0"/>
          <w:color w:val="000000"/>
          <w:lang w:eastAsia="en-US"/>
        </w:rPr>
        <w:t>Н.В. Овчинникова</w:t>
      </w:r>
    </w:p>
    <w:p w:rsidR="008513F7" w:rsidRPr="00751BEE" w:rsidRDefault="008513F7" w:rsidP="008513F7">
      <w:pPr>
        <w:ind w:firstLine="709"/>
        <w:jc w:val="both"/>
      </w:pPr>
      <w:r w:rsidRPr="00751BEE">
        <w:t>к</w:t>
      </w:r>
      <w:r w:rsidR="0081376F">
        <w:t>анд</w:t>
      </w:r>
      <w:r w:rsidRPr="00751BEE">
        <w:t>.</w:t>
      </w:r>
      <w:r w:rsidR="008E4077">
        <w:t xml:space="preserve"> </w:t>
      </w:r>
      <w:r w:rsidRPr="00751BEE">
        <w:t>т</w:t>
      </w:r>
      <w:r w:rsidR="0081376F">
        <w:t>ехн</w:t>
      </w:r>
      <w:r w:rsidRPr="00751BEE">
        <w:t>.</w:t>
      </w:r>
      <w:r w:rsidR="008E4077">
        <w:t xml:space="preserve"> </w:t>
      </w:r>
      <w:r w:rsidRPr="00751BEE">
        <w:t>н</w:t>
      </w:r>
      <w:r w:rsidR="0081376F">
        <w:t>аук</w:t>
      </w:r>
      <w:r w:rsidRPr="00751BEE">
        <w:t xml:space="preserve">, </w:t>
      </w:r>
      <w:r w:rsidR="004E37DA">
        <w:t>доц</w:t>
      </w:r>
      <w:r w:rsidRPr="00751BEE">
        <w:t>.</w:t>
      </w:r>
      <w:r w:rsidR="00832553">
        <w:t xml:space="preserve"> </w:t>
      </w:r>
      <w:r w:rsidRPr="00751BEE">
        <w:t>О.Л. Седова</w:t>
      </w:r>
    </w:p>
    <w:p w:rsidR="008513F7" w:rsidRPr="00751BEE" w:rsidRDefault="008513F7" w:rsidP="008513F7">
      <w:pPr>
        <w:spacing w:line="240" w:lineRule="atLeast"/>
        <w:ind w:firstLine="709"/>
        <w:jc w:val="both"/>
        <w:rPr>
          <w:iCs/>
          <w:snapToGrid w:val="0"/>
          <w:color w:val="000000"/>
          <w:lang w:eastAsia="en-US"/>
        </w:rPr>
      </w:pPr>
      <w:r w:rsidRPr="00751BEE">
        <w:rPr>
          <w:iCs/>
          <w:snapToGrid w:val="0"/>
          <w:color w:val="000000"/>
          <w:lang w:eastAsia="en-US"/>
        </w:rPr>
        <w:t>к</w:t>
      </w:r>
      <w:r w:rsidR="0081376F">
        <w:rPr>
          <w:iCs/>
          <w:snapToGrid w:val="0"/>
          <w:color w:val="000000"/>
          <w:lang w:eastAsia="en-US"/>
        </w:rPr>
        <w:t>анд</w:t>
      </w:r>
      <w:r w:rsidRPr="00751BEE">
        <w:rPr>
          <w:iCs/>
          <w:snapToGrid w:val="0"/>
          <w:color w:val="000000"/>
          <w:lang w:eastAsia="en-US"/>
        </w:rPr>
        <w:t>.</w:t>
      </w:r>
      <w:r w:rsidR="0081376F">
        <w:rPr>
          <w:iCs/>
          <w:snapToGrid w:val="0"/>
          <w:color w:val="000000"/>
          <w:lang w:eastAsia="en-US"/>
        </w:rPr>
        <w:t xml:space="preserve"> </w:t>
      </w:r>
      <w:r w:rsidRPr="00751BEE">
        <w:rPr>
          <w:iCs/>
          <w:snapToGrid w:val="0"/>
          <w:color w:val="000000"/>
          <w:lang w:eastAsia="en-US"/>
        </w:rPr>
        <w:t>т</w:t>
      </w:r>
      <w:r w:rsidR="0081376F">
        <w:rPr>
          <w:iCs/>
          <w:snapToGrid w:val="0"/>
          <w:color w:val="000000"/>
          <w:lang w:eastAsia="en-US"/>
        </w:rPr>
        <w:t>ехн</w:t>
      </w:r>
      <w:r w:rsidRPr="00751BEE">
        <w:rPr>
          <w:iCs/>
          <w:snapToGrid w:val="0"/>
          <w:color w:val="000000"/>
          <w:lang w:eastAsia="en-US"/>
        </w:rPr>
        <w:t>.</w:t>
      </w:r>
      <w:r w:rsidR="008E4077">
        <w:rPr>
          <w:iCs/>
          <w:snapToGrid w:val="0"/>
          <w:color w:val="000000"/>
          <w:lang w:eastAsia="en-US"/>
        </w:rPr>
        <w:t xml:space="preserve"> </w:t>
      </w:r>
      <w:r w:rsidRPr="00751BEE">
        <w:rPr>
          <w:iCs/>
          <w:snapToGrid w:val="0"/>
          <w:color w:val="000000"/>
          <w:lang w:eastAsia="en-US"/>
        </w:rPr>
        <w:t>н</w:t>
      </w:r>
      <w:r w:rsidR="0081376F">
        <w:rPr>
          <w:iCs/>
          <w:snapToGrid w:val="0"/>
          <w:color w:val="000000"/>
          <w:lang w:eastAsia="en-US"/>
        </w:rPr>
        <w:t>аук</w:t>
      </w:r>
      <w:r w:rsidRPr="00751BEE">
        <w:rPr>
          <w:iCs/>
          <w:snapToGrid w:val="0"/>
          <w:color w:val="000000"/>
          <w:lang w:eastAsia="en-US"/>
        </w:rPr>
        <w:t xml:space="preserve">, </w:t>
      </w:r>
      <w:r w:rsidR="004E37DA">
        <w:rPr>
          <w:iCs/>
          <w:snapToGrid w:val="0"/>
          <w:color w:val="000000"/>
          <w:lang w:eastAsia="en-US"/>
        </w:rPr>
        <w:t>доц</w:t>
      </w:r>
      <w:r w:rsidRPr="00751BEE">
        <w:rPr>
          <w:iCs/>
          <w:snapToGrid w:val="0"/>
          <w:color w:val="000000"/>
          <w:lang w:eastAsia="en-US"/>
        </w:rPr>
        <w:t>. Г.А. Шишкова</w:t>
      </w:r>
    </w:p>
    <w:p w:rsidR="008513F7" w:rsidRDefault="008513F7" w:rsidP="008513F7">
      <w:pPr>
        <w:spacing w:line="240" w:lineRule="atLeast"/>
        <w:ind w:left="1265"/>
        <w:rPr>
          <w:bCs/>
          <w:snapToGrid w:val="0"/>
          <w:color w:val="000000"/>
          <w:lang w:eastAsia="en-US"/>
        </w:rPr>
      </w:pPr>
    </w:p>
    <w:p w:rsidR="008513F7" w:rsidRDefault="008513F7" w:rsidP="008513F7">
      <w:pPr>
        <w:spacing w:before="120" w:line="240" w:lineRule="atLeast"/>
        <w:ind w:left="414" w:firstLine="126"/>
        <w:rPr>
          <w:b/>
          <w:snapToGrid w:val="0"/>
          <w:color w:val="000000"/>
          <w:lang w:eastAsia="en-US"/>
        </w:rPr>
      </w:pPr>
      <w:r>
        <w:rPr>
          <w:b/>
          <w:snapToGrid w:val="0"/>
          <w:color w:val="000000"/>
          <w:lang w:eastAsia="en-US"/>
        </w:rPr>
        <w:t>Ответственный редактор:</w:t>
      </w:r>
    </w:p>
    <w:p w:rsidR="008513F7" w:rsidRDefault="008513F7" w:rsidP="008513F7">
      <w:pPr>
        <w:spacing w:before="120" w:line="240" w:lineRule="atLeast"/>
        <w:ind w:left="414" w:firstLine="126"/>
        <w:rPr>
          <w:bCs/>
          <w:snapToGrid w:val="0"/>
          <w:color w:val="000000"/>
          <w:lang w:eastAsia="en-US"/>
        </w:rPr>
      </w:pPr>
      <w:r>
        <w:rPr>
          <w:bCs/>
          <w:snapToGrid w:val="0"/>
          <w:color w:val="000000"/>
          <w:lang w:eastAsia="en-US"/>
        </w:rPr>
        <w:t xml:space="preserve">д-р экон. наук, проф. </w:t>
      </w:r>
      <w:r>
        <w:rPr>
          <w:bCs/>
          <w:i/>
          <w:iCs/>
          <w:snapToGrid w:val="0"/>
          <w:color w:val="000000"/>
          <w:lang w:eastAsia="en-US"/>
        </w:rPr>
        <w:t>Н.И.Архипова</w:t>
      </w:r>
      <w:r>
        <w:rPr>
          <w:bCs/>
          <w:snapToGrid w:val="0"/>
          <w:color w:val="000000"/>
          <w:lang w:eastAsia="en-US"/>
        </w:rPr>
        <w:t xml:space="preserve">  </w:t>
      </w:r>
    </w:p>
    <w:p w:rsidR="008513F7" w:rsidRDefault="008513F7" w:rsidP="008513F7">
      <w:pPr>
        <w:spacing w:before="120" w:line="240" w:lineRule="atLeast"/>
        <w:ind w:left="414" w:firstLine="1276"/>
        <w:rPr>
          <w:b/>
          <w:snapToGrid w:val="0"/>
          <w:color w:val="000000"/>
          <w:lang w:eastAsia="en-US"/>
        </w:rPr>
      </w:pPr>
    </w:p>
    <w:p w:rsidR="008513F7" w:rsidRDefault="008513F7" w:rsidP="008513F7">
      <w:pPr>
        <w:spacing w:before="120" w:line="240" w:lineRule="atLeast"/>
        <w:ind w:left="414" w:firstLine="1276"/>
        <w:rPr>
          <w:b/>
          <w:snapToGrid w:val="0"/>
          <w:color w:val="000000"/>
          <w:lang w:eastAsia="en-US"/>
        </w:rPr>
      </w:pPr>
    </w:p>
    <w:p w:rsidR="008513F7" w:rsidRDefault="008513F7" w:rsidP="008513F7">
      <w:pPr>
        <w:spacing w:line="240" w:lineRule="atLeast"/>
        <w:ind w:left="540"/>
        <w:rPr>
          <w:snapToGrid w:val="0"/>
          <w:color w:val="000000"/>
          <w:lang w:eastAsia="en-US"/>
        </w:rPr>
      </w:pPr>
      <w:r>
        <w:rPr>
          <w:snapToGrid w:val="0"/>
          <w:color w:val="000000"/>
          <w:lang w:eastAsia="en-US"/>
        </w:rPr>
        <w:t xml:space="preserve">Методические рекомендации утверждены на заседании Совета Института </w:t>
      </w:r>
    </w:p>
    <w:p w:rsidR="008513F7" w:rsidRDefault="008513F7" w:rsidP="008513F7">
      <w:pPr>
        <w:spacing w:line="240" w:lineRule="atLeast"/>
        <w:ind w:left="540"/>
        <w:rPr>
          <w:snapToGrid w:val="0"/>
          <w:color w:val="000000"/>
          <w:lang w:eastAsia="en-US"/>
        </w:rPr>
      </w:pPr>
      <w:r>
        <w:rPr>
          <w:snapToGrid w:val="0"/>
          <w:color w:val="000000"/>
          <w:lang w:eastAsia="en-US"/>
        </w:rPr>
        <w:t xml:space="preserve">экономики, управления и права. Протокол № </w:t>
      </w:r>
      <w:r w:rsidR="002734F6" w:rsidRPr="00570425">
        <w:rPr>
          <w:snapToGrid w:val="0"/>
          <w:color w:val="000000"/>
          <w:lang w:eastAsia="en-US"/>
        </w:rPr>
        <w:t>2</w:t>
      </w:r>
      <w:r>
        <w:rPr>
          <w:snapToGrid w:val="0"/>
          <w:color w:val="000000"/>
          <w:lang w:eastAsia="en-US"/>
        </w:rPr>
        <w:t xml:space="preserve"> </w:t>
      </w:r>
      <w:r w:rsidR="0081376F">
        <w:rPr>
          <w:snapToGrid w:val="0"/>
          <w:color w:val="000000"/>
          <w:lang w:eastAsia="en-US"/>
        </w:rPr>
        <w:t xml:space="preserve">  </w:t>
      </w:r>
      <w:r>
        <w:rPr>
          <w:snapToGrid w:val="0"/>
          <w:color w:val="000000"/>
          <w:lang w:eastAsia="en-US"/>
        </w:rPr>
        <w:t xml:space="preserve">от </w:t>
      </w:r>
      <w:r w:rsidR="0081376F">
        <w:rPr>
          <w:snapToGrid w:val="0"/>
          <w:color w:val="000000"/>
          <w:lang w:eastAsia="en-US"/>
        </w:rPr>
        <w:t xml:space="preserve">  </w:t>
      </w:r>
      <w:r w:rsidR="004E37DA">
        <w:rPr>
          <w:snapToGrid w:val="0"/>
          <w:color w:val="000000"/>
          <w:lang w:eastAsia="en-US"/>
        </w:rPr>
        <w:t xml:space="preserve"> </w:t>
      </w:r>
      <w:r w:rsidR="0081376F">
        <w:rPr>
          <w:snapToGrid w:val="0"/>
          <w:color w:val="000000"/>
          <w:lang w:eastAsia="en-US"/>
        </w:rPr>
        <w:t xml:space="preserve"> </w:t>
      </w:r>
      <w:r w:rsidR="002734F6" w:rsidRPr="00570425">
        <w:rPr>
          <w:snapToGrid w:val="0"/>
          <w:color w:val="000000"/>
          <w:lang w:eastAsia="en-US"/>
        </w:rPr>
        <w:t>16</w:t>
      </w:r>
      <w:r w:rsidR="0081376F">
        <w:rPr>
          <w:snapToGrid w:val="0"/>
          <w:color w:val="000000"/>
          <w:lang w:eastAsia="en-US"/>
        </w:rPr>
        <w:t>.</w:t>
      </w:r>
      <w:r>
        <w:rPr>
          <w:snapToGrid w:val="0"/>
          <w:color w:val="000000"/>
          <w:lang w:eastAsia="en-US"/>
        </w:rPr>
        <w:t>09.10</w:t>
      </w:r>
    </w:p>
    <w:p w:rsidR="008513F7" w:rsidRDefault="008513F7" w:rsidP="008513F7">
      <w:pPr>
        <w:spacing w:line="240" w:lineRule="atLeast"/>
        <w:ind w:left="540"/>
        <w:rPr>
          <w:b/>
          <w:snapToGrid w:val="0"/>
          <w:color w:val="000000"/>
          <w:lang w:eastAsia="en-US"/>
        </w:rPr>
      </w:pPr>
    </w:p>
    <w:p w:rsidR="008513F7" w:rsidRDefault="008513F7" w:rsidP="008513F7">
      <w:pPr>
        <w:spacing w:line="240" w:lineRule="atLeast"/>
        <w:ind w:left="540"/>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Default="008513F7" w:rsidP="008513F7">
      <w:pPr>
        <w:spacing w:line="240" w:lineRule="atLeast"/>
        <w:ind w:left="414" w:firstLine="851"/>
        <w:jc w:val="both"/>
        <w:rPr>
          <w:snapToGrid w:val="0"/>
          <w:color w:val="000000"/>
          <w:lang w:eastAsia="en-US"/>
        </w:rPr>
      </w:pPr>
    </w:p>
    <w:p w:rsidR="008513F7" w:rsidRPr="00C56769" w:rsidRDefault="0081376F" w:rsidP="008513F7">
      <w:pPr>
        <w:spacing w:line="240" w:lineRule="atLeast"/>
        <w:rPr>
          <w:snapToGrid w:val="0"/>
          <w:color w:val="000000"/>
          <w:sz w:val="28"/>
          <w:szCs w:val="28"/>
          <w:lang w:eastAsia="en-US"/>
        </w:rPr>
      </w:pPr>
      <w:r>
        <w:rPr>
          <w:snapToGrid w:val="0"/>
          <w:color w:val="000000"/>
          <w:sz w:val="28"/>
          <w:szCs w:val="28"/>
          <w:lang w:eastAsia="en-US"/>
        </w:rPr>
        <w:t xml:space="preserve">© </w:t>
      </w:r>
      <w:r w:rsidR="008513F7" w:rsidRPr="00C56769">
        <w:rPr>
          <w:snapToGrid w:val="0"/>
          <w:color w:val="000000"/>
          <w:sz w:val="28"/>
          <w:szCs w:val="28"/>
          <w:lang w:eastAsia="en-US"/>
        </w:rPr>
        <w:t>Российский государственный гуманитарный университет, 20</w:t>
      </w:r>
      <w:r w:rsidR="008513F7">
        <w:rPr>
          <w:snapToGrid w:val="0"/>
          <w:color w:val="000000"/>
          <w:sz w:val="28"/>
          <w:szCs w:val="28"/>
          <w:lang w:eastAsia="en-US"/>
        </w:rPr>
        <w:t>10</w:t>
      </w:r>
    </w:p>
    <w:p w:rsidR="008513F7" w:rsidRDefault="008513F7" w:rsidP="008513F7">
      <w:pPr>
        <w:spacing w:line="240" w:lineRule="atLeast"/>
        <w:ind w:left="540"/>
        <w:jc w:val="right"/>
        <w:rPr>
          <w:snapToGrid w:val="0"/>
          <w:color w:val="000000"/>
          <w:lang w:eastAsia="en-US"/>
        </w:rPr>
      </w:pPr>
    </w:p>
    <w:p w:rsidR="008513F7" w:rsidRDefault="008513F7" w:rsidP="008513F7">
      <w:pPr>
        <w:autoSpaceDE w:val="0"/>
        <w:autoSpaceDN w:val="0"/>
        <w:adjustRightInd w:val="0"/>
        <w:spacing w:line="240" w:lineRule="atLeast"/>
        <w:ind w:left="621"/>
        <w:rPr>
          <w:color w:val="000000"/>
          <w:sz w:val="20"/>
        </w:rPr>
      </w:pPr>
    </w:p>
    <w:p w:rsidR="0081376F" w:rsidRDefault="0081376F" w:rsidP="008513F7">
      <w:pPr>
        <w:pStyle w:val="8"/>
        <w:rPr>
          <w:sz w:val="28"/>
          <w:szCs w:val="28"/>
        </w:rPr>
      </w:pPr>
    </w:p>
    <w:p w:rsidR="008513F7" w:rsidRDefault="008513F7" w:rsidP="008513F7">
      <w:pPr>
        <w:pStyle w:val="8"/>
        <w:rPr>
          <w:sz w:val="28"/>
          <w:szCs w:val="28"/>
        </w:rPr>
      </w:pPr>
      <w:r>
        <w:rPr>
          <w:sz w:val="28"/>
          <w:szCs w:val="28"/>
        </w:rPr>
        <w:t>СОДЕРЖАНИЕ</w:t>
      </w:r>
    </w:p>
    <w:p w:rsidR="008513F7" w:rsidRPr="00C21708" w:rsidRDefault="008513F7" w:rsidP="008513F7"/>
    <w:tbl>
      <w:tblPr>
        <w:tblW w:w="0" w:type="auto"/>
        <w:tblLook w:val="01E0" w:firstRow="1" w:lastRow="1" w:firstColumn="1" w:lastColumn="1" w:noHBand="0" w:noVBand="0"/>
      </w:tblPr>
      <w:tblGrid>
        <w:gridCol w:w="8388"/>
        <w:gridCol w:w="1182"/>
      </w:tblGrid>
      <w:tr w:rsidR="008513F7" w:rsidRPr="00C21708">
        <w:tc>
          <w:tcPr>
            <w:tcW w:w="8388" w:type="dxa"/>
          </w:tcPr>
          <w:p w:rsidR="008513F7" w:rsidRPr="008513F7" w:rsidRDefault="008513F7" w:rsidP="008513F7">
            <w:pPr>
              <w:pStyle w:val="8"/>
              <w:jc w:val="left"/>
              <w:rPr>
                <w:b w:val="0"/>
                <w:sz w:val="28"/>
                <w:szCs w:val="28"/>
              </w:rPr>
            </w:pPr>
            <w:r w:rsidRPr="008513F7">
              <w:rPr>
                <w:b w:val="0"/>
                <w:sz w:val="28"/>
                <w:szCs w:val="28"/>
              </w:rPr>
              <w:t>Пояснительная записка</w:t>
            </w:r>
          </w:p>
        </w:tc>
        <w:tc>
          <w:tcPr>
            <w:tcW w:w="1182" w:type="dxa"/>
          </w:tcPr>
          <w:p w:rsidR="008513F7" w:rsidRPr="008513F7" w:rsidRDefault="008513F7" w:rsidP="008513F7">
            <w:pPr>
              <w:pStyle w:val="8"/>
              <w:jc w:val="right"/>
              <w:rPr>
                <w:b w:val="0"/>
                <w:sz w:val="28"/>
                <w:szCs w:val="28"/>
              </w:rPr>
            </w:pPr>
            <w:r w:rsidRPr="008513F7">
              <w:rPr>
                <w:b w:val="0"/>
                <w:sz w:val="28"/>
                <w:szCs w:val="28"/>
              </w:rPr>
              <w:t>5</w:t>
            </w:r>
          </w:p>
        </w:tc>
      </w:tr>
      <w:tr w:rsidR="008513F7" w:rsidRPr="00C21708">
        <w:tc>
          <w:tcPr>
            <w:tcW w:w="8388" w:type="dxa"/>
          </w:tcPr>
          <w:p w:rsidR="008513F7" w:rsidRPr="008513F7" w:rsidRDefault="008513F7" w:rsidP="008513F7">
            <w:pPr>
              <w:pStyle w:val="8"/>
              <w:jc w:val="left"/>
              <w:rPr>
                <w:b w:val="0"/>
                <w:sz w:val="28"/>
                <w:szCs w:val="28"/>
              </w:rPr>
            </w:pPr>
            <w:r w:rsidRPr="008513F7">
              <w:rPr>
                <w:b w:val="0"/>
                <w:sz w:val="28"/>
                <w:szCs w:val="28"/>
              </w:rPr>
              <w:t>1</w:t>
            </w:r>
            <w:r w:rsidR="0081376F">
              <w:rPr>
                <w:b w:val="0"/>
                <w:sz w:val="28"/>
                <w:szCs w:val="28"/>
              </w:rPr>
              <w:t>.</w:t>
            </w:r>
            <w:r w:rsidRPr="008513F7">
              <w:rPr>
                <w:b w:val="0"/>
                <w:sz w:val="28"/>
                <w:szCs w:val="28"/>
              </w:rPr>
              <w:t xml:space="preserve"> Общие положения</w:t>
            </w:r>
          </w:p>
        </w:tc>
        <w:tc>
          <w:tcPr>
            <w:tcW w:w="1182" w:type="dxa"/>
          </w:tcPr>
          <w:p w:rsidR="008513F7" w:rsidRPr="008513F7" w:rsidRDefault="008513F7" w:rsidP="008513F7">
            <w:pPr>
              <w:pStyle w:val="8"/>
              <w:jc w:val="right"/>
              <w:rPr>
                <w:b w:val="0"/>
                <w:sz w:val="28"/>
                <w:szCs w:val="28"/>
              </w:rPr>
            </w:pPr>
            <w:r w:rsidRPr="008513F7">
              <w:rPr>
                <w:b w:val="0"/>
                <w:sz w:val="28"/>
                <w:szCs w:val="28"/>
              </w:rPr>
              <w:t>7</w:t>
            </w:r>
          </w:p>
        </w:tc>
      </w:tr>
      <w:tr w:rsidR="008513F7" w:rsidRPr="00C21708">
        <w:tc>
          <w:tcPr>
            <w:tcW w:w="8388" w:type="dxa"/>
          </w:tcPr>
          <w:p w:rsidR="008513F7" w:rsidRPr="008513F7" w:rsidRDefault="008513F7" w:rsidP="008513F7">
            <w:pPr>
              <w:pStyle w:val="8"/>
              <w:jc w:val="left"/>
              <w:rPr>
                <w:b w:val="0"/>
                <w:sz w:val="28"/>
                <w:szCs w:val="28"/>
              </w:rPr>
            </w:pPr>
            <w:r w:rsidRPr="008513F7">
              <w:rPr>
                <w:b w:val="0"/>
                <w:sz w:val="28"/>
                <w:szCs w:val="28"/>
              </w:rPr>
              <w:t>2</w:t>
            </w:r>
            <w:r w:rsidR="0081376F">
              <w:rPr>
                <w:b w:val="0"/>
                <w:sz w:val="28"/>
                <w:szCs w:val="28"/>
              </w:rPr>
              <w:t>.</w:t>
            </w:r>
            <w:r w:rsidRPr="008513F7">
              <w:rPr>
                <w:b w:val="0"/>
                <w:sz w:val="28"/>
                <w:szCs w:val="28"/>
              </w:rPr>
              <w:t xml:space="preserve"> Подготовка квалификационной работы</w:t>
            </w:r>
          </w:p>
        </w:tc>
        <w:tc>
          <w:tcPr>
            <w:tcW w:w="1182" w:type="dxa"/>
          </w:tcPr>
          <w:p w:rsidR="008513F7" w:rsidRPr="008513F7" w:rsidRDefault="008513F7" w:rsidP="008513F7">
            <w:pPr>
              <w:pStyle w:val="8"/>
              <w:jc w:val="right"/>
              <w:rPr>
                <w:b w:val="0"/>
                <w:sz w:val="28"/>
                <w:szCs w:val="28"/>
              </w:rPr>
            </w:pPr>
            <w:r w:rsidRPr="008513F7">
              <w:rPr>
                <w:b w:val="0"/>
                <w:sz w:val="28"/>
                <w:szCs w:val="28"/>
              </w:rPr>
              <w:t>9</w:t>
            </w:r>
          </w:p>
        </w:tc>
      </w:tr>
      <w:tr w:rsidR="008513F7" w:rsidRPr="00C21708">
        <w:tc>
          <w:tcPr>
            <w:tcW w:w="8388" w:type="dxa"/>
          </w:tcPr>
          <w:p w:rsidR="008513F7" w:rsidRPr="008513F7" w:rsidRDefault="008513F7" w:rsidP="008513F7">
            <w:pPr>
              <w:tabs>
                <w:tab w:val="left" w:pos="905"/>
              </w:tabs>
              <w:autoSpaceDE w:val="0"/>
              <w:autoSpaceDN w:val="0"/>
              <w:adjustRightInd w:val="0"/>
              <w:rPr>
                <w:color w:val="000000"/>
                <w:sz w:val="28"/>
                <w:szCs w:val="28"/>
              </w:rPr>
            </w:pPr>
            <w:r w:rsidRPr="008513F7">
              <w:rPr>
                <w:color w:val="000000"/>
                <w:sz w:val="28"/>
                <w:szCs w:val="28"/>
              </w:rPr>
              <w:t xml:space="preserve">  2.1</w:t>
            </w:r>
            <w:r w:rsidR="0081376F">
              <w:rPr>
                <w:color w:val="000000"/>
                <w:sz w:val="28"/>
                <w:szCs w:val="28"/>
              </w:rPr>
              <w:t>.</w:t>
            </w:r>
            <w:r w:rsidRPr="008513F7">
              <w:rPr>
                <w:color w:val="000000"/>
                <w:sz w:val="28"/>
                <w:szCs w:val="28"/>
              </w:rPr>
              <w:t xml:space="preserve"> Порядок выбора темы дипломного исследования</w:t>
            </w:r>
          </w:p>
          <w:p w:rsidR="008513F7" w:rsidRPr="008513F7" w:rsidRDefault="008513F7" w:rsidP="008513F7">
            <w:pPr>
              <w:pStyle w:val="8"/>
              <w:jc w:val="left"/>
              <w:rPr>
                <w:b w:val="0"/>
                <w:sz w:val="28"/>
                <w:szCs w:val="28"/>
              </w:rPr>
            </w:pPr>
            <w:r w:rsidRPr="008513F7">
              <w:rPr>
                <w:b w:val="0"/>
                <w:color w:val="000000"/>
                <w:sz w:val="28"/>
                <w:szCs w:val="28"/>
              </w:rPr>
              <w:t xml:space="preserve">        и ее утверждения</w:t>
            </w:r>
          </w:p>
        </w:tc>
        <w:tc>
          <w:tcPr>
            <w:tcW w:w="1182" w:type="dxa"/>
          </w:tcPr>
          <w:p w:rsidR="008513F7" w:rsidRPr="008513F7" w:rsidRDefault="008513F7" w:rsidP="008513F7">
            <w:pPr>
              <w:pStyle w:val="8"/>
              <w:jc w:val="right"/>
              <w:rPr>
                <w:b w:val="0"/>
                <w:sz w:val="28"/>
                <w:szCs w:val="28"/>
              </w:rPr>
            </w:pPr>
            <w:r w:rsidRPr="008513F7">
              <w:rPr>
                <w:b w:val="0"/>
                <w:sz w:val="28"/>
                <w:szCs w:val="28"/>
              </w:rPr>
              <w:t>9</w:t>
            </w:r>
          </w:p>
        </w:tc>
      </w:tr>
      <w:tr w:rsidR="008513F7" w:rsidRPr="00DA7199">
        <w:tc>
          <w:tcPr>
            <w:tcW w:w="8388" w:type="dxa"/>
          </w:tcPr>
          <w:p w:rsidR="008513F7" w:rsidRPr="008513F7" w:rsidRDefault="008513F7" w:rsidP="008513F7">
            <w:pPr>
              <w:pStyle w:val="8"/>
              <w:ind w:firstLine="180"/>
              <w:jc w:val="left"/>
              <w:rPr>
                <w:b w:val="0"/>
                <w:sz w:val="28"/>
                <w:szCs w:val="28"/>
              </w:rPr>
            </w:pPr>
            <w:r w:rsidRPr="008513F7">
              <w:rPr>
                <w:b w:val="0"/>
                <w:bCs/>
                <w:sz w:val="28"/>
                <w:szCs w:val="28"/>
              </w:rPr>
              <w:t>2.2</w:t>
            </w:r>
            <w:r w:rsidR="0081376F">
              <w:rPr>
                <w:b w:val="0"/>
                <w:bCs/>
                <w:sz w:val="28"/>
                <w:szCs w:val="28"/>
              </w:rPr>
              <w:t>.</w:t>
            </w:r>
            <w:r w:rsidRPr="008513F7">
              <w:rPr>
                <w:bCs/>
                <w:sz w:val="28"/>
                <w:szCs w:val="28"/>
              </w:rPr>
              <w:t xml:space="preserve"> </w:t>
            </w:r>
            <w:r w:rsidRPr="008513F7">
              <w:rPr>
                <w:b w:val="0"/>
                <w:bCs/>
                <w:sz w:val="28"/>
                <w:szCs w:val="28"/>
              </w:rPr>
              <w:t>Обязанности научного руководителя</w:t>
            </w:r>
          </w:p>
        </w:tc>
        <w:tc>
          <w:tcPr>
            <w:tcW w:w="1182" w:type="dxa"/>
          </w:tcPr>
          <w:p w:rsidR="008513F7" w:rsidRPr="008513F7" w:rsidRDefault="008513F7" w:rsidP="008513F7">
            <w:pPr>
              <w:pStyle w:val="8"/>
              <w:jc w:val="right"/>
              <w:rPr>
                <w:b w:val="0"/>
                <w:sz w:val="28"/>
                <w:szCs w:val="28"/>
              </w:rPr>
            </w:pPr>
            <w:r w:rsidRPr="008513F7">
              <w:rPr>
                <w:b w:val="0"/>
                <w:sz w:val="28"/>
                <w:szCs w:val="28"/>
              </w:rPr>
              <w:t>11</w:t>
            </w:r>
          </w:p>
        </w:tc>
      </w:tr>
      <w:tr w:rsidR="008513F7" w:rsidRPr="00DA7199">
        <w:tc>
          <w:tcPr>
            <w:tcW w:w="8388" w:type="dxa"/>
          </w:tcPr>
          <w:p w:rsidR="008513F7" w:rsidRPr="008513F7" w:rsidRDefault="008513F7" w:rsidP="008513F7">
            <w:pPr>
              <w:pStyle w:val="8"/>
              <w:ind w:firstLine="180"/>
              <w:jc w:val="left"/>
              <w:rPr>
                <w:b w:val="0"/>
                <w:sz w:val="28"/>
                <w:szCs w:val="28"/>
              </w:rPr>
            </w:pPr>
            <w:r w:rsidRPr="008513F7">
              <w:rPr>
                <w:b w:val="0"/>
                <w:bCs/>
                <w:color w:val="000000"/>
                <w:sz w:val="28"/>
                <w:szCs w:val="28"/>
              </w:rPr>
              <w:t>2.3</w:t>
            </w:r>
            <w:r w:rsidR="0081376F">
              <w:rPr>
                <w:b w:val="0"/>
                <w:bCs/>
                <w:color w:val="000000"/>
                <w:sz w:val="28"/>
                <w:szCs w:val="28"/>
              </w:rPr>
              <w:t>.</w:t>
            </w:r>
            <w:r w:rsidRPr="008513F7">
              <w:rPr>
                <w:bCs/>
                <w:color w:val="000000"/>
                <w:sz w:val="28"/>
                <w:szCs w:val="28"/>
              </w:rPr>
              <w:t xml:space="preserve"> </w:t>
            </w:r>
            <w:r w:rsidRPr="008513F7">
              <w:rPr>
                <w:b w:val="0"/>
                <w:bCs/>
                <w:color w:val="000000"/>
                <w:sz w:val="28"/>
                <w:szCs w:val="28"/>
              </w:rPr>
              <w:t>Обязанности студента-дипломника</w:t>
            </w:r>
          </w:p>
        </w:tc>
        <w:tc>
          <w:tcPr>
            <w:tcW w:w="1182" w:type="dxa"/>
          </w:tcPr>
          <w:p w:rsidR="008513F7" w:rsidRPr="008513F7" w:rsidRDefault="008513F7" w:rsidP="008513F7">
            <w:pPr>
              <w:pStyle w:val="8"/>
              <w:jc w:val="right"/>
              <w:rPr>
                <w:b w:val="0"/>
                <w:sz w:val="28"/>
                <w:szCs w:val="28"/>
              </w:rPr>
            </w:pPr>
            <w:r w:rsidRPr="008513F7">
              <w:rPr>
                <w:b w:val="0"/>
                <w:sz w:val="28"/>
                <w:szCs w:val="28"/>
              </w:rPr>
              <w:t>12</w:t>
            </w:r>
          </w:p>
        </w:tc>
      </w:tr>
      <w:tr w:rsidR="008513F7" w:rsidRPr="00DA7199">
        <w:tc>
          <w:tcPr>
            <w:tcW w:w="8388" w:type="dxa"/>
          </w:tcPr>
          <w:p w:rsidR="008513F7" w:rsidRPr="008513F7" w:rsidRDefault="008513F7" w:rsidP="008513F7">
            <w:pPr>
              <w:pStyle w:val="8"/>
              <w:ind w:firstLine="180"/>
              <w:jc w:val="left"/>
              <w:rPr>
                <w:b w:val="0"/>
                <w:sz w:val="28"/>
                <w:szCs w:val="28"/>
              </w:rPr>
            </w:pPr>
            <w:r w:rsidRPr="008513F7">
              <w:rPr>
                <w:b w:val="0"/>
                <w:bCs/>
                <w:color w:val="000000"/>
                <w:sz w:val="28"/>
                <w:szCs w:val="28"/>
              </w:rPr>
              <w:t>2.4</w:t>
            </w:r>
            <w:r w:rsidR="0081376F">
              <w:rPr>
                <w:b w:val="0"/>
                <w:bCs/>
                <w:color w:val="000000"/>
                <w:sz w:val="28"/>
                <w:szCs w:val="28"/>
              </w:rPr>
              <w:t>.</w:t>
            </w:r>
            <w:r w:rsidRPr="008513F7">
              <w:rPr>
                <w:bCs/>
                <w:color w:val="000000"/>
                <w:sz w:val="28"/>
                <w:szCs w:val="28"/>
              </w:rPr>
              <w:t xml:space="preserve"> </w:t>
            </w:r>
            <w:r w:rsidRPr="008513F7">
              <w:rPr>
                <w:b w:val="0"/>
                <w:bCs/>
                <w:color w:val="000000"/>
                <w:sz w:val="28"/>
                <w:szCs w:val="28"/>
              </w:rPr>
              <w:t>Организация и планирование квалификационной работы</w:t>
            </w:r>
          </w:p>
        </w:tc>
        <w:tc>
          <w:tcPr>
            <w:tcW w:w="1182" w:type="dxa"/>
          </w:tcPr>
          <w:p w:rsidR="008513F7" w:rsidRPr="008513F7" w:rsidRDefault="008513F7" w:rsidP="008513F7">
            <w:pPr>
              <w:pStyle w:val="8"/>
              <w:jc w:val="right"/>
              <w:rPr>
                <w:b w:val="0"/>
                <w:sz w:val="28"/>
                <w:szCs w:val="28"/>
              </w:rPr>
            </w:pPr>
            <w:r w:rsidRPr="008513F7">
              <w:rPr>
                <w:b w:val="0"/>
                <w:sz w:val="28"/>
                <w:szCs w:val="28"/>
              </w:rPr>
              <w:t>12</w:t>
            </w:r>
          </w:p>
        </w:tc>
      </w:tr>
      <w:tr w:rsidR="008513F7" w:rsidRPr="00DA7199">
        <w:tc>
          <w:tcPr>
            <w:tcW w:w="8388" w:type="dxa"/>
          </w:tcPr>
          <w:p w:rsidR="008513F7" w:rsidRPr="008513F7" w:rsidRDefault="008513F7" w:rsidP="008513F7">
            <w:pPr>
              <w:pStyle w:val="8"/>
              <w:ind w:firstLine="180"/>
              <w:jc w:val="left"/>
              <w:rPr>
                <w:b w:val="0"/>
                <w:sz w:val="28"/>
                <w:szCs w:val="28"/>
              </w:rPr>
            </w:pPr>
            <w:r w:rsidRPr="008513F7">
              <w:rPr>
                <w:b w:val="0"/>
                <w:sz w:val="28"/>
                <w:szCs w:val="28"/>
              </w:rPr>
              <w:t>2.5</w:t>
            </w:r>
            <w:r w:rsidR="0081376F">
              <w:rPr>
                <w:b w:val="0"/>
                <w:sz w:val="28"/>
                <w:szCs w:val="28"/>
              </w:rPr>
              <w:t>.</w:t>
            </w:r>
            <w:r w:rsidRPr="008513F7">
              <w:rPr>
                <w:sz w:val="28"/>
                <w:szCs w:val="28"/>
              </w:rPr>
              <w:t xml:space="preserve"> </w:t>
            </w:r>
            <w:r w:rsidRPr="008513F7">
              <w:rPr>
                <w:b w:val="0"/>
                <w:sz w:val="28"/>
                <w:szCs w:val="28"/>
              </w:rPr>
              <w:t>Порядок работы с источниками и литературой</w:t>
            </w:r>
          </w:p>
        </w:tc>
        <w:tc>
          <w:tcPr>
            <w:tcW w:w="1182" w:type="dxa"/>
          </w:tcPr>
          <w:p w:rsidR="008513F7" w:rsidRPr="008513F7" w:rsidRDefault="008513F7" w:rsidP="008513F7">
            <w:pPr>
              <w:pStyle w:val="8"/>
              <w:jc w:val="right"/>
              <w:rPr>
                <w:b w:val="0"/>
                <w:sz w:val="28"/>
                <w:szCs w:val="28"/>
              </w:rPr>
            </w:pPr>
            <w:r w:rsidRPr="008513F7">
              <w:rPr>
                <w:b w:val="0"/>
                <w:sz w:val="28"/>
                <w:szCs w:val="28"/>
              </w:rPr>
              <w:t>13</w:t>
            </w:r>
          </w:p>
        </w:tc>
      </w:tr>
      <w:tr w:rsidR="008513F7" w:rsidRPr="00DA7199">
        <w:tc>
          <w:tcPr>
            <w:tcW w:w="8388" w:type="dxa"/>
          </w:tcPr>
          <w:p w:rsidR="008513F7" w:rsidRPr="008513F7" w:rsidRDefault="008513F7" w:rsidP="008513F7">
            <w:pPr>
              <w:pStyle w:val="8"/>
              <w:ind w:firstLine="180"/>
              <w:jc w:val="left"/>
              <w:rPr>
                <w:b w:val="0"/>
                <w:sz w:val="28"/>
                <w:szCs w:val="28"/>
              </w:rPr>
            </w:pPr>
            <w:r w:rsidRPr="008513F7">
              <w:rPr>
                <w:b w:val="0"/>
                <w:sz w:val="28"/>
                <w:szCs w:val="28"/>
              </w:rPr>
              <w:t>2.6</w:t>
            </w:r>
            <w:r w:rsidR="0081376F">
              <w:rPr>
                <w:b w:val="0"/>
                <w:sz w:val="28"/>
                <w:szCs w:val="28"/>
              </w:rPr>
              <w:t>.</w:t>
            </w:r>
            <w:r w:rsidRPr="008513F7">
              <w:rPr>
                <w:b w:val="0"/>
                <w:sz w:val="28"/>
                <w:szCs w:val="28"/>
              </w:rPr>
              <w:t xml:space="preserve"> Порядок сбора и обработки первичной информации </w:t>
            </w:r>
          </w:p>
        </w:tc>
        <w:tc>
          <w:tcPr>
            <w:tcW w:w="1182" w:type="dxa"/>
          </w:tcPr>
          <w:p w:rsidR="008513F7" w:rsidRPr="008513F7" w:rsidRDefault="008513F7" w:rsidP="008513F7">
            <w:pPr>
              <w:pStyle w:val="8"/>
              <w:jc w:val="right"/>
              <w:rPr>
                <w:b w:val="0"/>
                <w:sz w:val="28"/>
                <w:szCs w:val="28"/>
              </w:rPr>
            </w:pPr>
            <w:r w:rsidRPr="008513F7">
              <w:rPr>
                <w:b w:val="0"/>
                <w:sz w:val="28"/>
                <w:szCs w:val="28"/>
              </w:rPr>
              <w:t>14</w:t>
            </w:r>
          </w:p>
        </w:tc>
      </w:tr>
      <w:tr w:rsidR="008513F7" w:rsidRPr="00C21708">
        <w:tc>
          <w:tcPr>
            <w:tcW w:w="8388" w:type="dxa"/>
          </w:tcPr>
          <w:p w:rsidR="008513F7" w:rsidRPr="008513F7" w:rsidRDefault="008513F7" w:rsidP="008513F7">
            <w:pPr>
              <w:pStyle w:val="8"/>
              <w:jc w:val="left"/>
              <w:rPr>
                <w:b w:val="0"/>
                <w:sz w:val="28"/>
                <w:szCs w:val="28"/>
              </w:rPr>
            </w:pPr>
            <w:r w:rsidRPr="008513F7">
              <w:rPr>
                <w:b w:val="0"/>
                <w:sz w:val="28"/>
                <w:szCs w:val="28"/>
              </w:rPr>
              <w:t>3</w:t>
            </w:r>
            <w:r w:rsidR="0081376F">
              <w:rPr>
                <w:b w:val="0"/>
                <w:sz w:val="28"/>
                <w:szCs w:val="28"/>
              </w:rPr>
              <w:t>.</w:t>
            </w:r>
            <w:r w:rsidRPr="008513F7">
              <w:rPr>
                <w:b w:val="0"/>
                <w:sz w:val="28"/>
                <w:szCs w:val="28"/>
              </w:rPr>
              <w:t xml:space="preserve"> Структура и содержание квалификационной работы</w:t>
            </w:r>
          </w:p>
        </w:tc>
        <w:tc>
          <w:tcPr>
            <w:tcW w:w="1182" w:type="dxa"/>
          </w:tcPr>
          <w:p w:rsidR="008513F7" w:rsidRPr="008513F7" w:rsidRDefault="008513F7" w:rsidP="008513F7">
            <w:pPr>
              <w:pStyle w:val="8"/>
              <w:jc w:val="right"/>
              <w:rPr>
                <w:b w:val="0"/>
                <w:sz w:val="28"/>
                <w:szCs w:val="28"/>
              </w:rPr>
            </w:pPr>
            <w:r w:rsidRPr="008513F7">
              <w:rPr>
                <w:b w:val="0"/>
                <w:sz w:val="28"/>
                <w:szCs w:val="28"/>
              </w:rPr>
              <w:t>16</w:t>
            </w:r>
          </w:p>
        </w:tc>
      </w:tr>
      <w:tr w:rsidR="008513F7" w:rsidRPr="00C21708">
        <w:tc>
          <w:tcPr>
            <w:tcW w:w="8388" w:type="dxa"/>
          </w:tcPr>
          <w:p w:rsidR="008513F7" w:rsidRPr="008513F7" w:rsidRDefault="008513F7" w:rsidP="008513F7">
            <w:pPr>
              <w:pStyle w:val="8"/>
              <w:ind w:firstLine="180"/>
              <w:jc w:val="left"/>
              <w:rPr>
                <w:b w:val="0"/>
                <w:sz w:val="28"/>
                <w:szCs w:val="28"/>
              </w:rPr>
            </w:pPr>
            <w:r w:rsidRPr="008513F7">
              <w:rPr>
                <w:b w:val="0"/>
                <w:bCs/>
                <w:snapToGrid w:val="0"/>
                <w:color w:val="000000"/>
                <w:sz w:val="28"/>
                <w:szCs w:val="28"/>
                <w:lang w:eastAsia="en-US"/>
              </w:rPr>
              <w:t>3.1</w:t>
            </w:r>
            <w:r w:rsidR="0081376F">
              <w:rPr>
                <w:b w:val="0"/>
                <w:bCs/>
                <w:snapToGrid w:val="0"/>
                <w:color w:val="000000"/>
                <w:sz w:val="28"/>
                <w:szCs w:val="28"/>
                <w:lang w:eastAsia="en-US"/>
              </w:rPr>
              <w:t>.</w:t>
            </w:r>
            <w:r w:rsidRPr="008513F7">
              <w:rPr>
                <w:b w:val="0"/>
                <w:bCs/>
                <w:snapToGrid w:val="0"/>
                <w:color w:val="000000"/>
                <w:sz w:val="28"/>
                <w:szCs w:val="28"/>
                <w:lang w:eastAsia="en-US"/>
              </w:rPr>
              <w:t xml:space="preserve"> Основные элементы квалификационной работы</w:t>
            </w:r>
          </w:p>
        </w:tc>
        <w:tc>
          <w:tcPr>
            <w:tcW w:w="1182" w:type="dxa"/>
          </w:tcPr>
          <w:p w:rsidR="008513F7" w:rsidRPr="008513F7" w:rsidRDefault="008513F7" w:rsidP="008513F7">
            <w:pPr>
              <w:pStyle w:val="8"/>
              <w:jc w:val="right"/>
              <w:rPr>
                <w:b w:val="0"/>
                <w:sz w:val="28"/>
                <w:szCs w:val="28"/>
              </w:rPr>
            </w:pPr>
            <w:r w:rsidRPr="008513F7">
              <w:rPr>
                <w:b w:val="0"/>
                <w:sz w:val="28"/>
                <w:szCs w:val="28"/>
              </w:rPr>
              <w:t>16</w:t>
            </w:r>
          </w:p>
        </w:tc>
      </w:tr>
      <w:tr w:rsidR="008513F7" w:rsidRPr="00C21708">
        <w:tc>
          <w:tcPr>
            <w:tcW w:w="8388" w:type="dxa"/>
          </w:tcPr>
          <w:p w:rsidR="008513F7" w:rsidRPr="008513F7" w:rsidRDefault="008513F7" w:rsidP="008513F7">
            <w:pPr>
              <w:pStyle w:val="8"/>
              <w:tabs>
                <w:tab w:val="left" w:pos="360"/>
              </w:tabs>
              <w:ind w:firstLine="180"/>
              <w:jc w:val="left"/>
              <w:rPr>
                <w:b w:val="0"/>
                <w:sz w:val="28"/>
                <w:szCs w:val="28"/>
              </w:rPr>
            </w:pPr>
            <w:r w:rsidRPr="008513F7">
              <w:rPr>
                <w:b w:val="0"/>
                <w:bCs/>
                <w:snapToGrid w:val="0"/>
                <w:color w:val="000000"/>
                <w:sz w:val="28"/>
                <w:szCs w:val="28"/>
                <w:lang w:eastAsia="en-US"/>
              </w:rPr>
              <w:t>3.2</w:t>
            </w:r>
            <w:r w:rsidR="0081376F">
              <w:rPr>
                <w:b w:val="0"/>
                <w:bCs/>
                <w:snapToGrid w:val="0"/>
                <w:color w:val="000000"/>
                <w:sz w:val="28"/>
                <w:szCs w:val="28"/>
                <w:lang w:eastAsia="en-US"/>
              </w:rPr>
              <w:t>.</w:t>
            </w:r>
            <w:r w:rsidRPr="008513F7">
              <w:rPr>
                <w:b w:val="0"/>
                <w:bCs/>
                <w:snapToGrid w:val="0"/>
                <w:color w:val="000000"/>
                <w:sz w:val="28"/>
                <w:szCs w:val="28"/>
                <w:lang w:eastAsia="en-US"/>
              </w:rPr>
              <w:t xml:space="preserve"> Содержание</w:t>
            </w:r>
          </w:p>
        </w:tc>
        <w:tc>
          <w:tcPr>
            <w:tcW w:w="1182" w:type="dxa"/>
          </w:tcPr>
          <w:p w:rsidR="008513F7" w:rsidRPr="008513F7" w:rsidRDefault="008513F7" w:rsidP="008513F7">
            <w:pPr>
              <w:pStyle w:val="8"/>
              <w:jc w:val="right"/>
              <w:rPr>
                <w:b w:val="0"/>
                <w:sz w:val="28"/>
                <w:szCs w:val="28"/>
              </w:rPr>
            </w:pPr>
            <w:r w:rsidRPr="008513F7">
              <w:rPr>
                <w:b w:val="0"/>
                <w:sz w:val="28"/>
                <w:szCs w:val="28"/>
              </w:rPr>
              <w:t>16</w:t>
            </w:r>
          </w:p>
        </w:tc>
      </w:tr>
      <w:tr w:rsidR="008513F7" w:rsidRPr="00C21708">
        <w:tc>
          <w:tcPr>
            <w:tcW w:w="8388" w:type="dxa"/>
          </w:tcPr>
          <w:p w:rsidR="008513F7" w:rsidRPr="008513F7" w:rsidRDefault="008513F7" w:rsidP="008513F7">
            <w:pPr>
              <w:pStyle w:val="8"/>
              <w:tabs>
                <w:tab w:val="left" w:pos="360"/>
              </w:tabs>
              <w:ind w:firstLine="180"/>
              <w:jc w:val="left"/>
              <w:rPr>
                <w:b w:val="0"/>
                <w:sz w:val="28"/>
                <w:szCs w:val="28"/>
              </w:rPr>
            </w:pPr>
            <w:r w:rsidRPr="008513F7">
              <w:rPr>
                <w:b w:val="0"/>
                <w:bCs/>
                <w:snapToGrid w:val="0"/>
                <w:color w:val="000000"/>
                <w:sz w:val="28"/>
                <w:szCs w:val="28"/>
                <w:lang w:eastAsia="en-US"/>
              </w:rPr>
              <w:t>3.3</w:t>
            </w:r>
            <w:r w:rsidR="0081376F">
              <w:rPr>
                <w:b w:val="0"/>
                <w:bCs/>
                <w:snapToGrid w:val="0"/>
                <w:color w:val="000000"/>
                <w:sz w:val="28"/>
                <w:szCs w:val="28"/>
                <w:lang w:eastAsia="en-US"/>
              </w:rPr>
              <w:t>.</w:t>
            </w:r>
            <w:r w:rsidRPr="008513F7">
              <w:rPr>
                <w:b w:val="0"/>
                <w:bCs/>
                <w:snapToGrid w:val="0"/>
                <w:color w:val="000000"/>
                <w:sz w:val="28"/>
                <w:szCs w:val="28"/>
                <w:lang w:eastAsia="en-US"/>
              </w:rPr>
              <w:t xml:space="preserve"> Введение</w:t>
            </w:r>
          </w:p>
        </w:tc>
        <w:tc>
          <w:tcPr>
            <w:tcW w:w="1182" w:type="dxa"/>
          </w:tcPr>
          <w:p w:rsidR="008513F7" w:rsidRPr="008513F7" w:rsidRDefault="008513F7" w:rsidP="008513F7">
            <w:pPr>
              <w:pStyle w:val="8"/>
              <w:jc w:val="right"/>
              <w:rPr>
                <w:b w:val="0"/>
                <w:sz w:val="28"/>
                <w:szCs w:val="28"/>
              </w:rPr>
            </w:pPr>
            <w:r w:rsidRPr="008513F7">
              <w:rPr>
                <w:b w:val="0"/>
                <w:sz w:val="28"/>
                <w:szCs w:val="28"/>
              </w:rPr>
              <w:t>16</w:t>
            </w:r>
          </w:p>
        </w:tc>
      </w:tr>
      <w:tr w:rsidR="008513F7" w:rsidRPr="00C21708">
        <w:tc>
          <w:tcPr>
            <w:tcW w:w="8388" w:type="dxa"/>
          </w:tcPr>
          <w:p w:rsidR="008513F7" w:rsidRPr="008513F7" w:rsidRDefault="008513F7" w:rsidP="008513F7">
            <w:pPr>
              <w:pStyle w:val="8"/>
              <w:tabs>
                <w:tab w:val="left" w:pos="360"/>
              </w:tabs>
              <w:ind w:firstLine="180"/>
              <w:jc w:val="left"/>
              <w:rPr>
                <w:b w:val="0"/>
                <w:sz w:val="28"/>
                <w:szCs w:val="28"/>
              </w:rPr>
            </w:pPr>
            <w:r w:rsidRPr="008513F7">
              <w:rPr>
                <w:b w:val="0"/>
                <w:bCs/>
                <w:snapToGrid w:val="0"/>
                <w:color w:val="000000"/>
                <w:sz w:val="28"/>
                <w:szCs w:val="28"/>
                <w:lang w:eastAsia="en-US"/>
              </w:rPr>
              <w:t>3.4</w:t>
            </w:r>
            <w:r w:rsidR="0081376F">
              <w:rPr>
                <w:b w:val="0"/>
                <w:bCs/>
                <w:snapToGrid w:val="0"/>
                <w:color w:val="000000"/>
                <w:sz w:val="28"/>
                <w:szCs w:val="28"/>
                <w:lang w:eastAsia="en-US"/>
              </w:rPr>
              <w:t>.</w:t>
            </w:r>
            <w:r w:rsidRPr="008513F7">
              <w:rPr>
                <w:b w:val="0"/>
                <w:bCs/>
                <w:snapToGrid w:val="0"/>
                <w:color w:val="000000"/>
                <w:sz w:val="28"/>
                <w:szCs w:val="28"/>
                <w:lang w:eastAsia="en-US"/>
              </w:rPr>
              <w:t xml:space="preserve"> </w:t>
            </w:r>
            <w:r w:rsidRPr="008513F7">
              <w:rPr>
                <w:b w:val="0"/>
                <w:snapToGrid w:val="0"/>
                <w:color w:val="000000"/>
                <w:sz w:val="28"/>
                <w:szCs w:val="28"/>
                <w:lang w:eastAsia="en-US"/>
              </w:rPr>
              <w:t xml:space="preserve">Основная часть </w:t>
            </w:r>
            <w:r w:rsidRPr="008513F7">
              <w:rPr>
                <w:b w:val="0"/>
                <w:bCs/>
                <w:color w:val="000000"/>
                <w:sz w:val="28"/>
                <w:szCs w:val="28"/>
              </w:rPr>
              <w:t>квалификационной</w:t>
            </w:r>
            <w:r w:rsidRPr="008513F7">
              <w:rPr>
                <w:b w:val="0"/>
                <w:snapToGrid w:val="0"/>
                <w:color w:val="000000"/>
                <w:sz w:val="28"/>
                <w:szCs w:val="28"/>
                <w:lang w:eastAsia="en-US"/>
              </w:rPr>
              <w:t xml:space="preserve"> работы</w:t>
            </w:r>
          </w:p>
        </w:tc>
        <w:tc>
          <w:tcPr>
            <w:tcW w:w="1182" w:type="dxa"/>
          </w:tcPr>
          <w:p w:rsidR="008513F7" w:rsidRPr="008513F7" w:rsidRDefault="008513F7" w:rsidP="008513F7">
            <w:pPr>
              <w:pStyle w:val="8"/>
              <w:jc w:val="right"/>
              <w:rPr>
                <w:b w:val="0"/>
                <w:sz w:val="28"/>
                <w:szCs w:val="28"/>
              </w:rPr>
            </w:pPr>
            <w:r w:rsidRPr="008513F7">
              <w:rPr>
                <w:b w:val="0"/>
                <w:sz w:val="28"/>
                <w:szCs w:val="28"/>
              </w:rPr>
              <w:t>19</w:t>
            </w:r>
          </w:p>
        </w:tc>
      </w:tr>
      <w:tr w:rsidR="008513F7" w:rsidRPr="00C21708">
        <w:tc>
          <w:tcPr>
            <w:tcW w:w="8388" w:type="dxa"/>
          </w:tcPr>
          <w:p w:rsidR="008513F7" w:rsidRPr="008513F7" w:rsidRDefault="008513F7" w:rsidP="008513F7">
            <w:pPr>
              <w:tabs>
                <w:tab w:val="left" w:pos="360"/>
              </w:tabs>
              <w:autoSpaceDE w:val="0"/>
              <w:autoSpaceDN w:val="0"/>
              <w:adjustRightInd w:val="0"/>
              <w:ind w:left="720" w:hanging="540"/>
              <w:rPr>
                <w:color w:val="000000"/>
                <w:sz w:val="28"/>
                <w:szCs w:val="28"/>
              </w:rPr>
            </w:pPr>
            <w:r w:rsidRPr="008513F7">
              <w:rPr>
                <w:bCs/>
                <w:snapToGrid w:val="0"/>
                <w:color w:val="000000"/>
                <w:sz w:val="28"/>
                <w:szCs w:val="28"/>
                <w:lang w:eastAsia="en-US"/>
              </w:rPr>
              <w:t>3.5</w:t>
            </w:r>
            <w:r w:rsidR="0081376F">
              <w:rPr>
                <w:bCs/>
                <w:snapToGrid w:val="0"/>
                <w:color w:val="000000"/>
                <w:sz w:val="28"/>
                <w:szCs w:val="28"/>
                <w:lang w:eastAsia="en-US"/>
              </w:rPr>
              <w:t>.</w:t>
            </w:r>
            <w:r w:rsidRPr="008513F7">
              <w:rPr>
                <w:bCs/>
                <w:snapToGrid w:val="0"/>
                <w:color w:val="000000"/>
                <w:sz w:val="28"/>
                <w:szCs w:val="28"/>
                <w:lang w:eastAsia="en-US"/>
              </w:rPr>
              <w:t xml:space="preserve"> Заключение</w:t>
            </w:r>
          </w:p>
        </w:tc>
        <w:tc>
          <w:tcPr>
            <w:tcW w:w="1182" w:type="dxa"/>
          </w:tcPr>
          <w:p w:rsidR="008513F7" w:rsidRPr="008513F7" w:rsidRDefault="008513F7" w:rsidP="008513F7">
            <w:pPr>
              <w:pStyle w:val="8"/>
              <w:jc w:val="right"/>
              <w:rPr>
                <w:b w:val="0"/>
                <w:sz w:val="28"/>
                <w:szCs w:val="28"/>
              </w:rPr>
            </w:pPr>
            <w:r w:rsidRPr="008513F7">
              <w:rPr>
                <w:b w:val="0"/>
                <w:sz w:val="28"/>
                <w:szCs w:val="28"/>
              </w:rPr>
              <w:t>24</w:t>
            </w:r>
          </w:p>
        </w:tc>
      </w:tr>
      <w:tr w:rsidR="008513F7" w:rsidRPr="00C21708">
        <w:tc>
          <w:tcPr>
            <w:tcW w:w="8388" w:type="dxa"/>
          </w:tcPr>
          <w:p w:rsidR="008513F7" w:rsidRPr="008513F7" w:rsidRDefault="008513F7" w:rsidP="008513F7">
            <w:pPr>
              <w:tabs>
                <w:tab w:val="left" w:pos="360"/>
              </w:tabs>
              <w:autoSpaceDE w:val="0"/>
              <w:autoSpaceDN w:val="0"/>
              <w:adjustRightInd w:val="0"/>
              <w:ind w:left="720" w:hanging="540"/>
              <w:rPr>
                <w:color w:val="000000"/>
                <w:sz w:val="28"/>
                <w:szCs w:val="28"/>
              </w:rPr>
            </w:pPr>
            <w:r w:rsidRPr="008513F7">
              <w:rPr>
                <w:bCs/>
                <w:snapToGrid w:val="0"/>
                <w:color w:val="000000"/>
                <w:sz w:val="28"/>
                <w:szCs w:val="28"/>
                <w:lang w:eastAsia="en-US"/>
              </w:rPr>
              <w:t>3.6</w:t>
            </w:r>
            <w:r w:rsidR="0081376F">
              <w:rPr>
                <w:bCs/>
                <w:snapToGrid w:val="0"/>
                <w:color w:val="000000"/>
                <w:sz w:val="28"/>
                <w:szCs w:val="28"/>
                <w:lang w:eastAsia="en-US"/>
              </w:rPr>
              <w:t>.</w:t>
            </w:r>
            <w:r w:rsidRPr="008513F7">
              <w:rPr>
                <w:bCs/>
                <w:snapToGrid w:val="0"/>
                <w:color w:val="000000"/>
                <w:sz w:val="28"/>
                <w:szCs w:val="28"/>
                <w:lang w:eastAsia="en-US"/>
              </w:rPr>
              <w:t xml:space="preserve"> Список сокращений</w:t>
            </w:r>
          </w:p>
        </w:tc>
        <w:tc>
          <w:tcPr>
            <w:tcW w:w="1182" w:type="dxa"/>
          </w:tcPr>
          <w:p w:rsidR="008513F7" w:rsidRPr="008513F7" w:rsidRDefault="008513F7" w:rsidP="008513F7">
            <w:pPr>
              <w:pStyle w:val="8"/>
              <w:jc w:val="right"/>
              <w:rPr>
                <w:b w:val="0"/>
                <w:sz w:val="28"/>
                <w:szCs w:val="28"/>
              </w:rPr>
            </w:pPr>
            <w:r w:rsidRPr="008513F7">
              <w:rPr>
                <w:b w:val="0"/>
                <w:sz w:val="28"/>
                <w:szCs w:val="28"/>
              </w:rPr>
              <w:t>24</w:t>
            </w:r>
          </w:p>
        </w:tc>
      </w:tr>
      <w:tr w:rsidR="008513F7" w:rsidRPr="00C21708">
        <w:tc>
          <w:tcPr>
            <w:tcW w:w="8388" w:type="dxa"/>
          </w:tcPr>
          <w:p w:rsidR="008513F7" w:rsidRPr="008513F7" w:rsidRDefault="008513F7" w:rsidP="008513F7">
            <w:pPr>
              <w:tabs>
                <w:tab w:val="left" w:pos="360"/>
              </w:tabs>
              <w:autoSpaceDE w:val="0"/>
              <w:autoSpaceDN w:val="0"/>
              <w:adjustRightInd w:val="0"/>
              <w:ind w:left="720" w:hanging="540"/>
              <w:rPr>
                <w:color w:val="000000"/>
                <w:sz w:val="28"/>
                <w:szCs w:val="28"/>
              </w:rPr>
            </w:pPr>
            <w:r w:rsidRPr="008513F7">
              <w:rPr>
                <w:bCs/>
                <w:snapToGrid w:val="0"/>
                <w:color w:val="000000"/>
                <w:sz w:val="28"/>
                <w:szCs w:val="28"/>
                <w:lang w:eastAsia="en-US"/>
              </w:rPr>
              <w:t>3.7</w:t>
            </w:r>
            <w:r w:rsidR="0081376F">
              <w:rPr>
                <w:bCs/>
                <w:snapToGrid w:val="0"/>
                <w:color w:val="000000"/>
                <w:sz w:val="28"/>
                <w:szCs w:val="28"/>
                <w:lang w:eastAsia="en-US"/>
              </w:rPr>
              <w:t>.</w:t>
            </w:r>
            <w:r w:rsidRPr="008513F7">
              <w:rPr>
                <w:bCs/>
                <w:snapToGrid w:val="0"/>
                <w:color w:val="000000"/>
                <w:sz w:val="28"/>
                <w:szCs w:val="28"/>
                <w:lang w:eastAsia="en-US"/>
              </w:rPr>
              <w:t xml:space="preserve"> Список использованных источников и литературы</w:t>
            </w:r>
          </w:p>
        </w:tc>
        <w:tc>
          <w:tcPr>
            <w:tcW w:w="1182" w:type="dxa"/>
          </w:tcPr>
          <w:p w:rsidR="008513F7" w:rsidRPr="008513F7" w:rsidRDefault="008513F7" w:rsidP="008513F7">
            <w:pPr>
              <w:pStyle w:val="8"/>
              <w:jc w:val="right"/>
              <w:rPr>
                <w:b w:val="0"/>
                <w:sz w:val="28"/>
                <w:szCs w:val="28"/>
              </w:rPr>
            </w:pPr>
            <w:r w:rsidRPr="008513F7">
              <w:rPr>
                <w:b w:val="0"/>
                <w:sz w:val="28"/>
                <w:szCs w:val="28"/>
              </w:rPr>
              <w:t>24</w:t>
            </w:r>
          </w:p>
        </w:tc>
      </w:tr>
      <w:tr w:rsidR="008513F7" w:rsidRPr="00C21708">
        <w:tc>
          <w:tcPr>
            <w:tcW w:w="8388" w:type="dxa"/>
          </w:tcPr>
          <w:p w:rsidR="008513F7" w:rsidRPr="008513F7" w:rsidRDefault="008513F7" w:rsidP="008513F7">
            <w:pPr>
              <w:tabs>
                <w:tab w:val="left" w:pos="360"/>
              </w:tabs>
              <w:autoSpaceDE w:val="0"/>
              <w:autoSpaceDN w:val="0"/>
              <w:adjustRightInd w:val="0"/>
              <w:ind w:left="720" w:hanging="540"/>
              <w:rPr>
                <w:color w:val="000000"/>
                <w:sz w:val="28"/>
                <w:szCs w:val="28"/>
              </w:rPr>
            </w:pPr>
            <w:r w:rsidRPr="008513F7">
              <w:rPr>
                <w:bCs/>
                <w:snapToGrid w:val="0"/>
                <w:color w:val="000000"/>
                <w:sz w:val="28"/>
                <w:szCs w:val="28"/>
                <w:lang w:eastAsia="en-US"/>
              </w:rPr>
              <w:t>3.8</w:t>
            </w:r>
            <w:r w:rsidR="0081376F">
              <w:rPr>
                <w:bCs/>
                <w:snapToGrid w:val="0"/>
                <w:color w:val="000000"/>
                <w:sz w:val="28"/>
                <w:szCs w:val="28"/>
                <w:lang w:eastAsia="en-US"/>
              </w:rPr>
              <w:t>.</w:t>
            </w:r>
            <w:r w:rsidRPr="008513F7">
              <w:rPr>
                <w:bCs/>
                <w:snapToGrid w:val="0"/>
                <w:color w:val="000000"/>
                <w:sz w:val="28"/>
                <w:szCs w:val="28"/>
                <w:lang w:eastAsia="en-US"/>
              </w:rPr>
              <w:t xml:space="preserve"> Приложения</w:t>
            </w:r>
          </w:p>
        </w:tc>
        <w:tc>
          <w:tcPr>
            <w:tcW w:w="1182" w:type="dxa"/>
          </w:tcPr>
          <w:p w:rsidR="008513F7" w:rsidRPr="008513F7" w:rsidRDefault="008513F7" w:rsidP="008513F7">
            <w:pPr>
              <w:pStyle w:val="8"/>
              <w:jc w:val="right"/>
              <w:rPr>
                <w:b w:val="0"/>
                <w:sz w:val="28"/>
                <w:szCs w:val="28"/>
              </w:rPr>
            </w:pPr>
            <w:r w:rsidRPr="008513F7">
              <w:rPr>
                <w:b w:val="0"/>
                <w:sz w:val="28"/>
                <w:szCs w:val="28"/>
              </w:rPr>
              <w:t>25</w:t>
            </w:r>
          </w:p>
        </w:tc>
      </w:tr>
      <w:tr w:rsidR="008513F7" w:rsidRPr="00DA7199">
        <w:tc>
          <w:tcPr>
            <w:tcW w:w="8388" w:type="dxa"/>
          </w:tcPr>
          <w:p w:rsidR="008513F7" w:rsidRPr="008513F7" w:rsidRDefault="008513F7" w:rsidP="008513F7">
            <w:pPr>
              <w:pStyle w:val="8"/>
              <w:jc w:val="left"/>
              <w:rPr>
                <w:b w:val="0"/>
                <w:sz w:val="28"/>
                <w:szCs w:val="28"/>
              </w:rPr>
            </w:pPr>
            <w:r w:rsidRPr="008513F7">
              <w:rPr>
                <w:b w:val="0"/>
                <w:sz w:val="28"/>
                <w:szCs w:val="28"/>
              </w:rPr>
              <w:t xml:space="preserve">4. Оформление квалификационной работы </w:t>
            </w:r>
          </w:p>
        </w:tc>
        <w:tc>
          <w:tcPr>
            <w:tcW w:w="1182" w:type="dxa"/>
          </w:tcPr>
          <w:p w:rsidR="008513F7" w:rsidRPr="008513F7" w:rsidRDefault="008513F7" w:rsidP="008513F7">
            <w:pPr>
              <w:pStyle w:val="8"/>
              <w:jc w:val="right"/>
              <w:rPr>
                <w:b w:val="0"/>
                <w:sz w:val="28"/>
                <w:szCs w:val="28"/>
              </w:rPr>
            </w:pPr>
            <w:r w:rsidRPr="008513F7">
              <w:rPr>
                <w:b w:val="0"/>
                <w:sz w:val="28"/>
                <w:szCs w:val="28"/>
              </w:rPr>
              <w:t>26</w:t>
            </w:r>
          </w:p>
        </w:tc>
      </w:tr>
      <w:tr w:rsidR="008513F7" w:rsidRPr="00DA7199">
        <w:tc>
          <w:tcPr>
            <w:tcW w:w="8388" w:type="dxa"/>
          </w:tcPr>
          <w:p w:rsidR="008513F7" w:rsidRPr="008513F7" w:rsidRDefault="008513F7" w:rsidP="008513F7">
            <w:pPr>
              <w:pStyle w:val="8"/>
              <w:tabs>
                <w:tab w:val="left" w:pos="360"/>
              </w:tabs>
              <w:ind w:firstLine="360"/>
              <w:jc w:val="left"/>
              <w:rPr>
                <w:b w:val="0"/>
                <w:sz w:val="28"/>
                <w:szCs w:val="28"/>
              </w:rPr>
            </w:pPr>
            <w:r w:rsidRPr="008513F7">
              <w:rPr>
                <w:b w:val="0"/>
                <w:color w:val="000000"/>
                <w:sz w:val="28"/>
                <w:szCs w:val="28"/>
              </w:rPr>
              <w:t>4.1</w:t>
            </w:r>
            <w:r w:rsidR="0081376F">
              <w:rPr>
                <w:b w:val="0"/>
                <w:color w:val="000000"/>
                <w:sz w:val="28"/>
                <w:szCs w:val="28"/>
              </w:rPr>
              <w:t>.</w:t>
            </w:r>
            <w:r w:rsidRPr="008513F7">
              <w:rPr>
                <w:b w:val="0"/>
                <w:color w:val="000000"/>
                <w:sz w:val="28"/>
                <w:szCs w:val="28"/>
              </w:rPr>
              <w:t xml:space="preserve"> Общие положения</w:t>
            </w:r>
          </w:p>
        </w:tc>
        <w:tc>
          <w:tcPr>
            <w:tcW w:w="1182" w:type="dxa"/>
          </w:tcPr>
          <w:p w:rsidR="008513F7" w:rsidRPr="008513F7" w:rsidRDefault="008513F7" w:rsidP="008513F7">
            <w:pPr>
              <w:pStyle w:val="8"/>
              <w:jc w:val="right"/>
              <w:rPr>
                <w:b w:val="0"/>
                <w:sz w:val="28"/>
                <w:szCs w:val="28"/>
              </w:rPr>
            </w:pPr>
            <w:r w:rsidRPr="008513F7">
              <w:rPr>
                <w:b w:val="0"/>
                <w:sz w:val="28"/>
                <w:szCs w:val="28"/>
              </w:rPr>
              <w:t>26</w:t>
            </w:r>
          </w:p>
        </w:tc>
      </w:tr>
      <w:tr w:rsidR="008513F7" w:rsidRPr="00DA7199">
        <w:tc>
          <w:tcPr>
            <w:tcW w:w="8388" w:type="dxa"/>
          </w:tcPr>
          <w:p w:rsidR="008513F7" w:rsidRPr="008513F7" w:rsidRDefault="008513F7" w:rsidP="008513F7">
            <w:pPr>
              <w:pStyle w:val="8"/>
              <w:tabs>
                <w:tab w:val="left" w:pos="360"/>
              </w:tabs>
              <w:ind w:firstLine="360"/>
              <w:jc w:val="left"/>
              <w:rPr>
                <w:b w:val="0"/>
                <w:sz w:val="28"/>
                <w:szCs w:val="28"/>
              </w:rPr>
            </w:pPr>
            <w:r w:rsidRPr="008513F7">
              <w:rPr>
                <w:b w:val="0"/>
                <w:color w:val="000000"/>
                <w:sz w:val="28"/>
                <w:szCs w:val="28"/>
              </w:rPr>
              <w:t>4.2</w:t>
            </w:r>
            <w:r w:rsidR="0081376F">
              <w:rPr>
                <w:b w:val="0"/>
                <w:color w:val="000000"/>
                <w:sz w:val="28"/>
                <w:szCs w:val="28"/>
              </w:rPr>
              <w:t>.</w:t>
            </w:r>
            <w:r w:rsidRPr="008513F7">
              <w:rPr>
                <w:b w:val="0"/>
                <w:color w:val="000000"/>
                <w:sz w:val="28"/>
                <w:szCs w:val="28"/>
              </w:rPr>
              <w:t xml:space="preserve"> Нумерация страниц</w:t>
            </w:r>
          </w:p>
        </w:tc>
        <w:tc>
          <w:tcPr>
            <w:tcW w:w="1182" w:type="dxa"/>
          </w:tcPr>
          <w:p w:rsidR="008513F7" w:rsidRPr="008513F7" w:rsidRDefault="008513F7" w:rsidP="008513F7">
            <w:pPr>
              <w:pStyle w:val="8"/>
              <w:jc w:val="right"/>
              <w:rPr>
                <w:b w:val="0"/>
                <w:sz w:val="28"/>
                <w:szCs w:val="28"/>
              </w:rPr>
            </w:pPr>
            <w:r w:rsidRPr="008513F7">
              <w:rPr>
                <w:b w:val="0"/>
                <w:sz w:val="28"/>
                <w:szCs w:val="28"/>
              </w:rPr>
              <w:t>27</w:t>
            </w:r>
          </w:p>
        </w:tc>
      </w:tr>
      <w:tr w:rsidR="008513F7" w:rsidRPr="00DA7199">
        <w:tc>
          <w:tcPr>
            <w:tcW w:w="8388" w:type="dxa"/>
          </w:tcPr>
          <w:p w:rsidR="008513F7" w:rsidRPr="008513F7" w:rsidRDefault="008513F7" w:rsidP="008513F7">
            <w:pPr>
              <w:tabs>
                <w:tab w:val="left" w:pos="360"/>
              </w:tabs>
              <w:autoSpaceDE w:val="0"/>
              <w:autoSpaceDN w:val="0"/>
              <w:adjustRightInd w:val="0"/>
              <w:ind w:left="720" w:hanging="360"/>
              <w:rPr>
                <w:color w:val="000000"/>
                <w:sz w:val="28"/>
                <w:szCs w:val="28"/>
              </w:rPr>
            </w:pPr>
            <w:r w:rsidRPr="008513F7">
              <w:rPr>
                <w:color w:val="000000"/>
                <w:sz w:val="28"/>
                <w:szCs w:val="28"/>
              </w:rPr>
              <w:t>4.3</w:t>
            </w:r>
            <w:r w:rsidR="0081376F">
              <w:rPr>
                <w:color w:val="000000"/>
                <w:sz w:val="28"/>
                <w:szCs w:val="28"/>
              </w:rPr>
              <w:t>.</w:t>
            </w:r>
            <w:r w:rsidRPr="008513F7">
              <w:rPr>
                <w:color w:val="000000"/>
                <w:sz w:val="28"/>
                <w:szCs w:val="28"/>
              </w:rPr>
              <w:t xml:space="preserve"> Оформление таблиц, графического материала, формул</w:t>
            </w:r>
          </w:p>
          <w:p w:rsidR="008513F7" w:rsidRPr="008513F7" w:rsidRDefault="008513F7" w:rsidP="008513F7">
            <w:pPr>
              <w:pStyle w:val="8"/>
              <w:tabs>
                <w:tab w:val="left" w:pos="360"/>
              </w:tabs>
              <w:ind w:firstLine="360"/>
              <w:jc w:val="left"/>
              <w:rPr>
                <w:b w:val="0"/>
                <w:sz w:val="28"/>
                <w:szCs w:val="28"/>
              </w:rPr>
            </w:pPr>
            <w:r w:rsidRPr="008513F7">
              <w:rPr>
                <w:color w:val="000000"/>
                <w:sz w:val="28"/>
                <w:szCs w:val="28"/>
              </w:rPr>
              <w:t xml:space="preserve">   </w:t>
            </w:r>
            <w:r w:rsidRPr="008513F7">
              <w:rPr>
                <w:b w:val="0"/>
                <w:color w:val="000000"/>
                <w:sz w:val="28"/>
                <w:szCs w:val="28"/>
              </w:rPr>
              <w:t xml:space="preserve"> </w:t>
            </w:r>
            <w:r w:rsidRPr="008513F7">
              <w:rPr>
                <w:color w:val="000000"/>
                <w:sz w:val="28"/>
                <w:szCs w:val="28"/>
              </w:rPr>
              <w:t xml:space="preserve">  </w:t>
            </w:r>
            <w:r w:rsidR="0081376F">
              <w:rPr>
                <w:color w:val="000000"/>
                <w:sz w:val="28"/>
                <w:szCs w:val="28"/>
              </w:rPr>
              <w:t xml:space="preserve"> </w:t>
            </w:r>
            <w:r w:rsidR="00452F0F" w:rsidRPr="0081376F">
              <w:rPr>
                <w:b w:val="0"/>
                <w:color w:val="000000"/>
                <w:sz w:val="28"/>
                <w:szCs w:val="28"/>
              </w:rPr>
              <w:t>Р</w:t>
            </w:r>
            <w:r w:rsidRPr="008513F7">
              <w:rPr>
                <w:b w:val="0"/>
                <w:color w:val="000000"/>
                <w:sz w:val="28"/>
                <w:szCs w:val="28"/>
              </w:rPr>
              <w:t>асчета</w:t>
            </w:r>
          </w:p>
        </w:tc>
        <w:tc>
          <w:tcPr>
            <w:tcW w:w="1182" w:type="dxa"/>
          </w:tcPr>
          <w:p w:rsidR="008513F7" w:rsidRPr="008513F7" w:rsidRDefault="008513F7" w:rsidP="008513F7">
            <w:pPr>
              <w:pStyle w:val="8"/>
              <w:jc w:val="right"/>
              <w:rPr>
                <w:b w:val="0"/>
                <w:sz w:val="28"/>
                <w:szCs w:val="28"/>
              </w:rPr>
            </w:pPr>
            <w:r w:rsidRPr="008513F7">
              <w:rPr>
                <w:b w:val="0"/>
                <w:sz w:val="28"/>
                <w:szCs w:val="28"/>
              </w:rPr>
              <w:t>27</w:t>
            </w:r>
          </w:p>
        </w:tc>
      </w:tr>
      <w:tr w:rsidR="008513F7" w:rsidRPr="00DA7199">
        <w:tc>
          <w:tcPr>
            <w:tcW w:w="8388" w:type="dxa"/>
          </w:tcPr>
          <w:p w:rsidR="008513F7" w:rsidRPr="008513F7" w:rsidRDefault="008513F7" w:rsidP="008513F7">
            <w:pPr>
              <w:pStyle w:val="8"/>
              <w:tabs>
                <w:tab w:val="left" w:pos="360"/>
                <w:tab w:val="center" w:pos="4266"/>
              </w:tabs>
              <w:ind w:firstLine="360"/>
              <w:jc w:val="left"/>
              <w:rPr>
                <w:b w:val="0"/>
                <w:sz w:val="28"/>
                <w:szCs w:val="28"/>
              </w:rPr>
            </w:pPr>
            <w:r w:rsidRPr="008513F7">
              <w:rPr>
                <w:b w:val="0"/>
                <w:snapToGrid w:val="0"/>
                <w:color w:val="000000"/>
                <w:sz w:val="28"/>
                <w:szCs w:val="28"/>
                <w:lang w:eastAsia="en-US"/>
              </w:rPr>
              <w:t>4.4</w:t>
            </w:r>
            <w:r w:rsidR="0081376F">
              <w:rPr>
                <w:b w:val="0"/>
                <w:snapToGrid w:val="0"/>
                <w:color w:val="000000"/>
                <w:sz w:val="28"/>
                <w:szCs w:val="28"/>
                <w:lang w:eastAsia="en-US"/>
              </w:rPr>
              <w:t>.</w:t>
            </w:r>
            <w:r w:rsidRPr="008513F7">
              <w:rPr>
                <w:b w:val="0"/>
                <w:snapToGrid w:val="0"/>
                <w:color w:val="000000"/>
                <w:sz w:val="28"/>
                <w:szCs w:val="28"/>
                <w:lang w:eastAsia="en-US"/>
              </w:rPr>
              <w:t xml:space="preserve"> Правила цитирования</w:t>
            </w:r>
            <w:r w:rsidRPr="008513F7">
              <w:rPr>
                <w:b w:val="0"/>
                <w:snapToGrid w:val="0"/>
                <w:color w:val="000000"/>
                <w:sz w:val="28"/>
                <w:szCs w:val="28"/>
                <w:lang w:eastAsia="en-US"/>
              </w:rPr>
              <w:tab/>
            </w:r>
          </w:p>
        </w:tc>
        <w:tc>
          <w:tcPr>
            <w:tcW w:w="1182" w:type="dxa"/>
          </w:tcPr>
          <w:p w:rsidR="008513F7" w:rsidRPr="008513F7" w:rsidRDefault="008513F7" w:rsidP="008513F7">
            <w:pPr>
              <w:pStyle w:val="8"/>
              <w:jc w:val="right"/>
              <w:rPr>
                <w:b w:val="0"/>
                <w:sz w:val="28"/>
                <w:szCs w:val="28"/>
              </w:rPr>
            </w:pPr>
            <w:r w:rsidRPr="008513F7">
              <w:rPr>
                <w:b w:val="0"/>
                <w:sz w:val="28"/>
                <w:szCs w:val="28"/>
              </w:rPr>
              <w:t>32</w:t>
            </w:r>
          </w:p>
        </w:tc>
      </w:tr>
      <w:tr w:rsidR="008513F7" w:rsidRPr="00DA7199">
        <w:tc>
          <w:tcPr>
            <w:tcW w:w="8388" w:type="dxa"/>
          </w:tcPr>
          <w:p w:rsidR="008513F7" w:rsidRPr="008513F7" w:rsidRDefault="008513F7" w:rsidP="008513F7">
            <w:pPr>
              <w:pStyle w:val="8"/>
              <w:tabs>
                <w:tab w:val="left" w:pos="360"/>
              </w:tabs>
              <w:ind w:firstLine="360"/>
              <w:jc w:val="left"/>
              <w:rPr>
                <w:b w:val="0"/>
                <w:sz w:val="28"/>
                <w:szCs w:val="28"/>
              </w:rPr>
            </w:pPr>
            <w:r w:rsidRPr="008513F7">
              <w:rPr>
                <w:b w:val="0"/>
                <w:snapToGrid w:val="0"/>
                <w:color w:val="000000"/>
                <w:sz w:val="28"/>
                <w:szCs w:val="28"/>
                <w:lang w:eastAsia="en-US"/>
              </w:rPr>
              <w:t>4.5</w:t>
            </w:r>
            <w:r w:rsidR="0081376F">
              <w:rPr>
                <w:b w:val="0"/>
                <w:snapToGrid w:val="0"/>
                <w:color w:val="000000"/>
                <w:sz w:val="28"/>
                <w:szCs w:val="28"/>
                <w:lang w:eastAsia="en-US"/>
              </w:rPr>
              <w:t>.</w:t>
            </w:r>
            <w:r w:rsidRPr="008513F7">
              <w:rPr>
                <w:b w:val="0"/>
                <w:snapToGrid w:val="0"/>
                <w:color w:val="000000"/>
                <w:sz w:val="28"/>
                <w:szCs w:val="28"/>
                <w:lang w:eastAsia="en-US"/>
              </w:rPr>
              <w:t xml:space="preserve"> Научно-справочный аппарат</w:t>
            </w:r>
          </w:p>
        </w:tc>
        <w:tc>
          <w:tcPr>
            <w:tcW w:w="1182" w:type="dxa"/>
          </w:tcPr>
          <w:p w:rsidR="008513F7" w:rsidRPr="008513F7" w:rsidRDefault="008513F7" w:rsidP="008513F7">
            <w:pPr>
              <w:pStyle w:val="8"/>
              <w:jc w:val="right"/>
              <w:rPr>
                <w:b w:val="0"/>
                <w:sz w:val="28"/>
                <w:szCs w:val="28"/>
              </w:rPr>
            </w:pPr>
            <w:r w:rsidRPr="008513F7">
              <w:rPr>
                <w:b w:val="0"/>
                <w:sz w:val="28"/>
                <w:szCs w:val="28"/>
              </w:rPr>
              <w:t>33</w:t>
            </w:r>
          </w:p>
        </w:tc>
      </w:tr>
      <w:tr w:rsidR="008513F7" w:rsidRPr="00DA7199">
        <w:tc>
          <w:tcPr>
            <w:tcW w:w="8388" w:type="dxa"/>
          </w:tcPr>
          <w:p w:rsidR="008513F7" w:rsidRPr="008513F7" w:rsidRDefault="008513F7" w:rsidP="008513F7">
            <w:pPr>
              <w:pStyle w:val="8"/>
              <w:tabs>
                <w:tab w:val="left" w:pos="360"/>
              </w:tabs>
              <w:ind w:firstLine="720"/>
              <w:jc w:val="left"/>
              <w:rPr>
                <w:b w:val="0"/>
                <w:sz w:val="28"/>
                <w:szCs w:val="28"/>
              </w:rPr>
            </w:pPr>
            <w:r w:rsidRPr="008513F7">
              <w:rPr>
                <w:b w:val="0"/>
                <w:snapToGrid w:val="0"/>
                <w:color w:val="000000"/>
                <w:sz w:val="28"/>
                <w:szCs w:val="28"/>
                <w:lang w:eastAsia="en-US"/>
              </w:rPr>
              <w:t>4.5.1</w:t>
            </w:r>
            <w:r w:rsidR="0081376F">
              <w:rPr>
                <w:b w:val="0"/>
                <w:snapToGrid w:val="0"/>
                <w:color w:val="000000"/>
                <w:sz w:val="28"/>
                <w:szCs w:val="28"/>
                <w:lang w:eastAsia="en-US"/>
              </w:rPr>
              <w:t>.</w:t>
            </w:r>
            <w:r w:rsidRPr="008513F7">
              <w:rPr>
                <w:b w:val="0"/>
                <w:snapToGrid w:val="0"/>
                <w:color w:val="000000"/>
                <w:sz w:val="28"/>
                <w:szCs w:val="28"/>
                <w:lang w:eastAsia="en-US"/>
              </w:rPr>
              <w:t xml:space="preserve"> Оформление библиографического описания книги</w:t>
            </w:r>
          </w:p>
        </w:tc>
        <w:tc>
          <w:tcPr>
            <w:tcW w:w="1182" w:type="dxa"/>
          </w:tcPr>
          <w:p w:rsidR="008513F7" w:rsidRPr="008513F7" w:rsidRDefault="008513F7" w:rsidP="008513F7">
            <w:pPr>
              <w:pStyle w:val="8"/>
              <w:jc w:val="right"/>
              <w:rPr>
                <w:b w:val="0"/>
                <w:sz w:val="28"/>
                <w:szCs w:val="28"/>
              </w:rPr>
            </w:pPr>
            <w:r w:rsidRPr="008513F7">
              <w:rPr>
                <w:b w:val="0"/>
                <w:sz w:val="28"/>
                <w:szCs w:val="28"/>
              </w:rPr>
              <w:t>34</w:t>
            </w:r>
          </w:p>
        </w:tc>
      </w:tr>
      <w:tr w:rsidR="008513F7" w:rsidRPr="00DA7199">
        <w:tc>
          <w:tcPr>
            <w:tcW w:w="8388" w:type="dxa"/>
          </w:tcPr>
          <w:p w:rsidR="008513F7" w:rsidRPr="008513F7" w:rsidRDefault="008513F7" w:rsidP="008513F7">
            <w:pPr>
              <w:pStyle w:val="8"/>
              <w:tabs>
                <w:tab w:val="left" w:pos="360"/>
              </w:tabs>
              <w:ind w:firstLine="720"/>
              <w:jc w:val="left"/>
              <w:rPr>
                <w:b w:val="0"/>
                <w:sz w:val="28"/>
                <w:szCs w:val="28"/>
              </w:rPr>
            </w:pPr>
            <w:r w:rsidRPr="008513F7">
              <w:rPr>
                <w:b w:val="0"/>
                <w:snapToGrid w:val="0"/>
                <w:color w:val="000000"/>
                <w:sz w:val="28"/>
                <w:szCs w:val="28"/>
                <w:lang w:eastAsia="en-US"/>
              </w:rPr>
              <w:t>4.5.2</w:t>
            </w:r>
            <w:r w:rsidR="0081376F">
              <w:rPr>
                <w:b w:val="0"/>
                <w:snapToGrid w:val="0"/>
                <w:color w:val="000000"/>
                <w:sz w:val="28"/>
                <w:szCs w:val="28"/>
                <w:lang w:eastAsia="en-US"/>
              </w:rPr>
              <w:t>.</w:t>
            </w:r>
            <w:r w:rsidRPr="008513F7">
              <w:rPr>
                <w:b w:val="0"/>
                <w:snapToGrid w:val="0"/>
                <w:color w:val="000000"/>
                <w:sz w:val="28"/>
                <w:szCs w:val="28"/>
                <w:lang w:eastAsia="en-US"/>
              </w:rPr>
              <w:t xml:space="preserve"> Сериальные издания</w:t>
            </w:r>
          </w:p>
        </w:tc>
        <w:tc>
          <w:tcPr>
            <w:tcW w:w="1182" w:type="dxa"/>
          </w:tcPr>
          <w:p w:rsidR="008513F7" w:rsidRPr="008513F7" w:rsidRDefault="008513F7" w:rsidP="008513F7">
            <w:pPr>
              <w:pStyle w:val="8"/>
              <w:jc w:val="right"/>
              <w:rPr>
                <w:b w:val="0"/>
                <w:sz w:val="28"/>
                <w:szCs w:val="28"/>
              </w:rPr>
            </w:pPr>
            <w:r w:rsidRPr="008513F7">
              <w:rPr>
                <w:b w:val="0"/>
                <w:sz w:val="28"/>
                <w:szCs w:val="28"/>
              </w:rPr>
              <w:t>36</w:t>
            </w:r>
          </w:p>
        </w:tc>
      </w:tr>
      <w:tr w:rsidR="008513F7" w:rsidRPr="00DA7199">
        <w:tc>
          <w:tcPr>
            <w:tcW w:w="8388" w:type="dxa"/>
          </w:tcPr>
          <w:p w:rsidR="008513F7" w:rsidRPr="008513F7" w:rsidRDefault="008513F7" w:rsidP="008513F7">
            <w:pPr>
              <w:pStyle w:val="8"/>
              <w:tabs>
                <w:tab w:val="left" w:pos="360"/>
              </w:tabs>
              <w:ind w:firstLine="720"/>
              <w:jc w:val="left"/>
              <w:rPr>
                <w:b w:val="0"/>
                <w:sz w:val="28"/>
                <w:szCs w:val="28"/>
              </w:rPr>
            </w:pPr>
            <w:r w:rsidRPr="008513F7">
              <w:rPr>
                <w:b w:val="0"/>
                <w:snapToGrid w:val="0"/>
                <w:color w:val="000000"/>
                <w:sz w:val="28"/>
                <w:szCs w:val="28"/>
                <w:lang w:eastAsia="en-US"/>
              </w:rPr>
              <w:t>4.5.3</w:t>
            </w:r>
            <w:r w:rsidR="0081376F">
              <w:rPr>
                <w:b w:val="0"/>
                <w:snapToGrid w:val="0"/>
                <w:color w:val="000000"/>
                <w:sz w:val="28"/>
                <w:szCs w:val="28"/>
                <w:lang w:eastAsia="en-US"/>
              </w:rPr>
              <w:t>.</w:t>
            </w:r>
            <w:r w:rsidRPr="008513F7">
              <w:rPr>
                <w:b w:val="0"/>
                <w:snapToGrid w:val="0"/>
                <w:color w:val="000000"/>
                <w:sz w:val="28"/>
                <w:szCs w:val="28"/>
                <w:lang w:eastAsia="en-US"/>
              </w:rPr>
              <w:t xml:space="preserve"> Статьи из книг, сериальных изданий</w:t>
            </w:r>
          </w:p>
        </w:tc>
        <w:tc>
          <w:tcPr>
            <w:tcW w:w="1182" w:type="dxa"/>
          </w:tcPr>
          <w:p w:rsidR="008513F7" w:rsidRPr="008513F7" w:rsidRDefault="008513F7" w:rsidP="008513F7">
            <w:pPr>
              <w:pStyle w:val="8"/>
              <w:jc w:val="right"/>
              <w:rPr>
                <w:b w:val="0"/>
                <w:sz w:val="28"/>
                <w:szCs w:val="28"/>
              </w:rPr>
            </w:pPr>
            <w:r w:rsidRPr="008513F7">
              <w:rPr>
                <w:b w:val="0"/>
                <w:sz w:val="28"/>
                <w:szCs w:val="28"/>
              </w:rPr>
              <w:t>36</w:t>
            </w:r>
          </w:p>
        </w:tc>
      </w:tr>
      <w:tr w:rsidR="008513F7" w:rsidRPr="00DA7199">
        <w:tc>
          <w:tcPr>
            <w:tcW w:w="8388" w:type="dxa"/>
          </w:tcPr>
          <w:p w:rsidR="008513F7" w:rsidRPr="008513F7" w:rsidRDefault="008513F7" w:rsidP="008513F7">
            <w:pPr>
              <w:pStyle w:val="8"/>
              <w:tabs>
                <w:tab w:val="left" w:pos="360"/>
              </w:tabs>
              <w:ind w:firstLine="720"/>
              <w:jc w:val="left"/>
              <w:rPr>
                <w:b w:val="0"/>
                <w:sz w:val="28"/>
                <w:szCs w:val="28"/>
              </w:rPr>
            </w:pPr>
            <w:r w:rsidRPr="008513F7">
              <w:rPr>
                <w:b w:val="0"/>
                <w:snapToGrid w:val="0"/>
                <w:color w:val="000000"/>
                <w:sz w:val="28"/>
                <w:szCs w:val="28"/>
                <w:lang w:eastAsia="en-US"/>
              </w:rPr>
              <w:t>4.5.4</w:t>
            </w:r>
            <w:r w:rsidR="0081376F">
              <w:rPr>
                <w:b w:val="0"/>
                <w:snapToGrid w:val="0"/>
                <w:color w:val="000000"/>
                <w:sz w:val="28"/>
                <w:szCs w:val="28"/>
                <w:lang w:eastAsia="en-US"/>
              </w:rPr>
              <w:t>.</w:t>
            </w:r>
            <w:r w:rsidRPr="008513F7">
              <w:rPr>
                <w:b w:val="0"/>
                <w:snapToGrid w:val="0"/>
                <w:color w:val="000000"/>
                <w:sz w:val="28"/>
                <w:szCs w:val="28"/>
                <w:lang w:eastAsia="en-US"/>
              </w:rPr>
              <w:t xml:space="preserve"> Статьи из книг, сериальных изданий</w:t>
            </w:r>
          </w:p>
        </w:tc>
        <w:tc>
          <w:tcPr>
            <w:tcW w:w="1182" w:type="dxa"/>
          </w:tcPr>
          <w:p w:rsidR="008513F7" w:rsidRPr="008513F7" w:rsidRDefault="008513F7" w:rsidP="008513F7">
            <w:pPr>
              <w:pStyle w:val="8"/>
              <w:jc w:val="right"/>
              <w:rPr>
                <w:b w:val="0"/>
                <w:sz w:val="28"/>
                <w:szCs w:val="28"/>
              </w:rPr>
            </w:pPr>
            <w:r w:rsidRPr="008513F7">
              <w:rPr>
                <w:b w:val="0"/>
                <w:sz w:val="28"/>
                <w:szCs w:val="28"/>
              </w:rPr>
              <w:t>36</w:t>
            </w:r>
          </w:p>
        </w:tc>
      </w:tr>
      <w:tr w:rsidR="008513F7" w:rsidRPr="00DA7199">
        <w:tc>
          <w:tcPr>
            <w:tcW w:w="8388" w:type="dxa"/>
          </w:tcPr>
          <w:p w:rsidR="008513F7" w:rsidRPr="008513F7" w:rsidRDefault="008513F7" w:rsidP="008513F7">
            <w:pPr>
              <w:tabs>
                <w:tab w:val="left" w:pos="360"/>
              </w:tabs>
              <w:autoSpaceDE w:val="0"/>
              <w:autoSpaceDN w:val="0"/>
              <w:adjustRightInd w:val="0"/>
              <w:ind w:left="720"/>
              <w:rPr>
                <w:color w:val="000000"/>
                <w:sz w:val="28"/>
                <w:szCs w:val="28"/>
              </w:rPr>
            </w:pPr>
            <w:r w:rsidRPr="008513F7">
              <w:rPr>
                <w:snapToGrid w:val="0"/>
                <w:color w:val="000000"/>
                <w:sz w:val="28"/>
                <w:szCs w:val="28"/>
                <w:lang w:eastAsia="en-US"/>
              </w:rPr>
              <w:t>4.5.5</w:t>
            </w:r>
            <w:r w:rsidR="0081376F">
              <w:rPr>
                <w:snapToGrid w:val="0"/>
                <w:color w:val="000000"/>
                <w:sz w:val="28"/>
                <w:szCs w:val="28"/>
                <w:lang w:eastAsia="en-US"/>
              </w:rPr>
              <w:t>.</w:t>
            </w:r>
            <w:r w:rsidRPr="008513F7">
              <w:rPr>
                <w:snapToGrid w:val="0"/>
                <w:color w:val="000000"/>
                <w:sz w:val="28"/>
                <w:szCs w:val="28"/>
                <w:lang w:eastAsia="en-US"/>
              </w:rPr>
              <w:t xml:space="preserve"> Оформление подстрочных ссылок</w:t>
            </w:r>
          </w:p>
        </w:tc>
        <w:tc>
          <w:tcPr>
            <w:tcW w:w="1182" w:type="dxa"/>
          </w:tcPr>
          <w:p w:rsidR="008513F7" w:rsidRPr="008513F7" w:rsidRDefault="008513F7" w:rsidP="008513F7">
            <w:pPr>
              <w:pStyle w:val="8"/>
              <w:jc w:val="right"/>
              <w:rPr>
                <w:b w:val="0"/>
                <w:sz w:val="28"/>
                <w:szCs w:val="28"/>
              </w:rPr>
            </w:pPr>
            <w:r w:rsidRPr="008513F7">
              <w:rPr>
                <w:b w:val="0"/>
                <w:sz w:val="28"/>
                <w:szCs w:val="28"/>
              </w:rPr>
              <w:t>37</w:t>
            </w:r>
          </w:p>
        </w:tc>
      </w:tr>
      <w:tr w:rsidR="008513F7" w:rsidRPr="00DA7199">
        <w:tc>
          <w:tcPr>
            <w:tcW w:w="8388" w:type="dxa"/>
          </w:tcPr>
          <w:p w:rsidR="008513F7" w:rsidRPr="008513F7" w:rsidRDefault="008513F7" w:rsidP="008513F7">
            <w:pPr>
              <w:pStyle w:val="8"/>
              <w:jc w:val="left"/>
              <w:rPr>
                <w:b w:val="0"/>
                <w:sz w:val="28"/>
                <w:szCs w:val="28"/>
              </w:rPr>
            </w:pPr>
            <w:r w:rsidRPr="008513F7">
              <w:rPr>
                <w:b w:val="0"/>
                <w:sz w:val="28"/>
                <w:szCs w:val="28"/>
              </w:rPr>
              <w:t>4.6</w:t>
            </w:r>
            <w:r w:rsidR="0081376F">
              <w:rPr>
                <w:b w:val="0"/>
                <w:sz w:val="28"/>
                <w:szCs w:val="28"/>
              </w:rPr>
              <w:t>.</w:t>
            </w:r>
            <w:r w:rsidRPr="008513F7">
              <w:rPr>
                <w:b w:val="0"/>
                <w:sz w:val="28"/>
                <w:szCs w:val="28"/>
              </w:rPr>
              <w:t xml:space="preserve"> Требования к оформлению текста</w:t>
            </w:r>
          </w:p>
        </w:tc>
        <w:tc>
          <w:tcPr>
            <w:tcW w:w="1182" w:type="dxa"/>
          </w:tcPr>
          <w:p w:rsidR="008513F7" w:rsidRPr="008513F7" w:rsidRDefault="008513F7" w:rsidP="008513F7">
            <w:pPr>
              <w:pStyle w:val="8"/>
              <w:jc w:val="right"/>
              <w:rPr>
                <w:b w:val="0"/>
                <w:sz w:val="28"/>
                <w:szCs w:val="28"/>
              </w:rPr>
            </w:pPr>
            <w:r w:rsidRPr="008513F7">
              <w:rPr>
                <w:b w:val="0"/>
                <w:sz w:val="28"/>
                <w:szCs w:val="28"/>
              </w:rPr>
              <w:t>40</w:t>
            </w:r>
          </w:p>
        </w:tc>
      </w:tr>
      <w:tr w:rsidR="008513F7" w:rsidRPr="00DA7199">
        <w:tc>
          <w:tcPr>
            <w:tcW w:w="8388" w:type="dxa"/>
          </w:tcPr>
          <w:p w:rsidR="008513F7" w:rsidRPr="008513F7" w:rsidRDefault="008513F7" w:rsidP="008513F7">
            <w:pPr>
              <w:pStyle w:val="8"/>
              <w:ind w:firstLine="720"/>
              <w:jc w:val="left"/>
              <w:rPr>
                <w:b w:val="0"/>
                <w:sz w:val="28"/>
                <w:szCs w:val="28"/>
              </w:rPr>
            </w:pPr>
            <w:r w:rsidRPr="008513F7">
              <w:rPr>
                <w:b w:val="0"/>
                <w:snapToGrid w:val="0"/>
                <w:color w:val="000000"/>
                <w:sz w:val="28"/>
                <w:szCs w:val="28"/>
                <w:lang w:eastAsia="en-US"/>
              </w:rPr>
              <w:t>4.6.1</w:t>
            </w:r>
            <w:r w:rsidR="0081376F">
              <w:rPr>
                <w:b w:val="0"/>
                <w:snapToGrid w:val="0"/>
                <w:color w:val="000000"/>
                <w:sz w:val="28"/>
                <w:szCs w:val="28"/>
                <w:lang w:eastAsia="en-US"/>
              </w:rPr>
              <w:t>.</w:t>
            </w:r>
            <w:r w:rsidRPr="008513F7">
              <w:rPr>
                <w:b w:val="0"/>
                <w:snapToGrid w:val="0"/>
                <w:color w:val="000000"/>
                <w:sz w:val="28"/>
                <w:szCs w:val="28"/>
                <w:lang w:eastAsia="en-US"/>
              </w:rPr>
              <w:t xml:space="preserve"> Сокращения</w:t>
            </w:r>
          </w:p>
        </w:tc>
        <w:tc>
          <w:tcPr>
            <w:tcW w:w="1182" w:type="dxa"/>
          </w:tcPr>
          <w:p w:rsidR="008513F7" w:rsidRPr="008513F7" w:rsidRDefault="008513F7" w:rsidP="008513F7">
            <w:pPr>
              <w:pStyle w:val="8"/>
              <w:jc w:val="right"/>
              <w:rPr>
                <w:b w:val="0"/>
                <w:sz w:val="28"/>
                <w:szCs w:val="28"/>
              </w:rPr>
            </w:pPr>
            <w:r w:rsidRPr="008513F7">
              <w:rPr>
                <w:b w:val="0"/>
                <w:sz w:val="28"/>
                <w:szCs w:val="28"/>
              </w:rPr>
              <w:t>40</w:t>
            </w:r>
          </w:p>
        </w:tc>
      </w:tr>
      <w:tr w:rsidR="008513F7" w:rsidRPr="00DA7199">
        <w:tc>
          <w:tcPr>
            <w:tcW w:w="8388" w:type="dxa"/>
          </w:tcPr>
          <w:p w:rsidR="008513F7" w:rsidRPr="008513F7" w:rsidRDefault="008513F7" w:rsidP="008513F7">
            <w:pPr>
              <w:pStyle w:val="8"/>
              <w:ind w:firstLine="720"/>
              <w:jc w:val="left"/>
              <w:rPr>
                <w:b w:val="0"/>
                <w:sz w:val="28"/>
                <w:szCs w:val="28"/>
              </w:rPr>
            </w:pPr>
            <w:r w:rsidRPr="008513F7">
              <w:rPr>
                <w:b w:val="0"/>
                <w:snapToGrid w:val="0"/>
                <w:color w:val="000000"/>
                <w:sz w:val="28"/>
                <w:szCs w:val="28"/>
                <w:lang w:eastAsia="en-US"/>
              </w:rPr>
              <w:t>4.6.2</w:t>
            </w:r>
            <w:r w:rsidR="0081376F">
              <w:rPr>
                <w:b w:val="0"/>
                <w:snapToGrid w:val="0"/>
                <w:color w:val="000000"/>
                <w:sz w:val="28"/>
                <w:szCs w:val="28"/>
                <w:lang w:eastAsia="en-US"/>
              </w:rPr>
              <w:t>.</w:t>
            </w:r>
            <w:r w:rsidRPr="008513F7">
              <w:rPr>
                <w:b w:val="0"/>
                <w:snapToGrid w:val="0"/>
                <w:color w:val="000000"/>
                <w:sz w:val="28"/>
                <w:szCs w:val="28"/>
                <w:lang w:eastAsia="en-US"/>
              </w:rPr>
              <w:t xml:space="preserve"> Числительные и математические знаки</w:t>
            </w:r>
          </w:p>
        </w:tc>
        <w:tc>
          <w:tcPr>
            <w:tcW w:w="1182" w:type="dxa"/>
          </w:tcPr>
          <w:p w:rsidR="008513F7" w:rsidRPr="008513F7" w:rsidRDefault="008513F7" w:rsidP="008513F7">
            <w:pPr>
              <w:pStyle w:val="8"/>
              <w:jc w:val="right"/>
              <w:rPr>
                <w:b w:val="0"/>
                <w:sz w:val="28"/>
                <w:szCs w:val="28"/>
              </w:rPr>
            </w:pPr>
            <w:r w:rsidRPr="008513F7">
              <w:rPr>
                <w:b w:val="0"/>
                <w:sz w:val="28"/>
                <w:szCs w:val="28"/>
              </w:rPr>
              <w:t>40</w:t>
            </w:r>
          </w:p>
        </w:tc>
      </w:tr>
      <w:tr w:rsidR="008513F7" w:rsidRPr="00DA7199">
        <w:tc>
          <w:tcPr>
            <w:tcW w:w="8388" w:type="dxa"/>
          </w:tcPr>
          <w:p w:rsidR="008513F7" w:rsidRPr="008513F7" w:rsidRDefault="008513F7" w:rsidP="008513F7">
            <w:pPr>
              <w:pStyle w:val="8"/>
              <w:ind w:firstLine="720"/>
              <w:jc w:val="left"/>
              <w:rPr>
                <w:b w:val="0"/>
                <w:sz w:val="28"/>
                <w:szCs w:val="28"/>
              </w:rPr>
            </w:pPr>
            <w:r w:rsidRPr="008513F7">
              <w:rPr>
                <w:b w:val="0"/>
                <w:snapToGrid w:val="0"/>
                <w:color w:val="000000"/>
                <w:sz w:val="28"/>
                <w:szCs w:val="28"/>
                <w:lang w:eastAsia="en-US"/>
              </w:rPr>
              <w:t>4.6.3</w:t>
            </w:r>
            <w:r w:rsidR="0081376F">
              <w:rPr>
                <w:b w:val="0"/>
                <w:snapToGrid w:val="0"/>
                <w:color w:val="000000"/>
                <w:sz w:val="28"/>
                <w:szCs w:val="28"/>
                <w:lang w:eastAsia="en-US"/>
              </w:rPr>
              <w:t>.</w:t>
            </w:r>
            <w:r w:rsidRPr="008513F7">
              <w:rPr>
                <w:b w:val="0"/>
                <w:snapToGrid w:val="0"/>
                <w:color w:val="000000"/>
                <w:sz w:val="28"/>
                <w:szCs w:val="28"/>
                <w:lang w:eastAsia="en-US"/>
              </w:rPr>
              <w:t xml:space="preserve"> Кавычки</w:t>
            </w:r>
          </w:p>
        </w:tc>
        <w:tc>
          <w:tcPr>
            <w:tcW w:w="1182" w:type="dxa"/>
          </w:tcPr>
          <w:p w:rsidR="008513F7" w:rsidRPr="008513F7" w:rsidRDefault="008513F7" w:rsidP="008513F7">
            <w:pPr>
              <w:pStyle w:val="8"/>
              <w:jc w:val="right"/>
              <w:rPr>
                <w:b w:val="0"/>
                <w:sz w:val="28"/>
                <w:szCs w:val="28"/>
              </w:rPr>
            </w:pPr>
            <w:r w:rsidRPr="008513F7">
              <w:rPr>
                <w:b w:val="0"/>
                <w:sz w:val="28"/>
                <w:szCs w:val="28"/>
              </w:rPr>
              <w:t>40</w:t>
            </w:r>
          </w:p>
        </w:tc>
      </w:tr>
      <w:tr w:rsidR="008513F7" w:rsidRPr="00DA7199">
        <w:tc>
          <w:tcPr>
            <w:tcW w:w="8388" w:type="dxa"/>
          </w:tcPr>
          <w:p w:rsidR="008513F7" w:rsidRPr="008513F7" w:rsidRDefault="008513F7" w:rsidP="008513F7">
            <w:pPr>
              <w:pStyle w:val="8"/>
              <w:ind w:firstLine="720"/>
              <w:jc w:val="left"/>
              <w:rPr>
                <w:b w:val="0"/>
                <w:sz w:val="28"/>
                <w:szCs w:val="28"/>
              </w:rPr>
            </w:pPr>
            <w:r w:rsidRPr="008513F7">
              <w:rPr>
                <w:b w:val="0"/>
                <w:snapToGrid w:val="0"/>
                <w:color w:val="000000"/>
                <w:sz w:val="28"/>
                <w:szCs w:val="28"/>
                <w:lang w:eastAsia="en-US"/>
              </w:rPr>
              <w:t>4.6.4</w:t>
            </w:r>
            <w:r w:rsidR="0081376F">
              <w:rPr>
                <w:b w:val="0"/>
                <w:snapToGrid w:val="0"/>
                <w:color w:val="000000"/>
                <w:sz w:val="28"/>
                <w:szCs w:val="28"/>
                <w:lang w:eastAsia="en-US"/>
              </w:rPr>
              <w:t>.</w:t>
            </w:r>
            <w:r w:rsidRPr="008513F7">
              <w:rPr>
                <w:b w:val="0"/>
                <w:snapToGrid w:val="0"/>
                <w:color w:val="000000"/>
                <w:sz w:val="28"/>
                <w:szCs w:val="28"/>
                <w:lang w:eastAsia="en-US"/>
              </w:rPr>
              <w:t xml:space="preserve"> Тире и дефисы</w:t>
            </w:r>
          </w:p>
        </w:tc>
        <w:tc>
          <w:tcPr>
            <w:tcW w:w="1182" w:type="dxa"/>
          </w:tcPr>
          <w:p w:rsidR="008513F7" w:rsidRPr="008513F7" w:rsidRDefault="008513F7" w:rsidP="008513F7">
            <w:pPr>
              <w:pStyle w:val="8"/>
              <w:jc w:val="right"/>
              <w:rPr>
                <w:b w:val="0"/>
                <w:sz w:val="28"/>
                <w:szCs w:val="28"/>
              </w:rPr>
            </w:pPr>
            <w:r w:rsidRPr="008513F7">
              <w:rPr>
                <w:b w:val="0"/>
                <w:sz w:val="28"/>
                <w:szCs w:val="28"/>
              </w:rPr>
              <w:t>40</w:t>
            </w:r>
          </w:p>
        </w:tc>
      </w:tr>
      <w:tr w:rsidR="008513F7" w:rsidRPr="00DA7199">
        <w:tc>
          <w:tcPr>
            <w:tcW w:w="8388" w:type="dxa"/>
          </w:tcPr>
          <w:p w:rsidR="008513F7" w:rsidRPr="008513F7" w:rsidRDefault="008513F7" w:rsidP="008513F7">
            <w:pPr>
              <w:pStyle w:val="8"/>
              <w:ind w:firstLine="720"/>
              <w:jc w:val="left"/>
              <w:rPr>
                <w:b w:val="0"/>
                <w:sz w:val="28"/>
                <w:szCs w:val="28"/>
              </w:rPr>
            </w:pPr>
            <w:r w:rsidRPr="008513F7">
              <w:rPr>
                <w:b w:val="0"/>
                <w:snapToGrid w:val="0"/>
                <w:color w:val="000000"/>
                <w:sz w:val="28"/>
                <w:szCs w:val="28"/>
                <w:lang w:eastAsia="en-US"/>
              </w:rPr>
              <w:t>4.6.5</w:t>
            </w:r>
            <w:r w:rsidR="0081376F">
              <w:rPr>
                <w:b w:val="0"/>
                <w:snapToGrid w:val="0"/>
                <w:color w:val="000000"/>
                <w:sz w:val="28"/>
                <w:szCs w:val="28"/>
                <w:lang w:eastAsia="en-US"/>
              </w:rPr>
              <w:t>.</w:t>
            </w:r>
            <w:r w:rsidRPr="008513F7">
              <w:rPr>
                <w:b w:val="0"/>
                <w:snapToGrid w:val="0"/>
                <w:color w:val="000000"/>
                <w:sz w:val="28"/>
                <w:szCs w:val="28"/>
                <w:lang w:eastAsia="en-US"/>
              </w:rPr>
              <w:t xml:space="preserve"> Формат обозначения имени лица в тексте</w:t>
            </w:r>
          </w:p>
        </w:tc>
        <w:tc>
          <w:tcPr>
            <w:tcW w:w="1182" w:type="dxa"/>
          </w:tcPr>
          <w:p w:rsidR="008513F7" w:rsidRPr="008513F7" w:rsidRDefault="008513F7" w:rsidP="008513F7">
            <w:pPr>
              <w:pStyle w:val="8"/>
              <w:jc w:val="right"/>
              <w:rPr>
                <w:b w:val="0"/>
                <w:sz w:val="28"/>
                <w:szCs w:val="28"/>
              </w:rPr>
            </w:pPr>
            <w:r w:rsidRPr="008513F7">
              <w:rPr>
                <w:b w:val="0"/>
                <w:sz w:val="28"/>
                <w:szCs w:val="28"/>
              </w:rPr>
              <w:t>41</w:t>
            </w:r>
          </w:p>
        </w:tc>
      </w:tr>
      <w:tr w:rsidR="008513F7" w:rsidRPr="00DA7199">
        <w:tc>
          <w:tcPr>
            <w:tcW w:w="8388" w:type="dxa"/>
          </w:tcPr>
          <w:p w:rsidR="008513F7" w:rsidRPr="008513F7" w:rsidRDefault="008513F7" w:rsidP="008513F7">
            <w:pPr>
              <w:pStyle w:val="8"/>
              <w:ind w:firstLine="720"/>
              <w:jc w:val="left"/>
              <w:rPr>
                <w:b w:val="0"/>
                <w:sz w:val="28"/>
                <w:szCs w:val="28"/>
              </w:rPr>
            </w:pPr>
            <w:r w:rsidRPr="008513F7">
              <w:rPr>
                <w:b w:val="0"/>
                <w:snapToGrid w:val="0"/>
                <w:color w:val="000000"/>
                <w:sz w:val="28"/>
                <w:szCs w:val="28"/>
                <w:lang w:eastAsia="en-US"/>
              </w:rPr>
              <w:t>4.6.6</w:t>
            </w:r>
            <w:r w:rsidR="0081376F">
              <w:rPr>
                <w:b w:val="0"/>
                <w:snapToGrid w:val="0"/>
                <w:color w:val="000000"/>
                <w:sz w:val="28"/>
                <w:szCs w:val="28"/>
                <w:lang w:eastAsia="en-US"/>
              </w:rPr>
              <w:t>.</w:t>
            </w:r>
            <w:r w:rsidRPr="008513F7">
              <w:rPr>
                <w:b w:val="0"/>
                <w:snapToGrid w:val="0"/>
                <w:color w:val="000000"/>
                <w:sz w:val="28"/>
                <w:szCs w:val="28"/>
                <w:lang w:eastAsia="en-US"/>
              </w:rPr>
              <w:t xml:space="preserve"> Формат обозначения дат</w:t>
            </w:r>
          </w:p>
        </w:tc>
        <w:tc>
          <w:tcPr>
            <w:tcW w:w="1182" w:type="dxa"/>
          </w:tcPr>
          <w:p w:rsidR="008513F7" w:rsidRPr="008513F7" w:rsidRDefault="008513F7" w:rsidP="008513F7">
            <w:pPr>
              <w:pStyle w:val="8"/>
              <w:jc w:val="right"/>
              <w:rPr>
                <w:b w:val="0"/>
                <w:sz w:val="28"/>
                <w:szCs w:val="28"/>
              </w:rPr>
            </w:pPr>
            <w:r w:rsidRPr="008513F7">
              <w:rPr>
                <w:b w:val="0"/>
                <w:sz w:val="28"/>
                <w:szCs w:val="28"/>
              </w:rPr>
              <w:t>41</w:t>
            </w:r>
          </w:p>
        </w:tc>
      </w:tr>
      <w:tr w:rsidR="008513F7" w:rsidRPr="00DA7199">
        <w:tc>
          <w:tcPr>
            <w:tcW w:w="8388" w:type="dxa"/>
          </w:tcPr>
          <w:p w:rsidR="008513F7" w:rsidRPr="008513F7" w:rsidRDefault="008513F7" w:rsidP="008513F7">
            <w:pPr>
              <w:pStyle w:val="8"/>
              <w:ind w:firstLine="720"/>
              <w:jc w:val="left"/>
              <w:rPr>
                <w:b w:val="0"/>
                <w:sz w:val="28"/>
                <w:szCs w:val="28"/>
              </w:rPr>
            </w:pPr>
            <w:r w:rsidRPr="008513F7">
              <w:rPr>
                <w:b w:val="0"/>
                <w:snapToGrid w:val="0"/>
                <w:color w:val="000000"/>
                <w:sz w:val="28"/>
                <w:szCs w:val="28"/>
                <w:lang w:eastAsia="en-US"/>
              </w:rPr>
              <w:t>4.6.7</w:t>
            </w:r>
            <w:r w:rsidR="0081376F">
              <w:rPr>
                <w:b w:val="0"/>
                <w:snapToGrid w:val="0"/>
                <w:color w:val="000000"/>
                <w:sz w:val="28"/>
                <w:szCs w:val="28"/>
                <w:lang w:eastAsia="en-US"/>
              </w:rPr>
              <w:t>.</w:t>
            </w:r>
            <w:r w:rsidRPr="008513F7">
              <w:rPr>
                <w:b w:val="0"/>
                <w:snapToGrid w:val="0"/>
                <w:color w:val="000000"/>
                <w:sz w:val="28"/>
                <w:szCs w:val="28"/>
                <w:lang w:eastAsia="en-US"/>
              </w:rPr>
              <w:t xml:space="preserve"> Буква «ё»</w:t>
            </w:r>
          </w:p>
        </w:tc>
        <w:tc>
          <w:tcPr>
            <w:tcW w:w="1182" w:type="dxa"/>
          </w:tcPr>
          <w:p w:rsidR="008513F7" w:rsidRPr="008513F7" w:rsidRDefault="008513F7" w:rsidP="008513F7">
            <w:pPr>
              <w:pStyle w:val="8"/>
              <w:jc w:val="right"/>
              <w:rPr>
                <w:b w:val="0"/>
                <w:sz w:val="28"/>
                <w:szCs w:val="28"/>
              </w:rPr>
            </w:pPr>
            <w:r w:rsidRPr="008513F7">
              <w:rPr>
                <w:b w:val="0"/>
                <w:sz w:val="28"/>
                <w:szCs w:val="28"/>
              </w:rPr>
              <w:t>41</w:t>
            </w:r>
          </w:p>
        </w:tc>
      </w:tr>
      <w:tr w:rsidR="008513F7" w:rsidRPr="00DA7199">
        <w:tc>
          <w:tcPr>
            <w:tcW w:w="8388" w:type="dxa"/>
          </w:tcPr>
          <w:p w:rsidR="008513F7" w:rsidRPr="008513F7" w:rsidRDefault="008513F7" w:rsidP="008513F7">
            <w:pPr>
              <w:tabs>
                <w:tab w:val="left" w:pos="360"/>
              </w:tabs>
              <w:autoSpaceDE w:val="0"/>
              <w:autoSpaceDN w:val="0"/>
              <w:adjustRightInd w:val="0"/>
              <w:ind w:firstLine="720"/>
              <w:rPr>
                <w:snapToGrid w:val="0"/>
                <w:color w:val="000000"/>
                <w:sz w:val="28"/>
                <w:szCs w:val="28"/>
                <w:lang w:eastAsia="en-US"/>
              </w:rPr>
            </w:pPr>
            <w:r w:rsidRPr="008513F7">
              <w:rPr>
                <w:snapToGrid w:val="0"/>
                <w:color w:val="000000"/>
                <w:sz w:val="28"/>
                <w:szCs w:val="28"/>
                <w:lang w:eastAsia="en-US"/>
              </w:rPr>
              <w:t>4.6.8</w:t>
            </w:r>
            <w:r w:rsidR="0081376F">
              <w:rPr>
                <w:snapToGrid w:val="0"/>
                <w:color w:val="000000"/>
                <w:sz w:val="28"/>
                <w:szCs w:val="28"/>
                <w:lang w:eastAsia="en-US"/>
              </w:rPr>
              <w:t>.</w:t>
            </w:r>
            <w:r w:rsidRPr="008513F7">
              <w:rPr>
                <w:snapToGrid w:val="0"/>
                <w:color w:val="000000"/>
                <w:sz w:val="28"/>
                <w:szCs w:val="28"/>
                <w:lang w:eastAsia="en-US"/>
              </w:rPr>
              <w:t xml:space="preserve"> Формат авторских ремарок</w:t>
            </w:r>
          </w:p>
        </w:tc>
        <w:tc>
          <w:tcPr>
            <w:tcW w:w="1182" w:type="dxa"/>
          </w:tcPr>
          <w:p w:rsidR="008513F7" w:rsidRPr="008513F7" w:rsidRDefault="008513F7" w:rsidP="008513F7">
            <w:pPr>
              <w:pStyle w:val="8"/>
              <w:jc w:val="right"/>
              <w:rPr>
                <w:b w:val="0"/>
                <w:sz w:val="28"/>
                <w:szCs w:val="28"/>
              </w:rPr>
            </w:pPr>
            <w:r w:rsidRPr="008513F7">
              <w:rPr>
                <w:b w:val="0"/>
                <w:sz w:val="28"/>
                <w:szCs w:val="28"/>
              </w:rPr>
              <w:t>41</w:t>
            </w:r>
          </w:p>
        </w:tc>
      </w:tr>
      <w:tr w:rsidR="008513F7" w:rsidRPr="00DA7199">
        <w:tc>
          <w:tcPr>
            <w:tcW w:w="8388" w:type="dxa"/>
          </w:tcPr>
          <w:p w:rsidR="008513F7" w:rsidRPr="008513F7" w:rsidRDefault="008513F7" w:rsidP="008513F7">
            <w:pPr>
              <w:tabs>
                <w:tab w:val="left" w:pos="360"/>
              </w:tabs>
              <w:autoSpaceDE w:val="0"/>
              <w:autoSpaceDN w:val="0"/>
              <w:adjustRightInd w:val="0"/>
              <w:ind w:firstLine="720"/>
              <w:rPr>
                <w:snapToGrid w:val="0"/>
                <w:color w:val="000000"/>
                <w:sz w:val="28"/>
                <w:szCs w:val="28"/>
                <w:lang w:eastAsia="en-US"/>
              </w:rPr>
            </w:pPr>
            <w:r w:rsidRPr="008513F7">
              <w:rPr>
                <w:snapToGrid w:val="0"/>
                <w:color w:val="000000"/>
                <w:sz w:val="28"/>
                <w:szCs w:val="28"/>
                <w:lang w:eastAsia="en-US"/>
              </w:rPr>
              <w:t>4.6.9. Пробелы</w:t>
            </w:r>
          </w:p>
        </w:tc>
        <w:tc>
          <w:tcPr>
            <w:tcW w:w="1182" w:type="dxa"/>
          </w:tcPr>
          <w:p w:rsidR="008513F7" w:rsidRPr="008513F7" w:rsidRDefault="008513F7" w:rsidP="008513F7">
            <w:pPr>
              <w:pStyle w:val="8"/>
              <w:jc w:val="right"/>
              <w:rPr>
                <w:b w:val="0"/>
                <w:sz w:val="28"/>
                <w:szCs w:val="28"/>
              </w:rPr>
            </w:pPr>
            <w:r w:rsidRPr="008513F7">
              <w:rPr>
                <w:b w:val="0"/>
                <w:sz w:val="28"/>
                <w:szCs w:val="28"/>
              </w:rPr>
              <w:t>41</w:t>
            </w:r>
          </w:p>
        </w:tc>
      </w:tr>
      <w:tr w:rsidR="008513F7" w:rsidRPr="00C21708">
        <w:tc>
          <w:tcPr>
            <w:tcW w:w="8388" w:type="dxa"/>
          </w:tcPr>
          <w:p w:rsidR="008513F7" w:rsidRPr="008513F7" w:rsidRDefault="008513F7" w:rsidP="008513F7">
            <w:pPr>
              <w:pStyle w:val="8"/>
              <w:jc w:val="left"/>
              <w:rPr>
                <w:b w:val="0"/>
                <w:snapToGrid w:val="0"/>
                <w:color w:val="000000"/>
                <w:sz w:val="28"/>
                <w:szCs w:val="28"/>
                <w:lang w:eastAsia="en-US"/>
              </w:rPr>
            </w:pPr>
            <w:r w:rsidRPr="008513F7">
              <w:rPr>
                <w:b w:val="0"/>
                <w:snapToGrid w:val="0"/>
                <w:color w:val="000000"/>
                <w:sz w:val="28"/>
                <w:szCs w:val="28"/>
                <w:lang w:eastAsia="en-US"/>
              </w:rPr>
              <w:t>5. Проведение предзащиты и защиты квалификационных работ,</w:t>
            </w:r>
          </w:p>
          <w:p w:rsidR="008513F7" w:rsidRPr="00DA7199" w:rsidRDefault="008513F7" w:rsidP="00791A56">
            <w:pPr>
              <w:rPr>
                <w:lang w:eastAsia="en-US"/>
              </w:rPr>
            </w:pPr>
            <w:r w:rsidRPr="008513F7">
              <w:rPr>
                <w:sz w:val="28"/>
                <w:szCs w:val="28"/>
                <w:lang w:eastAsia="en-US"/>
              </w:rPr>
              <w:t>их последующего хранения и использования</w:t>
            </w:r>
          </w:p>
        </w:tc>
        <w:tc>
          <w:tcPr>
            <w:tcW w:w="1182" w:type="dxa"/>
          </w:tcPr>
          <w:p w:rsidR="008513F7" w:rsidRPr="008513F7" w:rsidRDefault="008513F7" w:rsidP="008513F7">
            <w:pPr>
              <w:pStyle w:val="8"/>
              <w:jc w:val="right"/>
              <w:rPr>
                <w:b w:val="0"/>
                <w:sz w:val="28"/>
                <w:szCs w:val="28"/>
              </w:rPr>
            </w:pPr>
            <w:r w:rsidRPr="008513F7">
              <w:rPr>
                <w:b w:val="0"/>
                <w:sz w:val="28"/>
                <w:szCs w:val="28"/>
              </w:rPr>
              <w:t>42</w:t>
            </w:r>
          </w:p>
        </w:tc>
      </w:tr>
      <w:tr w:rsidR="008513F7" w:rsidRPr="00C21708">
        <w:tc>
          <w:tcPr>
            <w:tcW w:w="8388" w:type="dxa"/>
          </w:tcPr>
          <w:p w:rsidR="008513F7" w:rsidRPr="008513F7" w:rsidRDefault="008513F7" w:rsidP="008513F7">
            <w:pPr>
              <w:pStyle w:val="8"/>
              <w:ind w:left="900" w:hanging="540"/>
              <w:jc w:val="left"/>
              <w:rPr>
                <w:b w:val="0"/>
                <w:snapToGrid w:val="0"/>
                <w:color w:val="000000"/>
                <w:sz w:val="28"/>
                <w:szCs w:val="28"/>
                <w:lang w:eastAsia="en-US"/>
              </w:rPr>
            </w:pPr>
            <w:r w:rsidRPr="008513F7">
              <w:rPr>
                <w:b w:val="0"/>
                <w:color w:val="000000"/>
                <w:sz w:val="28"/>
                <w:szCs w:val="28"/>
              </w:rPr>
              <w:t>5.1</w:t>
            </w:r>
            <w:r w:rsidR="0081376F">
              <w:rPr>
                <w:b w:val="0"/>
                <w:color w:val="000000"/>
                <w:sz w:val="28"/>
                <w:szCs w:val="28"/>
              </w:rPr>
              <w:t>.</w:t>
            </w:r>
            <w:r w:rsidRPr="008513F7">
              <w:rPr>
                <w:b w:val="0"/>
                <w:color w:val="000000"/>
                <w:sz w:val="28"/>
                <w:szCs w:val="28"/>
              </w:rPr>
              <w:t xml:space="preserve"> Порядок проведения предзащиты квалификационной работы</w:t>
            </w:r>
          </w:p>
        </w:tc>
        <w:tc>
          <w:tcPr>
            <w:tcW w:w="1182" w:type="dxa"/>
          </w:tcPr>
          <w:p w:rsidR="008513F7" w:rsidRPr="008513F7" w:rsidRDefault="008513F7" w:rsidP="008513F7">
            <w:pPr>
              <w:pStyle w:val="8"/>
              <w:jc w:val="right"/>
              <w:rPr>
                <w:b w:val="0"/>
                <w:sz w:val="28"/>
                <w:szCs w:val="28"/>
              </w:rPr>
            </w:pPr>
            <w:r w:rsidRPr="008513F7">
              <w:rPr>
                <w:b w:val="0"/>
                <w:sz w:val="28"/>
                <w:szCs w:val="28"/>
              </w:rPr>
              <w:t>42</w:t>
            </w:r>
          </w:p>
        </w:tc>
      </w:tr>
      <w:tr w:rsidR="008513F7" w:rsidRPr="00C21708">
        <w:tc>
          <w:tcPr>
            <w:tcW w:w="8388" w:type="dxa"/>
          </w:tcPr>
          <w:p w:rsidR="008513F7" w:rsidRPr="008513F7" w:rsidRDefault="008513F7" w:rsidP="008513F7">
            <w:pPr>
              <w:pStyle w:val="8"/>
              <w:ind w:left="900" w:hanging="540"/>
              <w:jc w:val="left"/>
              <w:rPr>
                <w:b w:val="0"/>
                <w:color w:val="000000"/>
                <w:sz w:val="28"/>
                <w:szCs w:val="28"/>
              </w:rPr>
            </w:pPr>
            <w:r w:rsidRPr="008513F7">
              <w:rPr>
                <w:b w:val="0"/>
                <w:bCs/>
                <w:sz w:val="28"/>
                <w:szCs w:val="28"/>
              </w:rPr>
              <w:t>5.2</w:t>
            </w:r>
            <w:r w:rsidR="0081376F">
              <w:rPr>
                <w:b w:val="0"/>
                <w:bCs/>
                <w:sz w:val="28"/>
                <w:szCs w:val="28"/>
              </w:rPr>
              <w:t>.</w:t>
            </w:r>
            <w:r w:rsidRPr="008513F7">
              <w:rPr>
                <w:b w:val="0"/>
                <w:bCs/>
                <w:sz w:val="28"/>
                <w:szCs w:val="28"/>
              </w:rPr>
              <w:t xml:space="preserve"> Рецензирование квалификационной работы </w:t>
            </w:r>
          </w:p>
        </w:tc>
        <w:tc>
          <w:tcPr>
            <w:tcW w:w="1182" w:type="dxa"/>
          </w:tcPr>
          <w:p w:rsidR="008513F7" w:rsidRPr="008513F7" w:rsidRDefault="008513F7" w:rsidP="008513F7">
            <w:pPr>
              <w:pStyle w:val="8"/>
              <w:jc w:val="right"/>
              <w:rPr>
                <w:b w:val="0"/>
                <w:sz w:val="28"/>
                <w:szCs w:val="28"/>
              </w:rPr>
            </w:pPr>
            <w:r w:rsidRPr="008513F7">
              <w:rPr>
                <w:b w:val="0"/>
                <w:sz w:val="28"/>
                <w:szCs w:val="28"/>
              </w:rPr>
              <w:t>43</w:t>
            </w:r>
          </w:p>
        </w:tc>
      </w:tr>
      <w:tr w:rsidR="008513F7" w:rsidRPr="00C21708">
        <w:tc>
          <w:tcPr>
            <w:tcW w:w="8388" w:type="dxa"/>
          </w:tcPr>
          <w:p w:rsidR="008513F7" w:rsidRPr="008513F7" w:rsidRDefault="008513F7" w:rsidP="008513F7">
            <w:pPr>
              <w:pStyle w:val="8"/>
              <w:ind w:left="900" w:hanging="540"/>
              <w:jc w:val="left"/>
              <w:rPr>
                <w:b w:val="0"/>
                <w:bCs/>
                <w:color w:val="000000"/>
                <w:sz w:val="28"/>
                <w:szCs w:val="28"/>
              </w:rPr>
            </w:pPr>
            <w:r w:rsidRPr="008513F7">
              <w:rPr>
                <w:b w:val="0"/>
                <w:bCs/>
                <w:color w:val="000000"/>
                <w:sz w:val="28"/>
                <w:szCs w:val="28"/>
              </w:rPr>
              <w:t>5.3</w:t>
            </w:r>
            <w:r w:rsidR="0081376F">
              <w:rPr>
                <w:b w:val="0"/>
                <w:bCs/>
                <w:color w:val="000000"/>
                <w:sz w:val="28"/>
                <w:szCs w:val="28"/>
              </w:rPr>
              <w:t>.</w:t>
            </w:r>
            <w:r w:rsidRPr="008513F7">
              <w:rPr>
                <w:b w:val="0"/>
                <w:bCs/>
                <w:color w:val="000000"/>
                <w:sz w:val="28"/>
                <w:szCs w:val="28"/>
              </w:rPr>
              <w:t xml:space="preserve"> Подготовка доклада и презентации квалификационной</w:t>
            </w:r>
          </w:p>
          <w:p w:rsidR="008513F7" w:rsidRPr="008513F7" w:rsidRDefault="008513F7" w:rsidP="008513F7">
            <w:pPr>
              <w:pStyle w:val="8"/>
              <w:ind w:left="900" w:hanging="540"/>
              <w:jc w:val="left"/>
              <w:rPr>
                <w:b w:val="0"/>
                <w:color w:val="000000"/>
                <w:sz w:val="28"/>
                <w:szCs w:val="28"/>
              </w:rPr>
            </w:pPr>
            <w:r w:rsidRPr="008513F7">
              <w:rPr>
                <w:b w:val="0"/>
                <w:bCs/>
                <w:color w:val="000000"/>
                <w:sz w:val="28"/>
                <w:szCs w:val="28"/>
              </w:rPr>
              <w:t xml:space="preserve">      </w:t>
            </w:r>
            <w:r w:rsidR="0081376F">
              <w:rPr>
                <w:b w:val="0"/>
                <w:bCs/>
                <w:color w:val="000000"/>
                <w:sz w:val="28"/>
                <w:szCs w:val="28"/>
              </w:rPr>
              <w:t xml:space="preserve"> </w:t>
            </w:r>
            <w:r w:rsidR="00452F0F">
              <w:rPr>
                <w:b w:val="0"/>
                <w:bCs/>
                <w:color w:val="000000"/>
                <w:sz w:val="28"/>
                <w:szCs w:val="28"/>
              </w:rPr>
              <w:t>Р</w:t>
            </w:r>
            <w:r w:rsidRPr="008513F7">
              <w:rPr>
                <w:b w:val="0"/>
                <w:bCs/>
                <w:color w:val="000000"/>
                <w:sz w:val="28"/>
                <w:szCs w:val="28"/>
              </w:rPr>
              <w:t>аботы</w:t>
            </w:r>
          </w:p>
        </w:tc>
        <w:tc>
          <w:tcPr>
            <w:tcW w:w="1182" w:type="dxa"/>
          </w:tcPr>
          <w:p w:rsidR="008513F7" w:rsidRPr="008513F7" w:rsidRDefault="008513F7" w:rsidP="008513F7">
            <w:pPr>
              <w:pStyle w:val="8"/>
              <w:jc w:val="right"/>
              <w:rPr>
                <w:b w:val="0"/>
                <w:sz w:val="28"/>
                <w:szCs w:val="28"/>
              </w:rPr>
            </w:pPr>
            <w:r w:rsidRPr="008513F7">
              <w:rPr>
                <w:b w:val="0"/>
                <w:sz w:val="28"/>
                <w:szCs w:val="28"/>
              </w:rPr>
              <w:t>44</w:t>
            </w:r>
          </w:p>
        </w:tc>
      </w:tr>
      <w:tr w:rsidR="008513F7" w:rsidRPr="00C21708">
        <w:tc>
          <w:tcPr>
            <w:tcW w:w="8388" w:type="dxa"/>
          </w:tcPr>
          <w:p w:rsidR="008513F7" w:rsidRPr="008513F7" w:rsidRDefault="008513F7" w:rsidP="008513F7">
            <w:pPr>
              <w:pStyle w:val="8"/>
              <w:ind w:left="900" w:hanging="540"/>
              <w:jc w:val="left"/>
              <w:rPr>
                <w:b w:val="0"/>
                <w:color w:val="000000"/>
                <w:sz w:val="28"/>
                <w:szCs w:val="28"/>
              </w:rPr>
            </w:pPr>
            <w:r w:rsidRPr="008513F7">
              <w:rPr>
                <w:b w:val="0"/>
                <w:color w:val="000000"/>
                <w:sz w:val="28"/>
                <w:szCs w:val="28"/>
              </w:rPr>
              <w:t>5.4</w:t>
            </w:r>
            <w:r w:rsidR="0081376F">
              <w:rPr>
                <w:b w:val="0"/>
                <w:color w:val="000000"/>
                <w:sz w:val="28"/>
                <w:szCs w:val="28"/>
              </w:rPr>
              <w:t>.</w:t>
            </w:r>
            <w:r w:rsidRPr="008513F7">
              <w:rPr>
                <w:b w:val="0"/>
                <w:color w:val="000000"/>
                <w:sz w:val="28"/>
                <w:szCs w:val="28"/>
              </w:rPr>
              <w:t xml:space="preserve"> Проведение защиты квалификационной работы</w:t>
            </w:r>
          </w:p>
        </w:tc>
        <w:tc>
          <w:tcPr>
            <w:tcW w:w="1182" w:type="dxa"/>
          </w:tcPr>
          <w:p w:rsidR="008513F7" w:rsidRPr="008513F7" w:rsidRDefault="008513F7" w:rsidP="008513F7">
            <w:pPr>
              <w:pStyle w:val="8"/>
              <w:jc w:val="right"/>
              <w:rPr>
                <w:b w:val="0"/>
                <w:sz w:val="28"/>
                <w:szCs w:val="28"/>
              </w:rPr>
            </w:pPr>
            <w:r w:rsidRPr="008513F7">
              <w:rPr>
                <w:b w:val="0"/>
                <w:sz w:val="28"/>
                <w:szCs w:val="28"/>
              </w:rPr>
              <w:t>46</w:t>
            </w:r>
          </w:p>
        </w:tc>
      </w:tr>
      <w:tr w:rsidR="008513F7" w:rsidRPr="00C21708">
        <w:tc>
          <w:tcPr>
            <w:tcW w:w="8388" w:type="dxa"/>
          </w:tcPr>
          <w:p w:rsidR="008513F7" w:rsidRPr="008513F7" w:rsidRDefault="008513F7" w:rsidP="008513F7">
            <w:pPr>
              <w:pStyle w:val="8"/>
              <w:ind w:left="900" w:hanging="540"/>
              <w:jc w:val="left"/>
              <w:rPr>
                <w:b w:val="0"/>
                <w:color w:val="000000"/>
                <w:sz w:val="28"/>
                <w:szCs w:val="28"/>
              </w:rPr>
            </w:pPr>
            <w:r w:rsidRPr="008513F7">
              <w:rPr>
                <w:b w:val="0"/>
                <w:color w:val="000000"/>
                <w:sz w:val="28"/>
                <w:szCs w:val="28"/>
              </w:rPr>
              <w:t>5.5</w:t>
            </w:r>
            <w:r w:rsidR="0081376F">
              <w:rPr>
                <w:b w:val="0"/>
                <w:color w:val="000000"/>
                <w:sz w:val="28"/>
                <w:szCs w:val="28"/>
              </w:rPr>
              <w:t>.</w:t>
            </w:r>
            <w:r w:rsidRPr="008513F7">
              <w:rPr>
                <w:b w:val="0"/>
                <w:color w:val="000000"/>
                <w:sz w:val="28"/>
                <w:szCs w:val="28"/>
              </w:rPr>
              <w:t xml:space="preserve"> Критерии оценки квалификационной работы</w:t>
            </w:r>
          </w:p>
        </w:tc>
        <w:tc>
          <w:tcPr>
            <w:tcW w:w="1182" w:type="dxa"/>
          </w:tcPr>
          <w:p w:rsidR="008513F7" w:rsidRPr="008513F7" w:rsidRDefault="008513F7" w:rsidP="008513F7">
            <w:pPr>
              <w:pStyle w:val="8"/>
              <w:jc w:val="right"/>
              <w:rPr>
                <w:b w:val="0"/>
                <w:sz w:val="28"/>
                <w:szCs w:val="28"/>
              </w:rPr>
            </w:pPr>
            <w:r w:rsidRPr="008513F7">
              <w:rPr>
                <w:b w:val="0"/>
                <w:sz w:val="28"/>
                <w:szCs w:val="28"/>
              </w:rPr>
              <w:t>47</w:t>
            </w:r>
          </w:p>
        </w:tc>
      </w:tr>
      <w:tr w:rsidR="008513F7" w:rsidRPr="00C21708">
        <w:tc>
          <w:tcPr>
            <w:tcW w:w="8388" w:type="dxa"/>
          </w:tcPr>
          <w:p w:rsidR="008513F7" w:rsidRPr="008513F7" w:rsidRDefault="008513F7" w:rsidP="008513F7">
            <w:pPr>
              <w:pStyle w:val="8"/>
              <w:ind w:left="900" w:hanging="540"/>
              <w:jc w:val="left"/>
              <w:rPr>
                <w:b w:val="0"/>
                <w:color w:val="000000"/>
                <w:sz w:val="28"/>
                <w:szCs w:val="28"/>
              </w:rPr>
            </w:pPr>
            <w:r w:rsidRPr="008513F7">
              <w:rPr>
                <w:b w:val="0"/>
                <w:color w:val="000000"/>
                <w:sz w:val="28"/>
                <w:szCs w:val="28"/>
              </w:rPr>
              <w:t>5.6</w:t>
            </w:r>
            <w:r w:rsidR="0081376F">
              <w:rPr>
                <w:b w:val="0"/>
                <w:color w:val="000000"/>
                <w:sz w:val="28"/>
                <w:szCs w:val="28"/>
              </w:rPr>
              <w:t>.</w:t>
            </w:r>
            <w:r w:rsidRPr="008513F7">
              <w:rPr>
                <w:b w:val="0"/>
                <w:color w:val="000000"/>
                <w:sz w:val="28"/>
                <w:szCs w:val="28"/>
              </w:rPr>
              <w:t xml:space="preserve"> Порядок хранения и использования квалификационных</w:t>
            </w:r>
          </w:p>
          <w:p w:rsidR="008513F7" w:rsidRPr="008513F7" w:rsidRDefault="008513F7" w:rsidP="008513F7">
            <w:pPr>
              <w:pStyle w:val="8"/>
              <w:ind w:left="900" w:hanging="540"/>
              <w:jc w:val="left"/>
              <w:rPr>
                <w:b w:val="0"/>
                <w:color w:val="000000"/>
                <w:sz w:val="28"/>
                <w:szCs w:val="28"/>
              </w:rPr>
            </w:pPr>
            <w:r w:rsidRPr="008513F7">
              <w:rPr>
                <w:b w:val="0"/>
                <w:color w:val="000000"/>
                <w:sz w:val="28"/>
                <w:szCs w:val="28"/>
              </w:rPr>
              <w:t xml:space="preserve">      </w:t>
            </w:r>
            <w:r w:rsidR="0081376F">
              <w:rPr>
                <w:b w:val="0"/>
                <w:color w:val="000000"/>
                <w:sz w:val="28"/>
                <w:szCs w:val="28"/>
              </w:rPr>
              <w:t xml:space="preserve"> </w:t>
            </w:r>
            <w:r w:rsidR="00452F0F">
              <w:rPr>
                <w:b w:val="0"/>
                <w:color w:val="000000"/>
                <w:sz w:val="28"/>
                <w:szCs w:val="28"/>
              </w:rPr>
              <w:t>Р</w:t>
            </w:r>
            <w:r w:rsidRPr="008513F7">
              <w:rPr>
                <w:b w:val="0"/>
                <w:color w:val="000000"/>
                <w:sz w:val="28"/>
                <w:szCs w:val="28"/>
              </w:rPr>
              <w:t>абот</w:t>
            </w:r>
          </w:p>
        </w:tc>
        <w:tc>
          <w:tcPr>
            <w:tcW w:w="1182" w:type="dxa"/>
          </w:tcPr>
          <w:p w:rsidR="008513F7" w:rsidRPr="008513F7" w:rsidRDefault="008513F7" w:rsidP="008513F7">
            <w:pPr>
              <w:pStyle w:val="8"/>
              <w:jc w:val="right"/>
              <w:rPr>
                <w:b w:val="0"/>
                <w:sz w:val="28"/>
                <w:szCs w:val="28"/>
              </w:rPr>
            </w:pPr>
            <w:r w:rsidRPr="008513F7">
              <w:rPr>
                <w:b w:val="0"/>
                <w:sz w:val="28"/>
                <w:szCs w:val="28"/>
              </w:rPr>
              <w:t>48</w:t>
            </w:r>
          </w:p>
        </w:tc>
      </w:tr>
      <w:tr w:rsidR="008513F7" w:rsidRPr="00C21708">
        <w:tc>
          <w:tcPr>
            <w:tcW w:w="8388" w:type="dxa"/>
          </w:tcPr>
          <w:p w:rsidR="008513F7" w:rsidRPr="008513F7" w:rsidRDefault="008513F7" w:rsidP="008513F7">
            <w:pPr>
              <w:pStyle w:val="8"/>
              <w:jc w:val="left"/>
              <w:rPr>
                <w:b w:val="0"/>
                <w:color w:val="000000"/>
                <w:sz w:val="28"/>
                <w:szCs w:val="28"/>
              </w:rPr>
            </w:pPr>
            <w:r w:rsidRPr="008513F7">
              <w:rPr>
                <w:b w:val="0"/>
                <w:color w:val="000000"/>
                <w:sz w:val="28"/>
                <w:szCs w:val="28"/>
              </w:rPr>
              <w:t>Список методических изданий по проведению научных исследований и подготовке письменных работ</w:t>
            </w:r>
          </w:p>
        </w:tc>
        <w:tc>
          <w:tcPr>
            <w:tcW w:w="1182" w:type="dxa"/>
          </w:tcPr>
          <w:p w:rsidR="008513F7" w:rsidRPr="008513F7" w:rsidRDefault="008513F7" w:rsidP="008513F7">
            <w:pPr>
              <w:pStyle w:val="8"/>
              <w:jc w:val="right"/>
              <w:rPr>
                <w:b w:val="0"/>
                <w:sz w:val="28"/>
                <w:szCs w:val="28"/>
              </w:rPr>
            </w:pPr>
            <w:r w:rsidRPr="008513F7">
              <w:rPr>
                <w:b w:val="0"/>
                <w:sz w:val="28"/>
                <w:szCs w:val="28"/>
              </w:rPr>
              <w:t>49</w:t>
            </w:r>
          </w:p>
        </w:tc>
      </w:tr>
      <w:tr w:rsidR="008513F7" w:rsidRPr="00C21708">
        <w:tc>
          <w:tcPr>
            <w:tcW w:w="8388" w:type="dxa"/>
          </w:tcPr>
          <w:p w:rsidR="008513F7" w:rsidRPr="008513F7" w:rsidRDefault="008513F7" w:rsidP="008513F7">
            <w:pPr>
              <w:pStyle w:val="8"/>
              <w:jc w:val="left"/>
              <w:rPr>
                <w:b w:val="0"/>
                <w:color w:val="000000"/>
                <w:sz w:val="28"/>
                <w:szCs w:val="28"/>
              </w:rPr>
            </w:pPr>
            <w:r w:rsidRPr="008513F7">
              <w:rPr>
                <w:b w:val="0"/>
                <w:color w:val="000000"/>
                <w:sz w:val="28"/>
                <w:szCs w:val="28"/>
              </w:rPr>
              <w:t>Приложения</w:t>
            </w:r>
          </w:p>
        </w:tc>
        <w:tc>
          <w:tcPr>
            <w:tcW w:w="1182" w:type="dxa"/>
          </w:tcPr>
          <w:p w:rsidR="008513F7" w:rsidRPr="008513F7" w:rsidRDefault="008513F7" w:rsidP="008513F7">
            <w:pPr>
              <w:pStyle w:val="8"/>
              <w:jc w:val="right"/>
              <w:rPr>
                <w:b w:val="0"/>
                <w:sz w:val="28"/>
                <w:szCs w:val="28"/>
              </w:rPr>
            </w:pPr>
          </w:p>
        </w:tc>
      </w:tr>
      <w:tr w:rsidR="008513F7" w:rsidRPr="00C21708">
        <w:tc>
          <w:tcPr>
            <w:tcW w:w="8388" w:type="dxa"/>
          </w:tcPr>
          <w:p w:rsidR="008513F7" w:rsidRPr="008513F7" w:rsidRDefault="008513F7" w:rsidP="008513F7">
            <w:pPr>
              <w:pStyle w:val="8"/>
              <w:jc w:val="left"/>
              <w:rPr>
                <w:b w:val="0"/>
                <w:color w:val="000000"/>
                <w:sz w:val="28"/>
                <w:szCs w:val="28"/>
              </w:rPr>
            </w:pPr>
            <w:r w:rsidRPr="008513F7">
              <w:rPr>
                <w:b w:val="0"/>
                <w:color w:val="000000"/>
                <w:sz w:val="28"/>
                <w:szCs w:val="28"/>
              </w:rPr>
              <w:t>Приложение 1. Примерная тематика квалификационных работ</w:t>
            </w:r>
          </w:p>
          <w:p w:rsidR="008513F7" w:rsidRPr="008513F7" w:rsidRDefault="008513F7" w:rsidP="00791A56">
            <w:pPr>
              <w:rPr>
                <w:sz w:val="28"/>
                <w:szCs w:val="28"/>
              </w:rPr>
            </w:pPr>
            <w:r w:rsidRPr="008513F7">
              <w:rPr>
                <w:sz w:val="28"/>
                <w:szCs w:val="28"/>
              </w:rPr>
              <w:t>по специальности 080504 – «Государственное и муниципальное управление»</w:t>
            </w:r>
          </w:p>
        </w:tc>
        <w:tc>
          <w:tcPr>
            <w:tcW w:w="1182" w:type="dxa"/>
          </w:tcPr>
          <w:p w:rsidR="008513F7" w:rsidRPr="008513F7" w:rsidRDefault="008513F7" w:rsidP="008513F7">
            <w:pPr>
              <w:pStyle w:val="8"/>
              <w:jc w:val="right"/>
              <w:rPr>
                <w:b w:val="0"/>
                <w:sz w:val="28"/>
                <w:szCs w:val="28"/>
              </w:rPr>
            </w:pPr>
          </w:p>
        </w:tc>
      </w:tr>
      <w:tr w:rsidR="008513F7" w:rsidRPr="00C21708">
        <w:tc>
          <w:tcPr>
            <w:tcW w:w="8388" w:type="dxa"/>
          </w:tcPr>
          <w:p w:rsidR="008513F7" w:rsidRPr="008513F7" w:rsidRDefault="008513F7" w:rsidP="0081376F">
            <w:pPr>
              <w:tabs>
                <w:tab w:val="left" w:pos="4094"/>
              </w:tabs>
              <w:spacing w:line="240" w:lineRule="atLeast"/>
              <w:jc w:val="both"/>
              <w:rPr>
                <w:bCs/>
                <w:snapToGrid w:val="0"/>
                <w:color w:val="000000"/>
                <w:sz w:val="28"/>
                <w:szCs w:val="28"/>
                <w:lang w:eastAsia="en-US"/>
              </w:rPr>
            </w:pPr>
            <w:r w:rsidRPr="008513F7">
              <w:rPr>
                <w:bCs/>
                <w:snapToGrid w:val="0"/>
                <w:color w:val="000000"/>
                <w:sz w:val="28"/>
                <w:szCs w:val="28"/>
                <w:lang w:eastAsia="en-US"/>
              </w:rPr>
              <w:t xml:space="preserve">Приложение 2. Форма Заявления  на прикрепление к кафедре </w:t>
            </w:r>
          </w:p>
          <w:p w:rsidR="008513F7" w:rsidRPr="008513F7" w:rsidRDefault="008513F7" w:rsidP="0081376F">
            <w:pPr>
              <w:pStyle w:val="8"/>
              <w:jc w:val="both"/>
              <w:rPr>
                <w:b w:val="0"/>
                <w:color w:val="000000"/>
                <w:sz w:val="28"/>
                <w:szCs w:val="28"/>
              </w:rPr>
            </w:pPr>
            <w:r w:rsidRPr="008513F7">
              <w:rPr>
                <w:b w:val="0"/>
                <w:bCs/>
                <w:snapToGrid w:val="0"/>
                <w:color w:val="000000"/>
                <w:sz w:val="28"/>
                <w:szCs w:val="28"/>
                <w:lang w:eastAsia="en-US"/>
              </w:rPr>
              <w:t>для написания квалификационной работы</w:t>
            </w:r>
          </w:p>
        </w:tc>
        <w:tc>
          <w:tcPr>
            <w:tcW w:w="1182" w:type="dxa"/>
          </w:tcPr>
          <w:p w:rsidR="008513F7" w:rsidRPr="008513F7" w:rsidRDefault="008513F7" w:rsidP="0081376F">
            <w:pPr>
              <w:pStyle w:val="8"/>
              <w:jc w:val="both"/>
              <w:rPr>
                <w:b w:val="0"/>
                <w:sz w:val="28"/>
                <w:szCs w:val="28"/>
              </w:rPr>
            </w:pPr>
          </w:p>
        </w:tc>
      </w:tr>
      <w:tr w:rsidR="008513F7" w:rsidRPr="00C21708">
        <w:tc>
          <w:tcPr>
            <w:tcW w:w="8388" w:type="dxa"/>
          </w:tcPr>
          <w:p w:rsidR="008513F7" w:rsidRPr="008513F7" w:rsidRDefault="008513F7" w:rsidP="0081376F">
            <w:pPr>
              <w:tabs>
                <w:tab w:val="left" w:pos="4094"/>
              </w:tabs>
              <w:spacing w:line="240" w:lineRule="atLeast"/>
              <w:jc w:val="both"/>
              <w:rPr>
                <w:bCs/>
                <w:snapToGrid w:val="0"/>
                <w:color w:val="000000"/>
                <w:sz w:val="28"/>
                <w:szCs w:val="28"/>
                <w:lang w:eastAsia="en-US"/>
              </w:rPr>
            </w:pPr>
            <w:r w:rsidRPr="008513F7">
              <w:rPr>
                <w:bCs/>
                <w:snapToGrid w:val="0"/>
                <w:color w:val="000000"/>
                <w:sz w:val="28"/>
                <w:szCs w:val="28"/>
                <w:lang w:eastAsia="en-US"/>
              </w:rPr>
              <w:t>Приложение 3. Форма Задания  на дипломное проектирование</w:t>
            </w:r>
          </w:p>
        </w:tc>
        <w:tc>
          <w:tcPr>
            <w:tcW w:w="1182" w:type="dxa"/>
          </w:tcPr>
          <w:p w:rsidR="008513F7" w:rsidRPr="008513F7" w:rsidRDefault="008513F7" w:rsidP="0081376F">
            <w:pPr>
              <w:pStyle w:val="8"/>
              <w:jc w:val="both"/>
              <w:rPr>
                <w:b w:val="0"/>
                <w:sz w:val="28"/>
                <w:szCs w:val="28"/>
              </w:rPr>
            </w:pPr>
          </w:p>
        </w:tc>
      </w:tr>
      <w:tr w:rsidR="008513F7" w:rsidRPr="00C21708">
        <w:tc>
          <w:tcPr>
            <w:tcW w:w="8388" w:type="dxa"/>
          </w:tcPr>
          <w:p w:rsidR="008513F7" w:rsidRPr="008513F7" w:rsidRDefault="008513F7" w:rsidP="0081376F">
            <w:pPr>
              <w:tabs>
                <w:tab w:val="left" w:pos="4094"/>
              </w:tabs>
              <w:spacing w:line="240" w:lineRule="atLeast"/>
              <w:jc w:val="both"/>
              <w:rPr>
                <w:bCs/>
                <w:snapToGrid w:val="0"/>
                <w:color w:val="000000"/>
                <w:sz w:val="28"/>
                <w:szCs w:val="28"/>
                <w:lang w:eastAsia="en-US"/>
              </w:rPr>
            </w:pPr>
            <w:r w:rsidRPr="008513F7">
              <w:rPr>
                <w:bCs/>
                <w:snapToGrid w:val="0"/>
                <w:color w:val="000000"/>
                <w:sz w:val="28"/>
                <w:szCs w:val="28"/>
                <w:lang w:eastAsia="en-US"/>
              </w:rPr>
              <w:t>Приложение 4. Форма Графика подготовки квалификационной работы</w:t>
            </w:r>
          </w:p>
        </w:tc>
        <w:tc>
          <w:tcPr>
            <w:tcW w:w="1182" w:type="dxa"/>
          </w:tcPr>
          <w:p w:rsidR="008513F7" w:rsidRPr="008513F7" w:rsidRDefault="008513F7" w:rsidP="0081376F">
            <w:pPr>
              <w:pStyle w:val="8"/>
              <w:jc w:val="both"/>
              <w:rPr>
                <w:b w:val="0"/>
                <w:sz w:val="28"/>
                <w:szCs w:val="28"/>
              </w:rPr>
            </w:pPr>
          </w:p>
        </w:tc>
      </w:tr>
      <w:tr w:rsidR="008513F7" w:rsidRPr="00C21708">
        <w:tc>
          <w:tcPr>
            <w:tcW w:w="8388" w:type="dxa"/>
          </w:tcPr>
          <w:p w:rsidR="008513F7" w:rsidRPr="008513F7" w:rsidRDefault="008513F7" w:rsidP="0081376F">
            <w:pPr>
              <w:tabs>
                <w:tab w:val="left" w:pos="4094"/>
              </w:tabs>
              <w:spacing w:line="240" w:lineRule="atLeast"/>
              <w:jc w:val="both"/>
              <w:rPr>
                <w:bCs/>
                <w:snapToGrid w:val="0"/>
                <w:color w:val="000000"/>
                <w:sz w:val="28"/>
                <w:szCs w:val="28"/>
                <w:lang w:eastAsia="en-US"/>
              </w:rPr>
            </w:pPr>
            <w:r w:rsidRPr="008513F7">
              <w:rPr>
                <w:bCs/>
                <w:snapToGrid w:val="0"/>
                <w:color w:val="000000"/>
                <w:sz w:val="28"/>
                <w:szCs w:val="28"/>
                <w:lang w:eastAsia="en-US"/>
              </w:rPr>
              <w:t>Приложение 5. Образец оформления Титульного листа</w:t>
            </w:r>
          </w:p>
          <w:p w:rsidR="008513F7" w:rsidRPr="008513F7" w:rsidRDefault="008513F7" w:rsidP="0081376F">
            <w:pPr>
              <w:tabs>
                <w:tab w:val="left" w:pos="4094"/>
              </w:tabs>
              <w:spacing w:line="240" w:lineRule="atLeast"/>
              <w:jc w:val="both"/>
              <w:rPr>
                <w:bCs/>
                <w:snapToGrid w:val="0"/>
                <w:color w:val="000000"/>
                <w:sz w:val="28"/>
                <w:szCs w:val="28"/>
                <w:lang w:eastAsia="en-US"/>
              </w:rPr>
            </w:pPr>
            <w:r w:rsidRPr="008513F7">
              <w:rPr>
                <w:bCs/>
                <w:snapToGrid w:val="0"/>
                <w:color w:val="000000"/>
                <w:sz w:val="28"/>
                <w:szCs w:val="28"/>
                <w:lang w:eastAsia="en-US"/>
              </w:rPr>
              <w:t>квалификационной работы</w:t>
            </w:r>
          </w:p>
        </w:tc>
        <w:tc>
          <w:tcPr>
            <w:tcW w:w="1182" w:type="dxa"/>
          </w:tcPr>
          <w:p w:rsidR="008513F7" w:rsidRPr="008513F7" w:rsidRDefault="008513F7" w:rsidP="0081376F">
            <w:pPr>
              <w:pStyle w:val="8"/>
              <w:jc w:val="both"/>
              <w:rPr>
                <w:b w:val="0"/>
                <w:sz w:val="28"/>
                <w:szCs w:val="28"/>
              </w:rPr>
            </w:pPr>
          </w:p>
        </w:tc>
      </w:tr>
      <w:tr w:rsidR="008513F7" w:rsidRPr="00C21708">
        <w:tc>
          <w:tcPr>
            <w:tcW w:w="8388" w:type="dxa"/>
          </w:tcPr>
          <w:p w:rsidR="008513F7" w:rsidRPr="008513F7" w:rsidRDefault="008513F7" w:rsidP="0081376F">
            <w:pPr>
              <w:tabs>
                <w:tab w:val="left" w:pos="4094"/>
              </w:tabs>
              <w:spacing w:line="240" w:lineRule="atLeast"/>
              <w:jc w:val="both"/>
              <w:rPr>
                <w:bCs/>
                <w:snapToGrid w:val="0"/>
                <w:color w:val="000000"/>
                <w:sz w:val="28"/>
                <w:szCs w:val="28"/>
                <w:lang w:eastAsia="en-US"/>
              </w:rPr>
            </w:pPr>
            <w:r w:rsidRPr="008513F7">
              <w:rPr>
                <w:bCs/>
                <w:snapToGrid w:val="0"/>
                <w:color w:val="000000"/>
                <w:sz w:val="28"/>
                <w:szCs w:val="28"/>
                <w:lang w:eastAsia="en-US"/>
              </w:rPr>
              <w:t>Приложение 6. Образец оформления Содержания квалификационной работы</w:t>
            </w:r>
          </w:p>
        </w:tc>
        <w:tc>
          <w:tcPr>
            <w:tcW w:w="1182" w:type="dxa"/>
          </w:tcPr>
          <w:p w:rsidR="008513F7" w:rsidRPr="008513F7" w:rsidRDefault="008513F7" w:rsidP="0081376F">
            <w:pPr>
              <w:pStyle w:val="8"/>
              <w:jc w:val="both"/>
              <w:rPr>
                <w:b w:val="0"/>
                <w:sz w:val="28"/>
                <w:szCs w:val="28"/>
              </w:rPr>
            </w:pPr>
          </w:p>
        </w:tc>
      </w:tr>
      <w:tr w:rsidR="008513F7" w:rsidRPr="00C21708">
        <w:tc>
          <w:tcPr>
            <w:tcW w:w="8388" w:type="dxa"/>
          </w:tcPr>
          <w:p w:rsidR="008513F7" w:rsidRPr="008513F7" w:rsidRDefault="008513F7" w:rsidP="0081376F">
            <w:pPr>
              <w:tabs>
                <w:tab w:val="left" w:pos="4094"/>
              </w:tabs>
              <w:spacing w:line="240" w:lineRule="atLeast"/>
              <w:jc w:val="both"/>
              <w:rPr>
                <w:bCs/>
                <w:snapToGrid w:val="0"/>
                <w:color w:val="000000"/>
                <w:sz w:val="28"/>
                <w:szCs w:val="28"/>
                <w:lang w:eastAsia="en-US"/>
              </w:rPr>
            </w:pPr>
            <w:r w:rsidRPr="008513F7">
              <w:rPr>
                <w:bCs/>
                <w:snapToGrid w:val="0"/>
                <w:color w:val="000000"/>
                <w:sz w:val="28"/>
                <w:szCs w:val="28"/>
                <w:lang w:eastAsia="en-US"/>
              </w:rPr>
              <w:t>Приложение 7. Рекомендации по написанию содержательной части исследовательско-аналитического и проектного разделов квалификационной работы</w:t>
            </w:r>
          </w:p>
        </w:tc>
        <w:tc>
          <w:tcPr>
            <w:tcW w:w="1182" w:type="dxa"/>
          </w:tcPr>
          <w:p w:rsidR="008513F7" w:rsidRPr="008513F7" w:rsidRDefault="008513F7" w:rsidP="0081376F">
            <w:pPr>
              <w:pStyle w:val="8"/>
              <w:jc w:val="both"/>
              <w:rPr>
                <w:b w:val="0"/>
                <w:sz w:val="28"/>
                <w:szCs w:val="28"/>
              </w:rPr>
            </w:pPr>
          </w:p>
        </w:tc>
      </w:tr>
      <w:tr w:rsidR="008513F7" w:rsidRPr="00C21708">
        <w:tc>
          <w:tcPr>
            <w:tcW w:w="8388" w:type="dxa"/>
          </w:tcPr>
          <w:p w:rsidR="008513F7" w:rsidRPr="008513F7" w:rsidRDefault="008513F7" w:rsidP="0081376F">
            <w:pPr>
              <w:tabs>
                <w:tab w:val="left" w:pos="4094"/>
              </w:tabs>
              <w:spacing w:line="240" w:lineRule="atLeast"/>
              <w:jc w:val="both"/>
              <w:rPr>
                <w:bCs/>
                <w:snapToGrid w:val="0"/>
                <w:color w:val="000000"/>
                <w:sz w:val="28"/>
                <w:szCs w:val="28"/>
                <w:lang w:eastAsia="en-US"/>
              </w:rPr>
            </w:pPr>
            <w:r w:rsidRPr="008513F7">
              <w:rPr>
                <w:bCs/>
                <w:snapToGrid w:val="0"/>
                <w:color w:val="000000"/>
                <w:sz w:val="28"/>
                <w:szCs w:val="28"/>
                <w:lang w:eastAsia="en-US"/>
              </w:rPr>
              <w:t>Приложение 8. Образец оформления Списка сокращений</w:t>
            </w:r>
          </w:p>
        </w:tc>
        <w:tc>
          <w:tcPr>
            <w:tcW w:w="1182" w:type="dxa"/>
          </w:tcPr>
          <w:p w:rsidR="008513F7" w:rsidRPr="008513F7" w:rsidRDefault="008513F7" w:rsidP="0081376F">
            <w:pPr>
              <w:pStyle w:val="8"/>
              <w:jc w:val="both"/>
              <w:rPr>
                <w:b w:val="0"/>
                <w:sz w:val="28"/>
                <w:szCs w:val="28"/>
              </w:rPr>
            </w:pPr>
          </w:p>
        </w:tc>
      </w:tr>
      <w:tr w:rsidR="008513F7" w:rsidRPr="00C21708">
        <w:tc>
          <w:tcPr>
            <w:tcW w:w="8388" w:type="dxa"/>
          </w:tcPr>
          <w:p w:rsidR="008513F7" w:rsidRPr="008513F7" w:rsidRDefault="008513F7" w:rsidP="0081376F">
            <w:pPr>
              <w:pStyle w:val="8"/>
              <w:jc w:val="both"/>
              <w:rPr>
                <w:b w:val="0"/>
                <w:color w:val="000000"/>
                <w:sz w:val="28"/>
                <w:szCs w:val="28"/>
              </w:rPr>
            </w:pPr>
            <w:r w:rsidRPr="008513F7">
              <w:rPr>
                <w:b w:val="0"/>
                <w:color w:val="000000"/>
                <w:sz w:val="28"/>
                <w:szCs w:val="28"/>
              </w:rPr>
              <w:t>Приложение 9. Образец оформления Списка использованных источников и литературы</w:t>
            </w:r>
          </w:p>
        </w:tc>
        <w:tc>
          <w:tcPr>
            <w:tcW w:w="1182" w:type="dxa"/>
          </w:tcPr>
          <w:p w:rsidR="008513F7" w:rsidRPr="008513F7" w:rsidRDefault="008513F7" w:rsidP="0081376F">
            <w:pPr>
              <w:pStyle w:val="8"/>
              <w:jc w:val="both"/>
              <w:rPr>
                <w:b w:val="0"/>
                <w:sz w:val="28"/>
                <w:szCs w:val="28"/>
              </w:rPr>
            </w:pPr>
          </w:p>
        </w:tc>
      </w:tr>
      <w:tr w:rsidR="008513F7" w:rsidRPr="00C21708">
        <w:tc>
          <w:tcPr>
            <w:tcW w:w="8388" w:type="dxa"/>
          </w:tcPr>
          <w:p w:rsidR="008513F7" w:rsidRPr="008513F7" w:rsidRDefault="008513F7" w:rsidP="0081376F">
            <w:pPr>
              <w:pStyle w:val="8"/>
              <w:jc w:val="both"/>
              <w:rPr>
                <w:b w:val="0"/>
                <w:color w:val="000000"/>
                <w:sz w:val="28"/>
                <w:szCs w:val="28"/>
              </w:rPr>
            </w:pPr>
            <w:r w:rsidRPr="008513F7">
              <w:rPr>
                <w:b w:val="0"/>
                <w:color w:val="000000"/>
                <w:sz w:val="28"/>
                <w:szCs w:val="28"/>
              </w:rPr>
              <w:t>Приложение 10. Указания по подготовке квалификационных работ, представляемых к защите на иностранном языке</w:t>
            </w:r>
          </w:p>
        </w:tc>
        <w:tc>
          <w:tcPr>
            <w:tcW w:w="1182" w:type="dxa"/>
          </w:tcPr>
          <w:p w:rsidR="008513F7" w:rsidRPr="008513F7" w:rsidRDefault="008513F7" w:rsidP="0081376F">
            <w:pPr>
              <w:pStyle w:val="8"/>
              <w:jc w:val="both"/>
              <w:rPr>
                <w:b w:val="0"/>
                <w:sz w:val="28"/>
                <w:szCs w:val="28"/>
              </w:rPr>
            </w:pPr>
          </w:p>
        </w:tc>
      </w:tr>
      <w:tr w:rsidR="008513F7" w:rsidRPr="00C21708">
        <w:tc>
          <w:tcPr>
            <w:tcW w:w="8388" w:type="dxa"/>
          </w:tcPr>
          <w:p w:rsidR="008513F7" w:rsidRPr="008513F7" w:rsidRDefault="008513F7" w:rsidP="0081376F">
            <w:pPr>
              <w:pStyle w:val="8"/>
              <w:jc w:val="both"/>
              <w:rPr>
                <w:b w:val="0"/>
                <w:color w:val="000000"/>
                <w:sz w:val="28"/>
                <w:szCs w:val="28"/>
              </w:rPr>
            </w:pPr>
            <w:r w:rsidRPr="008513F7">
              <w:rPr>
                <w:b w:val="0"/>
                <w:color w:val="000000"/>
                <w:sz w:val="28"/>
                <w:szCs w:val="28"/>
              </w:rPr>
              <w:t>Приложение 11. Образцы оформления подстрочных ссылок</w:t>
            </w:r>
          </w:p>
        </w:tc>
        <w:tc>
          <w:tcPr>
            <w:tcW w:w="1182" w:type="dxa"/>
          </w:tcPr>
          <w:p w:rsidR="008513F7" w:rsidRPr="008513F7" w:rsidRDefault="008513F7" w:rsidP="0081376F">
            <w:pPr>
              <w:pStyle w:val="8"/>
              <w:jc w:val="both"/>
              <w:rPr>
                <w:b w:val="0"/>
                <w:sz w:val="28"/>
                <w:szCs w:val="28"/>
              </w:rPr>
            </w:pPr>
          </w:p>
        </w:tc>
      </w:tr>
      <w:tr w:rsidR="008513F7" w:rsidRPr="00C21708">
        <w:tc>
          <w:tcPr>
            <w:tcW w:w="8388" w:type="dxa"/>
          </w:tcPr>
          <w:p w:rsidR="008513F7" w:rsidRPr="008513F7" w:rsidRDefault="008513F7" w:rsidP="0081376F">
            <w:pPr>
              <w:pStyle w:val="8"/>
              <w:jc w:val="both"/>
              <w:rPr>
                <w:b w:val="0"/>
                <w:color w:val="000000"/>
                <w:sz w:val="28"/>
                <w:szCs w:val="28"/>
              </w:rPr>
            </w:pPr>
            <w:r w:rsidRPr="008513F7">
              <w:rPr>
                <w:b w:val="0"/>
                <w:color w:val="000000"/>
                <w:sz w:val="28"/>
                <w:szCs w:val="28"/>
              </w:rPr>
              <w:t>Приложение 12. Форма Отзыва научного руководителя квалификационной работы</w:t>
            </w:r>
          </w:p>
        </w:tc>
        <w:tc>
          <w:tcPr>
            <w:tcW w:w="1182" w:type="dxa"/>
          </w:tcPr>
          <w:p w:rsidR="008513F7" w:rsidRPr="008513F7" w:rsidRDefault="008513F7" w:rsidP="0081376F">
            <w:pPr>
              <w:pStyle w:val="8"/>
              <w:jc w:val="both"/>
              <w:rPr>
                <w:b w:val="0"/>
                <w:sz w:val="28"/>
                <w:szCs w:val="28"/>
              </w:rPr>
            </w:pPr>
          </w:p>
        </w:tc>
      </w:tr>
      <w:tr w:rsidR="008513F7" w:rsidRPr="00C21708">
        <w:tc>
          <w:tcPr>
            <w:tcW w:w="8388" w:type="dxa"/>
          </w:tcPr>
          <w:p w:rsidR="008513F7" w:rsidRPr="008513F7" w:rsidRDefault="008513F7" w:rsidP="0081376F">
            <w:pPr>
              <w:pStyle w:val="8"/>
              <w:jc w:val="both"/>
              <w:rPr>
                <w:b w:val="0"/>
                <w:color w:val="000000"/>
                <w:sz w:val="28"/>
                <w:szCs w:val="28"/>
              </w:rPr>
            </w:pPr>
            <w:r w:rsidRPr="008513F7">
              <w:rPr>
                <w:b w:val="0"/>
                <w:color w:val="000000"/>
                <w:sz w:val="28"/>
                <w:szCs w:val="28"/>
              </w:rPr>
              <w:t>Приложение 13. Форма Отзыва рецензента о квалификационной работе</w:t>
            </w:r>
          </w:p>
        </w:tc>
        <w:tc>
          <w:tcPr>
            <w:tcW w:w="1182" w:type="dxa"/>
          </w:tcPr>
          <w:p w:rsidR="008513F7" w:rsidRPr="008513F7" w:rsidRDefault="008513F7" w:rsidP="0081376F">
            <w:pPr>
              <w:pStyle w:val="8"/>
              <w:jc w:val="both"/>
              <w:rPr>
                <w:b w:val="0"/>
                <w:sz w:val="28"/>
                <w:szCs w:val="28"/>
              </w:rPr>
            </w:pPr>
          </w:p>
        </w:tc>
      </w:tr>
    </w:tbl>
    <w:p w:rsidR="008513F7" w:rsidRDefault="008513F7" w:rsidP="008513F7">
      <w:pPr>
        <w:tabs>
          <w:tab w:val="left" w:pos="9835"/>
        </w:tabs>
        <w:autoSpaceDE w:val="0"/>
        <w:autoSpaceDN w:val="0"/>
        <w:adjustRightInd w:val="0"/>
        <w:spacing w:line="240" w:lineRule="atLeast"/>
        <w:ind w:left="5157"/>
        <w:rPr>
          <w:color w:val="000000"/>
          <w:sz w:val="20"/>
        </w:rPr>
      </w:pPr>
      <w:r>
        <w:rPr>
          <w:sz w:val="28"/>
          <w:szCs w:val="28"/>
        </w:rPr>
        <w:br w:type="page"/>
      </w:r>
    </w:p>
    <w:p w:rsidR="008513F7" w:rsidRDefault="008513F7" w:rsidP="008513F7">
      <w:pPr>
        <w:autoSpaceDE w:val="0"/>
        <w:autoSpaceDN w:val="0"/>
        <w:adjustRightInd w:val="0"/>
        <w:spacing w:line="240" w:lineRule="atLeast"/>
        <w:ind w:left="621"/>
        <w:rPr>
          <w:color w:val="000000"/>
        </w:rPr>
      </w:pPr>
      <w:r>
        <w:rPr>
          <w:color w:val="000000"/>
        </w:rPr>
        <w:t xml:space="preserve"> </w:t>
      </w:r>
    </w:p>
    <w:p w:rsidR="008513F7" w:rsidRDefault="008513F7" w:rsidP="008513F7">
      <w:pPr>
        <w:pStyle w:val="8"/>
        <w:rPr>
          <w:sz w:val="28"/>
          <w:szCs w:val="28"/>
        </w:rPr>
      </w:pPr>
    </w:p>
    <w:p w:rsidR="008513F7" w:rsidRPr="00C56769" w:rsidRDefault="008513F7" w:rsidP="008513F7">
      <w:pPr>
        <w:pStyle w:val="8"/>
        <w:rPr>
          <w:sz w:val="28"/>
          <w:szCs w:val="28"/>
        </w:rPr>
      </w:pPr>
      <w:r w:rsidRPr="00C56769">
        <w:rPr>
          <w:sz w:val="28"/>
          <w:szCs w:val="28"/>
        </w:rPr>
        <w:t>ПОЯСНИТЕЛЬНАЯ ЗАПИСКА</w:t>
      </w:r>
    </w:p>
    <w:p w:rsidR="008513F7" w:rsidRPr="00C56769" w:rsidRDefault="008513F7" w:rsidP="008513F7">
      <w:pPr>
        <w:jc w:val="center"/>
        <w:rPr>
          <w:sz w:val="28"/>
          <w:szCs w:val="28"/>
        </w:rPr>
      </w:pPr>
    </w:p>
    <w:p w:rsidR="008513F7" w:rsidRPr="008D672D" w:rsidRDefault="008513F7" w:rsidP="008513F7">
      <w:pPr>
        <w:tabs>
          <w:tab w:val="left" w:pos="3420"/>
        </w:tabs>
        <w:spacing w:line="240" w:lineRule="atLeast"/>
        <w:ind w:firstLine="720"/>
        <w:jc w:val="both"/>
        <w:rPr>
          <w:sz w:val="28"/>
          <w:szCs w:val="28"/>
        </w:rPr>
      </w:pPr>
      <w:r>
        <w:rPr>
          <w:sz w:val="28"/>
          <w:szCs w:val="28"/>
        </w:rPr>
        <w:t>Г</w:t>
      </w:r>
      <w:r w:rsidRPr="00C56769">
        <w:rPr>
          <w:sz w:val="28"/>
          <w:szCs w:val="28"/>
        </w:rPr>
        <w:t>осударственн</w:t>
      </w:r>
      <w:r>
        <w:rPr>
          <w:sz w:val="28"/>
          <w:szCs w:val="28"/>
        </w:rPr>
        <w:t xml:space="preserve">ая итоговая </w:t>
      </w:r>
      <w:r w:rsidRPr="00C56769">
        <w:rPr>
          <w:sz w:val="28"/>
          <w:szCs w:val="28"/>
        </w:rPr>
        <w:t>аттестаци</w:t>
      </w:r>
      <w:r>
        <w:rPr>
          <w:sz w:val="28"/>
          <w:szCs w:val="28"/>
        </w:rPr>
        <w:t>я выпускников факультета управления Института экономики управления и права РГГУ завершает обучение</w:t>
      </w:r>
      <w:r w:rsidRPr="00C56769">
        <w:rPr>
          <w:sz w:val="28"/>
          <w:szCs w:val="28"/>
        </w:rPr>
        <w:t xml:space="preserve"> по программ</w:t>
      </w:r>
      <w:r>
        <w:rPr>
          <w:sz w:val="28"/>
          <w:szCs w:val="28"/>
        </w:rPr>
        <w:t>е</w:t>
      </w:r>
      <w:r w:rsidRPr="00C56769">
        <w:rPr>
          <w:sz w:val="28"/>
          <w:szCs w:val="28"/>
        </w:rPr>
        <w:t xml:space="preserve"> высшего профессионального образования </w:t>
      </w:r>
      <w:r w:rsidRPr="008D672D">
        <w:rPr>
          <w:color w:val="000000"/>
          <w:sz w:val="28"/>
          <w:szCs w:val="28"/>
        </w:rPr>
        <w:t xml:space="preserve">080504 </w:t>
      </w:r>
      <w:r w:rsidRPr="008D672D">
        <w:rPr>
          <w:b/>
          <w:sz w:val="28"/>
          <w:szCs w:val="28"/>
        </w:rPr>
        <w:t xml:space="preserve">– </w:t>
      </w:r>
      <w:r w:rsidRPr="008D672D">
        <w:rPr>
          <w:sz w:val="28"/>
          <w:szCs w:val="28"/>
        </w:rPr>
        <w:t xml:space="preserve">«Государственное и муниципальное управление». </w:t>
      </w:r>
    </w:p>
    <w:p w:rsidR="008513F7" w:rsidRDefault="008513F7" w:rsidP="008513F7">
      <w:pPr>
        <w:tabs>
          <w:tab w:val="left" w:pos="3420"/>
        </w:tabs>
        <w:spacing w:line="240" w:lineRule="atLeast"/>
        <w:ind w:firstLine="720"/>
        <w:jc w:val="both"/>
        <w:rPr>
          <w:sz w:val="28"/>
          <w:szCs w:val="28"/>
        </w:rPr>
      </w:pPr>
      <w:r w:rsidRPr="00C56769">
        <w:rPr>
          <w:sz w:val="28"/>
          <w:szCs w:val="28"/>
        </w:rPr>
        <w:t>Цель</w:t>
      </w:r>
      <w:r>
        <w:rPr>
          <w:sz w:val="28"/>
          <w:szCs w:val="28"/>
        </w:rPr>
        <w:t>ю</w:t>
      </w:r>
      <w:r w:rsidRPr="00C56769">
        <w:rPr>
          <w:sz w:val="28"/>
          <w:szCs w:val="28"/>
        </w:rPr>
        <w:t xml:space="preserve"> государственной </w:t>
      </w:r>
      <w:r>
        <w:rPr>
          <w:sz w:val="28"/>
          <w:szCs w:val="28"/>
        </w:rPr>
        <w:t xml:space="preserve">итоговой </w:t>
      </w:r>
      <w:r w:rsidRPr="00C56769">
        <w:rPr>
          <w:sz w:val="28"/>
          <w:szCs w:val="28"/>
        </w:rPr>
        <w:t xml:space="preserve">аттестации </w:t>
      </w:r>
      <w:r>
        <w:rPr>
          <w:sz w:val="28"/>
          <w:szCs w:val="28"/>
        </w:rPr>
        <w:t>является</w:t>
      </w:r>
      <w:r w:rsidRPr="00C56769">
        <w:rPr>
          <w:sz w:val="28"/>
          <w:szCs w:val="28"/>
        </w:rPr>
        <w:t xml:space="preserve"> определ</w:t>
      </w:r>
      <w:r>
        <w:rPr>
          <w:sz w:val="28"/>
          <w:szCs w:val="28"/>
        </w:rPr>
        <w:t>ение</w:t>
      </w:r>
      <w:r w:rsidRPr="00C56769">
        <w:rPr>
          <w:sz w:val="28"/>
          <w:szCs w:val="28"/>
        </w:rPr>
        <w:t xml:space="preserve"> уров</w:t>
      </w:r>
      <w:r>
        <w:rPr>
          <w:sz w:val="28"/>
          <w:szCs w:val="28"/>
        </w:rPr>
        <w:t>ня</w:t>
      </w:r>
      <w:r w:rsidRPr="00C56769">
        <w:rPr>
          <w:sz w:val="28"/>
          <w:szCs w:val="28"/>
        </w:rPr>
        <w:t xml:space="preserve"> теоретической подготовки </w:t>
      </w:r>
      <w:r>
        <w:rPr>
          <w:sz w:val="28"/>
          <w:szCs w:val="28"/>
        </w:rPr>
        <w:t>выпускников и освоения ими практических навыков по решению профессиональных задач в рамках основных видов их будущей профессиональной деятельности.</w:t>
      </w:r>
    </w:p>
    <w:p w:rsidR="008513F7" w:rsidRDefault="008513F7" w:rsidP="008513F7">
      <w:pPr>
        <w:tabs>
          <w:tab w:val="left" w:pos="3420"/>
        </w:tabs>
        <w:spacing w:line="240" w:lineRule="atLeast"/>
        <w:ind w:firstLine="720"/>
        <w:jc w:val="both"/>
        <w:rPr>
          <w:sz w:val="28"/>
          <w:szCs w:val="28"/>
        </w:rPr>
      </w:pPr>
      <w:r>
        <w:rPr>
          <w:sz w:val="28"/>
          <w:szCs w:val="28"/>
        </w:rPr>
        <w:t>Цель М</w:t>
      </w:r>
      <w:r w:rsidRPr="00EF609E">
        <w:rPr>
          <w:sz w:val="28"/>
          <w:szCs w:val="28"/>
        </w:rPr>
        <w:t xml:space="preserve">етодических </w:t>
      </w:r>
      <w:r>
        <w:rPr>
          <w:sz w:val="28"/>
          <w:szCs w:val="28"/>
        </w:rPr>
        <w:t>указани</w:t>
      </w:r>
      <w:r w:rsidRPr="00EF609E">
        <w:rPr>
          <w:sz w:val="28"/>
          <w:szCs w:val="28"/>
        </w:rPr>
        <w:t xml:space="preserve">й – помочь </w:t>
      </w:r>
      <w:r>
        <w:rPr>
          <w:sz w:val="28"/>
          <w:szCs w:val="28"/>
        </w:rPr>
        <w:t>студента</w:t>
      </w:r>
      <w:r w:rsidRPr="00EF609E">
        <w:rPr>
          <w:sz w:val="28"/>
          <w:szCs w:val="28"/>
        </w:rPr>
        <w:t xml:space="preserve">м выполнить </w:t>
      </w:r>
      <w:r>
        <w:rPr>
          <w:sz w:val="28"/>
          <w:szCs w:val="28"/>
        </w:rPr>
        <w:t>выпускную</w:t>
      </w:r>
      <w:r w:rsidRPr="00EF609E">
        <w:rPr>
          <w:sz w:val="28"/>
          <w:szCs w:val="28"/>
        </w:rPr>
        <w:t xml:space="preserve"> квалификационн</w:t>
      </w:r>
      <w:r>
        <w:rPr>
          <w:sz w:val="28"/>
          <w:szCs w:val="28"/>
        </w:rPr>
        <w:t>ую</w:t>
      </w:r>
      <w:r w:rsidRPr="00EF609E">
        <w:rPr>
          <w:sz w:val="28"/>
          <w:szCs w:val="28"/>
        </w:rPr>
        <w:t xml:space="preserve"> работ</w:t>
      </w:r>
      <w:r>
        <w:rPr>
          <w:sz w:val="28"/>
          <w:szCs w:val="28"/>
        </w:rPr>
        <w:t>у</w:t>
      </w:r>
      <w:r w:rsidRPr="00EF609E">
        <w:rPr>
          <w:sz w:val="28"/>
          <w:szCs w:val="28"/>
        </w:rPr>
        <w:t xml:space="preserve"> (далее в тексте – квалификационная работа) </w:t>
      </w:r>
      <w:r>
        <w:rPr>
          <w:sz w:val="28"/>
          <w:szCs w:val="28"/>
        </w:rPr>
        <w:t xml:space="preserve">и подготовить ее к защите на ГЭК. </w:t>
      </w:r>
    </w:p>
    <w:p w:rsidR="008513F7" w:rsidRPr="00EF609E" w:rsidRDefault="008513F7" w:rsidP="008513F7">
      <w:pPr>
        <w:tabs>
          <w:tab w:val="left" w:pos="3420"/>
        </w:tabs>
        <w:spacing w:line="240" w:lineRule="atLeast"/>
        <w:ind w:firstLine="720"/>
        <w:jc w:val="both"/>
        <w:rPr>
          <w:sz w:val="28"/>
          <w:szCs w:val="28"/>
        </w:rPr>
      </w:pPr>
      <w:r>
        <w:rPr>
          <w:sz w:val="28"/>
          <w:szCs w:val="28"/>
        </w:rPr>
        <w:t>Методические указания определяют порядок выбора студентом-дипломником темы работы и ее утверждения, общие требования, предъявляемые к ней, освещают последовательность подготовки,  структуру и содержание работы, а также требования к научно-справочному аппарату.</w:t>
      </w:r>
    </w:p>
    <w:p w:rsidR="008513F7" w:rsidRDefault="008513F7" w:rsidP="008513F7">
      <w:pPr>
        <w:shd w:val="clear" w:color="auto" w:fill="FFFFFF"/>
        <w:ind w:firstLine="720"/>
        <w:jc w:val="both"/>
        <w:rPr>
          <w:sz w:val="28"/>
          <w:szCs w:val="28"/>
        </w:rPr>
      </w:pPr>
      <w:r w:rsidRPr="004E7510">
        <w:rPr>
          <w:sz w:val="28"/>
          <w:szCs w:val="28"/>
        </w:rPr>
        <w:t xml:space="preserve">Методические </w:t>
      </w:r>
      <w:r>
        <w:rPr>
          <w:sz w:val="28"/>
          <w:szCs w:val="28"/>
        </w:rPr>
        <w:t>указания р</w:t>
      </w:r>
      <w:r w:rsidRPr="004E7510">
        <w:rPr>
          <w:sz w:val="28"/>
          <w:szCs w:val="28"/>
        </w:rPr>
        <w:t xml:space="preserve">азработаны в соответствии с  Положением о государственных комиссиях высших учебных заведениях. </w:t>
      </w:r>
    </w:p>
    <w:p w:rsidR="008513F7" w:rsidRDefault="008513F7" w:rsidP="008513F7">
      <w:pPr>
        <w:shd w:val="clear" w:color="auto" w:fill="FFFFFF"/>
        <w:ind w:firstLine="720"/>
        <w:jc w:val="both"/>
        <w:rPr>
          <w:sz w:val="28"/>
          <w:szCs w:val="28"/>
        </w:rPr>
      </w:pPr>
      <w:r w:rsidRPr="004E7510">
        <w:rPr>
          <w:sz w:val="28"/>
          <w:szCs w:val="28"/>
        </w:rPr>
        <w:t>В процессе их создания также учитывались положения:</w:t>
      </w:r>
    </w:p>
    <w:p w:rsidR="008513F7" w:rsidRPr="00753EE7" w:rsidRDefault="008513F7" w:rsidP="008513F7">
      <w:pPr>
        <w:numPr>
          <w:ilvl w:val="0"/>
          <w:numId w:val="2"/>
        </w:numPr>
        <w:shd w:val="clear" w:color="auto" w:fill="FFFFFF"/>
        <w:tabs>
          <w:tab w:val="clear" w:pos="1440"/>
          <w:tab w:val="num" w:pos="0"/>
          <w:tab w:val="left" w:pos="1080"/>
        </w:tabs>
        <w:ind w:left="0" w:firstLine="720"/>
        <w:jc w:val="both"/>
        <w:rPr>
          <w:sz w:val="28"/>
          <w:szCs w:val="28"/>
        </w:rPr>
      </w:pPr>
      <w:r w:rsidRPr="00753EE7">
        <w:rPr>
          <w:sz w:val="28"/>
          <w:szCs w:val="28"/>
        </w:rPr>
        <w:t>ГОСТ Р 6.30–2003 Унифицированные системы документации. Система организационно-распорядительной документации. Требования к оформлению документов».</w:t>
      </w:r>
    </w:p>
    <w:p w:rsidR="008513F7" w:rsidRPr="00753EE7" w:rsidRDefault="008513F7" w:rsidP="008513F7">
      <w:pPr>
        <w:numPr>
          <w:ilvl w:val="0"/>
          <w:numId w:val="2"/>
        </w:numPr>
        <w:shd w:val="clear" w:color="auto" w:fill="FFFFFF"/>
        <w:tabs>
          <w:tab w:val="clear" w:pos="1440"/>
          <w:tab w:val="num" w:pos="0"/>
          <w:tab w:val="left" w:pos="1080"/>
        </w:tabs>
        <w:ind w:left="0" w:firstLine="720"/>
        <w:jc w:val="both"/>
        <w:rPr>
          <w:sz w:val="28"/>
          <w:szCs w:val="28"/>
        </w:rPr>
      </w:pPr>
      <w:r w:rsidRPr="00753EE7">
        <w:rPr>
          <w:sz w:val="28"/>
          <w:szCs w:val="28"/>
        </w:rPr>
        <w:t>ГОСТ Р 7.0</w:t>
      </w:r>
      <w:r>
        <w:rPr>
          <w:sz w:val="28"/>
          <w:szCs w:val="28"/>
        </w:rPr>
        <w:t>3–</w:t>
      </w:r>
      <w:r w:rsidRPr="00753EE7">
        <w:rPr>
          <w:sz w:val="28"/>
          <w:szCs w:val="28"/>
        </w:rPr>
        <w:t>2006 Система стандартов по информации, библиотечному и издательскому делу. Издания. Основные элементы. Термины и определения;</w:t>
      </w:r>
    </w:p>
    <w:p w:rsidR="008513F7" w:rsidRPr="00753EE7" w:rsidRDefault="008513F7" w:rsidP="008513F7">
      <w:pPr>
        <w:numPr>
          <w:ilvl w:val="0"/>
          <w:numId w:val="2"/>
        </w:numPr>
        <w:shd w:val="clear" w:color="auto" w:fill="FFFFFF"/>
        <w:tabs>
          <w:tab w:val="clear" w:pos="1440"/>
          <w:tab w:val="num" w:pos="0"/>
          <w:tab w:val="left" w:pos="1080"/>
        </w:tabs>
        <w:ind w:left="0" w:firstLine="720"/>
        <w:jc w:val="both"/>
        <w:rPr>
          <w:sz w:val="28"/>
          <w:szCs w:val="28"/>
        </w:rPr>
      </w:pPr>
      <w:r w:rsidRPr="00753EE7">
        <w:rPr>
          <w:sz w:val="28"/>
          <w:szCs w:val="28"/>
        </w:rPr>
        <w:t>ГОСТ 7.0.5.–2008 Система стандартов по информации, библиотечному и издательскому делу. Библиографическая ссылка. Общие требования и правила составления;</w:t>
      </w:r>
    </w:p>
    <w:p w:rsidR="008513F7" w:rsidRPr="00753EE7" w:rsidRDefault="008513F7" w:rsidP="008513F7">
      <w:pPr>
        <w:numPr>
          <w:ilvl w:val="0"/>
          <w:numId w:val="2"/>
        </w:numPr>
        <w:shd w:val="clear" w:color="auto" w:fill="FFFFFF"/>
        <w:tabs>
          <w:tab w:val="clear" w:pos="1440"/>
          <w:tab w:val="num" w:pos="0"/>
          <w:tab w:val="left" w:pos="1080"/>
        </w:tabs>
        <w:ind w:left="0" w:firstLine="720"/>
        <w:jc w:val="both"/>
        <w:rPr>
          <w:sz w:val="28"/>
          <w:szCs w:val="28"/>
        </w:rPr>
      </w:pPr>
      <w:r w:rsidRPr="00753EE7">
        <w:rPr>
          <w:sz w:val="28"/>
          <w:szCs w:val="28"/>
        </w:rPr>
        <w:t xml:space="preserve">ГОСТ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w:t>
      </w:r>
    </w:p>
    <w:p w:rsidR="008513F7" w:rsidRPr="00753EE7" w:rsidRDefault="008513F7" w:rsidP="008513F7">
      <w:pPr>
        <w:numPr>
          <w:ilvl w:val="0"/>
          <w:numId w:val="2"/>
        </w:numPr>
        <w:shd w:val="clear" w:color="auto" w:fill="FFFFFF"/>
        <w:tabs>
          <w:tab w:val="clear" w:pos="1440"/>
          <w:tab w:val="num" w:pos="0"/>
          <w:tab w:val="left" w:pos="1080"/>
        </w:tabs>
        <w:ind w:left="0" w:firstLine="720"/>
        <w:jc w:val="both"/>
        <w:rPr>
          <w:sz w:val="28"/>
          <w:szCs w:val="28"/>
        </w:rPr>
      </w:pPr>
      <w:r w:rsidRPr="00753EE7">
        <w:rPr>
          <w:sz w:val="28"/>
          <w:szCs w:val="28"/>
        </w:rPr>
        <w:t>ГОСТ 7.1</w:t>
      </w:r>
      <w:r>
        <w:rPr>
          <w:sz w:val="28"/>
          <w:szCs w:val="28"/>
        </w:rPr>
        <w:t>1–</w:t>
      </w:r>
      <w:r w:rsidRPr="00753EE7">
        <w:rPr>
          <w:sz w:val="28"/>
          <w:szCs w:val="28"/>
        </w:rPr>
        <w:t>2004 (ИСО 832:1994) Система стандартов по информации, библиотечному и издате</w:t>
      </w:r>
      <w:r w:rsidRPr="00753EE7">
        <w:rPr>
          <w:sz w:val="28"/>
          <w:szCs w:val="28"/>
        </w:rPr>
        <w:softHyphen/>
        <w:t>льскому делу. Библиографическая запись. Сокращение слов и словосочетаний на иностранных евро</w:t>
      </w:r>
      <w:r w:rsidRPr="00753EE7">
        <w:rPr>
          <w:sz w:val="28"/>
          <w:szCs w:val="28"/>
        </w:rPr>
        <w:softHyphen/>
        <w:t>пейских языках;</w:t>
      </w:r>
    </w:p>
    <w:p w:rsidR="008513F7" w:rsidRPr="00753EE7" w:rsidRDefault="008513F7" w:rsidP="008513F7">
      <w:pPr>
        <w:numPr>
          <w:ilvl w:val="0"/>
          <w:numId w:val="2"/>
        </w:numPr>
        <w:shd w:val="clear" w:color="auto" w:fill="FFFFFF"/>
        <w:tabs>
          <w:tab w:val="clear" w:pos="1440"/>
          <w:tab w:val="num" w:pos="0"/>
          <w:tab w:val="left" w:pos="1080"/>
        </w:tabs>
        <w:ind w:left="0" w:right="12" w:firstLine="720"/>
        <w:jc w:val="both"/>
        <w:rPr>
          <w:sz w:val="28"/>
          <w:szCs w:val="28"/>
        </w:rPr>
      </w:pPr>
      <w:r w:rsidRPr="00753EE7">
        <w:rPr>
          <w:sz w:val="28"/>
          <w:szCs w:val="28"/>
        </w:rPr>
        <w:t>ГОСТ 7.12–93 Система стандартов по информации, библиотечному и издательскому делу. Биб</w:t>
      </w:r>
      <w:r w:rsidRPr="00753EE7">
        <w:rPr>
          <w:sz w:val="28"/>
          <w:szCs w:val="28"/>
        </w:rPr>
        <w:softHyphen/>
        <w:t>лиографическая запись. Сокращение слов на русском языке. Общие требования и правила;</w:t>
      </w:r>
    </w:p>
    <w:p w:rsidR="008513F7" w:rsidRPr="00753EE7" w:rsidRDefault="008513F7" w:rsidP="008513F7">
      <w:pPr>
        <w:numPr>
          <w:ilvl w:val="0"/>
          <w:numId w:val="2"/>
        </w:numPr>
        <w:shd w:val="clear" w:color="auto" w:fill="FFFFFF"/>
        <w:tabs>
          <w:tab w:val="clear" w:pos="1440"/>
          <w:tab w:val="num" w:pos="0"/>
          <w:tab w:val="left" w:pos="1080"/>
        </w:tabs>
        <w:ind w:left="0" w:right="12" w:firstLine="720"/>
        <w:jc w:val="both"/>
        <w:rPr>
          <w:sz w:val="28"/>
          <w:szCs w:val="28"/>
        </w:rPr>
      </w:pPr>
      <w:r w:rsidRPr="00753EE7">
        <w:rPr>
          <w:sz w:val="28"/>
          <w:szCs w:val="28"/>
        </w:rPr>
        <w:t>ГОСТ 7.60–2003 Система стандартов по информации, библиотечному и издательскому делу. Издания. Основные виды. Термины и определения;</w:t>
      </w:r>
    </w:p>
    <w:p w:rsidR="008513F7" w:rsidRPr="00753EE7" w:rsidRDefault="008513F7" w:rsidP="008513F7">
      <w:pPr>
        <w:numPr>
          <w:ilvl w:val="0"/>
          <w:numId w:val="2"/>
        </w:numPr>
        <w:shd w:val="clear" w:color="auto" w:fill="FFFFFF"/>
        <w:tabs>
          <w:tab w:val="clear" w:pos="1440"/>
          <w:tab w:val="num" w:pos="0"/>
          <w:tab w:val="left" w:pos="1080"/>
        </w:tabs>
        <w:ind w:left="0" w:right="12" w:firstLine="720"/>
        <w:jc w:val="both"/>
        <w:rPr>
          <w:sz w:val="28"/>
          <w:szCs w:val="28"/>
        </w:rPr>
      </w:pPr>
      <w:r w:rsidRPr="00753EE7">
        <w:rPr>
          <w:sz w:val="28"/>
          <w:szCs w:val="28"/>
        </w:rP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w:t>
      </w:r>
    </w:p>
    <w:p w:rsidR="008513F7" w:rsidRPr="00753EE7" w:rsidRDefault="008513F7" w:rsidP="008513F7">
      <w:pPr>
        <w:numPr>
          <w:ilvl w:val="0"/>
          <w:numId w:val="2"/>
        </w:numPr>
        <w:shd w:val="clear" w:color="auto" w:fill="FFFFFF"/>
        <w:tabs>
          <w:tab w:val="clear" w:pos="1440"/>
          <w:tab w:val="num" w:pos="0"/>
          <w:tab w:val="left" w:pos="1080"/>
        </w:tabs>
        <w:ind w:left="0" w:firstLine="720"/>
        <w:jc w:val="both"/>
        <w:rPr>
          <w:sz w:val="28"/>
          <w:szCs w:val="28"/>
        </w:rPr>
      </w:pPr>
      <w:r w:rsidRPr="00753EE7">
        <w:rPr>
          <w:sz w:val="28"/>
          <w:szCs w:val="28"/>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w:t>
      </w:r>
    </w:p>
    <w:p w:rsidR="008513F7" w:rsidRPr="00753EE7" w:rsidRDefault="008513F7" w:rsidP="008513F7">
      <w:pPr>
        <w:numPr>
          <w:ilvl w:val="0"/>
          <w:numId w:val="2"/>
        </w:numPr>
        <w:shd w:val="clear" w:color="auto" w:fill="FFFFFF"/>
        <w:tabs>
          <w:tab w:val="clear" w:pos="1440"/>
          <w:tab w:val="num" w:pos="0"/>
          <w:tab w:val="left" w:pos="1080"/>
        </w:tabs>
        <w:ind w:left="0" w:right="12" w:firstLine="720"/>
        <w:jc w:val="both"/>
        <w:rPr>
          <w:sz w:val="28"/>
          <w:szCs w:val="28"/>
        </w:rPr>
      </w:pPr>
      <w:r w:rsidRPr="00753EE7">
        <w:rPr>
          <w:sz w:val="28"/>
          <w:szCs w:val="28"/>
        </w:rPr>
        <w:t>ГОСТ 7.8</w:t>
      </w:r>
      <w:r>
        <w:rPr>
          <w:sz w:val="28"/>
          <w:szCs w:val="28"/>
        </w:rPr>
        <w:t>3–</w:t>
      </w:r>
      <w:r w:rsidRPr="00753EE7">
        <w:rPr>
          <w:sz w:val="28"/>
          <w:szCs w:val="28"/>
        </w:rPr>
        <w:t>2001 Система стандартов по информации, библиотечному и издательскому делу. Электронные издания. Ос</w:t>
      </w:r>
      <w:r>
        <w:rPr>
          <w:sz w:val="28"/>
          <w:szCs w:val="28"/>
        </w:rPr>
        <w:t>новные виды и выходные сведения.</w:t>
      </w:r>
    </w:p>
    <w:p w:rsidR="008513F7" w:rsidRPr="00C56769" w:rsidRDefault="008513F7" w:rsidP="008513F7">
      <w:pPr>
        <w:pStyle w:val="8"/>
        <w:ind w:firstLine="708"/>
        <w:jc w:val="both"/>
        <w:rPr>
          <w:b w:val="0"/>
          <w:sz w:val="28"/>
          <w:szCs w:val="28"/>
        </w:rPr>
      </w:pPr>
      <w:r>
        <w:rPr>
          <w:b w:val="0"/>
          <w:sz w:val="28"/>
          <w:szCs w:val="28"/>
        </w:rPr>
        <w:t>В М</w:t>
      </w:r>
      <w:r w:rsidRPr="00C56769">
        <w:rPr>
          <w:b w:val="0"/>
          <w:sz w:val="28"/>
          <w:szCs w:val="28"/>
        </w:rPr>
        <w:t xml:space="preserve">етодических </w:t>
      </w:r>
      <w:r>
        <w:rPr>
          <w:b w:val="0"/>
          <w:sz w:val="28"/>
          <w:szCs w:val="28"/>
        </w:rPr>
        <w:t>указания</w:t>
      </w:r>
      <w:r w:rsidRPr="00C56769">
        <w:rPr>
          <w:b w:val="0"/>
          <w:sz w:val="28"/>
          <w:szCs w:val="28"/>
        </w:rPr>
        <w:t>х</w:t>
      </w:r>
      <w:r>
        <w:rPr>
          <w:b w:val="0"/>
          <w:sz w:val="28"/>
          <w:szCs w:val="28"/>
        </w:rPr>
        <w:t xml:space="preserve"> закреплена </w:t>
      </w:r>
      <w:r w:rsidRPr="00C56769">
        <w:rPr>
          <w:b w:val="0"/>
          <w:sz w:val="28"/>
          <w:szCs w:val="28"/>
        </w:rPr>
        <w:t xml:space="preserve">система оказания помощи и организации контроля за работой студентов-дипломников на всех этапах их работы над избранной темой со стороны научных руководителей и научных консультантов, </w:t>
      </w:r>
      <w:r>
        <w:rPr>
          <w:b w:val="0"/>
          <w:sz w:val="28"/>
          <w:szCs w:val="28"/>
        </w:rPr>
        <w:t xml:space="preserve">а также </w:t>
      </w:r>
      <w:r w:rsidRPr="00C56769">
        <w:rPr>
          <w:b w:val="0"/>
          <w:sz w:val="28"/>
          <w:szCs w:val="28"/>
        </w:rPr>
        <w:t xml:space="preserve">определен порядок рецензирования и защиты квалификационной работы. </w:t>
      </w:r>
    </w:p>
    <w:p w:rsidR="008513F7" w:rsidRDefault="008513F7" w:rsidP="008513F7">
      <w:pPr>
        <w:jc w:val="center"/>
        <w:rPr>
          <w:b/>
          <w:sz w:val="28"/>
          <w:szCs w:val="28"/>
        </w:rPr>
      </w:pPr>
    </w:p>
    <w:p w:rsidR="008513F7" w:rsidRDefault="008513F7" w:rsidP="008513F7">
      <w:pPr>
        <w:jc w:val="center"/>
        <w:rPr>
          <w:sz w:val="28"/>
        </w:rPr>
      </w:pPr>
      <w:r>
        <w:rPr>
          <w:b/>
          <w:sz w:val="28"/>
          <w:szCs w:val="28"/>
        </w:rPr>
        <w:br w:type="page"/>
      </w:r>
    </w:p>
    <w:p w:rsidR="008513F7" w:rsidRDefault="008513F7" w:rsidP="008513F7">
      <w:pPr>
        <w:tabs>
          <w:tab w:val="left" w:pos="3420"/>
        </w:tabs>
        <w:spacing w:line="240" w:lineRule="atLeast"/>
        <w:jc w:val="both"/>
      </w:pPr>
      <w:r>
        <w:t xml:space="preserve">          </w:t>
      </w:r>
    </w:p>
    <w:p w:rsidR="008513F7" w:rsidRDefault="008513F7" w:rsidP="008513F7">
      <w:pPr>
        <w:ind w:firstLine="709"/>
        <w:jc w:val="both"/>
      </w:pPr>
    </w:p>
    <w:p w:rsidR="008513F7" w:rsidRDefault="008513F7" w:rsidP="008513F7">
      <w:pPr>
        <w:ind w:firstLine="709"/>
        <w:jc w:val="both"/>
      </w:pPr>
    </w:p>
    <w:p w:rsidR="008513F7" w:rsidRPr="00B04D50" w:rsidRDefault="008513F7" w:rsidP="008513F7">
      <w:pPr>
        <w:pStyle w:val="8"/>
        <w:rPr>
          <w:sz w:val="28"/>
          <w:szCs w:val="28"/>
        </w:rPr>
      </w:pPr>
      <w:r w:rsidRPr="00B04D50">
        <w:rPr>
          <w:sz w:val="28"/>
          <w:szCs w:val="28"/>
        </w:rPr>
        <w:t>1</w:t>
      </w:r>
      <w:r w:rsidR="00832553">
        <w:rPr>
          <w:sz w:val="28"/>
          <w:szCs w:val="28"/>
        </w:rPr>
        <w:t>.</w:t>
      </w:r>
      <w:r w:rsidRPr="00B04D50">
        <w:rPr>
          <w:sz w:val="28"/>
          <w:szCs w:val="28"/>
        </w:rPr>
        <w:t xml:space="preserve"> ОБЩИЕ ПОЛОЖЕНИЯ</w:t>
      </w:r>
    </w:p>
    <w:p w:rsidR="008513F7" w:rsidRDefault="008513F7" w:rsidP="008513F7">
      <w:pPr>
        <w:pStyle w:val="a3"/>
        <w:rPr>
          <w:sz w:val="28"/>
          <w:szCs w:val="28"/>
        </w:rPr>
      </w:pPr>
    </w:p>
    <w:p w:rsidR="008513F7" w:rsidRPr="00C56769" w:rsidRDefault="008513F7" w:rsidP="008513F7">
      <w:pPr>
        <w:pStyle w:val="a3"/>
        <w:rPr>
          <w:sz w:val="28"/>
          <w:szCs w:val="28"/>
        </w:rPr>
      </w:pPr>
      <w:r w:rsidRPr="00C56769">
        <w:rPr>
          <w:sz w:val="28"/>
          <w:szCs w:val="28"/>
        </w:rPr>
        <w:t xml:space="preserve">Квалификационная работа </w:t>
      </w:r>
      <w:r>
        <w:rPr>
          <w:sz w:val="28"/>
          <w:szCs w:val="28"/>
        </w:rPr>
        <w:t xml:space="preserve">является государственной аттестационной работой и формой итогового контроля за обучением студентов по выбранной ими специальности. Она </w:t>
      </w:r>
      <w:r w:rsidRPr="00C56769">
        <w:rPr>
          <w:sz w:val="28"/>
          <w:szCs w:val="28"/>
        </w:rPr>
        <w:t>выполняется в целях систематизации теоретических знаний, полученных студентом за весь период обучения</w:t>
      </w:r>
      <w:r>
        <w:rPr>
          <w:sz w:val="28"/>
          <w:szCs w:val="28"/>
        </w:rPr>
        <w:t xml:space="preserve"> в университете</w:t>
      </w:r>
      <w:r w:rsidRPr="00C56769">
        <w:rPr>
          <w:sz w:val="28"/>
          <w:szCs w:val="28"/>
        </w:rPr>
        <w:t xml:space="preserve">, проверки умения использовать на практике методики исследования, экспериментирования и проектирования, а также определения степени подготовленности выпускника к выполнению профессиональных обязанностей в качестве специалиста в области современного управления и менеджмента. </w:t>
      </w:r>
    </w:p>
    <w:p w:rsidR="008513F7" w:rsidRPr="00C56769" w:rsidRDefault="008513F7" w:rsidP="008513F7">
      <w:pPr>
        <w:ind w:firstLine="720"/>
        <w:jc w:val="both"/>
        <w:rPr>
          <w:sz w:val="28"/>
          <w:szCs w:val="28"/>
        </w:rPr>
      </w:pPr>
      <w:r w:rsidRPr="00C56769">
        <w:rPr>
          <w:sz w:val="28"/>
          <w:szCs w:val="28"/>
        </w:rPr>
        <w:t>Основные задачи квалификационной работы:</w:t>
      </w:r>
    </w:p>
    <w:p w:rsidR="008513F7" w:rsidRPr="00C56769" w:rsidRDefault="008513F7" w:rsidP="008513F7">
      <w:pPr>
        <w:numPr>
          <w:ilvl w:val="0"/>
          <w:numId w:val="3"/>
        </w:numPr>
        <w:tabs>
          <w:tab w:val="clear" w:pos="1440"/>
          <w:tab w:val="num" w:pos="0"/>
          <w:tab w:val="left" w:pos="1080"/>
        </w:tabs>
        <w:ind w:left="0" w:firstLine="720"/>
        <w:jc w:val="both"/>
        <w:rPr>
          <w:sz w:val="28"/>
          <w:szCs w:val="28"/>
        </w:rPr>
      </w:pPr>
      <w:r w:rsidRPr="00C56769">
        <w:rPr>
          <w:sz w:val="28"/>
          <w:szCs w:val="28"/>
        </w:rPr>
        <w:t>закрепление навыков в научно-исследовательской и практической работе в области полученной специальности и специализации;</w:t>
      </w:r>
    </w:p>
    <w:p w:rsidR="008513F7" w:rsidRPr="00C56769" w:rsidRDefault="008513F7" w:rsidP="008513F7">
      <w:pPr>
        <w:numPr>
          <w:ilvl w:val="0"/>
          <w:numId w:val="3"/>
        </w:numPr>
        <w:tabs>
          <w:tab w:val="clear" w:pos="1440"/>
          <w:tab w:val="num" w:pos="0"/>
          <w:tab w:val="left" w:pos="1080"/>
        </w:tabs>
        <w:ind w:left="0" w:firstLine="720"/>
        <w:jc w:val="both"/>
        <w:rPr>
          <w:sz w:val="28"/>
          <w:szCs w:val="28"/>
        </w:rPr>
      </w:pPr>
      <w:r w:rsidRPr="00C56769">
        <w:rPr>
          <w:sz w:val="28"/>
          <w:szCs w:val="28"/>
        </w:rPr>
        <w:t>приобретение навыков самостоятельного поиска информации и изучения ситуации в целях выявления конкретных проблем;</w:t>
      </w:r>
    </w:p>
    <w:p w:rsidR="008513F7" w:rsidRPr="00C56769" w:rsidRDefault="008513F7" w:rsidP="008513F7">
      <w:pPr>
        <w:numPr>
          <w:ilvl w:val="0"/>
          <w:numId w:val="3"/>
        </w:numPr>
        <w:tabs>
          <w:tab w:val="clear" w:pos="1440"/>
          <w:tab w:val="num" w:pos="0"/>
          <w:tab w:val="left" w:pos="1080"/>
        </w:tabs>
        <w:ind w:left="0" w:firstLine="720"/>
        <w:jc w:val="both"/>
        <w:rPr>
          <w:sz w:val="28"/>
          <w:szCs w:val="28"/>
        </w:rPr>
      </w:pPr>
      <w:r w:rsidRPr="00C56769">
        <w:rPr>
          <w:sz w:val="28"/>
          <w:szCs w:val="28"/>
        </w:rPr>
        <w:t>демонстрация уровня овладения методиками исследования, экспериментирования и проектирования при решении поставленных в дипломной работе/дипломном проекте задач;</w:t>
      </w:r>
    </w:p>
    <w:p w:rsidR="008513F7" w:rsidRPr="00C56769" w:rsidRDefault="008513F7" w:rsidP="008513F7">
      <w:pPr>
        <w:numPr>
          <w:ilvl w:val="0"/>
          <w:numId w:val="3"/>
        </w:numPr>
        <w:tabs>
          <w:tab w:val="clear" w:pos="1440"/>
          <w:tab w:val="num" w:pos="0"/>
          <w:tab w:val="left" w:pos="1080"/>
        </w:tabs>
        <w:ind w:left="0" w:firstLine="720"/>
        <w:jc w:val="both"/>
        <w:rPr>
          <w:sz w:val="28"/>
          <w:szCs w:val="28"/>
        </w:rPr>
      </w:pPr>
      <w:r w:rsidRPr="00C56769">
        <w:rPr>
          <w:sz w:val="28"/>
          <w:szCs w:val="28"/>
        </w:rPr>
        <w:t>выявление степени подготовленности студентов к работе в реальных условиях;</w:t>
      </w:r>
    </w:p>
    <w:p w:rsidR="008513F7" w:rsidRPr="00C56769" w:rsidRDefault="008513F7" w:rsidP="008513F7">
      <w:pPr>
        <w:numPr>
          <w:ilvl w:val="0"/>
          <w:numId w:val="3"/>
        </w:numPr>
        <w:tabs>
          <w:tab w:val="clear" w:pos="1440"/>
          <w:tab w:val="num" w:pos="0"/>
          <w:tab w:val="left" w:pos="1080"/>
        </w:tabs>
        <w:ind w:left="0" w:firstLine="720"/>
        <w:jc w:val="both"/>
        <w:rPr>
          <w:sz w:val="28"/>
          <w:szCs w:val="28"/>
        </w:rPr>
      </w:pPr>
      <w:r w:rsidRPr="00C56769">
        <w:rPr>
          <w:sz w:val="28"/>
          <w:szCs w:val="28"/>
        </w:rPr>
        <w:t>раскрытие сущности управленческих, экономических и правовых категорий, явлений и проблем по избранной теме;</w:t>
      </w:r>
    </w:p>
    <w:p w:rsidR="008513F7" w:rsidRPr="00C56769" w:rsidRDefault="008513F7" w:rsidP="008513F7">
      <w:pPr>
        <w:numPr>
          <w:ilvl w:val="0"/>
          <w:numId w:val="3"/>
        </w:numPr>
        <w:tabs>
          <w:tab w:val="clear" w:pos="1440"/>
          <w:tab w:val="num" w:pos="0"/>
          <w:tab w:val="left" w:pos="1080"/>
        </w:tabs>
        <w:ind w:left="0" w:firstLine="720"/>
        <w:jc w:val="both"/>
        <w:rPr>
          <w:sz w:val="28"/>
          <w:szCs w:val="28"/>
        </w:rPr>
      </w:pPr>
      <w:r w:rsidRPr="00C56769">
        <w:rPr>
          <w:sz w:val="28"/>
          <w:szCs w:val="28"/>
        </w:rPr>
        <w:t>систематизация, анализ и обработка имеющегося материала;</w:t>
      </w:r>
    </w:p>
    <w:p w:rsidR="008513F7" w:rsidRPr="00C56769" w:rsidRDefault="008513F7" w:rsidP="008513F7">
      <w:pPr>
        <w:numPr>
          <w:ilvl w:val="0"/>
          <w:numId w:val="3"/>
        </w:numPr>
        <w:tabs>
          <w:tab w:val="clear" w:pos="1440"/>
          <w:tab w:val="num" w:pos="0"/>
          <w:tab w:val="left" w:pos="1080"/>
        </w:tabs>
        <w:ind w:left="0" w:firstLine="720"/>
        <w:jc w:val="both"/>
        <w:rPr>
          <w:sz w:val="28"/>
          <w:szCs w:val="28"/>
        </w:rPr>
      </w:pPr>
      <w:r w:rsidRPr="00C56769">
        <w:rPr>
          <w:sz w:val="28"/>
          <w:szCs w:val="28"/>
        </w:rPr>
        <w:t>выработка предложений и рекомендаций, направленных на повышение эффективности систем управления организациями.</w:t>
      </w:r>
    </w:p>
    <w:p w:rsidR="008513F7" w:rsidRPr="00C56769" w:rsidRDefault="008513F7" w:rsidP="008513F7">
      <w:pPr>
        <w:pStyle w:val="21"/>
        <w:tabs>
          <w:tab w:val="num" w:pos="0"/>
        </w:tabs>
        <w:ind w:firstLine="720"/>
        <w:rPr>
          <w:sz w:val="28"/>
          <w:szCs w:val="28"/>
        </w:rPr>
      </w:pPr>
      <w:r w:rsidRPr="00C56769">
        <w:rPr>
          <w:sz w:val="28"/>
          <w:szCs w:val="28"/>
        </w:rPr>
        <w:t xml:space="preserve">Квалификационная работа должна: </w:t>
      </w:r>
    </w:p>
    <w:p w:rsidR="008513F7" w:rsidRPr="00C56769" w:rsidRDefault="008513F7" w:rsidP="008513F7">
      <w:pPr>
        <w:numPr>
          <w:ilvl w:val="0"/>
          <w:numId w:val="4"/>
        </w:numPr>
        <w:tabs>
          <w:tab w:val="clear" w:pos="1440"/>
          <w:tab w:val="left" w:pos="1080"/>
        </w:tabs>
        <w:autoSpaceDE w:val="0"/>
        <w:autoSpaceDN w:val="0"/>
        <w:adjustRightInd w:val="0"/>
        <w:spacing w:line="240" w:lineRule="atLeast"/>
        <w:ind w:left="0" w:firstLine="720"/>
        <w:jc w:val="both"/>
        <w:rPr>
          <w:sz w:val="28"/>
          <w:szCs w:val="28"/>
        </w:rPr>
      </w:pPr>
      <w:r w:rsidRPr="00C56769">
        <w:rPr>
          <w:sz w:val="28"/>
          <w:szCs w:val="28"/>
        </w:rPr>
        <w:t>представлять собой самостоятельную научно-исследовательскую и практическую работу по профилю полученной специальности и специализации;</w:t>
      </w:r>
    </w:p>
    <w:p w:rsidR="008513F7" w:rsidRPr="00C56769" w:rsidRDefault="008513F7" w:rsidP="008513F7">
      <w:pPr>
        <w:numPr>
          <w:ilvl w:val="0"/>
          <w:numId w:val="4"/>
        </w:numPr>
        <w:tabs>
          <w:tab w:val="clear" w:pos="1440"/>
          <w:tab w:val="left" w:pos="1080"/>
        </w:tabs>
        <w:ind w:left="0" w:firstLine="720"/>
        <w:jc w:val="both"/>
        <w:rPr>
          <w:sz w:val="28"/>
          <w:szCs w:val="28"/>
        </w:rPr>
      </w:pPr>
      <w:r w:rsidRPr="00C56769">
        <w:rPr>
          <w:color w:val="000000"/>
          <w:sz w:val="28"/>
          <w:szCs w:val="28"/>
        </w:rPr>
        <w:t>содержать в систематизированном виде исходные данные научного исследования;</w:t>
      </w:r>
    </w:p>
    <w:p w:rsidR="008513F7" w:rsidRPr="00C56769" w:rsidRDefault="008513F7" w:rsidP="008513F7">
      <w:pPr>
        <w:numPr>
          <w:ilvl w:val="0"/>
          <w:numId w:val="4"/>
        </w:numPr>
        <w:tabs>
          <w:tab w:val="clear" w:pos="144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отражать ход и результаты выполнения исследования по выбранной теме;</w:t>
      </w:r>
    </w:p>
    <w:p w:rsidR="008513F7" w:rsidRPr="00C56769" w:rsidRDefault="008513F7" w:rsidP="008513F7">
      <w:pPr>
        <w:numPr>
          <w:ilvl w:val="0"/>
          <w:numId w:val="4"/>
        </w:numPr>
        <w:tabs>
          <w:tab w:val="clear" w:pos="1440"/>
          <w:tab w:val="left" w:pos="1080"/>
        </w:tabs>
        <w:autoSpaceDE w:val="0"/>
        <w:autoSpaceDN w:val="0"/>
        <w:adjustRightInd w:val="0"/>
        <w:spacing w:line="240" w:lineRule="atLeast"/>
        <w:ind w:left="0" w:firstLine="720"/>
        <w:jc w:val="both"/>
        <w:rPr>
          <w:color w:val="000000"/>
          <w:sz w:val="28"/>
          <w:szCs w:val="28"/>
        </w:rPr>
      </w:pPr>
      <w:r w:rsidRPr="00C56769">
        <w:rPr>
          <w:sz w:val="28"/>
          <w:szCs w:val="28"/>
        </w:rPr>
        <w:t>содержать принципиально новые данные, будь то новые факты и явления, или данные, обобщающие ранее известные положения с современных научных позиций или в ином аспекте;</w:t>
      </w:r>
    </w:p>
    <w:p w:rsidR="008513F7" w:rsidRPr="00C56769" w:rsidRDefault="008513F7" w:rsidP="008513F7">
      <w:pPr>
        <w:numPr>
          <w:ilvl w:val="0"/>
          <w:numId w:val="4"/>
        </w:numPr>
        <w:tabs>
          <w:tab w:val="clear" w:pos="144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охватывать материалы дискуссионного и полемического характера.</w:t>
      </w:r>
    </w:p>
    <w:p w:rsidR="008513F7" w:rsidRPr="00C56769" w:rsidRDefault="008513F7" w:rsidP="008513F7">
      <w:pPr>
        <w:tabs>
          <w:tab w:val="num" w:pos="0"/>
        </w:tabs>
        <w:autoSpaceDE w:val="0"/>
        <w:autoSpaceDN w:val="0"/>
        <w:adjustRightInd w:val="0"/>
        <w:spacing w:line="240" w:lineRule="atLeast"/>
        <w:ind w:firstLine="720"/>
        <w:jc w:val="both"/>
        <w:rPr>
          <w:color w:val="000000"/>
          <w:sz w:val="28"/>
          <w:szCs w:val="28"/>
        </w:rPr>
      </w:pPr>
      <w:r w:rsidRPr="00C56769">
        <w:rPr>
          <w:color w:val="000000"/>
          <w:sz w:val="28"/>
          <w:szCs w:val="28"/>
        </w:rPr>
        <w:t xml:space="preserve">Квалификационная работа </w:t>
      </w:r>
      <w:r>
        <w:rPr>
          <w:color w:val="000000"/>
          <w:sz w:val="28"/>
          <w:szCs w:val="28"/>
        </w:rPr>
        <w:t xml:space="preserve">также </w:t>
      </w:r>
      <w:r w:rsidRPr="00C56769">
        <w:rPr>
          <w:color w:val="000000"/>
          <w:sz w:val="28"/>
          <w:szCs w:val="28"/>
        </w:rPr>
        <w:t xml:space="preserve">должна свидетельствовать об умении студента: </w:t>
      </w:r>
    </w:p>
    <w:p w:rsidR="008513F7" w:rsidRPr="00C56769" w:rsidRDefault="008513F7" w:rsidP="008513F7">
      <w:pPr>
        <w:numPr>
          <w:ilvl w:val="0"/>
          <w:numId w:val="5"/>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 xml:space="preserve">четко формулировать тему и оценивать степень ее актуальности;  </w:t>
      </w:r>
    </w:p>
    <w:p w:rsidR="008513F7" w:rsidRPr="00C56769" w:rsidRDefault="008513F7" w:rsidP="008513F7">
      <w:pPr>
        <w:numPr>
          <w:ilvl w:val="0"/>
          <w:numId w:val="5"/>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обосно</w:t>
      </w:r>
      <w:r>
        <w:rPr>
          <w:color w:val="000000"/>
          <w:sz w:val="28"/>
          <w:szCs w:val="28"/>
        </w:rPr>
        <w:t>вы</w:t>
      </w:r>
      <w:r w:rsidRPr="00C56769">
        <w:rPr>
          <w:color w:val="000000"/>
          <w:sz w:val="28"/>
          <w:szCs w:val="28"/>
        </w:rPr>
        <w:t>вать выбранные методы решения поставленных задач;</w:t>
      </w:r>
    </w:p>
    <w:p w:rsidR="008513F7" w:rsidRPr="00C56769" w:rsidRDefault="008513F7" w:rsidP="008513F7">
      <w:pPr>
        <w:numPr>
          <w:ilvl w:val="0"/>
          <w:numId w:val="5"/>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самостоятельно работать с источниками, литературой и другими информ</w:t>
      </w:r>
      <w:r>
        <w:rPr>
          <w:color w:val="000000"/>
          <w:sz w:val="28"/>
          <w:szCs w:val="28"/>
        </w:rPr>
        <w:t xml:space="preserve">ационно-справочными материалами, </w:t>
      </w:r>
      <w:r w:rsidRPr="00C56769">
        <w:rPr>
          <w:color w:val="000000"/>
          <w:sz w:val="28"/>
          <w:szCs w:val="28"/>
        </w:rPr>
        <w:t xml:space="preserve">проводить их анализ;  </w:t>
      </w:r>
    </w:p>
    <w:p w:rsidR="008513F7" w:rsidRPr="00C56769" w:rsidRDefault="008513F7" w:rsidP="008513F7">
      <w:pPr>
        <w:pStyle w:val="a3"/>
        <w:numPr>
          <w:ilvl w:val="0"/>
          <w:numId w:val="5"/>
        </w:numPr>
        <w:tabs>
          <w:tab w:val="clear" w:pos="1440"/>
          <w:tab w:val="num" w:pos="0"/>
          <w:tab w:val="left" w:pos="1080"/>
        </w:tabs>
        <w:ind w:left="0" w:firstLine="720"/>
        <w:rPr>
          <w:sz w:val="28"/>
          <w:szCs w:val="28"/>
        </w:rPr>
      </w:pPr>
      <w:r w:rsidRPr="00C56769">
        <w:rPr>
          <w:sz w:val="28"/>
          <w:szCs w:val="28"/>
        </w:rPr>
        <w:t xml:space="preserve">логически мыслить и выбирать наиболее рациональные варианты решения управленческих задач с учетом различных точек зрения. </w:t>
      </w:r>
    </w:p>
    <w:p w:rsidR="008513F7" w:rsidRPr="00C56769" w:rsidRDefault="008513F7" w:rsidP="008513F7">
      <w:pPr>
        <w:numPr>
          <w:ilvl w:val="0"/>
          <w:numId w:val="5"/>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отбирать нужные факты, цифровые данные и другие сведения, анализировать и интерпретировать их, а также представлять их в графической или иной иллюстративной форме;</w:t>
      </w:r>
    </w:p>
    <w:p w:rsidR="008513F7" w:rsidRPr="00C56769" w:rsidRDefault="008513F7" w:rsidP="008513F7">
      <w:pPr>
        <w:numPr>
          <w:ilvl w:val="0"/>
          <w:numId w:val="5"/>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делать  обоснованные  выводы,  формулировать  научные результаты работы и давать практические рекомендации;</w:t>
      </w:r>
    </w:p>
    <w:p w:rsidR="008513F7" w:rsidRPr="00C56769" w:rsidRDefault="008513F7" w:rsidP="008513F7">
      <w:pPr>
        <w:numPr>
          <w:ilvl w:val="0"/>
          <w:numId w:val="5"/>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излагать свои мысли грамотно, литературным языком, правильно оформлять работу;</w:t>
      </w:r>
    </w:p>
    <w:p w:rsidR="008513F7" w:rsidRDefault="008513F7" w:rsidP="008513F7">
      <w:pPr>
        <w:numPr>
          <w:ilvl w:val="0"/>
          <w:numId w:val="5"/>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проводить презентацию полученных результатов с использованием современных информационных и коммуникационных технологий.</w:t>
      </w:r>
    </w:p>
    <w:p w:rsidR="008513F7" w:rsidRDefault="008513F7" w:rsidP="008513F7">
      <w:pPr>
        <w:tabs>
          <w:tab w:val="left" w:pos="0"/>
        </w:tabs>
        <w:autoSpaceDE w:val="0"/>
        <w:autoSpaceDN w:val="0"/>
        <w:adjustRightInd w:val="0"/>
        <w:spacing w:line="240" w:lineRule="atLeast"/>
        <w:ind w:firstLine="720"/>
        <w:jc w:val="both"/>
        <w:rPr>
          <w:color w:val="000000"/>
          <w:sz w:val="28"/>
          <w:szCs w:val="28"/>
        </w:rPr>
      </w:pPr>
      <w:r>
        <w:rPr>
          <w:color w:val="000000"/>
          <w:sz w:val="28"/>
          <w:szCs w:val="28"/>
        </w:rPr>
        <w:t>Квалификационная работа может быть осуществлена по двум направлениям: теоретическое исследование по избранной теме или научно обоснованная разработка проблемы на примеры деятельности конкретной организации (органа государственного или муниципального управления; государственного или муниципального предприятия, организации или учреждения).</w:t>
      </w:r>
    </w:p>
    <w:p w:rsidR="008513F7" w:rsidRDefault="008513F7" w:rsidP="008513F7">
      <w:pPr>
        <w:tabs>
          <w:tab w:val="left" w:pos="0"/>
        </w:tabs>
        <w:autoSpaceDE w:val="0"/>
        <w:autoSpaceDN w:val="0"/>
        <w:adjustRightInd w:val="0"/>
        <w:spacing w:line="240" w:lineRule="atLeast"/>
        <w:ind w:firstLine="720"/>
        <w:jc w:val="both"/>
        <w:rPr>
          <w:color w:val="000000"/>
          <w:sz w:val="28"/>
          <w:szCs w:val="28"/>
        </w:rPr>
      </w:pPr>
      <w:r>
        <w:rPr>
          <w:color w:val="000000"/>
          <w:sz w:val="28"/>
          <w:szCs w:val="28"/>
        </w:rPr>
        <w:t>Теоретическое исследование по выбранной теме должно обладать научной новизной, выполняться по малоизученной   проблеме или по отдельному ее аспекту. При раскрытии темы необходимо применять различные методы научного исследования  -  общенаучные (индукция, дедукция, анализ, синтез) и частные методы  (исторический, сравнительно-правовой, статистический и др.).</w:t>
      </w:r>
    </w:p>
    <w:p w:rsidR="008513F7" w:rsidRDefault="008513F7" w:rsidP="008513F7">
      <w:pPr>
        <w:tabs>
          <w:tab w:val="left" w:pos="0"/>
        </w:tabs>
        <w:autoSpaceDE w:val="0"/>
        <w:autoSpaceDN w:val="0"/>
        <w:adjustRightInd w:val="0"/>
        <w:spacing w:line="240" w:lineRule="atLeast"/>
        <w:ind w:firstLine="720"/>
        <w:jc w:val="both"/>
        <w:rPr>
          <w:color w:val="000000"/>
          <w:sz w:val="28"/>
          <w:szCs w:val="28"/>
        </w:rPr>
      </w:pPr>
      <w:r>
        <w:rPr>
          <w:color w:val="000000"/>
          <w:sz w:val="28"/>
          <w:szCs w:val="28"/>
        </w:rPr>
        <w:t>Квалификационная работа, являющаяся научно обоснованной разработкой проблемы, должна быть практически значимой и ориентированной на внедрение предлагаемых рекомендаций на объекте исследования. Одним из этапов ее выполнения является конкретное обследование деятельности организации методами наблюдения, систематизации, сравнения, статистических группировок, графического сопоставления и другими.</w:t>
      </w:r>
    </w:p>
    <w:p w:rsidR="008513F7" w:rsidRDefault="008513F7" w:rsidP="008513F7">
      <w:pPr>
        <w:tabs>
          <w:tab w:val="left" w:pos="0"/>
        </w:tabs>
        <w:autoSpaceDE w:val="0"/>
        <w:autoSpaceDN w:val="0"/>
        <w:adjustRightInd w:val="0"/>
        <w:spacing w:line="240" w:lineRule="atLeast"/>
        <w:ind w:firstLine="720"/>
        <w:jc w:val="both"/>
        <w:rPr>
          <w:color w:val="000000"/>
          <w:sz w:val="28"/>
          <w:szCs w:val="28"/>
        </w:rPr>
      </w:pPr>
      <w:r>
        <w:rPr>
          <w:color w:val="000000"/>
          <w:sz w:val="28"/>
          <w:szCs w:val="28"/>
        </w:rPr>
        <w:t>Подготовка и написание квалификационной работы состоит из нескольких этапов.</w:t>
      </w:r>
    </w:p>
    <w:p w:rsidR="008513F7" w:rsidRDefault="008513F7" w:rsidP="008513F7">
      <w:pPr>
        <w:numPr>
          <w:ilvl w:val="0"/>
          <w:numId w:val="6"/>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Pr>
          <w:color w:val="000000"/>
          <w:sz w:val="28"/>
          <w:szCs w:val="28"/>
        </w:rPr>
        <w:t>Выбор темы и ее утверждение.</w:t>
      </w:r>
    </w:p>
    <w:p w:rsidR="008513F7" w:rsidRDefault="008513F7" w:rsidP="008513F7">
      <w:pPr>
        <w:numPr>
          <w:ilvl w:val="0"/>
          <w:numId w:val="6"/>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Pr>
          <w:color w:val="000000"/>
          <w:sz w:val="28"/>
          <w:szCs w:val="28"/>
        </w:rPr>
        <w:t>Обоснование структуры работы.</w:t>
      </w:r>
    </w:p>
    <w:p w:rsidR="008513F7" w:rsidRDefault="008513F7" w:rsidP="008513F7">
      <w:pPr>
        <w:numPr>
          <w:ilvl w:val="0"/>
          <w:numId w:val="6"/>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Pr>
          <w:color w:val="000000"/>
          <w:sz w:val="28"/>
          <w:szCs w:val="28"/>
        </w:rPr>
        <w:t>Составление библиографии, ознакомление с законодательными актами, нормативными документами, другими источниками и литературой, относящимися к теме квалификационной работы.</w:t>
      </w:r>
    </w:p>
    <w:p w:rsidR="008513F7" w:rsidRDefault="008513F7" w:rsidP="008513F7">
      <w:pPr>
        <w:numPr>
          <w:ilvl w:val="0"/>
          <w:numId w:val="6"/>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Pr>
          <w:color w:val="000000"/>
          <w:sz w:val="28"/>
          <w:szCs w:val="28"/>
        </w:rPr>
        <w:t>Сбор материалов на объекте дипломного исследования.</w:t>
      </w:r>
    </w:p>
    <w:p w:rsidR="008513F7" w:rsidRDefault="008513F7" w:rsidP="008513F7">
      <w:pPr>
        <w:numPr>
          <w:ilvl w:val="0"/>
          <w:numId w:val="6"/>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Pr>
          <w:color w:val="000000"/>
          <w:sz w:val="28"/>
          <w:szCs w:val="28"/>
        </w:rPr>
        <w:t>Обработка и анализ полученной информации с применением современных научных методов и информационных технологий.</w:t>
      </w:r>
    </w:p>
    <w:p w:rsidR="008513F7" w:rsidRDefault="008513F7" w:rsidP="008513F7">
      <w:pPr>
        <w:numPr>
          <w:ilvl w:val="0"/>
          <w:numId w:val="6"/>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Pr>
          <w:color w:val="000000"/>
          <w:sz w:val="28"/>
          <w:szCs w:val="28"/>
        </w:rPr>
        <w:t>Формулирование выводов. Которые должны быть дополнены практическими рекомендациями, а в случае теоретического исследования – научно обоснованной разработкой или альтернативной интерпретацией тех или иных концепций или позиций по теме дипломного исследования.</w:t>
      </w:r>
    </w:p>
    <w:p w:rsidR="008513F7" w:rsidRDefault="008513F7" w:rsidP="008513F7">
      <w:pPr>
        <w:numPr>
          <w:ilvl w:val="0"/>
          <w:numId w:val="6"/>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Pr>
          <w:color w:val="000000"/>
          <w:sz w:val="28"/>
          <w:szCs w:val="28"/>
        </w:rPr>
        <w:t>Оформление квалификационной работы в соответствии с установленными требованиями.</w:t>
      </w:r>
    </w:p>
    <w:p w:rsidR="008513F7" w:rsidRPr="00C56769" w:rsidRDefault="008513F7" w:rsidP="008513F7">
      <w:pPr>
        <w:tabs>
          <w:tab w:val="left" w:pos="0"/>
        </w:tabs>
        <w:autoSpaceDE w:val="0"/>
        <w:autoSpaceDN w:val="0"/>
        <w:adjustRightInd w:val="0"/>
        <w:spacing w:line="240" w:lineRule="atLeast"/>
        <w:ind w:firstLine="720"/>
        <w:jc w:val="both"/>
        <w:rPr>
          <w:color w:val="000000"/>
          <w:sz w:val="28"/>
          <w:szCs w:val="28"/>
        </w:rPr>
      </w:pPr>
    </w:p>
    <w:p w:rsidR="008513F7" w:rsidRDefault="008513F7" w:rsidP="008513F7">
      <w:pPr>
        <w:tabs>
          <w:tab w:val="left" w:pos="905"/>
        </w:tabs>
        <w:autoSpaceDE w:val="0"/>
        <w:autoSpaceDN w:val="0"/>
        <w:adjustRightInd w:val="0"/>
        <w:spacing w:line="240" w:lineRule="atLeast"/>
        <w:jc w:val="center"/>
        <w:rPr>
          <w:b/>
          <w:color w:val="000000"/>
          <w:sz w:val="28"/>
          <w:szCs w:val="28"/>
        </w:rPr>
      </w:pPr>
      <w:r>
        <w:rPr>
          <w:b/>
          <w:color w:val="000000"/>
          <w:sz w:val="28"/>
          <w:szCs w:val="28"/>
        </w:rPr>
        <w:t>2</w:t>
      </w:r>
      <w:r w:rsidR="00832553">
        <w:rPr>
          <w:b/>
          <w:color w:val="000000"/>
          <w:sz w:val="28"/>
          <w:szCs w:val="28"/>
        </w:rPr>
        <w:t>.</w:t>
      </w:r>
      <w:r>
        <w:rPr>
          <w:b/>
          <w:color w:val="000000"/>
          <w:sz w:val="28"/>
          <w:szCs w:val="28"/>
        </w:rPr>
        <w:t xml:space="preserve"> ПОДГОТОВКА КВАЛИФИКАЦИОННОЙ РАБОТЫ</w:t>
      </w:r>
    </w:p>
    <w:p w:rsidR="008513F7" w:rsidRDefault="008513F7" w:rsidP="008513F7">
      <w:pPr>
        <w:tabs>
          <w:tab w:val="left" w:pos="905"/>
        </w:tabs>
        <w:autoSpaceDE w:val="0"/>
        <w:autoSpaceDN w:val="0"/>
        <w:adjustRightInd w:val="0"/>
        <w:spacing w:line="360" w:lineRule="auto"/>
        <w:jc w:val="center"/>
        <w:rPr>
          <w:b/>
          <w:color w:val="000000"/>
          <w:sz w:val="28"/>
          <w:szCs w:val="28"/>
        </w:rPr>
      </w:pPr>
    </w:p>
    <w:p w:rsidR="008513F7" w:rsidRDefault="008513F7" w:rsidP="008513F7">
      <w:pPr>
        <w:tabs>
          <w:tab w:val="left" w:pos="905"/>
        </w:tabs>
        <w:autoSpaceDE w:val="0"/>
        <w:autoSpaceDN w:val="0"/>
        <w:adjustRightInd w:val="0"/>
        <w:ind w:firstLine="720"/>
        <w:jc w:val="both"/>
        <w:rPr>
          <w:b/>
          <w:color w:val="000000"/>
          <w:sz w:val="28"/>
          <w:szCs w:val="28"/>
        </w:rPr>
      </w:pPr>
      <w:r>
        <w:rPr>
          <w:b/>
          <w:color w:val="000000"/>
          <w:sz w:val="28"/>
          <w:szCs w:val="28"/>
        </w:rPr>
        <w:t>2.1</w:t>
      </w:r>
      <w:r w:rsidR="00832553">
        <w:rPr>
          <w:b/>
          <w:color w:val="000000"/>
          <w:sz w:val="28"/>
          <w:szCs w:val="28"/>
        </w:rPr>
        <w:t>.</w:t>
      </w:r>
      <w:r>
        <w:rPr>
          <w:b/>
          <w:color w:val="000000"/>
          <w:sz w:val="28"/>
          <w:szCs w:val="28"/>
        </w:rPr>
        <w:t xml:space="preserve"> Порядок выбора темы дипломного исследования</w:t>
      </w:r>
    </w:p>
    <w:p w:rsidR="008513F7" w:rsidRDefault="008513F7" w:rsidP="008513F7">
      <w:pPr>
        <w:tabs>
          <w:tab w:val="left" w:pos="905"/>
        </w:tabs>
        <w:autoSpaceDE w:val="0"/>
        <w:autoSpaceDN w:val="0"/>
        <w:adjustRightInd w:val="0"/>
        <w:ind w:firstLine="720"/>
        <w:jc w:val="both"/>
        <w:rPr>
          <w:b/>
          <w:color w:val="000000"/>
          <w:sz w:val="28"/>
          <w:szCs w:val="28"/>
        </w:rPr>
      </w:pPr>
      <w:r>
        <w:rPr>
          <w:b/>
          <w:color w:val="000000"/>
          <w:sz w:val="28"/>
          <w:szCs w:val="28"/>
        </w:rPr>
        <w:t xml:space="preserve">      </w:t>
      </w:r>
      <w:r w:rsidR="00832553">
        <w:rPr>
          <w:b/>
          <w:color w:val="000000"/>
          <w:sz w:val="28"/>
          <w:szCs w:val="28"/>
        </w:rPr>
        <w:t xml:space="preserve"> </w:t>
      </w:r>
      <w:r>
        <w:rPr>
          <w:b/>
          <w:color w:val="000000"/>
          <w:sz w:val="28"/>
          <w:szCs w:val="28"/>
        </w:rPr>
        <w:t>и ее утверждения</w:t>
      </w:r>
    </w:p>
    <w:p w:rsidR="008513F7" w:rsidRDefault="008513F7" w:rsidP="008513F7">
      <w:pPr>
        <w:tabs>
          <w:tab w:val="left" w:pos="905"/>
        </w:tabs>
        <w:autoSpaceDE w:val="0"/>
        <w:autoSpaceDN w:val="0"/>
        <w:adjustRightInd w:val="0"/>
        <w:spacing w:line="120" w:lineRule="auto"/>
        <w:ind w:firstLine="720"/>
        <w:jc w:val="both"/>
        <w:rPr>
          <w:b/>
          <w:color w:val="000000"/>
          <w:sz w:val="28"/>
          <w:szCs w:val="28"/>
        </w:rPr>
      </w:pPr>
    </w:p>
    <w:p w:rsidR="008513F7" w:rsidRDefault="008513F7" w:rsidP="008513F7">
      <w:pPr>
        <w:autoSpaceDE w:val="0"/>
        <w:autoSpaceDN w:val="0"/>
        <w:adjustRightInd w:val="0"/>
        <w:ind w:firstLine="720"/>
        <w:jc w:val="both"/>
        <w:rPr>
          <w:color w:val="000000"/>
          <w:sz w:val="28"/>
          <w:szCs w:val="28"/>
        </w:rPr>
      </w:pPr>
      <w:r w:rsidRPr="00C56769">
        <w:rPr>
          <w:color w:val="000000"/>
          <w:sz w:val="28"/>
          <w:szCs w:val="28"/>
        </w:rPr>
        <w:t xml:space="preserve">Примерная тематика квалификационных работ </w:t>
      </w:r>
      <w:r>
        <w:rPr>
          <w:color w:val="000000"/>
          <w:sz w:val="28"/>
          <w:szCs w:val="28"/>
        </w:rPr>
        <w:t>по (</w:t>
      </w:r>
      <w:r w:rsidRPr="001E094C">
        <w:rPr>
          <w:i/>
          <w:color w:val="000000"/>
          <w:sz w:val="28"/>
          <w:szCs w:val="28"/>
        </w:rPr>
        <w:t>Приложение 1</w:t>
      </w:r>
      <w:r>
        <w:rPr>
          <w:color w:val="000000"/>
          <w:sz w:val="28"/>
          <w:szCs w:val="28"/>
        </w:rPr>
        <w:t xml:space="preserve">) специальности </w:t>
      </w:r>
      <w:r>
        <w:rPr>
          <w:snapToGrid w:val="0"/>
          <w:color w:val="000000"/>
          <w:sz w:val="28"/>
          <w:szCs w:val="28"/>
          <w:lang w:eastAsia="en-US"/>
        </w:rPr>
        <w:t>080504 –</w:t>
      </w:r>
      <w:r>
        <w:rPr>
          <w:color w:val="000000"/>
          <w:sz w:val="28"/>
          <w:szCs w:val="28"/>
        </w:rPr>
        <w:t xml:space="preserve"> «Государственное и муниципальное управление» </w:t>
      </w:r>
      <w:r w:rsidRPr="00C56769">
        <w:rPr>
          <w:color w:val="000000"/>
          <w:sz w:val="28"/>
          <w:szCs w:val="28"/>
        </w:rPr>
        <w:t xml:space="preserve">разрабатывается выпускающими кафедрами, представляется в виде отдельного документа и периодически обновляется. </w:t>
      </w:r>
    </w:p>
    <w:p w:rsidR="008513F7" w:rsidRPr="00C56769" w:rsidRDefault="008513F7" w:rsidP="008513F7">
      <w:pPr>
        <w:autoSpaceDE w:val="0"/>
        <w:autoSpaceDN w:val="0"/>
        <w:adjustRightInd w:val="0"/>
        <w:spacing w:line="240" w:lineRule="atLeast"/>
        <w:ind w:firstLine="720"/>
        <w:jc w:val="both"/>
        <w:rPr>
          <w:color w:val="000000"/>
          <w:sz w:val="28"/>
          <w:szCs w:val="28"/>
        </w:rPr>
      </w:pPr>
      <w:r w:rsidRPr="00C56769">
        <w:rPr>
          <w:color w:val="000000"/>
          <w:sz w:val="28"/>
          <w:szCs w:val="28"/>
        </w:rPr>
        <w:t>Темы квалификационных работ, сформулированные на основе Примерной тематики, должны быть актуальными в научном и практическом отношениях.</w:t>
      </w:r>
    </w:p>
    <w:p w:rsidR="008513F7" w:rsidRPr="000A643F" w:rsidRDefault="008513F7" w:rsidP="008513F7">
      <w:pPr>
        <w:pStyle w:val="33"/>
        <w:tabs>
          <w:tab w:val="num" w:pos="0"/>
        </w:tabs>
        <w:ind w:firstLine="720"/>
        <w:rPr>
          <w:sz w:val="28"/>
          <w:szCs w:val="28"/>
        </w:rPr>
      </w:pPr>
      <w:r w:rsidRPr="000A643F">
        <w:rPr>
          <w:sz w:val="28"/>
          <w:szCs w:val="28"/>
        </w:rPr>
        <w:t xml:space="preserve">Формулировка темы квалификационной работы должна давать ясное представление о том, что она предполагает решение конкретных практических задач, способствующих повышению эффективности управленческой деятельности органов государственного или муниципального управления, государственных или муниципальных предприятий, организаций или учреждений. </w:t>
      </w:r>
    </w:p>
    <w:p w:rsidR="008513F7" w:rsidRPr="00C56769" w:rsidRDefault="008513F7" w:rsidP="008513F7">
      <w:pPr>
        <w:autoSpaceDE w:val="0"/>
        <w:autoSpaceDN w:val="0"/>
        <w:adjustRightInd w:val="0"/>
        <w:spacing w:line="240" w:lineRule="atLeast"/>
        <w:ind w:firstLine="720"/>
        <w:jc w:val="both"/>
        <w:rPr>
          <w:color w:val="000000"/>
          <w:sz w:val="28"/>
          <w:szCs w:val="28"/>
        </w:rPr>
      </w:pPr>
      <w:r w:rsidRPr="000A643F">
        <w:rPr>
          <w:color w:val="000000"/>
          <w:sz w:val="28"/>
          <w:szCs w:val="28"/>
        </w:rPr>
        <w:t>При формулировании</w:t>
      </w:r>
      <w:r w:rsidRPr="00C56769">
        <w:rPr>
          <w:color w:val="000000"/>
          <w:sz w:val="28"/>
          <w:szCs w:val="28"/>
        </w:rPr>
        <w:t xml:space="preserve"> темы квалификационной работы нужно учитывать цель и задачи, объект и предмет исследования, методы и направления научного поиска. Формулировки цели и задач должны начинаться со слов: «исследование…», «совершенствование (развитие)…», «проектирование (разработка)…», «анализ (оценка)…», «повышение (снижение)…», «улучшение…» и т. п. Допускается комбинация целей и задач. Например: «анализ и совершенствование…», «проектирование и оценка…».</w:t>
      </w:r>
    </w:p>
    <w:p w:rsidR="004A1D68" w:rsidRDefault="004A1D68" w:rsidP="004A1D68">
      <w:pPr>
        <w:autoSpaceDE w:val="0"/>
        <w:autoSpaceDN w:val="0"/>
        <w:adjustRightInd w:val="0"/>
        <w:spacing w:line="240" w:lineRule="atLeast"/>
        <w:ind w:left="360" w:firstLine="348"/>
        <w:jc w:val="both"/>
        <w:rPr>
          <w:color w:val="000000"/>
          <w:sz w:val="28"/>
          <w:szCs w:val="28"/>
        </w:rPr>
      </w:pPr>
      <w:r w:rsidRPr="00093CB4">
        <w:rPr>
          <w:color w:val="000000"/>
          <w:sz w:val="28"/>
          <w:szCs w:val="28"/>
        </w:rPr>
        <w:t xml:space="preserve">В качестве объекта дипломного проектирования, как правило, выступает управляющая часть системы, то есть субъект управления. </w:t>
      </w:r>
    </w:p>
    <w:p w:rsidR="004A1D68" w:rsidRPr="00093CB4" w:rsidRDefault="004A1D68" w:rsidP="004A1D68">
      <w:pPr>
        <w:autoSpaceDE w:val="0"/>
        <w:autoSpaceDN w:val="0"/>
        <w:adjustRightInd w:val="0"/>
        <w:spacing w:line="240" w:lineRule="atLeast"/>
        <w:ind w:left="360" w:firstLine="348"/>
        <w:jc w:val="both"/>
        <w:rPr>
          <w:color w:val="000000"/>
          <w:sz w:val="28"/>
          <w:szCs w:val="28"/>
        </w:rPr>
      </w:pPr>
      <w:r>
        <w:rPr>
          <w:color w:val="000000"/>
          <w:sz w:val="28"/>
          <w:szCs w:val="28"/>
        </w:rPr>
        <w:t>К</w:t>
      </w:r>
      <w:r w:rsidRPr="00093CB4">
        <w:rPr>
          <w:color w:val="000000"/>
          <w:sz w:val="28"/>
          <w:szCs w:val="28"/>
        </w:rPr>
        <w:t xml:space="preserve"> числу изучаемых элементов субъекта управления могут относиться: кадры</w:t>
      </w:r>
      <w:r>
        <w:rPr>
          <w:color w:val="000000"/>
          <w:sz w:val="28"/>
          <w:szCs w:val="28"/>
        </w:rPr>
        <w:t xml:space="preserve"> (государственные или муниципальные служащие)</w:t>
      </w:r>
      <w:r w:rsidRPr="00093CB4">
        <w:rPr>
          <w:color w:val="000000"/>
          <w:sz w:val="28"/>
          <w:szCs w:val="28"/>
        </w:rPr>
        <w:t>, ресурсы, виды обеспечения управления (информационное, организационно-правовое, документационное, техническое и так далее).</w:t>
      </w:r>
    </w:p>
    <w:p w:rsidR="004A1D68" w:rsidRDefault="004A1D68" w:rsidP="004A1D68">
      <w:pPr>
        <w:autoSpaceDE w:val="0"/>
        <w:autoSpaceDN w:val="0"/>
        <w:adjustRightInd w:val="0"/>
        <w:spacing w:line="240" w:lineRule="atLeast"/>
        <w:ind w:left="120"/>
        <w:jc w:val="both"/>
        <w:rPr>
          <w:color w:val="000000"/>
        </w:rPr>
      </w:pPr>
    </w:p>
    <w:p w:rsidR="008513F7" w:rsidRDefault="008513F7" w:rsidP="008513F7">
      <w:pPr>
        <w:autoSpaceDE w:val="0"/>
        <w:autoSpaceDN w:val="0"/>
        <w:adjustRightInd w:val="0"/>
        <w:spacing w:line="240" w:lineRule="atLeast"/>
        <w:ind w:firstLine="720"/>
        <w:jc w:val="both"/>
        <w:rPr>
          <w:color w:val="000000"/>
          <w:sz w:val="28"/>
          <w:szCs w:val="28"/>
        </w:rPr>
      </w:pPr>
      <w:r w:rsidRPr="00C56769">
        <w:rPr>
          <w:color w:val="000000"/>
          <w:sz w:val="28"/>
          <w:szCs w:val="28"/>
        </w:rPr>
        <w:t xml:space="preserve">В качестве объекта исследования при написании квалификационной работы по специальности </w:t>
      </w:r>
      <w:r>
        <w:rPr>
          <w:snapToGrid w:val="0"/>
          <w:color w:val="000000"/>
          <w:sz w:val="28"/>
          <w:szCs w:val="28"/>
          <w:lang w:eastAsia="en-US"/>
        </w:rPr>
        <w:t>080504 –</w:t>
      </w:r>
      <w:r w:rsidRPr="00C56769">
        <w:rPr>
          <w:color w:val="000000"/>
          <w:sz w:val="28"/>
          <w:szCs w:val="28"/>
        </w:rPr>
        <w:t xml:space="preserve"> «</w:t>
      </w:r>
      <w:r>
        <w:rPr>
          <w:color w:val="000000"/>
          <w:sz w:val="28"/>
          <w:szCs w:val="28"/>
        </w:rPr>
        <w:t>Государственное и муниципальное управление</w:t>
      </w:r>
      <w:r w:rsidRPr="001E094C">
        <w:rPr>
          <w:color w:val="000000"/>
          <w:sz w:val="28"/>
          <w:szCs w:val="28"/>
        </w:rPr>
        <w:t>»</w:t>
      </w:r>
      <w:r w:rsidRPr="00C56769">
        <w:rPr>
          <w:color w:val="000000"/>
          <w:sz w:val="28"/>
          <w:szCs w:val="28"/>
        </w:rPr>
        <w:t xml:space="preserve"> могут выступать:</w:t>
      </w:r>
    </w:p>
    <w:p w:rsidR="008513F7" w:rsidRPr="009C42F5" w:rsidRDefault="008513F7" w:rsidP="008513F7">
      <w:pPr>
        <w:numPr>
          <w:ilvl w:val="0"/>
          <w:numId w:val="8"/>
        </w:numPr>
        <w:autoSpaceDE w:val="0"/>
        <w:autoSpaceDN w:val="0"/>
        <w:adjustRightInd w:val="0"/>
        <w:spacing w:line="240" w:lineRule="atLeast"/>
        <w:jc w:val="both"/>
        <w:rPr>
          <w:color w:val="000000"/>
          <w:sz w:val="28"/>
          <w:szCs w:val="28"/>
        </w:rPr>
      </w:pPr>
      <w:r w:rsidRPr="009C42F5">
        <w:rPr>
          <w:color w:val="000000"/>
          <w:sz w:val="28"/>
          <w:szCs w:val="28"/>
        </w:rPr>
        <w:t>различные сферы и отрасли государственного управления: социально-экономическая сфера (промышленность, сельское хозяйство, энергетика и др.), социально-политическая (безопасность, внутренние или иностранные дела, и  др.), социально-культурная (здравоохранение, образование, наука, культура);</w:t>
      </w:r>
    </w:p>
    <w:p w:rsidR="008513F7" w:rsidRPr="009C42F5" w:rsidRDefault="008513F7" w:rsidP="008513F7">
      <w:pPr>
        <w:numPr>
          <w:ilvl w:val="0"/>
          <w:numId w:val="8"/>
        </w:numPr>
        <w:autoSpaceDE w:val="0"/>
        <w:autoSpaceDN w:val="0"/>
        <w:adjustRightInd w:val="0"/>
        <w:spacing w:line="240" w:lineRule="atLeast"/>
        <w:jc w:val="both"/>
        <w:rPr>
          <w:color w:val="000000"/>
          <w:sz w:val="28"/>
          <w:szCs w:val="28"/>
        </w:rPr>
      </w:pPr>
      <w:r w:rsidRPr="009C42F5">
        <w:rPr>
          <w:color w:val="000000"/>
          <w:sz w:val="28"/>
          <w:szCs w:val="28"/>
        </w:rPr>
        <w:t>направления муниципального управления, включая жилищно-коммунальное хозяйство, бытовое обслуживание населения, пассажирский транспорт, связь, спорт, образование, культуру и досуг и т. п.;</w:t>
      </w:r>
    </w:p>
    <w:p w:rsidR="008513F7" w:rsidRPr="009C42F5" w:rsidRDefault="008513F7" w:rsidP="008513F7">
      <w:pPr>
        <w:numPr>
          <w:ilvl w:val="0"/>
          <w:numId w:val="8"/>
        </w:numPr>
        <w:autoSpaceDE w:val="0"/>
        <w:autoSpaceDN w:val="0"/>
        <w:adjustRightInd w:val="0"/>
        <w:spacing w:line="240" w:lineRule="atLeast"/>
        <w:jc w:val="both"/>
        <w:rPr>
          <w:color w:val="000000"/>
          <w:sz w:val="28"/>
          <w:szCs w:val="28"/>
        </w:rPr>
      </w:pPr>
      <w:r>
        <w:rPr>
          <w:color w:val="000000"/>
          <w:sz w:val="28"/>
          <w:szCs w:val="28"/>
        </w:rPr>
        <w:t xml:space="preserve">органы государственного или муниципального управления, </w:t>
      </w:r>
      <w:r w:rsidRPr="009C42F5">
        <w:rPr>
          <w:color w:val="000000"/>
          <w:sz w:val="28"/>
          <w:szCs w:val="28"/>
        </w:rPr>
        <w:t>комплекс предприятий определенной отрасли государственного или муниципального управления, отдельная государственная или муниципальная организация (предприятие, учреждение)</w:t>
      </w:r>
      <w:r>
        <w:rPr>
          <w:color w:val="000000"/>
          <w:sz w:val="28"/>
          <w:szCs w:val="28"/>
        </w:rPr>
        <w:t>, а также организации и учреждения, оказывающие публичные услуги</w:t>
      </w:r>
      <w:r w:rsidRPr="009C42F5">
        <w:rPr>
          <w:color w:val="000000"/>
          <w:sz w:val="28"/>
          <w:szCs w:val="28"/>
        </w:rPr>
        <w:t>;</w:t>
      </w:r>
    </w:p>
    <w:p w:rsidR="008513F7" w:rsidRPr="009C42F5" w:rsidRDefault="008513F7" w:rsidP="008513F7">
      <w:pPr>
        <w:numPr>
          <w:ilvl w:val="0"/>
          <w:numId w:val="8"/>
        </w:numPr>
        <w:tabs>
          <w:tab w:val="num" w:pos="0"/>
        </w:tabs>
        <w:autoSpaceDE w:val="0"/>
        <w:autoSpaceDN w:val="0"/>
        <w:adjustRightInd w:val="0"/>
        <w:spacing w:line="240" w:lineRule="atLeast"/>
        <w:jc w:val="both"/>
        <w:rPr>
          <w:color w:val="000000"/>
          <w:sz w:val="28"/>
          <w:szCs w:val="28"/>
        </w:rPr>
      </w:pPr>
      <w:r w:rsidRPr="009C42F5">
        <w:rPr>
          <w:color w:val="000000"/>
          <w:sz w:val="28"/>
          <w:szCs w:val="28"/>
        </w:rPr>
        <w:t>различные сферы деятельности изучаемого объекта исследования: управленческая, организационная, правовая, экономическая, информационно-аналитическая,</w:t>
      </w:r>
      <w:r>
        <w:rPr>
          <w:color w:val="000000"/>
          <w:sz w:val="28"/>
          <w:szCs w:val="28"/>
        </w:rPr>
        <w:t xml:space="preserve"> </w:t>
      </w:r>
      <w:r w:rsidRPr="009C42F5">
        <w:rPr>
          <w:color w:val="000000"/>
          <w:sz w:val="28"/>
          <w:szCs w:val="28"/>
        </w:rPr>
        <w:t>проектно-исследовательская,   инновационная и другие.</w:t>
      </w:r>
    </w:p>
    <w:p w:rsidR="008513F7" w:rsidRDefault="008513F7" w:rsidP="008513F7">
      <w:pPr>
        <w:autoSpaceDE w:val="0"/>
        <w:autoSpaceDN w:val="0"/>
        <w:adjustRightInd w:val="0"/>
        <w:spacing w:line="240" w:lineRule="atLeast"/>
        <w:ind w:left="360" w:firstLine="348"/>
        <w:jc w:val="both"/>
        <w:rPr>
          <w:color w:val="000000"/>
          <w:sz w:val="28"/>
          <w:szCs w:val="28"/>
        </w:rPr>
      </w:pPr>
    </w:p>
    <w:p w:rsidR="008513F7" w:rsidRDefault="008513F7" w:rsidP="008513F7">
      <w:pPr>
        <w:autoSpaceDE w:val="0"/>
        <w:autoSpaceDN w:val="0"/>
        <w:adjustRightInd w:val="0"/>
        <w:spacing w:line="240" w:lineRule="atLeast"/>
        <w:ind w:left="120" w:firstLine="240"/>
        <w:jc w:val="both"/>
        <w:rPr>
          <w:color w:val="000000"/>
          <w:sz w:val="28"/>
          <w:szCs w:val="28"/>
        </w:rPr>
      </w:pPr>
      <w:r w:rsidRPr="00B556C3">
        <w:rPr>
          <w:color w:val="000000"/>
          <w:sz w:val="28"/>
          <w:szCs w:val="28"/>
        </w:rPr>
        <w:t>В качестве предмета исследования могут выступать:</w:t>
      </w:r>
    </w:p>
    <w:p w:rsidR="008513F7" w:rsidRPr="00B556C3" w:rsidRDefault="008513F7" w:rsidP="008513F7">
      <w:pPr>
        <w:autoSpaceDE w:val="0"/>
        <w:autoSpaceDN w:val="0"/>
        <w:adjustRightInd w:val="0"/>
        <w:spacing w:line="240" w:lineRule="atLeast"/>
        <w:ind w:left="120" w:firstLine="240"/>
        <w:jc w:val="both"/>
        <w:rPr>
          <w:color w:val="000000"/>
          <w:sz w:val="28"/>
          <w:szCs w:val="28"/>
        </w:rPr>
      </w:pPr>
    </w:p>
    <w:p w:rsidR="008513F7" w:rsidRDefault="008513F7" w:rsidP="008513F7">
      <w:pPr>
        <w:numPr>
          <w:ilvl w:val="0"/>
          <w:numId w:val="1"/>
        </w:numPr>
        <w:autoSpaceDE w:val="0"/>
        <w:autoSpaceDN w:val="0"/>
        <w:adjustRightInd w:val="0"/>
        <w:spacing w:line="240" w:lineRule="atLeast"/>
        <w:jc w:val="both"/>
        <w:rPr>
          <w:color w:val="000000"/>
          <w:sz w:val="28"/>
          <w:szCs w:val="28"/>
        </w:rPr>
      </w:pPr>
      <w:r>
        <w:rPr>
          <w:color w:val="000000"/>
          <w:sz w:val="28"/>
          <w:szCs w:val="28"/>
        </w:rPr>
        <w:t>сущность, формы и методы государственного или муниципального управления;</w:t>
      </w:r>
    </w:p>
    <w:p w:rsidR="008513F7" w:rsidRPr="00B556C3" w:rsidRDefault="008513F7" w:rsidP="008513F7">
      <w:pPr>
        <w:numPr>
          <w:ilvl w:val="0"/>
          <w:numId w:val="1"/>
        </w:numPr>
        <w:autoSpaceDE w:val="0"/>
        <w:autoSpaceDN w:val="0"/>
        <w:adjustRightInd w:val="0"/>
        <w:spacing w:line="240" w:lineRule="atLeast"/>
        <w:jc w:val="both"/>
        <w:rPr>
          <w:color w:val="000000"/>
          <w:sz w:val="28"/>
          <w:szCs w:val="28"/>
        </w:rPr>
      </w:pPr>
      <w:r w:rsidRPr="00B556C3">
        <w:rPr>
          <w:color w:val="000000"/>
          <w:sz w:val="28"/>
          <w:szCs w:val="28"/>
        </w:rPr>
        <w:t>структура (организационная, производственная, инфраструктура  и т.д.);</w:t>
      </w:r>
    </w:p>
    <w:p w:rsidR="008513F7" w:rsidRPr="00B556C3" w:rsidRDefault="008513F7" w:rsidP="008513F7">
      <w:pPr>
        <w:numPr>
          <w:ilvl w:val="0"/>
          <w:numId w:val="1"/>
        </w:numPr>
        <w:autoSpaceDE w:val="0"/>
        <w:autoSpaceDN w:val="0"/>
        <w:adjustRightInd w:val="0"/>
        <w:spacing w:line="240" w:lineRule="atLeast"/>
        <w:jc w:val="both"/>
        <w:rPr>
          <w:color w:val="000000"/>
          <w:sz w:val="28"/>
          <w:szCs w:val="28"/>
        </w:rPr>
      </w:pPr>
      <w:r w:rsidRPr="00B556C3">
        <w:rPr>
          <w:color w:val="000000"/>
          <w:sz w:val="28"/>
          <w:szCs w:val="28"/>
        </w:rPr>
        <w:t>функция (планирование, организация, координация, стимулирование, контроль и т. д.);</w:t>
      </w:r>
    </w:p>
    <w:p w:rsidR="008513F7" w:rsidRPr="00B556C3" w:rsidRDefault="008513F7" w:rsidP="008513F7">
      <w:pPr>
        <w:numPr>
          <w:ilvl w:val="0"/>
          <w:numId w:val="1"/>
        </w:numPr>
        <w:autoSpaceDE w:val="0"/>
        <w:autoSpaceDN w:val="0"/>
        <w:adjustRightInd w:val="0"/>
        <w:spacing w:line="240" w:lineRule="atLeast"/>
        <w:jc w:val="both"/>
        <w:rPr>
          <w:color w:val="000000"/>
          <w:sz w:val="28"/>
          <w:szCs w:val="28"/>
        </w:rPr>
      </w:pPr>
      <w:r w:rsidRPr="00B556C3">
        <w:rPr>
          <w:color w:val="000000"/>
          <w:sz w:val="28"/>
          <w:szCs w:val="28"/>
        </w:rPr>
        <w:t>процесс (</w:t>
      </w:r>
      <w:r>
        <w:rPr>
          <w:color w:val="000000"/>
          <w:sz w:val="28"/>
          <w:szCs w:val="28"/>
        </w:rPr>
        <w:t>прохождение государственной службы</w:t>
      </w:r>
      <w:r w:rsidRPr="00B556C3">
        <w:rPr>
          <w:color w:val="000000"/>
          <w:sz w:val="28"/>
          <w:szCs w:val="28"/>
        </w:rPr>
        <w:t>, управление и т.д.);</w:t>
      </w:r>
    </w:p>
    <w:p w:rsidR="008513F7" w:rsidRPr="00B556C3" w:rsidRDefault="008513F7" w:rsidP="008513F7">
      <w:pPr>
        <w:numPr>
          <w:ilvl w:val="0"/>
          <w:numId w:val="1"/>
        </w:numPr>
        <w:autoSpaceDE w:val="0"/>
        <w:autoSpaceDN w:val="0"/>
        <w:adjustRightInd w:val="0"/>
        <w:spacing w:line="240" w:lineRule="atLeast"/>
        <w:jc w:val="both"/>
        <w:rPr>
          <w:color w:val="000000"/>
          <w:sz w:val="28"/>
          <w:szCs w:val="28"/>
        </w:rPr>
      </w:pPr>
      <w:r w:rsidRPr="00B556C3">
        <w:rPr>
          <w:color w:val="000000"/>
          <w:sz w:val="28"/>
          <w:szCs w:val="28"/>
        </w:rPr>
        <w:t xml:space="preserve">характеристика (численность, </w:t>
      </w:r>
      <w:r>
        <w:rPr>
          <w:color w:val="000000"/>
          <w:sz w:val="28"/>
          <w:szCs w:val="28"/>
        </w:rPr>
        <w:t xml:space="preserve">оценка </w:t>
      </w:r>
      <w:r w:rsidRPr="00B556C3">
        <w:rPr>
          <w:color w:val="000000"/>
          <w:sz w:val="28"/>
          <w:szCs w:val="28"/>
        </w:rPr>
        <w:t>эффективност</w:t>
      </w:r>
      <w:r>
        <w:rPr>
          <w:color w:val="000000"/>
          <w:sz w:val="28"/>
          <w:szCs w:val="28"/>
        </w:rPr>
        <w:t>и</w:t>
      </w:r>
      <w:r w:rsidRPr="00B556C3">
        <w:rPr>
          <w:color w:val="000000"/>
          <w:sz w:val="28"/>
          <w:szCs w:val="28"/>
        </w:rPr>
        <w:t xml:space="preserve"> и т.д.) и др. </w:t>
      </w:r>
    </w:p>
    <w:p w:rsidR="004A1D68" w:rsidRDefault="004A1D68" w:rsidP="008513F7">
      <w:pPr>
        <w:tabs>
          <w:tab w:val="num" w:pos="0"/>
        </w:tabs>
        <w:autoSpaceDE w:val="0"/>
        <w:autoSpaceDN w:val="0"/>
        <w:adjustRightInd w:val="0"/>
        <w:spacing w:line="240" w:lineRule="atLeast"/>
        <w:ind w:firstLine="720"/>
        <w:jc w:val="both"/>
        <w:rPr>
          <w:color w:val="000000"/>
          <w:sz w:val="28"/>
          <w:szCs w:val="28"/>
        </w:rPr>
      </w:pPr>
    </w:p>
    <w:p w:rsidR="008513F7" w:rsidRPr="00B556C3" w:rsidRDefault="008513F7" w:rsidP="008513F7">
      <w:pPr>
        <w:tabs>
          <w:tab w:val="num" w:pos="0"/>
        </w:tabs>
        <w:autoSpaceDE w:val="0"/>
        <w:autoSpaceDN w:val="0"/>
        <w:adjustRightInd w:val="0"/>
        <w:spacing w:line="240" w:lineRule="atLeast"/>
        <w:ind w:firstLine="720"/>
        <w:jc w:val="both"/>
        <w:rPr>
          <w:color w:val="000000"/>
          <w:sz w:val="28"/>
          <w:szCs w:val="28"/>
        </w:rPr>
      </w:pPr>
      <w:r w:rsidRPr="00B556C3">
        <w:rPr>
          <w:color w:val="000000"/>
          <w:sz w:val="28"/>
          <w:szCs w:val="28"/>
        </w:rPr>
        <w:t>Так же как и цель (задачи) работы, предмет исследования может быть комплексным: «с</w:t>
      </w:r>
      <w:r>
        <w:rPr>
          <w:color w:val="000000"/>
          <w:sz w:val="28"/>
          <w:szCs w:val="28"/>
        </w:rPr>
        <w:t>истема</w:t>
      </w:r>
      <w:r w:rsidRPr="00B556C3">
        <w:rPr>
          <w:color w:val="000000"/>
          <w:sz w:val="28"/>
          <w:szCs w:val="28"/>
        </w:rPr>
        <w:t xml:space="preserve"> </w:t>
      </w:r>
      <w:r>
        <w:rPr>
          <w:color w:val="000000"/>
          <w:sz w:val="28"/>
          <w:szCs w:val="28"/>
        </w:rPr>
        <w:t>управления</w:t>
      </w:r>
      <w:r w:rsidRPr="00B556C3">
        <w:rPr>
          <w:color w:val="000000"/>
          <w:sz w:val="28"/>
          <w:szCs w:val="28"/>
        </w:rPr>
        <w:t>», «характеристика структуры» и т.д.</w:t>
      </w:r>
    </w:p>
    <w:p w:rsidR="008513F7" w:rsidRPr="00B556C3" w:rsidRDefault="008513F7" w:rsidP="008513F7">
      <w:pPr>
        <w:autoSpaceDE w:val="0"/>
        <w:autoSpaceDN w:val="0"/>
        <w:adjustRightInd w:val="0"/>
        <w:spacing w:line="240" w:lineRule="atLeast"/>
        <w:ind w:firstLine="720"/>
        <w:jc w:val="both"/>
        <w:rPr>
          <w:color w:val="000000"/>
          <w:sz w:val="28"/>
          <w:szCs w:val="28"/>
        </w:rPr>
      </w:pPr>
    </w:p>
    <w:p w:rsidR="008513F7" w:rsidRPr="00C56769" w:rsidRDefault="008513F7" w:rsidP="008513F7">
      <w:pPr>
        <w:autoSpaceDE w:val="0"/>
        <w:autoSpaceDN w:val="0"/>
        <w:adjustRightInd w:val="0"/>
        <w:spacing w:line="240" w:lineRule="atLeast"/>
        <w:ind w:firstLine="720"/>
        <w:jc w:val="both"/>
        <w:rPr>
          <w:color w:val="000000"/>
          <w:sz w:val="28"/>
          <w:szCs w:val="28"/>
        </w:rPr>
      </w:pPr>
      <w:r w:rsidRPr="00C56769">
        <w:rPr>
          <w:color w:val="000000"/>
          <w:sz w:val="28"/>
          <w:szCs w:val="28"/>
        </w:rPr>
        <w:t xml:space="preserve">К числу изучаемых элементов субъекта управления могут относиться: </w:t>
      </w:r>
      <w:r>
        <w:rPr>
          <w:color w:val="000000"/>
          <w:sz w:val="28"/>
          <w:szCs w:val="28"/>
        </w:rPr>
        <w:t xml:space="preserve">кадры, ресурсы, </w:t>
      </w:r>
      <w:r w:rsidRPr="00C56769">
        <w:rPr>
          <w:color w:val="000000"/>
          <w:sz w:val="28"/>
          <w:szCs w:val="28"/>
        </w:rPr>
        <w:t>виды обеспечения управления (информационное, организационно-правовое, документационное, техническое и т</w:t>
      </w:r>
      <w:r>
        <w:rPr>
          <w:color w:val="000000"/>
          <w:sz w:val="28"/>
          <w:szCs w:val="28"/>
        </w:rPr>
        <w:t>ак далее</w:t>
      </w:r>
      <w:r w:rsidRPr="00C56769">
        <w:rPr>
          <w:color w:val="000000"/>
          <w:sz w:val="28"/>
          <w:szCs w:val="28"/>
        </w:rPr>
        <w:t>).</w:t>
      </w:r>
    </w:p>
    <w:p w:rsidR="008513F7" w:rsidRPr="00C56769" w:rsidRDefault="008513F7" w:rsidP="008513F7">
      <w:pPr>
        <w:autoSpaceDE w:val="0"/>
        <w:autoSpaceDN w:val="0"/>
        <w:adjustRightInd w:val="0"/>
        <w:spacing w:line="240" w:lineRule="atLeast"/>
        <w:ind w:firstLine="720"/>
        <w:jc w:val="both"/>
        <w:rPr>
          <w:color w:val="000000"/>
          <w:sz w:val="28"/>
          <w:szCs w:val="28"/>
        </w:rPr>
      </w:pPr>
      <w:r w:rsidRPr="00C56769">
        <w:rPr>
          <w:color w:val="000000"/>
          <w:sz w:val="28"/>
          <w:szCs w:val="28"/>
        </w:rPr>
        <w:t>Базой исследования и сбора материалов для квалификационной работы  могут быть орган</w:t>
      </w:r>
      <w:r>
        <w:rPr>
          <w:color w:val="000000"/>
          <w:sz w:val="28"/>
          <w:szCs w:val="28"/>
        </w:rPr>
        <w:t>ы государственного или муниципального управления</w:t>
      </w:r>
      <w:r w:rsidRPr="00C56769">
        <w:rPr>
          <w:color w:val="000000"/>
          <w:sz w:val="28"/>
          <w:szCs w:val="28"/>
        </w:rPr>
        <w:t xml:space="preserve">, </w:t>
      </w:r>
      <w:r>
        <w:rPr>
          <w:color w:val="000000"/>
          <w:sz w:val="28"/>
          <w:szCs w:val="28"/>
        </w:rPr>
        <w:t xml:space="preserve">а также организации (предприятия, учреждения), реализующие функции государственного (муниципального) управления или оказывающие публичные услуги, </w:t>
      </w:r>
      <w:r w:rsidRPr="00C56769">
        <w:rPr>
          <w:color w:val="000000"/>
          <w:sz w:val="28"/>
          <w:szCs w:val="28"/>
        </w:rPr>
        <w:t>в которых студент проходит преддипломную практику. Обязательным условием является соответствие характера решаемых им задач теме квалификационной работы и специальности</w:t>
      </w:r>
      <w:r>
        <w:rPr>
          <w:color w:val="000000"/>
          <w:sz w:val="28"/>
          <w:szCs w:val="28"/>
        </w:rPr>
        <w:t xml:space="preserve"> (включая специфику выбранной специализации)</w:t>
      </w:r>
      <w:r w:rsidRPr="00C56769">
        <w:rPr>
          <w:color w:val="000000"/>
          <w:sz w:val="28"/>
          <w:szCs w:val="28"/>
        </w:rPr>
        <w:t>, по которой он защищается.</w:t>
      </w:r>
    </w:p>
    <w:p w:rsidR="008513F7" w:rsidRPr="00C56769" w:rsidRDefault="008513F7" w:rsidP="008513F7">
      <w:pPr>
        <w:autoSpaceDE w:val="0"/>
        <w:autoSpaceDN w:val="0"/>
        <w:adjustRightInd w:val="0"/>
        <w:spacing w:line="240" w:lineRule="atLeast"/>
        <w:ind w:firstLine="720"/>
        <w:jc w:val="both"/>
        <w:rPr>
          <w:color w:val="000000"/>
          <w:sz w:val="28"/>
          <w:szCs w:val="28"/>
        </w:rPr>
      </w:pPr>
      <w:r w:rsidRPr="00C56769">
        <w:rPr>
          <w:color w:val="000000"/>
          <w:sz w:val="28"/>
          <w:szCs w:val="28"/>
        </w:rPr>
        <w:t>Ст</w:t>
      </w:r>
      <w:r>
        <w:rPr>
          <w:color w:val="000000"/>
          <w:sz w:val="28"/>
          <w:szCs w:val="28"/>
        </w:rPr>
        <w:t xml:space="preserve">уденты очно-заочного и </w:t>
      </w:r>
      <w:r w:rsidRPr="00C56769">
        <w:rPr>
          <w:color w:val="000000"/>
          <w:sz w:val="28"/>
          <w:szCs w:val="28"/>
        </w:rPr>
        <w:t>заочного отделений могут выбрать тему квалификационной работы, связанную с их производственным профилем, если он соответствует получаемой ими специальности</w:t>
      </w:r>
      <w:r>
        <w:rPr>
          <w:color w:val="000000"/>
          <w:sz w:val="28"/>
          <w:szCs w:val="28"/>
        </w:rPr>
        <w:t xml:space="preserve"> (специализации)</w:t>
      </w:r>
      <w:r w:rsidRPr="00C56769">
        <w:rPr>
          <w:color w:val="000000"/>
          <w:sz w:val="28"/>
          <w:szCs w:val="28"/>
        </w:rPr>
        <w:t>.</w:t>
      </w:r>
    </w:p>
    <w:p w:rsidR="008513F7" w:rsidRPr="00C56769" w:rsidRDefault="008513F7" w:rsidP="008513F7">
      <w:pPr>
        <w:pStyle w:val="31"/>
        <w:rPr>
          <w:sz w:val="28"/>
          <w:szCs w:val="28"/>
        </w:rPr>
      </w:pPr>
      <w:r w:rsidRPr="00C56769">
        <w:rPr>
          <w:sz w:val="28"/>
          <w:szCs w:val="28"/>
        </w:rPr>
        <w:t>При выборе темы студент должен руководствоваться своим интересом к той или иной проблеме, научной специализацией кафедры, рекомендациями ее профессорско-преподавательского состава, возможностью получения исходных, в частности статистических, данных, наличием специальной литературы, потребностями организации в совершенствовании процессов управления.</w:t>
      </w:r>
    </w:p>
    <w:p w:rsidR="008513F7" w:rsidRDefault="008513F7" w:rsidP="008513F7">
      <w:pPr>
        <w:tabs>
          <w:tab w:val="left" w:pos="621"/>
        </w:tabs>
        <w:autoSpaceDE w:val="0"/>
        <w:autoSpaceDN w:val="0"/>
        <w:adjustRightInd w:val="0"/>
        <w:spacing w:line="240" w:lineRule="atLeast"/>
        <w:ind w:firstLine="720"/>
        <w:jc w:val="both"/>
        <w:rPr>
          <w:bCs/>
          <w:color w:val="000000"/>
          <w:sz w:val="28"/>
          <w:szCs w:val="28"/>
        </w:rPr>
      </w:pPr>
      <w:r w:rsidRPr="00C56769">
        <w:rPr>
          <w:bCs/>
          <w:color w:val="000000"/>
          <w:sz w:val="28"/>
          <w:szCs w:val="28"/>
        </w:rPr>
        <w:t xml:space="preserve">Выбор темы и ее утверждение должны предшествовать началу преддипломной практики. Студент, выбрав тему </w:t>
      </w:r>
      <w:r w:rsidRPr="00C56769">
        <w:rPr>
          <w:color w:val="000000"/>
          <w:sz w:val="28"/>
          <w:szCs w:val="28"/>
        </w:rPr>
        <w:t>квалификационной работы</w:t>
      </w:r>
      <w:r w:rsidRPr="00C56769">
        <w:rPr>
          <w:bCs/>
          <w:color w:val="000000"/>
          <w:sz w:val="28"/>
          <w:szCs w:val="28"/>
        </w:rPr>
        <w:t>, для ее утверждения должен подать на имя заведующего соответствующей кафедры заявлен</w:t>
      </w:r>
      <w:r>
        <w:rPr>
          <w:bCs/>
          <w:color w:val="000000"/>
          <w:sz w:val="28"/>
          <w:szCs w:val="28"/>
        </w:rPr>
        <w:t xml:space="preserve">ие, форма которого приведена в </w:t>
      </w:r>
      <w:r w:rsidRPr="001E094C">
        <w:rPr>
          <w:bCs/>
          <w:i/>
          <w:color w:val="000000"/>
          <w:sz w:val="28"/>
          <w:szCs w:val="28"/>
        </w:rPr>
        <w:t>Приложении 2</w:t>
      </w:r>
      <w:r>
        <w:rPr>
          <w:bCs/>
          <w:color w:val="000000"/>
          <w:sz w:val="28"/>
          <w:szCs w:val="28"/>
        </w:rPr>
        <w:t>,</w:t>
      </w:r>
      <w:r w:rsidRPr="00C56769">
        <w:rPr>
          <w:bCs/>
          <w:color w:val="000000"/>
          <w:sz w:val="28"/>
          <w:szCs w:val="28"/>
        </w:rPr>
        <w:t xml:space="preserve"> в следующие сроки: в сентябре – для очного отделения; в июне – для очно-заочного отделения; в марте – для заочного факультета. </w:t>
      </w:r>
    </w:p>
    <w:p w:rsidR="008513F7" w:rsidRDefault="008513F7" w:rsidP="008513F7">
      <w:pPr>
        <w:tabs>
          <w:tab w:val="left" w:pos="621"/>
        </w:tabs>
        <w:autoSpaceDE w:val="0"/>
        <w:autoSpaceDN w:val="0"/>
        <w:adjustRightInd w:val="0"/>
        <w:spacing w:line="240" w:lineRule="atLeast"/>
        <w:ind w:firstLine="720"/>
        <w:jc w:val="both"/>
        <w:rPr>
          <w:bCs/>
          <w:color w:val="000000"/>
          <w:sz w:val="28"/>
          <w:szCs w:val="28"/>
        </w:rPr>
      </w:pPr>
      <w:r>
        <w:rPr>
          <w:bCs/>
          <w:color w:val="000000"/>
          <w:sz w:val="28"/>
          <w:szCs w:val="28"/>
        </w:rPr>
        <w:t>Кафедра назначает научного руководителя из числа профессоров, доцентов, старших преподавателей. В порядке исключения руководителями могут быть назначены высококвалифицированные специалисты учреждений                          и организаций, старшие научные сотрудники учебно-научных подразделений университета.</w:t>
      </w:r>
    </w:p>
    <w:p w:rsidR="008513F7" w:rsidRDefault="008513F7" w:rsidP="008513F7">
      <w:pPr>
        <w:tabs>
          <w:tab w:val="left" w:pos="621"/>
        </w:tabs>
        <w:autoSpaceDE w:val="0"/>
        <w:autoSpaceDN w:val="0"/>
        <w:adjustRightInd w:val="0"/>
        <w:spacing w:line="240" w:lineRule="atLeast"/>
        <w:ind w:firstLine="720"/>
        <w:jc w:val="both"/>
        <w:rPr>
          <w:bCs/>
          <w:color w:val="000000"/>
          <w:sz w:val="28"/>
          <w:szCs w:val="28"/>
        </w:rPr>
      </w:pPr>
      <w:r>
        <w:rPr>
          <w:bCs/>
          <w:color w:val="000000"/>
          <w:sz w:val="28"/>
          <w:szCs w:val="28"/>
        </w:rPr>
        <w:t>Списки фамилий студентов-дипломников, тем квалификационных работ, фамилий научных руководителей и рецензентов по каждой работе представляются в деканат за подписью заведующих кафедрами. В списках указываются фамилия, имя, отчество выпускника, тема квалификационной работы, фамилия и инициалы, ученое звание, ученая степень (должность) научного руководителя, фамилии и инициалы рецензентов, их ученые звания и степени, должности и места работы.</w:t>
      </w:r>
    </w:p>
    <w:p w:rsidR="008513F7" w:rsidRDefault="008513F7" w:rsidP="008513F7">
      <w:pPr>
        <w:tabs>
          <w:tab w:val="left" w:pos="621"/>
        </w:tabs>
        <w:autoSpaceDE w:val="0"/>
        <w:autoSpaceDN w:val="0"/>
        <w:adjustRightInd w:val="0"/>
        <w:spacing w:line="240" w:lineRule="atLeast"/>
        <w:ind w:firstLine="720"/>
        <w:jc w:val="both"/>
        <w:rPr>
          <w:bCs/>
          <w:color w:val="000000"/>
          <w:sz w:val="28"/>
          <w:szCs w:val="28"/>
        </w:rPr>
      </w:pPr>
      <w:r>
        <w:rPr>
          <w:bCs/>
          <w:color w:val="000000"/>
          <w:sz w:val="28"/>
          <w:szCs w:val="28"/>
        </w:rPr>
        <w:t xml:space="preserve">В соответствии со списками деканат готовит проект приказа ректора университета о допуске к защите квалификационных работ. После издания приказа выбор студентами тем по другим кафедрам, изменения в названии работ, замена научных руководителей и рецензентов допускаются в исключительных случаях после дополнительного приказа ректора университета по представлению декана факультета управления.   </w:t>
      </w:r>
    </w:p>
    <w:p w:rsidR="008513F7" w:rsidRPr="00C56769" w:rsidRDefault="008513F7" w:rsidP="008513F7">
      <w:pPr>
        <w:tabs>
          <w:tab w:val="left" w:pos="0"/>
        </w:tabs>
        <w:autoSpaceDE w:val="0"/>
        <w:autoSpaceDN w:val="0"/>
        <w:adjustRightInd w:val="0"/>
        <w:spacing w:line="240" w:lineRule="atLeast"/>
        <w:ind w:firstLine="720"/>
        <w:jc w:val="both"/>
        <w:rPr>
          <w:color w:val="000000"/>
          <w:sz w:val="28"/>
          <w:szCs w:val="28"/>
        </w:rPr>
      </w:pPr>
      <w:r w:rsidRPr="00C56769">
        <w:rPr>
          <w:color w:val="000000"/>
          <w:sz w:val="28"/>
          <w:szCs w:val="28"/>
        </w:rPr>
        <w:t>Кафедр</w:t>
      </w:r>
      <w:r>
        <w:rPr>
          <w:color w:val="000000"/>
          <w:sz w:val="28"/>
          <w:szCs w:val="28"/>
        </w:rPr>
        <w:t>ы</w:t>
      </w:r>
      <w:r w:rsidRPr="00C56769">
        <w:rPr>
          <w:color w:val="000000"/>
          <w:sz w:val="28"/>
          <w:szCs w:val="28"/>
        </w:rPr>
        <w:t xml:space="preserve"> распределяет студентов на преддипломную практику в органы государственного и муниципального управления, научно-исследовательские и производственные учреждения и организации в соответствии с выбранной ими тематикой.</w:t>
      </w:r>
    </w:p>
    <w:p w:rsidR="008513F7" w:rsidRPr="00C56769" w:rsidRDefault="008513F7" w:rsidP="008513F7">
      <w:pPr>
        <w:tabs>
          <w:tab w:val="left" w:pos="0"/>
        </w:tabs>
        <w:autoSpaceDE w:val="0"/>
        <w:autoSpaceDN w:val="0"/>
        <w:adjustRightInd w:val="0"/>
        <w:spacing w:line="240" w:lineRule="atLeast"/>
        <w:ind w:firstLine="720"/>
        <w:jc w:val="both"/>
        <w:rPr>
          <w:color w:val="000000"/>
          <w:sz w:val="28"/>
          <w:szCs w:val="28"/>
        </w:rPr>
      </w:pPr>
      <w:r w:rsidRPr="00C56769">
        <w:rPr>
          <w:color w:val="000000"/>
          <w:sz w:val="28"/>
          <w:szCs w:val="28"/>
        </w:rPr>
        <w:t>Научны</w:t>
      </w:r>
      <w:r>
        <w:rPr>
          <w:color w:val="000000"/>
          <w:sz w:val="28"/>
          <w:szCs w:val="28"/>
        </w:rPr>
        <w:t>е</w:t>
      </w:r>
      <w:r w:rsidRPr="00C56769">
        <w:rPr>
          <w:color w:val="000000"/>
          <w:sz w:val="28"/>
          <w:szCs w:val="28"/>
        </w:rPr>
        <w:t xml:space="preserve"> руководител</w:t>
      </w:r>
      <w:r>
        <w:rPr>
          <w:color w:val="000000"/>
          <w:sz w:val="28"/>
          <w:szCs w:val="28"/>
        </w:rPr>
        <w:t>и</w:t>
      </w:r>
      <w:r w:rsidRPr="00C56769">
        <w:rPr>
          <w:color w:val="000000"/>
          <w:sz w:val="28"/>
          <w:szCs w:val="28"/>
        </w:rPr>
        <w:t xml:space="preserve"> обеспечива</w:t>
      </w:r>
      <w:r>
        <w:rPr>
          <w:color w:val="000000"/>
          <w:sz w:val="28"/>
          <w:szCs w:val="28"/>
        </w:rPr>
        <w:t>ю</w:t>
      </w:r>
      <w:r w:rsidRPr="00C56769">
        <w:rPr>
          <w:color w:val="000000"/>
          <w:sz w:val="28"/>
          <w:szCs w:val="28"/>
        </w:rPr>
        <w:t>т систематический контроль за прохождением выпускниками преддипломной практики и написанием ими квалификационн</w:t>
      </w:r>
      <w:r>
        <w:rPr>
          <w:color w:val="000000"/>
          <w:sz w:val="28"/>
          <w:szCs w:val="28"/>
        </w:rPr>
        <w:t>ых</w:t>
      </w:r>
      <w:r w:rsidRPr="00C56769">
        <w:rPr>
          <w:color w:val="000000"/>
          <w:sz w:val="28"/>
          <w:szCs w:val="28"/>
        </w:rPr>
        <w:t xml:space="preserve"> работ. </w:t>
      </w:r>
    </w:p>
    <w:p w:rsidR="008513F7" w:rsidRDefault="008513F7" w:rsidP="008513F7">
      <w:pPr>
        <w:pStyle w:val="31"/>
        <w:tabs>
          <w:tab w:val="left" w:pos="0"/>
        </w:tabs>
        <w:rPr>
          <w:bCs w:val="0"/>
          <w:sz w:val="28"/>
          <w:szCs w:val="28"/>
        </w:rPr>
      </w:pPr>
      <w:r w:rsidRPr="00C56769">
        <w:rPr>
          <w:bCs w:val="0"/>
          <w:sz w:val="28"/>
          <w:szCs w:val="28"/>
        </w:rPr>
        <w:t>По завершении преддипломной практики студент</w:t>
      </w:r>
      <w:r>
        <w:rPr>
          <w:bCs w:val="0"/>
          <w:sz w:val="28"/>
          <w:szCs w:val="28"/>
        </w:rPr>
        <w:t>ы</w:t>
      </w:r>
      <w:r w:rsidRPr="00C56769">
        <w:rPr>
          <w:bCs w:val="0"/>
          <w:sz w:val="28"/>
          <w:szCs w:val="28"/>
        </w:rPr>
        <w:t xml:space="preserve"> представля</w:t>
      </w:r>
      <w:r>
        <w:rPr>
          <w:bCs w:val="0"/>
          <w:sz w:val="28"/>
          <w:szCs w:val="28"/>
        </w:rPr>
        <w:t>ю</w:t>
      </w:r>
      <w:r w:rsidRPr="00C56769">
        <w:rPr>
          <w:bCs w:val="0"/>
          <w:sz w:val="28"/>
          <w:szCs w:val="28"/>
        </w:rPr>
        <w:t>т на кафедр</w:t>
      </w:r>
      <w:r>
        <w:rPr>
          <w:bCs w:val="0"/>
          <w:sz w:val="28"/>
          <w:szCs w:val="28"/>
        </w:rPr>
        <w:t>ы</w:t>
      </w:r>
      <w:r w:rsidRPr="00C56769">
        <w:rPr>
          <w:bCs w:val="0"/>
          <w:sz w:val="28"/>
          <w:szCs w:val="28"/>
        </w:rPr>
        <w:t xml:space="preserve"> письм</w:t>
      </w:r>
      <w:r>
        <w:rPr>
          <w:bCs w:val="0"/>
          <w:sz w:val="28"/>
          <w:szCs w:val="28"/>
        </w:rPr>
        <w:t>а</w:t>
      </w:r>
      <w:r w:rsidRPr="00C56769">
        <w:rPr>
          <w:bCs w:val="0"/>
          <w:sz w:val="28"/>
          <w:szCs w:val="28"/>
        </w:rPr>
        <w:t>-характеристик</w:t>
      </w:r>
      <w:r>
        <w:rPr>
          <w:bCs w:val="0"/>
          <w:sz w:val="28"/>
          <w:szCs w:val="28"/>
        </w:rPr>
        <w:t>и</w:t>
      </w:r>
      <w:r w:rsidRPr="00C56769">
        <w:rPr>
          <w:bCs w:val="0"/>
          <w:sz w:val="28"/>
          <w:szCs w:val="28"/>
        </w:rPr>
        <w:t xml:space="preserve"> из организации и кратки</w:t>
      </w:r>
      <w:r>
        <w:rPr>
          <w:bCs w:val="0"/>
          <w:sz w:val="28"/>
          <w:szCs w:val="28"/>
        </w:rPr>
        <w:t>е</w:t>
      </w:r>
      <w:r w:rsidRPr="00C56769">
        <w:rPr>
          <w:bCs w:val="0"/>
          <w:sz w:val="28"/>
          <w:szCs w:val="28"/>
        </w:rPr>
        <w:t xml:space="preserve"> отчет</w:t>
      </w:r>
      <w:r>
        <w:rPr>
          <w:bCs w:val="0"/>
          <w:sz w:val="28"/>
          <w:szCs w:val="28"/>
        </w:rPr>
        <w:t>ы</w:t>
      </w:r>
      <w:r w:rsidRPr="00C56769">
        <w:rPr>
          <w:bCs w:val="0"/>
          <w:sz w:val="28"/>
          <w:szCs w:val="28"/>
        </w:rPr>
        <w:t xml:space="preserve"> о полученных результатах, которы</w:t>
      </w:r>
      <w:r>
        <w:rPr>
          <w:bCs w:val="0"/>
          <w:sz w:val="28"/>
          <w:szCs w:val="28"/>
        </w:rPr>
        <w:t>е</w:t>
      </w:r>
      <w:r w:rsidRPr="00C56769">
        <w:rPr>
          <w:bCs w:val="0"/>
          <w:sz w:val="28"/>
          <w:szCs w:val="28"/>
        </w:rPr>
        <w:t xml:space="preserve"> защища</w:t>
      </w:r>
      <w:r>
        <w:rPr>
          <w:bCs w:val="0"/>
          <w:sz w:val="28"/>
          <w:szCs w:val="28"/>
        </w:rPr>
        <w:t>ю</w:t>
      </w:r>
      <w:r w:rsidRPr="00C56769">
        <w:rPr>
          <w:bCs w:val="0"/>
          <w:sz w:val="28"/>
          <w:szCs w:val="28"/>
        </w:rPr>
        <w:t>т в целях получения зачета с балльной оценкой.</w:t>
      </w:r>
    </w:p>
    <w:p w:rsidR="008513F7" w:rsidRDefault="008513F7" w:rsidP="008513F7">
      <w:pPr>
        <w:pStyle w:val="31"/>
        <w:tabs>
          <w:tab w:val="left" w:pos="0"/>
        </w:tabs>
        <w:ind w:firstLine="0"/>
        <w:rPr>
          <w:bCs w:val="0"/>
          <w:sz w:val="28"/>
          <w:szCs w:val="28"/>
        </w:rPr>
      </w:pPr>
    </w:p>
    <w:p w:rsidR="008513F7" w:rsidRPr="00CC1436" w:rsidRDefault="008513F7" w:rsidP="008513F7">
      <w:pPr>
        <w:pStyle w:val="31"/>
        <w:tabs>
          <w:tab w:val="left" w:pos="0"/>
        </w:tabs>
        <w:spacing w:line="240" w:lineRule="auto"/>
        <w:rPr>
          <w:b/>
          <w:bCs w:val="0"/>
          <w:sz w:val="28"/>
          <w:szCs w:val="28"/>
        </w:rPr>
      </w:pPr>
      <w:r w:rsidRPr="00CC1436">
        <w:rPr>
          <w:b/>
          <w:bCs w:val="0"/>
          <w:sz w:val="28"/>
          <w:szCs w:val="28"/>
        </w:rPr>
        <w:t>2.2</w:t>
      </w:r>
      <w:r w:rsidR="00832553">
        <w:rPr>
          <w:b/>
          <w:bCs w:val="0"/>
          <w:sz w:val="28"/>
          <w:szCs w:val="28"/>
        </w:rPr>
        <w:t>.</w:t>
      </w:r>
      <w:r w:rsidRPr="00CC1436">
        <w:rPr>
          <w:b/>
          <w:bCs w:val="0"/>
          <w:sz w:val="28"/>
          <w:szCs w:val="28"/>
        </w:rPr>
        <w:t xml:space="preserve"> Обязанности научного руководителя</w:t>
      </w:r>
    </w:p>
    <w:p w:rsidR="008513F7" w:rsidRPr="00C56769" w:rsidRDefault="008513F7" w:rsidP="008513F7">
      <w:pPr>
        <w:pStyle w:val="31"/>
        <w:tabs>
          <w:tab w:val="left" w:pos="0"/>
        </w:tabs>
        <w:spacing w:line="120" w:lineRule="auto"/>
        <w:ind w:firstLine="0"/>
        <w:rPr>
          <w:bCs w:val="0"/>
          <w:sz w:val="28"/>
          <w:szCs w:val="28"/>
        </w:rPr>
      </w:pPr>
    </w:p>
    <w:p w:rsidR="008513F7" w:rsidRDefault="008513F7" w:rsidP="008513F7">
      <w:pPr>
        <w:tabs>
          <w:tab w:val="left" w:pos="0"/>
        </w:tabs>
        <w:autoSpaceDE w:val="0"/>
        <w:autoSpaceDN w:val="0"/>
        <w:adjustRightInd w:val="0"/>
        <w:ind w:firstLine="720"/>
        <w:jc w:val="both"/>
        <w:rPr>
          <w:color w:val="000000"/>
          <w:sz w:val="28"/>
          <w:szCs w:val="28"/>
        </w:rPr>
      </w:pPr>
      <w:r>
        <w:rPr>
          <w:color w:val="000000"/>
          <w:sz w:val="28"/>
          <w:szCs w:val="28"/>
        </w:rPr>
        <w:t>В целях оказания студенту-дипломнику теоретической и практической помощи в период подготовки и написания квалификационной работы кафедра назначает ему научного руководителя из числа профессорско-преподавательского состава, который утверждается приказом ректора университета.</w:t>
      </w:r>
    </w:p>
    <w:p w:rsidR="008513F7" w:rsidRDefault="008513F7" w:rsidP="008513F7">
      <w:pPr>
        <w:tabs>
          <w:tab w:val="left" w:pos="0"/>
        </w:tabs>
        <w:autoSpaceDE w:val="0"/>
        <w:autoSpaceDN w:val="0"/>
        <w:adjustRightInd w:val="0"/>
        <w:spacing w:line="240" w:lineRule="atLeast"/>
        <w:ind w:firstLine="720"/>
        <w:jc w:val="both"/>
        <w:rPr>
          <w:color w:val="000000"/>
          <w:sz w:val="28"/>
          <w:szCs w:val="28"/>
        </w:rPr>
      </w:pPr>
      <w:r>
        <w:rPr>
          <w:color w:val="000000"/>
          <w:sz w:val="28"/>
          <w:szCs w:val="28"/>
        </w:rPr>
        <w:t>По предложению научного руководителя кафедра может пригласить консультанта по отдельным вопросам квалификационной работы.</w:t>
      </w:r>
    </w:p>
    <w:p w:rsidR="008513F7" w:rsidRPr="00C56769" w:rsidRDefault="008513F7" w:rsidP="008513F7">
      <w:pPr>
        <w:tabs>
          <w:tab w:val="left" w:pos="0"/>
        </w:tabs>
        <w:autoSpaceDE w:val="0"/>
        <w:autoSpaceDN w:val="0"/>
        <w:adjustRightInd w:val="0"/>
        <w:spacing w:line="240" w:lineRule="atLeast"/>
        <w:ind w:firstLine="720"/>
        <w:jc w:val="both"/>
        <w:rPr>
          <w:color w:val="000000"/>
          <w:sz w:val="28"/>
          <w:szCs w:val="28"/>
        </w:rPr>
      </w:pPr>
      <w:r w:rsidRPr="00C56769">
        <w:rPr>
          <w:color w:val="000000"/>
          <w:sz w:val="28"/>
          <w:szCs w:val="28"/>
        </w:rPr>
        <w:t xml:space="preserve">Научный руководитель </w:t>
      </w:r>
      <w:r>
        <w:rPr>
          <w:color w:val="000000"/>
          <w:sz w:val="28"/>
          <w:szCs w:val="28"/>
        </w:rPr>
        <w:t xml:space="preserve">квалификационной </w:t>
      </w:r>
      <w:r w:rsidRPr="00C56769">
        <w:rPr>
          <w:color w:val="000000"/>
          <w:sz w:val="28"/>
          <w:szCs w:val="28"/>
        </w:rPr>
        <w:t>работы:</w:t>
      </w:r>
    </w:p>
    <w:p w:rsidR="008513F7" w:rsidRPr="00C56769" w:rsidRDefault="008513F7" w:rsidP="008513F7">
      <w:pPr>
        <w:numPr>
          <w:ilvl w:val="0"/>
          <w:numId w:val="7"/>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sz w:val="28"/>
          <w:szCs w:val="28"/>
        </w:rPr>
        <w:t xml:space="preserve">оказывает студенту-дипломнику научную, методическую и практическую помощь в процессе подготовки </w:t>
      </w:r>
      <w:r>
        <w:rPr>
          <w:sz w:val="28"/>
          <w:szCs w:val="28"/>
        </w:rPr>
        <w:t>квалификационной</w:t>
      </w:r>
      <w:r w:rsidRPr="00C56769">
        <w:rPr>
          <w:sz w:val="28"/>
          <w:szCs w:val="28"/>
        </w:rPr>
        <w:t xml:space="preserve"> работы;</w:t>
      </w:r>
    </w:p>
    <w:p w:rsidR="008513F7" w:rsidRPr="00C56769" w:rsidRDefault="008513F7" w:rsidP="008513F7">
      <w:pPr>
        <w:numPr>
          <w:ilvl w:val="0"/>
          <w:numId w:val="7"/>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помогает студенту в выборе темы, разработке задания на выполнение квалификационной работы (</w:t>
      </w:r>
      <w:r w:rsidRPr="001E094C">
        <w:rPr>
          <w:i/>
          <w:color w:val="000000"/>
          <w:sz w:val="28"/>
          <w:szCs w:val="28"/>
        </w:rPr>
        <w:t>Приложение 3</w:t>
      </w:r>
      <w:r w:rsidRPr="00C56769">
        <w:rPr>
          <w:color w:val="000000"/>
          <w:sz w:val="28"/>
          <w:szCs w:val="28"/>
        </w:rPr>
        <w:t xml:space="preserve">), которое составляется после утверждения темы и структуризации квалификационной работы, а также при необходимости разъясняет отдельные положения настоящих «Методических рекомендаций»; </w:t>
      </w:r>
    </w:p>
    <w:p w:rsidR="008513F7" w:rsidRPr="00C56769" w:rsidRDefault="008513F7" w:rsidP="008513F7">
      <w:pPr>
        <w:numPr>
          <w:ilvl w:val="0"/>
          <w:numId w:val="7"/>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ориентирует студента в направлениях поиска необходимых источников и литературы по теме, оказывает помощь в выборе методики проведения анализа (исследования, разработки и т</w:t>
      </w:r>
      <w:r>
        <w:rPr>
          <w:color w:val="000000"/>
          <w:sz w:val="28"/>
          <w:szCs w:val="28"/>
        </w:rPr>
        <w:t>ак далее</w:t>
      </w:r>
      <w:r w:rsidRPr="00C56769">
        <w:rPr>
          <w:color w:val="000000"/>
          <w:sz w:val="28"/>
          <w:szCs w:val="28"/>
        </w:rPr>
        <w:t>);</w:t>
      </w:r>
    </w:p>
    <w:p w:rsidR="008513F7" w:rsidRPr="00C56769" w:rsidRDefault="008513F7" w:rsidP="008513F7">
      <w:pPr>
        <w:numPr>
          <w:ilvl w:val="0"/>
          <w:numId w:val="7"/>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 xml:space="preserve">систематически консультирует студента-дипломника, контролирует «График подготовки квалификационной работы» </w:t>
      </w:r>
      <w:r w:rsidRPr="00C56769">
        <w:rPr>
          <w:bCs/>
          <w:color w:val="000000"/>
          <w:sz w:val="28"/>
          <w:szCs w:val="28"/>
        </w:rPr>
        <w:t xml:space="preserve">(Приложение </w:t>
      </w:r>
      <w:r>
        <w:rPr>
          <w:bCs/>
          <w:color w:val="000000"/>
          <w:sz w:val="28"/>
          <w:szCs w:val="28"/>
        </w:rPr>
        <w:t>4</w:t>
      </w:r>
      <w:r w:rsidRPr="00C56769">
        <w:rPr>
          <w:bCs/>
          <w:color w:val="000000"/>
          <w:sz w:val="28"/>
          <w:szCs w:val="28"/>
        </w:rPr>
        <w:t>)</w:t>
      </w:r>
      <w:r w:rsidRPr="00C56769">
        <w:rPr>
          <w:color w:val="000000"/>
          <w:sz w:val="28"/>
          <w:szCs w:val="28"/>
        </w:rPr>
        <w:t xml:space="preserve">, оказывает необходимую помощь студенту по подготовке вступительного слова и презентации работы в ходе ее защиты на заседании </w:t>
      </w:r>
      <w:r>
        <w:rPr>
          <w:color w:val="000000"/>
          <w:sz w:val="28"/>
          <w:szCs w:val="28"/>
        </w:rPr>
        <w:t>ГЭК</w:t>
      </w:r>
      <w:r w:rsidRPr="00C56769">
        <w:rPr>
          <w:color w:val="000000"/>
          <w:sz w:val="28"/>
          <w:szCs w:val="28"/>
        </w:rPr>
        <w:t>;</w:t>
      </w:r>
    </w:p>
    <w:p w:rsidR="008513F7" w:rsidRPr="00C56769" w:rsidRDefault="008513F7" w:rsidP="008513F7">
      <w:pPr>
        <w:numPr>
          <w:ilvl w:val="0"/>
          <w:numId w:val="7"/>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 xml:space="preserve">выдвигает, в случае необходимости, предложения по приглашению консультантов по отдельным разделам квалификационной работы в пределах установленного лимита времени, отводимого на руководство работой. </w:t>
      </w:r>
    </w:p>
    <w:p w:rsidR="008513F7" w:rsidRPr="00CC1436" w:rsidRDefault="008513F7" w:rsidP="008513F7">
      <w:pPr>
        <w:ind w:firstLine="720"/>
        <w:jc w:val="both"/>
        <w:rPr>
          <w:sz w:val="28"/>
          <w:szCs w:val="28"/>
        </w:rPr>
      </w:pPr>
      <w:r w:rsidRPr="00CC1436">
        <w:rPr>
          <w:sz w:val="28"/>
          <w:szCs w:val="28"/>
        </w:rPr>
        <w:t xml:space="preserve">На этапе подготовки </w:t>
      </w:r>
      <w:r>
        <w:rPr>
          <w:sz w:val="28"/>
          <w:szCs w:val="28"/>
        </w:rPr>
        <w:t>квалификацион</w:t>
      </w:r>
      <w:r w:rsidRPr="00CC1436">
        <w:rPr>
          <w:sz w:val="28"/>
          <w:szCs w:val="28"/>
        </w:rPr>
        <w:t>ной работы научный руководитель советует, как приступить к рассмотрению темы, корректирует план работы и оказывает помощь в подборе литературы, источников получения информации, а также определении периода, за который целесообразно собрать информацию.</w:t>
      </w:r>
    </w:p>
    <w:p w:rsidR="008513F7" w:rsidRPr="00CC1436" w:rsidRDefault="008513F7" w:rsidP="008513F7">
      <w:pPr>
        <w:ind w:firstLine="720"/>
        <w:jc w:val="both"/>
        <w:rPr>
          <w:sz w:val="28"/>
          <w:szCs w:val="28"/>
        </w:rPr>
      </w:pPr>
      <w:r w:rsidRPr="00CC1436">
        <w:rPr>
          <w:sz w:val="28"/>
          <w:szCs w:val="28"/>
        </w:rPr>
        <w:t xml:space="preserve">В ходе выполнения </w:t>
      </w:r>
      <w:r>
        <w:rPr>
          <w:sz w:val="28"/>
          <w:szCs w:val="28"/>
        </w:rPr>
        <w:t xml:space="preserve">дипломного исследования </w:t>
      </w:r>
      <w:r w:rsidRPr="00CC1436">
        <w:rPr>
          <w:sz w:val="28"/>
          <w:szCs w:val="28"/>
        </w:rPr>
        <w:t>научный руководитель дает рекомендации по сбору фактического материала, разработке или подбору форм для сбора информации, методике ее обобщения, систематиза</w:t>
      </w:r>
      <w:r>
        <w:rPr>
          <w:sz w:val="28"/>
          <w:szCs w:val="28"/>
        </w:rPr>
        <w:t xml:space="preserve">ции, обработки и использования </w:t>
      </w:r>
      <w:r w:rsidRPr="00CC1436">
        <w:rPr>
          <w:sz w:val="28"/>
          <w:szCs w:val="28"/>
        </w:rPr>
        <w:t xml:space="preserve">в </w:t>
      </w:r>
      <w:r>
        <w:rPr>
          <w:sz w:val="28"/>
          <w:szCs w:val="28"/>
        </w:rPr>
        <w:t>квалификацион</w:t>
      </w:r>
      <w:r w:rsidRPr="00CC1436">
        <w:rPr>
          <w:sz w:val="28"/>
          <w:szCs w:val="28"/>
        </w:rPr>
        <w:t xml:space="preserve">ной работе. На этом этапе руководитель  выступает как оппонент, указывая </w:t>
      </w:r>
      <w:r>
        <w:rPr>
          <w:sz w:val="28"/>
          <w:szCs w:val="28"/>
        </w:rPr>
        <w:t>студенту-</w:t>
      </w:r>
      <w:r w:rsidRPr="00CC1436">
        <w:rPr>
          <w:sz w:val="28"/>
          <w:szCs w:val="28"/>
        </w:rPr>
        <w:t>дипломнику на недостатки аргументации, композиции, стиля и предлагает способы их устранения.</w:t>
      </w:r>
    </w:p>
    <w:p w:rsidR="008513F7" w:rsidRPr="00CC1436" w:rsidRDefault="008513F7" w:rsidP="008513F7">
      <w:pPr>
        <w:ind w:firstLine="720"/>
        <w:jc w:val="both"/>
        <w:rPr>
          <w:sz w:val="28"/>
          <w:szCs w:val="28"/>
        </w:rPr>
      </w:pPr>
      <w:r w:rsidRPr="00CC1436">
        <w:rPr>
          <w:sz w:val="28"/>
          <w:szCs w:val="28"/>
        </w:rPr>
        <w:t xml:space="preserve">Рекомендации и замечания научного руководителя </w:t>
      </w:r>
      <w:r>
        <w:rPr>
          <w:sz w:val="28"/>
          <w:szCs w:val="28"/>
        </w:rPr>
        <w:t>студент-</w:t>
      </w:r>
      <w:r w:rsidRPr="00CC1436">
        <w:rPr>
          <w:sz w:val="28"/>
          <w:szCs w:val="28"/>
        </w:rPr>
        <w:t>дипломник должен воспринимать критически. Он может учитывать их или отклонить по своему усмотрению, т</w:t>
      </w:r>
      <w:r>
        <w:rPr>
          <w:sz w:val="28"/>
          <w:szCs w:val="28"/>
        </w:rPr>
        <w:t>ак как</w:t>
      </w:r>
      <w:r w:rsidRPr="00CC1436">
        <w:rPr>
          <w:sz w:val="28"/>
          <w:szCs w:val="28"/>
        </w:rPr>
        <w:t xml:space="preserve"> теоретически и методологически правильная разработка и освещение темы, а также качество содержания и оформления </w:t>
      </w:r>
      <w:r>
        <w:rPr>
          <w:sz w:val="28"/>
          <w:szCs w:val="28"/>
        </w:rPr>
        <w:t>квалификацион</w:t>
      </w:r>
      <w:r w:rsidRPr="00CC1436">
        <w:rPr>
          <w:sz w:val="28"/>
          <w:szCs w:val="28"/>
        </w:rPr>
        <w:t xml:space="preserve">ной работы целиком и полностью лежат на ответственности </w:t>
      </w:r>
      <w:r>
        <w:rPr>
          <w:sz w:val="28"/>
          <w:szCs w:val="28"/>
        </w:rPr>
        <w:t>студента-</w:t>
      </w:r>
      <w:r w:rsidRPr="00CC1436">
        <w:rPr>
          <w:sz w:val="28"/>
          <w:szCs w:val="28"/>
        </w:rPr>
        <w:t>дипломника, а не научного руководителя.</w:t>
      </w:r>
    </w:p>
    <w:p w:rsidR="008513F7" w:rsidRDefault="008513F7" w:rsidP="008513F7">
      <w:pPr>
        <w:ind w:firstLine="720"/>
        <w:jc w:val="both"/>
        <w:rPr>
          <w:sz w:val="28"/>
          <w:szCs w:val="28"/>
        </w:rPr>
      </w:pPr>
      <w:r w:rsidRPr="00CC1436">
        <w:rPr>
          <w:sz w:val="28"/>
          <w:szCs w:val="28"/>
        </w:rPr>
        <w:t xml:space="preserve">После получения окончательного варианта </w:t>
      </w:r>
      <w:r>
        <w:rPr>
          <w:sz w:val="28"/>
          <w:szCs w:val="28"/>
        </w:rPr>
        <w:t>квалификационн</w:t>
      </w:r>
      <w:r w:rsidRPr="00CC1436">
        <w:rPr>
          <w:sz w:val="28"/>
          <w:szCs w:val="28"/>
        </w:rPr>
        <w:t>ой работы научный руководитель является экспертом и составляет письменный отзыв</w:t>
      </w:r>
      <w:r>
        <w:rPr>
          <w:sz w:val="28"/>
          <w:szCs w:val="28"/>
        </w:rPr>
        <w:t>.</w:t>
      </w:r>
    </w:p>
    <w:p w:rsidR="008513F7" w:rsidRPr="00CC1436" w:rsidRDefault="008513F7" w:rsidP="008513F7">
      <w:pPr>
        <w:ind w:firstLine="709"/>
        <w:jc w:val="both"/>
        <w:rPr>
          <w:bCs/>
          <w:sz w:val="28"/>
          <w:szCs w:val="28"/>
        </w:rPr>
      </w:pPr>
      <w:r w:rsidRPr="00CC1436">
        <w:rPr>
          <w:bCs/>
          <w:sz w:val="28"/>
          <w:szCs w:val="28"/>
        </w:rPr>
        <w:t xml:space="preserve">Научный руководитель обязан в течение всего времени выполнения </w:t>
      </w:r>
      <w:r>
        <w:rPr>
          <w:bCs/>
          <w:sz w:val="28"/>
          <w:szCs w:val="28"/>
        </w:rPr>
        <w:t>квалификацион</w:t>
      </w:r>
      <w:r w:rsidRPr="00CC1436">
        <w:rPr>
          <w:bCs/>
          <w:sz w:val="28"/>
          <w:szCs w:val="28"/>
        </w:rPr>
        <w:t>ной работы</w:t>
      </w:r>
      <w:r>
        <w:rPr>
          <w:bCs/>
          <w:sz w:val="28"/>
          <w:szCs w:val="28"/>
        </w:rPr>
        <w:t xml:space="preserve"> </w:t>
      </w:r>
      <w:r w:rsidRPr="00CC1436">
        <w:rPr>
          <w:bCs/>
          <w:sz w:val="28"/>
          <w:szCs w:val="28"/>
        </w:rPr>
        <w:t>оказывать студенту-дипломнику</w:t>
      </w:r>
      <w:r>
        <w:rPr>
          <w:bCs/>
          <w:sz w:val="28"/>
          <w:szCs w:val="28"/>
        </w:rPr>
        <w:t xml:space="preserve"> необходимую</w:t>
      </w:r>
      <w:r w:rsidRPr="00CC1436">
        <w:rPr>
          <w:bCs/>
          <w:sz w:val="28"/>
          <w:szCs w:val="28"/>
        </w:rPr>
        <w:t xml:space="preserve"> консультационную помощь (в соответствии с графиком выполнения работы и пожеланиями студента), внимательно прочитать текст работы с целью недопущения орфографических и стилистических ошибок, нарушения логики изложения материала, проверки правильности ссылок и оформления представленных материалов. Подписывая </w:t>
      </w:r>
      <w:r>
        <w:rPr>
          <w:bCs/>
          <w:sz w:val="28"/>
          <w:szCs w:val="28"/>
        </w:rPr>
        <w:t>квалификацион</w:t>
      </w:r>
      <w:r w:rsidRPr="00CC1436">
        <w:rPr>
          <w:bCs/>
          <w:sz w:val="28"/>
          <w:szCs w:val="28"/>
        </w:rPr>
        <w:t xml:space="preserve">ную работу на титульном листе, научный руководитель дает гарантию, что работа написана и оформлена в соответствии с требованиями РГГУ. Если представленная </w:t>
      </w:r>
      <w:r>
        <w:rPr>
          <w:bCs/>
          <w:sz w:val="28"/>
          <w:szCs w:val="28"/>
        </w:rPr>
        <w:t xml:space="preserve">студентом-дипломником </w:t>
      </w:r>
      <w:r w:rsidRPr="00CC1436">
        <w:rPr>
          <w:bCs/>
          <w:sz w:val="28"/>
          <w:szCs w:val="28"/>
        </w:rPr>
        <w:t>работа, по мнению руководителя, не соответствует необходимым требованиям, то он вправе не ставить свою подпись на титульном листе и не допускать работу к защите.</w:t>
      </w:r>
    </w:p>
    <w:p w:rsidR="008513F7" w:rsidRPr="00CC1436" w:rsidRDefault="008513F7" w:rsidP="008513F7">
      <w:pPr>
        <w:tabs>
          <w:tab w:val="left" w:pos="0"/>
          <w:tab w:val="left" w:pos="1080"/>
        </w:tabs>
        <w:autoSpaceDE w:val="0"/>
        <w:autoSpaceDN w:val="0"/>
        <w:adjustRightInd w:val="0"/>
        <w:spacing w:line="240" w:lineRule="atLeast"/>
        <w:jc w:val="both"/>
        <w:rPr>
          <w:color w:val="000000"/>
          <w:sz w:val="28"/>
          <w:szCs w:val="28"/>
        </w:rPr>
      </w:pPr>
    </w:p>
    <w:p w:rsidR="008513F7" w:rsidRDefault="008513F7" w:rsidP="008513F7">
      <w:pPr>
        <w:tabs>
          <w:tab w:val="left" w:pos="0"/>
        </w:tabs>
        <w:autoSpaceDE w:val="0"/>
        <w:autoSpaceDN w:val="0"/>
        <w:adjustRightInd w:val="0"/>
        <w:spacing w:line="240" w:lineRule="atLeast"/>
        <w:ind w:firstLine="720"/>
        <w:jc w:val="both"/>
        <w:rPr>
          <w:color w:val="000000"/>
          <w:sz w:val="28"/>
          <w:szCs w:val="28"/>
        </w:rPr>
      </w:pPr>
    </w:p>
    <w:p w:rsidR="008513F7" w:rsidRDefault="008513F7" w:rsidP="008513F7">
      <w:pPr>
        <w:tabs>
          <w:tab w:val="left" w:pos="0"/>
        </w:tabs>
        <w:autoSpaceDE w:val="0"/>
        <w:autoSpaceDN w:val="0"/>
        <w:adjustRightInd w:val="0"/>
        <w:ind w:firstLine="720"/>
        <w:jc w:val="both"/>
        <w:rPr>
          <w:b/>
          <w:bCs/>
          <w:color w:val="000000"/>
          <w:sz w:val="28"/>
          <w:szCs w:val="28"/>
        </w:rPr>
      </w:pPr>
      <w:r>
        <w:rPr>
          <w:b/>
          <w:bCs/>
          <w:color w:val="000000"/>
          <w:sz w:val="28"/>
          <w:szCs w:val="28"/>
        </w:rPr>
        <w:t>2</w:t>
      </w:r>
      <w:r w:rsidRPr="00C56769">
        <w:rPr>
          <w:b/>
          <w:bCs/>
          <w:color w:val="000000"/>
          <w:sz w:val="28"/>
          <w:szCs w:val="28"/>
        </w:rPr>
        <w:t>.3</w:t>
      </w:r>
      <w:r w:rsidR="00832553">
        <w:rPr>
          <w:b/>
          <w:bCs/>
          <w:color w:val="000000"/>
          <w:sz w:val="28"/>
          <w:szCs w:val="28"/>
        </w:rPr>
        <w:t>.</w:t>
      </w:r>
      <w:r>
        <w:rPr>
          <w:b/>
          <w:bCs/>
          <w:color w:val="000000"/>
          <w:sz w:val="28"/>
          <w:szCs w:val="28"/>
        </w:rPr>
        <w:t xml:space="preserve"> </w:t>
      </w:r>
      <w:r w:rsidRPr="00C56769">
        <w:rPr>
          <w:b/>
          <w:bCs/>
          <w:color w:val="000000"/>
          <w:sz w:val="28"/>
          <w:szCs w:val="28"/>
        </w:rPr>
        <w:t>Обязанности студента-дипломника</w:t>
      </w:r>
    </w:p>
    <w:p w:rsidR="008513F7" w:rsidRPr="00C56769" w:rsidRDefault="008513F7" w:rsidP="008513F7">
      <w:pPr>
        <w:tabs>
          <w:tab w:val="left" w:pos="0"/>
        </w:tabs>
        <w:autoSpaceDE w:val="0"/>
        <w:autoSpaceDN w:val="0"/>
        <w:adjustRightInd w:val="0"/>
        <w:spacing w:line="120" w:lineRule="auto"/>
        <w:ind w:firstLine="720"/>
        <w:jc w:val="both"/>
        <w:rPr>
          <w:b/>
          <w:bCs/>
          <w:color w:val="000000"/>
          <w:sz w:val="28"/>
          <w:szCs w:val="28"/>
        </w:rPr>
      </w:pPr>
    </w:p>
    <w:p w:rsidR="008513F7" w:rsidRPr="00C56769" w:rsidRDefault="008513F7" w:rsidP="008513F7">
      <w:pPr>
        <w:tabs>
          <w:tab w:val="left" w:pos="621"/>
        </w:tabs>
        <w:autoSpaceDE w:val="0"/>
        <w:autoSpaceDN w:val="0"/>
        <w:adjustRightInd w:val="0"/>
        <w:ind w:firstLine="720"/>
        <w:jc w:val="both"/>
        <w:rPr>
          <w:bCs/>
          <w:color w:val="000000"/>
          <w:sz w:val="28"/>
          <w:szCs w:val="28"/>
        </w:rPr>
      </w:pPr>
      <w:r w:rsidRPr="00C56769">
        <w:rPr>
          <w:bCs/>
          <w:color w:val="000000"/>
          <w:sz w:val="28"/>
          <w:szCs w:val="28"/>
        </w:rPr>
        <w:t>Студент-дипломник должен регулярно отчитываться о полученных результатах в сроки, установленные научным рук</w:t>
      </w:r>
      <w:r>
        <w:rPr>
          <w:bCs/>
          <w:color w:val="000000"/>
          <w:sz w:val="28"/>
          <w:szCs w:val="28"/>
        </w:rPr>
        <w:t xml:space="preserve">оводителем и зафиксированные в </w:t>
      </w:r>
      <w:r w:rsidRPr="00C56769">
        <w:rPr>
          <w:bCs/>
          <w:color w:val="000000"/>
          <w:sz w:val="28"/>
          <w:szCs w:val="28"/>
        </w:rPr>
        <w:t xml:space="preserve">Графике подготовки </w:t>
      </w:r>
      <w:r>
        <w:rPr>
          <w:bCs/>
          <w:color w:val="000000"/>
          <w:sz w:val="28"/>
          <w:szCs w:val="28"/>
        </w:rPr>
        <w:t>квалификацион</w:t>
      </w:r>
      <w:r w:rsidRPr="00C56769">
        <w:rPr>
          <w:bCs/>
          <w:color w:val="000000"/>
          <w:sz w:val="28"/>
          <w:szCs w:val="28"/>
        </w:rPr>
        <w:t>ной работы.</w:t>
      </w:r>
    </w:p>
    <w:p w:rsidR="008513F7" w:rsidRPr="00C56769" w:rsidRDefault="008513F7" w:rsidP="008513F7">
      <w:pPr>
        <w:tabs>
          <w:tab w:val="left" w:pos="621"/>
        </w:tabs>
        <w:autoSpaceDE w:val="0"/>
        <w:autoSpaceDN w:val="0"/>
        <w:adjustRightInd w:val="0"/>
        <w:spacing w:line="240" w:lineRule="atLeast"/>
        <w:ind w:firstLine="720"/>
        <w:jc w:val="both"/>
        <w:rPr>
          <w:bCs/>
          <w:color w:val="000000"/>
          <w:sz w:val="28"/>
          <w:szCs w:val="28"/>
        </w:rPr>
      </w:pPr>
      <w:r w:rsidRPr="00C56769">
        <w:rPr>
          <w:bCs/>
          <w:color w:val="000000"/>
          <w:sz w:val="28"/>
          <w:szCs w:val="28"/>
        </w:rPr>
        <w:t xml:space="preserve">Невыполнение </w:t>
      </w:r>
      <w:r>
        <w:rPr>
          <w:bCs/>
          <w:color w:val="000000"/>
          <w:sz w:val="28"/>
          <w:szCs w:val="28"/>
        </w:rPr>
        <w:t>студентом-</w:t>
      </w:r>
      <w:r w:rsidRPr="00C56769">
        <w:rPr>
          <w:bCs/>
          <w:color w:val="000000"/>
          <w:sz w:val="28"/>
          <w:szCs w:val="28"/>
        </w:rPr>
        <w:t xml:space="preserve">дипломником указаний </w:t>
      </w:r>
      <w:r>
        <w:rPr>
          <w:bCs/>
          <w:color w:val="000000"/>
          <w:sz w:val="28"/>
          <w:szCs w:val="28"/>
        </w:rPr>
        <w:t xml:space="preserve">научного </w:t>
      </w:r>
      <w:r w:rsidRPr="00C56769">
        <w:rPr>
          <w:bCs/>
          <w:color w:val="000000"/>
          <w:sz w:val="28"/>
          <w:szCs w:val="28"/>
        </w:rPr>
        <w:t xml:space="preserve">руководителя или неявка на консультацию без уважительных причин дают последнему основание отказаться от руководства </w:t>
      </w:r>
      <w:r>
        <w:rPr>
          <w:bCs/>
          <w:color w:val="000000"/>
          <w:sz w:val="28"/>
          <w:szCs w:val="28"/>
        </w:rPr>
        <w:t>квалификацион</w:t>
      </w:r>
      <w:r w:rsidRPr="00C56769">
        <w:rPr>
          <w:bCs/>
          <w:color w:val="000000"/>
          <w:sz w:val="28"/>
          <w:szCs w:val="28"/>
        </w:rPr>
        <w:t>ной работой.</w:t>
      </w:r>
    </w:p>
    <w:p w:rsidR="008513F7" w:rsidRPr="00C56769" w:rsidRDefault="008513F7" w:rsidP="008513F7">
      <w:pPr>
        <w:autoSpaceDE w:val="0"/>
        <w:autoSpaceDN w:val="0"/>
        <w:adjustRightInd w:val="0"/>
        <w:spacing w:line="240" w:lineRule="atLeast"/>
        <w:ind w:firstLine="720"/>
        <w:jc w:val="both"/>
        <w:rPr>
          <w:color w:val="000000"/>
          <w:sz w:val="28"/>
          <w:szCs w:val="28"/>
        </w:rPr>
      </w:pPr>
      <w:r w:rsidRPr="00C56769">
        <w:rPr>
          <w:color w:val="000000"/>
          <w:sz w:val="28"/>
          <w:szCs w:val="28"/>
        </w:rPr>
        <w:t xml:space="preserve">Студент-дипломник несет полную ответственность за научную достоверность результатов проведенного им </w:t>
      </w:r>
      <w:r>
        <w:rPr>
          <w:color w:val="000000"/>
          <w:sz w:val="28"/>
          <w:szCs w:val="28"/>
        </w:rPr>
        <w:t xml:space="preserve">дипломного </w:t>
      </w:r>
      <w:r w:rsidRPr="00C56769">
        <w:rPr>
          <w:color w:val="000000"/>
          <w:sz w:val="28"/>
          <w:szCs w:val="28"/>
        </w:rPr>
        <w:t>исследования. Научный руководитель по возможности также должен проверять их достоверность.</w:t>
      </w:r>
    </w:p>
    <w:p w:rsidR="008513F7" w:rsidRDefault="008513F7" w:rsidP="008513F7">
      <w:pPr>
        <w:autoSpaceDE w:val="0"/>
        <w:autoSpaceDN w:val="0"/>
        <w:adjustRightInd w:val="0"/>
        <w:spacing w:line="240" w:lineRule="atLeast"/>
        <w:ind w:firstLine="720"/>
        <w:jc w:val="both"/>
        <w:rPr>
          <w:color w:val="000000"/>
          <w:sz w:val="28"/>
          <w:szCs w:val="28"/>
        </w:rPr>
      </w:pPr>
      <w:r w:rsidRPr="00C56769">
        <w:rPr>
          <w:color w:val="000000"/>
          <w:sz w:val="28"/>
          <w:szCs w:val="28"/>
        </w:rPr>
        <w:t>Студент, не подготовивший квалификационную</w:t>
      </w:r>
      <w:r>
        <w:rPr>
          <w:color w:val="000000"/>
          <w:sz w:val="28"/>
          <w:szCs w:val="28"/>
        </w:rPr>
        <w:t xml:space="preserve"> работу в срок, отчисляется из у</w:t>
      </w:r>
      <w:r w:rsidRPr="00C56769">
        <w:rPr>
          <w:color w:val="000000"/>
          <w:sz w:val="28"/>
          <w:szCs w:val="28"/>
        </w:rPr>
        <w:t xml:space="preserve">ниверситета с предоставлением права защиты в течение первых трех лет после окончания курса обучения. В течение данного срока он имеет право обратиться с  просьбой о замене научного руководителя и научного консультанта, а также выбрать новую кафедру, которая будет оказывать научную и методическую помощь в подготовке </w:t>
      </w:r>
      <w:r>
        <w:rPr>
          <w:color w:val="000000"/>
          <w:sz w:val="28"/>
          <w:szCs w:val="28"/>
        </w:rPr>
        <w:t>квалификационн</w:t>
      </w:r>
      <w:r w:rsidRPr="00C56769">
        <w:rPr>
          <w:color w:val="000000"/>
          <w:sz w:val="28"/>
          <w:szCs w:val="28"/>
        </w:rPr>
        <w:t>ой работы.</w:t>
      </w:r>
    </w:p>
    <w:p w:rsidR="008513F7" w:rsidRDefault="008513F7" w:rsidP="008513F7">
      <w:pPr>
        <w:tabs>
          <w:tab w:val="left" w:pos="0"/>
        </w:tabs>
        <w:autoSpaceDE w:val="0"/>
        <w:autoSpaceDN w:val="0"/>
        <w:adjustRightInd w:val="0"/>
        <w:ind w:firstLine="720"/>
        <w:jc w:val="both"/>
        <w:rPr>
          <w:b/>
          <w:bCs/>
          <w:color w:val="000000"/>
          <w:sz w:val="28"/>
          <w:szCs w:val="28"/>
        </w:rPr>
      </w:pPr>
    </w:p>
    <w:p w:rsidR="008513F7" w:rsidRDefault="008513F7" w:rsidP="008513F7">
      <w:pPr>
        <w:tabs>
          <w:tab w:val="left" w:pos="0"/>
        </w:tabs>
        <w:autoSpaceDE w:val="0"/>
        <w:autoSpaceDN w:val="0"/>
        <w:adjustRightInd w:val="0"/>
        <w:ind w:firstLine="720"/>
        <w:jc w:val="both"/>
        <w:rPr>
          <w:b/>
          <w:bCs/>
          <w:color w:val="000000"/>
          <w:sz w:val="28"/>
          <w:szCs w:val="28"/>
        </w:rPr>
      </w:pPr>
    </w:p>
    <w:p w:rsidR="008513F7" w:rsidRDefault="008513F7" w:rsidP="008513F7">
      <w:pPr>
        <w:tabs>
          <w:tab w:val="left" w:pos="0"/>
        </w:tabs>
        <w:autoSpaceDE w:val="0"/>
        <w:autoSpaceDN w:val="0"/>
        <w:adjustRightInd w:val="0"/>
        <w:ind w:firstLine="720"/>
        <w:jc w:val="both"/>
        <w:rPr>
          <w:b/>
          <w:bCs/>
          <w:color w:val="000000"/>
          <w:sz w:val="28"/>
          <w:szCs w:val="28"/>
        </w:rPr>
      </w:pPr>
      <w:r>
        <w:rPr>
          <w:b/>
          <w:bCs/>
          <w:color w:val="000000"/>
          <w:sz w:val="28"/>
          <w:szCs w:val="28"/>
        </w:rPr>
        <w:t>2.4</w:t>
      </w:r>
      <w:r w:rsidR="00832553">
        <w:rPr>
          <w:b/>
          <w:bCs/>
          <w:color w:val="000000"/>
          <w:sz w:val="28"/>
          <w:szCs w:val="28"/>
        </w:rPr>
        <w:t>.</w:t>
      </w:r>
      <w:r>
        <w:rPr>
          <w:b/>
          <w:bCs/>
          <w:color w:val="000000"/>
          <w:sz w:val="28"/>
          <w:szCs w:val="28"/>
        </w:rPr>
        <w:t xml:space="preserve"> Организация и планирование квалификационной работы</w:t>
      </w:r>
    </w:p>
    <w:p w:rsidR="008513F7" w:rsidRDefault="008513F7" w:rsidP="008513F7">
      <w:pPr>
        <w:tabs>
          <w:tab w:val="left" w:pos="0"/>
        </w:tabs>
        <w:autoSpaceDE w:val="0"/>
        <w:autoSpaceDN w:val="0"/>
        <w:adjustRightInd w:val="0"/>
        <w:spacing w:line="120" w:lineRule="auto"/>
        <w:ind w:firstLine="720"/>
        <w:jc w:val="both"/>
        <w:rPr>
          <w:b/>
          <w:bCs/>
          <w:color w:val="000000"/>
          <w:sz w:val="28"/>
          <w:szCs w:val="28"/>
        </w:rPr>
      </w:pPr>
    </w:p>
    <w:p w:rsidR="008513F7" w:rsidRPr="00177DCC" w:rsidRDefault="008513F7" w:rsidP="008513F7">
      <w:pPr>
        <w:ind w:firstLine="709"/>
        <w:jc w:val="both"/>
        <w:rPr>
          <w:sz w:val="28"/>
          <w:szCs w:val="28"/>
        </w:rPr>
      </w:pPr>
      <w:r w:rsidRPr="00177DCC">
        <w:rPr>
          <w:sz w:val="28"/>
          <w:szCs w:val="28"/>
        </w:rPr>
        <w:t xml:space="preserve">Студент-дипломник вместе с научным руководителем формирует целевое направление работы, определяет, какие вопросы должны быть проработаны, на что следует обратить особое внимание. </w:t>
      </w:r>
    </w:p>
    <w:p w:rsidR="008513F7" w:rsidRPr="00177DCC" w:rsidRDefault="008513F7" w:rsidP="008513F7">
      <w:pPr>
        <w:ind w:firstLine="720"/>
        <w:jc w:val="both"/>
        <w:rPr>
          <w:sz w:val="28"/>
          <w:szCs w:val="28"/>
        </w:rPr>
      </w:pPr>
      <w:r w:rsidRPr="00177DCC">
        <w:rPr>
          <w:sz w:val="28"/>
          <w:szCs w:val="28"/>
        </w:rPr>
        <w:t xml:space="preserve">После утверждения темы и на основе индивидуального задания </w:t>
      </w:r>
      <w:r>
        <w:rPr>
          <w:sz w:val="28"/>
          <w:szCs w:val="28"/>
        </w:rPr>
        <w:t>студент-</w:t>
      </w:r>
      <w:r w:rsidRPr="00177DCC">
        <w:rPr>
          <w:sz w:val="28"/>
          <w:szCs w:val="28"/>
        </w:rPr>
        <w:t>дипломник при по</w:t>
      </w:r>
      <w:r>
        <w:rPr>
          <w:sz w:val="28"/>
          <w:szCs w:val="28"/>
        </w:rPr>
        <w:t xml:space="preserve">мощи научного руководителя разрабатывает подробный план содержания квалификационной работы </w:t>
      </w:r>
      <w:r w:rsidRPr="00177DCC">
        <w:rPr>
          <w:sz w:val="28"/>
          <w:szCs w:val="28"/>
        </w:rPr>
        <w:t xml:space="preserve">и график, в котором отражаются основные этапы </w:t>
      </w:r>
      <w:r>
        <w:rPr>
          <w:sz w:val="28"/>
          <w:szCs w:val="28"/>
        </w:rPr>
        <w:t xml:space="preserve">ее </w:t>
      </w:r>
      <w:r w:rsidRPr="00177DCC">
        <w:rPr>
          <w:sz w:val="28"/>
          <w:szCs w:val="28"/>
        </w:rPr>
        <w:t xml:space="preserve">подготовки и написания. </w:t>
      </w:r>
    </w:p>
    <w:p w:rsidR="008513F7" w:rsidRPr="00177DCC" w:rsidRDefault="008513F7" w:rsidP="008513F7">
      <w:pPr>
        <w:ind w:firstLine="720"/>
        <w:jc w:val="both"/>
        <w:rPr>
          <w:sz w:val="28"/>
          <w:szCs w:val="28"/>
        </w:rPr>
      </w:pPr>
      <w:r w:rsidRPr="00177DCC">
        <w:rPr>
          <w:sz w:val="28"/>
          <w:szCs w:val="28"/>
        </w:rPr>
        <w:t xml:space="preserve"> План </w:t>
      </w:r>
      <w:r>
        <w:rPr>
          <w:sz w:val="28"/>
          <w:szCs w:val="28"/>
        </w:rPr>
        <w:t>квалификационн</w:t>
      </w:r>
      <w:r w:rsidRPr="00177DCC">
        <w:rPr>
          <w:sz w:val="28"/>
          <w:szCs w:val="28"/>
        </w:rPr>
        <w:t xml:space="preserve">ой работы отражает специфику темы. В ходе его формирования получают свое конкретное выражение общая направленность темы, перечень рассматриваемых вопросов, наименование </w:t>
      </w:r>
      <w:r>
        <w:rPr>
          <w:sz w:val="28"/>
          <w:szCs w:val="28"/>
        </w:rPr>
        <w:t xml:space="preserve">разделов, уточняется список </w:t>
      </w:r>
      <w:r w:rsidRPr="00177DCC">
        <w:rPr>
          <w:sz w:val="28"/>
          <w:szCs w:val="28"/>
        </w:rPr>
        <w:t>литературы, определяются объекты исследования и источники получения исходной практической информации. В процессе составления плана  предопределяется  теоретический уровень и практическое значение работы в целом.</w:t>
      </w:r>
    </w:p>
    <w:p w:rsidR="008513F7" w:rsidRPr="00177DCC" w:rsidRDefault="008513F7" w:rsidP="008513F7">
      <w:pPr>
        <w:ind w:firstLine="720"/>
        <w:jc w:val="both"/>
        <w:rPr>
          <w:sz w:val="28"/>
          <w:szCs w:val="28"/>
        </w:rPr>
      </w:pPr>
      <w:r w:rsidRPr="00177DCC">
        <w:rPr>
          <w:sz w:val="28"/>
          <w:szCs w:val="28"/>
        </w:rPr>
        <w:t>План составляется по форме, согласованной с научным руководителем</w:t>
      </w:r>
      <w:r>
        <w:rPr>
          <w:sz w:val="28"/>
          <w:szCs w:val="28"/>
        </w:rPr>
        <w:t>.</w:t>
      </w:r>
      <w:r w:rsidRPr="00177DCC">
        <w:rPr>
          <w:sz w:val="28"/>
          <w:szCs w:val="28"/>
        </w:rPr>
        <w:t xml:space="preserve"> </w:t>
      </w:r>
      <w:r>
        <w:rPr>
          <w:sz w:val="28"/>
          <w:szCs w:val="28"/>
        </w:rPr>
        <w:t>В</w:t>
      </w:r>
      <w:r w:rsidRPr="00177DCC">
        <w:rPr>
          <w:sz w:val="28"/>
          <w:szCs w:val="28"/>
        </w:rPr>
        <w:t xml:space="preserve"> дальнейшем </w:t>
      </w:r>
      <w:r>
        <w:rPr>
          <w:sz w:val="28"/>
          <w:szCs w:val="28"/>
        </w:rPr>
        <w:t xml:space="preserve">он </w:t>
      </w:r>
      <w:r w:rsidRPr="00177DCC">
        <w:rPr>
          <w:sz w:val="28"/>
          <w:szCs w:val="28"/>
        </w:rPr>
        <w:t>может уточняться в зависимости от хода исследования проблемы, наличия литературного и фактического материала.</w:t>
      </w:r>
    </w:p>
    <w:p w:rsidR="008513F7" w:rsidRPr="00177DCC" w:rsidRDefault="008513F7" w:rsidP="008513F7">
      <w:pPr>
        <w:ind w:firstLine="720"/>
        <w:jc w:val="both"/>
        <w:rPr>
          <w:sz w:val="28"/>
          <w:szCs w:val="28"/>
        </w:rPr>
      </w:pPr>
      <w:r w:rsidRPr="00177DCC">
        <w:rPr>
          <w:sz w:val="28"/>
          <w:szCs w:val="28"/>
        </w:rPr>
        <w:t xml:space="preserve"> В графике выполнения </w:t>
      </w:r>
      <w:r>
        <w:rPr>
          <w:sz w:val="28"/>
          <w:szCs w:val="28"/>
        </w:rPr>
        <w:t>квалификацион</w:t>
      </w:r>
      <w:r w:rsidRPr="00177DCC">
        <w:rPr>
          <w:sz w:val="28"/>
          <w:szCs w:val="28"/>
        </w:rPr>
        <w:t xml:space="preserve">ной работы отражаются основные этапы </w:t>
      </w:r>
      <w:r>
        <w:rPr>
          <w:sz w:val="28"/>
          <w:szCs w:val="28"/>
        </w:rPr>
        <w:t xml:space="preserve">ее </w:t>
      </w:r>
      <w:r w:rsidRPr="00177DCC">
        <w:rPr>
          <w:sz w:val="28"/>
          <w:szCs w:val="28"/>
        </w:rPr>
        <w:t xml:space="preserve">подготовки и написания </w:t>
      </w:r>
      <w:r w:rsidRPr="006D651F">
        <w:rPr>
          <w:sz w:val="28"/>
          <w:szCs w:val="28"/>
        </w:rPr>
        <w:t>(</w:t>
      </w:r>
      <w:r w:rsidRPr="001E094C">
        <w:rPr>
          <w:i/>
          <w:sz w:val="28"/>
          <w:szCs w:val="28"/>
        </w:rPr>
        <w:t>Приложение 4</w:t>
      </w:r>
      <w:r w:rsidRPr="006D651F">
        <w:rPr>
          <w:sz w:val="28"/>
          <w:szCs w:val="28"/>
        </w:rPr>
        <w:t>).</w:t>
      </w:r>
      <w:r>
        <w:rPr>
          <w:sz w:val="28"/>
          <w:szCs w:val="28"/>
        </w:rPr>
        <w:t xml:space="preserve"> Данный документ </w:t>
      </w:r>
      <w:r w:rsidRPr="00177DCC">
        <w:rPr>
          <w:sz w:val="28"/>
          <w:szCs w:val="28"/>
        </w:rPr>
        <w:t>составл</w:t>
      </w:r>
      <w:r>
        <w:rPr>
          <w:sz w:val="28"/>
          <w:szCs w:val="28"/>
        </w:rPr>
        <w:t>яется</w:t>
      </w:r>
      <w:r w:rsidRPr="00177DCC">
        <w:rPr>
          <w:sz w:val="28"/>
          <w:szCs w:val="28"/>
        </w:rPr>
        <w:t xml:space="preserve"> студентом совместно с </w:t>
      </w:r>
      <w:r>
        <w:rPr>
          <w:sz w:val="28"/>
          <w:szCs w:val="28"/>
        </w:rPr>
        <w:t xml:space="preserve">научным </w:t>
      </w:r>
      <w:r w:rsidRPr="00177DCC">
        <w:rPr>
          <w:sz w:val="28"/>
          <w:szCs w:val="28"/>
        </w:rPr>
        <w:t xml:space="preserve">руководителем в двух экземплярах в течение </w:t>
      </w:r>
      <w:r>
        <w:rPr>
          <w:sz w:val="28"/>
          <w:szCs w:val="28"/>
        </w:rPr>
        <w:t xml:space="preserve">первых </w:t>
      </w:r>
      <w:r w:rsidRPr="00177DCC">
        <w:rPr>
          <w:sz w:val="28"/>
          <w:szCs w:val="28"/>
        </w:rPr>
        <w:t>недел</w:t>
      </w:r>
      <w:r>
        <w:rPr>
          <w:sz w:val="28"/>
          <w:szCs w:val="28"/>
        </w:rPr>
        <w:t>ь</w:t>
      </w:r>
      <w:r w:rsidRPr="00177DCC">
        <w:rPr>
          <w:sz w:val="28"/>
          <w:szCs w:val="28"/>
        </w:rPr>
        <w:t xml:space="preserve"> непосредственно после получения задания на </w:t>
      </w:r>
      <w:r>
        <w:rPr>
          <w:sz w:val="28"/>
          <w:szCs w:val="28"/>
        </w:rPr>
        <w:t>квалификацион</w:t>
      </w:r>
      <w:r w:rsidRPr="00177DCC">
        <w:rPr>
          <w:sz w:val="28"/>
          <w:szCs w:val="28"/>
        </w:rPr>
        <w:t xml:space="preserve">ную работу. Один экземпляр графика остается у студента, второй передается научному руководителю. В графике указывается срок представления </w:t>
      </w:r>
      <w:r>
        <w:rPr>
          <w:sz w:val="28"/>
          <w:szCs w:val="28"/>
        </w:rPr>
        <w:t xml:space="preserve">квалификационной работы </w:t>
      </w:r>
      <w:r w:rsidRPr="00177DCC">
        <w:rPr>
          <w:sz w:val="28"/>
          <w:szCs w:val="28"/>
        </w:rPr>
        <w:t xml:space="preserve">на кафедру. 1-ого и 15-ого числа каждого месяца </w:t>
      </w:r>
      <w:r>
        <w:rPr>
          <w:sz w:val="28"/>
          <w:szCs w:val="28"/>
        </w:rPr>
        <w:t>студент-</w:t>
      </w:r>
      <w:r w:rsidRPr="00177DCC">
        <w:rPr>
          <w:sz w:val="28"/>
          <w:szCs w:val="28"/>
        </w:rPr>
        <w:t xml:space="preserve">дипломник должен предъявлять материалы по </w:t>
      </w:r>
      <w:r>
        <w:rPr>
          <w:sz w:val="28"/>
          <w:szCs w:val="28"/>
        </w:rPr>
        <w:t>квалификационн</w:t>
      </w:r>
      <w:r w:rsidRPr="00177DCC">
        <w:rPr>
          <w:sz w:val="28"/>
          <w:szCs w:val="28"/>
        </w:rPr>
        <w:t>ой работе руководителю для определения  степени готовности  раздела и работы в целом.</w:t>
      </w:r>
    </w:p>
    <w:p w:rsidR="008513F7" w:rsidRPr="00177DCC" w:rsidRDefault="008513F7" w:rsidP="008513F7">
      <w:pPr>
        <w:ind w:firstLine="709"/>
        <w:jc w:val="both"/>
        <w:rPr>
          <w:sz w:val="28"/>
          <w:szCs w:val="28"/>
        </w:rPr>
      </w:pPr>
      <w:r>
        <w:rPr>
          <w:sz w:val="28"/>
          <w:szCs w:val="28"/>
        </w:rPr>
        <w:t>Квалификационна</w:t>
      </w:r>
      <w:r w:rsidRPr="00177DCC">
        <w:rPr>
          <w:sz w:val="28"/>
          <w:szCs w:val="28"/>
        </w:rPr>
        <w:t xml:space="preserve">я работа должна быть завершена и представлена научному руководителю не позднее, чем за 3 недели до проведения предзащиты, а на кафедру </w:t>
      </w:r>
      <w:r>
        <w:rPr>
          <w:sz w:val="28"/>
          <w:szCs w:val="28"/>
        </w:rPr>
        <w:t>–</w:t>
      </w:r>
      <w:r w:rsidRPr="00177DCC">
        <w:rPr>
          <w:sz w:val="28"/>
          <w:szCs w:val="28"/>
        </w:rPr>
        <w:t xml:space="preserve"> в перепечатанном и переплетенном виде не позднее, чем за 10 дней до</w:t>
      </w:r>
      <w:r>
        <w:rPr>
          <w:sz w:val="28"/>
          <w:szCs w:val="28"/>
        </w:rPr>
        <w:t xml:space="preserve"> ее защиты на ГЭК</w:t>
      </w:r>
      <w:r w:rsidRPr="00177DCC">
        <w:rPr>
          <w:sz w:val="28"/>
          <w:szCs w:val="28"/>
        </w:rPr>
        <w:t>.</w:t>
      </w:r>
    </w:p>
    <w:p w:rsidR="008513F7" w:rsidRDefault="008513F7" w:rsidP="008513F7">
      <w:pPr>
        <w:tabs>
          <w:tab w:val="left" w:pos="0"/>
        </w:tabs>
        <w:autoSpaceDE w:val="0"/>
        <w:autoSpaceDN w:val="0"/>
        <w:adjustRightInd w:val="0"/>
        <w:spacing w:line="10" w:lineRule="atLeast"/>
        <w:jc w:val="both"/>
        <w:rPr>
          <w:b/>
          <w:bCs/>
          <w:color w:val="000000"/>
          <w:sz w:val="28"/>
          <w:szCs w:val="28"/>
        </w:rPr>
      </w:pPr>
    </w:p>
    <w:p w:rsidR="008513F7" w:rsidRDefault="008513F7" w:rsidP="008513F7">
      <w:pPr>
        <w:tabs>
          <w:tab w:val="left" w:pos="0"/>
        </w:tabs>
        <w:autoSpaceDE w:val="0"/>
        <w:autoSpaceDN w:val="0"/>
        <w:adjustRightInd w:val="0"/>
        <w:spacing w:line="10" w:lineRule="atLeast"/>
        <w:jc w:val="both"/>
        <w:rPr>
          <w:b/>
          <w:bCs/>
          <w:color w:val="000000"/>
          <w:sz w:val="28"/>
          <w:szCs w:val="28"/>
        </w:rPr>
      </w:pPr>
    </w:p>
    <w:p w:rsidR="008513F7" w:rsidRPr="003D15AF" w:rsidRDefault="008513F7" w:rsidP="008513F7">
      <w:pPr>
        <w:ind w:firstLine="720"/>
        <w:rPr>
          <w:b/>
          <w:sz w:val="28"/>
          <w:szCs w:val="28"/>
        </w:rPr>
      </w:pPr>
      <w:r>
        <w:rPr>
          <w:b/>
          <w:sz w:val="28"/>
          <w:szCs w:val="28"/>
        </w:rPr>
        <w:t>2.5</w:t>
      </w:r>
      <w:r w:rsidR="00832553">
        <w:rPr>
          <w:b/>
          <w:sz w:val="28"/>
          <w:szCs w:val="28"/>
        </w:rPr>
        <w:t>.</w:t>
      </w:r>
      <w:r>
        <w:rPr>
          <w:b/>
          <w:sz w:val="28"/>
          <w:szCs w:val="28"/>
        </w:rPr>
        <w:t xml:space="preserve"> </w:t>
      </w:r>
      <w:r w:rsidRPr="003D15AF">
        <w:rPr>
          <w:b/>
          <w:sz w:val="28"/>
          <w:szCs w:val="28"/>
        </w:rPr>
        <w:t>Порядок работы с источниками и литературой</w:t>
      </w:r>
    </w:p>
    <w:p w:rsidR="008513F7" w:rsidRPr="003D15AF" w:rsidRDefault="008513F7" w:rsidP="008513F7">
      <w:pPr>
        <w:spacing w:line="120" w:lineRule="auto"/>
        <w:ind w:firstLine="720"/>
        <w:jc w:val="center"/>
        <w:rPr>
          <w:bCs/>
          <w:sz w:val="28"/>
          <w:szCs w:val="28"/>
        </w:rPr>
      </w:pPr>
    </w:p>
    <w:p w:rsidR="008513F7" w:rsidRPr="003D15AF" w:rsidRDefault="008513F7" w:rsidP="008513F7">
      <w:pPr>
        <w:ind w:firstLine="720"/>
        <w:jc w:val="both"/>
        <w:rPr>
          <w:sz w:val="28"/>
          <w:szCs w:val="28"/>
        </w:rPr>
      </w:pPr>
      <w:r w:rsidRPr="003D15AF">
        <w:rPr>
          <w:sz w:val="28"/>
          <w:szCs w:val="28"/>
        </w:rPr>
        <w:t xml:space="preserve">Работа с источниками и литературой должна начинаться еще в процессе выбора темы. Она приобретает важнейшее значение после согласования плана </w:t>
      </w:r>
      <w:r>
        <w:rPr>
          <w:sz w:val="28"/>
          <w:szCs w:val="28"/>
        </w:rPr>
        <w:t>квалификацион</w:t>
      </w:r>
      <w:r w:rsidRPr="003D15AF">
        <w:rPr>
          <w:sz w:val="28"/>
          <w:szCs w:val="28"/>
        </w:rPr>
        <w:t>ной работы.</w:t>
      </w:r>
    </w:p>
    <w:p w:rsidR="008513F7" w:rsidRPr="003D15AF" w:rsidRDefault="008513F7" w:rsidP="008513F7">
      <w:pPr>
        <w:ind w:firstLine="720"/>
        <w:jc w:val="both"/>
        <w:rPr>
          <w:sz w:val="28"/>
          <w:szCs w:val="28"/>
        </w:rPr>
      </w:pPr>
      <w:r w:rsidRPr="003D15AF">
        <w:rPr>
          <w:sz w:val="28"/>
          <w:szCs w:val="28"/>
        </w:rPr>
        <w:t>Студент, как правило, подбирает требуемую литературу самостоятельно. Роль научного руководителя заключается, в основном, в рекомендациях и советах по отбору источников и видов публикаций.</w:t>
      </w:r>
    </w:p>
    <w:p w:rsidR="008513F7" w:rsidRPr="003D15AF" w:rsidRDefault="008513F7" w:rsidP="008513F7">
      <w:pPr>
        <w:ind w:firstLine="720"/>
        <w:jc w:val="both"/>
        <w:rPr>
          <w:sz w:val="28"/>
          <w:szCs w:val="28"/>
        </w:rPr>
      </w:pPr>
      <w:r w:rsidRPr="003D15AF">
        <w:rPr>
          <w:sz w:val="28"/>
          <w:szCs w:val="28"/>
        </w:rPr>
        <w:t xml:space="preserve">При работе с  источниками в первую очередь изучаются законы Российской Федерации, </w:t>
      </w:r>
      <w:r w:rsidR="004A1D68">
        <w:rPr>
          <w:sz w:val="28"/>
          <w:szCs w:val="28"/>
        </w:rPr>
        <w:t xml:space="preserve">указы Президента РФ, </w:t>
      </w:r>
      <w:r w:rsidRPr="003D15AF">
        <w:rPr>
          <w:sz w:val="28"/>
          <w:szCs w:val="28"/>
        </w:rPr>
        <w:t>постановления Правительства РФ</w:t>
      </w:r>
      <w:r w:rsidR="004A1D68">
        <w:rPr>
          <w:sz w:val="28"/>
          <w:szCs w:val="28"/>
        </w:rPr>
        <w:t xml:space="preserve"> и</w:t>
      </w:r>
      <w:r w:rsidRPr="003D15AF">
        <w:rPr>
          <w:sz w:val="28"/>
          <w:szCs w:val="28"/>
        </w:rPr>
        <w:t xml:space="preserve"> другие нормативные </w:t>
      </w:r>
      <w:r w:rsidR="004A1D68">
        <w:rPr>
          <w:sz w:val="28"/>
          <w:szCs w:val="28"/>
        </w:rPr>
        <w:t xml:space="preserve">правовые </w:t>
      </w:r>
      <w:r w:rsidRPr="003D15AF">
        <w:rPr>
          <w:sz w:val="28"/>
          <w:szCs w:val="28"/>
        </w:rPr>
        <w:t>акты.</w:t>
      </w:r>
    </w:p>
    <w:p w:rsidR="008513F7" w:rsidRPr="003D15AF" w:rsidRDefault="008513F7" w:rsidP="008513F7">
      <w:pPr>
        <w:ind w:firstLine="720"/>
        <w:jc w:val="both"/>
        <w:rPr>
          <w:sz w:val="28"/>
          <w:szCs w:val="28"/>
        </w:rPr>
      </w:pPr>
      <w:r w:rsidRPr="003D15AF">
        <w:rPr>
          <w:sz w:val="28"/>
          <w:szCs w:val="28"/>
        </w:rPr>
        <w:t>Затем изучается  научная и специальная литература по проблеме исследования, изданная в России и за рубежом. При наличии нескольких изданий по определенной проблеме целесообразно избрать более позднее издание (примерно за последние 3</w:t>
      </w:r>
      <w:r>
        <w:rPr>
          <w:sz w:val="28"/>
          <w:szCs w:val="28"/>
        </w:rPr>
        <w:t>–5</w:t>
      </w:r>
      <w:r w:rsidRPr="003D15AF">
        <w:rPr>
          <w:sz w:val="28"/>
          <w:szCs w:val="28"/>
        </w:rPr>
        <w:t xml:space="preserve"> </w:t>
      </w:r>
      <w:r>
        <w:rPr>
          <w:sz w:val="28"/>
          <w:szCs w:val="28"/>
        </w:rPr>
        <w:t xml:space="preserve">лет </w:t>
      </w:r>
      <w:r w:rsidRPr="003D15AF">
        <w:rPr>
          <w:sz w:val="28"/>
          <w:szCs w:val="28"/>
        </w:rPr>
        <w:t xml:space="preserve">до написания </w:t>
      </w:r>
      <w:r>
        <w:rPr>
          <w:sz w:val="28"/>
          <w:szCs w:val="28"/>
        </w:rPr>
        <w:t>квалификацион</w:t>
      </w:r>
      <w:r w:rsidRPr="003D15AF">
        <w:rPr>
          <w:sz w:val="28"/>
          <w:szCs w:val="28"/>
        </w:rPr>
        <w:t>ной работы), отражающее окончательно сложившуюся точку зрения.</w:t>
      </w:r>
    </w:p>
    <w:p w:rsidR="008513F7" w:rsidRDefault="008513F7" w:rsidP="008513F7">
      <w:pPr>
        <w:ind w:firstLine="720"/>
        <w:jc w:val="both"/>
        <w:rPr>
          <w:sz w:val="28"/>
          <w:szCs w:val="28"/>
        </w:rPr>
      </w:pPr>
      <w:r w:rsidRPr="003D15AF">
        <w:rPr>
          <w:sz w:val="28"/>
          <w:szCs w:val="28"/>
        </w:rPr>
        <w:t>Завершающей стадией является ознакомление с официальными материалами стати</w:t>
      </w:r>
      <w:r>
        <w:rPr>
          <w:sz w:val="28"/>
          <w:szCs w:val="28"/>
        </w:rPr>
        <w:t xml:space="preserve">стики </w:t>
      </w:r>
      <w:r w:rsidRPr="003D15AF">
        <w:rPr>
          <w:sz w:val="28"/>
          <w:szCs w:val="28"/>
        </w:rPr>
        <w:t>как документальной основой анализа и сопоставления данных по проблеме исследования.</w:t>
      </w:r>
    </w:p>
    <w:p w:rsidR="008513F7" w:rsidRPr="00C56769" w:rsidRDefault="008513F7" w:rsidP="008513F7">
      <w:pPr>
        <w:autoSpaceDE w:val="0"/>
        <w:autoSpaceDN w:val="0"/>
        <w:adjustRightInd w:val="0"/>
        <w:spacing w:line="240" w:lineRule="atLeast"/>
        <w:ind w:firstLine="720"/>
        <w:jc w:val="both"/>
        <w:rPr>
          <w:color w:val="000000"/>
          <w:sz w:val="28"/>
          <w:szCs w:val="28"/>
        </w:rPr>
      </w:pPr>
      <w:r w:rsidRPr="00C56769">
        <w:rPr>
          <w:color w:val="000000"/>
          <w:sz w:val="28"/>
          <w:szCs w:val="28"/>
        </w:rPr>
        <w:t>В процессе работы над источниками и литературой рекомендуется делать выписки по фактам и событиям, относящимся к</w:t>
      </w:r>
      <w:r>
        <w:rPr>
          <w:color w:val="000000"/>
          <w:sz w:val="28"/>
          <w:szCs w:val="28"/>
        </w:rPr>
        <w:t xml:space="preserve"> </w:t>
      </w:r>
      <w:r w:rsidRPr="00C56769">
        <w:rPr>
          <w:color w:val="000000"/>
          <w:sz w:val="28"/>
          <w:szCs w:val="28"/>
        </w:rPr>
        <w:t>исследуемой проблеме. Выписки целесообразно делать на одной стороне листа, что в большинстве случаев облегчает группировку и обработку материалов. При этом следует точно указывать выходные данные источников и литературы, откуда сделаны выписки.</w:t>
      </w:r>
    </w:p>
    <w:p w:rsidR="008513F7" w:rsidRPr="00C56769" w:rsidRDefault="008513F7" w:rsidP="008513F7">
      <w:pPr>
        <w:autoSpaceDE w:val="0"/>
        <w:autoSpaceDN w:val="0"/>
        <w:adjustRightInd w:val="0"/>
        <w:spacing w:line="240" w:lineRule="atLeast"/>
        <w:ind w:firstLine="720"/>
        <w:jc w:val="both"/>
        <w:rPr>
          <w:color w:val="000000"/>
          <w:sz w:val="28"/>
          <w:szCs w:val="28"/>
        </w:rPr>
      </w:pPr>
      <w:r w:rsidRPr="00C56769">
        <w:rPr>
          <w:color w:val="000000"/>
          <w:sz w:val="28"/>
          <w:szCs w:val="28"/>
        </w:rPr>
        <w:t>В своей работе студент-дипломник должен проверять достоверность документов, учитывать, чьи взгляды выражали их составители, в каких целях и точно ли использовали эти документы те или иные исследователи.</w:t>
      </w:r>
    </w:p>
    <w:p w:rsidR="008513F7" w:rsidRDefault="008513F7" w:rsidP="008513F7">
      <w:pPr>
        <w:ind w:firstLine="720"/>
        <w:jc w:val="both"/>
        <w:rPr>
          <w:sz w:val="28"/>
          <w:szCs w:val="28"/>
        </w:rPr>
      </w:pPr>
      <w:r w:rsidRPr="003D15AF">
        <w:rPr>
          <w:sz w:val="28"/>
          <w:szCs w:val="28"/>
        </w:rPr>
        <w:t xml:space="preserve">Широта и полнота изучения источников и литературы, умение выделить необходимое, главное, сопоставление и анализ различных фактических и статистических данных, сравнение данных, характеризующих развитие российской и зарубежной </w:t>
      </w:r>
      <w:r>
        <w:rPr>
          <w:sz w:val="28"/>
          <w:szCs w:val="28"/>
        </w:rPr>
        <w:t>управленческой практики –</w:t>
      </w:r>
      <w:r w:rsidRPr="003D15AF">
        <w:rPr>
          <w:sz w:val="28"/>
          <w:szCs w:val="28"/>
        </w:rPr>
        <w:t xml:space="preserve"> важнейший показатель качества исследований студента и навыков работы с литературой.</w:t>
      </w:r>
    </w:p>
    <w:p w:rsidR="008513F7" w:rsidRPr="003D15AF" w:rsidRDefault="008513F7" w:rsidP="008513F7">
      <w:pPr>
        <w:ind w:firstLine="720"/>
        <w:jc w:val="both"/>
        <w:rPr>
          <w:sz w:val="28"/>
          <w:szCs w:val="28"/>
        </w:rPr>
      </w:pPr>
    </w:p>
    <w:p w:rsidR="008513F7" w:rsidRPr="003D15AF" w:rsidRDefault="008513F7" w:rsidP="008513F7">
      <w:pPr>
        <w:ind w:firstLine="720"/>
        <w:jc w:val="both"/>
        <w:rPr>
          <w:sz w:val="28"/>
          <w:szCs w:val="28"/>
        </w:rPr>
      </w:pPr>
    </w:p>
    <w:p w:rsidR="008513F7" w:rsidRDefault="008513F7" w:rsidP="008513F7">
      <w:pPr>
        <w:ind w:firstLine="720"/>
        <w:rPr>
          <w:b/>
          <w:sz w:val="28"/>
          <w:szCs w:val="28"/>
        </w:rPr>
      </w:pPr>
      <w:r w:rsidRPr="003D15AF">
        <w:rPr>
          <w:b/>
          <w:sz w:val="28"/>
          <w:szCs w:val="28"/>
        </w:rPr>
        <w:t>2.</w:t>
      </w:r>
      <w:r>
        <w:rPr>
          <w:b/>
          <w:sz w:val="28"/>
          <w:szCs w:val="28"/>
        </w:rPr>
        <w:t>6</w:t>
      </w:r>
      <w:r w:rsidR="00832553">
        <w:rPr>
          <w:b/>
          <w:sz w:val="28"/>
          <w:szCs w:val="28"/>
        </w:rPr>
        <w:t>.</w:t>
      </w:r>
      <w:r w:rsidRPr="003D15AF">
        <w:rPr>
          <w:b/>
          <w:sz w:val="28"/>
          <w:szCs w:val="28"/>
        </w:rPr>
        <w:t xml:space="preserve"> Порядок сбора и обработки первичной информации   </w:t>
      </w:r>
    </w:p>
    <w:p w:rsidR="008513F7" w:rsidRPr="003D15AF" w:rsidRDefault="008513F7" w:rsidP="008513F7">
      <w:pPr>
        <w:spacing w:line="120" w:lineRule="auto"/>
        <w:ind w:firstLine="720"/>
        <w:rPr>
          <w:bCs/>
          <w:sz w:val="28"/>
          <w:szCs w:val="28"/>
        </w:rPr>
      </w:pPr>
    </w:p>
    <w:p w:rsidR="008513F7" w:rsidRPr="003D15AF" w:rsidRDefault="008513F7" w:rsidP="008513F7">
      <w:pPr>
        <w:ind w:firstLine="720"/>
        <w:jc w:val="both"/>
        <w:rPr>
          <w:sz w:val="28"/>
          <w:szCs w:val="28"/>
        </w:rPr>
      </w:pPr>
      <w:r>
        <w:rPr>
          <w:sz w:val="28"/>
          <w:szCs w:val="28"/>
        </w:rPr>
        <w:t xml:space="preserve">Сбор </w:t>
      </w:r>
      <w:r w:rsidRPr="003D15AF">
        <w:rPr>
          <w:sz w:val="28"/>
          <w:szCs w:val="28"/>
        </w:rPr>
        <w:t xml:space="preserve">первичной информации (фактического материала) осуществляется, как правило, в процессе преддипломной практики и является ответственным этапом подготовки </w:t>
      </w:r>
      <w:r>
        <w:rPr>
          <w:sz w:val="28"/>
          <w:szCs w:val="28"/>
        </w:rPr>
        <w:t>квалификацион</w:t>
      </w:r>
      <w:r w:rsidRPr="003D15AF">
        <w:rPr>
          <w:sz w:val="28"/>
          <w:szCs w:val="28"/>
        </w:rPr>
        <w:t>ной работы. Ее качество, объективность выводов во многом будет зависеть от того, насколько правильно и полно подобран и проанализирован фактический материал по теме исследования и деятельности объекта.</w:t>
      </w:r>
    </w:p>
    <w:p w:rsidR="008513F7" w:rsidRPr="003D15AF" w:rsidRDefault="008513F7" w:rsidP="008513F7">
      <w:pPr>
        <w:ind w:firstLine="720"/>
        <w:jc w:val="both"/>
        <w:rPr>
          <w:sz w:val="28"/>
          <w:szCs w:val="28"/>
        </w:rPr>
      </w:pPr>
      <w:r w:rsidRPr="003D15AF">
        <w:rPr>
          <w:sz w:val="28"/>
          <w:szCs w:val="28"/>
        </w:rPr>
        <w:t>Только изучение многих (порой противоречивых) фактов, их сопоставление и анализ позволяют выявить закономерности, основные тенденции развития исследуемого явления или объекта, их логические взаимосвязи, а также  экономическое и правовое значение динамики развития. Приводимые факты и цифровой материал должны быть достоверны.</w:t>
      </w:r>
    </w:p>
    <w:p w:rsidR="008513F7" w:rsidRPr="003D15AF" w:rsidRDefault="008513F7" w:rsidP="008513F7">
      <w:pPr>
        <w:ind w:firstLine="720"/>
        <w:jc w:val="both"/>
        <w:rPr>
          <w:sz w:val="28"/>
          <w:szCs w:val="28"/>
        </w:rPr>
      </w:pPr>
      <w:r w:rsidRPr="003D15AF">
        <w:rPr>
          <w:sz w:val="28"/>
          <w:szCs w:val="28"/>
        </w:rPr>
        <w:t xml:space="preserve">В работе студенту необходимо выявить и изложить основные тенденции изучаемых процессов и явлений, подкрепить их наиболее типичными примерами и практическими расчетами, а также обосновать применяемые методы исследования и выбрать наиболее эффективные методики экономического, управленческого, статистического анализа. </w:t>
      </w:r>
    </w:p>
    <w:p w:rsidR="008513F7" w:rsidRPr="003D15AF" w:rsidRDefault="008513F7" w:rsidP="008513F7">
      <w:pPr>
        <w:ind w:firstLine="720"/>
        <w:jc w:val="both"/>
        <w:rPr>
          <w:sz w:val="28"/>
          <w:szCs w:val="28"/>
        </w:rPr>
      </w:pPr>
      <w:r w:rsidRPr="003D15AF">
        <w:rPr>
          <w:sz w:val="28"/>
          <w:szCs w:val="28"/>
        </w:rPr>
        <w:t>Сист</w:t>
      </w:r>
      <w:r>
        <w:rPr>
          <w:sz w:val="28"/>
          <w:szCs w:val="28"/>
        </w:rPr>
        <w:t xml:space="preserve">ематизация, анализ и обработка </w:t>
      </w:r>
      <w:r w:rsidRPr="003D15AF">
        <w:rPr>
          <w:sz w:val="28"/>
          <w:szCs w:val="28"/>
        </w:rPr>
        <w:t xml:space="preserve">первичной информации предполагают широкое использование в </w:t>
      </w:r>
      <w:r>
        <w:rPr>
          <w:sz w:val="28"/>
          <w:szCs w:val="28"/>
        </w:rPr>
        <w:t>квалификацион</w:t>
      </w:r>
      <w:r w:rsidRPr="003D15AF">
        <w:rPr>
          <w:sz w:val="28"/>
          <w:szCs w:val="28"/>
        </w:rPr>
        <w:t>ной работе таблиц, диаграмм, графиков, схем, которые не только способствуют наглядности приводимого на страницах работы материала, но и убедительно раскрывают суть исследуемых явлений и процессов.</w:t>
      </w:r>
    </w:p>
    <w:p w:rsidR="008513F7" w:rsidRPr="003D15AF" w:rsidRDefault="008513F7" w:rsidP="008513F7">
      <w:pPr>
        <w:ind w:firstLine="720"/>
        <w:jc w:val="both"/>
        <w:rPr>
          <w:sz w:val="28"/>
          <w:szCs w:val="28"/>
        </w:rPr>
      </w:pPr>
      <w:r w:rsidRPr="003D15AF">
        <w:rPr>
          <w:sz w:val="28"/>
          <w:szCs w:val="28"/>
        </w:rPr>
        <w:t xml:space="preserve">Сбор и обработка  первичной информации (фактического материала) является самым трудоемким этапом в подготовке </w:t>
      </w:r>
      <w:r>
        <w:rPr>
          <w:sz w:val="28"/>
          <w:szCs w:val="28"/>
        </w:rPr>
        <w:t>квалификационн</w:t>
      </w:r>
      <w:r w:rsidRPr="003D15AF">
        <w:rPr>
          <w:sz w:val="28"/>
          <w:szCs w:val="28"/>
        </w:rPr>
        <w:t xml:space="preserve">ых работ, поэтому </w:t>
      </w:r>
      <w:r>
        <w:rPr>
          <w:sz w:val="28"/>
          <w:szCs w:val="28"/>
        </w:rPr>
        <w:t xml:space="preserve">данный </w:t>
      </w:r>
      <w:r w:rsidRPr="003D15AF">
        <w:rPr>
          <w:sz w:val="28"/>
          <w:szCs w:val="28"/>
        </w:rPr>
        <w:t xml:space="preserve">этап должен </w:t>
      </w:r>
      <w:r>
        <w:rPr>
          <w:sz w:val="28"/>
          <w:szCs w:val="28"/>
        </w:rPr>
        <w:t xml:space="preserve">находиться </w:t>
      </w:r>
      <w:r w:rsidRPr="003D15AF">
        <w:rPr>
          <w:sz w:val="28"/>
          <w:szCs w:val="28"/>
        </w:rPr>
        <w:t>под особым вниманием студента и научного руководителя.</w:t>
      </w:r>
    </w:p>
    <w:p w:rsidR="008513F7" w:rsidRPr="003D15AF" w:rsidRDefault="008513F7" w:rsidP="008513F7">
      <w:pPr>
        <w:ind w:firstLine="720"/>
        <w:jc w:val="both"/>
        <w:rPr>
          <w:sz w:val="28"/>
          <w:szCs w:val="28"/>
        </w:rPr>
      </w:pPr>
      <w:r w:rsidRPr="003D15AF">
        <w:rPr>
          <w:sz w:val="28"/>
          <w:szCs w:val="28"/>
        </w:rPr>
        <w:t>В целях ускорения обработки и систематизации  первичной информации рекомендуется широко использовать экономико-математические методы и</w:t>
      </w:r>
      <w:r>
        <w:rPr>
          <w:sz w:val="28"/>
          <w:szCs w:val="28"/>
        </w:rPr>
        <w:t xml:space="preserve"> новые информационные технологии</w:t>
      </w:r>
      <w:r w:rsidRPr="003D15AF">
        <w:rPr>
          <w:sz w:val="28"/>
          <w:szCs w:val="28"/>
        </w:rPr>
        <w:t>.</w:t>
      </w:r>
    </w:p>
    <w:p w:rsidR="008513F7" w:rsidRDefault="008513F7" w:rsidP="008513F7">
      <w:pPr>
        <w:autoSpaceDE w:val="0"/>
        <w:autoSpaceDN w:val="0"/>
        <w:adjustRightInd w:val="0"/>
        <w:spacing w:line="240" w:lineRule="atLeast"/>
        <w:jc w:val="both"/>
        <w:rPr>
          <w:b/>
          <w:bCs/>
          <w:color w:val="000000"/>
          <w:sz w:val="28"/>
          <w:szCs w:val="28"/>
        </w:rPr>
      </w:pPr>
    </w:p>
    <w:p w:rsidR="008513F7" w:rsidRDefault="008513F7" w:rsidP="008513F7">
      <w:pPr>
        <w:autoSpaceDE w:val="0"/>
        <w:autoSpaceDN w:val="0"/>
        <w:adjustRightInd w:val="0"/>
        <w:spacing w:line="240" w:lineRule="atLeast"/>
        <w:jc w:val="both"/>
        <w:rPr>
          <w:b/>
          <w:bCs/>
          <w:color w:val="000000"/>
          <w:sz w:val="28"/>
          <w:szCs w:val="28"/>
        </w:rPr>
      </w:pPr>
    </w:p>
    <w:p w:rsidR="008513F7" w:rsidRDefault="008513F7" w:rsidP="008513F7">
      <w:pPr>
        <w:autoSpaceDE w:val="0"/>
        <w:autoSpaceDN w:val="0"/>
        <w:adjustRightInd w:val="0"/>
        <w:spacing w:line="240" w:lineRule="atLeast"/>
        <w:jc w:val="both"/>
        <w:rPr>
          <w:b/>
          <w:bCs/>
          <w:color w:val="000000"/>
          <w:sz w:val="28"/>
          <w:szCs w:val="28"/>
        </w:rPr>
      </w:pPr>
    </w:p>
    <w:p w:rsidR="008513F7" w:rsidRDefault="008513F7" w:rsidP="008513F7">
      <w:pPr>
        <w:autoSpaceDE w:val="0"/>
        <w:autoSpaceDN w:val="0"/>
        <w:adjustRightInd w:val="0"/>
        <w:spacing w:line="240" w:lineRule="atLeast"/>
      </w:pPr>
      <w:r>
        <w:rPr>
          <w:b/>
          <w:bCs/>
          <w:color w:val="000000"/>
          <w:sz w:val="28"/>
          <w:szCs w:val="28"/>
        </w:rPr>
        <w:br w:type="page"/>
      </w:r>
    </w:p>
    <w:p w:rsidR="00716664" w:rsidRDefault="00716664" w:rsidP="00716664">
      <w:pPr>
        <w:autoSpaceDE w:val="0"/>
        <w:autoSpaceDN w:val="0"/>
        <w:adjustRightInd w:val="0"/>
        <w:spacing w:line="240" w:lineRule="atLeast"/>
        <w:jc w:val="center"/>
        <w:rPr>
          <w:b/>
          <w:bCs/>
          <w:color w:val="000000"/>
          <w:sz w:val="28"/>
          <w:szCs w:val="28"/>
        </w:rPr>
      </w:pPr>
      <w:r>
        <w:rPr>
          <w:b/>
          <w:bCs/>
          <w:color w:val="000000"/>
          <w:sz w:val="28"/>
          <w:szCs w:val="28"/>
        </w:rPr>
        <w:t>3</w:t>
      </w:r>
      <w:r w:rsidR="00832553">
        <w:rPr>
          <w:b/>
          <w:bCs/>
          <w:color w:val="000000"/>
          <w:sz w:val="28"/>
          <w:szCs w:val="28"/>
        </w:rPr>
        <w:t>.</w:t>
      </w:r>
      <w:r>
        <w:rPr>
          <w:b/>
          <w:bCs/>
          <w:color w:val="000000"/>
          <w:sz w:val="28"/>
          <w:szCs w:val="28"/>
        </w:rPr>
        <w:t xml:space="preserve"> СТРУКТУРА И СОДЕРЖАНИЕ</w:t>
      </w:r>
    </w:p>
    <w:p w:rsidR="00716664" w:rsidRDefault="00716664" w:rsidP="00716664">
      <w:pPr>
        <w:autoSpaceDE w:val="0"/>
        <w:autoSpaceDN w:val="0"/>
        <w:adjustRightInd w:val="0"/>
        <w:spacing w:line="240" w:lineRule="atLeast"/>
        <w:jc w:val="center"/>
        <w:rPr>
          <w:b/>
          <w:bCs/>
          <w:color w:val="000000"/>
          <w:sz w:val="28"/>
          <w:szCs w:val="28"/>
        </w:rPr>
      </w:pPr>
      <w:r>
        <w:rPr>
          <w:b/>
          <w:bCs/>
          <w:color w:val="000000"/>
          <w:sz w:val="28"/>
          <w:szCs w:val="28"/>
        </w:rPr>
        <w:t>КВАЛИФИКАЦИОННОЙ РАБОТЫ</w:t>
      </w:r>
    </w:p>
    <w:p w:rsidR="00716664" w:rsidRPr="00C56769" w:rsidRDefault="00716664" w:rsidP="00716664">
      <w:pPr>
        <w:autoSpaceDE w:val="0"/>
        <w:autoSpaceDN w:val="0"/>
        <w:adjustRightInd w:val="0"/>
        <w:spacing w:line="240" w:lineRule="atLeast"/>
        <w:jc w:val="center"/>
        <w:rPr>
          <w:color w:val="000000"/>
          <w:sz w:val="28"/>
          <w:szCs w:val="28"/>
        </w:rPr>
      </w:pPr>
    </w:p>
    <w:p w:rsidR="00716664" w:rsidRPr="00EB319E" w:rsidRDefault="00716664" w:rsidP="00716664">
      <w:pPr>
        <w:spacing w:line="240" w:lineRule="atLeast"/>
        <w:ind w:firstLine="720"/>
        <w:jc w:val="both"/>
        <w:rPr>
          <w:b/>
          <w:bCs/>
          <w:snapToGrid w:val="0"/>
          <w:color w:val="000000"/>
          <w:sz w:val="28"/>
          <w:szCs w:val="28"/>
          <w:lang w:eastAsia="en-US"/>
        </w:rPr>
      </w:pPr>
      <w:r w:rsidRPr="00EB319E">
        <w:rPr>
          <w:b/>
          <w:bCs/>
          <w:snapToGrid w:val="0"/>
          <w:color w:val="000000"/>
          <w:sz w:val="28"/>
          <w:szCs w:val="28"/>
          <w:lang w:eastAsia="en-US"/>
        </w:rPr>
        <w:t>3.1</w:t>
      </w:r>
      <w:r w:rsidR="008E4077">
        <w:rPr>
          <w:b/>
          <w:bCs/>
          <w:snapToGrid w:val="0"/>
          <w:color w:val="000000"/>
          <w:sz w:val="28"/>
          <w:szCs w:val="28"/>
          <w:lang w:eastAsia="en-US"/>
        </w:rPr>
        <w:t>.</w:t>
      </w:r>
      <w:r w:rsidRPr="00EB319E">
        <w:rPr>
          <w:b/>
          <w:bCs/>
          <w:snapToGrid w:val="0"/>
          <w:color w:val="000000"/>
          <w:sz w:val="28"/>
          <w:szCs w:val="28"/>
          <w:lang w:eastAsia="en-US"/>
        </w:rPr>
        <w:t xml:space="preserve"> </w:t>
      </w:r>
      <w:r>
        <w:rPr>
          <w:b/>
          <w:bCs/>
          <w:snapToGrid w:val="0"/>
          <w:color w:val="000000"/>
          <w:sz w:val="28"/>
          <w:szCs w:val="28"/>
          <w:lang w:eastAsia="en-US"/>
        </w:rPr>
        <w:t>Основные элементы квалификационной работы</w:t>
      </w:r>
    </w:p>
    <w:p w:rsidR="00716664" w:rsidRDefault="00716664" w:rsidP="00716664">
      <w:pPr>
        <w:tabs>
          <w:tab w:val="left" w:pos="0"/>
        </w:tabs>
        <w:autoSpaceDE w:val="0"/>
        <w:autoSpaceDN w:val="0"/>
        <w:adjustRightInd w:val="0"/>
        <w:spacing w:line="120" w:lineRule="auto"/>
        <w:ind w:firstLine="720"/>
        <w:jc w:val="both"/>
        <w:rPr>
          <w:color w:val="000000"/>
          <w:sz w:val="28"/>
          <w:szCs w:val="28"/>
        </w:rPr>
      </w:pPr>
    </w:p>
    <w:p w:rsidR="00716664" w:rsidRPr="00C56769" w:rsidRDefault="00716664" w:rsidP="00716664">
      <w:pPr>
        <w:tabs>
          <w:tab w:val="left" w:pos="0"/>
        </w:tabs>
        <w:autoSpaceDE w:val="0"/>
        <w:autoSpaceDN w:val="0"/>
        <w:adjustRightInd w:val="0"/>
        <w:spacing w:line="240" w:lineRule="atLeast"/>
        <w:ind w:firstLine="720"/>
        <w:jc w:val="both"/>
        <w:rPr>
          <w:color w:val="000000"/>
          <w:sz w:val="28"/>
          <w:szCs w:val="28"/>
        </w:rPr>
      </w:pPr>
      <w:r w:rsidRPr="00C56769">
        <w:rPr>
          <w:color w:val="000000"/>
          <w:sz w:val="28"/>
          <w:szCs w:val="28"/>
        </w:rPr>
        <w:t xml:space="preserve">Основными элементами </w:t>
      </w:r>
      <w:r w:rsidRPr="00C56769">
        <w:rPr>
          <w:bCs/>
          <w:color w:val="000000"/>
          <w:sz w:val="28"/>
          <w:szCs w:val="28"/>
        </w:rPr>
        <w:t>квалификационной работы</w:t>
      </w:r>
      <w:r w:rsidRPr="00C56769">
        <w:rPr>
          <w:color w:val="000000"/>
          <w:sz w:val="28"/>
          <w:szCs w:val="28"/>
        </w:rPr>
        <w:t xml:space="preserve"> являются:</w:t>
      </w:r>
    </w:p>
    <w:p w:rsidR="00716664" w:rsidRPr="00C56769" w:rsidRDefault="00716664" w:rsidP="007A1596">
      <w:pPr>
        <w:numPr>
          <w:ilvl w:val="0"/>
          <w:numId w:val="10"/>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титульный лист (</w:t>
      </w:r>
      <w:r w:rsidRPr="001E094C">
        <w:rPr>
          <w:i/>
          <w:color w:val="000000"/>
          <w:sz w:val="28"/>
          <w:szCs w:val="28"/>
        </w:rPr>
        <w:t>Приложение 5</w:t>
      </w:r>
      <w:r w:rsidRPr="00C56769">
        <w:rPr>
          <w:color w:val="000000"/>
          <w:sz w:val="28"/>
          <w:szCs w:val="28"/>
        </w:rPr>
        <w:t>);</w:t>
      </w:r>
    </w:p>
    <w:p w:rsidR="00716664" w:rsidRPr="00C56769" w:rsidRDefault="00716664" w:rsidP="007A1596">
      <w:pPr>
        <w:numPr>
          <w:ilvl w:val="0"/>
          <w:numId w:val="10"/>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Pr>
          <w:color w:val="000000"/>
          <w:sz w:val="28"/>
          <w:szCs w:val="28"/>
        </w:rPr>
        <w:t>содержание</w:t>
      </w:r>
      <w:r w:rsidRPr="00C56769">
        <w:rPr>
          <w:color w:val="000000"/>
          <w:sz w:val="28"/>
          <w:szCs w:val="28"/>
        </w:rPr>
        <w:t>;</w:t>
      </w:r>
    </w:p>
    <w:p w:rsidR="00716664" w:rsidRPr="00C56769" w:rsidRDefault="00716664" w:rsidP="007A1596">
      <w:pPr>
        <w:numPr>
          <w:ilvl w:val="0"/>
          <w:numId w:val="10"/>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введение;</w:t>
      </w:r>
    </w:p>
    <w:p w:rsidR="00716664" w:rsidRPr="00C56769" w:rsidRDefault="00716664" w:rsidP="007A1596">
      <w:pPr>
        <w:numPr>
          <w:ilvl w:val="0"/>
          <w:numId w:val="10"/>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разделы и подразделы основной части;</w:t>
      </w:r>
    </w:p>
    <w:p w:rsidR="00716664" w:rsidRPr="00C56769" w:rsidRDefault="00716664" w:rsidP="007A1596">
      <w:pPr>
        <w:numPr>
          <w:ilvl w:val="0"/>
          <w:numId w:val="10"/>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заключение;</w:t>
      </w:r>
    </w:p>
    <w:p w:rsidR="00716664" w:rsidRPr="00C56769" w:rsidRDefault="00716664" w:rsidP="007A1596">
      <w:pPr>
        <w:numPr>
          <w:ilvl w:val="0"/>
          <w:numId w:val="10"/>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список использованных источников и литературы;</w:t>
      </w:r>
    </w:p>
    <w:p w:rsidR="00716664" w:rsidRPr="00C56769" w:rsidRDefault="00716664" w:rsidP="007A1596">
      <w:pPr>
        <w:numPr>
          <w:ilvl w:val="0"/>
          <w:numId w:val="10"/>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приложения.</w:t>
      </w:r>
    </w:p>
    <w:p w:rsidR="00716664" w:rsidRDefault="00716664" w:rsidP="00716664">
      <w:pPr>
        <w:tabs>
          <w:tab w:val="left" w:pos="0"/>
          <w:tab w:val="left" w:pos="621"/>
        </w:tabs>
        <w:autoSpaceDE w:val="0"/>
        <w:autoSpaceDN w:val="0"/>
        <w:adjustRightInd w:val="0"/>
        <w:spacing w:line="240" w:lineRule="atLeast"/>
        <w:ind w:firstLine="720"/>
        <w:jc w:val="both"/>
        <w:rPr>
          <w:color w:val="000000"/>
          <w:sz w:val="28"/>
          <w:szCs w:val="28"/>
        </w:rPr>
      </w:pPr>
      <w:r w:rsidRPr="00C56769">
        <w:rPr>
          <w:color w:val="000000"/>
          <w:sz w:val="28"/>
          <w:szCs w:val="28"/>
        </w:rPr>
        <w:t>В состав квалификационной работы могут также входить сп</w:t>
      </w:r>
      <w:r>
        <w:rPr>
          <w:color w:val="000000"/>
          <w:sz w:val="28"/>
          <w:szCs w:val="28"/>
        </w:rPr>
        <w:t xml:space="preserve">исок сокращений и </w:t>
      </w:r>
      <w:r w:rsidRPr="00C56769">
        <w:rPr>
          <w:color w:val="000000"/>
          <w:sz w:val="28"/>
          <w:szCs w:val="28"/>
        </w:rPr>
        <w:t>глоссарий ключевых слов.</w:t>
      </w:r>
    </w:p>
    <w:p w:rsidR="00716664" w:rsidRPr="00162915" w:rsidRDefault="00716664" w:rsidP="00716664">
      <w:pPr>
        <w:ind w:firstLine="709"/>
        <w:jc w:val="both"/>
        <w:rPr>
          <w:sz w:val="28"/>
          <w:szCs w:val="28"/>
        </w:rPr>
      </w:pPr>
      <w:r w:rsidRPr="00162915">
        <w:rPr>
          <w:sz w:val="28"/>
          <w:szCs w:val="28"/>
        </w:rPr>
        <w:t>О</w:t>
      </w:r>
      <w:r>
        <w:rPr>
          <w:sz w:val="28"/>
          <w:szCs w:val="28"/>
        </w:rPr>
        <w:t xml:space="preserve">бъем квалификационной работы </w:t>
      </w:r>
      <w:r w:rsidRPr="00162915">
        <w:rPr>
          <w:sz w:val="28"/>
          <w:szCs w:val="28"/>
        </w:rPr>
        <w:t xml:space="preserve">должен составлять не менее 70-80 страниц машинописного текста, напечатанного через полтора интервала шрифтом  </w:t>
      </w:r>
      <w:r w:rsidRPr="00162915">
        <w:rPr>
          <w:sz w:val="28"/>
          <w:szCs w:val="28"/>
          <w:lang w:val="en-US"/>
        </w:rPr>
        <w:t>Times</w:t>
      </w:r>
      <w:r w:rsidRPr="00162915">
        <w:rPr>
          <w:sz w:val="28"/>
          <w:szCs w:val="28"/>
        </w:rPr>
        <w:t xml:space="preserve"> </w:t>
      </w:r>
      <w:r w:rsidRPr="00162915">
        <w:rPr>
          <w:sz w:val="28"/>
          <w:szCs w:val="28"/>
          <w:lang w:val="en-US"/>
        </w:rPr>
        <w:t>New</w:t>
      </w:r>
      <w:r w:rsidRPr="00162915">
        <w:rPr>
          <w:sz w:val="28"/>
          <w:szCs w:val="28"/>
        </w:rPr>
        <w:t xml:space="preserve"> </w:t>
      </w:r>
      <w:r w:rsidRPr="00162915">
        <w:rPr>
          <w:sz w:val="28"/>
          <w:szCs w:val="28"/>
          <w:lang w:val="en-US"/>
        </w:rPr>
        <w:t>Roman</w:t>
      </w:r>
      <w:r>
        <w:rPr>
          <w:sz w:val="28"/>
          <w:szCs w:val="28"/>
        </w:rPr>
        <w:t>, кегль 14</w:t>
      </w:r>
      <w:r w:rsidRPr="00162915">
        <w:rPr>
          <w:sz w:val="28"/>
          <w:szCs w:val="28"/>
        </w:rPr>
        <w:t xml:space="preserve"> (включая титульный лист, лист содержания, список источников и литературы). </w:t>
      </w:r>
    </w:p>
    <w:p w:rsidR="00716664" w:rsidRPr="00162915" w:rsidRDefault="00716664" w:rsidP="00716664">
      <w:pPr>
        <w:ind w:firstLine="709"/>
        <w:jc w:val="both"/>
        <w:rPr>
          <w:sz w:val="28"/>
          <w:szCs w:val="28"/>
        </w:rPr>
      </w:pPr>
      <w:r w:rsidRPr="00162915">
        <w:rPr>
          <w:sz w:val="28"/>
          <w:szCs w:val="28"/>
        </w:rPr>
        <w:t>Приложения в общий объем работы не входят.</w:t>
      </w:r>
    </w:p>
    <w:p w:rsidR="00716664" w:rsidRPr="00C56769" w:rsidRDefault="00716664" w:rsidP="00716664">
      <w:pPr>
        <w:tabs>
          <w:tab w:val="left" w:pos="0"/>
          <w:tab w:val="left" w:pos="621"/>
        </w:tabs>
        <w:autoSpaceDE w:val="0"/>
        <w:autoSpaceDN w:val="0"/>
        <w:adjustRightInd w:val="0"/>
        <w:spacing w:line="360" w:lineRule="auto"/>
        <w:ind w:firstLine="720"/>
        <w:jc w:val="both"/>
        <w:rPr>
          <w:color w:val="000000"/>
          <w:sz w:val="28"/>
          <w:szCs w:val="28"/>
        </w:rPr>
      </w:pPr>
    </w:p>
    <w:p w:rsidR="00716664" w:rsidRPr="00EB319E" w:rsidRDefault="00716664" w:rsidP="00716664">
      <w:pPr>
        <w:spacing w:line="240" w:lineRule="atLeast"/>
        <w:ind w:firstLine="720"/>
        <w:jc w:val="both"/>
        <w:rPr>
          <w:b/>
          <w:bCs/>
          <w:snapToGrid w:val="0"/>
          <w:color w:val="000000"/>
          <w:sz w:val="28"/>
          <w:szCs w:val="28"/>
          <w:lang w:eastAsia="en-US"/>
        </w:rPr>
      </w:pPr>
      <w:r>
        <w:rPr>
          <w:b/>
          <w:bCs/>
          <w:snapToGrid w:val="0"/>
          <w:color w:val="000000"/>
          <w:sz w:val="28"/>
          <w:szCs w:val="28"/>
          <w:lang w:eastAsia="en-US"/>
        </w:rPr>
        <w:t>3.2</w:t>
      </w:r>
      <w:r w:rsidR="008E4077">
        <w:rPr>
          <w:b/>
          <w:bCs/>
          <w:snapToGrid w:val="0"/>
          <w:color w:val="000000"/>
          <w:sz w:val="28"/>
          <w:szCs w:val="28"/>
          <w:lang w:eastAsia="en-US"/>
        </w:rPr>
        <w:t>.</w:t>
      </w:r>
      <w:r w:rsidRPr="00EB319E">
        <w:rPr>
          <w:b/>
          <w:bCs/>
          <w:snapToGrid w:val="0"/>
          <w:color w:val="000000"/>
          <w:sz w:val="28"/>
          <w:szCs w:val="28"/>
          <w:lang w:eastAsia="en-US"/>
        </w:rPr>
        <w:t xml:space="preserve"> Содержание</w:t>
      </w:r>
    </w:p>
    <w:p w:rsidR="00716664" w:rsidRDefault="00716664" w:rsidP="00716664">
      <w:pPr>
        <w:spacing w:line="120" w:lineRule="auto"/>
        <w:ind w:firstLine="720"/>
        <w:jc w:val="both"/>
        <w:rPr>
          <w:bCs/>
          <w:snapToGrid w:val="0"/>
          <w:color w:val="000000"/>
          <w:sz w:val="28"/>
          <w:szCs w:val="28"/>
          <w:lang w:eastAsia="en-US"/>
        </w:rPr>
      </w:pPr>
    </w:p>
    <w:p w:rsidR="00716664" w:rsidRDefault="00716664" w:rsidP="00716664">
      <w:pPr>
        <w:spacing w:line="240" w:lineRule="atLeast"/>
        <w:ind w:firstLine="720"/>
        <w:jc w:val="both"/>
        <w:rPr>
          <w:snapToGrid w:val="0"/>
          <w:color w:val="000000"/>
          <w:sz w:val="28"/>
          <w:szCs w:val="28"/>
          <w:lang w:eastAsia="en-US"/>
        </w:rPr>
      </w:pPr>
      <w:r w:rsidRPr="00C56769">
        <w:rPr>
          <w:bCs/>
          <w:snapToGrid w:val="0"/>
          <w:color w:val="000000"/>
          <w:sz w:val="28"/>
          <w:szCs w:val="28"/>
          <w:lang w:eastAsia="en-US"/>
        </w:rPr>
        <w:t>В</w:t>
      </w:r>
      <w:r w:rsidRPr="00C56769">
        <w:rPr>
          <w:b/>
          <w:snapToGrid w:val="0"/>
          <w:color w:val="000000"/>
          <w:sz w:val="28"/>
          <w:szCs w:val="28"/>
          <w:lang w:eastAsia="en-US"/>
        </w:rPr>
        <w:t xml:space="preserve"> </w:t>
      </w:r>
      <w:r>
        <w:rPr>
          <w:snapToGrid w:val="0"/>
          <w:color w:val="000000"/>
          <w:sz w:val="28"/>
          <w:szCs w:val="28"/>
          <w:lang w:eastAsia="en-US"/>
        </w:rPr>
        <w:t>С</w:t>
      </w:r>
      <w:r w:rsidRPr="00EB319E">
        <w:rPr>
          <w:snapToGrid w:val="0"/>
          <w:color w:val="000000"/>
          <w:sz w:val="28"/>
          <w:szCs w:val="28"/>
          <w:lang w:eastAsia="en-US"/>
        </w:rPr>
        <w:t xml:space="preserve">одержании </w:t>
      </w:r>
      <w:r w:rsidRPr="00C56769">
        <w:rPr>
          <w:bCs/>
          <w:snapToGrid w:val="0"/>
          <w:color w:val="000000"/>
          <w:sz w:val="28"/>
          <w:szCs w:val="28"/>
          <w:lang w:eastAsia="en-US"/>
        </w:rPr>
        <w:t>указываются</w:t>
      </w:r>
      <w:r w:rsidRPr="00C56769">
        <w:rPr>
          <w:snapToGrid w:val="0"/>
          <w:color w:val="000000"/>
          <w:sz w:val="28"/>
          <w:szCs w:val="28"/>
          <w:lang w:eastAsia="en-US"/>
        </w:rPr>
        <w:t xml:space="preserve"> введение, наименование всех разделов и подразделов, заключение, список использованных источников и литературы и наименование приложений с указанием номеров страниц, с которых начинаются эти элементы работы (кроме приложений). Содержание помещается вслед за титульным листом. </w:t>
      </w:r>
    </w:p>
    <w:p w:rsidR="00716664" w:rsidRPr="00C56769"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 xml:space="preserve">Примеры оформления Содержания приведены в </w:t>
      </w:r>
      <w:r w:rsidRPr="001E094C">
        <w:rPr>
          <w:i/>
          <w:color w:val="000000"/>
          <w:sz w:val="28"/>
          <w:szCs w:val="28"/>
        </w:rPr>
        <w:t>Приложении 6</w:t>
      </w:r>
      <w:r>
        <w:rPr>
          <w:color w:val="000000"/>
          <w:sz w:val="28"/>
          <w:szCs w:val="28"/>
        </w:rPr>
        <w:t>.</w:t>
      </w:r>
    </w:p>
    <w:p w:rsidR="00716664" w:rsidRDefault="00716664" w:rsidP="00716664">
      <w:pPr>
        <w:spacing w:line="360" w:lineRule="auto"/>
        <w:ind w:firstLine="720"/>
        <w:jc w:val="both"/>
        <w:rPr>
          <w:b/>
          <w:snapToGrid w:val="0"/>
          <w:color w:val="000000"/>
          <w:sz w:val="28"/>
          <w:szCs w:val="28"/>
          <w:lang w:eastAsia="en-US"/>
        </w:rPr>
      </w:pPr>
    </w:p>
    <w:p w:rsidR="00716664" w:rsidRDefault="00716664" w:rsidP="00716664">
      <w:pPr>
        <w:spacing w:line="240" w:lineRule="atLeast"/>
        <w:ind w:firstLine="720"/>
        <w:jc w:val="both"/>
        <w:rPr>
          <w:b/>
          <w:bCs/>
          <w:snapToGrid w:val="0"/>
          <w:color w:val="000000"/>
          <w:sz w:val="28"/>
          <w:szCs w:val="28"/>
          <w:lang w:eastAsia="en-US"/>
        </w:rPr>
      </w:pPr>
      <w:r>
        <w:rPr>
          <w:b/>
          <w:bCs/>
          <w:snapToGrid w:val="0"/>
          <w:color w:val="000000"/>
          <w:sz w:val="28"/>
          <w:szCs w:val="28"/>
          <w:lang w:eastAsia="en-US"/>
        </w:rPr>
        <w:t>3.3</w:t>
      </w:r>
      <w:r w:rsidR="00832553">
        <w:rPr>
          <w:b/>
          <w:bCs/>
          <w:snapToGrid w:val="0"/>
          <w:color w:val="000000"/>
          <w:sz w:val="28"/>
          <w:szCs w:val="28"/>
          <w:lang w:eastAsia="en-US"/>
        </w:rPr>
        <w:t>.</w:t>
      </w:r>
      <w:r>
        <w:rPr>
          <w:b/>
          <w:bCs/>
          <w:snapToGrid w:val="0"/>
          <w:color w:val="000000"/>
          <w:sz w:val="28"/>
          <w:szCs w:val="28"/>
          <w:lang w:eastAsia="en-US"/>
        </w:rPr>
        <w:t xml:space="preserve"> Введение</w:t>
      </w:r>
    </w:p>
    <w:p w:rsidR="00716664" w:rsidRDefault="00716664" w:rsidP="00716664">
      <w:pPr>
        <w:spacing w:line="120" w:lineRule="auto"/>
        <w:ind w:firstLine="720"/>
        <w:jc w:val="both"/>
        <w:rPr>
          <w:b/>
          <w:snapToGrid w:val="0"/>
          <w:color w:val="000000"/>
          <w:sz w:val="28"/>
          <w:szCs w:val="28"/>
          <w:lang w:eastAsia="en-US"/>
        </w:rPr>
      </w:pPr>
    </w:p>
    <w:p w:rsidR="00716664" w:rsidRPr="00C56769" w:rsidRDefault="00716664" w:rsidP="00716664">
      <w:pPr>
        <w:spacing w:line="240" w:lineRule="atLeast"/>
        <w:ind w:firstLine="720"/>
        <w:jc w:val="both"/>
        <w:rPr>
          <w:snapToGrid w:val="0"/>
          <w:color w:val="000000"/>
          <w:sz w:val="28"/>
          <w:szCs w:val="28"/>
          <w:lang w:eastAsia="en-US"/>
        </w:rPr>
      </w:pPr>
      <w:r w:rsidRPr="00EB319E">
        <w:rPr>
          <w:snapToGrid w:val="0"/>
          <w:color w:val="000000"/>
          <w:sz w:val="28"/>
          <w:szCs w:val="28"/>
          <w:lang w:eastAsia="en-US"/>
        </w:rPr>
        <w:t>Введение д</w:t>
      </w:r>
      <w:r w:rsidRPr="00C56769">
        <w:rPr>
          <w:snapToGrid w:val="0"/>
          <w:color w:val="000000"/>
          <w:sz w:val="28"/>
          <w:szCs w:val="28"/>
          <w:lang w:eastAsia="en-US"/>
        </w:rPr>
        <w:t>олжно содержать:</w:t>
      </w:r>
    </w:p>
    <w:p w:rsidR="00716664" w:rsidRPr="00C56769" w:rsidRDefault="00716664" w:rsidP="007A1596">
      <w:pPr>
        <w:numPr>
          <w:ilvl w:val="0"/>
          <w:numId w:val="11"/>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обоснование актуальности научного исследования (обоснование темы);</w:t>
      </w:r>
    </w:p>
    <w:p w:rsidR="00716664" w:rsidRPr="00C56769" w:rsidRDefault="00716664" w:rsidP="007A1596">
      <w:pPr>
        <w:numPr>
          <w:ilvl w:val="0"/>
          <w:numId w:val="11"/>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границы исследования (объект, предмет, хронологические, географические и другие рамки);</w:t>
      </w:r>
    </w:p>
    <w:p w:rsidR="00716664" w:rsidRPr="00C56769" w:rsidRDefault="00716664" w:rsidP="007A1596">
      <w:pPr>
        <w:numPr>
          <w:ilvl w:val="0"/>
          <w:numId w:val="11"/>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 xml:space="preserve">цель </w:t>
      </w:r>
      <w:r w:rsidRPr="00C56769">
        <w:rPr>
          <w:color w:val="000000"/>
          <w:sz w:val="28"/>
          <w:szCs w:val="28"/>
        </w:rPr>
        <w:t>квалификационной</w:t>
      </w:r>
      <w:r w:rsidRPr="00C56769">
        <w:rPr>
          <w:snapToGrid w:val="0"/>
          <w:color w:val="000000"/>
          <w:sz w:val="28"/>
          <w:szCs w:val="28"/>
          <w:lang w:eastAsia="en-US"/>
        </w:rPr>
        <w:t xml:space="preserve"> работы, перечень задач, выполнение которых необходимо для достижения цели, ожидаемый результат; </w:t>
      </w:r>
    </w:p>
    <w:p w:rsidR="00716664" w:rsidRPr="00C56769" w:rsidRDefault="00716664" w:rsidP="007A1596">
      <w:pPr>
        <w:numPr>
          <w:ilvl w:val="0"/>
          <w:numId w:val="11"/>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 xml:space="preserve">методы научного поиска; </w:t>
      </w:r>
    </w:p>
    <w:p w:rsidR="00716664" w:rsidRPr="00C56769" w:rsidRDefault="00716664" w:rsidP="007A1596">
      <w:pPr>
        <w:numPr>
          <w:ilvl w:val="0"/>
          <w:numId w:val="11"/>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 xml:space="preserve">характеристику научной новизны и практической значимости </w:t>
      </w:r>
      <w:r w:rsidRPr="00C56769">
        <w:rPr>
          <w:color w:val="000000"/>
          <w:sz w:val="28"/>
          <w:szCs w:val="28"/>
        </w:rPr>
        <w:t>квалификационной</w:t>
      </w:r>
      <w:r w:rsidRPr="00C56769">
        <w:rPr>
          <w:snapToGrid w:val="0"/>
          <w:color w:val="000000"/>
          <w:sz w:val="28"/>
          <w:szCs w:val="28"/>
          <w:lang w:eastAsia="en-US"/>
        </w:rPr>
        <w:t xml:space="preserve"> работы;</w:t>
      </w:r>
    </w:p>
    <w:p w:rsidR="00716664" w:rsidRPr="00C56769" w:rsidRDefault="00716664" w:rsidP="007A1596">
      <w:pPr>
        <w:numPr>
          <w:ilvl w:val="0"/>
          <w:numId w:val="11"/>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аналитический обзор использованных источников и литературы, степень изученности вопроса;</w:t>
      </w:r>
    </w:p>
    <w:p w:rsidR="00716664" w:rsidRPr="00C56769" w:rsidRDefault="00716664" w:rsidP="007A1596">
      <w:pPr>
        <w:numPr>
          <w:ilvl w:val="0"/>
          <w:numId w:val="11"/>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 xml:space="preserve">описание структуры </w:t>
      </w:r>
      <w:r w:rsidRPr="00C56769">
        <w:rPr>
          <w:color w:val="000000"/>
          <w:sz w:val="28"/>
          <w:szCs w:val="28"/>
        </w:rPr>
        <w:t>квалификационной</w:t>
      </w:r>
      <w:r w:rsidRPr="00C56769">
        <w:rPr>
          <w:snapToGrid w:val="0"/>
          <w:color w:val="000000"/>
          <w:sz w:val="28"/>
          <w:szCs w:val="28"/>
          <w:lang w:eastAsia="en-US"/>
        </w:rPr>
        <w:t xml:space="preserve"> работы.</w:t>
      </w:r>
    </w:p>
    <w:p w:rsidR="00716664" w:rsidRPr="00C56769" w:rsidRDefault="00716664" w:rsidP="00716664">
      <w:pPr>
        <w:spacing w:line="240" w:lineRule="atLeast"/>
        <w:ind w:firstLine="720"/>
        <w:jc w:val="both"/>
        <w:rPr>
          <w:snapToGrid w:val="0"/>
          <w:color w:val="000000"/>
          <w:sz w:val="28"/>
          <w:szCs w:val="28"/>
          <w:lang w:eastAsia="en-US"/>
        </w:rPr>
      </w:pPr>
      <w:r w:rsidRPr="00C56769">
        <w:rPr>
          <w:color w:val="000000"/>
          <w:sz w:val="28"/>
          <w:szCs w:val="28"/>
        </w:rPr>
        <w:t>При составлении критического обзора источников и литературы нужно определить, что они дают для изучения поставленной проблемы, а также обратить внимание, на какие источники опираются их авторы. При этом следует помнить, что критический анализ исследуемых источников и литературы нельзя подменять простым перечислением нормативно-правовых актов, работ и их авторов.</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Обзор использованных источников и литературы может быть построен по тематическому или предметному принципу, содержать оценку студента (т</w:t>
      </w:r>
      <w:r>
        <w:rPr>
          <w:snapToGrid w:val="0"/>
          <w:color w:val="000000"/>
          <w:sz w:val="28"/>
          <w:szCs w:val="28"/>
          <w:lang w:eastAsia="en-US"/>
        </w:rPr>
        <w:t>о есть</w:t>
      </w:r>
      <w:r w:rsidRPr="00C56769">
        <w:rPr>
          <w:snapToGrid w:val="0"/>
          <w:color w:val="000000"/>
          <w:sz w:val="28"/>
          <w:szCs w:val="28"/>
          <w:lang w:eastAsia="en-US"/>
        </w:rPr>
        <w:t xml:space="preserve"> его собственное отношение к прочитанному материалу), показать степень проработанности проблемы, выявить недостаточно изученные вопросы.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Объе</w:t>
      </w:r>
      <w:r>
        <w:rPr>
          <w:snapToGrid w:val="0"/>
          <w:color w:val="000000"/>
          <w:sz w:val="28"/>
          <w:szCs w:val="28"/>
          <w:lang w:eastAsia="en-US"/>
        </w:rPr>
        <w:t>м В</w:t>
      </w:r>
      <w:r w:rsidRPr="00C56769">
        <w:rPr>
          <w:snapToGrid w:val="0"/>
          <w:color w:val="000000"/>
          <w:sz w:val="28"/>
          <w:szCs w:val="28"/>
          <w:lang w:eastAsia="en-US"/>
        </w:rPr>
        <w:t>ведения составляет примерно 10</w:t>
      </w:r>
      <w:r>
        <w:rPr>
          <w:snapToGrid w:val="0"/>
          <w:color w:val="000000"/>
          <w:sz w:val="28"/>
          <w:szCs w:val="28"/>
          <w:lang w:eastAsia="en-US"/>
        </w:rPr>
        <w:t>–</w:t>
      </w:r>
      <w:r w:rsidRPr="00C56769">
        <w:rPr>
          <w:snapToGrid w:val="0"/>
          <w:color w:val="000000"/>
          <w:sz w:val="28"/>
          <w:szCs w:val="28"/>
          <w:lang w:eastAsia="en-US"/>
        </w:rPr>
        <w:t>15</w:t>
      </w:r>
      <w:r>
        <w:rPr>
          <w:snapToGrid w:val="0"/>
          <w:color w:val="000000"/>
          <w:sz w:val="28"/>
          <w:szCs w:val="28"/>
          <w:lang w:eastAsia="en-US"/>
        </w:rPr>
        <w:t xml:space="preserve"> </w:t>
      </w:r>
      <w:r w:rsidRPr="00C56769">
        <w:rPr>
          <w:snapToGrid w:val="0"/>
          <w:color w:val="000000"/>
          <w:sz w:val="28"/>
          <w:szCs w:val="28"/>
          <w:lang w:eastAsia="en-US"/>
        </w:rPr>
        <w:t xml:space="preserve">% от общего объема </w:t>
      </w:r>
      <w:r w:rsidRPr="00C56769">
        <w:rPr>
          <w:color w:val="000000"/>
          <w:sz w:val="28"/>
          <w:szCs w:val="28"/>
        </w:rPr>
        <w:t>квалификационной</w:t>
      </w:r>
      <w:r w:rsidRPr="00C56769">
        <w:rPr>
          <w:snapToGrid w:val="0"/>
          <w:color w:val="000000"/>
          <w:sz w:val="28"/>
          <w:szCs w:val="28"/>
          <w:lang w:eastAsia="en-US"/>
        </w:rPr>
        <w:t xml:space="preserve"> работы.</w:t>
      </w:r>
    </w:p>
    <w:p w:rsidR="00716664" w:rsidRPr="00045AED" w:rsidRDefault="00716664" w:rsidP="00716664">
      <w:pPr>
        <w:ind w:firstLine="720"/>
        <w:jc w:val="both"/>
        <w:rPr>
          <w:sz w:val="28"/>
          <w:szCs w:val="28"/>
        </w:rPr>
      </w:pPr>
      <w:r w:rsidRPr="001A7C82">
        <w:rPr>
          <w:sz w:val="28"/>
          <w:szCs w:val="28"/>
        </w:rPr>
        <w:t>Цель исследования</w:t>
      </w:r>
      <w:r w:rsidRPr="00045AED">
        <w:rPr>
          <w:sz w:val="28"/>
          <w:szCs w:val="28"/>
        </w:rPr>
        <w:t xml:space="preserve"> – это конечный результат выполнения </w:t>
      </w:r>
      <w:r>
        <w:rPr>
          <w:sz w:val="28"/>
          <w:szCs w:val="28"/>
        </w:rPr>
        <w:t>квалификацион</w:t>
      </w:r>
      <w:r w:rsidRPr="00045AED">
        <w:rPr>
          <w:sz w:val="28"/>
          <w:szCs w:val="28"/>
        </w:rPr>
        <w:t xml:space="preserve">ной работы. Задачи </w:t>
      </w:r>
      <w:r>
        <w:rPr>
          <w:sz w:val="28"/>
          <w:szCs w:val="28"/>
        </w:rPr>
        <w:t>–</w:t>
      </w:r>
      <w:r w:rsidRPr="00045AED">
        <w:rPr>
          <w:sz w:val="28"/>
          <w:szCs w:val="28"/>
        </w:rPr>
        <w:t xml:space="preserve"> это пути (что надо сделать)</w:t>
      </w:r>
      <w:r>
        <w:rPr>
          <w:sz w:val="28"/>
          <w:szCs w:val="28"/>
        </w:rPr>
        <w:t xml:space="preserve"> </w:t>
      </w:r>
      <w:r w:rsidRPr="00045AED">
        <w:rPr>
          <w:sz w:val="28"/>
          <w:szCs w:val="28"/>
        </w:rPr>
        <w:t xml:space="preserve">для достижения цели исследования. </w:t>
      </w:r>
    </w:p>
    <w:p w:rsidR="00716664" w:rsidRDefault="00716664" w:rsidP="00716664">
      <w:pPr>
        <w:ind w:firstLine="720"/>
        <w:jc w:val="both"/>
        <w:rPr>
          <w:sz w:val="28"/>
          <w:szCs w:val="28"/>
        </w:rPr>
      </w:pPr>
      <w:r w:rsidRPr="00045AED">
        <w:rPr>
          <w:sz w:val="28"/>
          <w:szCs w:val="28"/>
        </w:rPr>
        <w:t>Объект исследования – организация, предприятие, отрасль и т</w:t>
      </w:r>
      <w:r>
        <w:rPr>
          <w:sz w:val="28"/>
          <w:szCs w:val="28"/>
        </w:rPr>
        <w:t>ак далее</w:t>
      </w:r>
      <w:r w:rsidRPr="00045AED">
        <w:rPr>
          <w:sz w:val="28"/>
          <w:szCs w:val="28"/>
        </w:rPr>
        <w:t>, на примере функционирования и развития которого делается исследование.</w:t>
      </w:r>
      <w:r w:rsidR="00325947" w:rsidRPr="00325947">
        <w:rPr>
          <w:sz w:val="28"/>
          <w:szCs w:val="28"/>
        </w:rPr>
        <w:t xml:space="preserve"> </w:t>
      </w:r>
      <w:r w:rsidR="00325947" w:rsidRPr="00045AED">
        <w:rPr>
          <w:sz w:val="28"/>
          <w:szCs w:val="28"/>
        </w:rPr>
        <w:t>Предмет исследования – это та проблема (процесс), на которую направлено исследование.</w:t>
      </w:r>
    </w:p>
    <w:p w:rsidR="00716664" w:rsidRPr="00045AED" w:rsidRDefault="00716664" w:rsidP="00716664">
      <w:pPr>
        <w:ind w:firstLine="720"/>
        <w:jc w:val="both"/>
        <w:rPr>
          <w:sz w:val="28"/>
          <w:szCs w:val="28"/>
        </w:rPr>
      </w:pPr>
    </w:p>
    <w:p w:rsidR="00716664" w:rsidRDefault="00716664" w:rsidP="00716664">
      <w:pPr>
        <w:ind w:firstLine="709"/>
        <w:jc w:val="both"/>
        <w:rPr>
          <w:sz w:val="28"/>
          <w:szCs w:val="28"/>
        </w:rPr>
      </w:pPr>
      <w:r w:rsidRPr="00300574">
        <w:rPr>
          <w:b/>
          <w:sz w:val="28"/>
          <w:szCs w:val="28"/>
        </w:rPr>
        <w:t>Например</w:t>
      </w:r>
      <w:r>
        <w:rPr>
          <w:sz w:val="28"/>
          <w:szCs w:val="28"/>
        </w:rPr>
        <w:t xml:space="preserve">: </w:t>
      </w:r>
    </w:p>
    <w:p w:rsidR="00716664" w:rsidRPr="00672E6D" w:rsidRDefault="00716664" w:rsidP="00672E6D">
      <w:pPr>
        <w:ind w:firstLine="709"/>
        <w:jc w:val="both"/>
        <w:rPr>
          <w:sz w:val="28"/>
          <w:szCs w:val="28"/>
        </w:rPr>
      </w:pPr>
      <w:r w:rsidRPr="00672E6D">
        <w:rPr>
          <w:i/>
          <w:sz w:val="28"/>
          <w:szCs w:val="28"/>
        </w:rPr>
        <w:t>Тема квалификационной работы</w:t>
      </w:r>
      <w:r w:rsidRPr="00672E6D">
        <w:rPr>
          <w:sz w:val="28"/>
          <w:szCs w:val="28"/>
        </w:rPr>
        <w:t xml:space="preserve"> – «</w:t>
      </w:r>
      <w:r w:rsidR="00E1369B" w:rsidRPr="00672E6D">
        <w:rPr>
          <w:snapToGrid w:val="0"/>
          <w:color w:val="000000"/>
          <w:sz w:val="28"/>
          <w:szCs w:val="28"/>
        </w:rPr>
        <w:t>Анализ и совершенствование системы  социальной защиты населения в условиях реформирования ЖКХ в г. Москве (на примере Государственного Учреждения города Москвы «Городской центр жилищных субсидий»)</w:t>
      </w:r>
      <w:r w:rsidRPr="00672E6D">
        <w:rPr>
          <w:sz w:val="28"/>
          <w:szCs w:val="28"/>
        </w:rPr>
        <w:t xml:space="preserve">». </w:t>
      </w:r>
    </w:p>
    <w:p w:rsidR="00E1369B" w:rsidRPr="00672E6D" w:rsidRDefault="00716664" w:rsidP="00672E6D">
      <w:pPr>
        <w:ind w:firstLine="709"/>
        <w:jc w:val="both"/>
        <w:rPr>
          <w:sz w:val="28"/>
          <w:szCs w:val="28"/>
        </w:rPr>
      </w:pPr>
      <w:r w:rsidRPr="00672E6D">
        <w:rPr>
          <w:i/>
          <w:sz w:val="28"/>
          <w:szCs w:val="28"/>
        </w:rPr>
        <w:t>Актуальность выбора темы исследования</w:t>
      </w:r>
      <w:r w:rsidRPr="00672E6D">
        <w:rPr>
          <w:sz w:val="28"/>
          <w:szCs w:val="28"/>
        </w:rPr>
        <w:t>:</w:t>
      </w:r>
      <w:r w:rsidRPr="00672E6D">
        <w:rPr>
          <w:i/>
          <w:sz w:val="28"/>
          <w:szCs w:val="28"/>
        </w:rPr>
        <w:t xml:space="preserve"> </w:t>
      </w:r>
      <w:r w:rsidRPr="00672E6D">
        <w:rPr>
          <w:sz w:val="28"/>
          <w:szCs w:val="28"/>
        </w:rPr>
        <w:t xml:space="preserve">актуальность выбранной для дипломного исследования темы заключается в том, что </w:t>
      </w:r>
      <w:r w:rsidR="00E1369B" w:rsidRPr="00672E6D">
        <w:rPr>
          <w:sz w:val="28"/>
          <w:szCs w:val="28"/>
        </w:rPr>
        <w:t>в настоящее время  возникает необходимость в совершенствовании системы социальной защиты населения в условиях реформирования жилищно-коммунального хозяйства</w:t>
      </w:r>
      <w:r w:rsidRPr="00672E6D">
        <w:rPr>
          <w:sz w:val="28"/>
          <w:szCs w:val="28"/>
        </w:rPr>
        <w:t>.</w:t>
      </w:r>
      <w:r w:rsidR="00E1369B" w:rsidRPr="00672E6D">
        <w:rPr>
          <w:sz w:val="28"/>
          <w:szCs w:val="28"/>
        </w:rPr>
        <w:t xml:space="preserve">         С 2006 года была предусмотрена монетизация льгот по оплате ЖКУ. Однако целесообразность ее проведения уже сейчас вызывает сомнение. По льготному тарифу 50% сейчас платят за коммунальные услуги около 21,5 миллиона человек (около 15% населения). Одна из проблем монетизации льгот по оплате ЖКУ состоит в том, что, по справедливости, размер компенсации для каждого бывшего льготника должен рассчитываться индивидуально, так, чтобы точно покрывать возросшие затраты на оплату ЖКУ.  В противном случае можно прогнозировать массовое недовольство монетизацией. </w:t>
      </w:r>
    </w:p>
    <w:p w:rsidR="00E1369B" w:rsidRPr="00672E6D" w:rsidRDefault="00716664" w:rsidP="00672E6D">
      <w:pPr>
        <w:pStyle w:val="aff3"/>
        <w:tabs>
          <w:tab w:val="left" w:pos="1080"/>
        </w:tabs>
        <w:spacing w:line="240" w:lineRule="auto"/>
        <w:rPr>
          <w:szCs w:val="28"/>
        </w:rPr>
      </w:pPr>
      <w:r w:rsidRPr="00672E6D">
        <w:rPr>
          <w:i/>
          <w:szCs w:val="28"/>
        </w:rPr>
        <w:t>Цель исследования</w:t>
      </w:r>
      <w:r w:rsidRPr="00672E6D">
        <w:rPr>
          <w:szCs w:val="28"/>
        </w:rPr>
        <w:t xml:space="preserve">: </w:t>
      </w:r>
      <w:r w:rsidR="00E1369B" w:rsidRPr="00672E6D">
        <w:rPr>
          <w:szCs w:val="28"/>
        </w:rPr>
        <w:t xml:space="preserve">анализ системы социальной защиты населения в условиях реформирования жилищно-коммунального хозяйства и разработка направлений её совершенствования. </w:t>
      </w:r>
    </w:p>
    <w:p w:rsidR="00716664" w:rsidRPr="00672E6D" w:rsidRDefault="00716664" w:rsidP="00672E6D">
      <w:pPr>
        <w:ind w:firstLine="709"/>
        <w:jc w:val="both"/>
        <w:rPr>
          <w:sz w:val="28"/>
          <w:szCs w:val="28"/>
        </w:rPr>
      </w:pPr>
    </w:p>
    <w:p w:rsidR="00832553" w:rsidRDefault="00832553" w:rsidP="00672E6D">
      <w:pPr>
        <w:ind w:firstLine="709"/>
        <w:jc w:val="both"/>
        <w:rPr>
          <w:i/>
          <w:sz w:val="28"/>
          <w:szCs w:val="28"/>
        </w:rPr>
      </w:pPr>
    </w:p>
    <w:p w:rsidR="00716664" w:rsidRPr="00672E6D" w:rsidRDefault="00716664" w:rsidP="00672E6D">
      <w:pPr>
        <w:ind w:firstLine="709"/>
        <w:jc w:val="both"/>
        <w:rPr>
          <w:sz w:val="28"/>
          <w:szCs w:val="28"/>
        </w:rPr>
      </w:pPr>
      <w:r w:rsidRPr="00672E6D">
        <w:rPr>
          <w:i/>
          <w:sz w:val="28"/>
          <w:szCs w:val="28"/>
        </w:rPr>
        <w:t>Задачи</w:t>
      </w:r>
      <w:r w:rsidRPr="00672E6D">
        <w:rPr>
          <w:sz w:val="28"/>
          <w:szCs w:val="28"/>
        </w:rPr>
        <w:t xml:space="preserve">: </w:t>
      </w:r>
    </w:p>
    <w:p w:rsidR="00E1369B" w:rsidRPr="00672E6D" w:rsidRDefault="00E1369B" w:rsidP="007A1596">
      <w:pPr>
        <w:pStyle w:val="ad"/>
        <w:numPr>
          <w:ilvl w:val="0"/>
          <w:numId w:val="75"/>
        </w:numPr>
        <w:tabs>
          <w:tab w:val="clear" w:pos="360"/>
          <w:tab w:val="left" w:pos="1080"/>
        </w:tabs>
        <w:ind w:firstLine="709"/>
        <w:jc w:val="both"/>
        <w:rPr>
          <w:sz w:val="28"/>
          <w:szCs w:val="28"/>
        </w:rPr>
      </w:pPr>
      <w:r w:rsidRPr="00672E6D">
        <w:rPr>
          <w:sz w:val="28"/>
          <w:szCs w:val="28"/>
        </w:rPr>
        <w:t>раскрыть сущность системы социальной защиты населения в условиях реформирования  жилищно-коммунального хозяйства;</w:t>
      </w:r>
    </w:p>
    <w:p w:rsidR="00E1369B" w:rsidRPr="00672E6D" w:rsidRDefault="00E1369B" w:rsidP="007A1596">
      <w:pPr>
        <w:pStyle w:val="ad"/>
        <w:numPr>
          <w:ilvl w:val="0"/>
          <w:numId w:val="75"/>
        </w:numPr>
        <w:tabs>
          <w:tab w:val="clear" w:pos="360"/>
          <w:tab w:val="left" w:pos="1080"/>
        </w:tabs>
        <w:ind w:firstLine="709"/>
        <w:jc w:val="both"/>
        <w:rPr>
          <w:sz w:val="28"/>
          <w:szCs w:val="28"/>
        </w:rPr>
      </w:pPr>
      <w:r w:rsidRPr="00672E6D">
        <w:rPr>
          <w:sz w:val="28"/>
          <w:szCs w:val="28"/>
        </w:rPr>
        <w:t>рассмотреть законодательную базу системы социальной защиты населения в условиях реформирования  жилищно-коммунального хозяйства;</w:t>
      </w:r>
    </w:p>
    <w:p w:rsidR="00E1369B" w:rsidRPr="00672E6D" w:rsidRDefault="00E1369B" w:rsidP="007A1596">
      <w:pPr>
        <w:pStyle w:val="ad"/>
        <w:numPr>
          <w:ilvl w:val="0"/>
          <w:numId w:val="75"/>
        </w:numPr>
        <w:tabs>
          <w:tab w:val="clear" w:pos="360"/>
          <w:tab w:val="left" w:pos="1080"/>
        </w:tabs>
        <w:ind w:firstLine="709"/>
        <w:jc w:val="both"/>
        <w:rPr>
          <w:sz w:val="28"/>
          <w:szCs w:val="28"/>
        </w:rPr>
      </w:pPr>
      <w:r w:rsidRPr="00672E6D">
        <w:rPr>
          <w:sz w:val="28"/>
          <w:szCs w:val="28"/>
        </w:rPr>
        <w:t xml:space="preserve">провести анализ организации системы социальной защиты населения в условиях реформирования  жилищно-коммунального хозяйства г. Москвы, выявить ее достоинства и недостатки; </w:t>
      </w:r>
    </w:p>
    <w:p w:rsidR="00E1369B" w:rsidRPr="00672E6D" w:rsidRDefault="00E1369B" w:rsidP="007A1596">
      <w:pPr>
        <w:pStyle w:val="ad"/>
        <w:numPr>
          <w:ilvl w:val="0"/>
          <w:numId w:val="75"/>
        </w:numPr>
        <w:tabs>
          <w:tab w:val="clear" w:pos="360"/>
          <w:tab w:val="left" w:pos="1080"/>
        </w:tabs>
        <w:ind w:firstLine="709"/>
        <w:jc w:val="both"/>
        <w:rPr>
          <w:sz w:val="28"/>
          <w:szCs w:val="28"/>
        </w:rPr>
      </w:pPr>
      <w:r w:rsidRPr="00672E6D">
        <w:rPr>
          <w:sz w:val="28"/>
          <w:szCs w:val="28"/>
        </w:rPr>
        <w:t>разработать мероприятия по совершенствованию системы социальной защиты населения в условиях реформирования  жилищно-коммунального хозяйства г. Москвы</w:t>
      </w:r>
      <w:r w:rsidRPr="00672E6D">
        <w:rPr>
          <w:b/>
          <w:sz w:val="28"/>
          <w:szCs w:val="28"/>
        </w:rPr>
        <w:t xml:space="preserve"> </w:t>
      </w:r>
    </w:p>
    <w:p w:rsidR="00E1369B" w:rsidRPr="00672E6D" w:rsidRDefault="00E1369B" w:rsidP="00672E6D">
      <w:pPr>
        <w:ind w:firstLine="709"/>
        <w:jc w:val="both"/>
        <w:rPr>
          <w:i/>
          <w:iCs/>
          <w:sz w:val="28"/>
          <w:szCs w:val="28"/>
        </w:rPr>
      </w:pPr>
    </w:p>
    <w:p w:rsidR="00E1369B" w:rsidRPr="00672E6D" w:rsidRDefault="00716664" w:rsidP="00672E6D">
      <w:pPr>
        <w:ind w:firstLine="709"/>
        <w:jc w:val="both"/>
        <w:rPr>
          <w:sz w:val="28"/>
          <w:szCs w:val="28"/>
        </w:rPr>
      </w:pPr>
      <w:r w:rsidRPr="00672E6D">
        <w:rPr>
          <w:i/>
          <w:iCs/>
          <w:sz w:val="28"/>
          <w:szCs w:val="28"/>
        </w:rPr>
        <w:t>Предмет исследования</w:t>
      </w:r>
      <w:r w:rsidRPr="00672E6D">
        <w:rPr>
          <w:iCs/>
          <w:sz w:val="28"/>
          <w:szCs w:val="28"/>
        </w:rPr>
        <w:t>:</w:t>
      </w:r>
      <w:r w:rsidRPr="00672E6D">
        <w:rPr>
          <w:sz w:val="28"/>
          <w:szCs w:val="28"/>
        </w:rPr>
        <w:t xml:space="preserve"> </w:t>
      </w:r>
      <w:r w:rsidR="00E1369B" w:rsidRPr="00672E6D">
        <w:rPr>
          <w:sz w:val="28"/>
          <w:szCs w:val="28"/>
        </w:rPr>
        <w:t>система социальной защиты населения в условиях реформирования  жилищно-коммунального хозяйства г. Москвы.</w:t>
      </w:r>
    </w:p>
    <w:p w:rsidR="00E1369B" w:rsidRPr="00672E6D" w:rsidRDefault="00716664" w:rsidP="00672E6D">
      <w:pPr>
        <w:ind w:firstLine="709"/>
        <w:jc w:val="both"/>
        <w:rPr>
          <w:sz w:val="28"/>
          <w:szCs w:val="28"/>
        </w:rPr>
      </w:pPr>
      <w:r w:rsidRPr="00672E6D">
        <w:rPr>
          <w:i/>
          <w:sz w:val="28"/>
          <w:szCs w:val="28"/>
        </w:rPr>
        <w:t>Объект исследования</w:t>
      </w:r>
      <w:r w:rsidRPr="00672E6D">
        <w:rPr>
          <w:sz w:val="28"/>
          <w:szCs w:val="28"/>
        </w:rPr>
        <w:t xml:space="preserve">: </w:t>
      </w:r>
      <w:r w:rsidR="00E1369B" w:rsidRPr="00672E6D">
        <w:rPr>
          <w:sz w:val="28"/>
          <w:szCs w:val="28"/>
        </w:rPr>
        <w:t>Государственное учреждение города Москвы Городской центр жилищных субсидий</w:t>
      </w:r>
    </w:p>
    <w:p w:rsidR="00716664" w:rsidRPr="00672E6D" w:rsidRDefault="00716664" w:rsidP="00672E6D">
      <w:pPr>
        <w:ind w:firstLine="709"/>
        <w:jc w:val="both"/>
        <w:rPr>
          <w:sz w:val="28"/>
          <w:szCs w:val="28"/>
        </w:rPr>
      </w:pPr>
      <w:r w:rsidRPr="00672E6D">
        <w:rPr>
          <w:i/>
          <w:sz w:val="28"/>
          <w:szCs w:val="28"/>
        </w:rPr>
        <w:t>Методы исследования</w:t>
      </w:r>
      <w:r w:rsidRPr="00672E6D">
        <w:rPr>
          <w:sz w:val="28"/>
          <w:szCs w:val="28"/>
        </w:rPr>
        <w:t xml:space="preserve">: системный, анализ документов, наблюдение, опрос, </w:t>
      </w:r>
      <w:r w:rsidR="00272749" w:rsidRPr="00672E6D">
        <w:rPr>
          <w:sz w:val="28"/>
          <w:szCs w:val="28"/>
        </w:rPr>
        <w:t>сравнительно-правовой</w:t>
      </w:r>
      <w:r w:rsidRPr="00672E6D">
        <w:rPr>
          <w:sz w:val="28"/>
          <w:szCs w:val="28"/>
        </w:rPr>
        <w:t>, статистические и математические методы обработки информации.</w:t>
      </w:r>
    </w:p>
    <w:p w:rsidR="00716664" w:rsidRPr="00672E6D" w:rsidRDefault="00716664" w:rsidP="00672E6D">
      <w:pPr>
        <w:tabs>
          <w:tab w:val="left" w:pos="0"/>
        </w:tabs>
        <w:ind w:firstLine="709"/>
        <w:jc w:val="both"/>
        <w:rPr>
          <w:sz w:val="28"/>
          <w:szCs w:val="28"/>
        </w:rPr>
      </w:pPr>
      <w:r w:rsidRPr="00672E6D">
        <w:rPr>
          <w:i/>
          <w:sz w:val="28"/>
          <w:szCs w:val="28"/>
        </w:rPr>
        <w:t>Анализ источник</w:t>
      </w:r>
      <w:r w:rsidR="00272749" w:rsidRPr="00672E6D">
        <w:rPr>
          <w:i/>
          <w:sz w:val="28"/>
          <w:szCs w:val="28"/>
        </w:rPr>
        <w:t xml:space="preserve">ов </w:t>
      </w:r>
      <w:r w:rsidRPr="00672E6D">
        <w:rPr>
          <w:i/>
          <w:sz w:val="28"/>
          <w:szCs w:val="28"/>
        </w:rPr>
        <w:t xml:space="preserve"> и литературы</w:t>
      </w:r>
      <w:r w:rsidRPr="00672E6D">
        <w:rPr>
          <w:sz w:val="28"/>
          <w:szCs w:val="28"/>
        </w:rPr>
        <w:t>. Предполагает краткое описание 8–12 основных источников и литературы.</w:t>
      </w:r>
    </w:p>
    <w:p w:rsidR="00716664" w:rsidRPr="00672E6D" w:rsidRDefault="00716664" w:rsidP="00672E6D">
      <w:pPr>
        <w:tabs>
          <w:tab w:val="left" w:pos="0"/>
        </w:tabs>
        <w:ind w:firstLine="709"/>
        <w:jc w:val="both"/>
        <w:rPr>
          <w:sz w:val="28"/>
          <w:szCs w:val="28"/>
        </w:rPr>
      </w:pPr>
      <w:r w:rsidRPr="00672E6D">
        <w:rPr>
          <w:sz w:val="28"/>
          <w:szCs w:val="28"/>
        </w:rPr>
        <w:t>Например.</w:t>
      </w:r>
    </w:p>
    <w:p w:rsidR="00272749" w:rsidRPr="00672E6D" w:rsidRDefault="00272749" w:rsidP="00672E6D">
      <w:pPr>
        <w:pStyle w:val="aff3"/>
        <w:tabs>
          <w:tab w:val="left" w:pos="1080"/>
        </w:tabs>
        <w:spacing w:line="240" w:lineRule="auto"/>
        <w:rPr>
          <w:szCs w:val="28"/>
        </w:rPr>
      </w:pPr>
      <w:r w:rsidRPr="00672E6D">
        <w:rPr>
          <w:bCs/>
          <w:szCs w:val="28"/>
        </w:rPr>
        <w:t>Теоретическую и методологическую основу</w:t>
      </w:r>
      <w:r w:rsidRPr="00672E6D">
        <w:rPr>
          <w:szCs w:val="28"/>
        </w:rPr>
        <w:t xml:space="preserve"> исследования составили  законодательные акты РФ, указы Президента РФ, постановления Правительства РФ по вопросам социальной защиты населения в условиях реформирования  жилищно-коммунального хозяйства, а также труды отечественных ученых,  материалы, опубликованные в периодической печати.</w:t>
      </w:r>
    </w:p>
    <w:p w:rsidR="00272749" w:rsidRPr="00672E6D" w:rsidRDefault="00272749" w:rsidP="00672E6D">
      <w:pPr>
        <w:pStyle w:val="ad"/>
        <w:tabs>
          <w:tab w:val="left" w:pos="1080"/>
        </w:tabs>
        <w:ind w:firstLine="709"/>
        <w:jc w:val="both"/>
        <w:rPr>
          <w:sz w:val="28"/>
          <w:szCs w:val="28"/>
        </w:rPr>
      </w:pPr>
      <w:r w:rsidRPr="00672E6D">
        <w:rPr>
          <w:bCs/>
          <w:sz w:val="28"/>
          <w:szCs w:val="28"/>
        </w:rPr>
        <w:t>Фактической базой</w:t>
      </w:r>
      <w:r w:rsidRPr="00672E6D">
        <w:rPr>
          <w:sz w:val="28"/>
          <w:szCs w:val="28"/>
        </w:rPr>
        <w:t xml:space="preserve"> исследования послужили данные Государственного учреждения города Москвы Городского центра жилищных субсидий, и информация, полученная автором при прохождении преддипломной практики в Московской городской Думе.</w:t>
      </w:r>
      <w:r w:rsidRPr="00672E6D">
        <w:rPr>
          <w:sz w:val="28"/>
          <w:szCs w:val="28"/>
          <w:u w:val="single"/>
        </w:rPr>
        <w:t xml:space="preserve"> </w:t>
      </w:r>
    </w:p>
    <w:p w:rsidR="00272749" w:rsidRPr="00672E6D" w:rsidRDefault="00272749" w:rsidP="00672E6D">
      <w:pPr>
        <w:pStyle w:val="aff3"/>
        <w:tabs>
          <w:tab w:val="left" w:pos="1080"/>
        </w:tabs>
        <w:spacing w:line="240" w:lineRule="auto"/>
        <w:rPr>
          <w:szCs w:val="28"/>
        </w:rPr>
      </w:pPr>
      <w:r w:rsidRPr="00672E6D">
        <w:rPr>
          <w:szCs w:val="28"/>
        </w:rPr>
        <w:t xml:space="preserve">В ходе подготовки работы были изучены работы таких авторов как Аболин А.А., Глазунов С.Н., </w:t>
      </w:r>
      <w:r w:rsidRPr="00672E6D">
        <w:rPr>
          <w:rStyle w:val="bookdesc1"/>
          <w:color w:val="auto"/>
          <w:sz w:val="28"/>
          <w:szCs w:val="28"/>
        </w:rPr>
        <w:t xml:space="preserve">Коваленко Е.А., Ромакина Р.А., Строкова Е.Л., </w:t>
      </w:r>
      <w:r w:rsidRPr="00672E6D">
        <w:rPr>
          <w:szCs w:val="28"/>
        </w:rPr>
        <w:t xml:space="preserve">Сиваев С.Б., </w:t>
      </w:r>
      <w:r w:rsidRPr="00672E6D">
        <w:rPr>
          <w:rStyle w:val="bookdesc1"/>
          <w:color w:val="auto"/>
          <w:sz w:val="28"/>
          <w:szCs w:val="28"/>
        </w:rPr>
        <w:t>Феоктистова О.А.</w:t>
      </w:r>
      <w:r w:rsidRPr="00672E6D">
        <w:rPr>
          <w:szCs w:val="28"/>
        </w:rPr>
        <w:t>; особое внимание было уделено изучению материалов, опубликованных в периодических изданиях – «Ведомости», «Демоскоп», «Жилищное и коммунальное хозяйство»,  «Жилищно-коммунальное хозяйство  – журнал руководителя и главного бухгалтера», «Финансовая газета», «АКДИ «Экономика и жизнь».</w:t>
      </w:r>
    </w:p>
    <w:p w:rsidR="00716664" w:rsidRPr="00672E6D" w:rsidRDefault="00716664" w:rsidP="00672E6D">
      <w:pPr>
        <w:tabs>
          <w:tab w:val="left" w:pos="0"/>
        </w:tabs>
        <w:ind w:firstLine="709"/>
        <w:jc w:val="both"/>
        <w:rPr>
          <w:sz w:val="28"/>
          <w:szCs w:val="28"/>
        </w:rPr>
      </w:pPr>
      <w:r w:rsidRPr="00672E6D">
        <w:rPr>
          <w:i/>
          <w:sz w:val="28"/>
          <w:szCs w:val="28"/>
        </w:rPr>
        <w:t>Структура квалификационной работы</w:t>
      </w:r>
      <w:r w:rsidRPr="00672E6D">
        <w:rPr>
          <w:sz w:val="28"/>
          <w:szCs w:val="28"/>
        </w:rPr>
        <w:t>. Дипломная работа состоит из введения, трех разделов, заключения, списка использованных источников и литературы.</w:t>
      </w:r>
    </w:p>
    <w:p w:rsidR="00272749" w:rsidRPr="00672E6D" w:rsidRDefault="00272749" w:rsidP="00672E6D">
      <w:pPr>
        <w:pStyle w:val="aff3"/>
        <w:tabs>
          <w:tab w:val="left" w:pos="1080"/>
        </w:tabs>
        <w:spacing w:line="240" w:lineRule="auto"/>
        <w:rPr>
          <w:szCs w:val="28"/>
        </w:rPr>
      </w:pPr>
      <w:r w:rsidRPr="00672E6D">
        <w:rPr>
          <w:szCs w:val="28"/>
        </w:rPr>
        <w:t xml:space="preserve">Дипломная работа состоит из введения, трех глав, заключения и списка использованных источников и литературы, приложений. </w:t>
      </w:r>
    </w:p>
    <w:p w:rsidR="00272749" w:rsidRPr="00672E6D" w:rsidRDefault="00272749" w:rsidP="00672E6D">
      <w:pPr>
        <w:pStyle w:val="aff3"/>
        <w:tabs>
          <w:tab w:val="left" w:pos="1080"/>
        </w:tabs>
        <w:spacing w:line="240" w:lineRule="auto"/>
        <w:rPr>
          <w:szCs w:val="28"/>
        </w:rPr>
      </w:pPr>
      <w:r w:rsidRPr="00672E6D">
        <w:rPr>
          <w:szCs w:val="28"/>
        </w:rPr>
        <w:t>В первой главе рассмотрены теоретические основы и современное состояние системы социальной защиты населения в условиях реформирования  жилищно-коммунального хозяйства в России.</w:t>
      </w:r>
    </w:p>
    <w:p w:rsidR="00272749" w:rsidRPr="00672E6D" w:rsidRDefault="00272749" w:rsidP="00672E6D">
      <w:pPr>
        <w:pStyle w:val="aff3"/>
        <w:tabs>
          <w:tab w:val="left" w:pos="1080"/>
        </w:tabs>
        <w:spacing w:line="240" w:lineRule="auto"/>
        <w:rPr>
          <w:szCs w:val="28"/>
        </w:rPr>
      </w:pPr>
      <w:r w:rsidRPr="00672E6D">
        <w:rPr>
          <w:szCs w:val="28"/>
        </w:rPr>
        <w:t>Во второй главе приведены результаты проведенного автором анализа организации системы социальной защиты населения в условиях реформирования  жилищно-коммунального хозяйства в г. Москве.</w:t>
      </w:r>
    </w:p>
    <w:p w:rsidR="00272749" w:rsidRPr="00672E6D" w:rsidRDefault="00272749" w:rsidP="00672E6D">
      <w:pPr>
        <w:pStyle w:val="aff3"/>
        <w:tabs>
          <w:tab w:val="left" w:pos="1080"/>
        </w:tabs>
        <w:spacing w:line="240" w:lineRule="auto"/>
        <w:rPr>
          <w:szCs w:val="28"/>
        </w:rPr>
      </w:pPr>
      <w:r w:rsidRPr="00672E6D">
        <w:rPr>
          <w:szCs w:val="28"/>
        </w:rPr>
        <w:t>В третьей главе рассмотрены направления совершенствования системы социальной защиты населения в условиях реформирования  жилищно-коммунального хозяйства в г. Москве и приведены разработанные автором рекомендации.</w:t>
      </w:r>
    </w:p>
    <w:p w:rsidR="00272749" w:rsidRPr="00672E6D" w:rsidRDefault="00716664" w:rsidP="00672E6D">
      <w:pPr>
        <w:ind w:firstLine="709"/>
        <w:jc w:val="both"/>
        <w:rPr>
          <w:sz w:val="28"/>
          <w:szCs w:val="28"/>
        </w:rPr>
      </w:pPr>
      <w:r w:rsidRPr="00672E6D">
        <w:rPr>
          <w:i/>
          <w:sz w:val="28"/>
          <w:szCs w:val="28"/>
        </w:rPr>
        <w:t>Научная новизна исследования</w:t>
      </w:r>
      <w:r w:rsidRPr="00672E6D">
        <w:rPr>
          <w:sz w:val="28"/>
          <w:szCs w:val="28"/>
        </w:rPr>
        <w:t xml:space="preserve">: заключается </w:t>
      </w:r>
      <w:r w:rsidR="00272749" w:rsidRPr="00672E6D">
        <w:rPr>
          <w:sz w:val="28"/>
          <w:szCs w:val="28"/>
        </w:rPr>
        <w:t>в определении основных направлений совершенствования системы социальной защиты населения в условиях реформирования ЖКХ в городе Москве: замена подавляющего большинства льгот на оплату коммунальных услуг соответствующей денежной компенсацией, которая должна предшествовать отмене льгот; переход к полной оплате коммунальных услуг в первую очередь должен осуществляться за площадь, существенно превышающую социальную норму обеспеченности; совершенствование организационно-правовых методов социальной  защиты населения в условиях реформирования жилищно-коммунального хозяйства; разработка единого нормативно-правового акта, включающего в себя условия и порядок социального обеспечения граждан при оплате жилого помещения и коммунальных услуг.</w:t>
      </w:r>
    </w:p>
    <w:p w:rsidR="00272749" w:rsidRPr="00672E6D" w:rsidRDefault="00272749" w:rsidP="00672E6D">
      <w:pPr>
        <w:ind w:firstLine="709"/>
        <w:jc w:val="both"/>
        <w:rPr>
          <w:sz w:val="28"/>
          <w:szCs w:val="28"/>
        </w:rPr>
      </w:pPr>
      <w:r w:rsidRPr="00672E6D">
        <w:rPr>
          <w:i/>
          <w:sz w:val="28"/>
          <w:szCs w:val="28"/>
        </w:rPr>
        <w:t xml:space="preserve">Практическая значимость работы. </w:t>
      </w:r>
      <w:r w:rsidRPr="00672E6D">
        <w:rPr>
          <w:sz w:val="28"/>
          <w:szCs w:val="28"/>
        </w:rPr>
        <w:t>В дипломной работе разработан проект Административного регламента для Государственного  учреждения города Москвы Городского центра жилищных субсидий в целях повышения качества исполнения и доступности результатов предоставления государственной услуги в виде субсидий и льгот  на оплату жилого помещения и коммунальных услуг, создания комфортных условий для участников отношений, возникающих при предоставлении этой государственной услуги, и определения последовательности при осуществлении государственной функции,</w:t>
      </w:r>
      <w:r w:rsidRPr="00672E6D">
        <w:rPr>
          <w:color w:val="000000"/>
          <w:sz w:val="28"/>
          <w:szCs w:val="28"/>
        </w:rPr>
        <w:t xml:space="preserve"> а также порядок его взаимодействия с другими органами исполнительной власти субъекта Российской Федерации и территориальными органами федеральных органов исполнительной власти при осуществлении полномочий по предоставлению субсидий на оплату указанных услуг.</w:t>
      </w:r>
    </w:p>
    <w:p w:rsidR="00716664" w:rsidRPr="00045AED" w:rsidRDefault="00716664" w:rsidP="00272749">
      <w:pPr>
        <w:tabs>
          <w:tab w:val="left" w:pos="0"/>
        </w:tabs>
        <w:ind w:firstLine="720"/>
        <w:jc w:val="both"/>
        <w:rPr>
          <w:sz w:val="28"/>
          <w:szCs w:val="28"/>
        </w:rPr>
      </w:pPr>
    </w:p>
    <w:p w:rsidR="00716664" w:rsidRDefault="00716664" w:rsidP="00716664">
      <w:pPr>
        <w:spacing w:line="240" w:lineRule="atLeast"/>
        <w:ind w:firstLine="720"/>
        <w:jc w:val="both"/>
        <w:rPr>
          <w:b/>
          <w:bCs/>
          <w:snapToGrid w:val="0"/>
          <w:color w:val="000000"/>
          <w:sz w:val="28"/>
          <w:szCs w:val="28"/>
          <w:lang w:eastAsia="en-US"/>
        </w:rPr>
      </w:pPr>
      <w:r>
        <w:rPr>
          <w:b/>
          <w:bCs/>
          <w:snapToGrid w:val="0"/>
          <w:color w:val="000000"/>
          <w:sz w:val="28"/>
          <w:szCs w:val="28"/>
          <w:lang w:eastAsia="en-US"/>
        </w:rPr>
        <w:t>3.4</w:t>
      </w:r>
      <w:r w:rsidR="00832553">
        <w:rPr>
          <w:b/>
          <w:bCs/>
          <w:snapToGrid w:val="0"/>
          <w:color w:val="000000"/>
          <w:sz w:val="28"/>
          <w:szCs w:val="28"/>
          <w:lang w:eastAsia="en-US"/>
        </w:rPr>
        <w:t>.</w:t>
      </w:r>
      <w:r>
        <w:rPr>
          <w:b/>
          <w:bCs/>
          <w:snapToGrid w:val="0"/>
          <w:color w:val="000000"/>
          <w:sz w:val="28"/>
          <w:szCs w:val="28"/>
          <w:lang w:eastAsia="en-US"/>
        </w:rPr>
        <w:t xml:space="preserve"> </w:t>
      </w:r>
      <w:r w:rsidRPr="00C56769">
        <w:rPr>
          <w:b/>
          <w:snapToGrid w:val="0"/>
          <w:color w:val="000000"/>
          <w:sz w:val="28"/>
          <w:szCs w:val="28"/>
          <w:lang w:eastAsia="en-US"/>
        </w:rPr>
        <w:t xml:space="preserve">Основная часть </w:t>
      </w:r>
      <w:r w:rsidRPr="00C56769">
        <w:rPr>
          <w:b/>
          <w:bCs/>
          <w:color w:val="000000"/>
          <w:sz w:val="28"/>
          <w:szCs w:val="28"/>
        </w:rPr>
        <w:t>квалификационной</w:t>
      </w:r>
      <w:r w:rsidRPr="00C56769">
        <w:rPr>
          <w:b/>
          <w:snapToGrid w:val="0"/>
          <w:color w:val="000000"/>
          <w:sz w:val="28"/>
          <w:szCs w:val="28"/>
          <w:lang w:eastAsia="en-US"/>
        </w:rPr>
        <w:t xml:space="preserve"> работы</w:t>
      </w:r>
    </w:p>
    <w:p w:rsidR="00716664" w:rsidRDefault="00716664" w:rsidP="00716664">
      <w:pPr>
        <w:spacing w:line="120" w:lineRule="auto"/>
        <w:ind w:firstLine="720"/>
        <w:jc w:val="both"/>
        <w:rPr>
          <w:b/>
          <w:snapToGrid w:val="0"/>
          <w:color w:val="000000"/>
          <w:sz w:val="28"/>
          <w:szCs w:val="28"/>
          <w:lang w:eastAsia="en-US"/>
        </w:rPr>
      </w:pPr>
    </w:p>
    <w:p w:rsidR="00716664" w:rsidRPr="00C56769" w:rsidRDefault="00716664" w:rsidP="00716664">
      <w:pPr>
        <w:spacing w:line="240" w:lineRule="atLeast"/>
        <w:ind w:firstLine="720"/>
        <w:jc w:val="both"/>
        <w:rPr>
          <w:snapToGrid w:val="0"/>
          <w:color w:val="000000"/>
          <w:sz w:val="28"/>
          <w:szCs w:val="28"/>
          <w:lang w:eastAsia="en-US"/>
        </w:rPr>
      </w:pPr>
      <w:r w:rsidRPr="00EB319E">
        <w:rPr>
          <w:snapToGrid w:val="0"/>
          <w:color w:val="000000"/>
          <w:sz w:val="28"/>
          <w:szCs w:val="28"/>
          <w:lang w:eastAsia="en-US"/>
        </w:rPr>
        <w:t xml:space="preserve">Основная часть </w:t>
      </w:r>
      <w:r w:rsidRPr="00EB319E">
        <w:rPr>
          <w:bCs/>
          <w:color w:val="000000"/>
          <w:sz w:val="28"/>
          <w:szCs w:val="28"/>
        </w:rPr>
        <w:t>квалификационной</w:t>
      </w:r>
      <w:r w:rsidRPr="00EB319E">
        <w:rPr>
          <w:snapToGrid w:val="0"/>
          <w:color w:val="000000"/>
          <w:sz w:val="28"/>
          <w:szCs w:val="28"/>
          <w:lang w:eastAsia="en-US"/>
        </w:rPr>
        <w:t xml:space="preserve"> работы,</w:t>
      </w:r>
      <w:r w:rsidRPr="00C56769">
        <w:rPr>
          <w:b/>
          <w:snapToGrid w:val="0"/>
          <w:color w:val="000000"/>
          <w:sz w:val="28"/>
          <w:szCs w:val="28"/>
          <w:lang w:eastAsia="en-US"/>
        </w:rPr>
        <w:t xml:space="preserve"> </w:t>
      </w:r>
      <w:r w:rsidRPr="00C56769">
        <w:rPr>
          <w:snapToGrid w:val="0"/>
          <w:color w:val="000000"/>
          <w:sz w:val="28"/>
          <w:szCs w:val="28"/>
          <w:lang w:eastAsia="en-US"/>
        </w:rPr>
        <w:t>независимо от выбранной темы исследования, должна состоять из части, отражающей теоретические аспекты выбранной темы, и</w:t>
      </w:r>
      <w:r w:rsidRPr="00C56769">
        <w:rPr>
          <w:rFonts w:ascii="Arial" w:hAnsi="Arial"/>
          <w:snapToGrid w:val="0"/>
          <w:color w:val="000000"/>
          <w:sz w:val="28"/>
          <w:szCs w:val="28"/>
          <w:lang w:eastAsia="en-US"/>
        </w:rPr>
        <w:t xml:space="preserve"> </w:t>
      </w:r>
      <w:r w:rsidRPr="00C56769">
        <w:rPr>
          <w:snapToGrid w:val="0"/>
          <w:color w:val="000000"/>
          <w:sz w:val="28"/>
          <w:szCs w:val="28"/>
          <w:lang w:eastAsia="en-US"/>
        </w:rPr>
        <w:t>содержательной, в которой приводятся</w:t>
      </w:r>
      <w:r w:rsidRPr="00C56769">
        <w:rPr>
          <w:rFonts w:ascii="Arial" w:hAnsi="Arial"/>
          <w:snapToGrid w:val="0"/>
          <w:color w:val="000000"/>
          <w:sz w:val="28"/>
          <w:szCs w:val="28"/>
          <w:lang w:eastAsia="en-US"/>
        </w:rPr>
        <w:t xml:space="preserve"> </w:t>
      </w:r>
      <w:r w:rsidRPr="00C56769">
        <w:rPr>
          <w:snapToGrid w:val="0"/>
          <w:color w:val="000000"/>
          <w:sz w:val="28"/>
          <w:szCs w:val="28"/>
          <w:lang w:eastAsia="en-US"/>
        </w:rPr>
        <w:t xml:space="preserve">методика и техника исследования, излагаются полученные результаты, даются практические рекомендации и формулируются выводы.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В случае необходимости дается оценка социально-экономической эффективности внедрения предлагаемых студентом-дипломником рекомендаций. В конце каждого раздела должны быть сформулированы краткие выводы.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Содержание разделов и подразделов основной части должно точно соответствовать теме </w:t>
      </w:r>
      <w:r w:rsidRPr="00C56769">
        <w:rPr>
          <w:color w:val="000000"/>
          <w:sz w:val="28"/>
          <w:szCs w:val="28"/>
        </w:rPr>
        <w:t>квалификационной</w:t>
      </w:r>
      <w:r w:rsidRPr="00C56769">
        <w:rPr>
          <w:snapToGrid w:val="0"/>
          <w:color w:val="000000"/>
          <w:sz w:val="28"/>
          <w:szCs w:val="28"/>
          <w:lang w:eastAsia="en-US"/>
        </w:rPr>
        <w:t xml:space="preserve"> работы и полностью ее раскрывать. </w:t>
      </w:r>
      <w:r>
        <w:rPr>
          <w:snapToGrid w:val="0"/>
          <w:color w:val="000000"/>
          <w:sz w:val="28"/>
          <w:szCs w:val="28"/>
          <w:lang w:eastAsia="en-US"/>
        </w:rPr>
        <w:t xml:space="preserve">Оно также </w:t>
      </w:r>
      <w:r w:rsidRPr="00C56769">
        <w:rPr>
          <w:snapToGrid w:val="0"/>
          <w:color w:val="000000"/>
          <w:sz w:val="28"/>
          <w:szCs w:val="28"/>
          <w:lang w:eastAsia="en-US"/>
        </w:rPr>
        <w:t xml:space="preserve">должно демонстрировать способность выпускника сжато, логично и аргументировано излагать собранный, систематизированный и проанализированный материал. </w:t>
      </w:r>
    </w:p>
    <w:p w:rsidR="00716664" w:rsidRPr="00C56769" w:rsidRDefault="00716664" w:rsidP="00716664">
      <w:pPr>
        <w:spacing w:line="240" w:lineRule="atLeast"/>
        <w:ind w:firstLine="720"/>
        <w:rPr>
          <w:snapToGrid w:val="0"/>
          <w:color w:val="000000"/>
          <w:sz w:val="28"/>
          <w:szCs w:val="28"/>
          <w:lang w:eastAsia="en-US"/>
        </w:rPr>
      </w:pPr>
      <w:r w:rsidRPr="00C56769">
        <w:rPr>
          <w:snapToGrid w:val="0"/>
          <w:color w:val="000000"/>
          <w:sz w:val="28"/>
          <w:szCs w:val="28"/>
          <w:lang w:eastAsia="en-US"/>
        </w:rPr>
        <w:t>Разделы основной части должны содержать:</w:t>
      </w:r>
    </w:p>
    <w:p w:rsidR="00716664" w:rsidRPr="00C56769" w:rsidRDefault="00716664" w:rsidP="007A1596">
      <w:pPr>
        <w:numPr>
          <w:ilvl w:val="0"/>
          <w:numId w:val="12"/>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теоретико-методические основы изучаемой проблемы;</w:t>
      </w:r>
    </w:p>
    <w:p w:rsidR="00716664" w:rsidRPr="00C56769" w:rsidRDefault="00716664" w:rsidP="007A1596">
      <w:pPr>
        <w:numPr>
          <w:ilvl w:val="0"/>
          <w:numId w:val="12"/>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выявление и анализ изучаемой проблемы в какой-либо конкретной</w:t>
      </w:r>
      <w:r>
        <w:rPr>
          <w:snapToGrid w:val="0"/>
          <w:color w:val="000000"/>
          <w:sz w:val="28"/>
          <w:szCs w:val="28"/>
          <w:lang w:eastAsia="en-US"/>
        </w:rPr>
        <w:t xml:space="preserve"> </w:t>
      </w:r>
      <w:r w:rsidRPr="00C56769">
        <w:rPr>
          <w:snapToGrid w:val="0"/>
          <w:color w:val="000000"/>
          <w:sz w:val="28"/>
          <w:szCs w:val="28"/>
          <w:lang w:eastAsia="en-US"/>
        </w:rPr>
        <w:t>организации;</w:t>
      </w:r>
    </w:p>
    <w:p w:rsidR="00716664" w:rsidRPr="00C56769" w:rsidRDefault="00716664" w:rsidP="007A1596">
      <w:pPr>
        <w:numPr>
          <w:ilvl w:val="0"/>
          <w:numId w:val="12"/>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разработку рекомендаций и мероприятий по разрешению проблемы;</w:t>
      </w:r>
    </w:p>
    <w:p w:rsidR="00716664" w:rsidRPr="00C56769" w:rsidRDefault="00716664" w:rsidP="007A1596">
      <w:pPr>
        <w:numPr>
          <w:ilvl w:val="0"/>
          <w:numId w:val="12"/>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компьютерное обеспечение полученных результатов;</w:t>
      </w:r>
    </w:p>
    <w:p w:rsidR="00716664" w:rsidRPr="00C56769" w:rsidRDefault="00716664" w:rsidP="007A1596">
      <w:pPr>
        <w:numPr>
          <w:ilvl w:val="0"/>
          <w:numId w:val="12"/>
        </w:numPr>
        <w:tabs>
          <w:tab w:val="clear" w:pos="1440"/>
          <w:tab w:val="num" w:pos="0"/>
          <w:tab w:val="left" w:pos="1080"/>
        </w:tabs>
        <w:spacing w:line="240" w:lineRule="atLeast"/>
        <w:ind w:left="0" w:firstLine="720"/>
        <w:jc w:val="both"/>
        <w:rPr>
          <w:snapToGrid w:val="0"/>
          <w:color w:val="000000"/>
          <w:sz w:val="28"/>
          <w:szCs w:val="28"/>
          <w:lang w:eastAsia="en-US"/>
        </w:rPr>
      </w:pPr>
      <w:r>
        <w:rPr>
          <w:snapToGrid w:val="0"/>
          <w:color w:val="000000"/>
          <w:sz w:val="28"/>
          <w:szCs w:val="28"/>
          <w:lang w:eastAsia="en-US"/>
        </w:rPr>
        <w:t>социально-</w:t>
      </w:r>
      <w:r w:rsidRPr="00C56769">
        <w:rPr>
          <w:snapToGrid w:val="0"/>
          <w:color w:val="000000"/>
          <w:sz w:val="28"/>
          <w:szCs w:val="28"/>
          <w:lang w:eastAsia="en-US"/>
        </w:rPr>
        <w:t>экономическую оценку полученных результатов;</w:t>
      </w:r>
    </w:p>
    <w:p w:rsidR="00716664" w:rsidRDefault="00716664" w:rsidP="007A1596">
      <w:pPr>
        <w:numPr>
          <w:ilvl w:val="0"/>
          <w:numId w:val="12"/>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правовое обеспечение полученных результатов.</w:t>
      </w:r>
    </w:p>
    <w:p w:rsidR="00716664" w:rsidRDefault="00716664" w:rsidP="00716664">
      <w:pPr>
        <w:tabs>
          <w:tab w:val="left" w:pos="0"/>
        </w:tabs>
        <w:spacing w:line="240" w:lineRule="atLeast"/>
        <w:ind w:firstLine="720"/>
        <w:jc w:val="both"/>
        <w:rPr>
          <w:snapToGrid w:val="0"/>
          <w:color w:val="000000"/>
          <w:sz w:val="28"/>
          <w:szCs w:val="28"/>
          <w:lang w:eastAsia="en-US"/>
        </w:rPr>
      </w:pPr>
      <w:r>
        <w:rPr>
          <w:snapToGrid w:val="0"/>
          <w:color w:val="000000"/>
          <w:sz w:val="28"/>
          <w:szCs w:val="28"/>
          <w:lang w:eastAsia="en-US"/>
        </w:rPr>
        <w:t>Заголовки разделов печатаются прописными через 1,5 межстрочный интервал, а подразделов – строчными буквами через 1 межстрочный интервал.</w:t>
      </w:r>
    </w:p>
    <w:p w:rsidR="00716664" w:rsidRDefault="00716664" w:rsidP="00716664">
      <w:pPr>
        <w:tabs>
          <w:tab w:val="left" w:pos="0"/>
        </w:tabs>
        <w:spacing w:line="240" w:lineRule="atLeast"/>
        <w:ind w:firstLine="720"/>
        <w:jc w:val="both"/>
        <w:rPr>
          <w:snapToGrid w:val="0"/>
          <w:color w:val="000000"/>
          <w:sz w:val="28"/>
          <w:szCs w:val="28"/>
          <w:lang w:eastAsia="en-US"/>
        </w:rPr>
      </w:pPr>
      <w:r>
        <w:rPr>
          <w:snapToGrid w:val="0"/>
          <w:color w:val="000000"/>
          <w:sz w:val="28"/>
          <w:szCs w:val="28"/>
          <w:lang w:eastAsia="en-US"/>
        </w:rPr>
        <w:t>Допускается выделение заголовков разделов и подразделов полужирным тоном. Использование курса и/или подчеркивания при выполнении данной операции не рекомендуется.</w:t>
      </w:r>
    </w:p>
    <w:p w:rsidR="00716664" w:rsidRDefault="00716664" w:rsidP="00716664">
      <w:pPr>
        <w:tabs>
          <w:tab w:val="left" w:pos="0"/>
        </w:tabs>
        <w:spacing w:line="240" w:lineRule="atLeast"/>
        <w:ind w:firstLine="720"/>
        <w:jc w:val="both"/>
        <w:rPr>
          <w:snapToGrid w:val="0"/>
          <w:color w:val="000000"/>
          <w:sz w:val="28"/>
          <w:szCs w:val="28"/>
          <w:lang w:eastAsia="en-US"/>
        </w:rPr>
      </w:pPr>
      <w:r>
        <w:rPr>
          <w:snapToGrid w:val="0"/>
          <w:color w:val="000000"/>
          <w:sz w:val="28"/>
          <w:szCs w:val="28"/>
          <w:lang w:eastAsia="en-US"/>
        </w:rPr>
        <w:t>Заголовок подраздела отделяется от заголовка раздела, а также от окончания основной части предыдущего подраздела двойным 1,5 межстрочным интервалом.</w:t>
      </w:r>
    </w:p>
    <w:p w:rsidR="00716664" w:rsidRPr="00C56769" w:rsidRDefault="00716664" w:rsidP="00716664">
      <w:pPr>
        <w:tabs>
          <w:tab w:val="left" w:pos="0"/>
        </w:tabs>
        <w:spacing w:line="240" w:lineRule="atLeast"/>
        <w:ind w:firstLine="720"/>
        <w:jc w:val="both"/>
        <w:rPr>
          <w:snapToGrid w:val="0"/>
          <w:color w:val="000000"/>
          <w:sz w:val="28"/>
          <w:szCs w:val="28"/>
          <w:lang w:eastAsia="en-US"/>
        </w:rPr>
      </w:pPr>
      <w:r>
        <w:rPr>
          <w:snapToGrid w:val="0"/>
          <w:color w:val="000000"/>
          <w:sz w:val="28"/>
          <w:szCs w:val="28"/>
          <w:lang w:eastAsia="en-US"/>
        </w:rPr>
        <w:t>Общие выводы по разделу оформляются в точном соответствии с требованиями, предъявляемыми к оформлению заголовков подразделов. При этом заголовок содержит только слово «</w:t>
      </w:r>
      <w:r w:rsidRPr="00474E2F">
        <w:rPr>
          <w:b/>
          <w:snapToGrid w:val="0"/>
          <w:color w:val="000000"/>
          <w:sz w:val="28"/>
          <w:szCs w:val="28"/>
          <w:lang w:eastAsia="en-US"/>
        </w:rPr>
        <w:t>Выводы</w:t>
      </w:r>
      <w:r>
        <w:rPr>
          <w:snapToGrid w:val="0"/>
          <w:color w:val="000000"/>
          <w:sz w:val="28"/>
          <w:szCs w:val="28"/>
          <w:lang w:eastAsia="en-US"/>
        </w:rPr>
        <w:t>» (без кавычек).</w:t>
      </w:r>
    </w:p>
    <w:p w:rsidR="00716664" w:rsidRPr="00C56769" w:rsidRDefault="00716664" w:rsidP="00716664">
      <w:pPr>
        <w:spacing w:line="240" w:lineRule="atLeast"/>
        <w:ind w:firstLine="720"/>
        <w:jc w:val="both"/>
        <w:rPr>
          <w:snapToGrid w:val="0"/>
          <w:color w:val="000000"/>
          <w:sz w:val="28"/>
          <w:szCs w:val="28"/>
          <w:lang w:eastAsia="en-US"/>
        </w:rPr>
      </w:pPr>
      <w:r w:rsidRPr="00162915">
        <w:rPr>
          <w:i/>
          <w:snapToGrid w:val="0"/>
          <w:color w:val="000000"/>
          <w:sz w:val="28"/>
          <w:szCs w:val="28"/>
          <w:lang w:eastAsia="en-US"/>
        </w:rPr>
        <w:t>Теоретико-методологические основы изучаемой проблемы</w:t>
      </w:r>
      <w:r>
        <w:rPr>
          <w:snapToGrid w:val="0"/>
          <w:color w:val="000000"/>
          <w:sz w:val="28"/>
          <w:szCs w:val="28"/>
          <w:lang w:eastAsia="en-US"/>
        </w:rPr>
        <w:t xml:space="preserve"> предполагают</w:t>
      </w:r>
      <w:r w:rsidRPr="00C56769">
        <w:rPr>
          <w:snapToGrid w:val="0"/>
          <w:color w:val="000000"/>
          <w:sz w:val="28"/>
          <w:szCs w:val="28"/>
          <w:lang w:eastAsia="en-US"/>
        </w:rPr>
        <w:t>:</w:t>
      </w:r>
    </w:p>
    <w:p w:rsidR="00716664" w:rsidRPr="00C56769" w:rsidRDefault="00716664" w:rsidP="007A1596">
      <w:pPr>
        <w:numPr>
          <w:ilvl w:val="0"/>
          <w:numId w:val="13"/>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описание сущности и характеристики объекта и предмета исследования (в ретроспективе, современном состоянии, последующем развитии);</w:t>
      </w:r>
    </w:p>
    <w:p w:rsidR="00716664" w:rsidRPr="00C56769" w:rsidRDefault="00716664" w:rsidP="007A1596">
      <w:pPr>
        <w:numPr>
          <w:ilvl w:val="0"/>
          <w:numId w:val="13"/>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оценк</w:t>
      </w:r>
      <w:r>
        <w:rPr>
          <w:snapToGrid w:val="0"/>
          <w:color w:val="000000"/>
          <w:sz w:val="28"/>
          <w:szCs w:val="28"/>
          <w:lang w:eastAsia="en-US"/>
        </w:rPr>
        <w:t>у</w:t>
      </w:r>
      <w:r w:rsidRPr="00C56769">
        <w:rPr>
          <w:snapToGrid w:val="0"/>
          <w:color w:val="000000"/>
          <w:sz w:val="28"/>
          <w:szCs w:val="28"/>
          <w:lang w:eastAsia="en-US"/>
        </w:rPr>
        <w:t xml:space="preserve"> места, занимаемого объектом исследования в рамках изучаемой предметной области;</w:t>
      </w:r>
    </w:p>
    <w:p w:rsidR="00716664" w:rsidRPr="00C56769" w:rsidRDefault="00716664" w:rsidP="007A1596">
      <w:pPr>
        <w:numPr>
          <w:ilvl w:val="0"/>
          <w:numId w:val="13"/>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анализ изменения изучаемого явления за последние годы в целях выявления основных тенденций и особенностей его развития;</w:t>
      </w:r>
    </w:p>
    <w:p w:rsidR="00716664" w:rsidRPr="00C56769" w:rsidRDefault="00716664" w:rsidP="007A1596">
      <w:pPr>
        <w:numPr>
          <w:ilvl w:val="0"/>
          <w:numId w:val="13"/>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выявление положительных и отрицательных сторон в управлении организацией, выступающей в качестве объекта исследования;</w:t>
      </w:r>
    </w:p>
    <w:p w:rsidR="00716664" w:rsidRPr="00C56769" w:rsidRDefault="00716664" w:rsidP="007A1596">
      <w:pPr>
        <w:numPr>
          <w:ilvl w:val="0"/>
          <w:numId w:val="13"/>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установление потерь и неиспользованных возможностей в результате недостатков в управлении, в том числе в количественной (натуральной и стоимостной) форме;</w:t>
      </w:r>
    </w:p>
    <w:p w:rsidR="00716664" w:rsidRPr="00C56769" w:rsidRDefault="00716664" w:rsidP="007A1596">
      <w:pPr>
        <w:numPr>
          <w:ilvl w:val="0"/>
          <w:numId w:val="13"/>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выявление причин недостатков.</w:t>
      </w:r>
    </w:p>
    <w:p w:rsidR="00716664" w:rsidRPr="00C56769" w:rsidRDefault="00716664" w:rsidP="00716664">
      <w:pPr>
        <w:spacing w:line="240" w:lineRule="atLeast"/>
        <w:ind w:firstLine="720"/>
        <w:jc w:val="both"/>
        <w:rPr>
          <w:snapToGrid w:val="0"/>
          <w:color w:val="000000"/>
          <w:sz w:val="28"/>
          <w:szCs w:val="28"/>
          <w:lang w:eastAsia="en-US"/>
        </w:rPr>
      </w:pPr>
      <w:r w:rsidRPr="00162915">
        <w:rPr>
          <w:i/>
          <w:snapToGrid w:val="0"/>
          <w:color w:val="000000"/>
          <w:sz w:val="28"/>
          <w:szCs w:val="28"/>
          <w:lang w:eastAsia="en-US"/>
        </w:rPr>
        <w:t>Анализ изучаемой проблемы в организации</w:t>
      </w:r>
      <w:r>
        <w:rPr>
          <w:snapToGrid w:val="0"/>
          <w:color w:val="000000"/>
          <w:sz w:val="28"/>
          <w:szCs w:val="28"/>
          <w:lang w:eastAsia="en-US"/>
        </w:rPr>
        <w:t xml:space="preserve"> предполагает</w:t>
      </w:r>
      <w:r w:rsidRPr="00C56769">
        <w:rPr>
          <w:snapToGrid w:val="0"/>
          <w:color w:val="000000"/>
          <w:sz w:val="28"/>
          <w:szCs w:val="28"/>
          <w:lang w:eastAsia="en-US"/>
        </w:rPr>
        <w:t>:</w:t>
      </w:r>
    </w:p>
    <w:p w:rsidR="00716664" w:rsidRPr="00C56769" w:rsidRDefault="00716664" w:rsidP="007A1596">
      <w:pPr>
        <w:numPr>
          <w:ilvl w:val="0"/>
          <w:numId w:val="14"/>
        </w:numPr>
        <w:tabs>
          <w:tab w:val="clear" w:pos="144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исследование целей, с достижением которых связано функционирование и дальнейшее развитие рассматриваемого объекта;</w:t>
      </w:r>
    </w:p>
    <w:p w:rsidR="00716664" w:rsidRPr="00C56769" w:rsidRDefault="00716664" w:rsidP="007A1596">
      <w:pPr>
        <w:numPr>
          <w:ilvl w:val="0"/>
          <w:numId w:val="14"/>
        </w:numPr>
        <w:tabs>
          <w:tab w:val="clear" w:pos="144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описание структуры объекта с выделением основных его составляющих и обоснование их роли в достижении поставленных целей;</w:t>
      </w:r>
    </w:p>
    <w:p w:rsidR="00716664" w:rsidRPr="00C56769" w:rsidRDefault="00716664" w:rsidP="007A1596">
      <w:pPr>
        <w:numPr>
          <w:ilvl w:val="0"/>
          <w:numId w:val="14"/>
        </w:numPr>
        <w:tabs>
          <w:tab w:val="clear" w:pos="144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определение места анализируемого объекта в системе более высокого порядка;</w:t>
      </w:r>
    </w:p>
    <w:p w:rsidR="00716664" w:rsidRPr="00C56769" w:rsidRDefault="00716664" w:rsidP="00A1042B">
      <w:pPr>
        <w:numPr>
          <w:ilvl w:val="0"/>
          <w:numId w:val="14"/>
        </w:numPr>
        <w:tabs>
          <w:tab w:val="clear" w:pos="1440"/>
          <w:tab w:val="left" w:pos="1080"/>
        </w:tabs>
        <w:ind w:left="0" w:firstLine="720"/>
        <w:jc w:val="both"/>
        <w:rPr>
          <w:snapToGrid w:val="0"/>
          <w:color w:val="000000"/>
          <w:sz w:val="28"/>
          <w:szCs w:val="28"/>
          <w:lang w:eastAsia="en-US"/>
        </w:rPr>
      </w:pPr>
      <w:r w:rsidRPr="00C56769">
        <w:rPr>
          <w:snapToGrid w:val="0"/>
          <w:color w:val="000000"/>
          <w:sz w:val="28"/>
          <w:szCs w:val="28"/>
          <w:lang w:eastAsia="en-US"/>
        </w:rPr>
        <w:t>изучение особенностей функционирования исследуемого объекта за определенный период времени: по степени достижения цели, решению основных задач деятельности,  повышению качества работы и т</w:t>
      </w:r>
      <w:r>
        <w:rPr>
          <w:snapToGrid w:val="0"/>
          <w:color w:val="000000"/>
          <w:sz w:val="28"/>
          <w:szCs w:val="28"/>
          <w:lang w:eastAsia="en-US"/>
        </w:rPr>
        <w:t>ак далее</w:t>
      </w:r>
    </w:p>
    <w:p w:rsidR="00716664" w:rsidRPr="00C56769" w:rsidRDefault="00716664" w:rsidP="00A1042B">
      <w:pPr>
        <w:pStyle w:val="23"/>
        <w:tabs>
          <w:tab w:val="num" w:pos="0"/>
        </w:tabs>
        <w:spacing w:after="0" w:line="240" w:lineRule="auto"/>
        <w:ind w:left="0" w:firstLine="720"/>
        <w:jc w:val="both"/>
        <w:rPr>
          <w:sz w:val="28"/>
          <w:szCs w:val="28"/>
        </w:rPr>
      </w:pPr>
      <w:r w:rsidRPr="00C56769">
        <w:rPr>
          <w:sz w:val="28"/>
          <w:szCs w:val="28"/>
        </w:rPr>
        <w:t>Исходным материалом для анализа могут выступать организационно-распорядительная документация (Уставы, положения, инструкции</w:t>
      </w:r>
      <w:r>
        <w:rPr>
          <w:sz w:val="28"/>
          <w:szCs w:val="28"/>
        </w:rPr>
        <w:t>, регламенты</w:t>
      </w:r>
      <w:r w:rsidRPr="00C56769">
        <w:rPr>
          <w:sz w:val="28"/>
          <w:szCs w:val="28"/>
        </w:rPr>
        <w:t xml:space="preserve">), планы работы организации и ее подразделений, годовые отчеты, материалы статистической и финансовой отчетности и другая документация, изученная студентом в ходе преддипломной практики. </w:t>
      </w:r>
    </w:p>
    <w:p w:rsidR="00716664" w:rsidRPr="00C56769" w:rsidRDefault="00716664" w:rsidP="00A1042B">
      <w:pPr>
        <w:ind w:firstLine="720"/>
        <w:jc w:val="both"/>
        <w:rPr>
          <w:snapToGrid w:val="0"/>
          <w:color w:val="000000"/>
          <w:sz w:val="28"/>
          <w:szCs w:val="28"/>
          <w:lang w:eastAsia="en-US"/>
        </w:rPr>
      </w:pPr>
      <w:r w:rsidRPr="00C56769">
        <w:rPr>
          <w:snapToGrid w:val="0"/>
          <w:color w:val="000000"/>
          <w:sz w:val="28"/>
          <w:szCs w:val="28"/>
          <w:lang w:eastAsia="en-US"/>
        </w:rPr>
        <w:t>Материалы, используемые в качестве базы для обоснования и анализа, должны быть достаточно полными и достоверными, чтобы, опираясь на них, можно было проанализировать положение дел, выявить резервы и наметить пути их использования, а также устранить выявленные недостатки. Следует избегать ненужных сведений, отбирая только те, которые могут быть использованы в работе.</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Характер и объем собранного материала зависит от особенностей принятой методики исследования, которая может предполагать использование таких методов, как: эмпирические (наблюдение, сра</w:t>
      </w:r>
      <w:r>
        <w:rPr>
          <w:snapToGrid w:val="0"/>
          <w:color w:val="000000"/>
          <w:sz w:val="28"/>
          <w:szCs w:val="28"/>
          <w:lang w:eastAsia="en-US"/>
        </w:rPr>
        <w:t xml:space="preserve">внение, измерение, эксперимент), экспертные (оценочные), экспертно-аналитические, аналитически-расчетные, нормативные, </w:t>
      </w:r>
      <w:r w:rsidRPr="00C56769">
        <w:rPr>
          <w:snapToGrid w:val="0"/>
          <w:color w:val="000000"/>
          <w:sz w:val="28"/>
          <w:szCs w:val="28"/>
          <w:lang w:eastAsia="en-US"/>
        </w:rPr>
        <w:t>организационно-проектные и др</w:t>
      </w:r>
      <w:r>
        <w:rPr>
          <w:snapToGrid w:val="0"/>
          <w:color w:val="000000"/>
          <w:sz w:val="28"/>
          <w:szCs w:val="28"/>
          <w:lang w:eastAsia="en-US"/>
        </w:rPr>
        <w:t>угие</w:t>
      </w:r>
      <w:r w:rsidRPr="00C56769">
        <w:rPr>
          <w:snapToGrid w:val="0"/>
          <w:color w:val="000000"/>
          <w:sz w:val="28"/>
          <w:szCs w:val="28"/>
          <w:lang w:eastAsia="en-US"/>
        </w:rPr>
        <w:t>.</w:t>
      </w:r>
    </w:p>
    <w:p w:rsidR="00716664" w:rsidRPr="00C56769" w:rsidRDefault="00716664" w:rsidP="00716664">
      <w:pPr>
        <w:tabs>
          <w:tab w:val="num" w:pos="1620"/>
        </w:tabs>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Опираясь на выводы по результатам анализа, студент-дипломник должен обосновать </w:t>
      </w:r>
      <w:r w:rsidRPr="001863E7">
        <w:rPr>
          <w:i/>
          <w:snapToGrid w:val="0"/>
          <w:color w:val="000000"/>
          <w:sz w:val="28"/>
          <w:szCs w:val="28"/>
          <w:lang w:eastAsia="en-US"/>
        </w:rPr>
        <w:t>рекомендации и мероприятия</w:t>
      </w:r>
      <w:r w:rsidRPr="00C56769">
        <w:rPr>
          <w:snapToGrid w:val="0"/>
          <w:color w:val="000000"/>
          <w:sz w:val="28"/>
          <w:szCs w:val="28"/>
          <w:lang w:eastAsia="en-US"/>
        </w:rPr>
        <w:t>, которые необходимы для разрешения выявленной проблемы в организации. В частности он может наметить пути использования скрытых резервов, устранения недостатков в работе, а также запланировать, обосновать и предложить решения, обеспечивающие достижение целей и выполнение задач проекта.</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При подготовке этой части работы студент должен стремиться к  использованию:</w:t>
      </w:r>
    </w:p>
    <w:p w:rsidR="00716664" w:rsidRPr="00C56769" w:rsidRDefault="00716664" w:rsidP="007A1596">
      <w:pPr>
        <w:numPr>
          <w:ilvl w:val="0"/>
          <w:numId w:val="15"/>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системного подхода, т</w:t>
      </w:r>
      <w:r>
        <w:rPr>
          <w:snapToGrid w:val="0"/>
          <w:color w:val="000000"/>
          <w:sz w:val="28"/>
          <w:szCs w:val="28"/>
          <w:lang w:eastAsia="en-US"/>
        </w:rPr>
        <w:t>о есть</w:t>
      </w:r>
      <w:r w:rsidRPr="00C56769">
        <w:rPr>
          <w:snapToGrid w:val="0"/>
          <w:color w:val="000000"/>
          <w:sz w:val="28"/>
          <w:szCs w:val="28"/>
          <w:lang w:eastAsia="en-US"/>
        </w:rPr>
        <w:t xml:space="preserve"> учета всех или большинства взаимообусловливающих задач управления объектом;</w:t>
      </w:r>
    </w:p>
    <w:p w:rsidR="00716664" w:rsidRPr="00C56769" w:rsidRDefault="00716664" w:rsidP="007A1596">
      <w:pPr>
        <w:numPr>
          <w:ilvl w:val="0"/>
          <w:numId w:val="15"/>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 xml:space="preserve">комплексного подхода с позиции, в частности, оперативного и стратегического управления; </w:t>
      </w:r>
    </w:p>
    <w:p w:rsidR="00716664" w:rsidRPr="00C56769" w:rsidRDefault="00716664" w:rsidP="007A1596">
      <w:pPr>
        <w:numPr>
          <w:ilvl w:val="0"/>
          <w:numId w:val="15"/>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динамичного подхода, предполагающего регулярную корректировку подготовленных документов в связи с изменениями условий деятельности организации, аппарата управления, а также методов выполнения работ.</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Разработка рекомендаций предполагает, что на основании анализа ситуации, выявления недостатков и возможностей разрешения проблемы студент-дипломник формулирует достаточно полные и аргументированные предложения.</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Так, например, в соответствии с предложениями по совершенствованию системы управления целесообразно внести изменения в действующую систему управления организацией, структурную и функциональную схемы, процедуры выполнения управленческих работ, положения о структурных подразделениях организации, планы работ и т</w:t>
      </w:r>
      <w:r>
        <w:rPr>
          <w:snapToGrid w:val="0"/>
          <w:color w:val="000000"/>
          <w:sz w:val="28"/>
          <w:szCs w:val="28"/>
          <w:lang w:eastAsia="en-US"/>
        </w:rPr>
        <w:t>ак далее.</w:t>
      </w:r>
    </w:p>
    <w:p w:rsidR="00716664" w:rsidRPr="00C56769" w:rsidRDefault="00716664" w:rsidP="00716664">
      <w:pPr>
        <w:spacing w:line="240" w:lineRule="atLeast"/>
        <w:ind w:firstLine="720"/>
        <w:jc w:val="both"/>
        <w:rPr>
          <w:snapToGrid w:val="0"/>
          <w:color w:val="000000"/>
          <w:sz w:val="28"/>
          <w:szCs w:val="28"/>
          <w:lang w:eastAsia="en-US"/>
        </w:rPr>
      </w:pPr>
      <w:r w:rsidRPr="001863E7">
        <w:rPr>
          <w:i/>
          <w:snapToGrid w:val="0"/>
          <w:color w:val="000000"/>
          <w:sz w:val="28"/>
          <w:szCs w:val="28"/>
          <w:lang w:eastAsia="en-US"/>
        </w:rPr>
        <w:t>Компьютерное обеспечение полученных результатов</w:t>
      </w:r>
      <w:r w:rsidRPr="00C56769">
        <w:rPr>
          <w:snapToGrid w:val="0"/>
          <w:color w:val="000000"/>
          <w:sz w:val="28"/>
          <w:szCs w:val="28"/>
          <w:lang w:eastAsia="en-US"/>
        </w:rPr>
        <w:t xml:space="preserve"> предполагает использование персонального компьютера и соответствующего программного обеспечения для расчета тех или иных показателей, моделирования ситуации, оформления проекта, подготовки презентационных материалов для его защиты на </w:t>
      </w:r>
      <w:r>
        <w:rPr>
          <w:snapToGrid w:val="0"/>
          <w:color w:val="000000"/>
          <w:sz w:val="28"/>
          <w:szCs w:val="28"/>
          <w:lang w:eastAsia="en-US"/>
        </w:rPr>
        <w:t>ГЭК</w:t>
      </w:r>
      <w:r w:rsidRPr="00C56769">
        <w:rPr>
          <w:snapToGrid w:val="0"/>
          <w:color w:val="000000"/>
          <w:sz w:val="28"/>
          <w:szCs w:val="28"/>
          <w:lang w:eastAsia="en-US"/>
        </w:rPr>
        <w:t>.</w:t>
      </w:r>
    </w:p>
    <w:p w:rsidR="00716664" w:rsidRPr="00C56769" w:rsidRDefault="00716664" w:rsidP="00716664">
      <w:pPr>
        <w:spacing w:line="240" w:lineRule="atLeast"/>
        <w:ind w:firstLine="720"/>
        <w:jc w:val="both"/>
        <w:rPr>
          <w:snapToGrid w:val="0"/>
          <w:color w:val="000000"/>
          <w:sz w:val="28"/>
          <w:szCs w:val="28"/>
          <w:lang w:eastAsia="en-US"/>
        </w:rPr>
      </w:pPr>
      <w:r w:rsidRPr="001863E7">
        <w:rPr>
          <w:i/>
          <w:snapToGrid w:val="0"/>
          <w:color w:val="000000"/>
          <w:sz w:val="28"/>
          <w:szCs w:val="28"/>
          <w:lang w:eastAsia="en-US"/>
        </w:rPr>
        <w:t>Экономическая (социально-экономическая) оценка полученных результатов</w:t>
      </w:r>
      <w:r w:rsidRPr="00C56769">
        <w:rPr>
          <w:snapToGrid w:val="0"/>
          <w:color w:val="000000"/>
          <w:sz w:val="28"/>
          <w:szCs w:val="28"/>
          <w:lang w:eastAsia="en-US"/>
        </w:rPr>
        <w:t xml:space="preserve"> требует произведения расчета затрат на реализацию разработанных предложений, определения уровня их ожидаемой эффективности или составления бизнес-плана. Для расчета показателей социально-экономической эффективности должна быть выбрана соответствующая методика и дано ее теоретическое обоснование. Рекомендации должны быть обоснованы с точки зрения как экономической, так и социальной значимости.</w:t>
      </w:r>
    </w:p>
    <w:p w:rsidR="00716664" w:rsidRPr="00C56769" w:rsidRDefault="00716664" w:rsidP="00716664">
      <w:pPr>
        <w:spacing w:line="240" w:lineRule="atLeast"/>
        <w:ind w:firstLine="720"/>
        <w:jc w:val="both"/>
        <w:rPr>
          <w:snapToGrid w:val="0"/>
          <w:color w:val="000000"/>
          <w:sz w:val="28"/>
          <w:szCs w:val="28"/>
          <w:lang w:eastAsia="en-US"/>
        </w:rPr>
      </w:pPr>
      <w:r w:rsidRPr="001863E7">
        <w:rPr>
          <w:i/>
          <w:snapToGrid w:val="0"/>
          <w:color w:val="000000"/>
          <w:sz w:val="28"/>
          <w:szCs w:val="28"/>
          <w:lang w:eastAsia="en-US"/>
        </w:rPr>
        <w:t>Оценка эффективности предлагаемых решений</w:t>
      </w:r>
      <w:r w:rsidRPr="00C56769">
        <w:rPr>
          <w:snapToGrid w:val="0"/>
          <w:color w:val="000000"/>
          <w:sz w:val="28"/>
          <w:szCs w:val="28"/>
          <w:lang w:eastAsia="en-US"/>
        </w:rPr>
        <w:t xml:space="preserve"> должна охватывать следующие группы показателей по направлениям:</w:t>
      </w:r>
    </w:p>
    <w:p w:rsidR="00716664" w:rsidRPr="00C56769" w:rsidRDefault="00716664" w:rsidP="007A1596">
      <w:pPr>
        <w:numPr>
          <w:ilvl w:val="0"/>
          <w:numId w:val="16"/>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экономическая эффективность затрат на научные исследования, качество и сроки реализации предлагаемых решений;</w:t>
      </w:r>
    </w:p>
    <w:p w:rsidR="00716664" w:rsidRPr="00C56769" w:rsidRDefault="00716664" w:rsidP="007A1596">
      <w:pPr>
        <w:numPr>
          <w:ilvl w:val="0"/>
          <w:numId w:val="16"/>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перспективы научно-технического и практического развития организации;</w:t>
      </w:r>
    </w:p>
    <w:p w:rsidR="00716664" w:rsidRPr="00C56769" w:rsidRDefault="00716664" w:rsidP="007A1596">
      <w:pPr>
        <w:numPr>
          <w:ilvl w:val="0"/>
          <w:numId w:val="16"/>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продуктивность труда работников аппарата управления и ее повышение после реализации предлагаемых рекомендаций;</w:t>
      </w:r>
    </w:p>
    <w:p w:rsidR="00716664" w:rsidRPr="00C56769" w:rsidRDefault="00716664" w:rsidP="007A1596">
      <w:pPr>
        <w:numPr>
          <w:ilvl w:val="0"/>
          <w:numId w:val="16"/>
        </w:numPr>
        <w:tabs>
          <w:tab w:val="clear" w:pos="1440"/>
          <w:tab w:val="num" w:pos="0"/>
          <w:tab w:val="left" w:pos="1080"/>
        </w:tabs>
        <w:spacing w:line="240" w:lineRule="atLeast"/>
        <w:ind w:left="0" w:firstLine="720"/>
        <w:jc w:val="both"/>
        <w:rPr>
          <w:snapToGrid w:val="0"/>
          <w:color w:val="000000"/>
          <w:sz w:val="28"/>
          <w:szCs w:val="28"/>
          <w:lang w:eastAsia="en-US"/>
        </w:rPr>
      </w:pPr>
      <w:r w:rsidRPr="00C56769">
        <w:rPr>
          <w:snapToGrid w:val="0"/>
          <w:color w:val="000000"/>
          <w:sz w:val="28"/>
          <w:szCs w:val="28"/>
          <w:lang w:eastAsia="en-US"/>
        </w:rPr>
        <w:t>возможное изменение (в частности, расширение) объемов внедрения.</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В квалификационной работе обязательно дается характеристика степени внедрения рекомендаций на объекте, а также оценка возможности их использования на других объектах как в отраслевом,</w:t>
      </w:r>
      <w:r>
        <w:rPr>
          <w:snapToGrid w:val="0"/>
          <w:color w:val="000000"/>
          <w:sz w:val="28"/>
          <w:szCs w:val="28"/>
          <w:lang w:eastAsia="en-US"/>
        </w:rPr>
        <w:t xml:space="preserve"> так и в региональном аспектах. </w:t>
      </w:r>
      <w:r w:rsidRPr="00C56769">
        <w:rPr>
          <w:snapToGrid w:val="0"/>
          <w:color w:val="000000"/>
          <w:sz w:val="28"/>
          <w:szCs w:val="28"/>
          <w:lang w:eastAsia="en-US"/>
        </w:rPr>
        <w:t xml:space="preserve">Следует также охарактеризовать перспективы дальнейшего развития работ в этой области. </w:t>
      </w:r>
    </w:p>
    <w:p w:rsidR="00716664" w:rsidRDefault="00716664" w:rsidP="00716664">
      <w:pPr>
        <w:spacing w:line="240" w:lineRule="atLeast"/>
        <w:ind w:firstLine="720"/>
        <w:jc w:val="both"/>
        <w:rPr>
          <w:snapToGrid w:val="0"/>
          <w:color w:val="000000"/>
          <w:sz w:val="28"/>
          <w:szCs w:val="28"/>
          <w:lang w:eastAsia="en-US"/>
        </w:rPr>
      </w:pPr>
      <w:r w:rsidRPr="001863E7">
        <w:rPr>
          <w:i/>
          <w:snapToGrid w:val="0"/>
          <w:color w:val="000000"/>
          <w:sz w:val="28"/>
          <w:szCs w:val="28"/>
          <w:lang w:eastAsia="en-US"/>
        </w:rPr>
        <w:t>Правовое обеспечение полученных результатов</w:t>
      </w:r>
      <w:r w:rsidRPr="00C56769">
        <w:rPr>
          <w:snapToGrid w:val="0"/>
          <w:color w:val="000000"/>
          <w:sz w:val="28"/>
          <w:szCs w:val="28"/>
          <w:lang w:eastAsia="en-US"/>
        </w:rPr>
        <w:t xml:space="preserve"> предусматривает разработку или использование законодательной базы по выбранной теме, обоснование соответствующих рекомендаций, разработку или совершенствование внутренних нормативно-правовых материалов организации – объекта исследования. </w:t>
      </w:r>
    </w:p>
    <w:p w:rsidR="00716664" w:rsidRPr="00C56769" w:rsidRDefault="00716664" w:rsidP="00716664">
      <w:pPr>
        <w:spacing w:line="240" w:lineRule="atLeast"/>
        <w:ind w:firstLine="720"/>
        <w:jc w:val="both"/>
        <w:rPr>
          <w:snapToGrid w:val="0"/>
          <w:color w:val="000000"/>
          <w:sz w:val="28"/>
          <w:szCs w:val="28"/>
          <w:lang w:eastAsia="en-US"/>
        </w:rPr>
      </w:pP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В основной части квалификационной работы целесообразно использование иллюстративных или цифровых материалов. Выбор формы представления иллюстративного материала (таблицы, диаграммы, </w:t>
      </w:r>
      <w:r>
        <w:rPr>
          <w:snapToGrid w:val="0"/>
          <w:color w:val="000000"/>
          <w:sz w:val="28"/>
          <w:szCs w:val="28"/>
          <w:lang w:eastAsia="en-US"/>
        </w:rPr>
        <w:t>гисто</w:t>
      </w:r>
      <w:r w:rsidRPr="00C56769">
        <w:rPr>
          <w:snapToGrid w:val="0"/>
          <w:color w:val="000000"/>
          <w:sz w:val="28"/>
          <w:szCs w:val="28"/>
          <w:lang w:eastAsia="en-US"/>
        </w:rPr>
        <w:t>граммы, рисунки, графики, схемы, фотодокументы и т</w:t>
      </w:r>
      <w:r>
        <w:rPr>
          <w:snapToGrid w:val="0"/>
          <w:color w:val="000000"/>
          <w:sz w:val="28"/>
          <w:szCs w:val="28"/>
          <w:lang w:eastAsia="en-US"/>
        </w:rPr>
        <w:t>ак далее</w:t>
      </w:r>
      <w:r w:rsidRPr="00C56769">
        <w:rPr>
          <w:snapToGrid w:val="0"/>
          <w:color w:val="000000"/>
          <w:sz w:val="28"/>
          <w:szCs w:val="28"/>
          <w:lang w:eastAsia="en-US"/>
        </w:rPr>
        <w:t>) зависит, главным образом, от цели и характера темы исследования. Однако следует учитывать, что любой иллюстративный материал, помещаемый в основную часть квалификационной работы, должен нести максимум новой полезной информации. Так, например, приводимые в тексте основной части таблицы должны носить аналитический характер, являться результатом обработки и анализа цифровых показателей. Таблицы, содержащие исходные статистические данные, следует приводить в отдельных приложениях к квалификационной работе.</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Обязательным требованием, предъявляемым к языку написания квалификационной работы, является безупречная грамотность. Наличие орфографических, грамматических и пунктуационных ошибок, а также стилистических погрешностей снижают ценность любого, пусть даже новаторского по содержанию, научного исследования. Язык изложения материала исследования (анализа, проектирования и т</w:t>
      </w:r>
      <w:r>
        <w:rPr>
          <w:snapToGrid w:val="0"/>
          <w:color w:val="000000"/>
          <w:sz w:val="28"/>
          <w:szCs w:val="28"/>
          <w:lang w:eastAsia="en-US"/>
        </w:rPr>
        <w:t>ак далее</w:t>
      </w:r>
      <w:r w:rsidRPr="00C56769">
        <w:rPr>
          <w:snapToGrid w:val="0"/>
          <w:color w:val="000000"/>
          <w:sz w:val="28"/>
          <w:szCs w:val="28"/>
          <w:lang w:eastAsia="en-US"/>
        </w:rPr>
        <w:t>) позволяет судить о культуре письменной речи ее</w:t>
      </w:r>
      <w:r>
        <w:rPr>
          <w:snapToGrid w:val="0"/>
          <w:color w:val="000000"/>
          <w:sz w:val="28"/>
          <w:szCs w:val="28"/>
          <w:lang w:eastAsia="en-US"/>
        </w:rPr>
        <w:t xml:space="preserve"> автора, а </w:t>
      </w:r>
      <w:r w:rsidRPr="00C56769">
        <w:rPr>
          <w:snapToGrid w:val="0"/>
          <w:color w:val="000000"/>
          <w:sz w:val="28"/>
          <w:szCs w:val="28"/>
          <w:lang w:eastAsia="en-US"/>
        </w:rPr>
        <w:t>следовательно, необходимо научное и литературное редактирование текста квалификационной работы. Научное редактирование предполагает проверку подбора терминов, точности логических посылок и выводов, достоверности привлекаемых источников</w:t>
      </w:r>
      <w:r>
        <w:rPr>
          <w:snapToGrid w:val="0"/>
          <w:color w:val="000000"/>
          <w:sz w:val="28"/>
          <w:szCs w:val="28"/>
          <w:lang w:eastAsia="en-US"/>
        </w:rPr>
        <w:t>.</w:t>
      </w:r>
      <w:r w:rsidRPr="00C56769">
        <w:rPr>
          <w:snapToGrid w:val="0"/>
          <w:color w:val="000000"/>
          <w:sz w:val="28"/>
          <w:szCs w:val="28"/>
          <w:lang w:eastAsia="en-US"/>
        </w:rPr>
        <w:t xml:space="preserve"> Литературное редактирование, в свою очередь, предполагает проверку соблюдения норм современного литературного языка. Оба вида редактирования направлены на устранение всевозможных ошибок (семантических, стилистических, грамматических) и повышение содержательности текста квалификационной работы. </w:t>
      </w:r>
    </w:p>
    <w:p w:rsidR="00716664" w:rsidRPr="004E6EEE" w:rsidRDefault="00716664" w:rsidP="00716664">
      <w:pPr>
        <w:ind w:firstLine="709"/>
        <w:jc w:val="both"/>
        <w:rPr>
          <w:sz w:val="28"/>
          <w:szCs w:val="28"/>
        </w:rPr>
      </w:pPr>
      <w:r w:rsidRPr="004E6EEE">
        <w:rPr>
          <w:sz w:val="28"/>
          <w:szCs w:val="28"/>
        </w:rPr>
        <w:t xml:space="preserve">Количество разделов </w:t>
      </w:r>
      <w:r>
        <w:rPr>
          <w:sz w:val="28"/>
          <w:szCs w:val="28"/>
        </w:rPr>
        <w:t>квалификацион</w:t>
      </w:r>
      <w:r w:rsidRPr="004E6EEE">
        <w:rPr>
          <w:sz w:val="28"/>
          <w:szCs w:val="28"/>
        </w:rPr>
        <w:t xml:space="preserve">ной работы определяется </w:t>
      </w:r>
      <w:r>
        <w:rPr>
          <w:sz w:val="28"/>
          <w:szCs w:val="28"/>
        </w:rPr>
        <w:t>студентом-</w:t>
      </w:r>
      <w:r w:rsidRPr="004E6EEE">
        <w:rPr>
          <w:sz w:val="28"/>
          <w:szCs w:val="28"/>
        </w:rPr>
        <w:t xml:space="preserve">дипломником совместно с научным руководителем с учетом особенностей темы (как правило, не более трех </w:t>
      </w:r>
      <w:r>
        <w:rPr>
          <w:sz w:val="28"/>
          <w:szCs w:val="28"/>
        </w:rPr>
        <w:t>разделов и два</w:t>
      </w:r>
      <w:r w:rsidRPr="004E6EEE">
        <w:rPr>
          <w:sz w:val="28"/>
          <w:szCs w:val="28"/>
        </w:rPr>
        <w:t>-четыре подраздела в каждо</w:t>
      </w:r>
      <w:r>
        <w:rPr>
          <w:sz w:val="28"/>
          <w:szCs w:val="28"/>
        </w:rPr>
        <w:t>м разделе</w:t>
      </w:r>
      <w:r w:rsidRPr="004E6EEE">
        <w:rPr>
          <w:sz w:val="28"/>
          <w:szCs w:val="28"/>
        </w:rPr>
        <w:t>).</w:t>
      </w:r>
      <w:r>
        <w:rPr>
          <w:sz w:val="28"/>
          <w:szCs w:val="28"/>
        </w:rPr>
        <w:t xml:space="preserve"> Деление на более мелкие части не рекомендуется.</w:t>
      </w:r>
    </w:p>
    <w:p w:rsidR="00716664" w:rsidRPr="004E6EEE" w:rsidRDefault="00716664" w:rsidP="00716664">
      <w:pPr>
        <w:ind w:firstLine="709"/>
        <w:jc w:val="both"/>
        <w:rPr>
          <w:sz w:val="28"/>
          <w:szCs w:val="28"/>
        </w:rPr>
      </w:pPr>
      <w:r w:rsidRPr="004E6EEE">
        <w:rPr>
          <w:sz w:val="28"/>
          <w:szCs w:val="28"/>
        </w:rPr>
        <w:t>Изложение содержания работы должно быть строго логичным. Особое внимание следует обратить на переход от одно</w:t>
      </w:r>
      <w:r>
        <w:rPr>
          <w:sz w:val="28"/>
          <w:szCs w:val="28"/>
        </w:rPr>
        <w:t>го раздела</w:t>
      </w:r>
      <w:r w:rsidRPr="004E6EEE">
        <w:rPr>
          <w:sz w:val="28"/>
          <w:szCs w:val="28"/>
        </w:rPr>
        <w:t xml:space="preserve"> к друго</w:t>
      </w:r>
      <w:r>
        <w:rPr>
          <w:sz w:val="28"/>
          <w:szCs w:val="28"/>
        </w:rPr>
        <w:t>му</w:t>
      </w:r>
      <w:r w:rsidRPr="004E6EEE">
        <w:rPr>
          <w:sz w:val="28"/>
          <w:szCs w:val="28"/>
        </w:rPr>
        <w:t xml:space="preserve">. </w:t>
      </w:r>
      <w:r>
        <w:rPr>
          <w:sz w:val="28"/>
          <w:szCs w:val="28"/>
        </w:rPr>
        <w:t>Не разрешается закачивать разделы и подразделы табличными и рисуночными материалами.</w:t>
      </w:r>
    </w:p>
    <w:p w:rsidR="00716664" w:rsidRDefault="00716664" w:rsidP="00716664">
      <w:pPr>
        <w:ind w:firstLine="709"/>
        <w:jc w:val="both"/>
        <w:rPr>
          <w:sz w:val="28"/>
          <w:szCs w:val="28"/>
        </w:rPr>
      </w:pPr>
      <w:r w:rsidRPr="004E6EEE">
        <w:rPr>
          <w:sz w:val="28"/>
          <w:szCs w:val="28"/>
        </w:rPr>
        <w:t>Текст каждого раздела следует начинать с нового листа.</w:t>
      </w:r>
      <w:r>
        <w:rPr>
          <w:sz w:val="28"/>
          <w:szCs w:val="28"/>
        </w:rPr>
        <w:t xml:space="preserve"> Каждый новый подраздел печатается на странице, на которой был закончен предыдущий подраздел. </w:t>
      </w:r>
    </w:p>
    <w:p w:rsidR="00716664" w:rsidRPr="004E6EEE" w:rsidRDefault="00716664" w:rsidP="00716664">
      <w:pPr>
        <w:ind w:firstLine="709"/>
        <w:jc w:val="both"/>
        <w:rPr>
          <w:sz w:val="28"/>
          <w:szCs w:val="28"/>
        </w:rPr>
      </w:pPr>
      <w:r w:rsidRPr="004E6EEE">
        <w:rPr>
          <w:sz w:val="28"/>
          <w:szCs w:val="28"/>
        </w:rPr>
        <w:t xml:space="preserve">Каждый раздел </w:t>
      </w:r>
      <w:r>
        <w:rPr>
          <w:sz w:val="28"/>
          <w:szCs w:val="28"/>
        </w:rPr>
        <w:t>квалификационной</w:t>
      </w:r>
      <w:r w:rsidRPr="004E6EEE">
        <w:rPr>
          <w:sz w:val="28"/>
          <w:szCs w:val="28"/>
        </w:rPr>
        <w:t xml:space="preserve"> работы должен заканчиваться выводами.</w:t>
      </w:r>
    </w:p>
    <w:p w:rsidR="00716664" w:rsidRPr="004E6EEE" w:rsidRDefault="00716664" w:rsidP="00716664">
      <w:pPr>
        <w:ind w:firstLine="709"/>
        <w:jc w:val="both"/>
        <w:rPr>
          <w:sz w:val="28"/>
          <w:szCs w:val="28"/>
        </w:rPr>
      </w:pPr>
      <w:r w:rsidRPr="004E6EEE">
        <w:rPr>
          <w:sz w:val="28"/>
          <w:szCs w:val="28"/>
        </w:rPr>
        <w:t>Объем  содержательной части дипломной работы составляет примерно 70</w:t>
      </w:r>
      <w:r>
        <w:rPr>
          <w:sz w:val="28"/>
          <w:szCs w:val="28"/>
        </w:rPr>
        <w:t>–</w:t>
      </w:r>
      <w:r w:rsidRPr="004E6EEE">
        <w:rPr>
          <w:sz w:val="28"/>
          <w:szCs w:val="28"/>
        </w:rPr>
        <w:t>80 % общего объема работы (примерно 30</w:t>
      </w:r>
      <w:r>
        <w:rPr>
          <w:sz w:val="28"/>
          <w:szCs w:val="28"/>
        </w:rPr>
        <w:t>–</w:t>
      </w:r>
      <w:r w:rsidRPr="004E6EEE">
        <w:rPr>
          <w:sz w:val="28"/>
          <w:szCs w:val="28"/>
        </w:rPr>
        <w:t>40</w:t>
      </w:r>
      <w:r>
        <w:rPr>
          <w:sz w:val="28"/>
          <w:szCs w:val="28"/>
        </w:rPr>
        <w:t xml:space="preserve"> % –</w:t>
      </w:r>
      <w:r w:rsidRPr="004E6EEE">
        <w:rPr>
          <w:sz w:val="28"/>
          <w:szCs w:val="28"/>
        </w:rPr>
        <w:t xml:space="preserve"> теоретическая часть).</w:t>
      </w:r>
    </w:p>
    <w:p w:rsidR="00716664" w:rsidRDefault="00716664" w:rsidP="00716664">
      <w:pPr>
        <w:ind w:firstLine="709"/>
        <w:jc w:val="both"/>
        <w:rPr>
          <w:sz w:val="28"/>
          <w:szCs w:val="28"/>
        </w:rPr>
      </w:pPr>
      <w:r w:rsidRPr="004E6EEE">
        <w:rPr>
          <w:sz w:val="28"/>
          <w:szCs w:val="28"/>
        </w:rPr>
        <w:t>При цитировании источников и литературы по тексту работы внизу страницы делается подстрочная ссылка (с указанием автора, названия, издательства, года изда</w:t>
      </w:r>
      <w:r>
        <w:rPr>
          <w:sz w:val="28"/>
          <w:szCs w:val="28"/>
        </w:rPr>
        <w:t xml:space="preserve">ния и </w:t>
      </w:r>
      <w:r w:rsidRPr="004E6EEE">
        <w:rPr>
          <w:sz w:val="28"/>
          <w:szCs w:val="28"/>
        </w:rPr>
        <w:t>номера страницы цитаты).</w:t>
      </w:r>
    </w:p>
    <w:p w:rsidR="00716664" w:rsidRPr="004E6EEE" w:rsidRDefault="00716664" w:rsidP="00716664">
      <w:pPr>
        <w:ind w:firstLine="709"/>
        <w:jc w:val="both"/>
        <w:rPr>
          <w:sz w:val="28"/>
          <w:szCs w:val="28"/>
        </w:rPr>
      </w:pPr>
      <w:r>
        <w:rPr>
          <w:sz w:val="28"/>
          <w:szCs w:val="28"/>
        </w:rPr>
        <w:t xml:space="preserve">Рекомендации по написанию содержательной части исследовательско-аналитического и проектного разделов квалификационной работы приведены в </w:t>
      </w:r>
      <w:r w:rsidRPr="001E094C">
        <w:rPr>
          <w:i/>
          <w:sz w:val="28"/>
          <w:szCs w:val="28"/>
        </w:rPr>
        <w:t>Приложении 7</w:t>
      </w:r>
      <w:r>
        <w:rPr>
          <w:sz w:val="28"/>
          <w:szCs w:val="28"/>
        </w:rPr>
        <w:t xml:space="preserve">. </w:t>
      </w:r>
    </w:p>
    <w:p w:rsidR="00716664" w:rsidRPr="00C56769" w:rsidRDefault="00716664" w:rsidP="00716664">
      <w:pPr>
        <w:spacing w:line="360" w:lineRule="auto"/>
        <w:ind w:firstLine="720"/>
        <w:jc w:val="both"/>
        <w:rPr>
          <w:snapToGrid w:val="0"/>
          <w:color w:val="000000"/>
          <w:sz w:val="28"/>
          <w:szCs w:val="28"/>
          <w:lang w:eastAsia="en-US"/>
        </w:rPr>
      </w:pPr>
    </w:p>
    <w:p w:rsidR="00716664" w:rsidRPr="00EB319E" w:rsidRDefault="00716664" w:rsidP="00716664">
      <w:pPr>
        <w:spacing w:line="240" w:lineRule="atLeast"/>
        <w:ind w:firstLine="720"/>
        <w:jc w:val="both"/>
        <w:rPr>
          <w:b/>
          <w:bCs/>
          <w:snapToGrid w:val="0"/>
          <w:color w:val="000000"/>
          <w:sz w:val="28"/>
          <w:szCs w:val="28"/>
          <w:lang w:eastAsia="en-US"/>
        </w:rPr>
      </w:pPr>
      <w:r w:rsidRPr="00EB319E">
        <w:rPr>
          <w:b/>
          <w:bCs/>
          <w:snapToGrid w:val="0"/>
          <w:color w:val="000000"/>
          <w:sz w:val="28"/>
          <w:szCs w:val="28"/>
          <w:lang w:eastAsia="en-US"/>
        </w:rPr>
        <w:t>3.</w:t>
      </w:r>
      <w:r>
        <w:rPr>
          <w:b/>
          <w:bCs/>
          <w:snapToGrid w:val="0"/>
          <w:color w:val="000000"/>
          <w:sz w:val="28"/>
          <w:szCs w:val="28"/>
          <w:lang w:eastAsia="en-US"/>
        </w:rPr>
        <w:t>5</w:t>
      </w:r>
      <w:r w:rsidR="00245878">
        <w:rPr>
          <w:b/>
          <w:bCs/>
          <w:snapToGrid w:val="0"/>
          <w:color w:val="000000"/>
          <w:sz w:val="28"/>
          <w:szCs w:val="28"/>
          <w:lang w:eastAsia="en-US"/>
        </w:rPr>
        <w:t>.</w:t>
      </w:r>
      <w:r w:rsidRPr="00EB319E">
        <w:rPr>
          <w:b/>
          <w:bCs/>
          <w:snapToGrid w:val="0"/>
          <w:color w:val="000000"/>
          <w:sz w:val="28"/>
          <w:szCs w:val="28"/>
          <w:lang w:eastAsia="en-US"/>
        </w:rPr>
        <w:t xml:space="preserve"> </w:t>
      </w:r>
      <w:r>
        <w:rPr>
          <w:b/>
          <w:bCs/>
          <w:snapToGrid w:val="0"/>
          <w:color w:val="000000"/>
          <w:sz w:val="28"/>
          <w:szCs w:val="28"/>
          <w:lang w:eastAsia="en-US"/>
        </w:rPr>
        <w:t>Заключение</w:t>
      </w:r>
    </w:p>
    <w:p w:rsidR="00716664" w:rsidRDefault="00716664" w:rsidP="00716664">
      <w:pPr>
        <w:spacing w:line="120" w:lineRule="auto"/>
        <w:ind w:firstLine="720"/>
        <w:jc w:val="both"/>
        <w:rPr>
          <w:snapToGrid w:val="0"/>
          <w:color w:val="000000"/>
          <w:sz w:val="28"/>
          <w:szCs w:val="28"/>
          <w:lang w:eastAsia="en-US"/>
        </w:rPr>
      </w:pP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В </w:t>
      </w:r>
      <w:r w:rsidRPr="00EB319E">
        <w:rPr>
          <w:snapToGrid w:val="0"/>
          <w:color w:val="000000"/>
          <w:sz w:val="28"/>
          <w:szCs w:val="28"/>
          <w:lang w:eastAsia="en-US"/>
        </w:rPr>
        <w:t>Заключении</w:t>
      </w:r>
      <w:r w:rsidRPr="00C56769">
        <w:rPr>
          <w:snapToGrid w:val="0"/>
          <w:color w:val="000000"/>
          <w:sz w:val="28"/>
          <w:szCs w:val="28"/>
          <w:lang w:eastAsia="en-US"/>
        </w:rPr>
        <w:t xml:space="preserve"> подводятся итоги проведенного исследования, в обобщенном виде излагаются выводы изучения вопросов, сформулированных в цели и задачах квалификационной работы, намечаются перспективы дальнейшей разработки темы. </w:t>
      </w:r>
      <w:r>
        <w:rPr>
          <w:color w:val="000000"/>
          <w:sz w:val="28"/>
          <w:szCs w:val="28"/>
        </w:rPr>
        <w:t>В З</w:t>
      </w:r>
      <w:r w:rsidRPr="00C56769">
        <w:rPr>
          <w:color w:val="000000"/>
          <w:sz w:val="28"/>
          <w:szCs w:val="28"/>
        </w:rPr>
        <w:t xml:space="preserve">аключении  студент-дипломник должен обоснованно изложить свои взгляды на основные вопросы, рассмотренные в работе. Заключение не должно содержать новых сведений, фактов, аргументов и т. п., а выводы должны логически вытекать из основного текста работы. </w:t>
      </w:r>
      <w:r w:rsidRPr="00C56769">
        <w:rPr>
          <w:snapToGrid w:val="0"/>
          <w:color w:val="000000"/>
          <w:sz w:val="28"/>
          <w:szCs w:val="28"/>
          <w:lang w:eastAsia="en-US"/>
        </w:rPr>
        <w:t>Примерный объем заключения 3</w:t>
      </w:r>
      <w:r>
        <w:rPr>
          <w:sz w:val="28"/>
          <w:szCs w:val="28"/>
        </w:rPr>
        <w:t>–4</w:t>
      </w:r>
      <w:r w:rsidRPr="00C56769">
        <w:rPr>
          <w:snapToGrid w:val="0"/>
          <w:color w:val="000000"/>
          <w:sz w:val="28"/>
          <w:szCs w:val="28"/>
          <w:lang w:eastAsia="en-US"/>
        </w:rPr>
        <w:t xml:space="preserve"> страниц</w:t>
      </w:r>
      <w:r>
        <w:rPr>
          <w:snapToGrid w:val="0"/>
          <w:color w:val="000000"/>
          <w:sz w:val="28"/>
          <w:szCs w:val="28"/>
          <w:lang w:eastAsia="en-US"/>
        </w:rPr>
        <w:t>ы</w:t>
      </w:r>
      <w:r w:rsidRPr="00C56769">
        <w:rPr>
          <w:snapToGrid w:val="0"/>
          <w:color w:val="000000"/>
          <w:sz w:val="28"/>
          <w:szCs w:val="28"/>
          <w:lang w:eastAsia="en-US"/>
        </w:rPr>
        <w:t>.</w:t>
      </w:r>
    </w:p>
    <w:p w:rsidR="00716664" w:rsidRPr="00C56769" w:rsidRDefault="00716664" w:rsidP="00716664">
      <w:pPr>
        <w:spacing w:line="360" w:lineRule="auto"/>
        <w:ind w:firstLine="720"/>
        <w:jc w:val="both"/>
        <w:rPr>
          <w:snapToGrid w:val="0"/>
          <w:color w:val="000000"/>
          <w:sz w:val="28"/>
          <w:szCs w:val="28"/>
          <w:lang w:eastAsia="en-US"/>
        </w:rPr>
      </w:pPr>
    </w:p>
    <w:p w:rsidR="00716664" w:rsidRPr="00EB319E" w:rsidRDefault="00716664" w:rsidP="00716664">
      <w:pPr>
        <w:spacing w:line="240" w:lineRule="atLeast"/>
        <w:ind w:firstLine="720"/>
        <w:jc w:val="both"/>
        <w:rPr>
          <w:b/>
          <w:bCs/>
          <w:snapToGrid w:val="0"/>
          <w:color w:val="000000"/>
          <w:sz w:val="28"/>
          <w:szCs w:val="28"/>
          <w:lang w:eastAsia="en-US"/>
        </w:rPr>
      </w:pPr>
      <w:r>
        <w:rPr>
          <w:b/>
          <w:bCs/>
          <w:snapToGrid w:val="0"/>
          <w:color w:val="000000"/>
          <w:sz w:val="28"/>
          <w:szCs w:val="28"/>
          <w:lang w:eastAsia="en-US"/>
        </w:rPr>
        <w:t>3.6</w:t>
      </w:r>
      <w:r w:rsidR="00245878">
        <w:rPr>
          <w:b/>
          <w:bCs/>
          <w:snapToGrid w:val="0"/>
          <w:color w:val="000000"/>
          <w:sz w:val="28"/>
          <w:szCs w:val="28"/>
          <w:lang w:eastAsia="en-US"/>
        </w:rPr>
        <w:t>.</w:t>
      </w:r>
      <w:r w:rsidRPr="00EB319E">
        <w:rPr>
          <w:b/>
          <w:bCs/>
          <w:snapToGrid w:val="0"/>
          <w:color w:val="000000"/>
          <w:sz w:val="28"/>
          <w:szCs w:val="28"/>
          <w:lang w:eastAsia="en-US"/>
        </w:rPr>
        <w:t xml:space="preserve"> С</w:t>
      </w:r>
      <w:r>
        <w:rPr>
          <w:b/>
          <w:bCs/>
          <w:snapToGrid w:val="0"/>
          <w:color w:val="000000"/>
          <w:sz w:val="28"/>
          <w:szCs w:val="28"/>
          <w:lang w:eastAsia="en-US"/>
        </w:rPr>
        <w:t>писок сокращений</w:t>
      </w:r>
    </w:p>
    <w:p w:rsidR="00716664" w:rsidRDefault="00716664" w:rsidP="00716664">
      <w:pPr>
        <w:spacing w:line="120" w:lineRule="auto"/>
        <w:ind w:firstLine="720"/>
        <w:jc w:val="both"/>
        <w:rPr>
          <w:bCs/>
          <w:snapToGrid w:val="0"/>
          <w:color w:val="000000"/>
          <w:sz w:val="28"/>
          <w:szCs w:val="28"/>
          <w:lang w:eastAsia="en-US"/>
        </w:rPr>
      </w:pPr>
    </w:p>
    <w:p w:rsidR="00716664" w:rsidRDefault="00716664" w:rsidP="00716664">
      <w:pPr>
        <w:spacing w:line="240" w:lineRule="atLeast"/>
        <w:ind w:firstLine="720"/>
        <w:jc w:val="both"/>
        <w:rPr>
          <w:snapToGrid w:val="0"/>
          <w:color w:val="000000"/>
          <w:sz w:val="28"/>
          <w:szCs w:val="28"/>
          <w:lang w:eastAsia="en-US"/>
        </w:rPr>
      </w:pPr>
      <w:r w:rsidRPr="00C56769">
        <w:rPr>
          <w:bCs/>
          <w:snapToGrid w:val="0"/>
          <w:color w:val="000000"/>
          <w:sz w:val="28"/>
          <w:szCs w:val="28"/>
          <w:lang w:eastAsia="en-US"/>
        </w:rPr>
        <w:t>В</w:t>
      </w:r>
      <w:r>
        <w:rPr>
          <w:b/>
          <w:snapToGrid w:val="0"/>
          <w:color w:val="000000"/>
          <w:sz w:val="28"/>
          <w:szCs w:val="28"/>
          <w:lang w:eastAsia="en-US"/>
        </w:rPr>
        <w:t xml:space="preserve"> </w:t>
      </w:r>
      <w:r w:rsidRPr="00EB319E">
        <w:rPr>
          <w:snapToGrid w:val="0"/>
          <w:color w:val="000000"/>
          <w:sz w:val="28"/>
          <w:szCs w:val="28"/>
          <w:lang w:eastAsia="en-US"/>
        </w:rPr>
        <w:t>Списке сокращений</w:t>
      </w:r>
      <w:r w:rsidRPr="00C56769">
        <w:rPr>
          <w:snapToGrid w:val="0"/>
          <w:color w:val="000000"/>
          <w:sz w:val="28"/>
          <w:szCs w:val="28"/>
          <w:lang w:eastAsia="en-US"/>
        </w:rPr>
        <w:t xml:space="preserve"> </w:t>
      </w:r>
      <w:r>
        <w:rPr>
          <w:snapToGrid w:val="0"/>
          <w:color w:val="000000"/>
          <w:sz w:val="28"/>
          <w:szCs w:val="28"/>
          <w:lang w:eastAsia="en-US"/>
        </w:rPr>
        <w:t>(</w:t>
      </w:r>
      <w:r w:rsidRPr="00DC774F">
        <w:rPr>
          <w:i/>
          <w:snapToGrid w:val="0"/>
          <w:color w:val="000000"/>
          <w:sz w:val="28"/>
          <w:szCs w:val="28"/>
          <w:lang w:eastAsia="en-US"/>
        </w:rPr>
        <w:t>Приложение 8</w:t>
      </w:r>
      <w:r>
        <w:rPr>
          <w:snapToGrid w:val="0"/>
          <w:color w:val="000000"/>
          <w:sz w:val="28"/>
          <w:szCs w:val="28"/>
          <w:lang w:eastAsia="en-US"/>
        </w:rPr>
        <w:t xml:space="preserve">) </w:t>
      </w:r>
      <w:r w:rsidRPr="00C56769">
        <w:rPr>
          <w:snapToGrid w:val="0"/>
          <w:color w:val="000000"/>
          <w:sz w:val="28"/>
          <w:szCs w:val="28"/>
          <w:lang w:eastAsia="en-US"/>
        </w:rPr>
        <w:t>должны быть расшифрованы используемые в работе сокращения наименований учреждений, структурных подразделений, библиографиче</w:t>
      </w:r>
      <w:r>
        <w:rPr>
          <w:snapToGrid w:val="0"/>
          <w:color w:val="000000"/>
          <w:sz w:val="28"/>
          <w:szCs w:val="28"/>
          <w:lang w:eastAsia="en-US"/>
        </w:rPr>
        <w:t>ских данных, понятий и слов и так далее.</w:t>
      </w:r>
    </w:p>
    <w:p w:rsidR="00716664" w:rsidRPr="00C56769" w:rsidRDefault="00716664" w:rsidP="00716664">
      <w:pPr>
        <w:spacing w:line="360" w:lineRule="auto"/>
        <w:ind w:firstLine="720"/>
        <w:jc w:val="both"/>
        <w:rPr>
          <w:snapToGrid w:val="0"/>
          <w:color w:val="000000"/>
          <w:sz w:val="28"/>
          <w:szCs w:val="28"/>
          <w:lang w:eastAsia="en-US"/>
        </w:rPr>
      </w:pPr>
      <w:r w:rsidRPr="00C56769">
        <w:rPr>
          <w:snapToGrid w:val="0"/>
          <w:color w:val="000000"/>
          <w:sz w:val="28"/>
          <w:szCs w:val="28"/>
          <w:lang w:eastAsia="en-US"/>
        </w:rPr>
        <w:t xml:space="preserve"> </w:t>
      </w:r>
    </w:p>
    <w:p w:rsidR="00716664" w:rsidRPr="00EB319E" w:rsidRDefault="00716664" w:rsidP="00716664">
      <w:pPr>
        <w:spacing w:line="240" w:lineRule="atLeast"/>
        <w:ind w:firstLine="720"/>
        <w:jc w:val="both"/>
        <w:rPr>
          <w:b/>
          <w:bCs/>
          <w:snapToGrid w:val="0"/>
          <w:color w:val="000000"/>
          <w:sz w:val="28"/>
          <w:szCs w:val="28"/>
          <w:lang w:eastAsia="en-US"/>
        </w:rPr>
      </w:pPr>
      <w:r>
        <w:rPr>
          <w:b/>
          <w:bCs/>
          <w:snapToGrid w:val="0"/>
          <w:color w:val="000000"/>
          <w:sz w:val="28"/>
          <w:szCs w:val="28"/>
          <w:lang w:eastAsia="en-US"/>
        </w:rPr>
        <w:t>3.7</w:t>
      </w:r>
      <w:r w:rsidR="00245878">
        <w:rPr>
          <w:b/>
          <w:bCs/>
          <w:snapToGrid w:val="0"/>
          <w:color w:val="000000"/>
          <w:sz w:val="28"/>
          <w:szCs w:val="28"/>
          <w:lang w:eastAsia="en-US"/>
        </w:rPr>
        <w:t>.</w:t>
      </w:r>
      <w:r>
        <w:rPr>
          <w:b/>
          <w:bCs/>
          <w:snapToGrid w:val="0"/>
          <w:color w:val="000000"/>
          <w:sz w:val="28"/>
          <w:szCs w:val="28"/>
          <w:lang w:eastAsia="en-US"/>
        </w:rPr>
        <w:t xml:space="preserve"> </w:t>
      </w:r>
      <w:r w:rsidRPr="00EB319E">
        <w:rPr>
          <w:b/>
          <w:bCs/>
          <w:snapToGrid w:val="0"/>
          <w:color w:val="000000"/>
          <w:sz w:val="28"/>
          <w:szCs w:val="28"/>
          <w:lang w:eastAsia="en-US"/>
        </w:rPr>
        <w:t>С</w:t>
      </w:r>
      <w:r>
        <w:rPr>
          <w:b/>
          <w:bCs/>
          <w:snapToGrid w:val="0"/>
          <w:color w:val="000000"/>
          <w:sz w:val="28"/>
          <w:szCs w:val="28"/>
          <w:lang w:eastAsia="en-US"/>
        </w:rPr>
        <w:t>писок использованных источников и литературы</w:t>
      </w:r>
    </w:p>
    <w:p w:rsidR="00716664" w:rsidRDefault="00716664" w:rsidP="00716664">
      <w:pPr>
        <w:spacing w:line="120" w:lineRule="auto"/>
        <w:ind w:firstLine="720"/>
        <w:jc w:val="both"/>
        <w:rPr>
          <w:b/>
          <w:snapToGrid w:val="0"/>
          <w:color w:val="000000"/>
          <w:sz w:val="28"/>
          <w:szCs w:val="28"/>
          <w:lang w:eastAsia="en-US"/>
        </w:rPr>
      </w:pPr>
    </w:p>
    <w:p w:rsidR="00716664" w:rsidRDefault="00716664" w:rsidP="00716664">
      <w:pPr>
        <w:spacing w:line="240" w:lineRule="atLeast"/>
        <w:ind w:firstLine="720"/>
        <w:jc w:val="both"/>
        <w:rPr>
          <w:snapToGrid w:val="0"/>
          <w:color w:val="000000"/>
          <w:sz w:val="28"/>
          <w:szCs w:val="28"/>
          <w:lang w:eastAsia="en-US"/>
        </w:rPr>
      </w:pPr>
      <w:r w:rsidRPr="00EB319E">
        <w:rPr>
          <w:snapToGrid w:val="0"/>
          <w:color w:val="000000"/>
          <w:sz w:val="28"/>
          <w:szCs w:val="28"/>
          <w:lang w:eastAsia="en-US"/>
        </w:rPr>
        <w:t>Список использованных источников и литературы</w:t>
      </w:r>
      <w:r w:rsidRPr="00C56769">
        <w:rPr>
          <w:snapToGrid w:val="0"/>
          <w:color w:val="000000"/>
          <w:sz w:val="28"/>
          <w:szCs w:val="28"/>
          <w:lang w:eastAsia="en-US"/>
        </w:rPr>
        <w:t xml:space="preserve"> содержит источники и литературу, использованные студентом в ходе подготовки и написания квалификационной работы и состоит из 25–30 (и больше) наименований в зависимости от темы исследования. </w:t>
      </w:r>
    </w:p>
    <w:p w:rsidR="00716664" w:rsidRPr="00C56769" w:rsidRDefault="00716664" w:rsidP="00716664">
      <w:pPr>
        <w:ind w:firstLine="720"/>
        <w:jc w:val="both"/>
        <w:rPr>
          <w:snapToGrid w:val="0"/>
          <w:color w:val="000000"/>
          <w:sz w:val="28"/>
          <w:szCs w:val="28"/>
          <w:lang w:eastAsia="en-US"/>
        </w:rPr>
      </w:pPr>
      <w:r w:rsidRPr="00C56769">
        <w:rPr>
          <w:snapToGrid w:val="0"/>
          <w:color w:val="000000"/>
          <w:sz w:val="28"/>
          <w:szCs w:val="28"/>
          <w:lang w:eastAsia="en-US"/>
        </w:rPr>
        <w:t xml:space="preserve">Список имеет следующую структуру (с обязательным </w:t>
      </w:r>
      <w:r>
        <w:rPr>
          <w:snapToGrid w:val="0"/>
          <w:color w:val="000000"/>
          <w:sz w:val="28"/>
          <w:szCs w:val="28"/>
          <w:lang w:eastAsia="en-US"/>
        </w:rPr>
        <w:t>заголовком для каждого раздела).</w:t>
      </w:r>
    </w:p>
    <w:p w:rsidR="00716664" w:rsidRPr="00C56769" w:rsidRDefault="00716664" w:rsidP="00716664">
      <w:pPr>
        <w:ind w:firstLine="720"/>
        <w:rPr>
          <w:i/>
          <w:snapToGrid w:val="0"/>
          <w:color w:val="000000"/>
          <w:sz w:val="28"/>
          <w:szCs w:val="28"/>
          <w:lang w:eastAsia="en-US"/>
        </w:rPr>
      </w:pPr>
      <w:r>
        <w:rPr>
          <w:i/>
          <w:snapToGrid w:val="0"/>
          <w:color w:val="000000"/>
          <w:sz w:val="28"/>
          <w:szCs w:val="28"/>
          <w:lang w:eastAsia="en-US"/>
        </w:rPr>
        <w:t xml:space="preserve">1. </w:t>
      </w:r>
      <w:r w:rsidRPr="00C56769">
        <w:rPr>
          <w:i/>
          <w:snapToGrid w:val="0"/>
          <w:color w:val="000000"/>
          <w:sz w:val="28"/>
          <w:szCs w:val="28"/>
          <w:lang w:eastAsia="en-US"/>
        </w:rPr>
        <w:t xml:space="preserve">Источники </w:t>
      </w:r>
    </w:p>
    <w:p w:rsidR="00716664" w:rsidRPr="00C56769" w:rsidRDefault="00716664" w:rsidP="00716664">
      <w:pPr>
        <w:pStyle w:val="af2"/>
        <w:spacing w:before="0" w:beforeAutospacing="0" w:after="0" w:afterAutospacing="0"/>
        <w:ind w:firstLine="708"/>
        <w:jc w:val="both"/>
        <w:rPr>
          <w:rFonts w:ascii="Tahoma" w:hAnsi="Tahoma" w:cs="Tahoma"/>
          <w:color w:val="555555"/>
          <w:sz w:val="28"/>
          <w:szCs w:val="28"/>
        </w:rPr>
      </w:pPr>
      <w:r w:rsidRPr="00C56769">
        <w:rPr>
          <w:snapToGrid w:val="0"/>
          <w:sz w:val="28"/>
          <w:szCs w:val="28"/>
          <w:lang w:eastAsia="en-US"/>
        </w:rPr>
        <w:t>Источники делятся на два подраздела: опубликованные и неопубликованные. Список использованных источников и литературы имеет сквозную единую нумерацию, следующую через все разделы. Источники и литература на иностранных языках указываются на языке оригинала и приводятся в каждом разделе (подразделе) списка после кириллического алфавитного ряда. Издания на электронных носителях и материалы, взятые из Интернета, помещают в пределах каждого раздела (подраздела) списка в общем порядке</w:t>
      </w:r>
      <w:r w:rsidRPr="00C56769">
        <w:rPr>
          <w:rFonts w:ascii="Tahoma" w:hAnsi="Tahoma" w:cs="Tahoma"/>
          <w:color w:val="555555"/>
          <w:sz w:val="28"/>
          <w:szCs w:val="28"/>
        </w:rPr>
        <w:t xml:space="preserve">. </w:t>
      </w:r>
    </w:p>
    <w:p w:rsidR="00716664" w:rsidRPr="00C56769" w:rsidRDefault="00716664" w:rsidP="00716664">
      <w:pPr>
        <w:spacing w:line="240" w:lineRule="atLeast"/>
        <w:ind w:firstLine="720"/>
        <w:rPr>
          <w:i/>
          <w:snapToGrid w:val="0"/>
          <w:color w:val="000000"/>
          <w:sz w:val="28"/>
          <w:szCs w:val="28"/>
          <w:lang w:eastAsia="en-US"/>
        </w:rPr>
      </w:pPr>
      <w:r w:rsidRPr="00C56769">
        <w:rPr>
          <w:i/>
          <w:snapToGrid w:val="0"/>
          <w:color w:val="000000"/>
          <w:sz w:val="28"/>
          <w:szCs w:val="28"/>
          <w:lang w:eastAsia="en-US"/>
        </w:rPr>
        <w:t xml:space="preserve">Опубликованные источники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В состав опубликованных источников входят законодательные и</w:t>
      </w:r>
      <w:r w:rsidR="00F837A4">
        <w:rPr>
          <w:snapToGrid w:val="0"/>
          <w:color w:val="000000"/>
          <w:sz w:val="28"/>
          <w:szCs w:val="28"/>
          <w:lang w:eastAsia="en-US"/>
        </w:rPr>
        <w:t xml:space="preserve"> подзаконные</w:t>
      </w:r>
      <w:r w:rsidRPr="00C56769">
        <w:rPr>
          <w:snapToGrid w:val="0"/>
          <w:color w:val="000000"/>
          <w:sz w:val="28"/>
          <w:szCs w:val="28"/>
          <w:lang w:eastAsia="en-US"/>
        </w:rPr>
        <w:t xml:space="preserve"> нормативные</w:t>
      </w:r>
      <w:r w:rsidR="00F837A4">
        <w:rPr>
          <w:snapToGrid w:val="0"/>
          <w:color w:val="000000"/>
          <w:sz w:val="28"/>
          <w:szCs w:val="28"/>
          <w:lang w:eastAsia="en-US"/>
        </w:rPr>
        <w:t xml:space="preserve"> правовые</w:t>
      </w:r>
      <w:r w:rsidRPr="00C56769">
        <w:rPr>
          <w:snapToGrid w:val="0"/>
          <w:color w:val="000000"/>
          <w:sz w:val="28"/>
          <w:szCs w:val="28"/>
          <w:lang w:eastAsia="en-US"/>
        </w:rPr>
        <w:t xml:space="preserve"> акты Российской Федерации. Систематизация этих материалов должна проводиться по их значимости (Федеральные законы, указы Президента РФ, постановления правительства, акты министерств и т. п.), а внутри каждой выделенной группы документов – по хронологии.</w:t>
      </w:r>
      <w:r w:rsidR="00F837A4">
        <w:rPr>
          <w:snapToGrid w:val="0"/>
          <w:color w:val="000000"/>
          <w:sz w:val="28"/>
          <w:szCs w:val="28"/>
          <w:lang w:eastAsia="en-US"/>
        </w:rPr>
        <w:t xml:space="preserve"> В случаях, </w:t>
      </w:r>
      <w:r w:rsidRPr="00C56769">
        <w:rPr>
          <w:snapToGrid w:val="0"/>
          <w:color w:val="000000"/>
          <w:sz w:val="28"/>
          <w:szCs w:val="28"/>
          <w:lang w:eastAsia="en-US"/>
        </w:rPr>
        <w:t xml:space="preserve"> </w:t>
      </w:r>
      <w:r w:rsidR="00F837A4">
        <w:rPr>
          <w:snapToGrid w:val="0"/>
          <w:color w:val="000000"/>
          <w:sz w:val="28"/>
          <w:szCs w:val="28"/>
          <w:lang w:eastAsia="en-US"/>
        </w:rPr>
        <w:t xml:space="preserve">если анализируемый в работе нормативный правовой акт утратил юридическую силу, то данный факт указывается в скобках после его наименования и источника опубликования - </w:t>
      </w:r>
      <w:r w:rsidR="00F837A4" w:rsidRPr="00F837A4">
        <w:rPr>
          <w:i/>
          <w:snapToGrid w:val="0"/>
          <w:color w:val="000000"/>
          <w:sz w:val="28"/>
          <w:szCs w:val="28"/>
          <w:lang w:eastAsia="en-US"/>
        </w:rPr>
        <w:t>«(утратил силу»)</w:t>
      </w:r>
      <w:r w:rsidR="00F837A4">
        <w:rPr>
          <w:snapToGrid w:val="0"/>
          <w:color w:val="000000"/>
          <w:sz w:val="28"/>
          <w:szCs w:val="28"/>
          <w:lang w:eastAsia="en-US"/>
        </w:rPr>
        <w:t xml:space="preserve">.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Нормативно-методические документы – стандарты, методические рекомендации (указания по их применению), технические условия, технико-экономические нормативы и нормы, прейскуранты, патентные документы, каталоги, правила, инструкции и др. располагаются в пределах каждой группы по времени издания.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Опубликованные сборники документов располагаются по алфавиту названий. </w:t>
      </w:r>
    </w:p>
    <w:p w:rsidR="00716664" w:rsidRPr="00C56769" w:rsidRDefault="00716664" w:rsidP="00716664">
      <w:pPr>
        <w:pStyle w:val="3"/>
        <w:ind w:firstLine="720"/>
        <w:rPr>
          <w:sz w:val="28"/>
          <w:szCs w:val="28"/>
        </w:rPr>
      </w:pPr>
      <w:r w:rsidRPr="00C56769">
        <w:rPr>
          <w:sz w:val="28"/>
          <w:szCs w:val="28"/>
        </w:rPr>
        <w:t>Неопубликованные источники</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Архивные документы перечисляются по названиям архивов, а внутри этих групп – по номерам архивных фондов, описей, дел, листов.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Отчеты по НИР располагают по годам издания; неопубликованные переводы – по алфавиту или времени издания; диссертации – по алфавиту фамилий авторов.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В состав неопубликованных источников могут быть также включены: уставы фирм и организаций, положения об учреждениях, их структурных подразделениях, различного рода инструкции (по делопроизводству, должностные, по использованию средств организационной и вычислительной техники и т. д.), памятки и регламенты по составлению документов и организации работы с ними, правила и др.</w:t>
      </w:r>
    </w:p>
    <w:p w:rsidR="00F837A4" w:rsidRDefault="00F837A4" w:rsidP="00716664">
      <w:pPr>
        <w:spacing w:line="240" w:lineRule="atLeast"/>
        <w:ind w:firstLine="720"/>
        <w:rPr>
          <w:i/>
          <w:snapToGrid w:val="0"/>
          <w:color w:val="000000"/>
          <w:sz w:val="28"/>
          <w:szCs w:val="28"/>
          <w:lang w:eastAsia="en-US"/>
        </w:rPr>
      </w:pPr>
    </w:p>
    <w:p w:rsidR="00716664" w:rsidRPr="00C56769" w:rsidRDefault="00716664" w:rsidP="00716664">
      <w:pPr>
        <w:spacing w:line="240" w:lineRule="atLeast"/>
        <w:ind w:firstLine="720"/>
        <w:rPr>
          <w:i/>
          <w:snapToGrid w:val="0"/>
          <w:color w:val="000000"/>
          <w:sz w:val="28"/>
          <w:szCs w:val="28"/>
          <w:lang w:eastAsia="en-US"/>
        </w:rPr>
      </w:pPr>
      <w:r w:rsidRPr="00C56769">
        <w:rPr>
          <w:i/>
          <w:snapToGrid w:val="0"/>
          <w:color w:val="000000"/>
          <w:sz w:val="28"/>
          <w:szCs w:val="28"/>
          <w:lang w:eastAsia="en-US"/>
        </w:rPr>
        <w:t xml:space="preserve">2. Литература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Монографии, учебная и научно-техническая литература, статьи, рецензии, авторефераты располагаются в алфавитном порядке.</w:t>
      </w:r>
    </w:p>
    <w:p w:rsidR="00F837A4" w:rsidRDefault="00F837A4" w:rsidP="00716664">
      <w:pPr>
        <w:spacing w:line="240" w:lineRule="atLeast"/>
        <w:ind w:left="360" w:firstLine="348"/>
        <w:jc w:val="both"/>
        <w:rPr>
          <w:i/>
          <w:snapToGrid w:val="0"/>
          <w:color w:val="000000"/>
          <w:sz w:val="28"/>
          <w:szCs w:val="28"/>
          <w:lang w:eastAsia="en-US"/>
        </w:rPr>
      </w:pPr>
    </w:p>
    <w:p w:rsidR="00716664" w:rsidRPr="00C56769" w:rsidRDefault="00716664" w:rsidP="00716664">
      <w:pPr>
        <w:spacing w:line="240" w:lineRule="atLeast"/>
        <w:ind w:left="360" w:firstLine="348"/>
        <w:jc w:val="both"/>
        <w:rPr>
          <w:i/>
          <w:snapToGrid w:val="0"/>
          <w:color w:val="000000"/>
          <w:sz w:val="28"/>
          <w:szCs w:val="28"/>
          <w:lang w:eastAsia="en-US"/>
        </w:rPr>
      </w:pPr>
      <w:r w:rsidRPr="00C56769">
        <w:rPr>
          <w:i/>
          <w:snapToGrid w:val="0"/>
          <w:color w:val="000000"/>
          <w:sz w:val="28"/>
          <w:szCs w:val="28"/>
          <w:lang w:eastAsia="en-US"/>
        </w:rPr>
        <w:t>3. Справочные издания</w:t>
      </w:r>
    </w:p>
    <w:p w:rsidR="00716664" w:rsidRPr="00C56769" w:rsidRDefault="00716664" w:rsidP="00716664">
      <w:pPr>
        <w:spacing w:line="240" w:lineRule="atLeast"/>
        <w:ind w:firstLine="708"/>
        <w:jc w:val="both"/>
        <w:rPr>
          <w:snapToGrid w:val="0"/>
          <w:color w:val="000000"/>
          <w:sz w:val="28"/>
          <w:szCs w:val="28"/>
          <w:lang w:eastAsia="en-US"/>
        </w:rPr>
      </w:pPr>
      <w:r w:rsidRPr="00C56769">
        <w:rPr>
          <w:iCs/>
          <w:snapToGrid w:val="0"/>
          <w:color w:val="000000"/>
          <w:sz w:val="28"/>
          <w:szCs w:val="28"/>
          <w:lang w:eastAsia="en-US"/>
        </w:rPr>
        <w:t>Э</w:t>
      </w:r>
      <w:r w:rsidRPr="00C56769">
        <w:rPr>
          <w:snapToGrid w:val="0"/>
          <w:color w:val="000000"/>
          <w:sz w:val="28"/>
          <w:szCs w:val="28"/>
          <w:lang w:eastAsia="en-US"/>
        </w:rPr>
        <w:t>нциклопедии (с указанием статей), словари, путеводители, справочники и т</w:t>
      </w:r>
      <w:r>
        <w:rPr>
          <w:snapToGrid w:val="0"/>
          <w:color w:val="000000"/>
          <w:sz w:val="28"/>
          <w:szCs w:val="28"/>
          <w:lang w:eastAsia="en-US"/>
        </w:rPr>
        <w:t>ак далее</w:t>
      </w:r>
      <w:r w:rsidRPr="00C56769">
        <w:rPr>
          <w:snapToGrid w:val="0"/>
          <w:color w:val="000000"/>
          <w:sz w:val="28"/>
          <w:szCs w:val="28"/>
          <w:lang w:eastAsia="en-US"/>
        </w:rPr>
        <w:t xml:space="preserve"> располагаются по алфавиту. </w:t>
      </w:r>
    </w:p>
    <w:p w:rsidR="00F837A4" w:rsidRDefault="00F837A4" w:rsidP="00716664">
      <w:pPr>
        <w:spacing w:line="240" w:lineRule="atLeast"/>
        <w:ind w:firstLine="720"/>
        <w:jc w:val="both"/>
        <w:rPr>
          <w:i/>
          <w:snapToGrid w:val="0"/>
          <w:color w:val="000000"/>
          <w:sz w:val="28"/>
          <w:szCs w:val="28"/>
          <w:lang w:eastAsia="en-US"/>
        </w:rPr>
      </w:pPr>
    </w:p>
    <w:p w:rsidR="00716664" w:rsidRDefault="00716664" w:rsidP="00716664">
      <w:pPr>
        <w:spacing w:line="240" w:lineRule="atLeast"/>
        <w:ind w:firstLine="720"/>
        <w:jc w:val="both"/>
        <w:rPr>
          <w:snapToGrid w:val="0"/>
          <w:color w:val="000000"/>
          <w:sz w:val="28"/>
          <w:szCs w:val="28"/>
          <w:lang w:eastAsia="en-US"/>
        </w:rPr>
      </w:pPr>
      <w:r w:rsidRPr="007020CE">
        <w:rPr>
          <w:i/>
          <w:snapToGrid w:val="0"/>
          <w:color w:val="000000"/>
          <w:sz w:val="28"/>
          <w:szCs w:val="28"/>
          <w:lang w:eastAsia="en-US"/>
        </w:rPr>
        <w:t>4.</w:t>
      </w:r>
      <w:r>
        <w:rPr>
          <w:snapToGrid w:val="0"/>
          <w:color w:val="000000"/>
          <w:sz w:val="28"/>
          <w:szCs w:val="28"/>
          <w:lang w:eastAsia="en-US"/>
        </w:rPr>
        <w:t xml:space="preserve"> </w:t>
      </w:r>
      <w:r w:rsidRPr="007020CE">
        <w:rPr>
          <w:i/>
          <w:snapToGrid w:val="0"/>
          <w:color w:val="000000"/>
          <w:sz w:val="28"/>
          <w:szCs w:val="28"/>
          <w:lang w:eastAsia="en-US"/>
        </w:rPr>
        <w:t>Адреса Интернет-ресурсов</w:t>
      </w:r>
      <w:r>
        <w:rPr>
          <w:snapToGrid w:val="0"/>
          <w:color w:val="000000"/>
          <w:sz w:val="28"/>
          <w:szCs w:val="28"/>
          <w:lang w:eastAsia="en-US"/>
        </w:rPr>
        <w:t>.</w:t>
      </w:r>
    </w:p>
    <w:p w:rsidR="00716664" w:rsidRPr="00C56769"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 xml:space="preserve">В </w:t>
      </w:r>
      <w:r w:rsidRPr="00DC774F">
        <w:rPr>
          <w:i/>
          <w:snapToGrid w:val="0"/>
          <w:color w:val="000000"/>
          <w:sz w:val="28"/>
          <w:szCs w:val="28"/>
          <w:lang w:eastAsia="en-US"/>
        </w:rPr>
        <w:t>Приложении 9</w:t>
      </w:r>
      <w:r>
        <w:rPr>
          <w:snapToGrid w:val="0"/>
          <w:color w:val="000000"/>
          <w:sz w:val="28"/>
          <w:szCs w:val="28"/>
          <w:lang w:eastAsia="en-US"/>
        </w:rPr>
        <w:t xml:space="preserve"> приведен примерный Список использованных источников и литературы.</w:t>
      </w:r>
    </w:p>
    <w:p w:rsidR="00716664" w:rsidRDefault="00716664" w:rsidP="00716664">
      <w:pPr>
        <w:spacing w:line="360" w:lineRule="auto"/>
        <w:ind w:firstLine="720"/>
        <w:jc w:val="both"/>
        <w:rPr>
          <w:b/>
          <w:sz w:val="28"/>
          <w:szCs w:val="28"/>
        </w:rPr>
      </w:pPr>
    </w:p>
    <w:p w:rsidR="00716664" w:rsidRPr="00EB319E" w:rsidRDefault="00716664" w:rsidP="00716664">
      <w:pPr>
        <w:spacing w:line="240" w:lineRule="atLeast"/>
        <w:ind w:firstLine="720"/>
        <w:jc w:val="both"/>
        <w:rPr>
          <w:b/>
          <w:bCs/>
          <w:snapToGrid w:val="0"/>
          <w:color w:val="000000"/>
          <w:sz w:val="28"/>
          <w:szCs w:val="28"/>
          <w:lang w:eastAsia="en-US"/>
        </w:rPr>
      </w:pPr>
      <w:r>
        <w:rPr>
          <w:b/>
          <w:bCs/>
          <w:snapToGrid w:val="0"/>
          <w:color w:val="000000"/>
          <w:sz w:val="28"/>
          <w:szCs w:val="28"/>
          <w:lang w:eastAsia="en-US"/>
        </w:rPr>
        <w:t>3.8</w:t>
      </w:r>
      <w:r w:rsidR="00245878">
        <w:rPr>
          <w:b/>
          <w:bCs/>
          <w:snapToGrid w:val="0"/>
          <w:color w:val="000000"/>
          <w:sz w:val="28"/>
          <w:szCs w:val="28"/>
          <w:lang w:eastAsia="en-US"/>
        </w:rPr>
        <w:t>.</w:t>
      </w:r>
      <w:r w:rsidRPr="00EB319E">
        <w:rPr>
          <w:b/>
          <w:bCs/>
          <w:snapToGrid w:val="0"/>
          <w:color w:val="000000"/>
          <w:sz w:val="28"/>
          <w:szCs w:val="28"/>
          <w:lang w:eastAsia="en-US"/>
        </w:rPr>
        <w:t xml:space="preserve"> </w:t>
      </w:r>
      <w:r>
        <w:rPr>
          <w:b/>
          <w:bCs/>
          <w:snapToGrid w:val="0"/>
          <w:color w:val="000000"/>
          <w:sz w:val="28"/>
          <w:szCs w:val="28"/>
          <w:lang w:eastAsia="en-US"/>
        </w:rPr>
        <w:t>Приложения</w:t>
      </w:r>
    </w:p>
    <w:p w:rsidR="00716664" w:rsidRDefault="00716664" w:rsidP="00716664">
      <w:pPr>
        <w:spacing w:line="120" w:lineRule="auto"/>
        <w:ind w:firstLine="720"/>
        <w:jc w:val="both"/>
        <w:rPr>
          <w:b/>
          <w:sz w:val="28"/>
          <w:szCs w:val="28"/>
        </w:rPr>
      </w:pPr>
    </w:p>
    <w:p w:rsidR="00716664" w:rsidRPr="000518A8" w:rsidRDefault="00716664" w:rsidP="00716664">
      <w:pPr>
        <w:ind w:firstLine="720"/>
        <w:jc w:val="both"/>
        <w:rPr>
          <w:sz w:val="28"/>
          <w:szCs w:val="28"/>
        </w:rPr>
      </w:pPr>
      <w:r w:rsidRPr="00E708C4">
        <w:rPr>
          <w:sz w:val="28"/>
          <w:szCs w:val="28"/>
        </w:rPr>
        <w:t>Приложения с</w:t>
      </w:r>
      <w:r w:rsidRPr="000518A8">
        <w:rPr>
          <w:sz w:val="28"/>
          <w:szCs w:val="28"/>
        </w:rPr>
        <w:t>одержат текстовые документы,  графики, диаграммы, схемы, карты, таблицы, а также расчеты, выполненные с применением вычислительной техники. Они служат для иллюстрации отдельных положений исследуемой проблемы или являются результатом предлагаемых рекомендаций автора.</w:t>
      </w:r>
      <w:r>
        <w:rPr>
          <w:sz w:val="28"/>
          <w:szCs w:val="28"/>
        </w:rPr>
        <w:t xml:space="preserve"> </w:t>
      </w:r>
      <w:r w:rsidRPr="000518A8">
        <w:rPr>
          <w:sz w:val="28"/>
          <w:szCs w:val="28"/>
        </w:rPr>
        <w:t>Приложения помещают после списка источников и литературы в порядке их упоминания в тексте.</w:t>
      </w:r>
      <w:r>
        <w:rPr>
          <w:sz w:val="28"/>
          <w:szCs w:val="28"/>
        </w:rPr>
        <w:t xml:space="preserve"> </w:t>
      </w:r>
      <w:r w:rsidRPr="000518A8">
        <w:rPr>
          <w:sz w:val="28"/>
          <w:szCs w:val="28"/>
        </w:rPr>
        <w:t>В левом нижнем углу следует указать, на основании каких источников составлено приложение.</w:t>
      </w:r>
    </w:p>
    <w:p w:rsidR="00716664" w:rsidRDefault="00716664" w:rsidP="00716664">
      <w:pPr>
        <w:spacing w:line="240" w:lineRule="atLeast"/>
        <w:ind w:firstLine="720"/>
        <w:jc w:val="both"/>
        <w:rPr>
          <w:snapToGrid w:val="0"/>
          <w:color w:val="000000"/>
          <w:sz w:val="28"/>
          <w:szCs w:val="28"/>
          <w:lang w:eastAsia="en-US"/>
        </w:rPr>
      </w:pP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По согласованию с кафедрой и научным руководителем работа может быть написана и защищена на иностранном языке. Рекомендации по подготовке квалификационных работ, представляемых к защите на иностранном языке, даны в </w:t>
      </w:r>
      <w:r w:rsidRPr="00DC774F">
        <w:rPr>
          <w:i/>
          <w:snapToGrid w:val="0"/>
          <w:color w:val="000000"/>
          <w:sz w:val="28"/>
          <w:szCs w:val="28"/>
          <w:lang w:eastAsia="en-US"/>
        </w:rPr>
        <w:t>Приложении 10</w:t>
      </w:r>
      <w:r w:rsidRPr="00C56769">
        <w:rPr>
          <w:snapToGrid w:val="0"/>
          <w:color w:val="000000"/>
          <w:sz w:val="28"/>
          <w:szCs w:val="28"/>
          <w:lang w:eastAsia="en-US"/>
        </w:rPr>
        <w:t>.</w:t>
      </w:r>
    </w:p>
    <w:p w:rsidR="00716664" w:rsidRDefault="00716664" w:rsidP="00716664">
      <w:pPr>
        <w:ind w:firstLine="720"/>
        <w:jc w:val="both"/>
        <w:rPr>
          <w:sz w:val="28"/>
          <w:szCs w:val="28"/>
        </w:rPr>
      </w:pPr>
    </w:p>
    <w:p w:rsidR="00716664" w:rsidRPr="000518A8" w:rsidRDefault="00716664" w:rsidP="00716664">
      <w:pPr>
        <w:ind w:firstLine="720"/>
        <w:jc w:val="both"/>
        <w:rPr>
          <w:sz w:val="28"/>
          <w:szCs w:val="28"/>
        </w:rPr>
      </w:pPr>
      <w:r w:rsidRPr="000518A8">
        <w:rPr>
          <w:sz w:val="28"/>
          <w:szCs w:val="28"/>
        </w:rPr>
        <w:t xml:space="preserve">Текст </w:t>
      </w:r>
      <w:r>
        <w:rPr>
          <w:sz w:val="28"/>
          <w:szCs w:val="28"/>
        </w:rPr>
        <w:t xml:space="preserve">квалификационной </w:t>
      </w:r>
      <w:r w:rsidRPr="000518A8">
        <w:rPr>
          <w:sz w:val="28"/>
          <w:szCs w:val="28"/>
        </w:rPr>
        <w:t>работы должен быть вычитан автором и проверен научным руководителем. На последней странице работы студент-дипломник уведомляет об этом и ставит свою подпись.</w:t>
      </w:r>
    </w:p>
    <w:p w:rsidR="00716664" w:rsidRPr="00C56769" w:rsidRDefault="00716664" w:rsidP="00716664">
      <w:pPr>
        <w:spacing w:line="240" w:lineRule="atLeast"/>
        <w:ind w:firstLine="720"/>
        <w:jc w:val="both"/>
        <w:rPr>
          <w:snapToGrid w:val="0"/>
          <w:color w:val="000000"/>
          <w:sz w:val="28"/>
          <w:szCs w:val="28"/>
          <w:lang w:eastAsia="en-US"/>
        </w:rPr>
      </w:pPr>
    </w:p>
    <w:p w:rsidR="00716664" w:rsidRDefault="00716664" w:rsidP="00716664">
      <w:pPr>
        <w:keepNext/>
        <w:autoSpaceDE w:val="0"/>
        <w:autoSpaceDN w:val="0"/>
        <w:adjustRightInd w:val="0"/>
        <w:spacing w:line="240" w:lineRule="atLeast"/>
        <w:jc w:val="center"/>
        <w:rPr>
          <w:b/>
          <w:color w:val="000000"/>
          <w:sz w:val="28"/>
          <w:szCs w:val="28"/>
        </w:rPr>
      </w:pPr>
    </w:p>
    <w:p w:rsidR="00716664" w:rsidRDefault="00716664" w:rsidP="00716664">
      <w:pPr>
        <w:keepNext/>
        <w:autoSpaceDE w:val="0"/>
        <w:autoSpaceDN w:val="0"/>
        <w:adjustRightInd w:val="0"/>
        <w:spacing w:line="240" w:lineRule="atLeast"/>
        <w:jc w:val="center"/>
        <w:rPr>
          <w:b/>
          <w:color w:val="000000"/>
          <w:sz w:val="28"/>
          <w:szCs w:val="28"/>
        </w:rPr>
      </w:pPr>
    </w:p>
    <w:p w:rsidR="00716664" w:rsidRDefault="00716664" w:rsidP="00716664">
      <w:pPr>
        <w:keepNext/>
        <w:autoSpaceDE w:val="0"/>
        <w:autoSpaceDN w:val="0"/>
        <w:adjustRightInd w:val="0"/>
        <w:spacing w:line="240" w:lineRule="atLeast"/>
        <w:jc w:val="center"/>
        <w:rPr>
          <w:b/>
          <w:color w:val="000000"/>
          <w:sz w:val="28"/>
          <w:szCs w:val="28"/>
        </w:rPr>
      </w:pPr>
    </w:p>
    <w:p w:rsidR="00716664" w:rsidRPr="00C56769" w:rsidRDefault="00716664" w:rsidP="00716664">
      <w:pPr>
        <w:keepNext/>
        <w:autoSpaceDE w:val="0"/>
        <w:autoSpaceDN w:val="0"/>
        <w:adjustRightInd w:val="0"/>
        <w:spacing w:line="240" w:lineRule="atLeast"/>
        <w:jc w:val="center"/>
        <w:rPr>
          <w:b/>
          <w:color w:val="000000"/>
          <w:sz w:val="28"/>
          <w:szCs w:val="28"/>
        </w:rPr>
      </w:pPr>
      <w:r>
        <w:rPr>
          <w:b/>
          <w:color w:val="000000"/>
          <w:sz w:val="28"/>
          <w:szCs w:val="28"/>
        </w:rPr>
        <w:br w:type="page"/>
        <w:t>4</w:t>
      </w:r>
      <w:r w:rsidR="00245878">
        <w:rPr>
          <w:b/>
          <w:color w:val="000000"/>
          <w:sz w:val="28"/>
          <w:szCs w:val="28"/>
        </w:rPr>
        <w:t>.</w:t>
      </w:r>
      <w:r w:rsidRPr="00C56769">
        <w:rPr>
          <w:b/>
          <w:color w:val="000000"/>
          <w:sz w:val="28"/>
          <w:szCs w:val="28"/>
        </w:rPr>
        <w:t xml:space="preserve"> ОФОРМЛЕНИ</w:t>
      </w:r>
      <w:r>
        <w:rPr>
          <w:b/>
          <w:color w:val="000000"/>
          <w:sz w:val="28"/>
          <w:szCs w:val="28"/>
        </w:rPr>
        <w:t>Е</w:t>
      </w:r>
      <w:r w:rsidRPr="00C56769">
        <w:rPr>
          <w:b/>
          <w:color w:val="000000"/>
          <w:sz w:val="28"/>
          <w:szCs w:val="28"/>
        </w:rPr>
        <w:t xml:space="preserve"> КВАЛИФИКАЦИОННОЙ РАБОТЫ</w:t>
      </w:r>
    </w:p>
    <w:p w:rsidR="00716664" w:rsidRPr="00C56769" w:rsidRDefault="00716664" w:rsidP="00716664">
      <w:pPr>
        <w:keepNext/>
        <w:autoSpaceDE w:val="0"/>
        <w:autoSpaceDN w:val="0"/>
        <w:adjustRightInd w:val="0"/>
        <w:spacing w:line="360" w:lineRule="auto"/>
        <w:ind w:left="621" w:firstLine="720"/>
        <w:rPr>
          <w:b/>
          <w:color w:val="000000"/>
          <w:sz w:val="28"/>
          <w:szCs w:val="28"/>
        </w:rPr>
      </w:pPr>
    </w:p>
    <w:p w:rsidR="00716664" w:rsidRDefault="00716664" w:rsidP="00716664">
      <w:pPr>
        <w:autoSpaceDE w:val="0"/>
        <w:autoSpaceDN w:val="0"/>
        <w:adjustRightInd w:val="0"/>
        <w:ind w:firstLine="720"/>
        <w:rPr>
          <w:b/>
          <w:color w:val="000000"/>
          <w:sz w:val="28"/>
          <w:szCs w:val="28"/>
        </w:rPr>
      </w:pPr>
      <w:r>
        <w:rPr>
          <w:b/>
          <w:color w:val="000000"/>
          <w:sz w:val="28"/>
          <w:szCs w:val="28"/>
        </w:rPr>
        <w:t>4</w:t>
      </w:r>
      <w:r w:rsidRPr="00C56769">
        <w:rPr>
          <w:b/>
          <w:color w:val="000000"/>
          <w:sz w:val="28"/>
          <w:szCs w:val="28"/>
        </w:rPr>
        <w:t>.1</w:t>
      </w:r>
      <w:r w:rsidR="00245878">
        <w:rPr>
          <w:b/>
          <w:color w:val="000000"/>
          <w:sz w:val="28"/>
          <w:szCs w:val="28"/>
        </w:rPr>
        <w:t>.</w:t>
      </w:r>
      <w:r w:rsidRPr="00C56769">
        <w:rPr>
          <w:b/>
          <w:color w:val="000000"/>
          <w:sz w:val="28"/>
          <w:szCs w:val="28"/>
        </w:rPr>
        <w:t xml:space="preserve"> О</w:t>
      </w:r>
      <w:r>
        <w:rPr>
          <w:b/>
          <w:color w:val="000000"/>
          <w:sz w:val="28"/>
          <w:szCs w:val="28"/>
        </w:rPr>
        <w:t>бщие положения</w:t>
      </w:r>
    </w:p>
    <w:p w:rsidR="00716664" w:rsidRPr="00C56769" w:rsidRDefault="00716664" w:rsidP="00716664">
      <w:pPr>
        <w:autoSpaceDE w:val="0"/>
        <w:autoSpaceDN w:val="0"/>
        <w:adjustRightInd w:val="0"/>
        <w:spacing w:line="120" w:lineRule="auto"/>
        <w:ind w:firstLine="96"/>
        <w:rPr>
          <w:snapToGrid w:val="0"/>
          <w:color w:val="000000"/>
          <w:sz w:val="28"/>
          <w:szCs w:val="28"/>
          <w:lang w:eastAsia="en-US"/>
        </w:rPr>
      </w:pPr>
    </w:p>
    <w:p w:rsidR="00716664" w:rsidRPr="00C56769" w:rsidRDefault="00716664" w:rsidP="00716664">
      <w:pPr>
        <w:ind w:firstLine="720"/>
        <w:jc w:val="both"/>
        <w:rPr>
          <w:snapToGrid w:val="0"/>
          <w:color w:val="000000"/>
          <w:sz w:val="28"/>
          <w:szCs w:val="28"/>
          <w:lang w:eastAsia="en-US"/>
        </w:rPr>
      </w:pPr>
      <w:r w:rsidRPr="00C56769">
        <w:rPr>
          <w:snapToGrid w:val="0"/>
          <w:color w:val="000000"/>
          <w:sz w:val="28"/>
          <w:szCs w:val="28"/>
          <w:lang w:eastAsia="en-US"/>
        </w:rPr>
        <w:t>К</w:t>
      </w:r>
      <w:r w:rsidRPr="00C56769">
        <w:rPr>
          <w:color w:val="000000"/>
          <w:sz w:val="28"/>
          <w:szCs w:val="28"/>
        </w:rPr>
        <w:t>валификационная работа</w:t>
      </w:r>
      <w:r w:rsidRPr="00C56769">
        <w:rPr>
          <w:snapToGrid w:val="0"/>
          <w:color w:val="000000"/>
          <w:sz w:val="28"/>
          <w:szCs w:val="28"/>
          <w:lang w:eastAsia="en-US"/>
        </w:rPr>
        <w:t xml:space="preserve"> должна быть подготовлена в одном экземпляре и переплетена в прошитую коленкоровую обложку.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 Текст к</w:t>
      </w:r>
      <w:r w:rsidRPr="00C56769">
        <w:rPr>
          <w:color w:val="000000"/>
          <w:sz w:val="28"/>
          <w:szCs w:val="28"/>
        </w:rPr>
        <w:t>валификационной</w:t>
      </w:r>
      <w:r w:rsidRPr="00C56769">
        <w:rPr>
          <w:snapToGrid w:val="0"/>
          <w:color w:val="000000"/>
          <w:sz w:val="28"/>
          <w:szCs w:val="28"/>
          <w:lang w:eastAsia="en-US"/>
        </w:rPr>
        <w:t xml:space="preserve"> работы должен быть отредактирован и вычитан. Общий объем к</w:t>
      </w:r>
      <w:r w:rsidRPr="00C56769">
        <w:rPr>
          <w:color w:val="000000"/>
          <w:sz w:val="28"/>
          <w:szCs w:val="28"/>
        </w:rPr>
        <w:t>валификационной</w:t>
      </w:r>
      <w:r w:rsidRPr="00C56769">
        <w:rPr>
          <w:snapToGrid w:val="0"/>
          <w:color w:val="000000"/>
          <w:sz w:val="28"/>
          <w:szCs w:val="28"/>
          <w:lang w:eastAsia="en-US"/>
        </w:rPr>
        <w:t xml:space="preserve"> работы должен составлять не менее </w:t>
      </w:r>
      <w:r>
        <w:rPr>
          <w:snapToGrid w:val="0"/>
          <w:color w:val="000000"/>
          <w:sz w:val="28"/>
          <w:szCs w:val="28"/>
          <w:lang w:eastAsia="en-US"/>
        </w:rPr>
        <w:t>70</w:t>
      </w:r>
      <w:r>
        <w:rPr>
          <w:sz w:val="28"/>
          <w:szCs w:val="28"/>
        </w:rPr>
        <w:t>–</w:t>
      </w:r>
      <w:r w:rsidRPr="00C56769">
        <w:rPr>
          <w:snapToGrid w:val="0"/>
          <w:color w:val="000000"/>
          <w:sz w:val="28"/>
          <w:szCs w:val="28"/>
          <w:lang w:eastAsia="en-US"/>
        </w:rPr>
        <w:t>80 страниц (</w:t>
      </w:r>
      <w:r>
        <w:rPr>
          <w:snapToGrid w:val="0"/>
          <w:color w:val="000000"/>
          <w:sz w:val="28"/>
          <w:szCs w:val="28"/>
          <w:lang w:eastAsia="en-US"/>
        </w:rPr>
        <w:t xml:space="preserve">без </w:t>
      </w:r>
      <w:r w:rsidRPr="00C56769">
        <w:rPr>
          <w:snapToGrid w:val="0"/>
          <w:color w:val="000000"/>
          <w:sz w:val="28"/>
          <w:szCs w:val="28"/>
          <w:lang w:eastAsia="en-US"/>
        </w:rPr>
        <w:t>приложений</w:t>
      </w:r>
      <w:r>
        <w:rPr>
          <w:snapToGrid w:val="0"/>
          <w:color w:val="000000"/>
          <w:sz w:val="28"/>
          <w:szCs w:val="28"/>
          <w:lang w:eastAsia="en-US"/>
        </w:rPr>
        <w:t xml:space="preserve">, которые </w:t>
      </w:r>
      <w:r w:rsidRPr="00C56769">
        <w:rPr>
          <w:snapToGrid w:val="0"/>
          <w:color w:val="000000"/>
          <w:sz w:val="28"/>
          <w:szCs w:val="28"/>
          <w:lang w:eastAsia="en-US"/>
        </w:rPr>
        <w:t xml:space="preserve">не входят в </w:t>
      </w:r>
      <w:r>
        <w:rPr>
          <w:snapToGrid w:val="0"/>
          <w:color w:val="000000"/>
          <w:sz w:val="28"/>
          <w:szCs w:val="28"/>
          <w:lang w:eastAsia="en-US"/>
        </w:rPr>
        <w:t xml:space="preserve">ее </w:t>
      </w:r>
      <w:r w:rsidRPr="00C56769">
        <w:rPr>
          <w:snapToGrid w:val="0"/>
          <w:color w:val="000000"/>
          <w:sz w:val="28"/>
          <w:szCs w:val="28"/>
          <w:lang w:eastAsia="en-US"/>
        </w:rPr>
        <w:t>общий об</w:t>
      </w:r>
      <w:r>
        <w:rPr>
          <w:snapToGrid w:val="0"/>
          <w:color w:val="000000"/>
          <w:sz w:val="28"/>
          <w:szCs w:val="28"/>
          <w:lang w:eastAsia="en-US"/>
        </w:rPr>
        <w:t>ъем и постранично не нумеруются).</w:t>
      </w:r>
      <w:r w:rsidRPr="00C56769">
        <w:rPr>
          <w:snapToGrid w:val="0"/>
          <w:color w:val="000000"/>
          <w:sz w:val="28"/>
          <w:szCs w:val="28"/>
          <w:lang w:eastAsia="en-US"/>
        </w:rPr>
        <w:t xml:space="preserve"> Образцы оформления титульного листа к</w:t>
      </w:r>
      <w:r w:rsidRPr="00C56769">
        <w:rPr>
          <w:color w:val="000000"/>
          <w:sz w:val="28"/>
          <w:szCs w:val="28"/>
        </w:rPr>
        <w:t>валификационной</w:t>
      </w:r>
      <w:r w:rsidRPr="00C56769">
        <w:rPr>
          <w:snapToGrid w:val="0"/>
          <w:color w:val="000000"/>
          <w:sz w:val="28"/>
          <w:szCs w:val="28"/>
          <w:lang w:eastAsia="en-US"/>
        </w:rPr>
        <w:t xml:space="preserve"> работы, содержания, списка сокращений, списка использованных источников и литературы приведены в </w:t>
      </w:r>
      <w:r w:rsidRPr="00DC774F">
        <w:rPr>
          <w:i/>
          <w:snapToGrid w:val="0"/>
          <w:color w:val="000000"/>
          <w:sz w:val="28"/>
          <w:szCs w:val="28"/>
          <w:lang w:eastAsia="en-US"/>
        </w:rPr>
        <w:t>Приложениях 4</w:t>
      </w:r>
      <w:r w:rsidRPr="00DC774F">
        <w:rPr>
          <w:i/>
          <w:sz w:val="28"/>
          <w:szCs w:val="28"/>
        </w:rPr>
        <w:t>–</w:t>
      </w:r>
      <w:r w:rsidRPr="00DC774F">
        <w:rPr>
          <w:i/>
          <w:snapToGrid w:val="0"/>
          <w:color w:val="000000"/>
          <w:sz w:val="28"/>
          <w:szCs w:val="28"/>
          <w:lang w:eastAsia="en-US"/>
        </w:rPr>
        <w:t>7</w:t>
      </w:r>
      <w:r w:rsidRPr="00C56769">
        <w:rPr>
          <w:snapToGrid w:val="0"/>
          <w:color w:val="000000"/>
          <w:sz w:val="28"/>
          <w:szCs w:val="28"/>
          <w:lang w:eastAsia="en-US"/>
        </w:rPr>
        <w:t xml:space="preserve">. </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К</w:t>
      </w:r>
      <w:r w:rsidRPr="00C56769">
        <w:rPr>
          <w:color w:val="000000"/>
          <w:sz w:val="28"/>
          <w:szCs w:val="28"/>
        </w:rPr>
        <w:t>валификационная</w:t>
      </w:r>
      <w:r w:rsidRPr="00C56769">
        <w:rPr>
          <w:snapToGrid w:val="0"/>
          <w:color w:val="000000"/>
          <w:sz w:val="28"/>
          <w:szCs w:val="28"/>
          <w:lang w:eastAsia="en-US"/>
        </w:rPr>
        <w:t xml:space="preserve"> работа должна быть оформлена на одной стороне листа бумаги формата А4 по ГОСТ 9327-60. </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Допускается представлять таблицы и иллюстрации на листах формата А3.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Текст следует печатать через 1,5 межстрочных интервала с использованием шрифта </w:t>
      </w:r>
      <w:r w:rsidRPr="00C56769">
        <w:rPr>
          <w:snapToGrid w:val="0"/>
          <w:color w:val="000000"/>
          <w:sz w:val="28"/>
          <w:szCs w:val="28"/>
          <w:lang w:val="en-US" w:eastAsia="en-US"/>
        </w:rPr>
        <w:t>Times</w:t>
      </w:r>
      <w:r w:rsidRPr="00C56769">
        <w:rPr>
          <w:snapToGrid w:val="0"/>
          <w:color w:val="000000"/>
          <w:sz w:val="28"/>
          <w:szCs w:val="28"/>
          <w:lang w:eastAsia="en-US"/>
        </w:rPr>
        <w:t xml:space="preserve"> </w:t>
      </w:r>
      <w:r w:rsidRPr="00C56769">
        <w:rPr>
          <w:snapToGrid w:val="0"/>
          <w:color w:val="000000"/>
          <w:sz w:val="28"/>
          <w:szCs w:val="28"/>
          <w:lang w:val="en-US" w:eastAsia="en-US"/>
        </w:rPr>
        <w:t>New</w:t>
      </w:r>
      <w:r w:rsidRPr="00C56769">
        <w:rPr>
          <w:snapToGrid w:val="0"/>
          <w:color w:val="000000"/>
          <w:sz w:val="28"/>
          <w:szCs w:val="28"/>
          <w:lang w:eastAsia="en-US"/>
        </w:rPr>
        <w:t xml:space="preserve"> </w:t>
      </w:r>
      <w:r w:rsidRPr="00C56769">
        <w:rPr>
          <w:snapToGrid w:val="0"/>
          <w:color w:val="000000"/>
          <w:sz w:val="28"/>
          <w:szCs w:val="28"/>
          <w:lang w:val="en-US" w:eastAsia="en-US"/>
        </w:rPr>
        <w:t>Roman</w:t>
      </w:r>
      <w:r>
        <w:rPr>
          <w:snapToGrid w:val="0"/>
          <w:color w:val="000000"/>
          <w:sz w:val="28"/>
          <w:szCs w:val="28"/>
          <w:lang w:eastAsia="en-US"/>
        </w:rPr>
        <w:t xml:space="preserve">, кегль </w:t>
      </w:r>
      <w:r w:rsidRPr="00C56769">
        <w:rPr>
          <w:snapToGrid w:val="0"/>
          <w:color w:val="000000"/>
          <w:sz w:val="28"/>
          <w:szCs w:val="28"/>
          <w:lang w:eastAsia="en-US"/>
        </w:rPr>
        <w:t>14, соблюдая следующие размеры полей: левое –</w:t>
      </w:r>
      <w:r>
        <w:rPr>
          <w:snapToGrid w:val="0"/>
          <w:color w:val="000000"/>
          <w:sz w:val="28"/>
          <w:szCs w:val="28"/>
          <w:lang w:eastAsia="en-US"/>
        </w:rPr>
        <w:t xml:space="preserve"> </w:t>
      </w:r>
      <w:smartTag w:uri="urn:schemas-microsoft-com:office:smarttags" w:element="metricconverter">
        <w:smartTagPr>
          <w:attr w:name="ProductID" w:val="30 мм"/>
        </w:smartTagPr>
        <w:r w:rsidRPr="00C56769">
          <w:rPr>
            <w:snapToGrid w:val="0"/>
            <w:color w:val="000000"/>
            <w:sz w:val="28"/>
            <w:szCs w:val="28"/>
            <w:lang w:eastAsia="en-US"/>
          </w:rPr>
          <w:t>30 мм</w:t>
        </w:r>
      </w:smartTag>
      <w:r w:rsidRPr="00C56769">
        <w:rPr>
          <w:snapToGrid w:val="0"/>
          <w:color w:val="000000"/>
          <w:sz w:val="28"/>
          <w:szCs w:val="28"/>
          <w:lang w:eastAsia="en-US"/>
        </w:rPr>
        <w:t>, правое –</w:t>
      </w:r>
      <w:r>
        <w:rPr>
          <w:snapToGrid w:val="0"/>
          <w:color w:val="000000"/>
          <w:sz w:val="28"/>
          <w:szCs w:val="28"/>
          <w:lang w:eastAsia="en-US"/>
        </w:rPr>
        <w:t xml:space="preserve"> </w:t>
      </w:r>
      <w:smartTag w:uri="urn:schemas-microsoft-com:office:smarttags" w:element="metricconverter">
        <w:smartTagPr>
          <w:attr w:name="ProductID" w:val="15 мм"/>
        </w:smartTagPr>
        <w:r w:rsidRPr="00C56769">
          <w:rPr>
            <w:snapToGrid w:val="0"/>
            <w:color w:val="000000"/>
            <w:sz w:val="28"/>
            <w:szCs w:val="28"/>
            <w:lang w:eastAsia="en-US"/>
          </w:rPr>
          <w:t>1</w:t>
        </w:r>
        <w:r>
          <w:rPr>
            <w:snapToGrid w:val="0"/>
            <w:color w:val="000000"/>
            <w:sz w:val="28"/>
            <w:szCs w:val="28"/>
            <w:lang w:eastAsia="en-US"/>
          </w:rPr>
          <w:t>5</w:t>
        </w:r>
        <w:r w:rsidRPr="00C56769">
          <w:rPr>
            <w:snapToGrid w:val="0"/>
            <w:color w:val="000000"/>
            <w:sz w:val="28"/>
            <w:szCs w:val="28"/>
            <w:lang w:eastAsia="en-US"/>
          </w:rPr>
          <w:t xml:space="preserve"> мм</w:t>
        </w:r>
      </w:smartTag>
      <w:r w:rsidRPr="00C56769">
        <w:rPr>
          <w:snapToGrid w:val="0"/>
          <w:color w:val="000000"/>
          <w:sz w:val="28"/>
          <w:szCs w:val="28"/>
          <w:lang w:eastAsia="en-US"/>
        </w:rPr>
        <w:t>, верхнее –</w:t>
      </w:r>
      <w:r>
        <w:rPr>
          <w:snapToGrid w:val="0"/>
          <w:color w:val="000000"/>
          <w:sz w:val="28"/>
          <w:szCs w:val="28"/>
          <w:lang w:eastAsia="en-US"/>
        </w:rPr>
        <w:t xml:space="preserve"> </w:t>
      </w:r>
      <w:smartTag w:uri="urn:schemas-microsoft-com:office:smarttags" w:element="metricconverter">
        <w:smartTagPr>
          <w:attr w:name="ProductID" w:val="20 мм"/>
        </w:smartTagPr>
        <w:r>
          <w:rPr>
            <w:snapToGrid w:val="0"/>
            <w:color w:val="000000"/>
            <w:sz w:val="28"/>
            <w:szCs w:val="28"/>
            <w:lang w:eastAsia="en-US"/>
          </w:rPr>
          <w:t xml:space="preserve">20 </w:t>
        </w:r>
        <w:r w:rsidRPr="00C56769">
          <w:rPr>
            <w:snapToGrid w:val="0"/>
            <w:color w:val="000000"/>
            <w:sz w:val="28"/>
            <w:szCs w:val="28"/>
            <w:lang w:eastAsia="en-US"/>
          </w:rPr>
          <w:t>мм</w:t>
        </w:r>
      </w:smartTag>
      <w:r w:rsidRPr="00C56769">
        <w:rPr>
          <w:snapToGrid w:val="0"/>
          <w:color w:val="000000"/>
          <w:sz w:val="28"/>
          <w:szCs w:val="28"/>
          <w:lang w:eastAsia="en-US"/>
        </w:rPr>
        <w:t>, нижнее –</w:t>
      </w:r>
      <w:r>
        <w:rPr>
          <w:snapToGrid w:val="0"/>
          <w:color w:val="000000"/>
          <w:sz w:val="28"/>
          <w:szCs w:val="28"/>
          <w:lang w:eastAsia="en-US"/>
        </w:rPr>
        <w:t xml:space="preserve"> </w:t>
      </w:r>
      <w:smartTag w:uri="urn:schemas-microsoft-com:office:smarttags" w:element="metricconverter">
        <w:smartTagPr>
          <w:attr w:name="ProductID" w:val="20 мм"/>
        </w:smartTagPr>
        <w:r w:rsidRPr="00C56769">
          <w:rPr>
            <w:snapToGrid w:val="0"/>
            <w:color w:val="000000"/>
            <w:sz w:val="28"/>
            <w:szCs w:val="28"/>
            <w:lang w:eastAsia="en-US"/>
          </w:rPr>
          <w:t>20 мм</w:t>
        </w:r>
      </w:smartTag>
      <w:r w:rsidRPr="00C56769">
        <w:rPr>
          <w:snapToGrid w:val="0"/>
          <w:color w:val="000000"/>
          <w:sz w:val="28"/>
          <w:szCs w:val="28"/>
          <w:lang w:eastAsia="en-US"/>
        </w:rPr>
        <w:t xml:space="preserve">. Абзацы в тексте следует начинать с отступа, равного </w:t>
      </w:r>
      <w:smartTag w:uri="urn:schemas-microsoft-com:office:smarttags" w:element="metricconverter">
        <w:smartTagPr>
          <w:attr w:name="ProductID" w:val="12,5 мм"/>
        </w:smartTagPr>
        <w:r w:rsidRPr="00C56769">
          <w:rPr>
            <w:snapToGrid w:val="0"/>
            <w:color w:val="000000"/>
            <w:sz w:val="28"/>
            <w:szCs w:val="28"/>
            <w:lang w:eastAsia="en-US"/>
          </w:rPr>
          <w:t>1</w:t>
        </w:r>
        <w:r>
          <w:rPr>
            <w:snapToGrid w:val="0"/>
            <w:color w:val="000000"/>
            <w:sz w:val="28"/>
            <w:szCs w:val="28"/>
            <w:lang w:eastAsia="en-US"/>
          </w:rPr>
          <w:t xml:space="preserve">2,5 </w:t>
        </w:r>
        <w:r w:rsidRPr="00C56769">
          <w:rPr>
            <w:snapToGrid w:val="0"/>
            <w:color w:val="000000"/>
            <w:sz w:val="28"/>
            <w:szCs w:val="28"/>
            <w:lang w:eastAsia="en-US"/>
          </w:rPr>
          <w:t>мм</w:t>
        </w:r>
      </w:smartTag>
      <w:r w:rsidRPr="00C56769">
        <w:rPr>
          <w:snapToGrid w:val="0"/>
          <w:color w:val="000000"/>
          <w:sz w:val="28"/>
          <w:szCs w:val="28"/>
          <w:lang w:eastAsia="en-US"/>
        </w:rPr>
        <w:t>.</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На титульном листе ставится подпись заведующего кафедрой, подтверждающая допуск к</w:t>
      </w:r>
      <w:r w:rsidRPr="00C56769">
        <w:rPr>
          <w:color w:val="000000"/>
          <w:sz w:val="28"/>
          <w:szCs w:val="28"/>
        </w:rPr>
        <w:t>валификационной</w:t>
      </w:r>
      <w:r w:rsidRPr="00C56769">
        <w:rPr>
          <w:snapToGrid w:val="0"/>
          <w:color w:val="000000"/>
          <w:sz w:val="28"/>
          <w:szCs w:val="28"/>
          <w:lang w:eastAsia="en-US"/>
        </w:rPr>
        <w:t xml:space="preserve"> работы к защите, а также подписи научного руководителя и научного консультанта (если таковой имеется), подтверждающие готовность к</w:t>
      </w:r>
      <w:r w:rsidRPr="00C56769">
        <w:rPr>
          <w:color w:val="000000"/>
          <w:sz w:val="28"/>
          <w:szCs w:val="28"/>
        </w:rPr>
        <w:t>валификационной</w:t>
      </w:r>
      <w:r w:rsidRPr="00C56769">
        <w:rPr>
          <w:snapToGrid w:val="0"/>
          <w:color w:val="000000"/>
          <w:sz w:val="28"/>
          <w:szCs w:val="28"/>
          <w:lang w:eastAsia="en-US"/>
        </w:rPr>
        <w:t xml:space="preserve"> работы к защите перед государственной аттестационной комиссией.</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Разделы и подразделы должны иметь заголовки. Заголовки разделов оформляют от поля</w:t>
      </w:r>
      <w:r>
        <w:rPr>
          <w:snapToGrid w:val="0"/>
          <w:color w:val="000000"/>
          <w:sz w:val="28"/>
          <w:szCs w:val="28"/>
          <w:lang w:eastAsia="en-US"/>
        </w:rPr>
        <w:t xml:space="preserve"> (по центру)</w:t>
      </w:r>
      <w:r w:rsidRPr="00C56769">
        <w:rPr>
          <w:snapToGrid w:val="0"/>
          <w:color w:val="000000"/>
          <w:sz w:val="28"/>
          <w:szCs w:val="28"/>
          <w:lang w:eastAsia="en-US"/>
        </w:rPr>
        <w:t xml:space="preserve">, а подразделов – с абзаца. Расстояние между заголовками и текстом должно быть увеличено для выделения заголовка. Каждый раздел нужно начинать с новой страницы.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Заголовки разделов печатаются прописными буквами, а заголовки подразделов – строчными буквами. Заголовки не подчеркиваются, и в конце заголовка точка не ставится. </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Заголовки разделов и подразделов нумеруются арабскими цифрами. Номер подраздела состоит из номеров раздела и подраздела, разделенных точкой.</w:t>
      </w:r>
      <w:r>
        <w:rPr>
          <w:snapToGrid w:val="0"/>
          <w:color w:val="000000"/>
          <w:sz w:val="28"/>
          <w:szCs w:val="28"/>
          <w:lang w:eastAsia="en-US"/>
        </w:rPr>
        <w:t xml:space="preserve"> Например, первый раздел нумеруется как «1», а его подразделы – соответственно «1.1», «1.2», «1.3».</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Расстояние между заголовками структурных частей и следующим за ним текстом составляет три интервала. Такое же расстояние предусматривается между предыдущим текстом и заголовком последующего подраздела.</w:t>
      </w:r>
    </w:p>
    <w:p w:rsidR="00716664" w:rsidRPr="00C56769"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Названия разделов и подразделов выделяются жирным шрифтом. Название раздела располагается посередине строки, а подраздела – от абзаца.</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Список использованных источников и литературы печатается через 1,5 интервала, каждое название начинается с абзаца. </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На последнем листе списка использованных источников и литературы проставляется дата и личная подпись студента-диплом</w:t>
      </w:r>
      <w:r>
        <w:rPr>
          <w:snapToGrid w:val="0"/>
          <w:color w:val="000000"/>
          <w:sz w:val="28"/>
          <w:szCs w:val="28"/>
          <w:lang w:eastAsia="en-US"/>
        </w:rPr>
        <w:t xml:space="preserve">ника, удостоверяющая, что текст </w:t>
      </w:r>
      <w:r w:rsidRPr="00C56769">
        <w:rPr>
          <w:snapToGrid w:val="0"/>
          <w:color w:val="000000"/>
          <w:sz w:val="28"/>
          <w:szCs w:val="28"/>
          <w:lang w:eastAsia="en-US"/>
        </w:rPr>
        <w:t xml:space="preserve">квалификационной работы </w:t>
      </w:r>
      <w:r>
        <w:rPr>
          <w:snapToGrid w:val="0"/>
          <w:color w:val="000000"/>
          <w:sz w:val="28"/>
          <w:szCs w:val="28"/>
          <w:lang w:eastAsia="en-US"/>
        </w:rPr>
        <w:t xml:space="preserve">им </w:t>
      </w:r>
      <w:r w:rsidRPr="00C56769">
        <w:rPr>
          <w:snapToGrid w:val="0"/>
          <w:color w:val="000000"/>
          <w:sz w:val="28"/>
          <w:szCs w:val="28"/>
          <w:lang w:eastAsia="en-US"/>
        </w:rPr>
        <w:t>выверен, а цитаты проверены.</w:t>
      </w:r>
    </w:p>
    <w:p w:rsidR="00716664" w:rsidRDefault="00716664" w:rsidP="00716664">
      <w:pPr>
        <w:autoSpaceDE w:val="0"/>
        <w:autoSpaceDN w:val="0"/>
        <w:adjustRightInd w:val="0"/>
        <w:ind w:left="621" w:firstLine="99"/>
        <w:rPr>
          <w:b/>
          <w:color w:val="000000"/>
          <w:sz w:val="28"/>
          <w:szCs w:val="28"/>
        </w:rPr>
      </w:pPr>
    </w:p>
    <w:p w:rsidR="00716664" w:rsidRDefault="00716664" w:rsidP="00716664">
      <w:pPr>
        <w:autoSpaceDE w:val="0"/>
        <w:autoSpaceDN w:val="0"/>
        <w:adjustRightInd w:val="0"/>
        <w:ind w:left="621" w:firstLine="99"/>
        <w:rPr>
          <w:b/>
          <w:color w:val="000000"/>
          <w:sz w:val="28"/>
          <w:szCs w:val="28"/>
        </w:rPr>
      </w:pPr>
    </w:p>
    <w:p w:rsidR="00716664" w:rsidRDefault="00716664" w:rsidP="00716664">
      <w:pPr>
        <w:autoSpaceDE w:val="0"/>
        <w:autoSpaceDN w:val="0"/>
        <w:adjustRightInd w:val="0"/>
        <w:ind w:left="621" w:firstLine="99"/>
        <w:rPr>
          <w:b/>
          <w:color w:val="000000"/>
          <w:sz w:val="28"/>
          <w:szCs w:val="28"/>
        </w:rPr>
      </w:pPr>
      <w:r>
        <w:rPr>
          <w:b/>
          <w:color w:val="000000"/>
          <w:sz w:val="28"/>
          <w:szCs w:val="28"/>
        </w:rPr>
        <w:t>4.2</w:t>
      </w:r>
      <w:r w:rsidR="00245878">
        <w:rPr>
          <w:b/>
          <w:color w:val="000000"/>
          <w:sz w:val="28"/>
          <w:szCs w:val="28"/>
        </w:rPr>
        <w:t>.</w:t>
      </w:r>
      <w:r w:rsidRPr="00C56769">
        <w:rPr>
          <w:b/>
          <w:color w:val="000000"/>
          <w:sz w:val="28"/>
          <w:szCs w:val="28"/>
        </w:rPr>
        <w:t xml:space="preserve"> Нумерация страниц</w:t>
      </w:r>
    </w:p>
    <w:p w:rsidR="00716664" w:rsidRPr="00C56769" w:rsidRDefault="00716664" w:rsidP="00716664">
      <w:pPr>
        <w:autoSpaceDE w:val="0"/>
        <w:autoSpaceDN w:val="0"/>
        <w:adjustRightInd w:val="0"/>
        <w:spacing w:line="120" w:lineRule="auto"/>
        <w:ind w:left="624" w:firstLine="96"/>
        <w:rPr>
          <w:snapToGrid w:val="0"/>
          <w:color w:val="000000"/>
          <w:sz w:val="28"/>
          <w:szCs w:val="28"/>
          <w:lang w:eastAsia="en-US"/>
        </w:rPr>
      </w:pPr>
    </w:p>
    <w:p w:rsidR="00716664" w:rsidRDefault="00716664" w:rsidP="00716664">
      <w:pPr>
        <w:ind w:firstLine="720"/>
        <w:jc w:val="both"/>
        <w:rPr>
          <w:snapToGrid w:val="0"/>
          <w:color w:val="000000"/>
          <w:sz w:val="28"/>
          <w:szCs w:val="28"/>
          <w:lang w:eastAsia="en-US"/>
        </w:rPr>
      </w:pPr>
      <w:r w:rsidRPr="00C56769">
        <w:rPr>
          <w:snapToGrid w:val="0"/>
          <w:color w:val="000000"/>
          <w:sz w:val="28"/>
          <w:szCs w:val="28"/>
          <w:lang w:eastAsia="en-US"/>
        </w:rPr>
        <w:t xml:space="preserve">Страницы </w:t>
      </w:r>
      <w:r>
        <w:rPr>
          <w:snapToGrid w:val="0"/>
          <w:color w:val="000000"/>
          <w:sz w:val="28"/>
          <w:szCs w:val="28"/>
          <w:lang w:eastAsia="en-US"/>
        </w:rPr>
        <w:t xml:space="preserve">в </w:t>
      </w:r>
      <w:r w:rsidRPr="00C56769">
        <w:rPr>
          <w:snapToGrid w:val="0"/>
          <w:color w:val="000000"/>
          <w:sz w:val="28"/>
          <w:szCs w:val="28"/>
          <w:lang w:eastAsia="en-US"/>
        </w:rPr>
        <w:t>квалификационной работ</w:t>
      </w:r>
      <w:r>
        <w:rPr>
          <w:snapToGrid w:val="0"/>
          <w:color w:val="000000"/>
          <w:sz w:val="28"/>
          <w:szCs w:val="28"/>
          <w:lang w:eastAsia="en-US"/>
        </w:rPr>
        <w:t>е</w:t>
      </w:r>
      <w:r w:rsidRPr="00C56769">
        <w:rPr>
          <w:snapToGrid w:val="0"/>
          <w:color w:val="000000"/>
          <w:sz w:val="28"/>
          <w:szCs w:val="28"/>
          <w:lang w:eastAsia="en-US"/>
        </w:rPr>
        <w:t xml:space="preserve"> нумеруют арабскими цифрами</w:t>
      </w:r>
      <w:r>
        <w:rPr>
          <w:snapToGrid w:val="0"/>
          <w:color w:val="000000"/>
          <w:sz w:val="28"/>
          <w:szCs w:val="28"/>
          <w:lang w:eastAsia="en-US"/>
        </w:rPr>
        <w:t xml:space="preserve">, </w:t>
      </w:r>
      <w:r>
        <w:rPr>
          <w:sz w:val="28"/>
          <w:szCs w:val="28"/>
        </w:rPr>
        <w:t>используя</w:t>
      </w:r>
      <w:r w:rsidRPr="00234ABE">
        <w:rPr>
          <w:sz w:val="28"/>
          <w:szCs w:val="28"/>
        </w:rPr>
        <w:t xml:space="preserve"> </w:t>
      </w:r>
      <w:r w:rsidRPr="00C56769">
        <w:rPr>
          <w:snapToGrid w:val="0"/>
          <w:color w:val="000000"/>
          <w:sz w:val="28"/>
          <w:szCs w:val="28"/>
          <w:lang w:eastAsia="en-US"/>
        </w:rPr>
        <w:t>шрифт</w:t>
      </w:r>
      <w:r w:rsidRPr="00234ABE">
        <w:rPr>
          <w:snapToGrid w:val="0"/>
          <w:color w:val="000000"/>
          <w:sz w:val="28"/>
          <w:szCs w:val="28"/>
          <w:lang w:eastAsia="en-US"/>
        </w:rPr>
        <w:t xml:space="preserve"> </w:t>
      </w:r>
      <w:r w:rsidRPr="00C56769">
        <w:rPr>
          <w:snapToGrid w:val="0"/>
          <w:color w:val="000000"/>
          <w:sz w:val="28"/>
          <w:szCs w:val="28"/>
          <w:lang w:val="en-US" w:eastAsia="en-US"/>
        </w:rPr>
        <w:t>Times</w:t>
      </w:r>
      <w:r w:rsidRPr="00234ABE">
        <w:rPr>
          <w:snapToGrid w:val="0"/>
          <w:color w:val="000000"/>
          <w:sz w:val="28"/>
          <w:szCs w:val="28"/>
          <w:lang w:eastAsia="en-US"/>
        </w:rPr>
        <w:t xml:space="preserve"> </w:t>
      </w:r>
      <w:r w:rsidRPr="00C56769">
        <w:rPr>
          <w:snapToGrid w:val="0"/>
          <w:color w:val="000000"/>
          <w:sz w:val="28"/>
          <w:szCs w:val="28"/>
          <w:lang w:val="en-US" w:eastAsia="en-US"/>
        </w:rPr>
        <w:t>New</w:t>
      </w:r>
      <w:r w:rsidRPr="00234ABE">
        <w:rPr>
          <w:snapToGrid w:val="0"/>
          <w:color w:val="000000"/>
          <w:sz w:val="28"/>
          <w:szCs w:val="28"/>
          <w:lang w:eastAsia="en-US"/>
        </w:rPr>
        <w:t xml:space="preserve"> </w:t>
      </w:r>
      <w:r w:rsidRPr="00C56769">
        <w:rPr>
          <w:snapToGrid w:val="0"/>
          <w:color w:val="000000"/>
          <w:sz w:val="28"/>
          <w:szCs w:val="28"/>
          <w:lang w:val="en-US" w:eastAsia="en-US"/>
        </w:rPr>
        <w:t>Roman</w:t>
      </w:r>
      <w:r w:rsidRPr="00234ABE">
        <w:rPr>
          <w:snapToGrid w:val="0"/>
          <w:color w:val="000000"/>
          <w:sz w:val="28"/>
          <w:szCs w:val="28"/>
          <w:lang w:eastAsia="en-US"/>
        </w:rPr>
        <w:t xml:space="preserve">, </w:t>
      </w:r>
      <w:r>
        <w:rPr>
          <w:snapToGrid w:val="0"/>
          <w:color w:val="000000"/>
          <w:sz w:val="28"/>
          <w:szCs w:val="28"/>
          <w:lang w:eastAsia="en-US"/>
        </w:rPr>
        <w:t>кегль</w:t>
      </w:r>
      <w:r w:rsidRPr="00234ABE">
        <w:rPr>
          <w:snapToGrid w:val="0"/>
          <w:color w:val="000000"/>
          <w:sz w:val="28"/>
          <w:szCs w:val="28"/>
          <w:lang w:eastAsia="en-US"/>
        </w:rPr>
        <w:t xml:space="preserve"> 12</w:t>
      </w:r>
      <w:r>
        <w:rPr>
          <w:snapToGrid w:val="0"/>
          <w:color w:val="000000"/>
          <w:sz w:val="28"/>
          <w:szCs w:val="28"/>
          <w:lang w:eastAsia="en-US"/>
        </w:rPr>
        <w:t>, с соблюдением сквозной нумерации по всему тексту.</w:t>
      </w:r>
      <w:r w:rsidRPr="00C56769">
        <w:rPr>
          <w:snapToGrid w:val="0"/>
          <w:color w:val="000000"/>
          <w:sz w:val="28"/>
          <w:szCs w:val="28"/>
          <w:lang w:eastAsia="en-US"/>
        </w:rPr>
        <w:t xml:space="preserve"> </w:t>
      </w:r>
      <w:r>
        <w:rPr>
          <w:snapToGrid w:val="0"/>
          <w:color w:val="000000"/>
          <w:sz w:val="28"/>
          <w:szCs w:val="28"/>
          <w:lang w:eastAsia="en-US"/>
        </w:rPr>
        <w:t>Номер проставляется в правом верхнем углу (выравнивание по правовому краю) без точки в конце.</w:t>
      </w:r>
    </w:p>
    <w:p w:rsidR="00716664" w:rsidRDefault="00716664" w:rsidP="00716664">
      <w:pPr>
        <w:ind w:firstLine="720"/>
        <w:jc w:val="both"/>
        <w:rPr>
          <w:snapToGrid w:val="0"/>
          <w:color w:val="000000"/>
          <w:sz w:val="28"/>
          <w:szCs w:val="28"/>
          <w:lang w:eastAsia="en-US"/>
        </w:rPr>
      </w:pPr>
      <w:r>
        <w:rPr>
          <w:snapToGrid w:val="0"/>
          <w:color w:val="000000"/>
          <w:sz w:val="28"/>
          <w:szCs w:val="28"/>
          <w:lang w:eastAsia="en-US"/>
        </w:rPr>
        <w:t>Титульный лист работы и Оглавление включаются в общую нумерацию, но номер страницы на них не проставляется.</w:t>
      </w:r>
    </w:p>
    <w:p w:rsidR="00716664" w:rsidRDefault="00716664" w:rsidP="00716664">
      <w:pPr>
        <w:ind w:firstLine="720"/>
        <w:jc w:val="both"/>
        <w:rPr>
          <w:sz w:val="28"/>
          <w:szCs w:val="28"/>
        </w:rPr>
      </w:pPr>
      <w:r>
        <w:rPr>
          <w:sz w:val="28"/>
          <w:szCs w:val="28"/>
        </w:rPr>
        <w:t>Не включаются в общую нумерацию приложения и сопроводительные документы к квалификационной работе, представляемые на защиту в ГЭК: задание на выполнение работы, отзыв научного руководителя, отзывы оппонентов, справка о внедрении результатов дипломного исследования, демонстрационный материал для публичной защиты.</w:t>
      </w:r>
    </w:p>
    <w:p w:rsidR="00716664" w:rsidRPr="00234ABE" w:rsidRDefault="00716664" w:rsidP="00716664">
      <w:pPr>
        <w:ind w:firstLine="720"/>
        <w:jc w:val="both"/>
        <w:rPr>
          <w:sz w:val="28"/>
          <w:szCs w:val="28"/>
        </w:rPr>
      </w:pPr>
      <w:r>
        <w:rPr>
          <w:sz w:val="28"/>
          <w:szCs w:val="28"/>
        </w:rPr>
        <w:t>Схемы, рисунки, таблицы и другой иллюстративный материал, расположенные в тексте квалификационной работы на отдельных листах, включаются в общую нумерацию страниц.</w:t>
      </w:r>
    </w:p>
    <w:p w:rsidR="00716664" w:rsidRPr="00234ABE" w:rsidRDefault="00716664" w:rsidP="00716664">
      <w:pPr>
        <w:autoSpaceDE w:val="0"/>
        <w:autoSpaceDN w:val="0"/>
        <w:adjustRightInd w:val="0"/>
        <w:ind w:left="1260" w:hanging="540"/>
        <w:rPr>
          <w:b/>
          <w:color w:val="000000"/>
          <w:sz w:val="28"/>
          <w:szCs w:val="28"/>
        </w:rPr>
      </w:pPr>
    </w:p>
    <w:p w:rsidR="00716664" w:rsidRPr="00234ABE" w:rsidRDefault="00716664" w:rsidP="00716664">
      <w:pPr>
        <w:autoSpaceDE w:val="0"/>
        <w:autoSpaceDN w:val="0"/>
        <w:adjustRightInd w:val="0"/>
        <w:ind w:left="1260" w:hanging="540"/>
        <w:rPr>
          <w:b/>
          <w:color w:val="000000"/>
          <w:sz w:val="28"/>
          <w:szCs w:val="28"/>
        </w:rPr>
      </w:pPr>
    </w:p>
    <w:p w:rsidR="00716664" w:rsidRDefault="00716664" w:rsidP="00716664">
      <w:pPr>
        <w:autoSpaceDE w:val="0"/>
        <w:autoSpaceDN w:val="0"/>
        <w:adjustRightInd w:val="0"/>
        <w:ind w:left="1260" w:hanging="540"/>
        <w:rPr>
          <w:b/>
          <w:color w:val="000000"/>
          <w:sz w:val="28"/>
          <w:szCs w:val="28"/>
        </w:rPr>
      </w:pPr>
      <w:r>
        <w:rPr>
          <w:b/>
          <w:color w:val="000000"/>
          <w:sz w:val="28"/>
          <w:szCs w:val="28"/>
        </w:rPr>
        <w:t>4</w:t>
      </w:r>
      <w:r w:rsidRPr="00C56769">
        <w:rPr>
          <w:b/>
          <w:color w:val="000000"/>
          <w:sz w:val="28"/>
          <w:szCs w:val="28"/>
        </w:rPr>
        <w:t>.</w:t>
      </w:r>
      <w:r>
        <w:rPr>
          <w:b/>
          <w:color w:val="000000"/>
          <w:sz w:val="28"/>
          <w:szCs w:val="28"/>
        </w:rPr>
        <w:t>3</w:t>
      </w:r>
      <w:r w:rsidR="00245878">
        <w:rPr>
          <w:b/>
          <w:color w:val="000000"/>
          <w:sz w:val="28"/>
          <w:szCs w:val="28"/>
        </w:rPr>
        <w:t>.</w:t>
      </w:r>
      <w:r w:rsidRPr="00C56769">
        <w:rPr>
          <w:b/>
          <w:color w:val="000000"/>
          <w:sz w:val="28"/>
          <w:szCs w:val="28"/>
        </w:rPr>
        <w:t xml:space="preserve"> Оформление таблиц, графическ</w:t>
      </w:r>
      <w:r>
        <w:rPr>
          <w:b/>
          <w:color w:val="000000"/>
          <w:sz w:val="28"/>
          <w:szCs w:val="28"/>
        </w:rPr>
        <w:t>ого материала, формул расчета</w:t>
      </w:r>
      <w:r w:rsidRPr="00C56769">
        <w:rPr>
          <w:b/>
          <w:color w:val="000000"/>
          <w:sz w:val="28"/>
          <w:szCs w:val="28"/>
        </w:rPr>
        <w:t xml:space="preserve"> </w:t>
      </w:r>
    </w:p>
    <w:p w:rsidR="00716664" w:rsidRPr="00C56769" w:rsidRDefault="00716664" w:rsidP="00716664">
      <w:pPr>
        <w:autoSpaceDE w:val="0"/>
        <w:autoSpaceDN w:val="0"/>
        <w:adjustRightInd w:val="0"/>
        <w:spacing w:line="120" w:lineRule="auto"/>
        <w:ind w:left="1259" w:hanging="539"/>
        <w:rPr>
          <w:b/>
          <w:snapToGrid w:val="0"/>
          <w:color w:val="000000"/>
          <w:sz w:val="28"/>
          <w:szCs w:val="28"/>
          <w:lang w:eastAsia="en-US"/>
        </w:rPr>
      </w:pPr>
    </w:p>
    <w:p w:rsidR="00716664" w:rsidRPr="00C56769" w:rsidRDefault="00716664" w:rsidP="00716664">
      <w:pPr>
        <w:ind w:firstLine="720"/>
        <w:jc w:val="both"/>
        <w:rPr>
          <w:snapToGrid w:val="0"/>
          <w:color w:val="000000"/>
          <w:sz w:val="28"/>
          <w:szCs w:val="28"/>
          <w:lang w:eastAsia="en-US"/>
        </w:rPr>
      </w:pPr>
      <w:r w:rsidRPr="00C56769">
        <w:rPr>
          <w:snapToGrid w:val="0"/>
          <w:color w:val="000000"/>
          <w:sz w:val="28"/>
          <w:szCs w:val="28"/>
          <w:lang w:eastAsia="en-US"/>
        </w:rPr>
        <w:t>Основная</w:t>
      </w:r>
      <w:r>
        <w:rPr>
          <w:snapToGrid w:val="0"/>
          <w:color w:val="000000"/>
          <w:sz w:val="28"/>
          <w:szCs w:val="28"/>
          <w:lang w:eastAsia="en-US"/>
        </w:rPr>
        <w:t xml:space="preserve"> часть квалификационной работы обязательно должна содержать различного рода </w:t>
      </w:r>
      <w:r w:rsidRPr="00C56769">
        <w:rPr>
          <w:snapToGrid w:val="0"/>
          <w:color w:val="000000"/>
          <w:sz w:val="28"/>
          <w:szCs w:val="28"/>
          <w:lang w:eastAsia="en-US"/>
        </w:rPr>
        <w:t>иллюстративны</w:t>
      </w:r>
      <w:r>
        <w:rPr>
          <w:snapToGrid w:val="0"/>
          <w:color w:val="000000"/>
          <w:sz w:val="28"/>
          <w:szCs w:val="28"/>
          <w:lang w:eastAsia="en-US"/>
        </w:rPr>
        <w:t>е</w:t>
      </w:r>
      <w:r w:rsidRPr="00C56769">
        <w:rPr>
          <w:snapToGrid w:val="0"/>
          <w:color w:val="000000"/>
          <w:sz w:val="28"/>
          <w:szCs w:val="28"/>
          <w:lang w:eastAsia="en-US"/>
        </w:rPr>
        <w:t xml:space="preserve"> материал</w:t>
      </w:r>
      <w:r>
        <w:rPr>
          <w:snapToGrid w:val="0"/>
          <w:color w:val="000000"/>
          <w:sz w:val="28"/>
          <w:szCs w:val="28"/>
          <w:lang w:eastAsia="en-US"/>
        </w:rPr>
        <w:t>ы</w:t>
      </w:r>
      <w:r w:rsidRPr="00C56769">
        <w:rPr>
          <w:snapToGrid w:val="0"/>
          <w:color w:val="000000"/>
          <w:sz w:val="28"/>
          <w:szCs w:val="28"/>
          <w:lang w:eastAsia="en-US"/>
        </w:rPr>
        <w:t xml:space="preserve"> (таблиц</w:t>
      </w:r>
      <w:r>
        <w:rPr>
          <w:snapToGrid w:val="0"/>
          <w:color w:val="000000"/>
          <w:sz w:val="28"/>
          <w:szCs w:val="28"/>
          <w:lang w:eastAsia="en-US"/>
        </w:rPr>
        <w:t>ы, чертежи</w:t>
      </w:r>
      <w:r w:rsidRPr="00C56769">
        <w:rPr>
          <w:snapToGrid w:val="0"/>
          <w:color w:val="000000"/>
          <w:sz w:val="28"/>
          <w:szCs w:val="28"/>
          <w:lang w:eastAsia="en-US"/>
        </w:rPr>
        <w:t>, схем</w:t>
      </w:r>
      <w:r>
        <w:rPr>
          <w:snapToGrid w:val="0"/>
          <w:color w:val="000000"/>
          <w:sz w:val="28"/>
          <w:szCs w:val="28"/>
          <w:lang w:eastAsia="en-US"/>
        </w:rPr>
        <w:t>ы</w:t>
      </w:r>
      <w:r w:rsidRPr="00C56769">
        <w:rPr>
          <w:snapToGrid w:val="0"/>
          <w:color w:val="000000"/>
          <w:sz w:val="28"/>
          <w:szCs w:val="28"/>
          <w:lang w:eastAsia="en-US"/>
        </w:rPr>
        <w:t>, диаграмм</w:t>
      </w:r>
      <w:r>
        <w:rPr>
          <w:snapToGrid w:val="0"/>
          <w:color w:val="000000"/>
          <w:sz w:val="28"/>
          <w:szCs w:val="28"/>
          <w:lang w:eastAsia="en-US"/>
        </w:rPr>
        <w:t>ы</w:t>
      </w:r>
      <w:r w:rsidRPr="00C56769">
        <w:rPr>
          <w:snapToGrid w:val="0"/>
          <w:color w:val="000000"/>
          <w:sz w:val="28"/>
          <w:szCs w:val="28"/>
          <w:lang w:eastAsia="en-US"/>
        </w:rPr>
        <w:t>, гистограмм</w:t>
      </w:r>
      <w:r>
        <w:rPr>
          <w:snapToGrid w:val="0"/>
          <w:color w:val="000000"/>
          <w:sz w:val="28"/>
          <w:szCs w:val="28"/>
          <w:lang w:eastAsia="en-US"/>
        </w:rPr>
        <w:t>ы</w:t>
      </w:r>
      <w:r w:rsidRPr="00C56769">
        <w:rPr>
          <w:snapToGrid w:val="0"/>
          <w:color w:val="000000"/>
          <w:sz w:val="28"/>
          <w:szCs w:val="28"/>
          <w:lang w:eastAsia="en-US"/>
        </w:rPr>
        <w:t>, рисунк</w:t>
      </w:r>
      <w:r>
        <w:rPr>
          <w:snapToGrid w:val="0"/>
          <w:color w:val="000000"/>
          <w:sz w:val="28"/>
          <w:szCs w:val="28"/>
          <w:lang w:eastAsia="en-US"/>
        </w:rPr>
        <w:t>и</w:t>
      </w:r>
      <w:r w:rsidRPr="00C56769">
        <w:rPr>
          <w:snapToGrid w:val="0"/>
          <w:color w:val="000000"/>
          <w:sz w:val="28"/>
          <w:szCs w:val="28"/>
          <w:lang w:eastAsia="en-US"/>
        </w:rPr>
        <w:t xml:space="preserve">) в целях </w:t>
      </w:r>
      <w:r>
        <w:rPr>
          <w:snapToGrid w:val="0"/>
          <w:color w:val="000000"/>
          <w:sz w:val="28"/>
          <w:szCs w:val="28"/>
          <w:lang w:eastAsia="en-US"/>
        </w:rPr>
        <w:t xml:space="preserve">раскрытия </w:t>
      </w:r>
      <w:r w:rsidRPr="00C56769">
        <w:rPr>
          <w:snapToGrid w:val="0"/>
          <w:color w:val="000000"/>
          <w:sz w:val="28"/>
          <w:szCs w:val="28"/>
          <w:lang w:eastAsia="en-US"/>
        </w:rPr>
        <w:t xml:space="preserve">свойств и характеристик объекта исследования или для лучшего понимания текста. </w:t>
      </w:r>
    </w:p>
    <w:p w:rsidR="00716664" w:rsidRDefault="00716664" w:rsidP="00716664">
      <w:pPr>
        <w:ind w:firstLine="720"/>
        <w:jc w:val="both"/>
        <w:rPr>
          <w:sz w:val="28"/>
          <w:szCs w:val="28"/>
        </w:rPr>
      </w:pPr>
      <w:r w:rsidRPr="000079EC">
        <w:rPr>
          <w:i/>
          <w:sz w:val="28"/>
          <w:szCs w:val="28"/>
        </w:rPr>
        <w:t>Таблицы</w:t>
      </w:r>
      <w:r>
        <w:rPr>
          <w:sz w:val="28"/>
          <w:szCs w:val="28"/>
        </w:rPr>
        <w:t xml:space="preserve">. Данная форма </w:t>
      </w:r>
      <w:r w:rsidRPr="00692655">
        <w:rPr>
          <w:sz w:val="28"/>
          <w:szCs w:val="28"/>
        </w:rPr>
        <w:t xml:space="preserve">применяется при изложении цифровой и словесной информации о нескольких объектах по ряду признаков для лучшей наглядности и сравнения показателей. Таблица имеет два уровня членения: вертикальный </w:t>
      </w:r>
      <w:r>
        <w:rPr>
          <w:sz w:val="28"/>
          <w:szCs w:val="28"/>
        </w:rPr>
        <w:t xml:space="preserve">– графы и </w:t>
      </w:r>
      <w:r w:rsidRPr="00692655">
        <w:rPr>
          <w:sz w:val="28"/>
          <w:szCs w:val="28"/>
        </w:rPr>
        <w:t xml:space="preserve">горизонтальный </w:t>
      </w:r>
      <w:r>
        <w:rPr>
          <w:sz w:val="28"/>
          <w:szCs w:val="28"/>
        </w:rPr>
        <w:t xml:space="preserve">– </w:t>
      </w:r>
      <w:r w:rsidRPr="00692655">
        <w:rPr>
          <w:sz w:val="28"/>
          <w:szCs w:val="28"/>
        </w:rPr>
        <w:t xml:space="preserve">строки. </w:t>
      </w:r>
    </w:p>
    <w:p w:rsidR="00716664" w:rsidRPr="00692655" w:rsidRDefault="00716664" w:rsidP="00716664">
      <w:pPr>
        <w:ind w:firstLine="720"/>
        <w:jc w:val="both"/>
        <w:rPr>
          <w:sz w:val="28"/>
          <w:szCs w:val="28"/>
        </w:rPr>
      </w:pPr>
      <w:r w:rsidRPr="00692655">
        <w:rPr>
          <w:sz w:val="28"/>
          <w:szCs w:val="28"/>
        </w:rPr>
        <w:t xml:space="preserve">Графы и строки таблицы должны иметь заголовки, выраженные именем существительным в именительном падеже. Подзаголовки граф и строк должны быть грамматически согласованы с заголовками. В заголовках и подзаголовках граф и строк таблицы употребляются только общепринятые сокращения и условные обозначения. </w:t>
      </w:r>
      <w:r>
        <w:rPr>
          <w:sz w:val="28"/>
          <w:szCs w:val="28"/>
        </w:rPr>
        <w:t>Графу «</w:t>
      </w:r>
      <w:r w:rsidRPr="00692655">
        <w:rPr>
          <w:sz w:val="28"/>
          <w:szCs w:val="28"/>
        </w:rPr>
        <w:t>№ п/п</w:t>
      </w:r>
      <w:r>
        <w:rPr>
          <w:sz w:val="28"/>
          <w:szCs w:val="28"/>
        </w:rPr>
        <w:t>»</w:t>
      </w:r>
      <w:r w:rsidRPr="00692655">
        <w:rPr>
          <w:sz w:val="28"/>
          <w:szCs w:val="28"/>
        </w:rPr>
        <w:t xml:space="preserve"> в таблицу включать не следует.</w:t>
      </w:r>
    </w:p>
    <w:p w:rsidR="00716664" w:rsidRPr="00692655" w:rsidRDefault="00716664" w:rsidP="00716664">
      <w:pPr>
        <w:ind w:firstLine="720"/>
        <w:jc w:val="both"/>
        <w:rPr>
          <w:sz w:val="28"/>
          <w:szCs w:val="28"/>
        </w:rPr>
      </w:pPr>
      <w:r>
        <w:rPr>
          <w:sz w:val="28"/>
          <w:szCs w:val="28"/>
        </w:rPr>
        <w:t>Заголовок и слово «</w:t>
      </w:r>
      <w:r w:rsidRPr="00692655">
        <w:rPr>
          <w:sz w:val="28"/>
          <w:szCs w:val="28"/>
        </w:rPr>
        <w:t>Таблица</w:t>
      </w:r>
      <w:r>
        <w:rPr>
          <w:sz w:val="28"/>
          <w:szCs w:val="28"/>
        </w:rPr>
        <w:t>»</w:t>
      </w:r>
      <w:r w:rsidRPr="00692655">
        <w:rPr>
          <w:sz w:val="28"/>
          <w:szCs w:val="28"/>
        </w:rPr>
        <w:t xml:space="preserve"> начинаются с прописной буквы. Заголовок не подчеркивается. Заголовок таблицы помещают на следую</w:t>
      </w:r>
      <w:r>
        <w:rPr>
          <w:sz w:val="28"/>
          <w:szCs w:val="28"/>
        </w:rPr>
        <w:t>щей строке от слова «</w:t>
      </w:r>
      <w:r w:rsidRPr="00692655">
        <w:rPr>
          <w:sz w:val="28"/>
          <w:szCs w:val="28"/>
        </w:rPr>
        <w:t>Таблица</w:t>
      </w:r>
      <w:r>
        <w:rPr>
          <w:sz w:val="28"/>
          <w:szCs w:val="28"/>
        </w:rPr>
        <w:t>»</w:t>
      </w:r>
      <w:r w:rsidRPr="00692655">
        <w:rPr>
          <w:sz w:val="28"/>
          <w:szCs w:val="28"/>
        </w:rPr>
        <w:t xml:space="preserve"> посередине страницы.</w:t>
      </w:r>
      <w:r>
        <w:rPr>
          <w:sz w:val="28"/>
          <w:szCs w:val="28"/>
        </w:rPr>
        <w:t xml:space="preserve"> Если название таблицы занимает две и более строки, то при печатании заголовка рекомендуется использовать одинарный межстрочный интервал.</w:t>
      </w:r>
    </w:p>
    <w:p w:rsidR="00716664" w:rsidRDefault="00716664" w:rsidP="00716664">
      <w:pPr>
        <w:ind w:firstLine="720"/>
        <w:jc w:val="both"/>
        <w:rPr>
          <w:sz w:val="28"/>
          <w:szCs w:val="28"/>
        </w:rPr>
      </w:pPr>
      <w:r w:rsidRPr="00692655">
        <w:rPr>
          <w:sz w:val="28"/>
          <w:szCs w:val="28"/>
        </w:rPr>
        <w:t>Таблицы помещаются в тексте работы сразу после ссылок на них. Они должны иметь сквозную нумерацию</w:t>
      </w:r>
      <w:r>
        <w:rPr>
          <w:sz w:val="28"/>
          <w:szCs w:val="28"/>
        </w:rPr>
        <w:t xml:space="preserve"> в рамках всей квалификационной работы</w:t>
      </w:r>
      <w:r w:rsidRPr="00692655">
        <w:rPr>
          <w:sz w:val="28"/>
          <w:szCs w:val="28"/>
        </w:rPr>
        <w:t xml:space="preserve">. Знак </w:t>
      </w:r>
      <w:r>
        <w:rPr>
          <w:sz w:val="28"/>
          <w:szCs w:val="28"/>
        </w:rPr>
        <w:t>«</w:t>
      </w:r>
      <w:r w:rsidRPr="00692655">
        <w:rPr>
          <w:sz w:val="28"/>
          <w:szCs w:val="28"/>
        </w:rPr>
        <w:t>№</w:t>
      </w:r>
      <w:r>
        <w:rPr>
          <w:sz w:val="28"/>
          <w:szCs w:val="28"/>
        </w:rPr>
        <w:t>»</w:t>
      </w:r>
      <w:r w:rsidRPr="00692655">
        <w:rPr>
          <w:sz w:val="28"/>
          <w:szCs w:val="28"/>
        </w:rPr>
        <w:t xml:space="preserve"> при нумерации таблиц не ставится</w:t>
      </w:r>
      <w:r>
        <w:rPr>
          <w:sz w:val="28"/>
          <w:szCs w:val="28"/>
        </w:rPr>
        <w:t>. При представлении таблиц рекомендуется использовать одинарный межстрочный интервал (пример 1)</w:t>
      </w:r>
      <w:r w:rsidRPr="00692655">
        <w:rPr>
          <w:sz w:val="28"/>
          <w:szCs w:val="28"/>
        </w:rPr>
        <w:t>.</w:t>
      </w:r>
    </w:p>
    <w:p w:rsidR="00716664" w:rsidRDefault="00716664" w:rsidP="00716664">
      <w:pPr>
        <w:ind w:firstLine="720"/>
        <w:jc w:val="both"/>
        <w:rPr>
          <w:sz w:val="28"/>
          <w:szCs w:val="28"/>
        </w:rPr>
      </w:pPr>
    </w:p>
    <w:p w:rsidR="00716664" w:rsidRPr="001F7085" w:rsidRDefault="00716664" w:rsidP="00716664">
      <w:pPr>
        <w:autoSpaceDE w:val="0"/>
        <w:autoSpaceDN w:val="0"/>
        <w:adjustRightInd w:val="0"/>
        <w:spacing w:line="360" w:lineRule="auto"/>
        <w:ind w:firstLine="720"/>
        <w:jc w:val="both"/>
        <w:rPr>
          <w:rFonts w:ascii="Times New Roman CYR" w:hAnsi="Times New Roman CYR" w:cs="Times New Roman CYR"/>
          <w:b/>
          <w:sz w:val="28"/>
          <w:szCs w:val="28"/>
        </w:rPr>
      </w:pPr>
      <w:r w:rsidRPr="001F7085">
        <w:rPr>
          <w:rFonts w:ascii="Times New Roman CYR" w:hAnsi="Times New Roman CYR" w:cs="Times New Roman CYR"/>
          <w:b/>
          <w:sz w:val="28"/>
          <w:szCs w:val="28"/>
        </w:rPr>
        <w:t>Пример 1</w:t>
      </w:r>
      <w:r>
        <w:rPr>
          <w:rFonts w:ascii="Times New Roman CYR" w:hAnsi="Times New Roman CYR" w:cs="Times New Roman CYR"/>
          <w:b/>
          <w:sz w:val="28"/>
          <w:szCs w:val="28"/>
        </w:rPr>
        <w:t>.</w:t>
      </w:r>
    </w:p>
    <w:p w:rsidR="00D1033A" w:rsidRDefault="00D1033A" w:rsidP="00D1033A">
      <w:pPr>
        <w:spacing w:line="360" w:lineRule="auto"/>
        <w:ind w:firstLine="567"/>
        <w:jc w:val="right"/>
        <w:rPr>
          <w:sz w:val="28"/>
          <w:szCs w:val="28"/>
        </w:rPr>
      </w:pPr>
      <w:r>
        <w:rPr>
          <w:sz w:val="28"/>
          <w:szCs w:val="28"/>
        </w:rPr>
        <w:t>Таблица 3.</w:t>
      </w:r>
    </w:p>
    <w:p w:rsidR="00D1033A" w:rsidRPr="00D1033A" w:rsidRDefault="00D1033A" w:rsidP="00D1033A">
      <w:pPr>
        <w:spacing w:line="360" w:lineRule="auto"/>
        <w:ind w:firstLine="567"/>
        <w:jc w:val="center"/>
        <w:outlineLvl w:val="0"/>
        <w:rPr>
          <w:sz w:val="28"/>
          <w:szCs w:val="28"/>
        </w:rPr>
      </w:pPr>
      <w:r w:rsidRPr="00D1033A">
        <w:rPr>
          <w:sz w:val="28"/>
          <w:szCs w:val="28"/>
        </w:rPr>
        <w:t>Статистика устных обращений граждан</w:t>
      </w:r>
    </w:p>
    <w:p w:rsidR="00D1033A" w:rsidRPr="0019400A" w:rsidRDefault="004E30F1" w:rsidP="00D1033A">
      <w:pPr>
        <w:spacing w:line="360" w:lineRule="auto"/>
        <w:ind w:firstLine="567"/>
        <w:outlineLvl w:val="0"/>
        <w:rPr>
          <w:b/>
          <w:sz w:val="28"/>
          <w:szCs w:val="28"/>
          <w:lang w:val="en-US"/>
        </w:rPr>
      </w:pPr>
      <w:r>
        <w:rPr>
          <w:sz w:val="28"/>
          <w:szCs w:val="28"/>
          <w:lang w:val="en-US"/>
        </w:rPr>
      </w:r>
      <w:r>
        <w:rPr>
          <w:sz w:val="28"/>
          <w:szCs w:val="28"/>
          <w:lang w:val="en-US"/>
        </w:rPr>
        <w:pict>
          <v:group id="_x0000_s1026" editas="canvas" style="width:459pt;height:225pt;mso-position-horizontal-relative:char;mso-position-vertical-relative:line" coordorigin="5578,1576" coordsize="4590,22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578;top:1576;width:4590;height:2250" o:preferrelative="f">
              <v:fill o:detectmouseclick="t"/>
              <v:path o:extrusionok="t" o:connecttype="none"/>
              <o:lock v:ext="edit" text="t"/>
            </v:shape>
            <v:rect id="_x0000_s1028" style="position:absolute;left:5578;top:1576;width:1260;height:720">
              <v:textbox style="mso-next-textbox:#_x0000_s1028">
                <w:txbxContent>
                  <w:p w:rsidR="005617DA" w:rsidRPr="00992F24" w:rsidRDefault="005617DA" w:rsidP="00D1033A">
                    <w:pPr>
                      <w:jc w:val="center"/>
                      <w:rPr>
                        <w:b/>
                        <w:sz w:val="28"/>
                        <w:szCs w:val="28"/>
                      </w:rPr>
                    </w:pPr>
                    <w:r w:rsidRPr="00992F24">
                      <w:rPr>
                        <w:b/>
                        <w:sz w:val="28"/>
                        <w:szCs w:val="28"/>
                      </w:rPr>
                      <w:t>Прием</w:t>
                    </w:r>
                  </w:p>
                  <w:p w:rsidR="005617DA" w:rsidRPr="00992F24" w:rsidRDefault="005617DA" w:rsidP="00D1033A">
                    <w:pPr>
                      <w:jc w:val="center"/>
                      <w:rPr>
                        <w:b/>
                        <w:sz w:val="28"/>
                        <w:szCs w:val="28"/>
                      </w:rPr>
                    </w:pPr>
                    <w:r w:rsidRPr="00992F24">
                      <w:rPr>
                        <w:b/>
                        <w:sz w:val="28"/>
                        <w:szCs w:val="28"/>
                      </w:rPr>
                      <w:t>граждан</w:t>
                    </w:r>
                  </w:p>
                </w:txbxContent>
              </v:textbox>
            </v:rect>
            <v:rect id="_x0000_s1029" style="position:absolute;left:6838;top:1576;width:1080;height:360">
              <v:textbox style="mso-next-textbox:#_x0000_s1029">
                <w:txbxContent>
                  <w:p w:rsidR="005617DA" w:rsidRPr="00F815B9" w:rsidRDefault="005617DA" w:rsidP="00D1033A">
                    <w:pPr>
                      <w:jc w:val="center"/>
                      <w:rPr>
                        <w:b/>
                      </w:rPr>
                    </w:pPr>
                    <w:r w:rsidRPr="00F815B9">
                      <w:rPr>
                        <w:b/>
                      </w:rPr>
                      <w:t>2007 год</w:t>
                    </w:r>
                  </w:p>
                </w:txbxContent>
              </v:textbox>
            </v:rect>
            <v:rect id="_x0000_s1030" style="position:absolute;left:7918;top:1576;width:1080;height:360">
              <v:textbox style="mso-next-textbox:#_x0000_s1030">
                <w:txbxContent>
                  <w:p w:rsidR="005617DA" w:rsidRPr="00F815B9" w:rsidRDefault="005617DA" w:rsidP="00D1033A">
                    <w:pPr>
                      <w:jc w:val="center"/>
                      <w:rPr>
                        <w:b/>
                      </w:rPr>
                    </w:pPr>
                    <w:r w:rsidRPr="00F815B9">
                      <w:rPr>
                        <w:b/>
                      </w:rPr>
                      <w:t>2008 год</w:t>
                    </w:r>
                  </w:p>
                </w:txbxContent>
              </v:textbox>
            </v:rect>
            <v:rect id="_x0000_s1031" style="position:absolute;left:8998;top:1576;width:1170;height:360">
              <v:textbox style="mso-next-textbox:#_x0000_s1031">
                <w:txbxContent>
                  <w:p w:rsidR="005617DA" w:rsidRPr="00F815B9" w:rsidRDefault="005617DA" w:rsidP="00D1033A">
                    <w:pPr>
                      <w:jc w:val="center"/>
                      <w:rPr>
                        <w:b/>
                      </w:rPr>
                    </w:pPr>
                    <w:r w:rsidRPr="00F815B9">
                      <w:rPr>
                        <w:b/>
                      </w:rPr>
                      <w:t>2009 год</w:t>
                    </w:r>
                  </w:p>
                </w:txbxContent>
              </v:textbox>
            </v:rect>
            <v:rect id="_x0000_s1032" style="position:absolute;left:6838;top:1936;width:630;height:360">
              <v:textbox style="mso-next-textbox:#_x0000_s1032">
                <w:txbxContent>
                  <w:p w:rsidR="005617DA" w:rsidRDefault="005617DA" w:rsidP="00D1033A">
                    <w:r>
                      <w:t>Кол-во приемов</w:t>
                    </w:r>
                  </w:p>
                </w:txbxContent>
              </v:textbox>
            </v:rect>
            <v:rect id="_x0000_s1033" style="position:absolute;left:7378;top:1936;width:630;height:360">
              <v:textbox style="mso-next-textbox:#_x0000_s1033">
                <w:txbxContent>
                  <w:p w:rsidR="005617DA" w:rsidRDefault="005617DA" w:rsidP="00D1033A">
                    <w:r>
                      <w:t>Кол-во человек</w:t>
                    </w:r>
                  </w:p>
                </w:txbxContent>
              </v:textbox>
            </v:rect>
            <v:rect id="_x0000_s1034" style="position:absolute;left:7918;top:1936;width:630;height:360">
              <v:textbox style="mso-next-textbox:#_x0000_s1034">
                <w:txbxContent>
                  <w:p w:rsidR="005617DA" w:rsidRDefault="005617DA" w:rsidP="00D1033A">
                    <w:r>
                      <w:t>Кол-во приемов</w:t>
                    </w:r>
                  </w:p>
                  <w:p w:rsidR="005617DA" w:rsidRDefault="005617DA" w:rsidP="00D1033A"/>
                </w:txbxContent>
              </v:textbox>
            </v:rect>
            <v:rect id="_x0000_s1035" style="position:absolute;left:8458;top:1936;width:630;height:360">
              <v:textbox style="mso-next-textbox:#_x0000_s1035">
                <w:txbxContent>
                  <w:p w:rsidR="005617DA" w:rsidRDefault="005617DA" w:rsidP="00D1033A">
                    <w:r>
                      <w:t>Кол-во человек</w:t>
                    </w:r>
                  </w:p>
                  <w:p w:rsidR="005617DA" w:rsidRDefault="005617DA" w:rsidP="00D1033A"/>
                </w:txbxContent>
              </v:textbox>
            </v:rect>
            <v:rect id="_x0000_s1036" style="position:absolute;left:8998;top:1936;width:630;height:360">
              <v:textbox style="mso-next-textbox:#_x0000_s1036">
                <w:txbxContent>
                  <w:p w:rsidR="005617DA" w:rsidRDefault="005617DA" w:rsidP="00D1033A">
                    <w:r>
                      <w:t>Кол-во приемов</w:t>
                    </w:r>
                  </w:p>
                  <w:p w:rsidR="005617DA" w:rsidRDefault="005617DA" w:rsidP="00D1033A"/>
                </w:txbxContent>
              </v:textbox>
            </v:rect>
            <v:rect id="_x0000_s1037" style="position:absolute;left:9538;top:1936;width:630;height:360">
              <v:textbox style="mso-next-textbox:#_x0000_s1037">
                <w:txbxContent>
                  <w:p w:rsidR="005617DA" w:rsidRDefault="005617DA" w:rsidP="00D1033A">
                    <w:r>
                      <w:t>Кол-во человек</w:t>
                    </w:r>
                  </w:p>
                  <w:p w:rsidR="005617DA" w:rsidRDefault="005617DA" w:rsidP="00D1033A"/>
                </w:txbxContent>
              </v:textbox>
            </v:rect>
            <v:rect id="_x0000_s1038" style="position:absolute;left:5578;top:2296;width:1260;height:720">
              <v:textbox style="mso-next-textbox:#_x0000_s1038">
                <w:txbxContent>
                  <w:p w:rsidR="005617DA" w:rsidRPr="00C87F9F" w:rsidRDefault="005617DA" w:rsidP="00D1033A">
                    <w:pPr>
                      <w:jc w:val="center"/>
                      <w:rPr>
                        <w:b/>
                        <w:sz w:val="28"/>
                        <w:szCs w:val="28"/>
                      </w:rPr>
                    </w:pPr>
                    <w:r w:rsidRPr="00C87F9F">
                      <w:rPr>
                        <w:b/>
                        <w:sz w:val="28"/>
                        <w:szCs w:val="28"/>
                      </w:rPr>
                      <w:t>Руководителем муниципалитета</w:t>
                    </w:r>
                  </w:p>
                </w:txbxContent>
              </v:textbox>
            </v:rect>
            <v:rect id="_x0000_s1039" style="position:absolute;left:5578;top:3016;width:1260;height:720">
              <v:textbox style="mso-next-textbox:#_x0000_s1039">
                <w:txbxContent>
                  <w:p w:rsidR="005617DA" w:rsidRPr="00C87F9F" w:rsidRDefault="005617DA" w:rsidP="00D1033A">
                    <w:pPr>
                      <w:jc w:val="center"/>
                      <w:rPr>
                        <w:b/>
                        <w:sz w:val="28"/>
                        <w:szCs w:val="28"/>
                      </w:rPr>
                    </w:pPr>
                    <w:r w:rsidRPr="00C87F9F">
                      <w:rPr>
                        <w:b/>
                        <w:sz w:val="28"/>
                        <w:szCs w:val="28"/>
                      </w:rPr>
                      <w:t>Депутатами муниципального Собрания</w:t>
                    </w:r>
                  </w:p>
                </w:txbxContent>
              </v:textbox>
            </v:rect>
            <v:rect id="_x0000_s1040" style="position:absolute;left:6838;top:2296;width:540;height:720">
              <v:textbox style="mso-next-textbox:#_x0000_s1040">
                <w:txbxContent>
                  <w:p w:rsidR="005617DA" w:rsidRPr="00D30FFC" w:rsidRDefault="005617DA" w:rsidP="00D1033A">
                    <w:pPr>
                      <w:jc w:val="center"/>
                      <w:rPr>
                        <w:b/>
                        <w:sz w:val="32"/>
                        <w:szCs w:val="32"/>
                        <w:lang w:val="en-US"/>
                      </w:rPr>
                    </w:pPr>
                    <w:r w:rsidRPr="00D30FFC">
                      <w:rPr>
                        <w:b/>
                        <w:sz w:val="32"/>
                        <w:szCs w:val="32"/>
                        <w:lang w:val="en-US"/>
                      </w:rPr>
                      <w:t>40</w:t>
                    </w:r>
                  </w:p>
                </w:txbxContent>
              </v:textbox>
            </v:rect>
            <v:rect id="_x0000_s1041" style="position:absolute;left:6838;top:3016;width:540;height:720">
              <v:textbox style="mso-next-textbox:#_x0000_s1041">
                <w:txbxContent>
                  <w:p w:rsidR="005617DA" w:rsidRPr="00D30FFC" w:rsidRDefault="005617DA" w:rsidP="00D1033A">
                    <w:pPr>
                      <w:jc w:val="center"/>
                      <w:rPr>
                        <w:b/>
                        <w:sz w:val="32"/>
                        <w:szCs w:val="32"/>
                        <w:lang w:val="en-US"/>
                      </w:rPr>
                    </w:pPr>
                    <w:r w:rsidRPr="00D30FFC">
                      <w:rPr>
                        <w:b/>
                        <w:sz w:val="32"/>
                        <w:szCs w:val="32"/>
                        <w:lang w:val="en-US"/>
                      </w:rPr>
                      <w:t>38</w:t>
                    </w:r>
                  </w:p>
                </w:txbxContent>
              </v:textbox>
            </v:rect>
            <v:rect id="_x0000_s1042" style="position:absolute;left:7378;top:2296;width:540;height:720">
              <v:textbox style="mso-next-textbox:#_x0000_s1042">
                <w:txbxContent>
                  <w:p w:rsidR="005617DA" w:rsidRPr="00D30FFC" w:rsidRDefault="005617DA" w:rsidP="00D1033A">
                    <w:pPr>
                      <w:jc w:val="center"/>
                      <w:rPr>
                        <w:b/>
                        <w:sz w:val="32"/>
                        <w:szCs w:val="32"/>
                        <w:lang w:val="en-US"/>
                      </w:rPr>
                    </w:pPr>
                    <w:r w:rsidRPr="00D30FFC">
                      <w:rPr>
                        <w:b/>
                        <w:sz w:val="32"/>
                        <w:szCs w:val="32"/>
                        <w:lang w:val="en-US"/>
                      </w:rPr>
                      <w:t>51</w:t>
                    </w:r>
                  </w:p>
                </w:txbxContent>
              </v:textbox>
            </v:rect>
            <v:rect id="_x0000_s1043" style="position:absolute;left:7378;top:3016;width:540;height:720">
              <v:textbox style="mso-next-textbox:#_x0000_s1043">
                <w:txbxContent>
                  <w:p w:rsidR="005617DA" w:rsidRPr="00D30FFC" w:rsidRDefault="005617DA" w:rsidP="00D1033A">
                    <w:pPr>
                      <w:jc w:val="center"/>
                      <w:rPr>
                        <w:b/>
                        <w:sz w:val="32"/>
                        <w:szCs w:val="32"/>
                        <w:lang w:val="en-US"/>
                      </w:rPr>
                    </w:pPr>
                    <w:r w:rsidRPr="00D30FFC">
                      <w:rPr>
                        <w:b/>
                        <w:sz w:val="32"/>
                        <w:szCs w:val="32"/>
                        <w:lang w:val="en-US"/>
                      </w:rPr>
                      <w:t>145</w:t>
                    </w:r>
                  </w:p>
                </w:txbxContent>
              </v:textbox>
            </v:rect>
            <v:rect id="_x0000_s1044" style="position:absolute;left:7918;top:2296;width:540;height:720">
              <v:textbox style="mso-next-textbox:#_x0000_s1044">
                <w:txbxContent>
                  <w:p w:rsidR="005617DA" w:rsidRPr="00D30FFC" w:rsidRDefault="005617DA" w:rsidP="00D1033A">
                    <w:pPr>
                      <w:jc w:val="center"/>
                      <w:rPr>
                        <w:b/>
                        <w:sz w:val="32"/>
                        <w:szCs w:val="32"/>
                        <w:lang w:val="en-US"/>
                      </w:rPr>
                    </w:pPr>
                    <w:r w:rsidRPr="00D30FFC">
                      <w:rPr>
                        <w:b/>
                        <w:sz w:val="32"/>
                        <w:szCs w:val="32"/>
                        <w:lang w:val="en-US"/>
                      </w:rPr>
                      <w:t>53</w:t>
                    </w:r>
                  </w:p>
                </w:txbxContent>
              </v:textbox>
            </v:rect>
            <v:rect id="_x0000_s1045" style="position:absolute;left:7918;top:3016;width:540;height:720">
              <v:textbox style="mso-next-textbox:#_x0000_s1045">
                <w:txbxContent>
                  <w:p w:rsidR="005617DA" w:rsidRPr="00D30FFC" w:rsidRDefault="005617DA" w:rsidP="00D1033A">
                    <w:pPr>
                      <w:jc w:val="center"/>
                      <w:rPr>
                        <w:b/>
                        <w:sz w:val="32"/>
                        <w:szCs w:val="32"/>
                        <w:lang w:val="en-US"/>
                      </w:rPr>
                    </w:pPr>
                    <w:r w:rsidRPr="00D30FFC">
                      <w:rPr>
                        <w:b/>
                        <w:sz w:val="32"/>
                        <w:szCs w:val="32"/>
                        <w:lang w:val="en-US"/>
                      </w:rPr>
                      <w:t>29</w:t>
                    </w:r>
                  </w:p>
                </w:txbxContent>
              </v:textbox>
            </v:rect>
            <v:rect id="_x0000_s1046" style="position:absolute;left:8458;top:2296;width:540;height:720">
              <v:textbox style="mso-next-textbox:#_x0000_s1046">
                <w:txbxContent>
                  <w:p w:rsidR="005617DA" w:rsidRPr="00D30FFC" w:rsidRDefault="005617DA" w:rsidP="00D1033A">
                    <w:pPr>
                      <w:jc w:val="center"/>
                      <w:rPr>
                        <w:b/>
                        <w:sz w:val="32"/>
                        <w:szCs w:val="32"/>
                        <w:lang w:val="en-US"/>
                      </w:rPr>
                    </w:pPr>
                    <w:r w:rsidRPr="00D30FFC">
                      <w:rPr>
                        <w:b/>
                        <w:sz w:val="32"/>
                        <w:szCs w:val="32"/>
                        <w:lang w:val="en-US"/>
                      </w:rPr>
                      <w:t>64</w:t>
                    </w:r>
                  </w:p>
                </w:txbxContent>
              </v:textbox>
            </v:rect>
            <v:rect id="_x0000_s1047" style="position:absolute;left:8458;top:3016;width:540;height:720">
              <v:textbox style="mso-next-textbox:#_x0000_s1047">
                <w:txbxContent>
                  <w:p w:rsidR="005617DA" w:rsidRPr="00D30FFC" w:rsidRDefault="005617DA" w:rsidP="00D1033A">
                    <w:pPr>
                      <w:jc w:val="center"/>
                      <w:rPr>
                        <w:b/>
                        <w:sz w:val="32"/>
                        <w:szCs w:val="32"/>
                        <w:lang w:val="en-US"/>
                      </w:rPr>
                    </w:pPr>
                    <w:r w:rsidRPr="00D30FFC">
                      <w:rPr>
                        <w:b/>
                        <w:sz w:val="32"/>
                        <w:szCs w:val="32"/>
                        <w:lang w:val="en-US"/>
                      </w:rPr>
                      <w:t>127</w:t>
                    </w:r>
                  </w:p>
                </w:txbxContent>
              </v:textbox>
            </v:rect>
            <v:rect id="_x0000_s1048" style="position:absolute;left:8998;top:2296;width:540;height:720">
              <v:textbox style="mso-next-textbox:#_x0000_s1048">
                <w:txbxContent>
                  <w:p w:rsidR="005617DA" w:rsidRPr="00D30FFC" w:rsidRDefault="005617DA" w:rsidP="00D1033A">
                    <w:pPr>
                      <w:jc w:val="center"/>
                      <w:rPr>
                        <w:b/>
                        <w:sz w:val="32"/>
                        <w:szCs w:val="32"/>
                        <w:lang w:val="en-US"/>
                      </w:rPr>
                    </w:pPr>
                    <w:r w:rsidRPr="00D30FFC">
                      <w:rPr>
                        <w:b/>
                        <w:sz w:val="32"/>
                        <w:szCs w:val="32"/>
                        <w:lang w:val="en-US"/>
                      </w:rPr>
                      <w:t>67</w:t>
                    </w:r>
                  </w:p>
                </w:txbxContent>
              </v:textbox>
            </v:rect>
            <v:rect id="_x0000_s1049" style="position:absolute;left:8998;top:3016;width:540;height:720">
              <v:textbox style="mso-next-textbox:#_x0000_s1049">
                <w:txbxContent>
                  <w:p w:rsidR="005617DA" w:rsidRPr="00D30FFC" w:rsidRDefault="005617DA" w:rsidP="00D1033A">
                    <w:pPr>
                      <w:jc w:val="center"/>
                      <w:rPr>
                        <w:b/>
                        <w:sz w:val="32"/>
                        <w:szCs w:val="32"/>
                        <w:lang w:val="en-US"/>
                      </w:rPr>
                    </w:pPr>
                    <w:r w:rsidRPr="00D30FFC">
                      <w:rPr>
                        <w:b/>
                        <w:sz w:val="32"/>
                        <w:szCs w:val="32"/>
                        <w:lang w:val="en-US"/>
                      </w:rPr>
                      <w:t>46</w:t>
                    </w:r>
                  </w:p>
                </w:txbxContent>
              </v:textbox>
            </v:rect>
            <v:rect id="_x0000_s1050" style="position:absolute;left:9538;top:2296;width:630;height:720">
              <v:textbox style="mso-next-textbox:#_x0000_s1050">
                <w:txbxContent>
                  <w:p w:rsidR="005617DA" w:rsidRPr="00D30FFC" w:rsidRDefault="005617DA" w:rsidP="00D1033A">
                    <w:pPr>
                      <w:jc w:val="center"/>
                      <w:rPr>
                        <w:b/>
                        <w:sz w:val="32"/>
                        <w:szCs w:val="32"/>
                        <w:lang w:val="en-US"/>
                      </w:rPr>
                    </w:pPr>
                    <w:r w:rsidRPr="00D30FFC">
                      <w:rPr>
                        <w:b/>
                        <w:sz w:val="32"/>
                        <w:szCs w:val="32"/>
                        <w:lang w:val="en-US"/>
                      </w:rPr>
                      <w:t>73</w:t>
                    </w:r>
                  </w:p>
                </w:txbxContent>
              </v:textbox>
            </v:rect>
            <v:rect id="_x0000_s1051" style="position:absolute;left:9538;top:3016;width:630;height:720">
              <v:textbox style="mso-next-textbox:#_x0000_s1051">
                <w:txbxContent>
                  <w:p w:rsidR="005617DA" w:rsidRPr="00D30FFC" w:rsidRDefault="005617DA" w:rsidP="00D1033A">
                    <w:pPr>
                      <w:jc w:val="center"/>
                      <w:rPr>
                        <w:b/>
                        <w:sz w:val="32"/>
                        <w:szCs w:val="32"/>
                        <w:lang w:val="en-US"/>
                      </w:rPr>
                    </w:pPr>
                    <w:r w:rsidRPr="00D30FFC">
                      <w:rPr>
                        <w:b/>
                        <w:sz w:val="32"/>
                        <w:szCs w:val="32"/>
                        <w:lang w:val="en-US"/>
                      </w:rPr>
                      <w:t>203</w:t>
                    </w:r>
                  </w:p>
                </w:txbxContent>
              </v:textbox>
            </v:rect>
            <w10:wrap type="none"/>
            <w10:anchorlock/>
          </v:group>
        </w:pict>
      </w:r>
    </w:p>
    <w:p w:rsidR="00716664" w:rsidRDefault="00716664" w:rsidP="00716664">
      <w:pPr>
        <w:ind w:firstLine="720"/>
        <w:jc w:val="both"/>
        <w:rPr>
          <w:sz w:val="28"/>
          <w:szCs w:val="28"/>
        </w:rPr>
      </w:pPr>
    </w:p>
    <w:p w:rsidR="00716664" w:rsidRDefault="00716664" w:rsidP="00716664">
      <w:pPr>
        <w:ind w:firstLine="720"/>
        <w:jc w:val="both"/>
        <w:rPr>
          <w:sz w:val="28"/>
          <w:szCs w:val="28"/>
        </w:rPr>
      </w:pPr>
      <w:r w:rsidRPr="00692655">
        <w:rPr>
          <w:sz w:val="28"/>
          <w:szCs w:val="28"/>
        </w:rPr>
        <w:t>Графы таблицы должны быть пронумерованы, если таблица располагается боле</w:t>
      </w:r>
      <w:r>
        <w:rPr>
          <w:sz w:val="28"/>
          <w:szCs w:val="28"/>
        </w:rPr>
        <w:t>е чем на одной странице (пример 2).</w:t>
      </w:r>
    </w:p>
    <w:p w:rsidR="00716664" w:rsidRDefault="00716664" w:rsidP="00716664">
      <w:pPr>
        <w:ind w:firstLine="720"/>
        <w:jc w:val="both"/>
        <w:rPr>
          <w:b/>
          <w:sz w:val="28"/>
          <w:szCs w:val="28"/>
        </w:rPr>
      </w:pPr>
    </w:p>
    <w:p w:rsidR="00716664" w:rsidRPr="001F7085" w:rsidRDefault="00716664" w:rsidP="00716664">
      <w:pPr>
        <w:ind w:firstLine="720"/>
        <w:jc w:val="both"/>
        <w:rPr>
          <w:b/>
          <w:sz w:val="28"/>
          <w:szCs w:val="28"/>
        </w:rPr>
      </w:pPr>
      <w:r w:rsidRPr="001F7085">
        <w:rPr>
          <w:b/>
          <w:sz w:val="28"/>
          <w:szCs w:val="28"/>
        </w:rPr>
        <w:t>Пример 2.</w:t>
      </w:r>
    </w:p>
    <w:p w:rsidR="00716664" w:rsidRDefault="00716664" w:rsidP="00716664">
      <w:pPr>
        <w:spacing w:line="120" w:lineRule="auto"/>
        <w:ind w:firstLine="720"/>
        <w:jc w:val="both"/>
        <w:rPr>
          <w:sz w:val="28"/>
          <w:szCs w:val="28"/>
        </w:rPr>
      </w:pPr>
    </w:p>
    <w:p w:rsidR="00D27872" w:rsidRDefault="00D27872" w:rsidP="00D27872">
      <w:pPr>
        <w:ind w:firstLine="709"/>
        <w:jc w:val="both"/>
        <w:rPr>
          <w:rFonts w:ascii="Times New Roman CYR" w:hAnsi="Times New Roman CYR" w:cs="Times New Roman CYR"/>
          <w:sz w:val="28"/>
          <w:szCs w:val="28"/>
        </w:rPr>
      </w:pPr>
      <w:r w:rsidRPr="00D27872">
        <w:rPr>
          <w:bCs/>
          <w:sz w:val="28"/>
          <w:szCs w:val="28"/>
        </w:rPr>
        <w:t>Матрица распределения функций между руководителем муниципалитета и заместителем руководителя</w:t>
      </w:r>
      <w:r>
        <w:rPr>
          <w:bCs/>
          <w:sz w:val="28"/>
          <w:szCs w:val="28"/>
        </w:rPr>
        <w:t xml:space="preserve"> </w:t>
      </w:r>
      <w:r>
        <w:rPr>
          <w:rFonts w:ascii="Times New Roman CYR" w:hAnsi="Times New Roman CYR" w:cs="Times New Roman CYR"/>
          <w:sz w:val="28"/>
          <w:szCs w:val="28"/>
        </w:rPr>
        <w:t xml:space="preserve">приведены в табл. 6 (с. 46–47).       </w:t>
      </w:r>
    </w:p>
    <w:p w:rsidR="00D27872" w:rsidRDefault="00D27872" w:rsidP="00D27872">
      <w:pPr>
        <w:spacing w:line="360" w:lineRule="auto"/>
        <w:jc w:val="right"/>
        <w:rPr>
          <w:bCs/>
          <w:sz w:val="28"/>
          <w:szCs w:val="28"/>
        </w:rPr>
      </w:pPr>
    </w:p>
    <w:p w:rsidR="00D27872" w:rsidRDefault="00D27872" w:rsidP="00D27872">
      <w:pPr>
        <w:spacing w:line="360" w:lineRule="auto"/>
        <w:jc w:val="right"/>
        <w:rPr>
          <w:bCs/>
          <w:sz w:val="28"/>
          <w:szCs w:val="28"/>
        </w:rPr>
      </w:pPr>
      <w:r>
        <w:rPr>
          <w:bCs/>
          <w:sz w:val="28"/>
          <w:szCs w:val="28"/>
        </w:rPr>
        <w:t>Таблица 6</w:t>
      </w:r>
    </w:p>
    <w:p w:rsidR="00D27872" w:rsidRPr="001B2850" w:rsidRDefault="00D27872" w:rsidP="00D27872">
      <w:pPr>
        <w:spacing w:line="360" w:lineRule="auto"/>
        <w:jc w:val="center"/>
        <w:rPr>
          <w:b/>
          <w:bCs/>
          <w:sz w:val="28"/>
          <w:szCs w:val="28"/>
        </w:rPr>
      </w:pPr>
      <w:r>
        <w:rPr>
          <w:b/>
          <w:bCs/>
          <w:sz w:val="28"/>
          <w:szCs w:val="28"/>
        </w:rPr>
        <w:t>Матрица распределения функций между руководителем муниципалитета и заместителем руководителя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2331"/>
        <w:gridCol w:w="2457"/>
      </w:tblGrid>
      <w:tr w:rsidR="00D27872" w:rsidRPr="00BC562E">
        <w:tc>
          <w:tcPr>
            <w:tcW w:w="4783" w:type="dxa"/>
            <w:vAlign w:val="center"/>
          </w:tcPr>
          <w:p w:rsidR="00D27872" w:rsidRPr="00BC562E" w:rsidRDefault="00D27872" w:rsidP="005617DA">
            <w:pPr>
              <w:jc w:val="center"/>
              <w:rPr>
                <w:b/>
                <w:bCs/>
                <w:i/>
                <w:sz w:val="26"/>
                <w:szCs w:val="26"/>
              </w:rPr>
            </w:pPr>
            <w:r w:rsidRPr="00BC562E">
              <w:rPr>
                <w:b/>
                <w:bCs/>
                <w:i/>
                <w:sz w:val="26"/>
                <w:szCs w:val="26"/>
              </w:rPr>
              <w:t>Функции</w:t>
            </w:r>
          </w:p>
        </w:tc>
        <w:tc>
          <w:tcPr>
            <w:tcW w:w="2331" w:type="dxa"/>
            <w:vAlign w:val="center"/>
          </w:tcPr>
          <w:p w:rsidR="00D27872" w:rsidRPr="00BC562E" w:rsidRDefault="00D27872" w:rsidP="005617DA">
            <w:pPr>
              <w:jc w:val="center"/>
              <w:rPr>
                <w:b/>
                <w:bCs/>
                <w:i/>
                <w:sz w:val="26"/>
                <w:szCs w:val="26"/>
              </w:rPr>
            </w:pPr>
            <w:r w:rsidRPr="00BC562E">
              <w:rPr>
                <w:b/>
                <w:bCs/>
                <w:i/>
                <w:sz w:val="26"/>
                <w:szCs w:val="26"/>
              </w:rPr>
              <w:t>Руководитель</w:t>
            </w:r>
            <w:r w:rsidRPr="00BC562E">
              <w:rPr>
                <w:b/>
                <w:bCs/>
                <w:i/>
                <w:sz w:val="26"/>
                <w:szCs w:val="26"/>
              </w:rPr>
              <w:br/>
              <w:t>муниципалитета</w:t>
            </w:r>
          </w:p>
        </w:tc>
        <w:tc>
          <w:tcPr>
            <w:tcW w:w="2457" w:type="dxa"/>
            <w:vAlign w:val="center"/>
          </w:tcPr>
          <w:p w:rsidR="00D27872" w:rsidRPr="00BC562E" w:rsidRDefault="00D27872" w:rsidP="005617DA">
            <w:pPr>
              <w:jc w:val="center"/>
              <w:rPr>
                <w:b/>
                <w:bCs/>
                <w:i/>
                <w:sz w:val="26"/>
                <w:szCs w:val="26"/>
              </w:rPr>
            </w:pPr>
            <w:r w:rsidRPr="00BC562E">
              <w:rPr>
                <w:b/>
                <w:bCs/>
                <w:i/>
                <w:sz w:val="26"/>
                <w:szCs w:val="26"/>
              </w:rPr>
              <w:t>Заместитель</w:t>
            </w:r>
            <w:r w:rsidRPr="00BC562E">
              <w:rPr>
                <w:b/>
                <w:bCs/>
                <w:i/>
                <w:sz w:val="26"/>
                <w:szCs w:val="26"/>
              </w:rPr>
              <w:br/>
              <w:t>руководителя</w:t>
            </w:r>
          </w:p>
        </w:tc>
      </w:tr>
      <w:tr w:rsidR="00D27872" w:rsidRPr="00BC562E">
        <w:tc>
          <w:tcPr>
            <w:tcW w:w="4783" w:type="dxa"/>
          </w:tcPr>
          <w:p w:rsidR="00D27872" w:rsidRPr="00BC562E" w:rsidRDefault="00D27872" w:rsidP="005617DA">
            <w:pPr>
              <w:rPr>
                <w:bCs/>
              </w:rPr>
            </w:pPr>
            <w:r w:rsidRPr="00BC562E">
              <w:rPr>
                <w:bCs/>
              </w:rPr>
              <w:t>Организация работы муниципалитета</w:t>
            </w:r>
          </w:p>
        </w:tc>
        <w:tc>
          <w:tcPr>
            <w:tcW w:w="2331" w:type="dxa"/>
          </w:tcPr>
          <w:p w:rsidR="00D27872" w:rsidRPr="00BC562E" w:rsidRDefault="00D27872" w:rsidP="005617DA">
            <w:pPr>
              <w:jc w:val="center"/>
              <w:rPr>
                <w:bCs/>
                <w:sz w:val="26"/>
                <w:szCs w:val="26"/>
              </w:rPr>
            </w:pPr>
            <w:r w:rsidRPr="00BC562E">
              <w:rPr>
                <w:bCs/>
                <w:sz w:val="26"/>
                <w:szCs w:val="26"/>
              </w:rPr>
              <w:t>Контроль</w:t>
            </w:r>
          </w:p>
        </w:tc>
        <w:tc>
          <w:tcPr>
            <w:tcW w:w="2457" w:type="dxa"/>
          </w:tcPr>
          <w:p w:rsidR="00D27872" w:rsidRPr="00BC562E" w:rsidRDefault="00D27872" w:rsidP="005617DA">
            <w:pPr>
              <w:jc w:val="center"/>
              <w:rPr>
                <w:bCs/>
                <w:sz w:val="26"/>
                <w:szCs w:val="26"/>
              </w:rPr>
            </w:pPr>
            <w:r w:rsidRPr="00BC562E">
              <w:rPr>
                <w:bCs/>
                <w:sz w:val="26"/>
                <w:szCs w:val="26"/>
              </w:rPr>
              <w:t>Исполнение</w:t>
            </w:r>
          </w:p>
        </w:tc>
      </w:tr>
      <w:tr w:rsidR="00D27872" w:rsidRPr="00BC562E">
        <w:tc>
          <w:tcPr>
            <w:tcW w:w="4783" w:type="dxa"/>
          </w:tcPr>
          <w:p w:rsidR="00D27872" w:rsidRPr="00BC562E" w:rsidRDefault="00D27872" w:rsidP="005617DA">
            <w:pPr>
              <w:rPr>
                <w:bCs/>
              </w:rPr>
            </w:pPr>
            <w:r w:rsidRPr="005000BA">
              <w:t>Составление штатного расписания муниципали</w:t>
            </w:r>
            <w:r>
              <w:t>т</w:t>
            </w:r>
            <w:r w:rsidRPr="005000BA">
              <w:t>ета, положений об отделах муниципалитета, правил внутреннего трудового распорядка и т.д.</w:t>
            </w:r>
          </w:p>
        </w:tc>
        <w:tc>
          <w:tcPr>
            <w:tcW w:w="2331" w:type="dxa"/>
          </w:tcPr>
          <w:p w:rsidR="00D27872" w:rsidRPr="00BC562E" w:rsidRDefault="00D27872" w:rsidP="005617DA">
            <w:pPr>
              <w:jc w:val="center"/>
              <w:rPr>
                <w:bCs/>
                <w:sz w:val="26"/>
                <w:szCs w:val="26"/>
              </w:rPr>
            </w:pPr>
            <w:r w:rsidRPr="00BC562E">
              <w:rPr>
                <w:bCs/>
                <w:sz w:val="26"/>
                <w:szCs w:val="26"/>
              </w:rPr>
              <w:t>Решение</w:t>
            </w:r>
          </w:p>
        </w:tc>
        <w:tc>
          <w:tcPr>
            <w:tcW w:w="2457" w:type="dxa"/>
          </w:tcPr>
          <w:p w:rsidR="00D27872" w:rsidRPr="00BC562E" w:rsidRDefault="00D27872" w:rsidP="005617DA">
            <w:pPr>
              <w:jc w:val="center"/>
              <w:rPr>
                <w:bCs/>
                <w:sz w:val="26"/>
                <w:szCs w:val="26"/>
              </w:rPr>
            </w:pPr>
          </w:p>
        </w:tc>
      </w:tr>
      <w:tr w:rsidR="00A1042B" w:rsidRPr="00BC562E">
        <w:tc>
          <w:tcPr>
            <w:tcW w:w="9571" w:type="dxa"/>
            <w:gridSpan w:val="3"/>
          </w:tcPr>
          <w:p w:rsidR="00A1042B" w:rsidRPr="00BC562E" w:rsidRDefault="00A1042B" w:rsidP="00A1042B">
            <w:pPr>
              <w:jc w:val="right"/>
              <w:rPr>
                <w:bCs/>
                <w:sz w:val="26"/>
                <w:szCs w:val="26"/>
              </w:rPr>
            </w:pPr>
            <w:r>
              <w:rPr>
                <w:rFonts w:ascii="Times New Roman CYR" w:hAnsi="Times New Roman CYR" w:cs="Times New Roman CYR"/>
                <w:i/>
                <w:iCs/>
                <w:sz w:val="28"/>
                <w:szCs w:val="28"/>
              </w:rPr>
              <w:t>Продолжение таблицы 6</w:t>
            </w:r>
          </w:p>
        </w:tc>
      </w:tr>
      <w:tr w:rsidR="00D27872" w:rsidRPr="00BC562E">
        <w:tc>
          <w:tcPr>
            <w:tcW w:w="4783" w:type="dxa"/>
          </w:tcPr>
          <w:p w:rsidR="00D27872" w:rsidRPr="00BC562E" w:rsidRDefault="00D27872" w:rsidP="005617DA">
            <w:pPr>
              <w:rPr>
                <w:bCs/>
              </w:rPr>
            </w:pPr>
            <w:r w:rsidRPr="00BC562E">
              <w:rPr>
                <w:bCs/>
              </w:rPr>
              <w:t>Организация информационно-технического обеспечения работы муниципального Собрания</w:t>
            </w:r>
          </w:p>
        </w:tc>
        <w:tc>
          <w:tcPr>
            <w:tcW w:w="2331" w:type="dxa"/>
          </w:tcPr>
          <w:p w:rsidR="00D27872" w:rsidRPr="00BC562E" w:rsidRDefault="00D27872" w:rsidP="005617DA">
            <w:pPr>
              <w:jc w:val="center"/>
              <w:rPr>
                <w:bCs/>
                <w:sz w:val="26"/>
                <w:szCs w:val="26"/>
              </w:rPr>
            </w:pPr>
            <w:r w:rsidRPr="00BC562E">
              <w:rPr>
                <w:bCs/>
                <w:sz w:val="26"/>
                <w:szCs w:val="26"/>
              </w:rPr>
              <w:t>Контроль</w:t>
            </w:r>
          </w:p>
        </w:tc>
        <w:tc>
          <w:tcPr>
            <w:tcW w:w="2457" w:type="dxa"/>
          </w:tcPr>
          <w:p w:rsidR="00D27872" w:rsidRPr="00BC562E" w:rsidRDefault="00D27872" w:rsidP="005617DA">
            <w:pPr>
              <w:jc w:val="center"/>
              <w:rPr>
                <w:bCs/>
                <w:sz w:val="26"/>
                <w:szCs w:val="26"/>
              </w:rPr>
            </w:pPr>
            <w:r w:rsidRPr="00BC562E">
              <w:rPr>
                <w:bCs/>
                <w:sz w:val="26"/>
                <w:szCs w:val="26"/>
              </w:rPr>
              <w:t>Исполнение</w:t>
            </w:r>
          </w:p>
        </w:tc>
      </w:tr>
      <w:tr w:rsidR="00D27872" w:rsidRPr="00BC562E">
        <w:tc>
          <w:tcPr>
            <w:tcW w:w="4783" w:type="dxa"/>
          </w:tcPr>
          <w:p w:rsidR="00D27872" w:rsidRPr="00BC562E" w:rsidRDefault="00D27872" w:rsidP="005617DA">
            <w:pPr>
              <w:rPr>
                <w:bCs/>
              </w:rPr>
            </w:pPr>
            <w:r w:rsidRPr="00BC562E">
              <w:rPr>
                <w:bCs/>
              </w:rPr>
              <w:t>Разработка проекта местного бюджета</w:t>
            </w:r>
          </w:p>
        </w:tc>
        <w:tc>
          <w:tcPr>
            <w:tcW w:w="2331" w:type="dxa"/>
          </w:tcPr>
          <w:p w:rsidR="00D27872" w:rsidRPr="00BC562E" w:rsidRDefault="00D27872" w:rsidP="005617DA">
            <w:pPr>
              <w:jc w:val="center"/>
              <w:rPr>
                <w:bCs/>
                <w:sz w:val="26"/>
                <w:szCs w:val="26"/>
              </w:rPr>
            </w:pPr>
            <w:r w:rsidRPr="00BC562E">
              <w:rPr>
                <w:bCs/>
                <w:sz w:val="26"/>
                <w:szCs w:val="26"/>
              </w:rPr>
              <w:t>Организация</w:t>
            </w:r>
          </w:p>
        </w:tc>
        <w:tc>
          <w:tcPr>
            <w:tcW w:w="2457" w:type="dxa"/>
          </w:tcPr>
          <w:p w:rsidR="00D27872" w:rsidRPr="00BC562E" w:rsidRDefault="00D27872" w:rsidP="005617DA">
            <w:pPr>
              <w:jc w:val="center"/>
              <w:rPr>
                <w:bCs/>
                <w:sz w:val="26"/>
                <w:szCs w:val="26"/>
              </w:rPr>
            </w:pPr>
          </w:p>
        </w:tc>
      </w:tr>
      <w:tr w:rsidR="00D27872" w:rsidRPr="00BC562E">
        <w:tc>
          <w:tcPr>
            <w:tcW w:w="4783" w:type="dxa"/>
          </w:tcPr>
          <w:p w:rsidR="00D27872" w:rsidRPr="00BC562E" w:rsidRDefault="00D27872" w:rsidP="005617DA">
            <w:pPr>
              <w:rPr>
                <w:bCs/>
              </w:rPr>
            </w:pPr>
            <w:r w:rsidRPr="00BC562E">
              <w:rPr>
                <w:bCs/>
              </w:rPr>
              <w:t>Исполнение местного бюджета</w:t>
            </w:r>
          </w:p>
        </w:tc>
        <w:tc>
          <w:tcPr>
            <w:tcW w:w="2331" w:type="dxa"/>
          </w:tcPr>
          <w:p w:rsidR="00D27872" w:rsidRPr="00BC562E" w:rsidRDefault="00D27872" w:rsidP="005617DA">
            <w:pPr>
              <w:jc w:val="center"/>
              <w:rPr>
                <w:bCs/>
                <w:sz w:val="26"/>
                <w:szCs w:val="26"/>
              </w:rPr>
            </w:pPr>
            <w:r w:rsidRPr="00BC562E">
              <w:rPr>
                <w:bCs/>
                <w:sz w:val="26"/>
                <w:szCs w:val="26"/>
              </w:rPr>
              <w:t>Решение</w:t>
            </w:r>
          </w:p>
        </w:tc>
        <w:tc>
          <w:tcPr>
            <w:tcW w:w="2457" w:type="dxa"/>
          </w:tcPr>
          <w:p w:rsidR="00D27872" w:rsidRPr="00BC562E" w:rsidRDefault="00D27872" w:rsidP="005617DA">
            <w:pPr>
              <w:jc w:val="center"/>
              <w:rPr>
                <w:bCs/>
                <w:sz w:val="26"/>
                <w:szCs w:val="26"/>
              </w:rPr>
            </w:pPr>
          </w:p>
        </w:tc>
      </w:tr>
      <w:tr w:rsidR="00D27872" w:rsidRPr="00BC562E">
        <w:tc>
          <w:tcPr>
            <w:tcW w:w="4783" w:type="dxa"/>
          </w:tcPr>
          <w:p w:rsidR="00D27872" w:rsidRPr="00BC562E" w:rsidRDefault="00D27872" w:rsidP="005617DA">
            <w:pPr>
              <w:rPr>
                <w:bCs/>
              </w:rPr>
            </w:pPr>
            <w:r w:rsidRPr="00BC562E">
              <w:rPr>
                <w:bCs/>
              </w:rPr>
              <w:t>Предоставление отчетности об исполнении местного бюджета</w:t>
            </w:r>
          </w:p>
        </w:tc>
        <w:tc>
          <w:tcPr>
            <w:tcW w:w="2331" w:type="dxa"/>
          </w:tcPr>
          <w:p w:rsidR="00D27872" w:rsidRPr="00BC562E" w:rsidRDefault="00D27872" w:rsidP="005617DA">
            <w:pPr>
              <w:jc w:val="center"/>
              <w:rPr>
                <w:bCs/>
                <w:sz w:val="26"/>
                <w:szCs w:val="26"/>
              </w:rPr>
            </w:pPr>
            <w:r w:rsidRPr="00BC562E">
              <w:rPr>
                <w:bCs/>
                <w:sz w:val="26"/>
                <w:szCs w:val="26"/>
              </w:rPr>
              <w:t>Организация</w:t>
            </w:r>
          </w:p>
        </w:tc>
        <w:tc>
          <w:tcPr>
            <w:tcW w:w="2457" w:type="dxa"/>
          </w:tcPr>
          <w:p w:rsidR="00D27872" w:rsidRPr="00BC562E" w:rsidRDefault="00D27872" w:rsidP="005617DA">
            <w:pPr>
              <w:jc w:val="center"/>
              <w:rPr>
                <w:bCs/>
                <w:sz w:val="26"/>
                <w:szCs w:val="26"/>
              </w:rPr>
            </w:pPr>
          </w:p>
        </w:tc>
      </w:tr>
      <w:tr w:rsidR="00D27872" w:rsidRPr="00BC562E">
        <w:tc>
          <w:tcPr>
            <w:tcW w:w="4783" w:type="dxa"/>
          </w:tcPr>
          <w:p w:rsidR="00D27872" w:rsidRPr="00BC562E" w:rsidRDefault="00D27872" w:rsidP="005617DA">
            <w:pPr>
              <w:rPr>
                <w:bCs/>
              </w:rPr>
            </w:pPr>
            <w:r w:rsidRPr="00BC562E">
              <w:rPr>
                <w:bCs/>
              </w:rPr>
              <w:t>Разработка нормативных правовых актов, планов и программ развития муниципального образования</w:t>
            </w:r>
          </w:p>
        </w:tc>
        <w:tc>
          <w:tcPr>
            <w:tcW w:w="2331" w:type="dxa"/>
          </w:tcPr>
          <w:p w:rsidR="00D27872" w:rsidRPr="00BC562E" w:rsidRDefault="00D27872" w:rsidP="005617DA">
            <w:pPr>
              <w:jc w:val="center"/>
              <w:rPr>
                <w:bCs/>
                <w:sz w:val="26"/>
                <w:szCs w:val="26"/>
              </w:rPr>
            </w:pPr>
            <w:r w:rsidRPr="00BC562E">
              <w:rPr>
                <w:bCs/>
                <w:sz w:val="26"/>
                <w:szCs w:val="26"/>
              </w:rPr>
              <w:t>Утверждение</w:t>
            </w:r>
          </w:p>
        </w:tc>
        <w:tc>
          <w:tcPr>
            <w:tcW w:w="2457" w:type="dxa"/>
          </w:tcPr>
          <w:p w:rsidR="00D27872" w:rsidRPr="00BC562E" w:rsidRDefault="00D27872" w:rsidP="005617DA">
            <w:pPr>
              <w:jc w:val="center"/>
              <w:rPr>
                <w:bCs/>
                <w:sz w:val="26"/>
                <w:szCs w:val="26"/>
              </w:rPr>
            </w:pPr>
            <w:r w:rsidRPr="00BC562E">
              <w:rPr>
                <w:bCs/>
                <w:sz w:val="26"/>
                <w:szCs w:val="26"/>
              </w:rPr>
              <w:t>Организация</w:t>
            </w:r>
          </w:p>
        </w:tc>
      </w:tr>
      <w:tr w:rsidR="00D27872" w:rsidRPr="00BC562E">
        <w:tc>
          <w:tcPr>
            <w:tcW w:w="4783" w:type="dxa"/>
          </w:tcPr>
          <w:p w:rsidR="00D27872" w:rsidRPr="00BC562E" w:rsidRDefault="00D27872" w:rsidP="005617DA">
            <w:pPr>
              <w:rPr>
                <w:bCs/>
              </w:rPr>
            </w:pPr>
            <w:r w:rsidRPr="00BC562E">
              <w:rPr>
                <w:bCs/>
              </w:rPr>
              <w:t>Управление муниципальным имуществом</w:t>
            </w:r>
          </w:p>
        </w:tc>
        <w:tc>
          <w:tcPr>
            <w:tcW w:w="2331" w:type="dxa"/>
          </w:tcPr>
          <w:p w:rsidR="00D27872" w:rsidRPr="00BC562E" w:rsidRDefault="00D27872" w:rsidP="005617DA">
            <w:pPr>
              <w:jc w:val="center"/>
              <w:rPr>
                <w:bCs/>
                <w:sz w:val="26"/>
                <w:szCs w:val="26"/>
              </w:rPr>
            </w:pPr>
            <w:r w:rsidRPr="00BC562E">
              <w:rPr>
                <w:bCs/>
                <w:sz w:val="26"/>
                <w:szCs w:val="26"/>
              </w:rPr>
              <w:t>Решение</w:t>
            </w:r>
          </w:p>
        </w:tc>
        <w:tc>
          <w:tcPr>
            <w:tcW w:w="2457" w:type="dxa"/>
          </w:tcPr>
          <w:p w:rsidR="00D27872" w:rsidRPr="00BC562E" w:rsidRDefault="00D27872" w:rsidP="005617DA">
            <w:pPr>
              <w:jc w:val="center"/>
              <w:rPr>
                <w:bCs/>
                <w:sz w:val="26"/>
                <w:szCs w:val="26"/>
              </w:rPr>
            </w:pPr>
          </w:p>
        </w:tc>
      </w:tr>
      <w:tr w:rsidR="00D27872" w:rsidRPr="00BC562E">
        <w:tc>
          <w:tcPr>
            <w:tcW w:w="4783" w:type="dxa"/>
          </w:tcPr>
          <w:p w:rsidR="00D27872" w:rsidRPr="00BC562E" w:rsidRDefault="00D27872" w:rsidP="005617DA">
            <w:pPr>
              <w:rPr>
                <w:bCs/>
              </w:rPr>
            </w:pPr>
            <w:r w:rsidRPr="00BC562E">
              <w:rPr>
                <w:bCs/>
              </w:rPr>
              <w:t>Формирование и размещение муниципального заказа</w:t>
            </w:r>
          </w:p>
        </w:tc>
        <w:tc>
          <w:tcPr>
            <w:tcW w:w="2331" w:type="dxa"/>
          </w:tcPr>
          <w:p w:rsidR="00D27872" w:rsidRPr="00BC562E" w:rsidRDefault="00D27872" w:rsidP="005617DA">
            <w:pPr>
              <w:jc w:val="center"/>
              <w:rPr>
                <w:bCs/>
                <w:sz w:val="26"/>
                <w:szCs w:val="26"/>
              </w:rPr>
            </w:pPr>
            <w:r w:rsidRPr="00BC562E">
              <w:rPr>
                <w:bCs/>
                <w:sz w:val="26"/>
                <w:szCs w:val="26"/>
              </w:rPr>
              <w:t>Утверждение</w:t>
            </w:r>
          </w:p>
        </w:tc>
        <w:tc>
          <w:tcPr>
            <w:tcW w:w="2457" w:type="dxa"/>
          </w:tcPr>
          <w:p w:rsidR="00D27872" w:rsidRPr="00BC562E" w:rsidRDefault="00D27872" w:rsidP="005617DA">
            <w:pPr>
              <w:jc w:val="center"/>
              <w:rPr>
                <w:bCs/>
                <w:sz w:val="26"/>
                <w:szCs w:val="26"/>
              </w:rPr>
            </w:pPr>
            <w:r w:rsidRPr="00BC562E">
              <w:rPr>
                <w:bCs/>
                <w:sz w:val="26"/>
                <w:szCs w:val="26"/>
              </w:rPr>
              <w:t>Предоставление информации</w:t>
            </w:r>
          </w:p>
        </w:tc>
      </w:tr>
      <w:tr w:rsidR="00D27872" w:rsidRPr="00BC562E">
        <w:tc>
          <w:tcPr>
            <w:tcW w:w="4783" w:type="dxa"/>
          </w:tcPr>
          <w:p w:rsidR="00D27872" w:rsidRPr="00BC562E" w:rsidRDefault="00D27872" w:rsidP="005617DA">
            <w:pPr>
              <w:rPr>
                <w:bCs/>
              </w:rPr>
            </w:pPr>
            <w:r w:rsidRPr="00BC562E">
              <w:rPr>
                <w:bCs/>
              </w:rPr>
              <w:t>Создание, реорганизация и ликвидация муниципальных предприятий и учреждений</w:t>
            </w:r>
          </w:p>
        </w:tc>
        <w:tc>
          <w:tcPr>
            <w:tcW w:w="2331" w:type="dxa"/>
          </w:tcPr>
          <w:p w:rsidR="00D27872" w:rsidRPr="00BC562E" w:rsidRDefault="00D27872" w:rsidP="005617DA">
            <w:pPr>
              <w:jc w:val="center"/>
              <w:rPr>
                <w:bCs/>
                <w:sz w:val="26"/>
                <w:szCs w:val="26"/>
              </w:rPr>
            </w:pPr>
            <w:r w:rsidRPr="00BC562E">
              <w:rPr>
                <w:bCs/>
                <w:sz w:val="26"/>
                <w:szCs w:val="26"/>
              </w:rPr>
              <w:t>Решение</w:t>
            </w:r>
          </w:p>
        </w:tc>
        <w:tc>
          <w:tcPr>
            <w:tcW w:w="2457" w:type="dxa"/>
          </w:tcPr>
          <w:p w:rsidR="00D27872" w:rsidRPr="00BC562E" w:rsidRDefault="00D27872" w:rsidP="005617DA">
            <w:pPr>
              <w:jc w:val="center"/>
              <w:rPr>
                <w:bCs/>
                <w:sz w:val="26"/>
                <w:szCs w:val="26"/>
              </w:rPr>
            </w:pPr>
          </w:p>
        </w:tc>
      </w:tr>
      <w:tr w:rsidR="00D27872" w:rsidRPr="00BC562E">
        <w:tc>
          <w:tcPr>
            <w:tcW w:w="4783" w:type="dxa"/>
          </w:tcPr>
          <w:p w:rsidR="00D27872" w:rsidRPr="00BC562E" w:rsidRDefault="00D27872" w:rsidP="005617DA">
            <w:pPr>
              <w:rPr>
                <w:bCs/>
              </w:rPr>
            </w:pPr>
            <w:r w:rsidRPr="00BC562E">
              <w:rPr>
                <w:bCs/>
              </w:rPr>
              <w:t>Опека и попечительство</w:t>
            </w:r>
          </w:p>
        </w:tc>
        <w:tc>
          <w:tcPr>
            <w:tcW w:w="2331" w:type="dxa"/>
          </w:tcPr>
          <w:p w:rsidR="00D27872" w:rsidRPr="00BC562E" w:rsidRDefault="00D27872" w:rsidP="005617DA">
            <w:pPr>
              <w:jc w:val="center"/>
              <w:rPr>
                <w:bCs/>
                <w:sz w:val="26"/>
                <w:szCs w:val="26"/>
              </w:rPr>
            </w:pPr>
          </w:p>
        </w:tc>
        <w:tc>
          <w:tcPr>
            <w:tcW w:w="2457" w:type="dxa"/>
          </w:tcPr>
          <w:p w:rsidR="00D27872" w:rsidRPr="00BC562E" w:rsidRDefault="00D27872" w:rsidP="005617DA">
            <w:pPr>
              <w:jc w:val="center"/>
              <w:rPr>
                <w:bCs/>
                <w:sz w:val="26"/>
                <w:szCs w:val="26"/>
              </w:rPr>
            </w:pPr>
            <w:r w:rsidRPr="00BC562E">
              <w:rPr>
                <w:bCs/>
                <w:sz w:val="26"/>
                <w:szCs w:val="26"/>
              </w:rPr>
              <w:t>Решение</w:t>
            </w:r>
          </w:p>
        </w:tc>
      </w:tr>
      <w:tr w:rsidR="00D27872" w:rsidRPr="00BC562E">
        <w:tc>
          <w:tcPr>
            <w:tcW w:w="4783" w:type="dxa"/>
          </w:tcPr>
          <w:p w:rsidR="00D27872" w:rsidRPr="00BC562E" w:rsidRDefault="00D27872" w:rsidP="005617DA">
            <w:pPr>
              <w:rPr>
                <w:bCs/>
              </w:rPr>
            </w:pPr>
            <w:r w:rsidRPr="00BC562E">
              <w:rPr>
                <w:bCs/>
              </w:rPr>
              <w:t>Деятельность комиссии по делам несовершеннолетних и защите их прав</w:t>
            </w:r>
          </w:p>
        </w:tc>
        <w:tc>
          <w:tcPr>
            <w:tcW w:w="2331" w:type="dxa"/>
          </w:tcPr>
          <w:p w:rsidR="00D27872" w:rsidRPr="00BC562E" w:rsidRDefault="00D27872" w:rsidP="005617DA">
            <w:pPr>
              <w:jc w:val="center"/>
              <w:rPr>
                <w:bCs/>
                <w:sz w:val="26"/>
                <w:szCs w:val="26"/>
              </w:rPr>
            </w:pPr>
          </w:p>
        </w:tc>
        <w:tc>
          <w:tcPr>
            <w:tcW w:w="2457" w:type="dxa"/>
          </w:tcPr>
          <w:p w:rsidR="00D27872" w:rsidRPr="00BC562E" w:rsidRDefault="00D27872" w:rsidP="005617DA">
            <w:pPr>
              <w:jc w:val="center"/>
              <w:rPr>
                <w:bCs/>
                <w:sz w:val="26"/>
                <w:szCs w:val="26"/>
              </w:rPr>
            </w:pPr>
            <w:r w:rsidRPr="00BC562E">
              <w:rPr>
                <w:bCs/>
                <w:sz w:val="26"/>
                <w:szCs w:val="26"/>
              </w:rPr>
              <w:t>Решение</w:t>
            </w:r>
          </w:p>
        </w:tc>
      </w:tr>
      <w:tr w:rsidR="00D27872" w:rsidRPr="00BC562E">
        <w:tc>
          <w:tcPr>
            <w:tcW w:w="4783" w:type="dxa"/>
          </w:tcPr>
          <w:p w:rsidR="00D27872" w:rsidRPr="00BC562E" w:rsidRDefault="00D27872" w:rsidP="005617DA">
            <w:pPr>
              <w:rPr>
                <w:bCs/>
              </w:rPr>
            </w:pPr>
            <w:r w:rsidRPr="00BC562E">
              <w:rPr>
                <w:bCs/>
              </w:rPr>
              <w:t>Проведение праздничных и иных зрелищных мероприятий</w:t>
            </w:r>
          </w:p>
        </w:tc>
        <w:tc>
          <w:tcPr>
            <w:tcW w:w="2331" w:type="dxa"/>
          </w:tcPr>
          <w:p w:rsidR="00D27872" w:rsidRPr="00BC562E" w:rsidRDefault="00D27872" w:rsidP="005617DA">
            <w:pPr>
              <w:jc w:val="center"/>
              <w:rPr>
                <w:bCs/>
                <w:sz w:val="26"/>
                <w:szCs w:val="26"/>
              </w:rPr>
            </w:pPr>
            <w:r w:rsidRPr="00BC562E">
              <w:rPr>
                <w:bCs/>
                <w:sz w:val="26"/>
                <w:szCs w:val="26"/>
              </w:rPr>
              <w:t>Решение</w:t>
            </w:r>
          </w:p>
        </w:tc>
        <w:tc>
          <w:tcPr>
            <w:tcW w:w="2457" w:type="dxa"/>
          </w:tcPr>
          <w:p w:rsidR="00D27872" w:rsidRPr="00BC562E" w:rsidRDefault="00D27872" w:rsidP="005617DA">
            <w:pPr>
              <w:jc w:val="center"/>
              <w:rPr>
                <w:bCs/>
                <w:sz w:val="26"/>
                <w:szCs w:val="26"/>
              </w:rPr>
            </w:pPr>
          </w:p>
        </w:tc>
      </w:tr>
      <w:tr w:rsidR="00D27872" w:rsidRPr="00BC562E">
        <w:tc>
          <w:tcPr>
            <w:tcW w:w="4783" w:type="dxa"/>
          </w:tcPr>
          <w:p w:rsidR="00D27872" w:rsidRPr="00BC562E" w:rsidRDefault="00D27872" w:rsidP="005617DA">
            <w:pPr>
              <w:rPr>
                <w:bCs/>
              </w:rPr>
            </w:pPr>
            <w:r w:rsidRPr="00BC562E">
              <w:rPr>
                <w:bCs/>
              </w:rPr>
              <w:t>Представление ежегодного отчета о деятельности муниципалитета</w:t>
            </w:r>
          </w:p>
        </w:tc>
        <w:tc>
          <w:tcPr>
            <w:tcW w:w="2331" w:type="dxa"/>
          </w:tcPr>
          <w:p w:rsidR="00D27872" w:rsidRPr="00BC562E" w:rsidRDefault="00D27872" w:rsidP="005617DA">
            <w:pPr>
              <w:jc w:val="center"/>
              <w:rPr>
                <w:bCs/>
                <w:sz w:val="26"/>
                <w:szCs w:val="26"/>
              </w:rPr>
            </w:pPr>
            <w:r w:rsidRPr="00BC562E">
              <w:rPr>
                <w:bCs/>
                <w:sz w:val="26"/>
                <w:szCs w:val="26"/>
              </w:rPr>
              <w:t>Утверждение</w:t>
            </w:r>
          </w:p>
        </w:tc>
        <w:tc>
          <w:tcPr>
            <w:tcW w:w="2457" w:type="dxa"/>
          </w:tcPr>
          <w:p w:rsidR="00D27872" w:rsidRPr="00BC562E" w:rsidRDefault="00D27872" w:rsidP="005617DA">
            <w:pPr>
              <w:jc w:val="center"/>
              <w:rPr>
                <w:bCs/>
                <w:sz w:val="26"/>
                <w:szCs w:val="26"/>
              </w:rPr>
            </w:pPr>
            <w:r w:rsidRPr="00BC562E">
              <w:rPr>
                <w:bCs/>
                <w:sz w:val="26"/>
                <w:szCs w:val="26"/>
              </w:rPr>
              <w:t>Организация</w:t>
            </w:r>
          </w:p>
        </w:tc>
      </w:tr>
      <w:tr w:rsidR="00D27872" w:rsidRPr="00BC562E">
        <w:tc>
          <w:tcPr>
            <w:tcW w:w="4783" w:type="dxa"/>
          </w:tcPr>
          <w:p w:rsidR="00D27872" w:rsidRPr="00BC562E" w:rsidRDefault="00D27872" w:rsidP="005617DA">
            <w:pPr>
              <w:rPr>
                <w:bCs/>
              </w:rPr>
            </w:pPr>
            <w:r>
              <w:t>П</w:t>
            </w:r>
            <w:r w:rsidRPr="005000BA">
              <w:t>рие</w:t>
            </w:r>
            <w:r>
              <w:t xml:space="preserve">м граждан, должностных лиц, </w:t>
            </w:r>
            <w:r w:rsidRPr="005000BA">
              <w:t>представите</w:t>
            </w:r>
            <w:r>
              <w:t xml:space="preserve">лей организаций, </w:t>
            </w:r>
            <w:r w:rsidRPr="005000BA">
              <w:t>рассмотрение обращений, заявлений и жалоб и принятие по ним в случае необходимости решений</w:t>
            </w:r>
          </w:p>
        </w:tc>
        <w:tc>
          <w:tcPr>
            <w:tcW w:w="2331" w:type="dxa"/>
          </w:tcPr>
          <w:p w:rsidR="00D27872" w:rsidRPr="00BC562E" w:rsidRDefault="00D27872" w:rsidP="005617DA">
            <w:pPr>
              <w:jc w:val="center"/>
              <w:rPr>
                <w:bCs/>
                <w:sz w:val="26"/>
                <w:szCs w:val="26"/>
              </w:rPr>
            </w:pPr>
            <w:r w:rsidRPr="00BC562E">
              <w:rPr>
                <w:bCs/>
                <w:sz w:val="26"/>
                <w:szCs w:val="26"/>
              </w:rPr>
              <w:t>Решение</w:t>
            </w:r>
          </w:p>
        </w:tc>
        <w:tc>
          <w:tcPr>
            <w:tcW w:w="2457" w:type="dxa"/>
          </w:tcPr>
          <w:p w:rsidR="00D27872" w:rsidRPr="00BC562E" w:rsidRDefault="00D27872" w:rsidP="005617DA">
            <w:pPr>
              <w:jc w:val="center"/>
              <w:rPr>
                <w:bCs/>
                <w:sz w:val="26"/>
                <w:szCs w:val="26"/>
              </w:rPr>
            </w:pPr>
          </w:p>
        </w:tc>
      </w:tr>
    </w:tbl>
    <w:p w:rsidR="00D27872" w:rsidRDefault="00D27872" w:rsidP="00D27872">
      <w:pPr>
        <w:spacing w:line="360" w:lineRule="auto"/>
        <w:ind w:firstLine="567"/>
        <w:jc w:val="both"/>
        <w:rPr>
          <w:sz w:val="28"/>
          <w:szCs w:val="28"/>
        </w:rPr>
      </w:pPr>
    </w:p>
    <w:p w:rsidR="00716664" w:rsidRDefault="00716664" w:rsidP="00716664">
      <w:pPr>
        <w:ind w:firstLine="720"/>
        <w:jc w:val="both"/>
        <w:rPr>
          <w:sz w:val="28"/>
          <w:szCs w:val="28"/>
        </w:rPr>
      </w:pPr>
      <w:r>
        <w:rPr>
          <w:sz w:val="28"/>
          <w:szCs w:val="28"/>
        </w:rPr>
        <w:t xml:space="preserve">Если таблица содержит более 5 граф допускается использование </w:t>
      </w:r>
      <w:r w:rsidRPr="00C56769">
        <w:rPr>
          <w:snapToGrid w:val="0"/>
          <w:color w:val="000000"/>
          <w:sz w:val="28"/>
          <w:szCs w:val="28"/>
          <w:lang w:eastAsia="en-US"/>
        </w:rPr>
        <w:t>шрифт</w:t>
      </w:r>
      <w:r>
        <w:rPr>
          <w:snapToGrid w:val="0"/>
          <w:color w:val="000000"/>
          <w:sz w:val="28"/>
          <w:szCs w:val="28"/>
          <w:lang w:eastAsia="en-US"/>
        </w:rPr>
        <w:t>ов</w:t>
      </w:r>
      <w:r w:rsidRPr="00C56769">
        <w:rPr>
          <w:snapToGrid w:val="0"/>
          <w:color w:val="000000"/>
          <w:sz w:val="28"/>
          <w:szCs w:val="28"/>
          <w:lang w:eastAsia="en-US"/>
        </w:rPr>
        <w:t xml:space="preserve"> </w:t>
      </w:r>
      <w:r w:rsidRPr="00C56769">
        <w:rPr>
          <w:snapToGrid w:val="0"/>
          <w:color w:val="000000"/>
          <w:sz w:val="28"/>
          <w:szCs w:val="28"/>
          <w:lang w:val="en-US" w:eastAsia="en-US"/>
        </w:rPr>
        <w:t>Times</w:t>
      </w:r>
      <w:r w:rsidRPr="00C56769">
        <w:rPr>
          <w:snapToGrid w:val="0"/>
          <w:color w:val="000000"/>
          <w:sz w:val="28"/>
          <w:szCs w:val="28"/>
          <w:lang w:eastAsia="en-US"/>
        </w:rPr>
        <w:t xml:space="preserve"> </w:t>
      </w:r>
      <w:r w:rsidRPr="00C56769">
        <w:rPr>
          <w:snapToGrid w:val="0"/>
          <w:color w:val="000000"/>
          <w:sz w:val="28"/>
          <w:szCs w:val="28"/>
          <w:lang w:val="en-US" w:eastAsia="en-US"/>
        </w:rPr>
        <w:t>New</w:t>
      </w:r>
      <w:r w:rsidRPr="00C56769">
        <w:rPr>
          <w:snapToGrid w:val="0"/>
          <w:color w:val="000000"/>
          <w:sz w:val="28"/>
          <w:szCs w:val="28"/>
          <w:lang w:eastAsia="en-US"/>
        </w:rPr>
        <w:t xml:space="preserve"> </w:t>
      </w:r>
      <w:r w:rsidRPr="00C56769">
        <w:rPr>
          <w:snapToGrid w:val="0"/>
          <w:color w:val="000000"/>
          <w:sz w:val="28"/>
          <w:szCs w:val="28"/>
          <w:lang w:val="en-US" w:eastAsia="en-US"/>
        </w:rPr>
        <w:t>Roman</w:t>
      </w:r>
      <w:r>
        <w:rPr>
          <w:snapToGrid w:val="0"/>
          <w:color w:val="000000"/>
          <w:sz w:val="28"/>
          <w:szCs w:val="28"/>
          <w:lang w:eastAsia="en-US"/>
        </w:rPr>
        <w:t xml:space="preserve">, кегли </w:t>
      </w:r>
      <w:r>
        <w:rPr>
          <w:sz w:val="28"/>
          <w:szCs w:val="28"/>
        </w:rPr>
        <w:t>10–12.</w:t>
      </w:r>
    </w:p>
    <w:p w:rsidR="00716664" w:rsidRDefault="00716664" w:rsidP="00716664">
      <w:pPr>
        <w:ind w:firstLine="720"/>
        <w:jc w:val="both"/>
        <w:rPr>
          <w:sz w:val="28"/>
          <w:szCs w:val="28"/>
        </w:rPr>
      </w:pPr>
      <w:r>
        <w:rPr>
          <w:sz w:val="28"/>
          <w:szCs w:val="28"/>
        </w:rPr>
        <w:t>Для компактности представления материалов в таблицах разрешается использование знаков переноса.</w:t>
      </w:r>
    </w:p>
    <w:p w:rsidR="00716664" w:rsidRPr="0031307C" w:rsidRDefault="00716664" w:rsidP="00716664">
      <w:pPr>
        <w:ind w:firstLine="720"/>
        <w:jc w:val="both"/>
        <w:rPr>
          <w:sz w:val="28"/>
          <w:szCs w:val="28"/>
        </w:rPr>
      </w:pPr>
      <w:r w:rsidRPr="0031307C">
        <w:rPr>
          <w:sz w:val="28"/>
          <w:szCs w:val="28"/>
        </w:rPr>
        <w:t>Если таблица заимствована или рассчитана по данным статистического ежегодника или другого литературного источника, надо обязательно делать ссылку на первоисточник.</w:t>
      </w:r>
    </w:p>
    <w:p w:rsidR="00716664" w:rsidRPr="0031307C" w:rsidRDefault="00716664" w:rsidP="00716664">
      <w:pPr>
        <w:ind w:firstLine="720"/>
        <w:jc w:val="both"/>
        <w:rPr>
          <w:sz w:val="28"/>
          <w:szCs w:val="28"/>
        </w:rPr>
      </w:pPr>
      <w:r w:rsidRPr="000079EC">
        <w:rPr>
          <w:i/>
          <w:sz w:val="28"/>
          <w:szCs w:val="28"/>
        </w:rPr>
        <w:t>Графические материалы (схемы, диаграммы, графики и другие)</w:t>
      </w:r>
      <w:r>
        <w:rPr>
          <w:sz w:val="28"/>
          <w:szCs w:val="28"/>
        </w:rPr>
        <w:t>. Р</w:t>
      </w:r>
      <w:r w:rsidRPr="0031307C">
        <w:rPr>
          <w:sz w:val="28"/>
          <w:szCs w:val="28"/>
        </w:rPr>
        <w:t>асполага</w:t>
      </w:r>
      <w:r>
        <w:rPr>
          <w:sz w:val="28"/>
          <w:szCs w:val="28"/>
        </w:rPr>
        <w:t>ют</w:t>
      </w:r>
      <w:r w:rsidRPr="0031307C">
        <w:rPr>
          <w:sz w:val="28"/>
          <w:szCs w:val="28"/>
        </w:rPr>
        <w:t>ся непосредственно после текста, в кото</w:t>
      </w:r>
      <w:r>
        <w:rPr>
          <w:sz w:val="28"/>
          <w:szCs w:val="28"/>
        </w:rPr>
        <w:t>ром о них</w:t>
      </w:r>
      <w:r w:rsidRPr="0031307C">
        <w:rPr>
          <w:sz w:val="28"/>
          <w:szCs w:val="28"/>
        </w:rPr>
        <w:t xml:space="preserve"> упоминается впервые, или на следующей странице, а при необходимости </w:t>
      </w:r>
      <w:r>
        <w:rPr>
          <w:sz w:val="28"/>
          <w:szCs w:val="28"/>
        </w:rPr>
        <w:t>–</w:t>
      </w:r>
      <w:r w:rsidRPr="0031307C">
        <w:rPr>
          <w:sz w:val="28"/>
          <w:szCs w:val="28"/>
        </w:rPr>
        <w:t xml:space="preserve"> в приложении к дипломной работе.</w:t>
      </w:r>
    </w:p>
    <w:p w:rsidR="00716664" w:rsidRPr="0031307C" w:rsidRDefault="00716664" w:rsidP="00716664">
      <w:pPr>
        <w:ind w:firstLine="720"/>
        <w:jc w:val="both"/>
        <w:rPr>
          <w:sz w:val="28"/>
          <w:szCs w:val="28"/>
        </w:rPr>
      </w:pPr>
      <w:r w:rsidRPr="0031307C">
        <w:rPr>
          <w:sz w:val="28"/>
          <w:szCs w:val="28"/>
        </w:rPr>
        <w:t xml:space="preserve">Графический материал должен иметь тематическое наименование (название), которое помещается снизу. Под графическим материалом </w:t>
      </w:r>
      <w:r>
        <w:rPr>
          <w:sz w:val="28"/>
          <w:szCs w:val="28"/>
        </w:rPr>
        <w:t xml:space="preserve">по центру </w:t>
      </w:r>
      <w:r w:rsidRPr="0031307C">
        <w:rPr>
          <w:sz w:val="28"/>
          <w:szCs w:val="28"/>
        </w:rPr>
        <w:t>помещают поясняющие данные (подрисуночный текст).</w:t>
      </w:r>
    </w:p>
    <w:p w:rsidR="00716664" w:rsidRPr="0031307C" w:rsidRDefault="00716664" w:rsidP="00716664">
      <w:pPr>
        <w:ind w:firstLine="720"/>
        <w:jc w:val="both"/>
        <w:rPr>
          <w:sz w:val="28"/>
          <w:szCs w:val="28"/>
        </w:rPr>
      </w:pPr>
      <w:r w:rsidRPr="0031307C">
        <w:rPr>
          <w:sz w:val="28"/>
          <w:szCs w:val="28"/>
        </w:rPr>
        <w:t>Графический материал основной части следует нумеровать арабскими цифрами сквозной нумерацией.</w:t>
      </w:r>
    </w:p>
    <w:p w:rsidR="00716664" w:rsidRDefault="00716664" w:rsidP="00716664">
      <w:pPr>
        <w:ind w:firstLine="720"/>
        <w:jc w:val="both"/>
        <w:rPr>
          <w:sz w:val="28"/>
          <w:szCs w:val="28"/>
        </w:rPr>
      </w:pPr>
      <w:r>
        <w:rPr>
          <w:sz w:val="28"/>
          <w:szCs w:val="28"/>
        </w:rPr>
        <w:t>Заголовок и слово «Рис.»</w:t>
      </w:r>
      <w:r w:rsidRPr="00692655">
        <w:rPr>
          <w:sz w:val="28"/>
          <w:szCs w:val="28"/>
        </w:rPr>
        <w:t xml:space="preserve"> начинаются с прописной буквы. </w:t>
      </w:r>
      <w:r>
        <w:rPr>
          <w:sz w:val="28"/>
          <w:szCs w:val="28"/>
        </w:rPr>
        <w:t>Если название графического материала занимает две и более строки, то при печатании заголовка рекомендуется использовать одинарный межстрочный интервал (пример 4).</w:t>
      </w:r>
    </w:p>
    <w:p w:rsidR="00716664" w:rsidRDefault="00716664" w:rsidP="00716664">
      <w:pPr>
        <w:ind w:firstLine="720"/>
        <w:jc w:val="both"/>
        <w:rPr>
          <w:sz w:val="28"/>
          <w:szCs w:val="28"/>
        </w:rPr>
      </w:pPr>
    </w:p>
    <w:p w:rsidR="00716664" w:rsidRPr="000079EC" w:rsidRDefault="00716664" w:rsidP="00716664">
      <w:pPr>
        <w:widowControl w:val="0"/>
        <w:autoSpaceDE w:val="0"/>
        <w:autoSpaceDN w:val="0"/>
        <w:adjustRightInd w:val="0"/>
        <w:ind w:firstLine="720"/>
        <w:jc w:val="both"/>
        <w:rPr>
          <w:rFonts w:ascii="Times New Roman CYR" w:hAnsi="Times New Roman CYR" w:cs="Times New Roman CYR"/>
          <w:b/>
          <w:sz w:val="28"/>
          <w:szCs w:val="28"/>
        </w:rPr>
      </w:pPr>
      <w:r w:rsidRPr="000079EC">
        <w:rPr>
          <w:rFonts w:ascii="Times New Roman CYR" w:hAnsi="Times New Roman CYR" w:cs="Times New Roman CYR"/>
          <w:b/>
          <w:sz w:val="28"/>
          <w:szCs w:val="28"/>
        </w:rPr>
        <w:t>Пример 4.</w:t>
      </w:r>
    </w:p>
    <w:p w:rsidR="00716664" w:rsidRDefault="00716664" w:rsidP="00716664">
      <w:pPr>
        <w:widowControl w:val="0"/>
        <w:autoSpaceDE w:val="0"/>
        <w:autoSpaceDN w:val="0"/>
        <w:adjustRightInd w:val="0"/>
        <w:spacing w:line="120" w:lineRule="auto"/>
        <w:ind w:firstLine="720"/>
        <w:jc w:val="both"/>
        <w:rPr>
          <w:rFonts w:ascii="Times New Roman CYR" w:hAnsi="Times New Roman CYR" w:cs="Times New Roman CYR"/>
          <w:sz w:val="28"/>
          <w:szCs w:val="28"/>
        </w:rPr>
      </w:pPr>
    </w:p>
    <w:p w:rsidR="00106BC8" w:rsidRDefault="00106BC8" w:rsidP="00106BC8">
      <w:pPr>
        <w:spacing w:line="360" w:lineRule="auto"/>
        <w:ind w:firstLine="708"/>
        <w:jc w:val="both"/>
        <w:rPr>
          <w:sz w:val="28"/>
          <w:szCs w:val="28"/>
        </w:rPr>
      </w:pPr>
      <w:r>
        <w:rPr>
          <w:sz w:val="28"/>
          <w:szCs w:val="28"/>
        </w:rPr>
        <w:t xml:space="preserve">Данные о количестве участников обсуждения, состоявшегося в </w:t>
      </w:r>
      <w:smartTag w:uri="urn:schemas-microsoft-com:office:smarttags" w:element="metricconverter">
        <w:smartTagPr>
          <w:attr w:name="ProductID" w:val="2009 г"/>
        </w:smartTagPr>
        <w:r>
          <w:rPr>
            <w:sz w:val="28"/>
            <w:szCs w:val="28"/>
          </w:rPr>
          <w:t>2009 г</w:t>
        </w:r>
      </w:smartTag>
      <w:r>
        <w:rPr>
          <w:sz w:val="28"/>
          <w:szCs w:val="28"/>
        </w:rPr>
        <w:t xml:space="preserve">. представлены на рис. 18 </w:t>
      </w:r>
      <w:r>
        <w:rPr>
          <w:rFonts w:ascii="Times New Roman CYR" w:hAnsi="Times New Roman CYR" w:cs="Times New Roman CYR"/>
          <w:sz w:val="28"/>
          <w:szCs w:val="28"/>
        </w:rPr>
        <w:t>(с. 28)</w:t>
      </w:r>
      <w:r>
        <w:rPr>
          <w:sz w:val="28"/>
          <w:szCs w:val="28"/>
        </w:rPr>
        <w:t>.</w:t>
      </w:r>
    </w:p>
    <w:p w:rsidR="00106BC8" w:rsidRDefault="00106BC8" w:rsidP="00106BC8">
      <w:pPr>
        <w:spacing w:line="360" w:lineRule="auto"/>
        <w:ind w:firstLine="708"/>
        <w:jc w:val="both"/>
        <w:rPr>
          <w:sz w:val="28"/>
          <w:szCs w:val="28"/>
        </w:rPr>
      </w:pPr>
    </w:p>
    <w:p w:rsidR="00106BC8" w:rsidRDefault="00F35E93" w:rsidP="00106BC8">
      <w:pPr>
        <w:spacing w:line="360" w:lineRule="auto"/>
        <w:ind w:firstLine="708"/>
        <w:jc w:val="both"/>
        <w:rPr>
          <w:sz w:val="28"/>
          <w:szCs w:val="28"/>
        </w:rPr>
      </w:pPr>
      <w:r w:rsidRPr="00E450B4">
        <w:rPr>
          <w:sz w:val="28"/>
          <w:szCs w:val="28"/>
        </w:rPr>
        <w:object w:dxaOrig="9203" w:dyaOrig="2331">
          <v:shape id="_x0000_i1026" type="#_x0000_t75" style="width:460.5pt;height:116.25pt" o:ole="">
            <v:imagedata r:id="rId7" o:title=""/>
          </v:shape>
          <o:OLEObject Type="Embed" ProgID="MSGraph.Chart.8" ShapeID="_x0000_i1026" DrawAspect="Content" ObjectID="_1477416173" r:id="rId8">
            <o:FieldCodes>\s</o:FieldCodes>
          </o:OLEObject>
        </w:object>
      </w:r>
    </w:p>
    <w:p w:rsidR="00106BC8" w:rsidRDefault="00106BC8" w:rsidP="00106BC8">
      <w:pPr>
        <w:widowControl w:val="0"/>
        <w:autoSpaceDE w:val="0"/>
        <w:autoSpaceDN w:val="0"/>
        <w:adjustRightInd w:val="0"/>
        <w:ind w:firstLine="720"/>
        <w:jc w:val="both"/>
        <w:rPr>
          <w:sz w:val="28"/>
          <w:szCs w:val="28"/>
        </w:rPr>
      </w:pPr>
      <w:r>
        <w:rPr>
          <w:sz w:val="28"/>
          <w:szCs w:val="28"/>
        </w:rPr>
        <w:t xml:space="preserve">Рис. 18. Участники </w:t>
      </w:r>
      <w:r w:rsidR="00F35E93">
        <w:rPr>
          <w:sz w:val="28"/>
          <w:szCs w:val="28"/>
        </w:rPr>
        <w:t>с</w:t>
      </w:r>
      <w:r>
        <w:rPr>
          <w:sz w:val="28"/>
          <w:szCs w:val="28"/>
        </w:rPr>
        <w:t xml:space="preserve">лушаний проектов благоустройства и градостроения района Куркино </w:t>
      </w:r>
      <w:r w:rsidR="00F35E93">
        <w:rPr>
          <w:sz w:val="28"/>
          <w:szCs w:val="28"/>
        </w:rPr>
        <w:t xml:space="preserve">в </w:t>
      </w:r>
      <w:r>
        <w:rPr>
          <w:sz w:val="28"/>
          <w:szCs w:val="28"/>
        </w:rPr>
        <w:t>2009</w:t>
      </w:r>
      <w:r w:rsidR="00F35E93">
        <w:rPr>
          <w:sz w:val="28"/>
          <w:szCs w:val="28"/>
        </w:rPr>
        <w:t xml:space="preserve"> году</w:t>
      </w:r>
    </w:p>
    <w:p w:rsidR="00106BC8" w:rsidRDefault="00106BC8" w:rsidP="00106BC8">
      <w:pPr>
        <w:widowControl w:val="0"/>
        <w:autoSpaceDE w:val="0"/>
        <w:autoSpaceDN w:val="0"/>
        <w:adjustRightInd w:val="0"/>
        <w:ind w:firstLine="720"/>
        <w:jc w:val="both"/>
        <w:rPr>
          <w:rFonts w:ascii="Times New Roman CYR" w:hAnsi="Times New Roman CYR" w:cs="Times New Roman CYR"/>
          <w:sz w:val="28"/>
          <w:szCs w:val="28"/>
        </w:rPr>
      </w:pP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Чертеж (рисунок, схему, диаграмму, гистограмму и т</w:t>
      </w:r>
      <w:r>
        <w:rPr>
          <w:snapToGrid w:val="0"/>
          <w:color w:val="000000"/>
          <w:sz w:val="28"/>
          <w:szCs w:val="28"/>
          <w:lang w:eastAsia="en-US"/>
        </w:rPr>
        <w:t>. п.</w:t>
      </w:r>
      <w:r w:rsidRPr="00C56769">
        <w:rPr>
          <w:snapToGrid w:val="0"/>
          <w:color w:val="000000"/>
          <w:sz w:val="28"/>
          <w:szCs w:val="28"/>
          <w:lang w:eastAsia="en-US"/>
        </w:rPr>
        <w:t xml:space="preserve">) </w:t>
      </w:r>
      <w:r>
        <w:rPr>
          <w:snapToGrid w:val="0"/>
          <w:color w:val="000000"/>
          <w:sz w:val="28"/>
          <w:szCs w:val="28"/>
          <w:lang w:eastAsia="en-US"/>
        </w:rPr>
        <w:t>по</w:t>
      </w:r>
      <w:r w:rsidR="00F35E93">
        <w:rPr>
          <w:snapToGrid w:val="0"/>
          <w:color w:val="000000"/>
          <w:sz w:val="28"/>
          <w:szCs w:val="28"/>
          <w:lang w:eastAsia="en-US"/>
        </w:rPr>
        <w:t xml:space="preserve"> </w:t>
      </w:r>
      <w:r>
        <w:rPr>
          <w:snapToGrid w:val="0"/>
          <w:color w:val="000000"/>
          <w:sz w:val="28"/>
          <w:szCs w:val="28"/>
          <w:lang w:eastAsia="en-US"/>
        </w:rPr>
        <w:t xml:space="preserve">возможности </w:t>
      </w:r>
      <w:r w:rsidRPr="00C56769">
        <w:rPr>
          <w:snapToGrid w:val="0"/>
          <w:color w:val="000000"/>
          <w:sz w:val="28"/>
          <w:szCs w:val="28"/>
          <w:lang w:eastAsia="en-US"/>
        </w:rPr>
        <w:t>следует выполнять на одной странице.</w:t>
      </w:r>
      <w:r>
        <w:rPr>
          <w:snapToGrid w:val="0"/>
          <w:color w:val="000000"/>
          <w:sz w:val="28"/>
          <w:szCs w:val="28"/>
          <w:lang w:eastAsia="en-US"/>
        </w:rPr>
        <w:t xml:space="preserve"> </w:t>
      </w:r>
      <w:r w:rsidRPr="00C56769">
        <w:rPr>
          <w:snapToGrid w:val="0"/>
          <w:color w:val="000000"/>
          <w:sz w:val="28"/>
          <w:szCs w:val="28"/>
          <w:lang w:eastAsia="en-US"/>
        </w:rPr>
        <w:t xml:space="preserve">Если чертеж </w:t>
      </w:r>
      <w:r>
        <w:rPr>
          <w:snapToGrid w:val="0"/>
          <w:color w:val="000000"/>
          <w:sz w:val="28"/>
          <w:szCs w:val="28"/>
          <w:lang w:eastAsia="en-US"/>
        </w:rPr>
        <w:t xml:space="preserve">на </w:t>
      </w:r>
      <w:r w:rsidRPr="00C56769">
        <w:rPr>
          <w:snapToGrid w:val="0"/>
          <w:color w:val="000000"/>
          <w:sz w:val="28"/>
          <w:szCs w:val="28"/>
          <w:lang w:eastAsia="en-US"/>
        </w:rPr>
        <w:t>не</w:t>
      </w:r>
      <w:r>
        <w:rPr>
          <w:snapToGrid w:val="0"/>
          <w:color w:val="000000"/>
          <w:sz w:val="28"/>
          <w:szCs w:val="28"/>
          <w:lang w:eastAsia="en-US"/>
        </w:rPr>
        <w:t>й</w:t>
      </w:r>
      <w:r w:rsidRPr="00C56769">
        <w:rPr>
          <w:snapToGrid w:val="0"/>
          <w:color w:val="000000"/>
          <w:sz w:val="28"/>
          <w:szCs w:val="28"/>
          <w:lang w:eastAsia="en-US"/>
        </w:rPr>
        <w:t xml:space="preserve"> </w:t>
      </w:r>
      <w:r>
        <w:rPr>
          <w:snapToGrid w:val="0"/>
          <w:color w:val="000000"/>
          <w:sz w:val="28"/>
          <w:szCs w:val="28"/>
          <w:lang w:eastAsia="en-US"/>
        </w:rPr>
        <w:t xml:space="preserve">не </w:t>
      </w:r>
      <w:r w:rsidRPr="00C56769">
        <w:rPr>
          <w:snapToGrid w:val="0"/>
          <w:color w:val="000000"/>
          <w:sz w:val="28"/>
          <w:szCs w:val="28"/>
          <w:lang w:eastAsia="en-US"/>
        </w:rPr>
        <w:t xml:space="preserve">умещается, </w:t>
      </w:r>
      <w:r>
        <w:rPr>
          <w:snapToGrid w:val="0"/>
          <w:color w:val="000000"/>
          <w:sz w:val="28"/>
          <w:szCs w:val="28"/>
          <w:lang w:eastAsia="en-US"/>
        </w:rPr>
        <w:t xml:space="preserve">то </w:t>
      </w:r>
      <w:r w:rsidRPr="00C56769">
        <w:rPr>
          <w:snapToGrid w:val="0"/>
          <w:color w:val="000000"/>
          <w:sz w:val="28"/>
          <w:szCs w:val="28"/>
          <w:lang w:eastAsia="en-US"/>
        </w:rPr>
        <w:t xml:space="preserve">допускается </w:t>
      </w:r>
      <w:r>
        <w:rPr>
          <w:snapToGrid w:val="0"/>
          <w:color w:val="000000"/>
          <w:sz w:val="28"/>
          <w:szCs w:val="28"/>
          <w:lang w:eastAsia="en-US"/>
        </w:rPr>
        <w:t xml:space="preserve">его </w:t>
      </w:r>
      <w:r w:rsidRPr="00C56769">
        <w:rPr>
          <w:snapToGrid w:val="0"/>
          <w:color w:val="000000"/>
          <w:sz w:val="28"/>
          <w:szCs w:val="28"/>
          <w:lang w:eastAsia="en-US"/>
        </w:rPr>
        <w:t xml:space="preserve">переносить на последующие страницы. Тематическое наименование чертежа помещают на первой странице.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Если в работе имеется только один рисунок,</w:t>
      </w:r>
      <w:r>
        <w:rPr>
          <w:snapToGrid w:val="0"/>
          <w:color w:val="000000"/>
          <w:sz w:val="28"/>
          <w:szCs w:val="28"/>
          <w:lang w:eastAsia="en-US"/>
        </w:rPr>
        <w:t xml:space="preserve"> </w:t>
      </w:r>
      <w:r w:rsidRPr="00C56769">
        <w:rPr>
          <w:snapToGrid w:val="0"/>
          <w:color w:val="000000"/>
          <w:sz w:val="28"/>
          <w:szCs w:val="28"/>
          <w:lang w:eastAsia="en-US"/>
        </w:rPr>
        <w:t>то его не нумеруют и слово «</w:t>
      </w:r>
      <w:r>
        <w:rPr>
          <w:snapToGrid w:val="0"/>
          <w:color w:val="000000"/>
          <w:sz w:val="28"/>
          <w:szCs w:val="28"/>
          <w:lang w:eastAsia="en-US"/>
        </w:rPr>
        <w:t>Рис.</w:t>
      </w:r>
      <w:r w:rsidRPr="00C56769">
        <w:rPr>
          <w:snapToGrid w:val="0"/>
          <w:color w:val="000000"/>
          <w:sz w:val="28"/>
          <w:szCs w:val="28"/>
          <w:lang w:eastAsia="en-US"/>
        </w:rPr>
        <w:t xml:space="preserve">» под ним не пишут. </w:t>
      </w:r>
    </w:p>
    <w:p w:rsidR="00716664" w:rsidRPr="0031307C" w:rsidRDefault="00716664" w:rsidP="00716664">
      <w:pPr>
        <w:ind w:firstLine="720"/>
        <w:jc w:val="both"/>
        <w:rPr>
          <w:sz w:val="28"/>
          <w:szCs w:val="28"/>
        </w:rPr>
      </w:pPr>
      <w:r>
        <w:rPr>
          <w:sz w:val="28"/>
          <w:szCs w:val="28"/>
        </w:rPr>
        <w:t xml:space="preserve">Если графический материал </w:t>
      </w:r>
      <w:r w:rsidRPr="0031307C">
        <w:rPr>
          <w:sz w:val="28"/>
          <w:szCs w:val="28"/>
        </w:rPr>
        <w:t>заимствован или рассчитан по данным статистического ежегодника или другого литературного источника, надо обязательно делать ссылку на первоисточник.</w:t>
      </w:r>
    </w:p>
    <w:p w:rsidR="00716664" w:rsidRDefault="00716664" w:rsidP="00716664">
      <w:pPr>
        <w:ind w:firstLine="720"/>
        <w:jc w:val="both"/>
        <w:rPr>
          <w:i/>
          <w:sz w:val="28"/>
          <w:szCs w:val="28"/>
        </w:rPr>
      </w:pPr>
    </w:p>
    <w:p w:rsidR="00716664" w:rsidRDefault="00716664" w:rsidP="00716664">
      <w:pPr>
        <w:ind w:firstLine="720"/>
        <w:jc w:val="both"/>
        <w:rPr>
          <w:sz w:val="28"/>
          <w:szCs w:val="28"/>
        </w:rPr>
      </w:pPr>
      <w:r w:rsidRPr="000079EC">
        <w:rPr>
          <w:i/>
          <w:sz w:val="28"/>
          <w:szCs w:val="28"/>
        </w:rPr>
        <w:t>Формулы расчетов</w:t>
      </w:r>
      <w:r w:rsidRPr="0031307C">
        <w:rPr>
          <w:sz w:val="28"/>
          <w:szCs w:val="28"/>
        </w:rPr>
        <w:t xml:space="preserve"> в тексте надо выделять, записывая их более крупным шрифтом </w:t>
      </w:r>
      <w:r>
        <w:rPr>
          <w:sz w:val="28"/>
          <w:szCs w:val="28"/>
        </w:rPr>
        <w:t xml:space="preserve">(например, </w:t>
      </w:r>
      <w:r w:rsidRPr="00C56769">
        <w:rPr>
          <w:snapToGrid w:val="0"/>
          <w:color w:val="000000"/>
          <w:sz w:val="28"/>
          <w:szCs w:val="28"/>
          <w:lang w:val="en-US" w:eastAsia="en-US"/>
        </w:rPr>
        <w:t>Times</w:t>
      </w:r>
      <w:r w:rsidRPr="00C56769">
        <w:rPr>
          <w:snapToGrid w:val="0"/>
          <w:color w:val="000000"/>
          <w:sz w:val="28"/>
          <w:szCs w:val="28"/>
          <w:lang w:eastAsia="en-US"/>
        </w:rPr>
        <w:t xml:space="preserve"> </w:t>
      </w:r>
      <w:r w:rsidRPr="00C56769">
        <w:rPr>
          <w:snapToGrid w:val="0"/>
          <w:color w:val="000000"/>
          <w:sz w:val="28"/>
          <w:szCs w:val="28"/>
          <w:lang w:val="en-US" w:eastAsia="en-US"/>
        </w:rPr>
        <w:t>New</w:t>
      </w:r>
      <w:r w:rsidRPr="00C56769">
        <w:rPr>
          <w:snapToGrid w:val="0"/>
          <w:color w:val="000000"/>
          <w:sz w:val="28"/>
          <w:szCs w:val="28"/>
          <w:lang w:eastAsia="en-US"/>
        </w:rPr>
        <w:t xml:space="preserve"> </w:t>
      </w:r>
      <w:r w:rsidRPr="00C56769">
        <w:rPr>
          <w:snapToGrid w:val="0"/>
          <w:color w:val="000000"/>
          <w:sz w:val="28"/>
          <w:szCs w:val="28"/>
          <w:lang w:val="en-US" w:eastAsia="en-US"/>
        </w:rPr>
        <w:t>Roman</w:t>
      </w:r>
      <w:r>
        <w:rPr>
          <w:snapToGrid w:val="0"/>
          <w:color w:val="000000"/>
          <w:sz w:val="28"/>
          <w:szCs w:val="28"/>
          <w:lang w:eastAsia="en-US"/>
        </w:rPr>
        <w:t>, кегль</w:t>
      </w:r>
      <w:r w:rsidRPr="00C56769">
        <w:rPr>
          <w:snapToGrid w:val="0"/>
          <w:color w:val="000000"/>
          <w:sz w:val="28"/>
          <w:szCs w:val="28"/>
          <w:lang w:eastAsia="en-US"/>
        </w:rPr>
        <w:t xml:space="preserve"> </w:t>
      </w:r>
      <w:r>
        <w:rPr>
          <w:sz w:val="28"/>
          <w:szCs w:val="28"/>
        </w:rPr>
        <w:t xml:space="preserve">16) </w:t>
      </w:r>
      <w:r w:rsidRPr="0031307C">
        <w:rPr>
          <w:sz w:val="28"/>
          <w:szCs w:val="28"/>
        </w:rPr>
        <w:t>и отдельной строкой, давая подробное пояснение каждому символу, когда он встречается впервые. Рекомендуется нумеровать формулы в пределах каждого раздела, особенно, если в тексте приходится на них ссылаться</w:t>
      </w:r>
      <w:r>
        <w:rPr>
          <w:sz w:val="28"/>
          <w:szCs w:val="28"/>
        </w:rPr>
        <w:t xml:space="preserve"> (пример 5).</w:t>
      </w:r>
    </w:p>
    <w:p w:rsidR="00716664" w:rsidRDefault="00716664" w:rsidP="00716664">
      <w:pPr>
        <w:ind w:firstLine="720"/>
        <w:jc w:val="both"/>
        <w:rPr>
          <w:sz w:val="28"/>
          <w:szCs w:val="28"/>
        </w:rPr>
      </w:pPr>
    </w:p>
    <w:p w:rsidR="00716664" w:rsidRPr="00C37CAE" w:rsidRDefault="00716664" w:rsidP="00716664">
      <w:pPr>
        <w:ind w:firstLine="720"/>
        <w:jc w:val="both"/>
        <w:rPr>
          <w:b/>
          <w:sz w:val="28"/>
          <w:szCs w:val="28"/>
        </w:rPr>
      </w:pPr>
      <w:r w:rsidRPr="00C37CAE">
        <w:rPr>
          <w:b/>
          <w:sz w:val="28"/>
          <w:szCs w:val="28"/>
        </w:rPr>
        <w:t>Пример 5.</w:t>
      </w:r>
    </w:p>
    <w:p w:rsidR="00816F35" w:rsidRPr="00816F35" w:rsidRDefault="00816F35" w:rsidP="00816F35">
      <w:pPr>
        <w:ind w:firstLine="540"/>
        <w:jc w:val="both"/>
        <w:rPr>
          <w:sz w:val="28"/>
          <w:szCs w:val="28"/>
        </w:rPr>
      </w:pPr>
      <w:r w:rsidRPr="00816F35">
        <w:rPr>
          <w:sz w:val="28"/>
          <w:szCs w:val="28"/>
        </w:rPr>
        <w:t>При  характеристике персонала структурного подразделения необходимо рассчитать коэффициент текучести кадров.  Коэффициент (уровень) текучести кадров – это отношение числа работников, уволившихся по причинам, относимым к текучести (по собственному желанию, за нарушения трудовой дисциплины), к среднесписочной численности работников организации за определенный период. Коэффициент текучести рассчитывается по следующей формуле:</w:t>
      </w:r>
    </w:p>
    <w:p w:rsidR="00816F35" w:rsidRDefault="00816F35" w:rsidP="00816F35">
      <w:pPr>
        <w:jc w:val="center"/>
        <w:rPr>
          <w:sz w:val="28"/>
          <w:szCs w:val="28"/>
        </w:rPr>
      </w:pPr>
    </w:p>
    <w:p w:rsidR="00816F35" w:rsidRDefault="00816F35" w:rsidP="00816F35">
      <w:pPr>
        <w:jc w:val="center"/>
        <w:rPr>
          <w:sz w:val="32"/>
          <w:szCs w:val="32"/>
        </w:rPr>
      </w:pPr>
      <w:r w:rsidRPr="00816F35">
        <w:rPr>
          <w:sz w:val="28"/>
          <w:szCs w:val="28"/>
        </w:rPr>
        <w:t>Кт = Рв/Р • 100%,</w:t>
      </w:r>
      <w:r>
        <w:rPr>
          <w:sz w:val="28"/>
          <w:szCs w:val="28"/>
        </w:rPr>
        <w:t xml:space="preserve">                    </w:t>
      </w:r>
      <w:r w:rsidRPr="00544D6F">
        <w:rPr>
          <w:sz w:val="32"/>
          <w:szCs w:val="32"/>
        </w:rPr>
        <w:t>(2.1)</w:t>
      </w:r>
    </w:p>
    <w:p w:rsidR="00816F35" w:rsidRPr="00816F35" w:rsidRDefault="00816F35" w:rsidP="00816F35">
      <w:pPr>
        <w:jc w:val="center"/>
        <w:rPr>
          <w:sz w:val="28"/>
          <w:szCs w:val="28"/>
        </w:rPr>
      </w:pPr>
    </w:p>
    <w:p w:rsidR="00816F35" w:rsidRDefault="00816F35" w:rsidP="00816F35">
      <w:pPr>
        <w:jc w:val="both"/>
        <w:rPr>
          <w:sz w:val="28"/>
          <w:szCs w:val="28"/>
        </w:rPr>
      </w:pPr>
      <w:r w:rsidRPr="00816F35">
        <w:rPr>
          <w:sz w:val="28"/>
          <w:szCs w:val="28"/>
        </w:rPr>
        <w:t xml:space="preserve">где: </w:t>
      </w:r>
    </w:p>
    <w:p w:rsidR="00A51BB4" w:rsidRDefault="00816F35" w:rsidP="00816F35">
      <w:pPr>
        <w:jc w:val="both"/>
        <w:rPr>
          <w:sz w:val="28"/>
          <w:szCs w:val="28"/>
        </w:rPr>
      </w:pPr>
      <w:r w:rsidRPr="00816F35">
        <w:rPr>
          <w:sz w:val="28"/>
          <w:szCs w:val="28"/>
        </w:rPr>
        <w:t xml:space="preserve">Кт - коэффициент текучести; </w:t>
      </w:r>
    </w:p>
    <w:p w:rsidR="00A51BB4" w:rsidRDefault="00816F35" w:rsidP="00816F35">
      <w:pPr>
        <w:jc w:val="both"/>
        <w:rPr>
          <w:sz w:val="28"/>
          <w:szCs w:val="28"/>
        </w:rPr>
      </w:pPr>
      <w:r w:rsidRPr="00816F35">
        <w:rPr>
          <w:sz w:val="28"/>
          <w:szCs w:val="28"/>
        </w:rPr>
        <w:t xml:space="preserve">Рв - численность работников, уволенных по причинам текучести; </w:t>
      </w:r>
    </w:p>
    <w:p w:rsidR="00816F35" w:rsidRPr="00816F35" w:rsidRDefault="00816F35" w:rsidP="00816F35">
      <w:pPr>
        <w:jc w:val="both"/>
        <w:rPr>
          <w:sz w:val="28"/>
          <w:szCs w:val="28"/>
        </w:rPr>
      </w:pPr>
      <w:r w:rsidRPr="00816F35">
        <w:rPr>
          <w:sz w:val="28"/>
          <w:szCs w:val="28"/>
        </w:rPr>
        <w:t>Р - среднесписочная численность работающих.</w:t>
      </w:r>
    </w:p>
    <w:p w:rsidR="00A51BB4" w:rsidRDefault="00A51BB4" w:rsidP="00816F35">
      <w:pPr>
        <w:ind w:firstLine="540"/>
        <w:jc w:val="both"/>
        <w:rPr>
          <w:sz w:val="28"/>
          <w:szCs w:val="28"/>
        </w:rPr>
      </w:pPr>
    </w:p>
    <w:p w:rsidR="00816F35" w:rsidRPr="00816F35" w:rsidRDefault="00816F35" w:rsidP="00816F35">
      <w:pPr>
        <w:ind w:firstLine="540"/>
        <w:jc w:val="both"/>
        <w:rPr>
          <w:sz w:val="28"/>
          <w:szCs w:val="28"/>
        </w:rPr>
      </w:pPr>
      <w:r w:rsidRPr="00816F35">
        <w:rPr>
          <w:sz w:val="28"/>
          <w:szCs w:val="28"/>
        </w:rPr>
        <w:t xml:space="preserve">Социально-нормативный показатель текучести кадров равен 5-6%. Коэффициент текучести в отделе кадрового обеспечения: </w:t>
      </w:r>
    </w:p>
    <w:p w:rsidR="00816F35" w:rsidRDefault="00816F35" w:rsidP="00816F35">
      <w:pPr>
        <w:jc w:val="center"/>
        <w:rPr>
          <w:sz w:val="28"/>
          <w:szCs w:val="28"/>
        </w:rPr>
      </w:pPr>
    </w:p>
    <w:p w:rsidR="00816F35" w:rsidRPr="00816F35" w:rsidRDefault="00816F35" w:rsidP="00816F35">
      <w:pPr>
        <w:jc w:val="center"/>
        <w:rPr>
          <w:sz w:val="28"/>
          <w:szCs w:val="28"/>
        </w:rPr>
      </w:pPr>
      <w:r w:rsidRPr="00816F35">
        <w:rPr>
          <w:sz w:val="28"/>
          <w:szCs w:val="28"/>
        </w:rPr>
        <w:t>Кт = 1/6• 100%=17%</w:t>
      </w:r>
      <w:r w:rsidR="00A51BB4">
        <w:rPr>
          <w:sz w:val="28"/>
          <w:szCs w:val="28"/>
        </w:rPr>
        <w:t>.</w:t>
      </w:r>
    </w:p>
    <w:p w:rsidR="00716664" w:rsidRDefault="00716664" w:rsidP="00716664">
      <w:pPr>
        <w:ind w:firstLine="720"/>
        <w:jc w:val="both"/>
        <w:rPr>
          <w:sz w:val="28"/>
          <w:szCs w:val="28"/>
        </w:rPr>
      </w:pP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Выше и ниже каждой формулы должно быть оставлено не менее одной свободной строки. Если уравнение не умещается в одну строку, оно должно быть перенесено после знака равенства (=) </w:t>
      </w:r>
      <w:r>
        <w:rPr>
          <w:snapToGrid w:val="0"/>
          <w:color w:val="000000"/>
          <w:sz w:val="28"/>
          <w:szCs w:val="28"/>
          <w:lang w:eastAsia="en-US"/>
        </w:rPr>
        <w:t xml:space="preserve">или после знаков сложения (+), </w:t>
      </w:r>
      <w:r w:rsidRPr="00C56769">
        <w:rPr>
          <w:snapToGrid w:val="0"/>
          <w:color w:val="000000"/>
          <w:sz w:val="28"/>
          <w:szCs w:val="28"/>
          <w:lang w:eastAsia="en-US"/>
        </w:rPr>
        <w:t>вычитания</w:t>
      </w:r>
      <w:r>
        <w:rPr>
          <w:snapToGrid w:val="0"/>
          <w:color w:val="000000"/>
          <w:sz w:val="28"/>
          <w:szCs w:val="28"/>
          <w:lang w:eastAsia="en-US"/>
        </w:rPr>
        <w:t xml:space="preserve"> (–)</w:t>
      </w:r>
      <w:r w:rsidRPr="00C56769">
        <w:rPr>
          <w:snapToGrid w:val="0"/>
          <w:color w:val="000000"/>
          <w:sz w:val="28"/>
          <w:szCs w:val="28"/>
          <w:lang w:eastAsia="en-US"/>
        </w:rPr>
        <w:t>,умножения</w:t>
      </w:r>
      <w:r>
        <w:rPr>
          <w:snapToGrid w:val="0"/>
          <w:color w:val="000000"/>
          <w:sz w:val="28"/>
          <w:szCs w:val="28"/>
          <w:lang w:eastAsia="en-US"/>
        </w:rPr>
        <w:t xml:space="preserve"> </w:t>
      </w:r>
      <w:r w:rsidRPr="00C56769">
        <w:rPr>
          <w:snapToGrid w:val="0"/>
          <w:color w:val="000000"/>
          <w:sz w:val="28"/>
          <w:szCs w:val="28"/>
          <w:lang w:eastAsia="en-US"/>
        </w:rPr>
        <w:t xml:space="preserve">(х) </w:t>
      </w:r>
      <w:r>
        <w:rPr>
          <w:snapToGrid w:val="0"/>
          <w:color w:val="000000"/>
          <w:sz w:val="28"/>
          <w:szCs w:val="28"/>
          <w:lang w:eastAsia="en-US"/>
        </w:rPr>
        <w:t xml:space="preserve">и </w:t>
      </w:r>
      <w:r w:rsidRPr="00C56769">
        <w:rPr>
          <w:snapToGrid w:val="0"/>
          <w:color w:val="000000"/>
          <w:sz w:val="28"/>
          <w:szCs w:val="28"/>
          <w:lang w:eastAsia="en-US"/>
        </w:rPr>
        <w:t>деления</w:t>
      </w:r>
      <w:r>
        <w:rPr>
          <w:snapToGrid w:val="0"/>
          <w:color w:val="000000"/>
          <w:sz w:val="28"/>
          <w:szCs w:val="28"/>
          <w:lang w:eastAsia="en-US"/>
        </w:rPr>
        <w:t xml:space="preserve"> (/)</w:t>
      </w:r>
      <w:r w:rsidRPr="00C56769">
        <w:rPr>
          <w:snapToGrid w:val="0"/>
          <w:color w:val="000000"/>
          <w:sz w:val="28"/>
          <w:szCs w:val="28"/>
          <w:lang w:eastAsia="en-US"/>
        </w:rPr>
        <w:t xml:space="preserve">. </w:t>
      </w:r>
    </w:p>
    <w:p w:rsidR="00716664" w:rsidRPr="0031307C" w:rsidRDefault="00716664" w:rsidP="00716664">
      <w:pPr>
        <w:ind w:firstLine="720"/>
        <w:jc w:val="both"/>
        <w:rPr>
          <w:sz w:val="28"/>
          <w:szCs w:val="28"/>
        </w:rPr>
      </w:pPr>
      <w:r w:rsidRPr="0031307C">
        <w:rPr>
          <w:sz w:val="28"/>
          <w:szCs w:val="28"/>
        </w:rPr>
        <w:t xml:space="preserve">В тексте дипломной работы не следует приводить формулы и описывать методы, содержащиеся в специальной статистической литературе. Лучше сослаться на соответствующую литературу. </w:t>
      </w:r>
    </w:p>
    <w:p w:rsidR="00716664" w:rsidRPr="0031307C" w:rsidRDefault="00716664" w:rsidP="00716664">
      <w:pPr>
        <w:ind w:firstLine="720"/>
        <w:jc w:val="both"/>
        <w:rPr>
          <w:sz w:val="28"/>
          <w:szCs w:val="28"/>
        </w:rPr>
      </w:pPr>
      <w:r w:rsidRPr="0031307C">
        <w:rPr>
          <w:sz w:val="28"/>
          <w:szCs w:val="28"/>
        </w:rPr>
        <w:t>Все расчеты, выполненные с применением вычислительной техники, следует вынести в приложение.</w:t>
      </w:r>
    </w:p>
    <w:p w:rsidR="00716664" w:rsidRDefault="00716664" w:rsidP="00716664">
      <w:pPr>
        <w:ind w:firstLine="720"/>
        <w:jc w:val="both"/>
      </w:pPr>
    </w:p>
    <w:p w:rsidR="00716664" w:rsidRPr="00C56769" w:rsidRDefault="00716664" w:rsidP="00716664">
      <w:pPr>
        <w:spacing w:line="240" w:lineRule="atLeast"/>
        <w:ind w:firstLine="720"/>
        <w:jc w:val="both"/>
        <w:rPr>
          <w:snapToGrid w:val="0"/>
          <w:color w:val="000000"/>
          <w:sz w:val="28"/>
          <w:szCs w:val="28"/>
          <w:lang w:eastAsia="en-US"/>
        </w:rPr>
      </w:pPr>
    </w:p>
    <w:p w:rsidR="00716664" w:rsidRDefault="00716664" w:rsidP="00716664">
      <w:pPr>
        <w:ind w:firstLine="720"/>
        <w:rPr>
          <w:b/>
          <w:snapToGrid w:val="0"/>
          <w:color w:val="000000"/>
          <w:sz w:val="28"/>
          <w:szCs w:val="28"/>
          <w:lang w:eastAsia="en-US"/>
        </w:rPr>
      </w:pPr>
      <w:r>
        <w:rPr>
          <w:b/>
          <w:snapToGrid w:val="0"/>
          <w:color w:val="000000"/>
          <w:sz w:val="28"/>
          <w:szCs w:val="28"/>
          <w:lang w:eastAsia="en-US"/>
        </w:rPr>
        <w:t>4</w:t>
      </w:r>
      <w:r w:rsidRPr="00C56769">
        <w:rPr>
          <w:b/>
          <w:snapToGrid w:val="0"/>
          <w:color w:val="000000"/>
          <w:sz w:val="28"/>
          <w:szCs w:val="28"/>
          <w:lang w:eastAsia="en-US"/>
        </w:rPr>
        <w:t>.</w:t>
      </w:r>
      <w:r>
        <w:rPr>
          <w:b/>
          <w:snapToGrid w:val="0"/>
          <w:color w:val="000000"/>
          <w:sz w:val="28"/>
          <w:szCs w:val="28"/>
          <w:lang w:eastAsia="en-US"/>
        </w:rPr>
        <w:t>4</w:t>
      </w:r>
      <w:r w:rsidR="00245878">
        <w:rPr>
          <w:b/>
          <w:snapToGrid w:val="0"/>
          <w:color w:val="000000"/>
          <w:sz w:val="28"/>
          <w:szCs w:val="28"/>
          <w:lang w:eastAsia="en-US"/>
        </w:rPr>
        <w:t>.</w:t>
      </w:r>
      <w:r w:rsidRPr="00C56769">
        <w:rPr>
          <w:b/>
          <w:snapToGrid w:val="0"/>
          <w:color w:val="000000"/>
          <w:sz w:val="28"/>
          <w:szCs w:val="28"/>
          <w:lang w:eastAsia="en-US"/>
        </w:rPr>
        <w:t xml:space="preserve"> </w:t>
      </w:r>
      <w:r w:rsidR="00245878">
        <w:rPr>
          <w:b/>
          <w:snapToGrid w:val="0"/>
          <w:color w:val="000000"/>
          <w:sz w:val="28"/>
          <w:szCs w:val="28"/>
          <w:lang w:eastAsia="en-US"/>
        </w:rPr>
        <w:t xml:space="preserve"> </w:t>
      </w:r>
      <w:r>
        <w:rPr>
          <w:b/>
          <w:snapToGrid w:val="0"/>
          <w:color w:val="000000"/>
          <w:sz w:val="28"/>
          <w:szCs w:val="28"/>
          <w:lang w:eastAsia="en-US"/>
        </w:rPr>
        <w:t>Правила цитирования</w:t>
      </w:r>
    </w:p>
    <w:p w:rsidR="00716664" w:rsidRPr="00C56769" w:rsidRDefault="00716664" w:rsidP="00716664">
      <w:pPr>
        <w:spacing w:line="120" w:lineRule="auto"/>
        <w:ind w:firstLine="720"/>
        <w:rPr>
          <w:b/>
          <w:snapToGrid w:val="0"/>
          <w:color w:val="000000"/>
          <w:sz w:val="28"/>
          <w:szCs w:val="28"/>
          <w:lang w:eastAsia="en-US"/>
        </w:rPr>
      </w:pPr>
    </w:p>
    <w:p w:rsidR="00716664" w:rsidRDefault="00716664" w:rsidP="00716664">
      <w:pPr>
        <w:ind w:firstLine="720"/>
        <w:jc w:val="both"/>
        <w:rPr>
          <w:snapToGrid w:val="0"/>
          <w:color w:val="000000"/>
          <w:sz w:val="28"/>
          <w:szCs w:val="28"/>
          <w:lang w:eastAsia="en-US"/>
        </w:rPr>
      </w:pPr>
      <w:r>
        <w:rPr>
          <w:snapToGrid w:val="0"/>
          <w:color w:val="000000"/>
          <w:sz w:val="28"/>
          <w:szCs w:val="28"/>
          <w:lang w:eastAsia="en-US"/>
        </w:rPr>
        <w:t>Цитата является точной, дословной выдержкой из какого-либо текста, включенного в собственный текст. Цитаты, как правило, приводятся только для подтверждения аргументов автора. При цитировании наибольшего внимания заслуживают научная и специальная литература и документальные источники. Обзорную литературу следует цитировать только при необходимости (например, для того чтобы оспорить некоторые выводы авторов).</w:t>
      </w:r>
    </w:p>
    <w:p w:rsidR="00716664" w:rsidRDefault="00716664" w:rsidP="00716664">
      <w:pPr>
        <w:ind w:firstLine="720"/>
        <w:jc w:val="both"/>
        <w:rPr>
          <w:snapToGrid w:val="0"/>
          <w:color w:val="000000"/>
          <w:sz w:val="28"/>
          <w:szCs w:val="28"/>
          <w:lang w:eastAsia="en-US"/>
        </w:rPr>
      </w:pPr>
      <w:r>
        <w:rPr>
          <w:snapToGrid w:val="0"/>
          <w:color w:val="000000"/>
          <w:sz w:val="28"/>
          <w:szCs w:val="28"/>
          <w:lang w:eastAsia="en-US"/>
        </w:rPr>
        <w:t>Общий подход к цитированию состоит в том, что цитаты могут быть в каждом разделе и подразделе, за исключением тех мест, в которых автор развивает свою позицию или подытоживает результаты дипломного исследования.</w:t>
      </w:r>
    </w:p>
    <w:p w:rsidR="00716664" w:rsidRDefault="00716664" w:rsidP="00716664">
      <w:pPr>
        <w:ind w:firstLine="720"/>
        <w:jc w:val="both"/>
        <w:rPr>
          <w:snapToGrid w:val="0"/>
          <w:color w:val="000000"/>
          <w:sz w:val="28"/>
          <w:szCs w:val="28"/>
          <w:lang w:eastAsia="en-US"/>
        </w:rPr>
      </w:pPr>
      <w:r>
        <w:rPr>
          <w:snapToGrid w:val="0"/>
          <w:color w:val="000000"/>
          <w:sz w:val="28"/>
          <w:szCs w:val="28"/>
          <w:lang w:eastAsia="en-US"/>
        </w:rPr>
        <w:t>Квалификационная работа не должна быть переполнена цитатами, которые плохо связаны между собой, поэтому на одной странице текста обычно приводится не более трех цитат. Если же требуется большее количество цитат, то их лучше давать в пересказе с указанием на источник.</w:t>
      </w:r>
    </w:p>
    <w:p w:rsidR="00716664" w:rsidRDefault="00716664" w:rsidP="00716664">
      <w:pPr>
        <w:ind w:firstLine="720"/>
        <w:jc w:val="both"/>
        <w:rPr>
          <w:snapToGrid w:val="0"/>
          <w:color w:val="000000"/>
          <w:sz w:val="28"/>
          <w:szCs w:val="28"/>
          <w:lang w:eastAsia="en-US"/>
        </w:rPr>
      </w:pPr>
      <w:r>
        <w:rPr>
          <w:snapToGrid w:val="0"/>
          <w:color w:val="000000"/>
          <w:sz w:val="28"/>
          <w:szCs w:val="28"/>
          <w:lang w:eastAsia="en-US"/>
        </w:rPr>
        <w:t>При цитировании чужой текст (статистические и математические данные, даты и т. п.) заключаются в кавычки и приводится  в той грамматической форме, в которой дан в первоисточнике.</w:t>
      </w:r>
    </w:p>
    <w:p w:rsidR="00716664" w:rsidRDefault="00716664" w:rsidP="00716664">
      <w:pPr>
        <w:ind w:firstLine="720"/>
        <w:jc w:val="both"/>
        <w:rPr>
          <w:snapToGrid w:val="0"/>
          <w:color w:val="000000"/>
          <w:sz w:val="28"/>
          <w:szCs w:val="28"/>
          <w:lang w:eastAsia="en-US"/>
        </w:rPr>
      </w:pPr>
      <w:r>
        <w:rPr>
          <w:snapToGrid w:val="0"/>
          <w:color w:val="000000"/>
          <w:sz w:val="28"/>
          <w:szCs w:val="28"/>
          <w:lang w:eastAsia="en-US"/>
        </w:rPr>
        <w:t>Если цитата воспроизводит только часть предложения цитируемого текста, то после открывающихся кавычек ставят отточие и начинают ее со строчной буквы.</w:t>
      </w:r>
    </w:p>
    <w:p w:rsidR="00716664" w:rsidRDefault="00716664" w:rsidP="00716664">
      <w:pPr>
        <w:ind w:firstLine="720"/>
        <w:jc w:val="both"/>
        <w:rPr>
          <w:snapToGrid w:val="0"/>
          <w:color w:val="000000"/>
          <w:sz w:val="28"/>
          <w:szCs w:val="28"/>
          <w:lang w:eastAsia="en-US"/>
        </w:rPr>
      </w:pPr>
      <w:r>
        <w:rPr>
          <w:snapToGrid w:val="0"/>
          <w:color w:val="000000"/>
          <w:sz w:val="28"/>
          <w:szCs w:val="28"/>
          <w:lang w:eastAsia="en-US"/>
        </w:rPr>
        <w:t>Внизу страницы под чертой приводится библиографическая ссылка (сноска) на издание, из которого взята цитата.</w:t>
      </w:r>
    </w:p>
    <w:p w:rsidR="006C5AC4" w:rsidRDefault="006C5AC4" w:rsidP="00716664">
      <w:pPr>
        <w:ind w:firstLine="720"/>
        <w:jc w:val="both"/>
        <w:rPr>
          <w:b/>
          <w:snapToGrid w:val="0"/>
          <w:color w:val="000000"/>
          <w:sz w:val="28"/>
          <w:szCs w:val="28"/>
          <w:lang w:eastAsia="en-US"/>
        </w:rPr>
      </w:pPr>
    </w:p>
    <w:p w:rsidR="00716664" w:rsidRDefault="00716664" w:rsidP="00716664">
      <w:pPr>
        <w:ind w:firstLine="720"/>
        <w:jc w:val="both"/>
        <w:rPr>
          <w:snapToGrid w:val="0"/>
          <w:color w:val="000000"/>
          <w:sz w:val="28"/>
          <w:szCs w:val="28"/>
          <w:lang w:eastAsia="en-US"/>
        </w:rPr>
      </w:pPr>
      <w:r>
        <w:rPr>
          <w:b/>
          <w:snapToGrid w:val="0"/>
          <w:color w:val="000000"/>
          <w:sz w:val="28"/>
          <w:szCs w:val="28"/>
          <w:lang w:eastAsia="en-US"/>
        </w:rPr>
        <w:t>4</w:t>
      </w:r>
      <w:r w:rsidRPr="00C56769">
        <w:rPr>
          <w:b/>
          <w:snapToGrid w:val="0"/>
          <w:color w:val="000000"/>
          <w:sz w:val="28"/>
          <w:szCs w:val="28"/>
          <w:lang w:eastAsia="en-US"/>
        </w:rPr>
        <w:t>.</w:t>
      </w:r>
      <w:r>
        <w:rPr>
          <w:b/>
          <w:snapToGrid w:val="0"/>
          <w:color w:val="000000"/>
          <w:sz w:val="28"/>
          <w:szCs w:val="28"/>
          <w:lang w:eastAsia="en-US"/>
        </w:rPr>
        <w:t>5</w:t>
      </w:r>
      <w:r w:rsidR="00245878">
        <w:rPr>
          <w:b/>
          <w:snapToGrid w:val="0"/>
          <w:color w:val="000000"/>
          <w:sz w:val="28"/>
          <w:szCs w:val="28"/>
          <w:lang w:eastAsia="en-US"/>
        </w:rPr>
        <w:t xml:space="preserve">. </w:t>
      </w:r>
      <w:r w:rsidRPr="00C56769">
        <w:rPr>
          <w:b/>
          <w:snapToGrid w:val="0"/>
          <w:color w:val="000000"/>
          <w:sz w:val="28"/>
          <w:szCs w:val="28"/>
          <w:lang w:eastAsia="en-US"/>
        </w:rPr>
        <w:t xml:space="preserve"> </w:t>
      </w:r>
      <w:r>
        <w:rPr>
          <w:b/>
          <w:snapToGrid w:val="0"/>
          <w:color w:val="000000"/>
          <w:sz w:val="28"/>
          <w:szCs w:val="28"/>
          <w:lang w:eastAsia="en-US"/>
        </w:rPr>
        <w:t>Научно-справочный аппарат</w:t>
      </w:r>
    </w:p>
    <w:p w:rsidR="00716664" w:rsidRDefault="00716664" w:rsidP="00716664">
      <w:pPr>
        <w:spacing w:line="120" w:lineRule="auto"/>
        <w:ind w:firstLine="720"/>
        <w:jc w:val="both"/>
        <w:rPr>
          <w:snapToGrid w:val="0"/>
          <w:color w:val="000000"/>
          <w:sz w:val="28"/>
          <w:szCs w:val="28"/>
          <w:lang w:eastAsia="en-US"/>
        </w:rPr>
      </w:pPr>
    </w:p>
    <w:p w:rsidR="00716664" w:rsidRPr="00C56769" w:rsidRDefault="00716664" w:rsidP="00716664">
      <w:pPr>
        <w:ind w:firstLine="720"/>
        <w:jc w:val="both"/>
        <w:rPr>
          <w:b/>
          <w:snapToGrid w:val="0"/>
          <w:color w:val="000000"/>
          <w:sz w:val="28"/>
          <w:szCs w:val="28"/>
          <w:lang w:eastAsia="en-US"/>
        </w:rPr>
      </w:pPr>
      <w:r>
        <w:rPr>
          <w:snapToGrid w:val="0"/>
          <w:color w:val="000000"/>
          <w:sz w:val="28"/>
          <w:szCs w:val="28"/>
          <w:lang w:eastAsia="en-US"/>
        </w:rPr>
        <w:t>Научно-с</w:t>
      </w:r>
      <w:r w:rsidRPr="00C56769">
        <w:rPr>
          <w:snapToGrid w:val="0"/>
          <w:color w:val="000000"/>
          <w:sz w:val="28"/>
          <w:szCs w:val="28"/>
          <w:lang w:eastAsia="en-US"/>
        </w:rPr>
        <w:t xml:space="preserve">правочный аппарат </w:t>
      </w:r>
      <w:r>
        <w:rPr>
          <w:snapToGrid w:val="0"/>
          <w:color w:val="000000"/>
          <w:sz w:val="28"/>
          <w:szCs w:val="28"/>
          <w:lang w:eastAsia="en-US"/>
        </w:rPr>
        <w:t xml:space="preserve">квалификационной работы </w:t>
      </w:r>
      <w:r w:rsidRPr="00C56769">
        <w:rPr>
          <w:snapToGrid w:val="0"/>
          <w:color w:val="000000"/>
          <w:sz w:val="28"/>
          <w:szCs w:val="28"/>
          <w:lang w:eastAsia="en-US"/>
        </w:rPr>
        <w:t>состоит из двух взаимосвязанных частей: подстрочных ссылок и списка использованных источников и литературы.</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Оформление списка производится в соответствии с требованиями, изложенными в таких действующих нормативно-методических материалах, как</w:t>
      </w:r>
      <w:r>
        <w:rPr>
          <w:snapToGrid w:val="0"/>
          <w:color w:val="000000"/>
          <w:sz w:val="28"/>
          <w:szCs w:val="28"/>
          <w:lang w:eastAsia="en-US"/>
        </w:rPr>
        <w:t>:</w:t>
      </w:r>
    </w:p>
    <w:p w:rsidR="00716664" w:rsidRPr="00753EE7" w:rsidRDefault="00716664" w:rsidP="00716664">
      <w:pPr>
        <w:numPr>
          <w:ilvl w:val="0"/>
          <w:numId w:val="2"/>
        </w:numPr>
        <w:shd w:val="clear" w:color="auto" w:fill="FFFFFF"/>
        <w:tabs>
          <w:tab w:val="clear" w:pos="1440"/>
          <w:tab w:val="num" w:pos="0"/>
          <w:tab w:val="left" w:pos="1080"/>
        </w:tabs>
        <w:ind w:left="0" w:firstLine="720"/>
        <w:jc w:val="both"/>
        <w:rPr>
          <w:sz w:val="28"/>
          <w:szCs w:val="28"/>
        </w:rPr>
      </w:pPr>
      <w:r w:rsidRPr="00753EE7">
        <w:rPr>
          <w:sz w:val="28"/>
          <w:szCs w:val="28"/>
        </w:rPr>
        <w:t>ГОСТ Р 6.30–2003 Унифицированные системы документации. Система организационно-распорядительной документации. Требования к оформлению документов».</w:t>
      </w:r>
    </w:p>
    <w:p w:rsidR="00716664" w:rsidRPr="00753EE7" w:rsidRDefault="00716664" w:rsidP="00716664">
      <w:pPr>
        <w:numPr>
          <w:ilvl w:val="0"/>
          <w:numId w:val="2"/>
        </w:numPr>
        <w:shd w:val="clear" w:color="auto" w:fill="FFFFFF"/>
        <w:tabs>
          <w:tab w:val="clear" w:pos="1440"/>
          <w:tab w:val="num" w:pos="0"/>
          <w:tab w:val="left" w:pos="1080"/>
        </w:tabs>
        <w:ind w:left="0" w:firstLine="720"/>
        <w:jc w:val="both"/>
        <w:rPr>
          <w:sz w:val="28"/>
          <w:szCs w:val="28"/>
        </w:rPr>
      </w:pPr>
      <w:r w:rsidRPr="00753EE7">
        <w:rPr>
          <w:sz w:val="28"/>
          <w:szCs w:val="28"/>
        </w:rPr>
        <w:t>ГОСТ Р 7.0</w:t>
      </w:r>
      <w:r>
        <w:rPr>
          <w:sz w:val="28"/>
          <w:szCs w:val="28"/>
        </w:rPr>
        <w:t>3–</w:t>
      </w:r>
      <w:r w:rsidRPr="00753EE7">
        <w:rPr>
          <w:sz w:val="28"/>
          <w:szCs w:val="28"/>
        </w:rPr>
        <w:t>2006 Система стандартов по информации, библиотечному и издательскому делу. Издания. Основные элементы. Термины и определения;</w:t>
      </w:r>
    </w:p>
    <w:p w:rsidR="00716664" w:rsidRPr="00753EE7" w:rsidRDefault="00716664" w:rsidP="00716664">
      <w:pPr>
        <w:numPr>
          <w:ilvl w:val="0"/>
          <w:numId w:val="2"/>
        </w:numPr>
        <w:shd w:val="clear" w:color="auto" w:fill="FFFFFF"/>
        <w:tabs>
          <w:tab w:val="clear" w:pos="1440"/>
          <w:tab w:val="num" w:pos="0"/>
          <w:tab w:val="left" w:pos="1080"/>
        </w:tabs>
        <w:ind w:left="0" w:firstLine="720"/>
        <w:jc w:val="both"/>
        <w:rPr>
          <w:sz w:val="28"/>
          <w:szCs w:val="28"/>
        </w:rPr>
      </w:pPr>
      <w:r w:rsidRPr="00753EE7">
        <w:rPr>
          <w:sz w:val="28"/>
          <w:szCs w:val="28"/>
        </w:rPr>
        <w:t>ГОСТ 7.0.5.–2008 Система стандартов по информации, библиотечному и издательскому делу. Библиографическая ссылка. Общие требования и правила составления;</w:t>
      </w:r>
    </w:p>
    <w:p w:rsidR="00716664" w:rsidRPr="00753EE7" w:rsidRDefault="00716664" w:rsidP="00716664">
      <w:pPr>
        <w:numPr>
          <w:ilvl w:val="0"/>
          <w:numId w:val="2"/>
        </w:numPr>
        <w:shd w:val="clear" w:color="auto" w:fill="FFFFFF"/>
        <w:tabs>
          <w:tab w:val="clear" w:pos="1440"/>
          <w:tab w:val="num" w:pos="0"/>
          <w:tab w:val="left" w:pos="1080"/>
        </w:tabs>
        <w:ind w:left="0" w:firstLine="720"/>
        <w:jc w:val="both"/>
        <w:rPr>
          <w:sz w:val="28"/>
          <w:szCs w:val="28"/>
        </w:rPr>
      </w:pPr>
      <w:r w:rsidRPr="00753EE7">
        <w:rPr>
          <w:sz w:val="28"/>
          <w:szCs w:val="28"/>
        </w:rPr>
        <w:t xml:space="preserve">ГОСТ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w:t>
      </w:r>
    </w:p>
    <w:p w:rsidR="00716664" w:rsidRPr="00753EE7" w:rsidRDefault="00716664" w:rsidP="00716664">
      <w:pPr>
        <w:numPr>
          <w:ilvl w:val="0"/>
          <w:numId w:val="2"/>
        </w:numPr>
        <w:shd w:val="clear" w:color="auto" w:fill="FFFFFF"/>
        <w:tabs>
          <w:tab w:val="clear" w:pos="1440"/>
          <w:tab w:val="num" w:pos="0"/>
          <w:tab w:val="left" w:pos="1080"/>
        </w:tabs>
        <w:ind w:left="0" w:firstLine="720"/>
        <w:jc w:val="both"/>
        <w:rPr>
          <w:sz w:val="28"/>
          <w:szCs w:val="28"/>
        </w:rPr>
      </w:pPr>
      <w:r w:rsidRPr="00753EE7">
        <w:rPr>
          <w:sz w:val="28"/>
          <w:szCs w:val="28"/>
        </w:rPr>
        <w:t>ГОСТ 7.1</w:t>
      </w:r>
      <w:r>
        <w:rPr>
          <w:sz w:val="28"/>
          <w:szCs w:val="28"/>
        </w:rPr>
        <w:t>1–</w:t>
      </w:r>
      <w:r w:rsidRPr="00753EE7">
        <w:rPr>
          <w:sz w:val="28"/>
          <w:szCs w:val="28"/>
        </w:rPr>
        <w:t>2004 (ИСО 832:1994) Система стандартов по информации, библиотечному и издате</w:t>
      </w:r>
      <w:r w:rsidRPr="00753EE7">
        <w:rPr>
          <w:sz w:val="28"/>
          <w:szCs w:val="28"/>
        </w:rPr>
        <w:softHyphen/>
        <w:t>льскому делу. Библиографическая запись. Сокращение слов и словосочетаний на иностранных евро</w:t>
      </w:r>
      <w:r w:rsidRPr="00753EE7">
        <w:rPr>
          <w:sz w:val="28"/>
          <w:szCs w:val="28"/>
        </w:rPr>
        <w:softHyphen/>
        <w:t>пейских языках;</w:t>
      </w:r>
    </w:p>
    <w:p w:rsidR="00716664" w:rsidRPr="00753EE7" w:rsidRDefault="00716664" w:rsidP="00716664">
      <w:pPr>
        <w:numPr>
          <w:ilvl w:val="0"/>
          <w:numId w:val="2"/>
        </w:numPr>
        <w:shd w:val="clear" w:color="auto" w:fill="FFFFFF"/>
        <w:tabs>
          <w:tab w:val="clear" w:pos="1440"/>
          <w:tab w:val="num" w:pos="0"/>
          <w:tab w:val="left" w:pos="1080"/>
        </w:tabs>
        <w:ind w:left="0" w:right="12" w:firstLine="720"/>
        <w:jc w:val="both"/>
        <w:rPr>
          <w:sz w:val="28"/>
          <w:szCs w:val="28"/>
        </w:rPr>
      </w:pPr>
      <w:r w:rsidRPr="00753EE7">
        <w:rPr>
          <w:sz w:val="28"/>
          <w:szCs w:val="28"/>
        </w:rPr>
        <w:t>ГОСТ 7.12–93 Система стандартов по информации, библиотечному и издательскому делу. Биб</w:t>
      </w:r>
      <w:r w:rsidRPr="00753EE7">
        <w:rPr>
          <w:sz w:val="28"/>
          <w:szCs w:val="28"/>
        </w:rPr>
        <w:softHyphen/>
        <w:t>лиографическая запись. Сокращение слов на русском языке. Общие требования и правила;</w:t>
      </w:r>
    </w:p>
    <w:p w:rsidR="00716664" w:rsidRPr="00753EE7" w:rsidRDefault="00716664" w:rsidP="00716664">
      <w:pPr>
        <w:numPr>
          <w:ilvl w:val="0"/>
          <w:numId w:val="2"/>
        </w:numPr>
        <w:shd w:val="clear" w:color="auto" w:fill="FFFFFF"/>
        <w:tabs>
          <w:tab w:val="clear" w:pos="1440"/>
          <w:tab w:val="num" w:pos="0"/>
          <w:tab w:val="left" w:pos="1080"/>
        </w:tabs>
        <w:ind w:left="0" w:right="12" w:firstLine="720"/>
        <w:jc w:val="both"/>
        <w:rPr>
          <w:sz w:val="28"/>
          <w:szCs w:val="28"/>
        </w:rPr>
      </w:pPr>
      <w:r w:rsidRPr="00753EE7">
        <w:rPr>
          <w:sz w:val="28"/>
          <w:szCs w:val="28"/>
        </w:rPr>
        <w:t>ГОСТ 7.60–2003 Система стандартов по информации, библиотечному и издательскому делу. Издания. Основные виды. Термины и определения;</w:t>
      </w:r>
    </w:p>
    <w:p w:rsidR="00716664" w:rsidRPr="00753EE7" w:rsidRDefault="00716664" w:rsidP="00716664">
      <w:pPr>
        <w:numPr>
          <w:ilvl w:val="0"/>
          <w:numId w:val="2"/>
        </w:numPr>
        <w:shd w:val="clear" w:color="auto" w:fill="FFFFFF"/>
        <w:tabs>
          <w:tab w:val="clear" w:pos="1440"/>
          <w:tab w:val="num" w:pos="0"/>
          <w:tab w:val="left" w:pos="1080"/>
        </w:tabs>
        <w:ind w:left="0" w:right="12" w:firstLine="720"/>
        <w:jc w:val="both"/>
        <w:rPr>
          <w:sz w:val="28"/>
          <w:szCs w:val="28"/>
        </w:rPr>
      </w:pPr>
      <w:r w:rsidRPr="00753EE7">
        <w:rPr>
          <w:sz w:val="28"/>
          <w:szCs w:val="28"/>
        </w:rP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w:t>
      </w:r>
    </w:p>
    <w:p w:rsidR="00716664" w:rsidRPr="00753EE7" w:rsidRDefault="00716664" w:rsidP="00716664">
      <w:pPr>
        <w:numPr>
          <w:ilvl w:val="0"/>
          <w:numId w:val="2"/>
        </w:numPr>
        <w:shd w:val="clear" w:color="auto" w:fill="FFFFFF"/>
        <w:tabs>
          <w:tab w:val="clear" w:pos="1440"/>
          <w:tab w:val="num" w:pos="0"/>
          <w:tab w:val="left" w:pos="1080"/>
        </w:tabs>
        <w:ind w:left="0" w:firstLine="720"/>
        <w:jc w:val="both"/>
        <w:rPr>
          <w:sz w:val="28"/>
          <w:szCs w:val="28"/>
        </w:rPr>
      </w:pPr>
      <w:r w:rsidRPr="00753EE7">
        <w:rPr>
          <w:sz w:val="28"/>
          <w:szCs w:val="28"/>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w:t>
      </w:r>
    </w:p>
    <w:p w:rsidR="00716664" w:rsidRPr="00753EE7" w:rsidRDefault="00716664" w:rsidP="00716664">
      <w:pPr>
        <w:numPr>
          <w:ilvl w:val="0"/>
          <w:numId w:val="2"/>
        </w:numPr>
        <w:shd w:val="clear" w:color="auto" w:fill="FFFFFF"/>
        <w:tabs>
          <w:tab w:val="clear" w:pos="1440"/>
          <w:tab w:val="num" w:pos="0"/>
          <w:tab w:val="left" w:pos="1080"/>
        </w:tabs>
        <w:ind w:left="0" w:right="12" w:firstLine="720"/>
        <w:jc w:val="both"/>
        <w:rPr>
          <w:sz w:val="28"/>
          <w:szCs w:val="28"/>
        </w:rPr>
      </w:pPr>
      <w:r w:rsidRPr="00753EE7">
        <w:rPr>
          <w:sz w:val="28"/>
          <w:szCs w:val="28"/>
        </w:rPr>
        <w:t>ГОСТ 7.8</w:t>
      </w:r>
      <w:r>
        <w:rPr>
          <w:sz w:val="28"/>
          <w:szCs w:val="28"/>
        </w:rPr>
        <w:t>3–</w:t>
      </w:r>
      <w:r w:rsidRPr="00753EE7">
        <w:rPr>
          <w:sz w:val="28"/>
          <w:szCs w:val="28"/>
        </w:rPr>
        <w:t>2001 Система стандартов по информации, библиотечному и издательскому делу. Электронные издания. Ос</w:t>
      </w:r>
      <w:r>
        <w:rPr>
          <w:sz w:val="28"/>
          <w:szCs w:val="28"/>
        </w:rPr>
        <w:t>новные виды и выходные сведения.</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Законодательные и нормативные акты приводятся по официальным изданиям соответствующих ведомств (если таковые имеются).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Источники и литература на иностранном языке указываются на языке оригинала с соблюдением орфографических норм для соответствующего языка (в том числе употребление прописных и строчных букв).</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Значение всех библиографических сокращений раскрывается в списке сокращений, который помещается перед списком литературы. Список использованных источников и литературы печатается через 1,5 интервала. Иностранные источники располагают в алфавитном порядке, причем сначала перечисляется литература на языках, в основе которых лежит латиница, затем – кириллица и иероглифическое письмо. Подстрочные ссылки печатаются через один интервал. Расстояние между списком и подстрочными ссылками составляет 2 интервала. </w:t>
      </w:r>
    </w:p>
    <w:p w:rsidR="00716664" w:rsidRPr="00C56769" w:rsidRDefault="00716664" w:rsidP="00716664">
      <w:pPr>
        <w:spacing w:line="240" w:lineRule="atLeast"/>
        <w:ind w:firstLine="720"/>
        <w:jc w:val="both"/>
        <w:rPr>
          <w:snapToGrid w:val="0"/>
          <w:color w:val="000000"/>
          <w:sz w:val="28"/>
          <w:szCs w:val="28"/>
          <w:lang w:eastAsia="en-US"/>
        </w:rPr>
      </w:pPr>
    </w:p>
    <w:p w:rsidR="00716664" w:rsidRPr="002E46F0" w:rsidRDefault="00716664" w:rsidP="00716664">
      <w:pPr>
        <w:ind w:firstLine="720"/>
        <w:jc w:val="both"/>
        <w:rPr>
          <w:b/>
          <w:snapToGrid w:val="0"/>
          <w:color w:val="000000"/>
          <w:sz w:val="28"/>
          <w:szCs w:val="28"/>
          <w:lang w:eastAsia="en-US"/>
        </w:rPr>
      </w:pPr>
      <w:r w:rsidRPr="002E46F0">
        <w:rPr>
          <w:b/>
          <w:snapToGrid w:val="0"/>
          <w:color w:val="000000"/>
          <w:sz w:val="28"/>
          <w:szCs w:val="28"/>
          <w:lang w:eastAsia="en-US"/>
        </w:rPr>
        <w:t>4.5.1</w:t>
      </w:r>
      <w:r w:rsidR="00245878">
        <w:rPr>
          <w:b/>
          <w:snapToGrid w:val="0"/>
          <w:color w:val="000000"/>
          <w:sz w:val="28"/>
          <w:szCs w:val="28"/>
          <w:lang w:eastAsia="en-US"/>
        </w:rPr>
        <w:t>.</w:t>
      </w:r>
      <w:r w:rsidRPr="002E46F0">
        <w:rPr>
          <w:b/>
          <w:snapToGrid w:val="0"/>
          <w:color w:val="000000"/>
          <w:sz w:val="28"/>
          <w:szCs w:val="28"/>
          <w:lang w:eastAsia="en-US"/>
        </w:rPr>
        <w:t xml:space="preserve"> Оформление библиографического описания книги</w:t>
      </w:r>
    </w:p>
    <w:p w:rsidR="00716664" w:rsidRPr="00C56769" w:rsidRDefault="00716664" w:rsidP="00716664">
      <w:pPr>
        <w:spacing w:line="120" w:lineRule="auto"/>
        <w:ind w:firstLine="720"/>
        <w:jc w:val="both"/>
        <w:rPr>
          <w:snapToGrid w:val="0"/>
          <w:color w:val="000000"/>
          <w:sz w:val="28"/>
          <w:szCs w:val="28"/>
          <w:lang w:eastAsia="en-US"/>
        </w:rPr>
      </w:pPr>
    </w:p>
    <w:p w:rsidR="00716664" w:rsidRDefault="00716664" w:rsidP="00716664">
      <w:pPr>
        <w:ind w:firstLine="720"/>
        <w:jc w:val="both"/>
        <w:rPr>
          <w:snapToGrid w:val="0"/>
          <w:color w:val="000000"/>
          <w:sz w:val="28"/>
          <w:szCs w:val="28"/>
          <w:lang w:eastAsia="en-US"/>
        </w:rPr>
      </w:pPr>
      <w:r w:rsidRPr="00C56769">
        <w:rPr>
          <w:snapToGrid w:val="0"/>
          <w:color w:val="000000"/>
          <w:sz w:val="28"/>
          <w:szCs w:val="28"/>
          <w:lang w:eastAsia="en-US"/>
        </w:rPr>
        <w:t xml:space="preserve">Первым элементом библиографической записи является автор. В описании издания одного автора приводят его фамилию в именительном падеже и инициалы. </w:t>
      </w:r>
    </w:p>
    <w:p w:rsidR="00716664" w:rsidRPr="00966B5E" w:rsidRDefault="00716664" w:rsidP="00716664">
      <w:pPr>
        <w:ind w:firstLine="720"/>
        <w:jc w:val="both"/>
        <w:rPr>
          <w:iCs/>
          <w:snapToGrid w:val="0"/>
          <w:color w:val="000000"/>
          <w:sz w:val="28"/>
          <w:szCs w:val="28"/>
          <w:lang w:eastAsia="en-US"/>
        </w:rPr>
      </w:pPr>
      <w:r w:rsidRPr="00966B5E">
        <w:rPr>
          <w:i/>
          <w:snapToGrid w:val="0"/>
          <w:color w:val="000000"/>
          <w:sz w:val="28"/>
          <w:szCs w:val="28"/>
          <w:lang w:eastAsia="en-US"/>
        </w:rPr>
        <w:t>Например</w:t>
      </w:r>
      <w:r w:rsidRPr="00C56769">
        <w:rPr>
          <w:snapToGrid w:val="0"/>
          <w:color w:val="000000"/>
          <w:sz w:val="28"/>
          <w:szCs w:val="28"/>
          <w:lang w:eastAsia="en-US"/>
        </w:rPr>
        <w:t xml:space="preserve">: </w:t>
      </w:r>
      <w:r w:rsidRPr="00C56769">
        <w:rPr>
          <w:b/>
          <w:iCs/>
          <w:snapToGrid w:val="0"/>
          <w:color w:val="000000"/>
          <w:sz w:val="28"/>
          <w:szCs w:val="28"/>
          <w:lang w:eastAsia="en-US"/>
        </w:rPr>
        <w:t>Виханский О.С.</w:t>
      </w:r>
      <w:r w:rsidRPr="00C56769">
        <w:rPr>
          <w:i/>
          <w:iCs/>
          <w:snapToGrid w:val="0"/>
          <w:color w:val="000000"/>
          <w:sz w:val="28"/>
          <w:szCs w:val="28"/>
          <w:lang w:eastAsia="en-US"/>
        </w:rPr>
        <w:t xml:space="preserve"> </w:t>
      </w:r>
      <w:r w:rsidRPr="00966B5E">
        <w:rPr>
          <w:b/>
          <w:iCs/>
          <w:snapToGrid w:val="0"/>
          <w:color w:val="000000"/>
          <w:sz w:val="28"/>
          <w:szCs w:val="28"/>
          <w:lang w:eastAsia="en-US"/>
        </w:rPr>
        <w:t>Стратегическое управление</w:t>
      </w:r>
      <w:r>
        <w:rPr>
          <w:iCs/>
          <w:snapToGrid w:val="0"/>
          <w:color w:val="000000"/>
          <w:sz w:val="28"/>
          <w:szCs w:val="28"/>
          <w:lang w:eastAsia="en-US"/>
        </w:rPr>
        <w:t>.</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При описании издания двух</w:t>
      </w:r>
      <w:r>
        <w:rPr>
          <w:snapToGrid w:val="0"/>
          <w:color w:val="000000"/>
          <w:sz w:val="28"/>
          <w:szCs w:val="28"/>
          <w:lang w:eastAsia="en-US"/>
        </w:rPr>
        <w:t>-</w:t>
      </w:r>
      <w:r w:rsidRPr="00C56769">
        <w:rPr>
          <w:snapToGrid w:val="0"/>
          <w:color w:val="000000"/>
          <w:sz w:val="28"/>
          <w:szCs w:val="28"/>
          <w:lang w:eastAsia="en-US"/>
        </w:rPr>
        <w:t>трех авторов приводят фамилию и инициалы первого из авторов, указанных на титульном листе. Полную информацию об авторах приводят в сведениях об ответственности за косой чертой.</w:t>
      </w:r>
    </w:p>
    <w:p w:rsidR="00716664" w:rsidRPr="00C56769" w:rsidRDefault="00716664" w:rsidP="00716664">
      <w:pPr>
        <w:spacing w:line="240" w:lineRule="atLeast"/>
        <w:ind w:firstLine="720"/>
        <w:jc w:val="both"/>
        <w:rPr>
          <w:i/>
          <w:iCs/>
          <w:snapToGrid w:val="0"/>
          <w:color w:val="000000"/>
          <w:sz w:val="28"/>
          <w:szCs w:val="28"/>
          <w:lang w:eastAsia="en-US"/>
        </w:rPr>
      </w:pPr>
      <w:r w:rsidRPr="00966B5E">
        <w:rPr>
          <w:i/>
          <w:snapToGrid w:val="0"/>
          <w:color w:val="000000"/>
          <w:sz w:val="28"/>
          <w:szCs w:val="28"/>
          <w:lang w:eastAsia="en-US"/>
        </w:rPr>
        <w:t>Например</w:t>
      </w:r>
      <w:r>
        <w:rPr>
          <w:snapToGrid w:val="0"/>
          <w:color w:val="000000"/>
          <w:sz w:val="28"/>
          <w:szCs w:val="28"/>
          <w:lang w:eastAsia="en-US"/>
        </w:rPr>
        <w:t xml:space="preserve">: </w:t>
      </w:r>
      <w:r w:rsidRPr="00966B5E">
        <w:rPr>
          <w:b/>
          <w:snapToGrid w:val="0"/>
          <w:color w:val="000000"/>
          <w:sz w:val="28"/>
          <w:szCs w:val="28"/>
          <w:lang w:eastAsia="en-US"/>
        </w:rPr>
        <w:t>Виханский О.С. Менеджмент: учебник / О.С. Виханский, А.И. Наумов.</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Если авторов более трех, описание составляют под заглавием (название издания).</w:t>
      </w:r>
    </w:p>
    <w:p w:rsidR="00716664" w:rsidRPr="00966B5E" w:rsidRDefault="00716664" w:rsidP="00716664">
      <w:pPr>
        <w:spacing w:line="240" w:lineRule="atLeast"/>
        <w:ind w:firstLine="720"/>
        <w:jc w:val="both"/>
        <w:rPr>
          <w:b/>
          <w:i/>
          <w:iCs/>
          <w:snapToGrid w:val="0"/>
          <w:color w:val="000000"/>
          <w:sz w:val="28"/>
          <w:szCs w:val="28"/>
          <w:lang w:eastAsia="en-US"/>
        </w:rPr>
      </w:pPr>
      <w:r w:rsidRPr="00966B5E">
        <w:rPr>
          <w:i/>
          <w:snapToGrid w:val="0"/>
          <w:color w:val="000000"/>
          <w:sz w:val="28"/>
          <w:szCs w:val="28"/>
          <w:lang w:eastAsia="en-US"/>
        </w:rPr>
        <w:t>Например</w:t>
      </w:r>
      <w:r>
        <w:rPr>
          <w:snapToGrid w:val="0"/>
          <w:color w:val="000000"/>
          <w:sz w:val="28"/>
          <w:szCs w:val="28"/>
          <w:lang w:eastAsia="en-US"/>
        </w:rPr>
        <w:t xml:space="preserve">: </w:t>
      </w:r>
      <w:r w:rsidR="00A37D77" w:rsidRPr="00A37D77">
        <w:rPr>
          <w:b/>
          <w:snapToGrid w:val="0"/>
          <w:color w:val="000000"/>
          <w:sz w:val="28"/>
          <w:szCs w:val="28"/>
          <w:lang w:eastAsia="en-US"/>
        </w:rPr>
        <w:t>Попов</w:t>
      </w:r>
      <w:r w:rsidRPr="00A37D77">
        <w:rPr>
          <w:b/>
          <w:snapToGrid w:val="0"/>
          <w:color w:val="000000"/>
          <w:sz w:val="28"/>
          <w:szCs w:val="28"/>
          <w:lang w:eastAsia="en-US"/>
        </w:rPr>
        <w:t xml:space="preserve"> </w:t>
      </w:r>
      <w:r w:rsidR="00A37D77" w:rsidRPr="00A37D77">
        <w:rPr>
          <w:b/>
          <w:snapToGrid w:val="0"/>
          <w:color w:val="000000"/>
          <w:sz w:val="28"/>
          <w:szCs w:val="28"/>
          <w:lang w:eastAsia="en-US"/>
        </w:rPr>
        <w:t>Л</w:t>
      </w:r>
      <w:r w:rsidRPr="00A37D77">
        <w:rPr>
          <w:b/>
          <w:snapToGrid w:val="0"/>
          <w:color w:val="000000"/>
          <w:sz w:val="28"/>
          <w:szCs w:val="28"/>
          <w:lang w:eastAsia="en-US"/>
        </w:rPr>
        <w:t>.</w:t>
      </w:r>
      <w:r w:rsidR="00A37D77" w:rsidRPr="00A37D77">
        <w:rPr>
          <w:b/>
          <w:snapToGrid w:val="0"/>
          <w:color w:val="000000"/>
          <w:sz w:val="28"/>
          <w:szCs w:val="28"/>
          <w:lang w:eastAsia="en-US"/>
        </w:rPr>
        <w:t>Л.</w:t>
      </w:r>
      <w:r w:rsidRPr="00966B5E">
        <w:rPr>
          <w:b/>
          <w:snapToGrid w:val="0"/>
          <w:color w:val="000000"/>
          <w:sz w:val="28"/>
          <w:szCs w:val="28"/>
          <w:lang w:eastAsia="en-US"/>
        </w:rPr>
        <w:t xml:space="preserve"> </w:t>
      </w:r>
      <w:r w:rsidR="00A37D77">
        <w:rPr>
          <w:b/>
          <w:snapToGrid w:val="0"/>
          <w:color w:val="000000"/>
          <w:sz w:val="28"/>
          <w:szCs w:val="28"/>
          <w:lang w:eastAsia="en-US"/>
        </w:rPr>
        <w:t>Административное право России</w:t>
      </w:r>
      <w:r w:rsidRPr="00966B5E">
        <w:rPr>
          <w:b/>
          <w:snapToGrid w:val="0"/>
          <w:color w:val="000000"/>
          <w:sz w:val="28"/>
          <w:szCs w:val="28"/>
          <w:lang w:eastAsia="en-US"/>
        </w:rPr>
        <w:t xml:space="preserve"> / </w:t>
      </w:r>
      <w:r w:rsidR="00A37D77">
        <w:rPr>
          <w:b/>
          <w:snapToGrid w:val="0"/>
          <w:color w:val="000000"/>
          <w:sz w:val="28"/>
          <w:szCs w:val="28"/>
          <w:lang w:eastAsia="en-US"/>
        </w:rPr>
        <w:t>А</w:t>
      </w:r>
      <w:r w:rsidRPr="00966B5E">
        <w:rPr>
          <w:b/>
          <w:snapToGrid w:val="0"/>
          <w:color w:val="000000"/>
          <w:sz w:val="28"/>
          <w:szCs w:val="28"/>
          <w:lang w:eastAsia="en-US"/>
        </w:rPr>
        <w:t>.</w:t>
      </w:r>
      <w:r w:rsidR="00A37D77">
        <w:rPr>
          <w:b/>
          <w:snapToGrid w:val="0"/>
          <w:color w:val="000000"/>
          <w:sz w:val="28"/>
          <w:szCs w:val="28"/>
          <w:lang w:eastAsia="en-US"/>
        </w:rPr>
        <w:t>Б.</w:t>
      </w:r>
      <w:r w:rsidRPr="00966B5E">
        <w:rPr>
          <w:b/>
          <w:snapToGrid w:val="0"/>
          <w:color w:val="000000"/>
          <w:sz w:val="28"/>
          <w:szCs w:val="28"/>
          <w:lang w:eastAsia="en-US"/>
        </w:rPr>
        <w:t xml:space="preserve"> </w:t>
      </w:r>
      <w:r w:rsidR="00A37D77">
        <w:rPr>
          <w:b/>
          <w:snapToGrid w:val="0"/>
          <w:color w:val="000000"/>
          <w:sz w:val="28"/>
          <w:szCs w:val="28"/>
          <w:lang w:eastAsia="en-US"/>
        </w:rPr>
        <w:t>Агапов, М</w:t>
      </w:r>
      <w:r w:rsidRPr="00966B5E">
        <w:rPr>
          <w:b/>
          <w:snapToGrid w:val="0"/>
          <w:color w:val="000000"/>
          <w:sz w:val="28"/>
          <w:szCs w:val="28"/>
          <w:lang w:eastAsia="en-US"/>
        </w:rPr>
        <w:t>.</w:t>
      </w:r>
      <w:r w:rsidR="00A37D77">
        <w:rPr>
          <w:b/>
          <w:snapToGrid w:val="0"/>
          <w:color w:val="000000"/>
          <w:sz w:val="28"/>
          <w:szCs w:val="28"/>
          <w:lang w:eastAsia="en-US"/>
        </w:rPr>
        <w:t>С.</w:t>
      </w:r>
      <w:r w:rsidRPr="00966B5E">
        <w:rPr>
          <w:b/>
          <w:snapToGrid w:val="0"/>
          <w:color w:val="000000"/>
          <w:sz w:val="28"/>
          <w:szCs w:val="28"/>
          <w:lang w:eastAsia="en-US"/>
        </w:rPr>
        <w:t xml:space="preserve"> </w:t>
      </w:r>
      <w:r w:rsidR="00A37D77">
        <w:rPr>
          <w:b/>
          <w:snapToGrid w:val="0"/>
          <w:color w:val="000000"/>
          <w:sz w:val="28"/>
          <w:szCs w:val="28"/>
          <w:lang w:eastAsia="en-US"/>
        </w:rPr>
        <w:t>Студеникина</w:t>
      </w:r>
      <w:r w:rsidRPr="00966B5E">
        <w:rPr>
          <w:b/>
          <w:snapToGrid w:val="0"/>
          <w:color w:val="000000"/>
          <w:sz w:val="28"/>
          <w:szCs w:val="28"/>
          <w:lang w:eastAsia="en-US"/>
        </w:rPr>
        <w:t xml:space="preserve"> и др.</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Основным источником для описания работы является титульный лист.</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Относящиеся к основному заглавию даты, а также сведения о месте проведения конференций и т. п., которые грамматически не связаны с заглавием, приводят после заглавия и отделяют запятой. Запятую перед датами не ставят, если в книге они заключены в круглые скобки.</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В описании обязательно приводятся сведения об особых формах его восп</w:t>
      </w:r>
      <w:r>
        <w:rPr>
          <w:snapToGrid w:val="0"/>
          <w:color w:val="000000"/>
          <w:sz w:val="28"/>
          <w:szCs w:val="28"/>
          <w:lang w:eastAsia="en-US"/>
        </w:rPr>
        <w:t>роизведения.</w:t>
      </w:r>
    </w:p>
    <w:p w:rsidR="00716664" w:rsidRPr="00C56769" w:rsidRDefault="00716664" w:rsidP="00716664">
      <w:pPr>
        <w:spacing w:line="240" w:lineRule="atLeast"/>
        <w:ind w:firstLine="720"/>
        <w:jc w:val="both"/>
        <w:rPr>
          <w:snapToGrid w:val="0"/>
          <w:color w:val="000000"/>
          <w:sz w:val="28"/>
          <w:szCs w:val="28"/>
          <w:lang w:eastAsia="en-US"/>
        </w:rPr>
      </w:pPr>
      <w:r w:rsidRPr="00966B5E">
        <w:rPr>
          <w:i/>
          <w:snapToGrid w:val="0"/>
          <w:color w:val="000000"/>
          <w:sz w:val="28"/>
          <w:szCs w:val="28"/>
          <w:lang w:eastAsia="en-US"/>
        </w:rPr>
        <w:t>Например</w:t>
      </w:r>
      <w:r>
        <w:rPr>
          <w:snapToGrid w:val="0"/>
          <w:color w:val="000000"/>
          <w:sz w:val="28"/>
          <w:szCs w:val="28"/>
          <w:lang w:eastAsia="en-US"/>
        </w:rPr>
        <w:t>:</w:t>
      </w:r>
    </w:p>
    <w:p w:rsidR="00716664" w:rsidRDefault="00716664" w:rsidP="00716664">
      <w:pPr>
        <w:tabs>
          <w:tab w:val="left" w:pos="1080"/>
        </w:tabs>
        <w:spacing w:line="240" w:lineRule="atLeast"/>
        <w:ind w:firstLine="720"/>
        <w:jc w:val="both"/>
        <w:rPr>
          <w:b/>
          <w:snapToGrid w:val="0"/>
          <w:color w:val="000000"/>
          <w:sz w:val="28"/>
          <w:szCs w:val="28"/>
          <w:lang w:eastAsia="en-US"/>
        </w:rPr>
      </w:pPr>
      <w:r w:rsidRPr="00966B5E">
        <w:rPr>
          <w:b/>
          <w:snapToGrid w:val="0"/>
          <w:color w:val="000000"/>
          <w:sz w:val="28"/>
          <w:szCs w:val="28"/>
          <w:lang w:eastAsia="en-US"/>
        </w:rPr>
        <w:t>Офиц. изд.</w:t>
      </w:r>
    </w:p>
    <w:p w:rsidR="00716664" w:rsidRPr="00966B5E" w:rsidRDefault="00716664" w:rsidP="00716664">
      <w:pPr>
        <w:tabs>
          <w:tab w:val="left" w:pos="1080"/>
        </w:tabs>
        <w:spacing w:line="240" w:lineRule="atLeast"/>
        <w:ind w:firstLine="720"/>
        <w:jc w:val="both"/>
        <w:rPr>
          <w:b/>
          <w:snapToGrid w:val="0"/>
          <w:color w:val="000000"/>
          <w:sz w:val="28"/>
          <w:szCs w:val="28"/>
          <w:lang w:eastAsia="en-US"/>
        </w:rPr>
      </w:pPr>
      <w:r w:rsidRPr="00966B5E">
        <w:rPr>
          <w:b/>
          <w:snapToGrid w:val="0"/>
          <w:color w:val="000000"/>
          <w:sz w:val="28"/>
          <w:szCs w:val="28"/>
          <w:lang w:eastAsia="en-US"/>
        </w:rPr>
        <w:t xml:space="preserve">Факс. изд. </w:t>
      </w:r>
    </w:p>
    <w:p w:rsidR="00716664" w:rsidRPr="00966B5E" w:rsidRDefault="00716664" w:rsidP="00716664">
      <w:pPr>
        <w:tabs>
          <w:tab w:val="left" w:pos="1080"/>
        </w:tabs>
        <w:spacing w:line="240" w:lineRule="atLeast"/>
        <w:ind w:firstLine="720"/>
        <w:jc w:val="both"/>
        <w:rPr>
          <w:b/>
          <w:snapToGrid w:val="0"/>
          <w:color w:val="000000"/>
          <w:sz w:val="28"/>
          <w:szCs w:val="28"/>
          <w:lang w:eastAsia="en-US"/>
        </w:rPr>
      </w:pPr>
      <w:r w:rsidRPr="00966B5E">
        <w:rPr>
          <w:b/>
          <w:snapToGrid w:val="0"/>
          <w:color w:val="000000"/>
          <w:sz w:val="28"/>
          <w:szCs w:val="28"/>
          <w:lang w:eastAsia="en-US"/>
        </w:rPr>
        <w:t>Репринт.</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Выходные данные содержат сведения о том, где, когда, кем опубликована книга. </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Название места издания приводят в именительном падеже. При наличии двух мест издания ограничиваются указанием первого с добавлением сокращения [и др.]. </w:t>
      </w:r>
    </w:p>
    <w:p w:rsidR="00716664" w:rsidRPr="00C56769" w:rsidRDefault="00716664" w:rsidP="00716664">
      <w:pPr>
        <w:spacing w:line="240" w:lineRule="atLeast"/>
        <w:ind w:firstLine="720"/>
        <w:jc w:val="both"/>
        <w:rPr>
          <w:snapToGrid w:val="0"/>
          <w:color w:val="000000"/>
          <w:sz w:val="28"/>
          <w:szCs w:val="28"/>
          <w:lang w:eastAsia="en-US"/>
        </w:rPr>
      </w:pPr>
      <w:r w:rsidRPr="00966B5E">
        <w:rPr>
          <w:i/>
          <w:snapToGrid w:val="0"/>
          <w:color w:val="000000"/>
          <w:sz w:val="28"/>
          <w:szCs w:val="28"/>
          <w:lang w:eastAsia="en-US"/>
        </w:rPr>
        <w:t>Например</w:t>
      </w:r>
      <w:r>
        <w:rPr>
          <w:snapToGrid w:val="0"/>
          <w:color w:val="000000"/>
          <w:sz w:val="28"/>
          <w:szCs w:val="28"/>
          <w:lang w:eastAsia="en-US"/>
        </w:rPr>
        <w:t xml:space="preserve">: </w:t>
      </w:r>
      <w:r w:rsidRPr="00966B5E">
        <w:rPr>
          <w:b/>
          <w:snapToGrid w:val="0"/>
          <w:color w:val="000000"/>
          <w:sz w:val="28"/>
          <w:szCs w:val="28"/>
          <w:lang w:eastAsia="en-US"/>
        </w:rPr>
        <w:t>М. [и др.]</w:t>
      </w:r>
      <w:r w:rsidRPr="00C56769">
        <w:rPr>
          <w:snapToGrid w:val="0"/>
          <w:color w:val="000000"/>
          <w:sz w:val="28"/>
          <w:szCs w:val="28"/>
          <w:lang w:eastAsia="en-US"/>
        </w:rPr>
        <w:t xml:space="preserve">.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Сокращенное наименование места издания допускается для Москвы (</w:t>
      </w:r>
      <w:r w:rsidRPr="00966B5E">
        <w:rPr>
          <w:b/>
          <w:snapToGrid w:val="0"/>
          <w:color w:val="000000"/>
          <w:sz w:val="28"/>
          <w:szCs w:val="28"/>
          <w:lang w:eastAsia="en-US"/>
        </w:rPr>
        <w:t>М.</w:t>
      </w:r>
      <w:r w:rsidRPr="00C56769">
        <w:rPr>
          <w:snapToGrid w:val="0"/>
          <w:color w:val="000000"/>
          <w:sz w:val="28"/>
          <w:szCs w:val="28"/>
          <w:lang w:eastAsia="en-US"/>
        </w:rPr>
        <w:t>), Санкт-Петербурга (</w:t>
      </w:r>
      <w:r w:rsidRPr="00966B5E">
        <w:rPr>
          <w:b/>
          <w:snapToGrid w:val="0"/>
          <w:color w:val="000000"/>
          <w:sz w:val="28"/>
          <w:szCs w:val="28"/>
          <w:lang w:eastAsia="en-US"/>
        </w:rPr>
        <w:t>СПб.</w:t>
      </w:r>
      <w:r w:rsidRPr="00C56769">
        <w:rPr>
          <w:snapToGrid w:val="0"/>
          <w:color w:val="000000"/>
          <w:sz w:val="28"/>
          <w:szCs w:val="28"/>
          <w:lang w:eastAsia="en-US"/>
        </w:rPr>
        <w:t xml:space="preserve">).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Сокращают также: </w:t>
      </w:r>
    </w:p>
    <w:p w:rsidR="00716664" w:rsidRPr="00C56769" w:rsidRDefault="00716664" w:rsidP="00716664">
      <w:pPr>
        <w:spacing w:line="240" w:lineRule="atLeast"/>
        <w:ind w:firstLine="720"/>
        <w:jc w:val="both"/>
        <w:rPr>
          <w:snapToGrid w:val="0"/>
          <w:color w:val="000000"/>
          <w:sz w:val="28"/>
          <w:szCs w:val="28"/>
          <w:lang w:eastAsia="en-US"/>
        </w:rPr>
      </w:pPr>
      <w:r w:rsidRPr="00966B5E">
        <w:rPr>
          <w:b/>
          <w:snapToGrid w:val="0"/>
          <w:color w:val="000000"/>
          <w:sz w:val="28"/>
          <w:szCs w:val="28"/>
          <w:lang w:eastAsia="en-US"/>
        </w:rPr>
        <w:t>Ростов-на-Дону – Ростов н/Д</w:t>
      </w:r>
      <w:r>
        <w:rPr>
          <w:snapToGrid w:val="0"/>
          <w:color w:val="000000"/>
          <w:sz w:val="28"/>
          <w:szCs w:val="28"/>
          <w:lang w:eastAsia="en-US"/>
        </w:rPr>
        <w:t>.</w:t>
      </w:r>
    </w:p>
    <w:p w:rsidR="00716664" w:rsidRDefault="00716664" w:rsidP="00716664">
      <w:pPr>
        <w:spacing w:line="240" w:lineRule="atLeast"/>
        <w:ind w:firstLine="720"/>
        <w:jc w:val="both"/>
        <w:rPr>
          <w:snapToGrid w:val="0"/>
          <w:color w:val="000000"/>
          <w:sz w:val="28"/>
          <w:szCs w:val="28"/>
          <w:lang w:eastAsia="en-US"/>
        </w:rPr>
      </w:pPr>
      <w:r w:rsidRPr="00966B5E">
        <w:rPr>
          <w:b/>
          <w:snapToGrid w:val="0"/>
          <w:color w:val="000000"/>
          <w:sz w:val="28"/>
          <w:szCs w:val="28"/>
          <w:lang w:eastAsia="en-US"/>
        </w:rPr>
        <w:t>Нижний Новгород – Н. Новгород</w:t>
      </w:r>
      <w:r>
        <w:rPr>
          <w:snapToGrid w:val="0"/>
          <w:color w:val="000000"/>
          <w:sz w:val="28"/>
          <w:szCs w:val="28"/>
          <w:lang w:eastAsia="en-US"/>
        </w:rPr>
        <w:t>.</w:t>
      </w:r>
    </w:p>
    <w:p w:rsidR="00716664" w:rsidRDefault="00716664" w:rsidP="00716664">
      <w:pPr>
        <w:spacing w:line="240" w:lineRule="atLeast"/>
        <w:ind w:firstLine="720"/>
        <w:jc w:val="both"/>
        <w:rPr>
          <w:b/>
          <w:snapToGrid w:val="0"/>
          <w:color w:val="000000"/>
          <w:sz w:val="28"/>
          <w:szCs w:val="28"/>
          <w:lang w:eastAsia="en-US"/>
        </w:rPr>
      </w:pPr>
      <w:r>
        <w:rPr>
          <w:b/>
          <w:snapToGrid w:val="0"/>
          <w:color w:val="000000"/>
          <w:sz w:val="28"/>
          <w:szCs w:val="28"/>
          <w:lang w:eastAsia="en-US"/>
        </w:rPr>
        <w:t>Киев – К</w:t>
      </w:r>
      <w:r w:rsidRPr="009B71EC">
        <w:rPr>
          <w:snapToGrid w:val="0"/>
          <w:color w:val="000000"/>
          <w:sz w:val="28"/>
          <w:szCs w:val="28"/>
          <w:lang w:eastAsia="en-US"/>
        </w:rPr>
        <w:t>.</w:t>
      </w:r>
    </w:p>
    <w:p w:rsidR="00716664" w:rsidRPr="00C56769" w:rsidRDefault="00716664" w:rsidP="00716664">
      <w:pPr>
        <w:spacing w:line="240" w:lineRule="atLeast"/>
        <w:ind w:firstLine="720"/>
        <w:jc w:val="both"/>
        <w:rPr>
          <w:snapToGrid w:val="0"/>
          <w:color w:val="000000"/>
          <w:sz w:val="28"/>
          <w:szCs w:val="28"/>
          <w:lang w:eastAsia="en-US"/>
        </w:rPr>
      </w:pPr>
      <w:r w:rsidRPr="009B71EC">
        <w:rPr>
          <w:b/>
          <w:snapToGrid w:val="0"/>
          <w:color w:val="000000"/>
          <w:sz w:val="28"/>
          <w:szCs w:val="28"/>
          <w:lang w:eastAsia="en-US"/>
        </w:rPr>
        <w:t>Минск – Мн</w:t>
      </w:r>
      <w:r>
        <w:rPr>
          <w:snapToGrid w:val="0"/>
          <w:color w:val="000000"/>
          <w:sz w:val="28"/>
          <w:szCs w:val="28"/>
          <w:lang w:eastAsia="en-US"/>
        </w:rPr>
        <w:t>.</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Если на титульном листе не обозначено место издания, в описании приводится сокращение </w:t>
      </w:r>
      <w:r w:rsidRPr="00966B5E">
        <w:rPr>
          <w:b/>
          <w:snapToGrid w:val="0"/>
          <w:color w:val="000000"/>
          <w:sz w:val="28"/>
          <w:szCs w:val="28"/>
          <w:lang w:eastAsia="en-US"/>
        </w:rPr>
        <w:t>[Б. м.]</w:t>
      </w:r>
      <w:r w:rsidRPr="00C56769">
        <w:rPr>
          <w:snapToGrid w:val="0"/>
          <w:color w:val="000000"/>
          <w:sz w:val="28"/>
          <w:szCs w:val="28"/>
          <w:lang w:eastAsia="en-US"/>
        </w:rPr>
        <w:t xml:space="preserve"> (т</w:t>
      </w:r>
      <w:r>
        <w:rPr>
          <w:snapToGrid w:val="0"/>
          <w:color w:val="000000"/>
          <w:sz w:val="28"/>
          <w:szCs w:val="28"/>
          <w:lang w:eastAsia="en-US"/>
        </w:rPr>
        <w:t>о есть</w:t>
      </w:r>
      <w:r w:rsidRPr="00C56769">
        <w:rPr>
          <w:snapToGrid w:val="0"/>
          <w:color w:val="000000"/>
          <w:sz w:val="28"/>
          <w:szCs w:val="28"/>
          <w:lang w:eastAsia="en-US"/>
        </w:rPr>
        <w:t xml:space="preserve"> без места). </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Наименование издательства приводят в именительном падеже. Если издательств больше одного, то ограничиваются указанием первого с добавлением сокращения [и др.].</w:t>
      </w:r>
    </w:p>
    <w:p w:rsidR="00716664" w:rsidRPr="00C56769" w:rsidRDefault="00716664" w:rsidP="00716664">
      <w:pPr>
        <w:spacing w:line="240" w:lineRule="atLeast"/>
        <w:ind w:firstLine="720"/>
        <w:jc w:val="both"/>
        <w:rPr>
          <w:snapToGrid w:val="0"/>
          <w:color w:val="000000"/>
          <w:sz w:val="28"/>
          <w:szCs w:val="28"/>
          <w:lang w:eastAsia="en-US"/>
        </w:rPr>
      </w:pPr>
      <w:r w:rsidRPr="00966B5E">
        <w:rPr>
          <w:i/>
          <w:snapToGrid w:val="0"/>
          <w:color w:val="000000"/>
          <w:sz w:val="28"/>
          <w:szCs w:val="28"/>
          <w:lang w:eastAsia="en-US"/>
        </w:rPr>
        <w:t>Например</w:t>
      </w:r>
      <w:r>
        <w:rPr>
          <w:snapToGrid w:val="0"/>
          <w:color w:val="000000"/>
          <w:sz w:val="28"/>
          <w:szCs w:val="28"/>
          <w:lang w:eastAsia="en-US"/>
        </w:rPr>
        <w:t xml:space="preserve">: </w:t>
      </w:r>
    </w:p>
    <w:p w:rsidR="00716664" w:rsidRDefault="00716664" w:rsidP="00716664">
      <w:pPr>
        <w:spacing w:line="240" w:lineRule="atLeast"/>
        <w:ind w:left="720"/>
        <w:jc w:val="both"/>
        <w:rPr>
          <w:b/>
          <w:snapToGrid w:val="0"/>
          <w:color w:val="000000"/>
          <w:sz w:val="28"/>
          <w:szCs w:val="28"/>
          <w:lang w:eastAsia="en-US"/>
        </w:rPr>
      </w:pPr>
      <w:r w:rsidRPr="00966B5E">
        <w:rPr>
          <w:b/>
          <w:snapToGrid w:val="0"/>
          <w:color w:val="000000"/>
          <w:sz w:val="28"/>
          <w:szCs w:val="28"/>
          <w:lang w:eastAsia="en-US"/>
        </w:rPr>
        <w:t xml:space="preserve">М.: </w:t>
      </w:r>
      <w:r w:rsidR="00A37D77">
        <w:rPr>
          <w:b/>
          <w:snapToGrid w:val="0"/>
          <w:color w:val="000000"/>
          <w:sz w:val="28"/>
          <w:szCs w:val="28"/>
          <w:lang w:eastAsia="en-US"/>
        </w:rPr>
        <w:t>Юрист</w:t>
      </w:r>
      <w:r w:rsidRPr="00966B5E">
        <w:rPr>
          <w:b/>
          <w:snapToGrid w:val="0"/>
          <w:color w:val="000000"/>
          <w:sz w:val="28"/>
          <w:szCs w:val="28"/>
          <w:lang w:eastAsia="en-US"/>
        </w:rPr>
        <w:t>;</w:t>
      </w:r>
    </w:p>
    <w:p w:rsidR="00716664" w:rsidRPr="00966B5E" w:rsidRDefault="00716664" w:rsidP="00716664">
      <w:pPr>
        <w:spacing w:line="240" w:lineRule="atLeast"/>
        <w:ind w:left="720"/>
        <w:jc w:val="both"/>
        <w:rPr>
          <w:b/>
          <w:snapToGrid w:val="0"/>
          <w:color w:val="000000"/>
          <w:sz w:val="28"/>
          <w:szCs w:val="28"/>
          <w:lang w:eastAsia="en-US"/>
        </w:rPr>
      </w:pPr>
      <w:r>
        <w:rPr>
          <w:b/>
          <w:snapToGrid w:val="0"/>
          <w:color w:val="000000"/>
          <w:sz w:val="28"/>
          <w:szCs w:val="28"/>
          <w:lang w:eastAsia="en-US"/>
        </w:rPr>
        <w:t>СПб.: Питер;</w:t>
      </w:r>
    </w:p>
    <w:p w:rsidR="00716664" w:rsidRPr="00966B5E" w:rsidRDefault="00716664" w:rsidP="00716664">
      <w:pPr>
        <w:spacing w:line="240" w:lineRule="atLeast"/>
        <w:ind w:left="720"/>
        <w:jc w:val="both"/>
        <w:rPr>
          <w:b/>
          <w:snapToGrid w:val="0"/>
          <w:color w:val="000000"/>
          <w:sz w:val="28"/>
          <w:szCs w:val="28"/>
          <w:lang w:eastAsia="en-US"/>
        </w:rPr>
      </w:pPr>
      <w:r w:rsidRPr="00966B5E">
        <w:rPr>
          <w:b/>
          <w:snapToGrid w:val="0"/>
          <w:color w:val="000000"/>
          <w:sz w:val="28"/>
          <w:szCs w:val="28"/>
          <w:lang w:eastAsia="en-US"/>
        </w:rPr>
        <w:t>Казань: Изд-во Казанск. ун-та;</w:t>
      </w:r>
    </w:p>
    <w:p w:rsidR="00716664" w:rsidRPr="00966B5E" w:rsidRDefault="00716664" w:rsidP="00716664">
      <w:pPr>
        <w:spacing w:line="240" w:lineRule="atLeast"/>
        <w:ind w:left="720"/>
        <w:rPr>
          <w:b/>
          <w:snapToGrid w:val="0"/>
          <w:color w:val="000000"/>
          <w:sz w:val="28"/>
          <w:szCs w:val="28"/>
          <w:lang w:eastAsia="en-US"/>
        </w:rPr>
      </w:pPr>
      <w:r w:rsidRPr="00966B5E">
        <w:rPr>
          <w:b/>
          <w:snapToGrid w:val="0"/>
          <w:color w:val="000000"/>
          <w:sz w:val="28"/>
          <w:szCs w:val="28"/>
          <w:lang w:eastAsia="en-US"/>
        </w:rPr>
        <w:t>М.</w:t>
      </w:r>
      <w:r>
        <w:rPr>
          <w:b/>
          <w:snapToGrid w:val="0"/>
          <w:color w:val="000000"/>
          <w:sz w:val="28"/>
          <w:szCs w:val="28"/>
          <w:lang w:eastAsia="en-US"/>
        </w:rPr>
        <w:t xml:space="preserve">: Финпресс </w:t>
      </w:r>
      <w:r w:rsidRPr="00966B5E">
        <w:rPr>
          <w:b/>
          <w:snapToGrid w:val="0"/>
          <w:color w:val="000000"/>
          <w:sz w:val="28"/>
          <w:szCs w:val="28"/>
          <w:lang w:eastAsia="en-US"/>
        </w:rPr>
        <w:t>[и др.]</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Если на титульном листе не обозначено издательство, в описании приводится сокращение </w:t>
      </w:r>
      <w:r w:rsidRPr="00A84A31">
        <w:rPr>
          <w:b/>
          <w:snapToGrid w:val="0"/>
          <w:color w:val="000000"/>
          <w:sz w:val="28"/>
          <w:szCs w:val="28"/>
          <w:lang w:eastAsia="en-US"/>
        </w:rPr>
        <w:t>[б. и.]</w:t>
      </w:r>
      <w:r w:rsidRPr="00C56769">
        <w:rPr>
          <w:snapToGrid w:val="0"/>
          <w:color w:val="000000"/>
          <w:sz w:val="28"/>
          <w:szCs w:val="28"/>
          <w:lang w:eastAsia="en-US"/>
        </w:rPr>
        <w:t xml:space="preserve"> (т</w:t>
      </w:r>
      <w:r>
        <w:rPr>
          <w:snapToGrid w:val="0"/>
          <w:color w:val="000000"/>
          <w:sz w:val="28"/>
          <w:szCs w:val="28"/>
          <w:lang w:eastAsia="en-US"/>
        </w:rPr>
        <w:t>о есть</w:t>
      </w:r>
      <w:r w:rsidRPr="00C56769">
        <w:rPr>
          <w:snapToGrid w:val="0"/>
          <w:color w:val="000000"/>
          <w:sz w:val="28"/>
          <w:szCs w:val="28"/>
          <w:lang w:eastAsia="en-US"/>
        </w:rPr>
        <w:t xml:space="preserve"> без издательства).</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Дата издания – это ук</w:t>
      </w:r>
      <w:r>
        <w:rPr>
          <w:snapToGrid w:val="0"/>
          <w:color w:val="000000"/>
          <w:sz w:val="28"/>
          <w:szCs w:val="28"/>
          <w:lang w:eastAsia="en-US"/>
        </w:rPr>
        <w:t>азанный на титульном листе год.</w:t>
      </w:r>
    </w:p>
    <w:p w:rsidR="00716664" w:rsidRPr="00C56769" w:rsidRDefault="00716664" w:rsidP="00716664">
      <w:pPr>
        <w:spacing w:line="240" w:lineRule="atLeast"/>
        <w:ind w:firstLine="720"/>
        <w:jc w:val="both"/>
        <w:rPr>
          <w:snapToGrid w:val="0"/>
          <w:color w:val="000000"/>
          <w:sz w:val="28"/>
          <w:szCs w:val="28"/>
          <w:lang w:eastAsia="en-US"/>
        </w:rPr>
      </w:pPr>
      <w:r w:rsidRPr="00A84A31">
        <w:rPr>
          <w:i/>
          <w:snapToGrid w:val="0"/>
          <w:color w:val="000000"/>
          <w:sz w:val="28"/>
          <w:szCs w:val="28"/>
          <w:lang w:eastAsia="en-US"/>
        </w:rPr>
        <w:t>Например</w:t>
      </w:r>
      <w:r w:rsidRPr="00C56769">
        <w:rPr>
          <w:snapToGrid w:val="0"/>
          <w:color w:val="000000"/>
          <w:sz w:val="28"/>
          <w:szCs w:val="28"/>
          <w:lang w:eastAsia="en-US"/>
        </w:rPr>
        <w:t xml:space="preserve">: </w:t>
      </w:r>
      <w:r w:rsidRPr="00A84A31">
        <w:rPr>
          <w:b/>
          <w:snapToGrid w:val="0"/>
          <w:color w:val="000000"/>
          <w:sz w:val="28"/>
          <w:szCs w:val="28"/>
          <w:lang w:eastAsia="en-US"/>
        </w:rPr>
        <w:t>СПб.: Питер, 2010</w:t>
      </w:r>
      <w:r w:rsidRPr="00C56769">
        <w:rPr>
          <w:snapToGrid w:val="0"/>
          <w:color w:val="000000"/>
          <w:sz w:val="28"/>
          <w:szCs w:val="28"/>
          <w:lang w:eastAsia="en-US"/>
        </w:rPr>
        <w:t>.</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При отсутствии года приводят приблизительную дату издания в квадратных скобках.</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По возможности следует указать и вид издания.</w:t>
      </w:r>
    </w:p>
    <w:p w:rsidR="00716664" w:rsidRDefault="00716664" w:rsidP="00716664">
      <w:pPr>
        <w:spacing w:line="240" w:lineRule="atLeast"/>
        <w:ind w:firstLine="720"/>
        <w:jc w:val="both"/>
        <w:rPr>
          <w:snapToGrid w:val="0"/>
          <w:color w:val="000000"/>
          <w:sz w:val="28"/>
          <w:szCs w:val="28"/>
          <w:lang w:eastAsia="en-US"/>
        </w:rPr>
      </w:pPr>
      <w:r w:rsidRPr="00853077">
        <w:rPr>
          <w:i/>
          <w:snapToGrid w:val="0"/>
          <w:color w:val="000000"/>
          <w:sz w:val="28"/>
          <w:szCs w:val="28"/>
          <w:lang w:eastAsia="en-US"/>
        </w:rPr>
        <w:t>Например</w:t>
      </w:r>
      <w:r>
        <w:rPr>
          <w:snapToGrid w:val="0"/>
          <w:color w:val="000000"/>
          <w:sz w:val="28"/>
          <w:szCs w:val="28"/>
          <w:lang w:eastAsia="en-US"/>
        </w:rPr>
        <w:t>:</w:t>
      </w:r>
    </w:p>
    <w:p w:rsidR="00716664" w:rsidRPr="00E3767F" w:rsidRDefault="00716664" w:rsidP="00716664">
      <w:pPr>
        <w:spacing w:line="240" w:lineRule="atLeast"/>
        <w:ind w:firstLine="720"/>
        <w:jc w:val="both"/>
        <w:rPr>
          <w:b/>
          <w:sz w:val="28"/>
        </w:rPr>
      </w:pPr>
      <w:r w:rsidRPr="00E3767F">
        <w:rPr>
          <w:b/>
          <w:sz w:val="28"/>
          <w:szCs w:val="28"/>
        </w:rPr>
        <w:t>Мильнер Б.З. Теория организации</w:t>
      </w:r>
      <w:r w:rsidRPr="00E3767F">
        <w:rPr>
          <w:b/>
          <w:sz w:val="28"/>
        </w:rPr>
        <w:t>: учебник.</w:t>
      </w:r>
    </w:p>
    <w:p w:rsidR="00716664" w:rsidRPr="00E3767F" w:rsidRDefault="00716664" w:rsidP="00716664">
      <w:pPr>
        <w:spacing w:line="240" w:lineRule="atLeast"/>
        <w:ind w:firstLine="720"/>
        <w:jc w:val="both"/>
        <w:rPr>
          <w:b/>
          <w:sz w:val="28"/>
        </w:rPr>
      </w:pPr>
      <w:r w:rsidRPr="00E3767F">
        <w:rPr>
          <w:b/>
          <w:sz w:val="28"/>
          <w:szCs w:val="28"/>
        </w:rPr>
        <w:t>Анфилатов В.С. Системный анализ в управлении: учеб. пособие.</w:t>
      </w:r>
    </w:p>
    <w:p w:rsidR="00716664" w:rsidRPr="00E3767F" w:rsidRDefault="00716664" w:rsidP="00716664">
      <w:pPr>
        <w:spacing w:line="240" w:lineRule="atLeast"/>
        <w:ind w:firstLine="720"/>
        <w:jc w:val="both"/>
        <w:rPr>
          <w:b/>
          <w:sz w:val="28"/>
        </w:rPr>
      </w:pPr>
      <w:r w:rsidRPr="00E3767F">
        <w:rPr>
          <w:b/>
          <w:sz w:val="28"/>
        </w:rPr>
        <w:t>Архипова Н.И. Организационное управление: учеб. пособие для вузов.</w:t>
      </w:r>
    </w:p>
    <w:p w:rsidR="00716664" w:rsidRPr="00E3767F" w:rsidRDefault="00716664" w:rsidP="00716664">
      <w:pPr>
        <w:spacing w:line="240" w:lineRule="atLeast"/>
        <w:ind w:firstLine="720"/>
        <w:jc w:val="both"/>
        <w:rPr>
          <w:b/>
          <w:sz w:val="28"/>
          <w:szCs w:val="28"/>
        </w:rPr>
      </w:pPr>
      <w:r w:rsidRPr="00E3767F">
        <w:rPr>
          <w:b/>
          <w:sz w:val="28"/>
          <w:szCs w:val="28"/>
        </w:rPr>
        <w:t>Пригожин А.И. Методы развития организаций: монография.</w:t>
      </w:r>
    </w:p>
    <w:p w:rsidR="00716664" w:rsidRPr="00E3767F" w:rsidRDefault="00716664" w:rsidP="00716664">
      <w:pPr>
        <w:spacing w:line="240" w:lineRule="atLeast"/>
        <w:ind w:firstLine="720"/>
        <w:jc w:val="both"/>
        <w:rPr>
          <w:b/>
          <w:snapToGrid w:val="0"/>
          <w:color w:val="000000"/>
          <w:sz w:val="28"/>
          <w:szCs w:val="28"/>
          <w:lang w:eastAsia="en-US"/>
        </w:rPr>
      </w:pPr>
      <w:r w:rsidRPr="00E3767F">
        <w:rPr>
          <w:b/>
          <w:sz w:val="28"/>
          <w:szCs w:val="28"/>
        </w:rPr>
        <w:t>Управление организацией: энциклопед. словарь.</w:t>
      </w:r>
    </w:p>
    <w:p w:rsidR="00716664" w:rsidRPr="00853077" w:rsidRDefault="00716664" w:rsidP="00716664">
      <w:pPr>
        <w:spacing w:line="240" w:lineRule="atLeast"/>
        <w:ind w:firstLine="720"/>
        <w:jc w:val="both"/>
        <w:rPr>
          <w:sz w:val="28"/>
          <w:szCs w:val="28"/>
        </w:rPr>
      </w:pPr>
      <w:r>
        <w:rPr>
          <w:sz w:val="28"/>
          <w:szCs w:val="28"/>
        </w:rPr>
        <w:t>Если издание имеет новую редакцию, то данное обстоятельство также находит отражение в представлении его наименования.</w:t>
      </w:r>
    </w:p>
    <w:p w:rsidR="00716664" w:rsidRDefault="00716664" w:rsidP="00716664">
      <w:pPr>
        <w:spacing w:line="240" w:lineRule="atLeast"/>
        <w:ind w:firstLine="720"/>
        <w:jc w:val="both"/>
        <w:rPr>
          <w:snapToGrid w:val="0"/>
          <w:color w:val="000000"/>
          <w:sz w:val="28"/>
          <w:szCs w:val="28"/>
          <w:lang w:eastAsia="en-US"/>
        </w:rPr>
      </w:pPr>
      <w:r w:rsidRPr="00E3767F">
        <w:rPr>
          <w:i/>
          <w:snapToGrid w:val="0"/>
          <w:color w:val="000000"/>
          <w:sz w:val="28"/>
          <w:szCs w:val="28"/>
          <w:lang w:eastAsia="en-US"/>
        </w:rPr>
        <w:t>Например</w:t>
      </w:r>
      <w:r>
        <w:rPr>
          <w:snapToGrid w:val="0"/>
          <w:color w:val="000000"/>
          <w:sz w:val="28"/>
          <w:szCs w:val="28"/>
          <w:lang w:eastAsia="en-US"/>
        </w:rPr>
        <w:t>:</w:t>
      </w:r>
    </w:p>
    <w:p w:rsidR="00716664" w:rsidRDefault="00716664" w:rsidP="00716664">
      <w:pPr>
        <w:ind w:firstLine="720"/>
        <w:jc w:val="both"/>
        <w:rPr>
          <w:b/>
          <w:snapToGrid w:val="0"/>
          <w:color w:val="000000"/>
          <w:sz w:val="28"/>
          <w:szCs w:val="28"/>
          <w:lang w:eastAsia="en-US"/>
        </w:rPr>
      </w:pPr>
      <w:r>
        <w:rPr>
          <w:b/>
          <w:snapToGrid w:val="0"/>
          <w:color w:val="000000"/>
          <w:sz w:val="28"/>
          <w:szCs w:val="28"/>
          <w:lang w:eastAsia="en-US"/>
        </w:rPr>
        <w:t>Зайцев Л.Г. Стратегический менеджмент: учебник. 2-е изд., перераб. и доп. / Л.Г. Зайцев, М.И. Соколова. М.: Магистр, 2008. – 526 с.</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Пример </w:t>
      </w:r>
      <w:r>
        <w:rPr>
          <w:snapToGrid w:val="0"/>
          <w:color w:val="000000"/>
          <w:sz w:val="28"/>
          <w:szCs w:val="28"/>
          <w:lang w:eastAsia="en-US"/>
        </w:rPr>
        <w:t xml:space="preserve">полного </w:t>
      </w:r>
      <w:r w:rsidRPr="00C56769">
        <w:rPr>
          <w:snapToGrid w:val="0"/>
          <w:color w:val="000000"/>
          <w:sz w:val="28"/>
          <w:szCs w:val="28"/>
          <w:lang w:eastAsia="en-US"/>
        </w:rPr>
        <w:t xml:space="preserve">описания </w:t>
      </w:r>
      <w:r>
        <w:rPr>
          <w:snapToGrid w:val="0"/>
          <w:color w:val="000000"/>
          <w:sz w:val="28"/>
          <w:szCs w:val="28"/>
          <w:lang w:eastAsia="en-US"/>
        </w:rPr>
        <w:t>издани</w:t>
      </w:r>
      <w:r w:rsidR="00A37D77">
        <w:rPr>
          <w:snapToGrid w:val="0"/>
          <w:color w:val="000000"/>
          <w:sz w:val="28"/>
          <w:szCs w:val="28"/>
          <w:lang w:eastAsia="en-US"/>
        </w:rPr>
        <w:t>я</w:t>
      </w:r>
      <w:r w:rsidRPr="00C56769">
        <w:rPr>
          <w:snapToGrid w:val="0"/>
          <w:color w:val="000000"/>
          <w:sz w:val="28"/>
          <w:szCs w:val="28"/>
          <w:lang w:eastAsia="en-US"/>
        </w:rPr>
        <w:t xml:space="preserve">: </w:t>
      </w:r>
    </w:p>
    <w:p w:rsidR="00716664" w:rsidRPr="00A84A31" w:rsidRDefault="00716664" w:rsidP="00716664">
      <w:pPr>
        <w:pStyle w:val="af6"/>
        <w:ind w:left="0" w:firstLine="720"/>
        <w:jc w:val="both"/>
        <w:rPr>
          <w:b/>
          <w:sz w:val="28"/>
          <w:szCs w:val="28"/>
        </w:rPr>
      </w:pPr>
      <w:r w:rsidRPr="00A84A31">
        <w:rPr>
          <w:b/>
          <w:iCs/>
          <w:sz w:val="28"/>
          <w:szCs w:val="28"/>
        </w:rPr>
        <w:t>Хатч Б.</w:t>
      </w:r>
      <w:r w:rsidRPr="00A84A31">
        <w:rPr>
          <w:b/>
          <w:sz w:val="28"/>
          <w:szCs w:val="28"/>
        </w:rPr>
        <w:t xml:space="preserve"> Оценка эффективности деятельности компании: практическое руководство по использованию сбалансированной системы показателей: пер. с англ. / Б. Хатч., Н.Г. Ольве, Ж. Рой</w:t>
      </w:r>
      <w:r>
        <w:rPr>
          <w:b/>
          <w:sz w:val="28"/>
          <w:szCs w:val="28"/>
        </w:rPr>
        <w:t xml:space="preserve"> и др</w:t>
      </w:r>
      <w:r w:rsidRPr="00A84A31">
        <w:rPr>
          <w:b/>
          <w:sz w:val="28"/>
          <w:szCs w:val="28"/>
        </w:rPr>
        <w:t>. М.: Вильямс, 2004. 704 с.</w:t>
      </w:r>
    </w:p>
    <w:p w:rsidR="00716664" w:rsidRDefault="00716664" w:rsidP="00716664">
      <w:pPr>
        <w:spacing w:line="360" w:lineRule="auto"/>
        <w:ind w:firstLine="720"/>
        <w:rPr>
          <w:rFonts w:ascii="Verdana" w:hAnsi="Verdana"/>
          <w:sz w:val="28"/>
          <w:szCs w:val="28"/>
        </w:rPr>
      </w:pPr>
    </w:p>
    <w:p w:rsidR="00245878" w:rsidRDefault="00245878" w:rsidP="00716664">
      <w:pPr>
        <w:spacing w:line="360" w:lineRule="auto"/>
        <w:ind w:firstLine="720"/>
        <w:rPr>
          <w:rFonts w:ascii="Verdana" w:hAnsi="Verdana"/>
          <w:sz w:val="28"/>
          <w:szCs w:val="28"/>
        </w:rPr>
      </w:pPr>
    </w:p>
    <w:p w:rsidR="00245878" w:rsidRDefault="00245878" w:rsidP="00716664">
      <w:pPr>
        <w:spacing w:line="360" w:lineRule="auto"/>
        <w:ind w:firstLine="720"/>
        <w:rPr>
          <w:rFonts w:ascii="Verdana" w:hAnsi="Verdana"/>
          <w:sz w:val="28"/>
          <w:szCs w:val="28"/>
        </w:rPr>
      </w:pPr>
    </w:p>
    <w:p w:rsidR="00245878" w:rsidRPr="00C56769" w:rsidRDefault="00245878" w:rsidP="00716664">
      <w:pPr>
        <w:spacing w:line="360" w:lineRule="auto"/>
        <w:ind w:firstLine="720"/>
        <w:rPr>
          <w:rFonts w:ascii="Verdana" w:hAnsi="Verdana"/>
          <w:sz w:val="28"/>
          <w:szCs w:val="28"/>
        </w:rPr>
      </w:pPr>
    </w:p>
    <w:p w:rsidR="00716664" w:rsidRPr="002E46F0" w:rsidRDefault="00716664" w:rsidP="00716664">
      <w:pPr>
        <w:ind w:firstLine="720"/>
        <w:rPr>
          <w:b/>
          <w:snapToGrid w:val="0"/>
          <w:color w:val="000000"/>
          <w:sz w:val="28"/>
          <w:szCs w:val="28"/>
          <w:lang w:eastAsia="en-US"/>
        </w:rPr>
      </w:pPr>
      <w:r w:rsidRPr="002E46F0">
        <w:rPr>
          <w:b/>
          <w:snapToGrid w:val="0"/>
          <w:color w:val="000000"/>
          <w:sz w:val="28"/>
          <w:szCs w:val="28"/>
          <w:lang w:eastAsia="en-US"/>
        </w:rPr>
        <w:t>4.5.2</w:t>
      </w:r>
      <w:r w:rsidR="00245878">
        <w:rPr>
          <w:b/>
          <w:snapToGrid w:val="0"/>
          <w:color w:val="000000"/>
          <w:sz w:val="28"/>
          <w:szCs w:val="28"/>
          <w:lang w:eastAsia="en-US"/>
        </w:rPr>
        <w:t>.</w:t>
      </w:r>
      <w:r w:rsidRPr="002E46F0">
        <w:rPr>
          <w:b/>
          <w:snapToGrid w:val="0"/>
          <w:color w:val="000000"/>
          <w:sz w:val="28"/>
          <w:szCs w:val="28"/>
          <w:lang w:eastAsia="en-US"/>
        </w:rPr>
        <w:t xml:space="preserve"> Сериальные издания</w:t>
      </w:r>
    </w:p>
    <w:p w:rsidR="00716664" w:rsidRPr="00A84A31" w:rsidRDefault="00716664" w:rsidP="00716664">
      <w:pPr>
        <w:spacing w:line="120" w:lineRule="auto"/>
        <w:ind w:firstLine="720"/>
        <w:rPr>
          <w:b/>
          <w:snapToGrid w:val="0"/>
          <w:color w:val="000000"/>
          <w:sz w:val="28"/>
          <w:szCs w:val="28"/>
          <w:lang w:eastAsia="en-US"/>
        </w:rPr>
      </w:pPr>
    </w:p>
    <w:p w:rsidR="00716664" w:rsidRDefault="00716664" w:rsidP="00716664">
      <w:pPr>
        <w:ind w:right="-5" w:firstLine="720"/>
        <w:jc w:val="both"/>
        <w:rPr>
          <w:snapToGrid w:val="0"/>
          <w:color w:val="000000"/>
          <w:sz w:val="28"/>
          <w:szCs w:val="28"/>
          <w:lang w:eastAsia="en-US"/>
        </w:rPr>
      </w:pPr>
      <w:r w:rsidRPr="00C56769">
        <w:rPr>
          <w:snapToGrid w:val="0"/>
          <w:color w:val="000000"/>
          <w:sz w:val="28"/>
          <w:szCs w:val="28"/>
          <w:lang w:eastAsia="en-US"/>
        </w:rPr>
        <w:t xml:space="preserve">В качестве сериальных и продолжающихся изданий рассматриваются газеты, журналы, нумерованные или датированные сборники, бюллетени, серии и т. п. Заглавие сериального издания может быть тематическим, состоящим из одного или нескольких слов, или из наименования учреждения, или из аббревиатуры. </w:t>
      </w:r>
    </w:p>
    <w:p w:rsidR="00716664" w:rsidRPr="00A84A31" w:rsidRDefault="00716664" w:rsidP="00716664">
      <w:pPr>
        <w:ind w:right="-5" w:firstLine="720"/>
        <w:jc w:val="both"/>
        <w:rPr>
          <w:sz w:val="28"/>
          <w:szCs w:val="28"/>
        </w:rPr>
      </w:pPr>
      <w:r w:rsidRPr="00A84A31">
        <w:rPr>
          <w:i/>
          <w:snapToGrid w:val="0"/>
          <w:sz w:val="28"/>
          <w:szCs w:val="28"/>
        </w:rPr>
        <w:t>Например</w:t>
      </w:r>
      <w:r w:rsidRPr="00A84A31">
        <w:rPr>
          <w:snapToGrid w:val="0"/>
          <w:sz w:val="28"/>
          <w:szCs w:val="28"/>
        </w:rPr>
        <w:t xml:space="preserve">: </w:t>
      </w:r>
      <w:r w:rsidRPr="00033C53">
        <w:rPr>
          <w:b/>
          <w:snapToGrid w:val="0"/>
          <w:sz w:val="28"/>
          <w:szCs w:val="28"/>
        </w:rPr>
        <w:t>«Менеджмент в России и за рубежом»</w:t>
      </w:r>
      <w:r>
        <w:rPr>
          <w:snapToGrid w:val="0"/>
          <w:sz w:val="28"/>
          <w:szCs w:val="28"/>
        </w:rPr>
        <w:t xml:space="preserve">, </w:t>
      </w:r>
      <w:r w:rsidRPr="00033C53">
        <w:rPr>
          <w:b/>
          <w:snapToGrid w:val="0"/>
          <w:sz w:val="28"/>
          <w:szCs w:val="28"/>
        </w:rPr>
        <w:t>«Проблемы теории и практики управления»</w:t>
      </w:r>
      <w:r>
        <w:rPr>
          <w:snapToGrid w:val="0"/>
          <w:sz w:val="28"/>
          <w:szCs w:val="28"/>
        </w:rPr>
        <w:t xml:space="preserve">, </w:t>
      </w:r>
      <w:r w:rsidRPr="00033C53">
        <w:rPr>
          <w:b/>
          <w:snapToGrid w:val="0"/>
          <w:sz w:val="28"/>
          <w:szCs w:val="28"/>
        </w:rPr>
        <w:t>«Вопросы экономики»</w:t>
      </w:r>
      <w:r>
        <w:rPr>
          <w:snapToGrid w:val="0"/>
          <w:sz w:val="28"/>
          <w:szCs w:val="28"/>
        </w:rPr>
        <w:t xml:space="preserve">, </w:t>
      </w:r>
      <w:r w:rsidRPr="00033C53">
        <w:rPr>
          <w:b/>
          <w:snapToGrid w:val="0"/>
          <w:sz w:val="28"/>
          <w:szCs w:val="28"/>
        </w:rPr>
        <w:t>«ЭКО»</w:t>
      </w:r>
      <w:r>
        <w:rPr>
          <w:sz w:val="28"/>
          <w:szCs w:val="28"/>
        </w:rPr>
        <w:t>.</w:t>
      </w:r>
    </w:p>
    <w:p w:rsidR="00716664" w:rsidRDefault="00716664" w:rsidP="00716664">
      <w:pPr>
        <w:spacing w:line="240" w:lineRule="atLeast"/>
        <w:ind w:right="-5" w:firstLine="720"/>
        <w:jc w:val="both"/>
        <w:rPr>
          <w:snapToGrid w:val="0"/>
          <w:color w:val="000000"/>
          <w:sz w:val="28"/>
          <w:szCs w:val="28"/>
          <w:lang w:eastAsia="en-US"/>
        </w:rPr>
      </w:pPr>
      <w:r w:rsidRPr="00C56769">
        <w:rPr>
          <w:snapToGrid w:val="0"/>
          <w:color w:val="000000"/>
          <w:sz w:val="28"/>
          <w:szCs w:val="28"/>
          <w:lang w:eastAsia="en-US"/>
        </w:rPr>
        <w:t xml:space="preserve">Заглавие сериального издания может быть типовым, состоящим из слов (слова), обозначающих вид издания. </w:t>
      </w:r>
    </w:p>
    <w:p w:rsidR="00716664" w:rsidRPr="00C56769" w:rsidRDefault="00716664" w:rsidP="00716664">
      <w:pPr>
        <w:spacing w:line="240" w:lineRule="atLeast"/>
        <w:ind w:right="-5" w:firstLine="720"/>
        <w:jc w:val="both"/>
        <w:rPr>
          <w:b/>
          <w:snapToGrid w:val="0"/>
          <w:color w:val="000000"/>
          <w:sz w:val="28"/>
          <w:szCs w:val="28"/>
          <w:lang w:eastAsia="en-US"/>
        </w:rPr>
      </w:pPr>
      <w:r w:rsidRPr="00A84A31">
        <w:rPr>
          <w:i/>
          <w:snapToGrid w:val="0"/>
          <w:color w:val="000000"/>
          <w:sz w:val="28"/>
          <w:szCs w:val="28"/>
          <w:lang w:eastAsia="en-US"/>
        </w:rPr>
        <w:t>Например</w:t>
      </w:r>
      <w:r w:rsidRPr="00C56769">
        <w:rPr>
          <w:snapToGrid w:val="0"/>
          <w:color w:val="000000"/>
          <w:sz w:val="28"/>
          <w:szCs w:val="28"/>
          <w:lang w:eastAsia="en-US"/>
        </w:rPr>
        <w:t xml:space="preserve">: </w:t>
      </w:r>
      <w:r w:rsidRPr="00C56769">
        <w:rPr>
          <w:b/>
          <w:snapToGrid w:val="0"/>
          <w:color w:val="000000"/>
          <w:sz w:val="28"/>
          <w:szCs w:val="28"/>
          <w:lang w:eastAsia="en-US"/>
        </w:rPr>
        <w:t>Ученые записки</w:t>
      </w:r>
      <w:r>
        <w:rPr>
          <w:snapToGrid w:val="0"/>
          <w:color w:val="000000"/>
          <w:sz w:val="28"/>
          <w:szCs w:val="28"/>
          <w:lang w:eastAsia="en-US"/>
        </w:rPr>
        <w:t xml:space="preserve">, </w:t>
      </w:r>
      <w:r w:rsidRPr="00033C53">
        <w:rPr>
          <w:b/>
          <w:snapToGrid w:val="0"/>
          <w:color w:val="000000"/>
          <w:sz w:val="28"/>
          <w:szCs w:val="28"/>
          <w:lang w:eastAsia="en-US"/>
        </w:rPr>
        <w:t>Труды</w:t>
      </w:r>
      <w:r>
        <w:rPr>
          <w:snapToGrid w:val="0"/>
          <w:color w:val="000000"/>
          <w:sz w:val="28"/>
          <w:szCs w:val="28"/>
          <w:lang w:eastAsia="en-US"/>
        </w:rPr>
        <w:t>.</w:t>
      </w:r>
      <w:r w:rsidRPr="00C56769">
        <w:rPr>
          <w:b/>
          <w:snapToGrid w:val="0"/>
          <w:color w:val="000000"/>
          <w:sz w:val="28"/>
          <w:szCs w:val="28"/>
          <w:lang w:eastAsia="en-US"/>
        </w:rPr>
        <w:t xml:space="preserve"> </w:t>
      </w:r>
    </w:p>
    <w:p w:rsidR="00716664" w:rsidRDefault="00716664" w:rsidP="00716664">
      <w:pPr>
        <w:spacing w:line="240" w:lineRule="atLeast"/>
        <w:ind w:right="-5" w:firstLine="720"/>
        <w:jc w:val="both"/>
        <w:rPr>
          <w:snapToGrid w:val="0"/>
          <w:color w:val="000000"/>
          <w:sz w:val="28"/>
          <w:szCs w:val="28"/>
          <w:lang w:eastAsia="en-US"/>
        </w:rPr>
      </w:pPr>
      <w:r w:rsidRPr="00C56769">
        <w:rPr>
          <w:snapToGrid w:val="0"/>
          <w:color w:val="000000"/>
          <w:sz w:val="28"/>
          <w:szCs w:val="28"/>
          <w:lang w:eastAsia="en-US"/>
        </w:rPr>
        <w:t xml:space="preserve">Заглавие сериального издания включает в себя общее заглавие и заглавие подсерии, которые в описании разделяются точкой. </w:t>
      </w:r>
    </w:p>
    <w:p w:rsidR="00716664" w:rsidRPr="00C56769" w:rsidRDefault="00716664" w:rsidP="00716664">
      <w:pPr>
        <w:spacing w:line="240" w:lineRule="atLeast"/>
        <w:ind w:right="-5" w:firstLine="720"/>
        <w:jc w:val="both"/>
        <w:rPr>
          <w:snapToGrid w:val="0"/>
          <w:color w:val="000000"/>
          <w:sz w:val="28"/>
          <w:szCs w:val="28"/>
          <w:lang w:eastAsia="en-US"/>
        </w:rPr>
      </w:pPr>
      <w:r w:rsidRPr="00033C53">
        <w:rPr>
          <w:i/>
          <w:snapToGrid w:val="0"/>
          <w:color w:val="000000"/>
          <w:sz w:val="28"/>
          <w:szCs w:val="28"/>
          <w:lang w:eastAsia="en-US"/>
        </w:rPr>
        <w:t>Например</w:t>
      </w:r>
      <w:r w:rsidRPr="00C56769">
        <w:rPr>
          <w:snapToGrid w:val="0"/>
          <w:color w:val="000000"/>
          <w:sz w:val="28"/>
          <w:szCs w:val="28"/>
          <w:lang w:eastAsia="en-US"/>
        </w:rPr>
        <w:t>:</w:t>
      </w:r>
      <w:r>
        <w:rPr>
          <w:snapToGrid w:val="0"/>
          <w:color w:val="000000"/>
          <w:sz w:val="28"/>
          <w:szCs w:val="28"/>
          <w:lang w:eastAsia="en-US"/>
        </w:rPr>
        <w:t xml:space="preserve"> </w:t>
      </w:r>
      <w:r w:rsidRPr="00033C53">
        <w:rPr>
          <w:b/>
          <w:snapToGrid w:val="0"/>
          <w:color w:val="000000"/>
          <w:sz w:val="28"/>
          <w:szCs w:val="28"/>
          <w:lang w:eastAsia="en-US"/>
        </w:rPr>
        <w:t>Вестник РГГУ. Серия «Управление»</w:t>
      </w:r>
      <w:r w:rsidRPr="00C56769">
        <w:rPr>
          <w:snapToGrid w:val="0"/>
          <w:color w:val="000000"/>
          <w:sz w:val="28"/>
          <w:szCs w:val="28"/>
          <w:lang w:eastAsia="en-US"/>
        </w:rPr>
        <w:t xml:space="preserve">. </w:t>
      </w:r>
    </w:p>
    <w:p w:rsidR="00716664" w:rsidRDefault="00716664" w:rsidP="00716664">
      <w:pPr>
        <w:spacing w:line="240" w:lineRule="atLeast"/>
        <w:ind w:right="-5" w:firstLine="720"/>
        <w:jc w:val="both"/>
        <w:rPr>
          <w:snapToGrid w:val="0"/>
          <w:color w:val="000000"/>
          <w:sz w:val="28"/>
          <w:szCs w:val="28"/>
          <w:lang w:eastAsia="en-US"/>
        </w:rPr>
      </w:pPr>
    </w:p>
    <w:p w:rsidR="00716664" w:rsidRPr="002E46F0" w:rsidRDefault="00716664" w:rsidP="00716664">
      <w:pPr>
        <w:ind w:right="-5" w:firstLine="720"/>
        <w:jc w:val="both"/>
        <w:rPr>
          <w:b/>
          <w:snapToGrid w:val="0"/>
          <w:color w:val="000000"/>
          <w:sz w:val="28"/>
          <w:szCs w:val="28"/>
          <w:lang w:eastAsia="en-US"/>
        </w:rPr>
      </w:pPr>
      <w:r w:rsidRPr="002E46F0">
        <w:rPr>
          <w:b/>
          <w:snapToGrid w:val="0"/>
          <w:color w:val="000000"/>
          <w:sz w:val="28"/>
          <w:szCs w:val="28"/>
          <w:lang w:eastAsia="en-US"/>
        </w:rPr>
        <w:t>4.5.</w:t>
      </w:r>
      <w:r w:rsidR="00245878">
        <w:rPr>
          <w:b/>
          <w:snapToGrid w:val="0"/>
          <w:color w:val="000000"/>
          <w:sz w:val="28"/>
          <w:szCs w:val="28"/>
          <w:lang w:eastAsia="en-US"/>
        </w:rPr>
        <w:t>3.</w:t>
      </w:r>
      <w:r w:rsidRPr="002E46F0">
        <w:rPr>
          <w:b/>
          <w:snapToGrid w:val="0"/>
          <w:color w:val="000000"/>
          <w:sz w:val="28"/>
          <w:szCs w:val="28"/>
          <w:lang w:eastAsia="en-US"/>
        </w:rPr>
        <w:t xml:space="preserve"> Статьи из книг, сериальных изданий</w:t>
      </w:r>
    </w:p>
    <w:p w:rsidR="00716664" w:rsidRPr="00033C53" w:rsidRDefault="00716664" w:rsidP="00716664">
      <w:pPr>
        <w:spacing w:line="120" w:lineRule="auto"/>
        <w:ind w:right="-6" w:firstLine="720"/>
        <w:jc w:val="both"/>
        <w:rPr>
          <w:b/>
          <w:snapToGrid w:val="0"/>
          <w:color w:val="000000"/>
          <w:sz w:val="28"/>
          <w:szCs w:val="28"/>
          <w:lang w:eastAsia="en-US"/>
        </w:rPr>
      </w:pPr>
    </w:p>
    <w:p w:rsidR="00716664" w:rsidRPr="00C56769" w:rsidRDefault="00716664" w:rsidP="00716664">
      <w:pPr>
        <w:ind w:firstLine="709"/>
        <w:jc w:val="both"/>
        <w:rPr>
          <w:snapToGrid w:val="0"/>
          <w:color w:val="000000"/>
          <w:sz w:val="28"/>
          <w:szCs w:val="28"/>
          <w:lang w:eastAsia="en-US"/>
        </w:rPr>
      </w:pPr>
      <w:r w:rsidRPr="00C56769">
        <w:rPr>
          <w:snapToGrid w:val="0"/>
          <w:color w:val="000000"/>
          <w:sz w:val="28"/>
          <w:szCs w:val="28"/>
          <w:lang w:eastAsia="en-US"/>
        </w:rPr>
        <w:t xml:space="preserve">В списках литературы приводятся статьи из газет, журналов, сборников, главы из книг, произведения из собраний сочинений. Описание таких материалов называется аналитическим и имеет две части. Первая включает сведения о части документа (автор и название статьи, сведения об ответственности), вторая содержит название журнала, газеты или сборника, год, номер и страницы. Части разделяются знаком «две косые черты» с пробелами до и после него. </w:t>
      </w:r>
    </w:p>
    <w:p w:rsidR="00716664" w:rsidRPr="00C56769" w:rsidRDefault="00716664" w:rsidP="00716664">
      <w:pPr>
        <w:spacing w:line="240" w:lineRule="atLeast"/>
        <w:ind w:right="-5" w:firstLine="720"/>
        <w:jc w:val="both"/>
        <w:rPr>
          <w:snapToGrid w:val="0"/>
          <w:color w:val="000000"/>
          <w:sz w:val="28"/>
          <w:szCs w:val="28"/>
          <w:lang w:eastAsia="en-US"/>
        </w:rPr>
      </w:pPr>
      <w:r w:rsidRPr="00E3767F">
        <w:rPr>
          <w:i/>
          <w:snapToGrid w:val="0"/>
          <w:color w:val="000000"/>
          <w:sz w:val="28"/>
          <w:szCs w:val="28"/>
          <w:lang w:eastAsia="en-US"/>
        </w:rPr>
        <w:t>Например</w:t>
      </w:r>
      <w:r w:rsidRPr="00C56769">
        <w:rPr>
          <w:snapToGrid w:val="0"/>
          <w:color w:val="000000"/>
          <w:sz w:val="28"/>
          <w:szCs w:val="28"/>
          <w:lang w:eastAsia="en-US"/>
        </w:rPr>
        <w:t>:</w:t>
      </w:r>
    </w:p>
    <w:p w:rsidR="00716664" w:rsidRPr="00E3767F" w:rsidRDefault="00716664" w:rsidP="00716664">
      <w:pPr>
        <w:spacing w:line="240" w:lineRule="atLeast"/>
        <w:ind w:right="-5" w:firstLine="720"/>
        <w:jc w:val="both"/>
        <w:rPr>
          <w:b/>
          <w:snapToGrid w:val="0"/>
          <w:color w:val="000000"/>
          <w:sz w:val="28"/>
          <w:szCs w:val="28"/>
          <w:lang w:eastAsia="en-US"/>
        </w:rPr>
      </w:pPr>
      <w:r w:rsidRPr="00E3767F">
        <w:rPr>
          <w:b/>
          <w:iCs/>
          <w:snapToGrid w:val="0"/>
          <w:color w:val="000000"/>
          <w:sz w:val="28"/>
          <w:szCs w:val="28"/>
          <w:lang w:eastAsia="en-US"/>
        </w:rPr>
        <w:t>Архипова Н.И.</w:t>
      </w:r>
      <w:r w:rsidRPr="00E3767F">
        <w:rPr>
          <w:b/>
          <w:i/>
          <w:iCs/>
          <w:snapToGrid w:val="0"/>
          <w:color w:val="000000"/>
          <w:sz w:val="28"/>
          <w:szCs w:val="28"/>
          <w:lang w:eastAsia="en-US"/>
        </w:rPr>
        <w:t xml:space="preserve"> </w:t>
      </w:r>
      <w:r w:rsidRPr="00E3767F">
        <w:rPr>
          <w:b/>
          <w:snapToGrid w:val="0"/>
          <w:color w:val="000000"/>
          <w:sz w:val="28"/>
          <w:szCs w:val="28"/>
          <w:lang w:eastAsia="en-US"/>
        </w:rPr>
        <w:t>Сценарный анализ региональных социально-экономических систем /</w:t>
      </w:r>
      <w:r w:rsidRPr="00E3767F">
        <w:rPr>
          <w:b/>
          <w:i/>
          <w:iCs/>
          <w:snapToGrid w:val="0"/>
          <w:color w:val="000000"/>
          <w:sz w:val="28"/>
          <w:szCs w:val="28"/>
          <w:lang w:eastAsia="en-US"/>
        </w:rPr>
        <w:t xml:space="preserve"> </w:t>
      </w:r>
      <w:r w:rsidRPr="00E3767F">
        <w:rPr>
          <w:b/>
          <w:iCs/>
          <w:snapToGrid w:val="0"/>
          <w:color w:val="000000"/>
          <w:sz w:val="28"/>
          <w:szCs w:val="28"/>
          <w:lang w:eastAsia="en-US"/>
        </w:rPr>
        <w:t xml:space="preserve">Н.И. Архипова, Д.А. Кононов, В.В. Кульба </w:t>
      </w:r>
      <w:r w:rsidRPr="00E3767F">
        <w:rPr>
          <w:b/>
          <w:snapToGrid w:val="0"/>
          <w:color w:val="000000"/>
          <w:sz w:val="28"/>
          <w:szCs w:val="28"/>
          <w:lang w:eastAsia="en-US"/>
        </w:rPr>
        <w:t xml:space="preserve">// Проблемы регионального и муниципального управления: доклады и сообщения </w:t>
      </w:r>
      <w:r w:rsidRPr="00E3767F">
        <w:rPr>
          <w:b/>
          <w:snapToGrid w:val="0"/>
          <w:color w:val="000000"/>
          <w:sz w:val="28"/>
          <w:szCs w:val="28"/>
          <w:lang w:val="en-US" w:eastAsia="en-US"/>
        </w:rPr>
        <w:t>III</w:t>
      </w:r>
      <w:r w:rsidRPr="00E3767F">
        <w:rPr>
          <w:b/>
          <w:snapToGrid w:val="0"/>
          <w:color w:val="000000"/>
          <w:sz w:val="28"/>
          <w:szCs w:val="28"/>
          <w:lang w:eastAsia="en-US"/>
        </w:rPr>
        <w:t xml:space="preserve"> межд. науч. конф., Москва, 21 мая </w:t>
      </w:r>
      <w:smartTag w:uri="urn:schemas-microsoft-com:office:smarttags" w:element="metricconverter">
        <w:smartTagPr>
          <w:attr w:name="ProductID" w:val="2001 г"/>
        </w:smartTagPr>
        <w:r w:rsidRPr="00E3767F">
          <w:rPr>
            <w:b/>
            <w:snapToGrid w:val="0"/>
            <w:color w:val="000000"/>
            <w:sz w:val="28"/>
            <w:szCs w:val="28"/>
            <w:lang w:eastAsia="en-US"/>
          </w:rPr>
          <w:t>2001 г</w:t>
        </w:r>
      </w:smartTag>
      <w:r w:rsidRPr="00E3767F">
        <w:rPr>
          <w:b/>
          <w:snapToGrid w:val="0"/>
          <w:color w:val="000000"/>
          <w:sz w:val="28"/>
          <w:szCs w:val="28"/>
          <w:lang w:eastAsia="en-US"/>
        </w:rPr>
        <w:t>. М.: РГГУ, 2001. С. 57</w:t>
      </w:r>
      <w:r w:rsidRPr="00E3767F">
        <w:rPr>
          <w:b/>
          <w:iCs/>
          <w:snapToGrid w:val="0"/>
          <w:color w:val="000000"/>
          <w:sz w:val="28"/>
          <w:szCs w:val="28"/>
          <w:lang w:eastAsia="en-US"/>
        </w:rPr>
        <w:t>–</w:t>
      </w:r>
      <w:r w:rsidRPr="00E3767F">
        <w:rPr>
          <w:b/>
          <w:snapToGrid w:val="0"/>
          <w:color w:val="000000"/>
          <w:sz w:val="28"/>
          <w:szCs w:val="28"/>
          <w:lang w:eastAsia="en-US"/>
        </w:rPr>
        <w:t xml:space="preserve">63. </w:t>
      </w:r>
    </w:p>
    <w:p w:rsidR="00716664" w:rsidRPr="00033C53" w:rsidRDefault="00716664" w:rsidP="00716664">
      <w:pPr>
        <w:spacing w:line="240" w:lineRule="atLeast"/>
        <w:ind w:firstLine="720"/>
        <w:jc w:val="both"/>
        <w:rPr>
          <w:b/>
          <w:iCs/>
          <w:snapToGrid w:val="0"/>
          <w:color w:val="000000"/>
          <w:sz w:val="28"/>
          <w:szCs w:val="28"/>
          <w:lang w:eastAsia="en-US"/>
        </w:rPr>
      </w:pPr>
      <w:r>
        <w:rPr>
          <w:b/>
          <w:iCs/>
          <w:snapToGrid w:val="0"/>
          <w:color w:val="000000"/>
          <w:sz w:val="28"/>
          <w:szCs w:val="28"/>
          <w:lang w:eastAsia="en-US"/>
        </w:rPr>
        <w:t>Овчинникова Н.В. Особенности управления бизнес-подразделениями и вспомогательными службами современных компаний на основе модели «</w:t>
      </w:r>
      <w:r>
        <w:rPr>
          <w:b/>
          <w:iCs/>
          <w:snapToGrid w:val="0"/>
          <w:color w:val="000000"/>
          <w:sz w:val="28"/>
          <w:szCs w:val="28"/>
          <w:lang w:val="en-US" w:eastAsia="en-US"/>
        </w:rPr>
        <w:t>shares</w:t>
      </w:r>
      <w:r w:rsidRPr="00033C53">
        <w:rPr>
          <w:b/>
          <w:iCs/>
          <w:snapToGrid w:val="0"/>
          <w:color w:val="000000"/>
          <w:sz w:val="28"/>
          <w:szCs w:val="28"/>
          <w:lang w:eastAsia="en-US"/>
        </w:rPr>
        <w:t xml:space="preserve"> </w:t>
      </w:r>
      <w:r>
        <w:rPr>
          <w:b/>
          <w:iCs/>
          <w:snapToGrid w:val="0"/>
          <w:color w:val="000000"/>
          <w:sz w:val="28"/>
          <w:szCs w:val="28"/>
          <w:lang w:val="en-US" w:eastAsia="en-US"/>
        </w:rPr>
        <w:t>services</w:t>
      </w:r>
      <w:r>
        <w:rPr>
          <w:b/>
          <w:iCs/>
          <w:snapToGrid w:val="0"/>
          <w:color w:val="000000"/>
          <w:sz w:val="28"/>
          <w:szCs w:val="28"/>
          <w:lang w:eastAsia="en-US"/>
        </w:rPr>
        <w:t>» / Н.В. Овчинникова, О.Ю. Артёмов // Вестник РГГУ. Серия «Управление». 2009. № 18. С. 49–68.</w:t>
      </w:r>
    </w:p>
    <w:p w:rsidR="00A37D77" w:rsidRDefault="00A37D77" w:rsidP="00716664">
      <w:pPr>
        <w:ind w:firstLine="720"/>
        <w:jc w:val="both"/>
        <w:rPr>
          <w:b/>
          <w:snapToGrid w:val="0"/>
          <w:color w:val="000000"/>
          <w:sz w:val="28"/>
          <w:szCs w:val="28"/>
          <w:lang w:eastAsia="en-US"/>
        </w:rPr>
      </w:pPr>
    </w:p>
    <w:p w:rsidR="00716664" w:rsidRPr="002E46F0" w:rsidRDefault="00716664" w:rsidP="00716664">
      <w:pPr>
        <w:ind w:firstLine="720"/>
        <w:jc w:val="both"/>
        <w:rPr>
          <w:b/>
          <w:snapToGrid w:val="0"/>
          <w:color w:val="000000"/>
          <w:sz w:val="28"/>
          <w:szCs w:val="28"/>
          <w:lang w:eastAsia="en-US"/>
        </w:rPr>
      </w:pPr>
      <w:r w:rsidRPr="002E46F0">
        <w:rPr>
          <w:b/>
          <w:snapToGrid w:val="0"/>
          <w:color w:val="000000"/>
          <w:sz w:val="28"/>
          <w:szCs w:val="28"/>
          <w:lang w:eastAsia="en-US"/>
        </w:rPr>
        <w:t>4.5.</w:t>
      </w:r>
      <w:r w:rsidR="00245878">
        <w:rPr>
          <w:b/>
          <w:snapToGrid w:val="0"/>
          <w:color w:val="000000"/>
          <w:sz w:val="28"/>
          <w:szCs w:val="28"/>
          <w:lang w:eastAsia="en-US"/>
        </w:rPr>
        <w:t>4.</w:t>
      </w:r>
      <w:r w:rsidRPr="002E46F0">
        <w:rPr>
          <w:b/>
          <w:snapToGrid w:val="0"/>
          <w:color w:val="000000"/>
          <w:sz w:val="28"/>
          <w:szCs w:val="28"/>
          <w:lang w:eastAsia="en-US"/>
        </w:rPr>
        <w:t xml:space="preserve"> Оформление подстрочных ссылок </w:t>
      </w:r>
    </w:p>
    <w:p w:rsidR="00716664" w:rsidRPr="008C7DE6" w:rsidRDefault="00716664" w:rsidP="00716664">
      <w:pPr>
        <w:spacing w:line="120" w:lineRule="auto"/>
        <w:ind w:firstLine="720"/>
        <w:jc w:val="both"/>
        <w:rPr>
          <w:b/>
          <w:snapToGrid w:val="0"/>
          <w:color w:val="000000"/>
          <w:sz w:val="28"/>
          <w:szCs w:val="28"/>
          <w:lang w:eastAsia="en-US"/>
        </w:rPr>
      </w:pPr>
    </w:p>
    <w:p w:rsidR="00716664" w:rsidRPr="00C56769" w:rsidRDefault="00716664" w:rsidP="00716664">
      <w:pPr>
        <w:ind w:firstLine="720"/>
        <w:jc w:val="both"/>
        <w:rPr>
          <w:snapToGrid w:val="0"/>
          <w:color w:val="000000"/>
          <w:sz w:val="28"/>
          <w:szCs w:val="28"/>
          <w:lang w:eastAsia="en-US"/>
        </w:rPr>
      </w:pPr>
      <w:r w:rsidRPr="00C56769">
        <w:rPr>
          <w:snapToGrid w:val="0"/>
          <w:color w:val="000000"/>
          <w:sz w:val="28"/>
          <w:szCs w:val="28"/>
          <w:lang w:eastAsia="en-US"/>
        </w:rPr>
        <w:t xml:space="preserve">Подстрочные ссылки приводятся во всех случаях, когда используются и цитируются произведения других авторов, источники и литература. Обязательно подтверждаются все факты, цифры и другие конкретные данные, приводимые в тексте выпускной квалификационной работы, заимствованные из источников и литературы. </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Ссылки нумеруются в сквозном порядке арабскими цифрами в пределах каждой части работы (введения, разделов и заключения). </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Сноска оформляется в конце раздела (Вставка – Ссылка – Сноска – Концевая сноска, применить ко всему документу).</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Без красной строки (абзаца).</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Нумерация: арабскими цифрами.</w:t>
      </w:r>
    </w:p>
    <w:p w:rsidR="00716664" w:rsidRPr="00C150E6" w:rsidRDefault="00716664" w:rsidP="00716664">
      <w:pPr>
        <w:spacing w:line="240" w:lineRule="atLeast"/>
        <w:ind w:firstLine="720"/>
        <w:jc w:val="both"/>
        <w:rPr>
          <w:snapToGrid w:val="0"/>
          <w:color w:val="000000"/>
          <w:sz w:val="28"/>
          <w:szCs w:val="28"/>
          <w:lang w:val="en-US" w:eastAsia="en-US"/>
        </w:rPr>
      </w:pPr>
      <w:r>
        <w:rPr>
          <w:snapToGrid w:val="0"/>
          <w:color w:val="000000"/>
          <w:sz w:val="28"/>
          <w:szCs w:val="28"/>
          <w:lang w:eastAsia="en-US"/>
        </w:rPr>
        <w:t>Шрифт</w:t>
      </w:r>
      <w:r w:rsidRPr="00C150E6">
        <w:rPr>
          <w:snapToGrid w:val="0"/>
          <w:color w:val="000000"/>
          <w:sz w:val="28"/>
          <w:szCs w:val="28"/>
          <w:lang w:val="en-US" w:eastAsia="en-US"/>
        </w:rPr>
        <w:t xml:space="preserve">: </w:t>
      </w:r>
      <w:r>
        <w:rPr>
          <w:snapToGrid w:val="0"/>
          <w:color w:val="000000"/>
          <w:sz w:val="28"/>
          <w:szCs w:val="28"/>
          <w:lang w:val="en-US" w:eastAsia="en-US"/>
        </w:rPr>
        <w:t>Times New Roman</w:t>
      </w:r>
      <w:r w:rsidRPr="00C150E6">
        <w:rPr>
          <w:snapToGrid w:val="0"/>
          <w:color w:val="000000"/>
          <w:sz w:val="28"/>
          <w:szCs w:val="28"/>
          <w:lang w:val="en-US" w:eastAsia="en-US"/>
        </w:rPr>
        <w:t xml:space="preserve">, 10 </w:t>
      </w:r>
      <w:r>
        <w:rPr>
          <w:snapToGrid w:val="0"/>
          <w:color w:val="000000"/>
          <w:sz w:val="28"/>
          <w:szCs w:val="28"/>
          <w:lang w:eastAsia="en-US"/>
        </w:rPr>
        <w:t>кегль</w:t>
      </w:r>
      <w:r w:rsidRPr="00C150E6">
        <w:rPr>
          <w:snapToGrid w:val="0"/>
          <w:color w:val="000000"/>
          <w:sz w:val="28"/>
          <w:szCs w:val="28"/>
          <w:lang w:val="en-US" w:eastAsia="en-US"/>
        </w:rPr>
        <w:t>.</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Выравнивание по ширине.</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Одинарный интервал как внутри одной сноски, так и между двумя сносками.</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Фамилия И.О. автора – курсивом.</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Номера страниц и томов разделяются тире, а не дефисом.</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Знак сноски ставится после кавычек, но до знака препинания.</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Два и более источников в одной сноске отделяются точкой с запятой.</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Использование материалов, извлеченных из опубликованных изданий, оформляется следующим образом: </w:t>
      </w:r>
      <w:r w:rsidRPr="008C7DE6">
        <w:rPr>
          <w:b/>
          <w:snapToGrid w:val="0"/>
          <w:color w:val="000000"/>
          <w:sz w:val="28"/>
          <w:szCs w:val="28"/>
          <w:lang w:eastAsia="en-US"/>
        </w:rPr>
        <w:t>«Цит. по:</w:t>
      </w:r>
      <w:r>
        <w:rPr>
          <w:b/>
          <w:snapToGrid w:val="0"/>
          <w:color w:val="000000"/>
          <w:sz w:val="28"/>
          <w:szCs w:val="28"/>
          <w:lang w:eastAsia="en-US"/>
        </w:rPr>
        <w:t xml:space="preserve"> </w:t>
      </w:r>
      <w:r w:rsidRPr="008C7DE6">
        <w:rPr>
          <w:b/>
          <w:snapToGrid w:val="0"/>
          <w:color w:val="000000"/>
          <w:sz w:val="28"/>
          <w:szCs w:val="28"/>
          <w:lang w:eastAsia="en-US"/>
        </w:rPr>
        <w:t>...»</w:t>
      </w:r>
      <w:r>
        <w:rPr>
          <w:snapToGrid w:val="0"/>
          <w:color w:val="000000"/>
          <w:sz w:val="28"/>
          <w:szCs w:val="28"/>
          <w:lang w:eastAsia="en-US"/>
        </w:rPr>
        <w:t>.</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В ссылках на правительственные документы ука</w:t>
      </w:r>
      <w:r>
        <w:rPr>
          <w:snapToGrid w:val="0"/>
          <w:color w:val="000000"/>
          <w:sz w:val="28"/>
          <w:szCs w:val="28"/>
          <w:lang w:eastAsia="en-US"/>
        </w:rPr>
        <w:t>зывается, где они опубликованы.</w:t>
      </w:r>
    </w:p>
    <w:p w:rsidR="00716664" w:rsidRPr="008C7DE6" w:rsidRDefault="00716664" w:rsidP="00716664">
      <w:pPr>
        <w:spacing w:line="240" w:lineRule="atLeast"/>
        <w:ind w:firstLine="720"/>
        <w:jc w:val="both"/>
        <w:rPr>
          <w:b/>
          <w:sz w:val="28"/>
          <w:szCs w:val="28"/>
        </w:rPr>
      </w:pPr>
      <w:r w:rsidRPr="008C7DE6">
        <w:rPr>
          <w:i/>
          <w:snapToGrid w:val="0"/>
          <w:color w:val="000000"/>
          <w:sz w:val="28"/>
          <w:szCs w:val="28"/>
          <w:lang w:eastAsia="en-US"/>
        </w:rPr>
        <w:t>Например</w:t>
      </w:r>
      <w:r w:rsidRPr="00C56769">
        <w:rPr>
          <w:snapToGrid w:val="0"/>
          <w:color w:val="000000"/>
          <w:sz w:val="28"/>
          <w:szCs w:val="28"/>
          <w:lang w:eastAsia="en-US"/>
        </w:rPr>
        <w:t xml:space="preserve">: </w:t>
      </w:r>
      <w:r w:rsidRPr="008C7DE6">
        <w:rPr>
          <w:b/>
          <w:snapToGrid w:val="0"/>
          <w:color w:val="000000"/>
          <w:sz w:val="28"/>
          <w:szCs w:val="28"/>
          <w:lang w:eastAsia="en-US"/>
        </w:rPr>
        <w:t>С</w:t>
      </w:r>
      <w:r w:rsidRPr="008C7DE6">
        <w:rPr>
          <w:b/>
          <w:sz w:val="28"/>
          <w:szCs w:val="28"/>
        </w:rPr>
        <w:t>обрание Законодатель</w:t>
      </w:r>
      <w:r w:rsidRPr="008C7DE6">
        <w:rPr>
          <w:b/>
          <w:snapToGrid w:val="0"/>
          <w:color w:val="000000"/>
          <w:sz w:val="28"/>
          <w:szCs w:val="28"/>
          <w:lang w:eastAsia="en-US"/>
        </w:rPr>
        <w:t>ства Ро</w:t>
      </w:r>
      <w:r>
        <w:rPr>
          <w:b/>
          <w:snapToGrid w:val="0"/>
          <w:color w:val="000000"/>
          <w:sz w:val="28"/>
          <w:szCs w:val="28"/>
          <w:lang w:eastAsia="en-US"/>
        </w:rPr>
        <w:t>с</w:t>
      </w:r>
      <w:r w:rsidRPr="008C7DE6">
        <w:rPr>
          <w:b/>
          <w:snapToGrid w:val="0"/>
          <w:color w:val="000000"/>
          <w:sz w:val="28"/>
          <w:szCs w:val="28"/>
          <w:lang w:eastAsia="en-US"/>
        </w:rPr>
        <w:t>сийской Федерации</w:t>
      </w:r>
      <w:r w:rsidRPr="008C7DE6">
        <w:rPr>
          <w:b/>
          <w:sz w:val="28"/>
          <w:szCs w:val="28"/>
        </w:rPr>
        <w:t>. 2009. № 20. Ст. 2321.</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Библиографические сведения, указанные в тексте, не повторяются в ссылке, за исключением библиографических ссылок на произведения, опубликованные в собраниях сочинений: фамилия автора, указанная в тексте, повторяется в ссылке. </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В ссылках на литературу указываются: фамилия и инициалы автора, название работы, место издания, издательство и год издания, номер страницы цитируемого фрагмента текста. </w:t>
      </w:r>
    </w:p>
    <w:p w:rsidR="00716664" w:rsidRDefault="00716664" w:rsidP="00716664">
      <w:pPr>
        <w:ind w:firstLine="720"/>
        <w:jc w:val="both"/>
        <w:rPr>
          <w:snapToGrid w:val="0"/>
          <w:color w:val="000000"/>
          <w:sz w:val="28"/>
          <w:szCs w:val="28"/>
          <w:lang w:eastAsia="en-US"/>
        </w:rPr>
      </w:pPr>
      <w:r w:rsidRPr="00C56769">
        <w:rPr>
          <w:snapToGrid w:val="0"/>
          <w:color w:val="000000"/>
          <w:sz w:val="28"/>
          <w:szCs w:val="28"/>
          <w:lang w:eastAsia="en-US"/>
        </w:rPr>
        <w:t>Заголовок описания в библиографической ссылке на произведение одного, двух и трех авторов является обязательным.</w:t>
      </w:r>
    </w:p>
    <w:p w:rsidR="00716664" w:rsidRPr="008C7DE6" w:rsidRDefault="00716664" w:rsidP="00716664">
      <w:pPr>
        <w:spacing w:line="240" w:lineRule="atLeast"/>
        <w:ind w:firstLine="720"/>
        <w:jc w:val="both"/>
        <w:rPr>
          <w:b/>
          <w:snapToGrid w:val="0"/>
          <w:color w:val="000000"/>
          <w:sz w:val="28"/>
          <w:szCs w:val="28"/>
          <w:lang w:eastAsia="en-US"/>
        </w:rPr>
      </w:pPr>
      <w:r w:rsidRPr="008C7DE6">
        <w:rPr>
          <w:i/>
          <w:snapToGrid w:val="0"/>
          <w:color w:val="000000"/>
          <w:sz w:val="28"/>
          <w:szCs w:val="28"/>
          <w:lang w:eastAsia="en-US"/>
        </w:rPr>
        <w:t>Например</w:t>
      </w:r>
      <w:r>
        <w:rPr>
          <w:snapToGrid w:val="0"/>
          <w:color w:val="000000"/>
          <w:sz w:val="28"/>
          <w:szCs w:val="28"/>
          <w:lang w:eastAsia="en-US"/>
        </w:rPr>
        <w:t>:</w:t>
      </w:r>
      <w:r w:rsidRPr="008C7DE6">
        <w:rPr>
          <w:sz w:val="28"/>
          <w:szCs w:val="28"/>
        </w:rPr>
        <w:t xml:space="preserve"> </w:t>
      </w:r>
      <w:r w:rsidRPr="00C150E6">
        <w:rPr>
          <w:b/>
          <w:i/>
          <w:sz w:val="28"/>
          <w:szCs w:val="28"/>
        </w:rPr>
        <w:t>Архипова Н.И.</w:t>
      </w:r>
      <w:r w:rsidRPr="008C7DE6">
        <w:rPr>
          <w:b/>
          <w:sz w:val="28"/>
          <w:szCs w:val="28"/>
        </w:rPr>
        <w:t xml:space="preserve"> Менеджмент (Управление персоналом): учеб.-метод. модуль / Н.И. Архипова, О.Л. Седова. М.: Изд-во Ипполитова, 2003. С. 32</w:t>
      </w:r>
      <w:r>
        <w:rPr>
          <w:b/>
          <w:snapToGrid w:val="0"/>
          <w:color w:val="000000"/>
          <w:sz w:val="28"/>
          <w:szCs w:val="28"/>
          <w:lang w:eastAsia="en-US"/>
        </w:rPr>
        <w:t>–33</w:t>
      </w:r>
      <w:r w:rsidRPr="008C7DE6">
        <w:rPr>
          <w:sz w:val="28"/>
          <w:szCs w:val="28"/>
        </w:rPr>
        <w:t>.</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При наличии в документе более трех авторов описание составляется на заглавие, а за косой чертой приводят всех, либо трех авторов с добавлением слов «и др.».</w:t>
      </w:r>
    </w:p>
    <w:p w:rsidR="00716664" w:rsidRPr="00196146" w:rsidRDefault="00716664" w:rsidP="00716664">
      <w:pPr>
        <w:tabs>
          <w:tab w:val="left" w:pos="0"/>
        </w:tabs>
        <w:ind w:firstLine="720"/>
        <w:jc w:val="both"/>
        <w:rPr>
          <w:sz w:val="28"/>
        </w:rPr>
      </w:pPr>
      <w:r w:rsidRPr="008C7DE6">
        <w:rPr>
          <w:i/>
          <w:sz w:val="28"/>
        </w:rPr>
        <w:t>Например</w:t>
      </w:r>
      <w:r>
        <w:rPr>
          <w:sz w:val="28"/>
        </w:rPr>
        <w:t xml:space="preserve">, </w:t>
      </w:r>
      <w:r w:rsidRPr="00C150E6">
        <w:rPr>
          <w:b/>
          <w:i/>
          <w:sz w:val="28"/>
        </w:rPr>
        <w:t>Артемов О.Ю.</w:t>
      </w:r>
      <w:r w:rsidRPr="008C7DE6">
        <w:rPr>
          <w:b/>
          <w:sz w:val="28"/>
        </w:rPr>
        <w:t xml:space="preserve"> Теория и практика работы с кадрами: учеб.-практ. пособие / О.Ю. Артемов, Н.И. Архипова, Н.В. Овчинникова и др. М.: РГГУ, 2007. С. 540</w:t>
      </w:r>
      <w:r w:rsidRPr="00196146">
        <w:rPr>
          <w:sz w:val="28"/>
        </w:rPr>
        <w:t>.</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В ссылках на статьи указываются: фамилия и инициалы автора, название статьи, название журнала, год издания, номер журнала и страницы, на которых опубликована статья. Например: </w:t>
      </w:r>
    </w:p>
    <w:p w:rsidR="00716664" w:rsidRPr="008C7DE6" w:rsidRDefault="00716664" w:rsidP="00716664">
      <w:pPr>
        <w:spacing w:line="240" w:lineRule="atLeast"/>
        <w:ind w:firstLine="720"/>
        <w:jc w:val="both"/>
        <w:rPr>
          <w:snapToGrid w:val="0"/>
          <w:color w:val="000000"/>
          <w:sz w:val="28"/>
          <w:szCs w:val="28"/>
          <w:lang w:eastAsia="en-US"/>
        </w:rPr>
      </w:pPr>
      <w:r w:rsidRPr="008C7DE6">
        <w:rPr>
          <w:i/>
          <w:sz w:val="28"/>
          <w:szCs w:val="28"/>
        </w:rPr>
        <w:t>Например</w:t>
      </w:r>
      <w:r>
        <w:rPr>
          <w:sz w:val="28"/>
          <w:szCs w:val="28"/>
        </w:rPr>
        <w:t xml:space="preserve">: </w:t>
      </w:r>
      <w:r w:rsidRPr="00C150E6">
        <w:rPr>
          <w:b/>
          <w:i/>
          <w:sz w:val="28"/>
          <w:szCs w:val="28"/>
        </w:rPr>
        <w:t>Папонова Н.Е.</w:t>
      </w:r>
      <w:r w:rsidRPr="008C7DE6">
        <w:rPr>
          <w:b/>
          <w:sz w:val="28"/>
          <w:szCs w:val="28"/>
        </w:rPr>
        <w:t xml:space="preserve"> Какой может и должна быть мотивация работников // Кадры предприятия. 2006. № 8. С. 5</w:t>
      </w:r>
      <w:r>
        <w:rPr>
          <w:b/>
          <w:sz w:val="28"/>
          <w:szCs w:val="28"/>
        </w:rPr>
        <w:t>5</w:t>
      </w:r>
      <w:r>
        <w:rPr>
          <w:sz w:val="28"/>
          <w:szCs w:val="28"/>
        </w:rPr>
        <w:t>.</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В ссылках на статьи, опубликованные в сборниках, указываются: фамилия и инициалы автора, название статьи, название сборника, место издания, издательство, год издания и страницы. </w:t>
      </w:r>
    </w:p>
    <w:p w:rsidR="00716664" w:rsidRPr="008C7DE6" w:rsidRDefault="00716664" w:rsidP="00716664">
      <w:pPr>
        <w:spacing w:line="240" w:lineRule="atLeast"/>
        <w:ind w:firstLine="720"/>
        <w:jc w:val="both"/>
        <w:rPr>
          <w:b/>
          <w:sz w:val="28"/>
          <w:szCs w:val="28"/>
        </w:rPr>
      </w:pPr>
      <w:r w:rsidRPr="008C7DE6">
        <w:rPr>
          <w:i/>
          <w:snapToGrid w:val="0"/>
          <w:color w:val="000000"/>
          <w:sz w:val="28"/>
          <w:szCs w:val="28"/>
          <w:lang w:eastAsia="en-US"/>
        </w:rPr>
        <w:t>Например</w:t>
      </w:r>
      <w:r w:rsidRPr="00C56769">
        <w:rPr>
          <w:snapToGrid w:val="0"/>
          <w:color w:val="000000"/>
          <w:sz w:val="28"/>
          <w:szCs w:val="28"/>
          <w:lang w:eastAsia="en-US"/>
        </w:rPr>
        <w:t xml:space="preserve">: </w:t>
      </w:r>
      <w:r w:rsidRPr="00C150E6">
        <w:rPr>
          <w:b/>
          <w:i/>
          <w:iCs/>
          <w:snapToGrid w:val="0"/>
          <w:color w:val="000000"/>
          <w:sz w:val="28"/>
          <w:szCs w:val="28"/>
          <w:lang w:eastAsia="en-US"/>
        </w:rPr>
        <w:t>Мурзинов А.В</w:t>
      </w:r>
      <w:r w:rsidRPr="00C150E6">
        <w:rPr>
          <w:b/>
          <w:i/>
          <w:snapToGrid w:val="0"/>
          <w:color w:val="000000"/>
          <w:sz w:val="28"/>
          <w:szCs w:val="28"/>
          <w:lang w:eastAsia="en-US"/>
        </w:rPr>
        <w:t>.</w:t>
      </w:r>
      <w:r w:rsidRPr="008C7DE6">
        <w:rPr>
          <w:b/>
          <w:snapToGrid w:val="0"/>
          <w:color w:val="000000"/>
          <w:sz w:val="28"/>
          <w:szCs w:val="28"/>
          <w:lang w:eastAsia="en-US"/>
        </w:rPr>
        <w:t xml:space="preserve"> Миссия ОАО «Компания Славич» // </w:t>
      </w:r>
      <w:r w:rsidRPr="008C7DE6">
        <w:rPr>
          <w:b/>
          <w:sz w:val="28"/>
          <w:szCs w:val="28"/>
        </w:rPr>
        <w:t>В лабиринтах современного управления: (стратегическое планирование, маркетинг, обслуживание клиентов, управление персоналом, оплата труда). М.</w:t>
      </w:r>
      <w:r w:rsidRPr="008C7DE6">
        <w:rPr>
          <w:b/>
          <w:snapToGrid w:val="0"/>
          <w:color w:val="000000"/>
          <w:sz w:val="28"/>
          <w:szCs w:val="28"/>
          <w:lang w:eastAsia="en-US"/>
        </w:rPr>
        <w:t xml:space="preserve">: </w:t>
      </w:r>
      <w:r w:rsidRPr="008C7DE6">
        <w:rPr>
          <w:b/>
          <w:sz w:val="28"/>
          <w:szCs w:val="28"/>
        </w:rPr>
        <w:t>Экономика, 2004. С. 86.</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В ссылках на газеты указываются автор и название статьи, название газеты, год издания, число и месяц. </w:t>
      </w:r>
    </w:p>
    <w:p w:rsidR="00716664" w:rsidRPr="001568A0" w:rsidRDefault="00716664" w:rsidP="00716664">
      <w:pPr>
        <w:spacing w:line="240" w:lineRule="atLeast"/>
        <w:ind w:firstLine="720"/>
        <w:jc w:val="both"/>
        <w:rPr>
          <w:b/>
          <w:snapToGrid w:val="0"/>
          <w:color w:val="000000"/>
          <w:sz w:val="28"/>
          <w:szCs w:val="28"/>
          <w:lang w:eastAsia="en-US"/>
        </w:rPr>
      </w:pPr>
      <w:r w:rsidRPr="001568A0">
        <w:rPr>
          <w:i/>
          <w:snapToGrid w:val="0"/>
          <w:color w:val="000000"/>
          <w:sz w:val="28"/>
          <w:szCs w:val="28"/>
          <w:lang w:eastAsia="en-US"/>
        </w:rPr>
        <w:t>Например</w:t>
      </w:r>
      <w:r w:rsidRPr="00C56769">
        <w:rPr>
          <w:snapToGrid w:val="0"/>
          <w:color w:val="000000"/>
          <w:sz w:val="28"/>
          <w:szCs w:val="28"/>
          <w:lang w:eastAsia="en-US"/>
        </w:rPr>
        <w:t>:</w:t>
      </w:r>
      <w:r>
        <w:rPr>
          <w:snapToGrid w:val="0"/>
          <w:color w:val="000000"/>
          <w:sz w:val="28"/>
          <w:szCs w:val="28"/>
          <w:lang w:eastAsia="en-US"/>
        </w:rPr>
        <w:t xml:space="preserve"> </w:t>
      </w:r>
      <w:r w:rsidRPr="001568A0">
        <w:rPr>
          <w:b/>
          <w:snapToGrid w:val="0"/>
          <w:color w:val="000000"/>
          <w:sz w:val="28"/>
          <w:szCs w:val="28"/>
          <w:lang w:eastAsia="en-US"/>
        </w:rPr>
        <w:t>В позиции низкого старта // Финансовые известия. 2002. 9 июля</w:t>
      </w:r>
      <w:r w:rsidRPr="001568A0">
        <w:rPr>
          <w:snapToGrid w:val="0"/>
          <w:color w:val="000000"/>
          <w:sz w:val="28"/>
          <w:szCs w:val="28"/>
          <w:lang w:eastAsia="en-US"/>
        </w:rPr>
        <w:t>.</w:t>
      </w:r>
      <w:r w:rsidRPr="001568A0">
        <w:rPr>
          <w:b/>
          <w:snapToGrid w:val="0"/>
          <w:color w:val="000000"/>
          <w:sz w:val="28"/>
          <w:szCs w:val="28"/>
          <w:lang w:eastAsia="en-US"/>
        </w:rPr>
        <w:t xml:space="preserve">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Страницы указываются, если объем газеты превышает 8 страниц. </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В ссылках на архивные документы указываются название архива (полное или общепринятое сокращенное), номер фонда, номер описи, номер дела и листа. </w:t>
      </w:r>
    </w:p>
    <w:p w:rsidR="00716664" w:rsidRPr="001568A0" w:rsidRDefault="00716664" w:rsidP="00716664">
      <w:pPr>
        <w:spacing w:line="240" w:lineRule="atLeast"/>
        <w:ind w:firstLine="720"/>
        <w:jc w:val="both"/>
        <w:rPr>
          <w:snapToGrid w:val="0"/>
          <w:color w:val="000000"/>
          <w:sz w:val="28"/>
          <w:szCs w:val="28"/>
          <w:lang w:eastAsia="en-US"/>
        </w:rPr>
      </w:pPr>
      <w:r w:rsidRPr="001568A0">
        <w:rPr>
          <w:i/>
          <w:snapToGrid w:val="0"/>
          <w:color w:val="000000"/>
          <w:sz w:val="28"/>
          <w:szCs w:val="28"/>
          <w:lang w:eastAsia="en-US"/>
        </w:rPr>
        <w:t>Например</w:t>
      </w:r>
      <w:r w:rsidRPr="00C56769">
        <w:rPr>
          <w:snapToGrid w:val="0"/>
          <w:color w:val="000000"/>
          <w:sz w:val="28"/>
          <w:szCs w:val="28"/>
          <w:lang w:eastAsia="en-US"/>
        </w:rPr>
        <w:t xml:space="preserve">: </w:t>
      </w:r>
      <w:r w:rsidRPr="001568A0">
        <w:rPr>
          <w:b/>
          <w:snapToGrid w:val="0"/>
          <w:color w:val="000000"/>
          <w:sz w:val="28"/>
          <w:szCs w:val="28"/>
          <w:lang w:eastAsia="en-US"/>
        </w:rPr>
        <w:t xml:space="preserve">Государственный архив Свердловской области. Ф. 316. Оп. 1. Д. </w:t>
      </w:r>
      <w:smartTag w:uri="urn:schemas-microsoft-com:office:smarttags" w:element="metricconverter">
        <w:smartTagPr>
          <w:attr w:name="ProductID" w:val="192. Л"/>
        </w:smartTagPr>
        <w:r w:rsidRPr="001568A0">
          <w:rPr>
            <w:b/>
            <w:snapToGrid w:val="0"/>
            <w:color w:val="000000"/>
            <w:sz w:val="28"/>
            <w:szCs w:val="28"/>
            <w:lang w:eastAsia="en-US"/>
          </w:rPr>
          <w:t>192. Л</w:t>
        </w:r>
      </w:smartTag>
      <w:r w:rsidRPr="001568A0">
        <w:rPr>
          <w:b/>
          <w:snapToGrid w:val="0"/>
          <w:color w:val="000000"/>
          <w:sz w:val="28"/>
          <w:szCs w:val="28"/>
          <w:lang w:eastAsia="en-US"/>
        </w:rPr>
        <w:t>. 70</w:t>
      </w:r>
      <w:r>
        <w:rPr>
          <w:snapToGrid w:val="0"/>
          <w:color w:val="000000"/>
          <w:sz w:val="28"/>
          <w:szCs w:val="28"/>
          <w:lang w:eastAsia="en-US"/>
        </w:rPr>
        <w:t>.</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Ссылки на труды, в которых опубликованы статьи и документы, оформляются следующим образом: </w:t>
      </w:r>
    </w:p>
    <w:p w:rsidR="00716664" w:rsidRPr="00C56769" w:rsidRDefault="00716664" w:rsidP="00716664">
      <w:pPr>
        <w:ind w:firstLine="720"/>
        <w:jc w:val="both"/>
        <w:rPr>
          <w:snapToGrid w:val="0"/>
          <w:color w:val="000000"/>
          <w:sz w:val="28"/>
          <w:szCs w:val="28"/>
          <w:lang w:eastAsia="en-US"/>
        </w:rPr>
      </w:pPr>
      <w:r w:rsidRPr="001568A0">
        <w:rPr>
          <w:b/>
          <w:snapToGrid w:val="0"/>
          <w:color w:val="000000"/>
          <w:sz w:val="28"/>
          <w:szCs w:val="28"/>
          <w:lang w:eastAsia="en-US"/>
        </w:rPr>
        <w:t>Теория и практика экспертизы ценности документов и комплектования государственных архивов // Труды ВНИИДАД. 2001. Т. 4. С. 43</w:t>
      </w:r>
      <w:r w:rsidRPr="00C56769">
        <w:rPr>
          <w:snapToGrid w:val="0"/>
          <w:color w:val="000000"/>
          <w:sz w:val="28"/>
          <w:szCs w:val="28"/>
          <w:lang w:eastAsia="en-US"/>
        </w:rPr>
        <w:t xml:space="preserve">. </w:t>
      </w:r>
    </w:p>
    <w:p w:rsidR="00716664" w:rsidRPr="00C56769"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Разрешается опускать последние слова длинных заглавий при повторном упоминании, заменяя их многоточием. </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Библиографические ссылки на несколько документов, приведенные в одном подстрочном примечании, отделяют друг от друга точкой с запятой. </w:t>
      </w:r>
    </w:p>
    <w:p w:rsidR="00716664" w:rsidRPr="00C56769" w:rsidRDefault="00716664" w:rsidP="00716664">
      <w:pPr>
        <w:spacing w:line="240" w:lineRule="atLeast"/>
        <w:ind w:firstLine="720"/>
        <w:jc w:val="both"/>
        <w:rPr>
          <w:snapToGrid w:val="0"/>
          <w:color w:val="000000"/>
          <w:sz w:val="28"/>
          <w:szCs w:val="28"/>
          <w:lang w:eastAsia="en-US"/>
        </w:rPr>
      </w:pPr>
      <w:r w:rsidRPr="001568A0">
        <w:rPr>
          <w:i/>
          <w:snapToGrid w:val="0"/>
          <w:color w:val="000000"/>
          <w:sz w:val="28"/>
          <w:szCs w:val="28"/>
          <w:lang w:eastAsia="en-US"/>
        </w:rPr>
        <w:t>Например</w:t>
      </w:r>
      <w:r>
        <w:rPr>
          <w:snapToGrid w:val="0"/>
          <w:color w:val="000000"/>
          <w:sz w:val="28"/>
          <w:szCs w:val="28"/>
          <w:lang w:eastAsia="en-US"/>
        </w:rPr>
        <w:t>:</w:t>
      </w:r>
    </w:p>
    <w:p w:rsidR="00716664" w:rsidRPr="00C56769" w:rsidRDefault="00716664" w:rsidP="00716664">
      <w:pPr>
        <w:pStyle w:val="p"/>
        <w:spacing w:before="0" w:after="0"/>
        <w:ind w:firstLine="720"/>
        <w:outlineLvl w:val="5"/>
        <w:rPr>
          <w:snapToGrid w:val="0"/>
          <w:color w:val="000000"/>
          <w:sz w:val="28"/>
          <w:szCs w:val="28"/>
          <w:lang w:eastAsia="en-US"/>
        </w:rPr>
      </w:pPr>
      <w:r w:rsidRPr="00C56769">
        <w:rPr>
          <w:snapToGrid w:val="0"/>
          <w:color w:val="000000"/>
          <w:sz w:val="28"/>
          <w:szCs w:val="28"/>
          <w:lang w:eastAsia="en-US"/>
        </w:rPr>
        <w:t xml:space="preserve">в тексте: </w:t>
      </w:r>
    </w:p>
    <w:p w:rsidR="00716664" w:rsidRPr="001568A0" w:rsidRDefault="00716664" w:rsidP="00716664">
      <w:pPr>
        <w:pStyle w:val="p"/>
        <w:spacing w:before="0" w:after="0"/>
        <w:ind w:firstLine="0"/>
        <w:outlineLvl w:val="5"/>
        <w:rPr>
          <w:b/>
          <w:snapToGrid w:val="0"/>
          <w:color w:val="000000"/>
          <w:sz w:val="28"/>
          <w:szCs w:val="28"/>
          <w:lang w:eastAsia="en-US"/>
        </w:rPr>
      </w:pPr>
      <w:r w:rsidRPr="001568A0">
        <w:rPr>
          <w:b/>
          <w:snapToGrid w:val="0"/>
          <w:color w:val="000000"/>
          <w:sz w:val="28"/>
          <w:szCs w:val="28"/>
          <w:lang w:eastAsia="en-US"/>
        </w:rPr>
        <w:t>С.И. Троицкому принадлежат также многочисленные статьи, очерки и публикации источников о дворянстве и его идеологии, феодальном землевладении и ренте, крестьянстве, демографии, классовой борьбе и общественной мысли России XVII-XVIII вв.</w:t>
      </w:r>
      <w:r w:rsidRPr="001568A0">
        <w:rPr>
          <w:b/>
          <w:snapToGrid w:val="0"/>
          <w:color w:val="000000"/>
          <w:sz w:val="28"/>
          <w:szCs w:val="28"/>
          <w:vertAlign w:val="superscript"/>
          <w:lang w:eastAsia="en-US"/>
        </w:rPr>
        <w:t>2</w:t>
      </w:r>
      <w:r w:rsidRPr="001568A0">
        <w:rPr>
          <w:b/>
          <w:snapToGrid w:val="0"/>
          <w:color w:val="000000"/>
          <w:sz w:val="28"/>
          <w:szCs w:val="28"/>
          <w:lang w:eastAsia="en-US"/>
        </w:rPr>
        <w:t xml:space="preserve"> </w:t>
      </w:r>
    </w:p>
    <w:p w:rsidR="00716664" w:rsidRPr="00C56769" w:rsidRDefault="00716664" w:rsidP="00716664">
      <w:pPr>
        <w:pStyle w:val="p"/>
        <w:spacing w:before="0" w:after="0"/>
        <w:ind w:firstLine="720"/>
        <w:outlineLvl w:val="5"/>
        <w:rPr>
          <w:snapToGrid w:val="0"/>
          <w:color w:val="000000"/>
          <w:sz w:val="28"/>
          <w:szCs w:val="28"/>
          <w:lang w:eastAsia="en-US"/>
        </w:rPr>
      </w:pPr>
      <w:r w:rsidRPr="00C56769">
        <w:rPr>
          <w:snapToGrid w:val="0"/>
          <w:color w:val="000000"/>
          <w:sz w:val="28"/>
          <w:szCs w:val="28"/>
          <w:lang w:eastAsia="en-US"/>
        </w:rPr>
        <w:t xml:space="preserve">в ссылке: </w:t>
      </w:r>
    </w:p>
    <w:p w:rsidR="00716664" w:rsidRPr="001568A0" w:rsidRDefault="00716664" w:rsidP="00716664">
      <w:pPr>
        <w:pStyle w:val="p"/>
        <w:spacing w:before="0" w:after="0"/>
        <w:ind w:firstLine="0"/>
        <w:outlineLvl w:val="5"/>
        <w:rPr>
          <w:b/>
          <w:snapToGrid w:val="0"/>
          <w:color w:val="000000"/>
          <w:sz w:val="28"/>
          <w:szCs w:val="28"/>
          <w:lang w:eastAsia="en-US"/>
        </w:rPr>
      </w:pPr>
      <w:r w:rsidRPr="001568A0">
        <w:rPr>
          <w:b/>
          <w:snapToGrid w:val="0"/>
          <w:color w:val="000000"/>
          <w:sz w:val="28"/>
          <w:szCs w:val="28"/>
          <w:vertAlign w:val="superscript"/>
          <w:lang w:eastAsia="en-US"/>
        </w:rPr>
        <w:t>2</w:t>
      </w:r>
      <w:r w:rsidRPr="001568A0">
        <w:rPr>
          <w:b/>
          <w:snapToGrid w:val="0"/>
          <w:color w:val="000000"/>
          <w:sz w:val="28"/>
          <w:szCs w:val="28"/>
          <w:lang w:eastAsia="en-US"/>
        </w:rPr>
        <w:t xml:space="preserve"> О</w:t>
      </w:r>
      <w:r>
        <w:rPr>
          <w:b/>
          <w:snapToGrid w:val="0"/>
          <w:color w:val="000000"/>
          <w:sz w:val="28"/>
          <w:szCs w:val="28"/>
          <w:lang w:eastAsia="en-US"/>
        </w:rPr>
        <w:t xml:space="preserve"> творчестве и жизненном пути С.</w:t>
      </w:r>
      <w:r w:rsidRPr="001568A0">
        <w:rPr>
          <w:b/>
          <w:snapToGrid w:val="0"/>
          <w:color w:val="000000"/>
          <w:sz w:val="28"/>
          <w:szCs w:val="28"/>
          <w:lang w:eastAsia="en-US"/>
        </w:rPr>
        <w:t xml:space="preserve">М. Троицкого см.: </w:t>
      </w:r>
      <w:r w:rsidRPr="00C150E6">
        <w:rPr>
          <w:b/>
          <w:i/>
          <w:snapToGrid w:val="0"/>
          <w:color w:val="000000"/>
          <w:sz w:val="28"/>
          <w:szCs w:val="28"/>
          <w:lang w:eastAsia="en-US"/>
        </w:rPr>
        <w:t>Преображенский А.А.</w:t>
      </w:r>
      <w:r w:rsidRPr="001568A0">
        <w:rPr>
          <w:b/>
          <w:snapToGrid w:val="0"/>
          <w:color w:val="000000"/>
          <w:sz w:val="28"/>
          <w:szCs w:val="28"/>
          <w:lang w:eastAsia="en-US"/>
        </w:rPr>
        <w:t xml:space="preserve"> Сергей Мартинович Троицкий // История СССР. 1976. № 6. С. 235</w:t>
      </w:r>
      <w:r>
        <w:rPr>
          <w:b/>
          <w:snapToGrid w:val="0"/>
          <w:color w:val="000000"/>
          <w:sz w:val="28"/>
          <w:szCs w:val="28"/>
          <w:lang w:eastAsia="en-US"/>
        </w:rPr>
        <w:t>–</w:t>
      </w:r>
      <w:r w:rsidRPr="001568A0">
        <w:rPr>
          <w:b/>
          <w:snapToGrid w:val="0"/>
          <w:color w:val="000000"/>
          <w:sz w:val="28"/>
          <w:szCs w:val="28"/>
          <w:lang w:eastAsia="en-US"/>
        </w:rPr>
        <w:t xml:space="preserve">236; </w:t>
      </w:r>
      <w:r w:rsidRPr="00C150E6">
        <w:rPr>
          <w:b/>
          <w:i/>
          <w:snapToGrid w:val="0"/>
          <w:color w:val="000000"/>
          <w:sz w:val="28"/>
          <w:szCs w:val="28"/>
          <w:lang w:eastAsia="en-US"/>
        </w:rPr>
        <w:t>Юхт А.П.</w:t>
      </w:r>
      <w:r w:rsidRPr="001568A0">
        <w:rPr>
          <w:b/>
          <w:snapToGrid w:val="0"/>
          <w:color w:val="000000"/>
          <w:sz w:val="28"/>
          <w:szCs w:val="28"/>
          <w:lang w:eastAsia="en-US"/>
        </w:rPr>
        <w:t xml:space="preserve"> О научном наследии С.М. Троицкого // Исторические записки. 1977. Т. 198. С. 341</w:t>
      </w:r>
      <w:r>
        <w:rPr>
          <w:b/>
          <w:snapToGrid w:val="0"/>
          <w:color w:val="000000"/>
          <w:sz w:val="28"/>
          <w:szCs w:val="28"/>
          <w:lang w:eastAsia="en-US"/>
        </w:rPr>
        <w:t>–</w:t>
      </w:r>
      <w:r w:rsidRPr="001568A0">
        <w:rPr>
          <w:b/>
          <w:snapToGrid w:val="0"/>
          <w:color w:val="000000"/>
          <w:sz w:val="28"/>
          <w:szCs w:val="28"/>
          <w:lang w:eastAsia="en-US"/>
        </w:rPr>
        <w:t xml:space="preserve">360. </w:t>
      </w:r>
    </w:p>
    <w:p w:rsidR="00716664" w:rsidRDefault="00716664" w:rsidP="00716664">
      <w:pPr>
        <w:spacing w:line="120" w:lineRule="auto"/>
        <w:ind w:firstLine="720"/>
        <w:jc w:val="both"/>
        <w:rPr>
          <w:snapToGrid w:val="0"/>
          <w:color w:val="000000"/>
          <w:sz w:val="28"/>
          <w:szCs w:val="28"/>
          <w:lang w:eastAsia="en-US"/>
        </w:rPr>
      </w:pP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В повторных ссылках на одну и ту же работу данного автора (авторов) основное заглавие и следующие за ним повторяющиеся элементы опускают, оставляя: фамилию и инициалы автора (авторов), слова: </w:t>
      </w:r>
      <w:r w:rsidRPr="001568A0">
        <w:rPr>
          <w:b/>
          <w:snapToGrid w:val="0"/>
          <w:color w:val="000000"/>
          <w:sz w:val="28"/>
          <w:szCs w:val="28"/>
          <w:lang w:eastAsia="en-US"/>
        </w:rPr>
        <w:t>«Указ. соч.»</w:t>
      </w:r>
      <w:r w:rsidRPr="00C56769">
        <w:rPr>
          <w:snapToGrid w:val="0"/>
          <w:color w:val="000000"/>
          <w:sz w:val="28"/>
          <w:szCs w:val="28"/>
          <w:lang w:eastAsia="en-US"/>
        </w:rPr>
        <w:t xml:space="preserve">, и указывают страницу, на которую ссылаются. </w:t>
      </w:r>
    </w:p>
    <w:p w:rsidR="00716664" w:rsidRDefault="00716664" w:rsidP="00716664">
      <w:pPr>
        <w:spacing w:line="240" w:lineRule="atLeast"/>
        <w:ind w:firstLine="720"/>
        <w:jc w:val="both"/>
        <w:rPr>
          <w:i/>
          <w:snapToGrid w:val="0"/>
          <w:color w:val="000000"/>
          <w:sz w:val="28"/>
          <w:szCs w:val="28"/>
          <w:lang w:eastAsia="en-US"/>
        </w:rPr>
      </w:pPr>
    </w:p>
    <w:p w:rsidR="00716664" w:rsidRPr="00C56769" w:rsidRDefault="00716664" w:rsidP="00716664">
      <w:pPr>
        <w:spacing w:line="240" w:lineRule="atLeast"/>
        <w:ind w:firstLine="720"/>
        <w:jc w:val="both"/>
        <w:rPr>
          <w:snapToGrid w:val="0"/>
          <w:color w:val="000000"/>
          <w:sz w:val="28"/>
          <w:szCs w:val="28"/>
          <w:lang w:eastAsia="en-US"/>
        </w:rPr>
      </w:pPr>
      <w:r w:rsidRPr="001568A0">
        <w:rPr>
          <w:i/>
          <w:snapToGrid w:val="0"/>
          <w:color w:val="000000"/>
          <w:sz w:val="28"/>
          <w:szCs w:val="28"/>
          <w:lang w:eastAsia="en-US"/>
        </w:rPr>
        <w:t>Например</w:t>
      </w:r>
      <w:r w:rsidRPr="00C56769">
        <w:rPr>
          <w:snapToGrid w:val="0"/>
          <w:color w:val="000000"/>
          <w:sz w:val="28"/>
          <w:szCs w:val="28"/>
          <w:lang w:eastAsia="en-US"/>
        </w:rPr>
        <w:t>:</w:t>
      </w:r>
    </w:p>
    <w:p w:rsidR="00716664" w:rsidRPr="001568A0"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в</w:t>
      </w:r>
      <w:r w:rsidRPr="00C56769">
        <w:rPr>
          <w:snapToGrid w:val="0"/>
          <w:color w:val="000000"/>
          <w:sz w:val="28"/>
          <w:szCs w:val="28"/>
          <w:lang w:eastAsia="en-US"/>
        </w:rPr>
        <w:t xml:space="preserve"> первой ссылке: </w:t>
      </w:r>
      <w:r w:rsidRPr="00C150E6">
        <w:rPr>
          <w:b/>
          <w:i/>
          <w:iCs/>
          <w:snapToGrid w:val="0"/>
          <w:color w:val="000000"/>
          <w:sz w:val="28"/>
          <w:szCs w:val="28"/>
          <w:lang w:eastAsia="en-US"/>
        </w:rPr>
        <w:t>Якокка Л.</w:t>
      </w:r>
      <w:r w:rsidRPr="001568A0">
        <w:rPr>
          <w:b/>
          <w:snapToGrid w:val="0"/>
          <w:color w:val="000000"/>
          <w:sz w:val="28"/>
          <w:szCs w:val="28"/>
          <w:lang w:eastAsia="en-US"/>
        </w:rPr>
        <w:t xml:space="preserve"> Карьера менеджера: пер. с англ. М.: Экономика, 2004. С. </w:t>
      </w:r>
      <w:r>
        <w:rPr>
          <w:b/>
          <w:snapToGrid w:val="0"/>
          <w:color w:val="000000"/>
          <w:sz w:val="28"/>
          <w:szCs w:val="28"/>
          <w:lang w:eastAsia="en-US"/>
        </w:rPr>
        <w:t>129</w:t>
      </w:r>
      <w:r>
        <w:rPr>
          <w:snapToGrid w:val="0"/>
          <w:color w:val="000000"/>
          <w:sz w:val="28"/>
          <w:szCs w:val="28"/>
          <w:lang w:eastAsia="en-US"/>
        </w:rPr>
        <w:t>;</w:t>
      </w:r>
    </w:p>
    <w:p w:rsidR="00716664" w:rsidRPr="008E5FEE" w:rsidRDefault="00716664" w:rsidP="00716664">
      <w:pPr>
        <w:spacing w:line="240" w:lineRule="atLeast"/>
        <w:ind w:left="414" w:firstLine="306"/>
        <w:rPr>
          <w:b/>
          <w:snapToGrid w:val="0"/>
          <w:color w:val="000000"/>
          <w:sz w:val="28"/>
          <w:szCs w:val="28"/>
          <w:lang w:eastAsia="en-US"/>
        </w:rPr>
      </w:pPr>
      <w:r>
        <w:rPr>
          <w:snapToGrid w:val="0"/>
          <w:color w:val="000000"/>
          <w:sz w:val="28"/>
          <w:szCs w:val="28"/>
          <w:lang w:eastAsia="en-US"/>
        </w:rPr>
        <w:t>в</w:t>
      </w:r>
      <w:r w:rsidRPr="00C56769">
        <w:rPr>
          <w:snapToGrid w:val="0"/>
          <w:color w:val="000000"/>
          <w:sz w:val="28"/>
          <w:szCs w:val="28"/>
          <w:lang w:eastAsia="en-US"/>
        </w:rPr>
        <w:t xml:space="preserve"> повторной ссылке: </w:t>
      </w:r>
      <w:r w:rsidRPr="00C150E6">
        <w:rPr>
          <w:b/>
          <w:i/>
          <w:iCs/>
          <w:snapToGrid w:val="0"/>
          <w:color w:val="000000"/>
          <w:sz w:val="28"/>
          <w:szCs w:val="28"/>
          <w:lang w:eastAsia="en-US"/>
        </w:rPr>
        <w:t>Якокка Л.</w:t>
      </w:r>
      <w:r w:rsidRPr="008E5FEE">
        <w:rPr>
          <w:b/>
          <w:snapToGrid w:val="0"/>
          <w:color w:val="000000"/>
          <w:sz w:val="28"/>
          <w:szCs w:val="28"/>
          <w:lang w:eastAsia="en-US"/>
        </w:rPr>
        <w:t xml:space="preserve"> Указ. соч. С. 139.</w:t>
      </w:r>
    </w:p>
    <w:p w:rsidR="00716664" w:rsidRPr="00C56769" w:rsidRDefault="00716664" w:rsidP="00716664">
      <w:pPr>
        <w:ind w:firstLine="720"/>
        <w:jc w:val="both"/>
        <w:rPr>
          <w:snapToGrid w:val="0"/>
          <w:color w:val="000000"/>
          <w:sz w:val="28"/>
          <w:szCs w:val="28"/>
          <w:lang w:eastAsia="en-US"/>
        </w:rPr>
      </w:pPr>
      <w:r w:rsidRPr="00C56769">
        <w:rPr>
          <w:snapToGrid w:val="0"/>
          <w:color w:val="000000"/>
          <w:sz w:val="28"/>
          <w:szCs w:val="28"/>
          <w:lang w:eastAsia="en-US"/>
        </w:rPr>
        <w:t xml:space="preserve">В ссылке на государственные стандарты указываются: номер стандарта, его название, дата введения, место издания, издательство и год издания, объем издания, например: </w:t>
      </w:r>
    </w:p>
    <w:p w:rsidR="00716664" w:rsidRPr="008E5FEE" w:rsidRDefault="00716664" w:rsidP="00716664">
      <w:pPr>
        <w:ind w:firstLine="720"/>
        <w:jc w:val="both"/>
        <w:rPr>
          <w:b/>
          <w:sz w:val="28"/>
          <w:szCs w:val="28"/>
        </w:rPr>
      </w:pPr>
      <w:r w:rsidRPr="008E5FEE">
        <w:rPr>
          <w:i/>
          <w:snapToGrid w:val="0"/>
          <w:color w:val="000000"/>
          <w:sz w:val="28"/>
          <w:szCs w:val="28"/>
          <w:lang w:eastAsia="en-US"/>
        </w:rPr>
        <w:t>Например</w:t>
      </w:r>
      <w:r>
        <w:rPr>
          <w:snapToGrid w:val="0"/>
          <w:color w:val="000000"/>
          <w:sz w:val="28"/>
          <w:szCs w:val="28"/>
          <w:lang w:eastAsia="en-US"/>
        </w:rPr>
        <w:t xml:space="preserve">: </w:t>
      </w:r>
      <w:r w:rsidRPr="008E5FEE">
        <w:rPr>
          <w:b/>
          <w:sz w:val="28"/>
          <w:szCs w:val="28"/>
        </w:rPr>
        <w:t>ГОСТ Р 6.3</w:t>
      </w:r>
      <w:r>
        <w:rPr>
          <w:b/>
          <w:iCs/>
          <w:snapToGrid w:val="0"/>
          <w:color w:val="000000"/>
          <w:sz w:val="28"/>
          <w:szCs w:val="28"/>
          <w:lang w:eastAsia="en-US"/>
        </w:rPr>
        <w:t>–</w:t>
      </w:r>
      <w:r w:rsidRPr="008E5FEE">
        <w:rPr>
          <w:b/>
          <w:sz w:val="28"/>
          <w:szCs w:val="28"/>
        </w:rPr>
        <w:t>02003. Унифицированная система организационно-распорядительной документации. Требова</w:t>
      </w:r>
      <w:r>
        <w:rPr>
          <w:b/>
          <w:sz w:val="28"/>
          <w:szCs w:val="28"/>
        </w:rPr>
        <w:t>ния к оформлению документов. М.</w:t>
      </w:r>
      <w:r w:rsidRPr="008E5FEE">
        <w:rPr>
          <w:b/>
          <w:sz w:val="28"/>
          <w:szCs w:val="28"/>
        </w:rPr>
        <w:t>: Изд-во стандартов, 2004. С. 9.</w:t>
      </w:r>
    </w:p>
    <w:p w:rsidR="00716664" w:rsidRDefault="00716664" w:rsidP="00716664">
      <w:pPr>
        <w:ind w:firstLine="720"/>
        <w:jc w:val="both"/>
        <w:rPr>
          <w:snapToGrid w:val="0"/>
          <w:color w:val="000000"/>
          <w:sz w:val="28"/>
          <w:szCs w:val="28"/>
          <w:lang w:eastAsia="en-US"/>
        </w:rPr>
      </w:pPr>
      <w:r w:rsidRPr="00C56769">
        <w:rPr>
          <w:snapToGrid w:val="0"/>
          <w:color w:val="000000"/>
          <w:sz w:val="28"/>
          <w:szCs w:val="28"/>
          <w:lang w:eastAsia="en-US"/>
        </w:rPr>
        <w:t>В повторных ссылках на стандарты приводится обозначение докум</w:t>
      </w:r>
      <w:r>
        <w:rPr>
          <w:snapToGrid w:val="0"/>
          <w:color w:val="000000"/>
          <w:sz w:val="28"/>
          <w:szCs w:val="28"/>
          <w:lang w:eastAsia="en-US"/>
        </w:rPr>
        <w:t>ента, его номер и год принятия.</w:t>
      </w:r>
    </w:p>
    <w:p w:rsidR="00716664" w:rsidRPr="00C56769" w:rsidRDefault="00716664" w:rsidP="00716664">
      <w:pPr>
        <w:ind w:firstLine="720"/>
        <w:jc w:val="both"/>
        <w:rPr>
          <w:snapToGrid w:val="0"/>
          <w:color w:val="000000"/>
          <w:sz w:val="28"/>
          <w:szCs w:val="28"/>
          <w:lang w:eastAsia="en-US"/>
        </w:rPr>
      </w:pPr>
      <w:r w:rsidRPr="008E5FEE">
        <w:rPr>
          <w:i/>
          <w:snapToGrid w:val="0"/>
          <w:color w:val="000000"/>
          <w:sz w:val="28"/>
          <w:szCs w:val="28"/>
          <w:lang w:eastAsia="en-US"/>
        </w:rPr>
        <w:t>Например</w:t>
      </w:r>
      <w:r w:rsidRPr="00C56769">
        <w:rPr>
          <w:snapToGrid w:val="0"/>
          <w:color w:val="000000"/>
          <w:sz w:val="28"/>
          <w:szCs w:val="28"/>
          <w:lang w:eastAsia="en-US"/>
        </w:rPr>
        <w:t xml:space="preserve">: </w:t>
      </w:r>
      <w:r>
        <w:rPr>
          <w:b/>
          <w:snapToGrid w:val="0"/>
          <w:color w:val="000000"/>
          <w:sz w:val="28"/>
          <w:szCs w:val="28"/>
          <w:lang w:eastAsia="en-US"/>
        </w:rPr>
        <w:t>ГОСТ Р 6.30</w:t>
      </w:r>
      <w:r>
        <w:rPr>
          <w:b/>
          <w:iCs/>
          <w:snapToGrid w:val="0"/>
          <w:color w:val="000000"/>
          <w:sz w:val="28"/>
          <w:szCs w:val="28"/>
          <w:lang w:eastAsia="en-US"/>
        </w:rPr>
        <w:t>–</w:t>
      </w:r>
      <w:r>
        <w:rPr>
          <w:b/>
          <w:snapToGrid w:val="0"/>
          <w:color w:val="000000"/>
          <w:sz w:val="28"/>
          <w:szCs w:val="28"/>
          <w:lang w:eastAsia="en-US"/>
        </w:rPr>
        <w:t xml:space="preserve">2003. </w:t>
      </w:r>
      <w:r w:rsidRPr="008E5FEE">
        <w:rPr>
          <w:b/>
          <w:snapToGrid w:val="0"/>
          <w:color w:val="000000"/>
          <w:sz w:val="28"/>
          <w:szCs w:val="28"/>
          <w:lang w:eastAsia="en-US"/>
        </w:rPr>
        <w:t>С. 20</w:t>
      </w:r>
      <w:r w:rsidRPr="00C56769">
        <w:rPr>
          <w:snapToGrid w:val="0"/>
          <w:color w:val="000000"/>
          <w:sz w:val="28"/>
          <w:szCs w:val="28"/>
          <w:lang w:eastAsia="en-US"/>
        </w:rPr>
        <w:t>.</w:t>
      </w:r>
    </w:p>
    <w:p w:rsidR="00716664" w:rsidRDefault="00716664" w:rsidP="00716664">
      <w:pPr>
        <w:spacing w:line="240" w:lineRule="atLeast"/>
        <w:ind w:firstLine="720"/>
        <w:jc w:val="both"/>
        <w:rPr>
          <w:snapToGrid w:val="0"/>
          <w:color w:val="000000"/>
          <w:sz w:val="28"/>
          <w:szCs w:val="28"/>
          <w:lang w:eastAsia="en-US"/>
        </w:rPr>
      </w:pPr>
      <w:r w:rsidRPr="00C56769">
        <w:rPr>
          <w:snapToGrid w:val="0"/>
          <w:color w:val="000000"/>
          <w:sz w:val="28"/>
          <w:szCs w:val="28"/>
          <w:lang w:eastAsia="en-US"/>
        </w:rPr>
        <w:t xml:space="preserve">Образец оформления первичной и повторной ссылок представлен в </w:t>
      </w:r>
      <w:r w:rsidRPr="00DC774F">
        <w:rPr>
          <w:i/>
          <w:snapToGrid w:val="0"/>
          <w:color w:val="000000"/>
          <w:sz w:val="28"/>
          <w:szCs w:val="28"/>
          <w:lang w:eastAsia="en-US"/>
        </w:rPr>
        <w:t xml:space="preserve">Приложении </w:t>
      </w:r>
      <w:r>
        <w:rPr>
          <w:i/>
          <w:snapToGrid w:val="0"/>
          <w:color w:val="000000"/>
          <w:sz w:val="28"/>
          <w:szCs w:val="28"/>
          <w:lang w:eastAsia="en-US"/>
        </w:rPr>
        <w:t>11</w:t>
      </w:r>
      <w:r w:rsidRPr="00C56769">
        <w:rPr>
          <w:snapToGrid w:val="0"/>
          <w:color w:val="000000"/>
          <w:sz w:val="28"/>
          <w:szCs w:val="28"/>
          <w:lang w:eastAsia="en-US"/>
        </w:rPr>
        <w:t>.</w:t>
      </w:r>
    </w:p>
    <w:p w:rsidR="00716664" w:rsidRDefault="00716664" w:rsidP="00716664">
      <w:pPr>
        <w:ind w:firstLine="720"/>
        <w:jc w:val="both"/>
        <w:rPr>
          <w:sz w:val="28"/>
          <w:szCs w:val="28"/>
        </w:rPr>
      </w:pPr>
      <w:r>
        <w:rPr>
          <w:sz w:val="28"/>
          <w:szCs w:val="28"/>
        </w:rPr>
        <w:t>Ссылки на электронные ресурсы оформляются следующим образом:</w:t>
      </w:r>
    </w:p>
    <w:p w:rsidR="00716664" w:rsidRPr="00716664" w:rsidRDefault="00716664" w:rsidP="00716664">
      <w:pPr>
        <w:ind w:firstLine="720"/>
        <w:jc w:val="both"/>
        <w:rPr>
          <w:b/>
          <w:sz w:val="28"/>
          <w:szCs w:val="28"/>
          <w:lang w:val="en-US"/>
        </w:rPr>
      </w:pPr>
      <w:r w:rsidRPr="00FB21BE">
        <w:rPr>
          <w:i/>
          <w:sz w:val="28"/>
          <w:szCs w:val="28"/>
        </w:rPr>
        <w:t>Например</w:t>
      </w:r>
      <w:r>
        <w:rPr>
          <w:sz w:val="28"/>
          <w:szCs w:val="28"/>
        </w:rPr>
        <w:t xml:space="preserve">: </w:t>
      </w:r>
      <w:r w:rsidRPr="00FB21BE">
        <w:rPr>
          <w:b/>
          <w:sz w:val="28"/>
          <w:szCs w:val="28"/>
        </w:rPr>
        <w:t xml:space="preserve">Система стандартов по информатизации, библиотечному и издательскому делу. Библиографическая ссылка. Общие требования и правила составления. ГОСТ Р 7.0.5-2008 [Электронный ресурс] // Федеральное агентство по техническому регулированию и метрологии. </w:t>
      </w:r>
      <w:r w:rsidRPr="00544D6F">
        <w:rPr>
          <w:b/>
          <w:sz w:val="28"/>
          <w:szCs w:val="28"/>
          <w:lang w:val="en-US"/>
        </w:rPr>
        <w:t>[</w:t>
      </w:r>
      <w:r w:rsidRPr="00FB21BE">
        <w:rPr>
          <w:b/>
          <w:sz w:val="28"/>
          <w:szCs w:val="28"/>
        </w:rPr>
        <w:t>М</w:t>
      </w:r>
      <w:r w:rsidRPr="00544D6F">
        <w:rPr>
          <w:b/>
          <w:sz w:val="28"/>
          <w:szCs w:val="28"/>
          <w:lang w:val="en-US"/>
        </w:rPr>
        <w:t xml:space="preserve">., 2009]. </w:t>
      </w:r>
      <w:r w:rsidRPr="00FB21BE">
        <w:rPr>
          <w:b/>
          <w:sz w:val="28"/>
          <w:szCs w:val="28"/>
          <w:lang w:val="en-US"/>
        </w:rPr>
        <w:t xml:space="preserve">URL: </w:t>
      </w:r>
      <w:r w:rsidRPr="004E30F1">
        <w:rPr>
          <w:b/>
          <w:sz w:val="28"/>
          <w:szCs w:val="28"/>
          <w:lang w:val="en-US"/>
        </w:rPr>
        <w:t>http://www.project.gost.ru/</w:t>
      </w:r>
      <w:r w:rsidRPr="00FB21BE">
        <w:rPr>
          <w:b/>
          <w:sz w:val="28"/>
          <w:szCs w:val="28"/>
          <w:lang w:val="en-US"/>
        </w:rPr>
        <w:t xml:space="preserve"> document.aspx&amp;control=7&amp;id=173511 (</w:t>
      </w:r>
      <w:r w:rsidRPr="00FB21BE">
        <w:rPr>
          <w:b/>
          <w:sz w:val="28"/>
          <w:szCs w:val="28"/>
        </w:rPr>
        <w:t>дата</w:t>
      </w:r>
      <w:r w:rsidRPr="00FB21BE">
        <w:rPr>
          <w:b/>
          <w:sz w:val="28"/>
          <w:szCs w:val="28"/>
          <w:lang w:val="en-US"/>
        </w:rPr>
        <w:t xml:space="preserve"> </w:t>
      </w:r>
      <w:r w:rsidRPr="00FB21BE">
        <w:rPr>
          <w:b/>
          <w:sz w:val="28"/>
          <w:szCs w:val="28"/>
        </w:rPr>
        <w:t>обращения</w:t>
      </w:r>
      <w:r w:rsidRPr="00FB21BE">
        <w:rPr>
          <w:b/>
          <w:sz w:val="28"/>
          <w:szCs w:val="28"/>
          <w:lang w:val="en-US"/>
        </w:rPr>
        <w:t xml:space="preserve"> 11.02.2010). </w:t>
      </w:r>
    </w:p>
    <w:p w:rsidR="00716664" w:rsidRDefault="00716664" w:rsidP="00716664">
      <w:pPr>
        <w:shd w:val="clear" w:color="auto" w:fill="FFFFFF"/>
        <w:tabs>
          <w:tab w:val="left" w:pos="708"/>
        </w:tabs>
        <w:ind w:firstLine="720"/>
        <w:jc w:val="both"/>
        <w:rPr>
          <w:sz w:val="28"/>
          <w:szCs w:val="28"/>
        </w:rPr>
      </w:pPr>
      <w:r w:rsidRPr="00C225FF">
        <w:rPr>
          <w:sz w:val="28"/>
          <w:szCs w:val="28"/>
        </w:rPr>
        <w:t>Для записей на электронные ресурсы допускается при наличии в тексте библиографических</w:t>
      </w:r>
      <w:r>
        <w:rPr>
          <w:sz w:val="28"/>
          <w:szCs w:val="28"/>
        </w:rPr>
        <w:t xml:space="preserve"> </w:t>
      </w:r>
      <w:r w:rsidRPr="00C225FF">
        <w:rPr>
          <w:sz w:val="28"/>
          <w:szCs w:val="28"/>
        </w:rPr>
        <w:t xml:space="preserve">сведений, идентифицирующих электронный ресурс удаленного доступа, в подстрочной ссылке </w:t>
      </w:r>
      <w:r>
        <w:rPr>
          <w:sz w:val="28"/>
          <w:szCs w:val="28"/>
        </w:rPr>
        <w:t xml:space="preserve">следует </w:t>
      </w:r>
      <w:r w:rsidRPr="00C225FF">
        <w:rPr>
          <w:sz w:val="28"/>
          <w:szCs w:val="28"/>
        </w:rPr>
        <w:t>указывать только его электронный адрес</w:t>
      </w:r>
    </w:p>
    <w:p w:rsidR="00716664" w:rsidRPr="00C225FF" w:rsidRDefault="00716664" w:rsidP="00716664">
      <w:pPr>
        <w:shd w:val="clear" w:color="auto" w:fill="FFFFFF"/>
        <w:tabs>
          <w:tab w:val="left" w:pos="708"/>
        </w:tabs>
        <w:ind w:firstLine="720"/>
        <w:jc w:val="both"/>
        <w:rPr>
          <w:sz w:val="28"/>
          <w:szCs w:val="28"/>
        </w:rPr>
      </w:pPr>
      <w:r w:rsidRPr="00F8388C">
        <w:rPr>
          <w:i/>
          <w:sz w:val="28"/>
          <w:szCs w:val="28"/>
        </w:rPr>
        <w:t>Например</w:t>
      </w:r>
      <w:r>
        <w:rPr>
          <w:sz w:val="28"/>
          <w:szCs w:val="28"/>
        </w:rPr>
        <w:t>:</w:t>
      </w:r>
    </w:p>
    <w:p w:rsidR="00716664" w:rsidRPr="00F8388C" w:rsidRDefault="00716664" w:rsidP="00716664">
      <w:pPr>
        <w:shd w:val="clear" w:color="auto" w:fill="FFFFFF"/>
        <w:jc w:val="both"/>
        <w:rPr>
          <w:b/>
          <w:sz w:val="28"/>
          <w:szCs w:val="28"/>
        </w:rPr>
      </w:pPr>
      <w:r w:rsidRPr="00F8388C">
        <w:rPr>
          <w:b/>
          <w:sz w:val="28"/>
          <w:szCs w:val="28"/>
          <w:vertAlign w:val="superscript"/>
        </w:rPr>
        <w:t>1</w:t>
      </w:r>
      <w:r>
        <w:rPr>
          <w:sz w:val="28"/>
          <w:szCs w:val="28"/>
          <w:vertAlign w:val="superscript"/>
        </w:rPr>
        <w:t xml:space="preserve"> </w:t>
      </w:r>
      <w:r w:rsidRPr="00F8388C">
        <w:rPr>
          <w:b/>
          <w:sz w:val="28"/>
          <w:szCs w:val="28"/>
        </w:rPr>
        <w:t xml:space="preserve">Официальные периодические издания: электрон, путеводитель / Рос. нац. б-ка. Центр правовой информации. СПб., 2008–2010. </w:t>
      </w:r>
      <w:r w:rsidRPr="00F8388C">
        <w:rPr>
          <w:b/>
          <w:sz w:val="28"/>
          <w:szCs w:val="28"/>
          <w:lang w:val="en-US"/>
        </w:rPr>
        <w:t>URL</w:t>
      </w:r>
      <w:r w:rsidRPr="00F8388C">
        <w:rPr>
          <w:b/>
          <w:sz w:val="28"/>
          <w:szCs w:val="28"/>
        </w:rPr>
        <w:t xml:space="preserve">: </w:t>
      </w:r>
      <w:r w:rsidRPr="00F8388C">
        <w:rPr>
          <w:b/>
          <w:sz w:val="28"/>
          <w:szCs w:val="28"/>
          <w:lang w:val="en-US"/>
        </w:rPr>
        <w:t>http</w:t>
      </w:r>
      <w:r w:rsidRPr="00F8388C">
        <w:rPr>
          <w:b/>
          <w:sz w:val="28"/>
          <w:szCs w:val="28"/>
        </w:rPr>
        <w:t>://</w:t>
      </w:r>
      <w:r w:rsidRPr="00F8388C">
        <w:rPr>
          <w:b/>
          <w:sz w:val="28"/>
          <w:szCs w:val="28"/>
          <w:lang w:val="en-US"/>
        </w:rPr>
        <w:t>www</w:t>
      </w:r>
      <w:r w:rsidRPr="00F8388C">
        <w:rPr>
          <w:b/>
          <w:sz w:val="28"/>
          <w:szCs w:val="28"/>
        </w:rPr>
        <w:t>.</w:t>
      </w:r>
      <w:r w:rsidRPr="00F8388C">
        <w:rPr>
          <w:b/>
          <w:sz w:val="28"/>
          <w:szCs w:val="28"/>
          <w:lang w:val="en-US"/>
        </w:rPr>
        <w:t>nlr</w:t>
      </w:r>
      <w:r w:rsidRPr="00F8388C">
        <w:rPr>
          <w:b/>
          <w:sz w:val="28"/>
          <w:szCs w:val="28"/>
        </w:rPr>
        <w:t>.</w:t>
      </w:r>
      <w:r w:rsidRPr="00F8388C">
        <w:rPr>
          <w:b/>
          <w:sz w:val="28"/>
          <w:szCs w:val="28"/>
          <w:lang w:val="en-US"/>
        </w:rPr>
        <w:t>ru</w:t>
      </w:r>
      <w:r w:rsidRPr="00F8388C">
        <w:rPr>
          <w:b/>
          <w:sz w:val="28"/>
          <w:szCs w:val="28"/>
        </w:rPr>
        <w:t>/</w:t>
      </w:r>
      <w:r w:rsidRPr="00F8388C">
        <w:rPr>
          <w:b/>
          <w:sz w:val="28"/>
          <w:szCs w:val="28"/>
          <w:lang w:val="en-US"/>
        </w:rPr>
        <w:t>laivcenler</w:t>
      </w:r>
      <w:r w:rsidRPr="00F8388C">
        <w:rPr>
          <w:b/>
          <w:sz w:val="28"/>
          <w:szCs w:val="28"/>
        </w:rPr>
        <w:t>/</w:t>
      </w:r>
      <w:r w:rsidRPr="00F8388C">
        <w:rPr>
          <w:b/>
          <w:sz w:val="28"/>
          <w:szCs w:val="28"/>
          <w:lang w:val="en-US"/>
        </w:rPr>
        <w:t>lzaVlndex</w:t>
      </w:r>
      <w:r w:rsidRPr="00F8388C">
        <w:rPr>
          <w:b/>
          <w:sz w:val="28"/>
          <w:szCs w:val="28"/>
        </w:rPr>
        <w:t>.</w:t>
      </w:r>
      <w:r w:rsidRPr="00F8388C">
        <w:rPr>
          <w:b/>
          <w:sz w:val="28"/>
          <w:szCs w:val="28"/>
          <w:lang w:val="en-US"/>
        </w:rPr>
        <w:t>html</w:t>
      </w:r>
      <w:r w:rsidRPr="00F8388C">
        <w:rPr>
          <w:b/>
          <w:sz w:val="28"/>
          <w:szCs w:val="28"/>
        </w:rPr>
        <w:t xml:space="preserve"> (дата обращения; 18.01.2007).</w:t>
      </w:r>
    </w:p>
    <w:p w:rsidR="00716664" w:rsidRPr="00F8388C" w:rsidRDefault="00716664" w:rsidP="00716664">
      <w:pPr>
        <w:shd w:val="clear" w:color="auto" w:fill="FFFFFF"/>
        <w:ind w:firstLine="720"/>
        <w:rPr>
          <w:sz w:val="28"/>
          <w:szCs w:val="28"/>
        </w:rPr>
      </w:pPr>
      <w:r w:rsidRPr="00F8388C">
        <w:rPr>
          <w:iCs/>
          <w:sz w:val="28"/>
          <w:szCs w:val="28"/>
        </w:rPr>
        <w:t>Или  если о данной публикации говорится в тексте документа:</w:t>
      </w:r>
    </w:p>
    <w:p w:rsidR="00716664" w:rsidRPr="00F8388C" w:rsidRDefault="00716664" w:rsidP="00716664">
      <w:pPr>
        <w:shd w:val="clear" w:color="auto" w:fill="FFFFFF"/>
        <w:tabs>
          <w:tab w:val="left" w:pos="792"/>
        </w:tabs>
        <w:rPr>
          <w:sz w:val="28"/>
          <w:szCs w:val="28"/>
          <w:lang w:val="en-US"/>
        </w:rPr>
      </w:pPr>
      <w:r w:rsidRPr="00F8388C">
        <w:rPr>
          <w:b/>
          <w:iCs/>
          <w:sz w:val="28"/>
          <w:szCs w:val="28"/>
          <w:vertAlign w:val="superscript"/>
          <w:lang w:val="en-US"/>
        </w:rPr>
        <w:t>2</w:t>
      </w:r>
      <w:r w:rsidRPr="00F8388C">
        <w:rPr>
          <w:b/>
          <w:iCs/>
          <w:sz w:val="28"/>
          <w:szCs w:val="28"/>
          <w:lang w:val="en-US"/>
        </w:rPr>
        <w:t xml:space="preserve"> </w:t>
      </w:r>
      <w:r w:rsidRPr="00F8388C">
        <w:rPr>
          <w:b/>
          <w:spacing w:val="-1"/>
          <w:sz w:val="28"/>
          <w:szCs w:val="28"/>
          <w:lang w:val="en-US"/>
        </w:rPr>
        <w:t xml:space="preserve">URL: </w:t>
      </w:r>
      <w:r w:rsidRPr="00F8388C">
        <w:rPr>
          <w:b/>
          <w:sz w:val="28"/>
          <w:szCs w:val="28"/>
          <w:lang w:val="en-US"/>
        </w:rPr>
        <w:t>http://www.nlr.ru/laivcenler/lzaVlndex.html</w:t>
      </w:r>
      <w:r w:rsidRPr="00C225FF">
        <w:rPr>
          <w:sz w:val="28"/>
          <w:szCs w:val="28"/>
          <w:lang w:val="en-US"/>
        </w:rPr>
        <w:t>.</w:t>
      </w:r>
    </w:p>
    <w:p w:rsidR="00716664" w:rsidRPr="00F8388C" w:rsidRDefault="00716664" w:rsidP="00716664">
      <w:pPr>
        <w:shd w:val="clear" w:color="auto" w:fill="FFFFFF"/>
        <w:tabs>
          <w:tab w:val="left" w:pos="0"/>
        </w:tabs>
        <w:ind w:firstLine="720"/>
        <w:jc w:val="both"/>
        <w:rPr>
          <w:sz w:val="28"/>
          <w:szCs w:val="28"/>
        </w:rPr>
      </w:pPr>
      <w:r>
        <w:rPr>
          <w:sz w:val="28"/>
          <w:szCs w:val="28"/>
        </w:rPr>
        <w:t xml:space="preserve">Другие примеры оформления повторных ссылок приведены в </w:t>
      </w:r>
      <w:r w:rsidRPr="00DC774F">
        <w:rPr>
          <w:i/>
          <w:sz w:val="28"/>
          <w:szCs w:val="28"/>
        </w:rPr>
        <w:t>Приложении 11</w:t>
      </w:r>
      <w:r>
        <w:rPr>
          <w:sz w:val="28"/>
          <w:szCs w:val="28"/>
        </w:rPr>
        <w:t>.</w:t>
      </w:r>
    </w:p>
    <w:p w:rsidR="00716664" w:rsidRPr="00F8388C" w:rsidRDefault="00716664" w:rsidP="00716664">
      <w:pPr>
        <w:ind w:firstLine="720"/>
        <w:jc w:val="both"/>
        <w:rPr>
          <w:b/>
          <w:sz w:val="28"/>
          <w:szCs w:val="28"/>
        </w:rPr>
      </w:pPr>
    </w:p>
    <w:p w:rsidR="00716664" w:rsidRPr="00F8388C" w:rsidRDefault="00716664" w:rsidP="00716664">
      <w:pPr>
        <w:shd w:val="clear" w:color="auto" w:fill="FFFFFF"/>
        <w:tabs>
          <w:tab w:val="left" w:pos="708"/>
        </w:tabs>
        <w:spacing w:before="144"/>
        <w:ind w:firstLine="720"/>
        <w:jc w:val="both"/>
        <w:rPr>
          <w:sz w:val="28"/>
          <w:szCs w:val="28"/>
        </w:rPr>
      </w:pPr>
    </w:p>
    <w:p w:rsidR="00716664" w:rsidRDefault="00716664" w:rsidP="00716664">
      <w:pPr>
        <w:pStyle w:val="2"/>
        <w:spacing w:line="240" w:lineRule="auto"/>
        <w:ind w:left="0" w:firstLine="720"/>
        <w:rPr>
          <w:sz w:val="28"/>
          <w:szCs w:val="28"/>
        </w:rPr>
      </w:pPr>
    </w:p>
    <w:p w:rsidR="00716664" w:rsidRPr="008E5FEE" w:rsidRDefault="00716664" w:rsidP="00716664">
      <w:pPr>
        <w:pStyle w:val="2"/>
        <w:spacing w:line="240" w:lineRule="auto"/>
        <w:ind w:left="0" w:firstLine="720"/>
        <w:rPr>
          <w:sz w:val="28"/>
          <w:szCs w:val="28"/>
        </w:rPr>
      </w:pPr>
      <w:r>
        <w:rPr>
          <w:sz w:val="28"/>
          <w:szCs w:val="28"/>
        </w:rPr>
        <w:br w:type="page"/>
      </w:r>
      <w:r w:rsidRPr="008E5FEE">
        <w:rPr>
          <w:sz w:val="28"/>
          <w:szCs w:val="28"/>
        </w:rPr>
        <w:t>4.</w:t>
      </w:r>
      <w:r>
        <w:rPr>
          <w:sz w:val="28"/>
          <w:szCs w:val="28"/>
        </w:rPr>
        <w:t>6</w:t>
      </w:r>
      <w:r w:rsidR="00245878">
        <w:rPr>
          <w:sz w:val="28"/>
          <w:szCs w:val="28"/>
        </w:rPr>
        <w:t>.</w:t>
      </w:r>
      <w:r w:rsidRPr="008E5FEE">
        <w:rPr>
          <w:sz w:val="28"/>
          <w:szCs w:val="28"/>
        </w:rPr>
        <w:t xml:space="preserve"> </w:t>
      </w:r>
      <w:r>
        <w:rPr>
          <w:sz w:val="28"/>
          <w:szCs w:val="28"/>
        </w:rPr>
        <w:t>Требования к оформлению текста</w:t>
      </w:r>
    </w:p>
    <w:p w:rsidR="00716664" w:rsidRDefault="00716664" w:rsidP="00716664">
      <w:pPr>
        <w:spacing w:line="120" w:lineRule="auto"/>
        <w:ind w:firstLine="720"/>
        <w:jc w:val="both"/>
        <w:rPr>
          <w:snapToGrid w:val="0"/>
          <w:color w:val="000000"/>
          <w:sz w:val="28"/>
          <w:szCs w:val="28"/>
          <w:lang w:eastAsia="en-US"/>
        </w:rPr>
      </w:pPr>
    </w:p>
    <w:p w:rsidR="00716664" w:rsidRPr="00FD3951" w:rsidRDefault="00716664" w:rsidP="00716664">
      <w:pPr>
        <w:spacing w:line="360" w:lineRule="auto"/>
        <w:ind w:firstLine="720"/>
        <w:jc w:val="both"/>
        <w:rPr>
          <w:b/>
          <w:snapToGrid w:val="0"/>
          <w:color w:val="000000"/>
          <w:sz w:val="28"/>
          <w:szCs w:val="28"/>
          <w:lang w:eastAsia="en-US"/>
        </w:rPr>
      </w:pPr>
      <w:r w:rsidRPr="00FD3951">
        <w:rPr>
          <w:b/>
          <w:snapToGrid w:val="0"/>
          <w:color w:val="000000"/>
          <w:sz w:val="28"/>
          <w:szCs w:val="28"/>
          <w:lang w:eastAsia="en-US"/>
        </w:rPr>
        <w:t>4.6.1</w:t>
      </w:r>
      <w:r w:rsidR="00245878">
        <w:rPr>
          <w:b/>
          <w:snapToGrid w:val="0"/>
          <w:color w:val="000000"/>
          <w:sz w:val="28"/>
          <w:szCs w:val="28"/>
          <w:lang w:eastAsia="en-US"/>
        </w:rPr>
        <w:t>.</w:t>
      </w:r>
      <w:r w:rsidRPr="00FD3951">
        <w:rPr>
          <w:b/>
          <w:snapToGrid w:val="0"/>
          <w:color w:val="000000"/>
          <w:sz w:val="28"/>
          <w:szCs w:val="28"/>
          <w:lang w:eastAsia="en-US"/>
        </w:rPr>
        <w:t xml:space="preserve"> Сокращения</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Просим обратить особое внимание на следующие необходимые сокращения.</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Не «</w:t>
      </w:r>
      <w:r w:rsidRPr="00780848">
        <w:rPr>
          <w:b/>
          <w:snapToGrid w:val="0"/>
          <w:color w:val="000000"/>
          <w:sz w:val="28"/>
          <w:szCs w:val="28"/>
          <w:lang w:eastAsia="en-US"/>
        </w:rPr>
        <w:t>год</w:t>
      </w:r>
      <w:r>
        <w:rPr>
          <w:snapToGrid w:val="0"/>
          <w:color w:val="000000"/>
          <w:sz w:val="28"/>
          <w:szCs w:val="28"/>
          <w:lang w:eastAsia="en-US"/>
        </w:rPr>
        <w:t>» или «</w:t>
      </w:r>
      <w:r w:rsidRPr="00780848">
        <w:rPr>
          <w:b/>
          <w:snapToGrid w:val="0"/>
          <w:color w:val="000000"/>
          <w:sz w:val="28"/>
          <w:szCs w:val="28"/>
          <w:lang w:eastAsia="en-US"/>
        </w:rPr>
        <w:t>годы</w:t>
      </w:r>
      <w:r>
        <w:rPr>
          <w:snapToGrid w:val="0"/>
          <w:color w:val="000000"/>
          <w:sz w:val="28"/>
          <w:szCs w:val="28"/>
          <w:lang w:eastAsia="en-US"/>
        </w:rPr>
        <w:t>», а «</w:t>
      </w:r>
      <w:r w:rsidRPr="00780848">
        <w:rPr>
          <w:b/>
          <w:snapToGrid w:val="0"/>
          <w:color w:val="000000"/>
          <w:sz w:val="28"/>
          <w:szCs w:val="28"/>
          <w:lang w:eastAsia="en-US"/>
        </w:rPr>
        <w:t>г.</w:t>
      </w:r>
      <w:r>
        <w:rPr>
          <w:snapToGrid w:val="0"/>
          <w:color w:val="000000"/>
          <w:sz w:val="28"/>
          <w:szCs w:val="28"/>
          <w:lang w:eastAsia="en-US"/>
        </w:rPr>
        <w:t>» или «</w:t>
      </w:r>
      <w:r w:rsidRPr="00780848">
        <w:rPr>
          <w:b/>
          <w:snapToGrid w:val="0"/>
          <w:color w:val="000000"/>
          <w:sz w:val="28"/>
          <w:szCs w:val="28"/>
          <w:lang w:eastAsia="en-US"/>
        </w:rPr>
        <w:t>гг.</w:t>
      </w:r>
      <w:r>
        <w:rPr>
          <w:snapToGrid w:val="0"/>
          <w:color w:val="000000"/>
          <w:sz w:val="28"/>
          <w:szCs w:val="28"/>
          <w:lang w:eastAsia="en-US"/>
        </w:rPr>
        <w:t>».</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Не «</w:t>
      </w:r>
      <w:r w:rsidRPr="00780848">
        <w:rPr>
          <w:b/>
          <w:snapToGrid w:val="0"/>
          <w:color w:val="000000"/>
          <w:sz w:val="28"/>
          <w:szCs w:val="28"/>
          <w:lang w:eastAsia="en-US"/>
        </w:rPr>
        <w:t>век</w:t>
      </w:r>
      <w:r>
        <w:rPr>
          <w:snapToGrid w:val="0"/>
          <w:color w:val="000000"/>
          <w:sz w:val="28"/>
          <w:szCs w:val="28"/>
          <w:lang w:eastAsia="en-US"/>
        </w:rPr>
        <w:t>» или «</w:t>
      </w:r>
      <w:r w:rsidRPr="00780848">
        <w:rPr>
          <w:b/>
          <w:snapToGrid w:val="0"/>
          <w:color w:val="000000"/>
          <w:sz w:val="28"/>
          <w:szCs w:val="28"/>
          <w:lang w:eastAsia="en-US"/>
        </w:rPr>
        <w:t>века</w:t>
      </w:r>
      <w:r>
        <w:rPr>
          <w:snapToGrid w:val="0"/>
          <w:color w:val="000000"/>
          <w:sz w:val="28"/>
          <w:szCs w:val="28"/>
          <w:lang w:eastAsia="en-US"/>
        </w:rPr>
        <w:t>», а «</w:t>
      </w:r>
      <w:r w:rsidRPr="00780848">
        <w:rPr>
          <w:b/>
          <w:snapToGrid w:val="0"/>
          <w:color w:val="000000"/>
          <w:sz w:val="28"/>
          <w:szCs w:val="28"/>
          <w:lang w:eastAsia="en-US"/>
        </w:rPr>
        <w:t>в.</w:t>
      </w:r>
      <w:r>
        <w:rPr>
          <w:snapToGrid w:val="0"/>
          <w:color w:val="000000"/>
          <w:sz w:val="28"/>
          <w:szCs w:val="28"/>
          <w:lang w:eastAsia="en-US"/>
        </w:rPr>
        <w:t>» или «</w:t>
      </w:r>
      <w:r w:rsidRPr="00780848">
        <w:rPr>
          <w:b/>
          <w:snapToGrid w:val="0"/>
          <w:color w:val="000000"/>
          <w:sz w:val="28"/>
          <w:szCs w:val="28"/>
          <w:lang w:eastAsia="en-US"/>
        </w:rPr>
        <w:t>вв.</w:t>
      </w:r>
      <w:r>
        <w:rPr>
          <w:snapToGrid w:val="0"/>
          <w:color w:val="000000"/>
          <w:sz w:val="28"/>
          <w:szCs w:val="28"/>
          <w:lang w:eastAsia="en-US"/>
        </w:rPr>
        <w:t>».</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Не допускаются следующие сокращения: «</w:t>
      </w:r>
      <w:r w:rsidRPr="00780848">
        <w:rPr>
          <w:b/>
          <w:snapToGrid w:val="0"/>
          <w:color w:val="000000"/>
          <w:sz w:val="28"/>
          <w:szCs w:val="28"/>
          <w:lang w:eastAsia="en-US"/>
        </w:rPr>
        <w:t>др.</w:t>
      </w:r>
      <w:r>
        <w:rPr>
          <w:snapToGrid w:val="0"/>
          <w:color w:val="000000"/>
          <w:sz w:val="28"/>
          <w:szCs w:val="28"/>
          <w:lang w:eastAsia="en-US"/>
        </w:rPr>
        <w:t>», «</w:t>
      </w:r>
      <w:r w:rsidRPr="00780848">
        <w:rPr>
          <w:b/>
          <w:snapToGrid w:val="0"/>
          <w:color w:val="000000"/>
          <w:sz w:val="28"/>
          <w:szCs w:val="28"/>
          <w:lang w:eastAsia="en-US"/>
        </w:rPr>
        <w:t>проч.</w:t>
      </w:r>
      <w:r>
        <w:rPr>
          <w:snapToGrid w:val="0"/>
          <w:color w:val="000000"/>
          <w:sz w:val="28"/>
          <w:szCs w:val="28"/>
          <w:lang w:eastAsia="en-US"/>
        </w:rPr>
        <w:t>», «</w:t>
      </w:r>
      <w:r w:rsidRPr="00780848">
        <w:rPr>
          <w:b/>
          <w:snapToGrid w:val="0"/>
          <w:color w:val="000000"/>
          <w:sz w:val="28"/>
          <w:szCs w:val="28"/>
          <w:lang w:eastAsia="en-US"/>
        </w:rPr>
        <w:t>т. е.</w:t>
      </w:r>
      <w:r>
        <w:rPr>
          <w:snapToGrid w:val="0"/>
          <w:color w:val="000000"/>
          <w:sz w:val="28"/>
          <w:szCs w:val="28"/>
          <w:lang w:eastAsia="en-US"/>
        </w:rPr>
        <w:t>», «</w:t>
      </w:r>
      <w:r w:rsidRPr="00780848">
        <w:rPr>
          <w:b/>
          <w:snapToGrid w:val="0"/>
          <w:color w:val="000000"/>
          <w:sz w:val="28"/>
          <w:szCs w:val="28"/>
          <w:lang w:eastAsia="en-US"/>
        </w:rPr>
        <w:t>т. к.</w:t>
      </w:r>
      <w:r>
        <w:rPr>
          <w:snapToGrid w:val="0"/>
          <w:color w:val="000000"/>
          <w:sz w:val="28"/>
          <w:szCs w:val="28"/>
          <w:lang w:eastAsia="en-US"/>
        </w:rPr>
        <w:t>».</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Только полностью: «</w:t>
      </w:r>
      <w:r w:rsidRPr="00780848">
        <w:rPr>
          <w:b/>
          <w:snapToGrid w:val="0"/>
          <w:color w:val="000000"/>
          <w:sz w:val="28"/>
          <w:szCs w:val="28"/>
          <w:lang w:eastAsia="en-US"/>
        </w:rPr>
        <w:t>другие</w:t>
      </w:r>
      <w:r>
        <w:rPr>
          <w:snapToGrid w:val="0"/>
          <w:color w:val="000000"/>
          <w:sz w:val="28"/>
          <w:szCs w:val="28"/>
          <w:lang w:eastAsia="en-US"/>
        </w:rPr>
        <w:t>», «</w:t>
      </w:r>
      <w:r w:rsidRPr="00780848">
        <w:rPr>
          <w:b/>
          <w:snapToGrid w:val="0"/>
          <w:color w:val="000000"/>
          <w:sz w:val="28"/>
          <w:szCs w:val="28"/>
          <w:lang w:eastAsia="en-US"/>
        </w:rPr>
        <w:t>прочие</w:t>
      </w:r>
      <w:r>
        <w:rPr>
          <w:snapToGrid w:val="0"/>
          <w:color w:val="000000"/>
          <w:sz w:val="28"/>
          <w:szCs w:val="28"/>
          <w:lang w:eastAsia="en-US"/>
        </w:rPr>
        <w:t>», «</w:t>
      </w:r>
      <w:r w:rsidRPr="00780848">
        <w:rPr>
          <w:b/>
          <w:snapToGrid w:val="0"/>
          <w:color w:val="000000"/>
          <w:sz w:val="28"/>
          <w:szCs w:val="28"/>
          <w:lang w:eastAsia="en-US"/>
        </w:rPr>
        <w:t>то есть</w:t>
      </w:r>
      <w:r>
        <w:rPr>
          <w:snapToGrid w:val="0"/>
          <w:color w:val="000000"/>
          <w:sz w:val="28"/>
          <w:szCs w:val="28"/>
          <w:lang w:eastAsia="en-US"/>
        </w:rPr>
        <w:t>», «</w:t>
      </w:r>
      <w:r w:rsidRPr="00780848">
        <w:rPr>
          <w:b/>
          <w:snapToGrid w:val="0"/>
          <w:color w:val="000000"/>
          <w:sz w:val="28"/>
          <w:szCs w:val="28"/>
          <w:lang w:eastAsia="en-US"/>
        </w:rPr>
        <w:t>так как</w:t>
      </w:r>
      <w:r>
        <w:rPr>
          <w:snapToGrid w:val="0"/>
          <w:color w:val="000000"/>
          <w:sz w:val="28"/>
          <w:szCs w:val="28"/>
          <w:lang w:eastAsia="en-US"/>
        </w:rPr>
        <w:t>».</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Из сокращений допускаются: «</w:t>
      </w:r>
      <w:r w:rsidRPr="00780848">
        <w:rPr>
          <w:b/>
          <w:snapToGrid w:val="0"/>
          <w:color w:val="000000"/>
          <w:sz w:val="28"/>
          <w:szCs w:val="28"/>
          <w:lang w:eastAsia="en-US"/>
        </w:rPr>
        <w:t>т. д.</w:t>
      </w:r>
      <w:r>
        <w:rPr>
          <w:snapToGrid w:val="0"/>
          <w:color w:val="000000"/>
          <w:sz w:val="28"/>
          <w:szCs w:val="28"/>
          <w:lang w:eastAsia="en-US"/>
        </w:rPr>
        <w:t>» (с неразрывным пробелом между буквами), «</w:t>
      </w:r>
      <w:r w:rsidRPr="00780848">
        <w:rPr>
          <w:b/>
          <w:snapToGrid w:val="0"/>
          <w:color w:val="000000"/>
          <w:sz w:val="28"/>
          <w:szCs w:val="28"/>
          <w:lang w:eastAsia="en-US"/>
        </w:rPr>
        <w:t>т. п.</w:t>
      </w:r>
      <w:r>
        <w:rPr>
          <w:snapToGrid w:val="0"/>
          <w:color w:val="000000"/>
          <w:sz w:val="28"/>
          <w:szCs w:val="28"/>
          <w:lang w:eastAsia="en-US"/>
        </w:rPr>
        <w:t>» (с неразрывным пробелом между буквами), «</w:t>
      </w:r>
      <w:r w:rsidRPr="00780848">
        <w:rPr>
          <w:b/>
          <w:snapToGrid w:val="0"/>
          <w:color w:val="000000"/>
          <w:sz w:val="28"/>
          <w:szCs w:val="28"/>
          <w:lang w:eastAsia="en-US"/>
        </w:rPr>
        <w:t>см.</w:t>
      </w:r>
      <w:r>
        <w:rPr>
          <w:snapToGrid w:val="0"/>
          <w:color w:val="000000"/>
          <w:sz w:val="28"/>
          <w:szCs w:val="28"/>
          <w:lang w:eastAsia="en-US"/>
        </w:rPr>
        <w:t>».</w:t>
      </w:r>
    </w:p>
    <w:p w:rsidR="00716664" w:rsidRDefault="00716664" w:rsidP="00716664">
      <w:pPr>
        <w:spacing w:line="360" w:lineRule="auto"/>
        <w:ind w:firstLine="720"/>
        <w:jc w:val="both"/>
        <w:rPr>
          <w:snapToGrid w:val="0"/>
          <w:color w:val="000000"/>
          <w:sz w:val="28"/>
          <w:szCs w:val="28"/>
          <w:lang w:eastAsia="en-US"/>
        </w:rPr>
      </w:pPr>
    </w:p>
    <w:p w:rsidR="00716664" w:rsidRPr="002E46F0" w:rsidRDefault="00716664" w:rsidP="00716664">
      <w:pPr>
        <w:spacing w:line="360" w:lineRule="auto"/>
        <w:ind w:firstLine="720"/>
        <w:jc w:val="both"/>
        <w:rPr>
          <w:b/>
          <w:snapToGrid w:val="0"/>
          <w:color w:val="000000"/>
          <w:sz w:val="28"/>
          <w:szCs w:val="28"/>
          <w:lang w:eastAsia="en-US"/>
        </w:rPr>
      </w:pPr>
      <w:r w:rsidRPr="002E46F0">
        <w:rPr>
          <w:b/>
          <w:snapToGrid w:val="0"/>
          <w:color w:val="000000"/>
          <w:sz w:val="28"/>
          <w:szCs w:val="28"/>
          <w:lang w:eastAsia="en-US"/>
        </w:rPr>
        <w:t>4.6.2</w:t>
      </w:r>
      <w:r w:rsidR="00245878">
        <w:rPr>
          <w:b/>
          <w:snapToGrid w:val="0"/>
          <w:color w:val="000000"/>
          <w:sz w:val="28"/>
          <w:szCs w:val="28"/>
          <w:lang w:eastAsia="en-US"/>
        </w:rPr>
        <w:t>.</w:t>
      </w:r>
      <w:r w:rsidRPr="002E46F0">
        <w:rPr>
          <w:b/>
          <w:snapToGrid w:val="0"/>
          <w:color w:val="000000"/>
          <w:sz w:val="28"/>
          <w:szCs w:val="28"/>
          <w:lang w:eastAsia="en-US"/>
        </w:rPr>
        <w:t xml:space="preserve"> Числительные и математические знаки</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 xml:space="preserve">% ставится знаком, а не словом, если он следует за цифрой, и отделяется от нее неразрывным пробелом: </w:t>
      </w:r>
      <w:r w:rsidRPr="00780848">
        <w:rPr>
          <w:i/>
          <w:snapToGrid w:val="0"/>
          <w:color w:val="000000"/>
          <w:sz w:val="28"/>
          <w:szCs w:val="28"/>
          <w:lang w:eastAsia="en-US"/>
        </w:rPr>
        <w:t>например</w:t>
      </w:r>
      <w:r>
        <w:rPr>
          <w:snapToGrid w:val="0"/>
          <w:color w:val="000000"/>
          <w:sz w:val="28"/>
          <w:szCs w:val="28"/>
          <w:lang w:eastAsia="en-US"/>
        </w:rPr>
        <w:t xml:space="preserve">, </w:t>
      </w:r>
      <w:r w:rsidRPr="00780848">
        <w:rPr>
          <w:b/>
          <w:snapToGrid w:val="0"/>
          <w:color w:val="000000"/>
          <w:sz w:val="28"/>
          <w:szCs w:val="28"/>
          <w:lang w:eastAsia="en-US"/>
        </w:rPr>
        <w:t>75 %</w:t>
      </w:r>
      <w:r>
        <w:rPr>
          <w:snapToGrid w:val="0"/>
          <w:color w:val="000000"/>
          <w:sz w:val="28"/>
          <w:szCs w:val="28"/>
          <w:lang w:eastAsia="en-US"/>
        </w:rPr>
        <w:t>.</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В иных случаях: «</w:t>
      </w:r>
      <w:r w:rsidRPr="00780848">
        <w:rPr>
          <w:b/>
          <w:snapToGrid w:val="0"/>
          <w:color w:val="000000"/>
          <w:sz w:val="28"/>
          <w:szCs w:val="28"/>
          <w:lang w:eastAsia="en-US"/>
        </w:rPr>
        <w:t>процент высококвалифицированных сотрудников в организации превышал 30</w:t>
      </w:r>
      <w:r>
        <w:rPr>
          <w:snapToGrid w:val="0"/>
          <w:color w:val="000000"/>
          <w:sz w:val="28"/>
          <w:szCs w:val="28"/>
          <w:lang w:eastAsia="en-US"/>
        </w:rPr>
        <w:t>».</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 xml:space="preserve">Цифры: миллионы от тысяч и тысячи от сотен отделяются неразрывным пробелом, </w:t>
      </w:r>
      <w:r w:rsidRPr="00780848">
        <w:rPr>
          <w:i/>
          <w:snapToGrid w:val="0"/>
          <w:color w:val="000000"/>
          <w:sz w:val="28"/>
          <w:szCs w:val="28"/>
          <w:lang w:eastAsia="en-US"/>
        </w:rPr>
        <w:t>например</w:t>
      </w:r>
      <w:r>
        <w:rPr>
          <w:snapToGrid w:val="0"/>
          <w:color w:val="000000"/>
          <w:sz w:val="28"/>
          <w:szCs w:val="28"/>
          <w:lang w:eastAsia="en-US"/>
        </w:rPr>
        <w:t xml:space="preserve">: </w:t>
      </w:r>
      <w:r w:rsidRPr="00780848">
        <w:rPr>
          <w:b/>
          <w:snapToGrid w:val="0"/>
          <w:color w:val="000000"/>
          <w:sz w:val="28"/>
          <w:szCs w:val="28"/>
          <w:lang w:eastAsia="en-US"/>
        </w:rPr>
        <w:t>4 000 544 322</w:t>
      </w:r>
      <w:r>
        <w:rPr>
          <w:snapToGrid w:val="0"/>
          <w:color w:val="000000"/>
          <w:sz w:val="28"/>
          <w:szCs w:val="28"/>
          <w:lang w:eastAsia="en-US"/>
        </w:rPr>
        <w:t xml:space="preserve">; </w:t>
      </w:r>
      <w:r w:rsidRPr="00780848">
        <w:rPr>
          <w:b/>
          <w:snapToGrid w:val="0"/>
          <w:color w:val="000000"/>
          <w:sz w:val="28"/>
          <w:szCs w:val="28"/>
          <w:lang w:eastAsia="en-US"/>
        </w:rPr>
        <w:t>2 570</w:t>
      </w:r>
      <w:r>
        <w:rPr>
          <w:snapToGrid w:val="0"/>
          <w:color w:val="000000"/>
          <w:sz w:val="28"/>
          <w:szCs w:val="28"/>
          <w:lang w:eastAsia="en-US"/>
        </w:rPr>
        <w:t>.</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 xml:space="preserve">000 могут быть заменены соответствующими сокращениями и аббревиатурами, </w:t>
      </w:r>
      <w:r w:rsidRPr="00780848">
        <w:rPr>
          <w:i/>
          <w:snapToGrid w:val="0"/>
          <w:color w:val="000000"/>
          <w:sz w:val="28"/>
          <w:szCs w:val="28"/>
          <w:lang w:eastAsia="en-US"/>
        </w:rPr>
        <w:t>например</w:t>
      </w:r>
      <w:r>
        <w:rPr>
          <w:snapToGrid w:val="0"/>
          <w:color w:val="000000"/>
          <w:sz w:val="28"/>
          <w:szCs w:val="28"/>
          <w:lang w:eastAsia="en-US"/>
        </w:rPr>
        <w:t xml:space="preserve">: </w:t>
      </w:r>
      <w:r w:rsidRPr="00780848">
        <w:rPr>
          <w:b/>
          <w:snapToGrid w:val="0"/>
          <w:color w:val="000000"/>
          <w:sz w:val="28"/>
          <w:szCs w:val="28"/>
          <w:lang w:eastAsia="en-US"/>
        </w:rPr>
        <w:t>тыс.</w:t>
      </w:r>
      <w:r>
        <w:rPr>
          <w:snapToGrid w:val="0"/>
          <w:color w:val="000000"/>
          <w:sz w:val="28"/>
          <w:szCs w:val="28"/>
          <w:lang w:eastAsia="en-US"/>
        </w:rPr>
        <w:t xml:space="preserve">, </w:t>
      </w:r>
      <w:r w:rsidRPr="00780848">
        <w:rPr>
          <w:b/>
          <w:snapToGrid w:val="0"/>
          <w:color w:val="000000"/>
          <w:sz w:val="28"/>
          <w:szCs w:val="28"/>
          <w:lang w:eastAsia="en-US"/>
        </w:rPr>
        <w:t>млн.</w:t>
      </w:r>
      <w:r>
        <w:rPr>
          <w:snapToGrid w:val="0"/>
          <w:color w:val="000000"/>
          <w:sz w:val="28"/>
          <w:szCs w:val="28"/>
          <w:lang w:eastAsia="en-US"/>
        </w:rPr>
        <w:t xml:space="preserve">, </w:t>
      </w:r>
      <w:r w:rsidRPr="00780848">
        <w:rPr>
          <w:b/>
          <w:snapToGrid w:val="0"/>
          <w:color w:val="000000"/>
          <w:sz w:val="28"/>
          <w:szCs w:val="28"/>
          <w:lang w:eastAsia="en-US"/>
        </w:rPr>
        <w:t>млрд.</w:t>
      </w:r>
      <w:r>
        <w:rPr>
          <w:snapToGrid w:val="0"/>
          <w:color w:val="000000"/>
          <w:sz w:val="28"/>
          <w:szCs w:val="28"/>
          <w:lang w:eastAsia="en-US"/>
        </w:rPr>
        <w:t xml:space="preserve">, </w:t>
      </w:r>
      <w:r w:rsidRPr="00780848">
        <w:rPr>
          <w:b/>
          <w:snapToGrid w:val="0"/>
          <w:color w:val="000000"/>
          <w:sz w:val="28"/>
          <w:szCs w:val="28"/>
          <w:lang w:eastAsia="en-US"/>
        </w:rPr>
        <w:t>трлн.</w:t>
      </w:r>
    </w:p>
    <w:p w:rsidR="00716664" w:rsidRPr="00780848" w:rsidRDefault="00716664" w:rsidP="00716664">
      <w:pPr>
        <w:spacing w:line="240" w:lineRule="atLeast"/>
        <w:ind w:firstLine="720"/>
        <w:jc w:val="both"/>
        <w:rPr>
          <w:b/>
          <w:snapToGrid w:val="0"/>
          <w:color w:val="000000"/>
          <w:sz w:val="28"/>
          <w:szCs w:val="28"/>
          <w:lang w:eastAsia="en-US"/>
        </w:rPr>
      </w:pPr>
      <w:r>
        <w:rPr>
          <w:snapToGrid w:val="0"/>
          <w:color w:val="000000"/>
          <w:sz w:val="28"/>
          <w:szCs w:val="28"/>
          <w:lang w:eastAsia="en-US"/>
        </w:rPr>
        <w:t xml:space="preserve">Названия денежных знаков даются по принятым сокращениям, а не символами ($, € и т. п.), </w:t>
      </w:r>
      <w:r w:rsidRPr="00780848">
        <w:rPr>
          <w:i/>
          <w:snapToGrid w:val="0"/>
          <w:color w:val="000000"/>
          <w:sz w:val="28"/>
          <w:szCs w:val="28"/>
          <w:lang w:eastAsia="en-US"/>
        </w:rPr>
        <w:t>например</w:t>
      </w:r>
      <w:r>
        <w:rPr>
          <w:snapToGrid w:val="0"/>
          <w:color w:val="000000"/>
          <w:sz w:val="28"/>
          <w:szCs w:val="28"/>
          <w:lang w:eastAsia="en-US"/>
        </w:rPr>
        <w:t xml:space="preserve">: </w:t>
      </w:r>
      <w:r w:rsidRPr="00780848">
        <w:rPr>
          <w:b/>
          <w:snapToGrid w:val="0"/>
          <w:color w:val="000000"/>
          <w:sz w:val="28"/>
          <w:szCs w:val="28"/>
          <w:lang w:eastAsia="en-US"/>
        </w:rPr>
        <w:t>долл.</w:t>
      </w:r>
      <w:r>
        <w:rPr>
          <w:snapToGrid w:val="0"/>
          <w:color w:val="000000"/>
          <w:sz w:val="28"/>
          <w:szCs w:val="28"/>
          <w:lang w:eastAsia="en-US"/>
        </w:rPr>
        <w:t xml:space="preserve">, </w:t>
      </w:r>
      <w:r w:rsidRPr="00780848">
        <w:rPr>
          <w:b/>
          <w:snapToGrid w:val="0"/>
          <w:color w:val="000000"/>
          <w:sz w:val="28"/>
          <w:szCs w:val="28"/>
          <w:lang w:eastAsia="en-US"/>
        </w:rPr>
        <w:t>руб.</w:t>
      </w:r>
      <w:r>
        <w:rPr>
          <w:snapToGrid w:val="0"/>
          <w:color w:val="000000"/>
          <w:sz w:val="28"/>
          <w:szCs w:val="28"/>
          <w:lang w:eastAsia="en-US"/>
        </w:rPr>
        <w:t xml:space="preserve">, </w:t>
      </w:r>
      <w:r w:rsidRPr="00780848">
        <w:rPr>
          <w:b/>
          <w:snapToGrid w:val="0"/>
          <w:color w:val="000000"/>
          <w:sz w:val="28"/>
          <w:szCs w:val="28"/>
          <w:lang w:eastAsia="en-US"/>
        </w:rPr>
        <w:t>ф. ст.</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 xml:space="preserve">Века обозначаются только римскими цифрами, </w:t>
      </w:r>
      <w:r w:rsidRPr="00780848">
        <w:rPr>
          <w:i/>
          <w:snapToGrid w:val="0"/>
          <w:color w:val="000000"/>
          <w:sz w:val="28"/>
          <w:szCs w:val="28"/>
          <w:lang w:eastAsia="en-US"/>
        </w:rPr>
        <w:t>например</w:t>
      </w:r>
      <w:r>
        <w:rPr>
          <w:snapToGrid w:val="0"/>
          <w:color w:val="000000"/>
          <w:sz w:val="28"/>
          <w:szCs w:val="28"/>
          <w:lang w:eastAsia="en-US"/>
        </w:rPr>
        <w:t xml:space="preserve">: </w:t>
      </w:r>
      <w:r w:rsidRPr="00780848">
        <w:rPr>
          <w:b/>
          <w:snapToGrid w:val="0"/>
          <w:color w:val="000000"/>
          <w:sz w:val="28"/>
          <w:szCs w:val="28"/>
          <w:lang w:val="en-US" w:eastAsia="en-US"/>
        </w:rPr>
        <w:t>III</w:t>
      </w:r>
      <w:r w:rsidRPr="00780848">
        <w:rPr>
          <w:b/>
          <w:snapToGrid w:val="0"/>
          <w:color w:val="000000"/>
          <w:sz w:val="28"/>
          <w:szCs w:val="28"/>
          <w:lang w:eastAsia="en-US"/>
        </w:rPr>
        <w:t xml:space="preserve"> в. до н. э.</w:t>
      </w:r>
      <w:r>
        <w:rPr>
          <w:snapToGrid w:val="0"/>
          <w:color w:val="000000"/>
          <w:sz w:val="28"/>
          <w:szCs w:val="28"/>
          <w:lang w:eastAsia="en-US"/>
        </w:rPr>
        <w:t xml:space="preserve">, </w:t>
      </w:r>
      <w:r w:rsidRPr="00780848">
        <w:rPr>
          <w:b/>
          <w:snapToGrid w:val="0"/>
          <w:color w:val="000000"/>
          <w:sz w:val="28"/>
          <w:szCs w:val="28"/>
          <w:lang w:val="en-US" w:eastAsia="en-US"/>
        </w:rPr>
        <w:t>XXI</w:t>
      </w:r>
      <w:r w:rsidRPr="00780848">
        <w:rPr>
          <w:b/>
          <w:snapToGrid w:val="0"/>
          <w:color w:val="000000"/>
          <w:sz w:val="28"/>
          <w:szCs w:val="28"/>
          <w:lang w:eastAsia="en-US"/>
        </w:rPr>
        <w:t xml:space="preserve"> в.</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 xml:space="preserve">Все математические формулы необходимо оформлять с помощью символов </w:t>
      </w:r>
      <w:r>
        <w:rPr>
          <w:snapToGrid w:val="0"/>
          <w:color w:val="000000"/>
          <w:sz w:val="28"/>
          <w:szCs w:val="28"/>
          <w:lang w:val="en-US" w:eastAsia="en-US"/>
        </w:rPr>
        <w:t>Word</w:t>
      </w:r>
      <w:r>
        <w:rPr>
          <w:snapToGrid w:val="0"/>
          <w:color w:val="000000"/>
          <w:sz w:val="28"/>
          <w:szCs w:val="28"/>
          <w:lang w:eastAsia="en-US"/>
        </w:rPr>
        <w:t>.</w:t>
      </w:r>
    </w:p>
    <w:p w:rsidR="00716664" w:rsidRDefault="00716664" w:rsidP="00716664">
      <w:pPr>
        <w:spacing w:line="360" w:lineRule="auto"/>
        <w:ind w:firstLine="720"/>
        <w:jc w:val="both"/>
        <w:rPr>
          <w:snapToGrid w:val="0"/>
          <w:color w:val="000000"/>
          <w:sz w:val="28"/>
          <w:szCs w:val="28"/>
          <w:lang w:eastAsia="en-US"/>
        </w:rPr>
      </w:pPr>
    </w:p>
    <w:p w:rsidR="00716664" w:rsidRPr="002E46F0" w:rsidRDefault="00716664" w:rsidP="00716664">
      <w:pPr>
        <w:spacing w:line="360" w:lineRule="auto"/>
        <w:ind w:firstLine="720"/>
        <w:jc w:val="both"/>
        <w:rPr>
          <w:b/>
          <w:snapToGrid w:val="0"/>
          <w:color w:val="000000"/>
          <w:sz w:val="28"/>
          <w:szCs w:val="28"/>
          <w:lang w:eastAsia="en-US"/>
        </w:rPr>
      </w:pPr>
      <w:r w:rsidRPr="002E46F0">
        <w:rPr>
          <w:b/>
          <w:snapToGrid w:val="0"/>
          <w:color w:val="000000"/>
          <w:sz w:val="28"/>
          <w:szCs w:val="28"/>
          <w:lang w:eastAsia="en-US"/>
        </w:rPr>
        <w:t>4.6.3</w:t>
      </w:r>
      <w:r w:rsidR="00245878">
        <w:rPr>
          <w:b/>
          <w:snapToGrid w:val="0"/>
          <w:color w:val="000000"/>
          <w:sz w:val="28"/>
          <w:szCs w:val="28"/>
          <w:lang w:eastAsia="en-US"/>
        </w:rPr>
        <w:t>.</w:t>
      </w:r>
      <w:r w:rsidRPr="002E46F0">
        <w:rPr>
          <w:b/>
          <w:snapToGrid w:val="0"/>
          <w:color w:val="000000"/>
          <w:sz w:val="28"/>
          <w:szCs w:val="28"/>
          <w:lang w:eastAsia="en-US"/>
        </w:rPr>
        <w:t xml:space="preserve"> Кавычки</w:t>
      </w:r>
    </w:p>
    <w:p w:rsidR="00716664" w:rsidRDefault="00716664" w:rsidP="00716664">
      <w:pPr>
        <w:ind w:right="-81" w:firstLine="720"/>
        <w:jc w:val="both"/>
        <w:rPr>
          <w:bCs/>
          <w:sz w:val="28"/>
          <w:szCs w:val="28"/>
        </w:rPr>
      </w:pPr>
      <w:r>
        <w:rPr>
          <w:snapToGrid w:val="0"/>
          <w:color w:val="000000"/>
          <w:sz w:val="28"/>
          <w:szCs w:val="28"/>
          <w:lang w:eastAsia="en-US"/>
        </w:rPr>
        <w:t>Необходимо различать внешние и внутренние кавычки: внешние («») и внутренние (</w:t>
      </w:r>
      <w:r>
        <w:rPr>
          <w:bCs/>
          <w:sz w:val="28"/>
          <w:szCs w:val="28"/>
        </w:rPr>
        <w:t>"").</w:t>
      </w:r>
    </w:p>
    <w:p w:rsidR="00716664" w:rsidRDefault="00716664" w:rsidP="00716664">
      <w:pPr>
        <w:ind w:right="-81" w:firstLine="720"/>
        <w:jc w:val="both"/>
        <w:rPr>
          <w:bCs/>
          <w:sz w:val="28"/>
          <w:szCs w:val="28"/>
        </w:rPr>
      </w:pPr>
      <w:r w:rsidRPr="00780848">
        <w:rPr>
          <w:bCs/>
          <w:i/>
          <w:sz w:val="28"/>
          <w:szCs w:val="28"/>
        </w:rPr>
        <w:t>Например</w:t>
      </w:r>
      <w:r>
        <w:rPr>
          <w:bCs/>
          <w:sz w:val="28"/>
          <w:szCs w:val="28"/>
        </w:rPr>
        <w:t xml:space="preserve">: </w:t>
      </w:r>
      <w:r w:rsidRPr="00780848">
        <w:rPr>
          <w:b/>
          <w:bCs/>
          <w:sz w:val="28"/>
          <w:szCs w:val="28"/>
        </w:rPr>
        <w:t>ООО «Научно-техническая корпорация "Дельта-Тест"»</w:t>
      </w:r>
      <w:r>
        <w:rPr>
          <w:bCs/>
          <w:sz w:val="28"/>
          <w:szCs w:val="28"/>
        </w:rPr>
        <w:t>.</w:t>
      </w:r>
    </w:p>
    <w:p w:rsidR="00716664" w:rsidRDefault="00716664" w:rsidP="00716664">
      <w:pPr>
        <w:ind w:right="-81" w:firstLine="720"/>
        <w:jc w:val="both"/>
        <w:rPr>
          <w:snapToGrid w:val="0"/>
          <w:color w:val="000000"/>
          <w:sz w:val="28"/>
          <w:szCs w:val="28"/>
          <w:lang w:eastAsia="en-US"/>
        </w:rPr>
      </w:pPr>
      <w:r>
        <w:rPr>
          <w:bCs/>
          <w:sz w:val="28"/>
          <w:szCs w:val="28"/>
        </w:rPr>
        <w:t xml:space="preserve">В английском тексте не допускается использование русских кавычек </w:t>
      </w:r>
      <w:r>
        <w:rPr>
          <w:snapToGrid w:val="0"/>
          <w:color w:val="000000"/>
          <w:sz w:val="28"/>
          <w:szCs w:val="28"/>
          <w:lang w:eastAsia="en-US"/>
        </w:rPr>
        <w:t>(«»).</w:t>
      </w:r>
    </w:p>
    <w:p w:rsidR="00716664" w:rsidRDefault="00716664" w:rsidP="00716664">
      <w:pPr>
        <w:ind w:right="-81" w:firstLine="720"/>
        <w:jc w:val="both"/>
        <w:rPr>
          <w:snapToGrid w:val="0"/>
          <w:color w:val="000000"/>
          <w:sz w:val="28"/>
          <w:szCs w:val="28"/>
          <w:lang w:eastAsia="en-US"/>
        </w:rPr>
      </w:pPr>
      <w:r>
        <w:rPr>
          <w:snapToGrid w:val="0"/>
          <w:color w:val="000000"/>
          <w:sz w:val="28"/>
          <w:szCs w:val="28"/>
          <w:lang w:eastAsia="en-US"/>
        </w:rPr>
        <w:t>Пропуск в цитате обозначается многоточием в треугольных скобках: &lt;…&gt;.</w:t>
      </w:r>
    </w:p>
    <w:p w:rsidR="00716664" w:rsidRDefault="00716664" w:rsidP="00716664">
      <w:pPr>
        <w:spacing w:line="360" w:lineRule="auto"/>
        <w:ind w:right="-81" w:firstLine="720"/>
        <w:jc w:val="both"/>
        <w:rPr>
          <w:snapToGrid w:val="0"/>
          <w:color w:val="000000"/>
          <w:sz w:val="28"/>
          <w:szCs w:val="28"/>
          <w:lang w:eastAsia="en-US"/>
        </w:rPr>
      </w:pPr>
    </w:p>
    <w:p w:rsidR="00716664" w:rsidRPr="002E46F0" w:rsidRDefault="00716664" w:rsidP="00716664">
      <w:pPr>
        <w:spacing w:line="360" w:lineRule="auto"/>
        <w:ind w:right="-81" w:firstLine="720"/>
        <w:jc w:val="both"/>
        <w:rPr>
          <w:b/>
          <w:snapToGrid w:val="0"/>
          <w:color w:val="000000"/>
          <w:sz w:val="28"/>
          <w:szCs w:val="28"/>
          <w:lang w:eastAsia="en-US"/>
        </w:rPr>
      </w:pPr>
      <w:r w:rsidRPr="002E46F0">
        <w:rPr>
          <w:b/>
          <w:snapToGrid w:val="0"/>
          <w:color w:val="000000"/>
          <w:sz w:val="28"/>
          <w:szCs w:val="28"/>
          <w:lang w:eastAsia="en-US"/>
        </w:rPr>
        <w:t>4.6.4</w:t>
      </w:r>
      <w:r w:rsidR="00E010D2">
        <w:rPr>
          <w:b/>
          <w:snapToGrid w:val="0"/>
          <w:color w:val="000000"/>
          <w:sz w:val="28"/>
          <w:szCs w:val="28"/>
          <w:lang w:eastAsia="en-US"/>
        </w:rPr>
        <w:t>.</w:t>
      </w:r>
      <w:r w:rsidRPr="002E46F0">
        <w:rPr>
          <w:b/>
          <w:snapToGrid w:val="0"/>
          <w:color w:val="000000"/>
          <w:sz w:val="28"/>
          <w:szCs w:val="28"/>
          <w:lang w:eastAsia="en-US"/>
        </w:rPr>
        <w:t xml:space="preserve"> Тире и дефисы</w:t>
      </w:r>
    </w:p>
    <w:p w:rsidR="00716664" w:rsidRDefault="00716664" w:rsidP="00716664">
      <w:pPr>
        <w:ind w:right="-81" w:firstLine="720"/>
        <w:jc w:val="both"/>
        <w:rPr>
          <w:bCs/>
          <w:sz w:val="28"/>
          <w:szCs w:val="28"/>
        </w:rPr>
      </w:pPr>
      <w:r>
        <w:rPr>
          <w:snapToGrid w:val="0"/>
          <w:color w:val="000000"/>
          <w:sz w:val="28"/>
          <w:szCs w:val="28"/>
          <w:lang w:eastAsia="en-US"/>
        </w:rPr>
        <w:t xml:space="preserve">Тире: – (Вставка – Символ – Специальные – Короткое тире, либо одновременно нажать клавиши </w:t>
      </w:r>
      <w:r>
        <w:rPr>
          <w:bCs/>
          <w:sz w:val="28"/>
          <w:szCs w:val="28"/>
        </w:rPr>
        <w:t>"</w:t>
      </w:r>
      <w:r>
        <w:rPr>
          <w:bCs/>
          <w:sz w:val="28"/>
          <w:szCs w:val="28"/>
          <w:lang w:val="en-US"/>
        </w:rPr>
        <w:t>Ctrl</w:t>
      </w:r>
      <w:r>
        <w:rPr>
          <w:bCs/>
          <w:sz w:val="28"/>
          <w:szCs w:val="28"/>
        </w:rPr>
        <w:t>"</w:t>
      </w:r>
      <w:r w:rsidRPr="001965F3">
        <w:rPr>
          <w:bCs/>
          <w:sz w:val="28"/>
          <w:szCs w:val="28"/>
        </w:rPr>
        <w:t xml:space="preserve"> </w:t>
      </w:r>
      <w:r>
        <w:rPr>
          <w:bCs/>
          <w:sz w:val="28"/>
          <w:szCs w:val="28"/>
        </w:rPr>
        <w:t xml:space="preserve">и «-» на блоке клавиатуры </w:t>
      </w:r>
      <w:r>
        <w:rPr>
          <w:bCs/>
          <w:sz w:val="28"/>
          <w:szCs w:val="28"/>
          <w:lang w:val="en-US"/>
        </w:rPr>
        <w:t>Num</w:t>
      </w:r>
      <w:r w:rsidRPr="001965F3">
        <w:rPr>
          <w:bCs/>
          <w:sz w:val="28"/>
          <w:szCs w:val="28"/>
        </w:rPr>
        <w:t xml:space="preserve"> </w:t>
      </w:r>
      <w:r>
        <w:rPr>
          <w:bCs/>
          <w:sz w:val="28"/>
          <w:szCs w:val="28"/>
          <w:lang w:val="en-US"/>
        </w:rPr>
        <w:t>Lock</w:t>
      </w:r>
      <w:r w:rsidRPr="001965F3">
        <w:rPr>
          <w:bCs/>
          <w:sz w:val="28"/>
          <w:szCs w:val="28"/>
        </w:rPr>
        <w:t xml:space="preserve"> </w:t>
      </w:r>
      <w:r>
        <w:rPr>
          <w:bCs/>
          <w:sz w:val="28"/>
          <w:szCs w:val="28"/>
        </w:rPr>
        <w:t>(справа).</w:t>
      </w:r>
    </w:p>
    <w:p w:rsidR="00716664" w:rsidRDefault="00716664" w:rsidP="00716664">
      <w:pPr>
        <w:ind w:right="-81" w:firstLine="720"/>
        <w:jc w:val="both"/>
        <w:rPr>
          <w:bCs/>
          <w:sz w:val="28"/>
          <w:szCs w:val="28"/>
        </w:rPr>
      </w:pPr>
      <w:r>
        <w:rPr>
          <w:bCs/>
          <w:sz w:val="28"/>
          <w:szCs w:val="28"/>
        </w:rPr>
        <w:t>Перед тире ставится неразрывный пробел (Вставка – Символ – Специальные – Неразрывный пробел, либо одновременно нажать клавиши "</w:t>
      </w:r>
      <w:r>
        <w:rPr>
          <w:bCs/>
          <w:sz w:val="28"/>
          <w:szCs w:val="28"/>
          <w:lang w:val="en-US"/>
        </w:rPr>
        <w:t>Ctrl</w:t>
      </w:r>
      <w:r>
        <w:rPr>
          <w:bCs/>
          <w:sz w:val="28"/>
          <w:szCs w:val="28"/>
        </w:rPr>
        <w:t>", "</w:t>
      </w:r>
      <w:r>
        <w:rPr>
          <w:bCs/>
          <w:sz w:val="28"/>
          <w:szCs w:val="28"/>
          <w:lang w:val="en-US"/>
        </w:rPr>
        <w:t>Alt</w:t>
      </w:r>
      <w:r>
        <w:rPr>
          <w:bCs/>
          <w:sz w:val="28"/>
          <w:szCs w:val="28"/>
        </w:rPr>
        <w:t>" и «пробел»).</w:t>
      </w:r>
    </w:p>
    <w:p w:rsidR="00716664" w:rsidRDefault="00716664" w:rsidP="00716664">
      <w:pPr>
        <w:ind w:right="-81" w:firstLine="720"/>
        <w:jc w:val="both"/>
        <w:rPr>
          <w:bCs/>
          <w:sz w:val="28"/>
          <w:szCs w:val="28"/>
        </w:rPr>
      </w:pPr>
      <w:r>
        <w:rPr>
          <w:bCs/>
          <w:sz w:val="28"/>
          <w:szCs w:val="28"/>
        </w:rPr>
        <w:t>Дефис: -.</w:t>
      </w:r>
    </w:p>
    <w:p w:rsidR="00716664" w:rsidRPr="001965F3" w:rsidRDefault="00716664" w:rsidP="00716664">
      <w:pPr>
        <w:ind w:right="-81" w:firstLine="720"/>
        <w:jc w:val="both"/>
        <w:rPr>
          <w:sz w:val="28"/>
          <w:szCs w:val="28"/>
        </w:rPr>
      </w:pPr>
      <w:r>
        <w:rPr>
          <w:bCs/>
          <w:sz w:val="28"/>
          <w:szCs w:val="28"/>
        </w:rPr>
        <w:t>В двойных датах и номерах страниц ставится короткое тире без пробелов, например: 2005</w:t>
      </w:r>
      <w:r>
        <w:rPr>
          <w:snapToGrid w:val="0"/>
          <w:color w:val="000000"/>
          <w:sz w:val="28"/>
          <w:szCs w:val="28"/>
          <w:lang w:eastAsia="en-US"/>
        </w:rPr>
        <w:t>–</w:t>
      </w:r>
      <w:r>
        <w:rPr>
          <w:bCs/>
          <w:sz w:val="28"/>
          <w:szCs w:val="28"/>
        </w:rPr>
        <w:t xml:space="preserve">2010 гг., </w:t>
      </w:r>
      <w:r>
        <w:rPr>
          <w:bCs/>
          <w:sz w:val="28"/>
          <w:szCs w:val="28"/>
          <w:lang w:val="en-US"/>
        </w:rPr>
        <w:t>XX</w:t>
      </w:r>
      <w:r>
        <w:rPr>
          <w:snapToGrid w:val="0"/>
          <w:color w:val="000000"/>
          <w:sz w:val="28"/>
          <w:szCs w:val="28"/>
          <w:lang w:eastAsia="en-US"/>
        </w:rPr>
        <w:t>–</w:t>
      </w:r>
      <w:r>
        <w:rPr>
          <w:bCs/>
          <w:sz w:val="28"/>
          <w:szCs w:val="28"/>
          <w:lang w:val="en-US"/>
        </w:rPr>
        <w:t>XXI</w:t>
      </w:r>
      <w:r>
        <w:rPr>
          <w:bCs/>
          <w:sz w:val="28"/>
          <w:szCs w:val="28"/>
        </w:rPr>
        <w:t xml:space="preserve"> вв., С. 76</w:t>
      </w:r>
      <w:r>
        <w:rPr>
          <w:snapToGrid w:val="0"/>
          <w:color w:val="000000"/>
          <w:sz w:val="28"/>
          <w:szCs w:val="28"/>
          <w:lang w:eastAsia="en-US"/>
        </w:rPr>
        <w:t>–</w:t>
      </w:r>
      <w:r>
        <w:rPr>
          <w:bCs/>
          <w:sz w:val="28"/>
          <w:szCs w:val="28"/>
        </w:rPr>
        <w:t>77.</w:t>
      </w:r>
    </w:p>
    <w:p w:rsidR="00716664" w:rsidRDefault="00716664" w:rsidP="00716664">
      <w:pPr>
        <w:spacing w:line="360" w:lineRule="auto"/>
        <w:ind w:firstLine="720"/>
        <w:jc w:val="both"/>
        <w:rPr>
          <w:snapToGrid w:val="0"/>
          <w:color w:val="000000"/>
          <w:sz w:val="28"/>
          <w:szCs w:val="28"/>
          <w:lang w:eastAsia="en-US"/>
        </w:rPr>
      </w:pPr>
    </w:p>
    <w:p w:rsidR="00716664" w:rsidRPr="002E46F0" w:rsidRDefault="00716664" w:rsidP="00716664">
      <w:pPr>
        <w:spacing w:line="360" w:lineRule="auto"/>
        <w:ind w:firstLine="720"/>
        <w:jc w:val="both"/>
        <w:rPr>
          <w:b/>
          <w:snapToGrid w:val="0"/>
          <w:color w:val="000000"/>
          <w:sz w:val="28"/>
          <w:szCs w:val="28"/>
          <w:lang w:eastAsia="en-US"/>
        </w:rPr>
      </w:pPr>
      <w:r w:rsidRPr="002E46F0">
        <w:rPr>
          <w:b/>
          <w:snapToGrid w:val="0"/>
          <w:color w:val="000000"/>
          <w:sz w:val="28"/>
          <w:szCs w:val="28"/>
          <w:lang w:eastAsia="en-US"/>
        </w:rPr>
        <w:t>4.6.5</w:t>
      </w:r>
      <w:r w:rsidR="00E010D2">
        <w:rPr>
          <w:b/>
          <w:snapToGrid w:val="0"/>
          <w:color w:val="000000"/>
          <w:sz w:val="28"/>
          <w:szCs w:val="28"/>
          <w:lang w:eastAsia="en-US"/>
        </w:rPr>
        <w:t>.</w:t>
      </w:r>
      <w:r w:rsidRPr="002E46F0">
        <w:rPr>
          <w:b/>
          <w:snapToGrid w:val="0"/>
          <w:color w:val="000000"/>
          <w:sz w:val="28"/>
          <w:szCs w:val="28"/>
          <w:lang w:eastAsia="en-US"/>
        </w:rPr>
        <w:t xml:space="preserve"> Формат обозначения имени лица в тексте</w:t>
      </w:r>
    </w:p>
    <w:p w:rsidR="00716664" w:rsidRDefault="00716664" w:rsidP="00716664">
      <w:pPr>
        <w:spacing w:line="240" w:lineRule="atLeast"/>
        <w:ind w:firstLine="720"/>
        <w:jc w:val="both"/>
        <w:rPr>
          <w:bCs/>
          <w:sz w:val="28"/>
          <w:szCs w:val="28"/>
        </w:rPr>
      </w:pPr>
      <w:r>
        <w:rPr>
          <w:snapToGrid w:val="0"/>
          <w:color w:val="000000"/>
          <w:sz w:val="28"/>
          <w:szCs w:val="28"/>
          <w:lang w:eastAsia="en-US"/>
        </w:rPr>
        <w:t>Ф.И.О., встречающиеся в тексте следует оформлять следующим образом: сначала инициалы, потом фамилия. После инициалов ставится неразрывный пробел (</w:t>
      </w:r>
      <w:r>
        <w:rPr>
          <w:bCs/>
          <w:sz w:val="28"/>
          <w:szCs w:val="28"/>
        </w:rPr>
        <w:t>Вставка – Символ – Специальные – Неразрывный пробел, либо одновременно нажать клавиши "</w:t>
      </w:r>
      <w:r>
        <w:rPr>
          <w:bCs/>
          <w:sz w:val="28"/>
          <w:szCs w:val="28"/>
          <w:lang w:val="en-US"/>
        </w:rPr>
        <w:t>Ctrl</w:t>
      </w:r>
      <w:r>
        <w:rPr>
          <w:bCs/>
          <w:sz w:val="28"/>
          <w:szCs w:val="28"/>
        </w:rPr>
        <w:t>", "</w:t>
      </w:r>
      <w:r>
        <w:rPr>
          <w:bCs/>
          <w:sz w:val="28"/>
          <w:szCs w:val="28"/>
          <w:lang w:val="en-US"/>
        </w:rPr>
        <w:t>Alt</w:t>
      </w:r>
      <w:r>
        <w:rPr>
          <w:bCs/>
          <w:sz w:val="28"/>
          <w:szCs w:val="28"/>
        </w:rPr>
        <w:t>" и «пробел»).</w:t>
      </w:r>
    </w:p>
    <w:p w:rsidR="00716664" w:rsidRDefault="00716664" w:rsidP="00716664">
      <w:pPr>
        <w:spacing w:line="240" w:lineRule="atLeast"/>
        <w:ind w:firstLine="720"/>
        <w:jc w:val="both"/>
        <w:rPr>
          <w:bCs/>
          <w:sz w:val="28"/>
          <w:szCs w:val="28"/>
        </w:rPr>
      </w:pPr>
      <w:r w:rsidRPr="001965F3">
        <w:rPr>
          <w:bCs/>
          <w:i/>
          <w:sz w:val="28"/>
          <w:szCs w:val="28"/>
        </w:rPr>
        <w:t>Например</w:t>
      </w:r>
      <w:r>
        <w:rPr>
          <w:bCs/>
          <w:sz w:val="28"/>
          <w:szCs w:val="28"/>
        </w:rPr>
        <w:t xml:space="preserve">: </w:t>
      </w:r>
      <w:r w:rsidRPr="001965F3">
        <w:rPr>
          <w:b/>
          <w:bCs/>
          <w:sz w:val="28"/>
          <w:szCs w:val="28"/>
        </w:rPr>
        <w:t>Б.З. Мильнер</w:t>
      </w:r>
      <w:r>
        <w:rPr>
          <w:bCs/>
          <w:sz w:val="28"/>
          <w:szCs w:val="28"/>
        </w:rPr>
        <w:t xml:space="preserve">. </w:t>
      </w:r>
    </w:p>
    <w:p w:rsidR="00716664" w:rsidRDefault="00716664" w:rsidP="00716664">
      <w:pPr>
        <w:spacing w:line="240" w:lineRule="atLeast"/>
        <w:ind w:firstLine="720"/>
        <w:jc w:val="both"/>
        <w:rPr>
          <w:bCs/>
          <w:sz w:val="28"/>
          <w:szCs w:val="28"/>
        </w:rPr>
      </w:pPr>
      <w:r>
        <w:rPr>
          <w:bCs/>
          <w:sz w:val="28"/>
          <w:szCs w:val="28"/>
        </w:rPr>
        <w:t>Инициалы друг от друга пробелом не отделяются.</w:t>
      </w:r>
    </w:p>
    <w:p w:rsidR="00716664" w:rsidRDefault="00716664" w:rsidP="00716664">
      <w:pPr>
        <w:spacing w:line="360" w:lineRule="auto"/>
        <w:ind w:firstLine="720"/>
        <w:jc w:val="both"/>
        <w:rPr>
          <w:bCs/>
          <w:sz w:val="28"/>
          <w:szCs w:val="28"/>
        </w:rPr>
      </w:pPr>
    </w:p>
    <w:p w:rsidR="00716664" w:rsidRPr="002E46F0" w:rsidRDefault="00716664" w:rsidP="00716664">
      <w:pPr>
        <w:spacing w:line="360" w:lineRule="auto"/>
        <w:ind w:firstLine="720"/>
        <w:jc w:val="both"/>
        <w:rPr>
          <w:b/>
          <w:snapToGrid w:val="0"/>
          <w:color w:val="000000"/>
          <w:sz w:val="28"/>
          <w:szCs w:val="28"/>
          <w:lang w:eastAsia="en-US"/>
        </w:rPr>
      </w:pPr>
      <w:r w:rsidRPr="002E46F0">
        <w:rPr>
          <w:b/>
          <w:snapToGrid w:val="0"/>
          <w:color w:val="000000"/>
          <w:sz w:val="28"/>
          <w:szCs w:val="28"/>
          <w:lang w:eastAsia="en-US"/>
        </w:rPr>
        <w:t>4.6.6</w:t>
      </w:r>
      <w:r w:rsidR="00E010D2">
        <w:rPr>
          <w:b/>
          <w:snapToGrid w:val="0"/>
          <w:color w:val="000000"/>
          <w:sz w:val="28"/>
          <w:szCs w:val="28"/>
          <w:lang w:eastAsia="en-US"/>
        </w:rPr>
        <w:t>.</w:t>
      </w:r>
      <w:r w:rsidRPr="002E46F0">
        <w:rPr>
          <w:b/>
          <w:snapToGrid w:val="0"/>
          <w:color w:val="000000"/>
          <w:sz w:val="28"/>
          <w:szCs w:val="28"/>
          <w:lang w:eastAsia="en-US"/>
        </w:rPr>
        <w:t xml:space="preserve"> Формат обозначения дат</w:t>
      </w:r>
    </w:p>
    <w:p w:rsidR="00716664" w:rsidRPr="00557FC8" w:rsidRDefault="00716664" w:rsidP="00716664">
      <w:pPr>
        <w:spacing w:line="240" w:lineRule="atLeast"/>
        <w:ind w:firstLine="720"/>
        <w:jc w:val="both"/>
        <w:rPr>
          <w:b/>
          <w:snapToGrid w:val="0"/>
          <w:color w:val="000000"/>
          <w:sz w:val="28"/>
          <w:szCs w:val="28"/>
          <w:lang w:eastAsia="en-US"/>
        </w:rPr>
      </w:pPr>
      <w:r w:rsidRPr="00557FC8">
        <w:rPr>
          <w:b/>
          <w:snapToGrid w:val="0"/>
          <w:color w:val="000000"/>
          <w:sz w:val="28"/>
          <w:szCs w:val="28"/>
          <w:lang w:val="en-US" w:eastAsia="en-US"/>
        </w:rPr>
        <w:t>I</w:t>
      </w:r>
      <w:r w:rsidRPr="00557FC8">
        <w:rPr>
          <w:b/>
          <w:snapToGrid w:val="0"/>
          <w:color w:val="000000"/>
          <w:sz w:val="28"/>
          <w:szCs w:val="28"/>
          <w:lang w:eastAsia="en-US"/>
        </w:rPr>
        <w:t xml:space="preserve"> в. до н. э.</w:t>
      </w:r>
    </w:p>
    <w:p w:rsidR="00716664" w:rsidRPr="00557FC8" w:rsidRDefault="00716664" w:rsidP="00716664">
      <w:pPr>
        <w:spacing w:line="240" w:lineRule="atLeast"/>
        <w:ind w:firstLine="720"/>
        <w:jc w:val="both"/>
        <w:rPr>
          <w:b/>
          <w:snapToGrid w:val="0"/>
          <w:color w:val="000000"/>
          <w:sz w:val="28"/>
          <w:szCs w:val="28"/>
          <w:lang w:eastAsia="en-US"/>
        </w:rPr>
      </w:pPr>
      <w:r w:rsidRPr="00557FC8">
        <w:rPr>
          <w:b/>
          <w:snapToGrid w:val="0"/>
          <w:color w:val="000000"/>
          <w:sz w:val="28"/>
          <w:szCs w:val="28"/>
          <w:lang w:val="en-US" w:eastAsia="en-US"/>
        </w:rPr>
        <w:t>XVIII</w:t>
      </w:r>
      <w:r w:rsidRPr="00557FC8">
        <w:rPr>
          <w:b/>
          <w:snapToGrid w:val="0"/>
          <w:color w:val="000000"/>
          <w:sz w:val="28"/>
          <w:szCs w:val="28"/>
          <w:lang w:eastAsia="en-US"/>
        </w:rPr>
        <w:t xml:space="preserve"> – </w:t>
      </w:r>
      <w:r w:rsidRPr="00557FC8">
        <w:rPr>
          <w:b/>
          <w:snapToGrid w:val="0"/>
          <w:color w:val="000000"/>
          <w:sz w:val="28"/>
          <w:szCs w:val="28"/>
          <w:lang w:val="en-US" w:eastAsia="en-US"/>
        </w:rPr>
        <w:t>XIX</w:t>
      </w:r>
      <w:r w:rsidRPr="00557FC8">
        <w:rPr>
          <w:b/>
          <w:snapToGrid w:val="0"/>
          <w:color w:val="000000"/>
          <w:sz w:val="28"/>
          <w:szCs w:val="28"/>
          <w:lang w:eastAsia="en-US"/>
        </w:rPr>
        <w:t xml:space="preserve"> вв.</w:t>
      </w:r>
    </w:p>
    <w:p w:rsidR="00716664" w:rsidRPr="00557FC8" w:rsidRDefault="00716664" w:rsidP="00716664">
      <w:pPr>
        <w:spacing w:line="240" w:lineRule="atLeast"/>
        <w:ind w:firstLine="720"/>
        <w:jc w:val="both"/>
        <w:rPr>
          <w:b/>
          <w:snapToGrid w:val="0"/>
          <w:color w:val="000000"/>
          <w:sz w:val="28"/>
          <w:szCs w:val="28"/>
          <w:lang w:eastAsia="en-US"/>
        </w:rPr>
      </w:pPr>
      <w:r w:rsidRPr="00557FC8">
        <w:rPr>
          <w:b/>
          <w:snapToGrid w:val="0"/>
          <w:color w:val="000000"/>
          <w:sz w:val="28"/>
          <w:szCs w:val="28"/>
          <w:lang w:eastAsia="en-US"/>
        </w:rPr>
        <w:t xml:space="preserve">конца </w:t>
      </w:r>
      <w:r w:rsidRPr="00557FC8">
        <w:rPr>
          <w:b/>
          <w:snapToGrid w:val="0"/>
          <w:color w:val="000000"/>
          <w:sz w:val="28"/>
          <w:szCs w:val="28"/>
          <w:lang w:val="en-US" w:eastAsia="en-US"/>
        </w:rPr>
        <w:t>XX</w:t>
      </w:r>
      <w:r w:rsidRPr="00557FC8">
        <w:rPr>
          <w:b/>
          <w:snapToGrid w:val="0"/>
          <w:color w:val="000000"/>
          <w:sz w:val="28"/>
          <w:szCs w:val="28"/>
          <w:lang w:eastAsia="en-US"/>
        </w:rPr>
        <w:t xml:space="preserve"> – начала </w:t>
      </w:r>
      <w:r w:rsidRPr="00557FC8">
        <w:rPr>
          <w:b/>
          <w:snapToGrid w:val="0"/>
          <w:color w:val="000000"/>
          <w:sz w:val="28"/>
          <w:szCs w:val="28"/>
          <w:lang w:val="en-US" w:eastAsia="en-US"/>
        </w:rPr>
        <w:t>XXI</w:t>
      </w:r>
      <w:r w:rsidRPr="00557FC8">
        <w:rPr>
          <w:b/>
          <w:snapToGrid w:val="0"/>
          <w:color w:val="000000"/>
          <w:sz w:val="28"/>
          <w:szCs w:val="28"/>
          <w:lang w:eastAsia="en-US"/>
        </w:rPr>
        <w:t xml:space="preserve"> вв.</w:t>
      </w:r>
    </w:p>
    <w:p w:rsidR="00716664" w:rsidRPr="00557FC8" w:rsidRDefault="00716664" w:rsidP="00716664">
      <w:pPr>
        <w:spacing w:line="240" w:lineRule="atLeast"/>
        <w:ind w:firstLine="720"/>
        <w:jc w:val="both"/>
        <w:rPr>
          <w:b/>
          <w:snapToGrid w:val="0"/>
          <w:color w:val="000000"/>
          <w:sz w:val="28"/>
          <w:szCs w:val="28"/>
          <w:lang w:eastAsia="en-US"/>
        </w:rPr>
      </w:pPr>
      <w:r w:rsidRPr="00557FC8">
        <w:rPr>
          <w:b/>
          <w:snapToGrid w:val="0"/>
          <w:color w:val="000000"/>
          <w:sz w:val="28"/>
          <w:szCs w:val="28"/>
          <w:lang w:eastAsia="en-US"/>
        </w:rPr>
        <w:t xml:space="preserve">конца 80-х – начала 90-х гг. </w:t>
      </w:r>
      <w:r w:rsidRPr="00557FC8">
        <w:rPr>
          <w:b/>
          <w:snapToGrid w:val="0"/>
          <w:color w:val="000000"/>
          <w:sz w:val="28"/>
          <w:szCs w:val="28"/>
          <w:lang w:val="en-US" w:eastAsia="en-US"/>
        </w:rPr>
        <w:t>XX</w:t>
      </w:r>
      <w:r w:rsidRPr="00557FC8">
        <w:rPr>
          <w:b/>
          <w:snapToGrid w:val="0"/>
          <w:color w:val="000000"/>
          <w:sz w:val="28"/>
          <w:szCs w:val="28"/>
          <w:lang w:eastAsia="en-US"/>
        </w:rPr>
        <w:t xml:space="preserve"> в.</w:t>
      </w:r>
    </w:p>
    <w:p w:rsidR="00716664" w:rsidRPr="00557FC8" w:rsidRDefault="00716664" w:rsidP="00716664">
      <w:pPr>
        <w:spacing w:line="240" w:lineRule="atLeast"/>
        <w:ind w:firstLine="720"/>
        <w:jc w:val="both"/>
        <w:rPr>
          <w:b/>
          <w:snapToGrid w:val="0"/>
          <w:color w:val="000000"/>
          <w:sz w:val="28"/>
          <w:szCs w:val="28"/>
          <w:lang w:eastAsia="en-US"/>
        </w:rPr>
      </w:pPr>
      <w:r w:rsidRPr="00557FC8">
        <w:rPr>
          <w:b/>
          <w:snapToGrid w:val="0"/>
          <w:color w:val="000000"/>
          <w:sz w:val="28"/>
          <w:szCs w:val="28"/>
          <w:lang w:eastAsia="en-US"/>
        </w:rPr>
        <w:t xml:space="preserve">второй половины </w:t>
      </w:r>
      <w:r w:rsidRPr="00557FC8">
        <w:rPr>
          <w:b/>
          <w:snapToGrid w:val="0"/>
          <w:color w:val="000000"/>
          <w:sz w:val="28"/>
          <w:szCs w:val="28"/>
          <w:lang w:val="en-US" w:eastAsia="en-US"/>
        </w:rPr>
        <w:t>XX</w:t>
      </w:r>
      <w:r w:rsidRPr="00557FC8">
        <w:rPr>
          <w:b/>
          <w:snapToGrid w:val="0"/>
          <w:color w:val="000000"/>
          <w:sz w:val="28"/>
          <w:szCs w:val="28"/>
          <w:lang w:eastAsia="en-US"/>
        </w:rPr>
        <w:t xml:space="preserve"> в.</w:t>
      </w:r>
    </w:p>
    <w:p w:rsidR="00716664" w:rsidRPr="00557FC8" w:rsidRDefault="00716664" w:rsidP="00716664">
      <w:pPr>
        <w:spacing w:line="240" w:lineRule="atLeast"/>
        <w:ind w:firstLine="720"/>
        <w:jc w:val="both"/>
        <w:rPr>
          <w:b/>
          <w:snapToGrid w:val="0"/>
          <w:color w:val="000000"/>
          <w:sz w:val="28"/>
          <w:szCs w:val="28"/>
          <w:lang w:eastAsia="en-US"/>
        </w:rPr>
      </w:pPr>
      <w:r w:rsidRPr="00557FC8">
        <w:rPr>
          <w:b/>
          <w:snapToGrid w:val="0"/>
          <w:color w:val="000000"/>
          <w:sz w:val="28"/>
          <w:szCs w:val="28"/>
          <w:lang w:eastAsia="en-US"/>
        </w:rPr>
        <w:t>В 1992-2010 гг.</w:t>
      </w:r>
    </w:p>
    <w:p w:rsidR="00716664" w:rsidRDefault="00716664" w:rsidP="00716664">
      <w:pPr>
        <w:spacing w:line="240" w:lineRule="atLeast"/>
        <w:ind w:firstLine="720"/>
        <w:jc w:val="both"/>
        <w:rPr>
          <w:b/>
          <w:snapToGrid w:val="0"/>
          <w:color w:val="000000"/>
          <w:sz w:val="28"/>
          <w:szCs w:val="28"/>
          <w:lang w:eastAsia="en-US"/>
        </w:rPr>
      </w:pPr>
      <w:r w:rsidRPr="00557FC8">
        <w:rPr>
          <w:b/>
          <w:snapToGrid w:val="0"/>
          <w:color w:val="000000"/>
          <w:sz w:val="28"/>
          <w:szCs w:val="28"/>
          <w:lang w:eastAsia="en-US"/>
        </w:rPr>
        <w:t xml:space="preserve">Не ранее </w:t>
      </w:r>
      <w:smartTag w:uri="urn:schemas-microsoft-com:office:smarttags" w:element="metricconverter">
        <w:smartTagPr>
          <w:attr w:name="ProductID" w:val="2007 г"/>
        </w:smartTagPr>
        <w:r w:rsidRPr="00557FC8">
          <w:rPr>
            <w:b/>
            <w:snapToGrid w:val="0"/>
            <w:color w:val="000000"/>
            <w:sz w:val="28"/>
            <w:szCs w:val="28"/>
            <w:lang w:eastAsia="en-US"/>
          </w:rPr>
          <w:t>2007 г</w:t>
        </w:r>
      </w:smartTag>
      <w:r w:rsidRPr="00557FC8">
        <w:rPr>
          <w:b/>
          <w:snapToGrid w:val="0"/>
          <w:color w:val="000000"/>
          <w:sz w:val="28"/>
          <w:szCs w:val="28"/>
          <w:lang w:eastAsia="en-US"/>
        </w:rPr>
        <w:t>.</w:t>
      </w:r>
    </w:p>
    <w:p w:rsidR="00716664" w:rsidRDefault="00716664" w:rsidP="00716664">
      <w:pPr>
        <w:spacing w:line="360" w:lineRule="auto"/>
        <w:ind w:firstLine="720"/>
        <w:jc w:val="both"/>
        <w:rPr>
          <w:b/>
          <w:snapToGrid w:val="0"/>
          <w:color w:val="000000"/>
          <w:sz w:val="28"/>
          <w:szCs w:val="28"/>
          <w:lang w:eastAsia="en-US"/>
        </w:rPr>
      </w:pPr>
    </w:p>
    <w:p w:rsidR="00716664" w:rsidRPr="002E46F0" w:rsidRDefault="00716664" w:rsidP="00716664">
      <w:pPr>
        <w:spacing w:line="360" w:lineRule="auto"/>
        <w:ind w:firstLine="720"/>
        <w:jc w:val="both"/>
        <w:rPr>
          <w:b/>
          <w:snapToGrid w:val="0"/>
          <w:color w:val="000000"/>
          <w:sz w:val="28"/>
          <w:szCs w:val="28"/>
          <w:lang w:eastAsia="en-US"/>
        </w:rPr>
      </w:pPr>
      <w:r w:rsidRPr="002E46F0">
        <w:rPr>
          <w:b/>
          <w:snapToGrid w:val="0"/>
          <w:color w:val="000000"/>
          <w:sz w:val="28"/>
          <w:szCs w:val="28"/>
          <w:lang w:eastAsia="en-US"/>
        </w:rPr>
        <w:t>4.6.7</w:t>
      </w:r>
      <w:r w:rsidR="00E010D2">
        <w:rPr>
          <w:b/>
          <w:snapToGrid w:val="0"/>
          <w:color w:val="000000"/>
          <w:sz w:val="28"/>
          <w:szCs w:val="28"/>
          <w:lang w:eastAsia="en-US"/>
        </w:rPr>
        <w:t>.</w:t>
      </w:r>
      <w:r w:rsidRPr="002E46F0">
        <w:rPr>
          <w:b/>
          <w:snapToGrid w:val="0"/>
          <w:color w:val="000000"/>
          <w:sz w:val="28"/>
          <w:szCs w:val="28"/>
          <w:lang w:eastAsia="en-US"/>
        </w:rPr>
        <w:t xml:space="preserve"> Буква «ё»</w:t>
      </w: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Буква «ё» ставится в именах и в тех случаях, когда замена на «е» искажает смысл слова. Во всех остальных случаях ставится только «е».</w:t>
      </w:r>
    </w:p>
    <w:p w:rsidR="00716664" w:rsidRDefault="00716664" w:rsidP="00716664">
      <w:pPr>
        <w:spacing w:line="360" w:lineRule="auto"/>
        <w:ind w:firstLine="720"/>
        <w:jc w:val="both"/>
        <w:rPr>
          <w:snapToGrid w:val="0"/>
          <w:color w:val="000000"/>
          <w:sz w:val="28"/>
          <w:szCs w:val="28"/>
          <w:lang w:eastAsia="en-US"/>
        </w:rPr>
      </w:pPr>
    </w:p>
    <w:p w:rsidR="00716664" w:rsidRPr="002E46F0" w:rsidRDefault="00716664" w:rsidP="00716664">
      <w:pPr>
        <w:spacing w:line="240" w:lineRule="atLeast"/>
        <w:ind w:firstLine="720"/>
        <w:jc w:val="both"/>
        <w:rPr>
          <w:b/>
          <w:snapToGrid w:val="0"/>
          <w:color w:val="000000"/>
          <w:sz w:val="28"/>
          <w:szCs w:val="28"/>
          <w:lang w:eastAsia="en-US"/>
        </w:rPr>
      </w:pPr>
      <w:r w:rsidRPr="002E46F0">
        <w:rPr>
          <w:b/>
          <w:snapToGrid w:val="0"/>
          <w:color w:val="000000"/>
          <w:sz w:val="28"/>
          <w:szCs w:val="28"/>
          <w:lang w:eastAsia="en-US"/>
        </w:rPr>
        <w:t>4.</w:t>
      </w:r>
      <w:r>
        <w:rPr>
          <w:b/>
          <w:snapToGrid w:val="0"/>
          <w:color w:val="000000"/>
          <w:sz w:val="28"/>
          <w:szCs w:val="28"/>
          <w:lang w:eastAsia="en-US"/>
        </w:rPr>
        <w:t>6</w:t>
      </w:r>
      <w:r w:rsidRPr="002E46F0">
        <w:rPr>
          <w:b/>
          <w:snapToGrid w:val="0"/>
          <w:color w:val="000000"/>
          <w:sz w:val="28"/>
          <w:szCs w:val="28"/>
          <w:lang w:eastAsia="en-US"/>
        </w:rPr>
        <w:t>.</w:t>
      </w:r>
      <w:r>
        <w:rPr>
          <w:b/>
          <w:snapToGrid w:val="0"/>
          <w:color w:val="000000"/>
          <w:sz w:val="28"/>
          <w:szCs w:val="28"/>
          <w:lang w:eastAsia="en-US"/>
        </w:rPr>
        <w:t>8</w:t>
      </w:r>
      <w:r w:rsidR="00E010D2">
        <w:rPr>
          <w:b/>
          <w:snapToGrid w:val="0"/>
          <w:color w:val="000000"/>
          <w:sz w:val="28"/>
          <w:szCs w:val="28"/>
          <w:lang w:eastAsia="en-US"/>
        </w:rPr>
        <w:t>.</w:t>
      </w:r>
      <w:r w:rsidRPr="002E46F0">
        <w:rPr>
          <w:b/>
          <w:snapToGrid w:val="0"/>
          <w:color w:val="000000"/>
          <w:sz w:val="28"/>
          <w:szCs w:val="28"/>
          <w:lang w:eastAsia="en-US"/>
        </w:rPr>
        <w:t xml:space="preserve"> Формат авторских ремарок</w:t>
      </w:r>
    </w:p>
    <w:p w:rsidR="00716664" w:rsidRDefault="00716664" w:rsidP="00716664">
      <w:pPr>
        <w:spacing w:line="120" w:lineRule="auto"/>
        <w:ind w:firstLine="720"/>
        <w:jc w:val="both"/>
        <w:rPr>
          <w:snapToGrid w:val="0"/>
          <w:color w:val="000000"/>
          <w:sz w:val="28"/>
          <w:szCs w:val="28"/>
          <w:lang w:eastAsia="en-US"/>
        </w:rPr>
      </w:pPr>
    </w:p>
    <w:p w:rsidR="00716664"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В цитатах допустимы следующие ремарки:</w:t>
      </w:r>
    </w:p>
    <w:p w:rsidR="00716664" w:rsidRPr="00557FC8" w:rsidRDefault="00716664" w:rsidP="00716664">
      <w:pPr>
        <w:spacing w:line="240" w:lineRule="atLeast"/>
        <w:ind w:firstLine="720"/>
        <w:jc w:val="both"/>
        <w:rPr>
          <w:i/>
          <w:snapToGrid w:val="0"/>
          <w:color w:val="000000"/>
          <w:sz w:val="28"/>
          <w:szCs w:val="28"/>
          <w:lang w:eastAsia="en-US"/>
        </w:rPr>
      </w:pPr>
      <w:r w:rsidRPr="00557FC8">
        <w:rPr>
          <w:i/>
          <w:snapToGrid w:val="0"/>
          <w:color w:val="000000"/>
          <w:sz w:val="28"/>
          <w:szCs w:val="28"/>
          <w:lang w:eastAsia="en-US"/>
        </w:rPr>
        <w:t>(курсив мой. – Е.Ж.)</w:t>
      </w:r>
    </w:p>
    <w:p w:rsidR="00716664" w:rsidRDefault="00716664" w:rsidP="00716664">
      <w:pPr>
        <w:spacing w:line="240" w:lineRule="atLeast"/>
        <w:ind w:firstLine="720"/>
        <w:jc w:val="both"/>
        <w:rPr>
          <w:snapToGrid w:val="0"/>
          <w:color w:val="000000"/>
          <w:sz w:val="28"/>
          <w:szCs w:val="28"/>
          <w:lang w:eastAsia="en-US"/>
        </w:rPr>
      </w:pPr>
      <w:r w:rsidRPr="00557FC8">
        <w:rPr>
          <w:i/>
          <w:snapToGrid w:val="0"/>
          <w:color w:val="000000"/>
          <w:sz w:val="28"/>
          <w:szCs w:val="28"/>
          <w:lang w:eastAsia="en-US"/>
        </w:rPr>
        <w:t>(выделено автором. – Е.Д.)</w:t>
      </w:r>
      <w:r>
        <w:rPr>
          <w:snapToGrid w:val="0"/>
          <w:color w:val="000000"/>
          <w:sz w:val="28"/>
          <w:szCs w:val="28"/>
          <w:lang w:eastAsia="en-US"/>
        </w:rPr>
        <w:t>.</w:t>
      </w:r>
    </w:p>
    <w:p w:rsidR="00716664" w:rsidRDefault="00716664" w:rsidP="00716664">
      <w:pPr>
        <w:spacing w:line="360" w:lineRule="auto"/>
        <w:ind w:firstLine="720"/>
        <w:jc w:val="both"/>
        <w:rPr>
          <w:snapToGrid w:val="0"/>
          <w:color w:val="000000"/>
          <w:sz w:val="28"/>
          <w:szCs w:val="28"/>
          <w:lang w:eastAsia="en-US"/>
        </w:rPr>
      </w:pPr>
    </w:p>
    <w:p w:rsidR="00716664" w:rsidRDefault="00716664" w:rsidP="00716664">
      <w:pPr>
        <w:ind w:firstLine="720"/>
        <w:jc w:val="both"/>
        <w:rPr>
          <w:b/>
          <w:snapToGrid w:val="0"/>
          <w:color w:val="000000"/>
          <w:sz w:val="28"/>
          <w:szCs w:val="28"/>
          <w:lang w:eastAsia="en-US"/>
        </w:rPr>
      </w:pPr>
      <w:r>
        <w:rPr>
          <w:b/>
          <w:snapToGrid w:val="0"/>
          <w:color w:val="000000"/>
          <w:sz w:val="28"/>
          <w:szCs w:val="28"/>
          <w:lang w:eastAsia="en-US"/>
        </w:rPr>
        <w:t>4.6</w:t>
      </w:r>
      <w:r w:rsidRPr="002E46F0">
        <w:rPr>
          <w:b/>
          <w:snapToGrid w:val="0"/>
          <w:color w:val="000000"/>
          <w:sz w:val="28"/>
          <w:szCs w:val="28"/>
          <w:lang w:eastAsia="en-US"/>
        </w:rPr>
        <w:t>.</w:t>
      </w:r>
      <w:r>
        <w:rPr>
          <w:b/>
          <w:snapToGrid w:val="0"/>
          <w:color w:val="000000"/>
          <w:sz w:val="28"/>
          <w:szCs w:val="28"/>
          <w:lang w:eastAsia="en-US"/>
        </w:rPr>
        <w:t>9</w:t>
      </w:r>
      <w:r w:rsidR="00E010D2">
        <w:rPr>
          <w:b/>
          <w:snapToGrid w:val="0"/>
          <w:color w:val="000000"/>
          <w:sz w:val="28"/>
          <w:szCs w:val="28"/>
          <w:lang w:eastAsia="en-US"/>
        </w:rPr>
        <w:t>.</w:t>
      </w:r>
      <w:r w:rsidRPr="002E46F0">
        <w:rPr>
          <w:b/>
          <w:snapToGrid w:val="0"/>
          <w:color w:val="000000"/>
          <w:sz w:val="28"/>
          <w:szCs w:val="28"/>
          <w:lang w:eastAsia="en-US"/>
        </w:rPr>
        <w:t xml:space="preserve"> Пробелы</w:t>
      </w:r>
    </w:p>
    <w:p w:rsidR="00716664" w:rsidRPr="002E46F0" w:rsidRDefault="00716664" w:rsidP="00716664">
      <w:pPr>
        <w:spacing w:line="120" w:lineRule="auto"/>
        <w:ind w:firstLine="720"/>
        <w:jc w:val="both"/>
        <w:rPr>
          <w:b/>
          <w:snapToGrid w:val="0"/>
          <w:color w:val="000000"/>
          <w:sz w:val="28"/>
          <w:szCs w:val="28"/>
          <w:lang w:eastAsia="en-US"/>
        </w:rPr>
      </w:pPr>
    </w:p>
    <w:p w:rsidR="00716664" w:rsidRDefault="00716664" w:rsidP="00716664">
      <w:pPr>
        <w:ind w:firstLine="720"/>
        <w:jc w:val="both"/>
        <w:rPr>
          <w:snapToGrid w:val="0"/>
          <w:color w:val="000000"/>
          <w:sz w:val="28"/>
          <w:szCs w:val="28"/>
          <w:lang w:eastAsia="en-US"/>
        </w:rPr>
      </w:pPr>
      <w:r>
        <w:rPr>
          <w:snapToGrid w:val="0"/>
          <w:color w:val="000000"/>
          <w:sz w:val="28"/>
          <w:szCs w:val="28"/>
          <w:lang w:eastAsia="en-US"/>
        </w:rPr>
        <w:t>Необходимо методом автозамены удалить все двойные пробелы.</w:t>
      </w:r>
    </w:p>
    <w:p w:rsidR="00716664" w:rsidRDefault="00716664" w:rsidP="00716664">
      <w:pPr>
        <w:spacing w:line="240" w:lineRule="atLeast"/>
        <w:ind w:firstLine="720"/>
        <w:jc w:val="both"/>
        <w:rPr>
          <w:snapToGrid w:val="0"/>
          <w:color w:val="000000"/>
          <w:sz w:val="28"/>
          <w:szCs w:val="28"/>
          <w:lang w:eastAsia="en-US"/>
        </w:rPr>
      </w:pPr>
    </w:p>
    <w:p w:rsidR="00716664" w:rsidRDefault="00716664" w:rsidP="00716664">
      <w:pPr>
        <w:spacing w:line="240" w:lineRule="atLeast"/>
        <w:ind w:firstLine="720"/>
        <w:jc w:val="both"/>
        <w:rPr>
          <w:snapToGrid w:val="0"/>
          <w:color w:val="000000"/>
          <w:sz w:val="28"/>
          <w:szCs w:val="28"/>
          <w:lang w:eastAsia="en-US"/>
        </w:rPr>
      </w:pPr>
    </w:p>
    <w:p w:rsidR="00716664" w:rsidRPr="00557FC8" w:rsidRDefault="00716664" w:rsidP="00716664">
      <w:pPr>
        <w:spacing w:line="240" w:lineRule="atLeast"/>
        <w:ind w:firstLine="720"/>
        <w:jc w:val="both"/>
        <w:rPr>
          <w:snapToGrid w:val="0"/>
          <w:color w:val="000000"/>
          <w:sz w:val="28"/>
          <w:szCs w:val="28"/>
          <w:lang w:eastAsia="en-US"/>
        </w:rPr>
      </w:pPr>
    </w:p>
    <w:p w:rsidR="00716664" w:rsidRPr="00557FC8" w:rsidRDefault="00716664" w:rsidP="00716664">
      <w:pPr>
        <w:spacing w:line="240" w:lineRule="atLeast"/>
        <w:ind w:firstLine="720"/>
        <w:jc w:val="both"/>
        <w:rPr>
          <w:snapToGrid w:val="0"/>
          <w:color w:val="000000"/>
          <w:sz w:val="28"/>
          <w:szCs w:val="28"/>
          <w:lang w:eastAsia="en-US"/>
        </w:rPr>
      </w:pPr>
    </w:p>
    <w:p w:rsidR="00716664" w:rsidRPr="00557FC8" w:rsidRDefault="00716664" w:rsidP="00716664">
      <w:pPr>
        <w:spacing w:line="240" w:lineRule="atLeast"/>
        <w:ind w:firstLine="720"/>
        <w:jc w:val="both"/>
        <w:rPr>
          <w:snapToGrid w:val="0"/>
          <w:color w:val="000000"/>
          <w:sz w:val="28"/>
          <w:szCs w:val="28"/>
          <w:lang w:eastAsia="en-US"/>
        </w:rPr>
      </w:pPr>
    </w:p>
    <w:p w:rsidR="00716664" w:rsidRPr="00557FC8" w:rsidRDefault="00716664" w:rsidP="00716664">
      <w:pPr>
        <w:spacing w:line="240" w:lineRule="atLeast"/>
        <w:ind w:firstLine="720"/>
        <w:jc w:val="both"/>
        <w:rPr>
          <w:snapToGrid w:val="0"/>
          <w:color w:val="000000"/>
          <w:sz w:val="28"/>
          <w:szCs w:val="28"/>
          <w:lang w:eastAsia="en-US"/>
        </w:rPr>
      </w:pPr>
    </w:p>
    <w:p w:rsidR="00716664" w:rsidRPr="00C56769" w:rsidRDefault="00716664" w:rsidP="00716664">
      <w:pPr>
        <w:autoSpaceDE w:val="0"/>
        <w:autoSpaceDN w:val="0"/>
        <w:adjustRightInd w:val="0"/>
        <w:spacing w:line="240" w:lineRule="atLeast"/>
        <w:jc w:val="center"/>
        <w:rPr>
          <w:b/>
          <w:caps/>
          <w:color w:val="000000"/>
          <w:sz w:val="28"/>
          <w:szCs w:val="28"/>
        </w:rPr>
      </w:pPr>
      <w:r>
        <w:rPr>
          <w:b/>
          <w:caps/>
          <w:color w:val="000000"/>
          <w:sz w:val="28"/>
          <w:szCs w:val="28"/>
        </w:rPr>
        <w:t>5</w:t>
      </w:r>
      <w:r w:rsidR="00E010D2">
        <w:rPr>
          <w:b/>
          <w:caps/>
          <w:color w:val="000000"/>
          <w:sz w:val="28"/>
          <w:szCs w:val="28"/>
        </w:rPr>
        <w:t>.</w:t>
      </w:r>
      <w:r w:rsidRPr="00C56769">
        <w:rPr>
          <w:b/>
          <w:caps/>
          <w:color w:val="000000"/>
          <w:sz w:val="28"/>
          <w:szCs w:val="28"/>
        </w:rPr>
        <w:t xml:space="preserve"> проведениЕ предзащиты и защиты КвалифиКАЦИОННЫХ РАБОТ, их последующего хранения и использования</w:t>
      </w:r>
    </w:p>
    <w:p w:rsidR="00716664" w:rsidRDefault="00716664" w:rsidP="00716664">
      <w:pPr>
        <w:autoSpaceDE w:val="0"/>
        <w:autoSpaceDN w:val="0"/>
        <w:adjustRightInd w:val="0"/>
        <w:spacing w:line="240" w:lineRule="atLeast"/>
        <w:rPr>
          <w:b/>
          <w:caps/>
          <w:color w:val="000000"/>
          <w:sz w:val="28"/>
          <w:szCs w:val="28"/>
        </w:rPr>
      </w:pPr>
    </w:p>
    <w:p w:rsidR="00716664" w:rsidRPr="00C56769" w:rsidRDefault="00716664" w:rsidP="00716664">
      <w:pPr>
        <w:autoSpaceDE w:val="0"/>
        <w:autoSpaceDN w:val="0"/>
        <w:adjustRightInd w:val="0"/>
        <w:spacing w:line="240" w:lineRule="atLeast"/>
        <w:rPr>
          <w:b/>
          <w:caps/>
          <w:color w:val="000000"/>
          <w:sz w:val="28"/>
          <w:szCs w:val="28"/>
        </w:rPr>
      </w:pPr>
    </w:p>
    <w:p w:rsidR="00716664" w:rsidRDefault="00716664" w:rsidP="00716664">
      <w:pPr>
        <w:autoSpaceDE w:val="0"/>
        <w:autoSpaceDN w:val="0"/>
        <w:adjustRightInd w:val="0"/>
        <w:ind w:firstLine="720"/>
        <w:rPr>
          <w:b/>
          <w:color w:val="000000"/>
          <w:sz w:val="28"/>
          <w:szCs w:val="28"/>
        </w:rPr>
      </w:pPr>
      <w:r>
        <w:rPr>
          <w:b/>
          <w:color w:val="000000"/>
          <w:sz w:val="28"/>
          <w:szCs w:val="28"/>
        </w:rPr>
        <w:t>5</w:t>
      </w:r>
      <w:r w:rsidRPr="00C56769">
        <w:rPr>
          <w:b/>
          <w:color w:val="000000"/>
          <w:sz w:val="28"/>
          <w:szCs w:val="28"/>
        </w:rPr>
        <w:t>.1</w:t>
      </w:r>
      <w:r w:rsidR="00E010D2">
        <w:rPr>
          <w:b/>
          <w:color w:val="000000"/>
          <w:sz w:val="28"/>
          <w:szCs w:val="28"/>
        </w:rPr>
        <w:t>.</w:t>
      </w:r>
      <w:r w:rsidRPr="00C56769">
        <w:rPr>
          <w:b/>
          <w:color w:val="000000"/>
          <w:sz w:val="28"/>
          <w:szCs w:val="28"/>
        </w:rPr>
        <w:t xml:space="preserve"> Порядок проведения предзащиты </w:t>
      </w:r>
      <w:r>
        <w:rPr>
          <w:b/>
          <w:color w:val="000000"/>
          <w:sz w:val="28"/>
          <w:szCs w:val="28"/>
        </w:rPr>
        <w:t xml:space="preserve">квалификационной </w:t>
      </w:r>
      <w:r w:rsidRPr="00C56769">
        <w:rPr>
          <w:b/>
          <w:color w:val="000000"/>
          <w:sz w:val="28"/>
          <w:szCs w:val="28"/>
        </w:rPr>
        <w:t>работы</w:t>
      </w:r>
      <w:r>
        <w:rPr>
          <w:rStyle w:val="ab"/>
          <w:b/>
          <w:color w:val="000000"/>
          <w:sz w:val="28"/>
          <w:szCs w:val="28"/>
        </w:rPr>
        <w:footnoteReference w:id="1"/>
      </w:r>
    </w:p>
    <w:p w:rsidR="00716664" w:rsidRPr="008E5FEE" w:rsidRDefault="00716664" w:rsidP="00716664">
      <w:pPr>
        <w:autoSpaceDE w:val="0"/>
        <w:autoSpaceDN w:val="0"/>
        <w:adjustRightInd w:val="0"/>
        <w:spacing w:line="120" w:lineRule="auto"/>
        <w:ind w:left="1083" w:hanging="459"/>
        <w:rPr>
          <w:color w:val="000000"/>
          <w:sz w:val="28"/>
          <w:szCs w:val="28"/>
        </w:rPr>
      </w:pPr>
    </w:p>
    <w:p w:rsidR="00716664" w:rsidRPr="00C56769" w:rsidRDefault="00716664" w:rsidP="00716664">
      <w:pPr>
        <w:pStyle w:val="21"/>
        <w:ind w:firstLine="720"/>
        <w:rPr>
          <w:color w:val="000000"/>
          <w:sz w:val="28"/>
          <w:szCs w:val="28"/>
        </w:rPr>
      </w:pPr>
      <w:r w:rsidRPr="00C56769">
        <w:rPr>
          <w:color w:val="000000"/>
          <w:sz w:val="28"/>
          <w:szCs w:val="28"/>
        </w:rPr>
        <w:t xml:space="preserve">Цель предварительной защиты квалификационной работы, которая организуется выпускающей кафедрой, – проверка готовности работы к защите на заседании </w:t>
      </w:r>
      <w:r>
        <w:rPr>
          <w:color w:val="000000"/>
          <w:sz w:val="28"/>
          <w:szCs w:val="28"/>
        </w:rPr>
        <w:t>ГЭК</w:t>
      </w:r>
      <w:r w:rsidRPr="00C56769">
        <w:rPr>
          <w:color w:val="000000"/>
          <w:sz w:val="28"/>
          <w:szCs w:val="28"/>
        </w:rPr>
        <w:t xml:space="preserve">. Порядок предзащиты определяется кафедрой. Как правило, она проводится не позднее, чем за три недели до защиты на заседании </w:t>
      </w:r>
      <w:r>
        <w:rPr>
          <w:color w:val="000000"/>
          <w:sz w:val="28"/>
          <w:szCs w:val="28"/>
        </w:rPr>
        <w:t>ГЭК</w:t>
      </w:r>
      <w:r w:rsidRPr="00C56769">
        <w:rPr>
          <w:color w:val="000000"/>
          <w:sz w:val="28"/>
          <w:szCs w:val="28"/>
        </w:rPr>
        <w:t>.</w:t>
      </w:r>
    </w:p>
    <w:p w:rsidR="00716664" w:rsidRPr="00C56769" w:rsidRDefault="00716664" w:rsidP="00716664">
      <w:pPr>
        <w:pStyle w:val="21"/>
        <w:ind w:firstLine="720"/>
        <w:rPr>
          <w:sz w:val="28"/>
          <w:szCs w:val="28"/>
        </w:rPr>
      </w:pPr>
      <w:r w:rsidRPr="00C56769">
        <w:rPr>
          <w:sz w:val="28"/>
          <w:szCs w:val="28"/>
        </w:rPr>
        <w:t xml:space="preserve"> На предзащиту студент-дипломник обязан представить полный (но не обязательно переплетенный) вариант квалификационной работы и дополнительные материалы, сопровождающие его выступление и наглядно иллюстрирующие результаты проведенных им научно-исследовательских и практических изысканий.</w:t>
      </w:r>
    </w:p>
    <w:p w:rsidR="00716664" w:rsidRPr="00C56769" w:rsidRDefault="00716664" w:rsidP="00716664">
      <w:pPr>
        <w:ind w:firstLine="720"/>
        <w:jc w:val="both"/>
        <w:rPr>
          <w:sz w:val="28"/>
          <w:szCs w:val="28"/>
        </w:rPr>
      </w:pPr>
      <w:r w:rsidRPr="00C56769">
        <w:rPr>
          <w:sz w:val="28"/>
          <w:szCs w:val="28"/>
        </w:rPr>
        <w:t>Если заведующий и преподаватели кафедры низко оценивают выступление студента и качество подготовленной им квалификационной работы, то по согласованию с научным руководителем, присутствующим на заседании кафедры, может быть принято решение о переносе срока ее защиты на год.</w:t>
      </w:r>
    </w:p>
    <w:p w:rsidR="00716664" w:rsidRPr="00C56769" w:rsidRDefault="00716664" w:rsidP="00716664">
      <w:pPr>
        <w:ind w:firstLine="720"/>
        <w:jc w:val="both"/>
        <w:rPr>
          <w:sz w:val="28"/>
          <w:szCs w:val="28"/>
        </w:rPr>
      </w:pPr>
      <w:r w:rsidRPr="00C56769">
        <w:rPr>
          <w:sz w:val="28"/>
          <w:szCs w:val="28"/>
        </w:rPr>
        <w:t>После предварительной защиты на кафедрах декан факультета готовит распоряжение о допуске студентов к защите.</w:t>
      </w:r>
    </w:p>
    <w:p w:rsidR="00716664" w:rsidRPr="00CC1436" w:rsidRDefault="00716664" w:rsidP="00716664">
      <w:pPr>
        <w:ind w:firstLine="720"/>
        <w:jc w:val="both"/>
        <w:rPr>
          <w:sz w:val="28"/>
          <w:szCs w:val="28"/>
        </w:rPr>
      </w:pPr>
      <w:r w:rsidRPr="00C56769">
        <w:rPr>
          <w:sz w:val="28"/>
          <w:szCs w:val="28"/>
        </w:rPr>
        <w:t>После окончательной доработки выпускной квалификационной работы с учетом замечаний и рекомендаций, полученных студентом в ходе ее предзащиты на кафедре, научный руководитель пишет на нее отдельный отзыв по устан</w:t>
      </w:r>
      <w:r>
        <w:rPr>
          <w:sz w:val="28"/>
          <w:szCs w:val="28"/>
        </w:rPr>
        <w:t>овленной форме (</w:t>
      </w:r>
      <w:r w:rsidRPr="00551451">
        <w:rPr>
          <w:i/>
          <w:sz w:val="28"/>
          <w:szCs w:val="28"/>
        </w:rPr>
        <w:t>Приложение 12</w:t>
      </w:r>
      <w:r>
        <w:rPr>
          <w:sz w:val="28"/>
          <w:szCs w:val="28"/>
        </w:rPr>
        <w:t xml:space="preserve">), </w:t>
      </w:r>
      <w:r w:rsidRPr="00CC1436">
        <w:rPr>
          <w:sz w:val="28"/>
          <w:szCs w:val="28"/>
        </w:rPr>
        <w:t>в котором всесторонне ха</w:t>
      </w:r>
      <w:r>
        <w:rPr>
          <w:sz w:val="28"/>
          <w:szCs w:val="28"/>
        </w:rPr>
        <w:t>рактеризует проведенное выпускником дипломное исследование</w:t>
      </w:r>
      <w:r w:rsidRPr="00CC1436">
        <w:rPr>
          <w:sz w:val="28"/>
          <w:szCs w:val="28"/>
        </w:rPr>
        <w:t>, указывая:</w:t>
      </w:r>
    </w:p>
    <w:p w:rsidR="00716664" w:rsidRPr="00CC1436" w:rsidRDefault="00716664" w:rsidP="007A1596">
      <w:pPr>
        <w:numPr>
          <w:ilvl w:val="0"/>
          <w:numId w:val="9"/>
        </w:numPr>
        <w:ind w:left="0" w:firstLine="720"/>
        <w:jc w:val="both"/>
        <w:rPr>
          <w:sz w:val="28"/>
          <w:szCs w:val="28"/>
        </w:rPr>
      </w:pPr>
      <w:r w:rsidRPr="00CC1436">
        <w:rPr>
          <w:sz w:val="28"/>
          <w:szCs w:val="28"/>
        </w:rPr>
        <w:t>актуальность темы;</w:t>
      </w:r>
    </w:p>
    <w:p w:rsidR="00716664" w:rsidRPr="00CC1436" w:rsidRDefault="00716664" w:rsidP="007A1596">
      <w:pPr>
        <w:numPr>
          <w:ilvl w:val="0"/>
          <w:numId w:val="9"/>
        </w:numPr>
        <w:ind w:left="0" w:firstLine="720"/>
        <w:jc w:val="both"/>
        <w:rPr>
          <w:sz w:val="28"/>
          <w:szCs w:val="28"/>
        </w:rPr>
      </w:pPr>
      <w:r w:rsidRPr="00CC1436">
        <w:rPr>
          <w:sz w:val="28"/>
          <w:szCs w:val="28"/>
        </w:rPr>
        <w:t xml:space="preserve">соответствие содержания </w:t>
      </w:r>
      <w:r>
        <w:rPr>
          <w:sz w:val="28"/>
          <w:szCs w:val="28"/>
        </w:rPr>
        <w:t>квалификационн</w:t>
      </w:r>
      <w:r w:rsidRPr="00CC1436">
        <w:rPr>
          <w:sz w:val="28"/>
          <w:szCs w:val="28"/>
        </w:rPr>
        <w:t>ой работы целевой установке и специализации кафедры;</w:t>
      </w:r>
    </w:p>
    <w:p w:rsidR="00716664" w:rsidRPr="00CC1436" w:rsidRDefault="00716664" w:rsidP="007A1596">
      <w:pPr>
        <w:numPr>
          <w:ilvl w:val="0"/>
          <w:numId w:val="9"/>
        </w:numPr>
        <w:ind w:left="0" w:firstLine="720"/>
        <w:jc w:val="both"/>
        <w:rPr>
          <w:sz w:val="28"/>
          <w:szCs w:val="28"/>
        </w:rPr>
      </w:pPr>
      <w:r w:rsidRPr="00CC1436">
        <w:rPr>
          <w:sz w:val="28"/>
          <w:szCs w:val="28"/>
        </w:rPr>
        <w:t xml:space="preserve">научный уровень, полноту и качество разработки темы; </w:t>
      </w:r>
    </w:p>
    <w:p w:rsidR="00716664" w:rsidRPr="00CC1436" w:rsidRDefault="00716664" w:rsidP="007A1596">
      <w:pPr>
        <w:numPr>
          <w:ilvl w:val="0"/>
          <w:numId w:val="9"/>
        </w:numPr>
        <w:ind w:left="0" w:firstLine="720"/>
        <w:jc w:val="both"/>
        <w:rPr>
          <w:sz w:val="28"/>
          <w:szCs w:val="28"/>
        </w:rPr>
      </w:pPr>
      <w:r w:rsidRPr="00CC1436">
        <w:rPr>
          <w:sz w:val="28"/>
          <w:szCs w:val="28"/>
        </w:rPr>
        <w:t>степень самостоятельности, личного творчества, инициативы студента;</w:t>
      </w:r>
    </w:p>
    <w:p w:rsidR="00716664" w:rsidRPr="00CC1436" w:rsidRDefault="00716664" w:rsidP="007A1596">
      <w:pPr>
        <w:numPr>
          <w:ilvl w:val="0"/>
          <w:numId w:val="9"/>
        </w:numPr>
        <w:ind w:left="0" w:firstLine="720"/>
        <w:jc w:val="both"/>
        <w:rPr>
          <w:sz w:val="28"/>
          <w:szCs w:val="28"/>
        </w:rPr>
      </w:pPr>
      <w:r w:rsidRPr="00CC1436">
        <w:rPr>
          <w:sz w:val="28"/>
          <w:szCs w:val="28"/>
        </w:rPr>
        <w:t>полноту использования  материалов, источников и литературы;</w:t>
      </w:r>
    </w:p>
    <w:p w:rsidR="00716664" w:rsidRPr="00CC1436" w:rsidRDefault="00716664" w:rsidP="007A1596">
      <w:pPr>
        <w:numPr>
          <w:ilvl w:val="0"/>
          <w:numId w:val="9"/>
        </w:numPr>
        <w:ind w:left="0" w:firstLine="720"/>
        <w:jc w:val="both"/>
        <w:rPr>
          <w:sz w:val="28"/>
          <w:szCs w:val="28"/>
        </w:rPr>
      </w:pPr>
      <w:r w:rsidRPr="00CC1436">
        <w:rPr>
          <w:sz w:val="28"/>
          <w:szCs w:val="28"/>
        </w:rPr>
        <w:t>умение работать с литературой, производить расчеты, анализировать, обобщать, делать научные и практические выводы;</w:t>
      </w:r>
    </w:p>
    <w:p w:rsidR="00716664" w:rsidRPr="00CC1436" w:rsidRDefault="00716664" w:rsidP="007A1596">
      <w:pPr>
        <w:numPr>
          <w:ilvl w:val="0"/>
          <w:numId w:val="9"/>
        </w:numPr>
        <w:ind w:left="0" w:firstLine="720"/>
        <w:jc w:val="both"/>
        <w:rPr>
          <w:sz w:val="28"/>
          <w:szCs w:val="28"/>
        </w:rPr>
      </w:pPr>
      <w:r w:rsidRPr="00CC1436">
        <w:rPr>
          <w:sz w:val="28"/>
          <w:szCs w:val="28"/>
        </w:rPr>
        <w:t>систематичность и грамотность изложения материала;</w:t>
      </w:r>
    </w:p>
    <w:p w:rsidR="00716664" w:rsidRPr="00CC1436" w:rsidRDefault="00716664" w:rsidP="007A1596">
      <w:pPr>
        <w:numPr>
          <w:ilvl w:val="0"/>
          <w:numId w:val="9"/>
        </w:numPr>
        <w:ind w:left="0" w:firstLine="720"/>
        <w:jc w:val="both"/>
        <w:rPr>
          <w:sz w:val="28"/>
          <w:szCs w:val="28"/>
        </w:rPr>
      </w:pPr>
      <w:r w:rsidRPr="00CC1436">
        <w:rPr>
          <w:sz w:val="28"/>
          <w:szCs w:val="28"/>
        </w:rPr>
        <w:t>обоснованность использованных методов исследования и методик анализа;</w:t>
      </w:r>
    </w:p>
    <w:p w:rsidR="00716664" w:rsidRPr="00CC1436" w:rsidRDefault="00716664" w:rsidP="007A1596">
      <w:pPr>
        <w:numPr>
          <w:ilvl w:val="0"/>
          <w:numId w:val="9"/>
        </w:numPr>
        <w:ind w:left="0" w:firstLine="720"/>
        <w:jc w:val="both"/>
        <w:rPr>
          <w:sz w:val="28"/>
          <w:szCs w:val="28"/>
        </w:rPr>
      </w:pPr>
      <w:r w:rsidRPr="00CC1436">
        <w:rPr>
          <w:sz w:val="28"/>
          <w:szCs w:val="28"/>
        </w:rPr>
        <w:t xml:space="preserve">правильность оформления </w:t>
      </w:r>
      <w:r>
        <w:rPr>
          <w:sz w:val="28"/>
          <w:szCs w:val="28"/>
        </w:rPr>
        <w:t xml:space="preserve">квалификационной </w:t>
      </w:r>
      <w:r w:rsidRPr="00CC1436">
        <w:rPr>
          <w:sz w:val="28"/>
          <w:szCs w:val="28"/>
        </w:rPr>
        <w:t>работы;</w:t>
      </w:r>
    </w:p>
    <w:p w:rsidR="00716664" w:rsidRPr="00CC1436" w:rsidRDefault="00716664" w:rsidP="007A1596">
      <w:pPr>
        <w:numPr>
          <w:ilvl w:val="0"/>
          <w:numId w:val="9"/>
        </w:numPr>
        <w:ind w:left="0" w:firstLine="720"/>
        <w:jc w:val="both"/>
        <w:rPr>
          <w:sz w:val="28"/>
          <w:szCs w:val="28"/>
        </w:rPr>
      </w:pPr>
      <w:r w:rsidRPr="00CC1436">
        <w:rPr>
          <w:sz w:val="28"/>
          <w:szCs w:val="28"/>
        </w:rPr>
        <w:t>ценность выводов;</w:t>
      </w:r>
    </w:p>
    <w:p w:rsidR="00716664" w:rsidRPr="00CC1436" w:rsidRDefault="00716664" w:rsidP="007A1596">
      <w:pPr>
        <w:numPr>
          <w:ilvl w:val="0"/>
          <w:numId w:val="9"/>
        </w:numPr>
        <w:ind w:left="0" w:firstLine="720"/>
        <w:jc w:val="both"/>
        <w:rPr>
          <w:sz w:val="28"/>
          <w:szCs w:val="28"/>
        </w:rPr>
      </w:pPr>
      <w:r w:rsidRPr="00CC1436">
        <w:rPr>
          <w:sz w:val="28"/>
          <w:szCs w:val="28"/>
        </w:rPr>
        <w:t>целесообразность и экономическую обоснованность практических предложений;</w:t>
      </w:r>
    </w:p>
    <w:p w:rsidR="00716664" w:rsidRPr="00CC1436" w:rsidRDefault="00716664" w:rsidP="007A1596">
      <w:pPr>
        <w:numPr>
          <w:ilvl w:val="0"/>
          <w:numId w:val="9"/>
        </w:numPr>
        <w:ind w:left="0" w:firstLine="720"/>
        <w:jc w:val="both"/>
        <w:rPr>
          <w:sz w:val="28"/>
          <w:szCs w:val="28"/>
        </w:rPr>
      </w:pPr>
      <w:r>
        <w:rPr>
          <w:sz w:val="28"/>
          <w:szCs w:val="28"/>
        </w:rPr>
        <w:t xml:space="preserve">возможность </w:t>
      </w:r>
      <w:r w:rsidRPr="00CC1436">
        <w:rPr>
          <w:sz w:val="28"/>
          <w:szCs w:val="28"/>
        </w:rPr>
        <w:t xml:space="preserve">дальнейшего использования материалов </w:t>
      </w:r>
      <w:r>
        <w:rPr>
          <w:sz w:val="28"/>
          <w:szCs w:val="28"/>
        </w:rPr>
        <w:t>квалификационно</w:t>
      </w:r>
      <w:r w:rsidRPr="00CC1436">
        <w:rPr>
          <w:sz w:val="28"/>
          <w:szCs w:val="28"/>
        </w:rPr>
        <w:t xml:space="preserve">й работы в </w:t>
      </w:r>
      <w:r>
        <w:rPr>
          <w:sz w:val="28"/>
          <w:szCs w:val="28"/>
        </w:rPr>
        <w:t xml:space="preserve">современной управленческой </w:t>
      </w:r>
      <w:r w:rsidRPr="00CC1436">
        <w:rPr>
          <w:sz w:val="28"/>
          <w:szCs w:val="28"/>
        </w:rPr>
        <w:t>практике;</w:t>
      </w:r>
    </w:p>
    <w:p w:rsidR="00716664" w:rsidRPr="00CC1436" w:rsidRDefault="00716664" w:rsidP="007A1596">
      <w:pPr>
        <w:numPr>
          <w:ilvl w:val="0"/>
          <w:numId w:val="9"/>
        </w:numPr>
        <w:ind w:left="0" w:firstLine="720"/>
        <w:jc w:val="both"/>
        <w:rPr>
          <w:sz w:val="28"/>
          <w:szCs w:val="28"/>
        </w:rPr>
      </w:pPr>
      <w:r w:rsidRPr="00CC1436">
        <w:rPr>
          <w:sz w:val="28"/>
          <w:szCs w:val="28"/>
        </w:rPr>
        <w:t xml:space="preserve">рекомендации по внедрению или опубликованию  отдельных положений и разделов </w:t>
      </w:r>
      <w:r>
        <w:rPr>
          <w:sz w:val="28"/>
          <w:szCs w:val="28"/>
        </w:rPr>
        <w:t>квалификационн</w:t>
      </w:r>
      <w:r w:rsidRPr="00CC1436">
        <w:rPr>
          <w:sz w:val="28"/>
          <w:szCs w:val="28"/>
        </w:rPr>
        <w:t>ой работы.</w:t>
      </w:r>
    </w:p>
    <w:p w:rsidR="00716664" w:rsidRPr="00CC1436" w:rsidRDefault="00716664" w:rsidP="00716664">
      <w:pPr>
        <w:ind w:firstLine="720"/>
        <w:jc w:val="both"/>
        <w:rPr>
          <w:sz w:val="28"/>
          <w:szCs w:val="28"/>
        </w:rPr>
      </w:pPr>
      <w:r w:rsidRPr="00CC1436">
        <w:rPr>
          <w:sz w:val="28"/>
          <w:szCs w:val="28"/>
        </w:rPr>
        <w:t>В отзыве научный руководитель отмечает положительные стороны работы и обраща</w:t>
      </w:r>
      <w:r>
        <w:rPr>
          <w:sz w:val="28"/>
          <w:szCs w:val="28"/>
        </w:rPr>
        <w:t xml:space="preserve">ет  внимание на имеющиеся </w:t>
      </w:r>
      <w:r w:rsidRPr="00CC1436">
        <w:rPr>
          <w:sz w:val="28"/>
          <w:szCs w:val="28"/>
        </w:rPr>
        <w:t xml:space="preserve">недостатки, не устраненные </w:t>
      </w:r>
      <w:r>
        <w:rPr>
          <w:sz w:val="28"/>
          <w:szCs w:val="28"/>
        </w:rPr>
        <w:t>в ходе исследования</w:t>
      </w:r>
      <w:r w:rsidRPr="00CC1436">
        <w:rPr>
          <w:sz w:val="28"/>
          <w:szCs w:val="28"/>
        </w:rPr>
        <w:t xml:space="preserve">. В заключении отзыва определяется профессиональный уровень подготовки студента-дипломника и излагается мнение о допуске </w:t>
      </w:r>
      <w:r>
        <w:rPr>
          <w:sz w:val="28"/>
          <w:szCs w:val="28"/>
        </w:rPr>
        <w:t>квалификацион</w:t>
      </w:r>
      <w:r w:rsidRPr="00CC1436">
        <w:rPr>
          <w:sz w:val="28"/>
          <w:szCs w:val="28"/>
        </w:rPr>
        <w:t xml:space="preserve">ной работы к защите. </w:t>
      </w:r>
    </w:p>
    <w:p w:rsidR="00716664" w:rsidRPr="00CC1436" w:rsidRDefault="00716664" w:rsidP="00716664">
      <w:pPr>
        <w:ind w:firstLine="720"/>
        <w:jc w:val="both"/>
        <w:rPr>
          <w:sz w:val="28"/>
          <w:szCs w:val="28"/>
        </w:rPr>
      </w:pPr>
      <w:r w:rsidRPr="00CC1436">
        <w:rPr>
          <w:sz w:val="28"/>
          <w:szCs w:val="28"/>
        </w:rPr>
        <w:t>Отзыв научного руководителя не должен содержать балльной оценки.</w:t>
      </w:r>
    </w:p>
    <w:p w:rsidR="00716664" w:rsidRPr="00C56769" w:rsidRDefault="00716664" w:rsidP="00716664">
      <w:pPr>
        <w:ind w:firstLine="720"/>
        <w:jc w:val="both"/>
        <w:rPr>
          <w:sz w:val="28"/>
          <w:szCs w:val="28"/>
        </w:rPr>
      </w:pPr>
      <w:r w:rsidRPr="00C56769">
        <w:rPr>
          <w:sz w:val="28"/>
          <w:szCs w:val="28"/>
        </w:rPr>
        <w:t xml:space="preserve">После проведения предварительной защиты </w:t>
      </w:r>
      <w:r>
        <w:rPr>
          <w:sz w:val="28"/>
          <w:szCs w:val="28"/>
        </w:rPr>
        <w:t xml:space="preserve">квалификационной работы </w:t>
      </w:r>
      <w:r w:rsidRPr="00C56769">
        <w:rPr>
          <w:sz w:val="28"/>
          <w:szCs w:val="28"/>
        </w:rPr>
        <w:t xml:space="preserve">и рецензирования секретарю </w:t>
      </w:r>
      <w:r>
        <w:rPr>
          <w:sz w:val="28"/>
          <w:szCs w:val="28"/>
        </w:rPr>
        <w:t>ГЭК</w:t>
      </w:r>
      <w:r w:rsidRPr="00C56769">
        <w:rPr>
          <w:sz w:val="28"/>
          <w:szCs w:val="28"/>
        </w:rPr>
        <w:t xml:space="preserve"> за три дня до ее защиты должны быть представлены:</w:t>
      </w:r>
    </w:p>
    <w:p w:rsidR="00716664" w:rsidRPr="00C56769" w:rsidRDefault="00716664" w:rsidP="007A1596">
      <w:pPr>
        <w:numPr>
          <w:ilvl w:val="0"/>
          <w:numId w:val="17"/>
        </w:numPr>
        <w:tabs>
          <w:tab w:val="clear" w:pos="1440"/>
          <w:tab w:val="num" w:pos="0"/>
          <w:tab w:val="left" w:pos="1080"/>
        </w:tabs>
        <w:ind w:left="0" w:firstLine="720"/>
        <w:jc w:val="both"/>
        <w:rPr>
          <w:sz w:val="28"/>
          <w:szCs w:val="28"/>
        </w:rPr>
      </w:pPr>
      <w:r w:rsidRPr="00C56769">
        <w:rPr>
          <w:sz w:val="28"/>
          <w:szCs w:val="28"/>
        </w:rPr>
        <w:t xml:space="preserve">экземпляр </w:t>
      </w:r>
      <w:r>
        <w:rPr>
          <w:sz w:val="28"/>
          <w:szCs w:val="28"/>
        </w:rPr>
        <w:t>квалификационной</w:t>
      </w:r>
      <w:r w:rsidRPr="00C56769">
        <w:rPr>
          <w:sz w:val="28"/>
          <w:szCs w:val="28"/>
        </w:rPr>
        <w:t xml:space="preserve"> работы в коленкоровом переплете, подписанный научным руководителем, научным консультантом (если таковой имеется) и заведующим кафедрой;</w:t>
      </w:r>
    </w:p>
    <w:p w:rsidR="00716664" w:rsidRPr="00C56769" w:rsidRDefault="00716664" w:rsidP="007A1596">
      <w:pPr>
        <w:numPr>
          <w:ilvl w:val="0"/>
          <w:numId w:val="17"/>
        </w:numPr>
        <w:tabs>
          <w:tab w:val="clear" w:pos="1440"/>
          <w:tab w:val="num" w:pos="0"/>
          <w:tab w:val="left" w:pos="1080"/>
        </w:tabs>
        <w:ind w:left="0" w:firstLine="720"/>
        <w:jc w:val="both"/>
        <w:rPr>
          <w:sz w:val="28"/>
          <w:szCs w:val="28"/>
        </w:rPr>
      </w:pPr>
      <w:r>
        <w:rPr>
          <w:sz w:val="28"/>
          <w:szCs w:val="28"/>
          <w:lang w:val="en-US"/>
        </w:rPr>
        <w:t>CD</w:t>
      </w:r>
      <w:r w:rsidRPr="002F5B69">
        <w:rPr>
          <w:sz w:val="28"/>
          <w:szCs w:val="28"/>
        </w:rPr>
        <w:t>-</w:t>
      </w:r>
      <w:r>
        <w:rPr>
          <w:sz w:val="28"/>
          <w:szCs w:val="28"/>
          <w:lang w:val="en-US"/>
        </w:rPr>
        <w:t>rom</w:t>
      </w:r>
      <w:r>
        <w:rPr>
          <w:sz w:val="28"/>
          <w:szCs w:val="28"/>
        </w:rPr>
        <w:t xml:space="preserve"> </w:t>
      </w:r>
      <w:r w:rsidRPr="00C56769">
        <w:rPr>
          <w:sz w:val="28"/>
          <w:szCs w:val="28"/>
        </w:rPr>
        <w:t xml:space="preserve">с электронной версией </w:t>
      </w:r>
      <w:r>
        <w:rPr>
          <w:sz w:val="28"/>
          <w:szCs w:val="28"/>
        </w:rPr>
        <w:t>квалификационной</w:t>
      </w:r>
      <w:r w:rsidRPr="00C56769">
        <w:rPr>
          <w:sz w:val="28"/>
          <w:szCs w:val="28"/>
        </w:rPr>
        <w:t xml:space="preserve"> работы и материалами ее презентации;</w:t>
      </w:r>
    </w:p>
    <w:p w:rsidR="00716664" w:rsidRPr="00C56769" w:rsidRDefault="00716664" w:rsidP="007A1596">
      <w:pPr>
        <w:numPr>
          <w:ilvl w:val="0"/>
          <w:numId w:val="17"/>
        </w:numPr>
        <w:tabs>
          <w:tab w:val="clear" w:pos="1440"/>
          <w:tab w:val="num" w:pos="0"/>
          <w:tab w:val="left" w:pos="1080"/>
        </w:tabs>
        <w:ind w:left="0" w:firstLine="720"/>
        <w:jc w:val="both"/>
        <w:rPr>
          <w:sz w:val="28"/>
          <w:szCs w:val="28"/>
        </w:rPr>
      </w:pPr>
      <w:r w:rsidRPr="00C56769">
        <w:rPr>
          <w:sz w:val="28"/>
          <w:szCs w:val="28"/>
        </w:rPr>
        <w:t>отзыв научного руководителя;</w:t>
      </w:r>
    </w:p>
    <w:p w:rsidR="00716664" w:rsidRPr="00C56769" w:rsidRDefault="00716664" w:rsidP="007A1596">
      <w:pPr>
        <w:numPr>
          <w:ilvl w:val="0"/>
          <w:numId w:val="17"/>
        </w:numPr>
        <w:tabs>
          <w:tab w:val="clear" w:pos="1440"/>
          <w:tab w:val="num" w:pos="0"/>
          <w:tab w:val="left" w:pos="1080"/>
        </w:tabs>
        <w:ind w:left="0" w:firstLine="720"/>
        <w:jc w:val="both"/>
        <w:rPr>
          <w:sz w:val="28"/>
          <w:szCs w:val="28"/>
        </w:rPr>
      </w:pPr>
      <w:r w:rsidRPr="00C56769">
        <w:rPr>
          <w:sz w:val="28"/>
          <w:szCs w:val="28"/>
        </w:rPr>
        <w:t>рецензии двух оппонентов;</w:t>
      </w:r>
    </w:p>
    <w:p w:rsidR="00716664" w:rsidRPr="00C56769" w:rsidRDefault="00716664" w:rsidP="007A1596">
      <w:pPr>
        <w:numPr>
          <w:ilvl w:val="0"/>
          <w:numId w:val="17"/>
        </w:numPr>
        <w:tabs>
          <w:tab w:val="clear" w:pos="1440"/>
          <w:tab w:val="num" w:pos="0"/>
          <w:tab w:val="left" w:pos="1080"/>
        </w:tabs>
        <w:ind w:left="0" w:firstLine="720"/>
        <w:jc w:val="both"/>
        <w:rPr>
          <w:sz w:val="28"/>
          <w:szCs w:val="28"/>
        </w:rPr>
      </w:pPr>
      <w:r w:rsidRPr="00C56769">
        <w:rPr>
          <w:sz w:val="28"/>
          <w:szCs w:val="28"/>
        </w:rPr>
        <w:t>отзыв организации</w:t>
      </w:r>
      <w:r>
        <w:rPr>
          <w:sz w:val="28"/>
          <w:szCs w:val="28"/>
        </w:rPr>
        <w:t xml:space="preserve"> (по желанию)</w:t>
      </w:r>
      <w:r w:rsidRPr="00C56769">
        <w:rPr>
          <w:sz w:val="28"/>
          <w:szCs w:val="28"/>
        </w:rPr>
        <w:t>.</w:t>
      </w:r>
    </w:p>
    <w:p w:rsidR="00716664" w:rsidRDefault="00716664" w:rsidP="00716664">
      <w:pPr>
        <w:ind w:left="720"/>
        <w:jc w:val="both"/>
        <w:rPr>
          <w:sz w:val="28"/>
          <w:szCs w:val="28"/>
        </w:rPr>
      </w:pPr>
    </w:p>
    <w:p w:rsidR="00716664" w:rsidRPr="00C56769" w:rsidRDefault="00716664" w:rsidP="00716664">
      <w:pPr>
        <w:ind w:left="720"/>
        <w:jc w:val="both"/>
        <w:rPr>
          <w:sz w:val="28"/>
          <w:szCs w:val="28"/>
        </w:rPr>
      </w:pPr>
    </w:p>
    <w:p w:rsidR="00716664" w:rsidRDefault="00716664" w:rsidP="00716664">
      <w:pPr>
        <w:ind w:left="1260" w:hanging="540"/>
        <w:jc w:val="both"/>
        <w:rPr>
          <w:b/>
          <w:bCs/>
          <w:sz w:val="28"/>
          <w:szCs w:val="28"/>
        </w:rPr>
      </w:pPr>
      <w:r>
        <w:rPr>
          <w:b/>
          <w:bCs/>
          <w:sz w:val="28"/>
          <w:szCs w:val="28"/>
        </w:rPr>
        <w:t>5.</w:t>
      </w:r>
      <w:r w:rsidRPr="00C56769">
        <w:rPr>
          <w:b/>
          <w:bCs/>
          <w:sz w:val="28"/>
          <w:szCs w:val="28"/>
        </w:rPr>
        <w:t>2</w:t>
      </w:r>
      <w:r w:rsidR="00E010D2">
        <w:rPr>
          <w:b/>
          <w:bCs/>
          <w:sz w:val="28"/>
          <w:szCs w:val="28"/>
        </w:rPr>
        <w:t xml:space="preserve">. </w:t>
      </w:r>
      <w:r w:rsidRPr="00C56769">
        <w:rPr>
          <w:b/>
          <w:bCs/>
          <w:sz w:val="28"/>
          <w:szCs w:val="28"/>
        </w:rPr>
        <w:t xml:space="preserve"> Рецензирование квалификационной работы </w:t>
      </w:r>
    </w:p>
    <w:p w:rsidR="00716664" w:rsidRPr="00C56769" w:rsidRDefault="00716664" w:rsidP="00716664">
      <w:pPr>
        <w:spacing w:line="120" w:lineRule="auto"/>
        <w:ind w:left="1259" w:hanging="539"/>
        <w:jc w:val="both"/>
        <w:rPr>
          <w:sz w:val="28"/>
          <w:szCs w:val="28"/>
        </w:rPr>
      </w:pPr>
    </w:p>
    <w:p w:rsidR="00716664" w:rsidRPr="00C56769" w:rsidRDefault="00716664" w:rsidP="00716664">
      <w:pPr>
        <w:ind w:firstLine="720"/>
        <w:jc w:val="both"/>
        <w:rPr>
          <w:sz w:val="28"/>
          <w:szCs w:val="28"/>
        </w:rPr>
      </w:pPr>
      <w:r w:rsidRPr="00C56769">
        <w:rPr>
          <w:sz w:val="28"/>
          <w:szCs w:val="28"/>
        </w:rPr>
        <w:t>В целях получения объективной оценки квалификационной работы силами специалистов в соответствующей области управления проводится ее обязательное рецензирование.</w:t>
      </w:r>
    </w:p>
    <w:p w:rsidR="00716664" w:rsidRPr="00C56769" w:rsidRDefault="00716664" w:rsidP="00716664">
      <w:pPr>
        <w:ind w:firstLine="720"/>
        <w:jc w:val="both"/>
        <w:rPr>
          <w:sz w:val="28"/>
          <w:szCs w:val="28"/>
        </w:rPr>
      </w:pPr>
      <w:r w:rsidRPr="00C56769">
        <w:rPr>
          <w:sz w:val="28"/>
          <w:szCs w:val="28"/>
        </w:rPr>
        <w:t>По каждой квалификационной работе назначаются два оппонента – внутренний и внешний, которые утверждаются соответствующим приказом ректора университета.</w:t>
      </w:r>
    </w:p>
    <w:p w:rsidR="00716664" w:rsidRPr="00C56769" w:rsidRDefault="00716664" w:rsidP="00716664">
      <w:pPr>
        <w:ind w:firstLine="720"/>
        <w:jc w:val="both"/>
        <w:rPr>
          <w:sz w:val="28"/>
          <w:szCs w:val="28"/>
        </w:rPr>
      </w:pPr>
      <w:r w:rsidRPr="00C56769">
        <w:rPr>
          <w:sz w:val="28"/>
          <w:szCs w:val="28"/>
        </w:rPr>
        <w:t xml:space="preserve">Внутренний оппонент назначается из числа членов кафедры, на которой выполнялась квалификационная работа, а внешний оппонент – из числа преподавателей других кафедр </w:t>
      </w:r>
      <w:r>
        <w:rPr>
          <w:sz w:val="28"/>
          <w:szCs w:val="28"/>
        </w:rPr>
        <w:t>факультета управления</w:t>
      </w:r>
      <w:r w:rsidRPr="00C56769">
        <w:rPr>
          <w:sz w:val="28"/>
          <w:szCs w:val="28"/>
        </w:rPr>
        <w:t>, специализирующихся по данной тематике, а также из числа специалистов других учреждений, организаций и предприятий, ведущих научную или практическую деятельность по проблемам, затрагиваемым в конкретной квалификационной работе.</w:t>
      </w:r>
    </w:p>
    <w:p w:rsidR="00716664" w:rsidRPr="00C56769" w:rsidRDefault="00716664" w:rsidP="00716664">
      <w:pPr>
        <w:ind w:firstLine="720"/>
        <w:jc w:val="both"/>
        <w:rPr>
          <w:sz w:val="28"/>
          <w:szCs w:val="28"/>
        </w:rPr>
      </w:pPr>
      <w:r w:rsidRPr="00C56769">
        <w:rPr>
          <w:sz w:val="28"/>
          <w:szCs w:val="28"/>
        </w:rPr>
        <w:t>После получения положительного отзыва от научного руководителя студент за неделю до дня, назначенного ему деканом факультета для государственной аттестации, должен представить подготовленную им квалификационную работу на рецензирование каждому из двух оппонентов.</w:t>
      </w:r>
    </w:p>
    <w:p w:rsidR="00716664" w:rsidRPr="00C56769" w:rsidRDefault="00716664" w:rsidP="00716664">
      <w:pPr>
        <w:ind w:firstLine="720"/>
        <w:jc w:val="both"/>
        <w:rPr>
          <w:sz w:val="28"/>
          <w:szCs w:val="28"/>
        </w:rPr>
      </w:pPr>
      <w:r w:rsidRPr="00C56769">
        <w:rPr>
          <w:sz w:val="28"/>
          <w:szCs w:val="28"/>
        </w:rPr>
        <w:t xml:space="preserve">В рецензии на квалификационную работу, образец которой приведен в </w:t>
      </w:r>
      <w:r w:rsidRPr="00A317C1">
        <w:rPr>
          <w:i/>
          <w:sz w:val="28"/>
          <w:szCs w:val="28"/>
        </w:rPr>
        <w:t>Приложении 13</w:t>
      </w:r>
      <w:r w:rsidRPr="00C56769">
        <w:rPr>
          <w:sz w:val="28"/>
          <w:szCs w:val="28"/>
        </w:rPr>
        <w:t>, должна быть дана оценка: актуальности темы, выбранной выпускником, степени соответствия содержания выпускной квалификационной работы поставленной цели и сформулированным задачам, ее главных достоинств, практического значения и научной обоснованности полученных результатов, соответствия оформления работы требованиям настоящих Методических рекомендаций, а также отмечены основные недостатки и замечания. Итоговыми оценками уровня профессиональной подготовки квалификационной работы также являются ее соответствие требованиям Государственного образовательного стандарта и допуск оппонентом ее к защите. Оппонент обязан давать не только качественную, но и количественную (балльную) оценку результатов труда студента по написанию и оформлению квалификационной работы (например: «работа заслуживает высокой положительной оценки», «работа заслуживает хорошей оценки», «работа заслуживает удовлетворительной оценки»).</w:t>
      </w:r>
    </w:p>
    <w:p w:rsidR="00716664" w:rsidRPr="00C56769" w:rsidRDefault="00716664" w:rsidP="00716664">
      <w:pPr>
        <w:ind w:firstLine="720"/>
        <w:jc w:val="both"/>
        <w:rPr>
          <w:sz w:val="28"/>
          <w:szCs w:val="28"/>
        </w:rPr>
      </w:pPr>
      <w:r w:rsidRPr="00C56769">
        <w:rPr>
          <w:sz w:val="28"/>
          <w:szCs w:val="28"/>
        </w:rPr>
        <w:t>Если квалификационная работа представлена оппоненту менее чем за неделю до защиты, он вправе поставить вопрос о переносе даты ее защиты.</w:t>
      </w:r>
    </w:p>
    <w:p w:rsidR="00716664" w:rsidRDefault="00716664" w:rsidP="00716664">
      <w:pPr>
        <w:ind w:firstLine="720"/>
        <w:jc w:val="both"/>
        <w:rPr>
          <w:sz w:val="28"/>
          <w:szCs w:val="28"/>
        </w:rPr>
      </w:pPr>
    </w:p>
    <w:p w:rsidR="00716664" w:rsidRPr="00C56769" w:rsidRDefault="00716664" w:rsidP="00716664">
      <w:pPr>
        <w:ind w:firstLine="720"/>
        <w:jc w:val="both"/>
        <w:rPr>
          <w:sz w:val="28"/>
          <w:szCs w:val="28"/>
        </w:rPr>
      </w:pPr>
    </w:p>
    <w:p w:rsidR="00716664" w:rsidRDefault="00716664" w:rsidP="00716664">
      <w:pPr>
        <w:autoSpaceDE w:val="0"/>
        <w:autoSpaceDN w:val="0"/>
        <w:adjustRightInd w:val="0"/>
        <w:ind w:left="621" w:firstLine="99"/>
        <w:rPr>
          <w:b/>
          <w:bCs/>
          <w:color w:val="000000"/>
          <w:sz w:val="28"/>
          <w:szCs w:val="28"/>
        </w:rPr>
      </w:pPr>
      <w:r>
        <w:rPr>
          <w:b/>
          <w:bCs/>
          <w:color w:val="000000"/>
          <w:sz w:val="28"/>
          <w:szCs w:val="28"/>
        </w:rPr>
        <w:t>5</w:t>
      </w:r>
      <w:r w:rsidRPr="00C56769">
        <w:rPr>
          <w:b/>
          <w:bCs/>
          <w:color w:val="000000"/>
          <w:sz w:val="28"/>
          <w:szCs w:val="28"/>
        </w:rPr>
        <w:t>.3</w:t>
      </w:r>
      <w:r w:rsidR="00E010D2">
        <w:rPr>
          <w:b/>
          <w:bCs/>
          <w:color w:val="000000"/>
          <w:sz w:val="28"/>
          <w:szCs w:val="28"/>
        </w:rPr>
        <w:t>.</w:t>
      </w:r>
      <w:r w:rsidRPr="00C56769">
        <w:rPr>
          <w:b/>
          <w:bCs/>
          <w:color w:val="000000"/>
          <w:sz w:val="28"/>
          <w:szCs w:val="28"/>
        </w:rPr>
        <w:t xml:space="preserve"> Подготовка доклада и презентации квалификационной работы</w:t>
      </w:r>
    </w:p>
    <w:p w:rsidR="00716664" w:rsidRPr="00C56769" w:rsidRDefault="00716664" w:rsidP="00716664">
      <w:pPr>
        <w:autoSpaceDE w:val="0"/>
        <w:autoSpaceDN w:val="0"/>
        <w:adjustRightInd w:val="0"/>
        <w:spacing w:line="120" w:lineRule="auto"/>
        <w:ind w:left="624" w:firstLine="96"/>
        <w:rPr>
          <w:b/>
          <w:bCs/>
          <w:color w:val="000000"/>
          <w:sz w:val="28"/>
          <w:szCs w:val="28"/>
        </w:rPr>
      </w:pPr>
    </w:p>
    <w:p w:rsidR="00716664" w:rsidRPr="00C56769" w:rsidRDefault="00716664" w:rsidP="00716664">
      <w:pPr>
        <w:pStyle w:val="a3"/>
        <w:rPr>
          <w:sz w:val="28"/>
          <w:szCs w:val="28"/>
        </w:rPr>
      </w:pPr>
      <w:r w:rsidRPr="00C56769">
        <w:rPr>
          <w:sz w:val="28"/>
          <w:szCs w:val="28"/>
        </w:rPr>
        <w:t xml:space="preserve">Процедура защиты </w:t>
      </w:r>
      <w:r>
        <w:rPr>
          <w:sz w:val="28"/>
          <w:szCs w:val="28"/>
        </w:rPr>
        <w:t xml:space="preserve">квалификационной работы </w:t>
      </w:r>
      <w:r w:rsidRPr="00C56769">
        <w:rPr>
          <w:sz w:val="28"/>
          <w:szCs w:val="28"/>
        </w:rPr>
        <w:t>включает доклад студента-выпускника, важным элементом которого является презентация</w:t>
      </w:r>
      <w:r>
        <w:rPr>
          <w:sz w:val="28"/>
          <w:szCs w:val="28"/>
        </w:rPr>
        <w:t xml:space="preserve"> проведенного им дипломного исследования и</w:t>
      </w:r>
      <w:r w:rsidRPr="00C56769">
        <w:rPr>
          <w:sz w:val="28"/>
          <w:szCs w:val="28"/>
        </w:rPr>
        <w:t xml:space="preserve"> представление </w:t>
      </w:r>
      <w:r>
        <w:rPr>
          <w:sz w:val="28"/>
          <w:szCs w:val="28"/>
        </w:rPr>
        <w:t xml:space="preserve">его </w:t>
      </w:r>
      <w:r w:rsidRPr="00C56769">
        <w:rPr>
          <w:sz w:val="28"/>
          <w:szCs w:val="28"/>
        </w:rPr>
        <w:t xml:space="preserve">основных результатов. Презентация обеспечивает наглядность представляемых материалов, дает возможность членам </w:t>
      </w:r>
      <w:r>
        <w:rPr>
          <w:sz w:val="28"/>
          <w:szCs w:val="28"/>
        </w:rPr>
        <w:t>ГЭК</w:t>
      </w:r>
      <w:r w:rsidRPr="00C56769">
        <w:rPr>
          <w:sz w:val="28"/>
          <w:szCs w:val="28"/>
        </w:rPr>
        <w:t xml:space="preserve"> оценить как научную и практическую значимость результатов квалификационной работы, так и способность </w:t>
      </w:r>
      <w:r>
        <w:rPr>
          <w:sz w:val="28"/>
          <w:szCs w:val="28"/>
        </w:rPr>
        <w:t>студента-</w:t>
      </w:r>
      <w:r w:rsidRPr="00C56769">
        <w:rPr>
          <w:sz w:val="28"/>
          <w:szCs w:val="28"/>
        </w:rPr>
        <w:t>дипломника дать их компактное изложение.</w:t>
      </w:r>
    </w:p>
    <w:p w:rsidR="00716664" w:rsidRPr="00C56769" w:rsidRDefault="00716664" w:rsidP="00716664">
      <w:pPr>
        <w:ind w:firstLine="720"/>
        <w:jc w:val="both"/>
        <w:rPr>
          <w:sz w:val="28"/>
          <w:szCs w:val="28"/>
        </w:rPr>
      </w:pPr>
      <w:r w:rsidRPr="00C56769">
        <w:rPr>
          <w:sz w:val="28"/>
          <w:szCs w:val="28"/>
        </w:rPr>
        <w:t>Презентации должна включать:</w:t>
      </w:r>
    </w:p>
    <w:p w:rsidR="00716664" w:rsidRPr="00C56769" w:rsidRDefault="00716664" w:rsidP="007A1596">
      <w:pPr>
        <w:numPr>
          <w:ilvl w:val="0"/>
          <w:numId w:val="18"/>
        </w:numPr>
        <w:ind w:left="0" w:firstLine="720"/>
        <w:jc w:val="both"/>
        <w:rPr>
          <w:sz w:val="28"/>
          <w:szCs w:val="28"/>
        </w:rPr>
      </w:pPr>
      <w:r w:rsidRPr="00C56769">
        <w:rPr>
          <w:sz w:val="28"/>
          <w:szCs w:val="28"/>
        </w:rPr>
        <w:t>приветствие, которое позволяет представить квалификационную работу и назвать ее тему;</w:t>
      </w:r>
    </w:p>
    <w:p w:rsidR="00716664" w:rsidRPr="00C56769" w:rsidRDefault="00716664" w:rsidP="007A1596">
      <w:pPr>
        <w:numPr>
          <w:ilvl w:val="0"/>
          <w:numId w:val="18"/>
        </w:numPr>
        <w:ind w:left="0" w:firstLine="720"/>
        <w:jc w:val="both"/>
        <w:rPr>
          <w:sz w:val="28"/>
          <w:szCs w:val="28"/>
        </w:rPr>
      </w:pPr>
      <w:r w:rsidRPr="00C56769">
        <w:rPr>
          <w:sz w:val="28"/>
          <w:szCs w:val="28"/>
        </w:rPr>
        <w:t>собственно презентацию, состоящую из вступления и основной части;</w:t>
      </w:r>
    </w:p>
    <w:p w:rsidR="00716664" w:rsidRPr="00C56769" w:rsidRDefault="00716664" w:rsidP="007A1596">
      <w:pPr>
        <w:numPr>
          <w:ilvl w:val="0"/>
          <w:numId w:val="18"/>
        </w:numPr>
        <w:ind w:left="0" w:firstLine="720"/>
        <w:jc w:val="both"/>
        <w:rPr>
          <w:sz w:val="28"/>
          <w:szCs w:val="28"/>
        </w:rPr>
      </w:pPr>
      <w:r w:rsidRPr="00C56769">
        <w:rPr>
          <w:sz w:val="28"/>
          <w:szCs w:val="28"/>
        </w:rPr>
        <w:t>заключение.</w:t>
      </w:r>
    </w:p>
    <w:p w:rsidR="00716664" w:rsidRPr="00C56769" w:rsidRDefault="00716664" w:rsidP="00716664">
      <w:pPr>
        <w:ind w:firstLine="720"/>
        <w:jc w:val="both"/>
        <w:rPr>
          <w:sz w:val="28"/>
          <w:szCs w:val="28"/>
        </w:rPr>
      </w:pPr>
      <w:r w:rsidRPr="00C56769">
        <w:rPr>
          <w:sz w:val="28"/>
          <w:szCs w:val="28"/>
        </w:rPr>
        <w:t>Продолжительность доклада, сопровождающегося п</w:t>
      </w:r>
      <w:r>
        <w:rPr>
          <w:sz w:val="28"/>
          <w:szCs w:val="28"/>
        </w:rPr>
        <w:t xml:space="preserve">резентацией не должно превышать </w:t>
      </w:r>
      <w:r w:rsidRPr="00C56769">
        <w:rPr>
          <w:sz w:val="28"/>
          <w:szCs w:val="28"/>
        </w:rPr>
        <w:t>10 минут. Если за 100</w:t>
      </w:r>
      <w:r>
        <w:rPr>
          <w:sz w:val="28"/>
          <w:szCs w:val="28"/>
        </w:rPr>
        <w:t xml:space="preserve"> </w:t>
      </w:r>
      <w:r w:rsidRPr="00C56769">
        <w:rPr>
          <w:sz w:val="28"/>
          <w:szCs w:val="28"/>
        </w:rPr>
        <w:t>% взять продолжительность выступления, то эти составляющие должны соотноситься как 10/80/10.</w:t>
      </w:r>
    </w:p>
    <w:p w:rsidR="00716664" w:rsidRPr="00C56769" w:rsidRDefault="00716664" w:rsidP="00716664">
      <w:pPr>
        <w:ind w:firstLine="720"/>
        <w:jc w:val="both"/>
        <w:rPr>
          <w:sz w:val="28"/>
          <w:szCs w:val="28"/>
        </w:rPr>
      </w:pPr>
      <w:r w:rsidRPr="00C56769">
        <w:rPr>
          <w:sz w:val="28"/>
          <w:szCs w:val="28"/>
        </w:rPr>
        <w:t>Вступление должно в первую очередь давать представление об актуальности темы квалификационной работы, объекте и предмете исследования, методах исследования.</w:t>
      </w:r>
    </w:p>
    <w:p w:rsidR="00716664" w:rsidRPr="00C56769" w:rsidRDefault="00716664" w:rsidP="00716664">
      <w:pPr>
        <w:ind w:firstLine="720"/>
        <w:jc w:val="both"/>
        <w:rPr>
          <w:sz w:val="28"/>
          <w:szCs w:val="28"/>
        </w:rPr>
      </w:pPr>
      <w:r w:rsidRPr="00C56769">
        <w:rPr>
          <w:sz w:val="28"/>
          <w:szCs w:val="28"/>
        </w:rPr>
        <w:t>Основная часть доклада должна содержать: краткую характеристику объекта и предмета исследования, результаты проведенного студентом-дипломником анализа, выявленные проблемы, обоснованные предложения по совершенствованию исследуемой системы и направления, методы, средства реализации этих предложений, а также оценку экономической или социально-экономической эффективности реализации предложений.</w:t>
      </w:r>
    </w:p>
    <w:p w:rsidR="00716664" w:rsidRPr="00C56769" w:rsidRDefault="00716664" w:rsidP="00716664">
      <w:pPr>
        <w:ind w:firstLine="720"/>
        <w:jc w:val="both"/>
        <w:rPr>
          <w:sz w:val="28"/>
          <w:szCs w:val="28"/>
        </w:rPr>
      </w:pPr>
      <w:r w:rsidRPr="00C56769">
        <w:rPr>
          <w:sz w:val="28"/>
          <w:szCs w:val="28"/>
        </w:rPr>
        <w:t>В заключении приводятся выводы по результатам квалификационной работы.</w:t>
      </w:r>
    </w:p>
    <w:p w:rsidR="00716664" w:rsidRPr="00C56769" w:rsidRDefault="00716664" w:rsidP="00716664">
      <w:pPr>
        <w:ind w:firstLine="720"/>
        <w:jc w:val="both"/>
        <w:rPr>
          <w:sz w:val="28"/>
          <w:szCs w:val="28"/>
        </w:rPr>
      </w:pPr>
      <w:r w:rsidRPr="00C56769">
        <w:rPr>
          <w:sz w:val="28"/>
          <w:szCs w:val="28"/>
        </w:rPr>
        <w:t xml:space="preserve">Презентация иллюстрируется визуальными материалами, представляемыми в виде электронного слайд – фильма, и выполненными в среде </w:t>
      </w:r>
      <w:r w:rsidRPr="00C56769">
        <w:rPr>
          <w:sz w:val="28"/>
          <w:szCs w:val="28"/>
          <w:lang w:val="en-US"/>
        </w:rPr>
        <w:t>MS</w:t>
      </w:r>
      <w:r w:rsidRPr="00C56769">
        <w:rPr>
          <w:sz w:val="28"/>
          <w:szCs w:val="28"/>
        </w:rPr>
        <w:t xml:space="preserve"> </w:t>
      </w:r>
      <w:r w:rsidRPr="00C56769">
        <w:rPr>
          <w:sz w:val="28"/>
          <w:szCs w:val="28"/>
          <w:lang w:val="en-US"/>
        </w:rPr>
        <w:t>POWERPOINT</w:t>
      </w:r>
      <w:r w:rsidRPr="00C56769">
        <w:rPr>
          <w:sz w:val="28"/>
          <w:szCs w:val="28"/>
        </w:rPr>
        <w:t>.</w:t>
      </w:r>
    </w:p>
    <w:p w:rsidR="00716664" w:rsidRPr="00C56769" w:rsidRDefault="00716664" w:rsidP="00716664">
      <w:pPr>
        <w:ind w:firstLine="720"/>
        <w:jc w:val="both"/>
        <w:rPr>
          <w:sz w:val="28"/>
          <w:szCs w:val="28"/>
        </w:rPr>
      </w:pPr>
      <w:r w:rsidRPr="00C56769">
        <w:rPr>
          <w:sz w:val="28"/>
          <w:szCs w:val="28"/>
        </w:rPr>
        <w:t xml:space="preserve">Использование визуальных материалов позволяет, во-первых, сфокусировать внимание членов </w:t>
      </w:r>
      <w:r>
        <w:rPr>
          <w:sz w:val="28"/>
          <w:szCs w:val="28"/>
        </w:rPr>
        <w:t>ГЭК</w:t>
      </w:r>
      <w:r w:rsidRPr="00C56769">
        <w:rPr>
          <w:sz w:val="28"/>
          <w:szCs w:val="28"/>
        </w:rPr>
        <w:t xml:space="preserve"> на наиболее важных элементах квалификационной работы, во-вторых, подкрепить вербальное (словесное) сообщение, не повторяя его дословно и, в третьих, проиллюстрировать те факты, которые трудно представить устно.</w:t>
      </w:r>
    </w:p>
    <w:p w:rsidR="00716664" w:rsidRPr="00C56769" w:rsidRDefault="00716664" w:rsidP="00716664">
      <w:pPr>
        <w:ind w:firstLine="720"/>
        <w:jc w:val="both"/>
        <w:rPr>
          <w:sz w:val="28"/>
          <w:szCs w:val="28"/>
        </w:rPr>
      </w:pPr>
      <w:r w:rsidRPr="00C56769">
        <w:rPr>
          <w:sz w:val="28"/>
          <w:szCs w:val="28"/>
        </w:rPr>
        <w:t>При подборе иллюстративных материалов необходимо использовать принципы простоты и краткости. Графики и таблицы должны быть информативны, но их нельзя перегружать многочисленными данными.</w:t>
      </w:r>
    </w:p>
    <w:p w:rsidR="00716664" w:rsidRPr="00C56769" w:rsidRDefault="00716664" w:rsidP="00716664">
      <w:pPr>
        <w:ind w:firstLine="720"/>
        <w:jc w:val="both"/>
        <w:rPr>
          <w:sz w:val="28"/>
          <w:szCs w:val="28"/>
        </w:rPr>
      </w:pPr>
      <w:r w:rsidRPr="00C56769">
        <w:rPr>
          <w:sz w:val="28"/>
          <w:szCs w:val="28"/>
        </w:rPr>
        <w:t xml:space="preserve">В табличных материалах используется максимум 30 чисел. Каждое число должно состоять не более чем из 5 цифр. Например, число 18922 считается одним числом. Превышение такой разрядности чисел производит впечатление перегруженности, и внимание членов </w:t>
      </w:r>
      <w:r>
        <w:rPr>
          <w:sz w:val="28"/>
          <w:szCs w:val="28"/>
        </w:rPr>
        <w:t>ГЭК</w:t>
      </w:r>
      <w:r w:rsidRPr="00C56769">
        <w:rPr>
          <w:sz w:val="28"/>
          <w:szCs w:val="28"/>
        </w:rPr>
        <w:t xml:space="preserve"> рассеивается.</w:t>
      </w:r>
    </w:p>
    <w:p w:rsidR="00716664" w:rsidRPr="00C56769" w:rsidRDefault="00716664" w:rsidP="00716664">
      <w:pPr>
        <w:ind w:firstLine="720"/>
        <w:jc w:val="both"/>
        <w:rPr>
          <w:sz w:val="28"/>
          <w:szCs w:val="28"/>
        </w:rPr>
      </w:pPr>
      <w:r w:rsidRPr="00C56769">
        <w:rPr>
          <w:sz w:val="28"/>
          <w:szCs w:val="28"/>
        </w:rPr>
        <w:t xml:space="preserve">В тексте одного слайда используется максимум 36 слов, исключая заголовок. Материал излагается максимум на 6 строках, в каждой из которых дается не более 6 слов. Цель текста – подкрепить основные идеи квалификационной работы. Для структуризации текстовой информации лучше использовать списки. В целях совместимости электронных презентаций для различных версий </w:t>
      </w:r>
      <w:r w:rsidRPr="00C56769">
        <w:rPr>
          <w:sz w:val="28"/>
          <w:szCs w:val="28"/>
          <w:lang w:val="en-US"/>
        </w:rPr>
        <w:t>POWERPOINT</w:t>
      </w:r>
      <w:r w:rsidRPr="00C56769">
        <w:rPr>
          <w:sz w:val="28"/>
          <w:szCs w:val="28"/>
        </w:rPr>
        <w:t xml:space="preserve"> все надписи необходимо выполнять шрифтом </w:t>
      </w:r>
      <w:r w:rsidRPr="00C56769">
        <w:rPr>
          <w:sz w:val="28"/>
          <w:szCs w:val="28"/>
          <w:lang w:val="en-US"/>
        </w:rPr>
        <w:t>Arial</w:t>
      </w:r>
      <w:r w:rsidRPr="00C56769">
        <w:rPr>
          <w:sz w:val="28"/>
          <w:szCs w:val="28"/>
        </w:rPr>
        <w:t>.</w:t>
      </w:r>
    </w:p>
    <w:p w:rsidR="00716664" w:rsidRPr="00C56769" w:rsidRDefault="00716664" w:rsidP="00716664">
      <w:pPr>
        <w:ind w:firstLine="720"/>
        <w:jc w:val="both"/>
        <w:rPr>
          <w:sz w:val="28"/>
          <w:szCs w:val="28"/>
        </w:rPr>
      </w:pPr>
      <w:r w:rsidRPr="00C56769">
        <w:rPr>
          <w:sz w:val="28"/>
          <w:szCs w:val="28"/>
        </w:rPr>
        <w:t>Используются следующие виды диаграмм:</w:t>
      </w:r>
    </w:p>
    <w:p w:rsidR="00716664" w:rsidRPr="00C56769" w:rsidRDefault="00716664" w:rsidP="00716664">
      <w:pPr>
        <w:ind w:firstLine="720"/>
        <w:jc w:val="both"/>
        <w:rPr>
          <w:sz w:val="28"/>
          <w:szCs w:val="28"/>
        </w:rPr>
      </w:pPr>
      <w:r w:rsidRPr="00C56769">
        <w:rPr>
          <w:sz w:val="28"/>
          <w:szCs w:val="28"/>
        </w:rPr>
        <w:t>– секторная, круговая диаграмма, позволяющие анализировать данные как процентные доли  целого;</w:t>
      </w:r>
    </w:p>
    <w:p w:rsidR="00716664" w:rsidRPr="00C56769" w:rsidRDefault="00716664" w:rsidP="00716664">
      <w:pPr>
        <w:ind w:firstLine="720"/>
        <w:jc w:val="both"/>
        <w:rPr>
          <w:sz w:val="28"/>
          <w:szCs w:val="28"/>
        </w:rPr>
      </w:pPr>
      <w:r w:rsidRPr="00C56769">
        <w:rPr>
          <w:sz w:val="28"/>
          <w:szCs w:val="28"/>
        </w:rPr>
        <w:t>– горизонтальные или вертикальные гистограммы,</w:t>
      </w:r>
      <w:r w:rsidRPr="00C56769">
        <w:rPr>
          <w:i/>
          <w:iCs/>
          <w:sz w:val="28"/>
          <w:szCs w:val="28"/>
        </w:rPr>
        <w:t xml:space="preserve"> </w:t>
      </w:r>
      <w:r w:rsidRPr="00C56769">
        <w:rPr>
          <w:sz w:val="28"/>
          <w:szCs w:val="28"/>
        </w:rPr>
        <w:t>позволяющие анализировать  или ранжировать данные;</w:t>
      </w:r>
    </w:p>
    <w:p w:rsidR="00716664" w:rsidRPr="00C56769" w:rsidRDefault="00716664" w:rsidP="00716664">
      <w:pPr>
        <w:ind w:firstLine="720"/>
        <w:jc w:val="both"/>
        <w:rPr>
          <w:sz w:val="28"/>
          <w:szCs w:val="28"/>
        </w:rPr>
      </w:pPr>
      <w:r w:rsidRPr="00C56769">
        <w:rPr>
          <w:sz w:val="28"/>
          <w:szCs w:val="28"/>
        </w:rPr>
        <w:t>– линейные графики,</w:t>
      </w:r>
      <w:r w:rsidRPr="00C56769">
        <w:rPr>
          <w:i/>
          <w:iCs/>
          <w:sz w:val="28"/>
          <w:szCs w:val="28"/>
        </w:rPr>
        <w:t xml:space="preserve"> </w:t>
      </w:r>
      <w:r w:rsidRPr="00C56769">
        <w:rPr>
          <w:sz w:val="28"/>
          <w:szCs w:val="28"/>
        </w:rPr>
        <w:t>позволяющие анализировать количество объектов в увязке с различными числовыми диапазонами или характеристиками;</w:t>
      </w:r>
    </w:p>
    <w:p w:rsidR="00716664" w:rsidRPr="00C56769" w:rsidRDefault="00716664" w:rsidP="00716664">
      <w:pPr>
        <w:ind w:firstLine="720"/>
        <w:jc w:val="both"/>
        <w:rPr>
          <w:sz w:val="28"/>
          <w:szCs w:val="28"/>
        </w:rPr>
      </w:pPr>
      <w:r w:rsidRPr="00C56769">
        <w:rPr>
          <w:sz w:val="28"/>
          <w:szCs w:val="28"/>
        </w:rPr>
        <w:t>– точечная диаграмма,</w:t>
      </w:r>
      <w:r w:rsidRPr="00C56769">
        <w:rPr>
          <w:i/>
          <w:iCs/>
          <w:sz w:val="28"/>
          <w:szCs w:val="28"/>
        </w:rPr>
        <w:t xml:space="preserve"> </w:t>
      </w:r>
      <w:r w:rsidRPr="00C56769">
        <w:rPr>
          <w:sz w:val="28"/>
          <w:szCs w:val="28"/>
        </w:rPr>
        <w:t>позволяющая анализировать взаимосвязь между переменными.</w:t>
      </w:r>
    </w:p>
    <w:p w:rsidR="00716664" w:rsidRPr="00C56769" w:rsidRDefault="00716664" w:rsidP="00716664">
      <w:pPr>
        <w:pStyle w:val="a3"/>
        <w:rPr>
          <w:sz w:val="28"/>
          <w:szCs w:val="28"/>
        </w:rPr>
      </w:pPr>
      <w:r w:rsidRPr="00C56769">
        <w:rPr>
          <w:sz w:val="28"/>
          <w:szCs w:val="28"/>
        </w:rPr>
        <w:t>В слайдах используются следующие типы заголовков:</w:t>
      </w:r>
    </w:p>
    <w:p w:rsidR="00716664" w:rsidRPr="00C56769" w:rsidRDefault="00716664" w:rsidP="00716664">
      <w:pPr>
        <w:ind w:firstLine="720"/>
        <w:jc w:val="both"/>
        <w:rPr>
          <w:sz w:val="28"/>
          <w:szCs w:val="28"/>
        </w:rPr>
      </w:pPr>
      <w:r w:rsidRPr="00C56769">
        <w:rPr>
          <w:i/>
          <w:sz w:val="28"/>
          <w:szCs w:val="28"/>
        </w:rPr>
        <w:t>название предмета,</w:t>
      </w:r>
      <w:r w:rsidRPr="00C56769">
        <w:rPr>
          <w:sz w:val="28"/>
          <w:szCs w:val="28"/>
        </w:rPr>
        <w:t xml:space="preserve"> когда нет необходимости передавать конкретное послание, а нужно только представить информацию;</w:t>
      </w:r>
    </w:p>
    <w:p w:rsidR="00716664" w:rsidRPr="00C56769" w:rsidRDefault="00716664" w:rsidP="00716664">
      <w:pPr>
        <w:ind w:firstLine="720"/>
        <w:jc w:val="both"/>
        <w:rPr>
          <w:sz w:val="28"/>
          <w:szCs w:val="28"/>
        </w:rPr>
      </w:pPr>
      <w:r w:rsidRPr="00C56769">
        <w:rPr>
          <w:i/>
          <w:sz w:val="28"/>
          <w:szCs w:val="28"/>
        </w:rPr>
        <w:t>тематический заголовок,</w:t>
      </w:r>
      <w:r w:rsidRPr="00C56769">
        <w:rPr>
          <w:sz w:val="28"/>
          <w:szCs w:val="28"/>
        </w:rPr>
        <w:t xml:space="preserve"> для того, чтобы сообщить членам </w:t>
      </w:r>
      <w:r>
        <w:rPr>
          <w:sz w:val="28"/>
          <w:szCs w:val="28"/>
        </w:rPr>
        <w:t>ГЭК</w:t>
      </w:r>
      <w:r w:rsidRPr="00C56769">
        <w:rPr>
          <w:sz w:val="28"/>
          <w:szCs w:val="28"/>
        </w:rPr>
        <w:t xml:space="preserve"> о том, какая информация будет извлечена из представленных данных;</w:t>
      </w:r>
    </w:p>
    <w:p w:rsidR="00716664" w:rsidRPr="00C56769" w:rsidRDefault="00716664" w:rsidP="00716664">
      <w:pPr>
        <w:ind w:firstLine="720"/>
        <w:jc w:val="both"/>
        <w:rPr>
          <w:sz w:val="28"/>
          <w:szCs w:val="28"/>
        </w:rPr>
      </w:pPr>
      <w:r w:rsidRPr="00C56769">
        <w:rPr>
          <w:i/>
          <w:sz w:val="28"/>
          <w:szCs w:val="28"/>
        </w:rPr>
        <w:t>заголовок-утверждение,</w:t>
      </w:r>
      <w:r w:rsidRPr="00C56769">
        <w:rPr>
          <w:sz w:val="28"/>
          <w:szCs w:val="28"/>
        </w:rPr>
        <w:t xml:space="preserve"> когда надо изложить вывод, сделанный докладчиком на основании изложенных выше данных;</w:t>
      </w:r>
    </w:p>
    <w:p w:rsidR="00716664" w:rsidRPr="00C56769" w:rsidRDefault="00716664" w:rsidP="00716664">
      <w:pPr>
        <w:ind w:firstLine="720"/>
        <w:jc w:val="both"/>
        <w:rPr>
          <w:sz w:val="28"/>
          <w:szCs w:val="28"/>
        </w:rPr>
      </w:pPr>
      <w:r w:rsidRPr="00C56769">
        <w:rPr>
          <w:sz w:val="28"/>
          <w:szCs w:val="28"/>
        </w:rPr>
        <w:t>Слайды не следует перегружать эффектами анимации. Надо помнить о том, что скорость работы того компьютера, на котором делаются слайды и того, на котором они будут демонстрироваться, может быть различной. Это несоответствие может привести к возникновению нежелательных пауз.</w:t>
      </w:r>
    </w:p>
    <w:p w:rsidR="00716664" w:rsidRPr="00C56769" w:rsidRDefault="00716664" w:rsidP="00716664">
      <w:pPr>
        <w:ind w:firstLine="720"/>
        <w:jc w:val="both"/>
        <w:rPr>
          <w:sz w:val="28"/>
          <w:szCs w:val="28"/>
        </w:rPr>
      </w:pPr>
      <w:r w:rsidRPr="00C56769">
        <w:rPr>
          <w:sz w:val="28"/>
          <w:szCs w:val="28"/>
        </w:rPr>
        <w:t>При оформлении фона слайдов следует избегать темных тонов. Если в качестве фона используется какое-либо изображение, следует проверить, хорошо ли виден на таком фоне текст.</w:t>
      </w:r>
    </w:p>
    <w:p w:rsidR="00716664" w:rsidRPr="00C56769" w:rsidRDefault="00716664" w:rsidP="00716664">
      <w:pPr>
        <w:ind w:firstLine="720"/>
        <w:jc w:val="both"/>
        <w:rPr>
          <w:sz w:val="28"/>
          <w:szCs w:val="28"/>
        </w:rPr>
      </w:pPr>
      <w:r w:rsidRPr="00C56769">
        <w:rPr>
          <w:sz w:val="28"/>
          <w:szCs w:val="28"/>
        </w:rPr>
        <w:t>После подготовки всех визуальных материалов, следует провести предварительную репетицию, что позволит должным образом отрегулировать темп речи докладчика и скорость показа слайдов.</w:t>
      </w:r>
    </w:p>
    <w:p w:rsidR="00716664" w:rsidRPr="00C56769" w:rsidRDefault="00716664" w:rsidP="00716664">
      <w:pPr>
        <w:ind w:firstLine="720"/>
        <w:jc w:val="both"/>
        <w:rPr>
          <w:sz w:val="28"/>
          <w:szCs w:val="28"/>
        </w:rPr>
      </w:pPr>
    </w:p>
    <w:p w:rsidR="00716664" w:rsidRDefault="00716664" w:rsidP="00716664">
      <w:pPr>
        <w:autoSpaceDE w:val="0"/>
        <w:autoSpaceDN w:val="0"/>
        <w:adjustRightInd w:val="0"/>
        <w:ind w:left="621" w:firstLine="99"/>
        <w:rPr>
          <w:b/>
          <w:color w:val="000000"/>
          <w:sz w:val="28"/>
          <w:szCs w:val="28"/>
        </w:rPr>
      </w:pPr>
      <w:r>
        <w:rPr>
          <w:b/>
          <w:color w:val="000000"/>
          <w:sz w:val="28"/>
          <w:szCs w:val="28"/>
        </w:rPr>
        <w:t>5</w:t>
      </w:r>
      <w:r w:rsidRPr="00C56769">
        <w:rPr>
          <w:b/>
          <w:color w:val="000000"/>
          <w:sz w:val="28"/>
          <w:szCs w:val="28"/>
        </w:rPr>
        <w:t>.4</w:t>
      </w:r>
      <w:r w:rsidR="00E010D2">
        <w:rPr>
          <w:b/>
          <w:color w:val="000000"/>
          <w:sz w:val="28"/>
          <w:szCs w:val="28"/>
        </w:rPr>
        <w:t>.</w:t>
      </w:r>
      <w:r w:rsidRPr="00C56769">
        <w:rPr>
          <w:b/>
          <w:color w:val="000000"/>
          <w:sz w:val="28"/>
          <w:szCs w:val="28"/>
        </w:rPr>
        <w:t xml:space="preserve"> Проведение защиты квалификационн</w:t>
      </w:r>
      <w:r>
        <w:rPr>
          <w:b/>
          <w:color w:val="000000"/>
          <w:sz w:val="28"/>
          <w:szCs w:val="28"/>
        </w:rPr>
        <w:t>ой</w:t>
      </w:r>
      <w:r w:rsidRPr="00C56769">
        <w:rPr>
          <w:b/>
          <w:color w:val="000000"/>
          <w:sz w:val="28"/>
          <w:szCs w:val="28"/>
        </w:rPr>
        <w:t xml:space="preserve"> работ</w:t>
      </w:r>
      <w:r>
        <w:rPr>
          <w:b/>
          <w:color w:val="000000"/>
          <w:sz w:val="28"/>
          <w:szCs w:val="28"/>
        </w:rPr>
        <w:t>ы</w:t>
      </w:r>
    </w:p>
    <w:p w:rsidR="00716664" w:rsidRPr="00C56769" w:rsidRDefault="00716664" w:rsidP="00716664">
      <w:pPr>
        <w:autoSpaceDE w:val="0"/>
        <w:autoSpaceDN w:val="0"/>
        <w:adjustRightInd w:val="0"/>
        <w:spacing w:line="120" w:lineRule="auto"/>
        <w:ind w:left="624" w:firstLine="96"/>
        <w:rPr>
          <w:b/>
          <w:color w:val="000000"/>
          <w:sz w:val="28"/>
          <w:szCs w:val="28"/>
        </w:rPr>
      </w:pPr>
    </w:p>
    <w:p w:rsidR="00716664" w:rsidRPr="002F5B69" w:rsidRDefault="00716664" w:rsidP="00716664">
      <w:pPr>
        <w:tabs>
          <w:tab w:val="left" w:pos="0"/>
        </w:tabs>
        <w:autoSpaceDE w:val="0"/>
        <w:autoSpaceDN w:val="0"/>
        <w:adjustRightInd w:val="0"/>
        <w:ind w:firstLine="720"/>
        <w:jc w:val="both"/>
        <w:rPr>
          <w:sz w:val="28"/>
          <w:szCs w:val="28"/>
        </w:rPr>
      </w:pPr>
      <w:r w:rsidRPr="002F5B69">
        <w:rPr>
          <w:sz w:val="28"/>
          <w:szCs w:val="28"/>
        </w:rPr>
        <w:t xml:space="preserve">Защита квалификационных работ проводится на открытом заседании </w:t>
      </w:r>
      <w:r>
        <w:rPr>
          <w:sz w:val="28"/>
          <w:szCs w:val="28"/>
        </w:rPr>
        <w:t>ГЭК</w:t>
      </w:r>
      <w:r w:rsidRPr="002F5B69">
        <w:rPr>
          <w:sz w:val="28"/>
          <w:szCs w:val="28"/>
        </w:rPr>
        <w:t xml:space="preserve"> с участием не менее двух третей ее состава, в присутствии научного руководителя и студента-дипломника, а также по возможности рецензентов. </w:t>
      </w:r>
    </w:p>
    <w:p w:rsidR="00716664" w:rsidRPr="002F5B69" w:rsidRDefault="00716664" w:rsidP="00716664">
      <w:pPr>
        <w:tabs>
          <w:tab w:val="left" w:pos="0"/>
        </w:tabs>
        <w:autoSpaceDE w:val="0"/>
        <w:autoSpaceDN w:val="0"/>
        <w:adjustRightInd w:val="0"/>
        <w:ind w:firstLine="720"/>
        <w:jc w:val="both"/>
        <w:rPr>
          <w:color w:val="000000"/>
          <w:sz w:val="28"/>
          <w:szCs w:val="28"/>
        </w:rPr>
      </w:pPr>
      <w:r w:rsidRPr="002F5B69">
        <w:rPr>
          <w:sz w:val="28"/>
          <w:szCs w:val="28"/>
        </w:rPr>
        <w:t xml:space="preserve">Секретарь </w:t>
      </w:r>
      <w:r>
        <w:rPr>
          <w:sz w:val="28"/>
          <w:szCs w:val="28"/>
        </w:rPr>
        <w:t>ГЭК</w:t>
      </w:r>
      <w:r w:rsidRPr="002F5B69">
        <w:rPr>
          <w:sz w:val="28"/>
          <w:szCs w:val="28"/>
        </w:rPr>
        <w:t xml:space="preserve"> представляет на заседание комиссии по каждой квалификационной работе:</w:t>
      </w:r>
    </w:p>
    <w:p w:rsidR="00716664" w:rsidRPr="00C56769" w:rsidRDefault="00716664" w:rsidP="007A1596">
      <w:pPr>
        <w:numPr>
          <w:ilvl w:val="0"/>
          <w:numId w:val="19"/>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экземпляр квалификационной работы;</w:t>
      </w:r>
    </w:p>
    <w:p w:rsidR="00716664" w:rsidRPr="00C56769" w:rsidRDefault="00716664" w:rsidP="007A1596">
      <w:pPr>
        <w:numPr>
          <w:ilvl w:val="0"/>
          <w:numId w:val="19"/>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заключение научного руководителя;</w:t>
      </w:r>
    </w:p>
    <w:p w:rsidR="00716664" w:rsidRPr="00C56769" w:rsidRDefault="00716664" w:rsidP="007A1596">
      <w:pPr>
        <w:numPr>
          <w:ilvl w:val="0"/>
          <w:numId w:val="19"/>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отзывы рецензентов;</w:t>
      </w:r>
    </w:p>
    <w:p w:rsidR="00716664" w:rsidRPr="00C56769" w:rsidRDefault="00716664" w:rsidP="007A1596">
      <w:pPr>
        <w:numPr>
          <w:ilvl w:val="0"/>
          <w:numId w:val="19"/>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другие отзывы, полученные на квалификационную работу;</w:t>
      </w:r>
    </w:p>
    <w:p w:rsidR="00716664" w:rsidRPr="00C56769" w:rsidRDefault="00716664" w:rsidP="007A1596">
      <w:pPr>
        <w:numPr>
          <w:ilvl w:val="0"/>
          <w:numId w:val="19"/>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учебную карточку студента-дипломника;</w:t>
      </w:r>
    </w:p>
    <w:p w:rsidR="00716664" w:rsidRPr="00C56769" w:rsidRDefault="00716664" w:rsidP="007A1596">
      <w:pPr>
        <w:numPr>
          <w:ilvl w:val="0"/>
          <w:numId w:val="19"/>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зачетную книжку студента-дипломника.</w:t>
      </w:r>
    </w:p>
    <w:p w:rsidR="00716664" w:rsidRPr="00C56769" w:rsidRDefault="00716664" w:rsidP="00716664">
      <w:pPr>
        <w:tabs>
          <w:tab w:val="left" w:pos="0"/>
        </w:tabs>
        <w:autoSpaceDE w:val="0"/>
        <w:autoSpaceDN w:val="0"/>
        <w:adjustRightInd w:val="0"/>
        <w:spacing w:line="240" w:lineRule="atLeast"/>
        <w:ind w:firstLine="720"/>
        <w:jc w:val="both"/>
        <w:rPr>
          <w:color w:val="000000"/>
          <w:sz w:val="28"/>
          <w:szCs w:val="28"/>
        </w:rPr>
      </w:pPr>
      <w:r w:rsidRPr="00C56769">
        <w:rPr>
          <w:color w:val="000000"/>
          <w:sz w:val="28"/>
          <w:szCs w:val="28"/>
        </w:rPr>
        <w:t xml:space="preserve">Порядок защиты работы предполагает: </w:t>
      </w:r>
    </w:p>
    <w:p w:rsidR="00716664" w:rsidRPr="00C56769" w:rsidRDefault="00716664" w:rsidP="007A1596">
      <w:pPr>
        <w:numPr>
          <w:ilvl w:val="0"/>
          <w:numId w:val="20"/>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 xml:space="preserve">вступительное слово студента-дипломника (до 10 минут), в котором дается обоснование темы, указываются цель и задачи проведенного исследования, дается характеристика использованных источников и литературы, определяются объект и предмет исследования, излагаются выводы исследования; </w:t>
      </w:r>
    </w:p>
    <w:p w:rsidR="00716664" w:rsidRPr="00C56769" w:rsidRDefault="00716664" w:rsidP="007A1596">
      <w:pPr>
        <w:numPr>
          <w:ilvl w:val="0"/>
          <w:numId w:val="20"/>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 xml:space="preserve">ответы студента-дипломника на вопросы членов </w:t>
      </w:r>
      <w:r>
        <w:rPr>
          <w:color w:val="000000"/>
          <w:sz w:val="28"/>
          <w:szCs w:val="28"/>
        </w:rPr>
        <w:t>ГЭК</w:t>
      </w:r>
      <w:r w:rsidRPr="00C56769">
        <w:rPr>
          <w:color w:val="000000"/>
          <w:sz w:val="28"/>
          <w:szCs w:val="28"/>
        </w:rPr>
        <w:t xml:space="preserve">; </w:t>
      </w:r>
    </w:p>
    <w:p w:rsidR="00716664" w:rsidRPr="00C56769" w:rsidRDefault="00716664" w:rsidP="007A1596">
      <w:pPr>
        <w:numPr>
          <w:ilvl w:val="0"/>
          <w:numId w:val="20"/>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 xml:space="preserve">выступление рецензентов и других лиц; </w:t>
      </w:r>
    </w:p>
    <w:p w:rsidR="00716664" w:rsidRPr="00C56769" w:rsidRDefault="00716664" w:rsidP="007A1596">
      <w:pPr>
        <w:numPr>
          <w:ilvl w:val="0"/>
          <w:numId w:val="20"/>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 xml:space="preserve">оглашение других отзывов, полученных на квалификационную работу; </w:t>
      </w:r>
    </w:p>
    <w:p w:rsidR="00716664" w:rsidRPr="00C56769" w:rsidRDefault="00716664" w:rsidP="007A1596">
      <w:pPr>
        <w:numPr>
          <w:ilvl w:val="0"/>
          <w:numId w:val="20"/>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 xml:space="preserve">заключительное слово студента-дипломника – ответы на замечания, полученные в ходе обсуждения квалификационной работы. </w:t>
      </w:r>
    </w:p>
    <w:p w:rsidR="00716664" w:rsidRPr="00C56769" w:rsidRDefault="00716664" w:rsidP="00716664">
      <w:pPr>
        <w:tabs>
          <w:tab w:val="left" w:pos="0"/>
        </w:tabs>
        <w:autoSpaceDE w:val="0"/>
        <w:autoSpaceDN w:val="0"/>
        <w:adjustRightInd w:val="0"/>
        <w:spacing w:line="240" w:lineRule="atLeast"/>
        <w:ind w:firstLine="720"/>
        <w:jc w:val="both"/>
        <w:rPr>
          <w:color w:val="000000"/>
          <w:sz w:val="28"/>
          <w:szCs w:val="28"/>
        </w:rPr>
      </w:pPr>
      <w:r w:rsidRPr="00C56769">
        <w:rPr>
          <w:color w:val="000000"/>
          <w:sz w:val="28"/>
          <w:szCs w:val="28"/>
        </w:rPr>
        <w:t xml:space="preserve">Все присутствующие на заседании </w:t>
      </w:r>
      <w:r>
        <w:rPr>
          <w:color w:val="000000"/>
          <w:sz w:val="28"/>
          <w:szCs w:val="28"/>
        </w:rPr>
        <w:t>ГЭК</w:t>
      </w:r>
      <w:r w:rsidRPr="00C56769">
        <w:rPr>
          <w:color w:val="000000"/>
          <w:sz w:val="28"/>
          <w:szCs w:val="28"/>
        </w:rPr>
        <w:t xml:space="preserve"> могут задавать вопросы и участвовать в творческой дискуссии.</w:t>
      </w:r>
    </w:p>
    <w:p w:rsidR="00716664" w:rsidRPr="00C56769" w:rsidRDefault="00716664" w:rsidP="00716664">
      <w:pPr>
        <w:tabs>
          <w:tab w:val="left" w:pos="0"/>
        </w:tabs>
        <w:autoSpaceDE w:val="0"/>
        <w:autoSpaceDN w:val="0"/>
        <w:adjustRightInd w:val="0"/>
        <w:spacing w:line="240" w:lineRule="atLeast"/>
        <w:ind w:firstLine="720"/>
        <w:jc w:val="both"/>
        <w:rPr>
          <w:color w:val="000000"/>
          <w:sz w:val="28"/>
          <w:szCs w:val="28"/>
        </w:rPr>
      </w:pPr>
      <w:r w:rsidRPr="00C56769">
        <w:rPr>
          <w:color w:val="000000"/>
          <w:sz w:val="28"/>
          <w:szCs w:val="28"/>
        </w:rPr>
        <w:t xml:space="preserve">Окончательная (балльная) оценка выносится на закрытом заседании </w:t>
      </w:r>
      <w:r>
        <w:rPr>
          <w:color w:val="000000"/>
          <w:sz w:val="28"/>
          <w:szCs w:val="28"/>
        </w:rPr>
        <w:t>ГЭК</w:t>
      </w:r>
      <w:r w:rsidRPr="00C56769">
        <w:rPr>
          <w:color w:val="000000"/>
          <w:sz w:val="28"/>
          <w:szCs w:val="28"/>
        </w:rPr>
        <w:t xml:space="preserve"> простым большинством голосов </w:t>
      </w:r>
      <w:r>
        <w:rPr>
          <w:color w:val="000000"/>
          <w:sz w:val="28"/>
          <w:szCs w:val="28"/>
        </w:rPr>
        <w:t xml:space="preserve">ее </w:t>
      </w:r>
      <w:r w:rsidRPr="00C56769">
        <w:rPr>
          <w:color w:val="000000"/>
          <w:sz w:val="28"/>
          <w:szCs w:val="28"/>
        </w:rPr>
        <w:t>членов, участвующих в заседании, при обязательном присутствии председателя комиссии или его заместителя. При равном числе голосов председатель комиссии (или заменяющий его заместитель председателя комиссии) обладает правом решающего голоса. Научный руководитель и рецензент имеют право высказывать свое мнение, но в голосовании участия не принимают.</w:t>
      </w:r>
    </w:p>
    <w:p w:rsidR="00716664" w:rsidRPr="00C56769" w:rsidRDefault="00716664" w:rsidP="00716664">
      <w:pPr>
        <w:tabs>
          <w:tab w:val="left" w:pos="0"/>
        </w:tabs>
        <w:autoSpaceDE w:val="0"/>
        <w:autoSpaceDN w:val="0"/>
        <w:adjustRightInd w:val="0"/>
        <w:spacing w:line="240" w:lineRule="atLeast"/>
        <w:ind w:firstLine="720"/>
        <w:jc w:val="both"/>
        <w:rPr>
          <w:color w:val="000000"/>
          <w:sz w:val="28"/>
          <w:szCs w:val="28"/>
        </w:rPr>
      </w:pPr>
      <w:r>
        <w:rPr>
          <w:color w:val="000000"/>
          <w:sz w:val="28"/>
          <w:szCs w:val="28"/>
        </w:rPr>
        <w:t>ГЭК</w:t>
      </w:r>
      <w:r w:rsidRPr="00C56769">
        <w:rPr>
          <w:color w:val="000000"/>
          <w:sz w:val="28"/>
          <w:szCs w:val="28"/>
        </w:rPr>
        <w:t xml:space="preserve"> имеет право давать рекомендации по публикации квалификационных работ, представлению их на конкурс, по их практическому использованию. Наиболее способным выпускникам (по согласованию с деканом факультета и заведующим кафедрой) председатель </w:t>
      </w:r>
      <w:r>
        <w:rPr>
          <w:color w:val="000000"/>
          <w:sz w:val="28"/>
          <w:szCs w:val="28"/>
        </w:rPr>
        <w:t>ГЭК</w:t>
      </w:r>
      <w:r w:rsidRPr="00C56769">
        <w:rPr>
          <w:color w:val="000000"/>
          <w:sz w:val="28"/>
          <w:szCs w:val="28"/>
        </w:rPr>
        <w:t xml:space="preserve"> может давать рекомендации для поступления в аспирантуру.</w:t>
      </w:r>
    </w:p>
    <w:p w:rsidR="00716664" w:rsidRPr="00C56769" w:rsidRDefault="00716664" w:rsidP="00716664">
      <w:pPr>
        <w:tabs>
          <w:tab w:val="left" w:pos="0"/>
        </w:tabs>
        <w:autoSpaceDE w:val="0"/>
        <w:autoSpaceDN w:val="0"/>
        <w:adjustRightInd w:val="0"/>
        <w:spacing w:line="240" w:lineRule="atLeast"/>
        <w:ind w:firstLine="720"/>
        <w:jc w:val="both"/>
        <w:rPr>
          <w:color w:val="000000"/>
          <w:sz w:val="28"/>
          <w:szCs w:val="28"/>
        </w:rPr>
      </w:pPr>
      <w:r w:rsidRPr="00C56769">
        <w:rPr>
          <w:color w:val="000000"/>
          <w:sz w:val="28"/>
          <w:szCs w:val="28"/>
        </w:rPr>
        <w:t xml:space="preserve">Секретарь </w:t>
      </w:r>
      <w:r>
        <w:rPr>
          <w:color w:val="000000"/>
          <w:sz w:val="28"/>
          <w:szCs w:val="28"/>
        </w:rPr>
        <w:t>ГЭК</w:t>
      </w:r>
      <w:r w:rsidRPr="00C56769">
        <w:rPr>
          <w:color w:val="000000"/>
          <w:sz w:val="28"/>
          <w:szCs w:val="28"/>
        </w:rPr>
        <w:t xml:space="preserve"> ведет протокол заседания, в который вносятся все заданные вопросы, ответы, особые мнения и решение комиссии о выдаче (с отличием, без отличия) или невыдаче диплома. Протокол подписывается председателем и членами комиссии, участвовавшими в заседании. В тот же день после оформления протокола заседания </w:t>
      </w:r>
      <w:r>
        <w:rPr>
          <w:color w:val="000000"/>
          <w:sz w:val="28"/>
          <w:szCs w:val="28"/>
        </w:rPr>
        <w:t>ГЭК</w:t>
      </w:r>
      <w:r w:rsidRPr="00C56769">
        <w:rPr>
          <w:color w:val="000000"/>
          <w:sz w:val="28"/>
          <w:szCs w:val="28"/>
        </w:rPr>
        <w:t xml:space="preserve"> студентам объявляются результаты защиты квалификационных работ.</w:t>
      </w:r>
    </w:p>
    <w:p w:rsidR="00716664" w:rsidRPr="00C56769" w:rsidRDefault="00716664" w:rsidP="00716664">
      <w:pPr>
        <w:tabs>
          <w:tab w:val="left" w:pos="0"/>
        </w:tabs>
        <w:autoSpaceDE w:val="0"/>
        <w:autoSpaceDN w:val="0"/>
        <w:adjustRightInd w:val="0"/>
        <w:spacing w:line="240" w:lineRule="atLeast"/>
        <w:ind w:firstLine="720"/>
        <w:jc w:val="both"/>
        <w:rPr>
          <w:color w:val="000000"/>
          <w:sz w:val="28"/>
          <w:szCs w:val="28"/>
        </w:rPr>
      </w:pPr>
      <w:r w:rsidRPr="00C56769">
        <w:rPr>
          <w:color w:val="000000"/>
          <w:sz w:val="28"/>
          <w:szCs w:val="28"/>
        </w:rPr>
        <w:t xml:space="preserve">Студентам, не защитившим работу в установленный срок по уважительной причине, подтвержденной документально, может быть продлен срок обучения до следующего периода работы </w:t>
      </w:r>
      <w:r>
        <w:rPr>
          <w:color w:val="000000"/>
          <w:sz w:val="28"/>
          <w:szCs w:val="28"/>
        </w:rPr>
        <w:t>ГЭК</w:t>
      </w:r>
      <w:r w:rsidRPr="00C56769">
        <w:rPr>
          <w:color w:val="000000"/>
          <w:sz w:val="28"/>
          <w:szCs w:val="28"/>
        </w:rPr>
        <w:t>, но не ранее, чем через три месяца и не более, чем через пять лет после прохождения итоговой государственной аттестации впервые. Для этого студент должен сдать в деканат факультета личное заявление с приложением к нему документов, подтверждающих уважительность причины.</w:t>
      </w:r>
    </w:p>
    <w:p w:rsidR="00716664" w:rsidRPr="00C56769" w:rsidRDefault="00716664" w:rsidP="00716664">
      <w:pPr>
        <w:tabs>
          <w:tab w:val="left" w:pos="0"/>
        </w:tabs>
        <w:autoSpaceDE w:val="0"/>
        <w:autoSpaceDN w:val="0"/>
        <w:adjustRightInd w:val="0"/>
        <w:spacing w:line="240" w:lineRule="atLeast"/>
        <w:ind w:firstLine="720"/>
        <w:jc w:val="both"/>
        <w:rPr>
          <w:color w:val="000000"/>
          <w:sz w:val="28"/>
          <w:szCs w:val="28"/>
        </w:rPr>
      </w:pPr>
      <w:r w:rsidRPr="00C56769">
        <w:rPr>
          <w:color w:val="000000"/>
          <w:sz w:val="28"/>
          <w:szCs w:val="28"/>
        </w:rPr>
        <w:t>Повторные защиты квалификационных работ не могут назначаться более двух раз.</w:t>
      </w:r>
    </w:p>
    <w:p w:rsidR="00716664" w:rsidRDefault="00716664" w:rsidP="00716664">
      <w:pPr>
        <w:tabs>
          <w:tab w:val="left" w:pos="0"/>
        </w:tabs>
        <w:autoSpaceDE w:val="0"/>
        <w:autoSpaceDN w:val="0"/>
        <w:adjustRightInd w:val="0"/>
        <w:spacing w:line="240" w:lineRule="atLeast"/>
        <w:ind w:firstLine="720"/>
        <w:jc w:val="both"/>
        <w:rPr>
          <w:color w:val="000000"/>
          <w:sz w:val="28"/>
          <w:szCs w:val="28"/>
        </w:rPr>
      </w:pPr>
      <w:r w:rsidRPr="00C56769">
        <w:rPr>
          <w:color w:val="000000"/>
          <w:sz w:val="28"/>
          <w:szCs w:val="28"/>
        </w:rPr>
        <w:t xml:space="preserve">Отчеты о работе </w:t>
      </w:r>
      <w:r>
        <w:rPr>
          <w:color w:val="000000"/>
          <w:sz w:val="28"/>
          <w:szCs w:val="28"/>
        </w:rPr>
        <w:t>ГЭК</w:t>
      </w:r>
      <w:r w:rsidRPr="00C56769">
        <w:rPr>
          <w:color w:val="000000"/>
          <w:sz w:val="28"/>
          <w:szCs w:val="28"/>
        </w:rPr>
        <w:t xml:space="preserve"> заслушиваются на Ученом совете и вместе с рекомендациями по совершенствованию качества профессиональной подготовки специалистов представляются в Министерство образования и науки РФ в двухмесячный срок после завершения итоговой государственной аттестации. Протоколы итоговой государственной аттестации выпускников факультета управления хранятся в архиве университета.</w:t>
      </w:r>
    </w:p>
    <w:p w:rsidR="00716664" w:rsidRDefault="00716664" w:rsidP="00716664">
      <w:pPr>
        <w:tabs>
          <w:tab w:val="left" w:pos="0"/>
        </w:tabs>
        <w:autoSpaceDE w:val="0"/>
        <w:autoSpaceDN w:val="0"/>
        <w:adjustRightInd w:val="0"/>
        <w:spacing w:line="240" w:lineRule="atLeast"/>
        <w:ind w:firstLine="720"/>
        <w:jc w:val="both"/>
        <w:rPr>
          <w:color w:val="000000"/>
          <w:sz w:val="28"/>
          <w:szCs w:val="28"/>
        </w:rPr>
      </w:pPr>
    </w:p>
    <w:p w:rsidR="00716664" w:rsidRPr="00C56769" w:rsidRDefault="00716664" w:rsidP="00716664">
      <w:pPr>
        <w:tabs>
          <w:tab w:val="left" w:pos="0"/>
        </w:tabs>
        <w:autoSpaceDE w:val="0"/>
        <w:autoSpaceDN w:val="0"/>
        <w:adjustRightInd w:val="0"/>
        <w:spacing w:line="240" w:lineRule="atLeast"/>
        <w:ind w:firstLine="720"/>
        <w:jc w:val="both"/>
        <w:rPr>
          <w:color w:val="000000"/>
          <w:sz w:val="28"/>
          <w:szCs w:val="28"/>
        </w:rPr>
      </w:pPr>
    </w:p>
    <w:p w:rsidR="00716664" w:rsidRDefault="00716664" w:rsidP="00716664">
      <w:pPr>
        <w:autoSpaceDE w:val="0"/>
        <w:autoSpaceDN w:val="0"/>
        <w:adjustRightInd w:val="0"/>
        <w:ind w:left="621" w:firstLine="99"/>
        <w:rPr>
          <w:b/>
          <w:color w:val="000000"/>
          <w:sz w:val="28"/>
          <w:szCs w:val="28"/>
        </w:rPr>
      </w:pPr>
      <w:r>
        <w:rPr>
          <w:b/>
          <w:color w:val="000000"/>
          <w:sz w:val="28"/>
          <w:szCs w:val="28"/>
        </w:rPr>
        <w:t>5</w:t>
      </w:r>
      <w:r w:rsidRPr="00C56769">
        <w:rPr>
          <w:b/>
          <w:color w:val="000000"/>
          <w:sz w:val="28"/>
          <w:szCs w:val="28"/>
        </w:rPr>
        <w:t>.5</w:t>
      </w:r>
      <w:r w:rsidR="00E010D2">
        <w:rPr>
          <w:b/>
          <w:color w:val="000000"/>
          <w:sz w:val="28"/>
          <w:szCs w:val="28"/>
        </w:rPr>
        <w:t>.</w:t>
      </w:r>
      <w:r w:rsidRPr="00C56769">
        <w:rPr>
          <w:b/>
          <w:color w:val="000000"/>
          <w:sz w:val="28"/>
          <w:szCs w:val="28"/>
        </w:rPr>
        <w:t xml:space="preserve"> Критерии оценки квалификационной работы</w:t>
      </w:r>
    </w:p>
    <w:p w:rsidR="00716664" w:rsidRPr="00C56769" w:rsidRDefault="00716664" w:rsidP="00716664">
      <w:pPr>
        <w:autoSpaceDE w:val="0"/>
        <w:autoSpaceDN w:val="0"/>
        <w:adjustRightInd w:val="0"/>
        <w:spacing w:line="120" w:lineRule="auto"/>
        <w:ind w:left="624" w:firstLine="96"/>
        <w:rPr>
          <w:b/>
          <w:color w:val="000000"/>
          <w:sz w:val="28"/>
          <w:szCs w:val="28"/>
        </w:rPr>
      </w:pPr>
    </w:p>
    <w:p w:rsidR="00716664" w:rsidRPr="00C56769" w:rsidRDefault="00716664" w:rsidP="00716664">
      <w:pPr>
        <w:pStyle w:val="31"/>
        <w:tabs>
          <w:tab w:val="left" w:pos="0"/>
        </w:tabs>
        <w:spacing w:line="240" w:lineRule="auto"/>
        <w:rPr>
          <w:bCs w:val="0"/>
          <w:sz w:val="28"/>
          <w:szCs w:val="28"/>
        </w:rPr>
      </w:pPr>
      <w:r w:rsidRPr="00C56769">
        <w:rPr>
          <w:bCs w:val="0"/>
          <w:sz w:val="28"/>
          <w:szCs w:val="28"/>
        </w:rPr>
        <w:t xml:space="preserve">Основными критериями оценки работы являются: </w:t>
      </w:r>
    </w:p>
    <w:p w:rsidR="00716664" w:rsidRDefault="00716664" w:rsidP="007A1596">
      <w:pPr>
        <w:numPr>
          <w:ilvl w:val="0"/>
          <w:numId w:val="21"/>
        </w:numPr>
        <w:tabs>
          <w:tab w:val="clear" w:pos="1440"/>
          <w:tab w:val="num" w:pos="0"/>
          <w:tab w:val="left" w:pos="1080"/>
        </w:tabs>
        <w:autoSpaceDE w:val="0"/>
        <w:autoSpaceDN w:val="0"/>
        <w:adjustRightInd w:val="0"/>
        <w:ind w:left="0" w:firstLine="720"/>
        <w:jc w:val="both"/>
        <w:rPr>
          <w:color w:val="000000"/>
          <w:sz w:val="28"/>
          <w:szCs w:val="28"/>
        </w:rPr>
      </w:pPr>
      <w:r w:rsidRPr="00C56769">
        <w:rPr>
          <w:color w:val="000000"/>
          <w:sz w:val="28"/>
          <w:szCs w:val="28"/>
        </w:rPr>
        <w:t>актуальность и новизна темы, сложность ее разработки;</w:t>
      </w:r>
    </w:p>
    <w:p w:rsidR="00716664" w:rsidRPr="00C56769" w:rsidRDefault="00716664" w:rsidP="007A1596">
      <w:pPr>
        <w:numPr>
          <w:ilvl w:val="0"/>
          <w:numId w:val="21"/>
        </w:numPr>
        <w:tabs>
          <w:tab w:val="clear" w:pos="1440"/>
          <w:tab w:val="num" w:pos="0"/>
          <w:tab w:val="left" w:pos="1080"/>
        </w:tabs>
        <w:autoSpaceDE w:val="0"/>
        <w:autoSpaceDN w:val="0"/>
        <w:adjustRightInd w:val="0"/>
        <w:ind w:left="0" w:firstLine="720"/>
        <w:jc w:val="both"/>
        <w:rPr>
          <w:color w:val="000000"/>
          <w:sz w:val="28"/>
          <w:szCs w:val="28"/>
        </w:rPr>
      </w:pPr>
      <w:r>
        <w:rPr>
          <w:color w:val="000000"/>
          <w:sz w:val="28"/>
          <w:szCs w:val="28"/>
        </w:rPr>
        <w:t>сочетание теории и практики;</w:t>
      </w:r>
    </w:p>
    <w:p w:rsidR="00716664" w:rsidRPr="00C56769" w:rsidRDefault="00716664" w:rsidP="007A1596">
      <w:pPr>
        <w:numPr>
          <w:ilvl w:val="0"/>
          <w:numId w:val="21"/>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полнота использования источников, отечественной и иностранной специальной литературы по рассматриваемым вопросам;</w:t>
      </w:r>
    </w:p>
    <w:p w:rsidR="00716664" w:rsidRPr="00C56769" w:rsidRDefault="00716664" w:rsidP="007A1596">
      <w:pPr>
        <w:numPr>
          <w:ilvl w:val="0"/>
          <w:numId w:val="21"/>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Pr>
          <w:color w:val="000000"/>
          <w:sz w:val="28"/>
          <w:szCs w:val="28"/>
        </w:rPr>
        <w:t xml:space="preserve">глубина анализа </w:t>
      </w:r>
      <w:r w:rsidRPr="00C56769">
        <w:rPr>
          <w:color w:val="000000"/>
          <w:sz w:val="28"/>
          <w:szCs w:val="28"/>
        </w:rPr>
        <w:t>собранных фактических данных по объекту исследования;</w:t>
      </w:r>
    </w:p>
    <w:p w:rsidR="00716664" w:rsidRPr="00C56769" w:rsidRDefault="00716664" w:rsidP="007A1596">
      <w:pPr>
        <w:numPr>
          <w:ilvl w:val="0"/>
          <w:numId w:val="21"/>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обоснованность привлечения средств и методов решения поставленных задач;</w:t>
      </w:r>
    </w:p>
    <w:p w:rsidR="00716664" w:rsidRPr="00C56769" w:rsidRDefault="00716664" w:rsidP="007A1596">
      <w:pPr>
        <w:numPr>
          <w:ilvl w:val="0"/>
          <w:numId w:val="21"/>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умение анализировать и интерпретировать полученные результаты;</w:t>
      </w:r>
    </w:p>
    <w:p w:rsidR="00716664" w:rsidRPr="00C56769" w:rsidRDefault="00716664" w:rsidP="007A1596">
      <w:pPr>
        <w:numPr>
          <w:ilvl w:val="0"/>
          <w:numId w:val="21"/>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научное, методическое и практическое значение предложений, выводов и рекомендаций, степень их обоснованности и возможность реального внедрения;</w:t>
      </w:r>
    </w:p>
    <w:p w:rsidR="00716664" w:rsidRDefault="00716664" w:rsidP="007A1596">
      <w:pPr>
        <w:numPr>
          <w:ilvl w:val="0"/>
          <w:numId w:val="21"/>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четкость и грамотность изложения материала, качество оформления работы, учет требований настоящих «Методических рекомендаций»;</w:t>
      </w:r>
    </w:p>
    <w:p w:rsidR="00716664" w:rsidRPr="00C56769" w:rsidRDefault="00716664" w:rsidP="007A1596">
      <w:pPr>
        <w:numPr>
          <w:ilvl w:val="0"/>
          <w:numId w:val="21"/>
        </w:numPr>
        <w:tabs>
          <w:tab w:val="clear" w:pos="1440"/>
          <w:tab w:val="num" w:pos="0"/>
          <w:tab w:val="left" w:pos="1080"/>
        </w:tabs>
        <w:autoSpaceDE w:val="0"/>
        <w:autoSpaceDN w:val="0"/>
        <w:adjustRightInd w:val="0"/>
        <w:spacing w:line="240" w:lineRule="atLeast"/>
        <w:ind w:left="0" w:firstLine="720"/>
        <w:jc w:val="both"/>
        <w:rPr>
          <w:color w:val="000000"/>
          <w:sz w:val="28"/>
          <w:szCs w:val="28"/>
        </w:rPr>
      </w:pPr>
      <w:r w:rsidRPr="00C56769">
        <w:rPr>
          <w:color w:val="000000"/>
          <w:sz w:val="28"/>
          <w:szCs w:val="28"/>
        </w:rPr>
        <w:t xml:space="preserve">умение вести полемику по теоретическим и практическим вопросам квалификационной работы, глубина и правильность ответов на вопросы членов </w:t>
      </w:r>
      <w:r>
        <w:rPr>
          <w:color w:val="000000"/>
          <w:sz w:val="28"/>
          <w:szCs w:val="28"/>
        </w:rPr>
        <w:t>ГЭК</w:t>
      </w:r>
      <w:r w:rsidRPr="00C56769">
        <w:rPr>
          <w:color w:val="000000"/>
          <w:sz w:val="28"/>
          <w:szCs w:val="28"/>
        </w:rPr>
        <w:t xml:space="preserve"> и замечания рецензентов.</w:t>
      </w:r>
    </w:p>
    <w:p w:rsidR="00716664" w:rsidRPr="00C56769" w:rsidRDefault="00716664" w:rsidP="00716664">
      <w:pPr>
        <w:tabs>
          <w:tab w:val="left" w:pos="0"/>
        </w:tabs>
        <w:autoSpaceDE w:val="0"/>
        <w:autoSpaceDN w:val="0"/>
        <w:adjustRightInd w:val="0"/>
        <w:spacing w:line="240" w:lineRule="atLeast"/>
        <w:ind w:firstLine="720"/>
        <w:jc w:val="both"/>
        <w:rPr>
          <w:color w:val="000000"/>
          <w:sz w:val="28"/>
          <w:szCs w:val="28"/>
        </w:rPr>
      </w:pPr>
      <w:r w:rsidRPr="00C56769">
        <w:rPr>
          <w:color w:val="000000"/>
          <w:sz w:val="28"/>
          <w:szCs w:val="28"/>
        </w:rPr>
        <w:t xml:space="preserve">Оценки «отлично» заслуживают квалификационные работы, темы которых научно обоснованы, представляют теоретический, методический или практический интерес, свидетельствуют об использовании автором адекватных приемов анализа, современных методов и средств решения поставленных задач и способствуют решению научно-теоретических, методических или практических задач управления. Структура квалификационной работы, оцененной на «отлично», должна быть четкой, логичной и соответствовать поставленной цели. В заключении следует представлять четкие, всесторонне обоснованные выводы, которые вносят вклад в разрешение поставленной проблемы, намечают перспективы для ее дальнейшей разработки. Работа должна быть написана литературным языком, тщательно выверена, научно-справочный аппарат, соответствовать </w:t>
      </w:r>
      <w:r>
        <w:rPr>
          <w:color w:val="000000"/>
          <w:sz w:val="28"/>
          <w:szCs w:val="28"/>
        </w:rPr>
        <w:t xml:space="preserve">действующим ГОСТам и настоящим </w:t>
      </w:r>
      <w:r w:rsidRPr="00C56769">
        <w:rPr>
          <w:color w:val="000000"/>
          <w:sz w:val="28"/>
          <w:szCs w:val="28"/>
        </w:rPr>
        <w:t>Методическим рекомендациям, содержать приложения в виде схем, таблиц, графиков, иллюстраций и т</w:t>
      </w:r>
      <w:r>
        <w:rPr>
          <w:color w:val="000000"/>
          <w:sz w:val="28"/>
          <w:szCs w:val="28"/>
        </w:rPr>
        <w:t>ак далее.</w:t>
      </w:r>
    </w:p>
    <w:p w:rsidR="00716664" w:rsidRPr="00C56769" w:rsidRDefault="00716664" w:rsidP="00716664">
      <w:pPr>
        <w:tabs>
          <w:tab w:val="left" w:pos="0"/>
        </w:tabs>
        <w:autoSpaceDE w:val="0"/>
        <w:autoSpaceDN w:val="0"/>
        <w:adjustRightInd w:val="0"/>
        <w:spacing w:line="240" w:lineRule="atLeast"/>
        <w:ind w:firstLine="720"/>
        <w:jc w:val="both"/>
        <w:rPr>
          <w:color w:val="000000"/>
          <w:sz w:val="28"/>
          <w:szCs w:val="28"/>
        </w:rPr>
      </w:pPr>
      <w:r w:rsidRPr="00C56769">
        <w:rPr>
          <w:color w:val="000000"/>
          <w:sz w:val="28"/>
          <w:szCs w:val="28"/>
        </w:rPr>
        <w:t xml:space="preserve">Условием получения отличной оценки являются краткость и логичность вступительного слова студента-дипломника, в котором отражены основные положения квалификационной работы, а также четкие и аргументированные ответы на вопросы, заданные членами </w:t>
      </w:r>
      <w:r>
        <w:rPr>
          <w:color w:val="000000"/>
          <w:sz w:val="28"/>
          <w:szCs w:val="28"/>
        </w:rPr>
        <w:t>ГЭК</w:t>
      </w:r>
      <w:r w:rsidRPr="00C56769">
        <w:rPr>
          <w:color w:val="000000"/>
          <w:sz w:val="28"/>
          <w:szCs w:val="28"/>
        </w:rPr>
        <w:t>.</w:t>
      </w:r>
    </w:p>
    <w:p w:rsidR="00716664" w:rsidRDefault="00716664" w:rsidP="00716664">
      <w:pPr>
        <w:tabs>
          <w:tab w:val="left" w:pos="0"/>
        </w:tabs>
        <w:autoSpaceDE w:val="0"/>
        <w:autoSpaceDN w:val="0"/>
        <w:adjustRightInd w:val="0"/>
        <w:ind w:firstLine="720"/>
        <w:jc w:val="both"/>
        <w:rPr>
          <w:color w:val="000000"/>
          <w:sz w:val="28"/>
          <w:szCs w:val="28"/>
        </w:rPr>
      </w:pPr>
      <w:r w:rsidRPr="00C56769">
        <w:rPr>
          <w:color w:val="000000"/>
          <w:sz w:val="28"/>
          <w:szCs w:val="28"/>
        </w:rPr>
        <w:t xml:space="preserve">В тех случаях, когда квалификационная работа не в полной мере отвечает перечисленным выше требованиям, она оценивается более низким баллом. </w:t>
      </w:r>
    </w:p>
    <w:p w:rsidR="00716664" w:rsidRDefault="00716664" w:rsidP="00716664">
      <w:pPr>
        <w:tabs>
          <w:tab w:val="left" w:pos="0"/>
        </w:tabs>
        <w:autoSpaceDE w:val="0"/>
        <w:autoSpaceDN w:val="0"/>
        <w:adjustRightInd w:val="0"/>
        <w:ind w:firstLine="720"/>
        <w:jc w:val="both"/>
        <w:rPr>
          <w:color w:val="000000"/>
          <w:sz w:val="28"/>
          <w:szCs w:val="28"/>
        </w:rPr>
      </w:pPr>
    </w:p>
    <w:p w:rsidR="00716664" w:rsidRPr="00C56769" w:rsidRDefault="00716664" w:rsidP="00716664">
      <w:pPr>
        <w:tabs>
          <w:tab w:val="left" w:pos="0"/>
        </w:tabs>
        <w:autoSpaceDE w:val="0"/>
        <w:autoSpaceDN w:val="0"/>
        <w:adjustRightInd w:val="0"/>
        <w:ind w:firstLine="720"/>
        <w:jc w:val="both"/>
        <w:rPr>
          <w:color w:val="000000"/>
          <w:sz w:val="28"/>
          <w:szCs w:val="28"/>
        </w:rPr>
      </w:pPr>
    </w:p>
    <w:p w:rsidR="00716664" w:rsidRDefault="00716664" w:rsidP="00716664">
      <w:pPr>
        <w:tabs>
          <w:tab w:val="left" w:pos="0"/>
        </w:tabs>
        <w:autoSpaceDE w:val="0"/>
        <w:autoSpaceDN w:val="0"/>
        <w:adjustRightInd w:val="0"/>
        <w:ind w:firstLine="720"/>
        <w:jc w:val="both"/>
        <w:rPr>
          <w:b/>
          <w:color w:val="000000"/>
          <w:sz w:val="28"/>
          <w:szCs w:val="28"/>
        </w:rPr>
      </w:pPr>
      <w:r>
        <w:rPr>
          <w:b/>
          <w:color w:val="000000"/>
          <w:sz w:val="28"/>
          <w:szCs w:val="28"/>
        </w:rPr>
        <w:t>5</w:t>
      </w:r>
      <w:r w:rsidRPr="00C56769">
        <w:rPr>
          <w:b/>
          <w:color w:val="000000"/>
          <w:sz w:val="28"/>
          <w:szCs w:val="28"/>
        </w:rPr>
        <w:t>.6</w:t>
      </w:r>
      <w:r w:rsidR="00E010D2">
        <w:rPr>
          <w:b/>
          <w:color w:val="000000"/>
          <w:sz w:val="28"/>
          <w:szCs w:val="28"/>
        </w:rPr>
        <w:t>.</w:t>
      </w:r>
      <w:r w:rsidRPr="00C56769">
        <w:rPr>
          <w:b/>
          <w:color w:val="000000"/>
          <w:sz w:val="28"/>
          <w:szCs w:val="28"/>
        </w:rPr>
        <w:t xml:space="preserve"> Порядок хранения и использования квалификационных работ</w:t>
      </w:r>
    </w:p>
    <w:p w:rsidR="00716664" w:rsidRPr="00C56769" w:rsidRDefault="00716664" w:rsidP="00716664">
      <w:pPr>
        <w:tabs>
          <w:tab w:val="left" w:pos="0"/>
        </w:tabs>
        <w:autoSpaceDE w:val="0"/>
        <w:autoSpaceDN w:val="0"/>
        <w:adjustRightInd w:val="0"/>
        <w:spacing w:line="120" w:lineRule="auto"/>
        <w:ind w:firstLine="720"/>
        <w:jc w:val="both"/>
        <w:rPr>
          <w:color w:val="000000"/>
          <w:sz w:val="28"/>
          <w:szCs w:val="28"/>
        </w:rPr>
      </w:pPr>
    </w:p>
    <w:p w:rsidR="00716664" w:rsidRPr="00C56769" w:rsidRDefault="00716664" w:rsidP="00716664">
      <w:pPr>
        <w:autoSpaceDE w:val="0"/>
        <w:autoSpaceDN w:val="0"/>
        <w:adjustRightInd w:val="0"/>
        <w:ind w:firstLine="720"/>
        <w:jc w:val="both"/>
        <w:rPr>
          <w:color w:val="000000"/>
          <w:sz w:val="28"/>
          <w:szCs w:val="28"/>
        </w:rPr>
      </w:pPr>
      <w:r w:rsidRPr="00C56769">
        <w:rPr>
          <w:color w:val="000000"/>
          <w:sz w:val="28"/>
          <w:szCs w:val="28"/>
        </w:rPr>
        <w:t xml:space="preserve">После защиты </w:t>
      </w:r>
      <w:r>
        <w:rPr>
          <w:color w:val="000000"/>
          <w:sz w:val="28"/>
          <w:szCs w:val="28"/>
        </w:rPr>
        <w:t>квалификационны</w:t>
      </w:r>
      <w:r w:rsidRPr="00C56769">
        <w:rPr>
          <w:color w:val="000000"/>
          <w:sz w:val="28"/>
          <w:szCs w:val="28"/>
        </w:rPr>
        <w:t>е работы</w:t>
      </w:r>
      <w:r>
        <w:rPr>
          <w:color w:val="000000"/>
          <w:sz w:val="28"/>
          <w:szCs w:val="28"/>
        </w:rPr>
        <w:t xml:space="preserve"> </w:t>
      </w:r>
      <w:r w:rsidRPr="00C56769">
        <w:rPr>
          <w:color w:val="000000"/>
          <w:sz w:val="28"/>
          <w:szCs w:val="28"/>
        </w:rPr>
        <w:t>перед</w:t>
      </w:r>
      <w:r>
        <w:rPr>
          <w:color w:val="000000"/>
          <w:sz w:val="28"/>
          <w:szCs w:val="28"/>
        </w:rPr>
        <w:t>аются на хранение в библиотеку у</w:t>
      </w:r>
      <w:r w:rsidRPr="00C56769">
        <w:rPr>
          <w:color w:val="000000"/>
          <w:sz w:val="28"/>
          <w:szCs w:val="28"/>
        </w:rPr>
        <w:t>ниверситета.</w:t>
      </w:r>
    </w:p>
    <w:p w:rsidR="00716664" w:rsidRPr="00C56769" w:rsidRDefault="00716664" w:rsidP="00716664">
      <w:pPr>
        <w:autoSpaceDE w:val="0"/>
        <w:autoSpaceDN w:val="0"/>
        <w:adjustRightInd w:val="0"/>
        <w:spacing w:line="240" w:lineRule="atLeast"/>
        <w:ind w:firstLine="720"/>
        <w:jc w:val="both"/>
        <w:rPr>
          <w:color w:val="000000"/>
          <w:sz w:val="28"/>
          <w:szCs w:val="28"/>
        </w:rPr>
      </w:pPr>
      <w:r w:rsidRPr="00C56769">
        <w:rPr>
          <w:color w:val="000000"/>
          <w:sz w:val="28"/>
          <w:szCs w:val="28"/>
        </w:rPr>
        <w:t>Информация о защищенных квалификационных работах хранится в картотеке библиотеки, которая регулярно пополняется и выставляется в читальном зале.</w:t>
      </w:r>
    </w:p>
    <w:p w:rsidR="00716664" w:rsidRPr="00C56769" w:rsidRDefault="00716664" w:rsidP="00716664">
      <w:pPr>
        <w:autoSpaceDE w:val="0"/>
        <w:autoSpaceDN w:val="0"/>
        <w:adjustRightInd w:val="0"/>
        <w:spacing w:line="240" w:lineRule="atLeast"/>
        <w:ind w:firstLine="720"/>
        <w:jc w:val="both"/>
        <w:rPr>
          <w:color w:val="000000"/>
          <w:sz w:val="28"/>
          <w:szCs w:val="28"/>
        </w:rPr>
      </w:pPr>
      <w:r w:rsidRPr="00C56769">
        <w:rPr>
          <w:color w:val="000000"/>
          <w:sz w:val="28"/>
          <w:szCs w:val="28"/>
        </w:rPr>
        <w:t>Ознакомление преподавателей, студентов и других лиц с квалификационными работами проводит</w:t>
      </w:r>
      <w:r>
        <w:rPr>
          <w:color w:val="000000"/>
          <w:sz w:val="28"/>
          <w:szCs w:val="28"/>
        </w:rPr>
        <w:t>ся в читальном зале библиотеки у</w:t>
      </w:r>
      <w:r w:rsidRPr="00C56769">
        <w:rPr>
          <w:color w:val="000000"/>
          <w:sz w:val="28"/>
          <w:szCs w:val="28"/>
        </w:rPr>
        <w:t>ниверситета при условии, если на то получено соответствующее разрешение декана факультета</w:t>
      </w:r>
      <w:r>
        <w:rPr>
          <w:color w:val="000000"/>
          <w:sz w:val="28"/>
          <w:szCs w:val="28"/>
        </w:rPr>
        <w:t xml:space="preserve"> управления</w:t>
      </w:r>
      <w:r w:rsidRPr="00C56769">
        <w:rPr>
          <w:color w:val="000000"/>
          <w:sz w:val="28"/>
          <w:szCs w:val="28"/>
        </w:rPr>
        <w:t>.</w:t>
      </w:r>
    </w:p>
    <w:p w:rsidR="00716664" w:rsidRPr="00C56769" w:rsidRDefault="00716664" w:rsidP="00716664">
      <w:pPr>
        <w:autoSpaceDE w:val="0"/>
        <w:autoSpaceDN w:val="0"/>
        <w:adjustRightInd w:val="0"/>
        <w:spacing w:line="240" w:lineRule="atLeast"/>
        <w:ind w:firstLine="720"/>
        <w:jc w:val="both"/>
        <w:rPr>
          <w:color w:val="000000"/>
          <w:sz w:val="28"/>
          <w:szCs w:val="28"/>
        </w:rPr>
      </w:pPr>
      <w:r w:rsidRPr="00C56769">
        <w:rPr>
          <w:color w:val="000000"/>
          <w:sz w:val="28"/>
          <w:szCs w:val="28"/>
        </w:rPr>
        <w:t>Кафедры имеют право получать квалифи</w:t>
      </w:r>
      <w:r>
        <w:rPr>
          <w:color w:val="000000"/>
          <w:sz w:val="28"/>
          <w:szCs w:val="28"/>
        </w:rPr>
        <w:t>кационные работы из библиотеки у</w:t>
      </w:r>
      <w:r w:rsidRPr="00C56769">
        <w:rPr>
          <w:color w:val="000000"/>
          <w:sz w:val="28"/>
          <w:szCs w:val="28"/>
        </w:rPr>
        <w:t>ниверситета во временное пользование.</w:t>
      </w:r>
    </w:p>
    <w:p w:rsidR="00716664" w:rsidRPr="00EE19B8" w:rsidRDefault="00716664" w:rsidP="00716664">
      <w:pPr>
        <w:jc w:val="center"/>
        <w:rPr>
          <w:b/>
          <w:color w:val="000000"/>
          <w:sz w:val="28"/>
          <w:szCs w:val="28"/>
        </w:rPr>
      </w:pPr>
      <w:r w:rsidRPr="00C56769">
        <w:rPr>
          <w:color w:val="000000"/>
        </w:rPr>
        <w:br w:type="page"/>
      </w:r>
      <w:r w:rsidRPr="00EE19B8">
        <w:rPr>
          <w:b/>
          <w:color w:val="000000"/>
          <w:sz w:val="28"/>
          <w:szCs w:val="28"/>
        </w:rPr>
        <w:t>СПИСОК МЕТОДИЧЕСКИХ ИЗДАНИЙ</w:t>
      </w:r>
    </w:p>
    <w:p w:rsidR="00716664" w:rsidRDefault="00716664" w:rsidP="00716664">
      <w:pPr>
        <w:jc w:val="center"/>
        <w:rPr>
          <w:b/>
          <w:color w:val="000000"/>
          <w:sz w:val="28"/>
          <w:szCs w:val="28"/>
        </w:rPr>
      </w:pPr>
      <w:r w:rsidRPr="009417F3">
        <w:rPr>
          <w:b/>
          <w:color w:val="000000"/>
          <w:sz w:val="28"/>
          <w:szCs w:val="28"/>
        </w:rPr>
        <w:t xml:space="preserve">ПО </w:t>
      </w:r>
      <w:r>
        <w:rPr>
          <w:b/>
          <w:color w:val="000000"/>
          <w:sz w:val="28"/>
          <w:szCs w:val="28"/>
        </w:rPr>
        <w:t xml:space="preserve">ПРОВЕДЕНИЮ НАУЧНЫХ ИССЛЕДОВАНИЙ </w:t>
      </w:r>
    </w:p>
    <w:p w:rsidR="00716664" w:rsidRPr="009417F3" w:rsidRDefault="00716664" w:rsidP="00716664">
      <w:pPr>
        <w:jc w:val="center"/>
        <w:rPr>
          <w:b/>
          <w:color w:val="000000"/>
          <w:sz w:val="28"/>
          <w:szCs w:val="28"/>
        </w:rPr>
      </w:pPr>
      <w:r>
        <w:rPr>
          <w:b/>
          <w:color w:val="000000"/>
          <w:sz w:val="28"/>
          <w:szCs w:val="28"/>
        </w:rPr>
        <w:t xml:space="preserve">И ПОДГОТОВКЕ ПИСЬМЕННЫХ </w:t>
      </w:r>
      <w:r w:rsidRPr="009417F3">
        <w:rPr>
          <w:b/>
          <w:color w:val="000000"/>
          <w:sz w:val="28"/>
          <w:szCs w:val="28"/>
        </w:rPr>
        <w:t>РАБОТ</w:t>
      </w:r>
    </w:p>
    <w:p w:rsidR="00716664" w:rsidRDefault="00716664" w:rsidP="00716664">
      <w:pPr>
        <w:spacing w:line="360" w:lineRule="auto"/>
        <w:ind w:firstLine="720"/>
        <w:jc w:val="both"/>
        <w:rPr>
          <w:i/>
          <w:iCs/>
        </w:rPr>
      </w:pPr>
    </w:p>
    <w:p w:rsidR="00716664" w:rsidRPr="009417F3" w:rsidRDefault="00716664" w:rsidP="00716664">
      <w:pPr>
        <w:ind w:firstLine="720"/>
        <w:jc w:val="both"/>
        <w:rPr>
          <w:sz w:val="28"/>
          <w:szCs w:val="28"/>
        </w:rPr>
      </w:pPr>
      <w:r w:rsidRPr="009417F3">
        <w:rPr>
          <w:sz w:val="28"/>
          <w:szCs w:val="28"/>
        </w:rPr>
        <w:t>Библиог</w:t>
      </w:r>
      <w:r>
        <w:rPr>
          <w:sz w:val="28"/>
          <w:szCs w:val="28"/>
        </w:rPr>
        <w:t>рафия в помощь научной работе: м</w:t>
      </w:r>
      <w:r w:rsidRPr="009417F3">
        <w:rPr>
          <w:sz w:val="28"/>
          <w:szCs w:val="28"/>
        </w:rPr>
        <w:t>етод</w:t>
      </w:r>
      <w:r>
        <w:rPr>
          <w:sz w:val="28"/>
          <w:szCs w:val="28"/>
        </w:rPr>
        <w:t>.</w:t>
      </w:r>
      <w:r w:rsidRPr="009417F3">
        <w:rPr>
          <w:sz w:val="28"/>
          <w:szCs w:val="28"/>
        </w:rPr>
        <w:t xml:space="preserve"> пособие для научных работников и специалистов. М., 1989.</w:t>
      </w:r>
    </w:p>
    <w:p w:rsidR="00716664" w:rsidRDefault="00716664" w:rsidP="00716664">
      <w:pPr>
        <w:ind w:firstLine="720"/>
        <w:jc w:val="both"/>
        <w:rPr>
          <w:sz w:val="28"/>
          <w:szCs w:val="28"/>
        </w:rPr>
      </w:pPr>
      <w:r w:rsidRPr="009417F3">
        <w:rPr>
          <w:i/>
          <w:iCs/>
          <w:sz w:val="28"/>
          <w:szCs w:val="28"/>
        </w:rPr>
        <w:t>Бируля А.И.</w:t>
      </w:r>
      <w:r w:rsidRPr="009417F3">
        <w:rPr>
          <w:sz w:val="28"/>
          <w:szCs w:val="28"/>
        </w:rPr>
        <w:t xml:space="preserve"> Методы научной работы. Харьков, 1982.</w:t>
      </w:r>
    </w:p>
    <w:p w:rsidR="00716664" w:rsidRPr="000B38B9" w:rsidRDefault="00716664" w:rsidP="00716664">
      <w:pPr>
        <w:ind w:firstLine="720"/>
        <w:jc w:val="both"/>
        <w:rPr>
          <w:sz w:val="28"/>
          <w:szCs w:val="28"/>
        </w:rPr>
      </w:pPr>
      <w:r w:rsidRPr="000B38B9">
        <w:rPr>
          <w:i/>
          <w:sz w:val="28"/>
          <w:szCs w:val="28"/>
        </w:rPr>
        <w:t>Вахрин П.И.</w:t>
      </w:r>
      <w:r w:rsidRPr="000B38B9">
        <w:rPr>
          <w:sz w:val="28"/>
          <w:szCs w:val="28"/>
        </w:rPr>
        <w:t xml:space="preserve"> Методика подготовки и процедура защиты выпускных квалификационных (дипломных) работ по финансовым и экономическим специальностям. М.: Дашков и Ко, 2004.</w:t>
      </w:r>
    </w:p>
    <w:p w:rsidR="00716664" w:rsidRPr="009417F3" w:rsidRDefault="00716664" w:rsidP="00716664">
      <w:pPr>
        <w:ind w:firstLine="720"/>
        <w:jc w:val="both"/>
        <w:rPr>
          <w:sz w:val="28"/>
          <w:szCs w:val="28"/>
        </w:rPr>
      </w:pPr>
      <w:r w:rsidRPr="009417F3">
        <w:rPr>
          <w:i/>
          <w:iCs/>
          <w:sz w:val="28"/>
          <w:szCs w:val="28"/>
        </w:rPr>
        <w:t>Веревкин А.Н.</w:t>
      </w:r>
      <w:r w:rsidRPr="009417F3">
        <w:rPr>
          <w:sz w:val="28"/>
          <w:szCs w:val="28"/>
        </w:rPr>
        <w:t xml:space="preserve"> Как оформить </w:t>
      </w:r>
      <w:r>
        <w:rPr>
          <w:sz w:val="28"/>
          <w:szCs w:val="28"/>
        </w:rPr>
        <w:t>библиографию к научной работе: м</w:t>
      </w:r>
      <w:r w:rsidRPr="009417F3">
        <w:rPr>
          <w:sz w:val="28"/>
          <w:szCs w:val="28"/>
        </w:rPr>
        <w:t>етод</w:t>
      </w:r>
      <w:r>
        <w:rPr>
          <w:sz w:val="28"/>
          <w:szCs w:val="28"/>
        </w:rPr>
        <w:t>.</w:t>
      </w:r>
      <w:r w:rsidRPr="009417F3">
        <w:rPr>
          <w:sz w:val="28"/>
          <w:szCs w:val="28"/>
        </w:rPr>
        <w:t xml:space="preserve"> пособие. М., 1992.</w:t>
      </w:r>
    </w:p>
    <w:p w:rsidR="00716664" w:rsidRPr="009417F3" w:rsidRDefault="00716664" w:rsidP="00716664">
      <w:pPr>
        <w:ind w:firstLine="720"/>
        <w:jc w:val="both"/>
        <w:rPr>
          <w:sz w:val="28"/>
          <w:szCs w:val="28"/>
        </w:rPr>
      </w:pPr>
      <w:r w:rsidRPr="009417F3">
        <w:rPr>
          <w:i/>
          <w:iCs/>
          <w:sz w:val="28"/>
          <w:szCs w:val="28"/>
        </w:rPr>
        <w:t>Волков Ю.Г.</w:t>
      </w:r>
      <w:r w:rsidRPr="009417F3">
        <w:rPr>
          <w:sz w:val="28"/>
          <w:szCs w:val="28"/>
        </w:rPr>
        <w:t xml:space="preserve"> Как написать диплом, курсовую, реферат. Ростов-н</w:t>
      </w:r>
      <w:r>
        <w:rPr>
          <w:sz w:val="28"/>
          <w:szCs w:val="28"/>
        </w:rPr>
        <w:t>/</w:t>
      </w:r>
      <w:r w:rsidRPr="009417F3">
        <w:rPr>
          <w:sz w:val="28"/>
          <w:szCs w:val="28"/>
        </w:rPr>
        <w:t>Д</w:t>
      </w:r>
      <w:r>
        <w:rPr>
          <w:sz w:val="28"/>
          <w:szCs w:val="28"/>
        </w:rPr>
        <w:t>:</w:t>
      </w:r>
      <w:r w:rsidRPr="009417F3">
        <w:rPr>
          <w:sz w:val="28"/>
          <w:szCs w:val="28"/>
        </w:rPr>
        <w:t>, 2001.</w:t>
      </w:r>
    </w:p>
    <w:p w:rsidR="00716664" w:rsidRPr="009417F3" w:rsidRDefault="00716664" w:rsidP="00716664">
      <w:pPr>
        <w:ind w:firstLine="720"/>
        <w:jc w:val="both"/>
        <w:rPr>
          <w:sz w:val="28"/>
          <w:szCs w:val="28"/>
        </w:rPr>
      </w:pPr>
      <w:r w:rsidRPr="009417F3">
        <w:rPr>
          <w:i/>
          <w:iCs/>
          <w:sz w:val="28"/>
          <w:szCs w:val="28"/>
        </w:rPr>
        <w:t>Гецов Г.Г.</w:t>
      </w:r>
      <w:r w:rsidRPr="009417F3">
        <w:rPr>
          <w:sz w:val="28"/>
          <w:szCs w:val="28"/>
        </w:rPr>
        <w:t xml:space="preserve"> Работа с книгой: рациональные приемы. М., 1994.</w:t>
      </w:r>
    </w:p>
    <w:p w:rsidR="00716664" w:rsidRPr="009417F3" w:rsidRDefault="00716664" w:rsidP="00716664">
      <w:pPr>
        <w:ind w:firstLine="720"/>
        <w:jc w:val="both"/>
        <w:rPr>
          <w:sz w:val="28"/>
          <w:szCs w:val="28"/>
        </w:rPr>
      </w:pPr>
      <w:r w:rsidRPr="009417F3">
        <w:rPr>
          <w:i/>
          <w:iCs/>
          <w:sz w:val="28"/>
          <w:szCs w:val="28"/>
        </w:rPr>
        <w:t>Иванов Г.И.</w:t>
      </w:r>
      <w:r>
        <w:rPr>
          <w:i/>
          <w:iCs/>
          <w:sz w:val="28"/>
          <w:szCs w:val="28"/>
        </w:rPr>
        <w:t xml:space="preserve"> </w:t>
      </w:r>
      <w:r w:rsidRPr="009417F3">
        <w:rPr>
          <w:sz w:val="28"/>
          <w:szCs w:val="28"/>
        </w:rPr>
        <w:t>От рукописи к книге: Автор и редактор</w:t>
      </w:r>
      <w:r>
        <w:rPr>
          <w:sz w:val="28"/>
          <w:szCs w:val="28"/>
        </w:rPr>
        <w:t xml:space="preserve"> / Г.И. Иванов, А.Г. Иванов.</w:t>
      </w:r>
      <w:r w:rsidRPr="009417F3">
        <w:rPr>
          <w:sz w:val="28"/>
          <w:szCs w:val="28"/>
        </w:rPr>
        <w:t xml:space="preserve"> Мн., 1997.</w:t>
      </w:r>
    </w:p>
    <w:p w:rsidR="00716664" w:rsidRPr="009417F3" w:rsidRDefault="00716664" w:rsidP="00716664">
      <w:pPr>
        <w:ind w:firstLine="720"/>
        <w:jc w:val="both"/>
        <w:rPr>
          <w:sz w:val="28"/>
          <w:szCs w:val="28"/>
        </w:rPr>
      </w:pPr>
      <w:r w:rsidRPr="009417F3">
        <w:rPr>
          <w:i/>
          <w:iCs/>
          <w:sz w:val="28"/>
          <w:szCs w:val="28"/>
        </w:rPr>
        <w:t>Кара-Мурза Г.</w:t>
      </w:r>
      <w:r w:rsidRPr="009417F3">
        <w:rPr>
          <w:sz w:val="28"/>
          <w:szCs w:val="28"/>
        </w:rPr>
        <w:t xml:space="preserve"> Проблемы организации научных исследований. М., 1981.</w:t>
      </w:r>
    </w:p>
    <w:p w:rsidR="00716664" w:rsidRPr="009417F3" w:rsidRDefault="00716664" w:rsidP="00716664">
      <w:pPr>
        <w:ind w:firstLine="720"/>
        <w:jc w:val="both"/>
        <w:rPr>
          <w:sz w:val="28"/>
          <w:szCs w:val="28"/>
        </w:rPr>
      </w:pPr>
      <w:r w:rsidRPr="009417F3">
        <w:rPr>
          <w:i/>
          <w:iCs/>
          <w:sz w:val="28"/>
          <w:szCs w:val="28"/>
        </w:rPr>
        <w:t>Кузин Ф.А.</w:t>
      </w:r>
      <w:r w:rsidRPr="009417F3">
        <w:rPr>
          <w:sz w:val="28"/>
          <w:szCs w:val="28"/>
        </w:rPr>
        <w:t xml:space="preserve"> Кандидатская диссертация: методика написания, правила оформления и порядок защиты. М.: Ось-89, 2003. 208 с.</w:t>
      </w:r>
    </w:p>
    <w:p w:rsidR="00716664" w:rsidRPr="009417F3" w:rsidRDefault="00716664" w:rsidP="00716664">
      <w:pPr>
        <w:ind w:firstLine="720"/>
        <w:jc w:val="both"/>
        <w:rPr>
          <w:sz w:val="28"/>
          <w:szCs w:val="28"/>
        </w:rPr>
      </w:pPr>
      <w:r w:rsidRPr="009417F3">
        <w:rPr>
          <w:i/>
          <w:iCs/>
          <w:sz w:val="28"/>
          <w:szCs w:val="28"/>
        </w:rPr>
        <w:t>Кузнецов И.Н.</w:t>
      </w:r>
      <w:r w:rsidRPr="009417F3">
        <w:rPr>
          <w:sz w:val="28"/>
          <w:szCs w:val="28"/>
        </w:rPr>
        <w:t xml:space="preserve"> Методика научного исследования. Мн., 1997.</w:t>
      </w:r>
    </w:p>
    <w:p w:rsidR="00716664" w:rsidRPr="009417F3" w:rsidRDefault="00716664" w:rsidP="00716664">
      <w:pPr>
        <w:ind w:firstLine="720"/>
        <w:jc w:val="both"/>
        <w:rPr>
          <w:sz w:val="28"/>
          <w:szCs w:val="28"/>
        </w:rPr>
      </w:pPr>
      <w:r w:rsidRPr="009417F3">
        <w:rPr>
          <w:i/>
          <w:iCs/>
          <w:sz w:val="28"/>
          <w:szCs w:val="28"/>
        </w:rPr>
        <w:t>Кузнецов И.Н.</w:t>
      </w:r>
      <w:r w:rsidRPr="009417F3">
        <w:rPr>
          <w:sz w:val="28"/>
          <w:szCs w:val="28"/>
        </w:rPr>
        <w:t xml:space="preserve"> Научное исследование</w:t>
      </w:r>
      <w:r>
        <w:rPr>
          <w:sz w:val="28"/>
          <w:szCs w:val="28"/>
        </w:rPr>
        <w:t xml:space="preserve"> / И.Н. Кузнецов, Е.А. Савченко</w:t>
      </w:r>
      <w:r w:rsidRPr="009417F3">
        <w:rPr>
          <w:sz w:val="28"/>
          <w:szCs w:val="28"/>
        </w:rPr>
        <w:t>. Мн., 1998.</w:t>
      </w:r>
    </w:p>
    <w:p w:rsidR="00716664" w:rsidRPr="009417F3" w:rsidRDefault="00716664" w:rsidP="00716664">
      <w:pPr>
        <w:ind w:firstLine="720"/>
        <w:jc w:val="both"/>
        <w:rPr>
          <w:sz w:val="28"/>
          <w:szCs w:val="28"/>
        </w:rPr>
      </w:pPr>
      <w:r w:rsidRPr="009417F3">
        <w:rPr>
          <w:i/>
          <w:iCs/>
          <w:sz w:val="28"/>
          <w:szCs w:val="28"/>
        </w:rPr>
        <w:t>Кузнецов И.Н.</w:t>
      </w:r>
      <w:r w:rsidRPr="009417F3">
        <w:rPr>
          <w:sz w:val="28"/>
          <w:szCs w:val="28"/>
        </w:rPr>
        <w:t xml:space="preserve"> Рефераты, контрольные, курсовые и дипломные работы</w:t>
      </w:r>
      <w:r>
        <w:rPr>
          <w:sz w:val="28"/>
          <w:szCs w:val="28"/>
        </w:rPr>
        <w:t xml:space="preserve"> / И.Н. Кузнецов, Л.В. Лойко</w:t>
      </w:r>
      <w:r w:rsidRPr="009417F3">
        <w:rPr>
          <w:sz w:val="28"/>
          <w:szCs w:val="28"/>
        </w:rPr>
        <w:t>. Мн., 1998.</w:t>
      </w:r>
    </w:p>
    <w:p w:rsidR="00716664" w:rsidRPr="009417F3" w:rsidRDefault="00716664" w:rsidP="00716664">
      <w:pPr>
        <w:ind w:firstLine="720"/>
        <w:jc w:val="both"/>
        <w:rPr>
          <w:sz w:val="28"/>
          <w:szCs w:val="28"/>
        </w:rPr>
      </w:pPr>
      <w:r w:rsidRPr="009417F3">
        <w:rPr>
          <w:i/>
          <w:iCs/>
          <w:sz w:val="28"/>
          <w:szCs w:val="28"/>
        </w:rPr>
        <w:t>Кузнецов И.Н.</w:t>
      </w:r>
      <w:r w:rsidRPr="009417F3">
        <w:rPr>
          <w:sz w:val="28"/>
          <w:szCs w:val="28"/>
        </w:rPr>
        <w:t xml:space="preserve"> Рефераты, курсовые и дипломные работы: Методика подготовки и оформления. М., 2002.</w:t>
      </w:r>
    </w:p>
    <w:p w:rsidR="00716664" w:rsidRPr="009417F3" w:rsidRDefault="00716664" w:rsidP="00716664">
      <w:pPr>
        <w:ind w:firstLine="720"/>
        <w:jc w:val="both"/>
        <w:rPr>
          <w:sz w:val="28"/>
          <w:szCs w:val="28"/>
        </w:rPr>
      </w:pPr>
      <w:r w:rsidRPr="009417F3">
        <w:rPr>
          <w:i/>
          <w:iCs/>
          <w:sz w:val="28"/>
          <w:szCs w:val="28"/>
        </w:rPr>
        <w:t>Куницина Л.А.</w:t>
      </w:r>
      <w:r w:rsidRPr="009417F3">
        <w:rPr>
          <w:sz w:val="28"/>
          <w:szCs w:val="28"/>
        </w:rPr>
        <w:t xml:space="preserve"> Методическое руководство по дипломному проектированию. Ростов-на-Дону, 1999.</w:t>
      </w:r>
    </w:p>
    <w:p w:rsidR="00716664" w:rsidRPr="009417F3" w:rsidRDefault="00716664" w:rsidP="00716664">
      <w:pPr>
        <w:ind w:firstLine="720"/>
        <w:jc w:val="both"/>
        <w:rPr>
          <w:sz w:val="28"/>
          <w:szCs w:val="28"/>
        </w:rPr>
      </w:pPr>
      <w:r w:rsidRPr="009417F3">
        <w:rPr>
          <w:sz w:val="28"/>
          <w:szCs w:val="28"/>
        </w:rPr>
        <w:t xml:space="preserve">Курсовые и дипломные работы: От выбора темы до защиты: Справочное пособие / </w:t>
      </w:r>
      <w:r w:rsidRPr="009417F3">
        <w:rPr>
          <w:iCs/>
          <w:sz w:val="28"/>
          <w:szCs w:val="28"/>
        </w:rPr>
        <w:t>Авт.-сост. И.Н.</w:t>
      </w:r>
      <w:r>
        <w:rPr>
          <w:iCs/>
          <w:sz w:val="28"/>
          <w:szCs w:val="28"/>
        </w:rPr>
        <w:t xml:space="preserve"> </w:t>
      </w:r>
      <w:r w:rsidRPr="009417F3">
        <w:rPr>
          <w:iCs/>
          <w:sz w:val="28"/>
          <w:szCs w:val="28"/>
        </w:rPr>
        <w:t>Кузнецов.</w:t>
      </w:r>
      <w:r w:rsidRPr="009417F3">
        <w:rPr>
          <w:sz w:val="28"/>
          <w:szCs w:val="28"/>
        </w:rPr>
        <w:t xml:space="preserve"> Мн.: Мисанта, 2003. </w:t>
      </w:r>
    </w:p>
    <w:p w:rsidR="00716664" w:rsidRPr="009417F3" w:rsidRDefault="00716664" w:rsidP="00716664">
      <w:pPr>
        <w:ind w:firstLine="720"/>
        <w:jc w:val="both"/>
        <w:rPr>
          <w:sz w:val="28"/>
          <w:szCs w:val="28"/>
        </w:rPr>
      </w:pPr>
      <w:r w:rsidRPr="009417F3">
        <w:rPr>
          <w:i/>
          <w:iCs/>
          <w:sz w:val="28"/>
          <w:szCs w:val="28"/>
        </w:rPr>
        <w:t>Леонов В.П.</w:t>
      </w:r>
      <w:r w:rsidRPr="009417F3">
        <w:rPr>
          <w:sz w:val="28"/>
          <w:szCs w:val="28"/>
        </w:rPr>
        <w:t xml:space="preserve"> Реферирование и аннотирование научной литературы. Новосибирск, 1986.</w:t>
      </w:r>
    </w:p>
    <w:p w:rsidR="00716664" w:rsidRPr="009417F3" w:rsidRDefault="00716664" w:rsidP="00716664">
      <w:pPr>
        <w:ind w:firstLine="720"/>
        <w:jc w:val="both"/>
        <w:rPr>
          <w:sz w:val="28"/>
          <w:szCs w:val="28"/>
        </w:rPr>
      </w:pPr>
      <w:r w:rsidRPr="009417F3">
        <w:rPr>
          <w:sz w:val="28"/>
          <w:szCs w:val="28"/>
        </w:rPr>
        <w:t xml:space="preserve">Логика научного исследования / </w:t>
      </w:r>
      <w:r w:rsidRPr="009417F3">
        <w:rPr>
          <w:iCs/>
          <w:sz w:val="28"/>
          <w:szCs w:val="28"/>
        </w:rPr>
        <w:t>под ред. П.В.Кокина, М.В.Поповича.</w:t>
      </w:r>
      <w:r w:rsidRPr="009417F3">
        <w:rPr>
          <w:sz w:val="28"/>
          <w:szCs w:val="28"/>
        </w:rPr>
        <w:t xml:space="preserve"> М., 1965.</w:t>
      </w:r>
    </w:p>
    <w:p w:rsidR="00716664" w:rsidRPr="009417F3" w:rsidRDefault="00716664" w:rsidP="00716664">
      <w:pPr>
        <w:ind w:firstLine="720"/>
        <w:jc w:val="both"/>
        <w:rPr>
          <w:sz w:val="28"/>
          <w:szCs w:val="28"/>
        </w:rPr>
      </w:pPr>
      <w:r w:rsidRPr="009417F3">
        <w:rPr>
          <w:i/>
          <w:iCs/>
          <w:sz w:val="28"/>
          <w:szCs w:val="28"/>
        </w:rPr>
        <w:t>Матейко А.П.</w:t>
      </w:r>
      <w:r>
        <w:rPr>
          <w:sz w:val="28"/>
          <w:szCs w:val="28"/>
        </w:rPr>
        <w:t xml:space="preserve"> Условия творческого труда: п</w:t>
      </w:r>
      <w:r w:rsidRPr="009417F3">
        <w:rPr>
          <w:sz w:val="28"/>
          <w:szCs w:val="28"/>
        </w:rPr>
        <w:t>ер. с пол. М., 1970.</w:t>
      </w:r>
    </w:p>
    <w:p w:rsidR="00716664" w:rsidRPr="009417F3" w:rsidRDefault="00716664" w:rsidP="00716664">
      <w:pPr>
        <w:ind w:firstLine="720"/>
        <w:jc w:val="both"/>
        <w:rPr>
          <w:sz w:val="28"/>
          <w:szCs w:val="28"/>
        </w:rPr>
      </w:pPr>
      <w:r w:rsidRPr="009417F3">
        <w:rPr>
          <w:sz w:val="28"/>
          <w:szCs w:val="28"/>
        </w:rPr>
        <w:t>Менеджмент организации: итоговая аттестация студентов, преддипломная практи</w:t>
      </w:r>
      <w:r>
        <w:rPr>
          <w:sz w:val="28"/>
          <w:szCs w:val="28"/>
        </w:rPr>
        <w:t>ка и дипломное проектирование: у</w:t>
      </w:r>
      <w:r w:rsidRPr="009417F3">
        <w:rPr>
          <w:sz w:val="28"/>
          <w:szCs w:val="28"/>
        </w:rPr>
        <w:t>чеб</w:t>
      </w:r>
      <w:r>
        <w:rPr>
          <w:sz w:val="28"/>
          <w:szCs w:val="28"/>
        </w:rPr>
        <w:t>.</w:t>
      </w:r>
      <w:r w:rsidRPr="009417F3">
        <w:rPr>
          <w:sz w:val="28"/>
          <w:szCs w:val="28"/>
        </w:rPr>
        <w:t xml:space="preserve"> пособие / </w:t>
      </w:r>
      <w:r w:rsidRPr="009417F3">
        <w:rPr>
          <w:iCs/>
          <w:sz w:val="28"/>
          <w:szCs w:val="28"/>
        </w:rPr>
        <w:t>под общ. ред. Э.М. Короткова, С.Д. Резника.</w:t>
      </w:r>
      <w:r w:rsidRPr="009417F3">
        <w:rPr>
          <w:sz w:val="28"/>
          <w:szCs w:val="28"/>
        </w:rPr>
        <w:t xml:space="preserve"> 2-е изд., перераб. и доп. М.: ИНФРА-М, 2005. </w:t>
      </w:r>
      <w:r w:rsidRPr="009417F3">
        <w:rPr>
          <w:i/>
          <w:iCs/>
          <w:sz w:val="28"/>
          <w:szCs w:val="28"/>
        </w:rPr>
        <w:t>Мильнер Б.З.</w:t>
      </w:r>
      <w:r w:rsidRPr="009417F3">
        <w:rPr>
          <w:sz w:val="28"/>
          <w:szCs w:val="28"/>
        </w:rPr>
        <w:t xml:space="preserve"> Управление знаниями: эволюция и революция в организации. – М.: ИНФРА-М, 2003. – 178 с.</w:t>
      </w:r>
    </w:p>
    <w:p w:rsidR="00716664" w:rsidRPr="009417F3" w:rsidRDefault="00716664" w:rsidP="00716664">
      <w:pPr>
        <w:ind w:firstLine="720"/>
        <w:jc w:val="both"/>
        <w:rPr>
          <w:sz w:val="28"/>
          <w:szCs w:val="28"/>
        </w:rPr>
      </w:pPr>
      <w:r w:rsidRPr="009417F3">
        <w:rPr>
          <w:sz w:val="28"/>
          <w:szCs w:val="28"/>
        </w:rPr>
        <w:t xml:space="preserve">Научные работы: Методика подготовки и оформления / </w:t>
      </w:r>
      <w:r w:rsidRPr="009417F3">
        <w:rPr>
          <w:iCs/>
          <w:sz w:val="28"/>
          <w:szCs w:val="28"/>
        </w:rPr>
        <w:t>Авт.-сост. И.Н.</w:t>
      </w:r>
      <w:r>
        <w:rPr>
          <w:iCs/>
          <w:sz w:val="28"/>
          <w:szCs w:val="28"/>
        </w:rPr>
        <w:t xml:space="preserve"> </w:t>
      </w:r>
      <w:r w:rsidRPr="009417F3">
        <w:rPr>
          <w:iCs/>
          <w:sz w:val="28"/>
          <w:szCs w:val="28"/>
        </w:rPr>
        <w:t>Кузнецов.</w:t>
      </w:r>
      <w:r w:rsidRPr="009417F3">
        <w:rPr>
          <w:sz w:val="28"/>
          <w:szCs w:val="28"/>
        </w:rPr>
        <w:t xml:space="preserve"> </w:t>
      </w:r>
      <w:r>
        <w:rPr>
          <w:sz w:val="28"/>
          <w:szCs w:val="28"/>
        </w:rPr>
        <w:t xml:space="preserve">2-е изд., перераб. и доп. </w:t>
      </w:r>
      <w:r w:rsidRPr="009417F3">
        <w:rPr>
          <w:sz w:val="28"/>
          <w:szCs w:val="28"/>
        </w:rPr>
        <w:t>Мн., 2000.</w:t>
      </w:r>
    </w:p>
    <w:p w:rsidR="00716664" w:rsidRPr="009417F3" w:rsidRDefault="00716664" w:rsidP="00716664">
      <w:pPr>
        <w:ind w:firstLine="720"/>
        <w:jc w:val="both"/>
        <w:rPr>
          <w:sz w:val="28"/>
          <w:szCs w:val="28"/>
        </w:rPr>
      </w:pPr>
      <w:r w:rsidRPr="009417F3">
        <w:rPr>
          <w:sz w:val="28"/>
          <w:szCs w:val="28"/>
        </w:rPr>
        <w:t xml:space="preserve">Новое в правилах составления библиографического описания. Методические рекомендации / </w:t>
      </w:r>
      <w:r>
        <w:rPr>
          <w:iCs/>
          <w:sz w:val="28"/>
          <w:szCs w:val="28"/>
        </w:rPr>
        <w:t>с</w:t>
      </w:r>
      <w:r w:rsidRPr="009417F3">
        <w:rPr>
          <w:iCs/>
          <w:sz w:val="28"/>
          <w:szCs w:val="28"/>
        </w:rPr>
        <w:t>ост. Т.А.</w:t>
      </w:r>
      <w:r>
        <w:rPr>
          <w:iCs/>
          <w:sz w:val="28"/>
          <w:szCs w:val="28"/>
        </w:rPr>
        <w:t xml:space="preserve"> </w:t>
      </w:r>
      <w:r w:rsidRPr="009417F3">
        <w:rPr>
          <w:iCs/>
          <w:sz w:val="28"/>
          <w:szCs w:val="28"/>
        </w:rPr>
        <w:t>Бахторина, Н.И.</w:t>
      </w:r>
      <w:r>
        <w:rPr>
          <w:iCs/>
          <w:sz w:val="28"/>
          <w:szCs w:val="28"/>
        </w:rPr>
        <w:t xml:space="preserve"> </w:t>
      </w:r>
      <w:r w:rsidRPr="009417F3">
        <w:rPr>
          <w:iCs/>
          <w:sz w:val="28"/>
          <w:szCs w:val="28"/>
        </w:rPr>
        <w:t>Герасимова.</w:t>
      </w:r>
      <w:r w:rsidRPr="009417F3">
        <w:rPr>
          <w:sz w:val="28"/>
          <w:szCs w:val="28"/>
        </w:rPr>
        <w:t xml:space="preserve"> М., 1990.</w:t>
      </w:r>
    </w:p>
    <w:p w:rsidR="00716664" w:rsidRPr="009417F3" w:rsidRDefault="00716664" w:rsidP="00716664">
      <w:pPr>
        <w:ind w:firstLine="720"/>
        <w:jc w:val="both"/>
        <w:rPr>
          <w:sz w:val="28"/>
          <w:szCs w:val="28"/>
        </w:rPr>
      </w:pPr>
      <w:r w:rsidRPr="009417F3">
        <w:rPr>
          <w:sz w:val="28"/>
          <w:szCs w:val="28"/>
        </w:rPr>
        <w:t>О методике научно-исследовательской работы. Омск, 1970.</w:t>
      </w:r>
    </w:p>
    <w:p w:rsidR="00716664" w:rsidRPr="009417F3" w:rsidRDefault="00716664" w:rsidP="00716664">
      <w:pPr>
        <w:ind w:firstLine="720"/>
        <w:jc w:val="both"/>
        <w:rPr>
          <w:sz w:val="28"/>
          <w:szCs w:val="28"/>
        </w:rPr>
      </w:pPr>
      <w:r w:rsidRPr="009417F3">
        <w:rPr>
          <w:sz w:val="28"/>
          <w:szCs w:val="28"/>
        </w:rPr>
        <w:t>Общие требования, порядок выполнения и правила оформления студенческих работ. Мн., 2002.</w:t>
      </w:r>
    </w:p>
    <w:p w:rsidR="00716664" w:rsidRPr="009417F3" w:rsidRDefault="00716664" w:rsidP="00716664">
      <w:pPr>
        <w:ind w:firstLine="720"/>
        <w:jc w:val="both"/>
        <w:rPr>
          <w:sz w:val="28"/>
          <w:szCs w:val="28"/>
        </w:rPr>
      </w:pPr>
      <w:r w:rsidRPr="009417F3">
        <w:rPr>
          <w:sz w:val="28"/>
          <w:szCs w:val="28"/>
        </w:rPr>
        <w:t>Основные принципы формирования научной работы, этапы ее организации и выполнения: Методические рекомендации. Новосибирск, 1983.</w:t>
      </w:r>
    </w:p>
    <w:p w:rsidR="00716664" w:rsidRPr="009417F3" w:rsidRDefault="00716664" w:rsidP="00716664">
      <w:pPr>
        <w:ind w:firstLine="720"/>
        <w:jc w:val="both"/>
        <w:rPr>
          <w:sz w:val="28"/>
          <w:szCs w:val="28"/>
        </w:rPr>
      </w:pPr>
      <w:r>
        <w:rPr>
          <w:sz w:val="28"/>
          <w:szCs w:val="28"/>
        </w:rPr>
        <w:t>Основы научных исследований: у</w:t>
      </w:r>
      <w:r w:rsidRPr="009417F3">
        <w:rPr>
          <w:sz w:val="28"/>
          <w:szCs w:val="28"/>
        </w:rPr>
        <w:t>чеб</w:t>
      </w:r>
      <w:r>
        <w:rPr>
          <w:sz w:val="28"/>
          <w:szCs w:val="28"/>
        </w:rPr>
        <w:t>.</w:t>
      </w:r>
      <w:r w:rsidRPr="009417F3">
        <w:rPr>
          <w:sz w:val="28"/>
          <w:szCs w:val="28"/>
        </w:rPr>
        <w:t xml:space="preserve"> пособие / </w:t>
      </w:r>
      <w:r w:rsidRPr="009417F3">
        <w:rPr>
          <w:iCs/>
          <w:sz w:val="28"/>
          <w:szCs w:val="28"/>
        </w:rPr>
        <w:t>сост. В.И.Крутов, И.М.</w:t>
      </w:r>
      <w:r>
        <w:rPr>
          <w:iCs/>
          <w:sz w:val="28"/>
          <w:szCs w:val="28"/>
        </w:rPr>
        <w:t xml:space="preserve"> </w:t>
      </w:r>
      <w:r w:rsidRPr="009417F3">
        <w:rPr>
          <w:iCs/>
          <w:sz w:val="28"/>
          <w:szCs w:val="28"/>
        </w:rPr>
        <w:t>Грушко и др.</w:t>
      </w:r>
      <w:r w:rsidRPr="009417F3">
        <w:rPr>
          <w:sz w:val="28"/>
          <w:szCs w:val="28"/>
        </w:rPr>
        <w:t xml:space="preserve"> М., 1989.</w:t>
      </w:r>
    </w:p>
    <w:p w:rsidR="00716664" w:rsidRPr="009417F3" w:rsidRDefault="00716664" w:rsidP="00716664">
      <w:pPr>
        <w:ind w:firstLine="720"/>
        <w:jc w:val="both"/>
        <w:rPr>
          <w:sz w:val="28"/>
          <w:szCs w:val="28"/>
        </w:rPr>
      </w:pPr>
      <w:r w:rsidRPr="009417F3">
        <w:rPr>
          <w:sz w:val="28"/>
          <w:szCs w:val="28"/>
        </w:rPr>
        <w:t>Оформление студенческих работ. Таллинн, 1979.</w:t>
      </w:r>
    </w:p>
    <w:p w:rsidR="00716664" w:rsidRPr="009417F3" w:rsidRDefault="00716664" w:rsidP="00716664">
      <w:pPr>
        <w:ind w:firstLine="720"/>
        <w:jc w:val="both"/>
        <w:rPr>
          <w:sz w:val="28"/>
          <w:szCs w:val="28"/>
        </w:rPr>
      </w:pPr>
      <w:r w:rsidRPr="009417F3">
        <w:rPr>
          <w:i/>
          <w:iCs/>
          <w:sz w:val="28"/>
          <w:szCs w:val="28"/>
        </w:rPr>
        <w:t>Папковская П.Я.</w:t>
      </w:r>
      <w:r w:rsidRPr="009417F3">
        <w:rPr>
          <w:sz w:val="28"/>
          <w:szCs w:val="28"/>
        </w:rPr>
        <w:t xml:space="preserve"> Методология научных исследований. Мн., 2002.</w:t>
      </w:r>
    </w:p>
    <w:p w:rsidR="00716664" w:rsidRPr="009417F3" w:rsidRDefault="00716664" w:rsidP="00716664">
      <w:pPr>
        <w:ind w:firstLine="720"/>
        <w:jc w:val="both"/>
        <w:rPr>
          <w:sz w:val="28"/>
          <w:szCs w:val="28"/>
        </w:rPr>
      </w:pPr>
      <w:r w:rsidRPr="009417F3">
        <w:rPr>
          <w:i/>
          <w:iCs/>
          <w:sz w:val="28"/>
          <w:szCs w:val="28"/>
        </w:rPr>
        <w:t>Перминова А.И.</w:t>
      </w:r>
      <w:r w:rsidRPr="009417F3">
        <w:rPr>
          <w:sz w:val="28"/>
          <w:szCs w:val="28"/>
        </w:rPr>
        <w:t xml:space="preserve"> Правила оформления научно-справочного аппарата диссертации. М., 1985.</w:t>
      </w:r>
    </w:p>
    <w:p w:rsidR="00716664" w:rsidRPr="009417F3" w:rsidRDefault="00716664" w:rsidP="00716664">
      <w:pPr>
        <w:ind w:firstLine="720"/>
        <w:jc w:val="both"/>
        <w:rPr>
          <w:sz w:val="28"/>
          <w:szCs w:val="28"/>
        </w:rPr>
      </w:pPr>
      <w:r w:rsidRPr="009417F3">
        <w:rPr>
          <w:sz w:val="28"/>
          <w:szCs w:val="28"/>
        </w:rPr>
        <w:t>Подготовка и оформление курсовых, дипломных, реферат</w:t>
      </w:r>
      <w:r>
        <w:rPr>
          <w:sz w:val="28"/>
          <w:szCs w:val="28"/>
        </w:rPr>
        <w:t>ивных и диссертационных работ: м</w:t>
      </w:r>
      <w:r w:rsidRPr="009417F3">
        <w:rPr>
          <w:sz w:val="28"/>
          <w:szCs w:val="28"/>
        </w:rPr>
        <w:t>етод пособие /</w:t>
      </w:r>
      <w:r>
        <w:rPr>
          <w:sz w:val="28"/>
          <w:szCs w:val="28"/>
        </w:rPr>
        <w:t xml:space="preserve"> </w:t>
      </w:r>
      <w:r w:rsidRPr="00262675">
        <w:rPr>
          <w:sz w:val="28"/>
          <w:szCs w:val="28"/>
        </w:rPr>
        <w:t>с</w:t>
      </w:r>
      <w:r w:rsidRPr="00262675">
        <w:rPr>
          <w:iCs/>
          <w:sz w:val="28"/>
          <w:szCs w:val="28"/>
        </w:rPr>
        <w:t>ост. И.Н.</w:t>
      </w:r>
      <w:r>
        <w:rPr>
          <w:iCs/>
          <w:sz w:val="28"/>
          <w:szCs w:val="28"/>
        </w:rPr>
        <w:t xml:space="preserve"> </w:t>
      </w:r>
      <w:r w:rsidRPr="00262675">
        <w:rPr>
          <w:iCs/>
          <w:sz w:val="28"/>
          <w:szCs w:val="28"/>
        </w:rPr>
        <w:t>Кузнецов</w:t>
      </w:r>
      <w:r w:rsidRPr="009417F3">
        <w:rPr>
          <w:i/>
          <w:iCs/>
          <w:sz w:val="28"/>
          <w:szCs w:val="28"/>
        </w:rPr>
        <w:t>.</w:t>
      </w:r>
      <w:r w:rsidRPr="009417F3">
        <w:rPr>
          <w:sz w:val="28"/>
          <w:szCs w:val="28"/>
        </w:rPr>
        <w:t xml:space="preserve"> Мн., 1999.</w:t>
      </w:r>
    </w:p>
    <w:p w:rsidR="00716664" w:rsidRDefault="00716664" w:rsidP="00716664">
      <w:pPr>
        <w:ind w:firstLine="720"/>
        <w:jc w:val="both"/>
        <w:rPr>
          <w:sz w:val="28"/>
          <w:szCs w:val="28"/>
        </w:rPr>
      </w:pPr>
      <w:r w:rsidRPr="009417F3">
        <w:rPr>
          <w:i/>
          <w:iCs/>
          <w:sz w:val="28"/>
          <w:szCs w:val="28"/>
        </w:rPr>
        <w:t>Попов Г.Х.</w:t>
      </w:r>
      <w:r w:rsidRPr="009417F3">
        <w:rPr>
          <w:sz w:val="28"/>
          <w:szCs w:val="28"/>
        </w:rPr>
        <w:t xml:space="preserve"> Техника личной работы. М., 1979.</w:t>
      </w:r>
    </w:p>
    <w:p w:rsidR="00716664" w:rsidRPr="009417F3" w:rsidRDefault="00716664" w:rsidP="00716664">
      <w:pPr>
        <w:ind w:firstLine="720"/>
        <w:jc w:val="both"/>
        <w:rPr>
          <w:sz w:val="28"/>
          <w:szCs w:val="28"/>
        </w:rPr>
      </w:pPr>
      <w:r>
        <w:rPr>
          <w:sz w:val="28"/>
          <w:szCs w:val="28"/>
        </w:rPr>
        <w:t>Правила подготовки, оформления и защиты выпускной квалификационной работы бакалавра. Методические указания / отв. ред. В.В. Минаев. М., 2010.</w:t>
      </w:r>
    </w:p>
    <w:p w:rsidR="00716664" w:rsidRPr="009417F3" w:rsidRDefault="00716664" w:rsidP="00716664">
      <w:pPr>
        <w:ind w:firstLine="720"/>
        <w:jc w:val="both"/>
        <w:rPr>
          <w:sz w:val="28"/>
          <w:szCs w:val="28"/>
        </w:rPr>
      </w:pPr>
      <w:r w:rsidRPr="009417F3">
        <w:rPr>
          <w:i/>
          <w:iCs/>
          <w:sz w:val="28"/>
          <w:szCs w:val="28"/>
        </w:rPr>
        <w:t>Приходько П.Г.</w:t>
      </w:r>
      <w:r w:rsidRPr="009417F3">
        <w:rPr>
          <w:sz w:val="28"/>
          <w:szCs w:val="28"/>
        </w:rPr>
        <w:t xml:space="preserve"> А</w:t>
      </w:r>
      <w:r>
        <w:rPr>
          <w:sz w:val="28"/>
          <w:szCs w:val="28"/>
        </w:rPr>
        <w:t xml:space="preserve">збука исследовательского труда. </w:t>
      </w:r>
      <w:r w:rsidRPr="009417F3">
        <w:rPr>
          <w:sz w:val="28"/>
          <w:szCs w:val="28"/>
        </w:rPr>
        <w:t>Новосибирск, 1979.</w:t>
      </w:r>
    </w:p>
    <w:p w:rsidR="00716664" w:rsidRPr="009417F3" w:rsidRDefault="00716664" w:rsidP="00716664">
      <w:pPr>
        <w:ind w:firstLine="720"/>
        <w:jc w:val="both"/>
        <w:rPr>
          <w:sz w:val="28"/>
          <w:szCs w:val="28"/>
        </w:rPr>
      </w:pPr>
      <w:r w:rsidRPr="009417F3">
        <w:rPr>
          <w:i/>
          <w:iCs/>
          <w:sz w:val="28"/>
          <w:szCs w:val="28"/>
        </w:rPr>
        <w:t>Приходько П.Г.</w:t>
      </w:r>
      <w:r w:rsidRPr="009417F3">
        <w:rPr>
          <w:sz w:val="28"/>
          <w:szCs w:val="28"/>
        </w:rPr>
        <w:t xml:space="preserve"> Путь в науку: Беседы по организации труда начинающих исследователей. М., 1973.</w:t>
      </w:r>
    </w:p>
    <w:p w:rsidR="00716664" w:rsidRPr="009417F3" w:rsidRDefault="00716664" w:rsidP="00716664">
      <w:pPr>
        <w:pStyle w:val="a3"/>
        <w:rPr>
          <w:sz w:val="28"/>
          <w:szCs w:val="28"/>
        </w:rPr>
      </w:pPr>
      <w:r w:rsidRPr="009417F3">
        <w:rPr>
          <w:i/>
          <w:iCs/>
          <w:sz w:val="28"/>
          <w:szCs w:val="28"/>
        </w:rPr>
        <w:t xml:space="preserve">Рогожин М. </w:t>
      </w:r>
      <w:r w:rsidRPr="009417F3">
        <w:rPr>
          <w:sz w:val="28"/>
          <w:szCs w:val="28"/>
        </w:rPr>
        <w:t xml:space="preserve">Как написать курсовую и дипломную работы. СПб.: Питер, 2005. </w:t>
      </w:r>
    </w:p>
    <w:p w:rsidR="00716664" w:rsidRPr="009417F3" w:rsidRDefault="00716664" w:rsidP="00716664">
      <w:pPr>
        <w:ind w:firstLine="720"/>
        <w:jc w:val="both"/>
        <w:rPr>
          <w:sz w:val="28"/>
          <w:szCs w:val="28"/>
        </w:rPr>
      </w:pPr>
      <w:r w:rsidRPr="009417F3">
        <w:rPr>
          <w:i/>
          <w:iCs/>
          <w:sz w:val="28"/>
          <w:szCs w:val="28"/>
        </w:rPr>
        <w:t>Рогожкин Ю.М.</w:t>
      </w:r>
      <w:r w:rsidRPr="009417F3">
        <w:rPr>
          <w:sz w:val="28"/>
          <w:szCs w:val="28"/>
        </w:rPr>
        <w:t xml:space="preserve"> Подгото</w:t>
      </w:r>
      <w:r>
        <w:rPr>
          <w:sz w:val="28"/>
          <w:szCs w:val="28"/>
        </w:rPr>
        <w:t>вка и защита письменных работ: у</w:t>
      </w:r>
      <w:r w:rsidRPr="009417F3">
        <w:rPr>
          <w:sz w:val="28"/>
          <w:szCs w:val="28"/>
        </w:rPr>
        <w:t>чебно-практ</w:t>
      </w:r>
      <w:r>
        <w:rPr>
          <w:sz w:val="28"/>
          <w:szCs w:val="28"/>
        </w:rPr>
        <w:t>.</w:t>
      </w:r>
      <w:r w:rsidRPr="009417F3">
        <w:rPr>
          <w:sz w:val="28"/>
          <w:szCs w:val="28"/>
        </w:rPr>
        <w:t xml:space="preserve"> пособие. – М., 2001.</w:t>
      </w:r>
    </w:p>
    <w:p w:rsidR="00716664" w:rsidRPr="009417F3" w:rsidRDefault="00716664" w:rsidP="00716664">
      <w:pPr>
        <w:pStyle w:val="a3"/>
        <w:rPr>
          <w:sz w:val="28"/>
          <w:szCs w:val="28"/>
        </w:rPr>
      </w:pPr>
      <w:r w:rsidRPr="009417F3">
        <w:rPr>
          <w:i/>
          <w:iCs/>
          <w:sz w:val="28"/>
          <w:szCs w:val="28"/>
        </w:rPr>
        <w:t>Сопко В.В.</w:t>
      </w:r>
      <w:r>
        <w:rPr>
          <w:sz w:val="28"/>
          <w:szCs w:val="28"/>
        </w:rPr>
        <w:t xml:space="preserve"> Основы научных исследований: у</w:t>
      </w:r>
      <w:r w:rsidRPr="009417F3">
        <w:rPr>
          <w:sz w:val="28"/>
          <w:szCs w:val="28"/>
        </w:rPr>
        <w:t>чеб</w:t>
      </w:r>
      <w:r>
        <w:rPr>
          <w:sz w:val="28"/>
          <w:szCs w:val="28"/>
        </w:rPr>
        <w:t>.</w:t>
      </w:r>
      <w:r w:rsidRPr="009417F3">
        <w:rPr>
          <w:sz w:val="28"/>
          <w:szCs w:val="28"/>
        </w:rPr>
        <w:t xml:space="preserve"> пособие для студентов вузов. К., 1990.</w:t>
      </w:r>
    </w:p>
    <w:p w:rsidR="00716664" w:rsidRDefault="00716664" w:rsidP="00716664">
      <w:pPr>
        <w:ind w:firstLine="720"/>
        <w:jc w:val="both"/>
        <w:rPr>
          <w:sz w:val="28"/>
          <w:szCs w:val="28"/>
        </w:rPr>
      </w:pPr>
      <w:r w:rsidRPr="009417F3">
        <w:rPr>
          <w:sz w:val="28"/>
          <w:szCs w:val="28"/>
        </w:rPr>
        <w:t>Составление библиографического описания: Краткие правила. М., 1987.</w:t>
      </w:r>
    </w:p>
    <w:p w:rsidR="00716664" w:rsidRPr="000B38B9" w:rsidRDefault="00716664" w:rsidP="00716664">
      <w:pPr>
        <w:ind w:firstLine="720"/>
        <w:jc w:val="both"/>
        <w:rPr>
          <w:sz w:val="28"/>
          <w:szCs w:val="28"/>
        </w:rPr>
      </w:pPr>
      <w:r w:rsidRPr="000B38B9">
        <w:rPr>
          <w:i/>
          <w:sz w:val="28"/>
          <w:szCs w:val="28"/>
        </w:rPr>
        <w:t>Уваров А.А.</w:t>
      </w:r>
      <w:r w:rsidRPr="000B38B9">
        <w:rPr>
          <w:sz w:val="28"/>
          <w:szCs w:val="28"/>
        </w:rPr>
        <w:t xml:space="preserve"> Руководство подготовкой дипломных и курсовых работ по экономическим специальностям. Методические указания. М.: Экономика, 2004.</w:t>
      </w:r>
    </w:p>
    <w:p w:rsidR="00716664" w:rsidRPr="009417F3" w:rsidRDefault="00716664" w:rsidP="00716664">
      <w:pPr>
        <w:ind w:firstLine="720"/>
        <w:jc w:val="both"/>
        <w:rPr>
          <w:sz w:val="28"/>
          <w:szCs w:val="28"/>
        </w:rPr>
      </w:pPr>
      <w:r w:rsidRPr="009417F3">
        <w:rPr>
          <w:i/>
          <w:iCs/>
          <w:sz w:val="28"/>
          <w:szCs w:val="28"/>
        </w:rPr>
        <w:t>Узюмов В.Л.</w:t>
      </w:r>
      <w:r w:rsidRPr="009417F3">
        <w:rPr>
          <w:sz w:val="28"/>
          <w:szCs w:val="28"/>
        </w:rPr>
        <w:t xml:space="preserve"> Методические рекомендации по подготовке к печати научной статьи, диссертации и монографии. Владимир, 1974.</w:t>
      </w:r>
    </w:p>
    <w:p w:rsidR="00716664" w:rsidRPr="009417F3" w:rsidRDefault="00716664" w:rsidP="00716664">
      <w:pPr>
        <w:ind w:firstLine="720"/>
        <w:jc w:val="both"/>
        <w:rPr>
          <w:sz w:val="28"/>
          <w:szCs w:val="28"/>
        </w:rPr>
      </w:pPr>
      <w:r w:rsidRPr="009417F3">
        <w:rPr>
          <w:i/>
          <w:iCs/>
          <w:sz w:val="28"/>
          <w:szCs w:val="28"/>
        </w:rPr>
        <w:t>Усачева И.В.</w:t>
      </w:r>
      <w:r>
        <w:rPr>
          <w:iCs/>
          <w:sz w:val="28"/>
          <w:szCs w:val="28"/>
        </w:rPr>
        <w:t xml:space="preserve"> </w:t>
      </w:r>
      <w:r w:rsidRPr="009417F3">
        <w:rPr>
          <w:sz w:val="28"/>
          <w:szCs w:val="28"/>
        </w:rPr>
        <w:t>Методика поиска научной литературы, чтения и составления обзора по теме исследования: Проведение информационного этапа научно-исследовательской работы</w:t>
      </w:r>
      <w:r>
        <w:rPr>
          <w:sz w:val="28"/>
          <w:szCs w:val="28"/>
        </w:rPr>
        <w:t xml:space="preserve"> / И.В. Усачева, И.И. Ильясова</w:t>
      </w:r>
      <w:r w:rsidRPr="009417F3">
        <w:rPr>
          <w:sz w:val="28"/>
          <w:szCs w:val="28"/>
        </w:rPr>
        <w:t>. М., 1980.</w:t>
      </w:r>
    </w:p>
    <w:p w:rsidR="00716664" w:rsidRPr="009417F3" w:rsidRDefault="00716664" w:rsidP="00716664">
      <w:pPr>
        <w:ind w:firstLine="720"/>
        <w:jc w:val="both"/>
        <w:rPr>
          <w:sz w:val="28"/>
          <w:szCs w:val="28"/>
        </w:rPr>
      </w:pPr>
      <w:r w:rsidRPr="009417F3">
        <w:rPr>
          <w:i/>
          <w:iCs/>
          <w:sz w:val="28"/>
          <w:szCs w:val="28"/>
        </w:rPr>
        <w:t>Усачева И.В.</w:t>
      </w:r>
      <w:r>
        <w:rPr>
          <w:i/>
          <w:iCs/>
          <w:sz w:val="28"/>
          <w:szCs w:val="28"/>
        </w:rPr>
        <w:t xml:space="preserve"> </w:t>
      </w:r>
      <w:r w:rsidRPr="009417F3">
        <w:rPr>
          <w:sz w:val="28"/>
          <w:szCs w:val="28"/>
        </w:rPr>
        <w:t>Самостоя</w:t>
      </w:r>
      <w:r>
        <w:rPr>
          <w:sz w:val="28"/>
          <w:szCs w:val="28"/>
        </w:rPr>
        <w:t>тельная работа студента с книгой / И.В. Усачева, И.И. Ильясова</w:t>
      </w:r>
      <w:r w:rsidRPr="009417F3">
        <w:rPr>
          <w:sz w:val="28"/>
          <w:szCs w:val="28"/>
        </w:rPr>
        <w:t>.</w:t>
      </w:r>
      <w:r>
        <w:rPr>
          <w:sz w:val="28"/>
          <w:szCs w:val="28"/>
        </w:rPr>
        <w:t xml:space="preserve"> </w:t>
      </w:r>
      <w:r w:rsidRPr="009417F3">
        <w:rPr>
          <w:sz w:val="28"/>
          <w:szCs w:val="28"/>
        </w:rPr>
        <w:t>М., 1990.</w:t>
      </w:r>
    </w:p>
    <w:p w:rsidR="00716664" w:rsidRPr="009417F3" w:rsidRDefault="00716664" w:rsidP="00716664">
      <w:pPr>
        <w:ind w:firstLine="720"/>
        <w:jc w:val="both"/>
        <w:rPr>
          <w:sz w:val="28"/>
          <w:szCs w:val="28"/>
        </w:rPr>
      </w:pPr>
      <w:r w:rsidRPr="009417F3">
        <w:rPr>
          <w:i/>
          <w:iCs/>
          <w:sz w:val="28"/>
          <w:szCs w:val="28"/>
        </w:rPr>
        <w:t>Усачева И.В</w:t>
      </w:r>
      <w:r>
        <w:rPr>
          <w:i/>
          <w:iCs/>
          <w:sz w:val="28"/>
          <w:szCs w:val="28"/>
        </w:rPr>
        <w:t>.</w:t>
      </w:r>
      <w:r>
        <w:rPr>
          <w:iCs/>
          <w:sz w:val="28"/>
          <w:szCs w:val="28"/>
        </w:rPr>
        <w:t xml:space="preserve"> </w:t>
      </w:r>
      <w:r w:rsidRPr="009417F3">
        <w:rPr>
          <w:sz w:val="28"/>
          <w:szCs w:val="28"/>
        </w:rPr>
        <w:t>Формирование учебной исследовательской деятельности</w:t>
      </w:r>
      <w:r>
        <w:rPr>
          <w:sz w:val="28"/>
          <w:szCs w:val="28"/>
        </w:rPr>
        <w:t xml:space="preserve"> / И.В. Усачева, И.И. Ильясова</w:t>
      </w:r>
      <w:r w:rsidRPr="009417F3">
        <w:rPr>
          <w:sz w:val="28"/>
          <w:szCs w:val="28"/>
        </w:rPr>
        <w:t>.</w:t>
      </w:r>
      <w:r>
        <w:rPr>
          <w:sz w:val="28"/>
          <w:szCs w:val="28"/>
        </w:rPr>
        <w:t xml:space="preserve"> </w:t>
      </w:r>
      <w:r w:rsidRPr="009417F3">
        <w:rPr>
          <w:sz w:val="28"/>
          <w:szCs w:val="28"/>
        </w:rPr>
        <w:t>М., 1986.</w:t>
      </w:r>
    </w:p>
    <w:p w:rsidR="00716664" w:rsidRPr="009417F3" w:rsidRDefault="00716664" w:rsidP="00716664">
      <w:pPr>
        <w:ind w:firstLine="720"/>
        <w:jc w:val="both"/>
        <w:rPr>
          <w:sz w:val="28"/>
          <w:szCs w:val="28"/>
        </w:rPr>
      </w:pPr>
      <w:r w:rsidRPr="009417F3">
        <w:rPr>
          <w:i/>
          <w:iCs/>
          <w:sz w:val="28"/>
          <w:szCs w:val="28"/>
        </w:rPr>
        <w:t xml:space="preserve">Федотов В.В. </w:t>
      </w:r>
      <w:r w:rsidRPr="009417F3">
        <w:rPr>
          <w:sz w:val="28"/>
          <w:szCs w:val="28"/>
        </w:rPr>
        <w:t>Техника и организация умственного труда. Мн., 1983.</w:t>
      </w:r>
    </w:p>
    <w:p w:rsidR="00716664" w:rsidRPr="009417F3" w:rsidRDefault="00716664" w:rsidP="00716664">
      <w:pPr>
        <w:ind w:firstLine="720"/>
        <w:jc w:val="both"/>
        <w:rPr>
          <w:sz w:val="28"/>
          <w:szCs w:val="28"/>
        </w:rPr>
      </w:pPr>
      <w:r w:rsidRPr="009417F3">
        <w:rPr>
          <w:i/>
          <w:iCs/>
          <w:sz w:val="28"/>
          <w:szCs w:val="28"/>
        </w:rPr>
        <w:t>Эхо Ю.</w:t>
      </w:r>
      <w:r w:rsidRPr="009417F3">
        <w:rPr>
          <w:sz w:val="28"/>
          <w:szCs w:val="28"/>
        </w:rPr>
        <w:t xml:space="preserve"> Письменные работы в вузах. Практическое руководство для всех, кто пишет дипломные, курсовые, контрольные, доклады, рефераты, диссертации. М., 2001.</w:t>
      </w:r>
    </w:p>
    <w:p w:rsidR="00716664" w:rsidRPr="009417F3" w:rsidRDefault="00716664" w:rsidP="00716664">
      <w:pPr>
        <w:rPr>
          <w:sz w:val="28"/>
          <w:szCs w:val="28"/>
        </w:rPr>
      </w:pPr>
    </w:p>
    <w:p w:rsidR="00716664" w:rsidRPr="001C4935" w:rsidRDefault="00716664" w:rsidP="00716664">
      <w:pPr>
        <w:tabs>
          <w:tab w:val="left" w:pos="900"/>
        </w:tabs>
        <w:jc w:val="right"/>
        <w:rPr>
          <w:color w:val="000000"/>
          <w:sz w:val="28"/>
          <w:szCs w:val="28"/>
        </w:rPr>
      </w:pPr>
      <w:r w:rsidRPr="009417F3">
        <w:rPr>
          <w:color w:val="000000"/>
          <w:sz w:val="28"/>
          <w:szCs w:val="28"/>
        </w:rPr>
        <w:br w:type="page"/>
      </w:r>
      <w:r w:rsidRPr="001C4935">
        <w:rPr>
          <w:color w:val="000000"/>
          <w:sz w:val="28"/>
          <w:szCs w:val="28"/>
        </w:rPr>
        <w:t>Приложение 1</w:t>
      </w:r>
    </w:p>
    <w:p w:rsidR="00716664" w:rsidRPr="00041FDF" w:rsidRDefault="00716664" w:rsidP="00742425">
      <w:pPr>
        <w:shd w:val="clear" w:color="auto" w:fill="FFFFFF"/>
        <w:jc w:val="center"/>
        <w:rPr>
          <w:b/>
          <w:color w:val="000000"/>
          <w:sz w:val="28"/>
          <w:szCs w:val="28"/>
        </w:rPr>
      </w:pPr>
      <w:r w:rsidRPr="001C4935">
        <w:rPr>
          <w:color w:val="000000"/>
          <w:sz w:val="28"/>
          <w:szCs w:val="28"/>
        </w:rPr>
        <w:br/>
      </w:r>
      <w:r w:rsidRPr="00041FDF">
        <w:rPr>
          <w:b/>
          <w:color w:val="000000"/>
          <w:sz w:val="28"/>
          <w:szCs w:val="28"/>
        </w:rPr>
        <w:t>ПРИМЕРНАЯ ТЕМАТИКА</w:t>
      </w:r>
      <w:r>
        <w:rPr>
          <w:b/>
          <w:color w:val="000000"/>
          <w:sz w:val="28"/>
          <w:szCs w:val="28"/>
        </w:rPr>
        <w:t xml:space="preserve"> </w:t>
      </w:r>
      <w:r w:rsidRPr="00041FDF">
        <w:rPr>
          <w:b/>
          <w:color w:val="000000"/>
          <w:sz w:val="28"/>
          <w:szCs w:val="28"/>
        </w:rPr>
        <w:t>КВАЛИФИКАЦИОННЫХ РАБОТ</w:t>
      </w:r>
    </w:p>
    <w:p w:rsidR="00742425" w:rsidRDefault="00716664" w:rsidP="00742425">
      <w:pPr>
        <w:shd w:val="clear" w:color="auto" w:fill="FFFFFF"/>
        <w:jc w:val="center"/>
        <w:rPr>
          <w:b/>
          <w:color w:val="000000"/>
          <w:sz w:val="28"/>
          <w:szCs w:val="28"/>
        </w:rPr>
      </w:pPr>
      <w:r w:rsidRPr="00041FDF">
        <w:rPr>
          <w:b/>
          <w:color w:val="000000"/>
          <w:sz w:val="28"/>
          <w:szCs w:val="28"/>
        </w:rPr>
        <w:t xml:space="preserve">ПО СПЕЦИАЛЬНОСТИ </w:t>
      </w:r>
      <w:r w:rsidRPr="00041FDF">
        <w:rPr>
          <w:b/>
          <w:snapToGrid w:val="0"/>
          <w:color w:val="000000"/>
          <w:sz w:val="28"/>
          <w:szCs w:val="28"/>
          <w:lang w:eastAsia="en-US"/>
        </w:rPr>
        <w:t>08050</w:t>
      </w:r>
      <w:r w:rsidR="0081533E">
        <w:rPr>
          <w:b/>
          <w:snapToGrid w:val="0"/>
          <w:color w:val="000000"/>
          <w:sz w:val="28"/>
          <w:szCs w:val="28"/>
          <w:lang w:eastAsia="en-US"/>
        </w:rPr>
        <w:t>4</w:t>
      </w:r>
      <w:r w:rsidRPr="00041FDF">
        <w:rPr>
          <w:b/>
          <w:snapToGrid w:val="0"/>
          <w:color w:val="000000"/>
          <w:sz w:val="28"/>
          <w:szCs w:val="28"/>
          <w:lang w:eastAsia="en-US"/>
        </w:rPr>
        <w:t xml:space="preserve"> –</w:t>
      </w:r>
    </w:p>
    <w:p w:rsidR="00716664" w:rsidRPr="001C4935" w:rsidRDefault="00716664" w:rsidP="00742425">
      <w:pPr>
        <w:shd w:val="clear" w:color="auto" w:fill="FFFFFF"/>
        <w:jc w:val="both"/>
        <w:rPr>
          <w:b/>
          <w:color w:val="000000"/>
          <w:sz w:val="28"/>
          <w:szCs w:val="28"/>
        </w:rPr>
      </w:pPr>
      <w:r w:rsidRPr="00041FDF">
        <w:rPr>
          <w:b/>
          <w:color w:val="000000"/>
          <w:sz w:val="28"/>
          <w:szCs w:val="28"/>
        </w:rPr>
        <w:t>«</w:t>
      </w:r>
      <w:r w:rsidR="0081533E">
        <w:rPr>
          <w:b/>
          <w:color w:val="000000"/>
          <w:sz w:val="28"/>
          <w:szCs w:val="28"/>
        </w:rPr>
        <w:t>ГОСУДАРСТВЕННОЕ И МУНИЦИПАЛЬНОЕ УПРАВЛЕНИЕ</w:t>
      </w:r>
      <w:r w:rsidRPr="001C4935">
        <w:rPr>
          <w:b/>
          <w:color w:val="000000"/>
          <w:sz w:val="28"/>
          <w:szCs w:val="28"/>
        </w:rPr>
        <w:t>»</w:t>
      </w:r>
    </w:p>
    <w:p w:rsidR="00716664" w:rsidRDefault="00716664" w:rsidP="00742425">
      <w:pPr>
        <w:shd w:val="clear" w:color="auto" w:fill="FFFFFF"/>
        <w:tabs>
          <w:tab w:val="left" w:pos="312"/>
        </w:tabs>
        <w:jc w:val="both"/>
        <w:rPr>
          <w:color w:val="000000"/>
          <w:spacing w:val="-18"/>
          <w:sz w:val="28"/>
          <w:szCs w:val="28"/>
        </w:rPr>
      </w:pPr>
    </w:p>
    <w:p w:rsidR="006127EE" w:rsidRDefault="006127EE" w:rsidP="00742425">
      <w:pPr>
        <w:shd w:val="clear" w:color="auto" w:fill="FFFFFF"/>
        <w:jc w:val="center"/>
        <w:rPr>
          <w:b/>
          <w:bCs/>
          <w:i/>
          <w:color w:val="000000"/>
          <w:sz w:val="28"/>
          <w:szCs w:val="28"/>
        </w:rPr>
      </w:pPr>
      <w:r w:rsidRPr="006127EE">
        <w:rPr>
          <w:b/>
          <w:bCs/>
          <w:i/>
          <w:color w:val="000000"/>
          <w:sz w:val="28"/>
          <w:szCs w:val="28"/>
        </w:rPr>
        <w:t>Система государственного и муниципального управления</w:t>
      </w:r>
    </w:p>
    <w:p w:rsidR="006127EE" w:rsidRDefault="006127EE" w:rsidP="00742425">
      <w:pPr>
        <w:shd w:val="clear" w:color="auto" w:fill="FFFFFF"/>
        <w:jc w:val="both"/>
        <w:rPr>
          <w:b/>
          <w:bCs/>
          <w:color w:val="000000"/>
        </w:rPr>
      </w:pPr>
    </w:p>
    <w:p w:rsidR="006127EE" w:rsidRPr="006127EE" w:rsidRDefault="006127EE" w:rsidP="00742425">
      <w:pPr>
        <w:shd w:val="clear" w:color="auto" w:fill="FFFFFF"/>
        <w:ind w:left="-284" w:firstLine="284"/>
        <w:jc w:val="both"/>
        <w:rPr>
          <w:color w:val="000000"/>
          <w:spacing w:val="-2"/>
          <w:sz w:val="28"/>
          <w:szCs w:val="28"/>
        </w:rPr>
      </w:pPr>
      <w:r w:rsidRPr="00E010D2">
        <w:rPr>
          <w:b/>
          <w:bCs/>
          <w:color w:val="000000"/>
          <w:spacing w:val="-23"/>
        </w:rPr>
        <w:t>1.</w:t>
      </w:r>
      <w:r w:rsidRPr="006127EE">
        <w:rPr>
          <w:color w:val="000000"/>
          <w:spacing w:val="4"/>
          <w:sz w:val="28"/>
          <w:szCs w:val="28"/>
        </w:rPr>
        <w:t>Анализ и совершенствование организационной структуры органов исполнительной власти субъектов РФ</w:t>
      </w:r>
      <w:r w:rsidRPr="006127EE">
        <w:rPr>
          <w:color w:val="000000"/>
          <w:spacing w:val="-2"/>
          <w:sz w:val="28"/>
          <w:szCs w:val="28"/>
        </w:rPr>
        <w:t xml:space="preserve"> (на конкретном примере</w:t>
      </w:r>
      <w:r w:rsidRPr="006127EE">
        <w:rPr>
          <w:rStyle w:val="ab"/>
          <w:color w:val="000000"/>
          <w:spacing w:val="-5"/>
          <w:sz w:val="28"/>
          <w:szCs w:val="28"/>
        </w:rPr>
        <w:footnoteReference w:id="2"/>
      </w:r>
      <w:r w:rsidRPr="006127EE">
        <w:rPr>
          <w:color w:val="000000"/>
          <w:spacing w:val="-2"/>
          <w:sz w:val="28"/>
          <w:szCs w:val="28"/>
        </w:rPr>
        <w:t>)</w:t>
      </w:r>
    </w:p>
    <w:p w:rsidR="006127EE" w:rsidRPr="006127EE" w:rsidRDefault="006127EE" w:rsidP="00742425">
      <w:pPr>
        <w:shd w:val="clear" w:color="auto" w:fill="FFFFFF"/>
        <w:ind w:left="-284" w:firstLine="284"/>
        <w:jc w:val="both"/>
        <w:rPr>
          <w:sz w:val="28"/>
          <w:szCs w:val="28"/>
        </w:rPr>
      </w:pPr>
      <w:r w:rsidRPr="006127EE">
        <w:rPr>
          <w:color w:val="000000"/>
          <w:spacing w:val="-11"/>
          <w:sz w:val="28"/>
          <w:szCs w:val="28"/>
        </w:rPr>
        <w:t>2.</w:t>
      </w:r>
      <w:r w:rsidRPr="006127EE">
        <w:rPr>
          <w:color w:val="000000"/>
          <w:sz w:val="28"/>
          <w:szCs w:val="28"/>
        </w:rPr>
        <w:t xml:space="preserve"> </w:t>
      </w:r>
      <w:r w:rsidRPr="006127EE">
        <w:rPr>
          <w:color w:val="000000"/>
          <w:spacing w:val="1"/>
          <w:sz w:val="28"/>
          <w:szCs w:val="28"/>
        </w:rPr>
        <w:t xml:space="preserve">Анализ и совершенствование организационной структуры органов местного </w:t>
      </w:r>
      <w:r w:rsidRPr="006127EE">
        <w:rPr>
          <w:color w:val="000000"/>
          <w:sz w:val="28"/>
          <w:szCs w:val="28"/>
        </w:rPr>
        <w:t>самоуправления (на конкретном примере)</w:t>
      </w:r>
    </w:p>
    <w:p w:rsidR="006127EE" w:rsidRPr="006127EE" w:rsidRDefault="006127EE" w:rsidP="00742425">
      <w:pPr>
        <w:widowControl w:val="0"/>
        <w:numPr>
          <w:ilvl w:val="0"/>
          <w:numId w:val="76"/>
        </w:numPr>
        <w:shd w:val="clear" w:color="auto" w:fill="FFFFFF"/>
        <w:tabs>
          <w:tab w:val="left" w:pos="326"/>
        </w:tabs>
        <w:autoSpaceDE w:val="0"/>
        <w:autoSpaceDN w:val="0"/>
        <w:adjustRightInd w:val="0"/>
        <w:ind w:left="42" w:hanging="326"/>
        <w:jc w:val="both"/>
        <w:rPr>
          <w:color w:val="000000"/>
          <w:spacing w:val="-16"/>
          <w:sz w:val="28"/>
          <w:szCs w:val="28"/>
        </w:rPr>
      </w:pPr>
      <w:r w:rsidRPr="006127EE">
        <w:rPr>
          <w:color w:val="000000"/>
          <w:spacing w:val="3"/>
          <w:sz w:val="28"/>
          <w:szCs w:val="28"/>
        </w:rPr>
        <w:t xml:space="preserve">Исследование и совершенствование управленческой деятельности федеральных органов </w:t>
      </w:r>
      <w:r w:rsidRPr="006127EE">
        <w:rPr>
          <w:color w:val="000000"/>
          <w:sz w:val="28"/>
          <w:szCs w:val="28"/>
        </w:rPr>
        <w:t>исполнительной власти (на конкретном примере)</w:t>
      </w:r>
    </w:p>
    <w:p w:rsidR="006127EE" w:rsidRPr="006127EE" w:rsidRDefault="006127EE" w:rsidP="00742425">
      <w:pPr>
        <w:widowControl w:val="0"/>
        <w:numPr>
          <w:ilvl w:val="0"/>
          <w:numId w:val="76"/>
        </w:numPr>
        <w:shd w:val="clear" w:color="auto" w:fill="FFFFFF"/>
        <w:tabs>
          <w:tab w:val="left" w:pos="326"/>
        </w:tabs>
        <w:autoSpaceDE w:val="0"/>
        <w:autoSpaceDN w:val="0"/>
        <w:adjustRightInd w:val="0"/>
        <w:ind w:hanging="326"/>
        <w:jc w:val="both"/>
        <w:rPr>
          <w:color w:val="000000"/>
          <w:spacing w:val="-12"/>
          <w:sz w:val="28"/>
          <w:szCs w:val="28"/>
        </w:rPr>
      </w:pPr>
      <w:r w:rsidRPr="006127EE">
        <w:rPr>
          <w:color w:val="000000"/>
          <w:spacing w:val="-1"/>
          <w:sz w:val="28"/>
          <w:szCs w:val="28"/>
        </w:rPr>
        <w:t xml:space="preserve">Исследование и совершенствование управленческой деятельности органов местного </w:t>
      </w:r>
      <w:r w:rsidRPr="006127EE">
        <w:rPr>
          <w:color w:val="000000"/>
          <w:sz w:val="28"/>
          <w:szCs w:val="28"/>
        </w:rPr>
        <w:t>самоуправления (на конкретном примере)</w:t>
      </w:r>
    </w:p>
    <w:p w:rsidR="006127EE" w:rsidRPr="006127EE" w:rsidRDefault="006127EE" w:rsidP="00742425">
      <w:pPr>
        <w:widowControl w:val="0"/>
        <w:numPr>
          <w:ilvl w:val="0"/>
          <w:numId w:val="76"/>
        </w:numPr>
        <w:shd w:val="clear" w:color="auto" w:fill="FFFFFF"/>
        <w:tabs>
          <w:tab w:val="left" w:pos="326"/>
        </w:tabs>
        <w:autoSpaceDE w:val="0"/>
        <w:autoSpaceDN w:val="0"/>
        <w:adjustRightInd w:val="0"/>
        <w:ind w:hanging="326"/>
        <w:jc w:val="both"/>
        <w:rPr>
          <w:color w:val="000000"/>
          <w:spacing w:val="-16"/>
          <w:sz w:val="28"/>
          <w:szCs w:val="28"/>
        </w:rPr>
      </w:pPr>
      <w:r w:rsidRPr="006127EE">
        <w:rPr>
          <w:color w:val="000000"/>
          <w:spacing w:val="2"/>
          <w:sz w:val="28"/>
          <w:szCs w:val="28"/>
        </w:rPr>
        <w:t xml:space="preserve">Исследование и совершенствование механизма взаимодействия органов государственной </w:t>
      </w:r>
      <w:r w:rsidRPr="006127EE">
        <w:rPr>
          <w:color w:val="000000"/>
          <w:spacing w:val="-2"/>
          <w:sz w:val="28"/>
          <w:szCs w:val="28"/>
        </w:rPr>
        <w:t>власти  Российской Федерации и субъектов РФ (на конкретном примере)</w:t>
      </w:r>
    </w:p>
    <w:p w:rsidR="006127EE" w:rsidRPr="006127EE" w:rsidRDefault="006127EE" w:rsidP="00742425">
      <w:pPr>
        <w:shd w:val="clear" w:color="auto" w:fill="FFFFFF"/>
        <w:tabs>
          <w:tab w:val="left" w:pos="355"/>
        </w:tabs>
        <w:ind w:hanging="350"/>
        <w:jc w:val="both"/>
        <w:rPr>
          <w:sz w:val="28"/>
          <w:szCs w:val="28"/>
        </w:rPr>
      </w:pPr>
      <w:r w:rsidRPr="006127EE">
        <w:rPr>
          <w:color w:val="000000"/>
          <w:spacing w:val="-18"/>
          <w:sz w:val="28"/>
          <w:szCs w:val="28"/>
        </w:rPr>
        <w:t>6.</w:t>
      </w:r>
      <w:r w:rsidRPr="006127EE">
        <w:rPr>
          <w:color w:val="000000"/>
          <w:sz w:val="28"/>
          <w:szCs w:val="28"/>
        </w:rPr>
        <w:tab/>
      </w:r>
      <w:r w:rsidRPr="006127EE">
        <w:rPr>
          <w:color w:val="000000"/>
          <w:spacing w:val="2"/>
          <w:sz w:val="28"/>
          <w:szCs w:val="28"/>
        </w:rPr>
        <w:t xml:space="preserve">Анализ и совершенствование системы взаимодействия органов государственной власти и </w:t>
      </w:r>
      <w:r w:rsidRPr="006127EE">
        <w:rPr>
          <w:color w:val="000000"/>
          <w:sz w:val="28"/>
          <w:szCs w:val="28"/>
        </w:rPr>
        <w:t>органов местного самоуправления (на конкретном примере)</w:t>
      </w:r>
    </w:p>
    <w:p w:rsidR="006127EE" w:rsidRPr="006127EE" w:rsidRDefault="006127EE" w:rsidP="00742425">
      <w:pPr>
        <w:shd w:val="clear" w:color="auto" w:fill="FFFFFF"/>
        <w:tabs>
          <w:tab w:val="left" w:pos="355"/>
        </w:tabs>
        <w:ind w:hanging="355"/>
        <w:jc w:val="both"/>
        <w:rPr>
          <w:sz w:val="28"/>
          <w:szCs w:val="28"/>
        </w:rPr>
      </w:pPr>
      <w:r w:rsidRPr="006127EE">
        <w:rPr>
          <w:color w:val="000000"/>
          <w:spacing w:val="-12"/>
          <w:sz w:val="28"/>
          <w:szCs w:val="28"/>
        </w:rPr>
        <w:t>7.</w:t>
      </w:r>
      <w:r w:rsidRPr="006127EE">
        <w:rPr>
          <w:color w:val="000000"/>
          <w:sz w:val="28"/>
          <w:szCs w:val="28"/>
        </w:rPr>
        <w:tab/>
      </w:r>
      <w:r w:rsidRPr="006127EE">
        <w:rPr>
          <w:color w:val="000000"/>
          <w:spacing w:val="1"/>
          <w:sz w:val="28"/>
          <w:szCs w:val="28"/>
        </w:rPr>
        <w:t xml:space="preserve">Анализ и совершенствование системы местного самоуправления (на примере конкретного </w:t>
      </w:r>
      <w:r w:rsidRPr="006127EE">
        <w:rPr>
          <w:color w:val="000000"/>
          <w:sz w:val="28"/>
          <w:szCs w:val="28"/>
        </w:rPr>
        <w:t>муниципального образования)</w:t>
      </w:r>
    </w:p>
    <w:p w:rsidR="006127EE" w:rsidRPr="006127EE" w:rsidRDefault="006127EE" w:rsidP="00742425">
      <w:pPr>
        <w:shd w:val="clear" w:color="auto" w:fill="FFFFFF"/>
        <w:tabs>
          <w:tab w:val="left" w:pos="-426"/>
        </w:tabs>
        <w:ind w:left="-284"/>
        <w:jc w:val="both"/>
        <w:rPr>
          <w:sz w:val="28"/>
          <w:szCs w:val="28"/>
        </w:rPr>
      </w:pPr>
      <w:r w:rsidRPr="006127EE">
        <w:rPr>
          <w:color w:val="000000"/>
          <w:spacing w:val="-18"/>
          <w:sz w:val="28"/>
          <w:szCs w:val="28"/>
        </w:rPr>
        <w:t>8.</w:t>
      </w:r>
      <w:r w:rsidRPr="006127EE">
        <w:rPr>
          <w:color w:val="000000"/>
          <w:sz w:val="28"/>
          <w:szCs w:val="28"/>
        </w:rPr>
        <w:tab/>
        <w:t>Становление и развитие местного самоуправления (на конкретном примере)</w:t>
      </w:r>
    </w:p>
    <w:p w:rsidR="006127EE" w:rsidRPr="006127EE" w:rsidRDefault="006127EE" w:rsidP="00742425">
      <w:pPr>
        <w:shd w:val="clear" w:color="auto" w:fill="FFFFFF"/>
        <w:tabs>
          <w:tab w:val="left" w:pos="355"/>
        </w:tabs>
        <w:ind w:hanging="341"/>
        <w:jc w:val="both"/>
        <w:rPr>
          <w:sz w:val="28"/>
          <w:szCs w:val="28"/>
        </w:rPr>
      </w:pPr>
      <w:r w:rsidRPr="006127EE">
        <w:rPr>
          <w:color w:val="000000"/>
          <w:spacing w:val="-15"/>
          <w:sz w:val="28"/>
          <w:szCs w:val="28"/>
        </w:rPr>
        <w:t>9.</w:t>
      </w:r>
      <w:r w:rsidRPr="006127EE">
        <w:rPr>
          <w:color w:val="000000"/>
          <w:sz w:val="28"/>
          <w:szCs w:val="28"/>
        </w:rPr>
        <w:tab/>
      </w:r>
      <w:r w:rsidRPr="006127EE">
        <w:rPr>
          <w:color w:val="000000"/>
          <w:spacing w:val="3"/>
          <w:sz w:val="28"/>
          <w:szCs w:val="28"/>
        </w:rPr>
        <w:t xml:space="preserve">Совершенствование организационно - правового обеспечения деятельности федеральных </w:t>
      </w:r>
      <w:r w:rsidRPr="006127EE">
        <w:rPr>
          <w:color w:val="000000"/>
          <w:sz w:val="28"/>
          <w:szCs w:val="28"/>
        </w:rPr>
        <w:t>органов исполнительной власти (на конкретном примере)</w:t>
      </w:r>
    </w:p>
    <w:p w:rsidR="006127EE" w:rsidRPr="006127EE" w:rsidRDefault="006127EE" w:rsidP="00742425">
      <w:pPr>
        <w:shd w:val="clear" w:color="auto" w:fill="FFFFFF"/>
        <w:tabs>
          <w:tab w:val="left" w:pos="355"/>
        </w:tabs>
        <w:ind w:left="-284"/>
        <w:jc w:val="both"/>
        <w:rPr>
          <w:sz w:val="28"/>
          <w:szCs w:val="28"/>
        </w:rPr>
      </w:pPr>
      <w:r w:rsidRPr="006127EE">
        <w:rPr>
          <w:color w:val="000000"/>
          <w:spacing w:val="-17"/>
          <w:sz w:val="28"/>
          <w:szCs w:val="28"/>
        </w:rPr>
        <w:t>10.</w:t>
      </w:r>
      <w:r w:rsidRPr="006127EE">
        <w:rPr>
          <w:color w:val="000000"/>
          <w:sz w:val="28"/>
          <w:szCs w:val="28"/>
        </w:rPr>
        <w:tab/>
      </w:r>
      <w:r w:rsidRPr="006127EE">
        <w:rPr>
          <w:color w:val="000000"/>
          <w:spacing w:val="7"/>
          <w:sz w:val="28"/>
          <w:szCs w:val="28"/>
        </w:rPr>
        <w:t xml:space="preserve">Анализ и совершенствование управленческой деятельности предприятия (на примере </w:t>
      </w:r>
      <w:r w:rsidRPr="006127EE">
        <w:rPr>
          <w:color w:val="000000"/>
          <w:spacing w:val="-1"/>
          <w:sz w:val="28"/>
          <w:szCs w:val="28"/>
        </w:rPr>
        <w:t>конкретного ФГУП, МУП)</w:t>
      </w:r>
    </w:p>
    <w:p w:rsidR="006127EE" w:rsidRPr="006127EE" w:rsidRDefault="006127EE" w:rsidP="00742425">
      <w:pPr>
        <w:shd w:val="clear" w:color="auto" w:fill="FFFFFF"/>
        <w:tabs>
          <w:tab w:val="left" w:pos="355"/>
        </w:tabs>
        <w:ind w:left="-284" w:firstLine="104"/>
        <w:jc w:val="both"/>
        <w:rPr>
          <w:sz w:val="28"/>
          <w:szCs w:val="28"/>
        </w:rPr>
      </w:pPr>
      <w:r w:rsidRPr="006127EE">
        <w:rPr>
          <w:color w:val="000000"/>
          <w:spacing w:val="-15"/>
          <w:sz w:val="28"/>
          <w:szCs w:val="28"/>
        </w:rPr>
        <w:t>11.</w:t>
      </w:r>
      <w:r w:rsidRPr="006127EE">
        <w:rPr>
          <w:color w:val="000000"/>
          <w:sz w:val="28"/>
          <w:szCs w:val="28"/>
        </w:rPr>
        <w:tab/>
      </w:r>
      <w:r w:rsidRPr="006127EE">
        <w:rPr>
          <w:color w:val="000000"/>
          <w:spacing w:val="2"/>
          <w:sz w:val="28"/>
          <w:szCs w:val="28"/>
        </w:rPr>
        <w:t xml:space="preserve">Анализ и совершенствование организационно-правового регулирования государственной </w:t>
      </w:r>
      <w:r w:rsidRPr="006127EE">
        <w:rPr>
          <w:color w:val="000000"/>
          <w:sz w:val="28"/>
          <w:szCs w:val="28"/>
        </w:rPr>
        <w:t>гражданской службы (на конкретном примере)</w:t>
      </w:r>
    </w:p>
    <w:p w:rsidR="006127EE" w:rsidRPr="006127EE" w:rsidRDefault="006127EE" w:rsidP="00742425">
      <w:pPr>
        <w:shd w:val="clear" w:color="auto" w:fill="FFFFFF"/>
        <w:tabs>
          <w:tab w:val="left" w:pos="-180"/>
        </w:tabs>
        <w:ind w:left="-180"/>
        <w:jc w:val="both"/>
        <w:rPr>
          <w:sz w:val="28"/>
          <w:szCs w:val="28"/>
        </w:rPr>
      </w:pPr>
      <w:r w:rsidRPr="006127EE">
        <w:rPr>
          <w:color w:val="000000"/>
          <w:spacing w:val="-18"/>
          <w:sz w:val="28"/>
          <w:szCs w:val="28"/>
        </w:rPr>
        <w:tab/>
        <w:t>12.</w:t>
      </w:r>
      <w:r w:rsidRPr="006127EE">
        <w:rPr>
          <w:color w:val="000000"/>
          <w:sz w:val="28"/>
          <w:szCs w:val="28"/>
        </w:rPr>
        <w:tab/>
      </w:r>
      <w:r w:rsidRPr="006127EE">
        <w:rPr>
          <w:color w:val="000000"/>
          <w:spacing w:val="6"/>
          <w:sz w:val="28"/>
          <w:szCs w:val="28"/>
        </w:rPr>
        <w:t>Анализ процессов становления и развития российской государственной службы (на конкретном примере</w:t>
      </w:r>
      <w:r w:rsidRPr="006127EE">
        <w:rPr>
          <w:color w:val="000000"/>
          <w:spacing w:val="1"/>
          <w:sz w:val="28"/>
          <w:szCs w:val="28"/>
        </w:rPr>
        <w:t>)</w:t>
      </w:r>
    </w:p>
    <w:p w:rsidR="006127EE" w:rsidRPr="006127EE" w:rsidRDefault="006127EE" w:rsidP="00742425">
      <w:pPr>
        <w:shd w:val="clear" w:color="auto" w:fill="FFFFFF"/>
        <w:tabs>
          <w:tab w:val="left" w:pos="-180"/>
        </w:tabs>
        <w:ind w:left="-180"/>
        <w:jc w:val="both"/>
        <w:rPr>
          <w:color w:val="000000"/>
          <w:spacing w:val="-1"/>
          <w:sz w:val="28"/>
          <w:szCs w:val="28"/>
        </w:rPr>
      </w:pPr>
      <w:r w:rsidRPr="006127EE">
        <w:rPr>
          <w:color w:val="000000"/>
          <w:spacing w:val="-16"/>
          <w:sz w:val="28"/>
          <w:szCs w:val="28"/>
        </w:rPr>
        <w:tab/>
        <w:t>13.</w:t>
      </w:r>
      <w:r w:rsidRPr="006127EE">
        <w:rPr>
          <w:color w:val="000000"/>
          <w:sz w:val="28"/>
          <w:szCs w:val="28"/>
        </w:rPr>
        <w:tab/>
      </w:r>
      <w:r w:rsidRPr="006127EE">
        <w:rPr>
          <w:color w:val="000000"/>
          <w:spacing w:val="-1"/>
          <w:sz w:val="28"/>
          <w:szCs w:val="28"/>
        </w:rPr>
        <w:t>Анализ и совершенствование деятельности органа территориального общественного самоуправления (на конкретном примере)</w:t>
      </w:r>
    </w:p>
    <w:p w:rsidR="006127EE" w:rsidRPr="006127EE" w:rsidRDefault="006127EE" w:rsidP="00742425">
      <w:pPr>
        <w:shd w:val="clear" w:color="auto" w:fill="FFFFFF"/>
        <w:tabs>
          <w:tab w:val="left" w:pos="-180"/>
        </w:tabs>
        <w:ind w:left="-180"/>
        <w:jc w:val="both"/>
        <w:rPr>
          <w:color w:val="000000"/>
          <w:spacing w:val="-1"/>
          <w:sz w:val="28"/>
          <w:szCs w:val="28"/>
        </w:rPr>
      </w:pPr>
      <w:r w:rsidRPr="006127EE">
        <w:rPr>
          <w:color w:val="000000"/>
          <w:spacing w:val="-1"/>
          <w:sz w:val="28"/>
          <w:szCs w:val="28"/>
        </w:rPr>
        <w:tab/>
        <w:t>14.</w:t>
      </w:r>
      <w:r w:rsidRPr="006127EE">
        <w:rPr>
          <w:color w:val="000000"/>
          <w:spacing w:val="-1"/>
          <w:sz w:val="28"/>
          <w:szCs w:val="28"/>
        </w:rPr>
        <w:tab/>
        <w:t>Обеспечение конкурентоспособности предприятий в сфере услуг (здравоохранение, образование, культура)</w:t>
      </w:r>
    </w:p>
    <w:p w:rsidR="006127EE" w:rsidRPr="006127EE" w:rsidRDefault="006127EE" w:rsidP="00742425">
      <w:pPr>
        <w:shd w:val="clear" w:color="auto" w:fill="FFFFFF"/>
        <w:tabs>
          <w:tab w:val="left" w:pos="355"/>
        </w:tabs>
        <w:ind w:left="-284"/>
        <w:jc w:val="both"/>
        <w:rPr>
          <w:color w:val="000000"/>
          <w:spacing w:val="-1"/>
          <w:sz w:val="28"/>
          <w:szCs w:val="28"/>
        </w:rPr>
      </w:pPr>
      <w:r w:rsidRPr="006127EE">
        <w:rPr>
          <w:color w:val="000000"/>
          <w:spacing w:val="-1"/>
          <w:sz w:val="28"/>
          <w:szCs w:val="28"/>
        </w:rPr>
        <w:tab/>
        <w:t>15.</w:t>
      </w:r>
      <w:r w:rsidRPr="006127EE">
        <w:rPr>
          <w:color w:val="000000"/>
          <w:spacing w:val="-1"/>
          <w:sz w:val="28"/>
          <w:szCs w:val="28"/>
        </w:rPr>
        <w:tab/>
        <w:t>Анализ и совершенствование инвестиционной политики муниципального образования (на конкретном примере)</w:t>
      </w:r>
    </w:p>
    <w:p w:rsidR="006127EE" w:rsidRPr="006127EE" w:rsidRDefault="006127EE" w:rsidP="00742425">
      <w:pPr>
        <w:shd w:val="clear" w:color="auto" w:fill="FFFFFF"/>
        <w:tabs>
          <w:tab w:val="left" w:pos="355"/>
        </w:tabs>
        <w:ind w:left="-284"/>
        <w:jc w:val="both"/>
        <w:rPr>
          <w:color w:val="000000"/>
          <w:spacing w:val="-1"/>
          <w:sz w:val="28"/>
          <w:szCs w:val="28"/>
        </w:rPr>
      </w:pPr>
      <w:r w:rsidRPr="006127EE">
        <w:rPr>
          <w:color w:val="000000"/>
          <w:spacing w:val="-1"/>
          <w:sz w:val="28"/>
          <w:szCs w:val="28"/>
        </w:rPr>
        <w:tab/>
        <w:t>16.</w:t>
      </w:r>
      <w:r w:rsidRPr="006127EE">
        <w:rPr>
          <w:color w:val="000000"/>
          <w:spacing w:val="-1"/>
          <w:sz w:val="28"/>
          <w:szCs w:val="28"/>
        </w:rPr>
        <w:tab/>
        <w:t>Оценка взаимоотношений районной администрации и субъектов хозяйственной деятельности (на конкретном примере)</w:t>
      </w:r>
    </w:p>
    <w:p w:rsidR="006127EE" w:rsidRPr="006127EE" w:rsidRDefault="006127EE" w:rsidP="00742425">
      <w:pPr>
        <w:shd w:val="clear" w:color="auto" w:fill="FFFFFF"/>
        <w:tabs>
          <w:tab w:val="left" w:pos="355"/>
        </w:tabs>
        <w:ind w:left="-284"/>
        <w:jc w:val="both"/>
        <w:rPr>
          <w:color w:val="000000"/>
          <w:spacing w:val="-1"/>
          <w:sz w:val="28"/>
          <w:szCs w:val="28"/>
        </w:rPr>
      </w:pPr>
      <w:r w:rsidRPr="006127EE">
        <w:rPr>
          <w:color w:val="000000"/>
          <w:spacing w:val="-1"/>
          <w:sz w:val="28"/>
          <w:szCs w:val="28"/>
        </w:rPr>
        <w:tab/>
        <w:t>17.</w:t>
      </w:r>
      <w:r w:rsidRPr="006127EE">
        <w:rPr>
          <w:color w:val="000000"/>
          <w:spacing w:val="-1"/>
          <w:sz w:val="28"/>
          <w:szCs w:val="28"/>
        </w:rPr>
        <w:tab/>
        <w:t>Социально-экономическое прогнозирование развития муниципального образования (на конкретном примере)</w:t>
      </w:r>
    </w:p>
    <w:p w:rsidR="006127EE" w:rsidRPr="006127EE" w:rsidRDefault="006127EE" w:rsidP="00742425">
      <w:pPr>
        <w:shd w:val="clear" w:color="auto" w:fill="FFFFFF"/>
        <w:tabs>
          <w:tab w:val="left" w:pos="355"/>
        </w:tabs>
        <w:ind w:left="-284"/>
        <w:jc w:val="both"/>
        <w:rPr>
          <w:color w:val="000000"/>
          <w:spacing w:val="-1"/>
          <w:sz w:val="28"/>
          <w:szCs w:val="28"/>
        </w:rPr>
      </w:pPr>
      <w:r w:rsidRPr="006127EE">
        <w:rPr>
          <w:color w:val="000000"/>
          <w:spacing w:val="-1"/>
          <w:sz w:val="28"/>
          <w:szCs w:val="28"/>
        </w:rPr>
        <w:tab/>
        <w:t>18.</w:t>
      </w:r>
      <w:r w:rsidRPr="006127EE">
        <w:rPr>
          <w:color w:val="000000"/>
          <w:spacing w:val="-1"/>
          <w:sz w:val="28"/>
          <w:szCs w:val="28"/>
        </w:rPr>
        <w:tab/>
        <w:t>Развитие социальной инфраструктуры муниципального образования (на конкретном примере)</w:t>
      </w:r>
    </w:p>
    <w:p w:rsidR="006127EE" w:rsidRPr="006127EE" w:rsidRDefault="006127EE" w:rsidP="00742425">
      <w:pPr>
        <w:shd w:val="clear" w:color="auto" w:fill="FFFFFF"/>
        <w:tabs>
          <w:tab w:val="left" w:pos="355"/>
        </w:tabs>
        <w:ind w:left="-284"/>
        <w:jc w:val="both"/>
        <w:rPr>
          <w:color w:val="000000"/>
          <w:spacing w:val="-1"/>
          <w:sz w:val="28"/>
          <w:szCs w:val="28"/>
        </w:rPr>
      </w:pPr>
      <w:r w:rsidRPr="006127EE">
        <w:rPr>
          <w:color w:val="000000"/>
          <w:spacing w:val="-1"/>
          <w:sz w:val="28"/>
          <w:szCs w:val="28"/>
        </w:rPr>
        <w:tab/>
        <w:t>19.</w:t>
      </w:r>
      <w:r w:rsidRPr="006127EE">
        <w:rPr>
          <w:color w:val="000000"/>
          <w:spacing w:val="-1"/>
          <w:sz w:val="28"/>
          <w:szCs w:val="28"/>
        </w:rPr>
        <w:tab/>
        <w:t>Взаимоотношения территориального общественного самоуправления с администрацией муниципалитета  (на конкретном примере)</w:t>
      </w:r>
    </w:p>
    <w:p w:rsidR="006127EE" w:rsidRPr="006127EE" w:rsidRDefault="006127EE" w:rsidP="00742425">
      <w:pPr>
        <w:shd w:val="clear" w:color="auto" w:fill="FFFFFF"/>
        <w:tabs>
          <w:tab w:val="left" w:pos="355"/>
        </w:tabs>
        <w:ind w:left="-284"/>
        <w:jc w:val="both"/>
        <w:rPr>
          <w:color w:val="000000"/>
          <w:spacing w:val="-1"/>
          <w:sz w:val="28"/>
          <w:szCs w:val="28"/>
        </w:rPr>
      </w:pPr>
      <w:r w:rsidRPr="006127EE">
        <w:rPr>
          <w:color w:val="000000"/>
          <w:spacing w:val="-1"/>
          <w:sz w:val="28"/>
          <w:szCs w:val="28"/>
        </w:rPr>
        <w:tab/>
        <w:t>20.</w:t>
      </w:r>
      <w:r w:rsidRPr="006127EE">
        <w:rPr>
          <w:color w:val="000000"/>
          <w:spacing w:val="-1"/>
          <w:sz w:val="28"/>
          <w:szCs w:val="28"/>
        </w:rPr>
        <w:tab/>
        <w:t>Совершенствование методов социальной защиты инвалидов в муниципальном образовании (на конкретном примере)</w:t>
      </w:r>
    </w:p>
    <w:p w:rsidR="006127EE" w:rsidRPr="006127EE" w:rsidRDefault="006127EE" w:rsidP="00742425">
      <w:pPr>
        <w:shd w:val="clear" w:color="auto" w:fill="FFFFFF"/>
        <w:tabs>
          <w:tab w:val="left" w:pos="355"/>
        </w:tabs>
        <w:ind w:left="-284"/>
        <w:jc w:val="both"/>
        <w:rPr>
          <w:color w:val="000000"/>
          <w:spacing w:val="-1"/>
          <w:sz w:val="28"/>
          <w:szCs w:val="28"/>
        </w:rPr>
      </w:pPr>
      <w:r w:rsidRPr="006127EE">
        <w:rPr>
          <w:color w:val="000000"/>
          <w:spacing w:val="-1"/>
          <w:sz w:val="28"/>
          <w:szCs w:val="28"/>
        </w:rPr>
        <w:tab/>
        <w:t>21.</w:t>
      </w:r>
      <w:r w:rsidRPr="006127EE">
        <w:rPr>
          <w:color w:val="000000"/>
          <w:spacing w:val="-1"/>
          <w:sz w:val="28"/>
          <w:szCs w:val="28"/>
        </w:rPr>
        <w:tab/>
        <w:t xml:space="preserve">Совершенствование системы социальной защиты детей в муниципальном образовании  (на конкретном примере) </w:t>
      </w:r>
    </w:p>
    <w:p w:rsidR="006127EE" w:rsidRPr="006127EE" w:rsidRDefault="006127EE" w:rsidP="00742425">
      <w:pPr>
        <w:shd w:val="clear" w:color="auto" w:fill="FFFFFF"/>
        <w:tabs>
          <w:tab w:val="left" w:pos="355"/>
        </w:tabs>
        <w:ind w:left="-284"/>
        <w:jc w:val="both"/>
        <w:rPr>
          <w:color w:val="000000"/>
          <w:spacing w:val="-1"/>
          <w:sz w:val="28"/>
          <w:szCs w:val="28"/>
        </w:rPr>
      </w:pPr>
      <w:r w:rsidRPr="006127EE">
        <w:rPr>
          <w:color w:val="000000"/>
          <w:spacing w:val="-1"/>
          <w:sz w:val="28"/>
          <w:szCs w:val="28"/>
        </w:rPr>
        <w:tab/>
        <w:t>22.</w:t>
      </w:r>
      <w:r w:rsidRPr="006127EE">
        <w:rPr>
          <w:color w:val="000000"/>
          <w:spacing w:val="-1"/>
          <w:sz w:val="28"/>
          <w:szCs w:val="28"/>
        </w:rPr>
        <w:tab/>
        <w:t>Совершенствование системы социальной защиты пенсионеров в муниципальном образовании (на конкретном примере)</w:t>
      </w:r>
    </w:p>
    <w:p w:rsidR="006127EE" w:rsidRPr="006127EE" w:rsidRDefault="006127EE" w:rsidP="00742425">
      <w:pPr>
        <w:shd w:val="clear" w:color="auto" w:fill="FFFFFF"/>
        <w:tabs>
          <w:tab w:val="left" w:pos="355"/>
        </w:tabs>
        <w:ind w:left="-284"/>
        <w:jc w:val="both"/>
        <w:rPr>
          <w:color w:val="000000"/>
          <w:spacing w:val="-1"/>
          <w:sz w:val="28"/>
          <w:szCs w:val="28"/>
        </w:rPr>
      </w:pPr>
      <w:r w:rsidRPr="006127EE">
        <w:rPr>
          <w:color w:val="000000"/>
          <w:spacing w:val="-1"/>
          <w:sz w:val="28"/>
          <w:szCs w:val="28"/>
        </w:rPr>
        <w:tab/>
        <w:t>23.</w:t>
      </w:r>
      <w:r w:rsidRPr="006127EE">
        <w:rPr>
          <w:color w:val="000000"/>
          <w:spacing w:val="-1"/>
          <w:sz w:val="28"/>
          <w:szCs w:val="28"/>
        </w:rPr>
        <w:tab/>
        <w:t>Совершенствование системы социальной защиты семьи, материнства и детства в муниципальном образовании (на конкретном примере)</w:t>
      </w:r>
    </w:p>
    <w:p w:rsidR="006127EE" w:rsidRPr="006127EE" w:rsidRDefault="006127EE" w:rsidP="00742425">
      <w:pPr>
        <w:shd w:val="clear" w:color="auto" w:fill="FFFFFF"/>
        <w:tabs>
          <w:tab w:val="left" w:pos="355"/>
        </w:tabs>
        <w:ind w:left="-284"/>
        <w:jc w:val="both"/>
        <w:rPr>
          <w:color w:val="000000"/>
          <w:spacing w:val="-1"/>
          <w:sz w:val="28"/>
          <w:szCs w:val="28"/>
        </w:rPr>
      </w:pPr>
      <w:r w:rsidRPr="006127EE">
        <w:rPr>
          <w:color w:val="000000"/>
          <w:spacing w:val="-1"/>
          <w:sz w:val="28"/>
          <w:szCs w:val="28"/>
        </w:rPr>
        <w:tab/>
        <w:t xml:space="preserve"> 24.</w:t>
      </w:r>
      <w:r w:rsidRPr="006127EE">
        <w:rPr>
          <w:color w:val="000000"/>
          <w:spacing w:val="-1"/>
          <w:sz w:val="28"/>
          <w:szCs w:val="28"/>
        </w:rPr>
        <w:tab/>
        <w:t>Совершенствование социальной защиты населения в условиях ЖКХ (на конкретном примере)</w:t>
      </w:r>
    </w:p>
    <w:p w:rsidR="006127EE" w:rsidRPr="006127EE" w:rsidRDefault="006127EE" w:rsidP="00742425">
      <w:pPr>
        <w:shd w:val="clear" w:color="auto" w:fill="FFFFFF"/>
        <w:tabs>
          <w:tab w:val="left" w:pos="355"/>
        </w:tabs>
        <w:ind w:left="-284"/>
        <w:jc w:val="both"/>
        <w:rPr>
          <w:color w:val="000000"/>
          <w:spacing w:val="-1"/>
          <w:sz w:val="28"/>
          <w:szCs w:val="28"/>
        </w:rPr>
      </w:pPr>
      <w:r w:rsidRPr="006127EE">
        <w:rPr>
          <w:color w:val="000000"/>
          <w:spacing w:val="-1"/>
          <w:sz w:val="28"/>
          <w:szCs w:val="28"/>
        </w:rPr>
        <w:tab/>
        <w:t>25.</w:t>
      </w:r>
      <w:r w:rsidRPr="006127EE">
        <w:rPr>
          <w:color w:val="000000"/>
          <w:spacing w:val="-1"/>
          <w:sz w:val="28"/>
          <w:szCs w:val="28"/>
        </w:rPr>
        <w:tab/>
        <w:t>Оценка эффективности управления муниципальным образованием (на конкретном примере)</w:t>
      </w:r>
    </w:p>
    <w:p w:rsidR="006127EE" w:rsidRDefault="006127EE" w:rsidP="00742425">
      <w:pPr>
        <w:shd w:val="clear" w:color="auto" w:fill="FFFFFF"/>
        <w:spacing w:before="422"/>
        <w:ind w:left="3446"/>
        <w:jc w:val="both"/>
        <w:rPr>
          <w:b/>
          <w:bCs/>
          <w:i/>
          <w:iCs/>
          <w:color w:val="000000"/>
          <w:sz w:val="28"/>
          <w:szCs w:val="28"/>
        </w:rPr>
      </w:pPr>
      <w:r w:rsidRPr="006127EE">
        <w:rPr>
          <w:b/>
          <w:bCs/>
          <w:i/>
          <w:iCs/>
          <w:color w:val="000000"/>
          <w:sz w:val="28"/>
          <w:szCs w:val="28"/>
        </w:rPr>
        <w:t>Исследование систем управления</w:t>
      </w:r>
    </w:p>
    <w:p w:rsidR="006127EE" w:rsidRPr="006127EE" w:rsidRDefault="006127EE" w:rsidP="00742425">
      <w:pPr>
        <w:shd w:val="clear" w:color="auto" w:fill="FFFFFF"/>
        <w:ind w:left="-284" w:firstLine="289"/>
        <w:jc w:val="both"/>
        <w:rPr>
          <w:color w:val="000000"/>
          <w:sz w:val="28"/>
          <w:szCs w:val="28"/>
        </w:rPr>
      </w:pPr>
      <w:r w:rsidRPr="006127EE">
        <w:rPr>
          <w:color w:val="000000"/>
          <w:spacing w:val="3"/>
          <w:sz w:val="28"/>
          <w:szCs w:val="28"/>
        </w:rPr>
        <w:t xml:space="preserve">1. Анализ и совершенствование системы управления государственным имуществом (на </w:t>
      </w:r>
      <w:r w:rsidRPr="006127EE">
        <w:rPr>
          <w:color w:val="000000"/>
          <w:sz w:val="28"/>
          <w:szCs w:val="28"/>
        </w:rPr>
        <w:t>примере конкретной организации)</w:t>
      </w:r>
    </w:p>
    <w:p w:rsidR="006127EE" w:rsidRPr="006127EE" w:rsidRDefault="006127EE" w:rsidP="00742425">
      <w:pPr>
        <w:shd w:val="clear" w:color="auto" w:fill="FFFFFF"/>
        <w:ind w:left="-284" w:firstLine="289"/>
        <w:jc w:val="both"/>
        <w:rPr>
          <w:sz w:val="28"/>
          <w:szCs w:val="28"/>
        </w:rPr>
      </w:pPr>
      <w:r w:rsidRPr="006127EE">
        <w:rPr>
          <w:color w:val="000000"/>
          <w:spacing w:val="-13"/>
          <w:sz w:val="28"/>
          <w:szCs w:val="28"/>
        </w:rPr>
        <w:t>2.</w:t>
      </w:r>
      <w:r w:rsidRPr="006127EE">
        <w:rPr>
          <w:color w:val="000000"/>
          <w:sz w:val="28"/>
          <w:szCs w:val="28"/>
        </w:rPr>
        <w:t xml:space="preserve"> </w:t>
      </w:r>
      <w:r w:rsidRPr="006127EE">
        <w:rPr>
          <w:color w:val="000000"/>
          <w:spacing w:val="3"/>
          <w:sz w:val="28"/>
          <w:szCs w:val="28"/>
        </w:rPr>
        <w:t xml:space="preserve">Анализ и совершенствование системы управления муниципальным имуществом (на </w:t>
      </w:r>
      <w:r w:rsidRPr="006127EE">
        <w:rPr>
          <w:color w:val="000000"/>
          <w:sz w:val="28"/>
          <w:szCs w:val="28"/>
        </w:rPr>
        <w:t>примере конкретной организации)</w:t>
      </w:r>
    </w:p>
    <w:p w:rsidR="006127EE" w:rsidRPr="006127EE" w:rsidRDefault="006127EE" w:rsidP="00742425">
      <w:pPr>
        <w:widowControl w:val="0"/>
        <w:numPr>
          <w:ilvl w:val="0"/>
          <w:numId w:val="77"/>
        </w:numPr>
        <w:shd w:val="clear" w:color="auto" w:fill="FFFFFF"/>
        <w:tabs>
          <w:tab w:val="left" w:pos="240"/>
        </w:tabs>
        <w:autoSpaceDE w:val="0"/>
        <w:autoSpaceDN w:val="0"/>
        <w:adjustRightInd w:val="0"/>
        <w:ind w:left="-284" w:firstLine="289"/>
        <w:jc w:val="both"/>
        <w:rPr>
          <w:color w:val="000000"/>
          <w:spacing w:val="-16"/>
          <w:sz w:val="28"/>
          <w:szCs w:val="28"/>
        </w:rPr>
      </w:pPr>
      <w:r w:rsidRPr="006127EE">
        <w:rPr>
          <w:color w:val="000000"/>
          <w:sz w:val="28"/>
          <w:szCs w:val="28"/>
        </w:rPr>
        <w:t xml:space="preserve">Анализ и совершенствование системы управления потребительским рынком и сферой услуг </w:t>
      </w:r>
      <w:r w:rsidRPr="006127EE">
        <w:rPr>
          <w:color w:val="000000"/>
          <w:spacing w:val="-1"/>
          <w:sz w:val="28"/>
          <w:szCs w:val="28"/>
        </w:rPr>
        <w:t>(на примере конкретной организации)</w:t>
      </w:r>
    </w:p>
    <w:p w:rsidR="006127EE" w:rsidRPr="006127EE" w:rsidRDefault="006127EE" w:rsidP="00742425">
      <w:pPr>
        <w:widowControl w:val="0"/>
        <w:numPr>
          <w:ilvl w:val="0"/>
          <w:numId w:val="77"/>
        </w:numPr>
        <w:shd w:val="clear" w:color="auto" w:fill="FFFFFF"/>
        <w:tabs>
          <w:tab w:val="left" w:pos="240"/>
        </w:tabs>
        <w:autoSpaceDE w:val="0"/>
        <w:autoSpaceDN w:val="0"/>
        <w:adjustRightInd w:val="0"/>
        <w:ind w:left="-284" w:firstLine="289"/>
        <w:jc w:val="both"/>
        <w:rPr>
          <w:color w:val="000000"/>
          <w:spacing w:val="-12"/>
          <w:sz w:val="28"/>
          <w:szCs w:val="28"/>
        </w:rPr>
      </w:pPr>
      <w:r w:rsidRPr="006127EE">
        <w:rPr>
          <w:color w:val="000000"/>
          <w:spacing w:val="6"/>
          <w:sz w:val="28"/>
          <w:szCs w:val="28"/>
        </w:rPr>
        <w:t xml:space="preserve">Анализ и совершенствование системы управления сферой образования (на конкретном </w:t>
      </w:r>
      <w:r w:rsidRPr="006127EE">
        <w:rPr>
          <w:color w:val="000000"/>
          <w:spacing w:val="-4"/>
          <w:sz w:val="28"/>
          <w:szCs w:val="28"/>
        </w:rPr>
        <w:t>примере)</w:t>
      </w:r>
    </w:p>
    <w:p w:rsidR="006127EE" w:rsidRPr="006127EE" w:rsidRDefault="006127EE" w:rsidP="00742425">
      <w:pPr>
        <w:widowControl w:val="0"/>
        <w:numPr>
          <w:ilvl w:val="0"/>
          <w:numId w:val="77"/>
        </w:numPr>
        <w:shd w:val="clear" w:color="auto" w:fill="FFFFFF"/>
        <w:tabs>
          <w:tab w:val="left" w:pos="240"/>
        </w:tabs>
        <w:autoSpaceDE w:val="0"/>
        <w:autoSpaceDN w:val="0"/>
        <w:adjustRightInd w:val="0"/>
        <w:ind w:left="-284" w:firstLine="289"/>
        <w:jc w:val="both"/>
        <w:rPr>
          <w:color w:val="000000"/>
          <w:spacing w:val="-16"/>
          <w:sz w:val="28"/>
          <w:szCs w:val="28"/>
        </w:rPr>
      </w:pPr>
      <w:r w:rsidRPr="006127EE">
        <w:rPr>
          <w:color w:val="000000"/>
          <w:sz w:val="28"/>
          <w:szCs w:val="28"/>
        </w:rPr>
        <w:t>Анализ и совершенствование системы управления ЖКХ (на конкретном примере)</w:t>
      </w:r>
    </w:p>
    <w:p w:rsidR="006127EE" w:rsidRPr="006127EE" w:rsidRDefault="006127EE" w:rsidP="00742425">
      <w:pPr>
        <w:widowControl w:val="0"/>
        <w:numPr>
          <w:ilvl w:val="0"/>
          <w:numId w:val="77"/>
        </w:numPr>
        <w:shd w:val="clear" w:color="auto" w:fill="FFFFFF"/>
        <w:tabs>
          <w:tab w:val="left" w:pos="240"/>
        </w:tabs>
        <w:autoSpaceDE w:val="0"/>
        <w:autoSpaceDN w:val="0"/>
        <w:adjustRightInd w:val="0"/>
        <w:ind w:left="-284" w:firstLine="289"/>
        <w:jc w:val="both"/>
        <w:rPr>
          <w:color w:val="000000"/>
          <w:spacing w:val="-13"/>
          <w:sz w:val="28"/>
          <w:szCs w:val="28"/>
        </w:rPr>
      </w:pPr>
      <w:r w:rsidRPr="006127EE">
        <w:rPr>
          <w:color w:val="000000"/>
          <w:spacing w:val="3"/>
          <w:sz w:val="28"/>
          <w:szCs w:val="28"/>
        </w:rPr>
        <w:t xml:space="preserve">Анализ и совершенствование государственного управления отраслями социальной сферы </w:t>
      </w:r>
      <w:r w:rsidRPr="006127EE">
        <w:rPr>
          <w:color w:val="000000"/>
          <w:spacing w:val="-1"/>
          <w:sz w:val="28"/>
          <w:szCs w:val="28"/>
        </w:rPr>
        <w:t>(на конкретном примере)</w:t>
      </w:r>
    </w:p>
    <w:p w:rsidR="006127EE" w:rsidRPr="006127EE" w:rsidRDefault="006127EE" w:rsidP="00742425">
      <w:pPr>
        <w:shd w:val="clear" w:color="auto" w:fill="FFFFFF"/>
        <w:tabs>
          <w:tab w:val="left" w:pos="307"/>
        </w:tabs>
        <w:spacing w:before="5"/>
        <w:ind w:left="-284" w:firstLine="289"/>
        <w:jc w:val="both"/>
        <w:rPr>
          <w:sz w:val="28"/>
          <w:szCs w:val="28"/>
        </w:rPr>
      </w:pPr>
      <w:r w:rsidRPr="006127EE">
        <w:rPr>
          <w:color w:val="000000"/>
          <w:spacing w:val="-14"/>
          <w:sz w:val="28"/>
          <w:szCs w:val="28"/>
        </w:rPr>
        <w:t>7.</w:t>
      </w:r>
      <w:r w:rsidRPr="006127EE">
        <w:rPr>
          <w:color w:val="000000"/>
          <w:sz w:val="28"/>
          <w:szCs w:val="28"/>
        </w:rPr>
        <w:tab/>
      </w:r>
      <w:r w:rsidRPr="006127EE">
        <w:rPr>
          <w:color w:val="000000"/>
          <w:spacing w:val="5"/>
          <w:sz w:val="28"/>
          <w:szCs w:val="28"/>
        </w:rPr>
        <w:t xml:space="preserve">Исследование и совершенствование системы управления организацией (на конкретном </w:t>
      </w:r>
      <w:r w:rsidRPr="006127EE">
        <w:rPr>
          <w:color w:val="000000"/>
          <w:spacing w:val="-4"/>
          <w:sz w:val="28"/>
          <w:szCs w:val="28"/>
        </w:rPr>
        <w:t>примере)</w:t>
      </w:r>
    </w:p>
    <w:p w:rsidR="006127EE" w:rsidRDefault="006127EE" w:rsidP="00742425">
      <w:pPr>
        <w:shd w:val="clear" w:color="auto" w:fill="FFFFFF"/>
        <w:spacing w:before="10"/>
        <w:ind w:left="3451"/>
        <w:jc w:val="both"/>
        <w:rPr>
          <w:b/>
          <w:bCs/>
          <w:i/>
          <w:iCs/>
          <w:color w:val="000000"/>
          <w:spacing w:val="-1"/>
          <w:sz w:val="28"/>
          <w:szCs w:val="28"/>
        </w:rPr>
      </w:pPr>
    </w:p>
    <w:p w:rsidR="006127EE" w:rsidRDefault="006127EE" w:rsidP="00742425">
      <w:pPr>
        <w:shd w:val="clear" w:color="auto" w:fill="FFFFFF"/>
        <w:spacing w:before="10"/>
        <w:ind w:left="3451"/>
        <w:jc w:val="both"/>
        <w:rPr>
          <w:b/>
          <w:bCs/>
          <w:i/>
          <w:iCs/>
          <w:color w:val="000000"/>
          <w:spacing w:val="-1"/>
          <w:sz w:val="28"/>
          <w:szCs w:val="28"/>
        </w:rPr>
      </w:pPr>
      <w:r w:rsidRPr="006127EE">
        <w:rPr>
          <w:b/>
          <w:bCs/>
          <w:i/>
          <w:iCs/>
          <w:color w:val="000000"/>
          <w:spacing w:val="-1"/>
          <w:sz w:val="28"/>
          <w:szCs w:val="28"/>
        </w:rPr>
        <w:t>Теория управления. Менеджмент</w:t>
      </w:r>
    </w:p>
    <w:p w:rsidR="006127EE" w:rsidRPr="006127EE" w:rsidRDefault="006127EE" w:rsidP="00742425">
      <w:pPr>
        <w:shd w:val="clear" w:color="auto" w:fill="FFFFFF"/>
        <w:spacing w:before="10"/>
        <w:ind w:left="3451"/>
        <w:jc w:val="both"/>
        <w:rPr>
          <w:sz w:val="28"/>
          <w:szCs w:val="28"/>
        </w:rPr>
      </w:pPr>
    </w:p>
    <w:p w:rsidR="006127EE" w:rsidRPr="006127EE" w:rsidRDefault="006127EE" w:rsidP="00742425">
      <w:pPr>
        <w:widowControl w:val="0"/>
        <w:numPr>
          <w:ilvl w:val="0"/>
          <w:numId w:val="78"/>
        </w:numPr>
        <w:shd w:val="clear" w:color="auto" w:fill="FFFFFF"/>
        <w:tabs>
          <w:tab w:val="left" w:pos="0"/>
        </w:tabs>
        <w:autoSpaceDE w:val="0"/>
        <w:autoSpaceDN w:val="0"/>
        <w:adjustRightInd w:val="0"/>
        <w:jc w:val="both"/>
        <w:rPr>
          <w:color w:val="000000"/>
          <w:spacing w:val="-25"/>
          <w:sz w:val="28"/>
          <w:szCs w:val="28"/>
        </w:rPr>
      </w:pPr>
      <w:r w:rsidRPr="006127EE">
        <w:rPr>
          <w:color w:val="000000"/>
          <w:spacing w:val="1"/>
          <w:sz w:val="28"/>
          <w:szCs w:val="28"/>
        </w:rPr>
        <w:t xml:space="preserve">Совершенствование организационно - правового обеспечения деятельности предприятия </w:t>
      </w:r>
      <w:r w:rsidRPr="006127EE">
        <w:rPr>
          <w:color w:val="000000"/>
          <w:spacing w:val="-1"/>
          <w:sz w:val="28"/>
          <w:szCs w:val="28"/>
        </w:rPr>
        <w:t>(на конкретном примере)</w:t>
      </w:r>
    </w:p>
    <w:p w:rsidR="006127EE" w:rsidRPr="006127EE" w:rsidRDefault="006127EE" w:rsidP="00742425">
      <w:pPr>
        <w:widowControl w:val="0"/>
        <w:numPr>
          <w:ilvl w:val="0"/>
          <w:numId w:val="78"/>
        </w:numPr>
        <w:shd w:val="clear" w:color="auto" w:fill="FFFFFF"/>
        <w:tabs>
          <w:tab w:val="left" w:pos="605"/>
        </w:tabs>
        <w:autoSpaceDE w:val="0"/>
        <w:autoSpaceDN w:val="0"/>
        <w:adjustRightInd w:val="0"/>
        <w:jc w:val="both"/>
        <w:rPr>
          <w:color w:val="000000"/>
          <w:spacing w:val="-14"/>
          <w:sz w:val="28"/>
          <w:szCs w:val="28"/>
        </w:rPr>
      </w:pPr>
      <w:r w:rsidRPr="006127EE">
        <w:rPr>
          <w:color w:val="000000"/>
          <w:sz w:val="28"/>
          <w:szCs w:val="28"/>
        </w:rPr>
        <w:t>Совершенствование организационно - правового обеспечения деятельности структурного подразделения организации (на конкретном примере)</w:t>
      </w:r>
    </w:p>
    <w:p w:rsidR="006127EE" w:rsidRPr="006127EE" w:rsidRDefault="006127EE" w:rsidP="00742425">
      <w:pPr>
        <w:widowControl w:val="0"/>
        <w:numPr>
          <w:ilvl w:val="0"/>
          <w:numId w:val="78"/>
        </w:numPr>
        <w:shd w:val="clear" w:color="auto" w:fill="FFFFFF"/>
        <w:tabs>
          <w:tab w:val="left" w:pos="605"/>
        </w:tabs>
        <w:autoSpaceDE w:val="0"/>
        <w:autoSpaceDN w:val="0"/>
        <w:adjustRightInd w:val="0"/>
        <w:jc w:val="both"/>
        <w:rPr>
          <w:color w:val="000000"/>
          <w:spacing w:val="-16"/>
          <w:sz w:val="28"/>
          <w:szCs w:val="28"/>
        </w:rPr>
      </w:pPr>
      <w:r w:rsidRPr="006127EE">
        <w:rPr>
          <w:color w:val="000000"/>
          <w:sz w:val="28"/>
          <w:szCs w:val="28"/>
        </w:rPr>
        <w:t>Функциональный анализ деятельности организации (на конкретном примере)</w:t>
      </w:r>
    </w:p>
    <w:p w:rsidR="006127EE" w:rsidRPr="006127EE" w:rsidRDefault="006127EE" w:rsidP="00742425">
      <w:pPr>
        <w:shd w:val="clear" w:color="auto" w:fill="FFFFFF"/>
        <w:tabs>
          <w:tab w:val="left" w:pos="725"/>
        </w:tabs>
        <w:jc w:val="both"/>
        <w:rPr>
          <w:sz w:val="28"/>
          <w:szCs w:val="28"/>
        </w:rPr>
      </w:pPr>
      <w:r w:rsidRPr="006127EE">
        <w:rPr>
          <w:color w:val="000000"/>
          <w:spacing w:val="-13"/>
          <w:sz w:val="28"/>
          <w:szCs w:val="28"/>
        </w:rPr>
        <w:t>4.</w:t>
      </w:r>
      <w:r w:rsidRPr="006127EE">
        <w:rPr>
          <w:color w:val="000000"/>
          <w:sz w:val="28"/>
          <w:szCs w:val="28"/>
        </w:rPr>
        <w:t xml:space="preserve"> </w:t>
      </w:r>
      <w:r w:rsidRPr="006127EE">
        <w:rPr>
          <w:color w:val="000000"/>
          <w:spacing w:val="1"/>
          <w:sz w:val="28"/>
          <w:szCs w:val="28"/>
        </w:rPr>
        <w:t xml:space="preserve">Анализ и проектирование организационной структуры управления </w:t>
      </w:r>
      <w:r w:rsidRPr="006127EE">
        <w:rPr>
          <w:color w:val="000000"/>
          <w:sz w:val="28"/>
          <w:szCs w:val="28"/>
        </w:rPr>
        <w:t>предприятием (на конкретном примере)</w:t>
      </w:r>
    </w:p>
    <w:p w:rsidR="006127EE" w:rsidRPr="006127EE" w:rsidRDefault="006127EE" w:rsidP="00742425">
      <w:pPr>
        <w:shd w:val="clear" w:color="auto" w:fill="FFFFFF"/>
        <w:tabs>
          <w:tab w:val="left" w:pos="629"/>
        </w:tabs>
        <w:jc w:val="both"/>
        <w:rPr>
          <w:color w:val="000000"/>
          <w:spacing w:val="-4"/>
          <w:sz w:val="28"/>
          <w:szCs w:val="28"/>
        </w:rPr>
      </w:pPr>
      <w:r w:rsidRPr="006127EE">
        <w:rPr>
          <w:color w:val="000000"/>
          <w:spacing w:val="-18"/>
          <w:sz w:val="28"/>
          <w:szCs w:val="28"/>
        </w:rPr>
        <w:t>5.</w:t>
      </w:r>
      <w:r w:rsidRPr="006127EE">
        <w:rPr>
          <w:color w:val="000000"/>
          <w:sz w:val="28"/>
          <w:szCs w:val="28"/>
        </w:rPr>
        <w:t xml:space="preserve"> </w:t>
      </w:r>
      <w:r w:rsidRPr="006127EE">
        <w:rPr>
          <w:color w:val="000000"/>
          <w:spacing w:val="2"/>
          <w:sz w:val="28"/>
          <w:szCs w:val="28"/>
        </w:rPr>
        <w:t xml:space="preserve">Исследование эффективности деятельности руководителя организации (на конкретном </w:t>
      </w:r>
      <w:r w:rsidRPr="006127EE">
        <w:rPr>
          <w:color w:val="000000"/>
          <w:spacing w:val="-4"/>
          <w:sz w:val="28"/>
          <w:szCs w:val="28"/>
        </w:rPr>
        <w:t>примере)</w:t>
      </w:r>
    </w:p>
    <w:p w:rsidR="006127EE" w:rsidRPr="006127EE" w:rsidRDefault="006127EE" w:rsidP="00742425">
      <w:pPr>
        <w:shd w:val="clear" w:color="auto" w:fill="FFFFFF"/>
        <w:tabs>
          <w:tab w:val="left" w:pos="629"/>
        </w:tabs>
        <w:jc w:val="both"/>
        <w:rPr>
          <w:sz w:val="28"/>
          <w:szCs w:val="28"/>
        </w:rPr>
      </w:pPr>
      <w:r w:rsidRPr="006127EE">
        <w:rPr>
          <w:color w:val="000000"/>
          <w:spacing w:val="-4"/>
          <w:sz w:val="28"/>
          <w:szCs w:val="28"/>
        </w:rPr>
        <w:t xml:space="preserve">6. </w:t>
      </w:r>
      <w:r w:rsidRPr="006127EE">
        <w:rPr>
          <w:color w:val="000000"/>
          <w:spacing w:val="-1"/>
          <w:sz w:val="28"/>
          <w:szCs w:val="28"/>
        </w:rPr>
        <w:t>Анализ и совершенствование системы контроля в организации (на конкретном примере).</w:t>
      </w:r>
    </w:p>
    <w:p w:rsidR="006127EE" w:rsidRPr="006127EE" w:rsidRDefault="006127EE" w:rsidP="00742425">
      <w:pPr>
        <w:widowControl w:val="0"/>
        <w:numPr>
          <w:ilvl w:val="0"/>
          <w:numId w:val="79"/>
        </w:numPr>
        <w:shd w:val="clear" w:color="auto" w:fill="FFFFFF"/>
        <w:tabs>
          <w:tab w:val="left" w:pos="590"/>
        </w:tabs>
        <w:autoSpaceDE w:val="0"/>
        <w:autoSpaceDN w:val="0"/>
        <w:adjustRightInd w:val="0"/>
        <w:jc w:val="both"/>
        <w:rPr>
          <w:color w:val="000000"/>
          <w:spacing w:val="-16"/>
          <w:sz w:val="28"/>
          <w:szCs w:val="28"/>
        </w:rPr>
      </w:pPr>
      <w:r w:rsidRPr="006127EE">
        <w:rPr>
          <w:color w:val="000000"/>
          <w:sz w:val="28"/>
          <w:szCs w:val="28"/>
        </w:rPr>
        <w:t>Оценка управленческой деятельности в организации (на конкретном примере)</w:t>
      </w:r>
    </w:p>
    <w:p w:rsidR="006127EE" w:rsidRPr="006127EE" w:rsidRDefault="006127EE" w:rsidP="00742425">
      <w:pPr>
        <w:widowControl w:val="0"/>
        <w:numPr>
          <w:ilvl w:val="0"/>
          <w:numId w:val="79"/>
        </w:numPr>
        <w:shd w:val="clear" w:color="auto" w:fill="FFFFFF"/>
        <w:tabs>
          <w:tab w:val="left" w:pos="590"/>
        </w:tabs>
        <w:autoSpaceDE w:val="0"/>
        <w:autoSpaceDN w:val="0"/>
        <w:adjustRightInd w:val="0"/>
        <w:jc w:val="both"/>
        <w:rPr>
          <w:color w:val="000000"/>
          <w:spacing w:val="-14"/>
          <w:sz w:val="28"/>
          <w:szCs w:val="28"/>
        </w:rPr>
      </w:pPr>
      <w:r w:rsidRPr="006127EE">
        <w:rPr>
          <w:color w:val="000000"/>
          <w:spacing w:val="3"/>
          <w:sz w:val="28"/>
          <w:szCs w:val="28"/>
        </w:rPr>
        <w:t>Совершенствование стиля и методов принятия решений современным руководителем</w:t>
      </w:r>
      <w:r>
        <w:rPr>
          <w:color w:val="000000"/>
          <w:spacing w:val="3"/>
          <w:sz w:val="28"/>
          <w:szCs w:val="28"/>
        </w:rPr>
        <w:t xml:space="preserve"> </w:t>
      </w:r>
      <w:r w:rsidRPr="006127EE">
        <w:rPr>
          <w:color w:val="000000"/>
          <w:spacing w:val="-1"/>
          <w:sz w:val="28"/>
          <w:szCs w:val="28"/>
        </w:rPr>
        <w:t>(на конкретном примере)</w:t>
      </w:r>
    </w:p>
    <w:p w:rsidR="006127EE" w:rsidRPr="006127EE" w:rsidRDefault="006127EE" w:rsidP="00742425">
      <w:pPr>
        <w:shd w:val="clear" w:color="auto" w:fill="FFFFFF"/>
        <w:tabs>
          <w:tab w:val="left" w:pos="725"/>
        </w:tabs>
        <w:spacing w:before="5"/>
        <w:jc w:val="both"/>
        <w:rPr>
          <w:sz w:val="28"/>
          <w:szCs w:val="28"/>
        </w:rPr>
      </w:pPr>
      <w:r w:rsidRPr="006127EE">
        <w:rPr>
          <w:color w:val="000000"/>
          <w:spacing w:val="-15"/>
          <w:sz w:val="28"/>
          <w:szCs w:val="28"/>
        </w:rPr>
        <w:t>10.</w:t>
      </w:r>
      <w:r w:rsidRPr="006127EE">
        <w:rPr>
          <w:color w:val="000000"/>
          <w:sz w:val="28"/>
          <w:szCs w:val="28"/>
        </w:rPr>
        <w:t xml:space="preserve"> </w:t>
      </w:r>
      <w:r w:rsidRPr="006127EE">
        <w:rPr>
          <w:color w:val="000000"/>
          <w:spacing w:val="-1"/>
          <w:sz w:val="28"/>
          <w:szCs w:val="28"/>
        </w:rPr>
        <w:t>Совершенствование информационного обеспечения принятия управленческих решений</w:t>
      </w:r>
      <w:r w:rsidRPr="006127EE">
        <w:rPr>
          <w:color w:val="000000"/>
          <w:spacing w:val="-1"/>
          <w:sz w:val="28"/>
          <w:szCs w:val="28"/>
        </w:rPr>
        <w:br/>
      </w:r>
      <w:r w:rsidRPr="006127EE">
        <w:rPr>
          <w:color w:val="000000"/>
          <w:sz w:val="28"/>
          <w:szCs w:val="28"/>
        </w:rPr>
        <w:t>(на примере конкретной организации)</w:t>
      </w:r>
    </w:p>
    <w:p w:rsidR="006127EE" w:rsidRPr="006127EE" w:rsidRDefault="006127EE" w:rsidP="00742425">
      <w:pPr>
        <w:shd w:val="clear" w:color="auto" w:fill="FFFFFF"/>
        <w:tabs>
          <w:tab w:val="left" w:pos="725"/>
        </w:tabs>
        <w:spacing w:before="5"/>
        <w:jc w:val="both"/>
        <w:rPr>
          <w:color w:val="000000"/>
          <w:sz w:val="28"/>
          <w:szCs w:val="28"/>
        </w:rPr>
      </w:pPr>
      <w:r w:rsidRPr="006127EE">
        <w:rPr>
          <w:color w:val="000000"/>
          <w:sz w:val="28"/>
          <w:szCs w:val="28"/>
        </w:rPr>
        <w:t>12. Формирование стратегии деятельности организации (на конкретном примере)</w:t>
      </w:r>
    </w:p>
    <w:p w:rsidR="006127EE" w:rsidRPr="006127EE" w:rsidRDefault="006127EE" w:rsidP="00742425">
      <w:pPr>
        <w:shd w:val="clear" w:color="auto" w:fill="FFFFFF"/>
        <w:tabs>
          <w:tab w:val="left" w:pos="725"/>
        </w:tabs>
        <w:spacing w:before="5"/>
        <w:jc w:val="both"/>
        <w:rPr>
          <w:b/>
          <w:bCs/>
          <w:i/>
          <w:iCs/>
          <w:color w:val="000000"/>
          <w:sz w:val="28"/>
          <w:szCs w:val="28"/>
        </w:rPr>
      </w:pPr>
    </w:p>
    <w:p w:rsidR="006127EE" w:rsidRDefault="006127EE" w:rsidP="00742425">
      <w:pPr>
        <w:shd w:val="clear" w:color="auto" w:fill="FFFFFF"/>
        <w:tabs>
          <w:tab w:val="left" w:pos="725"/>
        </w:tabs>
        <w:spacing w:before="5"/>
        <w:jc w:val="center"/>
        <w:rPr>
          <w:b/>
          <w:bCs/>
          <w:i/>
          <w:iCs/>
          <w:color w:val="000000"/>
          <w:sz w:val="28"/>
          <w:szCs w:val="28"/>
        </w:rPr>
      </w:pPr>
      <w:r w:rsidRPr="006127EE">
        <w:rPr>
          <w:b/>
          <w:bCs/>
          <w:i/>
          <w:iCs/>
          <w:color w:val="000000"/>
          <w:sz w:val="28"/>
          <w:szCs w:val="28"/>
        </w:rPr>
        <w:t>Организационное поведение</w:t>
      </w:r>
    </w:p>
    <w:p w:rsidR="006127EE" w:rsidRPr="006127EE" w:rsidRDefault="006127EE" w:rsidP="00742425">
      <w:pPr>
        <w:widowControl w:val="0"/>
        <w:numPr>
          <w:ilvl w:val="0"/>
          <w:numId w:val="80"/>
        </w:numPr>
        <w:shd w:val="clear" w:color="auto" w:fill="FFFFFF"/>
        <w:tabs>
          <w:tab w:val="left" w:pos="0"/>
        </w:tabs>
        <w:autoSpaceDE w:val="0"/>
        <w:autoSpaceDN w:val="0"/>
        <w:adjustRightInd w:val="0"/>
        <w:spacing w:before="437"/>
        <w:jc w:val="both"/>
        <w:rPr>
          <w:b/>
          <w:bCs/>
          <w:color w:val="000000"/>
          <w:spacing w:val="-23"/>
          <w:sz w:val="28"/>
          <w:szCs w:val="28"/>
        </w:rPr>
      </w:pPr>
      <w:r w:rsidRPr="006127EE">
        <w:rPr>
          <w:color w:val="000000"/>
          <w:spacing w:val="1"/>
          <w:sz w:val="28"/>
          <w:szCs w:val="28"/>
        </w:rPr>
        <w:t xml:space="preserve">Анализ процессов возникновения деловых конфликтов и управление их </w:t>
      </w:r>
      <w:r w:rsidRPr="006127EE">
        <w:rPr>
          <w:color w:val="000000"/>
          <w:spacing w:val="-1"/>
          <w:sz w:val="28"/>
          <w:szCs w:val="28"/>
        </w:rPr>
        <w:t>разрешением (на конкретном примере)</w:t>
      </w:r>
    </w:p>
    <w:p w:rsidR="006127EE" w:rsidRPr="006127EE" w:rsidRDefault="006127EE" w:rsidP="00742425">
      <w:pPr>
        <w:widowControl w:val="0"/>
        <w:numPr>
          <w:ilvl w:val="0"/>
          <w:numId w:val="80"/>
        </w:numPr>
        <w:shd w:val="clear" w:color="auto" w:fill="FFFFFF"/>
        <w:tabs>
          <w:tab w:val="left" w:pos="0"/>
        </w:tabs>
        <w:autoSpaceDE w:val="0"/>
        <w:autoSpaceDN w:val="0"/>
        <w:adjustRightInd w:val="0"/>
        <w:jc w:val="both"/>
        <w:rPr>
          <w:color w:val="000000"/>
          <w:spacing w:val="-14"/>
          <w:sz w:val="28"/>
          <w:szCs w:val="28"/>
        </w:rPr>
      </w:pPr>
      <w:r w:rsidRPr="006127EE">
        <w:rPr>
          <w:color w:val="000000"/>
          <w:sz w:val="28"/>
          <w:szCs w:val="28"/>
        </w:rPr>
        <w:t>Исследование и совершенствование организационной культуры организации (на</w:t>
      </w:r>
      <w:r>
        <w:rPr>
          <w:color w:val="000000"/>
          <w:sz w:val="28"/>
          <w:szCs w:val="28"/>
        </w:rPr>
        <w:t xml:space="preserve"> </w:t>
      </w:r>
      <w:r w:rsidRPr="006127EE">
        <w:rPr>
          <w:color w:val="000000"/>
          <w:spacing w:val="-1"/>
          <w:sz w:val="28"/>
          <w:szCs w:val="28"/>
        </w:rPr>
        <w:t>конкретном примере)</w:t>
      </w:r>
    </w:p>
    <w:p w:rsidR="006127EE" w:rsidRPr="006127EE" w:rsidRDefault="006127EE" w:rsidP="00742425">
      <w:pPr>
        <w:widowControl w:val="0"/>
        <w:numPr>
          <w:ilvl w:val="0"/>
          <w:numId w:val="80"/>
        </w:numPr>
        <w:shd w:val="clear" w:color="auto" w:fill="FFFFFF"/>
        <w:tabs>
          <w:tab w:val="left" w:pos="0"/>
        </w:tabs>
        <w:autoSpaceDE w:val="0"/>
        <w:autoSpaceDN w:val="0"/>
        <w:adjustRightInd w:val="0"/>
        <w:jc w:val="both"/>
        <w:rPr>
          <w:color w:val="000000"/>
          <w:spacing w:val="-16"/>
          <w:sz w:val="28"/>
          <w:szCs w:val="28"/>
        </w:rPr>
      </w:pPr>
      <w:r w:rsidRPr="006127EE">
        <w:rPr>
          <w:color w:val="000000"/>
          <w:sz w:val="28"/>
          <w:szCs w:val="28"/>
        </w:rPr>
        <w:t xml:space="preserve">Анализ и оптимизация субординационного поведения в организации (на </w:t>
      </w:r>
      <w:r w:rsidRPr="006127EE">
        <w:rPr>
          <w:color w:val="000000"/>
          <w:spacing w:val="-1"/>
          <w:sz w:val="28"/>
          <w:szCs w:val="28"/>
        </w:rPr>
        <w:t>конкретном примере)</w:t>
      </w:r>
    </w:p>
    <w:p w:rsidR="006127EE" w:rsidRPr="006127EE" w:rsidRDefault="006127EE" w:rsidP="00742425">
      <w:pPr>
        <w:widowControl w:val="0"/>
        <w:numPr>
          <w:ilvl w:val="0"/>
          <w:numId w:val="80"/>
        </w:numPr>
        <w:shd w:val="clear" w:color="auto" w:fill="FFFFFF"/>
        <w:tabs>
          <w:tab w:val="left" w:pos="0"/>
        </w:tabs>
        <w:autoSpaceDE w:val="0"/>
        <w:autoSpaceDN w:val="0"/>
        <w:adjustRightInd w:val="0"/>
        <w:jc w:val="both"/>
        <w:rPr>
          <w:color w:val="000000"/>
          <w:spacing w:val="-14"/>
          <w:sz w:val="28"/>
          <w:szCs w:val="28"/>
        </w:rPr>
      </w:pPr>
      <w:r w:rsidRPr="006127EE">
        <w:rPr>
          <w:color w:val="000000"/>
          <w:spacing w:val="2"/>
          <w:sz w:val="28"/>
          <w:szCs w:val="28"/>
        </w:rPr>
        <w:t xml:space="preserve">Исследование и повышение эффективности деятельности группы (на </w:t>
      </w:r>
      <w:r w:rsidRPr="006127EE">
        <w:rPr>
          <w:color w:val="000000"/>
          <w:spacing w:val="-1"/>
          <w:sz w:val="28"/>
          <w:szCs w:val="28"/>
        </w:rPr>
        <w:t>конкретном примере)</w:t>
      </w:r>
    </w:p>
    <w:p w:rsidR="006127EE" w:rsidRPr="006127EE" w:rsidRDefault="006127EE" w:rsidP="00742425">
      <w:pPr>
        <w:widowControl w:val="0"/>
        <w:numPr>
          <w:ilvl w:val="0"/>
          <w:numId w:val="80"/>
        </w:numPr>
        <w:shd w:val="clear" w:color="auto" w:fill="FFFFFF"/>
        <w:tabs>
          <w:tab w:val="left" w:pos="1406"/>
        </w:tabs>
        <w:autoSpaceDE w:val="0"/>
        <w:autoSpaceDN w:val="0"/>
        <w:adjustRightInd w:val="0"/>
        <w:jc w:val="both"/>
        <w:rPr>
          <w:color w:val="000000"/>
          <w:spacing w:val="-18"/>
          <w:sz w:val="28"/>
          <w:szCs w:val="28"/>
        </w:rPr>
      </w:pPr>
      <w:r w:rsidRPr="006127EE">
        <w:rPr>
          <w:color w:val="000000"/>
          <w:spacing w:val="1"/>
          <w:sz w:val="28"/>
          <w:szCs w:val="28"/>
        </w:rPr>
        <w:t xml:space="preserve">Исследование и совершенствование организации труда служащих (на </w:t>
      </w:r>
      <w:r w:rsidRPr="006127EE">
        <w:rPr>
          <w:color w:val="000000"/>
          <w:spacing w:val="-2"/>
          <w:sz w:val="28"/>
          <w:szCs w:val="28"/>
        </w:rPr>
        <w:t>конкретном примере)</w:t>
      </w:r>
    </w:p>
    <w:p w:rsidR="006127EE" w:rsidRPr="006127EE" w:rsidRDefault="006127EE" w:rsidP="00742425">
      <w:pPr>
        <w:widowControl w:val="0"/>
        <w:numPr>
          <w:ilvl w:val="0"/>
          <w:numId w:val="80"/>
        </w:numPr>
        <w:shd w:val="clear" w:color="auto" w:fill="FFFFFF"/>
        <w:tabs>
          <w:tab w:val="left" w:pos="1406"/>
          <w:tab w:val="left" w:pos="8741"/>
        </w:tabs>
        <w:autoSpaceDE w:val="0"/>
        <w:autoSpaceDN w:val="0"/>
        <w:adjustRightInd w:val="0"/>
        <w:jc w:val="both"/>
        <w:rPr>
          <w:color w:val="000000"/>
          <w:spacing w:val="-16"/>
          <w:sz w:val="28"/>
          <w:szCs w:val="28"/>
        </w:rPr>
      </w:pPr>
      <w:r w:rsidRPr="006127EE">
        <w:rPr>
          <w:color w:val="000000"/>
          <w:spacing w:val="3"/>
          <w:sz w:val="28"/>
          <w:szCs w:val="28"/>
        </w:rPr>
        <w:t xml:space="preserve">Исследование и совершенствование стиля и методов управления руководителя (на конкретном примере) </w:t>
      </w:r>
      <w:r w:rsidRPr="006127EE">
        <w:rPr>
          <w:color w:val="000000"/>
          <w:sz w:val="28"/>
          <w:szCs w:val="28"/>
        </w:rPr>
        <w:tab/>
      </w:r>
    </w:p>
    <w:p w:rsidR="006127EE" w:rsidRPr="006127EE" w:rsidRDefault="006127EE" w:rsidP="00742425">
      <w:pPr>
        <w:widowControl w:val="0"/>
        <w:numPr>
          <w:ilvl w:val="0"/>
          <w:numId w:val="80"/>
        </w:numPr>
        <w:shd w:val="clear" w:color="auto" w:fill="FFFFFF"/>
        <w:tabs>
          <w:tab w:val="left" w:pos="1406"/>
        </w:tabs>
        <w:autoSpaceDE w:val="0"/>
        <w:autoSpaceDN w:val="0"/>
        <w:adjustRightInd w:val="0"/>
        <w:jc w:val="both"/>
        <w:rPr>
          <w:color w:val="000000"/>
          <w:spacing w:val="-13"/>
          <w:sz w:val="28"/>
          <w:szCs w:val="28"/>
        </w:rPr>
      </w:pPr>
      <w:r w:rsidRPr="006127EE">
        <w:rPr>
          <w:color w:val="000000"/>
          <w:spacing w:val="-1"/>
          <w:sz w:val="28"/>
          <w:szCs w:val="28"/>
        </w:rPr>
        <w:t>Анализ и совершенствование морально - психологического климата в коллективе (на примере конкретной организации)</w:t>
      </w:r>
    </w:p>
    <w:p w:rsidR="006127EE" w:rsidRDefault="006127EE" w:rsidP="00742425">
      <w:pPr>
        <w:shd w:val="clear" w:color="auto" w:fill="FFFFFF"/>
        <w:spacing w:before="418"/>
        <w:jc w:val="center"/>
        <w:rPr>
          <w:b/>
          <w:bCs/>
          <w:i/>
          <w:iCs/>
          <w:color w:val="000000"/>
          <w:spacing w:val="-1"/>
          <w:sz w:val="28"/>
          <w:szCs w:val="28"/>
        </w:rPr>
      </w:pPr>
      <w:r w:rsidRPr="006127EE">
        <w:rPr>
          <w:b/>
          <w:bCs/>
          <w:i/>
          <w:iCs/>
          <w:color w:val="000000"/>
          <w:spacing w:val="-1"/>
          <w:sz w:val="28"/>
          <w:szCs w:val="28"/>
        </w:rPr>
        <w:t>Управление персоналом</w:t>
      </w:r>
    </w:p>
    <w:p w:rsidR="00742425" w:rsidRDefault="00742425" w:rsidP="00742425">
      <w:pPr>
        <w:shd w:val="clear" w:color="auto" w:fill="FFFFFF"/>
        <w:tabs>
          <w:tab w:val="left" w:pos="1061"/>
        </w:tabs>
        <w:jc w:val="both"/>
        <w:rPr>
          <w:color w:val="000000"/>
          <w:spacing w:val="-24"/>
          <w:sz w:val="28"/>
          <w:szCs w:val="28"/>
        </w:rPr>
      </w:pPr>
    </w:p>
    <w:p w:rsidR="006127EE" w:rsidRPr="006127EE" w:rsidRDefault="006127EE" w:rsidP="00742425">
      <w:pPr>
        <w:shd w:val="clear" w:color="auto" w:fill="FFFFFF"/>
        <w:tabs>
          <w:tab w:val="left" w:pos="1061"/>
        </w:tabs>
        <w:jc w:val="both"/>
        <w:rPr>
          <w:sz w:val="28"/>
          <w:szCs w:val="28"/>
        </w:rPr>
      </w:pPr>
      <w:r w:rsidRPr="006127EE">
        <w:rPr>
          <w:color w:val="000000"/>
          <w:spacing w:val="-24"/>
          <w:sz w:val="28"/>
          <w:szCs w:val="28"/>
        </w:rPr>
        <w:t>1.</w:t>
      </w:r>
      <w:r w:rsidRPr="006127EE">
        <w:rPr>
          <w:color w:val="000000"/>
          <w:sz w:val="28"/>
          <w:szCs w:val="28"/>
        </w:rPr>
        <w:t xml:space="preserve"> </w:t>
      </w:r>
      <w:r w:rsidRPr="006127EE">
        <w:rPr>
          <w:color w:val="000000"/>
          <w:spacing w:val="1"/>
          <w:sz w:val="28"/>
          <w:szCs w:val="28"/>
        </w:rPr>
        <w:t xml:space="preserve">Анализ и совершенствование нормативно - методического обеспечения системы </w:t>
      </w:r>
      <w:r w:rsidRPr="006127EE">
        <w:rPr>
          <w:color w:val="000000"/>
          <w:spacing w:val="-1"/>
          <w:sz w:val="28"/>
          <w:szCs w:val="28"/>
        </w:rPr>
        <w:t>управления персоналом (на конкретном примере)</w:t>
      </w:r>
    </w:p>
    <w:p w:rsidR="006127EE" w:rsidRPr="006127EE" w:rsidRDefault="006127EE" w:rsidP="00742425">
      <w:pPr>
        <w:shd w:val="clear" w:color="auto" w:fill="FFFFFF"/>
        <w:tabs>
          <w:tab w:val="left" w:pos="955"/>
        </w:tabs>
        <w:jc w:val="both"/>
        <w:rPr>
          <w:sz w:val="28"/>
          <w:szCs w:val="28"/>
        </w:rPr>
      </w:pPr>
      <w:r w:rsidRPr="006127EE">
        <w:rPr>
          <w:color w:val="000000"/>
          <w:spacing w:val="-14"/>
          <w:sz w:val="28"/>
          <w:szCs w:val="28"/>
        </w:rPr>
        <w:t>2.</w:t>
      </w:r>
      <w:r w:rsidRPr="006127EE">
        <w:rPr>
          <w:color w:val="000000"/>
          <w:sz w:val="28"/>
          <w:szCs w:val="28"/>
        </w:rPr>
        <w:t xml:space="preserve"> Исследование и совершенствование системы управления персоналом (на конкретном </w:t>
      </w:r>
      <w:r w:rsidRPr="006127EE">
        <w:rPr>
          <w:color w:val="000000"/>
          <w:spacing w:val="-3"/>
          <w:sz w:val="28"/>
          <w:szCs w:val="28"/>
        </w:rPr>
        <w:t>примере)</w:t>
      </w:r>
    </w:p>
    <w:p w:rsidR="006127EE" w:rsidRPr="006127EE" w:rsidRDefault="006127EE" w:rsidP="00742425">
      <w:pPr>
        <w:shd w:val="clear" w:color="auto" w:fill="FFFFFF"/>
        <w:tabs>
          <w:tab w:val="left" w:pos="955"/>
        </w:tabs>
        <w:jc w:val="both"/>
        <w:rPr>
          <w:sz w:val="28"/>
          <w:szCs w:val="28"/>
        </w:rPr>
      </w:pPr>
      <w:r w:rsidRPr="006127EE">
        <w:rPr>
          <w:sz w:val="28"/>
          <w:szCs w:val="28"/>
        </w:rPr>
        <w:t xml:space="preserve">3. </w:t>
      </w:r>
      <w:r w:rsidRPr="006127EE">
        <w:rPr>
          <w:color w:val="000000"/>
          <w:sz w:val="28"/>
          <w:szCs w:val="28"/>
        </w:rPr>
        <w:t>Анализ и совершенствование системы подбора и отбора персонала на государственную гражданскую службу (на примере конкретной организации)</w:t>
      </w:r>
    </w:p>
    <w:p w:rsidR="006127EE" w:rsidRPr="006127EE" w:rsidRDefault="006127EE" w:rsidP="00742425">
      <w:pPr>
        <w:widowControl w:val="0"/>
        <w:numPr>
          <w:ilvl w:val="0"/>
          <w:numId w:val="81"/>
        </w:numPr>
        <w:shd w:val="clear" w:color="auto" w:fill="FFFFFF"/>
        <w:tabs>
          <w:tab w:val="left" w:pos="1133"/>
        </w:tabs>
        <w:autoSpaceDE w:val="0"/>
        <w:autoSpaceDN w:val="0"/>
        <w:adjustRightInd w:val="0"/>
        <w:ind w:left="10" w:hanging="10"/>
        <w:jc w:val="both"/>
        <w:rPr>
          <w:color w:val="000000"/>
          <w:spacing w:val="-12"/>
          <w:sz w:val="28"/>
          <w:szCs w:val="28"/>
        </w:rPr>
      </w:pPr>
      <w:r w:rsidRPr="006127EE">
        <w:rPr>
          <w:color w:val="000000"/>
          <w:sz w:val="28"/>
          <w:szCs w:val="28"/>
        </w:rPr>
        <w:t>Анализ и совершенствование системы подбора и отбора персонала на муниципальную службу (на примере конкретной организации)</w:t>
      </w:r>
    </w:p>
    <w:p w:rsidR="006127EE" w:rsidRPr="006127EE" w:rsidRDefault="006127EE" w:rsidP="00742425">
      <w:pPr>
        <w:widowControl w:val="0"/>
        <w:numPr>
          <w:ilvl w:val="0"/>
          <w:numId w:val="81"/>
        </w:numPr>
        <w:shd w:val="clear" w:color="auto" w:fill="FFFFFF"/>
        <w:tabs>
          <w:tab w:val="left" w:pos="955"/>
        </w:tabs>
        <w:autoSpaceDE w:val="0"/>
        <w:autoSpaceDN w:val="0"/>
        <w:adjustRightInd w:val="0"/>
        <w:jc w:val="both"/>
        <w:rPr>
          <w:color w:val="000000"/>
          <w:spacing w:val="-16"/>
          <w:sz w:val="28"/>
          <w:szCs w:val="28"/>
        </w:rPr>
      </w:pPr>
      <w:r w:rsidRPr="006127EE">
        <w:rPr>
          <w:color w:val="000000"/>
          <w:spacing w:val="7"/>
          <w:sz w:val="28"/>
          <w:szCs w:val="28"/>
        </w:rPr>
        <w:t xml:space="preserve">Анализ и совершенствование системы подбора и отбора персонала (на примере </w:t>
      </w:r>
      <w:r w:rsidRPr="006127EE">
        <w:rPr>
          <w:color w:val="000000"/>
          <w:spacing w:val="-1"/>
          <w:sz w:val="28"/>
          <w:szCs w:val="28"/>
        </w:rPr>
        <w:t>конкретной организации)</w:t>
      </w:r>
    </w:p>
    <w:p w:rsidR="006127EE" w:rsidRPr="006127EE" w:rsidRDefault="006127EE" w:rsidP="00742425">
      <w:pPr>
        <w:widowControl w:val="0"/>
        <w:numPr>
          <w:ilvl w:val="0"/>
          <w:numId w:val="81"/>
        </w:numPr>
        <w:shd w:val="clear" w:color="auto" w:fill="FFFFFF"/>
        <w:tabs>
          <w:tab w:val="left" w:pos="955"/>
        </w:tabs>
        <w:autoSpaceDE w:val="0"/>
        <w:autoSpaceDN w:val="0"/>
        <w:adjustRightInd w:val="0"/>
        <w:jc w:val="both"/>
        <w:rPr>
          <w:color w:val="000000"/>
          <w:spacing w:val="-14"/>
          <w:sz w:val="28"/>
          <w:szCs w:val="28"/>
        </w:rPr>
      </w:pPr>
      <w:r w:rsidRPr="006127EE">
        <w:rPr>
          <w:color w:val="000000"/>
          <w:sz w:val="28"/>
          <w:szCs w:val="28"/>
        </w:rPr>
        <w:t>Анализ и совершенствование системы профессионального развития государственных гражданских служащих (на примере конкретной организации)</w:t>
      </w:r>
    </w:p>
    <w:p w:rsidR="006127EE" w:rsidRPr="006127EE" w:rsidRDefault="006127EE" w:rsidP="00742425">
      <w:pPr>
        <w:widowControl w:val="0"/>
        <w:numPr>
          <w:ilvl w:val="0"/>
          <w:numId w:val="81"/>
        </w:numPr>
        <w:shd w:val="clear" w:color="auto" w:fill="FFFFFF"/>
        <w:tabs>
          <w:tab w:val="left" w:pos="955"/>
        </w:tabs>
        <w:autoSpaceDE w:val="0"/>
        <w:autoSpaceDN w:val="0"/>
        <w:adjustRightInd w:val="0"/>
        <w:jc w:val="both"/>
        <w:rPr>
          <w:color w:val="000000"/>
          <w:spacing w:val="-14"/>
          <w:sz w:val="28"/>
          <w:szCs w:val="28"/>
        </w:rPr>
      </w:pPr>
      <w:r w:rsidRPr="006127EE">
        <w:rPr>
          <w:color w:val="000000"/>
          <w:spacing w:val="1"/>
          <w:sz w:val="28"/>
          <w:szCs w:val="28"/>
        </w:rPr>
        <w:t xml:space="preserve">Анализ и совершенствование системы профессионального развития муниципальных </w:t>
      </w:r>
      <w:r w:rsidRPr="006127EE">
        <w:rPr>
          <w:color w:val="000000"/>
          <w:spacing w:val="-1"/>
          <w:sz w:val="28"/>
          <w:szCs w:val="28"/>
        </w:rPr>
        <w:t>служащих (на примере конкретной организации)</w:t>
      </w:r>
    </w:p>
    <w:p w:rsidR="006127EE" w:rsidRPr="006127EE" w:rsidRDefault="006127EE" w:rsidP="00742425">
      <w:pPr>
        <w:widowControl w:val="0"/>
        <w:numPr>
          <w:ilvl w:val="0"/>
          <w:numId w:val="81"/>
        </w:numPr>
        <w:shd w:val="clear" w:color="auto" w:fill="FFFFFF"/>
        <w:tabs>
          <w:tab w:val="left" w:pos="955"/>
        </w:tabs>
        <w:autoSpaceDE w:val="0"/>
        <w:autoSpaceDN w:val="0"/>
        <w:adjustRightInd w:val="0"/>
        <w:jc w:val="both"/>
        <w:rPr>
          <w:color w:val="000000"/>
          <w:spacing w:val="-18"/>
          <w:sz w:val="28"/>
          <w:szCs w:val="28"/>
        </w:rPr>
      </w:pPr>
      <w:r w:rsidRPr="006127EE">
        <w:rPr>
          <w:color w:val="000000"/>
          <w:spacing w:val="4"/>
          <w:sz w:val="28"/>
          <w:szCs w:val="28"/>
        </w:rPr>
        <w:t xml:space="preserve">Анализ и совершенствование системы профессионального развития персонала (на </w:t>
      </w:r>
      <w:r w:rsidRPr="006127EE">
        <w:rPr>
          <w:color w:val="000000"/>
          <w:sz w:val="28"/>
          <w:szCs w:val="28"/>
        </w:rPr>
        <w:t>примере конкретной организации)</w:t>
      </w:r>
    </w:p>
    <w:p w:rsidR="006127EE" w:rsidRPr="006127EE" w:rsidRDefault="006127EE" w:rsidP="00742425">
      <w:pPr>
        <w:shd w:val="clear" w:color="auto" w:fill="FFFFFF"/>
        <w:tabs>
          <w:tab w:val="left" w:pos="1018"/>
        </w:tabs>
        <w:jc w:val="both"/>
        <w:rPr>
          <w:sz w:val="28"/>
          <w:szCs w:val="28"/>
        </w:rPr>
      </w:pPr>
      <w:r w:rsidRPr="006127EE">
        <w:rPr>
          <w:color w:val="000000"/>
          <w:spacing w:val="-17"/>
          <w:sz w:val="28"/>
          <w:szCs w:val="28"/>
        </w:rPr>
        <w:t>9.</w:t>
      </w:r>
      <w:r w:rsidRPr="006127EE">
        <w:rPr>
          <w:color w:val="000000"/>
          <w:sz w:val="28"/>
          <w:szCs w:val="28"/>
        </w:rPr>
        <w:t xml:space="preserve"> </w:t>
      </w:r>
      <w:r w:rsidRPr="006127EE">
        <w:rPr>
          <w:color w:val="000000"/>
          <w:spacing w:val="5"/>
          <w:sz w:val="28"/>
          <w:szCs w:val="28"/>
        </w:rPr>
        <w:t xml:space="preserve">Анализ и совершенствование системы мотивации государственных гражданских </w:t>
      </w:r>
      <w:r w:rsidRPr="006127EE">
        <w:rPr>
          <w:color w:val="000000"/>
          <w:spacing w:val="-1"/>
          <w:sz w:val="28"/>
          <w:szCs w:val="28"/>
        </w:rPr>
        <w:t>служащих (на примере конкретной организации)</w:t>
      </w:r>
    </w:p>
    <w:p w:rsidR="006127EE" w:rsidRPr="006127EE" w:rsidRDefault="006127EE" w:rsidP="00742425">
      <w:pPr>
        <w:shd w:val="clear" w:color="auto" w:fill="FFFFFF"/>
        <w:tabs>
          <w:tab w:val="left" w:pos="1109"/>
        </w:tabs>
        <w:jc w:val="both"/>
        <w:rPr>
          <w:sz w:val="28"/>
          <w:szCs w:val="28"/>
        </w:rPr>
      </w:pPr>
      <w:r w:rsidRPr="006127EE">
        <w:rPr>
          <w:color w:val="000000"/>
          <w:spacing w:val="-16"/>
          <w:sz w:val="28"/>
          <w:szCs w:val="28"/>
        </w:rPr>
        <w:t>10.</w:t>
      </w:r>
      <w:r w:rsidRPr="006127EE">
        <w:rPr>
          <w:color w:val="000000"/>
          <w:sz w:val="28"/>
          <w:szCs w:val="28"/>
        </w:rPr>
        <w:t xml:space="preserve"> </w:t>
      </w:r>
      <w:r w:rsidRPr="006127EE">
        <w:rPr>
          <w:color w:val="000000"/>
          <w:spacing w:val="4"/>
          <w:sz w:val="28"/>
          <w:szCs w:val="28"/>
        </w:rPr>
        <w:t xml:space="preserve">Анализ и совершенствование системы мотивации муниципальных служащих (на </w:t>
      </w:r>
      <w:r w:rsidRPr="006127EE">
        <w:rPr>
          <w:color w:val="000000"/>
          <w:sz w:val="28"/>
          <w:szCs w:val="28"/>
        </w:rPr>
        <w:t>примере конкретной организации)</w:t>
      </w:r>
    </w:p>
    <w:p w:rsidR="006127EE" w:rsidRPr="006127EE" w:rsidRDefault="006127EE" w:rsidP="00742425">
      <w:pPr>
        <w:shd w:val="clear" w:color="auto" w:fill="FFFFFF"/>
        <w:tabs>
          <w:tab w:val="left" w:pos="1210"/>
        </w:tabs>
        <w:jc w:val="both"/>
        <w:rPr>
          <w:sz w:val="28"/>
          <w:szCs w:val="28"/>
        </w:rPr>
      </w:pPr>
      <w:r w:rsidRPr="006127EE">
        <w:rPr>
          <w:color w:val="000000"/>
          <w:spacing w:val="-16"/>
          <w:sz w:val="28"/>
          <w:szCs w:val="28"/>
        </w:rPr>
        <w:t>11.</w:t>
      </w:r>
      <w:r w:rsidRPr="006127EE">
        <w:rPr>
          <w:color w:val="000000"/>
          <w:sz w:val="28"/>
          <w:szCs w:val="28"/>
        </w:rPr>
        <w:t xml:space="preserve"> </w:t>
      </w:r>
      <w:r w:rsidRPr="006127EE">
        <w:rPr>
          <w:color w:val="000000"/>
          <w:spacing w:val="2"/>
          <w:sz w:val="28"/>
          <w:szCs w:val="28"/>
        </w:rPr>
        <w:t xml:space="preserve">Анализ и совершенствование системы мотивации персонала (на примере </w:t>
      </w:r>
      <w:r w:rsidRPr="006127EE">
        <w:rPr>
          <w:color w:val="000000"/>
          <w:spacing w:val="-1"/>
          <w:sz w:val="28"/>
          <w:szCs w:val="28"/>
        </w:rPr>
        <w:t>конкретной организации)</w:t>
      </w:r>
    </w:p>
    <w:p w:rsidR="006127EE" w:rsidRPr="006127EE" w:rsidRDefault="006127EE" w:rsidP="00742425">
      <w:pPr>
        <w:widowControl w:val="0"/>
        <w:numPr>
          <w:ilvl w:val="0"/>
          <w:numId w:val="82"/>
        </w:numPr>
        <w:shd w:val="clear" w:color="auto" w:fill="FFFFFF"/>
        <w:tabs>
          <w:tab w:val="left" w:pos="1114"/>
        </w:tabs>
        <w:autoSpaceDE w:val="0"/>
        <w:autoSpaceDN w:val="0"/>
        <w:adjustRightInd w:val="0"/>
        <w:jc w:val="both"/>
        <w:rPr>
          <w:color w:val="000000"/>
          <w:spacing w:val="-18"/>
          <w:sz w:val="28"/>
          <w:szCs w:val="28"/>
        </w:rPr>
      </w:pPr>
      <w:r w:rsidRPr="006127EE">
        <w:rPr>
          <w:color w:val="000000"/>
          <w:spacing w:val="8"/>
          <w:sz w:val="28"/>
          <w:szCs w:val="28"/>
        </w:rPr>
        <w:t xml:space="preserve">Анализ и совершенствование системы адаптации персонала в организации (на </w:t>
      </w:r>
      <w:r w:rsidRPr="006127EE">
        <w:rPr>
          <w:color w:val="000000"/>
          <w:spacing w:val="-1"/>
          <w:sz w:val="28"/>
          <w:szCs w:val="28"/>
        </w:rPr>
        <w:t>конкретном примере)</w:t>
      </w:r>
    </w:p>
    <w:p w:rsidR="006127EE" w:rsidRPr="006127EE" w:rsidRDefault="006127EE" w:rsidP="00742425">
      <w:pPr>
        <w:widowControl w:val="0"/>
        <w:numPr>
          <w:ilvl w:val="0"/>
          <w:numId w:val="82"/>
        </w:numPr>
        <w:shd w:val="clear" w:color="auto" w:fill="FFFFFF"/>
        <w:tabs>
          <w:tab w:val="left" w:pos="1114"/>
        </w:tabs>
        <w:autoSpaceDE w:val="0"/>
        <w:autoSpaceDN w:val="0"/>
        <w:adjustRightInd w:val="0"/>
        <w:jc w:val="both"/>
        <w:rPr>
          <w:color w:val="000000"/>
          <w:spacing w:val="-16"/>
          <w:sz w:val="28"/>
          <w:szCs w:val="28"/>
        </w:rPr>
      </w:pPr>
      <w:r w:rsidRPr="006127EE">
        <w:rPr>
          <w:color w:val="000000"/>
          <w:spacing w:val="7"/>
          <w:sz w:val="28"/>
          <w:szCs w:val="28"/>
        </w:rPr>
        <w:t xml:space="preserve">Анализ и совершенствование системы аттестации персонала в организации (на </w:t>
      </w:r>
      <w:r w:rsidRPr="006127EE">
        <w:rPr>
          <w:color w:val="000000"/>
          <w:sz w:val="28"/>
          <w:szCs w:val="28"/>
        </w:rPr>
        <w:t>примере конкретной организации)</w:t>
      </w:r>
    </w:p>
    <w:p w:rsidR="006127EE" w:rsidRPr="006127EE" w:rsidRDefault="006127EE" w:rsidP="00742425">
      <w:pPr>
        <w:widowControl w:val="0"/>
        <w:numPr>
          <w:ilvl w:val="0"/>
          <w:numId w:val="82"/>
        </w:numPr>
        <w:shd w:val="clear" w:color="auto" w:fill="FFFFFF"/>
        <w:tabs>
          <w:tab w:val="left" w:pos="1114"/>
        </w:tabs>
        <w:autoSpaceDE w:val="0"/>
        <w:autoSpaceDN w:val="0"/>
        <w:adjustRightInd w:val="0"/>
        <w:jc w:val="both"/>
        <w:rPr>
          <w:color w:val="000000"/>
          <w:spacing w:val="-15"/>
          <w:sz w:val="28"/>
          <w:szCs w:val="28"/>
        </w:rPr>
      </w:pPr>
      <w:r w:rsidRPr="006127EE">
        <w:rPr>
          <w:color w:val="000000"/>
          <w:spacing w:val="4"/>
          <w:sz w:val="28"/>
          <w:szCs w:val="28"/>
        </w:rPr>
        <w:t xml:space="preserve">Анализ и совершенствование системы аттестации государственных гражданских </w:t>
      </w:r>
      <w:r w:rsidRPr="006127EE">
        <w:rPr>
          <w:color w:val="000000"/>
          <w:spacing w:val="-1"/>
          <w:sz w:val="28"/>
          <w:szCs w:val="28"/>
        </w:rPr>
        <w:t>служащих (на примере конкретной организации)</w:t>
      </w:r>
    </w:p>
    <w:p w:rsidR="006127EE" w:rsidRPr="006127EE" w:rsidRDefault="006127EE" w:rsidP="00742425">
      <w:pPr>
        <w:widowControl w:val="0"/>
        <w:numPr>
          <w:ilvl w:val="0"/>
          <w:numId w:val="82"/>
        </w:numPr>
        <w:shd w:val="clear" w:color="auto" w:fill="FFFFFF"/>
        <w:tabs>
          <w:tab w:val="left" w:pos="1114"/>
        </w:tabs>
        <w:autoSpaceDE w:val="0"/>
        <w:autoSpaceDN w:val="0"/>
        <w:adjustRightInd w:val="0"/>
        <w:jc w:val="both"/>
        <w:rPr>
          <w:color w:val="000000"/>
          <w:spacing w:val="-18"/>
          <w:sz w:val="28"/>
          <w:szCs w:val="28"/>
        </w:rPr>
      </w:pPr>
      <w:r w:rsidRPr="006127EE">
        <w:rPr>
          <w:color w:val="000000"/>
          <w:spacing w:val="4"/>
          <w:sz w:val="28"/>
          <w:szCs w:val="28"/>
        </w:rPr>
        <w:t xml:space="preserve">Анализ и совершенствование системы аттестации муниципальных служащих (на </w:t>
      </w:r>
      <w:r w:rsidRPr="006127EE">
        <w:rPr>
          <w:color w:val="000000"/>
          <w:spacing w:val="-2"/>
          <w:sz w:val="28"/>
          <w:szCs w:val="28"/>
        </w:rPr>
        <w:t>примере конкретной организации)</w:t>
      </w:r>
    </w:p>
    <w:p w:rsidR="006127EE" w:rsidRPr="006127EE" w:rsidRDefault="006127EE" w:rsidP="00742425">
      <w:pPr>
        <w:widowControl w:val="0"/>
        <w:numPr>
          <w:ilvl w:val="0"/>
          <w:numId w:val="82"/>
        </w:numPr>
        <w:shd w:val="clear" w:color="auto" w:fill="FFFFFF"/>
        <w:tabs>
          <w:tab w:val="left" w:pos="1114"/>
        </w:tabs>
        <w:autoSpaceDE w:val="0"/>
        <w:autoSpaceDN w:val="0"/>
        <w:adjustRightInd w:val="0"/>
        <w:jc w:val="both"/>
        <w:rPr>
          <w:color w:val="000000"/>
          <w:spacing w:val="-18"/>
          <w:sz w:val="28"/>
          <w:szCs w:val="28"/>
        </w:rPr>
      </w:pPr>
      <w:r w:rsidRPr="006127EE">
        <w:rPr>
          <w:color w:val="000000"/>
          <w:spacing w:val="-2"/>
          <w:sz w:val="28"/>
          <w:szCs w:val="28"/>
        </w:rPr>
        <w:t>Анализ и совершенствование кадровой политики в органах государственного управления (на конкретном примере)</w:t>
      </w:r>
    </w:p>
    <w:p w:rsidR="006127EE" w:rsidRPr="006127EE" w:rsidRDefault="006127EE" w:rsidP="00742425">
      <w:pPr>
        <w:widowControl w:val="0"/>
        <w:numPr>
          <w:ilvl w:val="0"/>
          <w:numId w:val="82"/>
        </w:numPr>
        <w:shd w:val="clear" w:color="auto" w:fill="FFFFFF"/>
        <w:tabs>
          <w:tab w:val="left" w:pos="1114"/>
        </w:tabs>
        <w:autoSpaceDE w:val="0"/>
        <w:autoSpaceDN w:val="0"/>
        <w:adjustRightInd w:val="0"/>
        <w:jc w:val="both"/>
        <w:rPr>
          <w:color w:val="000000"/>
          <w:spacing w:val="-18"/>
          <w:sz w:val="28"/>
          <w:szCs w:val="28"/>
        </w:rPr>
      </w:pPr>
      <w:r w:rsidRPr="006127EE">
        <w:rPr>
          <w:color w:val="000000"/>
          <w:spacing w:val="-2"/>
          <w:sz w:val="28"/>
          <w:szCs w:val="28"/>
        </w:rPr>
        <w:t>Анализ и совершенствование кадровой политики в органах муниципального управления (на конкретном примере)</w:t>
      </w:r>
    </w:p>
    <w:p w:rsidR="006127EE" w:rsidRDefault="006127EE" w:rsidP="00742425">
      <w:pPr>
        <w:shd w:val="clear" w:color="auto" w:fill="FFFFFF"/>
        <w:spacing w:before="427"/>
        <w:jc w:val="center"/>
        <w:rPr>
          <w:b/>
          <w:i/>
          <w:iCs/>
          <w:color w:val="000000"/>
          <w:spacing w:val="7"/>
          <w:sz w:val="28"/>
          <w:szCs w:val="28"/>
        </w:rPr>
      </w:pPr>
      <w:r w:rsidRPr="006127EE">
        <w:rPr>
          <w:b/>
          <w:i/>
          <w:iCs/>
          <w:color w:val="000000"/>
          <w:spacing w:val="7"/>
          <w:sz w:val="28"/>
          <w:szCs w:val="28"/>
        </w:rPr>
        <w:t>Маркетинг</w:t>
      </w:r>
    </w:p>
    <w:p w:rsidR="006127EE" w:rsidRPr="00A13932" w:rsidRDefault="006127EE" w:rsidP="00742425">
      <w:pPr>
        <w:shd w:val="clear" w:color="auto" w:fill="FFFFFF"/>
        <w:spacing w:before="2"/>
        <w:ind w:right="-5"/>
        <w:jc w:val="both"/>
        <w:rPr>
          <w:bCs/>
        </w:rPr>
      </w:pPr>
    </w:p>
    <w:p w:rsidR="006127EE" w:rsidRPr="006127EE" w:rsidRDefault="006127EE" w:rsidP="00742425">
      <w:pPr>
        <w:widowControl w:val="0"/>
        <w:numPr>
          <w:ilvl w:val="0"/>
          <w:numId w:val="83"/>
        </w:numPr>
        <w:shd w:val="clear" w:color="auto" w:fill="FFFFFF"/>
        <w:tabs>
          <w:tab w:val="left" w:pos="235"/>
        </w:tabs>
        <w:autoSpaceDE w:val="0"/>
        <w:autoSpaceDN w:val="0"/>
        <w:adjustRightInd w:val="0"/>
        <w:jc w:val="both"/>
        <w:rPr>
          <w:color w:val="000000"/>
          <w:spacing w:val="-25"/>
          <w:sz w:val="28"/>
          <w:szCs w:val="28"/>
        </w:rPr>
      </w:pPr>
      <w:r w:rsidRPr="006127EE">
        <w:rPr>
          <w:color w:val="000000"/>
          <w:spacing w:val="2"/>
          <w:sz w:val="28"/>
          <w:szCs w:val="28"/>
        </w:rPr>
        <w:t xml:space="preserve">Организация и совершенствование маркетинговой деятельности предприятия (на примере </w:t>
      </w:r>
      <w:r w:rsidRPr="006127EE">
        <w:rPr>
          <w:color w:val="000000"/>
          <w:spacing w:val="-3"/>
          <w:sz w:val="28"/>
          <w:szCs w:val="28"/>
        </w:rPr>
        <w:t>ФГУП, МУП).</w:t>
      </w:r>
    </w:p>
    <w:p w:rsidR="006127EE" w:rsidRPr="006127EE" w:rsidRDefault="006127EE" w:rsidP="00742425">
      <w:pPr>
        <w:widowControl w:val="0"/>
        <w:numPr>
          <w:ilvl w:val="0"/>
          <w:numId w:val="83"/>
        </w:numPr>
        <w:shd w:val="clear" w:color="auto" w:fill="FFFFFF"/>
        <w:tabs>
          <w:tab w:val="left" w:pos="235"/>
        </w:tabs>
        <w:autoSpaceDE w:val="0"/>
        <w:autoSpaceDN w:val="0"/>
        <w:adjustRightInd w:val="0"/>
        <w:jc w:val="both"/>
        <w:rPr>
          <w:color w:val="000000"/>
          <w:spacing w:val="-14"/>
          <w:sz w:val="28"/>
          <w:szCs w:val="28"/>
        </w:rPr>
      </w:pPr>
      <w:r w:rsidRPr="006127EE">
        <w:rPr>
          <w:color w:val="000000"/>
          <w:sz w:val="28"/>
          <w:szCs w:val="28"/>
        </w:rPr>
        <w:t>Разработка концепции управления маркетингом (на примере ФГУП, МУП).</w:t>
      </w:r>
    </w:p>
    <w:p w:rsidR="006127EE" w:rsidRPr="006127EE" w:rsidRDefault="006127EE" w:rsidP="00742425">
      <w:pPr>
        <w:widowControl w:val="0"/>
        <w:numPr>
          <w:ilvl w:val="0"/>
          <w:numId w:val="84"/>
        </w:numPr>
        <w:shd w:val="clear" w:color="auto" w:fill="FFFFFF"/>
        <w:tabs>
          <w:tab w:val="left" w:pos="312"/>
        </w:tabs>
        <w:autoSpaceDE w:val="0"/>
        <w:autoSpaceDN w:val="0"/>
        <w:adjustRightInd w:val="0"/>
        <w:jc w:val="both"/>
        <w:rPr>
          <w:color w:val="000000"/>
          <w:spacing w:val="-16"/>
          <w:sz w:val="28"/>
          <w:szCs w:val="28"/>
        </w:rPr>
      </w:pPr>
      <w:r w:rsidRPr="006127EE">
        <w:rPr>
          <w:color w:val="000000"/>
          <w:spacing w:val="7"/>
          <w:sz w:val="28"/>
          <w:szCs w:val="28"/>
        </w:rPr>
        <w:t xml:space="preserve">Выбор стратегии маркетинга и разработка плана организационных мероприятий по ее </w:t>
      </w:r>
      <w:r w:rsidRPr="006127EE">
        <w:rPr>
          <w:color w:val="000000"/>
          <w:spacing w:val="-1"/>
          <w:sz w:val="28"/>
          <w:szCs w:val="28"/>
        </w:rPr>
        <w:t>реализации (на примере ФГУП, МУП).</w:t>
      </w:r>
    </w:p>
    <w:p w:rsidR="006127EE" w:rsidRPr="006127EE" w:rsidRDefault="006127EE" w:rsidP="00742425">
      <w:pPr>
        <w:widowControl w:val="0"/>
        <w:numPr>
          <w:ilvl w:val="0"/>
          <w:numId w:val="84"/>
        </w:numPr>
        <w:shd w:val="clear" w:color="auto" w:fill="FFFFFF"/>
        <w:tabs>
          <w:tab w:val="left" w:pos="312"/>
        </w:tabs>
        <w:autoSpaceDE w:val="0"/>
        <w:autoSpaceDN w:val="0"/>
        <w:adjustRightInd w:val="0"/>
        <w:jc w:val="both"/>
        <w:rPr>
          <w:color w:val="000000"/>
          <w:spacing w:val="-13"/>
          <w:sz w:val="28"/>
          <w:szCs w:val="28"/>
        </w:rPr>
      </w:pPr>
      <w:r w:rsidRPr="006127EE">
        <w:rPr>
          <w:color w:val="000000"/>
          <w:spacing w:val="7"/>
          <w:sz w:val="28"/>
          <w:szCs w:val="28"/>
        </w:rPr>
        <w:t xml:space="preserve">Оценка конкурентоспособности продукции организации на рынке (на примере ФГУП, </w:t>
      </w:r>
      <w:r w:rsidRPr="006127EE">
        <w:rPr>
          <w:color w:val="000000"/>
          <w:spacing w:val="-6"/>
          <w:sz w:val="28"/>
          <w:szCs w:val="28"/>
        </w:rPr>
        <w:t>МУП).</w:t>
      </w:r>
    </w:p>
    <w:p w:rsidR="006127EE" w:rsidRPr="006127EE" w:rsidRDefault="006127EE" w:rsidP="00742425">
      <w:pPr>
        <w:widowControl w:val="0"/>
        <w:numPr>
          <w:ilvl w:val="0"/>
          <w:numId w:val="84"/>
        </w:numPr>
        <w:shd w:val="clear" w:color="auto" w:fill="FFFFFF"/>
        <w:tabs>
          <w:tab w:val="left" w:pos="312"/>
        </w:tabs>
        <w:autoSpaceDE w:val="0"/>
        <w:autoSpaceDN w:val="0"/>
        <w:adjustRightInd w:val="0"/>
        <w:spacing w:before="5"/>
        <w:jc w:val="both"/>
        <w:rPr>
          <w:color w:val="000000"/>
          <w:spacing w:val="-18"/>
          <w:sz w:val="28"/>
          <w:szCs w:val="28"/>
        </w:rPr>
      </w:pPr>
      <w:r w:rsidRPr="006127EE">
        <w:rPr>
          <w:color w:val="000000"/>
          <w:spacing w:val="4"/>
          <w:sz w:val="28"/>
          <w:szCs w:val="28"/>
        </w:rPr>
        <w:t xml:space="preserve">Совершенствование  системы  маркетинговых коммуникаций  предприятия (на примере </w:t>
      </w:r>
      <w:r w:rsidRPr="006127EE">
        <w:rPr>
          <w:color w:val="000000"/>
          <w:spacing w:val="-3"/>
          <w:sz w:val="28"/>
          <w:szCs w:val="28"/>
        </w:rPr>
        <w:t>ФГУП, МУП).</w:t>
      </w:r>
    </w:p>
    <w:p w:rsidR="006127EE" w:rsidRPr="006127EE" w:rsidRDefault="006127EE" w:rsidP="00742425">
      <w:pPr>
        <w:shd w:val="clear" w:color="auto" w:fill="FFFFFF"/>
        <w:tabs>
          <w:tab w:val="left" w:pos="312"/>
        </w:tabs>
        <w:spacing w:before="5"/>
        <w:jc w:val="both"/>
        <w:rPr>
          <w:b/>
          <w:color w:val="000000"/>
          <w:spacing w:val="-3"/>
          <w:sz w:val="28"/>
          <w:szCs w:val="28"/>
        </w:rPr>
      </w:pPr>
    </w:p>
    <w:p w:rsidR="006127EE" w:rsidRDefault="006127EE" w:rsidP="00742425">
      <w:pPr>
        <w:shd w:val="clear" w:color="auto" w:fill="FFFFFF"/>
        <w:tabs>
          <w:tab w:val="left" w:pos="312"/>
        </w:tabs>
        <w:spacing w:before="5"/>
        <w:jc w:val="center"/>
        <w:rPr>
          <w:b/>
          <w:i/>
          <w:color w:val="000000"/>
          <w:spacing w:val="-3"/>
          <w:sz w:val="28"/>
          <w:szCs w:val="28"/>
        </w:rPr>
      </w:pPr>
      <w:r w:rsidRPr="006127EE">
        <w:rPr>
          <w:b/>
          <w:i/>
          <w:color w:val="000000"/>
          <w:spacing w:val="-3"/>
          <w:sz w:val="28"/>
          <w:szCs w:val="28"/>
        </w:rPr>
        <w:t>Информационные технологии управления</w:t>
      </w:r>
    </w:p>
    <w:p w:rsidR="006127EE" w:rsidRPr="006127EE" w:rsidRDefault="006127EE" w:rsidP="00742425">
      <w:pPr>
        <w:shd w:val="clear" w:color="auto" w:fill="FFFFFF"/>
        <w:tabs>
          <w:tab w:val="left" w:pos="312"/>
        </w:tabs>
        <w:spacing w:before="5"/>
        <w:jc w:val="both"/>
        <w:rPr>
          <w:b/>
          <w:i/>
          <w:color w:val="000000"/>
          <w:spacing w:val="-18"/>
          <w:sz w:val="28"/>
          <w:szCs w:val="28"/>
        </w:rPr>
      </w:pPr>
    </w:p>
    <w:p w:rsidR="006127EE" w:rsidRPr="006127EE" w:rsidRDefault="006127EE" w:rsidP="00742425">
      <w:pPr>
        <w:shd w:val="clear" w:color="auto" w:fill="FFFFFF"/>
        <w:tabs>
          <w:tab w:val="left" w:pos="312"/>
        </w:tabs>
        <w:spacing w:before="5"/>
        <w:jc w:val="both"/>
        <w:rPr>
          <w:color w:val="000000"/>
          <w:spacing w:val="-3"/>
          <w:sz w:val="28"/>
          <w:szCs w:val="28"/>
        </w:rPr>
      </w:pPr>
      <w:r w:rsidRPr="006127EE">
        <w:rPr>
          <w:color w:val="000000"/>
          <w:spacing w:val="-3"/>
          <w:sz w:val="28"/>
          <w:szCs w:val="28"/>
        </w:rPr>
        <w:t>1.</w:t>
      </w:r>
      <w:r w:rsidRPr="006127EE">
        <w:rPr>
          <w:color w:val="000000"/>
          <w:spacing w:val="-3"/>
          <w:sz w:val="28"/>
          <w:szCs w:val="28"/>
        </w:rPr>
        <w:tab/>
        <w:t>Разработка (или Анализ и  совершенствование) системы управления электронным документооборотом  в организации (на конкретном примере)</w:t>
      </w:r>
    </w:p>
    <w:p w:rsidR="006127EE" w:rsidRPr="006127EE" w:rsidRDefault="006127EE" w:rsidP="00742425">
      <w:pPr>
        <w:shd w:val="clear" w:color="auto" w:fill="FFFFFF"/>
        <w:tabs>
          <w:tab w:val="left" w:pos="312"/>
        </w:tabs>
        <w:spacing w:before="5"/>
        <w:jc w:val="both"/>
        <w:rPr>
          <w:color w:val="000000"/>
          <w:spacing w:val="-3"/>
          <w:sz w:val="28"/>
          <w:szCs w:val="28"/>
        </w:rPr>
      </w:pPr>
      <w:r w:rsidRPr="006127EE">
        <w:rPr>
          <w:color w:val="000000"/>
          <w:spacing w:val="-3"/>
          <w:sz w:val="28"/>
          <w:szCs w:val="28"/>
        </w:rPr>
        <w:t>2.</w:t>
      </w:r>
      <w:r w:rsidRPr="006127EE">
        <w:rPr>
          <w:color w:val="000000"/>
          <w:spacing w:val="-3"/>
          <w:sz w:val="28"/>
          <w:szCs w:val="28"/>
        </w:rPr>
        <w:tab/>
        <w:t>Совершенствование структуры материальных и информационных потоков в системе управления организацией (на примере конкретной организации)</w:t>
      </w:r>
    </w:p>
    <w:p w:rsidR="006127EE" w:rsidRPr="006127EE" w:rsidRDefault="006127EE" w:rsidP="00742425">
      <w:pPr>
        <w:shd w:val="clear" w:color="auto" w:fill="FFFFFF"/>
        <w:tabs>
          <w:tab w:val="left" w:pos="312"/>
        </w:tabs>
        <w:spacing w:before="5"/>
        <w:jc w:val="both"/>
        <w:rPr>
          <w:color w:val="000000"/>
          <w:spacing w:val="-18"/>
          <w:sz w:val="28"/>
          <w:szCs w:val="28"/>
        </w:rPr>
      </w:pPr>
    </w:p>
    <w:p w:rsidR="00716664" w:rsidRPr="006D651F" w:rsidRDefault="00A1042B" w:rsidP="003A08EC">
      <w:pPr>
        <w:pStyle w:val="a3"/>
        <w:ind w:firstLine="0"/>
        <w:jc w:val="right"/>
        <w:rPr>
          <w:sz w:val="28"/>
          <w:szCs w:val="28"/>
        </w:rPr>
      </w:pPr>
      <w:r>
        <w:rPr>
          <w:sz w:val="28"/>
          <w:szCs w:val="28"/>
        </w:rPr>
        <w:br w:type="page"/>
      </w:r>
      <w:r w:rsidR="00716664">
        <w:rPr>
          <w:sz w:val="28"/>
          <w:szCs w:val="28"/>
        </w:rPr>
        <w:t>Приложение 2</w:t>
      </w:r>
    </w:p>
    <w:p w:rsidR="00716664" w:rsidRDefault="00716664" w:rsidP="00716664">
      <w:pPr>
        <w:tabs>
          <w:tab w:val="left" w:pos="4094"/>
        </w:tabs>
        <w:spacing w:line="240" w:lineRule="atLeast"/>
        <w:ind w:left="414"/>
        <w:jc w:val="center"/>
        <w:rPr>
          <w:b/>
          <w:bCs/>
          <w:caps/>
          <w:snapToGrid w:val="0"/>
          <w:color w:val="000000"/>
          <w:sz w:val="28"/>
          <w:szCs w:val="28"/>
          <w:lang w:eastAsia="en-US"/>
        </w:rPr>
      </w:pPr>
    </w:p>
    <w:p w:rsidR="00716664" w:rsidRPr="00FB21BE" w:rsidRDefault="00716664" w:rsidP="00716664">
      <w:pPr>
        <w:tabs>
          <w:tab w:val="left" w:pos="4094"/>
        </w:tabs>
        <w:spacing w:line="240" w:lineRule="atLeast"/>
        <w:jc w:val="center"/>
        <w:rPr>
          <w:b/>
          <w:bCs/>
          <w:caps/>
          <w:snapToGrid w:val="0"/>
          <w:color w:val="000000"/>
          <w:sz w:val="28"/>
          <w:szCs w:val="28"/>
          <w:lang w:eastAsia="en-US"/>
        </w:rPr>
      </w:pPr>
      <w:r>
        <w:rPr>
          <w:b/>
          <w:bCs/>
          <w:caps/>
          <w:snapToGrid w:val="0"/>
          <w:color w:val="000000"/>
          <w:sz w:val="28"/>
          <w:szCs w:val="28"/>
          <w:lang w:eastAsia="en-US"/>
        </w:rPr>
        <w:t xml:space="preserve">ФОРМА </w:t>
      </w:r>
      <w:r w:rsidRPr="00FB21BE">
        <w:rPr>
          <w:b/>
          <w:bCs/>
          <w:caps/>
          <w:snapToGrid w:val="0"/>
          <w:color w:val="000000"/>
          <w:sz w:val="28"/>
          <w:szCs w:val="28"/>
          <w:lang w:eastAsia="en-US"/>
        </w:rPr>
        <w:t>заявления</w:t>
      </w:r>
    </w:p>
    <w:p w:rsidR="00716664" w:rsidRDefault="00716664" w:rsidP="00716664">
      <w:pPr>
        <w:tabs>
          <w:tab w:val="left" w:pos="4094"/>
        </w:tabs>
        <w:spacing w:line="240" w:lineRule="atLeast"/>
        <w:jc w:val="center"/>
        <w:rPr>
          <w:b/>
          <w:bCs/>
          <w:caps/>
          <w:snapToGrid w:val="0"/>
          <w:color w:val="000000"/>
          <w:sz w:val="28"/>
          <w:szCs w:val="28"/>
          <w:lang w:eastAsia="en-US"/>
        </w:rPr>
      </w:pPr>
      <w:r w:rsidRPr="00FB21BE">
        <w:rPr>
          <w:b/>
          <w:bCs/>
          <w:caps/>
          <w:snapToGrid w:val="0"/>
          <w:color w:val="000000"/>
          <w:sz w:val="28"/>
          <w:szCs w:val="28"/>
          <w:lang w:eastAsia="en-US"/>
        </w:rPr>
        <w:t xml:space="preserve"> на прикрепление к кафедре для </w:t>
      </w:r>
      <w:r>
        <w:rPr>
          <w:b/>
          <w:bCs/>
          <w:caps/>
          <w:snapToGrid w:val="0"/>
          <w:color w:val="000000"/>
          <w:sz w:val="28"/>
          <w:szCs w:val="28"/>
          <w:lang w:eastAsia="en-US"/>
        </w:rPr>
        <w:t xml:space="preserve">НАПИСАНИЯ </w:t>
      </w:r>
    </w:p>
    <w:p w:rsidR="00716664" w:rsidRDefault="00716664" w:rsidP="00716664">
      <w:pPr>
        <w:tabs>
          <w:tab w:val="left" w:pos="4094"/>
        </w:tabs>
        <w:spacing w:line="240" w:lineRule="atLeast"/>
        <w:jc w:val="center"/>
        <w:rPr>
          <w:b/>
          <w:bCs/>
          <w:caps/>
          <w:snapToGrid w:val="0"/>
          <w:color w:val="000000"/>
          <w:sz w:val="28"/>
          <w:szCs w:val="28"/>
          <w:lang w:eastAsia="en-US"/>
        </w:rPr>
      </w:pPr>
      <w:r>
        <w:rPr>
          <w:b/>
          <w:bCs/>
          <w:caps/>
          <w:snapToGrid w:val="0"/>
          <w:color w:val="000000"/>
          <w:sz w:val="28"/>
          <w:szCs w:val="28"/>
          <w:lang w:eastAsia="en-US"/>
        </w:rPr>
        <w:t>КВАЛИФИКАЦИОННОЙ РАБОТЫ</w:t>
      </w:r>
    </w:p>
    <w:p w:rsidR="00716664" w:rsidRDefault="00716664" w:rsidP="00716664">
      <w:pPr>
        <w:tabs>
          <w:tab w:val="left" w:pos="4094"/>
        </w:tabs>
        <w:spacing w:line="240" w:lineRule="atLeast"/>
        <w:jc w:val="center"/>
        <w:rPr>
          <w:b/>
          <w:bCs/>
          <w:caps/>
          <w:snapToGrid w:val="0"/>
          <w:color w:val="000000"/>
          <w:sz w:val="28"/>
          <w:szCs w:val="28"/>
          <w:lang w:eastAsia="en-US"/>
        </w:rPr>
      </w:pPr>
    </w:p>
    <w:p w:rsidR="00716664" w:rsidRDefault="00716664" w:rsidP="00716664">
      <w:pPr>
        <w:tabs>
          <w:tab w:val="left" w:pos="4094"/>
        </w:tabs>
        <w:spacing w:line="240" w:lineRule="atLeast"/>
        <w:jc w:val="center"/>
        <w:rPr>
          <w:b/>
          <w:bCs/>
          <w:caps/>
          <w:snapToGrid w:val="0"/>
          <w:color w:val="000000"/>
          <w:sz w:val="28"/>
          <w:szCs w:val="28"/>
          <w:lang w:eastAsia="en-US"/>
        </w:rPr>
      </w:pPr>
    </w:p>
    <w:tbl>
      <w:tblPr>
        <w:tblW w:w="0" w:type="auto"/>
        <w:tblLook w:val="01E0" w:firstRow="1" w:lastRow="1" w:firstColumn="1" w:lastColumn="1" w:noHBand="0" w:noVBand="0"/>
      </w:tblPr>
      <w:tblGrid>
        <w:gridCol w:w="4785"/>
        <w:gridCol w:w="4785"/>
      </w:tblGrid>
      <w:tr w:rsidR="00716664" w:rsidRPr="00716664">
        <w:tc>
          <w:tcPr>
            <w:tcW w:w="4785" w:type="dxa"/>
          </w:tcPr>
          <w:p w:rsidR="00716664" w:rsidRPr="00716664" w:rsidRDefault="00716664" w:rsidP="00716664">
            <w:pPr>
              <w:tabs>
                <w:tab w:val="left" w:pos="4094"/>
              </w:tabs>
              <w:spacing w:line="240" w:lineRule="atLeast"/>
              <w:jc w:val="right"/>
              <w:rPr>
                <w:snapToGrid w:val="0"/>
                <w:color w:val="000000"/>
                <w:sz w:val="28"/>
                <w:szCs w:val="28"/>
                <w:lang w:eastAsia="en-US"/>
              </w:rPr>
            </w:pPr>
          </w:p>
        </w:tc>
        <w:tc>
          <w:tcPr>
            <w:tcW w:w="4785" w:type="dxa"/>
          </w:tcPr>
          <w:p w:rsidR="00716664" w:rsidRPr="00716664" w:rsidRDefault="00716664" w:rsidP="00716664">
            <w:pPr>
              <w:tabs>
                <w:tab w:val="left" w:pos="4094"/>
              </w:tabs>
              <w:spacing w:line="240" w:lineRule="atLeast"/>
              <w:rPr>
                <w:snapToGrid w:val="0"/>
                <w:color w:val="000000"/>
                <w:sz w:val="28"/>
                <w:szCs w:val="28"/>
                <w:lang w:eastAsia="en-US"/>
              </w:rPr>
            </w:pPr>
            <w:r w:rsidRPr="00716664">
              <w:rPr>
                <w:snapToGrid w:val="0"/>
                <w:color w:val="000000"/>
                <w:sz w:val="28"/>
                <w:szCs w:val="28"/>
                <w:lang w:eastAsia="en-US"/>
              </w:rPr>
              <w:t>Зав. кафедрой _______________</w:t>
            </w:r>
          </w:p>
          <w:p w:rsidR="00716664" w:rsidRPr="00716664" w:rsidRDefault="00716664" w:rsidP="00716664">
            <w:pPr>
              <w:tabs>
                <w:tab w:val="left" w:pos="4094"/>
              </w:tabs>
              <w:spacing w:line="240" w:lineRule="atLeast"/>
              <w:rPr>
                <w:snapToGrid w:val="0"/>
                <w:color w:val="000000"/>
                <w:sz w:val="28"/>
                <w:szCs w:val="28"/>
                <w:lang w:eastAsia="en-US"/>
              </w:rPr>
            </w:pPr>
          </w:p>
          <w:p w:rsidR="00716664" w:rsidRPr="00716664" w:rsidRDefault="00716664" w:rsidP="00716664">
            <w:pPr>
              <w:tabs>
                <w:tab w:val="left" w:pos="4094"/>
              </w:tabs>
              <w:spacing w:line="240" w:lineRule="atLeast"/>
              <w:rPr>
                <w:snapToGrid w:val="0"/>
                <w:color w:val="000000"/>
                <w:sz w:val="28"/>
                <w:szCs w:val="28"/>
                <w:lang w:eastAsia="en-US"/>
              </w:rPr>
            </w:pPr>
            <w:r w:rsidRPr="00716664">
              <w:rPr>
                <w:snapToGrid w:val="0"/>
                <w:color w:val="000000"/>
                <w:sz w:val="28"/>
                <w:szCs w:val="28"/>
                <w:lang w:eastAsia="en-US"/>
              </w:rPr>
              <w:t>студентки 5-го курса</w:t>
            </w:r>
          </w:p>
          <w:p w:rsidR="00716664" w:rsidRPr="00716664" w:rsidRDefault="00716664" w:rsidP="00716664">
            <w:pPr>
              <w:tabs>
                <w:tab w:val="left" w:pos="4094"/>
              </w:tabs>
              <w:spacing w:line="240" w:lineRule="atLeast"/>
              <w:rPr>
                <w:snapToGrid w:val="0"/>
                <w:color w:val="000000"/>
                <w:sz w:val="28"/>
                <w:szCs w:val="28"/>
                <w:lang w:eastAsia="en-US"/>
              </w:rPr>
            </w:pPr>
            <w:r w:rsidRPr="00716664">
              <w:rPr>
                <w:snapToGrid w:val="0"/>
                <w:color w:val="000000"/>
                <w:sz w:val="28"/>
                <w:szCs w:val="28"/>
                <w:lang w:eastAsia="en-US"/>
              </w:rPr>
              <w:t>__________________ отделения,</w:t>
            </w:r>
          </w:p>
          <w:p w:rsidR="00716664" w:rsidRPr="00716664" w:rsidRDefault="00716664" w:rsidP="00716664">
            <w:pPr>
              <w:tabs>
                <w:tab w:val="left" w:pos="4094"/>
              </w:tabs>
              <w:spacing w:line="240" w:lineRule="atLeast"/>
              <w:rPr>
                <w:snapToGrid w:val="0"/>
                <w:color w:val="000000"/>
                <w:sz w:val="28"/>
                <w:szCs w:val="28"/>
                <w:lang w:eastAsia="en-US"/>
              </w:rPr>
            </w:pPr>
            <w:r w:rsidRPr="00716664">
              <w:rPr>
                <w:snapToGrid w:val="0"/>
                <w:color w:val="000000"/>
                <w:sz w:val="28"/>
                <w:szCs w:val="28"/>
                <w:lang w:eastAsia="en-US"/>
              </w:rPr>
              <w:t>факультета управления</w:t>
            </w:r>
          </w:p>
          <w:p w:rsidR="00716664" w:rsidRPr="00716664" w:rsidRDefault="00716664" w:rsidP="00716664">
            <w:pPr>
              <w:tabs>
                <w:tab w:val="left" w:pos="4094"/>
              </w:tabs>
              <w:spacing w:line="240" w:lineRule="atLeast"/>
              <w:rPr>
                <w:snapToGrid w:val="0"/>
                <w:color w:val="000000"/>
                <w:sz w:val="28"/>
                <w:szCs w:val="28"/>
                <w:lang w:eastAsia="en-US"/>
              </w:rPr>
            </w:pPr>
            <w:r w:rsidRPr="00716664">
              <w:rPr>
                <w:snapToGrid w:val="0"/>
                <w:color w:val="000000"/>
                <w:sz w:val="28"/>
                <w:szCs w:val="28"/>
                <w:lang w:eastAsia="en-US"/>
              </w:rPr>
              <w:t>Воробьевой Ирины Александровны</w:t>
            </w:r>
          </w:p>
          <w:p w:rsidR="00716664" w:rsidRPr="00716664" w:rsidRDefault="00716664" w:rsidP="00716664">
            <w:pPr>
              <w:tabs>
                <w:tab w:val="left" w:pos="4094"/>
              </w:tabs>
              <w:spacing w:line="240" w:lineRule="atLeast"/>
              <w:rPr>
                <w:snapToGrid w:val="0"/>
                <w:color w:val="000000"/>
                <w:sz w:val="28"/>
                <w:szCs w:val="28"/>
                <w:lang w:eastAsia="en-US"/>
              </w:rPr>
            </w:pPr>
            <w:r w:rsidRPr="00716664">
              <w:rPr>
                <w:snapToGrid w:val="0"/>
                <w:color w:val="000000"/>
                <w:sz w:val="28"/>
                <w:szCs w:val="28"/>
                <w:lang w:eastAsia="en-US"/>
              </w:rPr>
              <w:t>Тел.: 333-33-33 (дом.)</w:t>
            </w:r>
          </w:p>
          <w:p w:rsidR="00716664" w:rsidRPr="00716664" w:rsidRDefault="00716664" w:rsidP="00716664">
            <w:pPr>
              <w:tabs>
                <w:tab w:val="left" w:pos="4094"/>
              </w:tabs>
              <w:spacing w:line="240" w:lineRule="atLeast"/>
              <w:rPr>
                <w:snapToGrid w:val="0"/>
                <w:color w:val="000000"/>
                <w:sz w:val="28"/>
                <w:szCs w:val="28"/>
                <w:lang w:eastAsia="en-US"/>
              </w:rPr>
            </w:pPr>
            <w:r w:rsidRPr="00716664">
              <w:rPr>
                <w:snapToGrid w:val="0"/>
                <w:color w:val="000000"/>
                <w:sz w:val="28"/>
                <w:szCs w:val="28"/>
                <w:lang w:eastAsia="en-US"/>
              </w:rPr>
              <w:t xml:space="preserve">         444-44-44 (раб.)</w:t>
            </w:r>
          </w:p>
          <w:p w:rsidR="00716664" w:rsidRPr="00716664" w:rsidRDefault="00716664" w:rsidP="00716664">
            <w:pPr>
              <w:tabs>
                <w:tab w:val="left" w:pos="4094"/>
              </w:tabs>
              <w:spacing w:line="240" w:lineRule="atLeast"/>
              <w:jc w:val="right"/>
              <w:rPr>
                <w:snapToGrid w:val="0"/>
                <w:color w:val="000000"/>
                <w:sz w:val="28"/>
                <w:szCs w:val="28"/>
                <w:lang w:eastAsia="en-US"/>
              </w:rPr>
            </w:pPr>
          </w:p>
        </w:tc>
      </w:tr>
    </w:tbl>
    <w:p w:rsidR="00716664" w:rsidRDefault="00716664" w:rsidP="00716664">
      <w:pPr>
        <w:tabs>
          <w:tab w:val="left" w:pos="4094"/>
        </w:tabs>
        <w:spacing w:line="240" w:lineRule="atLeast"/>
        <w:jc w:val="right"/>
        <w:rPr>
          <w:snapToGrid w:val="0"/>
          <w:color w:val="000000"/>
          <w:sz w:val="28"/>
          <w:szCs w:val="28"/>
          <w:lang w:eastAsia="en-US"/>
        </w:rPr>
      </w:pPr>
    </w:p>
    <w:p w:rsidR="00716664" w:rsidRDefault="00716664" w:rsidP="00716664">
      <w:pPr>
        <w:tabs>
          <w:tab w:val="left" w:pos="4094"/>
        </w:tabs>
        <w:spacing w:line="240" w:lineRule="atLeast"/>
        <w:jc w:val="center"/>
        <w:rPr>
          <w:snapToGrid w:val="0"/>
          <w:color w:val="000000"/>
          <w:sz w:val="28"/>
          <w:szCs w:val="28"/>
          <w:lang w:eastAsia="en-US"/>
        </w:rPr>
      </w:pPr>
    </w:p>
    <w:p w:rsidR="00716664" w:rsidRDefault="00716664" w:rsidP="00716664">
      <w:pPr>
        <w:tabs>
          <w:tab w:val="left" w:pos="4094"/>
        </w:tabs>
        <w:spacing w:line="240" w:lineRule="atLeast"/>
        <w:jc w:val="center"/>
        <w:rPr>
          <w:b/>
          <w:snapToGrid w:val="0"/>
          <w:color w:val="000000"/>
          <w:sz w:val="28"/>
          <w:szCs w:val="28"/>
          <w:lang w:eastAsia="en-US"/>
        </w:rPr>
      </w:pPr>
    </w:p>
    <w:p w:rsidR="00716664" w:rsidRPr="00FB21BE" w:rsidRDefault="00716664" w:rsidP="00716664">
      <w:pPr>
        <w:tabs>
          <w:tab w:val="left" w:pos="4094"/>
        </w:tabs>
        <w:spacing w:line="240" w:lineRule="atLeast"/>
        <w:jc w:val="center"/>
        <w:rPr>
          <w:b/>
          <w:snapToGrid w:val="0"/>
          <w:color w:val="000000"/>
          <w:sz w:val="28"/>
          <w:szCs w:val="28"/>
          <w:lang w:eastAsia="en-US"/>
        </w:rPr>
      </w:pPr>
      <w:r w:rsidRPr="00FB21BE">
        <w:rPr>
          <w:b/>
          <w:snapToGrid w:val="0"/>
          <w:color w:val="000000"/>
          <w:sz w:val="28"/>
          <w:szCs w:val="28"/>
          <w:lang w:eastAsia="en-US"/>
        </w:rPr>
        <w:t>ЗАЯВЛЕНИЕ</w:t>
      </w:r>
    </w:p>
    <w:p w:rsidR="00716664" w:rsidRPr="00FB21BE" w:rsidRDefault="00716664" w:rsidP="00716664">
      <w:pPr>
        <w:tabs>
          <w:tab w:val="left" w:pos="4094"/>
        </w:tabs>
        <w:spacing w:line="240" w:lineRule="atLeast"/>
        <w:rPr>
          <w:snapToGrid w:val="0"/>
          <w:color w:val="000000"/>
          <w:sz w:val="28"/>
          <w:szCs w:val="28"/>
          <w:lang w:eastAsia="en-US"/>
        </w:rPr>
      </w:pPr>
    </w:p>
    <w:p w:rsidR="00716664" w:rsidRPr="00FB21BE" w:rsidRDefault="00716664" w:rsidP="00716664">
      <w:pPr>
        <w:tabs>
          <w:tab w:val="left" w:pos="4094"/>
        </w:tabs>
        <w:spacing w:line="240" w:lineRule="atLeast"/>
        <w:ind w:firstLine="709"/>
        <w:jc w:val="both"/>
        <w:rPr>
          <w:snapToGrid w:val="0"/>
          <w:color w:val="000000"/>
          <w:sz w:val="28"/>
          <w:szCs w:val="28"/>
          <w:lang w:eastAsia="en-US"/>
        </w:rPr>
      </w:pPr>
      <w:r w:rsidRPr="00FB21BE">
        <w:rPr>
          <w:snapToGrid w:val="0"/>
          <w:color w:val="000000"/>
          <w:sz w:val="28"/>
          <w:szCs w:val="28"/>
          <w:lang w:eastAsia="en-US"/>
        </w:rPr>
        <w:t xml:space="preserve">Прошу разрешить мне подготовку </w:t>
      </w:r>
      <w:r>
        <w:rPr>
          <w:snapToGrid w:val="0"/>
          <w:color w:val="000000"/>
          <w:sz w:val="28"/>
          <w:szCs w:val="28"/>
          <w:lang w:eastAsia="en-US"/>
        </w:rPr>
        <w:t xml:space="preserve">выпускной </w:t>
      </w:r>
      <w:r w:rsidRPr="00FB21BE">
        <w:rPr>
          <w:snapToGrid w:val="0"/>
          <w:color w:val="000000"/>
          <w:sz w:val="28"/>
          <w:szCs w:val="28"/>
          <w:lang w:eastAsia="en-US"/>
        </w:rPr>
        <w:t>квалификационной работы на кафедре</w:t>
      </w:r>
      <w:r>
        <w:rPr>
          <w:snapToGrid w:val="0"/>
          <w:color w:val="000000"/>
          <w:sz w:val="28"/>
          <w:szCs w:val="28"/>
          <w:lang w:eastAsia="en-US"/>
        </w:rPr>
        <w:t xml:space="preserve"> </w:t>
      </w:r>
      <w:r w:rsidR="00742425">
        <w:rPr>
          <w:snapToGrid w:val="0"/>
          <w:color w:val="000000"/>
          <w:sz w:val="28"/>
          <w:szCs w:val="28"/>
          <w:lang w:eastAsia="en-US"/>
        </w:rPr>
        <w:t>государственного и муниципального управления</w:t>
      </w:r>
      <w:r w:rsidRPr="00FB21BE">
        <w:rPr>
          <w:snapToGrid w:val="0"/>
          <w:color w:val="000000"/>
          <w:sz w:val="28"/>
          <w:szCs w:val="28"/>
          <w:lang w:eastAsia="en-US"/>
        </w:rPr>
        <w:t>.</w:t>
      </w:r>
    </w:p>
    <w:p w:rsidR="00716664" w:rsidRPr="00FB21BE" w:rsidRDefault="00716664" w:rsidP="00716664">
      <w:pPr>
        <w:tabs>
          <w:tab w:val="left" w:pos="4094"/>
        </w:tabs>
        <w:spacing w:line="240" w:lineRule="atLeast"/>
        <w:ind w:firstLine="709"/>
        <w:jc w:val="both"/>
        <w:rPr>
          <w:snapToGrid w:val="0"/>
          <w:color w:val="000000"/>
          <w:sz w:val="28"/>
          <w:szCs w:val="28"/>
          <w:lang w:eastAsia="en-US"/>
        </w:rPr>
      </w:pPr>
      <w:r w:rsidRPr="00FB21BE">
        <w:rPr>
          <w:snapToGrid w:val="0"/>
          <w:color w:val="000000"/>
          <w:sz w:val="28"/>
          <w:szCs w:val="28"/>
          <w:lang w:eastAsia="en-US"/>
        </w:rPr>
        <w:t xml:space="preserve">Предполагаемая тема </w:t>
      </w:r>
      <w:r>
        <w:rPr>
          <w:snapToGrid w:val="0"/>
          <w:color w:val="000000"/>
          <w:sz w:val="28"/>
          <w:szCs w:val="28"/>
          <w:lang w:eastAsia="en-US"/>
        </w:rPr>
        <w:t xml:space="preserve">выпускной </w:t>
      </w:r>
      <w:r w:rsidRPr="00FB21BE">
        <w:rPr>
          <w:snapToGrid w:val="0"/>
          <w:color w:val="000000"/>
          <w:sz w:val="28"/>
          <w:szCs w:val="28"/>
          <w:lang w:eastAsia="en-US"/>
        </w:rPr>
        <w:t>квалификационной работы</w:t>
      </w:r>
      <w:r>
        <w:rPr>
          <w:snapToGrid w:val="0"/>
          <w:color w:val="000000"/>
          <w:sz w:val="28"/>
          <w:szCs w:val="28"/>
          <w:lang w:eastAsia="en-US"/>
        </w:rPr>
        <w:t>:</w:t>
      </w:r>
    </w:p>
    <w:p w:rsidR="00716664" w:rsidRPr="00FB21BE" w:rsidRDefault="00716664" w:rsidP="00716664">
      <w:pPr>
        <w:tabs>
          <w:tab w:val="left" w:pos="4094"/>
        </w:tabs>
        <w:spacing w:line="240" w:lineRule="atLeast"/>
        <w:jc w:val="both"/>
        <w:rPr>
          <w:snapToGrid w:val="0"/>
          <w:color w:val="000000"/>
          <w:sz w:val="28"/>
          <w:szCs w:val="28"/>
          <w:lang w:eastAsia="en-US"/>
        </w:rPr>
      </w:pPr>
      <w:r w:rsidRPr="00FB21BE">
        <w:rPr>
          <w:snapToGrid w:val="0"/>
          <w:color w:val="000000"/>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w:t>
      </w:r>
      <w:r>
        <w:rPr>
          <w:snapToGrid w:val="0"/>
          <w:color w:val="000000"/>
          <w:sz w:val="28"/>
          <w:szCs w:val="28"/>
          <w:lang w:eastAsia="en-US"/>
        </w:rPr>
        <w:t>.</w:t>
      </w:r>
    </w:p>
    <w:p w:rsidR="00716664" w:rsidRPr="00FB21BE" w:rsidRDefault="00716664" w:rsidP="00716664">
      <w:pPr>
        <w:tabs>
          <w:tab w:val="left" w:pos="4094"/>
        </w:tabs>
        <w:spacing w:line="240" w:lineRule="atLeast"/>
        <w:rPr>
          <w:snapToGrid w:val="0"/>
          <w:color w:val="000000"/>
          <w:sz w:val="28"/>
          <w:szCs w:val="28"/>
          <w:lang w:eastAsia="en-US"/>
        </w:rPr>
      </w:pPr>
    </w:p>
    <w:p w:rsidR="00716664" w:rsidRDefault="00716664" w:rsidP="00716664">
      <w:pPr>
        <w:tabs>
          <w:tab w:val="left" w:pos="4094"/>
        </w:tabs>
        <w:spacing w:line="240" w:lineRule="atLeast"/>
        <w:ind w:firstLine="720"/>
        <w:rPr>
          <w:snapToGrid w:val="0"/>
          <w:color w:val="000000"/>
          <w:sz w:val="28"/>
          <w:szCs w:val="28"/>
          <w:lang w:eastAsia="en-US"/>
        </w:rPr>
      </w:pPr>
      <w:r w:rsidRPr="00FB21BE">
        <w:rPr>
          <w:snapToGrid w:val="0"/>
          <w:color w:val="000000"/>
          <w:sz w:val="28"/>
          <w:szCs w:val="28"/>
          <w:lang w:eastAsia="en-US"/>
        </w:rPr>
        <w:t>Научным руководителем прошу назнач</w:t>
      </w:r>
      <w:r>
        <w:rPr>
          <w:snapToGrid w:val="0"/>
          <w:color w:val="000000"/>
          <w:sz w:val="28"/>
          <w:szCs w:val="28"/>
          <w:lang w:eastAsia="en-US"/>
        </w:rPr>
        <w:t xml:space="preserve">ить ________________________. </w:t>
      </w:r>
    </w:p>
    <w:p w:rsidR="00716664" w:rsidRPr="00FB21BE" w:rsidRDefault="00716664" w:rsidP="00716664">
      <w:pPr>
        <w:tabs>
          <w:tab w:val="left" w:pos="4094"/>
        </w:tabs>
        <w:spacing w:line="240" w:lineRule="atLeast"/>
        <w:ind w:firstLine="720"/>
        <w:rPr>
          <w:snapToGrid w:val="0"/>
          <w:color w:val="000000"/>
          <w:sz w:val="28"/>
          <w:szCs w:val="28"/>
          <w:lang w:eastAsia="en-US"/>
        </w:rPr>
      </w:pPr>
    </w:p>
    <w:p w:rsidR="00716664" w:rsidRPr="00FB21BE" w:rsidRDefault="00716664" w:rsidP="00716664">
      <w:pPr>
        <w:tabs>
          <w:tab w:val="left" w:pos="6345"/>
        </w:tabs>
        <w:spacing w:line="240" w:lineRule="atLeast"/>
        <w:ind w:firstLine="709"/>
        <w:rPr>
          <w:snapToGrid w:val="0"/>
          <w:color w:val="000000"/>
          <w:sz w:val="28"/>
          <w:szCs w:val="28"/>
          <w:lang w:eastAsia="en-US"/>
        </w:rPr>
      </w:pPr>
      <w:r w:rsidRPr="00FB21BE">
        <w:rPr>
          <w:snapToGrid w:val="0"/>
          <w:color w:val="000000"/>
          <w:sz w:val="28"/>
          <w:szCs w:val="28"/>
          <w:lang w:eastAsia="en-US"/>
        </w:rPr>
        <w:tab/>
      </w:r>
      <w:r w:rsidRPr="00FB21BE">
        <w:rPr>
          <w:snapToGrid w:val="0"/>
          <w:color w:val="000000"/>
          <w:sz w:val="28"/>
          <w:szCs w:val="28"/>
          <w:lang w:eastAsia="en-US"/>
        </w:rPr>
        <w:tab/>
      </w:r>
    </w:p>
    <w:p w:rsidR="00716664" w:rsidRPr="00FB21BE" w:rsidRDefault="00716664" w:rsidP="00716664">
      <w:pPr>
        <w:tabs>
          <w:tab w:val="left" w:pos="7425"/>
        </w:tabs>
        <w:rPr>
          <w:snapToGrid w:val="0"/>
          <w:color w:val="000000"/>
          <w:sz w:val="28"/>
          <w:szCs w:val="28"/>
          <w:lang w:eastAsia="en-US"/>
        </w:rPr>
      </w:pPr>
      <w:r w:rsidRPr="00FB21BE">
        <w:rPr>
          <w:snapToGrid w:val="0"/>
          <w:color w:val="000000"/>
          <w:sz w:val="28"/>
          <w:szCs w:val="28"/>
          <w:lang w:eastAsia="en-US"/>
        </w:rPr>
        <w:t xml:space="preserve">                                           </w:t>
      </w:r>
      <w:r>
        <w:rPr>
          <w:snapToGrid w:val="0"/>
          <w:color w:val="000000"/>
          <w:sz w:val="28"/>
          <w:szCs w:val="28"/>
          <w:lang w:eastAsia="en-US"/>
        </w:rPr>
        <w:t xml:space="preserve">                                       </w:t>
      </w:r>
      <w:r w:rsidRPr="00FB21BE">
        <w:rPr>
          <w:snapToGrid w:val="0"/>
          <w:color w:val="000000"/>
          <w:sz w:val="28"/>
          <w:szCs w:val="28"/>
          <w:lang w:eastAsia="en-US"/>
        </w:rPr>
        <w:t xml:space="preserve"> </w:t>
      </w:r>
      <w:r>
        <w:rPr>
          <w:snapToGrid w:val="0"/>
          <w:color w:val="000000"/>
          <w:sz w:val="28"/>
          <w:szCs w:val="28"/>
          <w:lang w:eastAsia="en-US"/>
        </w:rPr>
        <w:t>_</w:t>
      </w:r>
      <w:r w:rsidRPr="00FB21BE">
        <w:rPr>
          <w:snapToGrid w:val="0"/>
          <w:color w:val="000000"/>
          <w:sz w:val="28"/>
          <w:szCs w:val="28"/>
          <w:lang w:eastAsia="en-US"/>
        </w:rPr>
        <w:t>________________________</w:t>
      </w:r>
    </w:p>
    <w:p w:rsidR="00716664" w:rsidRPr="00FB21BE" w:rsidRDefault="00716664" w:rsidP="00716664">
      <w:pPr>
        <w:tabs>
          <w:tab w:val="left" w:pos="7425"/>
        </w:tabs>
        <w:rPr>
          <w:snapToGrid w:val="0"/>
          <w:color w:val="000000"/>
          <w:sz w:val="28"/>
          <w:szCs w:val="28"/>
          <w:lang w:eastAsia="en-US"/>
        </w:rPr>
      </w:pPr>
      <w:r w:rsidRPr="00FB21BE">
        <w:rPr>
          <w:snapToGrid w:val="0"/>
          <w:color w:val="000000"/>
          <w:sz w:val="28"/>
          <w:szCs w:val="28"/>
          <w:lang w:eastAsia="en-US"/>
        </w:rPr>
        <w:t xml:space="preserve">                                            </w:t>
      </w:r>
      <w:r>
        <w:rPr>
          <w:snapToGrid w:val="0"/>
          <w:color w:val="000000"/>
          <w:sz w:val="28"/>
          <w:szCs w:val="28"/>
          <w:lang w:eastAsia="en-US"/>
        </w:rPr>
        <w:t xml:space="preserve">                                        </w:t>
      </w:r>
      <w:r w:rsidRPr="00FB21BE">
        <w:rPr>
          <w:snapToGrid w:val="0"/>
          <w:color w:val="000000"/>
          <w:sz w:val="28"/>
          <w:szCs w:val="28"/>
          <w:lang w:eastAsia="en-US"/>
        </w:rPr>
        <w:t xml:space="preserve"> (личная подпись студента)  </w:t>
      </w:r>
    </w:p>
    <w:p w:rsidR="00716664" w:rsidRDefault="00716664" w:rsidP="00716664">
      <w:pPr>
        <w:tabs>
          <w:tab w:val="left" w:pos="7425"/>
        </w:tabs>
        <w:rPr>
          <w:snapToGrid w:val="0"/>
          <w:color w:val="000000"/>
          <w:sz w:val="28"/>
          <w:szCs w:val="28"/>
          <w:lang w:eastAsia="en-US"/>
        </w:rPr>
      </w:pPr>
      <w:r w:rsidRPr="00FB21BE">
        <w:rPr>
          <w:snapToGrid w:val="0"/>
          <w:color w:val="000000"/>
          <w:sz w:val="28"/>
          <w:szCs w:val="28"/>
          <w:lang w:eastAsia="en-US"/>
        </w:rPr>
        <w:t>______</w:t>
      </w:r>
    </w:p>
    <w:p w:rsidR="00716664" w:rsidRPr="00FB21BE" w:rsidRDefault="00716664" w:rsidP="00716664">
      <w:pPr>
        <w:tabs>
          <w:tab w:val="left" w:pos="7425"/>
        </w:tabs>
        <w:rPr>
          <w:snapToGrid w:val="0"/>
          <w:color w:val="000000"/>
          <w:sz w:val="28"/>
          <w:szCs w:val="28"/>
          <w:lang w:eastAsia="en-US"/>
        </w:rPr>
      </w:pPr>
      <w:r>
        <w:rPr>
          <w:snapToGrid w:val="0"/>
          <w:color w:val="000000"/>
          <w:sz w:val="28"/>
          <w:szCs w:val="28"/>
          <w:lang w:eastAsia="en-US"/>
        </w:rPr>
        <w:t xml:space="preserve"> </w:t>
      </w:r>
      <w:r w:rsidRPr="00FB21BE">
        <w:rPr>
          <w:snapToGrid w:val="0"/>
          <w:color w:val="000000"/>
          <w:sz w:val="28"/>
          <w:szCs w:val="28"/>
          <w:lang w:eastAsia="en-US"/>
        </w:rPr>
        <w:t>(дата)</w:t>
      </w:r>
    </w:p>
    <w:p w:rsidR="00716664" w:rsidRPr="00FB21BE" w:rsidRDefault="00716664" w:rsidP="00716664">
      <w:pPr>
        <w:tabs>
          <w:tab w:val="left" w:pos="4094"/>
        </w:tabs>
        <w:spacing w:line="240" w:lineRule="atLeast"/>
        <w:ind w:firstLine="709"/>
        <w:rPr>
          <w:snapToGrid w:val="0"/>
          <w:color w:val="000000"/>
          <w:sz w:val="28"/>
          <w:szCs w:val="28"/>
          <w:lang w:eastAsia="en-US"/>
        </w:rPr>
      </w:pPr>
    </w:p>
    <w:p w:rsidR="00716664" w:rsidRPr="00FB21BE" w:rsidRDefault="00716664" w:rsidP="00716664">
      <w:pPr>
        <w:tabs>
          <w:tab w:val="left" w:pos="4094"/>
        </w:tabs>
        <w:spacing w:line="240" w:lineRule="atLeast"/>
        <w:ind w:firstLine="709"/>
        <w:rPr>
          <w:snapToGrid w:val="0"/>
          <w:color w:val="000000"/>
          <w:sz w:val="28"/>
          <w:szCs w:val="28"/>
          <w:lang w:eastAsia="en-US"/>
        </w:rPr>
      </w:pPr>
    </w:p>
    <w:p w:rsidR="00716664" w:rsidRDefault="00716664" w:rsidP="00716664">
      <w:pPr>
        <w:tabs>
          <w:tab w:val="left" w:pos="4094"/>
        </w:tabs>
        <w:spacing w:line="240" w:lineRule="atLeast"/>
        <w:rPr>
          <w:snapToGrid w:val="0"/>
          <w:color w:val="000000"/>
          <w:sz w:val="28"/>
          <w:szCs w:val="28"/>
          <w:lang w:eastAsia="en-US"/>
        </w:rPr>
      </w:pPr>
      <w:r w:rsidRPr="00FB21BE">
        <w:rPr>
          <w:snapToGrid w:val="0"/>
          <w:color w:val="000000"/>
          <w:sz w:val="28"/>
          <w:szCs w:val="28"/>
          <w:lang w:eastAsia="en-US"/>
        </w:rPr>
        <w:t>_________________</w:t>
      </w:r>
    </w:p>
    <w:p w:rsidR="00716664" w:rsidRPr="00FB21BE" w:rsidRDefault="00716664" w:rsidP="00716664">
      <w:pPr>
        <w:tabs>
          <w:tab w:val="left" w:pos="4094"/>
        </w:tabs>
        <w:spacing w:line="240" w:lineRule="atLeast"/>
        <w:rPr>
          <w:snapToGrid w:val="0"/>
          <w:color w:val="000000"/>
          <w:sz w:val="28"/>
          <w:szCs w:val="28"/>
          <w:lang w:eastAsia="en-US"/>
        </w:rPr>
      </w:pPr>
      <w:r w:rsidRPr="00FB21BE">
        <w:rPr>
          <w:snapToGrid w:val="0"/>
          <w:color w:val="000000"/>
          <w:sz w:val="28"/>
          <w:szCs w:val="28"/>
          <w:lang w:eastAsia="en-US"/>
        </w:rPr>
        <w:t>(решение кафедры)</w:t>
      </w:r>
    </w:p>
    <w:p w:rsidR="00716664" w:rsidRPr="00FB21BE" w:rsidRDefault="00716664" w:rsidP="00716664">
      <w:pPr>
        <w:tabs>
          <w:tab w:val="left" w:pos="4094"/>
        </w:tabs>
        <w:spacing w:line="240" w:lineRule="atLeast"/>
        <w:ind w:firstLine="709"/>
        <w:rPr>
          <w:snapToGrid w:val="0"/>
          <w:color w:val="000000"/>
          <w:sz w:val="28"/>
          <w:szCs w:val="28"/>
          <w:lang w:eastAsia="en-US"/>
        </w:rPr>
      </w:pPr>
    </w:p>
    <w:p w:rsidR="00716664" w:rsidRPr="00FB21BE" w:rsidRDefault="00716664" w:rsidP="00716664">
      <w:pPr>
        <w:tabs>
          <w:tab w:val="left" w:pos="4094"/>
        </w:tabs>
        <w:spacing w:line="240" w:lineRule="atLeast"/>
        <w:rPr>
          <w:snapToGrid w:val="0"/>
          <w:color w:val="000000"/>
          <w:sz w:val="28"/>
          <w:szCs w:val="28"/>
          <w:lang w:eastAsia="en-US"/>
        </w:rPr>
      </w:pPr>
      <w:r>
        <w:rPr>
          <w:snapToGrid w:val="0"/>
          <w:color w:val="000000"/>
          <w:sz w:val="28"/>
          <w:szCs w:val="28"/>
          <w:lang w:eastAsia="en-US"/>
        </w:rPr>
        <w:t xml:space="preserve">Протокол №________ </w:t>
      </w:r>
      <w:r w:rsidRPr="00FB21BE">
        <w:rPr>
          <w:snapToGrid w:val="0"/>
          <w:color w:val="000000"/>
          <w:sz w:val="28"/>
          <w:szCs w:val="28"/>
          <w:lang w:eastAsia="en-US"/>
        </w:rPr>
        <w:t>от</w:t>
      </w:r>
      <w:r>
        <w:rPr>
          <w:snapToGrid w:val="0"/>
          <w:color w:val="000000"/>
          <w:sz w:val="28"/>
          <w:szCs w:val="28"/>
          <w:lang w:eastAsia="en-US"/>
        </w:rPr>
        <w:t xml:space="preserve"> </w:t>
      </w:r>
      <w:r w:rsidRPr="00FB21BE">
        <w:rPr>
          <w:snapToGrid w:val="0"/>
          <w:color w:val="000000"/>
          <w:sz w:val="28"/>
          <w:szCs w:val="28"/>
          <w:lang w:eastAsia="en-US"/>
        </w:rPr>
        <w:t>_______</w:t>
      </w:r>
      <w:r>
        <w:rPr>
          <w:snapToGrid w:val="0"/>
          <w:color w:val="000000"/>
          <w:sz w:val="28"/>
          <w:szCs w:val="28"/>
          <w:lang w:eastAsia="en-US"/>
        </w:rPr>
        <w:t>_.</w:t>
      </w:r>
    </w:p>
    <w:p w:rsidR="00716664" w:rsidRPr="00FB21BE" w:rsidRDefault="00716664" w:rsidP="00716664">
      <w:pPr>
        <w:spacing w:line="240" w:lineRule="atLeast"/>
        <w:jc w:val="right"/>
        <w:rPr>
          <w:bCs/>
          <w:snapToGrid w:val="0"/>
          <w:color w:val="000000"/>
          <w:sz w:val="28"/>
          <w:szCs w:val="28"/>
          <w:lang w:eastAsia="en-US"/>
        </w:rPr>
      </w:pPr>
      <w:r>
        <w:rPr>
          <w:bCs/>
          <w:snapToGrid w:val="0"/>
          <w:color w:val="000000"/>
          <w:sz w:val="28"/>
          <w:szCs w:val="28"/>
          <w:lang w:eastAsia="en-US"/>
        </w:rPr>
        <w:br w:type="page"/>
        <w:t>Приложение 3</w:t>
      </w:r>
      <w:r w:rsidRPr="00FB21BE">
        <w:rPr>
          <w:bCs/>
          <w:snapToGrid w:val="0"/>
          <w:color w:val="000000"/>
          <w:sz w:val="28"/>
          <w:szCs w:val="28"/>
          <w:lang w:eastAsia="en-US"/>
        </w:rPr>
        <w:t xml:space="preserve"> </w:t>
      </w:r>
    </w:p>
    <w:p w:rsidR="00716664" w:rsidRPr="00FB21BE" w:rsidRDefault="00716664" w:rsidP="00716664">
      <w:pPr>
        <w:spacing w:line="360" w:lineRule="auto"/>
        <w:rPr>
          <w:b/>
          <w:bCs/>
          <w:snapToGrid w:val="0"/>
          <w:color w:val="000000"/>
          <w:sz w:val="28"/>
          <w:szCs w:val="28"/>
          <w:lang w:eastAsia="en-US"/>
        </w:rPr>
      </w:pPr>
    </w:p>
    <w:p w:rsidR="00716664" w:rsidRDefault="00716664" w:rsidP="00716664">
      <w:pPr>
        <w:spacing w:line="240" w:lineRule="atLeast"/>
        <w:jc w:val="center"/>
        <w:rPr>
          <w:b/>
          <w:bCs/>
          <w:snapToGrid w:val="0"/>
          <w:color w:val="000000"/>
          <w:sz w:val="28"/>
          <w:szCs w:val="28"/>
          <w:lang w:eastAsia="en-US"/>
        </w:rPr>
      </w:pPr>
      <w:r>
        <w:rPr>
          <w:b/>
          <w:bCs/>
          <w:snapToGrid w:val="0"/>
          <w:color w:val="000000"/>
          <w:sz w:val="28"/>
          <w:szCs w:val="28"/>
          <w:lang w:eastAsia="en-US"/>
        </w:rPr>
        <w:t xml:space="preserve">ФОРМА </w:t>
      </w:r>
      <w:r w:rsidRPr="00FB21BE">
        <w:rPr>
          <w:b/>
          <w:bCs/>
          <w:snapToGrid w:val="0"/>
          <w:color w:val="000000"/>
          <w:sz w:val="28"/>
          <w:szCs w:val="28"/>
          <w:lang w:eastAsia="en-US"/>
        </w:rPr>
        <w:t>ЗАДАНИЯ НА ДИПЛОМНОЕ ПРОЕКТИРОВАНИЕ</w:t>
      </w:r>
    </w:p>
    <w:p w:rsidR="00716664" w:rsidRDefault="00716664" w:rsidP="00716664">
      <w:pPr>
        <w:spacing w:line="240" w:lineRule="atLeast"/>
        <w:jc w:val="center"/>
        <w:rPr>
          <w:b/>
          <w:bCs/>
          <w:snapToGrid w:val="0"/>
          <w:color w:val="000000"/>
          <w:sz w:val="28"/>
          <w:szCs w:val="28"/>
          <w:lang w:eastAsia="en-US"/>
        </w:rPr>
      </w:pPr>
    </w:p>
    <w:tbl>
      <w:tblPr>
        <w:tblW w:w="0" w:type="auto"/>
        <w:tblLook w:val="01E0" w:firstRow="1" w:lastRow="1" w:firstColumn="1" w:lastColumn="1" w:noHBand="0" w:noVBand="0"/>
      </w:tblPr>
      <w:tblGrid>
        <w:gridCol w:w="4785"/>
        <w:gridCol w:w="4785"/>
      </w:tblGrid>
      <w:tr w:rsidR="00716664" w:rsidRPr="00716664">
        <w:tc>
          <w:tcPr>
            <w:tcW w:w="4785" w:type="dxa"/>
          </w:tcPr>
          <w:p w:rsidR="00716664" w:rsidRPr="00716664" w:rsidRDefault="00716664" w:rsidP="00716664">
            <w:pPr>
              <w:spacing w:line="240" w:lineRule="atLeast"/>
              <w:jc w:val="center"/>
              <w:rPr>
                <w:b/>
                <w:bCs/>
                <w:snapToGrid w:val="0"/>
                <w:color w:val="000000"/>
                <w:sz w:val="28"/>
                <w:szCs w:val="28"/>
                <w:lang w:eastAsia="en-US"/>
              </w:rPr>
            </w:pPr>
          </w:p>
        </w:tc>
        <w:tc>
          <w:tcPr>
            <w:tcW w:w="4785" w:type="dxa"/>
          </w:tcPr>
          <w:p w:rsidR="00716664" w:rsidRPr="00716664" w:rsidRDefault="00716664" w:rsidP="00716664">
            <w:pPr>
              <w:spacing w:line="240" w:lineRule="atLeast"/>
              <w:rPr>
                <w:snapToGrid w:val="0"/>
                <w:color w:val="000000"/>
                <w:sz w:val="28"/>
                <w:szCs w:val="28"/>
                <w:lang w:eastAsia="en-US"/>
              </w:rPr>
            </w:pPr>
            <w:r w:rsidRPr="00716664">
              <w:rPr>
                <w:snapToGrid w:val="0"/>
                <w:color w:val="000000"/>
                <w:sz w:val="28"/>
                <w:szCs w:val="28"/>
                <w:lang w:eastAsia="en-US"/>
              </w:rPr>
              <w:t>УТВЕРЖДАЮ</w:t>
            </w:r>
          </w:p>
          <w:p w:rsidR="00716664" w:rsidRPr="00716664" w:rsidRDefault="00716664" w:rsidP="00716664">
            <w:pPr>
              <w:tabs>
                <w:tab w:val="left" w:pos="4094"/>
              </w:tabs>
              <w:spacing w:line="240" w:lineRule="atLeast"/>
              <w:rPr>
                <w:snapToGrid w:val="0"/>
                <w:color w:val="000000"/>
                <w:sz w:val="28"/>
                <w:szCs w:val="28"/>
                <w:lang w:eastAsia="en-US"/>
              </w:rPr>
            </w:pPr>
          </w:p>
          <w:p w:rsidR="00716664" w:rsidRPr="00716664" w:rsidRDefault="00716664" w:rsidP="00716664">
            <w:pPr>
              <w:tabs>
                <w:tab w:val="left" w:pos="4094"/>
              </w:tabs>
              <w:spacing w:line="360" w:lineRule="auto"/>
              <w:rPr>
                <w:snapToGrid w:val="0"/>
                <w:color w:val="000000"/>
                <w:sz w:val="28"/>
                <w:szCs w:val="28"/>
                <w:lang w:eastAsia="en-US"/>
              </w:rPr>
            </w:pPr>
            <w:r w:rsidRPr="00716664">
              <w:rPr>
                <w:snapToGrid w:val="0"/>
                <w:color w:val="000000"/>
                <w:sz w:val="28"/>
                <w:szCs w:val="28"/>
                <w:lang w:eastAsia="en-US"/>
              </w:rPr>
              <w:t>Зав. кафедрой _______________</w:t>
            </w:r>
          </w:p>
          <w:p w:rsidR="00716664" w:rsidRPr="00716664" w:rsidRDefault="00716664" w:rsidP="00716664">
            <w:pPr>
              <w:spacing w:line="240" w:lineRule="atLeast"/>
              <w:rPr>
                <w:b/>
                <w:bCs/>
                <w:snapToGrid w:val="0"/>
                <w:color w:val="000000"/>
                <w:sz w:val="28"/>
                <w:szCs w:val="28"/>
                <w:lang w:eastAsia="en-US"/>
              </w:rPr>
            </w:pPr>
            <w:r w:rsidRPr="00716664">
              <w:rPr>
                <w:snapToGrid w:val="0"/>
                <w:color w:val="000000"/>
                <w:sz w:val="28"/>
                <w:szCs w:val="28"/>
                <w:lang w:eastAsia="en-US"/>
              </w:rPr>
              <w:t xml:space="preserve"> «___»______________20</w:t>
            </w:r>
            <w:r w:rsidR="00742425">
              <w:rPr>
                <w:snapToGrid w:val="0"/>
                <w:color w:val="000000"/>
                <w:sz w:val="28"/>
                <w:szCs w:val="28"/>
                <w:lang w:eastAsia="en-US"/>
              </w:rPr>
              <w:t xml:space="preserve"> _</w:t>
            </w:r>
            <w:r w:rsidRPr="00716664">
              <w:rPr>
                <w:snapToGrid w:val="0"/>
                <w:color w:val="000000"/>
                <w:sz w:val="28"/>
                <w:szCs w:val="28"/>
                <w:lang w:eastAsia="en-US"/>
              </w:rPr>
              <w:t xml:space="preserve">_ г.   </w:t>
            </w:r>
          </w:p>
        </w:tc>
      </w:tr>
    </w:tbl>
    <w:p w:rsidR="00716664" w:rsidRPr="00FB21BE" w:rsidRDefault="00716664" w:rsidP="00716664">
      <w:pPr>
        <w:spacing w:line="240" w:lineRule="atLeast"/>
        <w:jc w:val="right"/>
        <w:rPr>
          <w:snapToGrid w:val="0"/>
          <w:color w:val="000000"/>
          <w:sz w:val="28"/>
          <w:szCs w:val="28"/>
          <w:lang w:eastAsia="en-US"/>
        </w:rPr>
      </w:pPr>
      <w:r w:rsidRPr="00FB21BE">
        <w:rPr>
          <w:snapToGrid w:val="0"/>
          <w:color w:val="000000"/>
          <w:sz w:val="28"/>
          <w:szCs w:val="28"/>
          <w:lang w:eastAsia="en-US"/>
        </w:rPr>
        <w:t xml:space="preserve"> </w:t>
      </w:r>
    </w:p>
    <w:p w:rsidR="00716664" w:rsidRPr="00FB21BE" w:rsidRDefault="00716664" w:rsidP="00716664">
      <w:pPr>
        <w:spacing w:line="240" w:lineRule="atLeast"/>
        <w:jc w:val="right"/>
        <w:rPr>
          <w:snapToGrid w:val="0"/>
          <w:color w:val="000000"/>
          <w:sz w:val="28"/>
          <w:szCs w:val="28"/>
          <w:lang w:eastAsia="en-US"/>
        </w:rPr>
      </w:pPr>
      <w:r w:rsidRPr="00FB21BE">
        <w:rPr>
          <w:snapToGrid w:val="0"/>
          <w:color w:val="000000"/>
          <w:sz w:val="28"/>
          <w:szCs w:val="28"/>
          <w:lang w:eastAsia="en-US"/>
        </w:rPr>
        <w:t xml:space="preserve">                       </w:t>
      </w:r>
    </w:p>
    <w:p w:rsidR="00716664" w:rsidRDefault="00716664" w:rsidP="00716664">
      <w:pPr>
        <w:spacing w:line="360" w:lineRule="auto"/>
        <w:ind w:left="414"/>
        <w:jc w:val="center"/>
        <w:rPr>
          <w:snapToGrid w:val="0"/>
          <w:color w:val="000000"/>
          <w:sz w:val="28"/>
          <w:szCs w:val="28"/>
          <w:lang w:eastAsia="en-US"/>
        </w:rPr>
      </w:pPr>
      <w:r>
        <w:rPr>
          <w:snapToGrid w:val="0"/>
          <w:color w:val="000000"/>
          <w:sz w:val="28"/>
          <w:szCs w:val="28"/>
          <w:lang w:eastAsia="en-US"/>
        </w:rPr>
        <w:t xml:space="preserve">Институт экономики, </w:t>
      </w:r>
      <w:r w:rsidRPr="00FB21BE">
        <w:rPr>
          <w:snapToGrid w:val="0"/>
          <w:color w:val="000000"/>
          <w:sz w:val="28"/>
          <w:szCs w:val="28"/>
          <w:lang w:eastAsia="en-US"/>
        </w:rPr>
        <w:t>управления и права РГГУ</w:t>
      </w:r>
    </w:p>
    <w:p w:rsidR="00716664" w:rsidRPr="00FB21BE" w:rsidRDefault="00716664" w:rsidP="00716664">
      <w:pPr>
        <w:spacing w:line="360" w:lineRule="auto"/>
        <w:jc w:val="center"/>
        <w:rPr>
          <w:snapToGrid w:val="0"/>
          <w:color w:val="000000"/>
          <w:sz w:val="28"/>
          <w:szCs w:val="28"/>
          <w:lang w:eastAsia="en-US"/>
        </w:rPr>
      </w:pPr>
      <w:r w:rsidRPr="00FB21BE">
        <w:rPr>
          <w:snapToGrid w:val="0"/>
          <w:color w:val="000000"/>
          <w:sz w:val="28"/>
          <w:szCs w:val="28"/>
          <w:lang w:eastAsia="en-US"/>
        </w:rPr>
        <w:t>Факультет управления</w:t>
      </w:r>
    </w:p>
    <w:p w:rsidR="00716664" w:rsidRPr="00FB21BE" w:rsidRDefault="00716664" w:rsidP="00716664">
      <w:pPr>
        <w:spacing w:line="240" w:lineRule="atLeast"/>
        <w:jc w:val="center"/>
        <w:rPr>
          <w:snapToGrid w:val="0"/>
          <w:color w:val="000000"/>
          <w:sz w:val="28"/>
          <w:szCs w:val="28"/>
          <w:lang w:eastAsia="en-US"/>
        </w:rPr>
      </w:pPr>
      <w:r w:rsidRPr="00FB21BE">
        <w:rPr>
          <w:snapToGrid w:val="0"/>
          <w:color w:val="000000"/>
          <w:sz w:val="28"/>
          <w:szCs w:val="28"/>
          <w:lang w:eastAsia="en-US"/>
        </w:rPr>
        <w:t>Кафедра _________</w:t>
      </w:r>
    </w:p>
    <w:p w:rsidR="00716664" w:rsidRDefault="00716664" w:rsidP="00716664">
      <w:pPr>
        <w:spacing w:line="240" w:lineRule="atLeast"/>
        <w:ind w:left="414"/>
        <w:rPr>
          <w:snapToGrid w:val="0"/>
          <w:color w:val="000000"/>
          <w:sz w:val="28"/>
          <w:szCs w:val="28"/>
          <w:lang w:eastAsia="en-US"/>
        </w:rPr>
      </w:pPr>
      <w:r w:rsidRPr="00FB21BE">
        <w:rPr>
          <w:snapToGrid w:val="0"/>
          <w:color w:val="000000"/>
          <w:sz w:val="28"/>
          <w:szCs w:val="28"/>
          <w:lang w:eastAsia="en-US"/>
        </w:rPr>
        <w:t xml:space="preserve">                          </w:t>
      </w:r>
    </w:p>
    <w:p w:rsidR="00716664" w:rsidRDefault="00716664" w:rsidP="00716664">
      <w:pPr>
        <w:spacing w:line="240" w:lineRule="atLeast"/>
        <w:ind w:left="414"/>
        <w:rPr>
          <w:snapToGrid w:val="0"/>
          <w:color w:val="000000"/>
          <w:sz w:val="28"/>
          <w:szCs w:val="28"/>
          <w:lang w:eastAsia="en-US"/>
        </w:rPr>
      </w:pPr>
    </w:p>
    <w:p w:rsidR="00716664" w:rsidRPr="00FB21BE" w:rsidRDefault="00716664" w:rsidP="00716664">
      <w:pPr>
        <w:spacing w:line="240" w:lineRule="atLeast"/>
        <w:ind w:left="414"/>
        <w:rPr>
          <w:b/>
          <w:snapToGrid w:val="0"/>
          <w:color w:val="000000"/>
          <w:sz w:val="28"/>
          <w:szCs w:val="28"/>
          <w:lang w:eastAsia="en-US"/>
        </w:rPr>
      </w:pPr>
    </w:p>
    <w:p w:rsidR="00716664" w:rsidRPr="00AB6C83" w:rsidRDefault="00716664" w:rsidP="00716664">
      <w:pPr>
        <w:jc w:val="center"/>
        <w:rPr>
          <w:b/>
          <w:snapToGrid w:val="0"/>
          <w:color w:val="000000"/>
          <w:sz w:val="32"/>
          <w:szCs w:val="32"/>
          <w:lang w:eastAsia="en-US"/>
        </w:rPr>
      </w:pPr>
      <w:r w:rsidRPr="00AB6C83">
        <w:rPr>
          <w:b/>
          <w:snapToGrid w:val="0"/>
          <w:color w:val="000000"/>
          <w:sz w:val="32"/>
          <w:szCs w:val="32"/>
          <w:lang w:eastAsia="en-US"/>
        </w:rPr>
        <w:t>З А Д А Н И Е</w:t>
      </w:r>
    </w:p>
    <w:p w:rsidR="00716664" w:rsidRPr="00AB6C83" w:rsidRDefault="00716664" w:rsidP="00716664">
      <w:pPr>
        <w:jc w:val="center"/>
        <w:rPr>
          <w:b/>
          <w:snapToGrid w:val="0"/>
          <w:color w:val="000000"/>
          <w:sz w:val="32"/>
          <w:szCs w:val="32"/>
          <w:lang w:eastAsia="en-US"/>
        </w:rPr>
      </w:pPr>
      <w:r w:rsidRPr="00AB6C83">
        <w:rPr>
          <w:b/>
          <w:snapToGrid w:val="0"/>
          <w:color w:val="000000"/>
          <w:sz w:val="32"/>
          <w:szCs w:val="32"/>
          <w:lang w:eastAsia="en-US"/>
        </w:rPr>
        <w:t>на выполнение квалификационной работы</w:t>
      </w:r>
    </w:p>
    <w:p w:rsidR="00716664" w:rsidRPr="00FB21BE" w:rsidRDefault="00716664" w:rsidP="00716664">
      <w:pPr>
        <w:ind w:left="414"/>
        <w:jc w:val="center"/>
        <w:rPr>
          <w:snapToGrid w:val="0"/>
          <w:color w:val="000000"/>
          <w:sz w:val="28"/>
          <w:szCs w:val="28"/>
          <w:lang w:eastAsia="en-US"/>
        </w:rPr>
      </w:pPr>
    </w:p>
    <w:p w:rsidR="00716664" w:rsidRPr="00FB21BE"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студенту(ке)______________________________________________</w:t>
      </w:r>
    </w:p>
    <w:p w:rsidR="00716664" w:rsidRPr="00FB21BE" w:rsidRDefault="00716664" w:rsidP="00716664">
      <w:pPr>
        <w:spacing w:line="240" w:lineRule="atLeast"/>
        <w:jc w:val="center"/>
        <w:rPr>
          <w:snapToGrid w:val="0"/>
          <w:color w:val="000000"/>
          <w:sz w:val="28"/>
          <w:szCs w:val="28"/>
          <w:lang w:eastAsia="en-US"/>
        </w:rPr>
      </w:pPr>
      <w:r>
        <w:rPr>
          <w:snapToGrid w:val="0"/>
          <w:color w:val="000000"/>
          <w:sz w:val="28"/>
          <w:szCs w:val="28"/>
          <w:lang w:eastAsia="en-US"/>
        </w:rPr>
        <w:t>(</w:t>
      </w:r>
      <w:r w:rsidRPr="00FB21BE">
        <w:rPr>
          <w:snapToGrid w:val="0"/>
          <w:color w:val="000000"/>
          <w:sz w:val="28"/>
          <w:szCs w:val="28"/>
          <w:lang w:eastAsia="en-US"/>
        </w:rPr>
        <w:t>Ф</w:t>
      </w:r>
      <w:r>
        <w:rPr>
          <w:snapToGrid w:val="0"/>
          <w:color w:val="000000"/>
          <w:sz w:val="28"/>
          <w:szCs w:val="28"/>
          <w:lang w:eastAsia="en-US"/>
        </w:rPr>
        <w:t>.</w:t>
      </w:r>
      <w:r w:rsidRPr="00FB21BE">
        <w:rPr>
          <w:snapToGrid w:val="0"/>
          <w:color w:val="000000"/>
          <w:sz w:val="28"/>
          <w:szCs w:val="28"/>
          <w:lang w:eastAsia="en-US"/>
        </w:rPr>
        <w:t>И</w:t>
      </w:r>
      <w:r>
        <w:rPr>
          <w:snapToGrid w:val="0"/>
          <w:color w:val="000000"/>
          <w:sz w:val="28"/>
          <w:szCs w:val="28"/>
          <w:lang w:eastAsia="en-US"/>
        </w:rPr>
        <w:t>.</w:t>
      </w:r>
      <w:r w:rsidRPr="00FB21BE">
        <w:rPr>
          <w:snapToGrid w:val="0"/>
          <w:color w:val="000000"/>
          <w:sz w:val="28"/>
          <w:szCs w:val="28"/>
          <w:lang w:eastAsia="en-US"/>
        </w:rPr>
        <w:t>О</w:t>
      </w:r>
      <w:r>
        <w:rPr>
          <w:snapToGrid w:val="0"/>
          <w:color w:val="000000"/>
          <w:sz w:val="28"/>
          <w:szCs w:val="28"/>
          <w:lang w:eastAsia="en-US"/>
        </w:rPr>
        <w:t>.)</w:t>
      </w:r>
    </w:p>
    <w:p w:rsidR="00716664"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(курс</w:t>
      </w:r>
      <w:r>
        <w:rPr>
          <w:snapToGrid w:val="0"/>
          <w:color w:val="000000"/>
          <w:sz w:val="28"/>
          <w:szCs w:val="28"/>
          <w:lang w:eastAsia="en-US"/>
        </w:rPr>
        <w:t xml:space="preserve"> </w:t>
      </w:r>
      <w:r w:rsidRPr="00FB21BE">
        <w:rPr>
          <w:snapToGrid w:val="0"/>
          <w:color w:val="000000"/>
          <w:sz w:val="28"/>
          <w:szCs w:val="28"/>
          <w:lang w:eastAsia="en-US"/>
        </w:rPr>
        <w:t>______, группа__________)</w:t>
      </w:r>
    </w:p>
    <w:p w:rsidR="00716664" w:rsidRPr="00FB21BE" w:rsidRDefault="00716664" w:rsidP="00716664">
      <w:pPr>
        <w:spacing w:line="240" w:lineRule="atLeast"/>
        <w:rPr>
          <w:snapToGrid w:val="0"/>
          <w:color w:val="000000"/>
          <w:sz w:val="28"/>
          <w:szCs w:val="28"/>
          <w:lang w:eastAsia="en-US"/>
        </w:rPr>
      </w:pPr>
    </w:p>
    <w:p w:rsidR="00716664" w:rsidRDefault="00716664" w:rsidP="00716664">
      <w:pPr>
        <w:rPr>
          <w:snapToGrid w:val="0"/>
          <w:color w:val="000000"/>
          <w:sz w:val="28"/>
          <w:szCs w:val="28"/>
          <w:lang w:eastAsia="en-US"/>
        </w:rPr>
      </w:pPr>
    </w:p>
    <w:p w:rsidR="00716664" w:rsidRDefault="00716664" w:rsidP="00716664">
      <w:pPr>
        <w:rPr>
          <w:snapToGrid w:val="0"/>
          <w:color w:val="000000"/>
          <w:sz w:val="28"/>
          <w:szCs w:val="28"/>
          <w:lang w:eastAsia="en-US"/>
        </w:rPr>
      </w:pPr>
    </w:p>
    <w:p w:rsidR="00716664" w:rsidRPr="00FB21BE"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 xml:space="preserve">Тема </w:t>
      </w:r>
      <w:r>
        <w:rPr>
          <w:snapToGrid w:val="0"/>
          <w:color w:val="000000"/>
          <w:sz w:val="28"/>
          <w:szCs w:val="28"/>
          <w:lang w:eastAsia="en-US"/>
        </w:rPr>
        <w:t xml:space="preserve">выпускной </w:t>
      </w:r>
      <w:r w:rsidRPr="00FB21BE">
        <w:rPr>
          <w:snapToGrid w:val="0"/>
          <w:color w:val="000000"/>
          <w:sz w:val="28"/>
          <w:szCs w:val="28"/>
          <w:lang w:eastAsia="en-US"/>
        </w:rPr>
        <w:t xml:space="preserve">квалификационной </w:t>
      </w:r>
      <w:r>
        <w:rPr>
          <w:snapToGrid w:val="0"/>
          <w:color w:val="000000"/>
          <w:sz w:val="28"/>
          <w:szCs w:val="28"/>
          <w:lang w:eastAsia="en-US"/>
        </w:rPr>
        <w:t xml:space="preserve">работы____________________________ </w:t>
      </w:r>
      <w:r w:rsidRPr="00FB21BE">
        <w:rPr>
          <w:snapToGrid w:val="0"/>
          <w:color w:val="000000"/>
          <w:sz w:val="28"/>
          <w:szCs w:val="28"/>
          <w:lang w:eastAsia="en-US"/>
        </w:rPr>
        <w:t>____________________________</w:t>
      </w:r>
      <w:r>
        <w:rPr>
          <w:snapToGrid w:val="0"/>
          <w:color w:val="000000"/>
          <w:sz w:val="28"/>
          <w:szCs w:val="28"/>
          <w:lang w:eastAsia="en-US"/>
        </w:rPr>
        <w:t>_________________________</w:t>
      </w:r>
      <w:r w:rsidRPr="00FB21BE">
        <w:rPr>
          <w:snapToGrid w:val="0"/>
          <w:color w:val="000000"/>
          <w:sz w:val="28"/>
          <w:szCs w:val="28"/>
          <w:lang w:eastAsia="en-US"/>
        </w:rPr>
        <w:t>___________________________________________________________________________________________________________</w:t>
      </w:r>
      <w:r>
        <w:rPr>
          <w:snapToGrid w:val="0"/>
          <w:color w:val="000000"/>
          <w:sz w:val="28"/>
          <w:szCs w:val="28"/>
          <w:lang w:eastAsia="en-US"/>
        </w:rPr>
        <w:t>______________________________________</w:t>
      </w:r>
    </w:p>
    <w:p w:rsidR="00716664" w:rsidRDefault="00716664" w:rsidP="00716664">
      <w:pPr>
        <w:spacing w:line="360" w:lineRule="auto"/>
        <w:rPr>
          <w:snapToGrid w:val="0"/>
          <w:color w:val="000000"/>
          <w:sz w:val="28"/>
          <w:szCs w:val="28"/>
          <w:lang w:eastAsia="en-US"/>
        </w:rPr>
      </w:pPr>
    </w:p>
    <w:p w:rsidR="00716664" w:rsidRPr="00FB21BE"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Срок сдачи студентом</w:t>
      </w:r>
      <w:r>
        <w:rPr>
          <w:snapToGrid w:val="0"/>
          <w:color w:val="000000"/>
          <w:sz w:val="28"/>
          <w:szCs w:val="28"/>
          <w:lang w:eastAsia="en-US"/>
        </w:rPr>
        <w:t>(кой)</w:t>
      </w:r>
      <w:r w:rsidRPr="00FB21BE">
        <w:rPr>
          <w:snapToGrid w:val="0"/>
          <w:color w:val="000000"/>
          <w:sz w:val="28"/>
          <w:szCs w:val="28"/>
          <w:lang w:eastAsia="en-US"/>
        </w:rPr>
        <w:t xml:space="preserve"> законченной раб</w:t>
      </w:r>
      <w:r>
        <w:rPr>
          <w:snapToGrid w:val="0"/>
          <w:color w:val="000000"/>
          <w:sz w:val="28"/>
          <w:szCs w:val="28"/>
          <w:lang w:eastAsia="en-US"/>
        </w:rPr>
        <w:t>оты_________________________</w:t>
      </w:r>
    </w:p>
    <w:p w:rsidR="00716664" w:rsidRDefault="00716664" w:rsidP="00716664">
      <w:pPr>
        <w:spacing w:line="360" w:lineRule="auto"/>
        <w:rPr>
          <w:snapToGrid w:val="0"/>
          <w:color w:val="000000"/>
          <w:sz w:val="28"/>
          <w:szCs w:val="28"/>
          <w:lang w:eastAsia="en-US"/>
        </w:rPr>
      </w:pPr>
    </w:p>
    <w:p w:rsidR="00716664" w:rsidRPr="00FB21BE"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Исходные данные к работе___________________________________________</w:t>
      </w:r>
    </w:p>
    <w:p w:rsidR="00716664" w:rsidRPr="00FB21BE"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__________________________________________________________________</w:t>
      </w:r>
    </w:p>
    <w:p w:rsidR="00716664" w:rsidRPr="00FB21BE" w:rsidRDefault="00716664" w:rsidP="00716664">
      <w:pPr>
        <w:spacing w:line="240" w:lineRule="atLeast"/>
        <w:rPr>
          <w:snapToGrid w:val="0"/>
          <w:color w:val="000000"/>
          <w:sz w:val="28"/>
          <w:szCs w:val="28"/>
          <w:lang w:eastAsia="en-US"/>
        </w:rPr>
      </w:pPr>
    </w:p>
    <w:p w:rsidR="00716664" w:rsidRDefault="00716664" w:rsidP="00716664">
      <w:pPr>
        <w:spacing w:line="240" w:lineRule="atLeast"/>
        <w:rPr>
          <w:snapToGrid w:val="0"/>
          <w:color w:val="000000"/>
          <w:sz w:val="28"/>
          <w:szCs w:val="28"/>
          <w:lang w:eastAsia="en-US"/>
        </w:rPr>
      </w:pPr>
    </w:p>
    <w:p w:rsidR="00716664" w:rsidRPr="00FB21BE"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Перечень вопросов, подлежащих рассмотрению в квалификационной работе:</w:t>
      </w:r>
    </w:p>
    <w:p w:rsidR="00716664" w:rsidRPr="00FB21BE"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1.___________________________________________________________________________________________________________________________________</w:t>
      </w:r>
    </w:p>
    <w:p w:rsidR="00716664" w:rsidRPr="00FB21BE"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2.___________________________________________________________________________________________________________________________________</w:t>
      </w:r>
    </w:p>
    <w:p w:rsidR="00716664" w:rsidRPr="00FB21BE"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3.___________________________________________________________________________________________________</w:t>
      </w:r>
      <w:r w:rsidR="00742425">
        <w:rPr>
          <w:snapToGrid w:val="0"/>
          <w:color w:val="000000"/>
          <w:sz w:val="28"/>
          <w:szCs w:val="28"/>
          <w:lang w:eastAsia="en-US"/>
        </w:rPr>
        <w:t>______________________________</w:t>
      </w:r>
    </w:p>
    <w:p w:rsidR="00716664" w:rsidRPr="00FB21BE"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4.___________________________________________________________________________________________________________________________________</w:t>
      </w:r>
    </w:p>
    <w:p w:rsidR="00716664"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5._______________________________________________________</w:t>
      </w:r>
      <w:r>
        <w:rPr>
          <w:snapToGrid w:val="0"/>
          <w:color w:val="000000"/>
          <w:sz w:val="28"/>
          <w:szCs w:val="28"/>
          <w:lang w:eastAsia="en-US"/>
        </w:rPr>
        <w:t>__________</w:t>
      </w:r>
      <w:r w:rsidRPr="00FB21BE">
        <w:rPr>
          <w:snapToGrid w:val="0"/>
          <w:color w:val="000000"/>
          <w:sz w:val="28"/>
          <w:szCs w:val="28"/>
          <w:lang w:eastAsia="en-US"/>
        </w:rPr>
        <w:t>__________________________________________________________________</w:t>
      </w:r>
    </w:p>
    <w:p w:rsidR="00716664" w:rsidRPr="00FB21BE" w:rsidRDefault="00716664" w:rsidP="00716664">
      <w:pPr>
        <w:spacing w:line="240" w:lineRule="atLeast"/>
        <w:rPr>
          <w:snapToGrid w:val="0"/>
          <w:color w:val="000000"/>
          <w:sz w:val="28"/>
          <w:szCs w:val="28"/>
          <w:lang w:eastAsia="en-US"/>
        </w:rPr>
      </w:pPr>
      <w:r>
        <w:rPr>
          <w:snapToGrid w:val="0"/>
          <w:color w:val="000000"/>
          <w:sz w:val="28"/>
          <w:szCs w:val="28"/>
          <w:lang w:eastAsia="en-US"/>
        </w:rPr>
        <w:t>6</w:t>
      </w:r>
      <w:r w:rsidRPr="00FB21BE">
        <w:rPr>
          <w:snapToGrid w:val="0"/>
          <w:color w:val="000000"/>
          <w:sz w:val="28"/>
          <w:szCs w:val="28"/>
          <w:lang w:eastAsia="en-US"/>
        </w:rPr>
        <w:t>._______________________________________________________</w:t>
      </w:r>
      <w:r>
        <w:rPr>
          <w:snapToGrid w:val="0"/>
          <w:color w:val="000000"/>
          <w:sz w:val="28"/>
          <w:szCs w:val="28"/>
          <w:lang w:eastAsia="en-US"/>
        </w:rPr>
        <w:t>__________</w:t>
      </w:r>
      <w:r w:rsidRPr="00FB21BE">
        <w:rPr>
          <w:snapToGrid w:val="0"/>
          <w:color w:val="000000"/>
          <w:sz w:val="28"/>
          <w:szCs w:val="28"/>
          <w:lang w:eastAsia="en-US"/>
        </w:rPr>
        <w:t>__________________________________________________________________</w:t>
      </w:r>
    </w:p>
    <w:p w:rsidR="00716664" w:rsidRPr="00FB21BE" w:rsidRDefault="00716664" w:rsidP="00716664">
      <w:pPr>
        <w:spacing w:line="240" w:lineRule="atLeast"/>
        <w:rPr>
          <w:snapToGrid w:val="0"/>
          <w:color w:val="000000"/>
          <w:sz w:val="28"/>
          <w:szCs w:val="28"/>
          <w:lang w:eastAsia="en-US"/>
        </w:rPr>
      </w:pPr>
    </w:p>
    <w:p w:rsidR="00716664" w:rsidRPr="00FB21BE" w:rsidRDefault="00716664" w:rsidP="00716664">
      <w:pPr>
        <w:spacing w:line="240" w:lineRule="atLeast"/>
        <w:rPr>
          <w:snapToGrid w:val="0"/>
          <w:color w:val="000000"/>
          <w:sz w:val="28"/>
          <w:szCs w:val="28"/>
          <w:lang w:eastAsia="en-US"/>
        </w:rPr>
      </w:pPr>
    </w:p>
    <w:p w:rsidR="00716664"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Заведующий кафедрой__________________________</w:t>
      </w:r>
      <w:r>
        <w:rPr>
          <w:snapToGrid w:val="0"/>
          <w:color w:val="000000"/>
          <w:sz w:val="28"/>
          <w:szCs w:val="28"/>
          <w:lang w:eastAsia="en-US"/>
        </w:rPr>
        <w:t>_</w:t>
      </w:r>
    </w:p>
    <w:p w:rsidR="00716664" w:rsidRPr="00FB21BE" w:rsidRDefault="00716664" w:rsidP="00716664">
      <w:pPr>
        <w:spacing w:line="240" w:lineRule="atLeast"/>
        <w:rPr>
          <w:snapToGrid w:val="0"/>
          <w:color w:val="000000"/>
          <w:sz w:val="28"/>
          <w:szCs w:val="28"/>
          <w:lang w:eastAsia="en-US"/>
        </w:rPr>
      </w:pPr>
      <w:r>
        <w:rPr>
          <w:snapToGrid w:val="0"/>
          <w:color w:val="000000"/>
          <w:sz w:val="28"/>
          <w:szCs w:val="28"/>
          <w:lang w:eastAsia="en-US"/>
        </w:rPr>
        <w:t xml:space="preserve">                                                        (подпись)</w:t>
      </w:r>
    </w:p>
    <w:p w:rsidR="00716664" w:rsidRPr="00FB21BE" w:rsidRDefault="00716664" w:rsidP="00716664">
      <w:pPr>
        <w:spacing w:line="240" w:lineRule="atLeast"/>
        <w:rPr>
          <w:snapToGrid w:val="0"/>
          <w:color w:val="000000"/>
          <w:sz w:val="28"/>
          <w:szCs w:val="28"/>
          <w:lang w:eastAsia="en-US"/>
        </w:rPr>
      </w:pPr>
    </w:p>
    <w:p w:rsidR="00716664"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Научный руководитель___________________________</w:t>
      </w:r>
    </w:p>
    <w:p w:rsidR="00716664" w:rsidRPr="00FB21BE" w:rsidRDefault="00716664" w:rsidP="00716664">
      <w:pPr>
        <w:spacing w:line="240" w:lineRule="atLeast"/>
        <w:rPr>
          <w:snapToGrid w:val="0"/>
          <w:color w:val="000000"/>
          <w:sz w:val="28"/>
          <w:szCs w:val="28"/>
          <w:lang w:eastAsia="en-US"/>
        </w:rPr>
      </w:pPr>
      <w:r>
        <w:rPr>
          <w:snapToGrid w:val="0"/>
          <w:color w:val="000000"/>
          <w:sz w:val="28"/>
          <w:szCs w:val="28"/>
          <w:lang w:eastAsia="en-US"/>
        </w:rPr>
        <w:t xml:space="preserve">                                                        (подпись)</w:t>
      </w:r>
    </w:p>
    <w:p w:rsidR="00716664" w:rsidRPr="00FB21BE" w:rsidRDefault="00716664" w:rsidP="00716664">
      <w:pPr>
        <w:spacing w:line="240" w:lineRule="atLeast"/>
        <w:rPr>
          <w:snapToGrid w:val="0"/>
          <w:color w:val="000000"/>
          <w:sz w:val="28"/>
          <w:szCs w:val="28"/>
          <w:lang w:eastAsia="en-US"/>
        </w:rPr>
      </w:pPr>
    </w:p>
    <w:p w:rsidR="00716664"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Научный консультант_____________________________</w:t>
      </w:r>
    </w:p>
    <w:p w:rsidR="00716664" w:rsidRPr="00FB21BE" w:rsidRDefault="00716664" w:rsidP="00716664">
      <w:pPr>
        <w:spacing w:line="240" w:lineRule="atLeast"/>
        <w:rPr>
          <w:snapToGrid w:val="0"/>
          <w:color w:val="000000"/>
          <w:sz w:val="28"/>
          <w:szCs w:val="28"/>
          <w:lang w:eastAsia="en-US"/>
        </w:rPr>
      </w:pPr>
      <w:r>
        <w:rPr>
          <w:snapToGrid w:val="0"/>
          <w:color w:val="000000"/>
          <w:sz w:val="28"/>
          <w:szCs w:val="28"/>
          <w:lang w:eastAsia="en-US"/>
        </w:rPr>
        <w:t xml:space="preserve">                                                        (подпись)</w:t>
      </w:r>
    </w:p>
    <w:p w:rsidR="00716664" w:rsidRPr="00FB21BE" w:rsidRDefault="00716664" w:rsidP="00716664">
      <w:pPr>
        <w:spacing w:line="240" w:lineRule="atLeast"/>
        <w:rPr>
          <w:snapToGrid w:val="0"/>
          <w:color w:val="000000"/>
          <w:sz w:val="28"/>
          <w:szCs w:val="28"/>
          <w:lang w:eastAsia="en-US"/>
        </w:rPr>
      </w:pPr>
    </w:p>
    <w:p w:rsidR="00716664" w:rsidRPr="00FB21BE" w:rsidRDefault="00716664" w:rsidP="00716664">
      <w:pPr>
        <w:spacing w:line="240" w:lineRule="atLeast"/>
        <w:rPr>
          <w:snapToGrid w:val="0"/>
          <w:color w:val="000000"/>
          <w:sz w:val="28"/>
          <w:szCs w:val="28"/>
          <w:lang w:eastAsia="en-US"/>
        </w:rPr>
      </w:pPr>
    </w:p>
    <w:p w:rsidR="00716664" w:rsidRDefault="00716664" w:rsidP="00716664">
      <w:pPr>
        <w:spacing w:line="240" w:lineRule="atLeast"/>
        <w:rPr>
          <w:snapToGrid w:val="0"/>
          <w:color w:val="000000"/>
          <w:sz w:val="28"/>
          <w:szCs w:val="28"/>
          <w:lang w:eastAsia="en-US"/>
        </w:rPr>
      </w:pPr>
    </w:p>
    <w:p w:rsidR="00716664" w:rsidRDefault="00716664" w:rsidP="00716664">
      <w:pPr>
        <w:spacing w:line="240" w:lineRule="atLeast"/>
        <w:rPr>
          <w:snapToGrid w:val="0"/>
          <w:color w:val="000000"/>
          <w:sz w:val="28"/>
          <w:szCs w:val="28"/>
          <w:lang w:eastAsia="en-US"/>
        </w:rPr>
      </w:pPr>
    </w:p>
    <w:p w:rsidR="00716664" w:rsidRPr="00FB21BE"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Задание принял к исполнению</w:t>
      </w:r>
    </w:p>
    <w:p w:rsidR="00716664" w:rsidRPr="00FB21BE"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_________________________</w:t>
      </w:r>
    </w:p>
    <w:p w:rsidR="00716664" w:rsidRPr="00FB21BE" w:rsidRDefault="00716664" w:rsidP="00716664">
      <w:pPr>
        <w:spacing w:line="240" w:lineRule="atLeast"/>
        <w:rPr>
          <w:snapToGrid w:val="0"/>
          <w:color w:val="000000"/>
          <w:sz w:val="28"/>
          <w:szCs w:val="28"/>
          <w:lang w:eastAsia="en-US"/>
        </w:rPr>
      </w:pPr>
      <w:r>
        <w:rPr>
          <w:snapToGrid w:val="0"/>
          <w:color w:val="000000"/>
          <w:sz w:val="28"/>
          <w:szCs w:val="28"/>
          <w:lang w:eastAsia="en-US"/>
        </w:rPr>
        <w:t xml:space="preserve">  </w:t>
      </w:r>
      <w:r w:rsidRPr="00FB21BE">
        <w:rPr>
          <w:snapToGrid w:val="0"/>
          <w:color w:val="000000"/>
          <w:sz w:val="28"/>
          <w:szCs w:val="28"/>
          <w:lang w:eastAsia="en-US"/>
        </w:rPr>
        <w:t>(</w:t>
      </w:r>
      <w:r>
        <w:rPr>
          <w:snapToGrid w:val="0"/>
          <w:color w:val="000000"/>
          <w:sz w:val="28"/>
          <w:szCs w:val="28"/>
          <w:lang w:eastAsia="en-US"/>
        </w:rPr>
        <w:t xml:space="preserve">личная </w:t>
      </w:r>
      <w:r w:rsidRPr="00FB21BE">
        <w:rPr>
          <w:snapToGrid w:val="0"/>
          <w:color w:val="000000"/>
          <w:sz w:val="28"/>
          <w:szCs w:val="28"/>
          <w:lang w:eastAsia="en-US"/>
        </w:rPr>
        <w:t>подпись студента)</w:t>
      </w:r>
    </w:p>
    <w:p w:rsidR="00716664" w:rsidRDefault="00716664" w:rsidP="00716664">
      <w:pPr>
        <w:spacing w:line="240" w:lineRule="atLeast"/>
        <w:rPr>
          <w:snapToGrid w:val="0"/>
          <w:color w:val="000000"/>
          <w:sz w:val="28"/>
          <w:szCs w:val="28"/>
          <w:lang w:eastAsia="en-US"/>
        </w:rPr>
      </w:pPr>
    </w:p>
    <w:p w:rsidR="00716664" w:rsidRPr="00FB21BE" w:rsidRDefault="00716664" w:rsidP="00716664">
      <w:pPr>
        <w:spacing w:line="240" w:lineRule="atLeast"/>
        <w:rPr>
          <w:snapToGrid w:val="0"/>
          <w:color w:val="000000"/>
          <w:sz w:val="28"/>
          <w:szCs w:val="28"/>
          <w:lang w:eastAsia="en-US"/>
        </w:rPr>
      </w:pPr>
      <w:r w:rsidRPr="00FB21BE">
        <w:rPr>
          <w:snapToGrid w:val="0"/>
          <w:color w:val="000000"/>
          <w:sz w:val="28"/>
          <w:szCs w:val="28"/>
          <w:lang w:eastAsia="en-US"/>
        </w:rPr>
        <w:t>«_____»____________20</w:t>
      </w:r>
      <w:r w:rsidR="00742425">
        <w:rPr>
          <w:snapToGrid w:val="0"/>
          <w:color w:val="000000"/>
          <w:sz w:val="28"/>
          <w:szCs w:val="28"/>
          <w:lang w:eastAsia="en-US"/>
        </w:rPr>
        <w:t xml:space="preserve"> </w:t>
      </w:r>
      <w:r w:rsidRPr="00FB21BE">
        <w:rPr>
          <w:snapToGrid w:val="0"/>
          <w:color w:val="000000"/>
          <w:sz w:val="28"/>
          <w:szCs w:val="28"/>
          <w:lang w:eastAsia="en-US"/>
        </w:rPr>
        <w:t>__ г.</w:t>
      </w:r>
    </w:p>
    <w:p w:rsidR="00716664" w:rsidRPr="00AB6C83" w:rsidRDefault="00716664" w:rsidP="00716664">
      <w:pPr>
        <w:spacing w:line="240" w:lineRule="atLeast"/>
        <w:jc w:val="right"/>
        <w:rPr>
          <w:bCs/>
          <w:snapToGrid w:val="0"/>
          <w:color w:val="000000"/>
          <w:sz w:val="28"/>
          <w:szCs w:val="28"/>
          <w:lang w:eastAsia="en-US"/>
        </w:rPr>
      </w:pPr>
      <w:r w:rsidRPr="00FB21BE">
        <w:rPr>
          <w:snapToGrid w:val="0"/>
          <w:color w:val="000000"/>
          <w:sz w:val="28"/>
          <w:szCs w:val="28"/>
          <w:lang w:eastAsia="en-US"/>
        </w:rPr>
        <w:br w:type="page"/>
      </w:r>
      <w:r w:rsidRPr="00AB6C83">
        <w:rPr>
          <w:snapToGrid w:val="0"/>
          <w:color w:val="000000"/>
          <w:sz w:val="28"/>
          <w:szCs w:val="28"/>
          <w:lang w:eastAsia="en-US"/>
        </w:rPr>
        <w:t xml:space="preserve">                                                     </w:t>
      </w:r>
      <w:r>
        <w:rPr>
          <w:bCs/>
          <w:snapToGrid w:val="0"/>
          <w:color w:val="000000"/>
          <w:sz w:val="28"/>
          <w:szCs w:val="28"/>
          <w:lang w:eastAsia="en-US"/>
        </w:rPr>
        <w:t>Приложение 4</w:t>
      </w:r>
    </w:p>
    <w:p w:rsidR="00716664" w:rsidRPr="00AB6C83" w:rsidRDefault="00716664" w:rsidP="00716664">
      <w:pPr>
        <w:spacing w:line="360" w:lineRule="auto"/>
        <w:ind w:left="414"/>
        <w:rPr>
          <w:b/>
          <w:bCs/>
          <w:snapToGrid w:val="0"/>
          <w:color w:val="000000"/>
          <w:sz w:val="28"/>
          <w:szCs w:val="28"/>
          <w:lang w:eastAsia="en-US"/>
        </w:rPr>
      </w:pPr>
    </w:p>
    <w:p w:rsidR="00716664" w:rsidRDefault="00716664" w:rsidP="00716664">
      <w:pPr>
        <w:spacing w:line="240" w:lineRule="atLeast"/>
        <w:jc w:val="center"/>
        <w:rPr>
          <w:b/>
          <w:bCs/>
          <w:snapToGrid w:val="0"/>
          <w:color w:val="000000"/>
          <w:sz w:val="28"/>
          <w:szCs w:val="28"/>
          <w:lang w:eastAsia="en-US"/>
        </w:rPr>
      </w:pPr>
      <w:r w:rsidRPr="00AB6C83">
        <w:rPr>
          <w:b/>
          <w:bCs/>
          <w:snapToGrid w:val="0"/>
          <w:color w:val="000000"/>
          <w:sz w:val="28"/>
          <w:szCs w:val="28"/>
          <w:lang w:eastAsia="en-US"/>
        </w:rPr>
        <w:t xml:space="preserve">ФОРМА ГРАФИКА ПОДГОТОВКИ </w:t>
      </w:r>
    </w:p>
    <w:p w:rsidR="00716664" w:rsidRDefault="00716664" w:rsidP="00716664">
      <w:pPr>
        <w:spacing w:line="240" w:lineRule="atLeast"/>
        <w:jc w:val="center"/>
        <w:rPr>
          <w:b/>
          <w:bCs/>
          <w:snapToGrid w:val="0"/>
          <w:color w:val="000000"/>
          <w:sz w:val="28"/>
          <w:szCs w:val="28"/>
          <w:lang w:eastAsia="en-US"/>
        </w:rPr>
      </w:pPr>
      <w:r w:rsidRPr="00AB6C83">
        <w:rPr>
          <w:b/>
          <w:bCs/>
          <w:snapToGrid w:val="0"/>
          <w:color w:val="000000"/>
          <w:sz w:val="28"/>
          <w:szCs w:val="28"/>
          <w:lang w:eastAsia="en-US"/>
        </w:rPr>
        <w:t>КВАЛИФИКАЦИОННОЙ РАБОТЫ</w:t>
      </w:r>
    </w:p>
    <w:p w:rsidR="00716664" w:rsidRDefault="00716664" w:rsidP="00716664">
      <w:pPr>
        <w:spacing w:line="240" w:lineRule="atLeast"/>
        <w:jc w:val="center"/>
        <w:rPr>
          <w:b/>
          <w:bCs/>
          <w:snapToGrid w:val="0"/>
          <w:color w:val="000000"/>
          <w:sz w:val="28"/>
          <w:szCs w:val="28"/>
          <w:lang w:eastAsia="en-US"/>
        </w:rPr>
      </w:pPr>
    </w:p>
    <w:tbl>
      <w:tblPr>
        <w:tblW w:w="0" w:type="auto"/>
        <w:tblLook w:val="01E0" w:firstRow="1" w:lastRow="1" w:firstColumn="1" w:lastColumn="1" w:noHBand="0" w:noVBand="0"/>
      </w:tblPr>
      <w:tblGrid>
        <w:gridCol w:w="4785"/>
        <w:gridCol w:w="4785"/>
      </w:tblGrid>
      <w:tr w:rsidR="00716664" w:rsidRPr="00716664">
        <w:tc>
          <w:tcPr>
            <w:tcW w:w="4785" w:type="dxa"/>
          </w:tcPr>
          <w:p w:rsidR="00716664" w:rsidRPr="00716664" w:rsidRDefault="00716664" w:rsidP="00716664">
            <w:pPr>
              <w:spacing w:line="240" w:lineRule="atLeast"/>
              <w:jc w:val="center"/>
              <w:rPr>
                <w:b/>
                <w:bCs/>
                <w:snapToGrid w:val="0"/>
                <w:color w:val="000000"/>
                <w:sz w:val="28"/>
                <w:szCs w:val="28"/>
                <w:lang w:eastAsia="en-US"/>
              </w:rPr>
            </w:pPr>
          </w:p>
        </w:tc>
        <w:tc>
          <w:tcPr>
            <w:tcW w:w="4785" w:type="dxa"/>
          </w:tcPr>
          <w:p w:rsidR="00716664" w:rsidRPr="00716664" w:rsidRDefault="00716664" w:rsidP="005617DA">
            <w:pPr>
              <w:rPr>
                <w:snapToGrid w:val="0"/>
                <w:color w:val="000000"/>
                <w:sz w:val="28"/>
                <w:szCs w:val="28"/>
                <w:lang w:eastAsia="en-US"/>
              </w:rPr>
            </w:pPr>
            <w:r w:rsidRPr="00716664">
              <w:rPr>
                <w:snapToGrid w:val="0"/>
                <w:color w:val="000000"/>
                <w:sz w:val="28"/>
                <w:szCs w:val="28"/>
                <w:lang w:eastAsia="en-US"/>
              </w:rPr>
              <w:t xml:space="preserve">Утвержден на заседании </w:t>
            </w:r>
          </w:p>
          <w:p w:rsidR="00716664" w:rsidRPr="00716664" w:rsidRDefault="00716664" w:rsidP="005617DA">
            <w:pPr>
              <w:rPr>
                <w:snapToGrid w:val="0"/>
                <w:color w:val="000000"/>
                <w:sz w:val="28"/>
                <w:szCs w:val="28"/>
                <w:lang w:eastAsia="en-US"/>
              </w:rPr>
            </w:pPr>
            <w:r w:rsidRPr="00716664">
              <w:rPr>
                <w:snapToGrid w:val="0"/>
                <w:color w:val="000000"/>
                <w:sz w:val="28"/>
                <w:szCs w:val="28"/>
                <w:lang w:eastAsia="en-US"/>
              </w:rPr>
              <w:t>кафедры______________</w:t>
            </w:r>
          </w:p>
          <w:p w:rsidR="00716664" w:rsidRPr="00716664" w:rsidRDefault="00716664" w:rsidP="005617DA">
            <w:pPr>
              <w:rPr>
                <w:snapToGrid w:val="0"/>
                <w:color w:val="000000"/>
                <w:sz w:val="28"/>
                <w:szCs w:val="28"/>
                <w:lang w:eastAsia="en-US"/>
              </w:rPr>
            </w:pPr>
            <w:r w:rsidRPr="00716664">
              <w:rPr>
                <w:snapToGrid w:val="0"/>
                <w:color w:val="000000"/>
                <w:sz w:val="28"/>
                <w:szCs w:val="28"/>
                <w:lang w:eastAsia="en-US"/>
              </w:rPr>
              <w:t xml:space="preserve">протоколом №_________                        </w:t>
            </w:r>
          </w:p>
          <w:p w:rsidR="00716664" w:rsidRPr="00716664" w:rsidRDefault="00716664" w:rsidP="005617DA">
            <w:pPr>
              <w:rPr>
                <w:snapToGrid w:val="0"/>
                <w:color w:val="000000"/>
                <w:sz w:val="28"/>
                <w:szCs w:val="28"/>
                <w:lang w:eastAsia="en-US"/>
              </w:rPr>
            </w:pPr>
            <w:r w:rsidRPr="00716664">
              <w:rPr>
                <w:snapToGrid w:val="0"/>
                <w:color w:val="000000"/>
                <w:sz w:val="28"/>
                <w:szCs w:val="28"/>
                <w:lang w:eastAsia="en-US"/>
              </w:rPr>
              <w:t>от «_____»____________20</w:t>
            </w:r>
            <w:r w:rsidR="00C1318B">
              <w:rPr>
                <w:snapToGrid w:val="0"/>
                <w:color w:val="000000"/>
                <w:sz w:val="28"/>
                <w:szCs w:val="28"/>
                <w:lang w:eastAsia="en-US"/>
              </w:rPr>
              <w:t>_</w:t>
            </w:r>
            <w:r w:rsidRPr="00716664">
              <w:rPr>
                <w:snapToGrid w:val="0"/>
                <w:color w:val="000000"/>
                <w:sz w:val="28"/>
                <w:szCs w:val="28"/>
                <w:lang w:eastAsia="en-US"/>
              </w:rPr>
              <w:t>_г.</w:t>
            </w:r>
          </w:p>
          <w:p w:rsidR="00716664" w:rsidRPr="00716664" w:rsidRDefault="00716664" w:rsidP="00716664">
            <w:pPr>
              <w:spacing w:line="240" w:lineRule="atLeast"/>
              <w:jc w:val="center"/>
              <w:rPr>
                <w:b/>
                <w:bCs/>
                <w:snapToGrid w:val="0"/>
                <w:color w:val="000000"/>
                <w:sz w:val="28"/>
                <w:szCs w:val="28"/>
                <w:lang w:eastAsia="en-US"/>
              </w:rPr>
            </w:pPr>
          </w:p>
        </w:tc>
      </w:tr>
    </w:tbl>
    <w:p w:rsidR="00716664" w:rsidRPr="00AB6C83" w:rsidRDefault="00716664" w:rsidP="00716664">
      <w:pPr>
        <w:spacing w:line="240" w:lineRule="atLeast"/>
        <w:jc w:val="center"/>
        <w:rPr>
          <w:b/>
          <w:bCs/>
          <w:snapToGrid w:val="0"/>
          <w:color w:val="000000"/>
          <w:sz w:val="28"/>
          <w:szCs w:val="28"/>
          <w:lang w:eastAsia="en-US"/>
        </w:rPr>
      </w:pPr>
    </w:p>
    <w:p w:rsidR="00716664" w:rsidRPr="00AB6C83" w:rsidRDefault="00716664" w:rsidP="00716664">
      <w:pPr>
        <w:pStyle w:val="4"/>
        <w:spacing w:line="240" w:lineRule="auto"/>
        <w:ind w:left="0"/>
        <w:rPr>
          <w:bCs/>
          <w:sz w:val="32"/>
          <w:szCs w:val="32"/>
        </w:rPr>
      </w:pPr>
      <w:r w:rsidRPr="00AB6C83">
        <w:rPr>
          <w:bCs/>
          <w:sz w:val="32"/>
          <w:szCs w:val="32"/>
        </w:rPr>
        <w:t>ГРАФИК</w:t>
      </w:r>
    </w:p>
    <w:p w:rsidR="00716664" w:rsidRPr="00AB6C83" w:rsidRDefault="00716664" w:rsidP="00716664">
      <w:pPr>
        <w:spacing w:line="240" w:lineRule="atLeast"/>
        <w:jc w:val="center"/>
        <w:rPr>
          <w:b/>
          <w:snapToGrid w:val="0"/>
          <w:color w:val="000000"/>
          <w:sz w:val="28"/>
          <w:szCs w:val="28"/>
          <w:lang w:eastAsia="en-US"/>
        </w:rPr>
      </w:pPr>
      <w:r w:rsidRPr="00AB6C83">
        <w:rPr>
          <w:b/>
          <w:snapToGrid w:val="0"/>
          <w:color w:val="000000"/>
          <w:sz w:val="28"/>
          <w:szCs w:val="28"/>
          <w:lang w:eastAsia="en-US"/>
        </w:rPr>
        <w:t>подготовки выпускной квалификационной работы</w:t>
      </w:r>
    </w:p>
    <w:p w:rsidR="00716664" w:rsidRDefault="00716664" w:rsidP="00716664">
      <w:pPr>
        <w:spacing w:line="240" w:lineRule="atLeast"/>
        <w:jc w:val="center"/>
        <w:rPr>
          <w:snapToGrid w:val="0"/>
          <w:color w:val="000000"/>
          <w:sz w:val="28"/>
          <w:szCs w:val="28"/>
          <w:lang w:eastAsia="en-US"/>
        </w:rPr>
      </w:pPr>
    </w:p>
    <w:p w:rsidR="00716664" w:rsidRPr="00AB6C83" w:rsidRDefault="00716664" w:rsidP="00716664">
      <w:pPr>
        <w:spacing w:line="240" w:lineRule="atLeast"/>
        <w:jc w:val="center"/>
        <w:rPr>
          <w:snapToGrid w:val="0"/>
          <w:color w:val="000000"/>
          <w:sz w:val="28"/>
          <w:szCs w:val="28"/>
          <w:lang w:eastAsia="en-US"/>
        </w:rPr>
      </w:pPr>
      <w:r w:rsidRPr="00AB6C83">
        <w:rPr>
          <w:snapToGrid w:val="0"/>
          <w:color w:val="000000"/>
          <w:sz w:val="28"/>
          <w:szCs w:val="28"/>
          <w:lang w:eastAsia="en-US"/>
        </w:rPr>
        <w:t>студента</w:t>
      </w:r>
      <w:r>
        <w:rPr>
          <w:snapToGrid w:val="0"/>
          <w:color w:val="000000"/>
          <w:sz w:val="28"/>
          <w:szCs w:val="28"/>
          <w:lang w:eastAsia="en-US"/>
        </w:rPr>
        <w:t>(ки)</w:t>
      </w:r>
      <w:r w:rsidRPr="00AB6C83">
        <w:rPr>
          <w:snapToGrid w:val="0"/>
          <w:color w:val="000000"/>
          <w:sz w:val="28"/>
          <w:szCs w:val="28"/>
          <w:lang w:eastAsia="en-US"/>
        </w:rPr>
        <w:t>_________________________</w:t>
      </w:r>
    </w:p>
    <w:p w:rsidR="00716664" w:rsidRPr="00AB6C83" w:rsidRDefault="00716664" w:rsidP="00716664">
      <w:pPr>
        <w:spacing w:line="240" w:lineRule="atLeast"/>
        <w:jc w:val="center"/>
        <w:rPr>
          <w:snapToGrid w:val="0"/>
          <w:color w:val="000000"/>
          <w:sz w:val="28"/>
          <w:szCs w:val="28"/>
          <w:lang w:eastAsia="en-US"/>
        </w:rPr>
      </w:pPr>
      <w:r w:rsidRPr="00AB6C83">
        <w:rPr>
          <w:snapToGrid w:val="0"/>
          <w:color w:val="000000"/>
          <w:sz w:val="28"/>
          <w:szCs w:val="28"/>
          <w:lang w:eastAsia="en-US"/>
        </w:rPr>
        <w:t>Тема</w:t>
      </w:r>
      <w:r>
        <w:rPr>
          <w:snapToGrid w:val="0"/>
          <w:color w:val="000000"/>
          <w:sz w:val="28"/>
          <w:szCs w:val="28"/>
          <w:lang w:eastAsia="en-US"/>
        </w:rPr>
        <w:t xml:space="preserve"> выпускной квалификационной работы:</w:t>
      </w:r>
    </w:p>
    <w:p w:rsidR="00716664" w:rsidRDefault="00716664" w:rsidP="00716664">
      <w:pPr>
        <w:spacing w:line="240" w:lineRule="atLeast"/>
        <w:jc w:val="center"/>
        <w:rPr>
          <w:snapToGrid w:val="0"/>
          <w:color w:val="000000"/>
          <w:sz w:val="28"/>
          <w:szCs w:val="28"/>
          <w:lang w:eastAsia="en-US"/>
        </w:rPr>
      </w:pPr>
      <w:r>
        <w:rPr>
          <w:snapToGrid w:val="0"/>
          <w:color w:val="000000"/>
          <w:sz w:val="28"/>
          <w:szCs w:val="28"/>
          <w:lang w:eastAsia="en-US"/>
        </w:rPr>
        <w:t>_________________________</w:t>
      </w:r>
      <w:r w:rsidRPr="00AB6C83">
        <w:rPr>
          <w:snapToGrid w:val="0"/>
          <w:color w:val="000000"/>
          <w:sz w:val="28"/>
          <w:szCs w:val="28"/>
          <w:lang w:eastAsia="en-US"/>
        </w:rPr>
        <w:t>_______________________________</w:t>
      </w:r>
    </w:p>
    <w:p w:rsidR="00716664" w:rsidRPr="00AB6C83" w:rsidRDefault="00716664" w:rsidP="00716664">
      <w:pPr>
        <w:spacing w:line="240" w:lineRule="atLeast"/>
        <w:jc w:val="center"/>
        <w:rPr>
          <w:snapToGrid w:val="0"/>
          <w:color w:val="000000"/>
          <w:sz w:val="28"/>
          <w:szCs w:val="28"/>
          <w:lang w:eastAsia="en-US"/>
        </w:rPr>
      </w:pPr>
      <w:r>
        <w:rPr>
          <w:snapToGrid w:val="0"/>
          <w:color w:val="000000"/>
          <w:sz w:val="28"/>
          <w:szCs w:val="28"/>
          <w:lang w:eastAsia="en-US"/>
        </w:rPr>
        <w:t xml:space="preserve">________________________________________________________ </w:t>
      </w:r>
      <w:r w:rsidRPr="00AB6C83">
        <w:rPr>
          <w:snapToGrid w:val="0"/>
          <w:color w:val="000000"/>
          <w:sz w:val="28"/>
          <w:szCs w:val="28"/>
          <w:lang w:eastAsia="en-US"/>
        </w:rPr>
        <w:t>(1)</w:t>
      </w:r>
    </w:p>
    <w:p w:rsidR="00716664" w:rsidRDefault="00716664" w:rsidP="00716664">
      <w:pPr>
        <w:spacing w:line="240" w:lineRule="atLeast"/>
        <w:ind w:left="414"/>
        <w:jc w:val="center"/>
        <w:rPr>
          <w:rFonts w:ascii="Arial" w:hAnsi="Arial"/>
          <w:snapToGrid w:val="0"/>
          <w:color w:val="000000"/>
          <w:sz w:val="20"/>
          <w:lang w:eastAsia="en-US"/>
        </w:rPr>
      </w:pPr>
    </w:p>
    <w:p w:rsidR="00716664" w:rsidRDefault="00716664" w:rsidP="00716664">
      <w:pPr>
        <w:spacing w:line="240" w:lineRule="atLeast"/>
        <w:ind w:left="414"/>
        <w:jc w:val="center"/>
        <w:rPr>
          <w:rFonts w:ascii="Arial" w:hAnsi="Arial"/>
          <w:snapToGrid w:val="0"/>
          <w:color w:val="000000"/>
          <w:sz w:val="20"/>
          <w:lang w:eastAsia="en-US"/>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260"/>
        <w:gridCol w:w="2520"/>
      </w:tblGrid>
      <w:tr w:rsidR="00716664" w:rsidRPr="00AB6C83">
        <w:tc>
          <w:tcPr>
            <w:tcW w:w="5760" w:type="dxa"/>
          </w:tcPr>
          <w:p w:rsidR="00716664" w:rsidRDefault="00716664" w:rsidP="005617DA">
            <w:pPr>
              <w:jc w:val="center"/>
              <w:rPr>
                <w:snapToGrid w:val="0"/>
                <w:color w:val="000000"/>
                <w:sz w:val="28"/>
                <w:szCs w:val="28"/>
                <w:lang w:eastAsia="en-US"/>
              </w:rPr>
            </w:pPr>
          </w:p>
          <w:p w:rsidR="00716664" w:rsidRDefault="00716664" w:rsidP="005617DA">
            <w:pPr>
              <w:spacing w:line="120" w:lineRule="auto"/>
              <w:jc w:val="center"/>
              <w:rPr>
                <w:snapToGrid w:val="0"/>
                <w:color w:val="000000"/>
                <w:sz w:val="28"/>
                <w:szCs w:val="28"/>
                <w:lang w:eastAsia="en-US"/>
              </w:rPr>
            </w:pPr>
          </w:p>
          <w:p w:rsidR="00716664" w:rsidRPr="00AB6C83" w:rsidRDefault="00716664" w:rsidP="005617DA">
            <w:pPr>
              <w:jc w:val="center"/>
              <w:rPr>
                <w:snapToGrid w:val="0"/>
                <w:color w:val="000000"/>
                <w:sz w:val="28"/>
                <w:szCs w:val="28"/>
                <w:lang w:eastAsia="en-US"/>
              </w:rPr>
            </w:pPr>
            <w:r w:rsidRPr="00AB6C83">
              <w:rPr>
                <w:snapToGrid w:val="0"/>
                <w:color w:val="000000"/>
                <w:sz w:val="28"/>
                <w:szCs w:val="28"/>
                <w:lang w:eastAsia="en-US"/>
              </w:rPr>
              <w:t>Этапы подготовки квалификационной работы</w:t>
            </w:r>
          </w:p>
        </w:tc>
        <w:tc>
          <w:tcPr>
            <w:tcW w:w="1260" w:type="dxa"/>
          </w:tcPr>
          <w:p w:rsidR="00716664" w:rsidRDefault="00716664" w:rsidP="005617DA">
            <w:pPr>
              <w:spacing w:line="120" w:lineRule="auto"/>
              <w:jc w:val="center"/>
              <w:rPr>
                <w:snapToGrid w:val="0"/>
                <w:color w:val="000000"/>
                <w:sz w:val="28"/>
                <w:szCs w:val="28"/>
                <w:lang w:eastAsia="en-US"/>
              </w:rPr>
            </w:pPr>
          </w:p>
          <w:p w:rsidR="00716664" w:rsidRPr="00AB6C83" w:rsidRDefault="00716664" w:rsidP="005617DA">
            <w:pPr>
              <w:jc w:val="center"/>
              <w:rPr>
                <w:snapToGrid w:val="0"/>
                <w:color w:val="000000"/>
                <w:sz w:val="28"/>
                <w:szCs w:val="28"/>
                <w:lang w:eastAsia="en-US"/>
              </w:rPr>
            </w:pPr>
            <w:r w:rsidRPr="00AB6C83">
              <w:rPr>
                <w:snapToGrid w:val="0"/>
                <w:color w:val="000000"/>
                <w:sz w:val="28"/>
                <w:szCs w:val="28"/>
                <w:lang w:eastAsia="en-US"/>
              </w:rPr>
              <w:t>Срок выпол-нения</w:t>
            </w:r>
          </w:p>
        </w:tc>
        <w:tc>
          <w:tcPr>
            <w:tcW w:w="2520" w:type="dxa"/>
          </w:tcPr>
          <w:p w:rsidR="00716664" w:rsidRPr="00AB6C83" w:rsidRDefault="00716664" w:rsidP="005617DA">
            <w:pPr>
              <w:jc w:val="center"/>
              <w:rPr>
                <w:snapToGrid w:val="0"/>
                <w:color w:val="000000"/>
                <w:sz w:val="28"/>
                <w:szCs w:val="28"/>
                <w:lang w:eastAsia="en-US"/>
              </w:rPr>
            </w:pPr>
            <w:r w:rsidRPr="00AB6C83">
              <w:rPr>
                <w:snapToGrid w:val="0"/>
                <w:color w:val="000000"/>
                <w:sz w:val="28"/>
                <w:szCs w:val="28"/>
                <w:lang w:eastAsia="en-US"/>
              </w:rPr>
              <w:t>Отметка научного руководителя и зав. кафедрой о выполнении</w:t>
            </w:r>
          </w:p>
        </w:tc>
      </w:tr>
      <w:tr w:rsidR="00716664" w:rsidRPr="00AB6C83">
        <w:tc>
          <w:tcPr>
            <w:tcW w:w="5760" w:type="dxa"/>
          </w:tcPr>
          <w:p w:rsidR="00716664" w:rsidRDefault="00716664" w:rsidP="005617DA">
            <w:pPr>
              <w:jc w:val="center"/>
              <w:rPr>
                <w:snapToGrid w:val="0"/>
                <w:color w:val="000000"/>
                <w:sz w:val="28"/>
                <w:szCs w:val="28"/>
                <w:lang w:eastAsia="en-US"/>
              </w:rPr>
            </w:pPr>
            <w:r>
              <w:rPr>
                <w:snapToGrid w:val="0"/>
                <w:color w:val="000000"/>
                <w:sz w:val="28"/>
                <w:szCs w:val="28"/>
                <w:lang w:eastAsia="en-US"/>
              </w:rPr>
              <w:t>1</w:t>
            </w:r>
          </w:p>
        </w:tc>
        <w:tc>
          <w:tcPr>
            <w:tcW w:w="1260" w:type="dxa"/>
          </w:tcPr>
          <w:p w:rsidR="00716664" w:rsidRDefault="00716664" w:rsidP="005617DA">
            <w:pPr>
              <w:jc w:val="center"/>
              <w:rPr>
                <w:snapToGrid w:val="0"/>
                <w:color w:val="000000"/>
                <w:sz w:val="28"/>
                <w:szCs w:val="28"/>
                <w:lang w:eastAsia="en-US"/>
              </w:rPr>
            </w:pPr>
            <w:r>
              <w:rPr>
                <w:snapToGrid w:val="0"/>
                <w:color w:val="000000"/>
                <w:sz w:val="28"/>
                <w:szCs w:val="28"/>
                <w:lang w:eastAsia="en-US"/>
              </w:rPr>
              <w:t>2</w:t>
            </w:r>
          </w:p>
        </w:tc>
        <w:tc>
          <w:tcPr>
            <w:tcW w:w="2520" w:type="dxa"/>
          </w:tcPr>
          <w:p w:rsidR="00716664" w:rsidRPr="00AB6C83" w:rsidRDefault="00716664" w:rsidP="005617DA">
            <w:pPr>
              <w:jc w:val="center"/>
              <w:rPr>
                <w:snapToGrid w:val="0"/>
                <w:color w:val="000000"/>
                <w:sz w:val="28"/>
                <w:szCs w:val="28"/>
                <w:lang w:eastAsia="en-US"/>
              </w:rPr>
            </w:pPr>
            <w:r>
              <w:rPr>
                <w:snapToGrid w:val="0"/>
                <w:color w:val="000000"/>
                <w:sz w:val="28"/>
                <w:szCs w:val="28"/>
                <w:lang w:eastAsia="en-US"/>
              </w:rPr>
              <w:t>3</w:t>
            </w:r>
          </w:p>
        </w:tc>
      </w:tr>
      <w:tr w:rsidR="00716664" w:rsidRPr="00AB6C83">
        <w:tc>
          <w:tcPr>
            <w:tcW w:w="5760" w:type="dxa"/>
          </w:tcPr>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Выбор направления дипломного исследова</w:t>
            </w:r>
            <w:r>
              <w:rPr>
                <w:snapToGrid w:val="0"/>
                <w:color w:val="000000"/>
                <w:sz w:val="28"/>
                <w:szCs w:val="28"/>
                <w:lang w:eastAsia="en-US"/>
              </w:rPr>
              <w:t>-</w:t>
            </w:r>
            <w:r w:rsidRPr="00AB6C83">
              <w:rPr>
                <w:snapToGrid w:val="0"/>
                <w:color w:val="000000"/>
                <w:sz w:val="28"/>
                <w:szCs w:val="28"/>
                <w:lang w:eastAsia="en-US"/>
              </w:rPr>
              <w:t>ния. Прикрепление студента к кафедре для написания квалификационной работы. Назначение научного руководителя (2)</w:t>
            </w:r>
          </w:p>
        </w:tc>
        <w:tc>
          <w:tcPr>
            <w:tcW w:w="1260" w:type="dxa"/>
          </w:tcPr>
          <w:p w:rsidR="00716664" w:rsidRPr="00AB6C83" w:rsidRDefault="00716664" w:rsidP="005617DA">
            <w:pPr>
              <w:spacing w:line="240" w:lineRule="atLeast"/>
              <w:jc w:val="right"/>
              <w:rPr>
                <w:snapToGrid w:val="0"/>
                <w:color w:val="000000"/>
                <w:sz w:val="28"/>
                <w:szCs w:val="28"/>
                <w:lang w:eastAsia="en-US"/>
              </w:rPr>
            </w:pPr>
          </w:p>
        </w:tc>
        <w:tc>
          <w:tcPr>
            <w:tcW w:w="2520" w:type="dxa"/>
          </w:tcPr>
          <w:p w:rsidR="00716664" w:rsidRPr="00AB6C83" w:rsidRDefault="00716664" w:rsidP="005617DA">
            <w:pPr>
              <w:spacing w:line="240" w:lineRule="atLeast"/>
              <w:jc w:val="right"/>
              <w:rPr>
                <w:snapToGrid w:val="0"/>
                <w:color w:val="000000"/>
                <w:sz w:val="28"/>
                <w:szCs w:val="28"/>
                <w:lang w:eastAsia="en-US"/>
              </w:rPr>
            </w:pPr>
          </w:p>
        </w:tc>
      </w:tr>
      <w:tr w:rsidR="00716664" w:rsidRPr="00AB6C83">
        <w:tc>
          <w:tcPr>
            <w:tcW w:w="5760" w:type="dxa"/>
          </w:tcPr>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 xml:space="preserve">Утверждение на кафедре темы </w:t>
            </w:r>
            <w:r>
              <w:rPr>
                <w:snapToGrid w:val="0"/>
                <w:color w:val="000000"/>
                <w:sz w:val="28"/>
                <w:szCs w:val="28"/>
                <w:lang w:eastAsia="en-US"/>
              </w:rPr>
              <w:t>квалификаци-</w:t>
            </w:r>
            <w:r w:rsidRPr="00AB6C83">
              <w:rPr>
                <w:snapToGrid w:val="0"/>
                <w:color w:val="000000"/>
                <w:sz w:val="28"/>
                <w:szCs w:val="28"/>
                <w:lang w:eastAsia="en-US"/>
              </w:rPr>
              <w:t>онной работы (3)</w:t>
            </w:r>
          </w:p>
        </w:tc>
        <w:tc>
          <w:tcPr>
            <w:tcW w:w="1260" w:type="dxa"/>
          </w:tcPr>
          <w:p w:rsidR="00716664" w:rsidRPr="00AB6C83" w:rsidRDefault="00716664" w:rsidP="005617DA">
            <w:pPr>
              <w:spacing w:line="240" w:lineRule="atLeast"/>
              <w:jc w:val="right"/>
              <w:rPr>
                <w:snapToGrid w:val="0"/>
                <w:color w:val="000000"/>
                <w:sz w:val="28"/>
                <w:szCs w:val="28"/>
                <w:lang w:eastAsia="en-US"/>
              </w:rPr>
            </w:pPr>
          </w:p>
        </w:tc>
        <w:tc>
          <w:tcPr>
            <w:tcW w:w="2520" w:type="dxa"/>
          </w:tcPr>
          <w:p w:rsidR="00716664" w:rsidRPr="00AB6C83" w:rsidRDefault="00716664" w:rsidP="005617DA">
            <w:pPr>
              <w:spacing w:line="240" w:lineRule="atLeast"/>
              <w:jc w:val="right"/>
              <w:rPr>
                <w:snapToGrid w:val="0"/>
                <w:color w:val="000000"/>
                <w:sz w:val="28"/>
                <w:szCs w:val="28"/>
                <w:lang w:eastAsia="en-US"/>
              </w:rPr>
            </w:pPr>
          </w:p>
        </w:tc>
      </w:tr>
      <w:tr w:rsidR="00716664" w:rsidRPr="00AB6C83">
        <w:tc>
          <w:tcPr>
            <w:tcW w:w="5760" w:type="dxa"/>
          </w:tcPr>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Обсуждение с научным руководителем структуры квалификационной работы. Сбор теоретического материала. Составление библиографии</w:t>
            </w:r>
          </w:p>
        </w:tc>
        <w:tc>
          <w:tcPr>
            <w:tcW w:w="1260" w:type="dxa"/>
          </w:tcPr>
          <w:p w:rsidR="00716664" w:rsidRPr="00AB6C83" w:rsidRDefault="00716664" w:rsidP="005617DA">
            <w:pPr>
              <w:spacing w:line="240" w:lineRule="atLeast"/>
              <w:jc w:val="right"/>
              <w:rPr>
                <w:snapToGrid w:val="0"/>
                <w:color w:val="000000"/>
                <w:sz w:val="28"/>
                <w:szCs w:val="28"/>
                <w:lang w:eastAsia="en-US"/>
              </w:rPr>
            </w:pPr>
          </w:p>
        </w:tc>
        <w:tc>
          <w:tcPr>
            <w:tcW w:w="2520" w:type="dxa"/>
          </w:tcPr>
          <w:p w:rsidR="00716664" w:rsidRPr="00AB6C83" w:rsidRDefault="00716664" w:rsidP="005617DA">
            <w:pPr>
              <w:spacing w:line="240" w:lineRule="atLeast"/>
              <w:jc w:val="right"/>
              <w:rPr>
                <w:snapToGrid w:val="0"/>
                <w:color w:val="000000"/>
                <w:sz w:val="28"/>
                <w:szCs w:val="28"/>
                <w:lang w:eastAsia="en-US"/>
              </w:rPr>
            </w:pPr>
          </w:p>
        </w:tc>
      </w:tr>
      <w:tr w:rsidR="00716664" w:rsidRPr="00AB6C83">
        <w:trPr>
          <w:trHeight w:val="563"/>
        </w:trPr>
        <w:tc>
          <w:tcPr>
            <w:tcW w:w="5760" w:type="dxa"/>
          </w:tcPr>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Прохождение преддипломной практики. Сбор фактического материала</w:t>
            </w:r>
          </w:p>
        </w:tc>
        <w:tc>
          <w:tcPr>
            <w:tcW w:w="1260" w:type="dxa"/>
          </w:tcPr>
          <w:p w:rsidR="00716664" w:rsidRPr="00AB6C83" w:rsidRDefault="00716664" w:rsidP="005617DA">
            <w:pPr>
              <w:spacing w:line="240" w:lineRule="atLeast"/>
              <w:jc w:val="right"/>
              <w:rPr>
                <w:snapToGrid w:val="0"/>
                <w:color w:val="000000"/>
                <w:sz w:val="28"/>
                <w:szCs w:val="28"/>
                <w:lang w:eastAsia="en-US"/>
              </w:rPr>
            </w:pPr>
          </w:p>
        </w:tc>
        <w:tc>
          <w:tcPr>
            <w:tcW w:w="2520" w:type="dxa"/>
          </w:tcPr>
          <w:p w:rsidR="00716664" w:rsidRPr="00AB6C83" w:rsidRDefault="00716664" w:rsidP="005617DA">
            <w:pPr>
              <w:spacing w:line="240" w:lineRule="atLeast"/>
              <w:jc w:val="right"/>
              <w:rPr>
                <w:snapToGrid w:val="0"/>
                <w:color w:val="000000"/>
                <w:sz w:val="28"/>
                <w:szCs w:val="28"/>
                <w:lang w:eastAsia="en-US"/>
              </w:rPr>
            </w:pPr>
          </w:p>
        </w:tc>
      </w:tr>
      <w:tr w:rsidR="00716664" w:rsidRPr="00AB6C83">
        <w:tc>
          <w:tcPr>
            <w:tcW w:w="5760" w:type="dxa"/>
          </w:tcPr>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Подготовка разделов квалификационной работы:</w:t>
            </w:r>
          </w:p>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 xml:space="preserve">1-й раздел </w:t>
            </w:r>
          </w:p>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 xml:space="preserve">2-й раздел </w:t>
            </w:r>
          </w:p>
          <w:p w:rsidR="00716664" w:rsidRPr="00AB6C83" w:rsidRDefault="00C1318B" w:rsidP="005617DA">
            <w:pPr>
              <w:spacing w:line="240" w:lineRule="atLeast"/>
              <w:jc w:val="both"/>
              <w:rPr>
                <w:snapToGrid w:val="0"/>
                <w:color w:val="000000"/>
                <w:sz w:val="28"/>
                <w:szCs w:val="28"/>
                <w:lang w:eastAsia="en-US"/>
              </w:rPr>
            </w:pPr>
            <w:r>
              <w:rPr>
                <w:snapToGrid w:val="0"/>
                <w:color w:val="000000"/>
                <w:sz w:val="28"/>
                <w:szCs w:val="28"/>
                <w:lang w:eastAsia="en-US"/>
              </w:rPr>
              <w:t>3-й раздел</w:t>
            </w:r>
          </w:p>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 xml:space="preserve">Введение </w:t>
            </w:r>
          </w:p>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Заключение</w:t>
            </w:r>
          </w:p>
        </w:tc>
        <w:tc>
          <w:tcPr>
            <w:tcW w:w="1260" w:type="dxa"/>
          </w:tcPr>
          <w:p w:rsidR="00716664" w:rsidRPr="00AB6C83" w:rsidRDefault="00716664" w:rsidP="005617DA">
            <w:pPr>
              <w:spacing w:line="240" w:lineRule="atLeast"/>
              <w:jc w:val="right"/>
              <w:rPr>
                <w:snapToGrid w:val="0"/>
                <w:color w:val="000000"/>
                <w:sz w:val="28"/>
                <w:szCs w:val="28"/>
                <w:lang w:eastAsia="en-US"/>
              </w:rPr>
            </w:pPr>
          </w:p>
        </w:tc>
        <w:tc>
          <w:tcPr>
            <w:tcW w:w="2520" w:type="dxa"/>
          </w:tcPr>
          <w:p w:rsidR="00716664" w:rsidRPr="00AB6C83" w:rsidRDefault="00716664" w:rsidP="005617DA">
            <w:pPr>
              <w:spacing w:line="240" w:lineRule="atLeast"/>
              <w:jc w:val="right"/>
              <w:rPr>
                <w:snapToGrid w:val="0"/>
                <w:color w:val="000000"/>
                <w:sz w:val="28"/>
                <w:szCs w:val="28"/>
                <w:lang w:eastAsia="en-US"/>
              </w:rPr>
            </w:pPr>
          </w:p>
        </w:tc>
      </w:tr>
    </w:tbl>
    <w:p w:rsidR="00716664" w:rsidRDefault="00716664" w:rsidP="00716664">
      <w:pPr>
        <w:spacing w:line="240" w:lineRule="atLeast"/>
        <w:ind w:left="414"/>
        <w:rPr>
          <w:rFonts w:ascii="Arial" w:hAnsi="Arial"/>
          <w:snapToGrid w:val="0"/>
          <w:color w:val="000000"/>
          <w:sz w:val="20"/>
          <w:lang w:eastAsia="en-US"/>
        </w:rPr>
      </w:pPr>
    </w:p>
    <w:p w:rsidR="00716664" w:rsidRDefault="00716664" w:rsidP="00716664">
      <w:pPr>
        <w:spacing w:line="240" w:lineRule="atLeast"/>
        <w:ind w:left="414"/>
        <w:rPr>
          <w:rFonts w:ascii="Arial" w:hAnsi="Arial"/>
          <w:snapToGrid w:val="0"/>
          <w:color w:val="000000"/>
          <w:sz w:val="20"/>
          <w:lang w:eastAsia="en-US"/>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260"/>
        <w:gridCol w:w="2520"/>
      </w:tblGrid>
      <w:tr w:rsidR="00716664" w:rsidRPr="00AB6C83">
        <w:tc>
          <w:tcPr>
            <w:tcW w:w="5760" w:type="dxa"/>
          </w:tcPr>
          <w:p w:rsidR="00716664" w:rsidRDefault="00716664" w:rsidP="005617DA">
            <w:pPr>
              <w:jc w:val="center"/>
              <w:rPr>
                <w:snapToGrid w:val="0"/>
                <w:color w:val="000000"/>
                <w:sz w:val="28"/>
                <w:szCs w:val="28"/>
                <w:lang w:eastAsia="en-US"/>
              </w:rPr>
            </w:pPr>
            <w:r>
              <w:rPr>
                <w:snapToGrid w:val="0"/>
                <w:color w:val="000000"/>
                <w:sz w:val="28"/>
                <w:szCs w:val="28"/>
                <w:lang w:eastAsia="en-US"/>
              </w:rPr>
              <w:t>1</w:t>
            </w:r>
          </w:p>
        </w:tc>
        <w:tc>
          <w:tcPr>
            <w:tcW w:w="1260" w:type="dxa"/>
          </w:tcPr>
          <w:p w:rsidR="00716664" w:rsidRDefault="00716664" w:rsidP="005617DA">
            <w:pPr>
              <w:jc w:val="center"/>
              <w:rPr>
                <w:snapToGrid w:val="0"/>
                <w:color w:val="000000"/>
                <w:sz w:val="28"/>
                <w:szCs w:val="28"/>
                <w:lang w:eastAsia="en-US"/>
              </w:rPr>
            </w:pPr>
            <w:r>
              <w:rPr>
                <w:snapToGrid w:val="0"/>
                <w:color w:val="000000"/>
                <w:sz w:val="28"/>
                <w:szCs w:val="28"/>
                <w:lang w:eastAsia="en-US"/>
              </w:rPr>
              <w:t>2</w:t>
            </w:r>
          </w:p>
        </w:tc>
        <w:tc>
          <w:tcPr>
            <w:tcW w:w="2520" w:type="dxa"/>
          </w:tcPr>
          <w:p w:rsidR="00716664" w:rsidRPr="00AB6C83" w:rsidRDefault="00716664" w:rsidP="005617DA">
            <w:pPr>
              <w:jc w:val="center"/>
              <w:rPr>
                <w:snapToGrid w:val="0"/>
                <w:color w:val="000000"/>
                <w:sz w:val="28"/>
                <w:szCs w:val="28"/>
                <w:lang w:eastAsia="en-US"/>
              </w:rPr>
            </w:pPr>
            <w:r>
              <w:rPr>
                <w:snapToGrid w:val="0"/>
                <w:color w:val="000000"/>
                <w:sz w:val="28"/>
                <w:szCs w:val="28"/>
                <w:lang w:eastAsia="en-US"/>
              </w:rPr>
              <w:t>3</w:t>
            </w:r>
          </w:p>
        </w:tc>
      </w:tr>
      <w:tr w:rsidR="00716664" w:rsidRPr="00AB6C83">
        <w:tc>
          <w:tcPr>
            <w:tcW w:w="5760" w:type="dxa"/>
          </w:tcPr>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Доработка текста квалификационной работы по замечаниям научного руководителя</w:t>
            </w:r>
          </w:p>
        </w:tc>
        <w:tc>
          <w:tcPr>
            <w:tcW w:w="1260" w:type="dxa"/>
          </w:tcPr>
          <w:p w:rsidR="00716664" w:rsidRPr="00AB6C83" w:rsidRDefault="00716664" w:rsidP="005617DA">
            <w:pPr>
              <w:spacing w:line="240" w:lineRule="atLeast"/>
              <w:jc w:val="right"/>
              <w:rPr>
                <w:snapToGrid w:val="0"/>
                <w:color w:val="000000"/>
                <w:sz w:val="28"/>
                <w:szCs w:val="28"/>
                <w:lang w:eastAsia="en-US"/>
              </w:rPr>
            </w:pPr>
          </w:p>
        </w:tc>
        <w:tc>
          <w:tcPr>
            <w:tcW w:w="2520" w:type="dxa"/>
          </w:tcPr>
          <w:p w:rsidR="00716664" w:rsidRPr="00AB6C83" w:rsidRDefault="00716664" w:rsidP="005617DA">
            <w:pPr>
              <w:spacing w:line="240" w:lineRule="atLeast"/>
              <w:jc w:val="right"/>
              <w:rPr>
                <w:snapToGrid w:val="0"/>
                <w:color w:val="000000"/>
                <w:sz w:val="28"/>
                <w:szCs w:val="28"/>
                <w:lang w:eastAsia="en-US"/>
              </w:rPr>
            </w:pPr>
          </w:p>
        </w:tc>
      </w:tr>
      <w:tr w:rsidR="00716664" w:rsidRPr="00AB6C83">
        <w:tc>
          <w:tcPr>
            <w:tcW w:w="5760" w:type="dxa"/>
          </w:tcPr>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 xml:space="preserve">Предзащита квалификационной работы на кафедре (4) </w:t>
            </w:r>
          </w:p>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Рекомендация или отказ в рекомендации к защите (5)</w:t>
            </w:r>
          </w:p>
        </w:tc>
        <w:tc>
          <w:tcPr>
            <w:tcW w:w="1260" w:type="dxa"/>
          </w:tcPr>
          <w:p w:rsidR="00716664" w:rsidRPr="00AB6C83" w:rsidRDefault="00716664" w:rsidP="005617DA">
            <w:pPr>
              <w:spacing w:line="240" w:lineRule="atLeast"/>
              <w:jc w:val="right"/>
              <w:rPr>
                <w:snapToGrid w:val="0"/>
                <w:color w:val="000000"/>
                <w:sz w:val="28"/>
                <w:szCs w:val="28"/>
                <w:lang w:eastAsia="en-US"/>
              </w:rPr>
            </w:pPr>
          </w:p>
        </w:tc>
        <w:tc>
          <w:tcPr>
            <w:tcW w:w="2520" w:type="dxa"/>
          </w:tcPr>
          <w:p w:rsidR="00716664" w:rsidRPr="00AB6C83" w:rsidRDefault="00716664" w:rsidP="005617DA">
            <w:pPr>
              <w:spacing w:line="240" w:lineRule="atLeast"/>
              <w:jc w:val="right"/>
              <w:rPr>
                <w:snapToGrid w:val="0"/>
                <w:color w:val="000000"/>
                <w:sz w:val="28"/>
                <w:szCs w:val="28"/>
                <w:lang w:eastAsia="en-US"/>
              </w:rPr>
            </w:pPr>
          </w:p>
        </w:tc>
      </w:tr>
      <w:tr w:rsidR="00716664" w:rsidRPr="00AB6C83">
        <w:tc>
          <w:tcPr>
            <w:tcW w:w="5760" w:type="dxa"/>
          </w:tcPr>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Рецензирование квалификационной работы.</w:t>
            </w:r>
          </w:p>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Ознакомление с отзывом научного руководителя и рецензиями оппонентов (6)</w:t>
            </w:r>
          </w:p>
        </w:tc>
        <w:tc>
          <w:tcPr>
            <w:tcW w:w="1260" w:type="dxa"/>
          </w:tcPr>
          <w:p w:rsidR="00716664" w:rsidRPr="00AB6C83" w:rsidRDefault="00716664" w:rsidP="005617DA">
            <w:pPr>
              <w:spacing w:line="240" w:lineRule="atLeast"/>
              <w:jc w:val="right"/>
              <w:rPr>
                <w:snapToGrid w:val="0"/>
                <w:color w:val="000000"/>
                <w:sz w:val="28"/>
                <w:szCs w:val="28"/>
                <w:lang w:eastAsia="en-US"/>
              </w:rPr>
            </w:pPr>
          </w:p>
        </w:tc>
        <w:tc>
          <w:tcPr>
            <w:tcW w:w="2520" w:type="dxa"/>
          </w:tcPr>
          <w:p w:rsidR="00716664" w:rsidRPr="00AB6C83" w:rsidRDefault="00716664" w:rsidP="005617DA">
            <w:pPr>
              <w:spacing w:line="240" w:lineRule="atLeast"/>
              <w:jc w:val="right"/>
              <w:rPr>
                <w:snapToGrid w:val="0"/>
                <w:color w:val="000000"/>
                <w:sz w:val="28"/>
                <w:szCs w:val="28"/>
                <w:lang w:eastAsia="en-US"/>
              </w:rPr>
            </w:pPr>
          </w:p>
        </w:tc>
      </w:tr>
      <w:tr w:rsidR="00716664" w:rsidRPr="00AB6C83">
        <w:tc>
          <w:tcPr>
            <w:tcW w:w="5760" w:type="dxa"/>
          </w:tcPr>
          <w:p w:rsidR="00716664" w:rsidRPr="00AB6C83" w:rsidRDefault="00716664" w:rsidP="005617DA">
            <w:pPr>
              <w:spacing w:line="240" w:lineRule="atLeast"/>
              <w:jc w:val="both"/>
              <w:rPr>
                <w:snapToGrid w:val="0"/>
                <w:color w:val="000000"/>
                <w:sz w:val="28"/>
                <w:szCs w:val="28"/>
                <w:lang w:eastAsia="en-US"/>
              </w:rPr>
            </w:pPr>
            <w:r w:rsidRPr="00AB6C83">
              <w:rPr>
                <w:snapToGrid w:val="0"/>
                <w:color w:val="000000"/>
                <w:sz w:val="28"/>
                <w:szCs w:val="28"/>
                <w:lang w:eastAsia="en-US"/>
              </w:rPr>
              <w:t xml:space="preserve">Защита дипломной работы/проекта на заседании </w:t>
            </w:r>
            <w:r>
              <w:rPr>
                <w:snapToGrid w:val="0"/>
                <w:color w:val="000000"/>
                <w:sz w:val="28"/>
                <w:szCs w:val="28"/>
                <w:lang w:eastAsia="en-US"/>
              </w:rPr>
              <w:t>ГЭК</w:t>
            </w:r>
          </w:p>
        </w:tc>
        <w:tc>
          <w:tcPr>
            <w:tcW w:w="1260" w:type="dxa"/>
          </w:tcPr>
          <w:p w:rsidR="00716664" w:rsidRPr="00AB6C83" w:rsidRDefault="00716664" w:rsidP="005617DA">
            <w:pPr>
              <w:spacing w:line="240" w:lineRule="atLeast"/>
              <w:jc w:val="right"/>
              <w:rPr>
                <w:snapToGrid w:val="0"/>
                <w:color w:val="000000"/>
                <w:sz w:val="28"/>
                <w:szCs w:val="28"/>
                <w:lang w:eastAsia="en-US"/>
              </w:rPr>
            </w:pPr>
          </w:p>
        </w:tc>
        <w:tc>
          <w:tcPr>
            <w:tcW w:w="2520" w:type="dxa"/>
          </w:tcPr>
          <w:p w:rsidR="00716664" w:rsidRPr="00AB6C83" w:rsidRDefault="00716664" w:rsidP="005617DA">
            <w:pPr>
              <w:spacing w:line="240" w:lineRule="atLeast"/>
              <w:jc w:val="right"/>
              <w:rPr>
                <w:snapToGrid w:val="0"/>
                <w:color w:val="000000"/>
                <w:sz w:val="28"/>
                <w:szCs w:val="28"/>
                <w:lang w:eastAsia="en-US"/>
              </w:rPr>
            </w:pPr>
          </w:p>
        </w:tc>
      </w:tr>
    </w:tbl>
    <w:p w:rsidR="00716664" w:rsidRDefault="00716664" w:rsidP="00716664">
      <w:pPr>
        <w:spacing w:line="240" w:lineRule="atLeast"/>
        <w:rPr>
          <w:snapToGrid w:val="0"/>
          <w:color w:val="000000"/>
          <w:sz w:val="28"/>
          <w:szCs w:val="28"/>
          <w:lang w:eastAsia="en-US"/>
        </w:rPr>
      </w:pPr>
    </w:p>
    <w:p w:rsidR="00716664" w:rsidRDefault="00716664" w:rsidP="00716664">
      <w:pPr>
        <w:spacing w:line="240" w:lineRule="atLeast"/>
        <w:rPr>
          <w:snapToGrid w:val="0"/>
          <w:color w:val="000000"/>
          <w:sz w:val="28"/>
          <w:szCs w:val="28"/>
          <w:lang w:eastAsia="en-US"/>
        </w:rPr>
      </w:pPr>
    </w:p>
    <w:p w:rsidR="00716664" w:rsidRDefault="00716664" w:rsidP="00716664">
      <w:pPr>
        <w:spacing w:line="240" w:lineRule="atLeast"/>
        <w:rPr>
          <w:snapToGrid w:val="0"/>
          <w:color w:val="000000"/>
          <w:sz w:val="28"/>
          <w:szCs w:val="28"/>
          <w:lang w:eastAsia="en-US"/>
        </w:rPr>
      </w:pPr>
    </w:p>
    <w:p w:rsidR="00716664" w:rsidRDefault="00716664" w:rsidP="00716664">
      <w:pPr>
        <w:spacing w:line="240" w:lineRule="atLeast"/>
        <w:rPr>
          <w:snapToGrid w:val="0"/>
          <w:color w:val="000000"/>
          <w:sz w:val="28"/>
          <w:szCs w:val="28"/>
          <w:lang w:eastAsia="en-US"/>
        </w:rPr>
      </w:pPr>
      <w:r w:rsidRPr="00AB6C83">
        <w:rPr>
          <w:snapToGrid w:val="0"/>
          <w:color w:val="000000"/>
          <w:sz w:val="28"/>
          <w:szCs w:val="28"/>
          <w:lang w:eastAsia="en-US"/>
        </w:rPr>
        <w:t>Студент</w:t>
      </w:r>
      <w:r>
        <w:rPr>
          <w:snapToGrid w:val="0"/>
          <w:color w:val="000000"/>
          <w:sz w:val="28"/>
          <w:szCs w:val="28"/>
          <w:lang w:eastAsia="en-US"/>
        </w:rPr>
        <w:t xml:space="preserve"> </w:t>
      </w:r>
      <w:r w:rsidRPr="00AB6C83">
        <w:rPr>
          <w:snapToGrid w:val="0"/>
          <w:color w:val="000000"/>
          <w:sz w:val="28"/>
          <w:szCs w:val="28"/>
          <w:lang w:eastAsia="en-US"/>
        </w:rPr>
        <w:t>________________________</w:t>
      </w:r>
    </w:p>
    <w:p w:rsidR="00716664" w:rsidRPr="00AB6C83" w:rsidRDefault="00716664" w:rsidP="00716664">
      <w:pPr>
        <w:spacing w:line="240" w:lineRule="atLeast"/>
        <w:rPr>
          <w:snapToGrid w:val="0"/>
          <w:color w:val="000000"/>
          <w:sz w:val="28"/>
          <w:szCs w:val="28"/>
          <w:lang w:eastAsia="en-US"/>
        </w:rPr>
      </w:pPr>
      <w:r>
        <w:rPr>
          <w:snapToGrid w:val="0"/>
          <w:color w:val="000000"/>
          <w:sz w:val="28"/>
          <w:szCs w:val="28"/>
          <w:lang w:eastAsia="en-US"/>
        </w:rPr>
        <w:t xml:space="preserve">                              (подпись)</w:t>
      </w:r>
    </w:p>
    <w:p w:rsidR="00716664" w:rsidRPr="00AB6C83" w:rsidRDefault="00716664" w:rsidP="00716664">
      <w:pPr>
        <w:spacing w:line="240" w:lineRule="atLeast"/>
        <w:rPr>
          <w:snapToGrid w:val="0"/>
          <w:color w:val="000000"/>
          <w:sz w:val="28"/>
          <w:szCs w:val="28"/>
          <w:lang w:eastAsia="en-US"/>
        </w:rPr>
      </w:pPr>
    </w:p>
    <w:p w:rsidR="00716664" w:rsidRDefault="00716664" w:rsidP="00716664">
      <w:pPr>
        <w:spacing w:line="240" w:lineRule="atLeast"/>
        <w:rPr>
          <w:snapToGrid w:val="0"/>
          <w:color w:val="000000"/>
          <w:sz w:val="28"/>
          <w:szCs w:val="28"/>
          <w:lang w:eastAsia="en-US"/>
        </w:rPr>
      </w:pPr>
      <w:r w:rsidRPr="00AB6C83">
        <w:rPr>
          <w:snapToGrid w:val="0"/>
          <w:color w:val="000000"/>
          <w:sz w:val="28"/>
          <w:szCs w:val="28"/>
          <w:lang w:eastAsia="en-US"/>
        </w:rPr>
        <w:t>Научный руководитель</w:t>
      </w:r>
      <w:r>
        <w:rPr>
          <w:snapToGrid w:val="0"/>
          <w:color w:val="000000"/>
          <w:sz w:val="28"/>
          <w:szCs w:val="28"/>
          <w:lang w:eastAsia="en-US"/>
        </w:rPr>
        <w:t xml:space="preserve"> </w:t>
      </w:r>
      <w:r w:rsidRPr="00AB6C83">
        <w:rPr>
          <w:snapToGrid w:val="0"/>
          <w:color w:val="000000"/>
          <w:sz w:val="28"/>
          <w:szCs w:val="28"/>
          <w:lang w:eastAsia="en-US"/>
        </w:rPr>
        <w:t>____________________</w:t>
      </w:r>
    </w:p>
    <w:p w:rsidR="00716664" w:rsidRPr="00AB6C83" w:rsidRDefault="00716664" w:rsidP="00716664">
      <w:pPr>
        <w:spacing w:line="240" w:lineRule="atLeast"/>
        <w:rPr>
          <w:snapToGrid w:val="0"/>
          <w:color w:val="000000"/>
          <w:sz w:val="28"/>
          <w:szCs w:val="28"/>
          <w:lang w:eastAsia="en-US"/>
        </w:rPr>
      </w:pPr>
      <w:r>
        <w:rPr>
          <w:snapToGrid w:val="0"/>
          <w:color w:val="000000"/>
          <w:sz w:val="28"/>
          <w:szCs w:val="28"/>
          <w:lang w:eastAsia="en-US"/>
        </w:rPr>
        <w:t xml:space="preserve">                                                  (подпись)</w:t>
      </w:r>
    </w:p>
    <w:p w:rsidR="00716664" w:rsidRDefault="00716664" w:rsidP="00716664">
      <w:pPr>
        <w:spacing w:line="240" w:lineRule="atLeast"/>
        <w:rPr>
          <w:snapToGrid w:val="0"/>
          <w:color w:val="000000"/>
          <w:sz w:val="28"/>
          <w:szCs w:val="28"/>
          <w:lang w:eastAsia="en-US"/>
        </w:rPr>
      </w:pPr>
    </w:p>
    <w:p w:rsidR="00716664" w:rsidRDefault="00716664" w:rsidP="00716664">
      <w:pPr>
        <w:spacing w:line="240" w:lineRule="atLeast"/>
        <w:rPr>
          <w:snapToGrid w:val="0"/>
          <w:color w:val="000000"/>
          <w:sz w:val="28"/>
          <w:szCs w:val="28"/>
          <w:lang w:eastAsia="en-US"/>
        </w:rPr>
      </w:pPr>
    </w:p>
    <w:p w:rsidR="00716664" w:rsidRDefault="00716664" w:rsidP="00716664">
      <w:pPr>
        <w:spacing w:line="240" w:lineRule="atLeast"/>
        <w:rPr>
          <w:snapToGrid w:val="0"/>
          <w:color w:val="000000"/>
          <w:sz w:val="28"/>
          <w:szCs w:val="28"/>
          <w:lang w:eastAsia="en-US"/>
        </w:rPr>
      </w:pPr>
    </w:p>
    <w:p w:rsidR="00716664" w:rsidRDefault="00716664" w:rsidP="00716664">
      <w:pPr>
        <w:spacing w:line="240" w:lineRule="atLeast"/>
        <w:rPr>
          <w:snapToGrid w:val="0"/>
          <w:color w:val="000000"/>
          <w:sz w:val="28"/>
          <w:szCs w:val="28"/>
          <w:lang w:eastAsia="en-US"/>
        </w:rPr>
      </w:pPr>
    </w:p>
    <w:p w:rsidR="00716664" w:rsidRPr="00AB6C83" w:rsidRDefault="00716664" w:rsidP="00716664">
      <w:pPr>
        <w:spacing w:line="240" w:lineRule="atLeast"/>
        <w:jc w:val="both"/>
        <w:rPr>
          <w:snapToGrid w:val="0"/>
          <w:color w:val="000000"/>
          <w:sz w:val="28"/>
          <w:szCs w:val="28"/>
          <w:lang w:eastAsia="en-US"/>
        </w:rPr>
      </w:pPr>
      <w:r w:rsidRPr="00AB6C83">
        <w:rPr>
          <w:snapToGrid w:val="0"/>
          <w:color w:val="000000"/>
          <w:sz w:val="28"/>
          <w:szCs w:val="28"/>
          <w:lang w:eastAsia="en-US"/>
        </w:rPr>
        <w:t>Примечания:</w:t>
      </w:r>
    </w:p>
    <w:p w:rsidR="00716664" w:rsidRPr="00AB6C83" w:rsidRDefault="00716664" w:rsidP="00716664">
      <w:pPr>
        <w:spacing w:line="240" w:lineRule="atLeast"/>
        <w:jc w:val="both"/>
        <w:rPr>
          <w:snapToGrid w:val="0"/>
          <w:color w:val="000000"/>
          <w:sz w:val="28"/>
          <w:szCs w:val="28"/>
          <w:lang w:eastAsia="en-US"/>
        </w:rPr>
      </w:pPr>
      <w:r w:rsidRPr="00AB6C83">
        <w:rPr>
          <w:snapToGrid w:val="0"/>
          <w:color w:val="000000"/>
          <w:sz w:val="28"/>
          <w:szCs w:val="28"/>
          <w:lang w:eastAsia="en-US"/>
        </w:rPr>
        <w:t>(1) – вписывается после утверждения на заседании кафедры;</w:t>
      </w:r>
    </w:p>
    <w:p w:rsidR="00716664" w:rsidRPr="00AB6C83" w:rsidRDefault="00716664" w:rsidP="00716664">
      <w:pPr>
        <w:spacing w:line="240" w:lineRule="atLeast"/>
        <w:jc w:val="both"/>
        <w:rPr>
          <w:snapToGrid w:val="0"/>
          <w:color w:val="000000"/>
          <w:sz w:val="28"/>
          <w:szCs w:val="28"/>
          <w:lang w:eastAsia="en-US"/>
        </w:rPr>
      </w:pPr>
      <w:r w:rsidRPr="00AB6C83">
        <w:rPr>
          <w:snapToGrid w:val="0"/>
          <w:color w:val="000000"/>
          <w:sz w:val="28"/>
          <w:szCs w:val="28"/>
          <w:lang w:eastAsia="en-US"/>
        </w:rPr>
        <w:t>(2) – в течение 8 семестра обучения;</w:t>
      </w:r>
    </w:p>
    <w:p w:rsidR="00716664" w:rsidRPr="00AB6C83" w:rsidRDefault="00716664" w:rsidP="00716664">
      <w:pPr>
        <w:spacing w:line="240" w:lineRule="atLeast"/>
        <w:jc w:val="both"/>
        <w:rPr>
          <w:snapToGrid w:val="0"/>
          <w:color w:val="000000"/>
          <w:sz w:val="28"/>
          <w:szCs w:val="28"/>
          <w:lang w:eastAsia="en-US"/>
        </w:rPr>
      </w:pPr>
      <w:r w:rsidRPr="00AB6C83">
        <w:rPr>
          <w:snapToGrid w:val="0"/>
          <w:color w:val="000000"/>
          <w:sz w:val="28"/>
          <w:szCs w:val="28"/>
          <w:lang w:eastAsia="en-US"/>
        </w:rPr>
        <w:t>(3) – сентябрь</w:t>
      </w:r>
      <w:r>
        <w:rPr>
          <w:snapToGrid w:val="0"/>
          <w:color w:val="000000"/>
          <w:sz w:val="28"/>
          <w:szCs w:val="28"/>
          <w:lang w:eastAsia="en-US"/>
        </w:rPr>
        <w:t>–</w:t>
      </w:r>
      <w:r w:rsidRPr="00AB6C83">
        <w:rPr>
          <w:snapToGrid w:val="0"/>
          <w:color w:val="000000"/>
          <w:sz w:val="28"/>
          <w:szCs w:val="28"/>
          <w:lang w:eastAsia="en-US"/>
        </w:rPr>
        <w:t>октябрь 9-го семестра обучения;</w:t>
      </w:r>
    </w:p>
    <w:p w:rsidR="00716664" w:rsidRPr="00AB6C83" w:rsidRDefault="00716664" w:rsidP="00716664">
      <w:pPr>
        <w:spacing w:line="240" w:lineRule="atLeast"/>
        <w:jc w:val="both"/>
        <w:rPr>
          <w:snapToGrid w:val="0"/>
          <w:color w:val="000000"/>
          <w:sz w:val="28"/>
          <w:szCs w:val="28"/>
          <w:lang w:eastAsia="en-US"/>
        </w:rPr>
      </w:pPr>
      <w:r w:rsidRPr="00AB6C83">
        <w:rPr>
          <w:snapToGrid w:val="0"/>
          <w:color w:val="000000"/>
          <w:sz w:val="28"/>
          <w:szCs w:val="28"/>
          <w:lang w:eastAsia="en-US"/>
        </w:rPr>
        <w:t>(4) – не позднее, чем за один месяц до защиты;</w:t>
      </w:r>
    </w:p>
    <w:p w:rsidR="00716664" w:rsidRPr="00AB6C83" w:rsidRDefault="00716664" w:rsidP="00716664">
      <w:pPr>
        <w:spacing w:line="240" w:lineRule="atLeast"/>
        <w:jc w:val="both"/>
        <w:rPr>
          <w:snapToGrid w:val="0"/>
          <w:color w:val="000000"/>
          <w:sz w:val="28"/>
          <w:szCs w:val="28"/>
          <w:lang w:eastAsia="en-US"/>
        </w:rPr>
      </w:pPr>
      <w:r w:rsidRPr="00AB6C83">
        <w:rPr>
          <w:snapToGrid w:val="0"/>
          <w:color w:val="000000"/>
          <w:sz w:val="28"/>
          <w:szCs w:val="28"/>
          <w:lang w:eastAsia="en-US"/>
        </w:rPr>
        <w:t>(5) – рекомендация дипломной работы/проекта к защите выражается в подписи зав</w:t>
      </w:r>
      <w:r>
        <w:rPr>
          <w:snapToGrid w:val="0"/>
          <w:color w:val="000000"/>
          <w:sz w:val="28"/>
          <w:szCs w:val="28"/>
          <w:lang w:eastAsia="en-US"/>
        </w:rPr>
        <w:t xml:space="preserve">. </w:t>
      </w:r>
      <w:r w:rsidRPr="00AB6C83">
        <w:rPr>
          <w:snapToGrid w:val="0"/>
          <w:color w:val="000000"/>
          <w:sz w:val="28"/>
          <w:szCs w:val="28"/>
          <w:lang w:eastAsia="en-US"/>
        </w:rPr>
        <w:t>кафедрой на титульном листе работы;</w:t>
      </w:r>
    </w:p>
    <w:p w:rsidR="00716664" w:rsidRPr="00AB6C83" w:rsidRDefault="00716664" w:rsidP="00716664">
      <w:pPr>
        <w:spacing w:line="240" w:lineRule="atLeast"/>
        <w:jc w:val="both"/>
        <w:rPr>
          <w:snapToGrid w:val="0"/>
          <w:color w:val="000000"/>
          <w:sz w:val="28"/>
          <w:szCs w:val="28"/>
          <w:lang w:eastAsia="en-US"/>
        </w:rPr>
      </w:pPr>
      <w:r w:rsidRPr="00AB6C83">
        <w:rPr>
          <w:snapToGrid w:val="0"/>
          <w:color w:val="000000"/>
          <w:sz w:val="28"/>
          <w:szCs w:val="28"/>
          <w:lang w:eastAsia="en-US"/>
        </w:rPr>
        <w:t>(6) – не позднее одной недели до защиты.</w:t>
      </w:r>
    </w:p>
    <w:p w:rsidR="00716664" w:rsidRDefault="00716664" w:rsidP="00716664">
      <w:pPr>
        <w:spacing w:line="240" w:lineRule="atLeast"/>
        <w:rPr>
          <w:rFonts w:ascii="Arial" w:hAnsi="Arial"/>
          <w:snapToGrid w:val="0"/>
          <w:color w:val="000000"/>
          <w:sz w:val="20"/>
          <w:lang w:eastAsia="en-US"/>
        </w:rPr>
      </w:pPr>
    </w:p>
    <w:p w:rsidR="00716664" w:rsidRDefault="00716664" w:rsidP="00716664">
      <w:pPr>
        <w:spacing w:line="240" w:lineRule="atLeast"/>
        <w:ind w:left="414"/>
        <w:rPr>
          <w:rFonts w:ascii="Arial" w:hAnsi="Arial"/>
          <w:snapToGrid w:val="0"/>
          <w:color w:val="000000"/>
          <w:sz w:val="20"/>
          <w:lang w:eastAsia="en-US"/>
        </w:rPr>
      </w:pPr>
    </w:p>
    <w:p w:rsidR="00716664" w:rsidRDefault="00716664" w:rsidP="00716664">
      <w:pPr>
        <w:spacing w:line="240" w:lineRule="atLeast"/>
        <w:ind w:left="414"/>
        <w:rPr>
          <w:rFonts w:ascii="Arial" w:hAnsi="Arial"/>
          <w:snapToGrid w:val="0"/>
          <w:color w:val="000000"/>
          <w:sz w:val="20"/>
          <w:lang w:eastAsia="en-US"/>
        </w:rPr>
      </w:pPr>
    </w:p>
    <w:p w:rsidR="00716664" w:rsidRPr="00823C62" w:rsidRDefault="00716664" w:rsidP="00716664">
      <w:pPr>
        <w:spacing w:line="480" w:lineRule="auto"/>
        <w:jc w:val="right"/>
        <w:rPr>
          <w:snapToGrid w:val="0"/>
          <w:sz w:val="28"/>
          <w:szCs w:val="28"/>
          <w:lang w:eastAsia="en-US"/>
        </w:rPr>
      </w:pPr>
      <w:r>
        <w:rPr>
          <w:rFonts w:ascii="Arial" w:hAnsi="Arial"/>
          <w:snapToGrid w:val="0"/>
          <w:sz w:val="20"/>
          <w:lang w:eastAsia="en-US"/>
        </w:rPr>
        <w:br w:type="page"/>
      </w:r>
      <w:r w:rsidRPr="00823C62">
        <w:rPr>
          <w:rFonts w:ascii="Arial" w:hAnsi="Arial"/>
          <w:b/>
          <w:snapToGrid w:val="0"/>
          <w:sz w:val="28"/>
          <w:szCs w:val="28"/>
          <w:lang w:eastAsia="en-US"/>
        </w:rPr>
        <w:t xml:space="preserve"> </w:t>
      </w:r>
      <w:r w:rsidRPr="00823C62">
        <w:rPr>
          <w:snapToGrid w:val="0"/>
          <w:sz w:val="28"/>
          <w:szCs w:val="28"/>
          <w:lang w:eastAsia="en-US"/>
        </w:rPr>
        <w:t>Приложение 5</w:t>
      </w:r>
    </w:p>
    <w:p w:rsidR="00716664" w:rsidRDefault="00716664" w:rsidP="00716664">
      <w:pPr>
        <w:spacing w:line="240" w:lineRule="atLeast"/>
        <w:jc w:val="center"/>
        <w:rPr>
          <w:b/>
          <w:caps/>
          <w:snapToGrid w:val="0"/>
          <w:color w:val="000000"/>
          <w:sz w:val="28"/>
          <w:szCs w:val="28"/>
          <w:lang w:eastAsia="en-US"/>
        </w:rPr>
      </w:pPr>
      <w:r w:rsidRPr="006D651F">
        <w:rPr>
          <w:b/>
          <w:caps/>
          <w:snapToGrid w:val="0"/>
          <w:color w:val="000000"/>
          <w:sz w:val="28"/>
          <w:szCs w:val="28"/>
          <w:lang w:eastAsia="en-US"/>
        </w:rPr>
        <w:t xml:space="preserve">ОБРАЗЕЦ ОФОРМЛЕНИЯ ТИТУЛЬНОГО ЛИСТА </w:t>
      </w:r>
    </w:p>
    <w:p w:rsidR="00716664" w:rsidRDefault="00716664" w:rsidP="00716664">
      <w:pPr>
        <w:spacing w:line="240" w:lineRule="atLeast"/>
        <w:jc w:val="center"/>
        <w:rPr>
          <w:b/>
          <w:caps/>
          <w:snapToGrid w:val="0"/>
          <w:color w:val="000000"/>
          <w:sz w:val="28"/>
          <w:szCs w:val="28"/>
          <w:lang w:eastAsia="en-US"/>
        </w:rPr>
      </w:pPr>
      <w:r w:rsidRPr="006D651F">
        <w:rPr>
          <w:b/>
          <w:caps/>
          <w:snapToGrid w:val="0"/>
          <w:color w:val="000000"/>
          <w:sz w:val="28"/>
          <w:szCs w:val="28"/>
          <w:lang w:eastAsia="en-US"/>
        </w:rPr>
        <w:t xml:space="preserve">КВАЛИФИКАЦИОННОЙ РАБОТЫ </w:t>
      </w:r>
    </w:p>
    <w:p w:rsidR="00716664" w:rsidRDefault="00716664" w:rsidP="00716664">
      <w:pPr>
        <w:pStyle w:val="af8"/>
        <w:spacing w:line="360" w:lineRule="auto"/>
        <w:rPr>
          <w:rFonts w:ascii="Arial" w:hAnsi="Arial"/>
          <w:snapToGrid w:val="0"/>
          <w:color w:val="000000"/>
          <w:sz w:val="20"/>
          <w:lang w:eastAsia="en-US"/>
        </w:rPr>
      </w:pPr>
    </w:p>
    <w:p w:rsidR="00A1042B" w:rsidRPr="00A1042B" w:rsidRDefault="00A1042B" w:rsidP="003A08EC">
      <w:pPr>
        <w:spacing w:line="240" w:lineRule="atLeast"/>
        <w:ind w:left="414"/>
        <w:jc w:val="center"/>
        <w:rPr>
          <w:bCs/>
          <w:snapToGrid w:val="0"/>
          <w:color w:val="000000"/>
          <w:sz w:val="28"/>
          <w:szCs w:val="28"/>
        </w:rPr>
      </w:pPr>
      <w:r w:rsidRPr="00A1042B">
        <w:rPr>
          <w:bCs/>
          <w:snapToGrid w:val="0"/>
          <w:color w:val="000000"/>
          <w:sz w:val="28"/>
          <w:szCs w:val="28"/>
        </w:rPr>
        <w:t>Министерство образования и науки Российской Федерации</w:t>
      </w:r>
    </w:p>
    <w:p w:rsidR="003A08EC" w:rsidRDefault="003A08EC" w:rsidP="003A08EC">
      <w:pPr>
        <w:spacing w:line="240" w:lineRule="atLeast"/>
        <w:ind w:left="414"/>
        <w:jc w:val="center"/>
        <w:rPr>
          <w:bCs/>
          <w:snapToGrid w:val="0"/>
          <w:color w:val="000000"/>
        </w:rPr>
      </w:pPr>
      <w:r>
        <w:rPr>
          <w:bCs/>
          <w:snapToGrid w:val="0"/>
          <w:color w:val="000000"/>
        </w:rPr>
        <w:t>Государственное образовательное учреждение высшего профессионального образования</w:t>
      </w:r>
    </w:p>
    <w:p w:rsidR="003A08EC" w:rsidRDefault="003A08EC" w:rsidP="003A08EC">
      <w:pPr>
        <w:spacing w:line="240" w:lineRule="atLeast"/>
        <w:ind w:left="414"/>
        <w:jc w:val="center"/>
        <w:rPr>
          <w:b/>
          <w:snapToGrid w:val="0"/>
          <w:color w:val="000000"/>
        </w:rPr>
      </w:pPr>
    </w:p>
    <w:p w:rsidR="003A08EC" w:rsidRPr="002118BD" w:rsidRDefault="00C1318B" w:rsidP="003A08EC">
      <w:pPr>
        <w:spacing w:line="240" w:lineRule="atLeast"/>
        <w:ind w:left="414"/>
        <w:jc w:val="center"/>
        <w:rPr>
          <w:b/>
          <w:snapToGrid w:val="0"/>
          <w:color w:val="000000"/>
        </w:rPr>
      </w:pPr>
      <w:r>
        <w:rPr>
          <w:b/>
          <w:snapToGrid w:val="0"/>
          <w:color w:val="000000"/>
        </w:rPr>
        <w:t>«</w:t>
      </w:r>
      <w:r w:rsidR="003A08EC" w:rsidRPr="002118BD">
        <w:rPr>
          <w:b/>
          <w:snapToGrid w:val="0"/>
          <w:color w:val="000000"/>
        </w:rPr>
        <w:t>РОССИЙСКИЙ ГОСУДАРСТВЕННЫЙ ГУМАНИТАРНЫЙ УНИВЕРСИТЕТ</w:t>
      </w:r>
      <w:r>
        <w:rPr>
          <w:b/>
          <w:snapToGrid w:val="0"/>
          <w:color w:val="000000"/>
        </w:rPr>
        <w:t>»</w:t>
      </w:r>
    </w:p>
    <w:p w:rsidR="003A08EC" w:rsidRPr="002118BD" w:rsidRDefault="003A08EC" w:rsidP="003A08EC">
      <w:pPr>
        <w:spacing w:line="240" w:lineRule="atLeast"/>
        <w:ind w:left="414"/>
        <w:jc w:val="center"/>
        <w:rPr>
          <w:b/>
          <w:snapToGrid w:val="0"/>
          <w:color w:val="000000"/>
        </w:rPr>
      </w:pPr>
    </w:p>
    <w:p w:rsidR="003A08EC" w:rsidRPr="002118BD" w:rsidRDefault="003A08EC" w:rsidP="003A08EC">
      <w:pPr>
        <w:spacing w:line="240" w:lineRule="atLeast"/>
        <w:ind w:left="414"/>
        <w:jc w:val="center"/>
        <w:rPr>
          <w:bCs/>
          <w:snapToGrid w:val="0"/>
          <w:color w:val="000000"/>
        </w:rPr>
      </w:pPr>
      <w:r w:rsidRPr="002118BD">
        <w:rPr>
          <w:bCs/>
          <w:snapToGrid w:val="0"/>
          <w:color w:val="000000"/>
        </w:rPr>
        <w:t>ИНСТИТУТ ЭКОНОМИКИ, УПРАВЛЕНИЯ И ПРАВА</w:t>
      </w:r>
    </w:p>
    <w:p w:rsidR="003A08EC" w:rsidRPr="002118BD" w:rsidRDefault="003A08EC" w:rsidP="003A08EC">
      <w:pPr>
        <w:spacing w:line="240" w:lineRule="atLeast"/>
        <w:ind w:left="414"/>
        <w:jc w:val="center"/>
        <w:rPr>
          <w:bCs/>
          <w:snapToGrid w:val="0"/>
          <w:color w:val="000000"/>
        </w:rPr>
      </w:pPr>
    </w:p>
    <w:p w:rsidR="003A08EC" w:rsidRPr="002118BD" w:rsidRDefault="003A08EC" w:rsidP="003A08EC">
      <w:pPr>
        <w:spacing w:line="240" w:lineRule="atLeast"/>
        <w:ind w:left="414"/>
        <w:jc w:val="center"/>
        <w:rPr>
          <w:bCs/>
          <w:snapToGrid w:val="0"/>
          <w:color w:val="000000"/>
        </w:rPr>
      </w:pPr>
      <w:r w:rsidRPr="002118BD">
        <w:rPr>
          <w:bCs/>
          <w:snapToGrid w:val="0"/>
          <w:color w:val="000000"/>
        </w:rPr>
        <w:t>ФАКУЛЬТЕТ УПРАВЛЕНИЯ</w:t>
      </w:r>
    </w:p>
    <w:p w:rsidR="003A08EC" w:rsidRPr="001C5B60" w:rsidRDefault="003A08EC" w:rsidP="003A08EC">
      <w:pPr>
        <w:spacing w:before="720" w:line="240" w:lineRule="atLeast"/>
        <w:ind w:left="414"/>
        <w:jc w:val="center"/>
        <w:rPr>
          <w:snapToGrid w:val="0"/>
          <w:color w:val="000000"/>
        </w:rPr>
      </w:pPr>
      <w:r>
        <w:rPr>
          <w:snapToGrid w:val="0"/>
          <w:color w:val="000000"/>
        </w:rPr>
        <w:t>Кафедра государственного и муниципального управления</w:t>
      </w:r>
    </w:p>
    <w:p w:rsidR="003A08EC" w:rsidRDefault="003A08EC" w:rsidP="003A08EC">
      <w:pPr>
        <w:pStyle w:val="4"/>
      </w:pPr>
    </w:p>
    <w:p w:rsidR="003A08EC" w:rsidRDefault="003A08EC" w:rsidP="003A08EC">
      <w:pPr>
        <w:jc w:val="center"/>
        <w:rPr>
          <w:sz w:val="28"/>
          <w:szCs w:val="28"/>
        </w:rPr>
      </w:pPr>
      <w:r>
        <w:rPr>
          <w:sz w:val="28"/>
          <w:szCs w:val="28"/>
        </w:rPr>
        <w:t>Василевская Юлия Вячеславовна</w:t>
      </w:r>
    </w:p>
    <w:p w:rsidR="003A08EC" w:rsidRDefault="003A08EC" w:rsidP="003A08EC">
      <w:pPr>
        <w:spacing w:line="240" w:lineRule="atLeast"/>
        <w:ind w:left="414"/>
        <w:jc w:val="center"/>
        <w:rPr>
          <w:snapToGrid w:val="0"/>
          <w:color w:val="000000"/>
          <w:sz w:val="28"/>
          <w:szCs w:val="28"/>
        </w:rPr>
      </w:pPr>
    </w:p>
    <w:p w:rsidR="003A08EC" w:rsidRPr="00E57E63" w:rsidRDefault="003A08EC" w:rsidP="003A08EC">
      <w:pPr>
        <w:spacing w:line="240" w:lineRule="atLeast"/>
        <w:ind w:left="414"/>
        <w:jc w:val="center"/>
        <w:rPr>
          <w:snapToGrid w:val="0"/>
          <w:color w:val="000000"/>
          <w:sz w:val="28"/>
          <w:szCs w:val="28"/>
        </w:rPr>
      </w:pPr>
      <w:r>
        <w:rPr>
          <w:snapToGrid w:val="0"/>
          <w:color w:val="000000"/>
          <w:sz w:val="28"/>
          <w:szCs w:val="28"/>
        </w:rPr>
        <w:t>Анализ и совершенствование системы  социальной защиты населения в условиях реформирования ЖКХ в г. Москве (на примере Государственного Учреждения города Москвы «Городской центр жилищных субсидий»)</w:t>
      </w:r>
    </w:p>
    <w:p w:rsidR="003A08EC" w:rsidRDefault="003A08EC" w:rsidP="003A08EC">
      <w:pPr>
        <w:spacing w:line="240" w:lineRule="atLeast"/>
        <w:ind w:left="414"/>
        <w:jc w:val="center"/>
        <w:rPr>
          <w:snapToGrid w:val="0"/>
          <w:color w:val="000000"/>
        </w:rPr>
      </w:pPr>
    </w:p>
    <w:p w:rsidR="003A08EC" w:rsidRDefault="003A08EC" w:rsidP="003A08EC">
      <w:pPr>
        <w:spacing w:line="240" w:lineRule="atLeast"/>
        <w:ind w:left="414"/>
        <w:jc w:val="center"/>
        <w:rPr>
          <w:snapToGrid w:val="0"/>
          <w:color w:val="000000"/>
        </w:rPr>
      </w:pPr>
    </w:p>
    <w:p w:rsidR="003A08EC" w:rsidRDefault="003A08EC" w:rsidP="003A08EC">
      <w:pPr>
        <w:spacing w:line="240" w:lineRule="atLeast"/>
        <w:ind w:left="414"/>
        <w:jc w:val="center"/>
        <w:rPr>
          <w:snapToGrid w:val="0"/>
          <w:color w:val="000000"/>
        </w:rPr>
      </w:pPr>
      <w:r>
        <w:rPr>
          <w:snapToGrid w:val="0"/>
          <w:color w:val="000000"/>
        </w:rPr>
        <w:t xml:space="preserve">Дипломная работа студента </w:t>
      </w:r>
    </w:p>
    <w:p w:rsidR="003A08EC" w:rsidRPr="001C5B60" w:rsidRDefault="003A08EC" w:rsidP="003A08EC">
      <w:pPr>
        <w:spacing w:line="240" w:lineRule="atLeast"/>
        <w:ind w:left="414"/>
        <w:jc w:val="center"/>
        <w:rPr>
          <w:snapToGrid w:val="0"/>
          <w:color w:val="000000"/>
        </w:rPr>
      </w:pPr>
      <w:r>
        <w:rPr>
          <w:snapToGrid w:val="0"/>
          <w:color w:val="000000"/>
        </w:rPr>
        <w:t>5-го курса очного отделения</w:t>
      </w:r>
    </w:p>
    <w:p w:rsidR="003A08EC" w:rsidRDefault="003A08EC" w:rsidP="003A08EC">
      <w:pPr>
        <w:spacing w:line="240" w:lineRule="atLeast"/>
        <w:ind w:left="414"/>
        <w:jc w:val="center"/>
        <w:rPr>
          <w:rFonts w:ascii="Arial" w:hAnsi="Arial"/>
          <w:snapToGrid w:val="0"/>
          <w:color w:val="000000"/>
        </w:rPr>
      </w:pPr>
    </w:p>
    <w:p w:rsidR="003A08EC" w:rsidRDefault="003A08EC" w:rsidP="003A08EC">
      <w:pPr>
        <w:spacing w:line="240" w:lineRule="atLeast"/>
        <w:ind w:left="414"/>
        <w:jc w:val="center"/>
        <w:rPr>
          <w:rFonts w:ascii="Arial" w:hAnsi="Arial"/>
          <w:snapToGrid w:val="0"/>
          <w:color w:val="000000"/>
        </w:rPr>
      </w:pPr>
    </w:p>
    <w:p w:rsidR="003A08EC" w:rsidRDefault="003A08EC" w:rsidP="003A08EC">
      <w:pPr>
        <w:spacing w:line="240" w:lineRule="atLeast"/>
        <w:ind w:left="414"/>
        <w:jc w:val="center"/>
        <w:rPr>
          <w:rFonts w:ascii="Arial" w:hAnsi="Arial"/>
          <w:snapToGrid w:val="0"/>
          <w:color w:val="000000"/>
        </w:rPr>
      </w:pPr>
    </w:p>
    <w:p w:rsidR="003A08EC" w:rsidRDefault="003A08EC" w:rsidP="003A08EC">
      <w:pPr>
        <w:spacing w:line="240" w:lineRule="atLeast"/>
        <w:ind w:left="414"/>
        <w:jc w:val="center"/>
        <w:rPr>
          <w:rFonts w:ascii="Arial" w:hAnsi="Arial"/>
          <w:snapToGrid w:val="0"/>
          <w:color w:val="000000"/>
        </w:rPr>
      </w:pPr>
    </w:p>
    <w:tbl>
      <w:tblPr>
        <w:tblW w:w="0" w:type="auto"/>
        <w:tblInd w:w="414" w:type="dxa"/>
        <w:tblLook w:val="04A0" w:firstRow="1" w:lastRow="0" w:firstColumn="1" w:lastColumn="0" w:noHBand="0" w:noVBand="1"/>
      </w:tblPr>
      <w:tblGrid>
        <w:gridCol w:w="4578"/>
        <w:gridCol w:w="4476"/>
      </w:tblGrid>
      <w:tr w:rsidR="003A08EC">
        <w:tc>
          <w:tcPr>
            <w:tcW w:w="4578" w:type="dxa"/>
          </w:tcPr>
          <w:p w:rsidR="003A08EC" w:rsidRPr="002118BD" w:rsidRDefault="003A08EC" w:rsidP="005617DA">
            <w:pPr>
              <w:spacing w:line="240" w:lineRule="atLeast"/>
              <w:ind w:left="414" w:hanging="414"/>
              <w:rPr>
                <w:b/>
                <w:bCs/>
                <w:snapToGrid w:val="0"/>
                <w:color w:val="000000"/>
              </w:rPr>
            </w:pPr>
            <w:r w:rsidRPr="002118BD">
              <w:rPr>
                <w:b/>
                <w:bCs/>
                <w:snapToGrid w:val="0"/>
                <w:color w:val="000000"/>
              </w:rPr>
              <w:t>Допущено к защите на ГАК</w:t>
            </w:r>
          </w:p>
          <w:p w:rsidR="003A08EC" w:rsidRPr="002118BD" w:rsidRDefault="003A08EC" w:rsidP="005617DA">
            <w:pPr>
              <w:spacing w:line="240" w:lineRule="atLeast"/>
              <w:ind w:left="414" w:hanging="414"/>
              <w:rPr>
                <w:b/>
                <w:bCs/>
                <w:snapToGrid w:val="0"/>
                <w:color w:val="000000"/>
              </w:rPr>
            </w:pPr>
          </w:p>
          <w:p w:rsidR="003A08EC" w:rsidRPr="00097139" w:rsidRDefault="003A08EC" w:rsidP="005617DA">
            <w:pPr>
              <w:rPr>
                <w:b/>
                <w:i/>
                <w:snapToGrid w:val="0"/>
                <w:color w:val="000000"/>
              </w:rPr>
            </w:pPr>
            <w:r w:rsidRPr="00097139">
              <w:rPr>
                <w:b/>
                <w:i/>
                <w:snapToGrid w:val="0"/>
                <w:color w:val="000000"/>
              </w:rPr>
              <w:t>Зав. кафедрой,</w:t>
            </w:r>
          </w:p>
          <w:p w:rsidR="003A08EC" w:rsidRPr="00097139" w:rsidRDefault="003A08EC" w:rsidP="005617DA">
            <w:pPr>
              <w:rPr>
                <w:b/>
                <w:i/>
                <w:snapToGrid w:val="0"/>
                <w:color w:val="000000"/>
              </w:rPr>
            </w:pPr>
            <w:r w:rsidRPr="00097139">
              <w:rPr>
                <w:b/>
                <w:i/>
                <w:snapToGrid w:val="0"/>
                <w:color w:val="000000"/>
              </w:rPr>
              <w:t xml:space="preserve">к.э.н., доцент </w:t>
            </w:r>
          </w:p>
          <w:p w:rsidR="003A08EC" w:rsidRPr="002C5AE9" w:rsidRDefault="003A08EC" w:rsidP="005617DA">
            <w:pPr>
              <w:ind w:left="414" w:hanging="414"/>
              <w:rPr>
                <w:b/>
                <w:i/>
                <w:snapToGrid w:val="0"/>
                <w:color w:val="000000"/>
              </w:rPr>
            </w:pPr>
          </w:p>
          <w:p w:rsidR="003A08EC" w:rsidRPr="002118BD" w:rsidRDefault="003A08EC" w:rsidP="005617DA">
            <w:pPr>
              <w:ind w:left="414" w:hanging="414"/>
              <w:rPr>
                <w:i/>
                <w:iCs/>
                <w:snapToGrid w:val="0"/>
                <w:color w:val="000000"/>
              </w:rPr>
            </w:pPr>
          </w:p>
          <w:p w:rsidR="003A08EC" w:rsidRPr="00097139" w:rsidRDefault="003A08EC" w:rsidP="005617DA">
            <w:pPr>
              <w:ind w:left="414" w:hanging="414"/>
              <w:rPr>
                <w:i/>
                <w:iCs/>
                <w:snapToGrid w:val="0"/>
                <w:color w:val="000000"/>
                <w:u w:val="single"/>
              </w:rPr>
            </w:pPr>
            <w:r>
              <w:rPr>
                <w:i/>
                <w:iCs/>
                <w:snapToGrid w:val="0"/>
                <w:color w:val="000000"/>
              </w:rPr>
              <w:t xml:space="preserve">_______________   </w:t>
            </w:r>
            <w:r>
              <w:rPr>
                <w:i/>
                <w:iCs/>
                <w:snapToGrid w:val="0"/>
                <w:color w:val="000000"/>
                <w:u w:val="single"/>
              </w:rPr>
              <w:t>Зеленин Д.В.</w:t>
            </w:r>
          </w:p>
          <w:p w:rsidR="003A08EC" w:rsidRPr="002118BD" w:rsidRDefault="003A08EC" w:rsidP="005617DA">
            <w:pPr>
              <w:ind w:left="414" w:hanging="414"/>
              <w:rPr>
                <w:i/>
                <w:iCs/>
                <w:snapToGrid w:val="0"/>
                <w:color w:val="000000"/>
              </w:rPr>
            </w:pPr>
            <w:r w:rsidRPr="002118BD">
              <w:rPr>
                <w:i/>
                <w:iCs/>
                <w:snapToGrid w:val="0"/>
                <w:color w:val="000000"/>
              </w:rPr>
              <w:t xml:space="preserve">(личная подпись)     </w:t>
            </w:r>
          </w:p>
          <w:p w:rsidR="003A08EC" w:rsidRPr="002118BD" w:rsidRDefault="003A08EC" w:rsidP="005617DA">
            <w:pPr>
              <w:ind w:left="414" w:hanging="414"/>
              <w:rPr>
                <w:i/>
                <w:iCs/>
                <w:snapToGrid w:val="0"/>
                <w:color w:val="000000"/>
              </w:rPr>
            </w:pPr>
            <w:r w:rsidRPr="002118BD">
              <w:rPr>
                <w:i/>
                <w:iCs/>
                <w:snapToGrid w:val="0"/>
                <w:color w:val="000000"/>
              </w:rPr>
              <w:t>_______________</w:t>
            </w:r>
          </w:p>
          <w:p w:rsidR="003A08EC" w:rsidRPr="002118BD" w:rsidRDefault="003A08EC" w:rsidP="005617DA">
            <w:pPr>
              <w:ind w:left="414" w:hanging="414"/>
              <w:rPr>
                <w:i/>
                <w:iCs/>
                <w:snapToGrid w:val="0"/>
                <w:color w:val="000000"/>
              </w:rPr>
            </w:pPr>
            <w:r w:rsidRPr="002118BD">
              <w:rPr>
                <w:i/>
                <w:iCs/>
                <w:snapToGrid w:val="0"/>
                <w:color w:val="000000"/>
              </w:rPr>
              <w:t>(дата)</w:t>
            </w:r>
          </w:p>
          <w:p w:rsidR="003A08EC" w:rsidRPr="002118BD" w:rsidRDefault="003A08EC" w:rsidP="005617DA">
            <w:pPr>
              <w:spacing w:line="360" w:lineRule="auto"/>
              <w:ind w:left="414" w:hanging="414"/>
              <w:rPr>
                <w:snapToGrid w:val="0"/>
                <w:color w:val="000000"/>
              </w:rPr>
            </w:pPr>
            <w:r w:rsidRPr="002118BD">
              <w:rPr>
                <w:snapToGrid w:val="0"/>
                <w:color w:val="000000"/>
              </w:rPr>
              <w:t xml:space="preserve">    </w:t>
            </w:r>
          </w:p>
        </w:tc>
        <w:tc>
          <w:tcPr>
            <w:tcW w:w="4476" w:type="dxa"/>
          </w:tcPr>
          <w:p w:rsidR="003A08EC" w:rsidRPr="002118BD" w:rsidRDefault="003A08EC" w:rsidP="005617DA">
            <w:pPr>
              <w:spacing w:line="240" w:lineRule="atLeast"/>
              <w:ind w:left="414"/>
              <w:rPr>
                <w:snapToGrid w:val="0"/>
                <w:color w:val="000000"/>
              </w:rPr>
            </w:pPr>
          </w:p>
          <w:p w:rsidR="003A08EC" w:rsidRPr="003A08EC" w:rsidRDefault="003A08EC" w:rsidP="005617DA">
            <w:pPr>
              <w:pStyle w:val="7"/>
              <w:rPr>
                <w:rFonts w:ascii="Times New Roman" w:hAnsi="Times New Roman"/>
                <w:i/>
              </w:rPr>
            </w:pPr>
            <w:r w:rsidRPr="003A08EC">
              <w:rPr>
                <w:rFonts w:ascii="Times New Roman" w:hAnsi="Times New Roman"/>
                <w:i/>
              </w:rPr>
              <w:t>Научный руководитель</w:t>
            </w:r>
          </w:p>
          <w:p w:rsidR="003A08EC" w:rsidRPr="002C5AE9" w:rsidRDefault="003A08EC" w:rsidP="005617DA">
            <w:pPr>
              <w:ind w:left="414" w:hanging="414"/>
              <w:rPr>
                <w:b/>
                <w:i/>
                <w:iCs/>
                <w:snapToGrid w:val="0"/>
                <w:color w:val="000000"/>
              </w:rPr>
            </w:pPr>
            <w:r>
              <w:rPr>
                <w:b/>
                <w:i/>
                <w:iCs/>
                <w:snapToGrid w:val="0"/>
                <w:color w:val="000000"/>
              </w:rPr>
              <w:t>д.ю.</w:t>
            </w:r>
            <w:r w:rsidRPr="002C5AE9">
              <w:rPr>
                <w:b/>
                <w:i/>
                <w:iCs/>
                <w:snapToGrid w:val="0"/>
                <w:color w:val="000000"/>
              </w:rPr>
              <w:t>н</w:t>
            </w:r>
            <w:r>
              <w:rPr>
                <w:b/>
                <w:i/>
                <w:iCs/>
                <w:snapToGrid w:val="0"/>
                <w:color w:val="000000"/>
              </w:rPr>
              <w:t>.</w:t>
            </w:r>
            <w:r w:rsidRPr="002C5AE9">
              <w:rPr>
                <w:b/>
                <w:i/>
                <w:iCs/>
                <w:snapToGrid w:val="0"/>
                <w:color w:val="000000"/>
              </w:rPr>
              <w:t xml:space="preserve">, </w:t>
            </w:r>
            <w:r>
              <w:rPr>
                <w:b/>
                <w:i/>
                <w:iCs/>
                <w:snapToGrid w:val="0"/>
                <w:color w:val="000000"/>
              </w:rPr>
              <w:t>п</w:t>
            </w:r>
            <w:r w:rsidRPr="002C5AE9">
              <w:rPr>
                <w:b/>
                <w:i/>
                <w:iCs/>
                <w:snapToGrid w:val="0"/>
                <w:color w:val="000000"/>
              </w:rPr>
              <w:t>рофессор</w:t>
            </w:r>
          </w:p>
          <w:p w:rsidR="003A08EC" w:rsidRPr="002C5AE9" w:rsidRDefault="003A08EC" w:rsidP="005617DA">
            <w:pPr>
              <w:ind w:left="414" w:hanging="414"/>
              <w:rPr>
                <w:b/>
                <w:i/>
                <w:iCs/>
                <w:snapToGrid w:val="0"/>
                <w:color w:val="000000"/>
              </w:rPr>
            </w:pPr>
          </w:p>
          <w:p w:rsidR="003A08EC" w:rsidRPr="002118BD" w:rsidRDefault="003A08EC" w:rsidP="005617DA">
            <w:pPr>
              <w:rPr>
                <w:i/>
                <w:iCs/>
                <w:snapToGrid w:val="0"/>
                <w:color w:val="000000"/>
              </w:rPr>
            </w:pPr>
          </w:p>
          <w:p w:rsidR="003A08EC" w:rsidRDefault="003A08EC" w:rsidP="005617DA">
            <w:pPr>
              <w:ind w:left="414" w:hanging="414"/>
              <w:rPr>
                <w:i/>
                <w:iCs/>
                <w:snapToGrid w:val="0"/>
                <w:color w:val="000000"/>
                <w:u w:val="single"/>
              </w:rPr>
            </w:pPr>
            <w:r w:rsidRPr="002118BD">
              <w:rPr>
                <w:i/>
                <w:iCs/>
                <w:snapToGrid w:val="0"/>
                <w:color w:val="000000"/>
              </w:rPr>
              <w:t xml:space="preserve">_______________   </w:t>
            </w:r>
            <w:r>
              <w:rPr>
                <w:i/>
                <w:iCs/>
                <w:snapToGrid w:val="0"/>
                <w:color w:val="000000"/>
                <w:u w:val="single"/>
              </w:rPr>
              <w:t>Лапина М.А.</w:t>
            </w:r>
          </w:p>
          <w:p w:rsidR="003A08EC" w:rsidRPr="002118BD" w:rsidRDefault="003A08EC" w:rsidP="005617DA">
            <w:pPr>
              <w:ind w:left="414" w:hanging="414"/>
              <w:rPr>
                <w:i/>
                <w:iCs/>
                <w:snapToGrid w:val="0"/>
                <w:color w:val="000000"/>
              </w:rPr>
            </w:pPr>
            <w:r w:rsidRPr="002118BD">
              <w:rPr>
                <w:i/>
                <w:iCs/>
                <w:snapToGrid w:val="0"/>
                <w:color w:val="000000"/>
              </w:rPr>
              <w:t xml:space="preserve">(личная подпись)    </w:t>
            </w:r>
          </w:p>
          <w:p w:rsidR="003A08EC" w:rsidRPr="002118BD" w:rsidRDefault="003A08EC" w:rsidP="005617DA">
            <w:pPr>
              <w:ind w:left="414" w:hanging="414"/>
              <w:rPr>
                <w:i/>
                <w:iCs/>
                <w:snapToGrid w:val="0"/>
                <w:color w:val="000000"/>
              </w:rPr>
            </w:pPr>
            <w:r w:rsidRPr="002118BD">
              <w:rPr>
                <w:i/>
                <w:iCs/>
                <w:snapToGrid w:val="0"/>
                <w:color w:val="000000"/>
              </w:rPr>
              <w:t>_______________</w:t>
            </w:r>
          </w:p>
          <w:p w:rsidR="003A08EC" w:rsidRPr="002118BD" w:rsidRDefault="003A08EC" w:rsidP="005617DA">
            <w:pPr>
              <w:ind w:left="414" w:hanging="414"/>
              <w:rPr>
                <w:i/>
                <w:iCs/>
                <w:snapToGrid w:val="0"/>
                <w:color w:val="000000"/>
              </w:rPr>
            </w:pPr>
            <w:r w:rsidRPr="002118BD">
              <w:rPr>
                <w:i/>
                <w:iCs/>
                <w:snapToGrid w:val="0"/>
                <w:color w:val="000000"/>
              </w:rPr>
              <w:t>(дата)</w:t>
            </w:r>
          </w:p>
          <w:p w:rsidR="003A08EC" w:rsidRPr="002118BD" w:rsidRDefault="003A08EC" w:rsidP="005617DA">
            <w:pPr>
              <w:spacing w:line="240" w:lineRule="atLeast"/>
              <w:ind w:left="414"/>
              <w:rPr>
                <w:snapToGrid w:val="0"/>
                <w:color w:val="000000"/>
              </w:rPr>
            </w:pPr>
            <w:r w:rsidRPr="002118BD">
              <w:rPr>
                <w:snapToGrid w:val="0"/>
                <w:color w:val="000000"/>
              </w:rPr>
              <w:t xml:space="preserve">    </w:t>
            </w:r>
          </w:p>
        </w:tc>
      </w:tr>
    </w:tbl>
    <w:p w:rsidR="003A08EC" w:rsidRDefault="003A08EC" w:rsidP="003A08EC">
      <w:pPr>
        <w:spacing w:line="240" w:lineRule="atLeast"/>
        <w:ind w:left="414"/>
        <w:rPr>
          <w:b/>
          <w:snapToGrid w:val="0"/>
          <w:color w:val="000000"/>
        </w:rPr>
      </w:pPr>
      <w:r w:rsidRPr="002118BD">
        <w:rPr>
          <w:b/>
          <w:snapToGrid w:val="0"/>
          <w:color w:val="000000"/>
        </w:rPr>
        <w:t xml:space="preserve">                                           </w:t>
      </w:r>
    </w:p>
    <w:p w:rsidR="003A08EC" w:rsidRDefault="003A08EC" w:rsidP="003A08EC">
      <w:pPr>
        <w:spacing w:line="240" w:lineRule="atLeast"/>
        <w:ind w:left="414"/>
        <w:rPr>
          <w:b/>
          <w:snapToGrid w:val="0"/>
          <w:color w:val="000000"/>
        </w:rPr>
      </w:pPr>
    </w:p>
    <w:p w:rsidR="003A08EC" w:rsidRDefault="003A08EC" w:rsidP="003A08EC">
      <w:pPr>
        <w:spacing w:line="240" w:lineRule="atLeast"/>
        <w:ind w:left="414"/>
        <w:rPr>
          <w:b/>
          <w:snapToGrid w:val="0"/>
          <w:color w:val="000000"/>
        </w:rPr>
      </w:pPr>
    </w:p>
    <w:p w:rsidR="003A08EC" w:rsidRPr="006763CD" w:rsidRDefault="003A08EC" w:rsidP="003A08EC">
      <w:pPr>
        <w:spacing w:line="240" w:lineRule="atLeast"/>
        <w:jc w:val="center"/>
        <w:rPr>
          <w:snapToGrid w:val="0"/>
          <w:color w:val="000000"/>
        </w:rPr>
      </w:pPr>
      <w:r w:rsidRPr="002118BD">
        <w:rPr>
          <w:b/>
          <w:snapToGrid w:val="0"/>
          <w:color w:val="000000"/>
        </w:rPr>
        <w:t>Москва  20</w:t>
      </w:r>
      <w:r>
        <w:rPr>
          <w:b/>
          <w:snapToGrid w:val="0"/>
          <w:color w:val="000000"/>
        </w:rPr>
        <w:t>10</w:t>
      </w:r>
    </w:p>
    <w:p w:rsidR="003A08EC" w:rsidRDefault="003A08EC" w:rsidP="00716664">
      <w:pPr>
        <w:spacing w:line="360" w:lineRule="auto"/>
        <w:jc w:val="right"/>
        <w:rPr>
          <w:bCs/>
          <w:snapToGrid w:val="0"/>
          <w:color w:val="000000"/>
          <w:sz w:val="28"/>
          <w:szCs w:val="28"/>
          <w:lang w:eastAsia="en-US"/>
        </w:rPr>
      </w:pPr>
    </w:p>
    <w:p w:rsidR="003A08EC" w:rsidRDefault="003A08EC" w:rsidP="00716664">
      <w:pPr>
        <w:spacing w:line="360" w:lineRule="auto"/>
        <w:jc w:val="right"/>
        <w:rPr>
          <w:bCs/>
          <w:snapToGrid w:val="0"/>
          <w:color w:val="000000"/>
          <w:sz w:val="28"/>
          <w:szCs w:val="28"/>
          <w:lang w:eastAsia="en-US"/>
        </w:rPr>
      </w:pPr>
    </w:p>
    <w:p w:rsidR="00716664" w:rsidRPr="005D3D79" w:rsidRDefault="00716664" w:rsidP="00716664">
      <w:pPr>
        <w:spacing w:line="360" w:lineRule="auto"/>
        <w:jc w:val="right"/>
        <w:rPr>
          <w:bCs/>
          <w:snapToGrid w:val="0"/>
          <w:color w:val="000000"/>
          <w:sz w:val="28"/>
          <w:szCs w:val="28"/>
          <w:lang w:eastAsia="en-US"/>
        </w:rPr>
      </w:pPr>
      <w:r>
        <w:rPr>
          <w:bCs/>
          <w:snapToGrid w:val="0"/>
          <w:color w:val="000000"/>
          <w:sz w:val="28"/>
          <w:szCs w:val="28"/>
          <w:lang w:eastAsia="en-US"/>
        </w:rPr>
        <w:t>Приложение 6</w:t>
      </w:r>
    </w:p>
    <w:p w:rsidR="00716664" w:rsidRDefault="00716664" w:rsidP="00716664">
      <w:pPr>
        <w:spacing w:line="240" w:lineRule="atLeast"/>
        <w:ind w:left="414"/>
        <w:jc w:val="right"/>
        <w:rPr>
          <w:rFonts w:ascii="Arial" w:hAnsi="Arial"/>
          <w:snapToGrid w:val="0"/>
          <w:color w:val="000000"/>
          <w:lang w:eastAsia="en-US"/>
        </w:rPr>
      </w:pPr>
    </w:p>
    <w:p w:rsidR="00716664" w:rsidRDefault="00716664" w:rsidP="00716664">
      <w:pPr>
        <w:spacing w:line="240" w:lineRule="atLeast"/>
        <w:jc w:val="center"/>
        <w:rPr>
          <w:b/>
          <w:bCs/>
          <w:caps/>
          <w:snapToGrid w:val="0"/>
          <w:color w:val="000000"/>
          <w:sz w:val="28"/>
          <w:szCs w:val="28"/>
          <w:lang w:eastAsia="en-US"/>
        </w:rPr>
      </w:pPr>
      <w:r w:rsidRPr="005D3D79">
        <w:rPr>
          <w:b/>
          <w:bCs/>
          <w:caps/>
          <w:snapToGrid w:val="0"/>
          <w:color w:val="000000"/>
          <w:sz w:val="28"/>
          <w:szCs w:val="28"/>
          <w:lang w:eastAsia="en-US"/>
        </w:rPr>
        <w:t xml:space="preserve">Образец оформления содержания </w:t>
      </w:r>
    </w:p>
    <w:p w:rsidR="00716664" w:rsidRDefault="00716664" w:rsidP="00716664">
      <w:pPr>
        <w:spacing w:line="240" w:lineRule="atLeast"/>
        <w:jc w:val="center"/>
        <w:rPr>
          <w:b/>
          <w:bCs/>
          <w:caps/>
          <w:snapToGrid w:val="0"/>
          <w:color w:val="000000"/>
          <w:sz w:val="28"/>
          <w:szCs w:val="28"/>
          <w:lang w:eastAsia="en-US"/>
        </w:rPr>
      </w:pPr>
      <w:r>
        <w:rPr>
          <w:b/>
          <w:bCs/>
          <w:caps/>
          <w:snapToGrid w:val="0"/>
          <w:color w:val="000000"/>
          <w:sz w:val="28"/>
          <w:szCs w:val="28"/>
          <w:lang w:eastAsia="en-US"/>
        </w:rPr>
        <w:t xml:space="preserve">ВЫПУСКНОЙ КВАЛИФИКАЦИОННОЙ </w:t>
      </w:r>
      <w:r w:rsidRPr="005D3D79">
        <w:rPr>
          <w:b/>
          <w:bCs/>
          <w:caps/>
          <w:snapToGrid w:val="0"/>
          <w:color w:val="000000"/>
          <w:sz w:val="28"/>
          <w:szCs w:val="28"/>
          <w:lang w:eastAsia="en-US"/>
        </w:rPr>
        <w:t>работы</w:t>
      </w:r>
    </w:p>
    <w:p w:rsidR="00716664" w:rsidRDefault="00716664" w:rsidP="00716664">
      <w:pPr>
        <w:spacing w:line="240" w:lineRule="atLeast"/>
        <w:jc w:val="center"/>
        <w:rPr>
          <w:b/>
          <w:bCs/>
          <w:caps/>
          <w:snapToGrid w:val="0"/>
          <w:color w:val="000000"/>
          <w:sz w:val="28"/>
          <w:szCs w:val="28"/>
          <w:lang w:eastAsia="en-US"/>
        </w:rPr>
      </w:pPr>
    </w:p>
    <w:p w:rsidR="00716664" w:rsidRDefault="00716664" w:rsidP="003A08EC">
      <w:pPr>
        <w:jc w:val="center"/>
        <w:rPr>
          <w:bCs/>
          <w:caps/>
          <w:sz w:val="28"/>
          <w:szCs w:val="28"/>
        </w:rPr>
      </w:pPr>
      <w:r w:rsidRPr="005D3D79">
        <w:rPr>
          <w:sz w:val="28"/>
          <w:szCs w:val="28"/>
        </w:rPr>
        <w:t>на тему: «</w:t>
      </w:r>
      <w:r w:rsidR="003A08EC" w:rsidRPr="002D4B88">
        <w:rPr>
          <w:b/>
          <w:i/>
          <w:sz w:val="28"/>
          <w:szCs w:val="28"/>
        </w:rPr>
        <w:t xml:space="preserve">Исследование и совершенствование </w:t>
      </w:r>
      <w:r w:rsidR="003A08EC">
        <w:rPr>
          <w:b/>
          <w:i/>
          <w:sz w:val="28"/>
          <w:szCs w:val="28"/>
        </w:rPr>
        <w:t>управленческой деятельности Государственной Думы Федерального Собрания Российской Федерации (на примере Аппарата Государственной Думы)</w:t>
      </w:r>
      <w:r w:rsidRPr="005D3D79">
        <w:rPr>
          <w:sz w:val="28"/>
          <w:szCs w:val="28"/>
        </w:rPr>
        <w:t>»</w:t>
      </w:r>
    </w:p>
    <w:p w:rsidR="004E37DA" w:rsidRDefault="004E37DA" w:rsidP="00716664">
      <w:pPr>
        <w:pStyle w:val="1"/>
        <w:rPr>
          <w:b/>
          <w:bCs/>
          <w:caps/>
          <w:sz w:val="28"/>
          <w:szCs w:val="28"/>
        </w:rPr>
      </w:pPr>
    </w:p>
    <w:p w:rsidR="00716664" w:rsidRPr="005D3D79" w:rsidRDefault="00716664" w:rsidP="00716664">
      <w:pPr>
        <w:pStyle w:val="1"/>
        <w:rPr>
          <w:b/>
          <w:bCs/>
          <w:caps/>
          <w:sz w:val="28"/>
          <w:szCs w:val="28"/>
        </w:rPr>
      </w:pPr>
      <w:r w:rsidRPr="005D3D79">
        <w:rPr>
          <w:b/>
          <w:bCs/>
          <w:caps/>
          <w:sz w:val="28"/>
          <w:szCs w:val="28"/>
        </w:rPr>
        <w:t>Содержание</w:t>
      </w:r>
    </w:p>
    <w:p w:rsidR="003A08EC" w:rsidRPr="003A08EC" w:rsidRDefault="003A08EC" w:rsidP="0008285A">
      <w:pPr>
        <w:keepNext/>
        <w:ind w:firstLine="851"/>
        <w:contextualSpacing/>
        <w:jc w:val="both"/>
        <w:rPr>
          <w:sz w:val="28"/>
          <w:szCs w:val="28"/>
        </w:rPr>
      </w:pPr>
      <w:r w:rsidRPr="00E42F55">
        <w:rPr>
          <w:sz w:val="28"/>
          <w:szCs w:val="28"/>
        </w:rPr>
        <w:t>Введение………………………………………………………………</w:t>
      </w:r>
      <w:r w:rsidRPr="003A08EC">
        <w:rPr>
          <w:sz w:val="28"/>
          <w:szCs w:val="28"/>
        </w:rPr>
        <w:t>…</w:t>
      </w:r>
      <w:r w:rsidRPr="00E42F55">
        <w:rPr>
          <w:sz w:val="28"/>
          <w:szCs w:val="28"/>
        </w:rPr>
        <w:t>..</w:t>
      </w:r>
      <w:r w:rsidRPr="003A08EC">
        <w:rPr>
          <w:sz w:val="28"/>
          <w:szCs w:val="28"/>
        </w:rPr>
        <w:t>3</w:t>
      </w:r>
    </w:p>
    <w:p w:rsidR="0008285A" w:rsidRDefault="0008285A" w:rsidP="0008285A">
      <w:pPr>
        <w:keepNext/>
        <w:ind w:firstLine="851"/>
        <w:contextualSpacing/>
        <w:jc w:val="both"/>
        <w:rPr>
          <w:sz w:val="28"/>
          <w:szCs w:val="28"/>
        </w:rPr>
      </w:pPr>
    </w:p>
    <w:p w:rsidR="004E37DA" w:rsidRDefault="003A08EC" w:rsidP="0008285A">
      <w:pPr>
        <w:keepNext/>
        <w:ind w:firstLine="851"/>
        <w:contextualSpacing/>
        <w:jc w:val="both"/>
        <w:rPr>
          <w:sz w:val="28"/>
          <w:szCs w:val="28"/>
        </w:rPr>
      </w:pPr>
      <w:r w:rsidRPr="00E42F55">
        <w:rPr>
          <w:sz w:val="28"/>
          <w:szCs w:val="28"/>
        </w:rPr>
        <w:t xml:space="preserve">Глава 1. История становления Государственной Думы </w:t>
      </w:r>
    </w:p>
    <w:p w:rsidR="004E37DA" w:rsidRDefault="003A08EC" w:rsidP="0008285A">
      <w:pPr>
        <w:keepNext/>
        <w:ind w:firstLine="851"/>
        <w:contextualSpacing/>
        <w:jc w:val="both"/>
        <w:rPr>
          <w:sz w:val="28"/>
          <w:szCs w:val="28"/>
        </w:rPr>
      </w:pPr>
      <w:r w:rsidRPr="00E42F55">
        <w:rPr>
          <w:sz w:val="28"/>
          <w:szCs w:val="28"/>
        </w:rPr>
        <w:t xml:space="preserve">и организационно-правовые основы формирования </w:t>
      </w:r>
    </w:p>
    <w:p w:rsidR="003A08EC" w:rsidRPr="00250F14" w:rsidRDefault="003A08EC" w:rsidP="0008285A">
      <w:pPr>
        <w:keepNext/>
        <w:ind w:firstLine="851"/>
        <w:contextualSpacing/>
        <w:jc w:val="both"/>
        <w:rPr>
          <w:sz w:val="28"/>
          <w:szCs w:val="28"/>
        </w:rPr>
      </w:pPr>
      <w:r w:rsidRPr="00E42F55">
        <w:rPr>
          <w:sz w:val="28"/>
          <w:szCs w:val="28"/>
        </w:rPr>
        <w:t>ее Аппарата……</w:t>
      </w:r>
      <w:r w:rsidR="0008285A">
        <w:rPr>
          <w:sz w:val="28"/>
          <w:szCs w:val="28"/>
        </w:rPr>
        <w:t>…………………………………………………………</w:t>
      </w:r>
      <w:r w:rsidRPr="00250F14">
        <w:rPr>
          <w:sz w:val="28"/>
          <w:szCs w:val="28"/>
        </w:rPr>
        <w:t>7</w:t>
      </w:r>
    </w:p>
    <w:p w:rsidR="004E37DA" w:rsidRDefault="003A08EC" w:rsidP="0008285A">
      <w:pPr>
        <w:keepNext/>
        <w:ind w:firstLine="851"/>
        <w:jc w:val="both"/>
        <w:rPr>
          <w:sz w:val="28"/>
          <w:szCs w:val="28"/>
        </w:rPr>
      </w:pPr>
      <w:r w:rsidRPr="00E42F55">
        <w:rPr>
          <w:sz w:val="28"/>
          <w:szCs w:val="28"/>
        </w:rPr>
        <w:t>1.1</w:t>
      </w:r>
      <w:r w:rsidR="004E37DA">
        <w:rPr>
          <w:sz w:val="28"/>
          <w:szCs w:val="28"/>
        </w:rPr>
        <w:t>.</w:t>
      </w:r>
      <w:r w:rsidRPr="00E42F55">
        <w:rPr>
          <w:sz w:val="28"/>
          <w:szCs w:val="28"/>
        </w:rPr>
        <w:t xml:space="preserve"> История становления Государственной Думы </w:t>
      </w:r>
    </w:p>
    <w:p w:rsidR="003A08EC" w:rsidRPr="00250F14" w:rsidRDefault="003A08EC" w:rsidP="0008285A">
      <w:pPr>
        <w:keepNext/>
        <w:ind w:firstLine="851"/>
        <w:jc w:val="both"/>
        <w:rPr>
          <w:sz w:val="28"/>
          <w:szCs w:val="28"/>
        </w:rPr>
      </w:pPr>
      <w:r w:rsidRPr="00E42F55">
        <w:rPr>
          <w:sz w:val="28"/>
          <w:szCs w:val="28"/>
        </w:rPr>
        <w:t xml:space="preserve">и ее </w:t>
      </w:r>
      <w:r w:rsidR="004E37DA">
        <w:rPr>
          <w:sz w:val="28"/>
          <w:szCs w:val="28"/>
        </w:rPr>
        <w:t xml:space="preserve">     </w:t>
      </w:r>
      <w:r w:rsidRPr="00E42F55">
        <w:rPr>
          <w:sz w:val="28"/>
          <w:szCs w:val="28"/>
        </w:rPr>
        <w:t>Аппарата</w:t>
      </w:r>
      <w:r w:rsidR="0008285A">
        <w:rPr>
          <w:sz w:val="28"/>
          <w:szCs w:val="28"/>
        </w:rPr>
        <w:t>…………………………………………………………</w:t>
      </w:r>
      <w:r w:rsidRPr="00250F14">
        <w:rPr>
          <w:sz w:val="28"/>
          <w:szCs w:val="28"/>
        </w:rPr>
        <w:t>7</w:t>
      </w:r>
    </w:p>
    <w:p w:rsidR="00743752" w:rsidRDefault="003A08EC" w:rsidP="0008285A">
      <w:pPr>
        <w:keepNext/>
        <w:ind w:firstLine="851"/>
        <w:jc w:val="both"/>
        <w:rPr>
          <w:sz w:val="28"/>
          <w:szCs w:val="28"/>
        </w:rPr>
      </w:pPr>
      <w:r w:rsidRPr="00E42F55">
        <w:rPr>
          <w:sz w:val="28"/>
          <w:szCs w:val="28"/>
        </w:rPr>
        <w:t>1.2</w:t>
      </w:r>
      <w:r w:rsidR="004E37DA">
        <w:rPr>
          <w:sz w:val="28"/>
          <w:szCs w:val="28"/>
        </w:rPr>
        <w:t>.</w:t>
      </w:r>
      <w:r w:rsidRPr="00E42F55">
        <w:rPr>
          <w:sz w:val="28"/>
          <w:szCs w:val="28"/>
        </w:rPr>
        <w:t xml:space="preserve"> Организация и правовые основы деятельности Аппарата ГД в</w:t>
      </w:r>
      <w:r w:rsidR="00743752">
        <w:rPr>
          <w:sz w:val="28"/>
          <w:szCs w:val="28"/>
        </w:rPr>
        <w:t xml:space="preserve">    </w:t>
      </w:r>
    </w:p>
    <w:p w:rsidR="003A08EC" w:rsidRPr="00250F14" w:rsidRDefault="003A08EC" w:rsidP="0008285A">
      <w:pPr>
        <w:keepNext/>
        <w:ind w:firstLine="851"/>
        <w:jc w:val="both"/>
        <w:rPr>
          <w:sz w:val="28"/>
          <w:szCs w:val="28"/>
        </w:rPr>
      </w:pPr>
      <w:r w:rsidRPr="00E42F55">
        <w:rPr>
          <w:sz w:val="28"/>
          <w:szCs w:val="28"/>
        </w:rPr>
        <w:t>1993-2009 г</w:t>
      </w:r>
      <w:r w:rsidR="0008285A">
        <w:rPr>
          <w:sz w:val="28"/>
          <w:szCs w:val="28"/>
        </w:rPr>
        <w:t>г</w:t>
      </w:r>
      <w:r w:rsidRPr="00E42F55">
        <w:rPr>
          <w:sz w:val="28"/>
          <w:szCs w:val="28"/>
        </w:rPr>
        <w:t>………………………</w:t>
      </w:r>
      <w:r>
        <w:rPr>
          <w:sz w:val="28"/>
          <w:szCs w:val="28"/>
        </w:rPr>
        <w:t>………</w:t>
      </w:r>
      <w:r w:rsidR="00743752">
        <w:rPr>
          <w:sz w:val="28"/>
          <w:szCs w:val="28"/>
        </w:rPr>
        <w:t>…………………………….</w:t>
      </w:r>
      <w:r w:rsidRPr="00E42F55">
        <w:rPr>
          <w:sz w:val="28"/>
          <w:szCs w:val="28"/>
        </w:rPr>
        <w:t>2</w:t>
      </w:r>
      <w:r>
        <w:rPr>
          <w:sz w:val="28"/>
          <w:szCs w:val="28"/>
        </w:rPr>
        <w:t>1</w:t>
      </w:r>
    </w:p>
    <w:p w:rsidR="0008285A" w:rsidRDefault="0008285A" w:rsidP="0008285A">
      <w:pPr>
        <w:keepNext/>
        <w:ind w:firstLine="851"/>
        <w:jc w:val="both"/>
        <w:rPr>
          <w:sz w:val="28"/>
          <w:szCs w:val="28"/>
        </w:rPr>
      </w:pPr>
    </w:p>
    <w:p w:rsidR="00743752" w:rsidRDefault="003A08EC" w:rsidP="0008285A">
      <w:pPr>
        <w:keepNext/>
        <w:ind w:firstLine="851"/>
        <w:jc w:val="both"/>
        <w:rPr>
          <w:sz w:val="28"/>
          <w:szCs w:val="28"/>
        </w:rPr>
      </w:pPr>
      <w:r w:rsidRPr="00E42F55">
        <w:rPr>
          <w:sz w:val="28"/>
          <w:szCs w:val="28"/>
        </w:rPr>
        <w:t>Глава 2. Роль Аппарата в обеспечении деятельности Государственной</w:t>
      </w:r>
      <w:r w:rsidR="00743752">
        <w:rPr>
          <w:sz w:val="28"/>
          <w:szCs w:val="28"/>
        </w:rPr>
        <w:t xml:space="preserve">     </w:t>
      </w:r>
    </w:p>
    <w:p w:rsidR="003A08EC" w:rsidRPr="00250F14" w:rsidRDefault="003A08EC" w:rsidP="0008285A">
      <w:pPr>
        <w:keepNext/>
        <w:ind w:firstLine="851"/>
        <w:jc w:val="both"/>
        <w:rPr>
          <w:sz w:val="28"/>
          <w:szCs w:val="28"/>
        </w:rPr>
      </w:pPr>
      <w:r w:rsidRPr="00E42F55">
        <w:rPr>
          <w:sz w:val="28"/>
          <w:szCs w:val="28"/>
        </w:rPr>
        <w:t>Думы Федерального Собрания РФ………</w:t>
      </w:r>
      <w:r>
        <w:rPr>
          <w:sz w:val="28"/>
          <w:szCs w:val="28"/>
        </w:rPr>
        <w:t>…</w:t>
      </w:r>
      <w:r w:rsidR="00743752">
        <w:rPr>
          <w:sz w:val="28"/>
          <w:szCs w:val="28"/>
        </w:rPr>
        <w:t>…………………………</w:t>
      </w:r>
      <w:r w:rsidRPr="00E42F55">
        <w:rPr>
          <w:sz w:val="28"/>
          <w:szCs w:val="28"/>
        </w:rPr>
        <w:t>3</w:t>
      </w:r>
      <w:r>
        <w:rPr>
          <w:sz w:val="28"/>
          <w:szCs w:val="28"/>
        </w:rPr>
        <w:t>1</w:t>
      </w:r>
    </w:p>
    <w:p w:rsidR="00743752" w:rsidRDefault="003A08EC" w:rsidP="0008285A">
      <w:pPr>
        <w:keepNext/>
        <w:ind w:firstLine="851"/>
        <w:contextualSpacing/>
        <w:jc w:val="both"/>
        <w:rPr>
          <w:sz w:val="28"/>
          <w:szCs w:val="28"/>
        </w:rPr>
      </w:pPr>
      <w:r w:rsidRPr="00E42F55">
        <w:rPr>
          <w:sz w:val="28"/>
          <w:szCs w:val="28"/>
        </w:rPr>
        <w:t>2.1</w:t>
      </w:r>
      <w:r w:rsidR="004E37DA">
        <w:rPr>
          <w:sz w:val="28"/>
          <w:szCs w:val="28"/>
        </w:rPr>
        <w:t>.</w:t>
      </w:r>
      <w:r w:rsidRPr="00E42F55">
        <w:rPr>
          <w:sz w:val="28"/>
          <w:szCs w:val="28"/>
        </w:rPr>
        <w:t xml:space="preserve"> Организация деятельности Аппарата Государственной Думы в </w:t>
      </w:r>
      <w:r w:rsidR="00743752">
        <w:rPr>
          <w:sz w:val="28"/>
          <w:szCs w:val="28"/>
        </w:rPr>
        <w:t xml:space="preserve"> </w:t>
      </w:r>
    </w:p>
    <w:p w:rsidR="003A08EC" w:rsidRPr="00250F14" w:rsidRDefault="003A08EC" w:rsidP="0008285A">
      <w:pPr>
        <w:keepNext/>
        <w:ind w:firstLine="851"/>
        <w:contextualSpacing/>
        <w:jc w:val="both"/>
        <w:rPr>
          <w:sz w:val="28"/>
          <w:szCs w:val="28"/>
        </w:rPr>
      </w:pPr>
      <w:r w:rsidRPr="00E42F55">
        <w:rPr>
          <w:sz w:val="28"/>
          <w:szCs w:val="28"/>
        </w:rPr>
        <w:t>современной России…………………</w:t>
      </w:r>
      <w:r>
        <w:rPr>
          <w:sz w:val="28"/>
          <w:szCs w:val="28"/>
        </w:rPr>
        <w:t>…</w:t>
      </w:r>
      <w:r w:rsidR="00743752">
        <w:rPr>
          <w:sz w:val="28"/>
          <w:szCs w:val="28"/>
        </w:rPr>
        <w:t>………………………………</w:t>
      </w:r>
      <w:r w:rsidRPr="00E42F55">
        <w:rPr>
          <w:sz w:val="28"/>
          <w:szCs w:val="28"/>
        </w:rPr>
        <w:t>3</w:t>
      </w:r>
      <w:r>
        <w:rPr>
          <w:sz w:val="28"/>
          <w:szCs w:val="28"/>
        </w:rPr>
        <w:t>1</w:t>
      </w:r>
    </w:p>
    <w:p w:rsidR="00743752" w:rsidRDefault="003A08EC" w:rsidP="0008285A">
      <w:pPr>
        <w:keepNext/>
        <w:ind w:firstLine="851"/>
        <w:contextualSpacing/>
        <w:jc w:val="both"/>
        <w:rPr>
          <w:sz w:val="28"/>
          <w:szCs w:val="28"/>
        </w:rPr>
      </w:pPr>
      <w:r w:rsidRPr="00E42F55">
        <w:rPr>
          <w:sz w:val="28"/>
          <w:szCs w:val="28"/>
        </w:rPr>
        <w:t>2.2</w:t>
      </w:r>
      <w:r w:rsidR="004E37DA">
        <w:rPr>
          <w:sz w:val="28"/>
          <w:szCs w:val="28"/>
        </w:rPr>
        <w:t>.</w:t>
      </w:r>
      <w:r w:rsidRPr="00E42F55">
        <w:rPr>
          <w:sz w:val="28"/>
          <w:szCs w:val="28"/>
        </w:rPr>
        <w:t xml:space="preserve"> Характеристика основных направлений деятельности </w:t>
      </w:r>
    </w:p>
    <w:p w:rsidR="00743752" w:rsidRDefault="003A08EC" w:rsidP="0008285A">
      <w:pPr>
        <w:keepNext/>
        <w:ind w:firstLine="851"/>
        <w:contextualSpacing/>
        <w:jc w:val="both"/>
        <w:rPr>
          <w:sz w:val="28"/>
          <w:szCs w:val="28"/>
        </w:rPr>
      </w:pPr>
      <w:r w:rsidRPr="00E42F55">
        <w:rPr>
          <w:sz w:val="28"/>
          <w:szCs w:val="28"/>
        </w:rPr>
        <w:t xml:space="preserve">Аппарата </w:t>
      </w:r>
      <w:r w:rsidR="00743752">
        <w:rPr>
          <w:sz w:val="28"/>
          <w:szCs w:val="28"/>
        </w:rPr>
        <w:t xml:space="preserve">  </w:t>
      </w:r>
      <w:r w:rsidRPr="00E42F55">
        <w:rPr>
          <w:sz w:val="28"/>
          <w:szCs w:val="28"/>
        </w:rPr>
        <w:t xml:space="preserve">Государственной Думы по обеспечению работы </w:t>
      </w:r>
      <w:r w:rsidR="00743752">
        <w:rPr>
          <w:sz w:val="28"/>
          <w:szCs w:val="28"/>
        </w:rPr>
        <w:t xml:space="preserve">  </w:t>
      </w:r>
    </w:p>
    <w:p w:rsidR="00743752" w:rsidRDefault="003A08EC" w:rsidP="0008285A">
      <w:pPr>
        <w:keepNext/>
        <w:ind w:firstLine="851"/>
        <w:contextualSpacing/>
        <w:jc w:val="both"/>
        <w:rPr>
          <w:sz w:val="28"/>
          <w:szCs w:val="28"/>
        </w:rPr>
      </w:pPr>
      <w:r w:rsidRPr="00E42F55">
        <w:rPr>
          <w:sz w:val="28"/>
          <w:szCs w:val="28"/>
        </w:rPr>
        <w:t xml:space="preserve">Государственной Думы Федерального Собрания Российской </w:t>
      </w:r>
    </w:p>
    <w:p w:rsidR="003A08EC" w:rsidRPr="00250F14" w:rsidRDefault="003A08EC" w:rsidP="0008285A">
      <w:pPr>
        <w:keepNext/>
        <w:ind w:firstLine="851"/>
        <w:contextualSpacing/>
        <w:jc w:val="both"/>
        <w:rPr>
          <w:sz w:val="28"/>
          <w:szCs w:val="28"/>
        </w:rPr>
      </w:pPr>
      <w:r w:rsidRPr="00E42F55">
        <w:rPr>
          <w:sz w:val="28"/>
          <w:szCs w:val="28"/>
        </w:rPr>
        <w:t>Федерации……</w:t>
      </w:r>
      <w:r>
        <w:rPr>
          <w:sz w:val="28"/>
          <w:szCs w:val="28"/>
        </w:rPr>
        <w:t>…</w:t>
      </w:r>
      <w:r w:rsidR="00743752">
        <w:rPr>
          <w:sz w:val="28"/>
          <w:szCs w:val="28"/>
        </w:rPr>
        <w:t>………………………………………………………</w:t>
      </w:r>
      <w:r w:rsidRPr="00E42F55">
        <w:rPr>
          <w:sz w:val="28"/>
          <w:szCs w:val="28"/>
        </w:rPr>
        <w:t>4</w:t>
      </w:r>
      <w:r>
        <w:rPr>
          <w:sz w:val="28"/>
          <w:szCs w:val="28"/>
        </w:rPr>
        <w:t>5</w:t>
      </w:r>
    </w:p>
    <w:p w:rsidR="00743752" w:rsidRDefault="003A08EC" w:rsidP="0008285A">
      <w:pPr>
        <w:keepNext/>
        <w:ind w:firstLine="851"/>
        <w:contextualSpacing/>
        <w:jc w:val="both"/>
        <w:rPr>
          <w:sz w:val="28"/>
          <w:szCs w:val="28"/>
        </w:rPr>
      </w:pPr>
      <w:r w:rsidRPr="00E42F55">
        <w:rPr>
          <w:sz w:val="28"/>
          <w:szCs w:val="28"/>
        </w:rPr>
        <w:t>2.3</w:t>
      </w:r>
      <w:r w:rsidR="004E37DA">
        <w:rPr>
          <w:sz w:val="28"/>
          <w:szCs w:val="28"/>
        </w:rPr>
        <w:t>.</w:t>
      </w:r>
      <w:r w:rsidRPr="00E42F55">
        <w:rPr>
          <w:sz w:val="28"/>
          <w:szCs w:val="28"/>
        </w:rPr>
        <w:t xml:space="preserve"> Предложения по совершенствованию  деятельности Аппарата </w:t>
      </w:r>
    </w:p>
    <w:p w:rsidR="003A08EC" w:rsidRPr="00250F14" w:rsidRDefault="003A08EC" w:rsidP="0008285A">
      <w:pPr>
        <w:keepNext/>
        <w:ind w:firstLine="851"/>
        <w:contextualSpacing/>
        <w:jc w:val="both"/>
        <w:rPr>
          <w:sz w:val="28"/>
          <w:szCs w:val="28"/>
        </w:rPr>
      </w:pPr>
      <w:r w:rsidRPr="00E42F55">
        <w:rPr>
          <w:sz w:val="28"/>
          <w:szCs w:val="28"/>
        </w:rPr>
        <w:t>Государственной Думы ФС РФ………</w:t>
      </w:r>
      <w:r>
        <w:rPr>
          <w:sz w:val="28"/>
          <w:szCs w:val="28"/>
        </w:rPr>
        <w:t>…</w:t>
      </w:r>
      <w:r w:rsidR="00743752">
        <w:rPr>
          <w:sz w:val="28"/>
          <w:szCs w:val="28"/>
        </w:rPr>
        <w:t>…………………………….</w:t>
      </w:r>
      <w:r>
        <w:rPr>
          <w:sz w:val="28"/>
          <w:szCs w:val="28"/>
        </w:rPr>
        <w:t>65</w:t>
      </w:r>
    </w:p>
    <w:p w:rsidR="0008285A" w:rsidRDefault="0008285A" w:rsidP="0008285A">
      <w:pPr>
        <w:keepNext/>
        <w:ind w:firstLine="851"/>
        <w:contextualSpacing/>
        <w:jc w:val="both"/>
        <w:rPr>
          <w:sz w:val="28"/>
          <w:szCs w:val="28"/>
        </w:rPr>
      </w:pPr>
    </w:p>
    <w:p w:rsidR="003A08EC" w:rsidRPr="001D7039" w:rsidRDefault="003A08EC" w:rsidP="0008285A">
      <w:pPr>
        <w:keepNext/>
        <w:ind w:firstLine="851"/>
        <w:contextualSpacing/>
        <w:jc w:val="both"/>
        <w:rPr>
          <w:sz w:val="28"/>
          <w:szCs w:val="28"/>
        </w:rPr>
      </w:pPr>
      <w:r w:rsidRPr="00E42F55">
        <w:rPr>
          <w:sz w:val="28"/>
          <w:szCs w:val="28"/>
        </w:rPr>
        <w:t>Заключение……………………………………………………………</w:t>
      </w:r>
      <w:r w:rsidR="00743752">
        <w:rPr>
          <w:sz w:val="28"/>
          <w:szCs w:val="28"/>
        </w:rPr>
        <w:t xml:space="preserve">  </w:t>
      </w:r>
      <w:r w:rsidRPr="00E42F55">
        <w:rPr>
          <w:sz w:val="28"/>
          <w:szCs w:val="28"/>
        </w:rPr>
        <w:t>7</w:t>
      </w:r>
      <w:r>
        <w:rPr>
          <w:sz w:val="28"/>
          <w:szCs w:val="28"/>
        </w:rPr>
        <w:t>3</w:t>
      </w:r>
    </w:p>
    <w:p w:rsidR="0008285A" w:rsidRDefault="0008285A" w:rsidP="0008285A">
      <w:pPr>
        <w:keepNext/>
        <w:ind w:firstLine="851"/>
        <w:contextualSpacing/>
        <w:jc w:val="both"/>
        <w:rPr>
          <w:sz w:val="28"/>
          <w:szCs w:val="28"/>
        </w:rPr>
      </w:pPr>
    </w:p>
    <w:p w:rsidR="003A08EC" w:rsidRPr="00E42F55" w:rsidRDefault="003A08EC" w:rsidP="0008285A">
      <w:pPr>
        <w:keepNext/>
        <w:ind w:firstLine="851"/>
        <w:contextualSpacing/>
        <w:jc w:val="both"/>
        <w:rPr>
          <w:sz w:val="28"/>
          <w:szCs w:val="28"/>
        </w:rPr>
      </w:pPr>
      <w:r w:rsidRPr="00E42F55">
        <w:rPr>
          <w:sz w:val="28"/>
          <w:szCs w:val="28"/>
        </w:rPr>
        <w:t>Список использованных источников и литературы………………</w:t>
      </w:r>
      <w:r>
        <w:rPr>
          <w:sz w:val="28"/>
          <w:szCs w:val="28"/>
        </w:rPr>
        <w:t>…75</w:t>
      </w:r>
    </w:p>
    <w:p w:rsidR="003A08EC" w:rsidRPr="00E42F55" w:rsidRDefault="003A08EC" w:rsidP="0008285A">
      <w:pPr>
        <w:keepNext/>
        <w:ind w:firstLine="851"/>
        <w:contextualSpacing/>
        <w:jc w:val="both"/>
        <w:rPr>
          <w:sz w:val="28"/>
          <w:szCs w:val="28"/>
        </w:rPr>
      </w:pPr>
      <w:r w:rsidRPr="00E42F55">
        <w:rPr>
          <w:sz w:val="28"/>
          <w:szCs w:val="28"/>
        </w:rPr>
        <w:t>Приложения…………………………………………………………</w:t>
      </w:r>
      <w:r>
        <w:rPr>
          <w:sz w:val="28"/>
          <w:szCs w:val="28"/>
        </w:rPr>
        <w:t>…</w:t>
      </w:r>
      <w:r w:rsidRPr="0008285A">
        <w:rPr>
          <w:sz w:val="28"/>
          <w:szCs w:val="28"/>
        </w:rPr>
        <w:t>.</w:t>
      </w:r>
      <w:r>
        <w:rPr>
          <w:sz w:val="28"/>
          <w:szCs w:val="28"/>
        </w:rPr>
        <w:t>79</w:t>
      </w:r>
    </w:p>
    <w:p w:rsidR="00716664" w:rsidRDefault="00716664" w:rsidP="00716664">
      <w:pPr>
        <w:spacing w:line="240" w:lineRule="atLeast"/>
        <w:jc w:val="right"/>
        <w:rPr>
          <w:snapToGrid w:val="0"/>
          <w:color w:val="000000"/>
          <w:sz w:val="28"/>
          <w:szCs w:val="28"/>
          <w:lang w:eastAsia="en-US"/>
        </w:rPr>
      </w:pPr>
      <w:r w:rsidRPr="00BD78A2">
        <w:rPr>
          <w:snapToGrid w:val="0"/>
          <w:color w:val="000000"/>
          <w:sz w:val="28"/>
          <w:szCs w:val="28"/>
          <w:lang w:eastAsia="en-US"/>
        </w:rPr>
        <w:t xml:space="preserve">         </w:t>
      </w:r>
    </w:p>
    <w:p w:rsidR="00716664" w:rsidRDefault="00716664" w:rsidP="00716664">
      <w:pPr>
        <w:jc w:val="right"/>
        <w:rPr>
          <w:snapToGrid w:val="0"/>
          <w:color w:val="000000"/>
          <w:sz w:val="28"/>
          <w:szCs w:val="28"/>
          <w:lang w:eastAsia="en-US"/>
        </w:rPr>
      </w:pPr>
      <w:r>
        <w:rPr>
          <w:snapToGrid w:val="0"/>
          <w:color w:val="000000"/>
          <w:sz w:val="28"/>
          <w:szCs w:val="28"/>
          <w:lang w:eastAsia="en-US"/>
        </w:rPr>
        <w:br w:type="page"/>
        <w:t>Приложение 7</w:t>
      </w:r>
    </w:p>
    <w:p w:rsidR="00716664" w:rsidRDefault="00716664" w:rsidP="00716664">
      <w:pPr>
        <w:jc w:val="center"/>
        <w:rPr>
          <w:snapToGrid w:val="0"/>
          <w:color w:val="000000"/>
          <w:sz w:val="28"/>
          <w:szCs w:val="28"/>
          <w:lang w:eastAsia="en-US"/>
        </w:rPr>
      </w:pPr>
    </w:p>
    <w:p w:rsidR="00716664" w:rsidRDefault="00716664" w:rsidP="00716664">
      <w:pPr>
        <w:jc w:val="center"/>
        <w:rPr>
          <w:b/>
          <w:caps/>
          <w:sz w:val="28"/>
          <w:szCs w:val="28"/>
        </w:rPr>
      </w:pPr>
      <w:r w:rsidRPr="00685A97">
        <w:rPr>
          <w:b/>
          <w:caps/>
          <w:sz w:val="28"/>
          <w:szCs w:val="28"/>
        </w:rPr>
        <w:t xml:space="preserve">Рекомендации по написанию </w:t>
      </w:r>
    </w:p>
    <w:p w:rsidR="00716664" w:rsidRDefault="00716664" w:rsidP="00716664">
      <w:pPr>
        <w:jc w:val="center"/>
        <w:rPr>
          <w:b/>
          <w:caps/>
          <w:sz w:val="28"/>
          <w:szCs w:val="28"/>
        </w:rPr>
      </w:pPr>
      <w:r w:rsidRPr="00685A97">
        <w:rPr>
          <w:b/>
          <w:caps/>
          <w:sz w:val="28"/>
          <w:szCs w:val="28"/>
        </w:rPr>
        <w:t xml:space="preserve">содержательной части исследовательско-аналитического и проектного разделов </w:t>
      </w:r>
    </w:p>
    <w:p w:rsidR="00716664" w:rsidRPr="00685A97" w:rsidRDefault="00716664" w:rsidP="00716664">
      <w:pPr>
        <w:jc w:val="center"/>
        <w:rPr>
          <w:b/>
          <w:caps/>
          <w:sz w:val="28"/>
          <w:szCs w:val="28"/>
        </w:rPr>
      </w:pPr>
      <w:r w:rsidRPr="00685A97">
        <w:rPr>
          <w:b/>
          <w:caps/>
          <w:sz w:val="28"/>
          <w:szCs w:val="28"/>
        </w:rPr>
        <w:t xml:space="preserve">квалификационной работы </w:t>
      </w:r>
    </w:p>
    <w:p w:rsidR="00716664" w:rsidRDefault="00716664" w:rsidP="00716664">
      <w:pPr>
        <w:jc w:val="both"/>
        <w:rPr>
          <w:b/>
          <w:sz w:val="28"/>
          <w:szCs w:val="28"/>
          <w:u w:val="single"/>
        </w:rPr>
      </w:pPr>
    </w:p>
    <w:p w:rsidR="00716664" w:rsidRDefault="00716664" w:rsidP="00716664">
      <w:pPr>
        <w:jc w:val="both"/>
        <w:rPr>
          <w:b/>
          <w:sz w:val="28"/>
          <w:szCs w:val="28"/>
          <w:u w:val="single"/>
        </w:rPr>
      </w:pPr>
    </w:p>
    <w:p w:rsidR="0008285A" w:rsidRDefault="0008285A" w:rsidP="00716664">
      <w:pPr>
        <w:rPr>
          <w:b/>
          <w:sz w:val="36"/>
          <w:szCs w:val="36"/>
        </w:rPr>
      </w:pPr>
      <w:r>
        <w:rPr>
          <w:b/>
          <w:sz w:val="36"/>
          <w:szCs w:val="36"/>
        </w:rPr>
        <w:t>По дисциплине «Система государственного и муниципального управления»:</w:t>
      </w:r>
    </w:p>
    <w:p w:rsidR="0008285A" w:rsidRDefault="0008285A" w:rsidP="00716664">
      <w:pPr>
        <w:rPr>
          <w:b/>
          <w:sz w:val="36"/>
          <w:szCs w:val="36"/>
        </w:rPr>
      </w:pPr>
    </w:p>
    <w:p w:rsidR="0008285A" w:rsidRPr="00685A97" w:rsidRDefault="0008285A" w:rsidP="0008285A">
      <w:pPr>
        <w:jc w:val="both"/>
        <w:rPr>
          <w:iCs/>
          <w:sz w:val="28"/>
          <w:szCs w:val="28"/>
        </w:rPr>
      </w:pPr>
      <w:r w:rsidRPr="00685A97">
        <w:rPr>
          <w:iCs/>
          <w:sz w:val="28"/>
          <w:szCs w:val="28"/>
          <w:u w:val="single"/>
        </w:rPr>
        <w:t>Исследование и совершенствование системы местного самоуправления в Российской Федерации (на  примере…)</w:t>
      </w:r>
    </w:p>
    <w:p w:rsidR="0008285A" w:rsidRPr="00685A97" w:rsidRDefault="0008285A" w:rsidP="0008285A">
      <w:pPr>
        <w:jc w:val="center"/>
        <w:rPr>
          <w:i/>
          <w:iCs/>
          <w:sz w:val="28"/>
          <w:szCs w:val="28"/>
        </w:rPr>
      </w:pPr>
    </w:p>
    <w:p w:rsidR="0008285A" w:rsidRPr="00685A97" w:rsidRDefault="0008285A" w:rsidP="007A1596">
      <w:pPr>
        <w:numPr>
          <w:ilvl w:val="0"/>
          <w:numId w:val="65"/>
        </w:numPr>
        <w:tabs>
          <w:tab w:val="clear" w:pos="720"/>
          <w:tab w:val="num" w:pos="360"/>
        </w:tabs>
        <w:ind w:left="360" w:firstLine="0"/>
        <w:jc w:val="both"/>
        <w:rPr>
          <w:sz w:val="28"/>
          <w:szCs w:val="28"/>
        </w:rPr>
      </w:pPr>
      <w:r w:rsidRPr="00685A97">
        <w:rPr>
          <w:b/>
          <w:sz w:val="28"/>
          <w:szCs w:val="28"/>
        </w:rPr>
        <w:t>Характеристика муниципального образования</w:t>
      </w:r>
      <w:r w:rsidRPr="00685A97">
        <w:rPr>
          <w:sz w:val="28"/>
          <w:szCs w:val="28"/>
        </w:rPr>
        <w:t>:</w:t>
      </w:r>
    </w:p>
    <w:p w:rsidR="0008285A" w:rsidRPr="00685A97" w:rsidRDefault="0008285A" w:rsidP="007A1596">
      <w:pPr>
        <w:numPr>
          <w:ilvl w:val="1"/>
          <w:numId w:val="65"/>
        </w:numPr>
        <w:tabs>
          <w:tab w:val="clear" w:pos="1440"/>
          <w:tab w:val="num" w:pos="720"/>
        </w:tabs>
        <w:ind w:left="720"/>
        <w:jc w:val="both"/>
        <w:rPr>
          <w:sz w:val="28"/>
          <w:szCs w:val="28"/>
        </w:rPr>
      </w:pPr>
      <w:r w:rsidRPr="00685A97">
        <w:rPr>
          <w:sz w:val="28"/>
          <w:szCs w:val="28"/>
        </w:rPr>
        <w:t>правовые основы организации и деятельности муниципального образования;</w:t>
      </w:r>
    </w:p>
    <w:p w:rsidR="0008285A" w:rsidRPr="00685A97" w:rsidRDefault="0008285A" w:rsidP="007A1596">
      <w:pPr>
        <w:pStyle w:val="a3"/>
        <w:numPr>
          <w:ilvl w:val="1"/>
          <w:numId w:val="65"/>
        </w:numPr>
        <w:tabs>
          <w:tab w:val="clear" w:pos="1440"/>
          <w:tab w:val="num" w:pos="720"/>
        </w:tabs>
        <w:ind w:left="720"/>
        <w:rPr>
          <w:sz w:val="28"/>
          <w:szCs w:val="28"/>
        </w:rPr>
      </w:pPr>
      <w:r w:rsidRPr="00685A97">
        <w:rPr>
          <w:sz w:val="28"/>
          <w:szCs w:val="28"/>
        </w:rPr>
        <w:t xml:space="preserve">социально-экономическое развитие муниципального образования (площадь, численность и состав населения,  экономика,  муниципальная собственность, распределение численности занятого населения в различных отраслях  экономики и др.); </w:t>
      </w:r>
    </w:p>
    <w:p w:rsidR="0008285A" w:rsidRPr="00685A97" w:rsidRDefault="0008285A" w:rsidP="007A1596">
      <w:pPr>
        <w:numPr>
          <w:ilvl w:val="1"/>
          <w:numId w:val="65"/>
        </w:numPr>
        <w:tabs>
          <w:tab w:val="clear" w:pos="1440"/>
          <w:tab w:val="num" w:pos="720"/>
        </w:tabs>
        <w:ind w:left="720"/>
        <w:jc w:val="both"/>
        <w:rPr>
          <w:sz w:val="28"/>
          <w:szCs w:val="28"/>
        </w:rPr>
      </w:pPr>
      <w:r w:rsidRPr="00685A97">
        <w:rPr>
          <w:sz w:val="28"/>
          <w:szCs w:val="28"/>
        </w:rPr>
        <w:t>инфраструктура муниципального образования (жилищно-коммунальный, строительный, транспортный комплексы, потребительский рынок, социальная сфера).</w:t>
      </w:r>
    </w:p>
    <w:p w:rsidR="0008285A" w:rsidRPr="00685A97" w:rsidRDefault="0008285A" w:rsidP="0008285A">
      <w:pPr>
        <w:ind w:left="360"/>
        <w:jc w:val="both"/>
        <w:rPr>
          <w:sz w:val="28"/>
          <w:szCs w:val="28"/>
        </w:rPr>
      </w:pPr>
    </w:p>
    <w:p w:rsidR="0008285A" w:rsidRPr="00685A97" w:rsidRDefault="0008285A" w:rsidP="007A1596">
      <w:pPr>
        <w:numPr>
          <w:ilvl w:val="0"/>
          <w:numId w:val="65"/>
        </w:numPr>
        <w:tabs>
          <w:tab w:val="clear" w:pos="720"/>
          <w:tab w:val="num" w:pos="360"/>
        </w:tabs>
        <w:ind w:left="360" w:firstLine="0"/>
        <w:jc w:val="both"/>
        <w:rPr>
          <w:sz w:val="28"/>
          <w:szCs w:val="28"/>
        </w:rPr>
      </w:pPr>
      <w:r w:rsidRPr="00685A97">
        <w:rPr>
          <w:b/>
          <w:sz w:val="28"/>
          <w:szCs w:val="28"/>
        </w:rPr>
        <w:t>Структура  органов управления  муниципального образования</w:t>
      </w:r>
      <w:r w:rsidRPr="00685A97">
        <w:rPr>
          <w:sz w:val="28"/>
          <w:szCs w:val="28"/>
        </w:rPr>
        <w:t xml:space="preserve">: </w:t>
      </w:r>
    </w:p>
    <w:p w:rsidR="0008285A" w:rsidRPr="00685A97" w:rsidRDefault="0008285A" w:rsidP="0008285A">
      <w:pPr>
        <w:tabs>
          <w:tab w:val="num" w:pos="360"/>
        </w:tabs>
        <w:ind w:left="360"/>
        <w:jc w:val="both"/>
        <w:rPr>
          <w:sz w:val="28"/>
          <w:szCs w:val="28"/>
        </w:rPr>
      </w:pPr>
      <w:r w:rsidRPr="00685A97">
        <w:rPr>
          <w:sz w:val="28"/>
          <w:szCs w:val="28"/>
          <w:lang w:val="en-US"/>
        </w:rPr>
        <w:t>a</w:t>
      </w:r>
      <w:r w:rsidRPr="00685A97">
        <w:rPr>
          <w:sz w:val="28"/>
          <w:szCs w:val="28"/>
        </w:rPr>
        <w:t>.   представительный орган муниципального образования;</w:t>
      </w:r>
    </w:p>
    <w:p w:rsidR="0008285A" w:rsidRPr="00685A97" w:rsidRDefault="0008285A" w:rsidP="0008285A">
      <w:pPr>
        <w:tabs>
          <w:tab w:val="num" w:pos="360"/>
        </w:tabs>
        <w:ind w:left="360"/>
        <w:jc w:val="both"/>
        <w:rPr>
          <w:sz w:val="28"/>
          <w:szCs w:val="28"/>
        </w:rPr>
      </w:pPr>
      <w:r w:rsidRPr="00685A97">
        <w:rPr>
          <w:sz w:val="28"/>
          <w:szCs w:val="28"/>
          <w:lang w:val="en-US"/>
        </w:rPr>
        <w:t>b</w:t>
      </w:r>
      <w:r w:rsidRPr="00685A97">
        <w:rPr>
          <w:sz w:val="28"/>
          <w:szCs w:val="28"/>
        </w:rPr>
        <w:t>.   высшее должностное лицо муниципального образования;</w:t>
      </w:r>
    </w:p>
    <w:p w:rsidR="0008285A" w:rsidRPr="00685A97" w:rsidRDefault="0008285A" w:rsidP="0008285A">
      <w:pPr>
        <w:tabs>
          <w:tab w:val="left" w:pos="720"/>
        </w:tabs>
        <w:ind w:left="720" w:hanging="360"/>
        <w:jc w:val="both"/>
        <w:rPr>
          <w:sz w:val="28"/>
          <w:szCs w:val="28"/>
        </w:rPr>
      </w:pPr>
      <w:r w:rsidRPr="00685A97">
        <w:rPr>
          <w:sz w:val="28"/>
          <w:szCs w:val="28"/>
          <w:lang w:val="en-US"/>
        </w:rPr>
        <w:t>c</w:t>
      </w:r>
      <w:r>
        <w:rPr>
          <w:sz w:val="28"/>
          <w:szCs w:val="28"/>
        </w:rPr>
        <w:t xml:space="preserve">.   </w:t>
      </w:r>
      <w:r w:rsidRPr="00685A97">
        <w:rPr>
          <w:sz w:val="28"/>
          <w:szCs w:val="28"/>
        </w:rPr>
        <w:t>исполн</w:t>
      </w:r>
      <w:r>
        <w:rPr>
          <w:sz w:val="28"/>
          <w:szCs w:val="28"/>
        </w:rPr>
        <w:t xml:space="preserve">ительно-распорядительный орган </w:t>
      </w:r>
      <w:r w:rsidRPr="00685A97">
        <w:rPr>
          <w:sz w:val="28"/>
          <w:szCs w:val="28"/>
        </w:rPr>
        <w:t>муниципального образования;</w:t>
      </w:r>
    </w:p>
    <w:p w:rsidR="0008285A" w:rsidRPr="00685A97" w:rsidRDefault="0008285A" w:rsidP="0008285A">
      <w:pPr>
        <w:tabs>
          <w:tab w:val="num" w:pos="360"/>
        </w:tabs>
        <w:ind w:left="360"/>
        <w:jc w:val="both"/>
        <w:rPr>
          <w:sz w:val="28"/>
          <w:szCs w:val="28"/>
        </w:rPr>
      </w:pPr>
      <w:r w:rsidRPr="00685A97">
        <w:rPr>
          <w:sz w:val="28"/>
          <w:szCs w:val="28"/>
          <w:lang w:val="en-US"/>
        </w:rPr>
        <w:t>d</w:t>
      </w:r>
      <w:r w:rsidRPr="00685A97">
        <w:rPr>
          <w:sz w:val="28"/>
          <w:szCs w:val="28"/>
        </w:rPr>
        <w:t>.   контрольный орган муниципального образования;</w:t>
      </w:r>
    </w:p>
    <w:p w:rsidR="0008285A" w:rsidRPr="00685A97" w:rsidRDefault="0008285A" w:rsidP="0008285A">
      <w:pPr>
        <w:tabs>
          <w:tab w:val="num" w:pos="360"/>
        </w:tabs>
        <w:ind w:left="360"/>
        <w:jc w:val="both"/>
        <w:rPr>
          <w:sz w:val="28"/>
          <w:szCs w:val="28"/>
        </w:rPr>
      </w:pPr>
      <w:r w:rsidRPr="00685A97">
        <w:rPr>
          <w:sz w:val="28"/>
          <w:szCs w:val="28"/>
          <w:lang w:val="en-US"/>
        </w:rPr>
        <w:t>e</w:t>
      </w:r>
      <w:r w:rsidRPr="00685A97">
        <w:rPr>
          <w:sz w:val="28"/>
          <w:szCs w:val="28"/>
        </w:rPr>
        <w:t>.</w:t>
      </w:r>
      <w:r w:rsidRPr="00685A97">
        <w:rPr>
          <w:sz w:val="28"/>
          <w:szCs w:val="28"/>
          <w:lang w:val="en-US"/>
        </w:rPr>
        <w:t xml:space="preserve">  </w:t>
      </w:r>
      <w:r w:rsidRPr="00685A97">
        <w:rPr>
          <w:sz w:val="28"/>
          <w:szCs w:val="28"/>
        </w:rPr>
        <w:t xml:space="preserve"> муниципальная служба.</w:t>
      </w:r>
    </w:p>
    <w:p w:rsidR="0008285A" w:rsidRPr="00685A97" w:rsidRDefault="0008285A" w:rsidP="0008285A">
      <w:pPr>
        <w:tabs>
          <w:tab w:val="num" w:pos="360"/>
        </w:tabs>
        <w:ind w:left="360"/>
        <w:jc w:val="both"/>
        <w:rPr>
          <w:sz w:val="28"/>
          <w:szCs w:val="28"/>
        </w:rPr>
      </w:pPr>
    </w:p>
    <w:p w:rsidR="0008285A" w:rsidRPr="00685A97" w:rsidRDefault="0008285A" w:rsidP="007A1596">
      <w:pPr>
        <w:numPr>
          <w:ilvl w:val="0"/>
          <w:numId w:val="65"/>
        </w:numPr>
        <w:tabs>
          <w:tab w:val="clear" w:pos="720"/>
          <w:tab w:val="num" w:pos="360"/>
        </w:tabs>
        <w:ind w:left="360" w:firstLine="0"/>
        <w:jc w:val="both"/>
        <w:rPr>
          <w:sz w:val="28"/>
          <w:szCs w:val="28"/>
        </w:rPr>
      </w:pPr>
      <w:r w:rsidRPr="00685A97">
        <w:rPr>
          <w:b/>
          <w:sz w:val="28"/>
          <w:szCs w:val="28"/>
        </w:rPr>
        <w:t>Организация деятельности местной администрации</w:t>
      </w:r>
      <w:r w:rsidRPr="00685A97">
        <w:rPr>
          <w:sz w:val="28"/>
          <w:szCs w:val="28"/>
          <w:lang w:val="en-US"/>
        </w:rPr>
        <w:t>:</w:t>
      </w:r>
      <w:r w:rsidRPr="00685A97">
        <w:rPr>
          <w:sz w:val="28"/>
          <w:szCs w:val="28"/>
        </w:rPr>
        <w:t xml:space="preserve"> </w:t>
      </w:r>
    </w:p>
    <w:p w:rsidR="0008285A" w:rsidRPr="00685A97" w:rsidRDefault="0008285A" w:rsidP="007A1596">
      <w:pPr>
        <w:numPr>
          <w:ilvl w:val="0"/>
          <w:numId w:val="67"/>
        </w:numPr>
        <w:jc w:val="both"/>
        <w:rPr>
          <w:sz w:val="28"/>
          <w:szCs w:val="28"/>
        </w:rPr>
      </w:pPr>
      <w:r w:rsidRPr="00685A97">
        <w:rPr>
          <w:sz w:val="28"/>
          <w:szCs w:val="28"/>
        </w:rPr>
        <w:t>регламентирование работы местной администрации;</w:t>
      </w:r>
    </w:p>
    <w:p w:rsidR="0008285A" w:rsidRPr="00685A97" w:rsidRDefault="0008285A" w:rsidP="007A1596">
      <w:pPr>
        <w:numPr>
          <w:ilvl w:val="0"/>
          <w:numId w:val="67"/>
        </w:numPr>
        <w:jc w:val="both"/>
        <w:rPr>
          <w:sz w:val="28"/>
          <w:szCs w:val="28"/>
        </w:rPr>
      </w:pPr>
      <w:r w:rsidRPr="00685A97">
        <w:rPr>
          <w:sz w:val="28"/>
          <w:szCs w:val="28"/>
        </w:rPr>
        <w:t>организация взаимодействия администрации с представительным органом муниципального образования;</w:t>
      </w:r>
    </w:p>
    <w:p w:rsidR="0008285A" w:rsidRPr="00685A97" w:rsidRDefault="0008285A" w:rsidP="007A1596">
      <w:pPr>
        <w:numPr>
          <w:ilvl w:val="0"/>
          <w:numId w:val="67"/>
        </w:numPr>
        <w:jc w:val="both"/>
        <w:rPr>
          <w:sz w:val="28"/>
          <w:szCs w:val="28"/>
        </w:rPr>
      </w:pPr>
      <w:r w:rsidRPr="00685A97">
        <w:rPr>
          <w:sz w:val="28"/>
          <w:szCs w:val="28"/>
        </w:rPr>
        <w:t>система планирования работы местной администрации;</w:t>
      </w:r>
    </w:p>
    <w:p w:rsidR="0008285A" w:rsidRPr="00685A97" w:rsidRDefault="0008285A" w:rsidP="007A1596">
      <w:pPr>
        <w:numPr>
          <w:ilvl w:val="0"/>
          <w:numId w:val="67"/>
        </w:numPr>
        <w:jc w:val="both"/>
        <w:rPr>
          <w:sz w:val="28"/>
          <w:szCs w:val="28"/>
        </w:rPr>
      </w:pPr>
      <w:r w:rsidRPr="00685A97">
        <w:rPr>
          <w:sz w:val="28"/>
          <w:szCs w:val="28"/>
        </w:rPr>
        <w:t>информационные технологии и системы в муниципальном управлении;</w:t>
      </w:r>
    </w:p>
    <w:p w:rsidR="0008285A" w:rsidRPr="00685A97" w:rsidRDefault="0008285A" w:rsidP="007A1596">
      <w:pPr>
        <w:numPr>
          <w:ilvl w:val="0"/>
          <w:numId w:val="67"/>
        </w:numPr>
        <w:jc w:val="both"/>
        <w:rPr>
          <w:sz w:val="28"/>
          <w:szCs w:val="28"/>
        </w:rPr>
      </w:pPr>
      <w:r w:rsidRPr="00685A97">
        <w:rPr>
          <w:sz w:val="28"/>
          <w:szCs w:val="28"/>
        </w:rPr>
        <w:t>работа администрации с гражданами;</w:t>
      </w:r>
    </w:p>
    <w:p w:rsidR="0008285A" w:rsidRPr="00685A97" w:rsidRDefault="0008285A" w:rsidP="007A1596">
      <w:pPr>
        <w:numPr>
          <w:ilvl w:val="0"/>
          <w:numId w:val="67"/>
        </w:numPr>
        <w:jc w:val="both"/>
        <w:rPr>
          <w:sz w:val="28"/>
          <w:szCs w:val="28"/>
        </w:rPr>
      </w:pPr>
      <w:r w:rsidRPr="00685A97">
        <w:rPr>
          <w:sz w:val="28"/>
          <w:szCs w:val="28"/>
        </w:rPr>
        <w:t>организация труда работников администрации;</w:t>
      </w:r>
    </w:p>
    <w:p w:rsidR="0008285A" w:rsidRPr="00685A97" w:rsidRDefault="0008285A" w:rsidP="007A1596">
      <w:pPr>
        <w:numPr>
          <w:ilvl w:val="0"/>
          <w:numId w:val="67"/>
        </w:numPr>
        <w:jc w:val="both"/>
        <w:rPr>
          <w:sz w:val="28"/>
          <w:szCs w:val="28"/>
        </w:rPr>
      </w:pPr>
      <w:r w:rsidRPr="00685A97">
        <w:rPr>
          <w:sz w:val="28"/>
          <w:szCs w:val="28"/>
        </w:rPr>
        <w:t>стиль работы администрации и ее  руководителя.</w:t>
      </w:r>
    </w:p>
    <w:p w:rsidR="0008285A" w:rsidRPr="00685A97" w:rsidRDefault="0008285A" w:rsidP="0008285A">
      <w:pPr>
        <w:tabs>
          <w:tab w:val="num" w:pos="360"/>
        </w:tabs>
        <w:ind w:left="360"/>
        <w:jc w:val="both"/>
        <w:rPr>
          <w:sz w:val="28"/>
          <w:szCs w:val="28"/>
        </w:rPr>
      </w:pPr>
    </w:p>
    <w:p w:rsidR="0008285A" w:rsidRPr="00685A97" w:rsidRDefault="0008285A" w:rsidP="0008285A">
      <w:pPr>
        <w:tabs>
          <w:tab w:val="num" w:pos="0"/>
        </w:tabs>
        <w:ind w:left="360"/>
        <w:jc w:val="both"/>
        <w:rPr>
          <w:sz w:val="28"/>
          <w:szCs w:val="28"/>
        </w:rPr>
      </w:pPr>
      <w:r w:rsidRPr="00685A97">
        <w:rPr>
          <w:sz w:val="28"/>
          <w:szCs w:val="28"/>
        </w:rPr>
        <w:t>4.</w:t>
      </w:r>
      <w:r>
        <w:rPr>
          <w:sz w:val="28"/>
          <w:szCs w:val="28"/>
        </w:rPr>
        <w:t xml:space="preserve"> </w:t>
      </w:r>
      <w:r w:rsidRPr="00685A97">
        <w:rPr>
          <w:b/>
          <w:sz w:val="28"/>
          <w:szCs w:val="28"/>
        </w:rPr>
        <w:t>Анализ эффективности существующей системы местного самоуправления</w:t>
      </w:r>
      <w:r>
        <w:rPr>
          <w:sz w:val="28"/>
          <w:szCs w:val="28"/>
        </w:rPr>
        <w:t xml:space="preserve">, который </w:t>
      </w:r>
      <w:r w:rsidRPr="00685A97">
        <w:rPr>
          <w:sz w:val="28"/>
          <w:szCs w:val="28"/>
        </w:rPr>
        <w:t>целесообразно проводить, используя:</w:t>
      </w:r>
    </w:p>
    <w:p w:rsidR="0008285A" w:rsidRPr="00685A97" w:rsidRDefault="0008285A" w:rsidP="007A1596">
      <w:pPr>
        <w:pStyle w:val="a3"/>
        <w:numPr>
          <w:ilvl w:val="0"/>
          <w:numId w:val="68"/>
        </w:numPr>
        <w:tabs>
          <w:tab w:val="left" w:pos="1080"/>
        </w:tabs>
        <w:rPr>
          <w:sz w:val="28"/>
          <w:szCs w:val="28"/>
        </w:rPr>
      </w:pPr>
      <w:r w:rsidRPr="00685A97">
        <w:rPr>
          <w:sz w:val="28"/>
          <w:szCs w:val="28"/>
        </w:rPr>
        <w:t xml:space="preserve">интервьюирование, опрос; </w:t>
      </w:r>
    </w:p>
    <w:p w:rsidR="0008285A" w:rsidRPr="00685A97" w:rsidRDefault="0008285A" w:rsidP="007A1596">
      <w:pPr>
        <w:pStyle w:val="a3"/>
        <w:numPr>
          <w:ilvl w:val="0"/>
          <w:numId w:val="68"/>
        </w:numPr>
        <w:tabs>
          <w:tab w:val="left" w:pos="1080"/>
        </w:tabs>
        <w:rPr>
          <w:sz w:val="28"/>
          <w:szCs w:val="28"/>
        </w:rPr>
      </w:pPr>
      <w:r w:rsidRPr="00685A97">
        <w:rPr>
          <w:sz w:val="28"/>
          <w:szCs w:val="28"/>
        </w:rPr>
        <w:t>изучение документации и информационных материалов</w:t>
      </w:r>
      <w:r>
        <w:rPr>
          <w:sz w:val="28"/>
          <w:szCs w:val="28"/>
        </w:rPr>
        <w:t>.</w:t>
      </w:r>
      <w:r w:rsidRPr="00685A97">
        <w:rPr>
          <w:sz w:val="28"/>
          <w:szCs w:val="28"/>
        </w:rPr>
        <w:t xml:space="preserve"> </w:t>
      </w:r>
    </w:p>
    <w:p w:rsidR="0008285A" w:rsidRPr="00685A97" w:rsidRDefault="0008285A" w:rsidP="0008285A">
      <w:pPr>
        <w:tabs>
          <w:tab w:val="num" w:pos="360"/>
        </w:tabs>
        <w:ind w:left="360"/>
        <w:rPr>
          <w:sz w:val="28"/>
          <w:szCs w:val="28"/>
        </w:rPr>
      </w:pPr>
    </w:p>
    <w:p w:rsidR="0008285A" w:rsidRPr="00685A97" w:rsidRDefault="0008285A" w:rsidP="0008285A">
      <w:pPr>
        <w:tabs>
          <w:tab w:val="num" w:pos="360"/>
        </w:tabs>
        <w:ind w:left="360"/>
        <w:rPr>
          <w:sz w:val="28"/>
          <w:szCs w:val="28"/>
        </w:rPr>
      </w:pPr>
    </w:p>
    <w:p w:rsidR="0008285A" w:rsidRPr="0008285A" w:rsidRDefault="0008285A" w:rsidP="0008285A">
      <w:pPr>
        <w:jc w:val="both"/>
        <w:rPr>
          <w:rStyle w:val="af4"/>
          <w:color w:val="auto"/>
          <w:sz w:val="28"/>
          <w:szCs w:val="28"/>
        </w:rPr>
      </w:pPr>
    </w:p>
    <w:p w:rsidR="0008285A" w:rsidRPr="0008285A" w:rsidRDefault="0008285A" w:rsidP="0008285A">
      <w:pPr>
        <w:jc w:val="both"/>
        <w:rPr>
          <w:rStyle w:val="af4"/>
          <w:color w:val="auto"/>
          <w:sz w:val="28"/>
          <w:szCs w:val="28"/>
        </w:rPr>
      </w:pPr>
      <w:r w:rsidRPr="0008285A">
        <w:rPr>
          <w:rStyle w:val="af4"/>
          <w:color w:val="auto"/>
          <w:sz w:val="28"/>
          <w:szCs w:val="28"/>
        </w:rPr>
        <w:t>Исследование и совершенствование механизма взаимодействия органов государственной власти субъекта Российской Федерации и органов местного самоуправления (на примере…)</w:t>
      </w:r>
    </w:p>
    <w:p w:rsidR="0008285A" w:rsidRPr="0008285A" w:rsidRDefault="0008285A" w:rsidP="0008285A">
      <w:pPr>
        <w:ind w:firstLine="709"/>
        <w:jc w:val="both"/>
        <w:rPr>
          <w:rStyle w:val="af4"/>
          <w:color w:val="auto"/>
          <w:sz w:val="28"/>
          <w:szCs w:val="28"/>
        </w:rPr>
      </w:pPr>
    </w:p>
    <w:p w:rsidR="0008285A" w:rsidRPr="0008285A" w:rsidRDefault="0008285A" w:rsidP="007A1596">
      <w:pPr>
        <w:numPr>
          <w:ilvl w:val="0"/>
          <w:numId w:val="66"/>
        </w:numPr>
        <w:tabs>
          <w:tab w:val="clear" w:pos="1069"/>
          <w:tab w:val="num" w:pos="720"/>
        </w:tabs>
        <w:ind w:left="720"/>
        <w:jc w:val="both"/>
        <w:rPr>
          <w:rStyle w:val="af4"/>
          <w:color w:val="auto"/>
          <w:sz w:val="28"/>
          <w:szCs w:val="28"/>
          <w:lang w:eastAsia="ar-SA"/>
        </w:rPr>
      </w:pPr>
      <w:r w:rsidRPr="0008285A">
        <w:rPr>
          <w:rStyle w:val="af4"/>
          <w:b/>
          <w:color w:val="auto"/>
          <w:sz w:val="28"/>
          <w:szCs w:val="28"/>
        </w:rPr>
        <w:t>Характеристика местного самоуправления в конкретном муниципальном образовании</w:t>
      </w:r>
      <w:r w:rsidRPr="0008285A">
        <w:rPr>
          <w:rStyle w:val="af4"/>
          <w:color w:val="auto"/>
          <w:sz w:val="28"/>
          <w:szCs w:val="28"/>
        </w:rPr>
        <w:t>:</w:t>
      </w:r>
    </w:p>
    <w:p w:rsidR="0008285A" w:rsidRPr="007020CE" w:rsidRDefault="0008285A" w:rsidP="007A1596">
      <w:pPr>
        <w:numPr>
          <w:ilvl w:val="1"/>
          <w:numId w:val="66"/>
        </w:numPr>
        <w:tabs>
          <w:tab w:val="clear" w:pos="1789"/>
          <w:tab w:val="num" w:pos="720"/>
        </w:tabs>
        <w:ind w:left="720"/>
        <w:jc w:val="both"/>
        <w:rPr>
          <w:sz w:val="28"/>
          <w:szCs w:val="28"/>
          <w:lang w:eastAsia="ar-SA"/>
        </w:rPr>
      </w:pPr>
      <w:r w:rsidRPr="0008285A">
        <w:rPr>
          <w:sz w:val="28"/>
          <w:szCs w:val="28"/>
          <w:lang w:eastAsia="ar-SA"/>
        </w:rPr>
        <w:t>краткая характеристика муниципального образования (расположение</w:t>
      </w:r>
      <w:r w:rsidRPr="007020CE">
        <w:rPr>
          <w:sz w:val="28"/>
          <w:szCs w:val="28"/>
          <w:lang w:eastAsia="ar-SA"/>
        </w:rPr>
        <w:t>, численность и иные характеристики населения, проживающего на территории муниципального образования, описание экономического состояния (какие отрасли промышленности и сельского хозяйства, какие имеются предприятия, учреждения и организации), состояние социальной сферы, имеются и какие именно особенности у данного муниципального образования (напр., уникальные памятники природы и т.п.);</w:t>
      </w:r>
    </w:p>
    <w:p w:rsidR="0008285A" w:rsidRPr="007020CE" w:rsidRDefault="0008285A" w:rsidP="007A1596">
      <w:pPr>
        <w:numPr>
          <w:ilvl w:val="1"/>
          <w:numId w:val="66"/>
        </w:numPr>
        <w:tabs>
          <w:tab w:val="clear" w:pos="1789"/>
          <w:tab w:val="num" w:pos="720"/>
        </w:tabs>
        <w:ind w:left="720"/>
        <w:jc w:val="both"/>
        <w:rPr>
          <w:sz w:val="28"/>
          <w:szCs w:val="28"/>
          <w:lang w:eastAsia="ar-SA"/>
        </w:rPr>
      </w:pPr>
      <w:r w:rsidRPr="007020CE">
        <w:rPr>
          <w:sz w:val="28"/>
          <w:szCs w:val="28"/>
          <w:lang w:eastAsia="ar-SA"/>
        </w:rPr>
        <w:t>краткая характеристика особенностей муниципального управления, описание специфики выполняемых функций, компетенции и реализуемых полномочий органов местного самоуправления (или конкретного муниципального органа, подразделения, муниципальной службы), переданных с регионального на муниципальный уровень;</w:t>
      </w:r>
    </w:p>
    <w:p w:rsidR="0008285A" w:rsidRDefault="0008285A" w:rsidP="007A1596">
      <w:pPr>
        <w:numPr>
          <w:ilvl w:val="1"/>
          <w:numId w:val="66"/>
        </w:numPr>
        <w:tabs>
          <w:tab w:val="clear" w:pos="1789"/>
          <w:tab w:val="num" w:pos="720"/>
        </w:tabs>
        <w:ind w:left="720"/>
        <w:jc w:val="both"/>
        <w:rPr>
          <w:sz w:val="28"/>
          <w:szCs w:val="28"/>
          <w:lang w:eastAsia="ar-SA"/>
        </w:rPr>
      </w:pPr>
      <w:r w:rsidRPr="007020CE">
        <w:rPr>
          <w:sz w:val="28"/>
          <w:szCs w:val="28"/>
          <w:lang w:eastAsia="ar-SA"/>
        </w:rPr>
        <w:t>характеристика источников правового регулирования взаимодействия органов государственной власти (регионального уровня) и органов местного самоуправления в конкретном субъекте Российской Федерации.</w:t>
      </w:r>
    </w:p>
    <w:p w:rsidR="0008285A" w:rsidRDefault="0008285A" w:rsidP="0008285A">
      <w:pPr>
        <w:jc w:val="both"/>
        <w:rPr>
          <w:rStyle w:val="af4"/>
          <w:sz w:val="28"/>
          <w:szCs w:val="28"/>
          <w:lang w:eastAsia="ar-SA"/>
        </w:rPr>
      </w:pPr>
    </w:p>
    <w:p w:rsidR="0008285A" w:rsidRPr="007020CE" w:rsidRDefault="0008285A" w:rsidP="007A1596">
      <w:pPr>
        <w:numPr>
          <w:ilvl w:val="0"/>
          <w:numId w:val="66"/>
        </w:numPr>
        <w:tabs>
          <w:tab w:val="clear" w:pos="1069"/>
          <w:tab w:val="num" w:pos="720"/>
        </w:tabs>
        <w:ind w:left="720"/>
        <w:jc w:val="both"/>
        <w:rPr>
          <w:sz w:val="28"/>
          <w:szCs w:val="28"/>
          <w:lang w:eastAsia="ar-SA"/>
        </w:rPr>
      </w:pPr>
      <w:r w:rsidRPr="007020CE">
        <w:rPr>
          <w:b/>
          <w:sz w:val="28"/>
          <w:szCs w:val="28"/>
          <w:lang w:eastAsia="ar-SA"/>
        </w:rPr>
        <w:t>Анализ актуальных проблем взаимодействия органов</w:t>
      </w:r>
      <w:r>
        <w:rPr>
          <w:b/>
          <w:sz w:val="28"/>
          <w:szCs w:val="28"/>
          <w:lang w:eastAsia="ar-SA"/>
        </w:rPr>
        <w:t xml:space="preserve"> </w:t>
      </w:r>
      <w:r w:rsidRPr="007020CE">
        <w:rPr>
          <w:b/>
          <w:sz w:val="28"/>
          <w:szCs w:val="28"/>
          <w:lang w:eastAsia="ar-SA"/>
        </w:rPr>
        <w:t xml:space="preserve"> государственной власти субъекта РФ и органов местного самоуправления на территории субъекта РФ</w:t>
      </w:r>
      <w:r w:rsidRPr="007020CE">
        <w:rPr>
          <w:sz w:val="28"/>
          <w:szCs w:val="28"/>
          <w:lang w:eastAsia="ar-SA"/>
        </w:rPr>
        <w:t>:</w:t>
      </w:r>
    </w:p>
    <w:p w:rsidR="0008285A" w:rsidRPr="007020CE" w:rsidRDefault="0008285A" w:rsidP="007A1596">
      <w:pPr>
        <w:numPr>
          <w:ilvl w:val="0"/>
          <w:numId w:val="69"/>
        </w:numPr>
        <w:jc w:val="both"/>
        <w:rPr>
          <w:sz w:val="28"/>
          <w:szCs w:val="28"/>
          <w:lang w:eastAsia="ar-SA"/>
        </w:rPr>
      </w:pPr>
      <w:r w:rsidRPr="007020CE">
        <w:rPr>
          <w:sz w:val="28"/>
          <w:szCs w:val="28"/>
          <w:lang w:eastAsia="ar-SA"/>
        </w:rPr>
        <w:t>выявление и анализ положительных сторон управленческой деятельности по взаимодействию органов государственной власти (регионального уровня) и органов местного самоуправления; критический анализ выявленных недостатков, а также поиск резервов в повышении эффективности организации и функционирования системы муниципального и государственного управления в целом и ее отдельных элементов;</w:t>
      </w:r>
    </w:p>
    <w:p w:rsidR="0008285A" w:rsidRPr="007020CE" w:rsidRDefault="0008285A" w:rsidP="007A1596">
      <w:pPr>
        <w:numPr>
          <w:ilvl w:val="0"/>
          <w:numId w:val="69"/>
        </w:numPr>
        <w:jc w:val="both"/>
        <w:rPr>
          <w:sz w:val="28"/>
          <w:szCs w:val="28"/>
          <w:lang w:eastAsia="ar-SA"/>
        </w:rPr>
      </w:pPr>
      <w:r w:rsidRPr="007020CE">
        <w:rPr>
          <w:sz w:val="28"/>
          <w:szCs w:val="28"/>
          <w:lang w:eastAsia="ar-SA"/>
        </w:rPr>
        <w:t>выявление и анализ проблемных аспектов взаимодействия по различным направлениям деятельности в соответствии с поставленными целями и задачами дипломного исследования;</w:t>
      </w:r>
    </w:p>
    <w:p w:rsidR="0008285A" w:rsidRPr="007020CE" w:rsidRDefault="0008285A" w:rsidP="007A1596">
      <w:pPr>
        <w:numPr>
          <w:ilvl w:val="0"/>
          <w:numId w:val="69"/>
        </w:numPr>
        <w:jc w:val="both"/>
        <w:rPr>
          <w:sz w:val="28"/>
          <w:szCs w:val="28"/>
          <w:lang w:eastAsia="ar-SA"/>
        </w:rPr>
      </w:pPr>
      <w:r w:rsidRPr="007020CE">
        <w:rPr>
          <w:sz w:val="28"/>
          <w:szCs w:val="28"/>
          <w:lang w:eastAsia="ar-SA"/>
        </w:rPr>
        <w:t xml:space="preserve">выявление и анализ причин наличия проблемных аспектов, их проявлений и негативных последствий на основе анализа действующих нормативных правовых актов и, в первую очередь, устава муниципального образования и положений, регламентирующих деятельность соответствующих органов государственного и муниципального управления; анализ статистических данных; отчетных документов, содержащих сведения по исследуемым проблемам (желательно обработка собранных статистических данных за последние 3-5 лет (для получения более полных и достоверных результатов)); наглядное представление полученных данных в виде таблиц, графических изображений, диаграмм и т.д., используя при этом несколько способов обработки информации.   </w:t>
      </w:r>
    </w:p>
    <w:p w:rsidR="0008285A" w:rsidRPr="007020CE" w:rsidRDefault="0008285A" w:rsidP="0008285A">
      <w:pPr>
        <w:tabs>
          <w:tab w:val="num" w:pos="360"/>
        </w:tabs>
        <w:ind w:left="360"/>
        <w:jc w:val="both"/>
        <w:rPr>
          <w:sz w:val="28"/>
          <w:szCs w:val="28"/>
          <w:lang w:eastAsia="ar-SA"/>
        </w:rPr>
      </w:pPr>
    </w:p>
    <w:p w:rsidR="0008285A" w:rsidRPr="0008285A" w:rsidRDefault="0008285A" w:rsidP="0008285A">
      <w:pPr>
        <w:tabs>
          <w:tab w:val="num" w:pos="720"/>
        </w:tabs>
        <w:ind w:left="720" w:hanging="360"/>
        <w:jc w:val="both"/>
        <w:rPr>
          <w:rStyle w:val="af4"/>
          <w:color w:val="auto"/>
          <w:sz w:val="28"/>
          <w:szCs w:val="28"/>
        </w:rPr>
      </w:pPr>
      <w:r w:rsidRPr="0008285A">
        <w:rPr>
          <w:rStyle w:val="af4"/>
          <w:color w:val="auto"/>
          <w:sz w:val="28"/>
          <w:szCs w:val="28"/>
        </w:rPr>
        <w:t xml:space="preserve">3. </w:t>
      </w:r>
      <w:r w:rsidRPr="0008285A">
        <w:rPr>
          <w:rStyle w:val="af4"/>
          <w:b/>
          <w:color w:val="auto"/>
          <w:sz w:val="28"/>
          <w:szCs w:val="28"/>
        </w:rPr>
        <w:t xml:space="preserve">Разработка предложений по совершенствованию взаимодействия </w:t>
      </w:r>
      <w:r w:rsidRPr="0008285A">
        <w:rPr>
          <w:b/>
          <w:sz w:val="28"/>
          <w:szCs w:val="28"/>
          <w:lang w:eastAsia="ar-SA"/>
        </w:rPr>
        <w:t>органов государственной власти (регионального уровня) и органов местного самоуправления</w:t>
      </w:r>
      <w:r w:rsidRPr="0008285A">
        <w:rPr>
          <w:sz w:val="28"/>
          <w:szCs w:val="28"/>
          <w:lang w:eastAsia="ar-SA"/>
        </w:rPr>
        <w:t>:</w:t>
      </w:r>
      <w:r w:rsidRPr="0008285A">
        <w:rPr>
          <w:rStyle w:val="af4"/>
          <w:color w:val="auto"/>
          <w:sz w:val="28"/>
          <w:szCs w:val="28"/>
        </w:rPr>
        <w:t xml:space="preserve"> </w:t>
      </w:r>
    </w:p>
    <w:p w:rsidR="0008285A" w:rsidRPr="0008285A" w:rsidRDefault="0008285A" w:rsidP="007A1596">
      <w:pPr>
        <w:numPr>
          <w:ilvl w:val="0"/>
          <w:numId w:val="70"/>
        </w:numPr>
        <w:jc w:val="both"/>
        <w:rPr>
          <w:rStyle w:val="af4"/>
          <w:color w:val="auto"/>
          <w:sz w:val="28"/>
          <w:szCs w:val="28"/>
        </w:rPr>
      </w:pPr>
      <w:r w:rsidRPr="0008285A">
        <w:rPr>
          <w:rStyle w:val="af4"/>
          <w:color w:val="auto"/>
          <w:sz w:val="28"/>
          <w:szCs w:val="28"/>
        </w:rPr>
        <w:t>формулирование совершенствования принципов и методов взаимодействия органов государственной власти и органов местного самоуправления;</w:t>
      </w:r>
    </w:p>
    <w:p w:rsidR="0008285A" w:rsidRPr="0008285A" w:rsidRDefault="0008285A" w:rsidP="007A1596">
      <w:pPr>
        <w:numPr>
          <w:ilvl w:val="0"/>
          <w:numId w:val="70"/>
        </w:numPr>
        <w:jc w:val="both"/>
        <w:rPr>
          <w:rStyle w:val="af4"/>
          <w:color w:val="auto"/>
          <w:sz w:val="28"/>
          <w:szCs w:val="28"/>
        </w:rPr>
      </w:pPr>
      <w:r w:rsidRPr="0008285A">
        <w:rPr>
          <w:rStyle w:val="af4"/>
          <w:color w:val="auto"/>
          <w:sz w:val="28"/>
          <w:szCs w:val="28"/>
        </w:rPr>
        <w:t xml:space="preserve">разработка конкретных предложений по совершенствованию такого взаимодействия (если уже имеется соответствующая программа реформирования, которая включает вопросы регионального и муниципального взаимодействия по тому или иному направлению, то анализ результатов ее выполнения); </w:t>
      </w:r>
    </w:p>
    <w:p w:rsidR="0008285A" w:rsidRPr="0008285A" w:rsidRDefault="0008285A" w:rsidP="007A1596">
      <w:pPr>
        <w:numPr>
          <w:ilvl w:val="0"/>
          <w:numId w:val="70"/>
        </w:numPr>
        <w:jc w:val="both"/>
        <w:rPr>
          <w:rStyle w:val="af4"/>
          <w:color w:val="auto"/>
          <w:sz w:val="28"/>
          <w:szCs w:val="28"/>
        </w:rPr>
      </w:pPr>
      <w:r w:rsidRPr="0008285A">
        <w:rPr>
          <w:rStyle w:val="af4"/>
          <w:color w:val="auto"/>
          <w:sz w:val="28"/>
          <w:szCs w:val="28"/>
        </w:rPr>
        <w:t>разработка региональных программ развития той или иной отрасли государственного управления, включающая предложения по взаимодействию с органами  муниципального управления и т.п.;</w:t>
      </w:r>
    </w:p>
    <w:p w:rsidR="0008285A" w:rsidRPr="0008285A" w:rsidRDefault="0008285A" w:rsidP="007A1596">
      <w:pPr>
        <w:numPr>
          <w:ilvl w:val="0"/>
          <w:numId w:val="70"/>
        </w:numPr>
        <w:jc w:val="both"/>
        <w:rPr>
          <w:rStyle w:val="af4"/>
          <w:color w:val="auto"/>
          <w:sz w:val="28"/>
          <w:szCs w:val="28"/>
        </w:rPr>
      </w:pPr>
      <w:r w:rsidRPr="0008285A">
        <w:rPr>
          <w:rStyle w:val="af4"/>
          <w:color w:val="auto"/>
          <w:sz w:val="28"/>
          <w:szCs w:val="28"/>
        </w:rPr>
        <w:t>рекомендации по совершенствованию законодательства в данных управленческих отношениях.</w:t>
      </w:r>
    </w:p>
    <w:p w:rsidR="0008285A" w:rsidRPr="0008285A" w:rsidRDefault="0008285A" w:rsidP="0008285A">
      <w:pPr>
        <w:ind w:firstLine="709"/>
        <w:jc w:val="both"/>
        <w:rPr>
          <w:rStyle w:val="af4"/>
          <w:color w:val="auto"/>
          <w:sz w:val="28"/>
          <w:szCs w:val="28"/>
        </w:rPr>
      </w:pPr>
    </w:p>
    <w:p w:rsidR="0008285A" w:rsidRPr="007020CE" w:rsidRDefault="0008285A" w:rsidP="0008285A">
      <w:pPr>
        <w:ind w:firstLine="709"/>
        <w:jc w:val="both"/>
        <w:rPr>
          <w:rStyle w:val="af4"/>
          <w:sz w:val="28"/>
          <w:szCs w:val="28"/>
        </w:rPr>
      </w:pPr>
    </w:p>
    <w:p w:rsidR="0008285A" w:rsidRPr="00685A97" w:rsidRDefault="0008285A" w:rsidP="0008285A">
      <w:pPr>
        <w:jc w:val="both"/>
        <w:rPr>
          <w:sz w:val="28"/>
          <w:szCs w:val="28"/>
          <w:u w:val="single"/>
        </w:rPr>
      </w:pPr>
      <w:r w:rsidRPr="0008285A">
        <w:rPr>
          <w:rStyle w:val="af4"/>
          <w:color w:val="auto"/>
          <w:sz w:val="28"/>
          <w:szCs w:val="28"/>
        </w:rPr>
        <w:t>А</w:t>
      </w:r>
      <w:r w:rsidRPr="0008285A">
        <w:rPr>
          <w:sz w:val="28"/>
          <w:szCs w:val="28"/>
          <w:u w:val="single"/>
        </w:rPr>
        <w:t>на</w:t>
      </w:r>
      <w:r w:rsidRPr="00685A97">
        <w:rPr>
          <w:sz w:val="28"/>
          <w:szCs w:val="28"/>
          <w:u w:val="single"/>
        </w:rPr>
        <w:t xml:space="preserve">лиз процессов становления и развития российской государственной службы» (на примере…) </w:t>
      </w:r>
    </w:p>
    <w:p w:rsidR="0008285A" w:rsidRPr="00685A97" w:rsidRDefault="0008285A" w:rsidP="0008285A">
      <w:pPr>
        <w:tabs>
          <w:tab w:val="left" w:pos="720"/>
        </w:tabs>
        <w:jc w:val="both"/>
        <w:rPr>
          <w:sz w:val="28"/>
          <w:szCs w:val="28"/>
        </w:rPr>
      </w:pPr>
    </w:p>
    <w:p w:rsidR="0008285A" w:rsidRPr="00685A97" w:rsidRDefault="0008285A" w:rsidP="007A1596">
      <w:pPr>
        <w:numPr>
          <w:ilvl w:val="0"/>
          <w:numId w:val="71"/>
        </w:numPr>
        <w:tabs>
          <w:tab w:val="left" w:pos="720"/>
        </w:tabs>
        <w:jc w:val="both"/>
        <w:rPr>
          <w:sz w:val="28"/>
          <w:szCs w:val="28"/>
        </w:rPr>
      </w:pPr>
      <w:r w:rsidRPr="00685A97">
        <w:rPr>
          <w:b/>
          <w:sz w:val="28"/>
          <w:szCs w:val="28"/>
        </w:rPr>
        <w:t>Исторический аспект создания, реорганизаций и краткая характеристика деятельности органа государственной власти</w:t>
      </w:r>
      <w:r w:rsidRPr="00685A97">
        <w:rPr>
          <w:sz w:val="28"/>
          <w:szCs w:val="28"/>
        </w:rPr>
        <w:t>:</w:t>
      </w:r>
    </w:p>
    <w:p w:rsidR="0008285A" w:rsidRPr="00685A97" w:rsidRDefault="0008285A" w:rsidP="007A1596">
      <w:pPr>
        <w:numPr>
          <w:ilvl w:val="1"/>
          <w:numId w:val="71"/>
        </w:numPr>
        <w:tabs>
          <w:tab w:val="clear" w:pos="1440"/>
          <w:tab w:val="num" w:pos="720"/>
        </w:tabs>
        <w:ind w:left="720"/>
        <w:jc w:val="both"/>
        <w:rPr>
          <w:sz w:val="28"/>
          <w:szCs w:val="28"/>
        </w:rPr>
      </w:pPr>
      <w:r w:rsidRPr="00685A97">
        <w:rPr>
          <w:sz w:val="28"/>
          <w:szCs w:val="28"/>
        </w:rPr>
        <w:t>изучение положений и иных документов, регламентирующих деятельность конкретного органа;</w:t>
      </w:r>
    </w:p>
    <w:p w:rsidR="0008285A" w:rsidRPr="00685A97" w:rsidRDefault="0008285A" w:rsidP="007A1596">
      <w:pPr>
        <w:numPr>
          <w:ilvl w:val="1"/>
          <w:numId w:val="71"/>
        </w:numPr>
        <w:tabs>
          <w:tab w:val="clear" w:pos="1440"/>
          <w:tab w:val="num" w:pos="720"/>
        </w:tabs>
        <w:ind w:left="720"/>
        <w:jc w:val="both"/>
        <w:rPr>
          <w:sz w:val="28"/>
          <w:szCs w:val="28"/>
        </w:rPr>
      </w:pPr>
      <w:r w:rsidRPr="00685A97">
        <w:rPr>
          <w:sz w:val="28"/>
          <w:szCs w:val="28"/>
        </w:rPr>
        <w:t>его цель и задачи;</w:t>
      </w:r>
    </w:p>
    <w:p w:rsidR="0008285A" w:rsidRPr="00685A97" w:rsidRDefault="0008285A" w:rsidP="007A1596">
      <w:pPr>
        <w:numPr>
          <w:ilvl w:val="1"/>
          <w:numId w:val="71"/>
        </w:numPr>
        <w:tabs>
          <w:tab w:val="clear" w:pos="1440"/>
          <w:tab w:val="num" w:pos="720"/>
        </w:tabs>
        <w:ind w:left="720"/>
        <w:jc w:val="both"/>
        <w:rPr>
          <w:sz w:val="28"/>
          <w:szCs w:val="28"/>
        </w:rPr>
      </w:pPr>
      <w:r w:rsidRPr="00685A97">
        <w:rPr>
          <w:sz w:val="28"/>
          <w:szCs w:val="28"/>
        </w:rPr>
        <w:t>полномочия и функции на различных этапах исторического развития.</w:t>
      </w:r>
    </w:p>
    <w:p w:rsidR="0008285A" w:rsidRPr="00685A97" w:rsidRDefault="0008285A" w:rsidP="0008285A">
      <w:pPr>
        <w:tabs>
          <w:tab w:val="left" w:pos="720"/>
        </w:tabs>
        <w:jc w:val="both"/>
        <w:rPr>
          <w:sz w:val="28"/>
          <w:szCs w:val="28"/>
        </w:rPr>
      </w:pPr>
    </w:p>
    <w:p w:rsidR="0008285A" w:rsidRPr="00685A97" w:rsidRDefault="0008285A" w:rsidP="007A1596">
      <w:pPr>
        <w:numPr>
          <w:ilvl w:val="0"/>
          <w:numId w:val="71"/>
        </w:numPr>
        <w:tabs>
          <w:tab w:val="left" w:pos="720"/>
        </w:tabs>
        <w:jc w:val="both"/>
        <w:rPr>
          <w:sz w:val="28"/>
          <w:szCs w:val="28"/>
        </w:rPr>
      </w:pPr>
      <w:r w:rsidRPr="00685A97">
        <w:rPr>
          <w:b/>
          <w:sz w:val="28"/>
          <w:szCs w:val="28"/>
        </w:rPr>
        <w:t>Изучение организационно-правовых основ деятельности государственных служащих в данном органе государственной власти</w:t>
      </w:r>
      <w:r w:rsidRPr="00685A97">
        <w:rPr>
          <w:sz w:val="28"/>
          <w:szCs w:val="28"/>
        </w:rPr>
        <w:t>:</w:t>
      </w:r>
    </w:p>
    <w:p w:rsidR="0008285A" w:rsidRPr="00685A97" w:rsidRDefault="0008285A" w:rsidP="007A1596">
      <w:pPr>
        <w:numPr>
          <w:ilvl w:val="0"/>
          <w:numId w:val="72"/>
        </w:numPr>
        <w:jc w:val="both"/>
        <w:rPr>
          <w:sz w:val="28"/>
          <w:szCs w:val="28"/>
        </w:rPr>
      </w:pPr>
      <w:r w:rsidRPr="00685A97">
        <w:rPr>
          <w:sz w:val="28"/>
          <w:szCs w:val="28"/>
        </w:rPr>
        <w:t>характеристика законодательства и подзаконных актов;</w:t>
      </w:r>
    </w:p>
    <w:p w:rsidR="0008285A" w:rsidRPr="00685A97" w:rsidRDefault="0008285A" w:rsidP="007A1596">
      <w:pPr>
        <w:numPr>
          <w:ilvl w:val="0"/>
          <w:numId w:val="72"/>
        </w:numPr>
        <w:jc w:val="both"/>
        <w:rPr>
          <w:sz w:val="28"/>
          <w:szCs w:val="28"/>
        </w:rPr>
      </w:pPr>
      <w:r w:rsidRPr="00685A97">
        <w:rPr>
          <w:sz w:val="28"/>
          <w:szCs w:val="28"/>
        </w:rPr>
        <w:t>изучение организации и деятельности государственной службы.</w:t>
      </w:r>
    </w:p>
    <w:p w:rsidR="0008285A" w:rsidRPr="00685A97" w:rsidRDefault="0008285A" w:rsidP="0008285A">
      <w:pPr>
        <w:tabs>
          <w:tab w:val="left" w:pos="720"/>
        </w:tabs>
        <w:jc w:val="both"/>
        <w:rPr>
          <w:sz w:val="28"/>
          <w:szCs w:val="28"/>
        </w:rPr>
      </w:pPr>
    </w:p>
    <w:p w:rsidR="0008285A" w:rsidRPr="00685A97" w:rsidRDefault="0008285A" w:rsidP="007A1596">
      <w:pPr>
        <w:numPr>
          <w:ilvl w:val="0"/>
          <w:numId w:val="71"/>
        </w:numPr>
        <w:tabs>
          <w:tab w:val="left" w:pos="720"/>
        </w:tabs>
        <w:jc w:val="both"/>
        <w:rPr>
          <w:sz w:val="28"/>
          <w:szCs w:val="28"/>
        </w:rPr>
      </w:pPr>
      <w:r w:rsidRPr="00685A97">
        <w:rPr>
          <w:b/>
          <w:sz w:val="28"/>
          <w:szCs w:val="28"/>
        </w:rPr>
        <w:t>Анализ организационно-правового статуса государственных служащих конкретного государственного органа и процедур прохождения ими государственной службы</w:t>
      </w:r>
      <w:r w:rsidRPr="00685A97">
        <w:rPr>
          <w:sz w:val="28"/>
          <w:szCs w:val="28"/>
        </w:rPr>
        <w:t>:</w:t>
      </w:r>
    </w:p>
    <w:p w:rsidR="0008285A" w:rsidRPr="00685A97" w:rsidRDefault="0008285A" w:rsidP="007A1596">
      <w:pPr>
        <w:numPr>
          <w:ilvl w:val="0"/>
          <w:numId w:val="73"/>
        </w:numPr>
        <w:tabs>
          <w:tab w:val="left" w:pos="720"/>
        </w:tabs>
        <w:jc w:val="both"/>
        <w:rPr>
          <w:sz w:val="28"/>
          <w:szCs w:val="28"/>
        </w:rPr>
      </w:pPr>
      <w:r w:rsidRPr="00685A97">
        <w:rPr>
          <w:sz w:val="28"/>
          <w:szCs w:val="28"/>
        </w:rPr>
        <w:t>количественная и качественная характеристика государственных служащих на основе анализа штатного расписания и в действительности;</w:t>
      </w:r>
    </w:p>
    <w:p w:rsidR="0008285A" w:rsidRPr="00685A97" w:rsidRDefault="0008285A" w:rsidP="007A1596">
      <w:pPr>
        <w:numPr>
          <w:ilvl w:val="0"/>
          <w:numId w:val="73"/>
        </w:numPr>
        <w:jc w:val="both"/>
        <w:rPr>
          <w:sz w:val="28"/>
          <w:szCs w:val="28"/>
        </w:rPr>
      </w:pPr>
      <w:r w:rsidRPr="00685A97">
        <w:rPr>
          <w:sz w:val="28"/>
          <w:szCs w:val="28"/>
        </w:rPr>
        <w:t>краткая характеристика этапов приема на государственную службу (например, по конкурсу);</w:t>
      </w:r>
    </w:p>
    <w:p w:rsidR="0008285A" w:rsidRPr="00685A97" w:rsidRDefault="0008285A" w:rsidP="007A1596">
      <w:pPr>
        <w:numPr>
          <w:ilvl w:val="0"/>
          <w:numId w:val="73"/>
        </w:numPr>
        <w:jc w:val="both"/>
        <w:rPr>
          <w:sz w:val="28"/>
          <w:szCs w:val="28"/>
        </w:rPr>
      </w:pPr>
      <w:r w:rsidRPr="00685A97">
        <w:rPr>
          <w:sz w:val="28"/>
          <w:szCs w:val="28"/>
        </w:rPr>
        <w:t>особенности прохождения государственной службы в данной организации;</w:t>
      </w:r>
    </w:p>
    <w:p w:rsidR="0008285A" w:rsidRPr="00685A97" w:rsidRDefault="0008285A" w:rsidP="007A1596">
      <w:pPr>
        <w:numPr>
          <w:ilvl w:val="0"/>
          <w:numId w:val="73"/>
        </w:numPr>
        <w:jc w:val="both"/>
        <w:rPr>
          <w:sz w:val="28"/>
          <w:szCs w:val="28"/>
        </w:rPr>
      </w:pPr>
      <w:r w:rsidRPr="00685A97">
        <w:rPr>
          <w:sz w:val="28"/>
          <w:szCs w:val="28"/>
        </w:rPr>
        <w:t>особенности прохождения аттестации государственных служащих;</w:t>
      </w:r>
    </w:p>
    <w:p w:rsidR="0008285A" w:rsidRPr="00685A97" w:rsidRDefault="0008285A" w:rsidP="007A1596">
      <w:pPr>
        <w:numPr>
          <w:ilvl w:val="0"/>
          <w:numId w:val="73"/>
        </w:numPr>
        <w:jc w:val="both"/>
        <w:rPr>
          <w:sz w:val="28"/>
          <w:szCs w:val="28"/>
        </w:rPr>
      </w:pPr>
      <w:r w:rsidRPr="00685A97">
        <w:rPr>
          <w:sz w:val="28"/>
          <w:szCs w:val="28"/>
        </w:rPr>
        <w:t>анализ оценки результативности работы государственных служащих.</w:t>
      </w:r>
    </w:p>
    <w:p w:rsidR="0008285A" w:rsidRPr="00685A97" w:rsidRDefault="0008285A" w:rsidP="0008285A">
      <w:pPr>
        <w:tabs>
          <w:tab w:val="left" w:pos="720"/>
        </w:tabs>
        <w:jc w:val="both"/>
        <w:rPr>
          <w:sz w:val="28"/>
          <w:szCs w:val="28"/>
        </w:rPr>
      </w:pPr>
    </w:p>
    <w:p w:rsidR="0008285A" w:rsidRPr="00685A97" w:rsidRDefault="0008285A" w:rsidP="007A1596">
      <w:pPr>
        <w:numPr>
          <w:ilvl w:val="0"/>
          <w:numId w:val="71"/>
        </w:numPr>
        <w:tabs>
          <w:tab w:val="left" w:pos="720"/>
        </w:tabs>
        <w:jc w:val="both"/>
        <w:rPr>
          <w:sz w:val="28"/>
          <w:szCs w:val="28"/>
        </w:rPr>
      </w:pPr>
      <w:r w:rsidRPr="00685A97">
        <w:rPr>
          <w:b/>
          <w:sz w:val="28"/>
          <w:szCs w:val="28"/>
        </w:rPr>
        <w:t>Выявление и анализ проблем развития российской государственной службы</w:t>
      </w:r>
      <w:r w:rsidRPr="00685A97">
        <w:rPr>
          <w:sz w:val="28"/>
          <w:szCs w:val="28"/>
        </w:rPr>
        <w:t xml:space="preserve"> (на примере конкретного государственного органа).</w:t>
      </w:r>
    </w:p>
    <w:p w:rsidR="0008285A" w:rsidRPr="00685A97" w:rsidRDefault="0008285A" w:rsidP="0008285A">
      <w:pPr>
        <w:tabs>
          <w:tab w:val="left" w:pos="720"/>
        </w:tabs>
        <w:ind w:left="360"/>
        <w:jc w:val="both"/>
        <w:rPr>
          <w:sz w:val="28"/>
          <w:szCs w:val="28"/>
        </w:rPr>
      </w:pPr>
    </w:p>
    <w:p w:rsidR="0008285A" w:rsidRPr="00685A97" w:rsidRDefault="0008285A" w:rsidP="007A1596">
      <w:pPr>
        <w:numPr>
          <w:ilvl w:val="0"/>
          <w:numId w:val="71"/>
        </w:numPr>
        <w:jc w:val="both"/>
        <w:rPr>
          <w:sz w:val="28"/>
          <w:szCs w:val="28"/>
        </w:rPr>
      </w:pPr>
      <w:r w:rsidRPr="00685A97">
        <w:rPr>
          <w:b/>
          <w:sz w:val="28"/>
          <w:szCs w:val="28"/>
        </w:rPr>
        <w:t>Формулирование выявленных проблем и предложения по совершенствованию системы управления государственной службой в конкретном государственном органе</w:t>
      </w:r>
      <w:r w:rsidRPr="00685A97">
        <w:rPr>
          <w:sz w:val="28"/>
          <w:szCs w:val="28"/>
        </w:rPr>
        <w:t>.</w:t>
      </w:r>
    </w:p>
    <w:p w:rsidR="0008285A" w:rsidRPr="00685A97" w:rsidRDefault="0008285A" w:rsidP="0008285A">
      <w:pPr>
        <w:jc w:val="both"/>
        <w:rPr>
          <w:sz w:val="28"/>
          <w:szCs w:val="28"/>
        </w:rPr>
      </w:pPr>
    </w:p>
    <w:p w:rsidR="0008285A" w:rsidRPr="00685A97" w:rsidRDefault="0008285A" w:rsidP="007A1596">
      <w:pPr>
        <w:numPr>
          <w:ilvl w:val="0"/>
          <w:numId w:val="71"/>
        </w:numPr>
        <w:tabs>
          <w:tab w:val="left" w:pos="720"/>
        </w:tabs>
        <w:jc w:val="both"/>
        <w:rPr>
          <w:sz w:val="28"/>
          <w:szCs w:val="28"/>
        </w:rPr>
      </w:pPr>
      <w:r w:rsidRPr="00685A97">
        <w:rPr>
          <w:b/>
          <w:sz w:val="28"/>
          <w:szCs w:val="28"/>
        </w:rPr>
        <w:t>Выявление и анализ проблем кадрового обеспечения государственной службы РФ</w:t>
      </w:r>
      <w:r w:rsidRPr="00685A97">
        <w:rPr>
          <w:sz w:val="28"/>
          <w:szCs w:val="28"/>
        </w:rPr>
        <w:t>.</w:t>
      </w:r>
    </w:p>
    <w:p w:rsidR="0008285A" w:rsidRPr="00685A97" w:rsidRDefault="0008285A" w:rsidP="0008285A">
      <w:pPr>
        <w:tabs>
          <w:tab w:val="left" w:pos="720"/>
        </w:tabs>
        <w:jc w:val="both"/>
        <w:rPr>
          <w:sz w:val="28"/>
          <w:szCs w:val="28"/>
        </w:rPr>
      </w:pPr>
    </w:p>
    <w:p w:rsidR="0008285A" w:rsidRPr="00685A97" w:rsidRDefault="0008285A" w:rsidP="007A1596">
      <w:pPr>
        <w:numPr>
          <w:ilvl w:val="0"/>
          <w:numId w:val="71"/>
        </w:numPr>
        <w:tabs>
          <w:tab w:val="left" w:pos="720"/>
        </w:tabs>
        <w:jc w:val="both"/>
        <w:rPr>
          <w:sz w:val="28"/>
          <w:szCs w:val="28"/>
        </w:rPr>
      </w:pPr>
      <w:r w:rsidRPr="00685A97">
        <w:rPr>
          <w:b/>
          <w:sz w:val="28"/>
          <w:szCs w:val="28"/>
        </w:rPr>
        <w:t>Пути повышения эффективности деятельности государственных служащих</w:t>
      </w:r>
      <w:r w:rsidRPr="00685A97">
        <w:rPr>
          <w:sz w:val="28"/>
          <w:szCs w:val="28"/>
        </w:rPr>
        <w:t>:</w:t>
      </w:r>
    </w:p>
    <w:p w:rsidR="0008285A" w:rsidRPr="00685A97" w:rsidRDefault="0008285A" w:rsidP="007A1596">
      <w:pPr>
        <w:numPr>
          <w:ilvl w:val="0"/>
          <w:numId w:val="74"/>
        </w:numPr>
        <w:jc w:val="both"/>
        <w:rPr>
          <w:sz w:val="28"/>
          <w:szCs w:val="28"/>
        </w:rPr>
      </w:pPr>
      <w:r w:rsidRPr="00685A97">
        <w:rPr>
          <w:sz w:val="28"/>
          <w:szCs w:val="28"/>
        </w:rPr>
        <w:t xml:space="preserve">развитие государственной службы в рамках административной реформы; </w:t>
      </w:r>
    </w:p>
    <w:p w:rsidR="0008285A" w:rsidRPr="00685A97" w:rsidRDefault="0008285A" w:rsidP="007A1596">
      <w:pPr>
        <w:numPr>
          <w:ilvl w:val="0"/>
          <w:numId w:val="74"/>
        </w:numPr>
        <w:tabs>
          <w:tab w:val="left" w:pos="720"/>
        </w:tabs>
        <w:jc w:val="both"/>
        <w:rPr>
          <w:sz w:val="28"/>
          <w:szCs w:val="28"/>
        </w:rPr>
      </w:pPr>
      <w:r w:rsidRPr="00685A97">
        <w:rPr>
          <w:sz w:val="28"/>
          <w:szCs w:val="28"/>
        </w:rPr>
        <w:t>формулирование предложений по повышению эффективности управления государственными служащими в конкретном государственном органе.</w:t>
      </w:r>
    </w:p>
    <w:p w:rsidR="0008285A" w:rsidRPr="00956191" w:rsidRDefault="0008285A" w:rsidP="0008285A">
      <w:pPr>
        <w:ind w:left="720" w:hanging="360"/>
      </w:pPr>
    </w:p>
    <w:p w:rsidR="0008285A" w:rsidRPr="00956191" w:rsidRDefault="0008285A" w:rsidP="0008285A"/>
    <w:p w:rsidR="00716664" w:rsidRPr="001C66DF" w:rsidRDefault="00716664" w:rsidP="00716664">
      <w:pPr>
        <w:rPr>
          <w:b/>
          <w:sz w:val="36"/>
          <w:szCs w:val="36"/>
        </w:rPr>
      </w:pPr>
      <w:r w:rsidRPr="001C66DF">
        <w:rPr>
          <w:b/>
          <w:sz w:val="36"/>
          <w:szCs w:val="36"/>
        </w:rPr>
        <w:t>По дисциплине «Менеджмент»:</w:t>
      </w:r>
    </w:p>
    <w:p w:rsidR="00716664" w:rsidRPr="00685A97" w:rsidRDefault="00716664" w:rsidP="00716664">
      <w:pPr>
        <w:spacing w:line="360" w:lineRule="auto"/>
        <w:jc w:val="both"/>
        <w:rPr>
          <w:sz w:val="28"/>
          <w:szCs w:val="28"/>
        </w:rPr>
      </w:pPr>
    </w:p>
    <w:p w:rsidR="00716664" w:rsidRPr="00685A97" w:rsidRDefault="00716664" w:rsidP="00716664">
      <w:pPr>
        <w:pStyle w:val="a3"/>
        <w:tabs>
          <w:tab w:val="left" w:pos="1134"/>
        </w:tabs>
        <w:ind w:firstLine="0"/>
        <w:rPr>
          <w:sz w:val="28"/>
          <w:szCs w:val="28"/>
          <w:u w:val="single"/>
        </w:rPr>
      </w:pPr>
      <w:r w:rsidRPr="00685A97">
        <w:rPr>
          <w:sz w:val="28"/>
          <w:szCs w:val="28"/>
          <w:u w:val="single"/>
        </w:rPr>
        <w:t>Совершенствование организационной структуры управления предприятием                      (на примере</w:t>
      </w:r>
      <w:r w:rsidR="005617DA">
        <w:rPr>
          <w:sz w:val="28"/>
          <w:szCs w:val="28"/>
          <w:u w:val="single"/>
        </w:rPr>
        <w:t xml:space="preserve"> ГУП</w:t>
      </w:r>
      <w:r w:rsidRPr="00685A97">
        <w:rPr>
          <w:sz w:val="28"/>
          <w:szCs w:val="28"/>
          <w:u w:val="single"/>
        </w:rPr>
        <w:t>…)</w:t>
      </w:r>
    </w:p>
    <w:p w:rsidR="00716664" w:rsidRPr="00685A97" w:rsidRDefault="00716664" w:rsidP="00716664">
      <w:pPr>
        <w:jc w:val="both"/>
        <w:rPr>
          <w:sz w:val="28"/>
          <w:szCs w:val="28"/>
        </w:rPr>
      </w:pPr>
    </w:p>
    <w:p w:rsidR="00716664" w:rsidRPr="00685A97" w:rsidRDefault="00716664" w:rsidP="007A1596">
      <w:pPr>
        <w:numPr>
          <w:ilvl w:val="0"/>
          <w:numId w:val="24"/>
        </w:numPr>
        <w:jc w:val="both"/>
        <w:rPr>
          <w:sz w:val="28"/>
          <w:szCs w:val="28"/>
        </w:rPr>
      </w:pPr>
      <w:r w:rsidRPr="00685A97">
        <w:rPr>
          <w:b/>
          <w:sz w:val="28"/>
          <w:szCs w:val="28"/>
        </w:rPr>
        <w:t>Краткая характеристика организации и ее деятельности</w:t>
      </w:r>
      <w:r w:rsidRPr="00685A97">
        <w:rPr>
          <w:sz w:val="28"/>
          <w:szCs w:val="28"/>
        </w:rPr>
        <w:t>:</w:t>
      </w:r>
    </w:p>
    <w:p w:rsidR="00716664" w:rsidRPr="00685A97" w:rsidRDefault="00716664" w:rsidP="007A1596">
      <w:pPr>
        <w:numPr>
          <w:ilvl w:val="1"/>
          <w:numId w:val="24"/>
        </w:numPr>
        <w:tabs>
          <w:tab w:val="clear" w:pos="1440"/>
          <w:tab w:val="num" w:pos="720"/>
        </w:tabs>
        <w:ind w:left="720"/>
        <w:jc w:val="both"/>
        <w:rPr>
          <w:sz w:val="28"/>
          <w:szCs w:val="28"/>
        </w:rPr>
      </w:pPr>
      <w:r w:rsidRPr="00685A97">
        <w:rPr>
          <w:sz w:val="28"/>
          <w:szCs w:val="28"/>
        </w:rPr>
        <w:t>месторасположение;</w:t>
      </w:r>
    </w:p>
    <w:p w:rsidR="00716664" w:rsidRPr="00685A97" w:rsidRDefault="00716664" w:rsidP="007A1596">
      <w:pPr>
        <w:numPr>
          <w:ilvl w:val="1"/>
          <w:numId w:val="24"/>
        </w:numPr>
        <w:tabs>
          <w:tab w:val="clear" w:pos="1440"/>
          <w:tab w:val="num" w:pos="720"/>
        </w:tabs>
        <w:ind w:left="720"/>
        <w:jc w:val="both"/>
        <w:rPr>
          <w:sz w:val="28"/>
          <w:szCs w:val="28"/>
        </w:rPr>
      </w:pPr>
      <w:r w:rsidRPr="00685A97">
        <w:rPr>
          <w:sz w:val="28"/>
          <w:szCs w:val="28"/>
        </w:rPr>
        <w:t>организационно-правовая форма;</w:t>
      </w:r>
    </w:p>
    <w:p w:rsidR="00716664" w:rsidRPr="00685A97" w:rsidRDefault="00716664" w:rsidP="007A1596">
      <w:pPr>
        <w:numPr>
          <w:ilvl w:val="1"/>
          <w:numId w:val="24"/>
        </w:numPr>
        <w:tabs>
          <w:tab w:val="clear" w:pos="1440"/>
          <w:tab w:val="num" w:pos="720"/>
        </w:tabs>
        <w:ind w:left="720"/>
        <w:jc w:val="both"/>
        <w:rPr>
          <w:sz w:val="28"/>
          <w:szCs w:val="28"/>
        </w:rPr>
      </w:pPr>
      <w:r w:rsidRPr="00685A97">
        <w:rPr>
          <w:sz w:val="28"/>
          <w:szCs w:val="28"/>
        </w:rPr>
        <w:t>состав документов, на основании которых организация осуществляет свою деятельность;</w:t>
      </w:r>
    </w:p>
    <w:p w:rsidR="00716664" w:rsidRPr="00685A97" w:rsidRDefault="00716664" w:rsidP="007A1596">
      <w:pPr>
        <w:numPr>
          <w:ilvl w:val="1"/>
          <w:numId w:val="24"/>
        </w:numPr>
        <w:tabs>
          <w:tab w:val="clear" w:pos="1440"/>
          <w:tab w:val="num" w:pos="720"/>
        </w:tabs>
        <w:ind w:left="720"/>
        <w:jc w:val="both"/>
        <w:rPr>
          <w:sz w:val="28"/>
          <w:szCs w:val="28"/>
        </w:rPr>
      </w:pPr>
      <w:r w:rsidRPr="00685A97">
        <w:rPr>
          <w:sz w:val="28"/>
          <w:szCs w:val="28"/>
        </w:rPr>
        <w:t>цель и задачи деятельности;</w:t>
      </w:r>
    </w:p>
    <w:p w:rsidR="00716664" w:rsidRPr="00685A97" w:rsidRDefault="00716664" w:rsidP="007A1596">
      <w:pPr>
        <w:numPr>
          <w:ilvl w:val="1"/>
          <w:numId w:val="24"/>
        </w:numPr>
        <w:tabs>
          <w:tab w:val="clear" w:pos="1440"/>
          <w:tab w:val="num" w:pos="720"/>
        </w:tabs>
        <w:ind w:left="720"/>
        <w:jc w:val="both"/>
        <w:rPr>
          <w:sz w:val="28"/>
          <w:szCs w:val="28"/>
        </w:rPr>
      </w:pPr>
      <w:r w:rsidRPr="00685A97">
        <w:rPr>
          <w:sz w:val="28"/>
          <w:szCs w:val="28"/>
        </w:rPr>
        <w:t>миссия и ценностные ориентиры;</w:t>
      </w:r>
    </w:p>
    <w:p w:rsidR="00716664" w:rsidRPr="00685A97" w:rsidRDefault="00716664" w:rsidP="007A1596">
      <w:pPr>
        <w:numPr>
          <w:ilvl w:val="1"/>
          <w:numId w:val="24"/>
        </w:numPr>
        <w:tabs>
          <w:tab w:val="clear" w:pos="1440"/>
          <w:tab w:val="num" w:pos="720"/>
        </w:tabs>
        <w:ind w:left="720"/>
        <w:jc w:val="both"/>
        <w:rPr>
          <w:sz w:val="28"/>
          <w:szCs w:val="28"/>
        </w:rPr>
      </w:pPr>
      <w:r w:rsidRPr="00685A97">
        <w:rPr>
          <w:sz w:val="28"/>
          <w:szCs w:val="28"/>
        </w:rPr>
        <w:t>вид выпускаемой продукции (или оказываемых услуг).</w:t>
      </w:r>
    </w:p>
    <w:p w:rsidR="00716664" w:rsidRPr="00685A97" w:rsidRDefault="00716664" w:rsidP="00716664">
      <w:pPr>
        <w:ind w:left="360"/>
        <w:jc w:val="both"/>
        <w:rPr>
          <w:sz w:val="28"/>
          <w:szCs w:val="28"/>
        </w:rPr>
      </w:pPr>
    </w:p>
    <w:p w:rsidR="00716664" w:rsidRPr="00685A97" w:rsidRDefault="00716664" w:rsidP="007A1596">
      <w:pPr>
        <w:numPr>
          <w:ilvl w:val="0"/>
          <w:numId w:val="24"/>
        </w:numPr>
        <w:jc w:val="both"/>
        <w:rPr>
          <w:sz w:val="28"/>
          <w:szCs w:val="28"/>
        </w:rPr>
      </w:pPr>
      <w:r w:rsidRPr="00685A97">
        <w:rPr>
          <w:b/>
          <w:sz w:val="28"/>
          <w:szCs w:val="28"/>
        </w:rPr>
        <w:t>Описание организационной структуры</w:t>
      </w:r>
      <w:r w:rsidRPr="00685A97">
        <w:rPr>
          <w:sz w:val="28"/>
          <w:szCs w:val="28"/>
        </w:rPr>
        <w:t xml:space="preserve">: </w:t>
      </w:r>
    </w:p>
    <w:p w:rsidR="00716664" w:rsidRPr="00685A97" w:rsidRDefault="00716664" w:rsidP="007A1596">
      <w:pPr>
        <w:numPr>
          <w:ilvl w:val="0"/>
          <w:numId w:val="30"/>
        </w:numPr>
        <w:tabs>
          <w:tab w:val="left" w:pos="720"/>
        </w:tabs>
        <w:jc w:val="both"/>
        <w:rPr>
          <w:sz w:val="28"/>
          <w:szCs w:val="28"/>
        </w:rPr>
      </w:pPr>
      <w:r w:rsidRPr="00685A97">
        <w:rPr>
          <w:sz w:val="28"/>
          <w:szCs w:val="28"/>
        </w:rPr>
        <w:t>тип и вид, а также количество уровней управления;</w:t>
      </w:r>
    </w:p>
    <w:p w:rsidR="00716664" w:rsidRPr="00685A97" w:rsidRDefault="00716664" w:rsidP="007A1596">
      <w:pPr>
        <w:numPr>
          <w:ilvl w:val="0"/>
          <w:numId w:val="30"/>
        </w:numPr>
        <w:tabs>
          <w:tab w:val="left" w:pos="720"/>
        </w:tabs>
        <w:jc w:val="both"/>
        <w:rPr>
          <w:sz w:val="28"/>
          <w:szCs w:val="28"/>
        </w:rPr>
      </w:pPr>
      <w:r w:rsidRPr="00685A97">
        <w:rPr>
          <w:sz w:val="28"/>
          <w:szCs w:val="28"/>
        </w:rPr>
        <w:t>особенности распределения полномочий и функциональных обязанностей по руководящему составу и подразделениям организации;</w:t>
      </w:r>
    </w:p>
    <w:p w:rsidR="00716664" w:rsidRPr="00685A97" w:rsidRDefault="00716664" w:rsidP="007A1596">
      <w:pPr>
        <w:numPr>
          <w:ilvl w:val="0"/>
          <w:numId w:val="30"/>
        </w:numPr>
        <w:tabs>
          <w:tab w:val="left" w:pos="720"/>
        </w:tabs>
        <w:jc w:val="both"/>
        <w:rPr>
          <w:sz w:val="28"/>
          <w:szCs w:val="28"/>
        </w:rPr>
      </w:pPr>
      <w:r w:rsidRPr="00685A97">
        <w:rPr>
          <w:sz w:val="28"/>
          <w:szCs w:val="28"/>
        </w:rPr>
        <w:t xml:space="preserve">система координации и взаимодействия в процессе управленческой деятельности; </w:t>
      </w:r>
    </w:p>
    <w:p w:rsidR="00716664" w:rsidRPr="00685A97" w:rsidRDefault="00716664" w:rsidP="007A1596">
      <w:pPr>
        <w:numPr>
          <w:ilvl w:val="0"/>
          <w:numId w:val="30"/>
        </w:numPr>
        <w:tabs>
          <w:tab w:val="left" w:pos="720"/>
        </w:tabs>
        <w:jc w:val="both"/>
        <w:rPr>
          <w:sz w:val="28"/>
          <w:szCs w:val="28"/>
        </w:rPr>
      </w:pPr>
      <w:r w:rsidRPr="00685A97">
        <w:rPr>
          <w:sz w:val="28"/>
          <w:szCs w:val="28"/>
        </w:rPr>
        <w:t>действующие нормы управляемости (диапазон контроля);</w:t>
      </w:r>
    </w:p>
    <w:p w:rsidR="00716664" w:rsidRPr="00685A97" w:rsidRDefault="00716664" w:rsidP="007A1596">
      <w:pPr>
        <w:numPr>
          <w:ilvl w:val="0"/>
          <w:numId w:val="30"/>
        </w:numPr>
        <w:tabs>
          <w:tab w:val="left" w:pos="720"/>
        </w:tabs>
        <w:jc w:val="both"/>
        <w:rPr>
          <w:sz w:val="28"/>
          <w:szCs w:val="28"/>
        </w:rPr>
      </w:pPr>
      <w:r w:rsidRPr="00685A97">
        <w:rPr>
          <w:sz w:val="28"/>
          <w:szCs w:val="28"/>
        </w:rPr>
        <w:t>основные достоинства и недостатки организационной структуры.</w:t>
      </w:r>
    </w:p>
    <w:p w:rsidR="00716664" w:rsidRPr="00685A97" w:rsidRDefault="00716664" w:rsidP="00716664">
      <w:pPr>
        <w:pStyle w:val="a3"/>
        <w:tabs>
          <w:tab w:val="left" w:pos="720"/>
        </w:tabs>
        <w:ind w:left="720" w:firstLine="0"/>
        <w:rPr>
          <w:color w:val="000000"/>
          <w:sz w:val="28"/>
          <w:szCs w:val="28"/>
        </w:rPr>
      </w:pPr>
      <w:r w:rsidRPr="00685A97">
        <w:rPr>
          <w:i/>
          <w:sz w:val="28"/>
          <w:szCs w:val="28"/>
        </w:rPr>
        <w:t>Анализ существующей организационной структуры целесообразно проводить, используя</w:t>
      </w:r>
      <w:r w:rsidRPr="00685A97">
        <w:rPr>
          <w:sz w:val="28"/>
          <w:szCs w:val="28"/>
        </w:rPr>
        <w:t xml:space="preserve">: диагностический анализ, графические методы, </w:t>
      </w:r>
      <w:r w:rsidRPr="00685A97">
        <w:rPr>
          <w:color w:val="000000"/>
          <w:sz w:val="28"/>
          <w:szCs w:val="28"/>
        </w:rPr>
        <w:t xml:space="preserve">интервьюирование, беседы, изучение документации и информационных материалов, структуризацию целей («дерево» целей), экспертные оценки, </w:t>
      </w:r>
      <w:r w:rsidRPr="00685A97">
        <w:rPr>
          <w:sz w:val="28"/>
          <w:szCs w:val="28"/>
          <w:lang w:val="en-US"/>
        </w:rPr>
        <w:t>SWOT</w:t>
      </w:r>
      <w:r w:rsidRPr="00685A97">
        <w:rPr>
          <w:sz w:val="28"/>
          <w:szCs w:val="28"/>
        </w:rPr>
        <w:t xml:space="preserve">-анализ, </w:t>
      </w:r>
      <w:r w:rsidRPr="00685A97">
        <w:rPr>
          <w:color w:val="000000"/>
          <w:sz w:val="28"/>
          <w:szCs w:val="28"/>
        </w:rPr>
        <w:t>дифференциальный, комплексный и смешанный методы.</w:t>
      </w:r>
    </w:p>
    <w:p w:rsidR="00716664" w:rsidRDefault="00716664" w:rsidP="00716664">
      <w:pPr>
        <w:ind w:left="720" w:hanging="11"/>
        <w:jc w:val="both"/>
        <w:rPr>
          <w:sz w:val="28"/>
          <w:szCs w:val="28"/>
        </w:rPr>
      </w:pPr>
      <w:r w:rsidRPr="00685A97">
        <w:rPr>
          <w:i/>
          <w:sz w:val="28"/>
          <w:szCs w:val="28"/>
        </w:rPr>
        <w:t>Анализ системы полномочий и распределения функциональных обязанностей, внутренних и внешних коммуникаций, загруженности подразделений целесообразно проводить, используя</w:t>
      </w:r>
      <w:r w:rsidRPr="00685A97">
        <w:rPr>
          <w:sz w:val="28"/>
          <w:szCs w:val="28"/>
        </w:rPr>
        <w:t xml:space="preserve">: </w:t>
      </w:r>
      <w:r w:rsidRPr="00685A97">
        <w:rPr>
          <w:color w:val="000000"/>
          <w:sz w:val="28"/>
          <w:szCs w:val="28"/>
        </w:rPr>
        <w:t xml:space="preserve">самообследование, интервьюирование, беседы, активное и моментное наблюдение, фотографию рабочего дня, анкетирование, изучение документации (в том числе положений о подразделениях и должностные инструкции), метод построения </w:t>
      </w:r>
      <w:r w:rsidRPr="00685A97">
        <w:rPr>
          <w:sz w:val="28"/>
          <w:szCs w:val="28"/>
        </w:rPr>
        <w:t>матрицы распределения административных функций управления (РАФУ).</w:t>
      </w:r>
    </w:p>
    <w:p w:rsidR="00716664" w:rsidRPr="001C66DF" w:rsidRDefault="00716664" w:rsidP="00716664">
      <w:pPr>
        <w:ind w:left="720" w:hanging="11"/>
        <w:jc w:val="both"/>
        <w:rPr>
          <w:sz w:val="28"/>
          <w:szCs w:val="28"/>
        </w:rPr>
      </w:pPr>
    </w:p>
    <w:p w:rsidR="00716664" w:rsidRPr="00685A97" w:rsidRDefault="00716664" w:rsidP="007A1596">
      <w:pPr>
        <w:numPr>
          <w:ilvl w:val="0"/>
          <w:numId w:val="24"/>
        </w:numPr>
        <w:jc w:val="both"/>
        <w:rPr>
          <w:sz w:val="28"/>
          <w:szCs w:val="28"/>
        </w:rPr>
      </w:pPr>
      <w:r w:rsidRPr="00685A97">
        <w:rPr>
          <w:b/>
          <w:sz w:val="28"/>
          <w:szCs w:val="28"/>
        </w:rPr>
        <w:t>Характеристика персонала организации</w:t>
      </w:r>
      <w:r w:rsidRPr="00685A97">
        <w:rPr>
          <w:sz w:val="28"/>
          <w:szCs w:val="28"/>
        </w:rPr>
        <w:t>:</w:t>
      </w:r>
    </w:p>
    <w:p w:rsidR="00716664" w:rsidRPr="00685A97" w:rsidRDefault="00716664" w:rsidP="007A1596">
      <w:pPr>
        <w:numPr>
          <w:ilvl w:val="0"/>
          <w:numId w:val="41"/>
        </w:numPr>
        <w:tabs>
          <w:tab w:val="clear" w:pos="1080"/>
          <w:tab w:val="num" w:pos="720"/>
        </w:tabs>
        <w:ind w:left="720"/>
        <w:jc w:val="both"/>
        <w:rPr>
          <w:sz w:val="28"/>
          <w:szCs w:val="28"/>
        </w:rPr>
      </w:pPr>
      <w:r w:rsidRPr="00685A97">
        <w:rPr>
          <w:sz w:val="28"/>
          <w:szCs w:val="28"/>
        </w:rPr>
        <w:t>общее количество сотрудников;</w:t>
      </w:r>
    </w:p>
    <w:p w:rsidR="00716664" w:rsidRPr="00685A97" w:rsidRDefault="00716664" w:rsidP="007A1596">
      <w:pPr>
        <w:numPr>
          <w:ilvl w:val="0"/>
          <w:numId w:val="41"/>
        </w:numPr>
        <w:tabs>
          <w:tab w:val="clear" w:pos="1080"/>
          <w:tab w:val="num" w:pos="720"/>
        </w:tabs>
        <w:ind w:left="720"/>
        <w:jc w:val="both"/>
        <w:rPr>
          <w:sz w:val="28"/>
          <w:szCs w:val="28"/>
        </w:rPr>
      </w:pPr>
      <w:r w:rsidRPr="00685A97">
        <w:rPr>
          <w:sz w:val="28"/>
          <w:szCs w:val="28"/>
        </w:rPr>
        <w:t>структура должностей;</w:t>
      </w:r>
    </w:p>
    <w:p w:rsidR="00716664" w:rsidRPr="00685A97" w:rsidRDefault="00716664" w:rsidP="007A1596">
      <w:pPr>
        <w:numPr>
          <w:ilvl w:val="0"/>
          <w:numId w:val="41"/>
        </w:numPr>
        <w:tabs>
          <w:tab w:val="clear" w:pos="1080"/>
          <w:tab w:val="num" w:pos="720"/>
        </w:tabs>
        <w:ind w:left="720"/>
        <w:jc w:val="both"/>
        <w:rPr>
          <w:sz w:val="28"/>
          <w:szCs w:val="28"/>
        </w:rPr>
      </w:pPr>
      <w:r w:rsidRPr="00685A97">
        <w:rPr>
          <w:sz w:val="28"/>
          <w:szCs w:val="28"/>
        </w:rPr>
        <w:t>уровень образования;</w:t>
      </w:r>
    </w:p>
    <w:p w:rsidR="00716664" w:rsidRPr="00685A97" w:rsidRDefault="00716664" w:rsidP="007A1596">
      <w:pPr>
        <w:numPr>
          <w:ilvl w:val="0"/>
          <w:numId w:val="41"/>
        </w:numPr>
        <w:tabs>
          <w:tab w:val="clear" w:pos="1080"/>
          <w:tab w:val="num" w:pos="720"/>
        </w:tabs>
        <w:ind w:left="720"/>
        <w:jc w:val="both"/>
        <w:rPr>
          <w:sz w:val="28"/>
          <w:szCs w:val="28"/>
        </w:rPr>
      </w:pPr>
      <w:r w:rsidRPr="00685A97">
        <w:rPr>
          <w:sz w:val="28"/>
          <w:szCs w:val="28"/>
        </w:rPr>
        <w:t xml:space="preserve">коэффициент текучести. </w:t>
      </w:r>
    </w:p>
    <w:p w:rsidR="00716664" w:rsidRPr="00685A97" w:rsidRDefault="00716664" w:rsidP="00716664">
      <w:pPr>
        <w:ind w:left="360"/>
        <w:jc w:val="both"/>
        <w:rPr>
          <w:sz w:val="28"/>
          <w:szCs w:val="28"/>
        </w:rPr>
      </w:pPr>
    </w:p>
    <w:p w:rsidR="00716664" w:rsidRPr="00685A97" w:rsidRDefault="00716664" w:rsidP="007A1596">
      <w:pPr>
        <w:pStyle w:val="a3"/>
        <w:numPr>
          <w:ilvl w:val="0"/>
          <w:numId w:val="24"/>
        </w:numPr>
        <w:tabs>
          <w:tab w:val="left" w:pos="1134"/>
        </w:tabs>
        <w:rPr>
          <w:sz w:val="28"/>
          <w:szCs w:val="28"/>
        </w:rPr>
      </w:pPr>
      <w:r w:rsidRPr="00685A97">
        <w:rPr>
          <w:b/>
          <w:sz w:val="28"/>
          <w:szCs w:val="28"/>
        </w:rPr>
        <w:t>Анализ и оценка трудоемкости реально выполняемой работы</w:t>
      </w:r>
      <w:r w:rsidRPr="00685A97">
        <w:rPr>
          <w:sz w:val="28"/>
          <w:szCs w:val="28"/>
        </w:rPr>
        <w:t xml:space="preserve"> (отдельным подразделением, несколькими подразделениями):</w:t>
      </w:r>
    </w:p>
    <w:p w:rsidR="00716664" w:rsidRPr="00685A97" w:rsidRDefault="00716664" w:rsidP="007A1596">
      <w:pPr>
        <w:pStyle w:val="a3"/>
        <w:numPr>
          <w:ilvl w:val="0"/>
          <w:numId w:val="31"/>
        </w:numPr>
        <w:tabs>
          <w:tab w:val="left" w:pos="720"/>
        </w:tabs>
        <w:ind w:left="720"/>
        <w:rPr>
          <w:sz w:val="28"/>
          <w:szCs w:val="28"/>
        </w:rPr>
      </w:pPr>
      <w:r w:rsidRPr="00685A97">
        <w:rPr>
          <w:sz w:val="28"/>
          <w:szCs w:val="28"/>
        </w:rPr>
        <w:t>оценка эффективности существующей системы полномочий и распределения функциональных обязанностей;</w:t>
      </w:r>
    </w:p>
    <w:p w:rsidR="00716664" w:rsidRPr="00685A97" w:rsidRDefault="00716664" w:rsidP="007A1596">
      <w:pPr>
        <w:pStyle w:val="a3"/>
        <w:numPr>
          <w:ilvl w:val="0"/>
          <w:numId w:val="31"/>
        </w:numPr>
        <w:tabs>
          <w:tab w:val="left" w:pos="720"/>
        </w:tabs>
        <w:ind w:left="720"/>
        <w:rPr>
          <w:sz w:val="28"/>
          <w:szCs w:val="28"/>
        </w:rPr>
      </w:pPr>
      <w:r w:rsidRPr="00685A97">
        <w:rPr>
          <w:sz w:val="28"/>
          <w:szCs w:val="28"/>
        </w:rPr>
        <w:t>описание существующей системы внутренних и внешних коммуникаций;</w:t>
      </w:r>
    </w:p>
    <w:p w:rsidR="00716664" w:rsidRPr="00685A97" w:rsidRDefault="00716664" w:rsidP="007A1596">
      <w:pPr>
        <w:pStyle w:val="a3"/>
        <w:numPr>
          <w:ilvl w:val="0"/>
          <w:numId w:val="31"/>
        </w:numPr>
        <w:tabs>
          <w:tab w:val="left" w:pos="720"/>
        </w:tabs>
        <w:ind w:left="720"/>
        <w:rPr>
          <w:sz w:val="28"/>
          <w:szCs w:val="28"/>
        </w:rPr>
      </w:pPr>
      <w:r w:rsidRPr="00685A97">
        <w:rPr>
          <w:sz w:val="28"/>
          <w:szCs w:val="28"/>
        </w:rPr>
        <w:t>анализ степени загруженности подразделений.</w:t>
      </w:r>
    </w:p>
    <w:p w:rsidR="00716664" w:rsidRPr="00685A97" w:rsidRDefault="00716664" w:rsidP="00716664">
      <w:pPr>
        <w:pStyle w:val="a3"/>
        <w:tabs>
          <w:tab w:val="left" w:pos="993"/>
        </w:tabs>
        <w:ind w:left="709" w:firstLine="0"/>
        <w:rPr>
          <w:sz w:val="28"/>
          <w:szCs w:val="28"/>
        </w:rPr>
      </w:pPr>
    </w:p>
    <w:p w:rsidR="00716664" w:rsidRPr="00685A97" w:rsidRDefault="00716664" w:rsidP="007A1596">
      <w:pPr>
        <w:pStyle w:val="a3"/>
        <w:numPr>
          <w:ilvl w:val="0"/>
          <w:numId w:val="24"/>
        </w:numPr>
        <w:tabs>
          <w:tab w:val="left" w:pos="1134"/>
        </w:tabs>
        <w:rPr>
          <w:sz w:val="28"/>
          <w:szCs w:val="28"/>
        </w:rPr>
      </w:pPr>
      <w:r w:rsidRPr="00685A97">
        <w:rPr>
          <w:b/>
          <w:sz w:val="28"/>
          <w:szCs w:val="28"/>
        </w:rPr>
        <w:t>Выявление и анализ проблем в построении организационной структуры</w:t>
      </w:r>
      <w:r w:rsidRPr="00685A97">
        <w:rPr>
          <w:sz w:val="28"/>
          <w:szCs w:val="28"/>
        </w:rPr>
        <w:t>.</w:t>
      </w:r>
    </w:p>
    <w:p w:rsidR="00716664" w:rsidRPr="00685A97" w:rsidRDefault="00716664" w:rsidP="00716664">
      <w:pPr>
        <w:pStyle w:val="a3"/>
        <w:tabs>
          <w:tab w:val="left" w:pos="1134"/>
        </w:tabs>
        <w:ind w:left="360" w:firstLine="0"/>
        <w:rPr>
          <w:sz w:val="28"/>
          <w:szCs w:val="28"/>
        </w:rPr>
      </w:pPr>
    </w:p>
    <w:p w:rsidR="00716664" w:rsidRPr="00685A97" w:rsidRDefault="00716664" w:rsidP="007A1596">
      <w:pPr>
        <w:numPr>
          <w:ilvl w:val="0"/>
          <w:numId w:val="24"/>
        </w:numPr>
        <w:jc w:val="both"/>
        <w:rPr>
          <w:sz w:val="28"/>
          <w:szCs w:val="28"/>
        </w:rPr>
      </w:pPr>
      <w:r w:rsidRPr="00685A97">
        <w:rPr>
          <w:b/>
          <w:sz w:val="28"/>
          <w:szCs w:val="28"/>
        </w:rPr>
        <w:t>Оценка эффективности существующей организационной структуры</w:t>
      </w:r>
      <w:r w:rsidRPr="00685A97">
        <w:rPr>
          <w:sz w:val="28"/>
          <w:szCs w:val="28"/>
        </w:rPr>
        <w:t>.</w:t>
      </w:r>
    </w:p>
    <w:p w:rsidR="00716664" w:rsidRPr="00685A97" w:rsidRDefault="00716664" w:rsidP="00716664">
      <w:pPr>
        <w:pStyle w:val="a3"/>
        <w:tabs>
          <w:tab w:val="left" w:pos="1134"/>
        </w:tabs>
        <w:ind w:right="57" w:firstLine="0"/>
        <w:rPr>
          <w:sz w:val="28"/>
          <w:szCs w:val="28"/>
          <w:u w:val="single"/>
        </w:rPr>
      </w:pPr>
    </w:p>
    <w:p w:rsidR="00716664" w:rsidRPr="00685A97" w:rsidRDefault="00716664" w:rsidP="00716664">
      <w:pPr>
        <w:pStyle w:val="a3"/>
        <w:tabs>
          <w:tab w:val="left" w:pos="1134"/>
        </w:tabs>
        <w:ind w:right="57" w:firstLine="0"/>
        <w:rPr>
          <w:sz w:val="28"/>
          <w:szCs w:val="28"/>
          <w:u w:val="single"/>
        </w:rPr>
      </w:pPr>
    </w:p>
    <w:p w:rsidR="00716664" w:rsidRPr="00685A97" w:rsidRDefault="00716664" w:rsidP="00716664">
      <w:pPr>
        <w:pStyle w:val="a3"/>
        <w:tabs>
          <w:tab w:val="left" w:pos="1134"/>
        </w:tabs>
        <w:ind w:right="57" w:firstLine="0"/>
        <w:rPr>
          <w:sz w:val="28"/>
          <w:szCs w:val="28"/>
          <w:u w:val="single"/>
        </w:rPr>
      </w:pPr>
    </w:p>
    <w:p w:rsidR="00716664" w:rsidRPr="00685A97" w:rsidRDefault="00716664" w:rsidP="00716664">
      <w:pPr>
        <w:pStyle w:val="a3"/>
        <w:tabs>
          <w:tab w:val="left" w:pos="1134"/>
        </w:tabs>
        <w:ind w:right="57" w:firstLine="0"/>
        <w:rPr>
          <w:sz w:val="28"/>
          <w:szCs w:val="28"/>
          <w:u w:val="single"/>
        </w:rPr>
      </w:pPr>
      <w:r w:rsidRPr="00685A97">
        <w:rPr>
          <w:sz w:val="28"/>
          <w:szCs w:val="28"/>
          <w:u w:val="single"/>
        </w:rPr>
        <w:t>Функциональный анализ деятельности организации (на примере…)</w:t>
      </w:r>
    </w:p>
    <w:p w:rsidR="00716664" w:rsidRPr="00685A97" w:rsidRDefault="00716664" w:rsidP="00716664">
      <w:pPr>
        <w:pStyle w:val="a3"/>
        <w:tabs>
          <w:tab w:val="left" w:pos="1134"/>
        </w:tabs>
        <w:ind w:right="57" w:firstLine="709"/>
        <w:rPr>
          <w:sz w:val="28"/>
          <w:szCs w:val="28"/>
          <w:u w:val="single"/>
        </w:rPr>
      </w:pPr>
    </w:p>
    <w:p w:rsidR="00716664" w:rsidRPr="00685A97" w:rsidRDefault="00716664" w:rsidP="007A1596">
      <w:pPr>
        <w:numPr>
          <w:ilvl w:val="0"/>
          <w:numId w:val="32"/>
        </w:numPr>
        <w:jc w:val="both"/>
        <w:rPr>
          <w:sz w:val="28"/>
          <w:szCs w:val="28"/>
        </w:rPr>
      </w:pPr>
      <w:r w:rsidRPr="00685A97">
        <w:rPr>
          <w:b/>
          <w:sz w:val="28"/>
          <w:szCs w:val="28"/>
        </w:rPr>
        <w:t>Краткая характеристика организации и ее деятельности</w:t>
      </w:r>
      <w:r w:rsidRPr="00685A97">
        <w:rPr>
          <w:sz w:val="28"/>
          <w:szCs w:val="28"/>
        </w:rPr>
        <w:t>:</w:t>
      </w:r>
    </w:p>
    <w:p w:rsidR="00716664" w:rsidRPr="00685A97" w:rsidRDefault="00716664" w:rsidP="007A1596">
      <w:pPr>
        <w:numPr>
          <w:ilvl w:val="1"/>
          <w:numId w:val="32"/>
        </w:numPr>
        <w:tabs>
          <w:tab w:val="clear" w:pos="1440"/>
          <w:tab w:val="num" w:pos="720"/>
        </w:tabs>
        <w:ind w:left="720"/>
        <w:jc w:val="both"/>
        <w:rPr>
          <w:sz w:val="28"/>
          <w:szCs w:val="28"/>
        </w:rPr>
      </w:pPr>
      <w:r w:rsidRPr="00685A97">
        <w:rPr>
          <w:sz w:val="28"/>
          <w:szCs w:val="28"/>
        </w:rPr>
        <w:t xml:space="preserve">дата основания (регистрации); </w:t>
      </w:r>
    </w:p>
    <w:p w:rsidR="00716664" w:rsidRPr="00685A97" w:rsidRDefault="00716664" w:rsidP="007A1596">
      <w:pPr>
        <w:numPr>
          <w:ilvl w:val="1"/>
          <w:numId w:val="32"/>
        </w:numPr>
        <w:tabs>
          <w:tab w:val="clear" w:pos="1440"/>
          <w:tab w:val="num" w:pos="720"/>
        </w:tabs>
        <w:ind w:left="720"/>
        <w:jc w:val="both"/>
        <w:rPr>
          <w:sz w:val="28"/>
          <w:szCs w:val="28"/>
        </w:rPr>
      </w:pPr>
      <w:r w:rsidRPr="00685A97">
        <w:rPr>
          <w:sz w:val="28"/>
          <w:szCs w:val="28"/>
        </w:rPr>
        <w:t>месторасположение;</w:t>
      </w:r>
    </w:p>
    <w:p w:rsidR="00716664" w:rsidRPr="00685A97" w:rsidRDefault="00716664" w:rsidP="007A1596">
      <w:pPr>
        <w:numPr>
          <w:ilvl w:val="1"/>
          <w:numId w:val="32"/>
        </w:numPr>
        <w:tabs>
          <w:tab w:val="clear" w:pos="1440"/>
          <w:tab w:val="num" w:pos="720"/>
        </w:tabs>
        <w:ind w:left="720"/>
        <w:jc w:val="both"/>
        <w:rPr>
          <w:sz w:val="28"/>
          <w:szCs w:val="28"/>
        </w:rPr>
      </w:pPr>
      <w:r w:rsidRPr="00685A97">
        <w:rPr>
          <w:sz w:val="28"/>
          <w:szCs w:val="28"/>
        </w:rPr>
        <w:t>организационно-правовая форма;</w:t>
      </w:r>
    </w:p>
    <w:p w:rsidR="00716664" w:rsidRPr="00685A97" w:rsidRDefault="00716664" w:rsidP="007A1596">
      <w:pPr>
        <w:numPr>
          <w:ilvl w:val="1"/>
          <w:numId w:val="32"/>
        </w:numPr>
        <w:tabs>
          <w:tab w:val="clear" w:pos="1440"/>
          <w:tab w:val="num" w:pos="720"/>
        </w:tabs>
        <w:ind w:left="720"/>
        <w:jc w:val="both"/>
        <w:rPr>
          <w:sz w:val="28"/>
          <w:szCs w:val="28"/>
        </w:rPr>
      </w:pPr>
      <w:r w:rsidRPr="00685A97">
        <w:rPr>
          <w:sz w:val="28"/>
          <w:szCs w:val="28"/>
        </w:rPr>
        <w:t>состав документов, на основании которых организация осуществляет свою деятельность;</w:t>
      </w:r>
    </w:p>
    <w:p w:rsidR="00716664" w:rsidRPr="00685A97" w:rsidRDefault="00716664" w:rsidP="007A1596">
      <w:pPr>
        <w:numPr>
          <w:ilvl w:val="1"/>
          <w:numId w:val="32"/>
        </w:numPr>
        <w:tabs>
          <w:tab w:val="clear" w:pos="1440"/>
          <w:tab w:val="num" w:pos="720"/>
        </w:tabs>
        <w:ind w:left="720"/>
        <w:jc w:val="both"/>
        <w:rPr>
          <w:sz w:val="28"/>
          <w:szCs w:val="28"/>
        </w:rPr>
      </w:pPr>
      <w:r w:rsidRPr="00685A97">
        <w:rPr>
          <w:sz w:val="28"/>
          <w:szCs w:val="28"/>
        </w:rPr>
        <w:t>цель и задачи деятельности;</w:t>
      </w:r>
    </w:p>
    <w:p w:rsidR="00716664" w:rsidRPr="00685A97" w:rsidRDefault="00716664" w:rsidP="007A1596">
      <w:pPr>
        <w:numPr>
          <w:ilvl w:val="1"/>
          <w:numId w:val="32"/>
        </w:numPr>
        <w:tabs>
          <w:tab w:val="clear" w:pos="1440"/>
          <w:tab w:val="num" w:pos="720"/>
        </w:tabs>
        <w:ind w:left="720"/>
        <w:jc w:val="both"/>
        <w:rPr>
          <w:sz w:val="28"/>
          <w:szCs w:val="28"/>
        </w:rPr>
      </w:pPr>
      <w:r w:rsidRPr="00685A97">
        <w:rPr>
          <w:sz w:val="28"/>
          <w:szCs w:val="28"/>
        </w:rPr>
        <w:t>миссия и ценностные ориентиры;</w:t>
      </w:r>
    </w:p>
    <w:p w:rsidR="00716664" w:rsidRPr="00685A97" w:rsidRDefault="005617DA" w:rsidP="007A1596">
      <w:pPr>
        <w:numPr>
          <w:ilvl w:val="1"/>
          <w:numId w:val="32"/>
        </w:numPr>
        <w:tabs>
          <w:tab w:val="clear" w:pos="1440"/>
          <w:tab w:val="num" w:pos="720"/>
        </w:tabs>
        <w:ind w:left="720"/>
        <w:jc w:val="both"/>
        <w:rPr>
          <w:sz w:val="28"/>
          <w:szCs w:val="28"/>
        </w:rPr>
      </w:pPr>
      <w:r>
        <w:rPr>
          <w:sz w:val="28"/>
          <w:szCs w:val="28"/>
        </w:rPr>
        <w:t>реализуемые</w:t>
      </w:r>
      <w:r w:rsidR="00716664" w:rsidRPr="00685A97">
        <w:rPr>
          <w:sz w:val="28"/>
          <w:szCs w:val="28"/>
        </w:rPr>
        <w:t xml:space="preserve"> </w:t>
      </w:r>
      <w:r>
        <w:rPr>
          <w:sz w:val="28"/>
          <w:szCs w:val="28"/>
        </w:rPr>
        <w:t>функции</w:t>
      </w:r>
      <w:r w:rsidR="00716664" w:rsidRPr="00685A97">
        <w:rPr>
          <w:sz w:val="28"/>
          <w:szCs w:val="28"/>
        </w:rPr>
        <w:t xml:space="preserve"> (или оказываемы</w:t>
      </w:r>
      <w:r>
        <w:rPr>
          <w:sz w:val="28"/>
          <w:szCs w:val="28"/>
        </w:rPr>
        <w:t>е</w:t>
      </w:r>
      <w:r w:rsidR="00716664" w:rsidRPr="00685A97">
        <w:rPr>
          <w:sz w:val="28"/>
          <w:szCs w:val="28"/>
        </w:rPr>
        <w:t xml:space="preserve"> </w:t>
      </w:r>
      <w:r>
        <w:rPr>
          <w:sz w:val="28"/>
          <w:szCs w:val="28"/>
        </w:rPr>
        <w:t xml:space="preserve">публичные </w:t>
      </w:r>
      <w:r w:rsidR="00716664" w:rsidRPr="00685A97">
        <w:rPr>
          <w:sz w:val="28"/>
          <w:szCs w:val="28"/>
        </w:rPr>
        <w:t>услуг</w:t>
      </w:r>
      <w:r>
        <w:rPr>
          <w:sz w:val="28"/>
          <w:szCs w:val="28"/>
        </w:rPr>
        <w:t>и</w:t>
      </w:r>
      <w:r w:rsidR="00716664" w:rsidRPr="00685A97">
        <w:rPr>
          <w:sz w:val="28"/>
          <w:szCs w:val="28"/>
        </w:rPr>
        <w:t>).</w:t>
      </w:r>
    </w:p>
    <w:p w:rsidR="00716664" w:rsidRPr="00685A97" w:rsidRDefault="00716664" w:rsidP="00716664">
      <w:pPr>
        <w:ind w:left="360"/>
        <w:jc w:val="both"/>
        <w:rPr>
          <w:sz w:val="28"/>
          <w:szCs w:val="28"/>
        </w:rPr>
      </w:pPr>
    </w:p>
    <w:p w:rsidR="00716664" w:rsidRPr="00685A97" w:rsidRDefault="00716664" w:rsidP="007A1596">
      <w:pPr>
        <w:numPr>
          <w:ilvl w:val="0"/>
          <w:numId w:val="32"/>
        </w:numPr>
        <w:jc w:val="both"/>
        <w:rPr>
          <w:sz w:val="28"/>
          <w:szCs w:val="28"/>
        </w:rPr>
      </w:pPr>
      <w:r w:rsidRPr="00685A97">
        <w:rPr>
          <w:b/>
          <w:sz w:val="28"/>
          <w:szCs w:val="28"/>
        </w:rPr>
        <w:t>Описание организационной структуры</w:t>
      </w:r>
      <w:r w:rsidRPr="00685A97">
        <w:rPr>
          <w:sz w:val="28"/>
          <w:szCs w:val="28"/>
        </w:rPr>
        <w:t xml:space="preserve">: </w:t>
      </w:r>
    </w:p>
    <w:p w:rsidR="00716664" w:rsidRPr="00685A97" w:rsidRDefault="00716664" w:rsidP="007A1596">
      <w:pPr>
        <w:numPr>
          <w:ilvl w:val="0"/>
          <w:numId w:val="42"/>
        </w:numPr>
        <w:tabs>
          <w:tab w:val="clear" w:pos="1440"/>
          <w:tab w:val="num" w:pos="720"/>
        </w:tabs>
        <w:ind w:left="720"/>
        <w:jc w:val="both"/>
        <w:rPr>
          <w:sz w:val="28"/>
          <w:szCs w:val="28"/>
        </w:rPr>
      </w:pPr>
      <w:r w:rsidRPr="00685A97">
        <w:rPr>
          <w:sz w:val="28"/>
          <w:szCs w:val="28"/>
        </w:rPr>
        <w:t>тип и вид, а также количество уровней управления;</w:t>
      </w:r>
    </w:p>
    <w:p w:rsidR="00716664" w:rsidRPr="00685A97" w:rsidRDefault="00716664" w:rsidP="007A1596">
      <w:pPr>
        <w:numPr>
          <w:ilvl w:val="0"/>
          <w:numId w:val="42"/>
        </w:numPr>
        <w:tabs>
          <w:tab w:val="clear" w:pos="1440"/>
          <w:tab w:val="num" w:pos="720"/>
        </w:tabs>
        <w:ind w:left="720"/>
        <w:jc w:val="both"/>
        <w:rPr>
          <w:sz w:val="28"/>
          <w:szCs w:val="28"/>
        </w:rPr>
      </w:pPr>
      <w:r w:rsidRPr="00685A97">
        <w:rPr>
          <w:sz w:val="28"/>
          <w:szCs w:val="28"/>
        </w:rPr>
        <w:t>особенности распределения полномочий и функциональных обязанностей по руководящему составу и подразделениям организации;</w:t>
      </w:r>
    </w:p>
    <w:p w:rsidR="00716664" w:rsidRPr="00685A97" w:rsidRDefault="00716664" w:rsidP="007A1596">
      <w:pPr>
        <w:numPr>
          <w:ilvl w:val="0"/>
          <w:numId w:val="42"/>
        </w:numPr>
        <w:tabs>
          <w:tab w:val="clear" w:pos="1440"/>
          <w:tab w:val="num" w:pos="720"/>
        </w:tabs>
        <w:ind w:left="720"/>
        <w:jc w:val="both"/>
        <w:rPr>
          <w:sz w:val="28"/>
          <w:szCs w:val="28"/>
        </w:rPr>
      </w:pPr>
      <w:r w:rsidRPr="00685A97">
        <w:rPr>
          <w:sz w:val="28"/>
          <w:szCs w:val="28"/>
        </w:rPr>
        <w:t xml:space="preserve">система координации и взаимодействия в процессе управленческой деятельности. </w:t>
      </w:r>
    </w:p>
    <w:p w:rsidR="00716664" w:rsidRPr="00685A97" w:rsidRDefault="00716664" w:rsidP="00716664">
      <w:pPr>
        <w:jc w:val="both"/>
        <w:rPr>
          <w:sz w:val="28"/>
          <w:szCs w:val="28"/>
        </w:rPr>
      </w:pPr>
    </w:p>
    <w:p w:rsidR="00716664" w:rsidRPr="00685A97" w:rsidRDefault="00716664" w:rsidP="007A1596">
      <w:pPr>
        <w:numPr>
          <w:ilvl w:val="0"/>
          <w:numId w:val="32"/>
        </w:numPr>
        <w:jc w:val="both"/>
        <w:rPr>
          <w:sz w:val="28"/>
          <w:szCs w:val="28"/>
        </w:rPr>
      </w:pPr>
      <w:r w:rsidRPr="00685A97">
        <w:rPr>
          <w:b/>
          <w:sz w:val="28"/>
          <w:szCs w:val="28"/>
        </w:rPr>
        <w:t>Характеристика персонала организации:</w:t>
      </w:r>
    </w:p>
    <w:p w:rsidR="00716664" w:rsidRPr="00685A97" w:rsidRDefault="00716664" w:rsidP="007A1596">
      <w:pPr>
        <w:numPr>
          <w:ilvl w:val="0"/>
          <w:numId w:val="43"/>
        </w:numPr>
        <w:tabs>
          <w:tab w:val="clear" w:pos="1440"/>
          <w:tab w:val="num" w:pos="720"/>
        </w:tabs>
        <w:ind w:left="720"/>
        <w:jc w:val="both"/>
        <w:rPr>
          <w:sz w:val="28"/>
          <w:szCs w:val="28"/>
        </w:rPr>
      </w:pPr>
      <w:r w:rsidRPr="00685A97">
        <w:rPr>
          <w:sz w:val="28"/>
          <w:szCs w:val="28"/>
        </w:rPr>
        <w:t>общее количество сотрудников</w:t>
      </w:r>
      <w:r w:rsidR="005617DA">
        <w:rPr>
          <w:sz w:val="28"/>
          <w:szCs w:val="28"/>
        </w:rPr>
        <w:t>, в том числе государственных (или муниципальных) служащих</w:t>
      </w:r>
      <w:r w:rsidRPr="00685A97">
        <w:rPr>
          <w:sz w:val="28"/>
          <w:szCs w:val="28"/>
        </w:rPr>
        <w:t>;</w:t>
      </w:r>
    </w:p>
    <w:p w:rsidR="00716664" w:rsidRPr="00685A97" w:rsidRDefault="00716664" w:rsidP="007A1596">
      <w:pPr>
        <w:numPr>
          <w:ilvl w:val="0"/>
          <w:numId w:val="43"/>
        </w:numPr>
        <w:tabs>
          <w:tab w:val="clear" w:pos="1440"/>
          <w:tab w:val="num" w:pos="720"/>
        </w:tabs>
        <w:ind w:left="720"/>
        <w:jc w:val="both"/>
        <w:rPr>
          <w:sz w:val="28"/>
          <w:szCs w:val="28"/>
        </w:rPr>
      </w:pPr>
      <w:r w:rsidRPr="00685A97">
        <w:rPr>
          <w:sz w:val="28"/>
          <w:szCs w:val="28"/>
        </w:rPr>
        <w:t>структура должностей;</w:t>
      </w:r>
    </w:p>
    <w:p w:rsidR="00716664" w:rsidRPr="00685A97" w:rsidRDefault="00716664" w:rsidP="007A1596">
      <w:pPr>
        <w:numPr>
          <w:ilvl w:val="0"/>
          <w:numId w:val="43"/>
        </w:numPr>
        <w:tabs>
          <w:tab w:val="clear" w:pos="1440"/>
          <w:tab w:val="num" w:pos="720"/>
        </w:tabs>
        <w:ind w:left="720"/>
        <w:jc w:val="both"/>
        <w:rPr>
          <w:sz w:val="28"/>
          <w:szCs w:val="28"/>
        </w:rPr>
      </w:pPr>
      <w:r w:rsidRPr="00685A97">
        <w:rPr>
          <w:sz w:val="28"/>
          <w:szCs w:val="28"/>
        </w:rPr>
        <w:t>уровень образования;</w:t>
      </w:r>
    </w:p>
    <w:p w:rsidR="00716664" w:rsidRPr="00685A97" w:rsidRDefault="00716664" w:rsidP="007A1596">
      <w:pPr>
        <w:numPr>
          <w:ilvl w:val="0"/>
          <w:numId w:val="43"/>
        </w:numPr>
        <w:tabs>
          <w:tab w:val="clear" w:pos="1440"/>
          <w:tab w:val="num" w:pos="720"/>
        </w:tabs>
        <w:ind w:left="720"/>
        <w:jc w:val="both"/>
        <w:rPr>
          <w:sz w:val="28"/>
          <w:szCs w:val="28"/>
        </w:rPr>
      </w:pPr>
      <w:r w:rsidRPr="00685A97">
        <w:rPr>
          <w:sz w:val="28"/>
          <w:szCs w:val="28"/>
        </w:rPr>
        <w:t xml:space="preserve">коэффициент текучести. </w:t>
      </w:r>
    </w:p>
    <w:p w:rsidR="00716664" w:rsidRPr="00685A97" w:rsidRDefault="00716664" w:rsidP="00716664">
      <w:pPr>
        <w:ind w:left="360"/>
        <w:jc w:val="both"/>
        <w:rPr>
          <w:b/>
          <w:sz w:val="28"/>
          <w:szCs w:val="28"/>
        </w:rPr>
      </w:pPr>
    </w:p>
    <w:p w:rsidR="00716664" w:rsidRPr="00685A97" w:rsidRDefault="00716664" w:rsidP="007A1596">
      <w:pPr>
        <w:numPr>
          <w:ilvl w:val="0"/>
          <w:numId w:val="32"/>
        </w:numPr>
        <w:jc w:val="both"/>
        <w:rPr>
          <w:sz w:val="28"/>
          <w:szCs w:val="28"/>
        </w:rPr>
      </w:pPr>
      <w:r w:rsidRPr="00685A97">
        <w:rPr>
          <w:b/>
          <w:sz w:val="28"/>
          <w:szCs w:val="28"/>
        </w:rPr>
        <w:t>Описание  выполняемых функций на основе построения функциональных матриц</w:t>
      </w:r>
      <w:r w:rsidRPr="00685A97">
        <w:rPr>
          <w:sz w:val="28"/>
          <w:szCs w:val="28"/>
        </w:rPr>
        <w:t xml:space="preserve">: </w:t>
      </w:r>
    </w:p>
    <w:p w:rsidR="00716664" w:rsidRPr="00685A97" w:rsidRDefault="00716664" w:rsidP="007A1596">
      <w:pPr>
        <w:numPr>
          <w:ilvl w:val="0"/>
          <w:numId w:val="33"/>
        </w:numPr>
        <w:ind w:left="720"/>
        <w:jc w:val="both"/>
        <w:rPr>
          <w:sz w:val="28"/>
          <w:szCs w:val="28"/>
        </w:rPr>
      </w:pPr>
      <w:r w:rsidRPr="00685A97">
        <w:rPr>
          <w:sz w:val="28"/>
          <w:szCs w:val="28"/>
        </w:rPr>
        <w:t>функциональная матрица реально выполняемых работ подразделения (группы подразделений, организации);</w:t>
      </w:r>
    </w:p>
    <w:p w:rsidR="00716664" w:rsidRPr="00685A97" w:rsidRDefault="00716664" w:rsidP="007A1596">
      <w:pPr>
        <w:numPr>
          <w:ilvl w:val="0"/>
          <w:numId w:val="33"/>
        </w:numPr>
        <w:ind w:left="720"/>
        <w:jc w:val="both"/>
        <w:rPr>
          <w:sz w:val="28"/>
          <w:szCs w:val="28"/>
        </w:rPr>
      </w:pPr>
      <w:r w:rsidRPr="00685A97">
        <w:rPr>
          <w:sz w:val="28"/>
          <w:szCs w:val="28"/>
        </w:rPr>
        <w:t>функциональная матрица, построенная в соответствии с регламентирующими документами подразделения (группы подразделений, организации).</w:t>
      </w:r>
    </w:p>
    <w:p w:rsidR="00716664" w:rsidRPr="00685A97" w:rsidRDefault="00716664" w:rsidP="00716664">
      <w:pPr>
        <w:ind w:left="720"/>
        <w:jc w:val="both"/>
        <w:rPr>
          <w:sz w:val="28"/>
          <w:szCs w:val="28"/>
        </w:rPr>
      </w:pPr>
      <w:r w:rsidRPr="00685A97">
        <w:rPr>
          <w:i/>
          <w:sz w:val="28"/>
          <w:szCs w:val="28"/>
        </w:rPr>
        <w:t>Анализ системы полномочий и распределения функциональных обязанностей,  загруженности подразделений целесообразно проводить, используя</w:t>
      </w:r>
      <w:r w:rsidRPr="00685A97">
        <w:rPr>
          <w:sz w:val="28"/>
          <w:szCs w:val="28"/>
        </w:rPr>
        <w:t xml:space="preserve">: </w:t>
      </w:r>
      <w:r w:rsidRPr="00685A97">
        <w:rPr>
          <w:color w:val="000000"/>
          <w:sz w:val="28"/>
          <w:szCs w:val="28"/>
        </w:rPr>
        <w:t xml:space="preserve">интервьюирование, изучение документации (в том числе положений о подразделениях и должностные инструкции), метод построения </w:t>
      </w:r>
      <w:r w:rsidRPr="00685A97">
        <w:rPr>
          <w:sz w:val="28"/>
          <w:szCs w:val="28"/>
        </w:rPr>
        <w:t>матрицы распределения административных функций управления (РАФУ).</w:t>
      </w:r>
    </w:p>
    <w:p w:rsidR="00716664" w:rsidRPr="00685A97" w:rsidRDefault="00716664" w:rsidP="00716664">
      <w:pPr>
        <w:tabs>
          <w:tab w:val="left" w:pos="1134"/>
        </w:tabs>
        <w:ind w:firstLine="207"/>
        <w:jc w:val="both"/>
        <w:rPr>
          <w:sz w:val="28"/>
          <w:szCs w:val="28"/>
        </w:rPr>
      </w:pPr>
    </w:p>
    <w:p w:rsidR="00716664" w:rsidRPr="00685A97" w:rsidRDefault="00716664" w:rsidP="007A1596">
      <w:pPr>
        <w:pStyle w:val="a3"/>
        <w:numPr>
          <w:ilvl w:val="0"/>
          <w:numId w:val="32"/>
        </w:numPr>
        <w:tabs>
          <w:tab w:val="left" w:pos="720"/>
        </w:tabs>
        <w:rPr>
          <w:sz w:val="28"/>
          <w:szCs w:val="28"/>
        </w:rPr>
      </w:pPr>
      <w:r w:rsidRPr="00685A97">
        <w:rPr>
          <w:b/>
          <w:sz w:val="28"/>
          <w:szCs w:val="28"/>
        </w:rPr>
        <w:t>Анализ эффективности существующей системы распределения функциональных задач управления</w:t>
      </w:r>
      <w:r w:rsidRPr="00685A97">
        <w:rPr>
          <w:sz w:val="28"/>
          <w:szCs w:val="28"/>
        </w:rPr>
        <w:t xml:space="preserve"> (на основе матриц):</w:t>
      </w:r>
    </w:p>
    <w:p w:rsidR="00716664" w:rsidRPr="00685A97" w:rsidRDefault="00716664" w:rsidP="007A1596">
      <w:pPr>
        <w:pStyle w:val="a3"/>
        <w:numPr>
          <w:ilvl w:val="0"/>
          <w:numId w:val="34"/>
        </w:numPr>
        <w:tabs>
          <w:tab w:val="left" w:pos="720"/>
        </w:tabs>
        <w:rPr>
          <w:sz w:val="28"/>
          <w:szCs w:val="28"/>
        </w:rPr>
      </w:pPr>
      <w:r w:rsidRPr="00685A97">
        <w:rPr>
          <w:sz w:val="28"/>
          <w:szCs w:val="28"/>
        </w:rPr>
        <w:t xml:space="preserve">рациональность распределения выполняемых функций; </w:t>
      </w:r>
    </w:p>
    <w:p w:rsidR="00716664" w:rsidRPr="00685A97" w:rsidRDefault="00716664" w:rsidP="007A1596">
      <w:pPr>
        <w:pStyle w:val="a3"/>
        <w:numPr>
          <w:ilvl w:val="0"/>
          <w:numId w:val="34"/>
        </w:numPr>
        <w:tabs>
          <w:tab w:val="left" w:pos="720"/>
        </w:tabs>
        <w:rPr>
          <w:sz w:val="28"/>
          <w:szCs w:val="28"/>
        </w:rPr>
      </w:pPr>
      <w:r w:rsidRPr="00685A97">
        <w:rPr>
          <w:sz w:val="28"/>
          <w:szCs w:val="28"/>
        </w:rPr>
        <w:t xml:space="preserve">оперативность выполняемых функций; </w:t>
      </w:r>
    </w:p>
    <w:p w:rsidR="00716664" w:rsidRPr="00685A97" w:rsidRDefault="00716664" w:rsidP="007A1596">
      <w:pPr>
        <w:pStyle w:val="a3"/>
        <w:numPr>
          <w:ilvl w:val="0"/>
          <w:numId w:val="34"/>
        </w:numPr>
        <w:tabs>
          <w:tab w:val="left" w:pos="720"/>
        </w:tabs>
        <w:rPr>
          <w:sz w:val="28"/>
          <w:szCs w:val="28"/>
        </w:rPr>
      </w:pPr>
      <w:r w:rsidRPr="00685A97">
        <w:rPr>
          <w:sz w:val="28"/>
          <w:szCs w:val="28"/>
        </w:rPr>
        <w:t xml:space="preserve">дублирование работ; </w:t>
      </w:r>
    </w:p>
    <w:p w:rsidR="00716664" w:rsidRPr="00685A97" w:rsidRDefault="00716664" w:rsidP="007A1596">
      <w:pPr>
        <w:pStyle w:val="a3"/>
        <w:numPr>
          <w:ilvl w:val="0"/>
          <w:numId w:val="34"/>
        </w:numPr>
        <w:tabs>
          <w:tab w:val="left" w:pos="720"/>
        </w:tabs>
        <w:rPr>
          <w:sz w:val="28"/>
          <w:szCs w:val="28"/>
        </w:rPr>
      </w:pPr>
      <w:r w:rsidRPr="00685A97">
        <w:rPr>
          <w:sz w:val="28"/>
          <w:szCs w:val="28"/>
        </w:rPr>
        <w:t xml:space="preserve">целесообразность и значимость их выполнения на исследуемом уровне; </w:t>
      </w:r>
    </w:p>
    <w:p w:rsidR="00716664" w:rsidRPr="00685A97" w:rsidRDefault="00716664" w:rsidP="007A1596">
      <w:pPr>
        <w:numPr>
          <w:ilvl w:val="0"/>
          <w:numId w:val="34"/>
        </w:numPr>
        <w:tabs>
          <w:tab w:val="left" w:pos="720"/>
        </w:tabs>
        <w:jc w:val="both"/>
        <w:rPr>
          <w:sz w:val="28"/>
          <w:szCs w:val="28"/>
        </w:rPr>
      </w:pPr>
      <w:r w:rsidRPr="00685A97">
        <w:rPr>
          <w:sz w:val="28"/>
          <w:szCs w:val="28"/>
        </w:rPr>
        <w:t xml:space="preserve">анализ и оценка трудоемкости реально выполняемых работ; </w:t>
      </w:r>
    </w:p>
    <w:p w:rsidR="00716664" w:rsidRPr="00685A97" w:rsidRDefault="00716664" w:rsidP="007A1596">
      <w:pPr>
        <w:numPr>
          <w:ilvl w:val="0"/>
          <w:numId w:val="34"/>
        </w:numPr>
        <w:tabs>
          <w:tab w:val="left" w:pos="720"/>
        </w:tabs>
        <w:jc w:val="both"/>
        <w:rPr>
          <w:sz w:val="28"/>
          <w:szCs w:val="28"/>
        </w:rPr>
      </w:pPr>
      <w:r w:rsidRPr="00685A97">
        <w:rPr>
          <w:sz w:val="28"/>
          <w:szCs w:val="28"/>
        </w:rPr>
        <w:t>оценка загруженности подразделений и отдельных работников.</w:t>
      </w:r>
    </w:p>
    <w:p w:rsidR="00716664" w:rsidRPr="00685A97" w:rsidRDefault="00716664" w:rsidP="00716664">
      <w:pPr>
        <w:ind w:left="1080" w:hanging="360"/>
        <w:jc w:val="both"/>
        <w:rPr>
          <w:sz w:val="28"/>
          <w:szCs w:val="28"/>
        </w:rPr>
      </w:pPr>
    </w:p>
    <w:p w:rsidR="00716664" w:rsidRPr="00685A97" w:rsidRDefault="00716664" w:rsidP="00716664">
      <w:pPr>
        <w:spacing w:line="360" w:lineRule="auto"/>
        <w:jc w:val="both"/>
        <w:rPr>
          <w:sz w:val="28"/>
          <w:szCs w:val="28"/>
        </w:rPr>
      </w:pPr>
    </w:p>
    <w:p w:rsidR="00716664" w:rsidRPr="00685A97" w:rsidRDefault="00716664" w:rsidP="00716664">
      <w:pPr>
        <w:jc w:val="both"/>
        <w:rPr>
          <w:sz w:val="28"/>
          <w:szCs w:val="28"/>
          <w:u w:val="single"/>
        </w:rPr>
      </w:pPr>
      <w:r w:rsidRPr="00685A97">
        <w:rPr>
          <w:sz w:val="28"/>
          <w:szCs w:val="28"/>
          <w:u w:val="single"/>
        </w:rPr>
        <w:t>Анализ и совершенствование корпоративной культуры организации (на примере…)</w:t>
      </w:r>
    </w:p>
    <w:p w:rsidR="00716664" w:rsidRPr="00685A97" w:rsidRDefault="00716664" w:rsidP="00716664">
      <w:pPr>
        <w:jc w:val="both"/>
        <w:rPr>
          <w:sz w:val="28"/>
          <w:szCs w:val="28"/>
        </w:rPr>
      </w:pPr>
    </w:p>
    <w:p w:rsidR="00716664" w:rsidRPr="00685A97" w:rsidRDefault="00716664" w:rsidP="007A1596">
      <w:pPr>
        <w:numPr>
          <w:ilvl w:val="0"/>
          <w:numId w:val="35"/>
        </w:numPr>
        <w:tabs>
          <w:tab w:val="left" w:pos="720"/>
          <w:tab w:val="left" w:pos="851"/>
        </w:tabs>
        <w:ind w:left="0" w:firstLine="360"/>
        <w:jc w:val="both"/>
        <w:rPr>
          <w:sz w:val="28"/>
          <w:szCs w:val="28"/>
        </w:rPr>
      </w:pPr>
      <w:r w:rsidRPr="00685A97">
        <w:rPr>
          <w:b/>
          <w:sz w:val="28"/>
          <w:szCs w:val="28"/>
        </w:rPr>
        <w:t>Краткая характеристика организации и ее деятельности</w:t>
      </w:r>
      <w:r w:rsidRPr="00685A97">
        <w:rPr>
          <w:sz w:val="28"/>
          <w:szCs w:val="28"/>
        </w:rPr>
        <w:t>:</w:t>
      </w:r>
    </w:p>
    <w:p w:rsidR="00716664" w:rsidRPr="00685A97" w:rsidRDefault="00716664" w:rsidP="007A1596">
      <w:pPr>
        <w:numPr>
          <w:ilvl w:val="1"/>
          <w:numId w:val="35"/>
        </w:numPr>
        <w:tabs>
          <w:tab w:val="clear" w:pos="1440"/>
          <w:tab w:val="left" w:pos="720"/>
        </w:tabs>
        <w:ind w:left="720"/>
        <w:jc w:val="both"/>
        <w:rPr>
          <w:sz w:val="28"/>
          <w:szCs w:val="28"/>
        </w:rPr>
      </w:pPr>
      <w:r w:rsidRPr="00685A97">
        <w:rPr>
          <w:sz w:val="28"/>
          <w:szCs w:val="28"/>
        </w:rPr>
        <w:t xml:space="preserve">дата основания (регистрации); </w:t>
      </w:r>
    </w:p>
    <w:p w:rsidR="00716664" w:rsidRPr="00685A97" w:rsidRDefault="00716664" w:rsidP="007A1596">
      <w:pPr>
        <w:numPr>
          <w:ilvl w:val="1"/>
          <w:numId w:val="35"/>
        </w:numPr>
        <w:tabs>
          <w:tab w:val="clear" w:pos="1440"/>
          <w:tab w:val="left" w:pos="720"/>
        </w:tabs>
        <w:ind w:left="720"/>
        <w:jc w:val="both"/>
        <w:rPr>
          <w:sz w:val="28"/>
          <w:szCs w:val="28"/>
        </w:rPr>
      </w:pPr>
      <w:r w:rsidRPr="00685A97">
        <w:rPr>
          <w:sz w:val="28"/>
          <w:szCs w:val="28"/>
        </w:rPr>
        <w:t>месторасположение;</w:t>
      </w:r>
    </w:p>
    <w:p w:rsidR="00716664" w:rsidRPr="00685A97" w:rsidRDefault="00716664" w:rsidP="007A1596">
      <w:pPr>
        <w:numPr>
          <w:ilvl w:val="1"/>
          <w:numId w:val="35"/>
        </w:numPr>
        <w:tabs>
          <w:tab w:val="clear" w:pos="1440"/>
          <w:tab w:val="left" w:pos="720"/>
        </w:tabs>
        <w:ind w:left="720"/>
        <w:jc w:val="both"/>
        <w:rPr>
          <w:sz w:val="28"/>
          <w:szCs w:val="28"/>
        </w:rPr>
      </w:pPr>
      <w:r w:rsidRPr="00685A97">
        <w:rPr>
          <w:sz w:val="28"/>
          <w:szCs w:val="28"/>
        </w:rPr>
        <w:t>организационно-правовая форма;</w:t>
      </w:r>
    </w:p>
    <w:p w:rsidR="00716664" w:rsidRPr="00685A97" w:rsidRDefault="00716664" w:rsidP="007A1596">
      <w:pPr>
        <w:numPr>
          <w:ilvl w:val="1"/>
          <w:numId w:val="35"/>
        </w:numPr>
        <w:tabs>
          <w:tab w:val="clear" w:pos="1440"/>
          <w:tab w:val="left" w:pos="720"/>
        </w:tabs>
        <w:ind w:left="720"/>
        <w:jc w:val="both"/>
        <w:rPr>
          <w:sz w:val="28"/>
          <w:szCs w:val="28"/>
        </w:rPr>
      </w:pPr>
      <w:r w:rsidRPr="00685A97">
        <w:rPr>
          <w:sz w:val="28"/>
          <w:szCs w:val="28"/>
        </w:rPr>
        <w:t>состав документов, на основании которых организация осуществляет свою деятельность;</w:t>
      </w:r>
    </w:p>
    <w:p w:rsidR="00716664" w:rsidRPr="00685A97" w:rsidRDefault="00716664" w:rsidP="007A1596">
      <w:pPr>
        <w:numPr>
          <w:ilvl w:val="1"/>
          <w:numId w:val="35"/>
        </w:numPr>
        <w:tabs>
          <w:tab w:val="clear" w:pos="1440"/>
          <w:tab w:val="left" w:pos="720"/>
        </w:tabs>
        <w:ind w:left="720"/>
        <w:jc w:val="both"/>
        <w:rPr>
          <w:sz w:val="28"/>
          <w:szCs w:val="28"/>
        </w:rPr>
      </w:pPr>
      <w:r w:rsidRPr="00685A97">
        <w:rPr>
          <w:sz w:val="28"/>
          <w:szCs w:val="28"/>
        </w:rPr>
        <w:t>цель и задачи деятельности;</w:t>
      </w:r>
    </w:p>
    <w:p w:rsidR="00716664" w:rsidRPr="00685A97" w:rsidRDefault="00716664" w:rsidP="007A1596">
      <w:pPr>
        <w:numPr>
          <w:ilvl w:val="1"/>
          <w:numId w:val="35"/>
        </w:numPr>
        <w:tabs>
          <w:tab w:val="clear" w:pos="1440"/>
          <w:tab w:val="left" w:pos="720"/>
        </w:tabs>
        <w:ind w:left="720"/>
        <w:jc w:val="both"/>
        <w:rPr>
          <w:sz w:val="28"/>
          <w:szCs w:val="28"/>
        </w:rPr>
      </w:pPr>
      <w:r w:rsidRPr="00685A97">
        <w:rPr>
          <w:sz w:val="28"/>
          <w:szCs w:val="28"/>
        </w:rPr>
        <w:t>миссия и ценностные ориентиры;</w:t>
      </w:r>
    </w:p>
    <w:p w:rsidR="00716664" w:rsidRPr="00685A97" w:rsidRDefault="00716664" w:rsidP="007A1596">
      <w:pPr>
        <w:numPr>
          <w:ilvl w:val="1"/>
          <w:numId w:val="35"/>
        </w:numPr>
        <w:tabs>
          <w:tab w:val="left" w:pos="720"/>
        </w:tabs>
        <w:ind w:left="720"/>
        <w:jc w:val="both"/>
        <w:rPr>
          <w:sz w:val="28"/>
          <w:szCs w:val="28"/>
        </w:rPr>
      </w:pPr>
      <w:r w:rsidRPr="00685A97">
        <w:rPr>
          <w:sz w:val="28"/>
          <w:szCs w:val="28"/>
        </w:rPr>
        <w:t>вид выпускаемой продукции (или оказываемых услуг).</w:t>
      </w:r>
    </w:p>
    <w:p w:rsidR="00716664" w:rsidRDefault="00716664" w:rsidP="00716664">
      <w:pPr>
        <w:tabs>
          <w:tab w:val="left" w:pos="720"/>
          <w:tab w:val="left" w:pos="851"/>
        </w:tabs>
        <w:ind w:left="720" w:hanging="360"/>
        <w:jc w:val="both"/>
        <w:rPr>
          <w:sz w:val="28"/>
          <w:szCs w:val="28"/>
        </w:rPr>
      </w:pPr>
    </w:p>
    <w:p w:rsidR="00716664" w:rsidRPr="00685A97" w:rsidRDefault="00716664" w:rsidP="007A1596">
      <w:pPr>
        <w:numPr>
          <w:ilvl w:val="0"/>
          <w:numId w:val="35"/>
        </w:numPr>
        <w:tabs>
          <w:tab w:val="left" w:pos="720"/>
        </w:tabs>
        <w:ind w:left="0" w:firstLine="360"/>
        <w:jc w:val="both"/>
        <w:rPr>
          <w:sz w:val="28"/>
          <w:szCs w:val="28"/>
        </w:rPr>
      </w:pPr>
      <w:r w:rsidRPr="00685A97">
        <w:rPr>
          <w:b/>
          <w:sz w:val="28"/>
          <w:szCs w:val="28"/>
        </w:rPr>
        <w:t>Характеристика персонала организации</w:t>
      </w:r>
      <w:r w:rsidRPr="00685A97">
        <w:rPr>
          <w:sz w:val="28"/>
          <w:szCs w:val="28"/>
        </w:rPr>
        <w:t>:</w:t>
      </w:r>
    </w:p>
    <w:p w:rsidR="005617DA" w:rsidRPr="00685A97" w:rsidRDefault="005617DA" w:rsidP="005617DA">
      <w:pPr>
        <w:jc w:val="both"/>
        <w:rPr>
          <w:sz w:val="28"/>
          <w:szCs w:val="28"/>
        </w:rPr>
      </w:pPr>
    </w:p>
    <w:p w:rsidR="00716664" w:rsidRPr="00685A97" w:rsidRDefault="005617DA" w:rsidP="007A1596">
      <w:pPr>
        <w:numPr>
          <w:ilvl w:val="1"/>
          <w:numId w:val="35"/>
        </w:numPr>
        <w:tabs>
          <w:tab w:val="clear" w:pos="1440"/>
        </w:tabs>
        <w:ind w:hanging="1080"/>
        <w:jc w:val="both"/>
        <w:rPr>
          <w:sz w:val="28"/>
          <w:szCs w:val="28"/>
        </w:rPr>
      </w:pPr>
      <w:r w:rsidRPr="00685A97">
        <w:rPr>
          <w:sz w:val="28"/>
          <w:szCs w:val="28"/>
        </w:rPr>
        <w:t>общее количество сотрудников</w:t>
      </w:r>
      <w:r>
        <w:rPr>
          <w:sz w:val="28"/>
          <w:szCs w:val="28"/>
        </w:rPr>
        <w:t>,</w:t>
      </w:r>
      <w:r w:rsidRPr="005617DA">
        <w:rPr>
          <w:sz w:val="28"/>
          <w:szCs w:val="28"/>
        </w:rPr>
        <w:t xml:space="preserve"> </w:t>
      </w:r>
      <w:r>
        <w:rPr>
          <w:sz w:val="28"/>
          <w:szCs w:val="28"/>
        </w:rPr>
        <w:t>в том числе государственных (или муниципальных) служащих</w:t>
      </w:r>
      <w:r w:rsidR="00716664" w:rsidRPr="00685A97">
        <w:rPr>
          <w:sz w:val="28"/>
          <w:szCs w:val="28"/>
        </w:rPr>
        <w:t>;</w:t>
      </w:r>
    </w:p>
    <w:p w:rsidR="00716664" w:rsidRPr="00685A97" w:rsidRDefault="00716664" w:rsidP="007A1596">
      <w:pPr>
        <w:numPr>
          <w:ilvl w:val="1"/>
          <w:numId w:val="35"/>
        </w:numPr>
        <w:tabs>
          <w:tab w:val="clear" w:pos="1440"/>
        </w:tabs>
        <w:ind w:hanging="1080"/>
        <w:jc w:val="both"/>
        <w:rPr>
          <w:sz w:val="28"/>
          <w:szCs w:val="28"/>
        </w:rPr>
      </w:pPr>
      <w:r w:rsidRPr="00685A97">
        <w:rPr>
          <w:sz w:val="28"/>
          <w:szCs w:val="28"/>
        </w:rPr>
        <w:t>структура должностей;</w:t>
      </w:r>
    </w:p>
    <w:p w:rsidR="00716664" w:rsidRPr="00685A97" w:rsidRDefault="00716664" w:rsidP="007A1596">
      <w:pPr>
        <w:numPr>
          <w:ilvl w:val="1"/>
          <w:numId w:val="35"/>
        </w:numPr>
        <w:tabs>
          <w:tab w:val="clear" w:pos="1440"/>
        </w:tabs>
        <w:ind w:hanging="1080"/>
        <w:jc w:val="both"/>
        <w:rPr>
          <w:sz w:val="28"/>
          <w:szCs w:val="28"/>
        </w:rPr>
      </w:pPr>
      <w:r w:rsidRPr="00685A97">
        <w:rPr>
          <w:sz w:val="28"/>
          <w:szCs w:val="28"/>
        </w:rPr>
        <w:t>уровень образования;</w:t>
      </w:r>
    </w:p>
    <w:p w:rsidR="00716664" w:rsidRDefault="00716664" w:rsidP="007A1596">
      <w:pPr>
        <w:numPr>
          <w:ilvl w:val="1"/>
          <w:numId w:val="35"/>
        </w:numPr>
        <w:tabs>
          <w:tab w:val="clear" w:pos="1440"/>
        </w:tabs>
        <w:ind w:hanging="1080"/>
        <w:jc w:val="both"/>
        <w:rPr>
          <w:sz w:val="28"/>
          <w:szCs w:val="28"/>
        </w:rPr>
      </w:pPr>
      <w:r w:rsidRPr="00685A97">
        <w:rPr>
          <w:sz w:val="28"/>
          <w:szCs w:val="28"/>
        </w:rPr>
        <w:t xml:space="preserve">коэффициент текучести. </w:t>
      </w:r>
    </w:p>
    <w:p w:rsidR="00716664" w:rsidRPr="00685A97" w:rsidRDefault="00716664" w:rsidP="00716664">
      <w:pPr>
        <w:ind w:left="360"/>
        <w:jc w:val="both"/>
        <w:rPr>
          <w:sz w:val="28"/>
          <w:szCs w:val="28"/>
        </w:rPr>
      </w:pPr>
    </w:p>
    <w:p w:rsidR="00716664" w:rsidRPr="00685A97" w:rsidRDefault="00716664" w:rsidP="007A1596">
      <w:pPr>
        <w:numPr>
          <w:ilvl w:val="0"/>
          <w:numId w:val="35"/>
        </w:numPr>
        <w:tabs>
          <w:tab w:val="left" w:pos="720"/>
        </w:tabs>
        <w:jc w:val="both"/>
        <w:rPr>
          <w:sz w:val="28"/>
          <w:szCs w:val="28"/>
        </w:rPr>
      </w:pPr>
      <w:r w:rsidRPr="00685A97">
        <w:rPr>
          <w:b/>
          <w:sz w:val="28"/>
          <w:szCs w:val="28"/>
        </w:rPr>
        <w:t>Диагностика сложившейся корпоративной культуры в организации</w:t>
      </w:r>
      <w:r w:rsidRPr="00685A97">
        <w:rPr>
          <w:sz w:val="28"/>
          <w:szCs w:val="28"/>
        </w:rPr>
        <w:t>:</w:t>
      </w:r>
    </w:p>
    <w:p w:rsidR="00716664" w:rsidRPr="00685A97" w:rsidRDefault="00716664" w:rsidP="007A1596">
      <w:pPr>
        <w:numPr>
          <w:ilvl w:val="0"/>
          <w:numId w:val="36"/>
        </w:numPr>
        <w:tabs>
          <w:tab w:val="left" w:pos="720"/>
        </w:tabs>
        <w:ind w:left="720"/>
        <w:jc w:val="both"/>
        <w:rPr>
          <w:sz w:val="28"/>
          <w:szCs w:val="28"/>
        </w:rPr>
      </w:pPr>
      <w:r w:rsidRPr="00685A97">
        <w:rPr>
          <w:sz w:val="28"/>
          <w:szCs w:val="28"/>
        </w:rPr>
        <w:t xml:space="preserve">анализ корпоративной культуры (например, с помощью методики критериев оценки и рамочных конструкций К. Камерона - Р. Куинна, опросных листов по методике Д. Дэнисона); </w:t>
      </w:r>
    </w:p>
    <w:p w:rsidR="00716664" w:rsidRPr="00685A97" w:rsidRDefault="00716664" w:rsidP="007A1596">
      <w:pPr>
        <w:numPr>
          <w:ilvl w:val="0"/>
          <w:numId w:val="36"/>
        </w:numPr>
        <w:tabs>
          <w:tab w:val="left" w:pos="720"/>
        </w:tabs>
        <w:ind w:left="720"/>
        <w:jc w:val="both"/>
        <w:rPr>
          <w:sz w:val="28"/>
          <w:szCs w:val="28"/>
        </w:rPr>
      </w:pPr>
      <w:r w:rsidRPr="00685A97">
        <w:rPr>
          <w:sz w:val="28"/>
          <w:szCs w:val="28"/>
        </w:rPr>
        <w:t>анализ корпоративной этики и социально-психологического климата  как элементов корпоративной культуры организации (например, по карте-схеме Лутошкина).</w:t>
      </w:r>
    </w:p>
    <w:p w:rsidR="00716664" w:rsidRPr="00685A97" w:rsidRDefault="00716664" w:rsidP="00716664">
      <w:pPr>
        <w:tabs>
          <w:tab w:val="left" w:pos="720"/>
        </w:tabs>
        <w:ind w:left="360" w:firstLine="360"/>
        <w:jc w:val="both"/>
        <w:rPr>
          <w:sz w:val="28"/>
          <w:szCs w:val="28"/>
        </w:rPr>
      </w:pPr>
    </w:p>
    <w:p w:rsidR="00716664" w:rsidRPr="00685A97" w:rsidRDefault="00716664" w:rsidP="007A1596">
      <w:pPr>
        <w:numPr>
          <w:ilvl w:val="0"/>
          <w:numId w:val="35"/>
        </w:numPr>
        <w:tabs>
          <w:tab w:val="left" w:pos="720"/>
        </w:tabs>
        <w:jc w:val="both"/>
        <w:rPr>
          <w:sz w:val="28"/>
          <w:szCs w:val="28"/>
        </w:rPr>
      </w:pPr>
      <w:r w:rsidRPr="00685A97">
        <w:rPr>
          <w:b/>
          <w:sz w:val="28"/>
          <w:szCs w:val="28"/>
        </w:rPr>
        <w:t>Визуализация корпоративной культуры в организации</w:t>
      </w:r>
      <w:r w:rsidRPr="00685A97">
        <w:rPr>
          <w:sz w:val="28"/>
          <w:szCs w:val="28"/>
        </w:rPr>
        <w:t>, предполагающая представление с помощью графических, экспертных, социологических методов результатов проведенного исследования).</w:t>
      </w:r>
    </w:p>
    <w:p w:rsidR="00716664" w:rsidRPr="00685A97" w:rsidRDefault="00716664" w:rsidP="00716664">
      <w:pPr>
        <w:tabs>
          <w:tab w:val="left" w:pos="720"/>
        </w:tabs>
        <w:ind w:left="180" w:firstLine="360"/>
        <w:jc w:val="both"/>
        <w:rPr>
          <w:sz w:val="28"/>
          <w:szCs w:val="28"/>
        </w:rPr>
      </w:pPr>
    </w:p>
    <w:p w:rsidR="00716664" w:rsidRPr="00685A97" w:rsidRDefault="00716664" w:rsidP="007A1596">
      <w:pPr>
        <w:numPr>
          <w:ilvl w:val="0"/>
          <w:numId w:val="35"/>
        </w:numPr>
        <w:tabs>
          <w:tab w:val="left" w:pos="720"/>
        </w:tabs>
        <w:jc w:val="both"/>
        <w:rPr>
          <w:sz w:val="28"/>
          <w:szCs w:val="28"/>
        </w:rPr>
      </w:pPr>
      <w:r w:rsidRPr="00685A97">
        <w:rPr>
          <w:b/>
          <w:sz w:val="28"/>
          <w:szCs w:val="28"/>
        </w:rPr>
        <w:t>Оценка корпоративной культуры в организации</w:t>
      </w:r>
      <w:r w:rsidRPr="00685A97">
        <w:rPr>
          <w:sz w:val="28"/>
          <w:szCs w:val="28"/>
        </w:rPr>
        <w:t>.</w:t>
      </w:r>
    </w:p>
    <w:p w:rsidR="00716664" w:rsidRPr="00685A97" w:rsidRDefault="00716664" w:rsidP="00716664">
      <w:pPr>
        <w:tabs>
          <w:tab w:val="left" w:pos="720"/>
        </w:tabs>
        <w:ind w:firstLine="360"/>
        <w:jc w:val="both"/>
        <w:rPr>
          <w:sz w:val="28"/>
          <w:szCs w:val="28"/>
        </w:rPr>
      </w:pPr>
    </w:p>
    <w:p w:rsidR="00716664" w:rsidRPr="00685A97" w:rsidRDefault="00716664" w:rsidP="00716664">
      <w:pPr>
        <w:tabs>
          <w:tab w:val="left" w:pos="993"/>
        </w:tabs>
        <w:ind w:firstLine="709"/>
        <w:jc w:val="both"/>
        <w:rPr>
          <w:sz w:val="28"/>
          <w:szCs w:val="28"/>
        </w:rPr>
      </w:pPr>
    </w:p>
    <w:p w:rsidR="00716664" w:rsidRPr="001C66DF" w:rsidRDefault="00716664" w:rsidP="00716664">
      <w:pPr>
        <w:jc w:val="both"/>
        <w:rPr>
          <w:b/>
          <w:sz w:val="36"/>
          <w:szCs w:val="36"/>
        </w:rPr>
      </w:pPr>
      <w:r w:rsidRPr="001C66DF">
        <w:rPr>
          <w:b/>
          <w:sz w:val="36"/>
          <w:szCs w:val="36"/>
        </w:rPr>
        <w:t>По дисциплине «Управление персоналом»:</w:t>
      </w:r>
    </w:p>
    <w:p w:rsidR="00716664" w:rsidRPr="00685A97" w:rsidRDefault="00716664" w:rsidP="00716664">
      <w:pPr>
        <w:spacing w:line="360" w:lineRule="auto"/>
        <w:jc w:val="both"/>
        <w:rPr>
          <w:sz w:val="28"/>
          <w:szCs w:val="28"/>
        </w:rPr>
      </w:pPr>
    </w:p>
    <w:p w:rsidR="00716664" w:rsidRPr="00685A97" w:rsidRDefault="00716664" w:rsidP="00716664">
      <w:pPr>
        <w:jc w:val="both"/>
        <w:rPr>
          <w:sz w:val="28"/>
          <w:szCs w:val="28"/>
          <w:u w:val="single"/>
        </w:rPr>
      </w:pPr>
      <w:r w:rsidRPr="00685A97">
        <w:rPr>
          <w:sz w:val="28"/>
          <w:szCs w:val="28"/>
          <w:u w:val="single"/>
        </w:rPr>
        <w:t>Анализ и совершенствование приема на работу персонала организации (на примере…)</w:t>
      </w:r>
    </w:p>
    <w:p w:rsidR="00716664" w:rsidRPr="00685A97" w:rsidRDefault="00716664" w:rsidP="00716664">
      <w:pPr>
        <w:jc w:val="both"/>
        <w:rPr>
          <w:sz w:val="28"/>
          <w:szCs w:val="28"/>
        </w:rPr>
      </w:pPr>
    </w:p>
    <w:p w:rsidR="00716664" w:rsidRPr="00685A97" w:rsidRDefault="00716664" w:rsidP="007A1596">
      <w:pPr>
        <w:numPr>
          <w:ilvl w:val="0"/>
          <w:numId w:val="37"/>
        </w:numPr>
        <w:jc w:val="both"/>
        <w:rPr>
          <w:sz w:val="28"/>
          <w:szCs w:val="28"/>
        </w:rPr>
      </w:pPr>
      <w:r w:rsidRPr="00685A97">
        <w:rPr>
          <w:b/>
          <w:sz w:val="28"/>
          <w:szCs w:val="28"/>
        </w:rPr>
        <w:t>Краткая характеристика организации и ее деятельности</w:t>
      </w:r>
      <w:r w:rsidRPr="00685A97">
        <w:rPr>
          <w:sz w:val="28"/>
          <w:szCs w:val="28"/>
        </w:rPr>
        <w:t>:</w:t>
      </w:r>
    </w:p>
    <w:p w:rsidR="00716664" w:rsidRPr="00685A97" w:rsidRDefault="00716664" w:rsidP="007A1596">
      <w:pPr>
        <w:numPr>
          <w:ilvl w:val="1"/>
          <w:numId w:val="37"/>
        </w:numPr>
        <w:tabs>
          <w:tab w:val="clear" w:pos="1440"/>
          <w:tab w:val="num" w:pos="720"/>
        </w:tabs>
        <w:ind w:left="720"/>
        <w:jc w:val="both"/>
        <w:rPr>
          <w:sz w:val="28"/>
          <w:szCs w:val="28"/>
        </w:rPr>
      </w:pPr>
      <w:r w:rsidRPr="00685A97">
        <w:rPr>
          <w:sz w:val="28"/>
          <w:szCs w:val="28"/>
        </w:rPr>
        <w:t xml:space="preserve">дата основания (регистрации); </w:t>
      </w:r>
    </w:p>
    <w:p w:rsidR="00716664" w:rsidRPr="00685A97" w:rsidRDefault="00716664" w:rsidP="007A1596">
      <w:pPr>
        <w:numPr>
          <w:ilvl w:val="1"/>
          <w:numId w:val="37"/>
        </w:numPr>
        <w:tabs>
          <w:tab w:val="clear" w:pos="1440"/>
          <w:tab w:val="num" w:pos="720"/>
        </w:tabs>
        <w:ind w:left="720"/>
        <w:jc w:val="both"/>
        <w:rPr>
          <w:sz w:val="28"/>
          <w:szCs w:val="28"/>
        </w:rPr>
      </w:pPr>
      <w:r w:rsidRPr="00685A97">
        <w:rPr>
          <w:sz w:val="28"/>
          <w:szCs w:val="28"/>
        </w:rPr>
        <w:t>месторасположение;</w:t>
      </w:r>
    </w:p>
    <w:p w:rsidR="00716664" w:rsidRPr="00685A97" w:rsidRDefault="00716664" w:rsidP="007A1596">
      <w:pPr>
        <w:numPr>
          <w:ilvl w:val="1"/>
          <w:numId w:val="37"/>
        </w:numPr>
        <w:tabs>
          <w:tab w:val="clear" w:pos="1440"/>
          <w:tab w:val="num" w:pos="720"/>
        </w:tabs>
        <w:ind w:left="720"/>
        <w:jc w:val="both"/>
        <w:rPr>
          <w:sz w:val="28"/>
          <w:szCs w:val="28"/>
        </w:rPr>
      </w:pPr>
      <w:r w:rsidRPr="00685A97">
        <w:rPr>
          <w:sz w:val="28"/>
          <w:szCs w:val="28"/>
        </w:rPr>
        <w:t>организационно-правовая форма;</w:t>
      </w:r>
    </w:p>
    <w:p w:rsidR="00716664" w:rsidRPr="00685A97" w:rsidRDefault="00716664" w:rsidP="007A1596">
      <w:pPr>
        <w:numPr>
          <w:ilvl w:val="1"/>
          <w:numId w:val="37"/>
        </w:numPr>
        <w:tabs>
          <w:tab w:val="clear" w:pos="1440"/>
          <w:tab w:val="num" w:pos="720"/>
        </w:tabs>
        <w:ind w:left="720"/>
        <w:jc w:val="both"/>
        <w:rPr>
          <w:sz w:val="28"/>
          <w:szCs w:val="28"/>
        </w:rPr>
      </w:pPr>
      <w:r w:rsidRPr="00685A97">
        <w:rPr>
          <w:sz w:val="28"/>
          <w:szCs w:val="28"/>
        </w:rPr>
        <w:t>состав документов, на основании которых организация осуществляет свою деятельность;</w:t>
      </w:r>
    </w:p>
    <w:p w:rsidR="00716664" w:rsidRPr="00685A97" w:rsidRDefault="00716664" w:rsidP="007A1596">
      <w:pPr>
        <w:numPr>
          <w:ilvl w:val="1"/>
          <w:numId w:val="37"/>
        </w:numPr>
        <w:tabs>
          <w:tab w:val="clear" w:pos="1440"/>
          <w:tab w:val="num" w:pos="720"/>
        </w:tabs>
        <w:ind w:left="720"/>
        <w:jc w:val="both"/>
        <w:rPr>
          <w:sz w:val="28"/>
          <w:szCs w:val="28"/>
        </w:rPr>
      </w:pPr>
      <w:r w:rsidRPr="00685A97">
        <w:rPr>
          <w:sz w:val="28"/>
          <w:szCs w:val="28"/>
        </w:rPr>
        <w:t>цель и задачи деятельности;</w:t>
      </w:r>
    </w:p>
    <w:p w:rsidR="00716664" w:rsidRPr="00685A97" w:rsidRDefault="00716664" w:rsidP="007A1596">
      <w:pPr>
        <w:numPr>
          <w:ilvl w:val="1"/>
          <w:numId w:val="37"/>
        </w:numPr>
        <w:tabs>
          <w:tab w:val="clear" w:pos="1440"/>
          <w:tab w:val="num" w:pos="720"/>
        </w:tabs>
        <w:ind w:left="720"/>
        <w:jc w:val="both"/>
        <w:rPr>
          <w:sz w:val="28"/>
          <w:szCs w:val="28"/>
        </w:rPr>
      </w:pPr>
      <w:r w:rsidRPr="00685A97">
        <w:rPr>
          <w:sz w:val="28"/>
          <w:szCs w:val="28"/>
        </w:rPr>
        <w:t>миссия и ценностные ориентиры;</w:t>
      </w:r>
    </w:p>
    <w:p w:rsidR="00716664" w:rsidRPr="00685A97" w:rsidRDefault="005617DA" w:rsidP="007A1596">
      <w:pPr>
        <w:numPr>
          <w:ilvl w:val="1"/>
          <w:numId w:val="37"/>
        </w:numPr>
        <w:tabs>
          <w:tab w:val="clear" w:pos="1440"/>
          <w:tab w:val="num" w:pos="720"/>
        </w:tabs>
        <w:ind w:left="720"/>
        <w:jc w:val="both"/>
        <w:rPr>
          <w:sz w:val="28"/>
          <w:szCs w:val="28"/>
        </w:rPr>
      </w:pPr>
      <w:r>
        <w:rPr>
          <w:sz w:val="28"/>
          <w:szCs w:val="28"/>
        </w:rPr>
        <w:t>реализуемые функции</w:t>
      </w:r>
      <w:r w:rsidR="00716664" w:rsidRPr="00685A97">
        <w:rPr>
          <w:sz w:val="28"/>
          <w:szCs w:val="28"/>
        </w:rPr>
        <w:t xml:space="preserve"> (или оказываемы</w:t>
      </w:r>
      <w:r>
        <w:rPr>
          <w:sz w:val="28"/>
          <w:szCs w:val="28"/>
        </w:rPr>
        <w:t>е</w:t>
      </w:r>
      <w:r w:rsidR="00716664" w:rsidRPr="00685A97">
        <w:rPr>
          <w:sz w:val="28"/>
          <w:szCs w:val="28"/>
        </w:rPr>
        <w:t xml:space="preserve"> </w:t>
      </w:r>
      <w:r>
        <w:rPr>
          <w:sz w:val="28"/>
          <w:szCs w:val="28"/>
        </w:rPr>
        <w:t xml:space="preserve">публичные </w:t>
      </w:r>
      <w:r w:rsidR="00716664" w:rsidRPr="00685A97">
        <w:rPr>
          <w:sz w:val="28"/>
          <w:szCs w:val="28"/>
        </w:rPr>
        <w:t>услуг</w:t>
      </w:r>
      <w:r>
        <w:rPr>
          <w:sz w:val="28"/>
          <w:szCs w:val="28"/>
        </w:rPr>
        <w:t>и</w:t>
      </w:r>
      <w:r w:rsidR="00716664" w:rsidRPr="00685A97">
        <w:rPr>
          <w:sz w:val="28"/>
          <w:szCs w:val="28"/>
        </w:rPr>
        <w:t>).</w:t>
      </w:r>
    </w:p>
    <w:p w:rsidR="00716664" w:rsidRPr="00685A97" w:rsidRDefault="00716664" w:rsidP="00716664">
      <w:pPr>
        <w:jc w:val="both"/>
        <w:rPr>
          <w:sz w:val="28"/>
          <w:szCs w:val="28"/>
        </w:rPr>
      </w:pPr>
    </w:p>
    <w:p w:rsidR="00716664" w:rsidRPr="00685A97" w:rsidRDefault="00716664" w:rsidP="007A1596">
      <w:pPr>
        <w:numPr>
          <w:ilvl w:val="0"/>
          <w:numId w:val="37"/>
        </w:numPr>
        <w:jc w:val="both"/>
        <w:rPr>
          <w:sz w:val="28"/>
          <w:szCs w:val="28"/>
        </w:rPr>
      </w:pPr>
      <w:r w:rsidRPr="00685A97">
        <w:rPr>
          <w:b/>
          <w:sz w:val="28"/>
          <w:szCs w:val="28"/>
        </w:rPr>
        <w:t>Описание организационной структуры</w:t>
      </w:r>
      <w:r w:rsidRPr="00685A97">
        <w:rPr>
          <w:sz w:val="28"/>
          <w:szCs w:val="28"/>
        </w:rPr>
        <w:t>:</w:t>
      </w:r>
    </w:p>
    <w:p w:rsidR="00716664" w:rsidRPr="00685A97" w:rsidRDefault="00716664" w:rsidP="007A1596">
      <w:pPr>
        <w:numPr>
          <w:ilvl w:val="0"/>
          <w:numId w:val="44"/>
        </w:numPr>
        <w:jc w:val="both"/>
        <w:rPr>
          <w:sz w:val="28"/>
          <w:szCs w:val="28"/>
        </w:rPr>
      </w:pPr>
      <w:r w:rsidRPr="00685A97">
        <w:rPr>
          <w:sz w:val="28"/>
          <w:szCs w:val="28"/>
        </w:rPr>
        <w:t>тип и вид, а также количество уровней управления;</w:t>
      </w:r>
    </w:p>
    <w:p w:rsidR="00716664" w:rsidRPr="00685A97" w:rsidRDefault="00716664" w:rsidP="007A1596">
      <w:pPr>
        <w:numPr>
          <w:ilvl w:val="0"/>
          <w:numId w:val="44"/>
        </w:numPr>
        <w:tabs>
          <w:tab w:val="left" w:pos="1080"/>
        </w:tabs>
        <w:jc w:val="both"/>
        <w:rPr>
          <w:sz w:val="28"/>
          <w:szCs w:val="28"/>
        </w:rPr>
      </w:pPr>
      <w:r w:rsidRPr="00685A97">
        <w:rPr>
          <w:sz w:val="28"/>
          <w:szCs w:val="28"/>
        </w:rPr>
        <w:t>особенности распределения полномочий и функциональных обязанностей по руководящему составу и подразделениям организации;</w:t>
      </w:r>
    </w:p>
    <w:p w:rsidR="00716664" w:rsidRPr="00685A97" w:rsidRDefault="00716664" w:rsidP="007A1596">
      <w:pPr>
        <w:numPr>
          <w:ilvl w:val="0"/>
          <w:numId w:val="44"/>
        </w:numPr>
        <w:tabs>
          <w:tab w:val="left" w:pos="1080"/>
        </w:tabs>
        <w:jc w:val="both"/>
        <w:rPr>
          <w:sz w:val="28"/>
          <w:szCs w:val="28"/>
        </w:rPr>
      </w:pPr>
      <w:r w:rsidRPr="00685A97">
        <w:rPr>
          <w:sz w:val="28"/>
          <w:szCs w:val="28"/>
        </w:rPr>
        <w:t>соблюдение норм управляемости.</w:t>
      </w:r>
    </w:p>
    <w:p w:rsidR="00716664" w:rsidRPr="00685A97" w:rsidRDefault="00716664" w:rsidP="00716664">
      <w:pPr>
        <w:tabs>
          <w:tab w:val="left" w:pos="1080"/>
        </w:tabs>
        <w:ind w:left="360"/>
        <w:jc w:val="both"/>
        <w:rPr>
          <w:sz w:val="28"/>
          <w:szCs w:val="28"/>
        </w:rPr>
      </w:pPr>
    </w:p>
    <w:p w:rsidR="00716664" w:rsidRPr="00685A97" w:rsidRDefault="00716664" w:rsidP="007A1596">
      <w:pPr>
        <w:numPr>
          <w:ilvl w:val="0"/>
          <w:numId w:val="37"/>
        </w:numPr>
        <w:jc w:val="both"/>
        <w:rPr>
          <w:sz w:val="28"/>
          <w:szCs w:val="28"/>
        </w:rPr>
      </w:pPr>
      <w:r w:rsidRPr="00685A97">
        <w:rPr>
          <w:b/>
          <w:sz w:val="28"/>
          <w:szCs w:val="28"/>
        </w:rPr>
        <w:t>Характеристика кадровой службы организации</w:t>
      </w:r>
      <w:r w:rsidRPr="00685A97">
        <w:rPr>
          <w:sz w:val="28"/>
          <w:szCs w:val="28"/>
        </w:rPr>
        <w:t>:</w:t>
      </w:r>
    </w:p>
    <w:p w:rsidR="00716664" w:rsidRPr="00685A97" w:rsidRDefault="00716664" w:rsidP="007A1596">
      <w:pPr>
        <w:numPr>
          <w:ilvl w:val="0"/>
          <w:numId w:val="45"/>
        </w:numPr>
        <w:jc w:val="both"/>
        <w:rPr>
          <w:sz w:val="28"/>
          <w:szCs w:val="28"/>
        </w:rPr>
      </w:pPr>
      <w:r w:rsidRPr="00685A97">
        <w:rPr>
          <w:sz w:val="28"/>
          <w:szCs w:val="28"/>
        </w:rPr>
        <w:t>описание ее структуры;</w:t>
      </w:r>
    </w:p>
    <w:p w:rsidR="00716664" w:rsidRPr="00685A97" w:rsidRDefault="00716664" w:rsidP="007A1596">
      <w:pPr>
        <w:numPr>
          <w:ilvl w:val="0"/>
          <w:numId w:val="45"/>
        </w:numPr>
        <w:jc w:val="both"/>
        <w:rPr>
          <w:sz w:val="28"/>
          <w:szCs w:val="28"/>
        </w:rPr>
      </w:pPr>
      <w:r w:rsidRPr="00685A97">
        <w:rPr>
          <w:sz w:val="28"/>
          <w:szCs w:val="28"/>
        </w:rPr>
        <w:t>количество сотрудников кадровой службы и обоснованность их численности;</w:t>
      </w:r>
    </w:p>
    <w:p w:rsidR="00716664" w:rsidRPr="00685A97" w:rsidRDefault="00716664" w:rsidP="007A1596">
      <w:pPr>
        <w:numPr>
          <w:ilvl w:val="0"/>
          <w:numId w:val="45"/>
        </w:numPr>
        <w:jc w:val="both"/>
        <w:rPr>
          <w:sz w:val="28"/>
          <w:szCs w:val="28"/>
        </w:rPr>
      </w:pPr>
      <w:r w:rsidRPr="00685A97">
        <w:rPr>
          <w:sz w:val="28"/>
          <w:szCs w:val="28"/>
        </w:rPr>
        <w:t>функции и должностные обязанности, права и ответственность сотрудников кадровой службы.</w:t>
      </w:r>
    </w:p>
    <w:p w:rsidR="00716664" w:rsidRPr="00685A97" w:rsidRDefault="00716664" w:rsidP="00716664">
      <w:pPr>
        <w:jc w:val="both"/>
        <w:rPr>
          <w:sz w:val="28"/>
          <w:szCs w:val="28"/>
        </w:rPr>
      </w:pPr>
    </w:p>
    <w:p w:rsidR="00716664" w:rsidRPr="00685A97" w:rsidRDefault="00716664" w:rsidP="007A1596">
      <w:pPr>
        <w:numPr>
          <w:ilvl w:val="0"/>
          <w:numId w:val="37"/>
        </w:numPr>
        <w:jc w:val="both"/>
        <w:rPr>
          <w:sz w:val="28"/>
          <w:szCs w:val="28"/>
        </w:rPr>
      </w:pPr>
      <w:r w:rsidRPr="00685A97">
        <w:rPr>
          <w:b/>
          <w:sz w:val="28"/>
          <w:szCs w:val="28"/>
        </w:rPr>
        <w:t>Количественная и качественная характеристика персонала организации</w:t>
      </w:r>
      <w:r w:rsidRPr="00685A97">
        <w:rPr>
          <w:sz w:val="28"/>
          <w:szCs w:val="28"/>
        </w:rPr>
        <w:t>:</w:t>
      </w:r>
    </w:p>
    <w:p w:rsidR="00716664" w:rsidRPr="00685A97" w:rsidRDefault="00716664" w:rsidP="007A1596">
      <w:pPr>
        <w:numPr>
          <w:ilvl w:val="1"/>
          <w:numId w:val="37"/>
        </w:numPr>
        <w:tabs>
          <w:tab w:val="clear" w:pos="1440"/>
          <w:tab w:val="num" w:pos="720"/>
        </w:tabs>
        <w:ind w:left="720"/>
        <w:jc w:val="both"/>
        <w:rPr>
          <w:sz w:val="28"/>
          <w:szCs w:val="28"/>
        </w:rPr>
      </w:pPr>
      <w:r w:rsidRPr="00685A97">
        <w:rPr>
          <w:sz w:val="28"/>
          <w:szCs w:val="28"/>
        </w:rPr>
        <w:t>общее число работников (по штатному расписанию и в действительности);</w:t>
      </w:r>
    </w:p>
    <w:p w:rsidR="00716664" w:rsidRPr="00685A97" w:rsidRDefault="00716664" w:rsidP="007A1596">
      <w:pPr>
        <w:numPr>
          <w:ilvl w:val="1"/>
          <w:numId w:val="37"/>
        </w:numPr>
        <w:tabs>
          <w:tab w:val="clear" w:pos="1440"/>
          <w:tab w:val="num" w:pos="720"/>
        </w:tabs>
        <w:ind w:left="720"/>
        <w:jc w:val="both"/>
        <w:rPr>
          <w:sz w:val="28"/>
          <w:szCs w:val="28"/>
        </w:rPr>
      </w:pPr>
      <w:r w:rsidRPr="00685A97">
        <w:rPr>
          <w:sz w:val="28"/>
          <w:szCs w:val="28"/>
        </w:rPr>
        <w:t>разделение работников по полу, возрасту, уровню образования, стажу работы, категориям;</w:t>
      </w:r>
    </w:p>
    <w:p w:rsidR="00716664" w:rsidRPr="00685A97" w:rsidRDefault="00716664" w:rsidP="007A1596">
      <w:pPr>
        <w:numPr>
          <w:ilvl w:val="1"/>
          <w:numId w:val="37"/>
        </w:numPr>
        <w:tabs>
          <w:tab w:val="clear" w:pos="1440"/>
          <w:tab w:val="num" w:pos="720"/>
        </w:tabs>
        <w:ind w:left="720"/>
        <w:jc w:val="both"/>
        <w:rPr>
          <w:sz w:val="28"/>
          <w:szCs w:val="28"/>
        </w:rPr>
      </w:pPr>
      <w:r w:rsidRPr="00685A97">
        <w:rPr>
          <w:sz w:val="28"/>
          <w:szCs w:val="28"/>
        </w:rPr>
        <w:t>коэффициент текучести персонала (общий по организации, а в случае необходимости – для конкретного отдела;  для различных групп работников);</w:t>
      </w:r>
    </w:p>
    <w:p w:rsidR="00716664" w:rsidRPr="00685A97" w:rsidRDefault="00716664" w:rsidP="007A1596">
      <w:pPr>
        <w:numPr>
          <w:ilvl w:val="1"/>
          <w:numId w:val="37"/>
        </w:numPr>
        <w:tabs>
          <w:tab w:val="clear" w:pos="1440"/>
          <w:tab w:val="num" w:pos="720"/>
        </w:tabs>
        <w:ind w:left="720"/>
        <w:jc w:val="both"/>
        <w:rPr>
          <w:sz w:val="28"/>
          <w:szCs w:val="28"/>
        </w:rPr>
      </w:pPr>
      <w:r w:rsidRPr="00685A97">
        <w:rPr>
          <w:sz w:val="28"/>
          <w:szCs w:val="28"/>
        </w:rPr>
        <w:t xml:space="preserve">количество незакрытых вакансий по штатному расписанию; </w:t>
      </w:r>
    </w:p>
    <w:p w:rsidR="00716664" w:rsidRPr="00685A97" w:rsidRDefault="00716664" w:rsidP="007A1596">
      <w:pPr>
        <w:numPr>
          <w:ilvl w:val="1"/>
          <w:numId w:val="37"/>
        </w:numPr>
        <w:tabs>
          <w:tab w:val="clear" w:pos="1440"/>
          <w:tab w:val="num" w:pos="720"/>
        </w:tabs>
        <w:ind w:left="720"/>
        <w:jc w:val="both"/>
        <w:rPr>
          <w:sz w:val="28"/>
          <w:szCs w:val="28"/>
        </w:rPr>
      </w:pPr>
      <w:r w:rsidRPr="00685A97">
        <w:rPr>
          <w:sz w:val="28"/>
          <w:szCs w:val="28"/>
        </w:rPr>
        <w:t xml:space="preserve">коэффициент укомплектованности; </w:t>
      </w:r>
    </w:p>
    <w:p w:rsidR="00716664" w:rsidRPr="00685A97" w:rsidRDefault="00716664" w:rsidP="007A1596">
      <w:pPr>
        <w:numPr>
          <w:ilvl w:val="1"/>
          <w:numId w:val="37"/>
        </w:numPr>
        <w:tabs>
          <w:tab w:val="clear" w:pos="1440"/>
          <w:tab w:val="num" w:pos="720"/>
        </w:tabs>
        <w:ind w:left="720"/>
        <w:jc w:val="both"/>
        <w:rPr>
          <w:sz w:val="28"/>
          <w:szCs w:val="28"/>
        </w:rPr>
      </w:pPr>
      <w:r w:rsidRPr="00685A97">
        <w:rPr>
          <w:sz w:val="28"/>
          <w:szCs w:val="28"/>
        </w:rPr>
        <w:t>коэффициент постоянства персонала.</w:t>
      </w:r>
    </w:p>
    <w:p w:rsidR="00716664" w:rsidRPr="00685A97" w:rsidRDefault="00716664" w:rsidP="00716664">
      <w:pPr>
        <w:ind w:left="720"/>
        <w:jc w:val="both"/>
        <w:rPr>
          <w:sz w:val="28"/>
          <w:szCs w:val="28"/>
        </w:rPr>
      </w:pPr>
    </w:p>
    <w:p w:rsidR="00716664" w:rsidRPr="00685A97" w:rsidRDefault="00716664" w:rsidP="007A1596">
      <w:pPr>
        <w:numPr>
          <w:ilvl w:val="0"/>
          <w:numId w:val="37"/>
        </w:numPr>
        <w:jc w:val="both"/>
        <w:rPr>
          <w:sz w:val="28"/>
          <w:szCs w:val="28"/>
        </w:rPr>
      </w:pPr>
      <w:r w:rsidRPr="00685A97">
        <w:rPr>
          <w:b/>
          <w:sz w:val="28"/>
          <w:szCs w:val="28"/>
        </w:rPr>
        <w:t>Описание существующей процедуры приема на работу новых работников</w:t>
      </w:r>
      <w:r w:rsidRPr="00685A97">
        <w:rPr>
          <w:sz w:val="28"/>
          <w:szCs w:val="28"/>
        </w:rPr>
        <w:t>:</w:t>
      </w:r>
    </w:p>
    <w:p w:rsidR="00716664" w:rsidRPr="00685A97" w:rsidRDefault="00716664" w:rsidP="00716664">
      <w:pPr>
        <w:ind w:left="360"/>
        <w:jc w:val="both"/>
        <w:rPr>
          <w:sz w:val="28"/>
          <w:szCs w:val="28"/>
        </w:rPr>
      </w:pPr>
    </w:p>
    <w:p w:rsidR="00716664" w:rsidRPr="00685A97" w:rsidRDefault="00716664" w:rsidP="007A1596">
      <w:pPr>
        <w:numPr>
          <w:ilvl w:val="0"/>
          <w:numId w:val="37"/>
        </w:numPr>
        <w:jc w:val="both"/>
        <w:rPr>
          <w:sz w:val="28"/>
          <w:szCs w:val="28"/>
        </w:rPr>
      </w:pPr>
      <w:r w:rsidRPr="00685A97">
        <w:rPr>
          <w:b/>
          <w:sz w:val="28"/>
          <w:szCs w:val="28"/>
        </w:rPr>
        <w:t>Источники, методы подбора персонала, затраты на подбор персонала, конкурс на вакансию</w:t>
      </w:r>
      <w:r w:rsidRPr="00685A97">
        <w:rPr>
          <w:sz w:val="28"/>
          <w:szCs w:val="28"/>
        </w:rPr>
        <w:t>.</w:t>
      </w:r>
    </w:p>
    <w:p w:rsidR="00716664" w:rsidRPr="00685A97" w:rsidRDefault="00716664" w:rsidP="00716664">
      <w:pPr>
        <w:ind w:left="360"/>
        <w:jc w:val="both"/>
        <w:rPr>
          <w:sz w:val="28"/>
          <w:szCs w:val="28"/>
        </w:rPr>
      </w:pPr>
    </w:p>
    <w:p w:rsidR="00716664" w:rsidRPr="00685A97" w:rsidRDefault="00716664" w:rsidP="007A1596">
      <w:pPr>
        <w:numPr>
          <w:ilvl w:val="0"/>
          <w:numId w:val="37"/>
        </w:numPr>
        <w:jc w:val="both"/>
        <w:rPr>
          <w:sz w:val="28"/>
          <w:szCs w:val="28"/>
        </w:rPr>
      </w:pPr>
      <w:r w:rsidRPr="00685A97">
        <w:rPr>
          <w:b/>
          <w:sz w:val="28"/>
          <w:szCs w:val="28"/>
        </w:rPr>
        <w:t>Технология и этапы отбора персонала</w:t>
      </w:r>
      <w:r w:rsidRPr="00685A97">
        <w:rPr>
          <w:sz w:val="28"/>
          <w:szCs w:val="28"/>
        </w:rPr>
        <w:t>.</w:t>
      </w:r>
    </w:p>
    <w:p w:rsidR="00716664" w:rsidRPr="00685A97" w:rsidRDefault="00716664" w:rsidP="00716664">
      <w:pPr>
        <w:jc w:val="both"/>
        <w:rPr>
          <w:sz w:val="28"/>
          <w:szCs w:val="28"/>
        </w:rPr>
      </w:pPr>
    </w:p>
    <w:p w:rsidR="00716664" w:rsidRPr="00685A97" w:rsidRDefault="00716664" w:rsidP="007A1596">
      <w:pPr>
        <w:numPr>
          <w:ilvl w:val="0"/>
          <w:numId w:val="37"/>
        </w:numPr>
        <w:jc w:val="both"/>
        <w:rPr>
          <w:sz w:val="28"/>
          <w:szCs w:val="28"/>
        </w:rPr>
      </w:pPr>
      <w:r w:rsidRPr="00685A97">
        <w:rPr>
          <w:b/>
          <w:sz w:val="28"/>
          <w:szCs w:val="28"/>
        </w:rPr>
        <w:t>Оценка эффективности существующей процедуры приема</w:t>
      </w:r>
      <w:r w:rsidRPr="00685A97">
        <w:rPr>
          <w:sz w:val="28"/>
          <w:szCs w:val="28"/>
        </w:rPr>
        <w:t>:</w:t>
      </w:r>
    </w:p>
    <w:p w:rsidR="00716664" w:rsidRPr="00685A97" w:rsidRDefault="00716664" w:rsidP="007A1596">
      <w:pPr>
        <w:numPr>
          <w:ilvl w:val="0"/>
          <w:numId w:val="46"/>
        </w:numPr>
        <w:jc w:val="both"/>
        <w:rPr>
          <w:sz w:val="28"/>
          <w:szCs w:val="28"/>
        </w:rPr>
      </w:pPr>
      <w:r w:rsidRPr="00685A97">
        <w:rPr>
          <w:sz w:val="28"/>
          <w:szCs w:val="28"/>
        </w:rPr>
        <w:t>коэффициент подбора;</w:t>
      </w:r>
    </w:p>
    <w:p w:rsidR="00716664" w:rsidRPr="00685A97" w:rsidRDefault="00716664" w:rsidP="007A1596">
      <w:pPr>
        <w:numPr>
          <w:ilvl w:val="0"/>
          <w:numId w:val="46"/>
        </w:numPr>
        <w:jc w:val="both"/>
        <w:rPr>
          <w:sz w:val="28"/>
          <w:szCs w:val="28"/>
        </w:rPr>
      </w:pPr>
      <w:r w:rsidRPr="00685A97">
        <w:rPr>
          <w:sz w:val="28"/>
          <w:szCs w:val="28"/>
        </w:rPr>
        <w:t>коэффициент оборота по приему;</w:t>
      </w:r>
    </w:p>
    <w:p w:rsidR="00716664" w:rsidRPr="00685A97" w:rsidRDefault="00716664" w:rsidP="007A1596">
      <w:pPr>
        <w:numPr>
          <w:ilvl w:val="0"/>
          <w:numId w:val="46"/>
        </w:numPr>
        <w:jc w:val="both"/>
        <w:rPr>
          <w:sz w:val="28"/>
          <w:szCs w:val="28"/>
        </w:rPr>
      </w:pPr>
      <w:r w:rsidRPr="00685A97">
        <w:rPr>
          <w:sz w:val="28"/>
          <w:szCs w:val="28"/>
        </w:rPr>
        <w:t>средний срок заполнения вакансии;</w:t>
      </w:r>
    </w:p>
    <w:p w:rsidR="00716664" w:rsidRPr="00685A97" w:rsidRDefault="00716664" w:rsidP="007A1596">
      <w:pPr>
        <w:numPr>
          <w:ilvl w:val="0"/>
          <w:numId w:val="46"/>
        </w:numPr>
        <w:jc w:val="both"/>
        <w:rPr>
          <w:sz w:val="28"/>
          <w:szCs w:val="28"/>
        </w:rPr>
      </w:pPr>
      <w:r w:rsidRPr="00685A97">
        <w:rPr>
          <w:sz w:val="28"/>
          <w:szCs w:val="28"/>
        </w:rPr>
        <w:t>затраты на прием.</w:t>
      </w:r>
    </w:p>
    <w:p w:rsidR="00716664" w:rsidRPr="00685A97" w:rsidRDefault="00716664" w:rsidP="00716664">
      <w:pPr>
        <w:jc w:val="both"/>
        <w:rPr>
          <w:sz w:val="28"/>
          <w:szCs w:val="28"/>
        </w:rPr>
      </w:pPr>
    </w:p>
    <w:p w:rsidR="00716664" w:rsidRPr="00685A97" w:rsidRDefault="00716664" w:rsidP="007A1596">
      <w:pPr>
        <w:numPr>
          <w:ilvl w:val="0"/>
          <w:numId w:val="37"/>
        </w:numPr>
        <w:jc w:val="both"/>
        <w:rPr>
          <w:sz w:val="28"/>
          <w:szCs w:val="28"/>
        </w:rPr>
      </w:pPr>
      <w:r w:rsidRPr="00685A97">
        <w:rPr>
          <w:b/>
          <w:sz w:val="28"/>
          <w:szCs w:val="28"/>
        </w:rPr>
        <w:t>Опрос (анкетирование или интервью) увольняющихся в течение первого года сотрудников о причинах их увольнения</w:t>
      </w:r>
      <w:r w:rsidRPr="00685A97">
        <w:rPr>
          <w:sz w:val="28"/>
          <w:szCs w:val="28"/>
        </w:rPr>
        <w:t>.</w:t>
      </w:r>
    </w:p>
    <w:p w:rsidR="00716664" w:rsidRPr="00685A97" w:rsidRDefault="00716664" w:rsidP="00716664">
      <w:pPr>
        <w:jc w:val="both"/>
        <w:rPr>
          <w:sz w:val="28"/>
          <w:szCs w:val="28"/>
        </w:rPr>
      </w:pPr>
    </w:p>
    <w:p w:rsidR="00716664" w:rsidRPr="00685A97" w:rsidRDefault="00716664" w:rsidP="00716664">
      <w:pPr>
        <w:spacing w:line="360" w:lineRule="auto"/>
        <w:jc w:val="both"/>
        <w:rPr>
          <w:sz w:val="28"/>
          <w:szCs w:val="28"/>
          <w:u w:val="single"/>
        </w:rPr>
      </w:pPr>
    </w:p>
    <w:p w:rsidR="00716664" w:rsidRPr="00685A97" w:rsidRDefault="00716664" w:rsidP="00716664">
      <w:pPr>
        <w:jc w:val="both"/>
        <w:rPr>
          <w:sz w:val="28"/>
          <w:szCs w:val="28"/>
          <w:u w:val="single"/>
        </w:rPr>
      </w:pPr>
      <w:r w:rsidRPr="00685A97">
        <w:rPr>
          <w:sz w:val="28"/>
          <w:szCs w:val="28"/>
          <w:u w:val="single"/>
        </w:rPr>
        <w:t>Анализ и совершенствование адаптации персонала организации (на примере…)</w:t>
      </w:r>
    </w:p>
    <w:p w:rsidR="00716664" w:rsidRPr="00685A97" w:rsidRDefault="00716664" w:rsidP="00716664">
      <w:pPr>
        <w:jc w:val="both"/>
        <w:rPr>
          <w:sz w:val="28"/>
          <w:szCs w:val="28"/>
        </w:rPr>
      </w:pPr>
    </w:p>
    <w:p w:rsidR="00716664" w:rsidRPr="00685A97" w:rsidRDefault="00716664" w:rsidP="007A1596">
      <w:pPr>
        <w:numPr>
          <w:ilvl w:val="0"/>
          <w:numId w:val="26"/>
        </w:numPr>
        <w:jc w:val="both"/>
        <w:rPr>
          <w:sz w:val="28"/>
          <w:szCs w:val="28"/>
        </w:rPr>
      </w:pPr>
      <w:r w:rsidRPr="00685A97">
        <w:rPr>
          <w:b/>
          <w:sz w:val="28"/>
          <w:szCs w:val="28"/>
        </w:rPr>
        <w:t>Краткая характеристика организации и ее деятельности</w:t>
      </w:r>
      <w:r w:rsidRPr="00685A97">
        <w:rPr>
          <w:sz w:val="28"/>
          <w:szCs w:val="28"/>
        </w:rPr>
        <w:t>:</w:t>
      </w:r>
    </w:p>
    <w:p w:rsidR="00716664" w:rsidRPr="00685A97" w:rsidRDefault="00716664" w:rsidP="007A1596">
      <w:pPr>
        <w:numPr>
          <w:ilvl w:val="1"/>
          <w:numId w:val="26"/>
        </w:numPr>
        <w:tabs>
          <w:tab w:val="clear" w:pos="1440"/>
          <w:tab w:val="num" w:pos="720"/>
        </w:tabs>
        <w:ind w:left="0" w:firstLine="0"/>
        <w:rPr>
          <w:sz w:val="28"/>
          <w:szCs w:val="28"/>
        </w:rPr>
      </w:pPr>
      <w:r w:rsidRPr="00685A97">
        <w:rPr>
          <w:sz w:val="28"/>
          <w:szCs w:val="28"/>
        </w:rPr>
        <w:t xml:space="preserve">дата основания (регистрации); </w:t>
      </w:r>
    </w:p>
    <w:p w:rsidR="00716664" w:rsidRPr="00685A97" w:rsidRDefault="00716664" w:rsidP="007A1596">
      <w:pPr>
        <w:numPr>
          <w:ilvl w:val="1"/>
          <w:numId w:val="26"/>
        </w:numPr>
        <w:tabs>
          <w:tab w:val="clear" w:pos="1440"/>
          <w:tab w:val="num" w:pos="720"/>
        </w:tabs>
        <w:ind w:left="0" w:firstLine="0"/>
        <w:rPr>
          <w:sz w:val="28"/>
          <w:szCs w:val="28"/>
        </w:rPr>
      </w:pPr>
      <w:r w:rsidRPr="00685A97">
        <w:rPr>
          <w:sz w:val="28"/>
          <w:szCs w:val="28"/>
        </w:rPr>
        <w:t>месторасположение;</w:t>
      </w:r>
    </w:p>
    <w:p w:rsidR="00716664" w:rsidRPr="00685A97" w:rsidRDefault="00716664" w:rsidP="007A1596">
      <w:pPr>
        <w:numPr>
          <w:ilvl w:val="1"/>
          <w:numId w:val="26"/>
        </w:numPr>
        <w:tabs>
          <w:tab w:val="clear" w:pos="1440"/>
          <w:tab w:val="num" w:pos="720"/>
        </w:tabs>
        <w:ind w:left="0" w:firstLine="0"/>
        <w:rPr>
          <w:sz w:val="28"/>
          <w:szCs w:val="28"/>
        </w:rPr>
      </w:pPr>
      <w:r w:rsidRPr="00685A97">
        <w:rPr>
          <w:sz w:val="28"/>
          <w:szCs w:val="28"/>
        </w:rPr>
        <w:t>организационно-правовая форма;</w:t>
      </w:r>
    </w:p>
    <w:p w:rsidR="00716664" w:rsidRPr="00685A97" w:rsidRDefault="00716664" w:rsidP="007A1596">
      <w:pPr>
        <w:numPr>
          <w:ilvl w:val="1"/>
          <w:numId w:val="26"/>
        </w:numPr>
        <w:tabs>
          <w:tab w:val="clear" w:pos="1440"/>
          <w:tab w:val="num" w:pos="720"/>
        </w:tabs>
        <w:ind w:left="0" w:firstLine="0"/>
        <w:rPr>
          <w:sz w:val="28"/>
          <w:szCs w:val="28"/>
        </w:rPr>
      </w:pPr>
      <w:r w:rsidRPr="00685A97">
        <w:rPr>
          <w:sz w:val="28"/>
          <w:szCs w:val="28"/>
        </w:rPr>
        <w:t>состав документов, на основании которых организация осуществляет свою деятельность;</w:t>
      </w:r>
    </w:p>
    <w:p w:rsidR="00716664" w:rsidRPr="00685A97" w:rsidRDefault="00716664" w:rsidP="007A1596">
      <w:pPr>
        <w:numPr>
          <w:ilvl w:val="1"/>
          <w:numId w:val="26"/>
        </w:numPr>
        <w:tabs>
          <w:tab w:val="clear" w:pos="1440"/>
          <w:tab w:val="num" w:pos="720"/>
        </w:tabs>
        <w:ind w:left="0" w:firstLine="0"/>
        <w:rPr>
          <w:sz w:val="28"/>
          <w:szCs w:val="28"/>
        </w:rPr>
      </w:pPr>
      <w:r w:rsidRPr="00685A97">
        <w:rPr>
          <w:sz w:val="28"/>
          <w:szCs w:val="28"/>
        </w:rPr>
        <w:t>цель и задачи деятельности;</w:t>
      </w:r>
    </w:p>
    <w:p w:rsidR="00716664" w:rsidRPr="00685A97" w:rsidRDefault="00716664" w:rsidP="007A1596">
      <w:pPr>
        <w:numPr>
          <w:ilvl w:val="1"/>
          <w:numId w:val="26"/>
        </w:numPr>
        <w:tabs>
          <w:tab w:val="clear" w:pos="1440"/>
          <w:tab w:val="num" w:pos="720"/>
        </w:tabs>
        <w:ind w:left="0" w:firstLine="0"/>
        <w:rPr>
          <w:sz w:val="28"/>
          <w:szCs w:val="28"/>
        </w:rPr>
      </w:pPr>
      <w:r w:rsidRPr="00685A97">
        <w:rPr>
          <w:sz w:val="28"/>
          <w:szCs w:val="28"/>
        </w:rPr>
        <w:t>миссия и ценностные ориентиры;</w:t>
      </w:r>
    </w:p>
    <w:p w:rsidR="005617DA" w:rsidRPr="00685A97" w:rsidRDefault="005617DA" w:rsidP="007A1596">
      <w:pPr>
        <w:numPr>
          <w:ilvl w:val="1"/>
          <w:numId w:val="26"/>
        </w:numPr>
        <w:ind w:left="0" w:firstLine="0"/>
        <w:rPr>
          <w:sz w:val="28"/>
          <w:szCs w:val="28"/>
        </w:rPr>
      </w:pPr>
      <w:r>
        <w:rPr>
          <w:sz w:val="28"/>
          <w:szCs w:val="28"/>
        </w:rPr>
        <w:t>реализуемые функции</w:t>
      </w:r>
      <w:r w:rsidRPr="00685A97">
        <w:rPr>
          <w:sz w:val="28"/>
          <w:szCs w:val="28"/>
        </w:rPr>
        <w:t xml:space="preserve"> (или оказываемы</w:t>
      </w:r>
      <w:r>
        <w:rPr>
          <w:sz w:val="28"/>
          <w:szCs w:val="28"/>
        </w:rPr>
        <w:t>е</w:t>
      </w:r>
      <w:r w:rsidRPr="00685A97">
        <w:rPr>
          <w:sz w:val="28"/>
          <w:szCs w:val="28"/>
        </w:rPr>
        <w:t xml:space="preserve"> </w:t>
      </w:r>
      <w:r>
        <w:rPr>
          <w:sz w:val="28"/>
          <w:szCs w:val="28"/>
        </w:rPr>
        <w:t xml:space="preserve">публичные </w:t>
      </w:r>
      <w:r w:rsidRPr="00685A97">
        <w:rPr>
          <w:sz w:val="28"/>
          <w:szCs w:val="28"/>
        </w:rPr>
        <w:t>услуг</w:t>
      </w:r>
      <w:r>
        <w:rPr>
          <w:sz w:val="28"/>
          <w:szCs w:val="28"/>
        </w:rPr>
        <w:t>и</w:t>
      </w:r>
      <w:r w:rsidRPr="00685A97">
        <w:rPr>
          <w:sz w:val="28"/>
          <w:szCs w:val="28"/>
        </w:rPr>
        <w:t>).</w:t>
      </w:r>
    </w:p>
    <w:p w:rsidR="00716664" w:rsidRPr="00685A97" w:rsidRDefault="00716664" w:rsidP="00716664">
      <w:pPr>
        <w:ind w:left="360"/>
        <w:jc w:val="both"/>
        <w:rPr>
          <w:sz w:val="28"/>
          <w:szCs w:val="28"/>
        </w:rPr>
      </w:pPr>
    </w:p>
    <w:p w:rsidR="00716664" w:rsidRPr="00685A97" w:rsidRDefault="00716664" w:rsidP="007A1596">
      <w:pPr>
        <w:numPr>
          <w:ilvl w:val="0"/>
          <w:numId w:val="26"/>
        </w:numPr>
        <w:jc w:val="both"/>
        <w:rPr>
          <w:sz w:val="28"/>
          <w:szCs w:val="28"/>
        </w:rPr>
      </w:pPr>
      <w:r w:rsidRPr="00685A97">
        <w:rPr>
          <w:b/>
          <w:sz w:val="28"/>
          <w:szCs w:val="28"/>
        </w:rPr>
        <w:t>Описание организационной структуры</w:t>
      </w:r>
      <w:r w:rsidRPr="00685A97">
        <w:rPr>
          <w:sz w:val="28"/>
          <w:szCs w:val="28"/>
        </w:rPr>
        <w:t>:</w:t>
      </w:r>
    </w:p>
    <w:p w:rsidR="00716664" w:rsidRPr="00685A97" w:rsidRDefault="00716664" w:rsidP="007A1596">
      <w:pPr>
        <w:numPr>
          <w:ilvl w:val="0"/>
          <w:numId w:val="47"/>
        </w:numPr>
        <w:tabs>
          <w:tab w:val="clear" w:pos="1440"/>
          <w:tab w:val="num" w:pos="720"/>
        </w:tabs>
        <w:ind w:left="720"/>
        <w:jc w:val="both"/>
        <w:rPr>
          <w:sz w:val="28"/>
          <w:szCs w:val="28"/>
        </w:rPr>
      </w:pPr>
      <w:r w:rsidRPr="00685A97">
        <w:rPr>
          <w:sz w:val="28"/>
          <w:szCs w:val="28"/>
        </w:rPr>
        <w:t>тип и вид, а также количество уровней управления;</w:t>
      </w:r>
    </w:p>
    <w:p w:rsidR="00716664" w:rsidRPr="00685A97" w:rsidRDefault="00716664" w:rsidP="007A1596">
      <w:pPr>
        <w:numPr>
          <w:ilvl w:val="0"/>
          <w:numId w:val="47"/>
        </w:numPr>
        <w:tabs>
          <w:tab w:val="clear" w:pos="1440"/>
          <w:tab w:val="num" w:pos="720"/>
          <w:tab w:val="left" w:pos="1080"/>
        </w:tabs>
        <w:ind w:left="720"/>
        <w:jc w:val="both"/>
        <w:rPr>
          <w:sz w:val="28"/>
          <w:szCs w:val="28"/>
        </w:rPr>
      </w:pPr>
      <w:r w:rsidRPr="00685A97">
        <w:rPr>
          <w:sz w:val="28"/>
          <w:szCs w:val="28"/>
        </w:rPr>
        <w:t>особенности распределения полномочий и функциональных обязанностей по руководящему составу и подразделениям организации;</w:t>
      </w:r>
    </w:p>
    <w:p w:rsidR="00716664" w:rsidRPr="00685A97" w:rsidRDefault="00716664" w:rsidP="007A1596">
      <w:pPr>
        <w:numPr>
          <w:ilvl w:val="0"/>
          <w:numId w:val="47"/>
        </w:numPr>
        <w:tabs>
          <w:tab w:val="clear" w:pos="1440"/>
          <w:tab w:val="num" w:pos="720"/>
          <w:tab w:val="left" w:pos="1080"/>
        </w:tabs>
        <w:ind w:left="720"/>
        <w:jc w:val="both"/>
        <w:rPr>
          <w:sz w:val="28"/>
          <w:szCs w:val="28"/>
        </w:rPr>
      </w:pPr>
      <w:r w:rsidRPr="00685A97">
        <w:rPr>
          <w:sz w:val="28"/>
          <w:szCs w:val="28"/>
        </w:rPr>
        <w:t>соблюдение норм управляемости.</w:t>
      </w:r>
    </w:p>
    <w:p w:rsidR="00716664" w:rsidRPr="00685A97" w:rsidRDefault="00716664" w:rsidP="00716664">
      <w:pPr>
        <w:tabs>
          <w:tab w:val="num" w:pos="720"/>
        </w:tabs>
        <w:ind w:left="720" w:hanging="360"/>
        <w:jc w:val="both"/>
        <w:rPr>
          <w:sz w:val="28"/>
          <w:szCs w:val="28"/>
        </w:rPr>
      </w:pPr>
    </w:p>
    <w:p w:rsidR="00716664" w:rsidRPr="00685A97" w:rsidRDefault="00716664" w:rsidP="007A1596">
      <w:pPr>
        <w:numPr>
          <w:ilvl w:val="0"/>
          <w:numId w:val="26"/>
        </w:numPr>
        <w:jc w:val="both"/>
        <w:rPr>
          <w:sz w:val="28"/>
          <w:szCs w:val="28"/>
        </w:rPr>
      </w:pPr>
      <w:r w:rsidRPr="00685A97">
        <w:rPr>
          <w:b/>
          <w:sz w:val="28"/>
          <w:szCs w:val="28"/>
        </w:rPr>
        <w:t>Характеристика кадровой службы организации</w:t>
      </w:r>
      <w:r w:rsidRPr="00685A97">
        <w:rPr>
          <w:sz w:val="28"/>
          <w:szCs w:val="28"/>
        </w:rPr>
        <w:t>:</w:t>
      </w:r>
    </w:p>
    <w:p w:rsidR="00716664" w:rsidRPr="00685A97" w:rsidRDefault="00716664" w:rsidP="007A1596">
      <w:pPr>
        <w:numPr>
          <w:ilvl w:val="0"/>
          <w:numId w:val="48"/>
        </w:numPr>
        <w:jc w:val="both"/>
        <w:rPr>
          <w:sz w:val="28"/>
          <w:szCs w:val="28"/>
        </w:rPr>
      </w:pPr>
      <w:r w:rsidRPr="00685A97">
        <w:rPr>
          <w:sz w:val="28"/>
          <w:szCs w:val="28"/>
        </w:rPr>
        <w:t>описание ее структуры;</w:t>
      </w:r>
    </w:p>
    <w:p w:rsidR="00716664" w:rsidRPr="00685A97" w:rsidRDefault="00716664" w:rsidP="007A1596">
      <w:pPr>
        <w:numPr>
          <w:ilvl w:val="0"/>
          <w:numId w:val="48"/>
        </w:numPr>
        <w:jc w:val="both"/>
        <w:rPr>
          <w:sz w:val="28"/>
          <w:szCs w:val="28"/>
        </w:rPr>
      </w:pPr>
      <w:r w:rsidRPr="00685A97">
        <w:rPr>
          <w:sz w:val="28"/>
          <w:szCs w:val="28"/>
        </w:rPr>
        <w:t>количество сотрудников кадровой службы и обоснованность их численности;</w:t>
      </w:r>
    </w:p>
    <w:p w:rsidR="00716664" w:rsidRPr="00685A97" w:rsidRDefault="00716664" w:rsidP="007A1596">
      <w:pPr>
        <w:numPr>
          <w:ilvl w:val="0"/>
          <w:numId w:val="48"/>
        </w:numPr>
        <w:jc w:val="both"/>
        <w:rPr>
          <w:sz w:val="28"/>
          <w:szCs w:val="28"/>
        </w:rPr>
      </w:pPr>
      <w:r w:rsidRPr="00685A97">
        <w:rPr>
          <w:sz w:val="28"/>
          <w:szCs w:val="28"/>
        </w:rPr>
        <w:t>функции и должностные обязанности, права и ответственность сотрудников кадровой службы.</w:t>
      </w:r>
    </w:p>
    <w:p w:rsidR="00716664" w:rsidRPr="00685A97" w:rsidRDefault="00716664" w:rsidP="00716664">
      <w:pPr>
        <w:ind w:left="360"/>
        <w:jc w:val="both"/>
        <w:rPr>
          <w:sz w:val="28"/>
          <w:szCs w:val="28"/>
        </w:rPr>
      </w:pPr>
    </w:p>
    <w:p w:rsidR="00716664" w:rsidRPr="00685A97" w:rsidRDefault="00716664" w:rsidP="007A1596">
      <w:pPr>
        <w:numPr>
          <w:ilvl w:val="0"/>
          <w:numId w:val="26"/>
        </w:numPr>
        <w:jc w:val="both"/>
        <w:rPr>
          <w:sz w:val="28"/>
          <w:szCs w:val="28"/>
        </w:rPr>
      </w:pPr>
      <w:r w:rsidRPr="00685A97">
        <w:rPr>
          <w:b/>
          <w:sz w:val="28"/>
          <w:szCs w:val="28"/>
        </w:rPr>
        <w:t>Количественная и качественная характеристика персонала организации</w:t>
      </w:r>
      <w:r w:rsidRPr="00685A97">
        <w:rPr>
          <w:sz w:val="28"/>
          <w:szCs w:val="28"/>
        </w:rPr>
        <w:t>:</w:t>
      </w:r>
    </w:p>
    <w:p w:rsidR="00716664" w:rsidRPr="00685A97" w:rsidRDefault="00716664" w:rsidP="007A1596">
      <w:pPr>
        <w:numPr>
          <w:ilvl w:val="1"/>
          <w:numId w:val="26"/>
        </w:numPr>
        <w:tabs>
          <w:tab w:val="clear" w:pos="1440"/>
          <w:tab w:val="num" w:pos="720"/>
        </w:tabs>
        <w:ind w:left="720"/>
        <w:jc w:val="both"/>
        <w:rPr>
          <w:sz w:val="28"/>
          <w:szCs w:val="28"/>
        </w:rPr>
      </w:pPr>
      <w:r w:rsidRPr="00685A97">
        <w:rPr>
          <w:sz w:val="28"/>
          <w:szCs w:val="28"/>
        </w:rPr>
        <w:t>общее число работников (по штатному расписанию и в действительности);</w:t>
      </w:r>
    </w:p>
    <w:p w:rsidR="00716664" w:rsidRPr="00685A97" w:rsidRDefault="00716664" w:rsidP="007A1596">
      <w:pPr>
        <w:numPr>
          <w:ilvl w:val="1"/>
          <w:numId w:val="26"/>
        </w:numPr>
        <w:tabs>
          <w:tab w:val="clear" w:pos="1440"/>
          <w:tab w:val="num" w:pos="720"/>
        </w:tabs>
        <w:ind w:left="720"/>
        <w:jc w:val="both"/>
        <w:rPr>
          <w:sz w:val="28"/>
          <w:szCs w:val="28"/>
        </w:rPr>
      </w:pPr>
      <w:r w:rsidRPr="00685A97">
        <w:rPr>
          <w:sz w:val="28"/>
          <w:szCs w:val="28"/>
        </w:rPr>
        <w:t>разделение работников по полу, возрасту, уровню образования, стажу работы, категориям;</w:t>
      </w:r>
    </w:p>
    <w:p w:rsidR="00716664" w:rsidRPr="00685A97" w:rsidRDefault="00716664" w:rsidP="007A1596">
      <w:pPr>
        <w:numPr>
          <w:ilvl w:val="1"/>
          <w:numId w:val="26"/>
        </w:numPr>
        <w:tabs>
          <w:tab w:val="clear" w:pos="1440"/>
          <w:tab w:val="num" w:pos="720"/>
        </w:tabs>
        <w:ind w:left="720"/>
        <w:jc w:val="both"/>
        <w:rPr>
          <w:sz w:val="28"/>
          <w:szCs w:val="28"/>
        </w:rPr>
      </w:pPr>
      <w:r w:rsidRPr="00685A97">
        <w:rPr>
          <w:sz w:val="28"/>
          <w:szCs w:val="28"/>
        </w:rPr>
        <w:t>коэффициент текучести персонала (общий по организации, а в случае необходимости – для конкретного отдела;  для различных групп работников).</w:t>
      </w:r>
    </w:p>
    <w:p w:rsidR="00716664" w:rsidRPr="00685A97" w:rsidRDefault="00716664" w:rsidP="00716664">
      <w:pPr>
        <w:ind w:left="360"/>
        <w:jc w:val="both"/>
        <w:rPr>
          <w:sz w:val="28"/>
          <w:szCs w:val="28"/>
        </w:rPr>
      </w:pPr>
    </w:p>
    <w:p w:rsidR="00716664" w:rsidRPr="00685A97" w:rsidRDefault="00716664" w:rsidP="007A1596">
      <w:pPr>
        <w:numPr>
          <w:ilvl w:val="0"/>
          <w:numId w:val="26"/>
        </w:numPr>
        <w:jc w:val="both"/>
        <w:rPr>
          <w:sz w:val="28"/>
          <w:szCs w:val="28"/>
        </w:rPr>
      </w:pPr>
      <w:r w:rsidRPr="00685A97">
        <w:rPr>
          <w:b/>
          <w:sz w:val="28"/>
          <w:szCs w:val="28"/>
        </w:rPr>
        <w:t>Описание существующей системы адаптации персонала</w:t>
      </w:r>
      <w:r w:rsidRPr="00685A97">
        <w:rPr>
          <w:sz w:val="28"/>
          <w:szCs w:val="28"/>
        </w:rPr>
        <w:t xml:space="preserve"> (с указанием регулирующей адаптацию документации, в том числе анализ программ адаптации для различных категорий сотрудников с указанием затрат на каждую из них).</w:t>
      </w:r>
    </w:p>
    <w:p w:rsidR="00716664" w:rsidRPr="00685A97" w:rsidRDefault="00716664" w:rsidP="00716664">
      <w:pPr>
        <w:ind w:left="360"/>
        <w:jc w:val="both"/>
        <w:rPr>
          <w:sz w:val="28"/>
          <w:szCs w:val="28"/>
        </w:rPr>
      </w:pPr>
    </w:p>
    <w:p w:rsidR="00716664" w:rsidRPr="00685A97" w:rsidRDefault="00716664" w:rsidP="007A1596">
      <w:pPr>
        <w:numPr>
          <w:ilvl w:val="0"/>
          <w:numId w:val="26"/>
        </w:numPr>
        <w:jc w:val="both"/>
        <w:rPr>
          <w:sz w:val="28"/>
          <w:szCs w:val="28"/>
        </w:rPr>
      </w:pPr>
      <w:r w:rsidRPr="00685A97">
        <w:rPr>
          <w:b/>
          <w:sz w:val="28"/>
          <w:szCs w:val="28"/>
        </w:rPr>
        <w:t>Оценка эффективности существующей системы адаптации</w:t>
      </w:r>
      <w:r w:rsidRPr="00685A97">
        <w:rPr>
          <w:sz w:val="28"/>
          <w:szCs w:val="28"/>
        </w:rPr>
        <w:t xml:space="preserve">: </w:t>
      </w:r>
    </w:p>
    <w:p w:rsidR="00716664" w:rsidRPr="00685A97" w:rsidRDefault="00716664" w:rsidP="007A1596">
      <w:pPr>
        <w:numPr>
          <w:ilvl w:val="1"/>
          <w:numId w:val="26"/>
        </w:numPr>
        <w:tabs>
          <w:tab w:val="clear" w:pos="1440"/>
          <w:tab w:val="num" w:pos="720"/>
        </w:tabs>
        <w:ind w:left="720"/>
        <w:jc w:val="both"/>
        <w:rPr>
          <w:sz w:val="28"/>
          <w:szCs w:val="28"/>
        </w:rPr>
      </w:pPr>
      <w:r w:rsidRPr="00685A97">
        <w:rPr>
          <w:sz w:val="28"/>
          <w:szCs w:val="28"/>
        </w:rPr>
        <w:t>текучесть кадров среди сотрудников, проработавших не больше года;</w:t>
      </w:r>
    </w:p>
    <w:p w:rsidR="00716664" w:rsidRPr="00685A97" w:rsidRDefault="00716664" w:rsidP="007A1596">
      <w:pPr>
        <w:numPr>
          <w:ilvl w:val="1"/>
          <w:numId w:val="26"/>
        </w:numPr>
        <w:tabs>
          <w:tab w:val="clear" w:pos="1440"/>
          <w:tab w:val="num" w:pos="720"/>
        </w:tabs>
        <w:ind w:left="720"/>
        <w:jc w:val="both"/>
        <w:rPr>
          <w:sz w:val="28"/>
          <w:szCs w:val="28"/>
        </w:rPr>
      </w:pPr>
      <w:r w:rsidRPr="00685A97">
        <w:rPr>
          <w:sz w:val="28"/>
          <w:szCs w:val="28"/>
        </w:rPr>
        <w:t>опрос (анкетирование или интервью) сотрудников об уровне удовлетворенности адаптацией;</w:t>
      </w:r>
    </w:p>
    <w:p w:rsidR="00716664" w:rsidRPr="00685A97" w:rsidRDefault="00716664" w:rsidP="007A1596">
      <w:pPr>
        <w:numPr>
          <w:ilvl w:val="1"/>
          <w:numId w:val="26"/>
        </w:numPr>
        <w:tabs>
          <w:tab w:val="clear" w:pos="1440"/>
          <w:tab w:val="num" w:pos="720"/>
        </w:tabs>
        <w:ind w:left="720"/>
        <w:jc w:val="both"/>
        <w:rPr>
          <w:sz w:val="28"/>
          <w:szCs w:val="28"/>
        </w:rPr>
      </w:pPr>
      <w:r w:rsidRPr="00685A97">
        <w:rPr>
          <w:sz w:val="28"/>
          <w:szCs w:val="28"/>
        </w:rPr>
        <w:t>коэффициент оборота по приему.</w:t>
      </w:r>
    </w:p>
    <w:p w:rsidR="00716664" w:rsidRPr="00685A97" w:rsidRDefault="00716664" w:rsidP="00716664">
      <w:pPr>
        <w:jc w:val="both"/>
        <w:rPr>
          <w:sz w:val="28"/>
          <w:szCs w:val="28"/>
        </w:rPr>
      </w:pPr>
    </w:p>
    <w:p w:rsidR="00716664" w:rsidRPr="00685A97" w:rsidRDefault="00716664" w:rsidP="00716664">
      <w:pPr>
        <w:jc w:val="both"/>
        <w:rPr>
          <w:sz w:val="28"/>
          <w:szCs w:val="28"/>
          <w:u w:val="single"/>
        </w:rPr>
      </w:pPr>
    </w:p>
    <w:p w:rsidR="00716664" w:rsidRPr="00685A97" w:rsidRDefault="00716664" w:rsidP="00716664">
      <w:pPr>
        <w:jc w:val="both"/>
        <w:rPr>
          <w:sz w:val="28"/>
          <w:szCs w:val="28"/>
          <w:u w:val="single"/>
        </w:rPr>
      </w:pPr>
      <w:r w:rsidRPr="00685A97">
        <w:rPr>
          <w:sz w:val="28"/>
          <w:szCs w:val="28"/>
          <w:u w:val="single"/>
        </w:rPr>
        <w:t>Анализ и совершенствование мотивации персонала организации (на примере…)</w:t>
      </w:r>
    </w:p>
    <w:p w:rsidR="00716664" w:rsidRPr="00685A97" w:rsidRDefault="00716664" w:rsidP="00716664">
      <w:pPr>
        <w:jc w:val="both"/>
        <w:rPr>
          <w:sz w:val="28"/>
          <w:szCs w:val="28"/>
        </w:rPr>
      </w:pPr>
    </w:p>
    <w:p w:rsidR="00716664" w:rsidRPr="00685A97" w:rsidRDefault="00716664" w:rsidP="007A1596">
      <w:pPr>
        <w:numPr>
          <w:ilvl w:val="0"/>
          <w:numId w:val="25"/>
        </w:numPr>
        <w:jc w:val="both"/>
        <w:rPr>
          <w:sz w:val="28"/>
          <w:szCs w:val="28"/>
        </w:rPr>
      </w:pPr>
      <w:r w:rsidRPr="00685A97">
        <w:rPr>
          <w:b/>
          <w:sz w:val="28"/>
          <w:szCs w:val="28"/>
        </w:rPr>
        <w:t>Краткая характеристика организации и ее деятельности</w:t>
      </w:r>
      <w:r w:rsidRPr="00685A97">
        <w:rPr>
          <w:sz w:val="28"/>
          <w:szCs w:val="28"/>
        </w:rPr>
        <w:t>:</w:t>
      </w:r>
    </w:p>
    <w:p w:rsidR="00716664" w:rsidRPr="00685A97" w:rsidRDefault="00716664" w:rsidP="007A1596">
      <w:pPr>
        <w:numPr>
          <w:ilvl w:val="1"/>
          <w:numId w:val="25"/>
        </w:numPr>
        <w:tabs>
          <w:tab w:val="clear" w:pos="1440"/>
          <w:tab w:val="num" w:pos="720"/>
        </w:tabs>
        <w:ind w:left="720"/>
        <w:jc w:val="both"/>
        <w:rPr>
          <w:sz w:val="28"/>
          <w:szCs w:val="28"/>
        </w:rPr>
      </w:pPr>
      <w:r w:rsidRPr="00685A97">
        <w:rPr>
          <w:sz w:val="28"/>
          <w:szCs w:val="28"/>
        </w:rPr>
        <w:t xml:space="preserve">дата основания (регистрации); </w:t>
      </w:r>
    </w:p>
    <w:p w:rsidR="00716664" w:rsidRPr="00685A97" w:rsidRDefault="00716664" w:rsidP="007A1596">
      <w:pPr>
        <w:numPr>
          <w:ilvl w:val="1"/>
          <w:numId w:val="25"/>
        </w:numPr>
        <w:tabs>
          <w:tab w:val="clear" w:pos="1440"/>
          <w:tab w:val="num" w:pos="720"/>
        </w:tabs>
        <w:ind w:left="720"/>
        <w:jc w:val="both"/>
        <w:rPr>
          <w:sz w:val="28"/>
          <w:szCs w:val="28"/>
        </w:rPr>
      </w:pPr>
      <w:r w:rsidRPr="00685A97">
        <w:rPr>
          <w:sz w:val="28"/>
          <w:szCs w:val="28"/>
        </w:rPr>
        <w:t>месторасположение;</w:t>
      </w:r>
    </w:p>
    <w:p w:rsidR="00716664" w:rsidRPr="00685A97" w:rsidRDefault="00716664" w:rsidP="007A1596">
      <w:pPr>
        <w:numPr>
          <w:ilvl w:val="1"/>
          <w:numId w:val="25"/>
        </w:numPr>
        <w:tabs>
          <w:tab w:val="clear" w:pos="1440"/>
          <w:tab w:val="num" w:pos="720"/>
        </w:tabs>
        <w:ind w:left="720"/>
        <w:jc w:val="both"/>
        <w:rPr>
          <w:sz w:val="28"/>
          <w:szCs w:val="28"/>
        </w:rPr>
      </w:pPr>
      <w:r w:rsidRPr="00685A97">
        <w:rPr>
          <w:sz w:val="28"/>
          <w:szCs w:val="28"/>
        </w:rPr>
        <w:t>организационно-правовая форма;</w:t>
      </w:r>
    </w:p>
    <w:p w:rsidR="00716664" w:rsidRPr="00685A97" w:rsidRDefault="00716664" w:rsidP="007A1596">
      <w:pPr>
        <w:numPr>
          <w:ilvl w:val="1"/>
          <w:numId w:val="25"/>
        </w:numPr>
        <w:tabs>
          <w:tab w:val="clear" w:pos="1440"/>
          <w:tab w:val="num" w:pos="720"/>
        </w:tabs>
        <w:ind w:left="720"/>
        <w:jc w:val="both"/>
        <w:rPr>
          <w:sz w:val="28"/>
          <w:szCs w:val="28"/>
        </w:rPr>
      </w:pPr>
      <w:r w:rsidRPr="00685A97">
        <w:rPr>
          <w:sz w:val="28"/>
          <w:szCs w:val="28"/>
        </w:rPr>
        <w:t>состав документов, на основании которых организация осуществляет свою деятельность;</w:t>
      </w:r>
    </w:p>
    <w:p w:rsidR="00716664" w:rsidRPr="00685A97" w:rsidRDefault="00716664" w:rsidP="007A1596">
      <w:pPr>
        <w:numPr>
          <w:ilvl w:val="1"/>
          <w:numId w:val="25"/>
        </w:numPr>
        <w:tabs>
          <w:tab w:val="clear" w:pos="1440"/>
          <w:tab w:val="num" w:pos="720"/>
        </w:tabs>
        <w:ind w:left="720"/>
        <w:jc w:val="both"/>
        <w:rPr>
          <w:sz w:val="28"/>
          <w:szCs w:val="28"/>
        </w:rPr>
      </w:pPr>
      <w:r w:rsidRPr="00685A97">
        <w:rPr>
          <w:sz w:val="28"/>
          <w:szCs w:val="28"/>
        </w:rPr>
        <w:t>цель и задачи деятельности;</w:t>
      </w:r>
    </w:p>
    <w:p w:rsidR="00716664" w:rsidRPr="00685A97" w:rsidRDefault="00716664" w:rsidP="007A1596">
      <w:pPr>
        <w:numPr>
          <w:ilvl w:val="1"/>
          <w:numId w:val="25"/>
        </w:numPr>
        <w:tabs>
          <w:tab w:val="clear" w:pos="1440"/>
          <w:tab w:val="num" w:pos="720"/>
        </w:tabs>
        <w:ind w:left="720"/>
        <w:jc w:val="both"/>
        <w:rPr>
          <w:sz w:val="28"/>
          <w:szCs w:val="28"/>
        </w:rPr>
      </w:pPr>
      <w:r w:rsidRPr="00685A97">
        <w:rPr>
          <w:sz w:val="28"/>
          <w:szCs w:val="28"/>
        </w:rPr>
        <w:t>миссия и ценностные ориентиры;</w:t>
      </w:r>
    </w:p>
    <w:p w:rsidR="005617DA" w:rsidRPr="00685A97" w:rsidRDefault="005617DA" w:rsidP="007A1596">
      <w:pPr>
        <w:numPr>
          <w:ilvl w:val="1"/>
          <w:numId w:val="25"/>
        </w:numPr>
        <w:jc w:val="both"/>
        <w:rPr>
          <w:sz w:val="28"/>
          <w:szCs w:val="28"/>
        </w:rPr>
      </w:pPr>
      <w:r>
        <w:rPr>
          <w:sz w:val="28"/>
          <w:szCs w:val="28"/>
        </w:rPr>
        <w:t>реализуемые функции</w:t>
      </w:r>
      <w:r w:rsidRPr="00685A97">
        <w:rPr>
          <w:sz w:val="28"/>
          <w:szCs w:val="28"/>
        </w:rPr>
        <w:t xml:space="preserve"> (или оказываемы</w:t>
      </w:r>
      <w:r>
        <w:rPr>
          <w:sz w:val="28"/>
          <w:szCs w:val="28"/>
        </w:rPr>
        <w:t>е</w:t>
      </w:r>
      <w:r w:rsidRPr="00685A97">
        <w:rPr>
          <w:sz w:val="28"/>
          <w:szCs w:val="28"/>
        </w:rPr>
        <w:t xml:space="preserve"> </w:t>
      </w:r>
      <w:r>
        <w:rPr>
          <w:sz w:val="28"/>
          <w:szCs w:val="28"/>
        </w:rPr>
        <w:t xml:space="preserve">публичные </w:t>
      </w:r>
      <w:r w:rsidRPr="00685A97">
        <w:rPr>
          <w:sz w:val="28"/>
          <w:szCs w:val="28"/>
        </w:rPr>
        <w:t>услуг</w:t>
      </w:r>
      <w:r>
        <w:rPr>
          <w:sz w:val="28"/>
          <w:szCs w:val="28"/>
        </w:rPr>
        <w:t>и</w:t>
      </w:r>
      <w:r w:rsidRPr="00685A97">
        <w:rPr>
          <w:sz w:val="28"/>
          <w:szCs w:val="28"/>
        </w:rPr>
        <w:t>).</w:t>
      </w:r>
    </w:p>
    <w:p w:rsidR="00716664" w:rsidRPr="00685A97" w:rsidRDefault="00716664" w:rsidP="00716664">
      <w:pPr>
        <w:tabs>
          <w:tab w:val="num" w:pos="720"/>
        </w:tabs>
        <w:ind w:left="720" w:hanging="360"/>
        <w:jc w:val="both"/>
        <w:rPr>
          <w:sz w:val="28"/>
          <w:szCs w:val="28"/>
        </w:rPr>
      </w:pPr>
    </w:p>
    <w:p w:rsidR="00716664" w:rsidRPr="00685A97" w:rsidRDefault="00716664" w:rsidP="007A1596">
      <w:pPr>
        <w:numPr>
          <w:ilvl w:val="0"/>
          <w:numId w:val="25"/>
        </w:numPr>
        <w:jc w:val="both"/>
        <w:rPr>
          <w:sz w:val="28"/>
          <w:szCs w:val="28"/>
        </w:rPr>
      </w:pPr>
      <w:r w:rsidRPr="00685A97">
        <w:rPr>
          <w:b/>
          <w:sz w:val="28"/>
          <w:szCs w:val="28"/>
        </w:rPr>
        <w:t>Описание организационной структуры</w:t>
      </w:r>
      <w:r w:rsidRPr="00685A97">
        <w:rPr>
          <w:sz w:val="28"/>
          <w:szCs w:val="28"/>
        </w:rPr>
        <w:t>:</w:t>
      </w:r>
    </w:p>
    <w:p w:rsidR="00716664" w:rsidRPr="00685A97" w:rsidRDefault="00716664" w:rsidP="007A1596">
      <w:pPr>
        <w:numPr>
          <w:ilvl w:val="0"/>
          <w:numId w:val="49"/>
        </w:numPr>
        <w:jc w:val="both"/>
        <w:rPr>
          <w:sz w:val="28"/>
          <w:szCs w:val="28"/>
        </w:rPr>
      </w:pPr>
      <w:r w:rsidRPr="00685A97">
        <w:rPr>
          <w:sz w:val="28"/>
          <w:szCs w:val="28"/>
        </w:rPr>
        <w:t>тип и вид, а также количество уровней управления;</w:t>
      </w:r>
    </w:p>
    <w:p w:rsidR="00716664" w:rsidRPr="00685A97" w:rsidRDefault="00716664" w:rsidP="007A1596">
      <w:pPr>
        <w:numPr>
          <w:ilvl w:val="0"/>
          <w:numId w:val="49"/>
        </w:numPr>
        <w:tabs>
          <w:tab w:val="left" w:pos="1080"/>
        </w:tabs>
        <w:jc w:val="both"/>
        <w:rPr>
          <w:sz w:val="28"/>
          <w:szCs w:val="28"/>
        </w:rPr>
      </w:pPr>
      <w:r w:rsidRPr="00685A97">
        <w:rPr>
          <w:sz w:val="28"/>
          <w:szCs w:val="28"/>
        </w:rPr>
        <w:t>особенности распределения полномочий и функциональных обязанностей по руководящему составу и подразделениям организации;</w:t>
      </w:r>
    </w:p>
    <w:p w:rsidR="00716664" w:rsidRPr="00685A97" w:rsidRDefault="00716664" w:rsidP="007A1596">
      <w:pPr>
        <w:numPr>
          <w:ilvl w:val="0"/>
          <w:numId w:val="49"/>
        </w:numPr>
        <w:tabs>
          <w:tab w:val="left" w:pos="1080"/>
        </w:tabs>
        <w:jc w:val="both"/>
        <w:rPr>
          <w:sz w:val="28"/>
          <w:szCs w:val="28"/>
        </w:rPr>
      </w:pPr>
      <w:r w:rsidRPr="00685A97">
        <w:rPr>
          <w:sz w:val="28"/>
          <w:szCs w:val="28"/>
        </w:rPr>
        <w:t>соблюдение норм управляемости.</w:t>
      </w:r>
    </w:p>
    <w:p w:rsidR="00716664" w:rsidRPr="00685A97" w:rsidRDefault="00716664" w:rsidP="00716664">
      <w:pPr>
        <w:ind w:left="360"/>
        <w:jc w:val="both"/>
        <w:rPr>
          <w:sz w:val="28"/>
          <w:szCs w:val="28"/>
        </w:rPr>
      </w:pPr>
    </w:p>
    <w:p w:rsidR="00716664" w:rsidRPr="00685A97" w:rsidRDefault="00716664" w:rsidP="007A1596">
      <w:pPr>
        <w:numPr>
          <w:ilvl w:val="0"/>
          <w:numId w:val="25"/>
        </w:numPr>
        <w:jc w:val="both"/>
        <w:rPr>
          <w:sz w:val="28"/>
          <w:szCs w:val="28"/>
        </w:rPr>
      </w:pPr>
      <w:r w:rsidRPr="00685A97">
        <w:rPr>
          <w:b/>
          <w:sz w:val="28"/>
          <w:szCs w:val="28"/>
        </w:rPr>
        <w:t>Характеристика кадровой службы организации</w:t>
      </w:r>
      <w:r w:rsidRPr="00685A97">
        <w:rPr>
          <w:sz w:val="28"/>
          <w:szCs w:val="28"/>
        </w:rPr>
        <w:t>:</w:t>
      </w:r>
    </w:p>
    <w:p w:rsidR="00716664" w:rsidRPr="00685A97" w:rsidRDefault="00716664" w:rsidP="007A1596">
      <w:pPr>
        <w:numPr>
          <w:ilvl w:val="0"/>
          <w:numId w:val="50"/>
        </w:numPr>
        <w:jc w:val="both"/>
        <w:rPr>
          <w:sz w:val="28"/>
          <w:szCs w:val="28"/>
        </w:rPr>
      </w:pPr>
      <w:r w:rsidRPr="00685A97">
        <w:rPr>
          <w:sz w:val="28"/>
          <w:szCs w:val="28"/>
        </w:rPr>
        <w:t>описание ее структуры;</w:t>
      </w:r>
    </w:p>
    <w:p w:rsidR="00716664" w:rsidRPr="00685A97" w:rsidRDefault="00716664" w:rsidP="007A1596">
      <w:pPr>
        <w:numPr>
          <w:ilvl w:val="0"/>
          <w:numId w:val="50"/>
        </w:numPr>
        <w:jc w:val="both"/>
        <w:rPr>
          <w:sz w:val="28"/>
          <w:szCs w:val="28"/>
        </w:rPr>
      </w:pPr>
      <w:r w:rsidRPr="00685A97">
        <w:rPr>
          <w:sz w:val="28"/>
          <w:szCs w:val="28"/>
        </w:rPr>
        <w:t>количество сотрудников кадровой службы и обоснованность их численности;</w:t>
      </w:r>
    </w:p>
    <w:p w:rsidR="00716664" w:rsidRPr="00685A97" w:rsidRDefault="00716664" w:rsidP="007A1596">
      <w:pPr>
        <w:numPr>
          <w:ilvl w:val="0"/>
          <w:numId w:val="50"/>
        </w:numPr>
        <w:jc w:val="both"/>
        <w:rPr>
          <w:sz w:val="28"/>
          <w:szCs w:val="28"/>
        </w:rPr>
      </w:pPr>
      <w:r w:rsidRPr="00685A97">
        <w:rPr>
          <w:sz w:val="28"/>
          <w:szCs w:val="28"/>
        </w:rPr>
        <w:t>функции и должностные обязанности, права и ответственность сотрудников кадровой службы.</w:t>
      </w:r>
    </w:p>
    <w:p w:rsidR="00716664" w:rsidRPr="00685A97" w:rsidRDefault="00716664" w:rsidP="00716664">
      <w:pPr>
        <w:ind w:left="360"/>
        <w:jc w:val="both"/>
        <w:rPr>
          <w:sz w:val="28"/>
          <w:szCs w:val="28"/>
        </w:rPr>
      </w:pPr>
    </w:p>
    <w:p w:rsidR="00716664" w:rsidRPr="00685A97" w:rsidRDefault="00716664" w:rsidP="007A1596">
      <w:pPr>
        <w:numPr>
          <w:ilvl w:val="0"/>
          <w:numId w:val="25"/>
        </w:numPr>
        <w:jc w:val="both"/>
        <w:rPr>
          <w:sz w:val="28"/>
          <w:szCs w:val="28"/>
        </w:rPr>
      </w:pPr>
      <w:r w:rsidRPr="00685A97">
        <w:rPr>
          <w:b/>
          <w:sz w:val="28"/>
          <w:szCs w:val="28"/>
        </w:rPr>
        <w:t>Количественная и качественная характеристика персонала организации</w:t>
      </w:r>
      <w:r w:rsidRPr="00685A97">
        <w:rPr>
          <w:sz w:val="28"/>
          <w:szCs w:val="28"/>
        </w:rPr>
        <w:t>:</w:t>
      </w:r>
    </w:p>
    <w:p w:rsidR="00716664" w:rsidRPr="00685A97" w:rsidRDefault="00716664" w:rsidP="007A1596">
      <w:pPr>
        <w:numPr>
          <w:ilvl w:val="1"/>
          <w:numId w:val="25"/>
        </w:numPr>
        <w:tabs>
          <w:tab w:val="clear" w:pos="1440"/>
          <w:tab w:val="num" w:pos="720"/>
        </w:tabs>
        <w:ind w:left="720"/>
        <w:jc w:val="both"/>
        <w:rPr>
          <w:sz w:val="28"/>
          <w:szCs w:val="28"/>
        </w:rPr>
      </w:pPr>
      <w:r w:rsidRPr="00685A97">
        <w:rPr>
          <w:sz w:val="28"/>
          <w:szCs w:val="28"/>
        </w:rPr>
        <w:t>общее число работников (по штатному расписанию и в действительности);</w:t>
      </w:r>
    </w:p>
    <w:p w:rsidR="00716664" w:rsidRPr="00685A97" w:rsidRDefault="00716664" w:rsidP="007A1596">
      <w:pPr>
        <w:numPr>
          <w:ilvl w:val="1"/>
          <w:numId w:val="25"/>
        </w:numPr>
        <w:tabs>
          <w:tab w:val="clear" w:pos="1440"/>
          <w:tab w:val="num" w:pos="720"/>
        </w:tabs>
        <w:ind w:left="720"/>
        <w:jc w:val="both"/>
        <w:rPr>
          <w:sz w:val="28"/>
          <w:szCs w:val="28"/>
        </w:rPr>
      </w:pPr>
      <w:r w:rsidRPr="00685A97">
        <w:rPr>
          <w:sz w:val="28"/>
          <w:szCs w:val="28"/>
        </w:rPr>
        <w:t>разделение работников по полу, возрасту, уровню образования, стажу работы, категориям;</w:t>
      </w:r>
    </w:p>
    <w:p w:rsidR="00716664" w:rsidRPr="00685A97" w:rsidRDefault="00716664" w:rsidP="007A1596">
      <w:pPr>
        <w:numPr>
          <w:ilvl w:val="1"/>
          <w:numId w:val="25"/>
        </w:numPr>
        <w:tabs>
          <w:tab w:val="clear" w:pos="1440"/>
          <w:tab w:val="num" w:pos="720"/>
        </w:tabs>
        <w:ind w:left="720"/>
        <w:jc w:val="both"/>
        <w:rPr>
          <w:sz w:val="28"/>
          <w:szCs w:val="28"/>
        </w:rPr>
      </w:pPr>
      <w:r w:rsidRPr="00685A97">
        <w:rPr>
          <w:sz w:val="28"/>
          <w:szCs w:val="28"/>
        </w:rPr>
        <w:t>коэффициент текучести персонала (общий по организации, а в случае необходимости – для конкретного отдела;  для различных групп работников).</w:t>
      </w:r>
    </w:p>
    <w:p w:rsidR="00716664" w:rsidRPr="00685A97" w:rsidRDefault="00716664" w:rsidP="00716664">
      <w:pPr>
        <w:ind w:left="360"/>
        <w:jc w:val="both"/>
        <w:rPr>
          <w:sz w:val="28"/>
          <w:szCs w:val="28"/>
        </w:rPr>
      </w:pPr>
    </w:p>
    <w:p w:rsidR="00716664" w:rsidRPr="00685A97" w:rsidRDefault="00716664" w:rsidP="007A1596">
      <w:pPr>
        <w:numPr>
          <w:ilvl w:val="0"/>
          <w:numId w:val="25"/>
        </w:numPr>
        <w:jc w:val="both"/>
        <w:rPr>
          <w:sz w:val="28"/>
          <w:szCs w:val="28"/>
        </w:rPr>
      </w:pPr>
      <w:r w:rsidRPr="00685A97">
        <w:rPr>
          <w:b/>
          <w:sz w:val="28"/>
          <w:szCs w:val="28"/>
        </w:rPr>
        <w:t>Опрос (анкетирование или интервью) работников организации об уровне удовлетворенности работой в ней</w:t>
      </w:r>
      <w:r w:rsidRPr="00685A97">
        <w:rPr>
          <w:sz w:val="28"/>
          <w:szCs w:val="28"/>
        </w:rPr>
        <w:t>.</w:t>
      </w:r>
    </w:p>
    <w:p w:rsidR="00716664" w:rsidRPr="00685A97" w:rsidRDefault="00716664" w:rsidP="00716664">
      <w:pPr>
        <w:ind w:left="360"/>
        <w:jc w:val="both"/>
        <w:rPr>
          <w:sz w:val="28"/>
          <w:szCs w:val="28"/>
        </w:rPr>
      </w:pPr>
    </w:p>
    <w:p w:rsidR="00716664" w:rsidRPr="00685A97" w:rsidRDefault="00716664" w:rsidP="007A1596">
      <w:pPr>
        <w:numPr>
          <w:ilvl w:val="0"/>
          <w:numId w:val="25"/>
        </w:numPr>
        <w:jc w:val="both"/>
        <w:rPr>
          <w:sz w:val="28"/>
          <w:szCs w:val="28"/>
        </w:rPr>
      </w:pPr>
      <w:r w:rsidRPr="00685A97">
        <w:rPr>
          <w:b/>
          <w:sz w:val="28"/>
          <w:szCs w:val="28"/>
        </w:rPr>
        <w:t>Составление мотивационного профиля работников</w:t>
      </w:r>
      <w:r w:rsidRPr="00685A97">
        <w:rPr>
          <w:sz w:val="28"/>
          <w:szCs w:val="28"/>
        </w:rPr>
        <w:t>.</w:t>
      </w:r>
    </w:p>
    <w:p w:rsidR="00716664" w:rsidRPr="00685A97" w:rsidRDefault="00716664" w:rsidP="00716664">
      <w:pPr>
        <w:spacing w:line="168" w:lineRule="auto"/>
        <w:jc w:val="both"/>
        <w:rPr>
          <w:sz w:val="28"/>
          <w:szCs w:val="28"/>
        </w:rPr>
      </w:pPr>
    </w:p>
    <w:p w:rsidR="00716664" w:rsidRPr="00685A97" w:rsidRDefault="00716664" w:rsidP="007A1596">
      <w:pPr>
        <w:numPr>
          <w:ilvl w:val="0"/>
          <w:numId w:val="25"/>
        </w:numPr>
        <w:jc w:val="both"/>
        <w:rPr>
          <w:sz w:val="28"/>
          <w:szCs w:val="28"/>
        </w:rPr>
      </w:pPr>
      <w:r w:rsidRPr="00685A97">
        <w:rPr>
          <w:b/>
          <w:sz w:val="28"/>
          <w:szCs w:val="28"/>
        </w:rPr>
        <w:t>Анализ мотивационного потенциала работы</w:t>
      </w:r>
      <w:r w:rsidRPr="00685A97">
        <w:rPr>
          <w:sz w:val="28"/>
          <w:szCs w:val="28"/>
        </w:rPr>
        <w:t>.</w:t>
      </w:r>
    </w:p>
    <w:p w:rsidR="00716664" w:rsidRPr="00685A97" w:rsidRDefault="00716664" w:rsidP="00716664">
      <w:pPr>
        <w:spacing w:line="168" w:lineRule="auto"/>
        <w:jc w:val="both"/>
        <w:rPr>
          <w:sz w:val="28"/>
          <w:szCs w:val="28"/>
        </w:rPr>
      </w:pPr>
    </w:p>
    <w:p w:rsidR="00716664" w:rsidRPr="00685A97" w:rsidRDefault="00716664" w:rsidP="007A1596">
      <w:pPr>
        <w:numPr>
          <w:ilvl w:val="0"/>
          <w:numId w:val="25"/>
        </w:numPr>
        <w:jc w:val="both"/>
        <w:rPr>
          <w:sz w:val="28"/>
          <w:szCs w:val="28"/>
        </w:rPr>
      </w:pPr>
      <w:r w:rsidRPr="00685A97">
        <w:rPr>
          <w:b/>
          <w:sz w:val="28"/>
          <w:szCs w:val="28"/>
        </w:rPr>
        <w:t>Описание системы материального и нематериального стимулирования, расчет затрат на нее и оценка эффективности системы</w:t>
      </w:r>
      <w:r w:rsidRPr="00685A97">
        <w:rPr>
          <w:sz w:val="28"/>
          <w:szCs w:val="28"/>
        </w:rPr>
        <w:t>.</w:t>
      </w:r>
    </w:p>
    <w:p w:rsidR="00716664" w:rsidRPr="00685A97" w:rsidRDefault="00716664" w:rsidP="00716664">
      <w:pPr>
        <w:spacing w:line="360" w:lineRule="auto"/>
        <w:jc w:val="both"/>
        <w:rPr>
          <w:sz w:val="28"/>
          <w:szCs w:val="28"/>
          <w:u w:val="single"/>
        </w:rPr>
      </w:pPr>
    </w:p>
    <w:p w:rsidR="00716664" w:rsidRPr="00685A97" w:rsidRDefault="00716664" w:rsidP="00716664">
      <w:pPr>
        <w:spacing w:line="192" w:lineRule="auto"/>
        <w:jc w:val="both"/>
        <w:rPr>
          <w:sz w:val="28"/>
          <w:szCs w:val="28"/>
          <w:u w:val="single"/>
        </w:rPr>
      </w:pPr>
    </w:p>
    <w:p w:rsidR="00716664" w:rsidRPr="00685A97" w:rsidRDefault="00716664" w:rsidP="00716664">
      <w:pPr>
        <w:jc w:val="both"/>
        <w:rPr>
          <w:sz w:val="28"/>
          <w:szCs w:val="28"/>
          <w:u w:val="single"/>
        </w:rPr>
      </w:pPr>
      <w:r w:rsidRPr="00685A97">
        <w:rPr>
          <w:sz w:val="28"/>
          <w:szCs w:val="28"/>
          <w:u w:val="single"/>
        </w:rPr>
        <w:t>Анализ и совершенствование обучения персонала организации (на примере…)</w:t>
      </w:r>
    </w:p>
    <w:p w:rsidR="00716664" w:rsidRPr="00685A97" w:rsidRDefault="00716664" w:rsidP="00716664">
      <w:pPr>
        <w:jc w:val="both"/>
        <w:rPr>
          <w:sz w:val="28"/>
          <w:szCs w:val="28"/>
        </w:rPr>
      </w:pPr>
    </w:p>
    <w:p w:rsidR="00716664" w:rsidRPr="00685A97" w:rsidRDefault="00716664" w:rsidP="007A1596">
      <w:pPr>
        <w:numPr>
          <w:ilvl w:val="0"/>
          <w:numId w:val="27"/>
        </w:numPr>
        <w:jc w:val="both"/>
        <w:rPr>
          <w:sz w:val="28"/>
          <w:szCs w:val="28"/>
        </w:rPr>
      </w:pPr>
      <w:r w:rsidRPr="00685A97">
        <w:rPr>
          <w:b/>
          <w:sz w:val="28"/>
          <w:szCs w:val="28"/>
        </w:rPr>
        <w:t>Краткая характеристика организации и ее деятельности</w:t>
      </w:r>
      <w:r w:rsidRPr="00685A97">
        <w:rPr>
          <w:sz w:val="28"/>
          <w:szCs w:val="28"/>
        </w:rPr>
        <w:t>:</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 xml:space="preserve">дата основания (регистрации); </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месторасположение;</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организационно-правовая форма;</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состав документов, на основании которых организация осуществляет свою деятельность;</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цель и задачи деятельности;</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миссия и ценностные ориентиры;</w:t>
      </w:r>
    </w:p>
    <w:p w:rsidR="005617DA" w:rsidRPr="00685A97" w:rsidRDefault="005617DA" w:rsidP="007A1596">
      <w:pPr>
        <w:numPr>
          <w:ilvl w:val="1"/>
          <w:numId w:val="27"/>
        </w:numPr>
        <w:jc w:val="both"/>
        <w:rPr>
          <w:sz w:val="28"/>
          <w:szCs w:val="28"/>
        </w:rPr>
      </w:pPr>
      <w:r>
        <w:rPr>
          <w:sz w:val="28"/>
          <w:szCs w:val="28"/>
        </w:rPr>
        <w:t>реализуемые функции</w:t>
      </w:r>
      <w:r w:rsidRPr="00685A97">
        <w:rPr>
          <w:sz w:val="28"/>
          <w:szCs w:val="28"/>
        </w:rPr>
        <w:t xml:space="preserve"> (или оказываемы</w:t>
      </w:r>
      <w:r>
        <w:rPr>
          <w:sz w:val="28"/>
          <w:szCs w:val="28"/>
        </w:rPr>
        <w:t>е</w:t>
      </w:r>
      <w:r w:rsidRPr="00685A97">
        <w:rPr>
          <w:sz w:val="28"/>
          <w:szCs w:val="28"/>
        </w:rPr>
        <w:t xml:space="preserve"> </w:t>
      </w:r>
      <w:r>
        <w:rPr>
          <w:sz w:val="28"/>
          <w:szCs w:val="28"/>
        </w:rPr>
        <w:t xml:space="preserve">публичные </w:t>
      </w:r>
      <w:r w:rsidRPr="00685A97">
        <w:rPr>
          <w:sz w:val="28"/>
          <w:szCs w:val="28"/>
        </w:rPr>
        <w:t>услуг</w:t>
      </w:r>
      <w:r>
        <w:rPr>
          <w:sz w:val="28"/>
          <w:szCs w:val="28"/>
        </w:rPr>
        <w:t>и</w:t>
      </w:r>
      <w:r w:rsidRPr="00685A97">
        <w:rPr>
          <w:sz w:val="28"/>
          <w:szCs w:val="28"/>
        </w:rPr>
        <w:t>).</w:t>
      </w:r>
    </w:p>
    <w:p w:rsidR="00716664" w:rsidRPr="00685A97" w:rsidRDefault="00716664" w:rsidP="00716664">
      <w:pPr>
        <w:tabs>
          <w:tab w:val="num" w:pos="720"/>
        </w:tabs>
        <w:spacing w:line="216" w:lineRule="auto"/>
        <w:ind w:left="357" w:hanging="1077"/>
        <w:jc w:val="both"/>
        <w:rPr>
          <w:sz w:val="28"/>
          <w:szCs w:val="28"/>
        </w:rPr>
      </w:pPr>
    </w:p>
    <w:p w:rsidR="00716664" w:rsidRPr="00685A97" w:rsidRDefault="00716664" w:rsidP="007A1596">
      <w:pPr>
        <w:numPr>
          <w:ilvl w:val="0"/>
          <w:numId w:val="27"/>
        </w:numPr>
        <w:jc w:val="both"/>
        <w:rPr>
          <w:sz w:val="28"/>
          <w:szCs w:val="28"/>
        </w:rPr>
      </w:pPr>
      <w:r w:rsidRPr="00685A97">
        <w:rPr>
          <w:b/>
          <w:sz w:val="28"/>
          <w:szCs w:val="28"/>
        </w:rPr>
        <w:t>Описание организационной структуры</w:t>
      </w:r>
      <w:r w:rsidRPr="00685A97">
        <w:rPr>
          <w:sz w:val="28"/>
          <w:szCs w:val="28"/>
        </w:rPr>
        <w:t>:</w:t>
      </w:r>
    </w:p>
    <w:p w:rsidR="00716664" w:rsidRPr="00685A97" w:rsidRDefault="00716664" w:rsidP="007A1596">
      <w:pPr>
        <w:numPr>
          <w:ilvl w:val="0"/>
          <w:numId w:val="51"/>
        </w:numPr>
        <w:jc w:val="both"/>
        <w:rPr>
          <w:sz w:val="28"/>
          <w:szCs w:val="28"/>
        </w:rPr>
      </w:pPr>
      <w:r w:rsidRPr="00685A97">
        <w:rPr>
          <w:sz w:val="28"/>
          <w:szCs w:val="28"/>
        </w:rPr>
        <w:t>тип и вид, а также количество уровней управления;</w:t>
      </w:r>
    </w:p>
    <w:p w:rsidR="00716664" w:rsidRPr="00685A97" w:rsidRDefault="00716664" w:rsidP="007A1596">
      <w:pPr>
        <w:numPr>
          <w:ilvl w:val="0"/>
          <w:numId w:val="51"/>
        </w:numPr>
        <w:tabs>
          <w:tab w:val="left" w:pos="1080"/>
        </w:tabs>
        <w:jc w:val="both"/>
        <w:rPr>
          <w:sz w:val="28"/>
          <w:szCs w:val="28"/>
        </w:rPr>
      </w:pPr>
      <w:r w:rsidRPr="00685A97">
        <w:rPr>
          <w:sz w:val="28"/>
          <w:szCs w:val="28"/>
        </w:rPr>
        <w:t>особенности распределения полномочий и функциональных обязанностей по руководящему составу и подразделениям организации;</w:t>
      </w:r>
    </w:p>
    <w:p w:rsidR="00716664" w:rsidRPr="00685A97" w:rsidRDefault="00716664" w:rsidP="007A1596">
      <w:pPr>
        <w:numPr>
          <w:ilvl w:val="0"/>
          <w:numId w:val="51"/>
        </w:numPr>
        <w:tabs>
          <w:tab w:val="left" w:pos="1080"/>
        </w:tabs>
        <w:jc w:val="both"/>
        <w:rPr>
          <w:sz w:val="28"/>
          <w:szCs w:val="28"/>
        </w:rPr>
      </w:pPr>
      <w:r w:rsidRPr="00685A97">
        <w:rPr>
          <w:sz w:val="28"/>
          <w:szCs w:val="28"/>
        </w:rPr>
        <w:t>соблюдение норм управляемости.</w:t>
      </w:r>
    </w:p>
    <w:p w:rsidR="00716664" w:rsidRPr="00685A97" w:rsidRDefault="00716664" w:rsidP="00716664">
      <w:pPr>
        <w:spacing w:line="216" w:lineRule="auto"/>
        <w:ind w:left="357"/>
        <w:jc w:val="both"/>
        <w:rPr>
          <w:sz w:val="28"/>
          <w:szCs w:val="28"/>
        </w:rPr>
      </w:pPr>
    </w:p>
    <w:p w:rsidR="00716664" w:rsidRPr="00685A97" w:rsidRDefault="00716664" w:rsidP="007A1596">
      <w:pPr>
        <w:numPr>
          <w:ilvl w:val="0"/>
          <w:numId w:val="27"/>
        </w:numPr>
        <w:jc w:val="both"/>
        <w:rPr>
          <w:sz w:val="28"/>
          <w:szCs w:val="28"/>
        </w:rPr>
      </w:pPr>
      <w:r w:rsidRPr="00685A97">
        <w:rPr>
          <w:b/>
          <w:sz w:val="28"/>
          <w:szCs w:val="28"/>
        </w:rPr>
        <w:t>Характеристика кадровой службы организации</w:t>
      </w:r>
      <w:r w:rsidRPr="00685A97">
        <w:rPr>
          <w:sz w:val="28"/>
          <w:szCs w:val="28"/>
        </w:rPr>
        <w:t>:</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общее число работников (по штатному расписанию и в действительности);</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разделение работников по полу, возрасту, уровню образования, стажу работы, категориям;</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коэффициент текучести персонала (общий по организации, а в случае необходимости – для конкретного отдела;  для различных групп работников).</w:t>
      </w:r>
    </w:p>
    <w:p w:rsidR="00716664" w:rsidRPr="00685A97" w:rsidRDefault="00716664" w:rsidP="00716664">
      <w:pPr>
        <w:spacing w:line="216" w:lineRule="auto"/>
        <w:ind w:left="357"/>
        <w:jc w:val="both"/>
        <w:rPr>
          <w:sz w:val="28"/>
          <w:szCs w:val="28"/>
        </w:rPr>
      </w:pPr>
    </w:p>
    <w:p w:rsidR="00716664" w:rsidRPr="00685A97" w:rsidRDefault="00716664" w:rsidP="007A1596">
      <w:pPr>
        <w:numPr>
          <w:ilvl w:val="0"/>
          <w:numId w:val="27"/>
        </w:numPr>
        <w:jc w:val="both"/>
        <w:rPr>
          <w:sz w:val="28"/>
          <w:szCs w:val="28"/>
        </w:rPr>
      </w:pPr>
      <w:r w:rsidRPr="00685A97">
        <w:rPr>
          <w:b/>
          <w:sz w:val="28"/>
          <w:szCs w:val="28"/>
        </w:rPr>
        <w:t>Количественная и качественная характеристика персонала организации</w:t>
      </w:r>
      <w:r w:rsidRPr="00685A97">
        <w:rPr>
          <w:sz w:val="28"/>
          <w:szCs w:val="28"/>
        </w:rPr>
        <w:t>:</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общее число сотрудников (по штатному расписанию и в действительности);</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разделение сотрудников по полу, возрасту, уровню образования, стажу работы, категориям работников;</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расчет коэффициента текучести персонала (общий по организации, в случае необходимости – для конкретного отдела;  для различных групп сотрудников).</w:t>
      </w:r>
    </w:p>
    <w:p w:rsidR="00716664" w:rsidRPr="00685A97" w:rsidRDefault="00716664" w:rsidP="00716664">
      <w:pPr>
        <w:spacing w:line="216" w:lineRule="auto"/>
        <w:ind w:left="720"/>
        <w:jc w:val="both"/>
        <w:rPr>
          <w:sz w:val="28"/>
          <w:szCs w:val="28"/>
        </w:rPr>
      </w:pPr>
    </w:p>
    <w:p w:rsidR="00716664" w:rsidRPr="00685A97" w:rsidRDefault="00716664" w:rsidP="007A1596">
      <w:pPr>
        <w:numPr>
          <w:ilvl w:val="0"/>
          <w:numId w:val="27"/>
        </w:numPr>
        <w:jc w:val="both"/>
        <w:rPr>
          <w:sz w:val="28"/>
          <w:szCs w:val="28"/>
        </w:rPr>
      </w:pPr>
      <w:r w:rsidRPr="00685A97">
        <w:rPr>
          <w:b/>
          <w:sz w:val="28"/>
          <w:szCs w:val="28"/>
        </w:rPr>
        <w:t>Краткое описание существующей системы обучения персонала</w:t>
      </w:r>
      <w:r w:rsidRPr="00685A97">
        <w:rPr>
          <w:sz w:val="28"/>
          <w:szCs w:val="28"/>
        </w:rPr>
        <w:t xml:space="preserve"> (в том числе – указание видов обучения и затрат на обучение). </w:t>
      </w:r>
    </w:p>
    <w:p w:rsidR="00716664" w:rsidRPr="00685A97" w:rsidRDefault="00716664" w:rsidP="00716664">
      <w:pPr>
        <w:spacing w:line="216" w:lineRule="auto"/>
        <w:ind w:left="357"/>
        <w:jc w:val="both"/>
        <w:rPr>
          <w:sz w:val="28"/>
          <w:szCs w:val="28"/>
        </w:rPr>
      </w:pPr>
    </w:p>
    <w:p w:rsidR="00716664" w:rsidRPr="00685A97" w:rsidRDefault="00716664" w:rsidP="007A1596">
      <w:pPr>
        <w:numPr>
          <w:ilvl w:val="0"/>
          <w:numId w:val="27"/>
        </w:numPr>
        <w:jc w:val="both"/>
        <w:rPr>
          <w:sz w:val="28"/>
          <w:szCs w:val="28"/>
        </w:rPr>
      </w:pPr>
      <w:r w:rsidRPr="00685A97">
        <w:rPr>
          <w:b/>
          <w:sz w:val="28"/>
          <w:szCs w:val="28"/>
        </w:rPr>
        <w:t>Оценка эффективности существующей в организации системы обучения персонала</w:t>
      </w:r>
      <w:r w:rsidRPr="00685A97">
        <w:rPr>
          <w:sz w:val="28"/>
          <w:szCs w:val="28"/>
        </w:rPr>
        <w:t>:</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 xml:space="preserve">оценка затрат на одного работника; </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динамика затрат за последние годы;</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количество работников, прошедших обучение за последние несколько лет;</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опрос (интервью или анкетирование) работников об уровне удовлетворенности прошедшим обучением;</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анализ степени освоения знаний;</w:t>
      </w:r>
    </w:p>
    <w:p w:rsidR="00716664" w:rsidRPr="00685A97" w:rsidRDefault="00716664" w:rsidP="007A1596">
      <w:pPr>
        <w:numPr>
          <w:ilvl w:val="1"/>
          <w:numId w:val="27"/>
        </w:numPr>
        <w:tabs>
          <w:tab w:val="clear" w:pos="1440"/>
          <w:tab w:val="num" w:pos="720"/>
        </w:tabs>
        <w:ind w:left="720"/>
        <w:jc w:val="both"/>
        <w:rPr>
          <w:sz w:val="28"/>
          <w:szCs w:val="28"/>
        </w:rPr>
      </w:pPr>
      <w:r w:rsidRPr="00685A97">
        <w:rPr>
          <w:sz w:val="28"/>
          <w:szCs w:val="28"/>
        </w:rPr>
        <w:t>коэффициент текучести среди работников, прошедших обучение, в течение года после обучения.</w:t>
      </w:r>
    </w:p>
    <w:p w:rsidR="00716664" w:rsidRDefault="00716664" w:rsidP="00716664">
      <w:pPr>
        <w:jc w:val="both"/>
        <w:rPr>
          <w:sz w:val="28"/>
          <w:szCs w:val="28"/>
          <w:u w:val="single"/>
        </w:rPr>
      </w:pPr>
    </w:p>
    <w:p w:rsidR="00716664" w:rsidRDefault="00716664" w:rsidP="00716664">
      <w:pPr>
        <w:jc w:val="both"/>
        <w:rPr>
          <w:sz w:val="28"/>
          <w:szCs w:val="28"/>
          <w:u w:val="single"/>
        </w:rPr>
      </w:pPr>
    </w:p>
    <w:p w:rsidR="00716664" w:rsidRPr="00685A97" w:rsidRDefault="00716664" w:rsidP="00716664">
      <w:pPr>
        <w:jc w:val="both"/>
        <w:rPr>
          <w:sz w:val="28"/>
          <w:szCs w:val="28"/>
          <w:u w:val="single"/>
        </w:rPr>
      </w:pPr>
      <w:r w:rsidRPr="00685A97">
        <w:rPr>
          <w:sz w:val="28"/>
          <w:szCs w:val="28"/>
          <w:u w:val="single"/>
        </w:rPr>
        <w:t>Анализ и совершенствование аттестации персонала организации (на примере…)</w:t>
      </w:r>
    </w:p>
    <w:p w:rsidR="00716664" w:rsidRPr="00685A97" w:rsidRDefault="00716664" w:rsidP="00716664">
      <w:pPr>
        <w:jc w:val="both"/>
        <w:rPr>
          <w:sz w:val="28"/>
          <w:szCs w:val="28"/>
        </w:rPr>
      </w:pPr>
    </w:p>
    <w:p w:rsidR="00716664" w:rsidRPr="00685A97" w:rsidRDefault="00716664" w:rsidP="007A1596">
      <w:pPr>
        <w:numPr>
          <w:ilvl w:val="0"/>
          <w:numId w:val="28"/>
        </w:numPr>
        <w:jc w:val="both"/>
        <w:rPr>
          <w:sz w:val="28"/>
          <w:szCs w:val="28"/>
        </w:rPr>
      </w:pPr>
      <w:r w:rsidRPr="00685A97">
        <w:rPr>
          <w:b/>
          <w:sz w:val="28"/>
          <w:szCs w:val="28"/>
        </w:rPr>
        <w:t>Краткая характеристика организации и ее деятельности</w:t>
      </w:r>
      <w:r w:rsidRPr="00685A97">
        <w:rPr>
          <w:sz w:val="28"/>
          <w:szCs w:val="28"/>
        </w:rPr>
        <w:t>:</w:t>
      </w:r>
    </w:p>
    <w:p w:rsidR="00716664" w:rsidRPr="00685A97" w:rsidRDefault="00716664" w:rsidP="007A1596">
      <w:pPr>
        <w:numPr>
          <w:ilvl w:val="1"/>
          <w:numId w:val="28"/>
        </w:numPr>
        <w:tabs>
          <w:tab w:val="clear" w:pos="1440"/>
        </w:tabs>
        <w:ind w:left="720"/>
        <w:jc w:val="both"/>
        <w:rPr>
          <w:sz w:val="28"/>
          <w:szCs w:val="28"/>
        </w:rPr>
      </w:pPr>
      <w:r w:rsidRPr="00685A97">
        <w:rPr>
          <w:sz w:val="28"/>
          <w:szCs w:val="28"/>
        </w:rPr>
        <w:t xml:space="preserve">дата основания (регистрации); </w:t>
      </w:r>
    </w:p>
    <w:p w:rsidR="00716664" w:rsidRPr="00685A97" w:rsidRDefault="00716664" w:rsidP="007A1596">
      <w:pPr>
        <w:numPr>
          <w:ilvl w:val="1"/>
          <w:numId w:val="28"/>
        </w:numPr>
        <w:tabs>
          <w:tab w:val="clear" w:pos="1440"/>
        </w:tabs>
        <w:ind w:left="720"/>
        <w:jc w:val="both"/>
        <w:rPr>
          <w:sz w:val="28"/>
          <w:szCs w:val="28"/>
        </w:rPr>
      </w:pPr>
      <w:r w:rsidRPr="00685A97">
        <w:rPr>
          <w:sz w:val="28"/>
          <w:szCs w:val="28"/>
        </w:rPr>
        <w:t>месторасположение;</w:t>
      </w:r>
    </w:p>
    <w:p w:rsidR="00716664" w:rsidRPr="00685A97" w:rsidRDefault="00716664" w:rsidP="007A1596">
      <w:pPr>
        <w:numPr>
          <w:ilvl w:val="1"/>
          <w:numId w:val="28"/>
        </w:numPr>
        <w:tabs>
          <w:tab w:val="clear" w:pos="1440"/>
        </w:tabs>
        <w:ind w:left="720"/>
        <w:jc w:val="both"/>
        <w:rPr>
          <w:sz w:val="28"/>
          <w:szCs w:val="28"/>
        </w:rPr>
      </w:pPr>
      <w:r w:rsidRPr="00685A97">
        <w:rPr>
          <w:sz w:val="28"/>
          <w:szCs w:val="28"/>
        </w:rPr>
        <w:t>организационно-правовая форма;</w:t>
      </w:r>
    </w:p>
    <w:p w:rsidR="00716664" w:rsidRPr="00685A97" w:rsidRDefault="00716664" w:rsidP="007A1596">
      <w:pPr>
        <w:numPr>
          <w:ilvl w:val="1"/>
          <w:numId w:val="28"/>
        </w:numPr>
        <w:tabs>
          <w:tab w:val="clear" w:pos="1440"/>
        </w:tabs>
        <w:ind w:left="720"/>
        <w:jc w:val="both"/>
        <w:rPr>
          <w:sz w:val="28"/>
          <w:szCs w:val="28"/>
        </w:rPr>
      </w:pPr>
      <w:r w:rsidRPr="00685A97">
        <w:rPr>
          <w:sz w:val="28"/>
          <w:szCs w:val="28"/>
        </w:rPr>
        <w:t>состав документов, на основании которых организация осуществляет свою деятельность;</w:t>
      </w:r>
    </w:p>
    <w:p w:rsidR="00716664" w:rsidRPr="00685A97" w:rsidRDefault="00716664" w:rsidP="007A1596">
      <w:pPr>
        <w:numPr>
          <w:ilvl w:val="1"/>
          <w:numId w:val="28"/>
        </w:numPr>
        <w:tabs>
          <w:tab w:val="clear" w:pos="1440"/>
        </w:tabs>
        <w:ind w:left="720"/>
        <w:jc w:val="both"/>
        <w:rPr>
          <w:sz w:val="28"/>
          <w:szCs w:val="28"/>
        </w:rPr>
      </w:pPr>
      <w:r w:rsidRPr="00685A97">
        <w:rPr>
          <w:sz w:val="28"/>
          <w:szCs w:val="28"/>
        </w:rPr>
        <w:t>цель и задачи деятельности;</w:t>
      </w:r>
    </w:p>
    <w:p w:rsidR="00716664" w:rsidRPr="00685A97" w:rsidRDefault="00716664" w:rsidP="007A1596">
      <w:pPr>
        <w:numPr>
          <w:ilvl w:val="1"/>
          <w:numId w:val="28"/>
        </w:numPr>
        <w:tabs>
          <w:tab w:val="clear" w:pos="1440"/>
        </w:tabs>
        <w:ind w:left="720"/>
        <w:jc w:val="both"/>
        <w:rPr>
          <w:sz w:val="28"/>
          <w:szCs w:val="28"/>
        </w:rPr>
      </w:pPr>
      <w:r w:rsidRPr="00685A97">
        <w:rPr>
          <w:sz w:val="28"/>
          <w:szCs w:val="28"/>
        </w:rPr>
        <w:t>миссия и ценностные ориентиры;</w:t>
      </w:r>
    </w:p>
    <w:p w:rsidR="005617DA" w:rsidRPr="00685A97" w:rsidRDefault="005617DA" w:rsidP="007A1596">
      <w:pPr>
        <w:numPr>
          <w:ilvl w:val="1"/>
          <w:numId w:val="28"/>
        </w:numPr>
        <w:jc w:val="both"/>
        <w:rPr>
          <w:sz w:val="28"/>
          <w:szCs w:val="28"/>
        </w:rPr>
      </w:pPr>
      <w:r>
        <w:rPr>
          <w:sz w:val="28"/>
          <w:szCs w:val="28"/>
        </w:rPr>
        <w:t>реализуемые функции</w:t>
      </w:r>
      <w:r w:rsidRPr="00685A97">
        <w:rPr>
          <w:sz w:val="28"/>
          <w:szCs w:val="28"/>
        </w:rPr>
        <w:t xml:space="preserve"> (или оказываемы</w:t>
      </w:r>
      <w:r>
        <w:rPr>
          <w:sz w:val="28"/>
          <w:szCs w:val="28"/>
        </w:rPr>
        <w:t>е</w:t>
      </w:r>
      <w:r w:rsidRPr="00685A97">
        <w:rPr>
          <w:sz w:val="28"/>
          <w:szCs w:val="28"/>
        </w:rPr>
        <w:t xml:space="preserve"> </w:t>
      </w:r>
      <w:r>
        <w:rPr>
          <w:sz w:val="28"/>
          <w:szCs w:val="28"/>
        </w:rPr>
        <w:t xml:space="preserve">публичные </w:t>
      </w:r>
      <w:r w:rsidRPr="00685A97">
        <w:rPr>
          <w:sz w:val="28"/>
          <w:szCs w:val="28"/>
        </w:rPr>
        <w:t>услуг</w:t>
      </w:r>
      <w:r>
        <w:rPr>
          <w:sz w:val="28"/>
          <w:szCs w:val="28"/>
        </w:rPr>
        <w:t>и</w:t>
      </w:r>
      <w:r w:rsidRPr="00685A97">
        <w:rPr>
          <w:sz w:val="28"/>
          <w:szCs w:val="28"/>
        </w:rPr>
        <w:t>).</w:t>
      </w:r>
    </w:p>
    <w:p w:rsidR="00716664" w:rsidRPr="00685A97" w:rsidRDefault="00716664" w:rsidP="00716664">
      <w:pPr>
        <w:ind w:left="360"/>
        <w:jc w:val="both"/>
        <w:rPr>
          <w:sz w:val="28"/>
          <w:szCs w:val="28"/>
        </w:rPr>
      </w:pPr>
    </w:p>
    <w:p w:rsidR="00716664" w:rsidRPr="00685A97" w:rsidRDefault="00716664" w:rsidP="007A1596">
      <w:pPr>
        <w:numPr>
          <w:ilvl w:val="0"/>
          <w:numId w:val="28"/>
        </w:numPr>
        <w:jc w:val="both"/>
        <w:rPr>
          <w:sz w:val="28"/>
          <w:szCs w:val="28"/>
        </w:rPr>
      </w:pPr>
      <w:r w:rsidRPr="00685A97">
        <w:rPr>
          <w:b/>
          <w:sz w:val="28"/>
          <w:szCs w:val="28"/>
        </w:rPr>
        <w:t>Описание организационной структуры</w:t>
      </w:r>
      <w:r w:rsidRPr="00685A97">
        <w:rPr>
          <w:sz w:val="28"/>
          <w:szCs w:val="28"/>
        </w:rPr>
        <w:t>:</w:t>
      </w:r>
    </w:p>
    <w:p w:rsidR="00716664" w:rsidRPr="00685A97" w:rsidRDefault="00716664" w:rsidP="007A1596">
      <w:pPr>
        <w:numPr>
          <w:ilvl w:val="0"/>
          <w:numId w:val="52"/>
        </w:numPr>
        <w:jc w:val="both"/>
        <w:rPr>
          <w:sz w:val="28"/>
          <w:szCs w:val="28"/>
        </w:rPr>
      </w:pPr>
      <w:r w:rsidRPr="00685A97">
        <w:rPr>
          <w:sz w:val="28"/>
          <w:szCs w:val="28"/>
        </w:rPr>
        <w:t>тип и вид, а также количество уровней управления;</w:t>
      </w:r>
    </w:p>
    <w:p w:rsidR="00716664" w:rsidRPr="00685A97" w:rsidRDefault="00716664" w:rsidP="007A1596">
      <w:pPr>
        <w:numPr>
          <w:ilvl w:val="0"/>
          <w:numId w:val="52"/>
        </w:numPr>
        <w:tabs>
          <w:tab w:val="left" w:pos="1080"/>
        </w:tabs>
        <w:jc w:val="both"/>
        <w:rPr>
          <w:sz w:val="28"/>
          <w:szCs w:val="28"/>
        </w:rPr>
      </w:pPr>
      <w:r w:rsidRPr="00685A97">
        <w:rPr>
          <w:sz w:val="28"/>
          <w:szCs w:val="28"/>
        </w:rPr>
        <w:t>особенности распределения полномочий и функциональных обязанностей по руководящему составу и подразделениям организации;</w:t>
      </w:r>
    </w:p>
    <w:p w:rsidR="00716664" w:rsidRDefault="00716664" w:rsidP="007A1596">
      <w:pPr>
        <w:numPr>
          <w:ilvl w:val="0"/>
          <w:numId w:val="52"/>
        </w:numPr>
        <w:tabs>
          <w:tab w:val="left" w:pos="1080"/>
        </w:tabs>
        <w:jc w:val="both"/>
        <w:rPr>
          <w:sz w:val="28"/>
          <w:szCs w:val="28"/>
        </w:rPr>
      </w:pPr>
      <w:r w:rsidRPr="00685A97">
        <w:rPr>
          <w:sz w:val="28"/>
          <w:szCs w:val="28"/>
        </w:rPr>
        <w:t>соблюдение норм управляемости.</w:t>
      </w:r>
    </w:p>
    <w:p w:rsidR="005617DA" w:rsidRPr="00685A97" w:rsidRDefault="005617DA" w:rsidP="005617DA">
      <w:pPr>
        <w:tabs>
          <w:tab w:val="left" w:pos="1080"/>
        </w:tabs>
        <w:jc w:val="both"/>
        <w:rPr>
          <w:sz w:val="28"/>
          <w:szCs w:val="28"/>
        </w:rPr>
      </w:pPr>
    </w:p>
    <w:p w:rsidR="00716664" w:rsidRPr="00685A97" w:rsidRDefault="00716664" w:rsidP="007A1596">
      <w:pPr>
        <w:numPr>
          <w:ilvl w:val="0"/>
          <w:numId w:val="28"/>
        </w:numPr>
        <w:jc w:val="both"/>
        <w:rPr>
          <w:sz w:val="28"/>
          <w:szCs w:val="28"/>
        </w:rPr>
      </w:pPr>
      <w:r w:rsidRPr="00685A97">
        <w:rPr>
          <w:b/>
          <w:sz w:val="28"/>
          <w:szCs w:val="28"/>
        </w:rPr>
        <w:t>Характеристика кадровой службы организации</w:t>
      </w:r>
      <w:r w:rsidRPr="00685A97">
        <w:rPr>
          <w:sz w:val="28"/>
          <w:szCs w:val="28"/>
        </w:rPr>
        <w:t>:</w:t>
      </w:r>
    </w:p>
    <w:p w:rsidR="00716664" w:rsidRPr="00685A97" w:rsidRDefault="00716664" w:rsidP="007A1596">
      <w:pPr>
        <w:numPr>
          <w:ilvl w:val="0"/>
          <w:numId w:val="53"/>
        </w:numPr>
        <w:jc w:val="both"/>
        <w:rPr>
          <w:sz w:val="28"/>
          <w:szCs w:val="28"/>
        </w:rPr>
      </w:pPr>
      <w:r w:rsidRPr="00685A97">
        <w:rPr>
          <w:sz w:val="28"/>
          <w:szCs w:val="28"/>
        </w:rPr>
        <w:t>общее число работников (по штатному расписанию и в действительности);</w:t>
      </w:r>
    </w:p>
    <w:p w:rsidR="00716664" w:rsidRPr="00685A97" w:rsidRDefault="00716664" w:rsidP="007A1596">
      <w:pPr>
        <w:numPr>
          <w:ilvl w:val="0"/>
          <w:numId w:val="53"/>
        </w:numPr>
        <w:jc w:val="both"/>
        <w:rPr>
          <w:sz w:val="28"/>
          <w:szCs w:val="28"/>
        </w:rPr>
      </w:pPr>
      <w:r w:rsidRPr="00685A97">
        <w:rPr>
          <w:sz w:val="28"/>
          <w:szCs w:val="28"/>
        </w:rPr>
        <w:t>разделение работников по полу, возрасту, уровню образования, стажу работы, категориям;</w:t>
      </w:r>
    </w:p>
    <w:p w:rsidR="00716664" w:rsidRPr="00685A97" w:rsidRDefault="00716664" w:rsidP="007A1596">
      <w:pPr>
        <w:numPr>
          <w:ilvl w:val="0"/>
          <w:numId w:val="53"/>
        </w:numPr>
        <w:jc w:val="both"/>
        <w:rPr>
          <w:sz w:val="28"/>
          <w:szCs w:val="28"/>
        </w:rPr>
      </w:pPr>
      <w:r w:rsidRPr="00685A97">
        <w:rPr>
          <w:sz w:val="28"/>
          <w:szCs w:val="28"/>
        </w:rPr>
        <w:t>коэффициент текучести персонала (общий по организации, а в случае необходимости – для конкретного отдела;  для различных групп работников).</w:t>
      </w:r>
    </w:p>
    <w:p w:rsidR="00716664" w:rsidRPr="00685A97" w:rsidRDefault="00716664" w:rsidP="00716664">
      <w:pPr>
        <w:jc w:val="both"/>
        <w:rPr>
          <w:sz w:val="28"/>
          <w:szCs w:val="28"/>
        </w:rPr>
      </w:pPr>
    </w:p>
    <w:p w:rsidR="00716664" w:rsidRPr="00685A97" w:rsidRDefault="00716664" w:rsidP="007A1596">
      <w:pPr>
        <w:numPr>
          <w:ilvl w:val="0"/>
          <w:numId w:val="28"/>
        </w:numPr>
        <w:jc w:val="both"/>
        <w:rPr>
          <w:sz w:val="28"/>
          <w:szCs w:val="28"/>
        </w:rPr>
      </w:pPr>
      <w:r w:rsidRPr="00685A97">
        <w:rPr>
          <w:b/>
          <w:sz w:val="28"/>
          <w:szCs w:val="28"/>
        </w:rPr>
        <w:t>Количественная и качественная характеристика персонала организации</w:t>
      </w:r>
      <w:r w:rsidRPr="00685A97">
        <w:rPr>
          <w:sz w:val="28"/>
          <w:szCs w:val="28"/>
        </w:rPr>
        <w:t>:</w:t>
      </w:r>
    </w:p>
    <w:p w:rsidR="00716664" w:rsidRPr="00685A97" w:rsidRDefault="00716664" w:rsidP="007A1596">
      <w:pPr>
        <w:numPr>
          <w:ilvl w:val="1"/>
          <w:numId w:val="28"/>
        </w:numPr>
        <w:tabs>
          <w:tab w:val="clear" w:pos="1440"/>
          <w:tab w:val="num" w:pos="720"/>
        </w:tabs>
        <w:ind w:left="720"/>
        <w:jc w:val="both"/>
        <w:rPr>
          <w:sz w:val="28"/>
          <w:szCs w:val="28"/>
        </w:rPr>
      </w:pPr>
      <w:r w:rsidRPr="00685A97">
        <w:rPr>
          <w:sz w:val="28"/>
          <w:szCs w:val="28"/>
        </w:rPr>
        <w:t>общее число сотрудников (по штатному расписанию и в действительности);</w:t>
      </w:r>
    </w:p>
    <w:p w:rsidR="00716664" w:rsidRPr="00685A97" w:rsidRDefault="00716664" w:rsidP="007A1596">
      <w:pPr>
        <w:numPr>
          <w:ilvl w:val="1"/>
          <w:numId w:val="28"/>
        </w:numPr>
        <w:tabs>
          <w:tab w:val="clear" w:pos="1440"/>
          <w:tab w:val="num" w:pos="720"/>
        </w:tabs>
        <w:ind w:left="720"/>
        <w:jc w:val="both"/>
        <w:rPr>
          <w:sz w:val="28"/>
          <w:szCs w:val="28"/>
        </w:rPr>
      </w:pPr>
      <w:r w:rsidRPr="00685A97">
        <w:rPr>
          <w:sz w:val="28"/>
          <w:szCs w:val="28"/>
        </w:rPr>
        <w:t>разделение сотрудников по полу, возрасту, уровню образования, стажу работы, категориям работников;</w:t>
      </w:r>
    </w:p>
    <w:p w:rsidR="00716664" w:rsidRPr="00685A97" w:rsidRDefault="00716664" w:rsidP="007A1596">
      <w:pPr>
        <w:numPr>
          <w:ilvl w:val="1"/>
          <w:numId w:val="28"/>
        </w:numPr>
        <w:tabs>
          <w:tab w:val="clear" w:pos="1440"/>
          <w:tab w:val="num" w:pos="720"/>
        </w:tabs>
        <w:ind w:left="720"/>
        <w:jc w:val="both"/>
        <w:rPr>
          <w:sz w:val="28"/>
          <w:szCs w:val="28"/>
        </w:rPr>
      </w:pPr>
      <w:r w:rsidRPr="00685A97">
        <w:rPr>
          <w:sz w:val="28"/>
          <w:szCs w:val="28"/>
        </w:rPr>
        <w:t>расчет коэффициента текучести персонала (общий по организации, в случае необходимости – для конкретного отдела;  для различных групп сотрудников).</w:t>
      </w:r>
    </w:p>
    <w:p w:rsidR="00716664" w:rsidRPr="00685A97" w:rsidRDefault="00716664" w:rsidP="00716664">
      <w:pPr>
        <w:ind w:left="360"/>
        <w:jc w:val="both"/>
        <w:rPr>
          <w:sz w:val="28"/>
          <w:szCs w:val="28"/>
        </w:rPr>
      </w:pPr>
    </w:p>
    <w:p w:rsidR="00716664" w:rsidRPr="00685A97" w:rsidRDefault="00716664" w:rsidP="007A1596">
      <w:pPr>
        <w:numPr>
          <w:ilvl w:val="0"/>
          <w:numId w:val="28"/>
        </w:numPr>
        <w:jc w:val="both"/>
        <w:rPr>
          <w:sz w:val="28"/>
          <w:szCs w:val="28"/>
        </w:rPr>
      </w:pPr>
      <w:r w:rsidRPr="00685A97">
        <w:rPr>
          <w:b/>
          <w:sz w:val="28"/>
          <w:szCs w:val="28"/>
        </w:rPr>
        <w:t>Краткое описание процедуры аттестации (и подготовки к ней)</w:t>
      </w:r>
      <w:r w:rsidRPr="00685A97">
        <w:rPr>
          <w:sz w:val="28"/>
          <w:szCs w:val="28"/>
        </w:rPr>
        <w:t>.</w:t>
      </w:r>
    </w:p>
    <w:p w:rsidR="00716664" w:rsidRPr="00685A97" w:rsidRDefault="00716664" w:rsidP="00716664">
      <w:pPr>
        <w:ind w:left="360"/>
        <w:jc w:val="both"/>
        <w:rPr>
          <w:sz w:val="28"/>
          <w:szCs w:val="28"/>
        </w:rPr>
      </w:pPr>
    </w:p>
    <w:p w:rsidR="00716664" w:rsidRPr="00685A97" w:rsidRDefault="00716664" w:rsidP="007A1596">
      <w:pPr>
        <w:numPr>
          <w:ilvl w:val="0"/>
          <w:numId w:val="28"/>
        </w:numPr>
        <w:jc w:val="both"/>
        <w:rPr>
          <w:sz w:val="28"/>
          <w:szCs w:val="28"/>
        </w:rPr>
      </w:pPr>
      <w:r w:rsidRPr="00685A97">
        <w:rPr>
          <w:b/>
          <w:sz w:val="28"/>
          <w:szCs w:val="28"/>
        </w:rPr>
        <w:t>Оценка эффективности системы аттестации</w:t>
      </w:r>
      <w:r w:rsidRPr="00685A97">
        <w:rPr>
          <w:sz w:val="28"/>
          <w:szCs w:val="28"/>
        </w:rPr>
        <w:t>:</w:t>
      </w:r>
    </w:p>
    <w:p w:rsidR="00716664" w:rsidRPr="00685A97" w:rsidRDefault="00716664" w:rsidP="007A1596">
      <w:pPr>
        <w:numPr>
          <w:ilvl w:val="1"/>
          <w:numId w:val="28"/>
        </w:numPr>
        <w:tabs>
          <w:tab w:val="clear" w:pos="1440"/>
          <w:tab w:val="num" w:pos="720"/>
        </w:tabs>
        <w:ind w:left="720"/>
        <w:jc w:val="both"/>
        <w:rPr>
          <w:sz w:val="28"/>
          <w:szCs w:val="28"/>
        </w:rPr>
      </w:pPr>
      <w:r w:rsidRPr="00685A97">
        <w:rPr>
          <w:sz w:val="28"/>
          <w:szCs w:val="28"/>
        </w:rPr>
        <w:t>результаты предыдущей аттестации (если проводилась);</w:t>
      </w:r>
    </w:p>
    <w:p w:rsidR="00716664" w:rsidRPr="00685A97" w:rsidRDefault="00716664" w:rsidP="007A1596">
      <w:pPr>
        <w:numPr>
          <w:ilvl w:val="1"/>
          <w:numId w:val="28"/>
        </w:numPr>
        <w:tabs>
          <w:tab w:val="clear" w:pos="1440"/>
          <w:tab w:val="num" w:pos="720"/>
        </w:tabs>
        <w:ind w:left="720"/>
        <w:jc w:val="both"/>
        <w:rPr>
          <w:sz w:val="28"/>
          <w:szCs w:val="28"/>
        </w:rPr>
      </w:pPr>
      <w:r w:rsidRPr="00685A97">
        <w:rPr>
          <w:sz w:val="28"/>
          <w:szCs w:val="28"/>
        </w:rPr>
        <w:t>опрос (интервью или анкетирование) об отношении сотрудников к проведению аттестации;</w:t>
      </w:r>
    </w:p>
    <w:p w:rsidR="00716664" w:rsidRPr="00685A97" w:rsidRDefault="00716664" w:rsidP="007A1596">
      <w:pPr>
        <w:numPr>
          <w:ilvl w:val="1"/>
          <w:numId w:val="28"/>
        </w:numPr>
        <w:tabs>
          <w:tab w:val="clear" w:pos="1440"/>
          <w:tab w:val="num" w:pos="720"/>
        </w:tabs>
        <w:ind w:left="720"/>
        <w:jc w:val="both"/>
        <w:rPr>
          <w:sz w:val="28"/>
          <w:szCs w:val="28"/>
        </w:rPr>
      </w:pPr>
      <w:r w:rsidRPr="00685A97">
        <w:rPr>
          <w:sz w:val="28"/>
          <w:szCs w:val="28"/>
        </w:rPr>
        <w:t>коэффициент компетентности персонала.</w:t>
      </w:r>
    </w:p>
    <w:p w:rsidR="00716664" w:rsidRPr="00685A97" w:rsidRDefault="00716664" w:rsidP="00716664">
      <w:pPr>
        <w:jc w:val="both"/>
        <w:rPr>
          <w:b/>
          <w:sz w:val="28"/>
          <w:szCs w:val="28"/>
        </w:rPr>
      </w:pPr>
    </w:p>
    <w:p w:rsidR="00716664" w:rsidRDefault="00716664" w:rsidP="00716664">
      <w:pPr>
        <w:jc w:val="both"/>
        <w:rPr>
          <w:b/>
          <w:sz w:val="28"/>
          <w:szCs w:val="28"/>
        </w:rPr>
      </w:pPr>
    </w:p>
    <w:p w:rsidR="00716664" w:rsidRPr="00685A97" w:rsidRDefault="00716664" w:rsidP="00716664">
      <w:pPr>
        <w:jc w:val="both"/>
        <w:rPr>
          <w:b/>
          <w:sz w:val="28"/>
          <w:szCs w:val="28"/>
        </w:rPr>
      </w:pPr>
    </w:p>
    <w:p w:rsidR="00716664" w:rsidRPr="001C66DF" w:rsidRDefault="00716664" w:rsidP="00716664">
      <w:pPr>
        <w:jc w:val="both"/>
        <w:rPr>
          <w:b/>
          <w:sz w:val="36"/>
          <w:szCs w:val="36"/>
        </w:rPr>
      </w:pPr>
      <w:r w:rsidRPr="001C66DF">
        <w:rPr>
          <w:b/>
          <w:sz w:val="36"/>
          <w:szCs w:val="36"/>
        </w:rPr>
        <w:t>По дисциплине «Информационные технологии управления»:</w:t>
      </w:r>
    </w:p>
    <w:p w:rsidR="00716664" w:rsidRPr="00685A97" w:rsidRDefault="00716664" w:rsidP="00716664">
      <w:pPr>
        <w:jc w:val="both"/>
        <w:rPr>
          <w:sz w:val="28"/>
          <w:szCs w:val="28"/>
        </w:rPr>
      </w:pPr>
    </w:p>
    <w:p w:rsidR="00716664" w:rsidRPr="00685A97" w:rsidRDefault="00716664" w:rsidP="00716664">
      <w:pPr>
        <w:jc w:val="both"/>
        <w:rPr>
          <w:sz w:val="28"/>
          <w:szCs w:val="28"/>
        </w:rPr>
      </w:pPr>
      <w:r w:rsidRPr="00685A97">
        <w:rPr>
          <w:sz w:val="28"/>
          <w:szCs w:val="28"/>
          <w:u w:val="single"/>
        </w:rPr>
        <w:t>Исследование и совершенствование информационной системы управления организацией (на примере…)</w:t>
      </w:r>
    </w:p>
    <w:p w:rsidR="00716664" w:rsidRPr="00685A97" w:rsidRDefault="00716664" w:rsidP="00716664">
      <w:pPr>
        <w:jc w:val="both"/>
        <w:rPr>
          <w:sz w:val="28"/>
          <w:szCs w:val="28"/>
        </w:rPr>
      </w:pPr>
    </w:p>
    <w:p w:rsidR="00716664" w:rsidRPr="00685A97" w:rsidRDefault="00716664" w:rsidP="00716664">
      <w:pPr>
        <w:jc w:val="both"/>
        <w:rPr>
          <w:sz w:val="28"/>
          <w:szCs w:val="28"/>
          <w:u w:val="single"/>
        </w:rPr>
      </w:pPr>
      <w:r w:rsidRPr="00685A97">
        <w:rPr>
          <w:sz w:val="28"/>
          <w:szCs w:val="28"/>
          <w:u w:val="single"/>
        </w:rPr>
        <w:t>Создание и внедрение системы управления организацией (на примере…) с использованием современных информационных технологий</w:t>
      </w:r>
    </w:p>
    <w:p w:rsidR="00716664" w:rsidRPr="00685A97" w:rsidRDefault="00716664" w:rsidP="00716664">
      <w:pPr>
        <w:ind w:firstLine="360"/>
        <w:jc w:val="both"/>
        <w:rPr>
          <w:sz w:val="28"/>
          <w:szCs w:val="28"/>
        </w:rPr>
      </w:pPr>
    </w:p>
    <w:p w:rsidR="00716664" w:rsidRPr="00685A97" w:rsidRDefault="00716664" w:rsidP="007A1596">
      <w:pPr>
        <w:numPr>
          <w:ilvl w:val="0"/>
          <w:numId w:val="61"/>
        </w:numPr>
        <w:jc w:val="both"/>
        <w:rPr>
          <w:sz w:val="28"/>
          <w:szCs w:val="28"/>
        </w:rPr>
      </w:pPr>
      <w:r w:rsidRPr="00685A97">
        <w:rPr>
          <w:b/>
          <w:sz w:val="28"/>
          <w:szCs w:val="28"/>
        </w:rPr>
        <w:t>Краткая характеристика организации и её деятельности</w:t>
      </w:r>
      <w:r w:rsidRPr="00685A97">
        <w:rPr>
          <w:sz w:val="28"/>
          <w:szCs w:val="28"/>
        </w:rPr>
        <w:t>:</w:t>
      </w:r>
    </w:p>
    <w:p w:rsidR="00716664" w:rsidRPr="00685A97" w:rsidRDefault="00716664" w:rsidP="007A1596">
      <w:pPr>
        <w:numPr>
          <w:ilvl w:val="1"/>
          <w:numId w:val="61"/>
        </w:numPr>
        <w:tabs>
          <w:tab w:val="clear" w:pos="1440"/>
          <w:tab w:val="num" w:pos="720"/>
        </w:tabs>
        <w:ind w:left="720"/>
        <w:jc w:val="both"/>
        <w:rPr>
          <w:sz w:val="28"/>
          <w:szCs w:val="28"/>
        </w:rPr>
      </w:pPr>
      <w:r w:rsidRPr="00685A97">
        <w:rPr>
          <w:sz w:val="28"/>
          <w:szCs w:val="28"/>
        </w:rPr>
        <w:t xml:space="preserve">дата основания (регистрации); </w:t>
      </w:r>
    </w:p>
    <w:p w:rsidR="00716664" w:rsidRPr="00685A97" w:rsidRDefault="00716664" w:rsidP="007A1596">
      <w:pPr>
        <w:numPr>
          <w:ilvl w:val="1"/>
          <w:numId w:val="61"/>
        </w:numPr>
        <w:tabs>
          <w:tab w:val="clear" w:pos="1440"/>
          <w:tab w:val="num" w:pos="720"/>
        </w:tabs>
        <w:ind w:left="720"/>
        <w:jc w:val="both"/>
        <w:rPr>
          <w:sz w:val="28"/>
          <w:szCs w:val="28"/>
        </w:rPr>
      </w:pPr>
      <w:r w:rsidRPr="00685A97">
        <w:rPr>
          <w:sz w:val="28"/>
          <w:szCs w:val="28"/>
        </w:rPr>
        <w:t>месторасположение;</w:t>
      </w:r>
    </w:p>
    <w:p w:rsidR="00716664" w:rsidRPr="00685A97" w:rsidRDefault="00716664" w:rsidP="007A1596">
      <w:pPr>
        <w:numPr>
          <w:ilvl w:val="1"/>
          <w:numId w:val="61"/>
        </w:numPr>
        <w:tabs>
          <w:tab w:val="clear" w:pos="1440"/>
          <w:tab w:val="num" w:pos="720"/>
        </w:tabs>
        <w:ind w:left="720"/>
        <w:jc w:val="both"/>
        <w:rPr>
          <w:sz w:val="28"/>
          <w:szCs w:val="28"/>
        </w:rPr>
      </w:pPr>
      <w:r w:rsidRPr="00685A97">
        <w:rPr>
          <w:sz w:val="28"/>
          <w:szCs w:val="28"/>
        </w:rPr>
        <w:t>организационно-правовая форма;</w:t>
      </w:r>
    </w:p>
    <w:p w:rsidR="00716664" w:rsidRPr="00685A97" w:rsidRDefault="00716664" w:rsidP="007A1596">
      <w:pPr>
        <w:numPr>
          <w:ilvl w:val="1"/>
          <w:numId w:val="61"/>
        </w:numPr>
        <w:tabs>
          <w:tab w:val="clear" w:pos="1440"/>
          <w:tab w:val="num" w:pos="720"/>
        </w:tabs>
        <w:ind w:left="720"/>
        <w:jc w:val="both"/>
        <w:rPr>
          <w:sz w:val="28"/>
          <w:szCs w:val="28"/>
        </w:rPr>
      </w:pPr>
      <w:r w:rsidRPr="00685A97">
        <w:rPr>
          <w:sz w:val="28"/>
          <w:szCs w:val="28"/>
        </w:rPr>
        <w:t>состав документов, на основании которых организация осуществляет свою деятельность;</w:t>
      </w:r>
    </w:p>
    <w:p w:rsidR="00716664" w:rsidRPr="00685A97" w:rsidRDefault="00716664" w:rsidP="007A1596">
      <w:pPr>
        <w:numPr>
          <w:ilvl w:val="1"/>
          <w:numId w:val="61"/>
        </w:numPr>
        <w:tabs>
          <w:tab w:val="clear" w:pos="1440"/>
          <w:tab w:val="num" w:pos="720"/>
        </w:tabs>
        <w:ind w:left="720"/>
        <w:jc w:val="both"/>
        <w:rPr>
          <w:sz w:val="28"/>
          <w:szCs w:val="28"/>
        </w:rPr>
      </w:pPr>
      <w:r w:rsidRPr="00685A97">
        <w:rPr>
          <w:sz w:val="28"/>
          <w:szCs w:val="28"/>
        </w:rPr>
        <w:t>цель и задачи деятельности;</w:t>
      </w:r>
    </w:p>
    <w:p w:rsidR="00716664" w:rsidRPr="00685A97" w:rsidRDefault="00716664" w:rsidP="007A1596">
      <w:pPr>
        <w:numPr>
          <w:ilvl w:val="1"/>
          <w:numId w:val="61"/>
        </w:numPr>
        <w:tabs>
          <w:tab w:val="clear" w:pos="1440"/>
          <w:tab w:val="num" w:pos="720"/>
        </w:tabs>
        <w:ind w:left="720"/>
        <w:jc w:val="both"/>
        <w:rPr>
          <w:sz w:val="28"/>
          <w:szCs w:val="28"/>
        </w:rPr>
      </w:pPr>
      <w:r w:rsidRPr="00685A97">
        <w:rPr>
          <w:sz w:val="28"/>
          <w:szCs w:val="28"/>
        </w:rPr>
        <w:t>миссия и ценностные ориентиры;</w:t>
      </w:r>
    </w:p>
    <w:p w:rsidR="005617DA" w:rsidRPr="00685A97" w:rsidRDefault="005617DA" w:rsidP="00570425">
      <w:pPr>
        <w:numPr>
          <w:ilvl w:val="1"/>
          <w:numId w:val="61"/>
        </w:numPr>
        <w:tabs>
          <w:tab w:val="clear" w:pos="1440"/>
        </w:tabs>
        <w:ind w:hanging="1080"/>
        <w:rPr>
          <w:sz w:val="28"/>
          <w:szCs w:val="28"/>
        </w:rPr>
      </w:pPr>
      <w:r>
        <w:rPr>
          <w:sz w:val="28"/>
          <w:szCs w:val="28"/>
        </w:rPr>
        <w:t>реализуемые функции</w:t>
      </w:r>
      <w:r w:rsidRPr="00685A97">
        <w:rPr>
          <w:sz w:val="28"/>
          <w:szCs w:val="28"/>
        </w:rPr>
        <w:t xml:space="preserve"> (или оказываемы</w:t>
      </w:r>
      <w:r>
        <w:rPr>
          <w:sz w:val="28"/>
          <w:szCs w:val="28"/>
        </w:rPr>
        <w:t>е</w:t>
      </w:r>
      <w:r w:rsidRPr="00685A97">
        <w:rPr>
          <w:sz w:val="28"/>
          <w:szCs w:val="28"/>
        </w:rPr>
        <w:t xml:space="preserve"> </w:t>
      </w:r>
      <w:r>
        <w:rPr>
          <w:sz w:val="28"/>
          <w:szCs w:val="28"/>
        </w:rPr>
        <w:t xml:space="preserve">публичные </w:t>
      </w:r>
      <w:r w:rsidRPr="00685A97">
        <w:rPr>
          <w:sz w:val="28"/>
          <w:szCs w:val="28"/>
        </w:rPr>
        <w:t>услуг</w:t>
      </w:r>
      <w:r>
        <w:rPr>
          <w:sz w:val="28"/>
          <w:szCs w:val="28"/>
        </w:rPr>
        <w:t>и</w:t>
      </w:r>
      <w:r w:rsidRPr="00685A97">
        <w:rPr>
          <w:sz w:val="28"/>
          <w:szCs w:val="28"/>
        </w:rPr>
        <w:t>).</w:t>
      </w:r>
    </w:p>
    <w:p w:rsidR="00716664" w:rsidRPr="00685A97" w:rsidRDefault="00716664" w:rsidP="00716664">
      <w:pPr>
        <w:ind w:left="360"/>
        <w:jc w:val="both"/>
        <w:rPr>
          <w:sz w:val="28"/>
          <w:szCs w:val="28"/>
        </w:rPr>
      </w:pPr>
    </w:p>
    <w:p w:rsidR="00716664" w:rsidRPr="00685A97" w:rsidRDefault="00716664" w:rsidP="007A1596">
      <w:pPr>
        <w:numPr>
          <w:ilvl w:val="0"/>
          <w:numId w:val="61"/>
        </w:numPr>
        <w:jc w:val="both"/>
        <w:rPr>
          <w:sz w:val="28"/>
          <w:szCs w:val="28"/>
        </w:rPr>
      </w:pPr>
      <w:r w:rsidRPr="00685A97">
        <w:rPr>
          <w:b/>
          <w:sz w:val="28"/>
          <w:szCs w:val="28"/>
        </w:rPr>
        <w:t>Описание организационной структуры</w:t>
      </w:r>
      <w:r w:rsidRPr="00685A97">
        <w:rPr>
          <w:sz w:val="28"/>
          <w:szCs w:val="28"/>
        </w:rPr>
        <w:t>:</w:t>
      </w:r>
    </w:p>
    <w:p w:rsidR="00716664" w:rsidRPr="00685A97" w:rsidRDefault="00716664" w:rsidP="007A1596">
      <w:pPr>
        <w:numPr>
          <w:ilvl w:val="0"/>
          <w:numId w:val="62"/>
        </w:numPr>
        <w:jc w:val="both"/>
        <w:rPr>
          <w:sz w:val="28"/>
          <w:szCs w:val="28"/>
        </w:rPr>
      </w:pPr>
      <w:r w:rsidRPr="00685A97">
        <w:rPr>
          <w:sz w:val="28"/>
          <w:szCs w:val="28"/>
        </w:rPr>
        <w:t>тип и вид, а также количество уровней управления;</w:t>
      </w:r>
    </w:p>
    <w:p w:rsidR="00716664" w:rsidRPr="00685A97" w:rsidRDefault="00716664" w:rsidP="007A1596">
      <w:pPr>
        <w:numPr>
          <w:ilvl w:val="0"/>
          <w:numId w:val="62"/>
        </w:numPr>
        <w:tabs>
          <w:tab w:val="left" w:pos="1080"/>
        </w:tabs>
        <w:jc w:val="both"/>
        <w:rPr>
          <w:sz w:val="28"/>
          <w:szCs w:val="28"/>
        </w:rPr>
      </w:pPr>
      <w:r w:rsidRPr="00685A97">
        <w:rPr>
          <w:sz w:val="28"/>
          <w:szCs w:val="28"/>
        </w:rPr>
        <w:t>особенности распределения полномочий и функциональных обязанностей по руководящему составу и подразделениям организации;</w:t>
      </w:r>
    </w:p>
    <w:p w:rsidR="00716664" w:rsidRPr="00685A97" w:rsidRDefault="00716664" w:rsidP="007A1596">
      <w:pPr>
        <w:numPr>
          <w:ilvl w:val="0"/>
          <w:numId w:val="62"/>
        </w:numPr>
        <w:tabs>
          <w:tab w:val="left" w:pos="1080"/>
        </w:tabs>
        <w:jc w:val="both"/>
        <w:rPr>
          <w:sz w:val="28"/>
          <w:szCs w:val="28"/>
        </w:rPr>
      </w:pPr>
      <w:r w:rsidRPr="00685A97">
        <w:rPr>
          <w:sz w:val="28"/>
          <w:szCs w:val="28"/>
        </w:rPr>
        <w:t>соблюдение норм управляемости.</w:t>
      </w:r>
    </w:p>
    <w:p w:rsidR="00716664" w:rsidRPr="00685A97" w:rsidRDefault="00716664" w:rsidP="00716664">
      <w:pPr>
        <w:ind w:left="360"/>
        <w:jc w:val="both"/>
        <w:rPr>
          <w:sz w:val="28"/>
          <w:szCs w:val="28"/>
        </w:rPr>
      </w:pPr>
    </w:p>
    <w:p w:rsidR="00716664" w:rsidRPr="00685A97" w:rsidRDefault="00716664" w:rsidP="007A1596">
      <w:pPr>
        <w:numPr>
          <w:ilvl w:val="0"/>
          <w:numId w:val="61"/>
        </w:numPr>
        <w:jc w:val="both"/>
        <w:rPr>
          <w:sz w:val="28"/>
          <w:szCs w:val="28"/>
        </w:rPr>
      </w:pPr>
      <w:r w:rsidRPr="00685A97">
        <w:rPr>
          <w:b/>
          <w:sz w:val="28"/>
          <w:szCs w:val="28"/>
        </w:rPr>
        <w:t>Краткая характеристика персонала</w:t>
      </w:r>
      <w:r w:rsidRPr="00685A97">
        <w:rPr>
          <w:sz w:val="28"/>
          <w:szCs w:val="28"/>
        </w:rPr>
        <w:t>:</w:t>
      </w:r>
    </w:p>
    <w:p w:rsidR="00716664" w:rsidRPr="00685A97" w:rsidRDefault="00716664" w:rsidP="007A1596">
      <w:pPr>
        <w:numPr>
          <w:ilvl w:val="1"/>
          <w:numId w:val="29"/>
        </w:numPr>
        <w:tabs>
          <w:tab w:val="clear" w:pos="1440"/>
          <w:tab w:val="num" w:pos="720"/>
        </w:tabs>
        <w:ind w:left="720"/>
        <w:jc w:val="both"/>
        <w:rPr>
          <w:sz w:val="28"/>
          <w:szCs w:val="28"/>
        </w:rPr>
      </w:pPr>
      <w:r w:rsidRPr="00685A97">
        <w:rPr>
          <w:sz w:val="28"/>
          <w:szCs w:val="28"/>
        </w:rPr>
        <w:t>общее количество сотрудников;</w:t>
      </w:r>
    </w:p>
    <w:p w:rsidR="00716664" w:rsidRPr="00685A97" w:rsidRDefault="00716664" w:rsidP="007A1596">
      <w:pPr>
        <w:numPr>
          <w:ilvl w:val="1"/>
          <w:numId w:val="29"/>
        </w:numPr>
        <w:tabs>
          <w:tab w:val="clear" w:pos="1440"/>
          <w:tab w:val="num" w:pos="720"/>
        </w:tabs>
        <w:ind w:left="720"/>
        <w:jc w:val="both"/>
        <w:rPr>
          <w:sz w:val="28"/>
          <w:szCs w:val="28"/>
        </w:rPr>
      </w:pPr>
      <w:r w:rsidRPr="00685A97">
        <w:rPr>
          <w:sz w:val="28"/>
          <w:szCs w:val="28"/>
        </w:rPr>
        <w:t>структура должностей;</w:t>
      </w:r>
    </w:p>
    <w:p w:rsidR="00716664" w:rsidRPr="00685A97" w:rsidRDefault="00716664" w:rsidP="007A1596">
      <w:pPr>
        <w:numPr>
          <w:ilvl w:val="1"/>
          <w:numId w:val="29"/>
        </w:numPr>
        <w:tabs>
          <w:tab w:val="clear" w:pos="1440"/>
          <w:tab w:val="num" w:pos="720"/>
        </w:tabs>
        <w:ind w:left="720"/>
        <w:jc w:val="both"/>
        <w:rPr>
          <w:sz w:val="28"/>
          <w:szCs w:val="28"/>
        </w:rPr>
      </w:pPr>
      <w:r w:rsidRPr="00685A97">
        <w:rPr>
          <w:sz w:val="28"/>
          <w:szCs w:val="28"/>
        </w:rPr>
        <w:t>уровень образования;</w:t>
      </w:r>
    </w:p>
    <w:p w:rsidR="00716664" w:rsidRPr="00685A97" w:rsidRDefault="00716664" w:rsidP="007A1596">
      <w:pPr>
        <w:numPr>
          <w:ilvl w:val="1"/>
          <w:numId w:val="29"/>
        </w:numPr>
        <w:tabs>
          <w:tab w:val="clear" w:pos="1440"/>
          <w:tab w:val="num" w:pos="720"/>
        </w:tabs>
        <w:ind w:left="720"/>
        <w:jc w:val="both"/>
        <w:rPr>
          <w:sz w:val="28"/>
          <w:szCs w:val="28"/>
        </w:rPr>
      </w:pPr>
      <w:r w:rsidRPr="00685A97">
        <w:rPr>
          <w:sz w:val="28"/>
          <w:szCs w:val="28"/>
        </w:rPr>
        <w:t xml:space="preserve">коэффициент текучести. </w:t>
      </w:r>
    </w:p>
    <w:p w:rsidR="00716664" w:rsidRPr="00685A97" w:rsidRDefault="00716664" w:rsidP="00716664">
      <w:pPr>
        <w:jc w:val="both"/>
        <w:rPr>
          <w:sz w:val="28"/>
          <w:szCs w:val="28"/>
        </w:rPr>
      </w:pPr>
    </w:p>
    <w:p w:rsidR="00716664" w:rsidRPr="00685A97" w:rsidRDefault="00716664" w:rsidP="007A1596">
      <w:pPr>
        <w:numPr>
          <w:ilvl w:val="0"/>
          <w:numId w:val="61"/>
        </w:numPr>
        <w:jc w:val="both"/>
        <w:rPr>
          <w:sz w:val="28"/>
          <w:szCs w:val="28"/>
        </w:rPr>
      </w:pPr>
      <w:r w:rsidRPr="00685A97">
        <w:rPr>
          <w:b/>
          <w:sz w:val="28"/>
          <w:szCs w:val="28"/>
        </w:rPr>
        <w:t>Описание службы обработки информации и особенностей ее работы</w:t>
      </w:r>
      <w:r w:rsidRPr="00685A97">
        <w:rPr>
          <w:sz w:val="28"/>
          <w:szCs w:val="28"/>
        </w:rPr>
        <w:t>:</w:t>
      </w:r>
    </w:p>
    <w:p w:rsidR="00716664" w:rsidRPr="00685A97" w:rsidRDefault="00716664" w:rsidP="007A1596">
      <w:pPr>
        <w:numPr>
          <w:ilvl w:val="0"/>
          <w:numId w:val="63"/>
        </w:numPr>
        <w:jc w:val="both"/>
        <w:rPr>
          <w:sz w:val="28"/>
          <w:szCs w:val="28"/>
        </w:rPr>
      </w:pPr>
      <w:r w:rsidRPr="00685A97">
        <w:rPr>
          <w:sz w:val="28"/>
          <w:szCs w:val="28"/>
        </w:rPr>
        <w:t>описание топологии центров (отделов, групп) обработки информации;</w:t>
      </w:r>
    </w:p>
    <w:p w:rsidR="00716664" w:rsidRPr="00685A97" w:rsidRDefault="00716664" w:rsidP="007A1596">
      <w:pPr>
        <w:numPr>
          <w:ilvl w:val="0"/>
          <w:numId w:val="63"/>
        </w:numPr>
        <w:jc w:val="both"/>
        <w:rPr>
          <w:sz w:val="28"/>
          <w:szCs w:val="28"/>
        </w:rPr>
      </w:pPr>
      <w:r w:rsidRPr="00685A97">
        <w:rPr>
          <w:sz w:val="28"/>
          <w:szCs w:val="28"/>
        </w:rPr>
        <w:t>наличие технических, программных и математических средств поддержки принятия управленческих решений;</w:t>
      </w:r>
    </w:p>
    <w:p w:rsidR="00716664" w:rsidRPr="00685A97" w:rsidRDefault="00716664" w:rsidP="007A1596">
      <w:pPr>
        <w:numPr>
          <w:ilvl w:val="0"/>
          <w:numId w:val="63"/>
        </w:numPr>
        <w:jc w:val="both"/>
        <w:rPr>
          <w:sz w:val="28"/>
          <w:szCs w:val="28"/>
        </w:rPr>
      </w:pPr>
      <w:r w:rsidRPr="00685A97">
        <w:rPr>
          <w:sz w:val="28"/>
          <w:szCs w:val="28"/>
        </w:rPr>
        <w:t>описание алгоритмов обработки информации.</w:t>
      </w:r>
    </w:p>
    <w:p w:rsidR="00716664" w:rsidRPr="00685A97" w:rsidRDefault="00716664" w:rsidP="00716664">
      <w:pPr>
        <w:ind w:left="720"/>
        <w:jc w:val="both"/>
        <w:rPr>
          <w:sz w:val="28"/>
          <w:szCs w:val="28"/>
        </w:rPr>
      </w:pPr>
      <w:r w:rsidRPr="00685A97">
        <w:rPr>
          <w:i/>
          <w:sz w:val="28"/>
          <w:szCs w:val="28"/>
        </w:rPr>
        <w:t>Данный анализ ресурсов предприятия целесообразно проводить, используя</w:t>
      </w:r>
      <w:r w:rsidRPr="00685A97">
        <w:rPr>
          <w:sz w:val="28"/>
          <w:szCs w:val="28"/>
        </w:rPr>
        <w:t xml:space="preserve">: методологии </w:t>
      </w:r>
      <w:r w:rsidRPr="00685A97">
        <w:rPr>
          <w:sz w:val="28"/>
          <w:szCs w:val="28"/>
          <w:lang w:val="en-US"/>
        </w:rPr>
        <w:t>SADT</w:t>
      </w:r>
      <w:r w:rsidRPr="00685A97">
        <w:rPr>
          <w:sz w:val="28"/>
          <w:szCs w:val="28"/>
        </w:rPr>
        <w:t xml:space="preserve"> и </w:t>
      </w:r>
      <w:r w:rsidRPr="00685A97">
        <w:rPr>
          <w:sz w:val="28"/>
          <w:szCs w:val="28"/>
          <w:lang w:val="en-US"/>
        </w:rPr>
        <w:t>ARIS</w:t>
      </w:r>
      <w:r w:rsidRPr="00685A97">
        <w:rPr>
          <w:sz w:val="28"/>
          <w:szCs w:val="28"/>
        </w:rPr>
        <w:t>, модульный принцип проектирования подсистем и звеньев АСУ, инструментальные средства анализа и проектирования АСУ (</w:t>
      </w:r>
      <w:r w:rsidRPr="00685A97">
        <w:rPr>
          <w:sz w:val="28"/>
          <w:szCs w:val="28"/>
          <w:lang w:val="en-US"/>
        </w:rPr>
        <w:t>BPwin</w:t>
      </w:r>
      <w:r w:rsidRPr="00685A97">
        <w:rPr>
          <w:sz w:val="28"/>
          <w:szCs w:val="28"/>
        </w:rPr>
        <w:t xml:space="preserve">, </w:t>
      </w:r>
      <w:r w:rsidRPr="00685A97">
        <w:rPr>
          <w:sz w:val="28"/>
          <w:szCs w:val="28"/>
          <w:lang w:val="en-US"/>
        </w:rPr>
        <w:t>Erwin</w:t>
      </w:r>
      <w:r w:rsidRPr="00685A97">
        <w:rPr>
          <w:sz w:val="28"/>
          <w:szCs w:val="28"/>
        </w:rPr>
        <w:t xml:space="preserve">, </w:t>
      </w:r>
      <w:r w:rsidRPr="00685A97">
        <w:rPr>
          <w:sz w:val="28"/>
          <w:szCs w:val="28"/>
          <w:lang w:val="en-US"/>
        </w:rPr>
        <w:t>Rational</w:t>
      </w:r>
      <w:r w:rsidRPr="00685A97">
        <w:rPr>
          <w:sz w:val="28"/>
          <w:szCs w:val="28"/>
        </w:rPr>
        <w:t xml:space="preserve"> </w:t>
      </w:r>
      <w:r w:rsidRPr="00685A97">
        <w:rPr>
          <w:sz w:val="28"/>
          <w:szCs w:val="28"/>
          <w:lang w:val="en-US"/>
        </w:rPr>
        <w:t>Rose</w:t>
      </w:r>
      <w:r w:rsidRPr="00685A97">
        <w:rPr>
          <w:sz w:val="28"/>
          <w:szCs w:val="28"/>
        </w:rPr>
        <w:t>).</w:t>
      </w:r>
    </w:p>
    <w:p w:rsidR="00716664" w:rsidRPr="00685A97" w:rsidRDefault="00716664" w:rsidP="00716664">
      <w:pPr>
        <w:ind w:left="360"/>
        <w:jc w:val="both"/>
        <w:rPr>
          <w:sz w:val="28"/>
          <w:szCs w:val="28"/>
        </w:rPr>
      </w:pPr>
    </w:p>
    <w:p w:rsidR="00716664" w:rsidRPr="00685A97" w:rsidRDefault="00716664" w:rsidP="007A1596">
      <w:pPr>
        <w:numPr>
          <w:ilvl w:val="0"/>
          <w:numId w:val="61"/>
        </w:numPr>
        <w:jc w:val="both"/>
        <w:rPr>
          <w:sz w:val="28"/>
          <w:szCs w:val="28"/>
        </w:rPr>
      </w:pPr>
      <w:r w:rsidRPr="00685A97">
        <w:rPr>
          <w:b/>
          <w:sz w:val="28"/>
          <w:szCs w:val="28"/>
        </w:rPr>
        <w:t>Выявление функциональных единиц (задач) производственных и управленческих процессов</w:t>
      </w:r>
      <w:r w:rsidRPr="00685A97">
        <w:rPr>
          <w:sz w:val="28"/>
          <w:szCs w:val="28"/>
        </w:rPr>
        <w:t>.</w:t>
      </w:r>
    </w:p>
    <w:p w:rsidR="00716664" w:rsidRPr="00685A97" w:rsidRDefault="00716664" w:rsidP="00716664">
      <w:pPr>
        <w:ind w:left="360"/>
        <w:jc w:val="both"/>
        <w:rPr>
          <w:sz w:val="28"/>
          <w:szCs w:val="28"/>
        </w:rPr>
      </w:pPr>
    </w:p>
    <w:p w:rsidR="00716664" w:rsidRPr="00685A97" w:rsidRDefault="00716664" w:rsidP="007A1596">
      <w:pPr>
        <w:numPr>
          <w:ilvl w:val="0"/>
          <w:numId w:val="61"/>
        </w:numPr>
        <w:jc w:val="both"/>
        <w:rPr>
          <w:sz w:val="28"/>
          <w:szCs w:val="28"/>
        </w:rPr>
      </w:pPr>
      <w:r w:rsidRPr="00685A97">
        <w:rPr>
          <w:b/>
          <w:sz w:val="28"/>
          <w:szCs w:val="28"/>
        </w:rPr>
        <w:t>Построение иерархии существующих бизнес-процессов предприятия</w:t>
      </w:r>
      <w:r w:rsidRPr="00685A97">
        <w:rPr>
          <w:sz w:val="28"/>
          <w:szCs w:val="28"/>
        </w:rPr>
        <w:t>.</w:t>
      </w:r>
    </w:p>
    <w:p w:rsidR="00716664" w:rsidRPr="00685A97" w:rsidRDefault="00716664" w:rsidP="00716664">
      <w:pPr>
        <w:jc w:val="both"/>
        <w:rPr>
          <w:sz w:val="28"/>
          <w:szCs w:val="28"/>
        </w:rPr>
      </w:pPr>
    </w:p>
    <w:p w:rsidR="00716664" w:rsidRPr="00685A97" w:rsidRDefault="00716664" w:rsidP="007A1596">
      <w:pPr>
        <w:numPr>
          <w:ilvl w:val="0"/>
          <w:numId w:val="61"/>
        </w:numPr>
        <w:jc w:val="both"/>
        <w:rPr>
          <w:sz w:val="28"/>
          <w:szCs w:val="28"/>
        </w:rPr>
      </w:pPr>
      <w:r w:rsidRPr="00685A97">
        <w:rPr>
          <w:b/>
          <w:sz w:val="28"/>
          <w:szCs w:val="28"/>
        </w:rPr>
        <w:t>Создание функциональной модели существующей системы управления объектом</w:t>
      </w:r>
      <w:r w:rsidRPr="00685A97">
        <w:rPr>
          <w:sz w:val="28"/>
          <w:szCs w:val="28"/>
        </w:rPr>
        <w:t>.</w:t>
      </w:r>
      <w:r w:rsidRPr="00685A97">
        <w:rPr>
          <w:sz w:val="28"/>
          <w:szCs w:val="28"/>
        </w:rPr>
        <w:tab/>
      </w:r>
    </w:p>
    <w:p w:rsidR="00716664" w:rsidRPr="00685A97" w:rsidRDefault="00716664" w:rsidP="00716664">
      <w:pPr>
        <w:jc w:val="both"/>
        <w:rPr>
          <w:sz w:val="28"/>
          <w:szCs w:val="28"/>
        </w:rPr>
      </w:pPr>
    </w:p>
    <w:p w:rsidR="00716664" w:rsidRPr="00685A97" w:rsidRDefault="00716664" w:rsidP="007A1596">
      <w:pPr>
        <w:numPr>
          <w:ilvl w:val="0"/>
          <w:numId w:val="61"/>
        </w:numPr>
        <w:jc w:val="both"/>
        <w:rPr>
          <w:sz w:val="28"/>
          <w:szCs w:val="28"/>
        </w:rPr>
      </w:pPr>
      <w:r w:rsidRPr="00685A97">
        <w:rPr>
          <w:b/>
          <w:sz w:val="28"/>
          <w:szCs w:val="28"/>
        </w:rPr>
        <w:t>Создание информационной модели (инфологической схемы) объекта управления</w:t>
      </w:r>
      <w:r w:rsidRPr="00685A97">
        <w:rPr>
          <w:sz w:val="28"/>
          <w:szCs w:val="28"/>
        </w:rPr>
        <w:t xml:space="preserve">. </w:t>
      </w:r>
    </w:p>
    <w:p w:rsidR="00716664" w:rsidRPr="00685A97" w:rsidRDefault="00716664" w:rsidP="00716664">
      <w:pPr>
        <w:jc w:val="both"/>
        <w:rPr>
          <w:sz w:val="28"/>
          <w:szCs w:val="28"/>
        </w:rPr>
      </w:pPr>
    </w:p>
    <w:p w:rsidR="00716664" w:rsidRPr="00685A97" w:rsidRDefault="00716664" w:rsidP="007A1596">
      <w:pPr>
        <w:numPr>
          <w:ilvl w:val="0"/>
          <w:numId w:val="61"/>
        </w:numPr>
        <w:jc w:val="both"/>
        <w:rPr>
          <w:sz w:val="28"/>
          <w:szCs w:val="28"/>
        </w:rPr>
      </w:pPr>
      <w:r w:rsidRPr="00685A97">
        <w:rPr>
          <w:b/>
          <w:sz w:val="28"/>
          <w:szCs w:val="28"/>
        </w:rPr>
        <w:t>Количественный и качественный анализ эффективности производственных и управленческих процессов</w:t>
      </w:r>
      <w:r w:rsidRPr="00685A97">
        <w:rPr>
          <w:sz w:val="28"/>
          <w:szCs w:val="28"/>
        </w:rPr>
        <w:t xml:space="preserve">, для чего рекомендуется использовать методологии и инструментальные средства количественных оценок таких процессов, в частности технологии </w:t>
      </w:r>
      <w:r w:rsidRPr="00685A97">
        <w:rPr>
          <w:sz w:val="28"/>
          <w:szCs w:val="28"/>
          <w:lang w:val="en-US"/>
        </w:rPr>
        <w:t>Costing</w:t>
      </w:r>
      <w:r w:rsidRPr="00685A97">
        <w:rPr>
          <w:sz w:val="28"/>
          <w:szCs w:val="28"/>
        </w:rPr>
        <w:t>. Также могут быть использованы математические модели оценки эффективности и внедряемых (новых) производственных и управленческих процессов.</w:t>
      </w:r>
    </w:p>
    <w:p w:rsidR="00716664" w:rsidRPr="00685A97" w:rsidRDefault="00716664" w:rsidP="00716664">
      <w:pPr>
        <w:jc w:val="both"/>
        <w:rPr>
          <w:sz w:val="28"/>
          <w:szCs w:val="28"/>
        </w:rPr>
      </w:pPr>
    </w:p>
    <w:p w:rsidR="00716664" w:rsidRPr="00685A97" w:rsidRDefault="00716664" w:rsidP="007A1596">
      <w:pPr>
        <w:numPr>
          <w:ilvl w:val="0"/>
          <w:numId w:val="61"/>
        </w:numPr>
        <w:jc w:val="both"/>
        <w:rPr>
          <w:sz w:val="28"/>
          <w:szCs w:val="28"/>
        </w:rPr>
      </w:pPr>
      <w:r w:rsidRPr="00685A97">
        <w:rPr>
          <w:b/>
          <w:sz w:val="28"/>
          <w:szCs w:val="28"/>
        </w:rPr>
        <w:t>Построение функциональной и информационной модели новой (улучшенной) системы управления объектом</w:t>
      </w:r>
      <w:r w:rsidRPr="00685A97">
        <w:rPr>
          <w:sz w:val="28"/>
          <w:szCs w:val="28"/>
        </w:rPr>
        <w:t>.</w:t>
      </w:r>
    </w:p>
    <w:p w:rsidR="00716664" w:rsidRPr="00685A97" w:rsidRDefault="00716664" w:rsidP="00716664">
      <w:pPr>
        <w:jc w:val="both"/>
        <w:rPr>
          <w:sz w:val="28"/>
          <w:szCs w:val="28"/>
        </w:rPr>
      </w:pPr>
    </w:p>
    <w:p w:rsidR="00716664" w:rsidRPr="00685A97" w:rsidRDefault="00716664" w:rsidP="007A1596">
      <w:pPr>
        <w:numPr>
          <w:ilvl w:val="0"/>
          <w:numId w:val="61"/>
        </w:numPr>
        <w:jc w:val="both"/>
        <w:rPr>
          <w:sz w:val="28"/>
          <w:szCs w:val="28"/>
        </w:rPr>
      </w:pPr>
      <w:r w:rsidRPr="00685A97">
        <w:rPr>
          <w:b/>
          <w:sz w:val="28"/>
          <w:szCs w:val="28"/>
        </w:rPr>
        <w:t>Разработка проекта базы данных, состава и структуры АРМ (автоматизированных рабочих мест) объекта</w:t>
      </w:r>
      <w:r w:rsidRPr="00685A97">
        <w:rPr>
          <w:sz w:val="28"/>
          <w:szCs w:val="28"/>
        </w:rPr>
        <w:t>.</w:t>
      </w:r>
    </w:p>
    <w:p w:rsidR="00716664" w:rsidRPr="00685A97" w:rsidRDefault="00716664" w:rsidP="00716664">
      <w:pPr>
        <w:ind w:left="360"/>
        <w:jc w:val="both"/>
        <w:rPr>
          <w:sz w:val="28"/>
          <w:szCs w:val="28"/>
        </w:rPr>
      </w:pPr>
    </w:p>
    <w:p w:rsidR="00716664" w:rsidRPr="00685A97" w:rsidRDefault="00716664" w:rsidP="00716664">
      <w:pPr>
        <w:spacing w:line="120" w:lineRule="auto"/>
        <w:ind w:left="357"/>
        <w:jc w:val="both"/>
        <w:rPr>
          <w:sz w:val="28"/>
          <w:szCs w:val="28"/>
        </w:rPr>
      </w:pPr>
    </w:p>
    <w:p w:rsidR="00716664" w:rsidRPr="00685A97" w:rsidRDefault="00716664" w:rsidP="00716664">
      <w:pPr>
        <w:pStyle w:val="a3"/>
        <w:tabs>
          <w:tab w:val="left" w:pos="1134"/>
        </w:tabs>
        <w:ind w:firstLine="0"/>
        <w:rPr>
          <w:sz w:val="28"/>
          <w:szCs w:val="28"/>
          <w:u w:val="single"/>
        </w:rPr>
      </w:pPr>
      <w:r w:rsidRPr="00685A97">
        <w:rPr>
          <w:sz w:val="28"/>
          <w:szCs w:val="28"/>
          <w:u w:val="single"/>
        </w:rPr>
        <w:t>Повышение эффективности управления ресурсами предприятия (на примере…)</w:t>
      </w:r>
    </w:p>
    <w:p w:rsidR="00716664" w:rsidRPr="00685A97" w:rsidRDefault="00716664" w:rsidP="00716664">
      <w:pPr>
        <w:jc w:val="both"/>
        <w:rPr>
          <w:sz w:val="28"/>
          <w:szCs w:val="28"/>
        </w:rPr>
      </w:pPr>
    </w:p>
    <w:p w:rsidR="00716664" w:rsidRPr="00685A97" w:rsidRDefault="00716664" w:rsidP="007A1596">
      <w:pPr>
        <w:numPr>
          <w:ilvl w:val="0"/>
          <w:numId w:val="57"/>
        </w:numPr>
        <w:jc w:val="both"/>
        <w:rPr>
          <w:sz w:val="28"/>
          <w:szCs w:val="28"/>
        </w:rPr>
      </w:pPr>
      <w:r w:rsidRPr="00685A97">
        <w:rPr>
          <w:b/>
          <w:sz w:val="28"/>
          <w:szCs w:val="28"/>
        </w:rPr>
        <w:t>Краткая характеристика предприятия и его деятельности</w:t>
      </w:r>
      <w:r w:rsidRPr="00685A97">
        <w:rPr>
          <w:sz w:val="28"/>
          <w:szCs w:val="28"/>
        </w:rPr>
        <w:t>:</w:t>
      </w:r>
    </w:p>
    <w:p w:rsidR="00716664" w:rsidRPr="00685A97" w:rsidRDefault="00716664" w:rsidP="007A1596">
      <w:pPr>
        <w:numPr>
          <w:ilvl w:val="1"/>
          <w:numId w:val="57"/>
        </w:numPr>
        <w:tabs>
          <w:tab w:val="clear" w:pos="1440"/>
          <w:tab w:val="num" w:pos="720"/>
        </w:tabs>
        <w:ind w:left="720"/>
        <w:jc w:val="both"/>
        <w:rPr>
          <w:sz w:val="28"/>
          <w:szCs w:val="28"/>
        </w:rPr>
      </w:pPr>
      <w:r w:rsidRPr="00685A97">
        <w:rPr>
          <w:sz w:val="28"/>
          <w:szCs w:val="28"/>
        </w:rPr>
        <w:t xml:space="preserve">дата основания (регистрации); </w:t>
      </w:r>
    </w:p>
    <w:p w:rsidR="00716664" w:rsidRPr="00685A97" w:rsidRDefault="00716664" w:rsidP="007A1596">
      <w:pPr>
        <w:numPr>
          <w:ilvl w:val="1"/>
          <w:numId w:val="57"/>
        </w:numPr>
        <w:tabs>
          <w:tab w:val="clear" w:pos="1440"/>
          <w:tab w:val="num" w:pos="720"/>
        </w:tabs>
        <w:ind w:left="720"/>
        <w:jc w:val="both"/>
        <w:rPr>
          <w:sz w:val="28"/>
          <w:szCs w:val="28"/>
        </w:rPr>
      </w:pPr>
      <w:r w:rsidRPr="00685A97">
        <w:rPr>
          <w:sz w:val="28"/>
          <w:szCs w:val="28"/>
        </w:rPr>
        <w:t>месторасположение;</w:t>
      </w:r>
    </w:p>
    <w:p w:rsidR="00716664" w:rsidRPr="00685A97" w:rsidRDefault="00716664" w:rsidP="007A1596">
      <w:pPr>
        <w:numPr>
          <w:ilvl w:val="1"/>
          <w:numId w:val="57"/>
        </w:numPr>
        <w:tabs>
          <w:tab w:val="clear" w:pos="1440"/>
          <w:tab w:val="num" w:pos="720"/>
        </w:tabs>
        <w:ind w:left="720"/>
        <w:jc w:val="both"/>
        <w:rPr>
          <w:sz w:val="28"/>
          <w:szCs w:val="28"/>
        </w:rPr>
      </w:pPr>
      <w:r w:rsidRPr="00685A97">
        <w:rPr>
          <w:sz w:val="28"/>
          <w:szCs w:val="28"/>
        </w:rPr>
        <w:t>организационно-правовая форма;</w:t>
      </w:r>
    </w:p>
    <w:p w:rsidR="00716664" w:rsidRPr="00685A97" w:rsidRDefault="00716664" w:rsidP="007A1596">
      <w:pPr>
        <w:numPr>
          <w:ilvl w:val="1"/>
          <w:numId w:val="57"/>
        </w:numPr>
        <w:tabs>
          <w:tab w:val="clear" w:pos="1440"/>
          <w:tab w:val="num" w:pos="720"/>
        </w:tabs>
        <w:ind w:left="720"/>
        <w:jc w:val="both"/>
        <w:rPr>
          <w:sz w:val="28"/>
          <w:szCs w:val="28"/>
        </w:rPr>
      </w:pPr>
      <w:r w:rsidRPr="00685A97">
        <w:rPr>
          <w:sz w:val="28"/>
          <w:szCs w:val="28"/>
        </w:rPr>
        <w:t>состав документов, на основании которых организация осуществляет свою деятельность;</w:t>
      </w:r>
    </w:p>
    <w:p w:rsidR="00716664" w:rsidRPr="00685A97" w:rsidRDefault="00716664" w:rsidP="007A1596">
      <w:pPr>
        <w:numPr>
          <w:ilvl w:val="1"/>
          <w:numId w:val="57"/>
        </w:numPr>
        <w:tabs>
          <w:tab w:val="clear" w:pos="1440"/>
          <w:tab w:val="num" w:pos="720"/>
        </w:tabs>
        <w:ind w:left="720"/>
        <w:jc w:val="both"/>
        <w:rPr>
          <w:sz w:val="28"/>
          <w:szCs w:val="28"/>
        </w:rPr>
      </w:pPr>
      <w:r w:rsidRPr="00685A97">
        <w:rPr>
          <w:sz w:val="28"/>
          <w:szCs w:val="28"/>
        </w:rPr>
        <w:t>цель и задачи деятельности;</w:t>
      </w:r>
    </w:p>
    <w:p w:rsidR="00716664" w:rsidRPr="00685A97" w:rsidRDefault="00716664" w:rsidP="007A1596">
      <w:pPr>
        <w:numPr>
          <w:ilvl w:val="1"/>
          <w:numId w:val="57"/>
        </w:numPr>
        <w:tabs>
          <w:tab w:val="clear" w:pos="1440"/>
          <w:tab w:val="num" w:pos="720"/>
        </w:tabs>
        <w:ind w:left="720"/>
        <w:jc w:val="both"/>
        <w:rPr>
          <w:sz w:val="28"/>
          <w:szCs w:val="28"/>
        </w:rPr>
      </w:pPr>
      <w:r w:rsidRPr="00685A97">
        <w:rPr>
          <w:sz w:val="28"/>
          <w:szCs w:val="28"/>
        </w:rPr>
        <w:t>миссия и ценностные ориентиры.</w:t>
      </w:r>
    </w:p>
    <w:p w:rsidR="00716664" w:rsidRPr="00685A97" w:rsidRDefault="00716664" w:rsidP="00716664">
      <w:pPr>
        <w:jc w:val="both"/>
        <w:rPr>
          <w:sz w:val="28"/>
          <w:szCs w:val="28"/>
        </w:rPr>
      </w:pPr>
    </w:p>
    <w:p w:rsidR="00716664" w:rsidRPr="00685A97" w:rsidRDefault="00716664" w:rsidP="007A1596">
      <w:pPr>
        <w:numPr>
          <w:ilvl w:val="0"/>
          <w:numId w:val="57"/>
        </w:numPr>
        <w:jc w:val="both"/>
        <w:rPr>
          <w:sz w:val="28"/>
          <w:szCs w:val="28"/>
        </w:rPr>
      </w:pPr>
      <w:r w:rsidRPr="00685A97">
        <w:rPr>
          <w:b/>
          <w:sz w:val="28"/>
          <w:szCs w:val="28"/>
        </w:rPr>
        <w:t>Описание организационной структуры</w:t>
      </w:r>
      <w:r w:rsidRPr="00685A97">
        <w:rPr>
          <w:sz w:val="28"/>
          <w:szCs w:val="28"/>
        </w:rPr>
        <w:t>:</w:t>
      </w:r>
    </w:p>
    <w:p w:rsidR="00716664" w:rsidRPr="00685A97" w:rsidRDefault="00716664" w:rsidP="007A1596">
      <w:pPr>
        <w:numPr>
          <w:ilvl w:val="0"/>
          <w:numId w:val="58"/>
        </w:numPr>
        <w:jc w:val="both"/>
        <w:rPr>
          <w:sz w:val="28"/>
          <w:szCs w:val="28"/>
        </w:rPr>
      </w:pPr>
      <w:r w:rsidRPr="00685A97">
        <w:rPr>
          <w:sz w:val="28"/>
          <w:szCs w:val="28"/>
        </w:rPr>
        <w:t>тип и вид, а также количество уровней управления;</w:t>
      </w:r>
    </w:p>
    <w:p w:rsidR="00716664" w:rsidRPr="00685A97" w:rsidRDefault="00716664" w:rsidP="007A1596">
      <w:pPr>
        <w:numPr>
          <w:ilvl w:val="0"/>
          <w:numId w:val="58"/>
        </w:numPr>
        <w:tabs>
          <w:tab w:val="left" w:pos="1080"/>
        </w:tabs>
        <w:jc w:val="both"/>
        <w:rPr>
          <w:sz w:val="28"/>
          <w:szCs w:val="28"/>
        </w:rPr>
      </w:pPr>
      <w:r w:rsidRPr="00685A97">
        <w:rPr>
          <w:sz w:val="28"/>
          <w:szCs w:val="28"/>
        </w:rPr>
        <w:t>особенности распределения полномочий и функциональных обязанностей по руководящему составу и подразделениям организации;</w:t>
      </w:r>
    </w:p>
    <w:p w:rsidR="00716664" w:rsidRPr="00685A97" w:rsidRDefault="00716664" w:rsidP="007A1596">
      <w:pPr>
        <w:numPr>
          <w:ilvl w:val="0"/>
          <w:numId w:val="58"/>
        </w:numPr>
        <w:tabs>
          <w:tab w:val="left" w:pos="1080"/>
        </w:tabs>
        <w:jc w:val="both"/>
        <w:rPr>
          <w:sz w:val="28"/>
          <w:szCs w:val="28"/>
        </w:rPr>
      </w:pPr>
      <w:r w:rsidRPr="00685A97">
        <w:rPr>
          <w:sz w:val="28"/>
          <w:szCs w:val="28"/>
        </w:rPr>
        <w:t>соблюдение норм управляемости.</w:t>
      </w:r>
    </w:p>
    <w:p w:rsidR="00716664" w:rsidRPr="00685A97" w:rsidRDefault="00716664" w:rsidP="00716664">
      <w:pPr>
        <w:ind w:left="360"/>
        <w:jc w:val="both"/>
        <w:rPr>
          <w:sz w:val="28"/>
          <w:szCs w:val="28"/>
        </w:rPr>
      </w:pPr>
    </w:p>
    <w:p w:rsidR="00716664" w:rsidRPr="00685A97" w:rsidRDefault="00716664" w:rsidP="007A1596">
      <w:pPr>
        <w:numPr>
          <w:ilvl w:val="0"/>
          <w:numId w:val="57"/>
        </w:numPr>
        <w:jc w:val="both"/>
        <w:rPr>
          <w:sz w:val="28"/>
          <w:szCs w:val="28"/>
        </w:rPr>
      </w:pPr>
      <w:r w:rsidRPr="00685A97">
        <w:rPr>
          <w:b/>
          <w:sz w:val="28"/>
          <w:szCs w:val="28"/>
        </w:rPr>
        <w:t>Краткая характеристика персонала</w:t>
      </w:r>
      <w:r w:rsidRPr="00685A97">
        <w:rPr>
          <w:sz w:val="28"/>
          <w:szCs w:val="28"/>
        </w:rPr>
        <w:t>:</w:t>
      </w:r>
    </w:p>
    <w:p w:rsidR="00716664" w:rsidRPr="00685A97" w:rsidRDefault="00716664" w:rsidP="007A1596">
      <w:pPr>
        <w:numPr>
          <w:ilvl w:val="1"/>
          <w:numId w:val="57"/>
        </w:numPr>
        <w:tabs>
          <w:tab w:val="clear" w:pos="1440"/>
          <w:tab w:val="num" w:pos="720"/>
        </w:tabs>
        <w:ind w:left="720"/>
        <w:jc w:val="both"/>
        <w:rPr>
          <w:sz w:val="28"/>
          <w:szCs w:val="28"/>
        </w:rPr>
      </w:pPr>
      <w:r w:rsidRPr="00685A97">
        <w:rPr>
          <w:sz w:val="28"/>
          <w:szCs w:val="28"/>
        </w:rPr>
        <w:t>общее количество сотрудников;</w:t>
      </w:r>
    </w:p>
    <w:p w:rsidR="00716664" w:rsidRPr="00685A97" w:rsidRDefault="00716664" w:rsidP="007A1596">
      <w:pPr>
        <w:numPr>
          <w:ilvl w:val="1"/>
          <w:numId w:val="57"/>
        </w:numPr>
        <w:tabs>
          <w:tab w:val="clear" w:pos="1440"/>
          <w:tab w:val="num" w:pos="720"/>
        </w:tabs>
        <w:ind w:left="720"/>
        <w:jc w:val="both"/>
        <w:rPr>
          <w:sz w:val="28"/>
          <w:szCs w:val="28"/>
        </w:rPr>
      </w:pPr>
      <w:r w:rsidRPr="00685A97">
        <w:rPr>
          <w:sz w:val="28"/>
          <w:szCs w:val="28"/>
        </w:rPr>
        <w:t>структура должностей;</w:t>
      </w:r>
    </w:p>
    <w:p w:rsidR="00716664" w:rsidRPr="00685A97" w:rsidRDefault="00716664" w:rsidP="007A1596">
      <w:pPr>
        <w:numPr>
          <w:ilvl w:val="1"/>
          <w:numId w:val="57"/>
        </w:numPr>
        <w:tabs>
          <w:tab w:val="clear" w:pos="1440"/>
          <w:tab w:val="num" w:pos="720"/>
        </w:tabs>
        <w:ind w:left="720"/>
        <w:jc w:val="both"/>
        <w:rPr>
          <w:sz w:val="28"/>
          <w:szCs w:val="28"/>
        </w:rPr>
      </w:pPr>
      <w:r w:rsidRPr="00685A97">
        <w:rPr>
          <w:sz w:val="28"/>
          <w:szCs w:val="28"/>
        </w:rPr>
        <w:t xml:space="preserve">коэффициент текучести. </w:t>
      </w:r>
    </w:p>
    <w:p w:rsidR="00716664" w:rsidRPr="00685A97" w:rsidRDefault="00716664" w:rsidP="00716664">
      <w:pPr>
        <w:ind w:left="360"/>
        <w:jc w:val="both"/>
        <w:rPr>
          <w:sz w:val="28"/>
          <w:szCs w:val="28"/>
        </w:rPr>
      </w:pPr>
    </w:p>
    <w:p w:rsidR="00716664" w:rsidRPr="00685A97" w:rsidRDefault="00716664" w:rsidP="007A1596">
      <w:pPr>
        <w:numPr>
          <w:ilvl w:val="0"/>
          <w:numId w:val="57"/>
        </w:numPr>
        <w:jc w:val="both"/>
        <w:rPr>
          <w:sz w:val="28"/>
          <w:szCs w:val="28"/>
        </w:rPr>
      </w:pPr>
      <w:r w:rsidRPr="00685A97">
        <w:rPr>
          <w:b/>
          <w:sz w:val="28"/>
          <w:szCs w:val="28"/>
        </w:rPr>
        <w:t>Описание организации производства на предприятии</w:t>
      </w:r>
      <w:r w:rsidRPr="00685A97">
        <w:rPr>
          <w:sz w:val="28"/>
          <w:szCs w:val="28"/>
        </w:rPr>
        <w:t xml:space="preserve">: </w:t>
      </w:r>
    </w:p>
    <w:p w:rsidR="00716664" w:rsidRPr="00685A97" w:rsidRDefault="00716664" w:rsidP="007A1596">
      <w:pPr>
        <w:numPr>
          <w:ilvl w:val="0"/>
          <w:numId w:val="59"/>
        </w:numPr>
        <w:tabs>
          <w:tab w:val="left" w:pos="720"/>
        </w:tabs>
        <w:jc w:val="both"/>
        <w:rPr>
          <w:sz w:val="28"/>
          <w:szCs w:val="28"/>
        </w:rPr>
      </w:pPr>
      <w:r w:rsidRPr="00685A97">
        <w:rPr>
          <w:sz w:val="28"/>
          <w:szCs w:val="28"/>
        </w:rPr>
        <w:t>тип и вид производимых товаров (или оказываемых услуг);</w:t>
      </w:r>
    </w:p>
    <w:p w:rsidR="00716664" w:rsidRPr="00685A97" w:rsidRDefault="00716664" w:rsidP="007A1596">
      <w:pPr>
        <w:numPr>
          <w:ilvl w:val="0"/>
          <w:numId w:val="59"/>
        </w:numPr>
        <w:tabs>
          <w:tab w:val="left" w:pos="720"/>
        </w:tabs>
        <w:jc w:val="both"/>
        <w:rPr>
          <w:sz w:val="28"/>
          <w:szCs w:val="28"/>
        </w:rPr>
      </w:pPr>
      <w:r w:rsidRPr="00685A97">
        <w:rPr>
          <w:sz w:val="28"/>
          <w:szCs w:val="28"/>
        </w:rPr>
        <w:t>описание требований, предъявляемых к производственному процессу;</w:t>
      </w:r>
    </w:p>
    <w:p w:rsidR="00716664" w:rsidRPr="00685A97" w:rsidRDefault="00716664" w:rsidP="007A1596">
      <w:pPr>
        <w:numPr>
          <w:ilvl w:val="0"/>
          <w:numId w:val="59"/>
        </w:numPr>
        <w:tabs>
          <w:tab w:val="left" w:pos="720"/>
        </w:tabs>
        <w:jc w:val="both"/>
        <w:rPr>
          <w:sz w:val="28"/>
          <w:szCs w:val="28"/>
        </w:rPr>
      </w:pPr>
      <w:r w:rsidRPr="00685A97">
        <w:rPr>
          <w:sz w:val="28"/>
          <w:szCs w:val="28"/>
        </w:rPr>
        <w:t>основные достоинства и недостатки существующего управления производственными процессами на предприятии.</w:t>
      </w:r>
    </w:p>
    <w:p w:rsidR="00716664" w:rsidRPr="00685A97" w:rsidRDefault="00716664" w:rsidP="00716664">
      <w:pPr>
        <w:tabs>
          <w:tab w:val="left" w:pos="1080"/>
        </w:tabs>
        <w:jc w:val="both"/>
        <w:rPr>
          <w:sz w:val="28"/>
          <w:szCs w:val="28"/>
        </w:rPr>
      </w:pPr>
    </w:p>
    <w:p w:rsidR="00716664" w:rsidRPr="00685A97" w:rsidRDefault="00716664" w:rsidP="007A1596">
      <w:pPr>
        <w:numPr>
          <w:ilvl w:val="0"/>
          <w:numId w:val="57"/>
        </w:numPr>
        <w:jc w:val="both"/>
        <w:rPr>
          <w:sz w:val="28"/>
          <w:szCs w:val="28"/>
        </w:rPr>
      </w:pPr>
      <w:r w:rsidRPr="00685A97">
        <w:rPr>
          <w:b/>
          <w:sz w:val="28"/>
          <w:szCs w:val="28"/>
        </w:rPr>
        <w:t>Характеристика ресурсов предприятия, необходимых для производства продуктов (или оказания услуг)</w:t>
      </w:r>
      <w:r w:rsidRPr="00685A97">
        <w:rPr>
          <w:sz w:val="28"/>
          <w:szCs w:val="28"/>
        </w:rPr>
        <w:t>:</w:t>
      </w:r>
    </w:p>
    <w:p w:rsidR="00716664" w:rsidRPr="00685A97" w:rsidRDefault="00716664" w:rsidP="007A1596">
      <w:pPr>
        <w:numPr>
          <w:ilvl w:val="0"/>
          <w:numId w:val="60"/>
        </w:numPr>
        <w:jc w:val="both"/>
        <w:rPr>
          <w:sz w:val="28"/>
          <w:szCs w:val="28"/>
        </w:rPr>
      </w:pPr>
      <w:r w:rsidRPr="00685A97">
        <w:rPr>
          <w:sz w:val="28"/>
          <w:szCs w:val="28"/>
        </w:rPr>
        <w:t>общее количество и требования к качеству ресурсов;</w:t>
      </w:r>
    </w:p>
    <w:p w:rsidR="00716664" w:rsidRPr="00685A97" w:rsidRDefault="00716664" w:rsidP="007A1596">
      <w:pPr>
        <w:numPr>
          <w:ilvl w:val="0"/>
          <w:numId w:val="60"/>
        </w:numPr>
        <w:jc w:val="both"/>
        <w:rPr>
          <w:sz w:val="28"/>
          <w:szCs w:val="28"/>
        </w:rPr>
      </w:pPr>
      <w:r w:rsidRPr="00685A97">
        <w:rPr>
          <w:sz w:val="28"/>
          <w:szCs w:val="28"/>
        </w:rPr>
        <w:t>структура складов;</w:t>
      </w:r>
    </w:p>
    <w:p w:rsidR="00716664" w:rsidRPr="00685A97" w:rsidRDefault="00716664" w:rsidP="007A1596">
      <w:pPr>
        <w:numPr>
          <w:ilvl w:val="0"/>
          <w:numId w:val="60"/>
        </w:numPr>
        <w:jc w:val="both"/>
        <w:rPr>
          <w:sz w:val="28"/>
          <w:szCs w:val="28"/>
        </w:rPr>
      </w:pPr>
      <w:r w:rsidRPr="00685A97">
        <w:rPr>
          <w:sz w:val="28"/>
          <w:szCs w:val="28"/>
        </w:rPr>
        <w:t>мощности поставщиков;</w:t>
      </w:r>
    </w:p>
    <w:p w:rsidR="00716664" w:rsidRPr="00685A97" w:rsidRDefault="00716664" w:rsidP="007A1596">
      <w:pPr>
        <w:numPr>
          <w:ilvl w:val="0"/>
          <w:numId w:val="60"/>
        </w:numPr>
        <w:jc w:val="both"/>
        <w:rPr>
          <w:sz w:val="28"/>
          <w:szCs w:val="28"/>
        </w:rPr>
      </w:pPr>
      <w:r w:rsidRPr="00685A97">
        <w:rPr>
          <w:sz w:val="28"/>
          <w:szCs w:val="28"/>
        </w:rPr>
        <w:t xml:space="preserve">возможности увеличения ресурсной базы предприятия. </w:t>
      </w:r>
    </w:p>
    <w:p w:rsidR="00716664" w:rsidRPr="00685A97" w:rsidRDefault="00716664" w:rsidP="00716664">
      <w:pPr>
        <w:jc w:val="both"/>
        <w:rPr>
          <w:sz w:val="28"/>
          <w:szCs w:val="28"/>
        </w:rPr>
      </w:pPr>
    </w:p>
    <w:p w:rsidR="00716664" w:rsidRPr="00685A97" w:rsidRDefault="00716664" w:rsidP="007A1596">
      <w:pPr>
        <w:pStyle w:val="a3"/>
        <w:numPr>
          <w:ilvl w:val="0"/>
          <w:numId w:val="57"/>
        </w:numPr>
        <w:tabs>
          <w:tab w:val="left" w:pos="1134"/>
        </w:tabs>
        <w:rPr>
          <w:sz w:val="28"/>
          <w:szCs w:val="28"/>
        </w:rPr>
      </w:pPr>
      <w:r w:rsidRPr="00685A97">
        <w:rPr>
          <w:b/>
          <w:sz w:val="28"/>
          <w:szCs w:val="28"/>
        </w:rPr>
        <w:t>Анализ и оценка дефицитности ресурсов предприятия</w:t>
      </w:r>
      <w:r w:rsidRPr="00685A97">
        <w:rPr>
          <w:sz w:val="28"/>
          <w:szCs w:val="28"/>
        </w:rPr>
        <w:t xml:space="preserve"> (по отдельным группам ресурсов, по конкретным ресурсам).</w:t>
      </w:r>
    </w:p>
    <w:p w:rsidR="00716664" w:rsidRPr="00685A97" w:rsidRDefault="00716664" w:rsidP="00716664">
      <w:pPr>
        <w:pStyle w:val="a3"/>
        <w:tabs>
          <w:tab w:val="left" w:pos="1134"/>
        </w:tabs>
        <w:ind w:left="720" w:firstLine="0"/>
        <w:rPr>
          <w:sz w:val="28"/>
          <w:szCs w:val="28"/>
        </w:rPr>
      </w:pPr>
      <w:r w:rsidRPr="00685A97">
        <w:rPr>
          <w:i/>
          <w:sz w:val="28"/>
          <w:szCs w:val="28"/>
        </w:rPr>
        <w:t>Анализ ресурсов предприятия целесообразно проводить, используя</w:t>
      </w:r>
      <w:r w:rsidRPr="00685A97">
        <w:rPr>
          <w:sz w:val="28"/>
          <w:szCs w:val="28"/>
        </w:rPr>
        <w:t xml:space="preserve">: диагностический анализ (применяемый как комплекс взаимосвязанных исследовательских работ аналитического характера, и позволяющий установить влияние объема одних ресурсов на производство), графические методы (для задач малой размерности), изучение регламента выполнения производственных операций, модели «ресурсных» задач линейного программирования. </w:t>
      </w:r>
    </w:p>
    <w:p w:rsidR="00716664" w:rsidRPr="00685A97" w:rsidRDefault="00716664" w:rsidP="00716664">
      <w:pPr>
        <w:pStyle w:val="a3"/>
        <w:tabs>
          <w:tab w:val="left" w:pos="1134"/>
        </w:tabs>
        <w:ind w:left="360" w:firstLine="0"/>
        <w:rPr>
          <w:b/>
          <w:sz w:val="28"/>
          <w:szCs w:val="28"/>
        </w:rPr>
      </w:pPr>
    </w:p>
    <w:p w:rsidR="00716664" w:rsidRPr="00685A97" w:rsidRDefault="00716664" w:rsidP="007A1596">
      <w:pPr>
        <w:pStyle w:val="a3"/>
        <w:numPr>
          <w:ilvl w:val="0"/>
          <w:numId w:val="57"/>
        </w:numPr>
        <w:tabs>
          <w:tab w:val="left" w:pos="1134"/>
        </w:tabs>
        <w:rPr>
          <w:sz w:val="28"/>
          <w:szCs w:val="28"/>
        </w:rPr>
      </w:pPr>
      <w:r w:rsidRPr="00685A97">
        <w:rPr>
          <w:b/>
          <w:sz w:val="28"/>
          <w:szCs w:val="28"/>
        </w:rPr>
        <w:t>Выявление проблем в снабжении ресурсами</w:t>
      </w:r>
      <w:r w:rsidRPr="00685A97">
        <w:rPr>
          <w:sz w:val="28"/>
          <w:szCs w:val="28"/>
        </w:rPr>
        <w:t>.</w:t>
      </w:r>
    </w:p>
    <w:p w:rsidR="00716664" w:rsidRPr="00685A97" w:rsidRDefault="00716664" w:rsidP="00716664">
      <w:pPr>
        <w:pStyle w:val="a3"/>
        <w:tabs>
          <w:tab w:val="left" w:pos="1134"/>
        </w:tabs>
        <w:ind w:left="360" w:firstLine="0"/>
        <w:rPr>
          <w:sz w:val="28"/>
          <w:szCs w:val="28"/>
        </w:rPr>
      </w:pPr>
    </w:p>
    <w:p w:rsidR="00716664" w:rsidRPr="00685A97" w:rsidRDefault="00716664" w:rsidP="007A1596">
      <w:pPr>
        <w:numPr>
          <w:ilvl w:val="0"/>
          <w:numId w:val="57"/>
        </w:numPr>
        <w:jc w:val="both"/>
        <w:rPr>
          <w:sz w:val="28"/>
          <w:szCs w:val="28"/>
        </w:rPr>
      </w:pPr>
      <w:r w:rsidRPr="00685A97">
        <w:rPr>
          <w:b/>
          <w:sz w:val="28"/>
          <w:szCs w:val="28"/>
        </w:rPr>
        <w:t>Оценка эффективности увеличения ресурсной базы предприятия</w:t>
      </w:r>
      <w:r w:rsidRPr="00685A97">
        <w:rPr>
          <w:sz w:val="28"/>
          <w:szCs w:val="28"/>
        </w:rPr>
        <w:t xml:space="preserve"> (по отдельным группам ресурсов, по конкретным ресурсам).</w:t>
      </w:r>
    </w:p>
    <w:p w:rsidR="00716664" w:rsidRPr="00685A97" w:rsidRDefault="00716664" w:rsidP="00716664">
      <w:pPr>
        <w:ind w:left="720"/>
        <w:jc w:val="both"/>
        <w:rPr>
          <w:sz w:val="28"/>
          <w:szCs w:val="28"/>
        </w:rPr>
      </w:pPr>
      <w:r w:rsidRPr="00685A97">
        <w:rPr>
          <w:i/>
          <w:sz w:val="28"/>
          <w:szCs w:val="28"/>
        </w:rPr>
        <w:t>Анализ эффективности использования ресурсов предприятия целесообразно проводить, используя</w:t>
      </w:r>
      <w:r w:rsidRPr="00685A97">
        <w:rPr>
          <w:sz w:val="28"/>
          <w:szCs w:val="28"/>
        </w:rPr>
        <w:t>: с</w:t>
      </w:r>
      <w:r w:rsidRPr="00685A97">
        <w:rPr>
          <w:color w:val="000000"/>
          <w:sz w:val="28"/>
          <w:szCs w:val="28"/>
        </w:rPr>
        <w:t>амо-обследование, активное наблюдение, анкетирование, изучение документации (в том числе положений о подразделениях, должностных инструкций, технологических карт производства), методы анализа двойственных задач линейного программирования (ЗЛП</w:t>
      </w:r>
      <w:r w:rsidRPr="00685A97">
        <w:rPr>
          <w:sz w:val="28"/>
          <w:szCs w:val="28"/>
        </w:rPr>
        <w:t>).</w:t>
      </w:r>
    </w:p>
    <w:p w:rsidR="00716664" w:rsidRPr="00685A97" w:rsidRDefault="00716664" w:rsidP="00716664">
      <w:pPr>
        <w:jc w:val="both"/>
        <w:rPr>
          <w:sz w:val="28"/>
          <w:szCs w:val="28"/>
          <w:u w:val="single"/>
        </w:rPr>
      </w:pPr>
    </w:p>
    <w:p w:rsidR="00716664" w:rsidRPr="00685A97" w:rsidRDefault="00716664" w:rsidP="00716664">
      <w:pPr>
        <w:jc w:val="both"/>
        <w:rPr>
          <w:sz w:val="28"/>
          <w:szCs w:val="28"/>
          <w:u w:val="single"/>
        </w:rPr>
      </w:pPr>
    </w:p>
    <w:p w:rsidR="00716664" w:rsidRPr="00685A97" w:rsidRDefault="00716664" w:rsidP="00716664">
      <w:pPr>
        <w:jc w:val="both"/>
        <w:rPr>
          <w:sz w:val="28"/>
          <w:szCs w:val="28"/>
          <w:u w:val="single"/>
        </w:rPr>
      </w:pPr>
      <w:r w:rsidRPr="00685A97">
        <w:rPr>
          <w:sz w:val="28"/>
          <w:szCs w:val="28"/>
          <w:u w:val="single"/>
        </w:rPr>
        <w:t>Разработка (или Анализ и совершенствование) системы управления электронным документооборотом в организации (на примере…)</w:t>
      </w:r>
    </w:p>
    <w:p w:rsidR="00716664" w:rsidRPr="00685A97" w:rsidRDefault="00716664" w:rsidP="00716664">
      <w:pPr>
        <w:spacing w:line="360" w:lineRule="auto"/>
        <w:rPr>
          <w:sz w:val="28"/>
          <w:szCs w:val="28"/>
        </w:rPr>
      </w:pPr>
    </w:p>
    <w:p w:rsidR="00716664" w:rsidRPr="00685A97" w:rsidRDefault="00716664" w:rsidP="007A1596">
      <w:pPr>
        <w:numPr>
          <w:ilvl w:val="0"/>
          <w:numId w:val="38"/>
        </w:numPr>
        <w:jc w:val="both"/>
        <w:rPr>
          <w:sz w:val="28"/>
          <w:szCs w:val="28"/>
        </w:rPr>
      </w:pPr>
      <w:r w:rsidRPr="00685A97">
        <w:rPr>
          <w:b/>
          <w:sz w:val="28"/>
          <w:szCs w:val="28"/>
        </w:rPr>
        <w:t>Краткая характеристика организации</w:t>
      </w:r>
      <w:r w:rsidRPr="00685A97">
        <w:rPr>
          <w:sz w:val="28"/>
          <w:szCs w:val="28"/>
        </w:rPr>
        <w:t>:</w:t>
      </w:r>
    </w:p>
    <w:p w:rsidR="00716664" w:rsidRPr="00685A97" w:rsidRDefault="00716664" w:rsidP="007A1596">
      <w:pPr>
        <w:numPr>
          <w:ilvl w:val="1"/>
          <w:numId w:val="38"/>
        </w:numPr>
        <w:tabs>
          <w:tab w:val="clear" w:pos="1440"/>
          <w:tab w:val="num" w:pos="720"/>
        </w:tabs>
        <w:ind w:left="720"/>
        <w:jc w:val="both"/>
        <w:rPr>
          <w:sz w:val="28"/>
          <w:szCs w:val="28"/>
        </w:rPr>
      </w:pPr>
      <w:r w:rsidRPr="00685A97">
        <w:rPr>
          <w:sz w:val="28"/>
          <w:szCs w:val="28"/>
        </w:rPr>
        <w:t xml:space="preserve">дата основания (регистрации); </w:t>
      </w:r>
    </w:p>
    <w:p w:rsidR="00716664" w:rsidRPr="00685A97" w:rsidRDefault="00716664" w:rsidP="007A1596">
      <w:pPr>
        <w:numPr>
          <w:ilvl w:val="1"/>
          <w:numId w:val="38"/>
        </w:numPr>
        <w:tabs>
          <w:tab w:val="clear" w:pos="1440"/>
          <w:tab w:val="num" w:pos="720"/>
        </w:tabs>
        <w:ind w:left="720"/>
        <w:jc w:val="both"/>
        <w:rPr>
          <w:sz w:val="28"/>
          <w:szCs w:val="28"/>
        </w:rPr>
      </w:pPr>
      <w:r w:rsidRPr="00685A97">
        <w:rPr>
          <w:sz w:val="28"/>
          <w:szCs w:val="28"/>
        </w:rPr>
        <w:t>месторасположение;</w:t>
      </w:r>
    </w:p>
    <w:p w:rsidR="00716664" w:rsidRPr="00685A97" w:rsidRDefault="00716664" w:rsidP="007A1596">
      <w:pPr>
        <w:numPr>
          <w:ilvl w:val="1"/>
          <w:numId w:val="38"/>
        </w:numPr>
        <w:tabs>
          <w:tab w:val="clear" w:pos="1440"/>
          <w:tab w:val="num" w:pos="720"/>
        </w:tabs>
        <w:ind w:left="720"/>
        <w:jc w:val="both"/>
        <w:rPr>
          <w:sz w:val="28"/>
          <w:szCs w:val="28"/>
        </w:rPr>
      </w:pPr>
      <w:r w:rsidRPr="00685A97">
        <w:rPr>
          <w:sz w:val="28"/>
          <w:szCs w:val="28"/>
        </w:rPr>
        <w:t>организационно-правовая форма;</w:t>
      </w:r>
    </w:p>
    <w:p w:rsidR="00716664" w:rsidRPr="00685A97" w:rsidRDefault="00716664" w:rsidP="007A1596">
      <w:pPr>
        <w:numPr>
          <w:ilvl w:val="1"/>
          <w:numId w:val="38"/>
        </w:numPr>
        <w:tabs>
          <w:tab w:val="clear" w:pos="1440"/>
          <w:tab w:val="num" w:pos="720"/>
        </w:tabs>
        <w:ind w:left="720"/>
        <w:jc w:val="both"/>
        <w:rPr>
          <w:sz w:val="28"/>
          <w:szCs w:val="28"/>
        </w:rPr>
      </w:pPr>
      <w:r w:rsidRPr="00685A97">
        <w:rPr>
          <w:sz w:val="28"/>
          <w:szCs w:val="28"/>
        </w:rPr>
        <w:t>состав документов, на основании которых организация осуществляет свою деятельность;</w:t>
      </w:r>
    </w:p>
    <w:p w:rsidR="00716664" w:rsidRPr="00685A97" w:rsidRDefault="00716664" w:rsidP="007A1596">
      <w:pPr>
        <w:numPr>
          <w:ilvl w:val="1"/>
          <w:numId w:val="38"/>
        </w:numPr>
        <w:tabs>
          <w:tab w:val="clear" w:pos="1440"/>
          <w:tab w:val="num" w:pos="720"/>
        </w:tabs>
        <w:ind w:left="720"/>
        <w:jc w:val="both"/>
        <w:rPr>
          <w:sz w:val="28"/>
          <w:szCs w:val="28"/>
        </w:rPr>
      </w:pPr>
      <w:r w:rsidRPr="00685A97">
        <w:rPr>
          <w:sz w:val="28"/>
          <w:szCs w:val="28"/>
        </w:rPr>
        <w:t>цель и задачи деятельности;</w:t>
      </w:r>
    </w:p>
    <w:p w:rsidR="00716664" w:rsidRPr="00685A97" w:rsidRDefault="00716664" w:rsidP="007A1596">
      <w:pPr>
        <w:numPr>
          <w:ilvl w:val="1"/>
          <w:numId w:val="38"/>
        </w:numPr>
        <w:tabs>
          <w:tab w:val="clear" w:pos="1440"/>
          <w:tab w:val="num" w:pos="720"/>
        </w:tabs>
        <w:ind w:left="720"/>
        <w:jc w:val="both"/>
        <w:rPr>
          <w:sz w:val="28"/>
          <w:szCs w:val="28"/>
        </w:rPr>
      </w:pPr>
      <w:r w:rsidRPr="00685A97">
        <w:rPr>
          <w:sz w:val="28"/>
          <w:szCs w:val="28"/>
        </w:rPr>
        <w:t>миссия и ценностные ориентиры;</w:t>
      </w:r>
    </w:p>
    <w:p w:rsidR="005617DA" w:rsidRPr="00685A97" w:rsidRDefault="005617DA" w:rsidP="00570425">
      <w:pPr>
        <w:numPr>
          <w:ilvl w:val="1"/>
          <w:numId w:val="38"/>
        </w:numPr>
        <w:tabs>
          <w:tab w:val="clear" w:pos="1440"/>
          <w:tab w:val="num" w:pos="720"/>
        </w:tabs>
        <w:ind w:hanging="1080"/>
        <w:jc w:val="both"/>
        <w:rPr>
          <w:sz w:val="28"/>
          <w:szCs w:val="28"/>
        </w:rPr>
      </w:pPr>
      <w:r>
        <w:rPr>
          <w:sz w:val="28"/>
          <w:szCs w:val="28"/>
        </w:rPr>
        <w:t>реализуемые функции</w:t>
      </w:r>
      <w:r w:rsidRPr="00685A97">
        <w:rPr>
          <w:sz w:val="28"/>
          <w:szCs w:val="28"/>
        </w:rPr>
        <w:t xml:space="preserve"> (или оказываемы</w:t>
      </w:r>
      <w:r>
        <w:rPr>
          <w:sz w:val="28"/>
          <w:szCs w:val="28"/>
        </w:rPr>
        <w:t>е</w:t>
      </w:r>
      <w:r w:rsidRPr="00685A97">
        <w:rPr>
          <w:sz w:val="28"/>
          <w:szCs w:val="28"/>
        </w:rPr>
        <w:t xml:space="preserve"> </w:t>
      </w:r>
      <w:r>
        <w:rPr>
          <w:sz w:val="28"/>
          <w:szCs w:val="28"/>
        </w:rPr>
        <w:t xml:space="preserve">публичные </w:t>
      </w:r>
      <w:r w:rsidRPr="00685A97">
        <w:rPr>
          <w:sz w:val="28"/>
          <w:szCs w:val="28"/>
        </w:rPr>
        <w:t>услуг</w:t>
      </w:r>
      <w:r>
        <w:rPr>
          <w:sz w:val="28"/>
          <w:szCs w:val="28"/>
        </w:rPr>
        <w:t>и</w:t>
      </w:r>
      <w:r w:rsidRPr="00685A97">
        <w:rPr>
          <w:sz w:val="28"/>
          <w:szCs w:val="28"/>
        </w:rPr>
        <w:t>).</w:t>
      </w:r>
    </w:p>
    <w:p w:rsidR="00716664" w:rsidRPr="00685A97" w:rsidRDefault="00716664" w:rsidP="00716664">
      <w:pPr>
        <w:ind w:left="360"/>
        <w:jc w:val="both"/>
        <w:rPr>
          <w:sz w:val="28"/>
          <w:szCs w:val="28"/>
        </w:rPr>
      </w:pPr>
    </w:p>
    <w:p w:rsidR="00716664" w:rsidRPr="00685A97" w:rsidRDefault="00716664" w:rsidP="007A1596">
      <w:pPr>
        <w:numPr>
          <w:ilvl w:val="0"/>
          <w:numId w:val="38"/>
        </w:numPr>
        <w:jc w:val="both"/>
        <w:rPr>
          <w:sz w:val="28"/>
          <w:szCs w:val="28"/>
        </w:rPr>
      </w:pPr>
      <w:r w:rsidRPr="00685A97">
        <w:rPr>
          <w:b/>
          <w:sz w:val="28"/>
          <w:szCs w:val="28"/>
        </w:rPr>
        <w:t>Описание организационной структуры</w:t>
      </w:r>
      <w:r w:rsidRPr="00685A97">
        <w:rPr>
          <w:sz w:val="28"/>
          <w:szCs w:val="28"/>
        </w:rPr>
        <w:t>:</w:t>
      </w:r>
    </w:p>
    <w:p w:rsidR="00716664" w:rsidRPr="00685A97" w:rsidRDefault="00716664" w:rsidP="007A1596">
      <w:pPr>
        <w:numPr>
          <w:ilvl w:val="0"/>
          <w:numId w:val="54"/>
        </w:numPr>
        <w:jc w:val="both"/>
        <w:rPr>
          <w:sz w:val="28"/>
          <w:szCs w:val="28"/>
        </w:rPr>
      </w:pPr>
      <w:r w:rsidRPr="00685A97">
        <w:rPr>
          <w:sz w:val="28"/>
          <w:szCs w:val="28"/>
        </w:rPr>
        <w:t>тип и вид, а также количество уровней управления;</w:t>
      </w:r>
    </w:p>
    <w:p w:rsidR="00716664" w:rsidRPr="00685A97" w:rsidRDefault="00716664" w:rsidP="007A1596">
      <w:pPr>
        <w:numPr>
          <w:ilvl w:val="0"/>
          <w:numId w:val="54"/>
        </w:numPr>
        <w:tabs>
          <w:tab w:val="left" w:pos="1080"/>
        </w:tabs>
        <w:jc w:val="both"/>
        <w:rPr>
          <w:sz w:val="28"/>
          <w:szCs w:val="28"/>
        </w:rPr>
      </w:pPr>
      <w:r w:rsidRPr="00685A97">
        <w:rPr>
          <w:sz w:val="28"/>
          <w:szCs w:val="28"/>
        </w:rPr>
        <w:t>особенности распределения полномочий и функциональных обязанностей по руководящему составу и подразделениям организации;</w:t>
      </w:r>
    </w:p>
    <w:p w:rsidR="00716664" w:rsidRPr="00685A97" w:rsidRDefault="00716664" w:rsidP="007A1596">
      <w:pPr>
        <w:numPr>
          <w:ilvl w:val="0"/>
          <w:numId w:val="54"/>
        </w:numPr>
        <w:tabs>
          <w:tab w:val="left" w:pos="1080"/>
        </w:tabs>
        <w:jc w:val="both"/>
        <w:rPr>
          <w:sz w:val="28"/>
          <w:szCs w:val="28"/>
        </w:rPr>
      </w:pPr>
      <w:r w:rsidRPr="00685A97">
        <w:rPr>
          <w:sz w:val="28"/>
          <w:szCs w:val="28"/>
        </w:rPr>
        <w:t>соблюдение норм управляемости.</w:t>
      </w:r>
    </w:p>
    <w:p w:rsidR="00716664" w:rsidRPr="00685A97" w:rsidRDefault="00716664" w:rsidP="00716664">
      <w:pPr>
        <w:jc w:val="both"/>
        <w:rPr>
          <w:sz w:val="28"/>
          <w:szCs w:val="28"/>
        </w:rPr>
      </w:pPr>
    </w:p>
    <w:p w:rsidR="00716664" w:rsidRPr="00685A97" w:rsidRDefault="00716664" w:rsidP="007A1596">
      <w:pPr>
        <w:numPr>
          <w:ilvl w:val="0"/>
          <w:numId w:val="38"/>
        </w:numPr>
        <w:jc w:val="both"/>
        <w:rPr>
          <w:sz w:val="28"/>
          <w:szCs w:val="28"/>
        </w:rPr>
      </w:pPr>
      <w:r w:rsidRPr="00685A97">
        <w:rPr>
          <w:b/>
          <w:sz w:val="28"/>
          <w:szCs w:val="28"/>
        </w:rPr>
        <w:t>Краткая характеристика персонала</w:t>
      </w:r>
      <w:r w:rsidRPr="00685A97">
        <w:rPr>
          <w:sz w:val="28"/>
          <w:szCs w:val="28"/>
        </w:rPr>
        <w:t>:</w:t>
      </w:r>
    </w:p>
    <w:p w:rsidR="00716664" w:rsidRPr="00685A97" w:rsidRDefault="00716664" w:rsidP="007A1596">
      <w:pPr>
        <w:numPr>
          <w:ilvl w:val="0"/>
          <w:numId w:val="64"/>
        </w:numPr>
        <w:jc w:val="both"/>
        <w:rPr>
          <w:sz w:val="28"/>
          <w:szCs w:val="28"/>
        </w:rPr>
      </w:pPr>
      <w:r w:rsidRPr="00685A97">
        <w:rPr>
          <w:sz w:val="28"/>
          <w:szCs w:val="28"/>
        </w:rPr>
        <w:t>общее количество сотрудников;</w:t>
      </w:r>
    </w:p>
    <w:p w:rsidR="00716664" w:rsidRPr="00685A97" w:rsidRDefault="00716664" w:rsidP="007A1596">
      <w:pPr>
        <w:numPr>
          <w:ilvl w:val="0"/>
          <w:numId w:val="64"/>
        </w:numPr>
        <w:jc w:val="both"/>
        <w:rPr>
          <w:sz w:val="28"/>
          <w:szCs w:val="28"/>
        </w:rPr>
      </w:pPr>
      <w:r w:rsidRPr="00685A97">
        <w:rPr>
          <w:sz w:val="28"/>
          <w:szCs w:val="28"/>
        </w:rPr>
        <w:t>структура должностей;</w:t>
      </w:r>
    </w:p>
    <w:p w:rsidR="00716664" w:rsidRPr="00685A97" w:rsidRDefault="00716664" w:rsidP="007A1596">
      <w:pPr>
        <w:numPr>
          <w:ilvl w:val="0"/>
          <w:numId w:val="64"/>
        </w:numPr>
        <w:jc w:val="both"/>
        <w:rPr>
          <w:sz w:val="28"/>
          <w:szCs w:val="28"/>
        </w:rPr>
      </w:pPr>
      <w:r w:rsidRPr="00685A97">
        <w:rPr>
          <w:sz w:val="28"/>
          <w:szCs w:val="28"/>
        </w:rPr>
        <w:t>уровень образования;</w:t>
      </w:r>
    </w:p>
    <w:p w:rsidR="00716664" w:rsidRPr="00685A97" w:rsidRDefault="00716664" w:rsidP="007A1596">
      <w:pPr>
        <w:numPr>
          <w:ilvl w:val="0"/>
          <w:numId w:val="64"/>
        </w:numPr>
        <w:jc w:val="both"/>
        <w:rPr>
          <w:sz w:val="28"/>
          <w:szCs w:val="28"/>
        </w:rPr>
      </w:pPr>
      <w:r w:rsidRPr="00685A97">
        <w:rPr>
          <w:sz w:val="28"/>
          <w:szCs w:val="28"/>
        </w:rPr>
        <w:t xml:space="preserve">коэффициент текучести. </w:t>
      </w:r>
    </w:p>
    <w:p w:rsidR="00716664" w:rsidRPr="00685A97" w:rsidRDefault="00716664" w:rsidP="00716664">
      <w:pPr>
        <w:ind w:left="360"/>
        <w:jc w:val="both"/>
        <w:rPr>
          <w:sz w:val="28"/>
          <w:szCs w:val="28"/>
        </w:rPr>
      </w:pPr>
    </w:p>
    <w:p w:rsidR="00716664" w:rsidRPr="00685A97" w:rsidRDefault="00716664" w:rsidP="007A1596">
      <w:pPr>
        <w:numPr>
          <w:ilvl w:val="0"/>
          <w:numId w:val="38"/>
        </w:numPr>
        <w:jc w:val="both"/>
        <w:rPr>
          <w:sz w:val="28"/>
          <w:szCs w:val="28"/>
        </w:rPr>
      </w:pPr>
      <w:r w:rsidRPr="00685A97">
        <w:rPr>
          <w:b/>
          <w:sz w:val="28"/>
          <w:szCs w:val="28"/>
        </w:rPr>
        <w:t>Характеристика системы управления электронным документооборотом в организации</w:t>
      </w:r>
      <w:r w:rsidRPr="00685A97">
        <w:rPr>
          <w:sz w:val="28"/>
          <w:szCs w:val="28"/>
        </w:rPr>
        <w:t>:</w:t>
      </w:r>
    </w:p>
    <w:p w:rsidR="00716664" w:rsidRPr="00685A97" w:rsidRDefault="00716664" w:rsidP="007A1596">
      <w:pPr>
        <w:numPr>
          <w:ilvl w:val="0"/>
          <w:numId w:val="55"/>
        </w:numPr>
        <w:jc w:val="both"/>
        <w:rPr>
          <w:sz w:val="28"/>
          <w:szCs w:val="28"/>
        </w:rPr>
      </w:pPr>
      <w:r w:rsidRPr="00685A97">
        <w:rPr>
          <w:sz w:val="28"/>
          <w:szCs w:val="28"/>
        </w:rPr>
        <w:t xml:space="preserve">цель и задачи СЭД; </w:t>
      </w:r>
    </w:p>
    <w:p w:rsidR="00716664" w:rsidRPr="00685A97" w:rsidRDefault="00716664" w:rsidP="007A1596">
      <w:pPr>
        <w:numPr>
          <w:ilvl w:val="0"/>
          <w:numId w:val="55"/>
        </w:numPr>
        <w:jc w:val="both"/>
        <w:rPr>
          <w:sz w:val="28"/>
          <w:szCs w:val="28"/>
        </w:rPr>
      </w:pPr>
      <w:r w:rsidRPr="00685A97">
        <w:rPr>
          <w:sz w:val="28"/>
          <w:szCs w:val="28"/>
        </w:rPr>
        <w:t xml:space="preserve">виды документационных потоков; </w:t>
      </w:r>
    </w:p>
    <w:p w:rsidR="00716664" w:rsidRPr="00685A97" w:rsidRDefault="00716664" w:rsidP="007A1596">
      <w:pPr>
        <w:numPr>
          <w:ilvl w:val="0"/>
          <w:numId w:val="55"/>
        </w:numPr>
        <w:jc w:val="both"/>
        <w:rPr>
          <w:sz w:val="28"/>
          <w:szCs w:val="28"/>
        </w:rPr>
      </w:pPr>
      <w:r w:rsidRPr="00685A97">
        <w:rPr>
          <w:sz w:val="28"/>
          <w:szCs w:val="28"/>
        </w:rPr>
        <w:t xml:space="preserve">модели СЭД; </w:t>
      </w:r>
    </w:p>
    <w:p w:rsidR="00716664" w:rsidRPr="00685A97" w:rsidRDefault="00716664" w:rsidP="007A1596">
      <w:pPr>
        <w:numPr>
          <w:ilvl w:val="0"/>
          <w:numId w:val="55"/>
        </w:numPr>
        <w:jc w:val="both"/>
        <w:rPr>
          <w:sz w:val="28"/>
          <w:szCs w:val="28"/>
        </w:rPr>
      </w:pPr>
      <w:r w:rsidRPr="00685A97">
        <w:rPr>
          <w:sz w:val="28"/>
          <w:szCs w:val="28"/>
        </w:rPr>
        <w:t xml:space="preserve">технологии, используемые для организации электронного документооборота; </w:t>
      </w:r>
    </w:p>
    <w:p w:rsidR="00716664" w:rsidRPr="00685A97" w:rsidRDefault="00716664" w:rsidP="007A1596">
      <w:pPr>
        <w:numPr>
          <w:ilvl w:val="0"/>
          <w:numId w:val="55"/>
        </w:numPr>
        <w:jc w:val="both"/>
        <w:rPr>
          <w:sz w:val="28"/>
          <w:szCs w:val="28"/>
        </w:rPr>
      </w:pPr>
      <w:r w:rsidRPr="00685A97">
        <w:rPr>
          <w:sz w:val="28"/>
          <w:szCs w:val="28"/>
        </w:rPr>
        <w:t>обзор систем класса СЭД на рынке программных продуктов и их сравнительный анализ;</w:t>
      </w:r>
    </w:p>
    <w:p w:rsidR="00716664" w:rsidRDefault="00716664" w:rsidP="007A1596">
      <w:pPr>
        <w:numPr>
          <w:ilvl w:val="0"/>
          <w:numId w:val="55"/>
        </w:numPr>
        <w:jc w:val="both"/>
        <w:rPr>
          <w:sz w:val="28"/>
          <w:szCs w:val="28"/>
        </w:rPr>
      </w:pPr>
      <w:r w:rsidRPr="00685A97">
        <w:rPr>
          <w:sz w:val="28"/>
          <w:szCs w:val="28"/>
        </w:rPr>
        <w:t>нормативно-правовая база в области электронного управления документами.</w:t>
      </w:r>
    </w:p>
    <w:p w:rsidR="00716664" w:rsidRPr="00685A97" w:rsidRDefault="00716664" w:rsidP="00716664">
      <w:pPr>
        <w:ind w:left="360"/>
        <w:jc w:val="both"/>
        <w:rPr>
          <w:sz w:val="28"/>
          <w:szCs w:val="28"/>
        </w:rPr>
      </w:pPr>
    </w:p>
    <w:p w:rsidR="00716664" w:rsidRPr="00685A97" w:rsidRDefault="00716664" w:rsidP="007A1596">
      <w:pPr>
        <w:numPr>
          <w:ilvl w:val="0"/>
          <w:numId w:val="38"/>
        </w:numPr>
        <w:jc w:val="both"/>
        <w:rPr>
          <w:sz w:val="28"/>
          <w:szCs w:val="28"/>
        </w:rPr>
      </w:pPr>
      <w:r w:rsidRPr="00685A97">
        <w:rPr>
          <w:b/>
          <w:sz w:val="28"/>
          <w:szCs w:val="28"/>
        </w:rPr>
        <w:t>Методы анализа системы документооборота в организации</w:t>
      </w:r>
      <w:r w:rsidRPr="00685A97">
        <w:rPr>
          <w:sz w:val="28"/>
          <w:szCs w:val="28"/>
        </w:rPr>
        <w:t>:</w:t>
      </w:r>
    </w:p>
    <w:p w:rsidR="00716664" w:rsidRPr="00685A97" w:rsidRDefault="00716664" w:rsidP="007A1596">
      <w:pPr>
        <w:numPr>
          <w:ilvl w:val="0"/>
          <w:numId w:val="56"/>
        </w:numPr>
        <w:jc w:val="both"/>
        <w:rPr>
          <w:sz w:val="28"/>
          <w:szCs w:val="28"/>
        </w:rPr>
      </w:pPr>
      <w:r w:rsidRPr="00685A97">
        <w:rPr>
          <w:sz w:val="28"/>
          <w:szCs w:val="28"/>
        </w:rPr>
        <w:t>методологии анализа документопотоков: текстовый, графический и смешанный методы;</w:t>
      </w:r>
    </w:p>
    <w:p w:rsidR="00716664" w:rsidRPr="00685A97" w:rsidRDefault="00716664" w:rsidP="007A1596">
      <w:pPr>
        <w:numPr>
          <w:ilvl w:val="0"/>
          <w:numId w:val="56"/>
        </w:numPr>
        <w:jc w:val="both"/>
        <w:rPr>
          <w:sz w:val="28"/>
          <w:szCs w:val="28"/>
        </w:rPr>
      </w:pPr>
      <w:r w:rsidRPr="00685A97">
        <w:rPr>
          <w:sz w:val="28"/>
          <w:szCs w:val="28"/>
        </w:rPr>
        <w:t>методы и модели описания документооборота: структурный анализ (</w:t>
      </w:r>
      <w:r w:rsidRPr="00685A97">
        <w:rPr>
          <w:sz w:val="28"/>
          <w:szCs w:val="28"/>
          <w:lang w:val="en-US"/>
        </w:rPr>
        <w:t>SADT</w:t>
      </w:r>
      <w:r w:rsidRPr="00685A97">
        <w:rPr>
          <w:sz w:val="28"/>
          <w:szCs w:val="28"/>
        </w:rPr>
        <w:t>), объектно-ориентированный анализ (</w:t>
      </w:r>
      <w:r w:rsidRPr="00685A97">
        <w:rPr>
          <w:sz w:val="28"/>
          <w:szCs w:val="28"/>
          <w:lang w:val="en-US"/>
        </w:rPr>
        <w:t>ARIS</w:t>
      </w:r>
      <w:r w:rsidRPr="00685A97">
        <w:rPr>
          <w:sz w:val="28"/>
          <w:szCs w:val="28"/>
        </w:rPr>
        <w:t xml:space="preserve">), функциональные модели по стандарту </w:t>
      </w:r>
      <w:r w:rsidRPr="00685A97">
        <w:rPr>
          <w:sz w:val="28"/>
          <w:szCs w:val="28"/>
          <w:lang w:val="en-US"/>
        </w:rPr>
        <w:t>IDEF</w:t>
      </w:r>
      <w:r w:rsidRPr="00685A97">
        <w:rPr>
          <w:sz w:val="28"/>
          <w:szCs w:val="28"/>
        </w:rPr>
        <w:t>0, диаграммы потоков данных (</w:t>
      </w:r>
      <w:r w:rsidRPr="00685A97">
        <w:rPr>
          <w:sz w:val="28"/>
          <w:szCs w:val="28"/>
          <w:lang w:val="en-US"/>
        </w:rPr>
        <w:t>DFD</w:t>
      </w:r>
      <w:r w:rsidRPr="00685A97">
        <w:rPr>
          <w:sz w:val="28"/>
          <w:szCs w:val="28"/>
        </w:rPr>
        <w:t xml:space="preserve">), модели потоков работ </w:t>
      </w:r>
      <w:r w:rsidRPr="00685A97">
        <w:rPr>
          <w:sz w:val="28"/>
          <w:szCs w:val="28"/>
          <w:lang w:val="en-US"/>
        </w:rPr>
        <w:t>Workflow</w:t>
      </w:r>
      <w:r w:rsidRPr="00685A97">
        <w:rPr>
          <w:sz w:val="28"/>
          <w:szCs w:val="28"/>
        </w:rPr>
        <w:t xml:space="preserve"> (стандарт </w:t>
      </w:r>
      <w:r w:rsidRPr="00685A97">
        <w:rPr>
          <w:sz w:val="28"/>
          <w:szCs w:val="28"/>
          <w:lang w:val="en-US"/>
        </w:rPr>
        <w:t>IDEF</w:t>
      </w:r>
      <w:r w:rsidRPr="00685A97">
        <w:rPr>
          <w:sz w:val="28"/>
          <w:szCs w:val="28"/>
        </w:rPr>
        <w:t>3).</w:t>
      </w:r>
    </w:p>
    <w:p w:rsidR="00716664" w:rsidRPr="00685A97" w:rsidRDefault="00716664" w:rsidP="00716664">
      <w:pPr>
        <w:jc w:val="both"/>
        <w:rPr>
          <w:sz w:val="28"/>
          <w:szCs w:val="28"/>
        </w:rPr>
      </w:pPr>
    </w:p>
    <w:p w:rsidR="00716664" w:rsidRPr="00685A97" w:rsidRDefault="00716664" w:rsidP="007A1596">
      <w:pPr>
        <w:numPr>
          <w:ilvl w:val="0"/>
          <w:numId w:val="38"/>
        </w:numPr>
        <w:jc w:val="both"/>
        <w:rPr>
          <w:sz w:val="28"/>
          <w:szCs w:val="28"/>
        </w:rPr>
      </w:pPr>
      <w:r w:rsidRPr="00685A97">
        <w:rPr>
          <w:b/>
          <w:sz w:val="28"/>
          <w:szCs w:val="28"/>
        </w:rPr>
        <w:t>Анализ системы документооборота в организации</w:t>
      </w:r>
      <w:r w:rsidRPr="00685A97">
        <w:rPr>
          <w:sz w:val="28"/>
          <w:szCs w:val="28"/>
        </w:rPr>
        <w:t xml:space="preserve"> (по отдельным или нескольким подразделениям).</w:t>
      </w:r>
    </w:p>
    <w:p w:rsidR="00716664" w:rsidRPr="00685A97" w:rsidRDefault="00716664" w:rsidP="007A1596">
      <w:pPr>
        <w:numPr>
          <w:ilvl w:val="0"/>
          <w:numId w:val="39"/>
        </w:numPr>
        <w:tabs>
          <w:tab w:val="clear" w:pos="1440"/>
          <w:tab w:val="num" w:pos="720"/>
        </w:tabs>
        <w:ind w:left="720"/>
        <w:jc w:val="both"/>
        <w:rPr>
          <w:sz w:val="28"/>
          <w:szCs w:val="28"/>
        </w:rPr>
      </w:pPr>
      <w:r w:rsidRPr="00685A97">
        <w:rPr>
          <w:sz w:val="28"/>
          <w:szCs w:val="28"/>
        </w:rPr>
        <w:t>анализ структуры документооборота;</w:t>
      </w:r>
    </w:p>
    <w:p w:rsidR="00716664" w:rsidRPr="00685A97" w:rsidRDefault="00716664" w:rsidP="007A1596">
      <w:pPr>
        <w:numPr>
          <w:ilvl w:val="0"/>
          <w:numId w:val="39"/>
        </w:numPr>
        <w:tabs>
          <w:tab w:val="clear" w:pos="1440"/>
          <w:tab w:val="num" w:pos="720"/>
        </w:tabs>
        <w:ind w:left="720"/>
        <w:jc w:val="both"/>
        <w:rPr>
          <w:sz w:val="28"/>
          <w:szCs w:val="28"/>
        </w:rPr>
      </w:pPr>
      <w:r w:rsidRPr="00685A97">
        <w:rPr>
          <w:sz w:val="28"/>
          <w:szCs w:val="28"/>
        </w:rPr>
        <w:t>анализ маршрутизации документов;</w:t>
      </w:r>
    </w:p>
    <w:p w:rsidR="00716664" w:rsidRPr="00685A97" w:rsidRDefault="00716664" w:rsidP="007A1596">
      <w:pPr>
        <w:numPr>
          <w:ilvl w:val="0"/>
          <w:numId w:val="39"/>
        </w:numPr>
        <w:tabs>
          <w:tab w:val="clear" w:pos="1440"/>
          <w:tab w:val="num" w:pos="720"/>
        </w:tabs>
        <w:ind w:left="720"/>
        <w:jc w:val="both"/>
        <w:rPr>
          <w:sz w:val="28"/>
          <w:szCs w:val="28"/>
        </w:rPr>
      </w:pPr>
      <w:r w:rsidRPr="00685A97">
        <w:rPr>
          <w:sz w:val="28"/>
          <w:szCs w:val="28"/>
        </w:rPr>
        <w:t>анализ технологических и технических средств передачи документов;</w:t>
      </w:r>
    </w:p>
    <w:p w:rsidR="00716664" w:rsidRPr="00685A97" w:rsidRDefault="00716664" w:rsidP="007A1596">
      <w:pPr>
        <w:numPr>
          <w:ilvl w:val="0"/>
          <w:numId w:val="39"/>
        </w:numPr>
        <w:tabs>
          <w:tab w:val="clear" w:pos="1440"/>
          <w:tab w:val="num" w:pos="720"/>
        </w:tabs>
        <w:ind w:left="720"/>
        <w:jc w:val="both"/>
        <w:rPr>
          <w:sz w:val="28"/>
          <w:szCs w:val="28"/>
        </w:rPr>
      </w:pPr>
      <w:r w:rsidRPr="00685A97">
        <w:rPr>
          <w:sz w:val="28"/>
          <w:szCs w:val="28"/>
        </w:rPr>
        <w:t>анализ структурированности документооборота.</w:t>
      </w:r>
    </w:p>
    <w:p w:rsidR="00716664" w:rsidRPr="00685A97" w:rsidRDefault="00716664" w:rsidP="00716664">
      <w:pPr>
        <w:ind w:left="360"/>
        <w:jc w:val="both"/>
        <w:rPr>
          <w:sz w:val="28"/>
          <w:szCs w:val="28"/>
        </w:rPr>
      </w:pPr>
    </w:p>
    <w:p w:rsidR="00716664" w:rsidRPr="00685A97" w:rsidRDefault="00716664" w:rsidP="007A1596">
      <w:pPr>
        <w:numPr>
          <w:ilvl w:val="0"/>
          <w:numId w:val="38"/>
        </w:numPr>
        <w:jc w:val="both"/>
        <w:rPr>
          <w:sz w:val="28"/>
          <w:szCs w:val="28"/>
        </w:rPr>
      </w:pPr>
      <w:r w:rsidRPr="00685A97">
        <w:rPr>
          <w:b/>
          <w:sz w:val="28"/>
          <w:szCs w:val="28"/>
        </w:rPr>
        <w:t>Выявление и анализ проблем в построении системы электронного документооборота организации</w:t>
      </w:r>
      <w:r w:rsidRPr="00685A97">
        <w:rPr>
          <w:sz w:val="28"/>
          <w:szCs w:val="28"/>
        </w:rPr>
        <w:t xml:space="preserve"> или </w:t>
      </w:r>
      <w:r w:rsidRPr="00685A97">
        <w:rPr>
          <w:b/>
          <w:sz w:val="28"/>
          <w:szCs w:val="28"/>
        </w:rPr>
        <w:t>разработка системы электронного управления документами</w:t>
      </w:r>
      <w:r w:rsidRPr="00685A97">
        <w:rPr>
          <w:sz w:val="28"/>
          <w:szCs w:val="28"/>
        </w:rPr>
        <w:t xml:space="preserve"> (оптимизация маршрутизации документов и технологии организации документооборота).</w:t>
      </w:r>
    </w:p>
    <w:p w:rsidR="00716664" w:rsidRPr="00685A97" w:rsidRDefault="00716664" w:rsidP="00716664">
      <w:pPr>
        <w:ind w:left="360"/>
        <w:jc w:val="both"/>
        <w:rPr>
          <w:sz w:val="28"/>
          <w:szCs w:val="28"/>
        </w:rPr>
      </w:pPr>
    </w:p>
    <w:p w:rsidR="00716664" w:rsidRPr="00685A97" w:rsidRDefault="00716664" w:rsidP="007A1596">
      <w:pPr>
        <w:numPr>
          <w:ilvl w:val="0"/>
          <w:numId w:val="38"/>
        </w:numPr>
        <w:jc w:val="both"/>
        <w:rPr>
          <w:sz w:val="28"/>
          <w:szCs w:val="28"/>
        </w:rPr>
      </w:pPr>
      <w:r w:rsidRPr="00685A97">
        <w:rPr>
          <w:b/>
          <w:sz w:val="28"/>
          <w:szCs w:val="28"/>
        </w:rPr>
        <w:t>Оценка эффективности использования системы электронного управления документами в организации</w:t>
      </w:r>
      <w:r w:rsidRPr="00685A97">
        <w:rPr>
          <w:sz w:val="28"/>
          <w:szCs w:val="28"/>
        </w:rPr>
        <w:t xml:space="preserve"> на основе:</w:t>
      </w:r>
    </w:p>
    <w:p w:rsidR="00716664" w:rsidRPr="00685A97" w:rsidRDefault="00716664" w:rsidP="007A1596">
      <w:pPr>
        <w:numPr>
          <w:ilvl w:val="0"/>
          <w:numId w:val="40"/>
        </w:numPr>
        <w:tabs>
          <w:tab w:val="clear" w:pos="1440"/>
        </w:tabs>
        <w:ind w:left="720"/>
        <w:jc w:val="both"/>
        <w:rPr>
          <w:sz w:val="28"/>
          <w:szCs w:val="28"/>
        </w:rPr>
      </w:pPr>
      <w:r w:rsidRPr="00685A97">
        <w:rPr>
          <w:sz w:val="28"/>
          <w:szCs w:val="28"/>
        </w:rPr>
        <w:t>построенных моделей документопотоков («как есть» и «как должно быть»);</w:t>
      </w:r>
    </w:p>
    <w:p w:rsidR="00716664" w:rsidRPr="00685A97" w:rsidRDefault="00716664" w:rsidP="007A1596">
      <w:pPr>
        <w:numPr>
          <w:ilvl w:val="0"/>
          <w:numId w:val="40"/>
        </w:numPr>
        <w:tabs>
          <w:tab w:val="clear" w:pos="1440"/>
        </w:tabs>
        <w:ind w:left="720"/>
        <w:jc w:val="both"/>
        <w:rPr>
          <w:sz w:val="28"/>
          <w:szCs w:val="28"/>
        </w:rPr>
      </w:pPr>
      <w:r w:rsidRPr="00685A97">
        <w:rPr>
          <w:sz w:val="28"/>
          <w:szCs w:val="28"/>
        </w:rPr>
        <w:t xml:space="preserve">метода пооперационного перечня работ, </w:t>
      </w:r>
      <w:r w:rsidRPr="00685A97">
        <w:rPr>
          <w:sz w:val="28"/>
          <w:szCs w:val="28"/>
          <w:lang w:val="en-US"/>
        </w:rPr>
        <w:t>WBS</w:t>
      </w:r>
      <w:r w:rsidRPr="00685A97">
        <w:rPr>
          <w:sz w:val="28"/>
          <w:szCs w:val="28"/>
        </w:rPr>
        <w:t>;</w:t>
      </w:r>
    </w:p>
    <w:p w:rsidR="00716664" w:rsidRPr="00685A97" w:rsidRDefault="00716664" w:rsidP="007A1596">
      <w:pPr>
        <w:numPr>
          <w:ilvl w:val="0"/>
          <w:numId w:val="40"/>
        </w:numPr>
        <w:tabs>
          <w:tab w:val="clear" w:pos="1440"/>
        </w:tabs>
        <w:ind w:left="720"/>
        <w:jc w:val="both"/>
        <w:rPr>
          <w:sz w:val="28"/>
          <w:szCs w:val="28"/>
        </w:rPr>
      </w:pPr>
      <w:r w:rsidRPr="00685A97">
        <w:rPr>
          <w:sz w:val="28"/>
          <w:szCs w:val="28"/>
        </w:rPr>
        <w:t>расчета эффективности выполнении работ при использовании современных информационных и коммуникационных технологий.</w:t>
      </w:r>
    </w:p>
    <w:p w:rsidR="00716664" w:rsidRPr="00685A97" w:rsidRDefault="00716664" w:rsidP="00716664">
      <w:pPr>
        <w:rPr>
          <w:sz w:val="28"/>
          <w:szCs w:val="28"/>
        </w:rPr>
      </w:pPr>
    </w:p>
    <w:p w:rsidR="00716664" w:rsidRPr="00956191" w:rsidRDefault="00716664" w:rsidP="00716664">
      <w:pPr>
        <w:jc w:val="both"/>
      </w:pPr>
    </w:p>
    <w:p w:rsidR="00716664" w:rsidRDefault="00716664" w:rsidP="00716664">
      <w:pPr>
        <w:spacing w:line="240" w:lineRule="atLeast"/>
        <w:jc w:val="right"/>
        <w:rPr>
          <w:bCs/>
          <w:snapToGrid w:val="0"/>
          <w:color w:val="000000"/>
          <w:sz w:val="28"/>
          <w:szCs w:val="28"/>
          <w:lang w:eastAsia="en-US"/>
        </w:rPr>
      </w:pPr>
      <w:r>
        <w:rPr>
          <w:snapToGrid w:val="0"/>
          <w:color w:val="000000"/>
          <w:sz w:val="28"/>
          <w:szCs w:val="28"/>
          <w:lang w:eastAsia="en-US"/>
        </w:rPr>
        <w:br w:type="page"/>
      </w:r>
      <w:r w:rsidRPr="00BD78A2">
        <w:rPr>
          <w:bCs/>
          <w:snapToGrid w:val="0"/>
          <w:color w:val="000000"/>
          <w:sz w:val="28"/>
          <w:szCs w:val="28"/>
          <w:lang w:eastAsia="en-US"/>
        </w:rPr>
        <w:t xml:space="preserve">Приложение </w:t>
      </w:r>
      <w:r>
        <w:rPr>
          <w:bCs/>
          <w:snapToGrid w:val="0"/>
          <w:color w:val="000000"/>
          <w:sz w:val="28"/>
          <w:szCs w:val="28"/>
          <w:lang w:eastAsia="en-US"/>
        </w:rPr>
        <w:t>8</w:t>
      </w:r>
      <w:r w:rsidRPr="00BD78A2">
        <w:rPr>
          <w:bCs/>
          <w:snapToGrid w:val="0"/>
          <w:color w:val="000000"/>
          <w:sz w:val="28"/>
          <w:szCs w:val="28"/>
          <w:lang w:eastAsia="en-US"/>
        </w:rPr>
        <w:t xml:space="preserve"> </w:t>
      </w:r>
    </w:p>
    <w:p w:rsidR="00716664" w:rsidRPr="00BD78A2" w:rsidRDefault="00716664" w:rsidP="00716664">
      <w:pPr>
        <w:spacing w:line="240" w:lineRule="atLeast"/>
        <w:jc w:val="right"/>
        <w:rPr>
          <w:bCs/>
          <w:snapToGrid w:val="0"/>
          <w:color w:val="000000"/>
          <w:sz w:val="28"/>
          <w:szCs w:val="28"/>
          <w:lang w:eastAsia="en-US"/>
        </w:rPr>
      </w:pPr>
    </w:p>
    <w:p w:rsidR="00716664" w:rsidRPr="00BD78A2" w:rsidRDefault="00716664" w:rsidP="00716664">
      <w:pPr>
        <w:spacing w:line="240" w:lineRule="atLeast"/>
        <w:jc w:val="center"/>
        <w:rPr>
          <w:b/>
          <w:bCs/>
          <w:caps/>
          <w:snapToGrid w:val="0"/>
          <w:color w:val="000000"/>
          <w:sz w:val="28"/>
          <w:szCs w:val="28"/>
          <w:lang w:eastAsia="en-US"/>
        </w:rPr>
      </w:pPr>
      <w:r w:rsidRPr="00BD78A2">
        <w:rPr>
          <w:b/>
          <w:bCs/>
          <w:caps/>
          <w:snapToGrid w:val="0"/>
          <w:color w:val="000000"/>
          <w:sz w:val="28"/>
          <w:szCs w:val="28"/>
          <w:lang w:eastAsia="en-US"/>
        </w:rPr>
        <w:t>ОБРАЗЕЦ ОФОРМЛЕНИЯ СПИСКА СОКРАЩЕНИЙ</w:t>
      </w:r>
    </w:p>
    <w:p w:rsidR="00716664" w:rsidRDefault="00716664" w:rsidP="00716664">
      <w:pPr>
        <w:spacing w:line="240" w:lineRule="atLeast"/>
        <w:jc w:val="center"/>
        <w:rPr>
          <w:b/>
          <w:bCs/>
          <w:caps/>
          <w:snapToGrid w:val="0"/>
          <w:color w:val="000000"/>
          <w:lang w:eastAsia="en-US"/>
        </w:rPr>
      </w:pPr>
    </w:p>
    <w:p w:rsidR="00716664" w:rsidRPr="00BD78A2" w:rsidRDefault="00716664" w:rsidP="00716664">
      <w:pPr>
        <w:spacing w:line="240" w:lineRule="atLeast"/>
        <w:jc w:val="center"/>
        <w:rPr>
          <w:b/>
          <w:bCs/>
          <w:caps/>
          <w:snapToGrid w:val="0"/>
          <w:color w:val="000000"/>
          <w:lang w:eastAsia="en-US"/>
        </w:rPr>
      </w:pPr>
    </w:p>
    <w:p w:rsidR="00716664" w:rsidRPr="00BD78A2" w:rsidRDefault="00716664" w:rsidP="00716664">
      <w:pPr>
        <w:spacing w:line="240" w:lineRule="atLeast"/>
        <w:jc w:val="center"/>
        <w:rPr>
          <w:b/>
          <w:snapToGrid w:val="0"/>
          <w:color w:val="000000"/>
          <w:sz w:val="28"/>
          <w:szCs w:val="28"/>
          <w:lang w:eastAsia="en-US"/>
        </w:rPr>
      </w:pPr>
      <w:r w:rsidRPr="00BD78A2">
        <w:rPr>
          <w:b/>
          <w:snapToGrid w:val="0"/>
          <w:color w:val="000000"/>
          <w:sz w:val="28"/>
          <w:szCs w:val="28"/>
          <w:lang w:eastAsia="en-US"/>
        </w:rPr>
        <w:t xml:space="preserve">СПИСОК СОКРАЩЕНИЙ </w:t>
      </w:r>
    </w:p>
    <w:p w:rsidR="00716664" w:rsidRPr="00BD78A2" w:rsidRDefault="00716664" w:rsidP="00716664">
      <w:pPr>
        <w:spacing w:line="240" w:lineRule="atLeast"/>
        <w:jc w:val="center"/>
        <w:rPr>
          <w:b/>
          <w:snapToGrid w:val="0"/>
          <w:color w:val="000000"/>
          <w:sz w:val="28"/>
          <w:szCs w:val="28"/>
          <w:lang w:eastAsia="en-US"/>
        </w:rPr>
      </w:pPr>
    </w:p>
    <w:tbl>
      <w:tblPr>
        <w:tblW w:w="9180" w:type="dxa"/>
        <w:tblInd w:w="288" w:type="dxa"/>
        <w:tblLook w:val="0000" w:firstRow="0" w:lastRow="0" w:firstColumn="0" w:lastColumn="0" w:noHBand="0" w:noVBand="0"/>
      </w:tblPr>
      <w:tblGrid>
        <w:gridCol w:w="2520"/>
        <w:gridCol w:w="6660"/>
      </w:tblGrid>
      <w:tr w:rsidR="00716664">
        <w:tc>
          <w:tcPr>
            <w:tcW w:w="2520" w:type="dxa"/>
          </w:tcPr>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АН РФ</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 xml:space="preserve">АРМ </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АУП</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Вест. МГУ</w:t>
            </w:r>
          </w:p>
          <w:p w:rsidR="00716664" w:rsidRPr="00BD78A2" w:rsidRDefault="00716664" w:rsidP="005617DA">
            <w:pPr>
              <w:spacing w:line="240" w:lineRule="atLeast"/>
              <w:rPr>
                <w:snapToGrid w:val="0"/>
                <w:color w:val="000000"/>
                <w:sz w:val="28"/>
                <w:szCs w:val="28"/>
                <w:lang w:eastAsia="en-US"/>
              </w:rPr>
            </w:pP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ВВП</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ВНИИДАД</w:t>
            </w:r>
          </w:p>
          <w:p w:rsidR="00716664" w:rsidRPr="00BD78A2" w:rsidRDefault="00716664" w:rsidP="005617DA">
            <w:pPr>
              <w:spacing w:line="240" w:lineRule="atLeast"/>
              <w:rPr>
                <w:snapToGrid w:val="0"/>
                <w:color w:val="000000"/>
                <w:sz w:val="28"/>
                <w:szCs w:val="28"/>
                <w:lang w:eastAsia="en-US"/>
              </w:rPr>
            </w:pP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ГД РФ</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ГК РФ</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 xml:space="preserve">ГСДОУ </w:t>
            </w:r>
          </w:p>
          <w:p w:rsidR="00716664" w:rsidRPr="00BD78A2" w:rsidRDefault="00716664" w:rsidP="005617DA">
            <w:pPr>
              <w:spacing w:line="240" w:lineRule="atLeast"/>
              <w:rPr>
                <w:snapToGrid w:val="0"/>
                <w:color w:val="000000"/>
                <w:sz w:val="28"/>
                <w:szCs w:val="28"/>
                <w:lang w:eastAsia="en-US"/>
              </w:rPr>
            </w:pP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Д.</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 xml:space="preserve">ЕАСТ </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 xml:space="preserve">ЕОК </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 xml:space="preserve">ЕС </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ЕСОМАР</w:t>
            </w:r>
          </w:p>
          <w:p w:rsidR="00716664" w:rsidRPr="00BD78A2" w:rsidRDefault="00716664" w:rsidP="005617DA">
            <w:pPr>
              <w:spacing w:line="240" w:lineRule="atLeast"/>
              <w:rPr>
                <w:snapToGrid w:val="0"/>
                <w:color w:val="000000"/>
                <w:sz w:val="28"/>
                <w:szCs w:val="28"/>
                <w:lang w:eastAsia="en-US"/>
              </w:rPr>
            </w:pP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 xml:space="preserve">ЕСО </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ИПС</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Л.</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М., СПб.</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МБТ</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МИС</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Минюст</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МОТ</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МТП</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МУП</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НДС</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НИОКР</w:t>
            </w:r>
          </w:p>
          <w:p w:rsidR="00716664" w:rsidRPr="00BD78A2" w:rsidRDefault="00716664" w:rsidP="005617DA">
            <w:pPr>
              <w:spacing w:line="240" w:lineRule="atLeast"/>
              <w:rPr>
                <w:snapToGrid w:val="0"/>
                <w:color w:val="000000"/>
                <w:sz w:val="28"/>
                <w:szCs w:val="28"/>
                <w:lang w:eastAsia="en-US"/>
              </w:rPr>
            </w:pP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ООН</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Оп.</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ОРД</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ППП</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ПСЗ</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РАГС</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СМИ</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СПП</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ТК РФ</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ТН</w:t>
            </w:r>
            <w:r>
              <w:rPr>
                <w:snapToGrid w:val="0"/>
                <w:color w:val="000000"/>
                <w:sz w:val="28"/>
                <w:szCs w:val="28"/>
                <w:lang w:eastAsia="en-US"/>
              </w:rPr>
              <w:t xml:space="preserve"> </w:t>
            </w:r>
            <w:r w:rsidRPr="00BD78A2">
              <w:rPr>
                <w:snapToGrid w:val="0"/>
                <w:color w:val="000000"/>
                <w:sz w:val="28"/>
                <w:szCs w:val="28"/>
                <w:lang w:eastAsia="en-US"/>
              </w:rPr>
              <w:t>ВЭД</w:t>
            </w:r>
          </w:p>
          <w:p w:rsidR="00716664" w:rsidRPr="00BD78A2" w:rsidRDefault="00716664" w:rsidP="005617DA">
            <w:pPr>
              <w:spacing w:line="240" w:lineRule="atLeast"/>
              <w:rPr>
                <w:snapToGrid w:val="0"/>
                <w:color w:val="000000"/>
                <w:sz w:val="28"/>
                <w:szCs w:val="28"/>
                <w:lang w:eastAsia="en-US"/>
              </w:rPr>
            </w:pP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ТНК</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УСД</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Ф.</w:t>
            </w:r>
          </w:p>
          <w:p w:rsidR="00716664" w:rsidRPr="00BD78A2" w:rsidRDefault="00716664" w:rsidP="005617DA">
            <w:pPr>
              <w:spacing w:line="240" w:lineRule="atLeast"/>
              <w:rPr>
                <w:b/>
                <w:snapToGrid w:val="0"/>
                <w:color w:val="000000"/>
                <w:sz w:val="28"/>
                <w:szCs w:val="28"/>
                <w:lang w:eastAsia="en-US"/>
              </w:rPr>
            </w:pPr>
            <w:r w:rsidRPr="00BD78A2">
              <w:rPr>
                <w:snapToGrid w:val="0"/>
                <w:color w:val="000000"/>
                <w:sz w:val="28"/>
                <w:szCs w:val="28"/>
                <w:lang w:eastAsia="en-US"/>
              </w:rPr>
              <w:t xml:space="preserve">Факс. изд.   </w:t>
            </w:r>
          </w:p>
        </w:tc>
        <w:tc>
          <w:tcPr>
            <w:tcW w:w="6660" w:type="dxa"/>
          </w:tcPr>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Академия наук РФ</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А</w:t>
            </w:r>
            <w:r w:rsidRPr="00BD78A2">
              <w:rPr>
                <w:snapToGrid w:val="0"/>
                <w:color w:val="000000"/>
                <w:sz w:val="28"/>
                <w:szCs w:val="28"/>
                <w:lang w:eastAsia="en-US"/>
              </w:rPr>
              <w:t>втоматизированное рабочее место</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А</w:t>
            </w:r>
            <w:r w:rsidRPr="00BD78A2">
              <w:rPr>
                <w:snapToGrid w:val="0"/>
                <w:color w:val="000000"/>
                <w:sz w:val="28"/>
                <w:szCs w:val="28"/>
                <w:lang w:eastAsia="en-US"/>
              </w:rPr>
              <w:t>дминистративно-управленческий персонал</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Ж</w:t>
            </w:r>
            <w:r w:rsidRPr="00BD78A2">
              <w:rPr>
                <w:snapToGrid w:val="0"/>
                <w:color w:val="000000"/>
                <w:sz w:val="28"/>
                <w:szCs w:val="28"/>
                <w:lang w:eastAsia="en-US"/>
              </w:rPr>
              <w:t>урнал «Вестник Московского Университета». Серия «Право»</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В</w:t>
            </w:r>
            <w:r w:rsidRPr="00BD78A2">
              <w:rPr>
                <w:snapToGrid w:val="0"/>
                <w:color w:val="000000"/>
                <w:sz w:val="28"/>
                <w:szCs w:val="28"/>
                <w:lang w:eastAsia="en-US"/>
              </w:rPr>
              <w:t>алов</w:t>
            </w:r>
            <w:r>
              <w:rPr>
                <w:snapToGrid w:val="0"/>
                <w:color w:val="000000"/>
                <w:sz w:val="28"/>
                <w:szCs w:val="28"/>
                <w:lang w:eastAsia="en-US"/>
              </w:rPr>
              <w:t>о</w:t>
            </w:r>
            <w:r w:rsidRPr="00BD78A2">
              <w:rPr>
                <w:snapToGrid w:val="0"/>
                <w:color w:val="000000"/>
                <w:sz w:val="28"/>
                <w:szCs w:val="28"/>
                <w:lang w:eastAsia="en-US"/>
              </w:rPr>
              <w:t>й внутренний продукт</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Всероссийский научно-исследовательский институт документоведения и архивного дела</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Государственная Дума РФ</w:t>
            </w:r>
          </w:p>
          <w:p w:rsidR="00716664"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Гр</w:t>
            </w:r>
            <w:r>
              <w:rPr>
                <w:snapToGrid w:val="0"/>
                <w:color w:val="000000"/>
                <w:sz w:val="28"/>
                <w:szCs w:val="28"/>
                <w:lang w:eastAsia="en-US"/>
              </w:rPr>
              <w:t xml:space="preserve">ажданский кодекс РФ          </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Государственная система документационного обеспечения управления</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Д</w:t>
            </w:r>
            <w:r w:rsidRPr="00BD78A2">
              <w:rPr>
                <w:snapToGrid w:val="0"/>
                <w:color w:val="000000"/>
                <w:sz w:val="28"/>
                <w:szCs w:val="28"/>
                <w:lang w:eastAsia="en-US"/>
              </w:rPr>
              <w:t xml:space="preserve">ело </w:t>
            </w:r>
            <w:r w:rsidRPr="00BD78A2">
              <w:rPr>
                <w:snapToGrid w:val="0"/>
                <w:color w:val="000000"/>
                <w:sz w:val="28"/>
                <w:szCs w:val="28"/>
                <w:lang w:eastAsia="en-US"/>
              </w:rPr>
              <w:tab/>
              <w:t xml:space="preserve">     </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Европейская ассоциация свободной торговли</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Европейская организация по качеству</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Европейский союз</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 xml:space="preserve">Европейское общество общественного мнения и маркетинговых исследований        </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Международная организация по стандартизации</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информационно-поисковая система</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Л</w:t>
            </w:r>
            <w:r w:rsidRPr="00BD78A2">
              <w:rPr>
                <w:snapToGrid w:val="0"/>
                <w:color w:val="000000"/>
                <w:sz w:val="28"/>
                <w:szCs w:val="28"/>
                <w:lang w:eastAsia="en-US"/>
              </w:rPr>
              <w:t>ист</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С</w:t>
            </w:r>
            <w:r w:rsidRPr="00BD78A2">
              <w:rPr>
                <w:snapToGrid w:val="0"/>
                <w:color w:val="000000"/>
                <w:sz w:val="28"/>
                <w:szCs w:val="28"/>
                <w:lang w:eastAsia="en-US"/>
              </w:rPr>
              <w:t>окращения от</w:t>
            </w:r>
            <w:r>
              <w:rPr>
                <w:snapToGrid w:val="0"/>
                <w:color w:val="000000"/>
                <w:sz w:val="28"/>
                <w:szCs w:val="28"/>
                <w:lang w:eastAsia="en-US"/>
              </w:rPr>
              <w:t xml:space="preserve"> городов </w:t>
            </w:r>
            <w:r w:rsidRPr="00BD78A2">
              <w:rPr>
                <w:snapToGrid w:val="0"/>
                <w:color w:val="000000"/>
                <w:sz w:val="28"/>
                <w:szCs w:val="28"/>
                <w:lang w:eastAsia="en-US"/>
              </w:rPr>
              <w:t>Москва</w:t>
            </w:r>
            <w:r>
              <w:rPr>
                <w:snapToGrid w:val="0"/>
                <w:color w:val="000000"/>
                <w:sz w:val="28"/>
                <w:szCs w:val="28"/>
                <w:lang w:eastAsia="en-US"/>
              </w:rPr>
              <w:t xml:space="preserve"> и </w:t>
            </w:r>
            <w:r w:rsidRPr="00BD78A2">
              <w:rPr>
                <w:snapToGrid w:val="0"/>
                <w:color w:val="000000"/>
                <w:sz w:val="28"/>
                <w:szCs w:val="28"/>
                <w:lang w:eastAsia="en-US"/>
              </w:rPr>
              <w:t>Санкт-Петербург</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Московское бюро труда</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М</w:t>
            </w:r>
            <w:r w:rsidRPr="00BD78A2">
              <w:rPr>
                <w:snapToGrid w:val="0"/>
                <w:color w:val="000000"/>
                <w:sz w:val="28"/>
                <w:szCs w:val="28"/>
                <w:lang w:eastAsia="en-US"/>
              </w:rPr>
              <w:t xml:space="preserve">аркетинговая информационная система </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Министерство юстиции РФ</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Международная организация труда</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Международная торговая палата</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М</w:t>
            </w:r>
            <w:r w:rsidRPr="00BD78A2">
              <w:rPr>
                <w:snapToGrid w:val="0"/>
                <w:color w:val="000000"/>
                <w:sz w:val="28"/>
                <w:szCs w:val="28"/>
                <w:lang w:eastAsia="en-US"/>
              </w:rPr>
              <w:t>униципальное унитарное предприятие</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Н</w:t>
            </w:r>
            <w:r w:rsidRPr="00BD78A2">
              <w:rPr>
                <w:snapToGrid w:val="0"/>
                <w:color w:val="000000"/>
                <w:sz w:val="28"/>
                <w:szCs w:val="28"/>
                <w:lang w:eastAsia="en-US"/>
              </w:rPr>
              <w:t xml:space="preserve">алог на добавленную стоимость </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Н</w:t>
            </w:r>
            <w:r w:rsidRPr="00BD78A2">
              <w:rPr>
                <w:snapToGrid w:val="0"/>
                <w:color w:val="000000"/>
                <w:sz w:val="28"/>
                <w:szCs w:val="28"/>
                <w:lang w:eastAsia="en-US"/>
              </w:rPr>
              <w:t>аучно-исследовательские и опытно-конструкторские работы</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Организация Объединенных Наций</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О</w:t>
            </w:r>
            <w:r w:rsidRPr="00BD78A2">
              <w:rPr>
                <w:snapToGrid w:val="0"/>
                <w:color w:val="000000"/>
                <w:sz w:val="28"/>
                <w:szCs w:val="28"/>
                <w:lang w:eastAsia="en-US"/>
              </w:rPr>
              <w:t>пись</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О</w:t>
            </w:r>
            <w:r w:rsidRPr="00BD78A2">
              <w:rPr>
                <w:snapToGrid w:val="0"/>
                <w:color w:val="000000"/>
                <w:sz w:val="28"/>
                <w:szCs w:val="28"/>
                <w:lang w:eastAsia="en-US"/>
              </w:rPr>
              <w:t>рганизационно-распорядительная документация</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П</w:t>
            </w:r>
            <w:r w:rsidRPr="00BD78A2">
              <w:rPr>
                <w:snapToGrid w:val="0"/>
                <w:color w:val="000000"/>
                <w:sz w:val="28"/>
                <w:szCs w:val="28"/>
                <w:lang w:eastAsia="en-US"/>
              </w:rPr>
              <w:t>акет прикладных программ</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П</w:t>
            </w:r>
            <w:r w:rsidRPr="00BD78A2">
              <w:rPr>
                <w:snapToGrid w:val="0"/>
                <w:color w:val="000000"/>
                <w:sz w:val="28"/>
                <w:szCs w:val="28"/>
                <w:lang w:eastAsia="en-US"/>
              </w:rPr>
              <w:t>олное собрание законов</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Российская академия государственной службы</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С</w:t>
            </w:r>
            <w:r w:rsidRPr="00BD78A2">
              <w:rPr>
                <w:snapToGrid w:val="0"/>
                <w:color w:val="000000"/>
                <w:sz w:val="28"/>
                <w:szCs w:val="28"/>
                <w:lang w:eastAsia="en-US"/>
              </w:rPr>
              <w:t>редства массовой информации</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Собрание постановлений правительства</w:t>
            </w:r>
          </w:p>
          <w:p w:rsidR="00716664" w:rsidRPr="00BD78A2" w:rsidRDefault="00716664" w:rsidP="005617DA">
            <w:pPr>
              <w:spacing w:line="240" w:lineRule="atLeast"/>
              <w:rPr>
                <w:snapToGrid w:val="0"/>
                <w:color w:val="000000"/>
                <w:sz w:val="28"/>
                <w:szCs w:val="28"/>
                <w:lang w:eastAsia="en-US"/>
              </w:rPr>
            </w:pPr>
            <w:r w:rsidRPr="00BD78A2">
              <w:rPr>
                <w:snapToGrid w:val="0"/>
                <w:color w:val="000000"/>
                <w:sz w:val="28"/>
                <w:szCs w:val="28"/>
                <w:lang w:eastAsia="en-US"/>
              </w:rPr>
              <w:t>Трудовой кодекс РФ</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Т</w:t>
            </w:r>
            <w:r w:rsidRPr="00BD78A2">
              <w:rPr>
                <w:snapToGrid w:val="0"/>
                <w:color w:val="000000"/>
                <w:sz w:val="28"/>
                <w:szCs w:val="28"/>
                <w:lang w:eastAsia="en-US"/>
              </w:rPr>
              <w:t>оварная номенклатура внешнеэкономической деятельности</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Т</w:t>
            </w:r>
            <w:r w:rsidRPr="00BD78A2">
              <w:rPr>
                <w:snapToGrid w:val="0"/>
                <w:color w:val="000000"/>
                <w:sz w:val="28"/>
                <w:szCs w:val="28"/>
                <w:lang w:eastAsia="en-US"/>
              </w:rPr>
              <w:t xml:space="preserve">ранснациональная корпорация </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У</w:t>
            </w:r>
            <w:r w:rsidRPr="00BD78A2">
              <w:rPr>
                <w:snapToGrid w:val="0"/>
                <w:color w:val="000000"/>
                <w:sz w:val="28"/>
                <w:szCs w:val="28"/>
                <w:lang w:eastAsia="en-US"/>
              </w:rPr>
              <w:t>нифицированная система документации</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Ф</w:t>
            </w:r>
            <w:r w:rsidRPr="00BD78A2">
              <w:rPr>
                <w:snapToGrid w:val="0"/>
                <w:color w:val="000000"/>
                <w:sz w:val="28"/>
                <w:szCs w:val="28"/>
                <w:lang w:eastAsia="en-US"/>
              </w:rPr>
              <w:t>онд</w:t>
            </w:r>
          </w:p>
          <w:p w:rsidR="00716664" w:rsidRPr="00BD78A2" w:rsidRDefault="00716664" w:rsidP="005617DA">
            <w:pPr>
              <w:spacing w:line="240" w:lineRule="atLeast"/>
              <w:rPr>
                <w:snapToGrid w:val="0"/>
                <w:color w:val="000000"/>
                <w:sz w:val="28"/>
                <w:szCs w:val="28"/>
                <w:lang w:eastAsia="en-US"/>
              </w:rPr>
            </w:pPr>
            <w:r>
              <w:rPr>
                <w:snapToGrid w:val="0"/>
                <w:color w:val="000000"/>
                <w:sz w:val="28"/>
                <w:szCs w:val="28"/>
                <w:lang w:eastAsia="en-US"/>
              </w:rPr>
              <w:t>Ф</w:t>
            </w:r>
            <w:r w:rsidRPr="00BD78A2">
              <w:rPr>
                <w:snapToGrid w:val="0"/>
                <w:color w:val="000000"/>
                <w:sz w:val="28"/>
                <w:szCs w:val="28"/>
                <w:lang w:eastAsia="en-US"/>
              </w:rPr>
              <w:t>аксимильное издание</w:t>
            </w:r>
          </w:p>
          <w:p w:rsidR="00716664" w:rsidRPr="00BD78A2" w:rsidRDefault="00716664" w:rsidP="005617DA">
            <w:pPr>
              <w:spacing w:line="240" w:lineRule="atLeast"/>
              <w:ind w:left="360"/>
              <w:rPr>
                <w:b/>
                <w:snapToGrid w:val="0"/>
                <w:color w:val="000000"/>
                <w:sz w:val="28"/>
                <w:szCs w:val="28"/>
                <w:lang w:eastAsia="en-US"/>
              </w:rPr>
            </w:pPr>
          </w:p>
        </w:tc>
      </w:tr>
    </w:tbl>
    <w:p w:rsidR="00716664" w:rsidRDefault="00716664" w:rsidP="00716664">
      <w:pPr>
        <w:pStyle w:val="ac"/>
      </w:pPr>
      <w:r>
        <w:t xml:space="preserve"> </w:t>
      </w:r>
    </w:p>
    <w:p w:rsidR="00716664" w:rsidRPr="00BD78A2" w:rsidRDefault="00716664" w:rsidP="00716664">
      <w:pPr>
        <w:pStyle w:val="ac"/>
        <w:ind w:left="0"/>
        <w:rPr>
          <w:b w:val="0"/>
          <w:sz w:val="28"/>
          <w:szCs w:val="28"/>
        </w:rPr>
      </w:pPr>
      <w:r>
        <w:br w:type="page"/>
      </w:r>
      <w:r>
        <w:rPr>
          <w:b w:val="0"/>
          <w:sz w:val="28"/>
          <w:szCs w:val="28"/>
        </w:rPr>
        <w:t>Приложение 9</w:t>
      </w:r>
    </w:p>
    <w:p w:rsidR="00716664" w:rsidRDefault="00716664" w:rsidP="00716664">
      <w:pPr>
        <w:spacing w:line="240" w:lineRule="atLeast"/>
        <w:ind w:left="360"/>
        <w:jc w:val="right"/>
        <w:rPr>
          <w:snapToGrid w:val="0"/>
          <w:color w:val="000000"/>
          <w:lang w:eastAsia="en-US"/>
        </w:rPr>
      </w:pPr>
    </w:p>
    <w:p w:rsidR="00716664" w:rsidRDefault="00716664" w:rsidP="00716664">
      <w:pPr>
        <w:spacing w:line="240" w:lineRule="atLeast"/>
        <w:jc w:val="center"/>
        <w:rPr>
          <w:b/>
          <w:bCs/>
          <w:snapToGrid w:val="0"/>
          <w:color w:val="000000"/>
          <w:sz w:val="28"/>
          <w:szCs w:val="28"/>
          <w:lang w:eastAsia="en-US"/>
        </w:rPr>
      </w:pPr>
      <w:r w:rsidRPr="00BD78A2">
        <w:rPr>
          <w:b/>
          <w:bCs/>
          <w:snapToGrid w:val="0"/>
          <w:color w:val="000000"/>
          <w:sz w:val="28"/>
          <w:szCs w:val="28"/>
          <w:lang w:eastAsia="en-US"/>
        </w:rPr>
        <w:t xml:space="preserve">ОБРАЗЕЦ ОФОРМЛЕНИЯ СПИСКА </w:t>
      </w:r>
    </w:p>
    <w:p w:rsidR="00716664" w:rsidRPr="00BD78A2" w:rsidRDefault="00716664" w:rsidP="00716664">
      <w:pPr>
        <w:spacing w:line="240" w:lineRule="atLeast"/>
        <w:jc w:val="center"/>
        <w:rPr>
          <w:b/>
          <w:bCs/>
          <w:snapToGrid w:val="0"/>
          <w:color w:val="000000"/>
          <w:sz w:val="32"/>
          <w:szCs w:val="32"/>
          <w:lang w:eastAsia="en-US"/>
        </w:rPr>
      </w:pPr>
      <w:r w:rsidRPr="00BD78A2">
        <w:rPr>
          <w:b/>
          <w:bCs/>
          <w:snapToGrid w:val="0"/>
          <w:color w:val="000000"/>
          <w:sz w:val="28"/>
          <w:szCs w:val="28"/>
          <w:lang w:eastAsia="en-US"/>
        </w:rPr>
        <w:t>ИСПОЛЬЗОВАННЫХ ИСТОЧНИКОВ И ЛИТЕРАТУРЫ</w:t>
      </w:r>
    </w:p>
    <w:p w:rsidR="00716664" w:rsidRDefault="00716664" w:rsidP="00716664">
      <w:pPr>
        <w:spacing w:line="240" w:lineRule="atLeast"/>
        <w:ind w:left="414"/>
        <w:jc w:val="center"/>
        <w:rPr>
          <w:b/>
          <w:bCs/>
          <w:snapToGrid w:val="0"/>
          <w:color w:val="000000"/>
          <w:lang w:eastAsia="en-US"/>
        </w:rPr>
      </w:pPr>
    </w:p>
    <w:p w:rsidR="00716664" w:rsidRDefault="00716664" w:rsidP="00716664">
      <w:pPr>
        <w:spacing w:line="240" w:lineRule="atLeast"/>
        <w:ind w:left="414"/>
        <w:jc w:val="center"/>
        <w:rPr>
          <w:b/>
          <w:bCs/>
          <w:snapToGrid w:val="0"/>
          <w:color w:val="000000"/>
          <w:lang w:eastAsia="en-US"/>
        </w:rPr>
      </w:pPr>
    </w:p>
    <w:p w:rsidR="00716664" w:rsidRPr="00BD78A2" w:rsidRDefault="00716664" w:rsidP="00716664">
      <w:pPr>
        <w:pStyle w:val="1"/>
        <w:rPr>
          <w:b/>
          <w:sz w:val="28"/>
          <w:szCs w:val="28"/>
        </w:rPr>
      </w:pPr>
      <w:r w:rsidRPr="00BD78A2">
        <w:rPr>
          <w:b/>
          <w:sz w:val="28"/>
          <w:szCs w:val="28"/>
        </w:rPr>
        <w:t>СПИСОК ИСПОЛЬЗОВАННЫХ ИСТОЧНИКОВ И ЛИТЕРАТУРЫ</w:t>
      </w:r>
    </w:p>
    <w:p w:rsidR="00716664" w:rsidRDefault="00716664" w:rsidP="00716664"/>
    <w:p w:rsidR="00716664" w:rsidRDefault="00716664" w:rsidP="00716664"/>
    <w:p w:rsidR="00716664" w:rsidRPr="00544D6F" w:rsidRDefault="00716664" w:rsidP="00716664">
      <w:pPr>
        <w:pStyle w:val="ac"/>
        <w:spacing w:line="360" w:lineRule="auto"/>
        <w:ind w:left="0"/>
        <w:jc w:val="center"/>
        <w:rPr>
          <w:b w:val="0"/>
          <w:bCs w:val="0"/>
          <w:sz w:val="28"/>
        </w:rPr>
      </w:pPr>
      <w:r w:rsidRPr="00544D6F">
        <w:rPr>
          <w:b w:val="0"/>
          <w:bCs w:val="0"/>
          <w:sz w:val="28"/>
        </w:rPr>
        <w:t>Источники</w:t>
      </w:r>
    </w:p>
    <w:p w:rsidR="00716664" w:rsidRPr="00544D6F" w:rsidRDefault="00716664" w:rsidP="00716664">
      <w:pPr>
        <w:spacing w:line="360" w:lineRule="auto"/>
        <w:jc w:val="center"/>
        <w:rPr>
          <w:i/>
          <w:sz w:val="28"/>
        </w:rPr>
      </w:pPr>
      <w:r w:rsidRPr="00544D6F">
        <w:rPr>
          <w:i/>
          <w:sz w:val="28"/>
        </w:rPr>
        <w:t>Опубликованные</w:t>
      </w:r>
    </w:p>
    <w:p w:rsidR="00716664" w:rsidRDefault="00716664" w:rsidP="00716664">
      <w:pPr>
        <w:pStyle w:val="Default"/>
        <w:ind w:firstLine="709"/>
        <w:jc w:val="center"/>
        <w:outlineLvl w:val="0"/>
        <w:rPr>
          <w:b/>
          <w:color w:val="auto"/>
          <w:sz w:val="28"/>
          <w:szCs w:val="28"/>
        </w:rPr>
      </w:pPr>
    </w:p>
    <w:p w:rsidR="00716664" w:rsidRDefault="00716664" w:rsidP="007A1596">
      <w:pPr>
        <w:numPr>
          <w:ilvl w:val="0"/>
          <w:numId w:val="22"/>
        </w:numPr>
        <w:tabs>
          <w:tab w:val="num" w:pos="0"/>
          <w:tab w:val="left" w:pos="1080"/>
        </w:tabs>
        <w:spacing w:line="360" w:lineRule="auto"/>
        <w:ind w:left="0" w:firstLine="720"/>
        <w:jc w:val="both"/>
        <w:rPr>
          <w:sz w:val="28"/>
          <w:szCs w:val="28"/>
        </w:rPr>
      </w:pPr>
      <w:r w:rsidRPr="00350968">
        <w:rPr>
          <w:sz w:val="28"/>
        </w:rPr>
        <w:t xml:space="preserve">Гражданский кодекс Российской Федерации. </w:t>
      </w:r>
      <w:r>
        <w:rPr>
          <w:sz w:val="28"/>
        </w:rPr>
        <w:t>М.: РИОР, 2010. 7</w:t>
      </w:r>
      <w:r w:rsidRPr="00350968">
        <w:rPr>
          <w:sz w:val="28"/>
        </w:rPr>
        <w:t>04 с.</w:t>
      </w:r>
      <w:r w:rsidRPr="00B15E4C">
        <w:rPr>
          <w:sz w:val="28"/>
          <w:szCs w:val="28"/>
        </w:rPr>
        <w:t>.</w:t>
      </w:r>
    </w:p>
    <w:p w:rsidR="00716664" w:rsidRPr="003244DC" w:rsidRDefault="00716664" w:rsidP="007A1596">
      <w:pPr>
        <w:numPr>
          <w:ilvl w:val="0"/>
          <w:numId w:val="22"/>
        </w:numPr>
        <w:spacing w:line="360" w:lineRule="auto"/>
        <w:ind w:left="0" w:firstLine="720"/>
        <w:jc w:val="both"/>
        <w:rPr>
          <w:sz w:val="28"/>
          <w:szCs w:val="28"/>
        </w:rPr>
      </w:pPr>
      <w:r w:rsidRPr="003244DC">
        <w:rPr>
          <w:sz w:val="28"/>
          <w:szCs w:val="28"/>
        </w:rPr>
        <w:t xml:space="preserve">Трудовой кодекс Российской Федерации. М.: ГроссМедиа, РОСБУХ, 2010. 192 с. </w:t>
      </w:r>
    </w:p>
    <w:p w:rsidR="00716664" w:rsidRPr="003244DC" w:rsidRDefault="00716664" w:rsidP="007A1596">
      <w:pPr>
        <w:numPr>
          <w:ilvl w:val="0"/>
          <w:numId w:val="22"/>
        </w:numPr>
        <w:spacing w:line="360" w:lineRule="auto"/>
        <w:ind w:left="0" w:firstLine="720"/>
        <w:jc w:val="both"/>
        <w:rPr>
          <w:sz w:val="28"/>
          <w:szCs w:val="28"/>
        </w:rPr>
      </w:pPr>
      <w:r>
        <w:rPr>
          <w:sz w:val="28"/>
          <w:szCs w:val="28"/>
        </w:rPr>
        <w:t>Федеральный закон от 08.02.</w:t>
      </w:r>
      <w:r w:rsidRPr="003244DC">
        <w:rPr>
          <w:sz w:val="28"/>
          <w:szCs w:val="28"/>
        </w:rPr>
        <w:t xml:space="preserve">98 N 14–ФЗ «Об обществах с ограниченной ответственностью» (с изм. и доп. от 11 июля, 31 декабря </w:t>
      </w:r>
      <w:smartTag w:uri="urn:schemas-microsoft-com:office:smarttags" w:element="metricconverter">
        <w:smartTagPr>
          <w:attr w:name="ProductID" w:val="1998 г"/>
        </w:smartTagPr>
        <w:r w:rsidRPr="003244DC">
          <w:rPr>
            <w:sz w:val="28"/>
            <w:szCs w:val="28"/>
          </w:rPr>
          <w:t>1998 г</w:t>
        </w:r>
      </w:smartTag>
      <w:r w:rsidRPr="003244DC">
        <w:rPr>
          <w:sz w:val="28"/>
          <w:szCs w:val="28"/>
        </w:rPr>
        <w:t xml:space="preserve">., 21 марта </w:t>
      </w:r>
      <w:smartTag w:uri="urn:schemas-microsoft-com:office:smarttags" w:element="metricconverter">
        <w:smartTagPr>
          <w:attr w:name="ProductID" w:val="2002 г"/>
        </w:smartTagPr>
        <w:r w:rsidRPr="003244DC">
          <w:rPr>
            <w:sz w:val="28"/>
            <w:szCs w:val="28"/>
          </w:rPr>
          <w:t>2002 г</w:t>
        </w:r>
      </w:smartTag>
      <w:r>
        <w:rPr>
          <w:sz w:val="28"/>
          <w:szCs w:val="28"/>
        </w:rPr>
        <w:t>.) / Информационно-поисковая система «КонсультантПлюс».</w:t>
      </w:r>
    </w:p>
    <w:p w:rsidR="00716664" w:rsidRPr="003244DC" w:rsidRDefault="00716664" w:rsidP="007A1596">
      <w:pPr>
        <w:numPr>
          <w:ilvl w:val="0"/>
          <w:numId w:val="22"/>
        </w:numPr>
        <w:spacing w:line="360" w:lineRule="auto"/>
        <w:ind w:left="0" w:firstLine="720"/>
        <w:jc w:val="both"/>
        <w:rPr>
          <w:sz w:val="28"/>
          <w:szCs w:val="28"/>
        </w:rPr>
      </w:pPr>
      <w:r w:rsidRPr="003244DC">
        <w:rPr>
          <w:sz w:val="28"/>
          <w:szCs w:val="28"/>
        </w:rPr>
        <w:t>Федеральный закон от 02.05.2006 N 59–ФЗ «О порядке рассмотрения обращений граждан Российской Федерации» / Информационно-поисковая система «Консультант</w:t>
      </w:r>
      <w:r>
        <w:rPr>
          <w:sz w:val="28"/>
          <w:szCs w:val="28"/>
        </w:rPr>
        <w:t>Плюс</w:t>
      </w:r>
      <w:r w:rsidRPr="003244DC">
        <w:rPr>
          <w:sz w:val="28"/>
          <w:szCs w:val="28"/>
        </w:rPr>
        <w:t>».</w:t>
      </w:r>
    </w:p>
    <w:p w:rsidR="00716664" w:rsidRDefault="00716664" w:rsidP="007A1596">
      <w:pPr>
        <w:numPr>
          <w:ilvl w:val="0"/>
          <w:numId w:val="22"/>
        </w:numPr>
        <w:spacing w:line="360" w:lineRule="auto"/>
        <w:ind w:left="0" w:firstLine="720"/>
        <w:jc w:val="both"/>
        <w:rPr>
          <w:sz w:val="28"/>
        </w:rPr>
      </w:pPr>
      <w:r w:rsidRPr="00350968">
        <w:rPr>
          <w:sz w:val="28"/>
        </w:rPr>
        <w:t>Квалификационный справочник должностей руководителей, специалистов и других служащих. М.: ГроссМедиа, 2006. 288 с.</w:t>
      </w:r>
    </w:p>
    <w:p w:rsidR="00716664" w:rsidRPr="003244DC" w:rsidRDefault="00716664" w:rsidP="007A1596">
      <w:pPr>
        <w:numPr>
          <w:ilvl w:val="0"/>
          <w:numId w:val="22"/>
        </w:numPr>
        <w:spacing w:line="360" w:lineRule="auto"/>
        <w:ind w:left="0" w:firstLine="720"/>
        <w:jc w:val="both"/>
        <w:rPr>
          <w:color w:val="000000"/>
          <w:sz w:val="28"/>
        </w:rPr>
      </w:pPr>
      <w:r w:rsidRPr="00350968">
        <w:rPr>
          <w:sz w:val="28"/>
          <w:szCs w:val="20"/>
        </w:rPr>
        <w:t>Новый квалификационный справочник должностей руководителей, специалистов и других служащих. 100 образцов документов: дополненный постановлением Минтруда РФ от 29.01.2004 № 5, от 09.02.2004 № 9, от 22.04.2004 № 51. 3-е изд., стер. М.: Ом</w:t>
      </w:r>
      <w:r>
        <w:rPr>
          <w:sz w:val="28"/>
          <w:szCs w:val="20"/>
        </w:rPr>
        <w:t xml:space="preserve">ега-Л. 2007. </w:t>
      </w:r>
      <w:r w:rsidRPr="00350968">
        <w:rPr>
          <w:sz w:val="28"/>
          <w:szCs w:val="20"/>
        </w:rPr>
        <w:t>393 с.</w:t>
      </w:r>
    </w:p>
    <w:p w:rsidR="00716664" w:rsidRDefault="00716664" w:rsidP="00716664">
      <w:pPr>
        <w:pStyle w:val="Default"/>
        <w:spacing w:line="480" w:lineRule="auto"/>
        <w:jc w:val="both"/>
        <w:rPr>
          <w:sz w:val="28"/>
          <w:szCs w:val="28"/>
        </w:rPr>
      </w:pPr>
    </w:p>
    <w:p w:rsidR="00716664" w:rsidRPr="00544D6F" w:rsidRDefault="00716664" w:rsidP="00716664">
      <w:pPr>
        <w:pStyle w:val="Default"/>
        <w:spacing w:line="360" w:lineRule="auto"/>
        <w:jc w:val="center"/>
        <w:rPr>
          <w:i/>
          <w:color w:val="auto"/>
          <w:sz w:val="28"/>
          <w:szCs w:val="28"/>
        </w:rPr>
      </w:pPr>
      <w:r w:rsidRPr="00544D6F">
        <w:rPr>
          <w:i/>
          <w:color w:val="auto"/>
          <w:sz w:val="28"/>
          <w:szCs w:val="28"/>
        </w:rPr>
        <w:t>Неопубликованные</w:t>
      </w:r>
    </w:p>
    <w:p w:rsidR="00716664" w:rsidRPr="00B15E4C" w:rsidRDefault="00716664" w:rsidP="00716664">
      <w:pPr>
        <w:pStyle w:val="Default"/>
        <w:spacing w:line="120" w:lineRule="auto"/>
        <w:ind w:firstLine="720"/>
        <w:jc w:val="center"/>
        <w:rPr>
          <w:i/>
          <w:color w:val="auto"/>
          <w:sz w:val="28"/>
          <w:szCs w:val="28"/>
        </w:rPr>
      </w:pPr>
    </w:p>
    <w:p w:rsidR="00716664" w:rsidRPr="003244DC" w:rsidRDefault="00716664" w:rsidP="007A1596">
      <w:pPr>
        <w:numPr>
          <w:ilvl w:val="0"/>
          <w:numId w:val="22"/>
        </w:numPr>
        <w:spacing w:line="360" w:lineRule="auto"/>
        <w:ind w:left="0" w:firstLine="720"/>
        <w:jc w:val="both"/>
        <w:rPr>
          <w:sz w:val="28"/>
        </w:rPr>
      </w:pPr>
      <w:r w:rsidRPr="00350968">
        <w:rPr>
          <w:color w:val="000000"/>
          <w:sz w:val="28"/>
        </w:rPr>
        <w:t>Устав ООО «</w:t>
      </w:r>
      <w:r>
        <w:rPr>
          <w:color w:val="000000"/>
          <w:sz w:val="28"/>
        </w:rPr>
        <w:t>Омега</w:t>
      </w:r>
      <w:r w:rsidRPr="00350968">
        <w:rPr>
          <w:color w:val="000000"/>
          <w:sz w:val="28"/>
        </w:rPr>
        <w:t>» (новая редакция). М., 20</w:t>
      </w:r>
      <w:r>
        <w:rPr>
          <w:color w:val="000000"/>
          <w:sz w:val="28"/>
        </w:rPr>
        <w:t>09</w:t>
      </w:r>
      <w:r w:rsidRPr="00350968">
        <w:rPr>
          <w:color w:val="000000"/>
          <w:sz w:val="28"/>
        </w:rPr>
        <w:t>. 16 с.</w:t>
      </w:r>
    </w:p>
    <w:p w:rsidR="00716664" w:rsidRDefault="00716664" w:rsidP="007A1596">
      <w:pPr>
        <w:numPr>
          <w:ilvl w:val="0"/>
          <w:numId w:val="22"/>
        </w:numPr>
        <w:spacing w:line="360" w:lineRule="auto"/>
        <w:ind w:left="0" w:firstLine="720"/>
        <w:jc w:val="both"/>
        <w:rPr>
          <w:color w:val="000000"/>
          <w:sz w:val="28"/>
          <w:szCs w:val="28"/>
        </w:rPr>
      </w:pPr>
      <w:r w:rsidRPr="003244DC">
        <w:rPr>
          <w:color w:val="000000"/>
          <w:sz w:val="28"/>
          <w:szCs w:val="28"/>
        </w:rPr>
        <w:t>Бухгалтерские балансы ООО «Омега</w:t>
      </w:r>
      <w:r>
        <w:rPr>
          <w:color w:val="000000"/>
          <w:sz w:val="28"/>
          <w:szCs w:val="28"/>
        </w:rPr>
        <w:t>»</w:t>
      </w:r>
      <w:r w:rsidRPr="003244DC">
        <w:rPr>
          <w:color w:val="000000"/>
          <w:sz w:val="28"/>
          <w:szCs w:val="28"/>
        </w:rPr>
        <w:t xml:space="preserve">. М., 2008-2010. </w:t>
      </w:r>
    </w:p>
    <w:p w:rsidR="00716664" w:rsidRPr="003244DC" w:rsidRDefault="00716664" w:rsidP="007A1596">
      <w:pPr>
        <w:numPr>
          <w:ilvl w:val="0"/>
          <w:numId w:val="22"/>
        </w:numPr>
        <w:tabs>
          <w:tab w:val="num" w:pos="0"/>
          <w:tab w:val="left" w:pos="1080"/>
        </w:tabs>
        <w:spacing w:line="360" w:lineRule="auto"/>
        <w:ind w:left="0" w:firstLine="720"/>
        <w:jc w:val="both"/>
        <w:rPr>
          <w:color w:val="000000"/>
          <w:sz w:val="28"/>
          <w:szCs w:val="28"/>
        </w:rPr>
      </w:pPr>
      <w:r>
        <w:rPr>
          <w:color w:val="000000"/>
          <w:sz w:val="28"/>
          <w:szCs w:val="28"/>
        </w:rPr>
        <w:t>Должностные инструкции руководителей и специалистов ООО «Омега». М., 2009</w:t>
      </w:r>
      <w:r w:rsidRPr="003244DC">
        <w:rPr>
          <w:sz w:val="28"/>
          <w:szCs w:val="28"/>
        </w:rPr>
        <w:t>–</w:t>
      </w:r>
      <w:r>
        <w:rPr>
          <w:color w:val="000000"/>
          <w:sz w:val="28"/>
          <w:szCs w:val="28"/>
        </w:rPr>
        <w:t>2010.</w:t>
      </w:r>
    </w:p>
    <w:p w:rsidR="00716664" w:rsidRPr="003244DC" w:rsidRDefault="00716664" w:rsidP="007A1596">
      <w:pPr>
        <w:numPr>
          <w:ilvl w:val="0"/>
          <w:numId w:val="22"/>
        </w:numPr>
        <w:tabs>
          <w:tab w:val="num" w:pos="0"/>
          <w:tab w:val="left" w:pos="1080"/>
        </w:tabs>
        <w:spacing w:line="360" w:lineRule="auto"/>
        <w:ind w:left="0" w:firstLine="720"/>
        <w:jc w:val="both"/>
        <w:rPr>
          <w:color w:val="000000"/>
          <w:sz w:val="28"/>
          <w:szCs w:val="28"/>
        </w:rPr>
      </w:pPr>
      <w:r w:rsidRPr="003244DC">
        <w:rPr>
          <w:sz w:val="28"/>
          <w:szCs w:val="28"/>
        </w:rPr>
        <w:t>Организационная структура управления ООО «Омега». М., 2010.</w:t>
      </w:r>
    </w:p>
    <w:p w:rsidR="00716664" w:rsidRPr="004D7CE7" w:rsidRDefault="00716664" w:rsidP="007A1596">
      <w:pPr>
        <w:numPr>
          <w:ilvl w:val="0"/>
          <w:numId w:val="22"/>
        </w:numPr>
        <w:tabs>
          <w:tab w:val="num" w:pos="0"/>
          <w:tab w:val="left" w:pos="1080"/>
        </w:tabs>
        <w:spacing w:line="360" w:lineRule="auto"/>
        <w:ind w:left="0" w:firstLine="720"/>
        <w:jc w:val="both"/>
        <w:rPr>
          <w:color w:val="000000"/>
          <w:sz w:val="28"/>
          <w:szCs w:val="28"/>
        </w:rPr>
      </w:pPr>
      <w:r w:rsidRPr="004D7CE7">
        <w:rPr>
          <w:sz w:val="28"/>
          <w:szCs w:val="28"/>
        </w:rPr>
        <w:t xml:space="preserve">Положения о структурных подразделениях и функциональных службах </w:t>
      </w:r>
      <w:r w:rsidRPr="004D7CE7">
        <w:rPr>
          <w:color w:val="000000"/>
          <w:sz w:val="28"/>
          <w:szCs w:val="28"/>
        </w:rPr>
        <w:t>ООО «Омега». М., 2009</w:t>
      </w:r>
      <w:r w:rsidRPr="004D7CE7">
        <w:rPr>
          <w:sz w:val="28"/>
          <w:szCs w:val="28"/>
        </w:rPr>
        <w:t>–</w:t>
      </w:r>
      <w:r w:rsidRPr="004D7CE7">
        <w:rPr>
          <w:color w:val="000000"/>
          <w:sz w:val="28"/>
          <w:szCs w:val="28"/>
        </w:rPr>
        <w:t>2010.</w:t>
      </w:r>
    </w:p>
    <w:p w:rsidR="00716664" w:rsidRDefault="00716664" w:rsidP="007A1596">
      <w:pPr>
        <w:numPr>
          <w:ilvl w:val="0"/>
          <w:numId w:val="22"/>
        </w:numPr>
        <w:tabs>
          <w:tab w:val="num" w:pos="0"/>
          <w:tab w:val="left" w:pos="1080"/>
        </w:tabs>
        <w:spacing w:line="360" w:lineRule="auto"/>
        <w:ind w:left="0" w:firstLine="720"/>
        <w:jc w:val="both"/>
        <w:rPr>
          <w:sz w:val="28"/>
          <w:szCs w:val="28"/>
        </w:rPr>
      </w:pPr>
      <w:r w:rsidRPr="004D7CE7">
        <w:rPr>
          <w:sz w:val="28"/>
          <w:szCs w:val="28"/>
        </w:rPr>
        <w:t>Штатное расписание ООО «Омега». М., 2010. 3 с.</w:t>
      </w:r>
    </w:p>
    <w:p w:rsidR="00716664" w:rsidRDefault="00716664" w:rsidP="00716664">
      <w:pPr>
        <w:tabs>
          <w:tab w:val="left" w:pos="1080"/>
        </w:tabs>
        <w:spacing w:line="360" w:lineRule="auto"/>
        <w:jc w:val="both"/>
        <w:rPr>
          <w:sz w:val="28"/>
          <w:szCs w:val="28"/>
        </w:rPr>
      </w:pPr>
    </w:p>
    <w:p w:rsidR="00716664" w:rsidRPr="00544D6F" w:rsidRDefault="00716664" w:rsidP="00716664">
      <w:pPr>
        <w:pStyle w:val="Default"/>
        <w:tabs>
          <w:tab w:val="left" w:pos="0"/>
        </w:tabs>
        <w:jc w:val="center"/>
        <w:rPr>
          <w:color w:val="auto"/>
          <w:sz w:val="28"/>
          <w:szCs w:val="28"/>
        </w:rPr>
      </w:pPr>
      <w:r w:rsidRPr="00544D6F">
        <w:rPr>
          <w:color w:val="auto"/>
          <w:sz w:val="28"/>
          <w:szCs w:val="28"/>
        </w:rPr>
        <w:t>Литература</w:t>
      </w:r>
    </w:p>
    <w:p w:rsidR="00716664" w:rsidRPr="004D7CE7" w:rsidRDefault="00716664" w:rsidP="00716664">
      <w:pPr>
        <w:tabs>
          <w:tab w:val="left" w:pos="1080"/>
        </w:tabs>
        <w:jc w:val="both"/>
        <w:rPr>
          <w:sz w:val="28"/>
          <w:szCs w:val="28"/>
        </w:rPr>
      </w:pP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rFonts w:eastAsia="Arial Unicode MS"/>
          <w:sz w:val="28"/>
        </w:rPr>
      </w:pPr>
      <w:r w:rsidRPr="00350968">
        <w:rPr>
          <w:color w:val="000000"/>
          <w:sz w:val="28"/>
        </w:rPr>
        <w:t>Андреев Г.И. Основы управления предприятием: учеб. пособие. М.: Финансы и статистика, 2005. 356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napToGrid w:val="0"/>
          <w:sz w:val="28"/>
        </w:rPr>
      </w:pPr>
      <w:r w:rsidRPr="00350968">
        <w:rPr>
          <w:sz w:val="28"/>
        </w:rPr>
        <w:t>Архипова Н.И. Организационное управление: учеб. пособие для вузов / Н.И. Архипова, В.В. Кульба, С.А. Косяченко. М.: РГГУ, 2007. 733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rPr>
      </w:pPr>
      <w:r w:rsidRPr="00350968">
        <w:rPr>
          <w:sz w:val="28"/>
        </w:rPr>
        <w:t>Баринов В.А. Организационное проектирование: учебник. М.: ИНФРА-М, 2005. 399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rPr>
      </w:pPr>
      <w:r w:rsidRPr="00350968">
        <w:rPr>
          <w:sz w:val="28"/>
        </w:rPr>
        <w:t>Бовыкин В.И. Новый менеджмент. Управление предприятиями на уровне высших стандартов. М.: Экономика, 20</w:t>
      </w:r>
      <w:r>
        <w:rPr>
          <w:sz w:val="28"/>
        </w:rPr>
        <w:t>10</w:t>
      </w:r>
      <w:r w:rsidRPr="00350968">
        <w:rPr>
          <w:sz w:val="28"/>
        </w:rPr>
        <w:t>. 352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bCs/>
          <w:sz w:val="28"/>
          <w:szCs w:val="22"/>
        </w:rPr>
      </w:pPr>
      <w:r w:rsidRPr="00350968">
        <w:rPr>
          <w:sz w:val="28"/>
        </w:rPr>
        <w:t>Бородин А. Этапы формирования стратегического потенциала предприятия // Проблемы теории и практики управления. 200</w:t>
      </w:r>
      <w:r>
        <w:rPr>
          <w:sz w:val="28"/>
        </w:rPr>
        <w:t>8</w:t>
      </w:r>
      <w:r w:rsidRPr="00350968">
        <w:rPr>
          <w:sz w:val="28"/>
        </w:rPr>
        <w:t>. № 6. С. 95</w:t>
      </w:r>
      <w:r w:rsidRPr="004D7CE7">
        <w:rPr>
          <w:sz w:val="28"/>
          <w:szCs w:val="28"/>
        </w:rPr>
        <w:t>–</w:t>
      </w:r>
      <w:r w:rsidRPr="00350968">
        <w:rPr>
          <w:sz w:val="28"/>
        </w:rPr>
        <w:t>102.</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rPr>
      </w:pPr>
      <w:r w:rsidRPr="00350968">
        <w:rPr>
          <w:sz w:val="28"/>
        </w:rPr>
        <w:t>Васильченко Н.Г. Современная система управления предприятием (учебно-практическое пособие). М.: ЗАО «Бизнес-школа «Интел-Синтез», 2008. 356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napToGrid w:val="0"/>
          <w:sz w:val="28"/>
        </w:rPr>
      </w:pPr>
      <w:r w:rsidRPr="00350968">
        <w:rPr>
          <w:sz w:val="28"/>
        </w:rPr>
        <w:t>Винокуров С.Г. Модели и методы оперативного менеджмента: монография. М.: Экономика, 2006. 207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rPr>
      </w:pPr>
      <w:r w:rsidRPr="00350968">
        <w:rPr>
          <w:sz w:val="28"/>
        </w:rPr>
        <w:t>Виханский  О.С. Менеджмент / О.С. Виханский, А.И. Наумов. 5-е изд. М.: Экономистъ, 2007. 527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rPr>
      </w:pPr>
      <w:r w:rsidRPr="00350968">
        <w:rPr>
          <w:sz w:val="28"/>
        </w:rPr>
        <w:t>Давыдова Л.А. Экономика и управление предприятием / Л.А. Давыдова, В.К. Фальцман. М.: Финансы и статистика, 200</w:t>
      </w:r>
      <w:r>
        <w:rPr>
          <w:sz w:val="28"/>
        </w:rPr>
        <w:t>9</w:t>
      </w:r>
      <w:r w:rsidRPr="00350968">
        <w:rPr>
          <w:sz w:val="28"/>
        </w:rPr>
        <w:t>. 429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napToGrid w:val="0"/>
          <w:sz w:val="28"/>
        </w:rPr>
      </w:pPr>
      <w:r w:rsidRPr="00350968">
        <w:rPr>
          <w:sz w:val="28"/>
        </w:rPr>
        <w:t>Друкер П.Ф. Практика менеджмента: учеб</w:t>
      </w:r>
      <w:r>
        <w:rPr>
          <w:sz w:val="28"/>
        </w:rPr>
        <w:t>.</w:t>
      </w:r>
      <w:r w:rsidRPr="00350968">
        <w:rPr>
          <w:sz w:val="28"/>
        </w:rPr>
        <w:t xml:space="preserve"> пособие: пер. с англ. М.: Вильямс, 2007. 400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napToGrid w:val="0"/>
          <w:sz w:val="28"/>
        </w:rPr>
      </w:pPr>
      <w:r w:rsidRPr="00350968">
        <w:rPr>
          <w:sz w:val="28"/>
        </w:rPr>
        <w:t>Журавлев П.В. Теория системного менеджмента: учебник / П.В. Журавлев, Р.С. Седегов, В.Г. Янчевский. М.: Экзамен, 2006. 512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rPr>
      </w:pPr>
      <w:r w:rsidRPr="00350968">
        <w:rPr>
          <w:sz w:val="28"/>
          <w:szCs w:val="28"/>
        </w:rPr>
        <w:t>Зайцев Н.Л. Экономика, организация и управление предприятием: учеб. пособие. 2-е изд., доп. М.: ИНФРА-М, 2007. 455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napToGrid w:val="0"/>
          <w:sz w:val="28"/>
        </w:rPr>
      </w:pPr>
      <w:r w:rsidRPr="00350968">
        <w:rPr>
          <w:sz w:val="28"/>
        </w:rPr>
        <w:t>Ильин В.В. Моделирование бизнес-процессов. Практический опыт ра</w:t>
      </w:r>
      <w:r>
        <w:rPr>
          <w:sz w:val="28"/>
        </w:rPr>
        <w:t xml:space="preserve">зработчика. М.: Вильямс, 2006. </w:t>
      </w:r>
      <w:r w:rsidRPr="00350968">
        <w:rPr>
          <w:sz w:val="28"/>
        </w:rPr>
        <w:t>176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rPr>
      </w:pPr>
      <w:r w:rsidRPr="00350968">
        <w:rPr>
          <w:sz w:val="28"/>
        </w:rPr>
        <w:t>Калигин Н.А. Принципы организационного управления. М.: Финансы и статистика, 2006. 320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rPr>
      </w:pPr>
      <w:r w:rsidRPr="00350968">
        <w:rPr>
          <w:sz w:val="28"/>
        </w:rPr>
        <w:t xml:space="preserve">Кравченко В.Ф. Организационный инжиниринг / В.Ф. Кравченко, Е.Ф. Кравченко, П.В. Забелин. М.: ПРИОР, 2004. 286 с. </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napToGrid w:val="0"/>
          <w:sz w:val="28"/>
        </w:rPr>
      </w:pPr>
      <w:r w:rsidRPr="00350968">
        <w:rPr>
          <w:sz w:val="28"/>
        </w:rPr>
        <w:t>Мескон М. Основы менеджмента: пер. с англ. / М. Мескон, М. Альберт, Ф. Хедоури. М.: Дело, 2006. 720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rPr>
      </w:pPr>
      <w:r w:rsidRPr="00350968">
        <w:rPr>
          <w:sz w:val="28"/>
        </w:rPr>
        <w:t>Мильнер Б.З. Теория организации. М.: ИНФРА-М, 2007. 384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rPr>
      </w:pPr>
      <w:r w:rsidRPr="00350968">
        <w:rPr>
          <w:sz w:val="28"/>
        </w:rPr>
        <w:t>Новицкий Н.И. Организация, планирование и управление производством: учеб.-метод. пособие / Н.И. Новицкий, В.П. Пашуто / под ред. Н.И. Новицкого. М.: Финансы и статистика, 2006. 618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rPr>
      </w:pPr>
      <w:r w:rsidRPr="00350968">
        <w:rPr>
          <w:sz w:val="28"/>
        </w:rPr>
        <w:t>Основы теории оптимального управления: учеб. пособие для экон. вузов / В.Ф. Кротов, Б.А. Лагома, С.М. Лобанов и др. / под ред В.Ф. Кротова. М.: Высшая школа, 2000. 238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szCs w:val="28"/>
        </w:rPr>
      </w:pPr>
      <w:r w:rsidRPr="00350968">
        <w:rPr>
          <w:sz w:val="28"/>
          <w:szCs w:val="28"/>
        </w:rPr>
        <w:t>Поршнев А.Г. Управление организацией: учебник. 4-е изд., перераб. и доп. / А.Г. Поршнев, З.П. Румянцева, Н.А. Саломатин. М.: ИНФРА-М, 2007. 736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szCs w:val="28"/>
        </w:rPr>
      </w:pPr>
      <w:r w:rsidRPr="00350968">
        <w:rPr>
          <w:sz w:val="28"/>
          <w:szCs w:val="28"/>
        </w:rPr>
        <w:t>Пригожин А.И. Методы развития организаций. М.: Финстатинформ, 2003. 712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napToGrid w:val="0"/>
          <w:sz w:val="28"/>
          <w:szCs w:val="28"/>
        </w:rPr>
      </w:pPr>
      <w:r w:rsidRPr="00350968">
        <w:rPr>
          <w:sz w:val="28"/>
          <w:szCs w:val="28"/>
        </w:rPr>
        <w:t>Раздорожный А.А. Управление организацией (предприятием): учебник. М.: Экзамен, 2006. 637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szCs w:val="28"/>
        </w:rPr>
      </w:pPr>
      <w:r w:rsidRPr="00350968">
        <w:rPr>
          <w:sz w:val="28"/>
          <w:szCs w:val="28"/>
        </w:rPr>
        <w:t>Реген В. Управление комплексным развитием предприятия / В. Реген, Е.А. Ткаченко. СПб.: изд. В. Регена, 2006. 256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color w:val="000000"/>
          <w:sz w:val="28"/>
          <w:szCs w:val="28"/>
        </w:rPr>
      </w:pPr>
      <w:r w:rsidRPr="00350968">
        <w:rPr>
          <w:sz w:val="28"/>
          <w:szCs w:val="28"/>
        </w:rPr>
        <w:t>Румянцева З.П. Менеджмент организации: учеб. пособие / З.П. Румянцева, Н.А. Соломатин, Р.З. Акбердин. М.: ИНФРА-М, 2002. 512 с.</w:t>
      </w:r>
    </w:p>
    <w:p w:rsidR="00716664" w:rsidRPr="00350968"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rPr>
      </w:pPr>
      <w:r w:rsidRPr="00350968">
        <w:rPr>
          <w:sz w:val="28"/>
          <w:szCs w:val="28"/>
        </w:rPr>
        <w:t>Трубочкина М.И. Управление затратами предприятия: учеб. пособие. М.: ИНФРА-М, 2007. 218 с.</w:t>
      </w:r>
    </w:p>
    <w:p w:rsidR="00716664" w:rsidRPr="004D7CE7" w:rsidRDefault="00716664" w:rsidP="007A1596">
      <w:pPr>
        <w:pStyle w:val="af"/>
        <w:widowControl w:val="0"/>
        <w:numPr>
          <w:ilvl w:val="0"/>
          <w:numId w:val="22"/>
        </w:numPr>
        <w:tabs>
          <w:tab w:val="num" w:pos="0"/>
          <w:tab w:val="left" w:pos="1080"/>
        </w:tabs>
        <w:autoSpaceDE w:val="0"/>
        <w:autoSpaceDN w:val="0"/>
        <w:adjustRightInd w:val="0"/>
        <w:spacing w:line="360" w:lineRule="auto"/>
        <w:ind w:left="0" w:firstLine="720"/>
        <w:jc w:val="both"/>
        <w:rPr>
          <w:sz w:val="28"/>
        </w:rPr>
      </w:pPr>
      <w:r w:rsidRPr="00350968">
        <w:rPr>
          <w:sz w:val="28"/>
          <w:szCs w:val="28"/>
        </w:rPr>
        <w:t>Туровец О.Г. Организация производства и управление предприятием: учебник. 3-е изд. / О.Г. Туровец, В.Б. Родионов, М.И. Бухалков. М.: ИНФРА-М, 2008. 544 с.</w:t>
      </w:r>
    </w:p>
    <w:p w:rsidR="00716664" w:rsidRPr="004D7CE7" w:rsidRDefault="00716664" w:rsidP="007A1596">
      <w:pPr>
        <w:pStyle w:val="af"/>
        <w:widowControl w:val="0"/>
        <w:numPr>
          <w:ilvl w:val="0"/>
          <w:numId w:val="22"/>
        </w:numPr>
        <w:tabs>
          <w:tab w:val="left" w:pos="1080"/>
        </w:tabs>
        <w:autoSpaceDE w:val="0"/>
        <w:autoSpaceDN w:val="0"/>
        <w:adjustRightInd w:val="0"/>
        <w:spacing w:line="360" w:lineRule="auto"/>
        <w:ind w:left="0" w:firstLine="720"/>
        <w:jc w:val="both"/>
        <w:rPr>
          <w:sz w:val="28"/>
        </w:rPr>
      </w:pPr>
      <w:r w:rsidRPr="00350968">
        <w:rPr>
          <w:sz w:val="28"/>
        </w:rPr>
        <w:t>Шарапов В.М. Универсальные технологии управления /</w:t>
      </w:r>
      <w:r>
        <w:rPr>
          <w:sz w:val="28"/>
        </w:rPr>
        <w:t xml:space="preserve"> В.М. Шарапов, </w:t>
      </w:r>
      <w:r w:rsidRPr="00350968">
        <w:rPr>
          <w:sz w:val="28"/>
        </w:rPr>
        <w:t>Е.В. Шарапова. М.: Техносфера, 2006. 496 с.</w:t>
      </w:r>
      <w:bookmarkStart w:id="0" w:name="_Toc165218194"/>
      <w:r w:rsidRPr="00350968">
        <w:rPr>
          <w:b/>
          <w:caps/>
          <w:sz w:val="28"/>
        </w:rPr>
        <w:t xml:space="preserve"> </w:t>
      </w:r>
      <w:bookmarkEnd w:id="0"/>
    </w:p>
    <w:p w:rsidR="00716664" w:rsidRDefault="00716664" w:rsidP="00716664">
      <w:pPr>
        <w:pStyle w:val="af"/>
        <w:widowControl w:val="0"/>
        <w:autoSpaceDE w:val="0"/>
        <w:autoSpaceDN w:val="0"/>
        <w:adjustRightInd w:val="0"/>
        <w:spacing w:line="360" w:lineRule="auto"/>
        <w:jc w:val="both"/>
        <w:rPr>
          <w:sz w:val="28"/>
          <w:szCs w:val="28"/>
        </w:rPr>
      </w:pPr>
    </w:p>
    <w:p w:rsidR="00716664" w:rsidRDefault="00716664" w:rsidP="00716664">
      <w:pPr>
        <w:pStyle w:val="af"/>
        <w:widowControl w:val="0"/>
        <w:autoSpaceDE w:val="0"/>
        <w:autoSpaceDN w:val="0"/>
        <w:adjustRightInd w:val="0"/>
        <w:jc w:val="both"/>
        <w:rPr>
          <w:sz w:val="28"/>
          <w:szCs w:val="28"/>
        </w:rPr>
      </w:pPr>
    </w:p>
    <w:p w:rsidR="00716664" w:rsidRDefault="00716664" w:rsidP="00716664">
      <w:pPr>
        <w:pStyle w:val="af"/>
        <w:widowControl w:val="0"/>
        <w:autoSpaceDE w:val="0"/>
        <w:autoSpaceDN w:val="0"/>
        <w:adjustRightInd w:val="0"/>
        <w:jc w:val="center"/>
        <w:rPr>
          <w:snapToGrid w:val="0"/>
          <w:color w:val="000000"/>
          <w:sz w:val="28"/>
          <w:szCs w:val="28"/>
          <w:lang w:eastAsia="en-US"/>
        </w:rPr>
      </w:pPr>
      <w:r w:rsidRPr="00544D6F">
        <w:rPr>
          <w:snapToGrid w:val="0"/>
          <w:color w:val="000000"/>
          <w:sz w:val="28"/>
          <w:szCs w:val="28"/>
          <w:lang w:eastAsia="en-US"/>
        </w:rPr>
        <w:t>Справочные издания</w:t>
      </w:r>
    </w:p>
    <w:p w:rsidR="00716664" w:rsidRDefault="00716664" w:rsidP="00716664">
      <w:pPr>
        <w:pStyle w:val="af"/>
        <w:widowControl w:val="0"/>
        <w:autoSpaceDE w:val="0"/>
        <w:autoSpaceDN w:val="0"/>
        <w:adjustRightInd w:val="0"/>
        <w:jc w:val="center"/>
        <w:rPr>
          <w:sz w:val="28"/>
          <w:szCs w:val="28"/>
        </w:rPr>
      </w:pPr>
    </w:p>
    <w:p w:rsidR="00716664" w:rsidRPr="004D7CE7" w:rsidRDefault="00716664" w:rsidP="007A1596">
      <w:pPr>
        <w:numPr>
          <w:ilvl w:val="0"/>
          <w:numId w:val="22"/>
        </w:numPr>
        <w:tabs>
          <w:tab w:val="left" w:pos="1080"/>
        </w:tabs>
        <w:spacing w:line="360" w:lineRule="auto"/>
        <w:ind w:left="0" w:firstLine="720"/>
        <w:jc w:val="both"/>
        <w:rPr>
          <w:sz w:val="28"/>
          <w:szCs w:val="28"/>
        </w:rPr>
      </w:pPr>
      <w:r w:rsidRPr="004D7CE7">
        <w:rPr>
          <w:iCs/>
          <w:sz w:val="28"/>
          <w:szCs w:val="28"/>
        </w:rPr>
        <w:t xml:space="preserve">Джей Р. </w:t>
      </w:r>
      <w:r w:rsidRPr="004D7CE7">
        <w:rPr>
          <w:sz w:val="28"/>
          <w:szCs w:val="28"/>
        </w:rPr>
        <w:t xml:space="preserve">Энциклопедия менеджера: алгоритмы эффективной работы: пер. с англ. / Р. </w:t>
      </w:r>
      <w:r w:rsidRPr="004D7CE7">
        <w:rPr>
          <w:iCs/>
          <w:sz w:val="28"/>
          <w:szCs w:val="28"/>
        </w:rPr>
        <w:t>Джей, Р. Темплар.</w:t>
      </w:r>
      <w:r w:rsidRPr="004D7CE7">
        <w:rPr>
          <w:sz w:val="28"/>
          <w:szCs w:val="28"/>
        </w:rPr>
        <w:t xml:space="preserve"> М.: Альпина Бизнес Букс, 2004. 678 с.</w:t>
      </w:r>
    </w:p>
    <w:p w:rsidR="00716664" w:rsidRPr="004D7CE7" w:rsidRDefault="00716664" w:rsidP="007A1596">
      <w:pPr>
        <w:numPr>
          <w:ilvl w:val="0"/>
          <w:numId w:val="22"/>
        </w:numPr>
        <w:tabs>
          <w:tab w:val="left" w:pos="1080"/>
        </w:tabs>
        <w:spacing w:line="360" w:lineRule="auto"/>
        <w:ind w:left="0" w:firstLine="720"/>
        <w:jc w:val="both"/>
        <w:rPr>
          <w:sz w:val="28"/>
          <w:szCs w:val="28"/>
        </w:rPr>
      </w:pPr>
      <w:r w:rsidRPr="004D7CE7">
        <w:rPr>
          <w:iCs/>
          <w:sz w:val="28"/>
          <w:szCs w:val="28"/>
        </w:rPr>
        <w:t>Друкер П.</w:t>
      </w:r>
      <w:r w:rsidRPr="004D7CE7">
        <w:rPr>
          <w:sz w:val="28"/>
          <w:szCs w:val="28"/>
        </w:rPr>
        <w:t xml:space="preserve"> Энциклопедия менеджмента: пер. с англ. М.: Вильямс, 200</w:t>
      </w:r>
      <w:r>
        <w:rPr>
          <w:sz w:val="28"/>
          <w:szCs w:val="28"/>
        </w:rPr>
        <w:t>9</w:t>
      </w:r>
      <w:r w:rsidRPr="004D7CE7">
        <w:rPr>
          <w:sz w:val="28"/>
          <w:szCs w:val="28"/>
        </w:rPr>
        <w:t>. – 432 с.</w:t>
      </w:r>
    </w:p>
    <w:p w:rsidR="00716664" w:rsidRPr="004D7CE7" w:rsidRDefault="00716664" w:rsidP="007A1596">
      <w:pPr>
        <w:numPr>
          <w:ilvl w:val="0"/>
          <w:numId w:val="22"/>
        </w:numPr>
        <w:tabs>
          <w:tab w:val="left" w:pos="1080"/>
        </w:tabs>
        <w:spacing w:line="360" w:lineRule="auto"/>
        <w:ind w:left="0" w:firstLine="720"/>
        <w:jc w:val="both"/>
        <w:rPr>
          <w:sz w:val="28"/>
          <w:szCs w:val="28"/>
        </w:rPr>
      </w:pPr>
      <w:r w:rsidRPr="004D7CE7">
        <w:rPr>
          <w:sz w:val="28"/>
          <w:szCs w:val="28"/>
        </w:rPr>
        <w:t xml:space="preserve">Классики менеджмента: энциклопедия / </w:t>
      </w:r>
      <w:r w:rsidRPr="004D7CE7">
        <w:rPr>
          <w:iCs/>
          <w:sz w:val="28"/>
          <w:szCs w:val="28"/>
        </w:rPr>
        <w:t>под ред. М. Уорнера</w:t>
      </w:r>
      <w:r w:rsidRPr="004D7CE7">
        <w:rPr>
          <w:sz w:val="28"/>
          <w:szCs w:val="28"/>
        </w:rPr>
        <w:t xml:space="preserve">: пер. с англ. / </w:t>
      </w:r>
      <w:r w:rsidRPr="004D7CE7">
        <w:rPr>
          <w:iCs/>
          <w:sz w:val="28"/>
          <w:szCs w:val="28"/>
        </w:rPr>
        <w:t>под ред. Ю.Н. Каптуревского</w:t>
      </w:r>
      <w:r w:rsidRPr="004D7CE7">
        <w:rPr>
          <w:sz w:val="28"/>
          <w:szCs w:val="28"/>
        </w:rPr>
        <w:t xml:space="preserve">. СПБ.: Питер, 2001. 1168 с. </w:t>
      </w:r>
    </w:p>
    <w:p w:rsidR="00716664" w:rsidRPr="004D7CE7" w:rsidRDefault="00716664" w:rsidP="007A1596">
      <w:pPr>
        <w:numPr>
          <w:ilvl w:val="0"/>
          <w:numId w:val="22"/>
        </w:numPr>
        <w:tabs>
          <w:tab w:val="left" w:pos="1080"/>
        </w:tabs>
        <w:spacing w:line="360" w:lineRule="auto"/>
        <w:ind w:left="0" w:firstLine="720"/>
        <w:jc w:val="both"/>
        <w:rPr>
          <w:sz w:val="28"/>
          <w:szCs w:val="28"/>
        </w:rPr>
      </w:pPr>
      <w:r w:rsidRPr="004D7CE7">
        <w:rPr>
          <w:sz w:val="28"/>
          <w:szCs w:val="28"/>
        </w:rPr>
        <w:t>Маркетинг: энциклопедия / под ред. М. Бейкера</w:t>
      </w:r>
      <w:r w:rsidRPr="004D7CE7">
        <w:rPr>
          <w:iCs/>
          <w:sz w:val="28"/>
          <w:szCs w:val="28"/>
        </w:rPr>
        <w:t xml:space="preserve">: </w:t>
      </w:r>
      <w:r w:rsidRPr="004D7CE7">
        <w:rPr>
          <w:sz w:val="28"/>
          <w:szCs w:val="28"/>
        </w:rPr>
        <w:t>пер. с англ. СПб.: Питер, 2002. 1200 с.</w:t>
      </w:r>
    </w:p>
    <w:p w:rsidR="00716664" w:rsidRPr="004D7CE7" w:rsidRDefault="00716664" w:rsidP="007A1596">
      <w:pPr>
        <w:numPr>
          <w:ilvl w:val="0"/>
          <w:numId w:val="22"/>
        </w:numPr>
        <w:tabs>
          <w:tab w:val="left" w:pos="1080"/>
        </w:tabs>
        <w:spacing w:line="360" w:lineRule="auto"/>
        <w:ind w:left="0" w:firstLine="720"/>
        <w:jc w:val="both"/>
        <w:rPr>
          <w:sz w:val="28"/>
          <w:szCs w:val="28"/>
        </w:rPr>
      </w:pPr>
      <w:r w:rsidRPr="004D7CE7">
        <w:rPr>
          <w:sz w:val="28"/>
          <w:szCs w:val="28"/>
        </w:rPr>
        <w:t xml:space="preserve">Управление организацией: энциклопедический словарь / </w:t>
      </w:r>
      <w:r w:rsidRPr="004D7CE7">
        <w:rPr>
          <w:iCs/>
          <w:sz w:val="28"/>
          <w:szCs w:val="28"/>
        </w:rPr>
        <w:t>под ред. А.Г. Поршнева, А.Я. Кибанова, В.Н. Гунина</w:t>
      </w:r>
      <w:r w:rsidRPr="004D7CE7">
        <w:rPr>
          <w:sz w:val="28"/>
          <w:szCs w:val="28"/>
        </w:rPr>
        <w:t>. М.: ИНФРА-М, 2001. Х, 822 с.</w:t>
      </w:r>
    </w:p>
    <w:p w:rsidR="00716664" w:rsidRDefault="00716664" w:rsidP="00716664">
      <w:pPr>
        <w:pStyle w:val="af"/>
        <w:widowControl w:val="0"/>
        <w:autoSpaceDE w:val="0"/>
        <w:autoSpaceDN w:val="0"/>
        <w:adjustRightInd w:val="0"/>
        <w:spacing w:line="480" w:lineRule="auto"/>
        <w:jc w:val="both"/>
        <w:rPr>
          <w:b/>
          <w:caps/>
          <w:sz w:val="28"/>
        </w:rPr>
      </w:pPr>
    </w:p>
    <w:p w:rsidR="00716664" w:rsidRDefault="00716664" w:rsidP="00716664">
      <w:pPr>
        <w:spacing w:line="240" w:lineRule="atLeast"/>
        <w:ind w:left="414"/>
        <w:jc w:val="right"/>
        <w:rPr>
          <w:b/>
          <w:bCs/>
          <w:snapToGrid w:val="0"/>
          <w:color w:val="000000"/>
          <w:lang w:eastAsia="en-US"/>
        </w:rPr>
      </w:pPr>
    </w:p>
    <w:p w:rsidR="00716664" w:rsidRPr="00716664" w:rsidRDefault="00716664" w:rsidP="00716664">
      <w:pPr>
        <w:pStyle w:val="13"/>
        <w:spacing w:before="0" w:after="0"/>
        <w:jc w:val="center"/>
        <w:rPr>
          <w:sz w:val="28"/>
          <w:szCs w:val="28"/>
          <w:lang w:val="en-US"/>
        </w:rPr>
      </w:pPr>
      <w:r w:rsidRPr="007020CE">
        <w:rPr>
          <w:sz w:val="28"/>
          <w:szCs w:val="28"/>
        </w:rPr>
        <w:t>Адреса</w:t>
      </w:r>
      <w:r w:rsidRPr="00716664">
        <w:rPr>
          <w:sz w:val="28"/>
          <w:szCs w:val="28"/>
          <w:lang w:val="en-US"/>
        </w:rPr>
        <w:t xml:space="preserve"> </w:t>
      </w:r>
      <w:r w:rsidRPr="007020CE">
        <w:rPr>
          <w:sz w:val="28"/>
          <w:szCs w:val="28"/>
        </w:rPr>
        <w:t>Интернет</w:t>
      </w:r>
      <w:r w:rsidRPr="00716664">
        <w:rPr>
          <w:sz w:val="28"/>
          <w:szCs w:val="28"/>
          <w:lang w:val="en-US"/>
        </w:rPr>
        <w:t>-</w:t>
      </w:r>
      <w:r w:rsidRPr="007020CE">
        <w:rPr>
          <w:sz w:val="28"/>
          <w:szCs w:val="28"/>
        </w:rPr>
        <w:t>ресурсов</w:t>
      </w:r>
    </w:p>
    <w:p w:rsidR="00716664" w:rsidRPr="00716664" w:rsidRDefault="00716664" w:rsidP="00716664">
      <w:pPr>
        <w:pStyle w:val="13"/>
        <w:spacing w:before="0" w:after="0"/>
        <w:jc w:val="center"/>
        <w:rPr>
          <w:sz w:val="28"/>
          <w:szCs w:val="28"/>
          <w:lang w:val="en-US"/>
        </w:rPr>
      </w:pPr>
    </w:p>
    <w:p w:rsidR="00716664" w:rsidRPr="00797EC5" w:rsidRDefault="00716664" w:rsidP="00716664">
      <w:pPr>
        <w:spacing w:line="360" w:lineRule="auto"/>
        <w:ind w:firstLine="708"/>
        <w:jc w:val="both"/>
        <w:rPr>
          <w:sz w:val="28"/>
          <w:szCs w:val="28"/>
        </w:rPr>
      </w:pPr>
      <w:r w:rsidRPr="00797EC5">
        <w:rPr>
          <w:sz w:val="28"/>
          <w:szCs w:val="28"/>
          <w:lang w:val="en-US"/>
        </w:rPr>
        <w:t>International</w:t>
      </w:r>
      <w:r w:rsidRPr="00215CED">
        <w:rPr>
          <w:sz w:val="28"/>
          <w:szCs w:val="28"/>
          <w:lang w:val="en-US"/>
        </w:rPr>
        <w:t xml:space="preserve"> </w:t>
      </w:r>
      <w:r w:rsidRPr="00797EC5">
        <w:rPr>
          <w:sz w:val="28"/>
          <w:szCs w:val="28"/>
          <w:lang w:val="en-US"/>
        </w:rPr>
        <w:t>Business</w:t>
      </w:r>
      <w:r w:rsidRPr="00215CED">
        <w:rPr>
          <w:sz w:val="28"/>
          <w:szCs w:val="28"/>
          <w:lang w:val="en-US"/>
        </w:rPr>
        <w:t xml:space="preserve"> </w:t>
      </w:r>
      <w:r w:rsidRPr="00797EC5">
        <w:rPr>
          <w:sz w:val="28"/>
          <w:szCs w:val="28"/>
          <w:lang w:val="en-US"/>
        </w:rPr>
        <w:t>Relations</w:t>
      </w:r>
      <w:r w:rsidRPr="00215CED">
        <w:rPr>
          <w:sz w:val="28"/>
          <w:szCs w:val="28"/>
          <w:lang w:val="en-US"/>
        </w:rPr>
        <w:t xml:space="preserve"> </w:t>
      </w:r>
      <w:r w:rsidRPr="00797EC5">
        <w:rPr>
          <w:sz w:val="28"/>
          <w:szCs w:val="28"/>
          <w:lang w:val="en-US"/>
        </w:rPr>
        <w:t>Corporation</w:t>
      </w:r>
      <w:r w:rsidRPr="00215CED">
        <w:rPr>
          <w:sz w:val="28"/>
          <w:szCs w:val="28"/>
          <w:lang w:val="en-US"/>
        </w:rPr>
        <w:t xml:space="preserve"> (</w:t>
      </w:r>
      <w:r w:rsidRPr="00797EC5">
        <w:rPr>
          <w:sz w:val="28"/>
          <w:szCs w:val="28"/>
          <w:lang w:val="en-US"/>
        </w:rPr>
        <w:t>IBR</w:t>
      </w:r>
      <w:r w:rsidRPr="00215CED">
        <w:rPr>
          <w:sz w:val="28"/>
          <w:szCs w:val="28"/>
          <w:lang w:val="en-US"/>
        </w:rPr>
        <w:t>) [</w:t>
      </w:r>
      <w:r w:rsidRPr="00797EC5">
        <w:rPr>
          <w:sz w:val="28"/>
          <w:szCs w:val="28"/>
        </w:rPr>
        <w:t>Электронный</w:t>
      </w:r>
      <w:r w:rsidRPr="00215CED">
        <w:rPr>
          <w:sz w:val="28"/>
          <w:szCs w:val="28"/>
          <w:lang w:val="en-US"/>
        </w:rPr>
        <w:t xml:space="preserve"> </w:t>
      </w:r>
      <w:r w:rsidRPr="00797EC5">
        <w:rPr>
          <w:sz w:val="28"/>
          <w:szCs w:val="28"/>
        </w:rPr>
        <w:t>ресурс</w:t>
      </w:r>
      <w:r w:rsidRPr="00215CED">
        <w:rPr>
          <w:sz w:val="28"/>
          <w:szCs w:val="28"/>
          <w:lang w:val="en-US"/>
        </w:rPr>
        <w:t xml:space="preserve">]. </w:t>
      </w:r>
      <w:r w:rsidRPr="00797EC5">
        <w:rPr>
          <w:sz w:val="28"/>
          <w:szCs w:val="28"/>
        </w:rPr>
        <w:t xml:space="preserve">Электрон. дан. [М.], 2008–2010. Режим доступа: </w:t>
      </w:r>
      <w:r>
        <w:rPr>
          <w:sz w:val="28"/>
          <w:szCs w:val="28"/>
          <w:lang w:val="en-US"/>
        </w:rPr>
        <w:t>URL</w:t>
      </w:r>
      <w:r>
        <w:rPr>
          <w:sz w:val="28"/>
          <w:szCs w:val="28"/>
        </w:rPr>
        <w:t xml:space="preserve">: </w:t>
      </w:r>
      <w:r w:rsidRPr="004E30F1">
        <w:rPr>
          <w:sz w:val="28"/>
          <w:szCs w:val="28"/>
          <w:lang w:val="en-US"/>
        </w:rPr>
        <w:t>http</w:t>
      </w:r>
      <w:r w:rsidRPr="004E30F1">
        <w:rPr>
          <w:sz w:val="28"/>
          <w:szCs w:val="28"/>
        </w:rPr>
        <w:t>://</w:t>
      </w:r>
      <w:r w:rsidRPr="004E30F1">
        <w:rPr>
          <w:sz w:val="28"/>
          <w:szCs w:val="28"/>
          <w:lang w:val="en-US"/>
        </w:rPr>
        <w:t>www</w:t>
      </w:r>
      <w:r w:rsidRPr="004E30F1">
        <w:rPr>
          <w:sz w:val="28"/>
          <w:szCs w:val="28"/>
        </w:rPr>
        <w:t>.</w:t>
      </w:r>
      <w:r w:rsidRPr="004E30F1">
        <w:rPr>
          <w:sz w:val="28"/>
          <w:szCs w:val="28"/>
          <w:lang w:val="en-US"/>
        </w:rPr>
        <w:t>ibr</w:t>
      </w:r>
      <w:r w:rsidRPr="004E30F1">
        <w:rPr>
          <w:sz w:val="28"/>
          <w:szCs w:val="28"/>
        </w:rPr>
        <w:t>.</w:t>
      </w:r>
      <w:r w:rsidRPr="004E30F1">
        <w:rPr>
          <w:sz w:val="28"/>
          <w:szCs w:val="28"/>
          <w:lang w:val="en-US"/>
        </w:rPr>
        <w:t>ru</w:t>
      </w:r>
      <w:r>
        <w:rPr>
          <w:sz w:val="28"/>
          <w:szCs w:val="28"/>
        </w:rPr>
        <w:t xml:space="preserve"> </w:t>
      </w:r>
      <w:r w:rsidRPr="00797EC5">
        <w:rPr>
          <w:sz w:val="28"/>
          <w:szCs w:val="28"/>
        </w:rPr>
        <w:t>(дата обращения 11.02.2010).</w:t>
      </w:r>
    </w:p>
    <w:p w:rsidR="00716664" w:rsidRPr="00797EC5" w:rsidRDefault="00716664" w:rsidP="00716664">
      <w:pPr>
        <w:spacing w:line="360" w:lineRule="auto"/>
        <w:ind w:firstLine="708"/>
        <w:jc w:val="both"/>
        <w:rPr>
          <w:sz w:val="28"/>
          <w:szCs w:val="28"/>
        </w:rPr>
      </w:pPr>
      <w:r w:rsidRPr="00797EC5">
        <w:rPr>
          <w:sz w:val="28"/>
          <w:szCs w:val="28"/>
        </w:rPr>
        <w:t>Правительство Российской Федерации [Электронный ресурс]. Электрон. дан. [М., 2010.]. Режим доступа:</w:t>
      </w:r>
      <w:r>
        <w:rPr>
          <w:sz w:val="28"/>
          <w:szCs w:val="28"/>
        </w:rPr>
        <w:t xml:space="preserve"> </w:t>
      </w:r>
      <w:r w:rsidRPr="004E30F1">
        <w:rPr>
          <w:sz w:val="28"/>
          <w:szCs w:val="28"/>
          <w:lang w:val="en-US"/>
        </w:rPr>
        <w:t>http</w:t>
      </w:r>
      <w:r w:rsidRPr="004E30F1">
        <w:rPr>
          <w:sz w:val="28"/>
          <w:szCs w:val="28"/>
        </w:rPr>
        <w:t>://</w:t>
      </w:r>
      <w:r w:rsidRPr="004E30F1">
        <w:rPr>
          <w:sz w:val="28"/>
          <w:szCs w:val="28"/>
          <w:lang w:val="en-US"/>
        </w:rPr>
        <w:t>www</w:t>
      </w:r>
      <w:r w:rsidRPr="004E30F1">
        <w:rPr>
          <w:sz w:val="28"/>
          <w:szCs w:val="28"/>
        </w:rPr>
        <w:t>.</w:t>
      </w:r>
      <w:r w:rsidRPr="004E30F1">
        <w:rPr>
          <w:sz w:val="28"/>
          <w:szCs w:val="28"/>
          <w:lang w:val="en-US"/>
        </w:rPr>
        <w:t>government</w:t>
      </w:r>
      <w:r w:rsidRPr="004E30F1">
        <w:rPr>
          <w:sz w:val="28"/>
          <w:szCs w:val="28"/>
        </w:rPr>
        <w:t>.</w:t>
      </w:r>
      <w:r w:rsidRPr="004E30F1">
        <w:rPr>
          <w:sz w:val="28"/>
          <w:szCs w:val="28"/>
          <w:lang w:val="en-US"/>
        </w:rPr>
        <w:t>ru</w:t>
      </w:r>
      <w:r>
        <w:rPr>
          <w:sz w:val="28"/>
          <w:szCs w:val="28"/>
        </w:rPr>
        <w:t xml:space="preserve"> </w:t>
      </w:r>
      <w:r w:rsidRPr="00797EC5">
        <w:rPr>
          <w:sz w:val="28"/>
          <w:szCs w:val="28"/>
        </w:rPr>
        <w:t>(дата обращения</w:t>
      </w:r>
      <w:r>
        <w:rPr>
          <w:sz w:val="28"/>
          <w:szCs w:val="28"/>
        </w:rPr>
        <w:t xml:space="preserve"> 25</w:t>
      </w:r>
      <w:r w:rsidRPr="00797EC5">
        <w:rPr>
          <w:sz w:val="28"/>
          <w:szCs w:val="28"/>
        </w:rPr>
        <w:t>.0</w:t>
      </w:r>
      <w:r>
        <w:rPr>
          <w:sz w:val="28"/>
          <w:szCs w:val="28"/>
        </w:rPr>
        <w:t>3</w:t>
      </w:r>
      <w:r w:rsidRPr="00797EC5">
        <w:rPr>
          <w:sz w:val="28"/>
          <w:szCs w:val="28"/>
        </w:rPr>
        <w:t>.2010).</w:t>
      </w:r>
    </w:p>
    <w:p w:rsidR="00716664" w:rsidRPr="007020CE" w:rsidRDefault="00716664" w:rsidP="00716664">
      <w:pPr>
        <w:spacing w:line="240" w:lineRule="atLeast"/>
        <w:ind w:left="414"/>
        <w:jc w:val="right"/>
        <w:rPr>
          <w:b/>
          <w:bCs/>
          <w:snapToGrid w:val="0"/>
          <w:color w:val="000000"/>
          <w:sz w:val="28"/>
          <w:szCs w:val="28"/>
          <w:lang w:eastAsia="en-US"/>
        </w:rPr>
      </w:pPr>
    </w:p>
    <w:p w:rsidR="00716664" w:rsidRPr="00C225FF" w:rsidRDefault="00716664" w:rsidP="00716664">
      <w:pPr>
        <w:tabs>
          <w:tab w:val="left" w:pos="0"/>
        </w:tabs>
        <w:spacing w:line="240" w:lineRule="atLeast"/>
        <w:jc w:val="right"/>
        <w:rPr>
          <w:bCs/>
          <w:snapToGrid w:val="0"/>
          <w:color w:val="000000"/>
          <w:sz w:val="28"/>
          <w:szCs w:val="28"/>
          <w:lang w:eastAsia="en-US"/>
        </w:rPr>
      </w:pPr>
      <w:r w:rsidRPr="00C225FF">
        <w:rPr>
          <w:rFonts w:ascii="Arial" w:hAnsi="Arial"/>
          <w:snapToGrid w:val="0"/>
          <w:color w:val="000000"/>
          <w:lang w:eastAsia="en-US"/>
        </w:rPr>
        <w:t xml:space="preserve">                                                      </w:t>
      </w:r>
      <w:r w:rsidRPr="00C225FF">
        <w:rPr>
          <w:bCs/>
          <w:snapToGrid w:val="0"/>
          <w:color w:val="000000"/>
          <w:sz w:val="28"/>
          <w:szCs w:val="28"/>
          <w:lang w:eastAsia="en-US"/>
        </w:rPr>
        <w:t>Приложение 10</w:t>
      </w:r>
    </w:p>
    <w:p w:rsidR="00716664" w:rsidRDefault="00716664" w:rsidP="00716664">
      <w:pPr>
        <w:tabs>
          <w:tab w:val="left" w:pos="0"/>
          <w:tab w:val="left" w:pos="360"/>
          <w:tab w:val="left" w:pos="1080"/>
          <w:tab w:val="left" w:pos="1800"/>
          <w:tab w:val="left" w:pos="2520"/>
          <w:tab w:val="left" w:pos="3240"/>
          <w:tab w:val="left" w:pos="3960"/>
          <w:tab w:val="left" w:pos="4680"/>
        </w:tabs>
        <w:spacing w:line="240" w:lineRule="atLeast"/>
        <w:ind w:left="360"/>
        <w:rPr>
          <w:rFonts w:ascii="Arial" w:hAnsi="Arial"/>
          <w:b/>
          <w:bCs/>
          <w:snapToGrid w:val="0"/>
          <w:color w:val="000000"/>
          <w:lang w:eastAsia="en-US"/>
        </w:rPr>
      </w:pPr>
    </w:p>
    <w:p w:rsidR="00716664" w:rsidRDefault="00716664" w:rsidP="00716664">
      <w:pPr>
        <w:pStyle w:val="ad"/>
        <w:rPr>
          <w:b/>
          <w:bCs/>
          <w:sz w:val="28"/>
          <w:szCs w:val="28"/>
        </w:rPr>
      </w:pPr>
      <w:r>
        <w:rPr>
          <w:b/>
          <w:bCs/>
          <w:sz w:val="28"/>
          <w:szCs w:val="28"/>
        </w:rPr>
        <w:t xml:space="preserve">УКАЗАНИЯ </w:t>
      </w:r>
      <w:r w:rsidRPr="00831562">
        <w:rPr>
          <w:b/>
          <w:bCs/>
          <w:sz w:val="28"/>
          <w:szCs w:val="28"/>
        </w:rPr>
        <w:t xml:space="preserve">ПО ПОДГОТОВКЕ КВАЛИФИКАЦИОННЫХ РАБОТ, </w:t>
      </w:r>
    </w:p>
    <w:p w:rsidR="00716664" w:rsidRPr="00831562" w:rsidRDefault="00716664" w:rsidP="00716664">
      <w:pPr>
        <w:pStyle w:val="ad"/>
        <w:rPr>
          <w:b/>
          <w:bCs/>
          <w:sz w:val="28"/>
          <w:szCs w:val="28"/>
        </w:rPr>
      </w:pPr>
      <w:r w:rsidRPr="00831562">
        <w:rPr>
          <w:b/>
          <w:bCs/>
          <w:sz w:val="28"/>
          <w:szCs w:val="28"/>
        </w:rPr>
        <w:t>ПРЕДСТАВЛЯЕМЫХ К ЗАЩИТЕ НА ИНОСТРАННОМ ЯЗЫКЕ</w:t>
      </w:r>
    </w:p>
    <w:p w:rsidR="00716664" w:rsidRDefault="00716664" w:rsidP="00716664">
      <w:pPr>
        <w:pStyle w:val="ad"/>
        <w:spacing w:line="360" w:lineRule="auto"/>
        <w:rPr>
          <w:b/>
          <w:bCs/>
        </w:rPr>
      </w:pPr>
    </w:p>
    <w:p w:rsidR="00716664" w:rsidRPr="00831562" w:rsidRDefault="00716664" w:rsidP="00716664">
      <w:pPr>
        <w:pStyle w:val="21"/>
        <w:ind w:firstLine="720"/>
        <w:rPr>
          <w:sz w:val="28"/>
          <w:szCs w:val="28"/>
        </w:rPr>
      </w:pPr>
      <w:r w:rsidRPr="00831562">
        <w:rPr>
          <w:sz w:val="28"/>
          <w:szCs w:val="28"/>
        </w:rPr>
        <w:t>Выпускная квалификационная работа, представляемая к защите на иностранном языке, должна отвечать следующим требованиям:</w:t>
      </w:r>
    </w:p>
    <w:p w:rsidR="00716664" w:rsidRPr="00831562" w:rsidRDefault="00716664" w:rsidP="00716664">
      <w:pPr>
        <w:tabs>
          <w:tab w:val="left" w:pos="0"/>
        </w:tabs>
        <w:ind w:firstLine="720"/>
        <w:jc w:val="both"/>
        <w:rPr>
          <w:sz w:val="28"/>
          <w:szCs w:val="28"/>
        </w:rPr>
      </w:pPr>
      <w:r w:rsidRPr="00831562">
        <w:rPr>
          <w:sz w:val="28"/>
          <w:szCs w:val="28"/>
        </w:rPr>
        <w:t>К защите представляются:</w:t>
      </w:r>
    </w:p>
    <w:p w:rsidR="00716664" w:rsidRPr="00831562" w:rsidRDefault="00716664" w:rsidP="007A1596">
      <w:pPr>
        <w:numPr>
          <w:ilvl w:val="0"/>
          <w:numId w:val="23"/>
        </w:numPr>
        <w:tabs>
          <w:tab w:val="clear" w:pos="1440"/>
          <w:tab w:val="num" w:pos="0"/>
          <w:tab w:val="left" w:pos="1080"/>
        </w:tabs>
        <w:ind w:left="0" w:firstLine="720"/>
        <w:jc w:val="both"/>
        <w:rPr>
          <w:sz w:val="28"/>
          <w:szCs w:val="28"/>
        </w:rPr>
      </w:pPr>
      <w:r w:rsidRPr="00831562">
        <w:rPr>
          <w:sz w:val="28"/>
          <w:szCs w:val="28"/>
        </w:rPr>
        <w:t>полный текст работы на иностранном языке (по выбору студента), оформленный в соответ</w:t>
      </w:r>
      <w:r>
        <w:rPr>
          <w:sz w:val="28"/>
          <w:szCs w:val="28"/>
        </w:rPr>
        <w:t xml:space="preserve">ствии с требованиями настоящих </w:t>
      </w:r>
      <w:r w:rsidRPr="00831562">
        <w:rPr>
          <w:sz w:val="28"/>
          <w:szCs w:val="28"/>
        </w:rPr>
        <w:t>Методических рекомендаций;</w:t>
      </w:r>
    </w:p>
    <w:p w:rsidR="00716664" w:rsidRPr="00831562" w:rsidRDefault="00716664" w:rsidP="007A1596">
      <w:pPr>
        <w:numPr>
          <w:ilvl w:val="0"/>
          <w:numId w:val="23"/>
        </w:numPr>
        <w:tabs>
          <w:tab w:val="clear" w:pos="1440"/>
          <w:tab w:val="num" w:pos="0"/>
          <w:tab w:val="left" w:pos="1080"/>
        </w:tabs>
        <w:ind w:left="0" w:firstLine="720"/>
        <w:jc w:val="both"/>
        <w:rPr>
          <w:sz w:val="28"/>
          <w:szCs w:val="28"/>
        </w:rPr>
      </w:pPr>
      <w:r w:rsidRPr="00831562">
        <w:rPr>
          <w:sz w:val="28"/>
          <w:szCs w:val="28"/>
        </w:rPr>
        <w:t>реферат работы на русском языке, объемом не превышающий 50</w:t>
      </w:r>
      <w:r>
        <w:rPr>
          <w:sz w:val="28"/>
          <w:szCs w:val="28"/>
        </w:rPr>
        <w:t xml:space="preserve"> </w:t>
      </w:r>
      <w:r w:rsidRPr="00831562">
        <w:rPr>
          <w:sz w:val="28"/>
          <w:szCs w:val="28"/>
        </w:rPr>
        <w:t>% от установленного норматива, оформленный в соответствии с требованиями (аналогичными требованиям к работам на русском языке);</w:t>
      </w:r>
    </w:p>
    <w:p w:rsidR="00716664" w:rsidRPr="00831562" w:rsidRDefault="00716664" w:rsidP="007A1596">
      <w:pPr>
        <w:numPr>
          <w:ilvl w:val="0"/>
          <w:numId w:val="23"/>
        </w:numPr>
        <w:tabs>
          <w:tab w:val="clear" w:pos="1440"/>
          <w:tab w:val="num" w:pos="0"/>
          <w:tab w:val="left" w:pos="1080"/>
        </w:tabs>
        <w:ind w:left="0" w:firstLine="720"/>
        <w:jc w:val="both"/>
        <w:rPr>
          <w:sz w:val="28"/>
          <w:szCs w:val="28"/>
        </w:rPr>
      </w:pPr>
      <w:r w:rsidRPr="00831562">
        <w:rPr>
          <w:sz w:val="28"/>
          <w:szCs w:val="28"/>
        </w:rPr>
        <w:t xml:space="preserve">полный текст выступления перед </w:t>
      </w:r>
      <w:r>
        <w:rPr>
          <w:sz w:val="28"/>
          <w:szCs w:val="28"/>
        </w:rPr>
        <w:t xml:space="preserve">ГЭК </w:t>
      </w:r>
      <w:r w:rsidRPr="00831562">
        <w:rPr>
          <w:sz w:val="28"/>
          <w:szCs w:val="28"/>
        </w:rPr>
        <w:t>на русском языке (представляется каждому члену комиссии);</w:t>
      </w:r>
    </w:p>
    <w:p w:rsidR="00716664" w:rsidRPr="00831562" w:rsidRDefault="00716664" w:rsidP="007A1596">
      <w:pPr>
        <w:pStyle w:val="a3"/>
        <w:numPr>
          <w:ilvl w:val="0"/>
          <w:numId w:val="23"/>
        </w:numPr>
        <w:tabs>
          <w:tab w:val="clear" w:pos="1440"/>
          <w:tab w:val="num" w:pos="0"/>
          <w:tab w:val="left" w:pos="1080"/>
        </w:tabs>
        <w:ind w:left="0" w:firstLine="720"/>
        <w:rPr>
          <w:sz w:val="28"/>
          <w:szCs w:val="28"/>
        </w:rPr>
      </w:pPr>
      <w:r w:rsidRPr="00831562">
        <w:rPr>
          <w:sz w:val="28"/>
          <w:szCs w:val="28"/>
        </w:rPr>
        <w:t>иллюстративные материалы (чертежи, схемы, графики, диаграммы таблицы и т. п. с текстами на русском и иностранном языках), вынесенные в качестве наглядных материалов, сопровождающих защиту работы;</w:t>
      </w:r>
    </w:p>
    <w:p w:rsidR="00716664" w:rsidRPr="00831562" w:rsidRDefault="00716664" w:rsidP="007A1596">
      <w:pPr>
        <w:pStyle w:val="a3"/>
        <w:numPr>
          <w:ilvl w:val="0"/>
          <w:numId w:val="23"/>
        </w:numPr>
        <w:tabs>
          <w:tab w:val="clear" w:pos="1440"/>
          <w:tab w:val="num" w:pos="0"/>
          <w:tab w:val="left" w:pos="1080"/>
        </w:tabs>
        <w:ind w:left="0" w:firstLine="720"/>
        <w:rPr>
          <w:sz w:val="28"/>
          <w:szCs w:val="28"/>
        </w:rPr>
      </w:pPr>
      <w:r w:rsidRPr="00831562">
        <w:rPr>
          <w:sz w:val="28"/>
          <w:szCs w:val="28"/>
        </w:rPr>
        <w:t xml:space="preserve">защита работы перед </w:t>
      </w:r>
      <w:r>
        <w:rPr>
          <w:sz w:val="28"/>
          <w:szCs w:val="28"/>
        </w:rPr>
        <w:t>ГЭК</w:t>
      </w:r>
      <w:r w:rsidRPr="00831562">
        <w:rPr>
          <w:sz w:val="28"/>
          <w:szCs w:val="28"/>
        </w:rPr>
        <w:t xml:space="preserve"> осуществляется на иностранном языке в присутствии представителя кафедры иностранных языков, являющегося консультантом по данной работе.</w:t>
      </w:r>
    </w:p>
    <w:p w:rsidR="00716664" w:rsidRPr="00831562" w:rsidRDefault="00716664" w:rsidP="00716664">
      <w:pPr>
        <w:ind w:firstLine="720"/>
        <w:jc w:val="both"/>
        <w:rPr>
          <w:sz w:val="28"/>
          <w:szCs w:val="28"/>
        </w:rPr>
      </w:pPr>
      <w:r w:rsidRPr="00831562">
        <w:rPr>
          <w:sz w:val="28"/>
          <w:szCs w:val="28"/>
        </w:rPr>
        <w:t>К содержанию и оформлению работы на иностранном языке в полном объеме предъявляются треб</w:t>
      </w:r>
      <w:r>
        <w:rPr>
          <w:sz w:val="28"/>
          <w:szCs w:val="28"/>
        </w:rPr>
        <w:t xml:space="preserve">ования, изложенные в настоящих </w:t>
      </w:r>
      <w:r w:rsidRPr="00831562">
        <w:rPr>
          <w:sz w:val="28"/>
          <w:szCs w:val="28"/>
        </w:rPr>
        <w:t>Методических рекомендациях.</w:t>
      </w:r>
    </w:p>
    <w:p w:rsidR="00716664" w:rsidRPr="00831562" w:rsidRDefault="00716664" w:rsidP="00716664">
      <w:pPr>
        <w:tabs>
          <w:tab w:val="left" w:pos="0"/>
        </w:tabs>
        <w:ind w:firstLine="720"/>
        <w:jc w:val="both"/>
        <w:rPr>
          <w:sz w:val="28"/>
          <w:szCs w:val="28"/>
        </w:rPr>
      </w:pPr>
      <w:r w:rsidRPr="00831562">
        <w:rPr>
          <w:sz w:val="28"/>
          <w:szCs w:val="28"/>
        </w:rPr>
        <w:t>В реферате должны быть представлены в полном объеме результаты проведенного исследования, разработанные автором рекомендации и предложения, выводы, как по отдельным результатам исследования, так и заключительные (итоговые), а также данные, подтверждающие результаты апробации рекомендаций в организации, на базе которой подготовлена работа. В реферате приводятся основные иллюстративные и цифровые материалы.</w:t>
      </w:r>
    </w:p>
    <w:p w:rsidR="00716664" w:rsidRPr="00831562" w:rsidRDefault="00716664" w:rsidP="00716664">
      <w:pPr>
        <w:ind w:firstLine="720"/>
        <w:jc w:val="both"/>
        <w:rPr>
          <w:sz w:val="28"/>
          <w:szCs w:val="28"/>
        </w:rPr>
      </w:pPr>
      <w:r w:rsidRPr="00831562">
        <w:rPr>
          <w:sz w:val="28"/>
          <w:szCs w:val="28"/>
        </w:rPr>
        <w:t>Руководство работой, представляемой к защите на иностранном языке, осуществляется преподавателем, назначаемым в качестве основного научного руководителя одной из выпускающих кафедр Института экономики, управления и права, и преподавателем-консультантом, предоставляемым кафедрой иностранного языка или международного центра РГГУ.</w:t>
      </w:r>
    </w:p>
    <w:p w:rsidR="00716664" w:rsidRPr="00831562" w:rsidRDefault="00716664" w:rsidP="00716664">
      <w:pPr>
        <w:ind w:firstLine="720"/>
        <w:jc w:val="both"/>
        <w:rPr>
          <w:sz w:val="28"/>
          <w:szCs w:val="28"/>
        </w:rPr>
      </w:pPr>
      <w:r w:rsidRPr="00831562">
        <w:rPr>
          <w:sz w:val="28"/>
          <w:szCs w:val="28"/>
        </w:rPr>
        <w:t xml:space="preserve">При подготовке работы на иностранном языке студент подает заявление на имя заведующего выпускающей кафедрой с указанием темы дипломного исследования, языка, на котором будет написана работа и преподавателя-консультанта, который будет контролировать подготовку работы, а также присутствовать на заседании </w:t>
      </w:r>
      <w:r>
        <w:rPr>
          <w:sz w:val="28"/>
          <w:szCs w:val="28"/>
        </w:rPr>
        <w:t>ГЭК</w:t>
      </w:r>
      <w:r w:rsidRPr="00831562">
        <w:rPr>
          <w:sz w:val="28"/>
          <w:szCs w:val="28"/>
        </w:rPr>
        <w:t>.</w:t>
      </w:r>
    </w:p>
    <w:p w:rsidR="00716664" w:rsidRDefault="00716664" w:rsidP="00716664">
      <w:pPr>
        <w:tabs>
          <w:tab w:val="left" w:pos="0"/>
        </w:tabs>
        <w:ind w:firstLine="720"/>
        <w:jc w:val="both"/>
        <w:rPr>
          <w:sz w:val="28"/>
          <w:szCs w:val="28"/>
        </w:rPr>
      </w:pPr>
      <w:r w:rsidRPr="00831562">
        <w:rPr>
          <w:sz w:val="28"/>
          <w:szCs w:val="28"/>
        </w:rPr>
        <w:t>На предзащиту работы (за 2</w:t>
      </w:r>
      <w:r>
        <w:rPr>
          <w:sz w:val="28"/>
          <w:szCs w:val="28"/>
        </w:rPr>
        <w:t>–</w:t>
      </w:r>
      <w:r w:rsidRPr="00831562">
        <w:rPr>
          <w:sz w:val="28"/>
          <w:szCs w:val="28"/>
        </w:rPr>
        <w:t xml:space="preserve">3 недели до начала заседаний </w:t>
      </w:r>
      <w:r>
        <w:rPr>
          <w:sz w:val="28"/>
          <w:szCs w:val="28"/>
        </w:rPr>
        <w:t>ГЭК</w:t>
      </w:r>
      <w:r w:rsidRPr="00831562">
        <w:rPr>
          <w:sz w:val="28"/>
          <w:szCs w:val="28"/>
        </w:rPr>
        <w:t>) студент представляет все основные материалы по дипломному проектированию на русском языке (реферат) и полный текст</w:t>
      </w:r>
      <w:r>
        <w:rPr>
          <w:sz w:val="28"/>
          <w:szCs w:val="28"/>
        </w:rPr>
        <w:t xml:space="preserve"> квалификационной работы </w:t>
      </w:r>
      <w:r w:rsidRPr="00831562">
        <w:rPr>
          <w:sz w:val="28"/>
          <w:szCs w:val="28"/>
        </w:rPr>
        <w:t>на иностранном языке. Предзащита является обязательной формой подготовки работы и проводится на русском языке на выпускающей кафедре.</w:t>
      </w:r>
    </w:p>
    <w:p w:rsidR="00716664" w:rsidRPr="00831562" w:rsidRDefault="00716664" w:rsidP="00716664">
      <w:pPr>
        <w:tabs>
          <w:tab w:val="left" w:pos="0"/>
        </w:tabs>
        <w:ind w:firstLine="720"/>
        <w:jc w:val="both"/>
        <w:rPr>
          <w:sz w:val="28"/>
          <w:szCs w:val="28"/>
        </w:rPr>
      </w:pPr>
      <w:r w:rsidRPr="00831562">
        <w:rPr>
          <w:sz w:val="28"/>
          <w:szCs w:val="28"/>
        </w:rPr>
        <w:t xml:space="preserve">В целях подготовки качественных работ, представляемых к защите на иностранном языке, задание на </w:t>
      </w:r>
      <w:r>
        <w:rPr>
          <w:sz w:val="28"/>
          <w:szCs w:val="28"/>
        </w:rPr>
        <w:t xml:space="preserve">квалификационную работу </w:t>
      </w:r>
      <w:r w:rsidRPr="00831562">
        <w:rPr>
          <w:sz w:val="28"/>
          <w:szCs w:val="28"/>
        </w:rPr>
        <w:t>должно быть согласовано с научным руководителем выпускающей кафедры, преподавателем-консультантом кафедры иностранного языка, а при необходимости – утверждаться заведующими соответствующими кафедрами.</w:t>
      </w:r>
    </w:p>
    <w:p w:rsidR="00716664" w:rsidRPr="00831562" w:rsidRDefault="00716664" w:rsidP="00716664">
      <w:pPr>
        <w:tabs>
          <w:tab w:val="left" w:pos="0"/>
          <w:tab w:val="left" w:pos="1134"/>
        </w:tabs>
        <w:ind w:firstLine="720"/>
        <w:jc w:val="both"/>
        <w:rPr>
          <w:sz w:val="28"/>
          <w:szCs w:val="28"/>
        </w:rPr>
      </w:pPr>
      <w:r w:rsidRPr="00831562">
        <w:rPr>
          <w:sz w:val="28"/>
          <w:szCs w:val="28"/>
        </w:rPr>
        <w:t>В случае невыполнения установленных требований выпускающая кафедра может не допустить к защите работу.</w:t>
      </w:r>
    </w:p>
    <w:p w:rsidR="00716664" w:rsidRPr="00831562" w:rsidRDefault="00716664" w:rsidP="00716664">
      <w:pPr>
        <w:tabs>
          <w:tab w:val="left" w:pos="1134"/>
        </w:tabs>
        <w:jc w:val="both"/>
        <w:rPr>
          <w:sz w:val="28"/>
          <w:szCs w:val="28"/>
        </w:rPr>
      </w:pPr>
    </w:p>
    <w:p w:rsidR="00716664" w:rsidRDefault="00716664" w:rsidP="00716664">
      <w:pPr>
        <w:tabs>
          <w:tab w:val="left" w:pos="1134"/>
        </w:tabs>
        <w:jc w:val="both"/>
        <w:rPr>
          <w:sz w:val="23"/>
        </w:rPr>
      </w:pPr>
    </w:p>
    <w:p w:rsidR="00716664" w:rsidRDefault="00716664" w:rsidP="00716664">
      <w:pPr>
        <w:tabs>
          <w:tab w:val="left" w:pos="1134"/>
        </w:tabs>
        <w:jc w:val="both"/>
        <w:rPr>
          <w:sz w:val="23"/>
        </w:rPr>
      </w:pPr>
    </w:p>
    <w:p w:rsidR="00716664" w:rsidRDefault="00716664" w:rsidP="00716664">
      <w:pPr>
        <w:tabs>
          <w:tab w:val="left" w:pos="1134"/>
        </w:tabs>
        <w:jc w:val="both"/>
        <w:rPr>
          <w:sz w:val="23"/>
        </w:rPr>
      </w:pPr>
    </w:p>
    <w:p w:rsidR="00716664" w:rsidRDefault="00716664" w:rsidP="00716664">
      <w:pPr>
        <w:tabs>
          <w:tab w:val="left" w:pos="1134"/>
        </w:tabs>
        <w:jc w:val="both"/>
        <w:rPr>
          <w:sz w:val="23"/>
        </w:rPr>
      </w:pPr>
    </w:p>
    <w:p w:rsidR="00716664" w:rsidRDefault="00716664" w:rsidP="00716664">
      <w:pPr>
        <w:tabs>
          <w:tab w:val="left" w:pos="0"/>
          <w:tab w:val="left" w:pos="360"/>
          <w:tab w:val="left" w:pos="1080"/>
          <w:tab w:val="left" w:pos="1800"/>
          <w:tab w:val="left" w:pos="2520"/>
          <w:tab w:val="left" w:pos="3240"/>
          <w:tab w:val="left" w:pos="3960"/>
          <w:tab w:val="left" w:pos="4680"/>
        </w:tabs>
        <w:spacing w:line="240" w:lineRule="atLeast"/>
        <w:ind w:left="360"/>
        <w:jc w:val="right"/>
        <w:rPr>
          <w:rFonts w:ascii="Arial" w:hAnsi="Arial"/>
          <w:snapToGrid w:val="0"/>
          <w:color w:val="000000"/>
          <w:lang w:eastAsia="en-US"/>
        </w:rPr>
      </w:pPr>
    </w:p>
    <w:p w:rsidR="00716664" w:rsidRDefault="00716664" w:rsidP="00716664">
      <w:pPr>
        <w:tabs>
          <w:tab w:val="left" w:pos="0"/>
          <w:tab w:val="left" w:pos="360"/>
          <w:tab w:val="left" w:pos="1080"/>
          <w:tab w:val="left" w:pos="1800"/>
          <w:tab w:val="left" w:pos="2520"/>
          <w:tab w:val="left" w:pos="3240"/>
          <w:tab w:val="left" w:pos="3960"/>
          <w:tab w:val="left" w:pos="4680"/>
        </w:tabs>
        <w:spacing w:line="240" w:lineRule="atLeast"/>
        <w:ind w:left="360"/>
        <w:jc w:val="center"/>
        <w:rPr>
          <w:rFonts w:ascii="Arial" w:hAnsi="Arial"/>
          <w:snapToGrid w:val="0"/>
          <w:color w:val="000000"/>
          <w:lang w:eastAsia="en-US"/>
        </w:rPr>
      </w:pPr>
      <w:r>
        <w:rPr>
          <w:rFonts w:ascii="Arial" w:hAnsi="Arial"/>
          <w:snapToGrid w:val="0"/>
          <w:color w:val="000000"/>
          <w:lang w:eastAsia="en-US"/>
        </w:rPr>
        <w:t xml:space="preserve">                                                  </w:t>
      </w:r>
    </w:p>
    <w:p w:rsidR="00716664" w:rsidRDefault="00716664" w:rsidP="00716664">
      <w:pPr>
        <w:jc w:val="right"/>
        <w:rPr>
          <w:bCs/>
          <w:snapToGrid w:val="0"/>
          <w:color w:val="000000"/>
          <w:sz w:val="28"/>
          <w:szCs w:val="28"/>
          <w:lang w:eastAsia="en-US"/>
        </w:rPr>
      </w:pPr>
      <w:r>
        <w:rPr>
          <w:rFonts w:ascii="Arial" w:hAnsi="Arial"/>
          <w:snapToGrid w:val="0"/>
          <w:color w:val="000000"/>
          <w:lang w:eastAsia="en-US"/>
        </w:rPr>
        <w:br w:type="page"/>
      </w:r>
      <w:r>
        <w:rPr>
          <w:bCs/>
          <w:snapToGrid w:val="0"/>
          <w:color w:val="000000"/>
          <w:sz w:val="28"/>
          <w:szCs w:val="28"/>
          <w:lang w:eastAsia="en-US"/>
        </w:rPr>
        <w:t>Приложение 11</w:t>
      </w:r>
    </w:p>
    <w:p w:rsidR="00716664" w:rsidRPr="00577A6A" w:rsidRDefault="00716664" w:rsidP="00716664">
      <w:pPr>
        <w:spacing w:line="360" w:lineRule="auto"/>
        <w:jc w:val="right"/>
        <w:rPr>
          <w:bCs/>
          <w:snapToGrid w:val="0"/>
          <w:color w:val="000000"/>
          <w:sz w:val="28"/>
          <w:szCs w:val="28"/>
          <w:lang w:eastAsia="en-US"/>
        </w:rPr>
      </w:pPr>
    </w:p>
    <w:p w:rsidR="00716664" w:rsidRPr="00577A6A" w:rsidRDefault="00716664" w:rsidP="00716664">
      <w:pPr>
        <w:spacing w:line="240" w:lineRule="atLeast"/>
        <w:jc w:val="center"/>
        <w:rPr>
          <w:b/>
          <w:bCs/>
          <w:sz w:val="28"/>
          <w:szCs w:val="28"/>
        </w:rPr>
      </w:pPr>
      <w:r w:rsidRPr="00577A6A">
        <w:rPr>
          <w:b/>
          <w:bCs/>
          <w:sz w:val="28"/>
          <w:szCs w:val="28"/>
        </w:rPr>
        <w:t>ОБРАЗЦЫ ОФОРМЛЕНИЯ ПОДСТРОЧНЫХ</w:t>
      </w:r>
      <w:r>
        <w:rPr>
          <w:b/>
          <w:bCs/>
          <w:sz w:val="28"/>
          <w:szCs w:val="28"/>
        </w:rPr>
        <w:t xml:space="preserve"> </w:t>
      </w:r>
      <w:r w:rsidRPr="00577A6A">
        <w:rPr>
          <w:b/>
          <w:bCs/>
          <w:sz w:val="28"/>
          <w:szCs w:val="28"/>
        </w:rPr>
        <w:t>ССЫЛОК</w:t>
      </w:r>
    </w:p>
    <w:p w:rsidR="00716664" w:rsidRDefault="00716664" w:rsidP="00716664">
      <w:pPr>
        <w:rPr>
          <w:b/>
          <w:bCs/>
        </w:rPr>
      </w:pPr>
    </w:p>
    <w:p w:rsidR="00716664" w:rsidRDefault="00716664" w:rsidP="00716664">
      <w:pPr>
        <w:pStyle w:val="a5"/>
        <w:tabs>
          <w:tab w:val="clear" w:pos="4153"/>
          <w:tab w:val="clear" w:pos="8306"/>
        </w:tabs>
      </w:pPr>
    </w:p>
    <w:p w:rsidR="00716664" w:rsidRPr="00831562" w:rsidRDefault="00716664" w:rsidP="00716664">
      <w:pPr>
        <w:spacing w:line="240" w:lineRule="atLeast"/>
        <w:jc w:val="center"/>
        <w:rPr>
          <w:b/>
          <w:snapToGrid w:val="0"/>
          <w:color w:val="000000"/>
          <w:lang w:eastAsia="en-US"/>
        </w:rPr>
      </w:pPr>
      <w:r w:rsidRPr="00831562">
        <w:rPr>
          <w:b/>
          <w:snapToGrid w:val="0"/>
          <w:color w:val="000000"/>
          <w:lang w:eastAsia="en-US"/>
        </w:rPr>
        <w:t>ССЫЛКИ НА НОРМАТИВН</w:t>
      </w:r>
      <w:r>
        <w:rPr>
          <w:b/>
          <w:snapToGrid w:val="0"/>
          <w:color w:val="000000"/>
          <w:lang w:eastAsia="en-US"/>
        </w:rPr>
        <w:t>О-ПРАВОВЫЕ</w:t>
      </w:r>
      <w:r w:rsidRPr="00831562">
        <w:rPr>
          <w:b/>
          <w:snapToGrid w:val="0"/>
          <w:color w:val="000000"/>
          <w:lang w:eastAsia="en-US"/>
        </w:rPr>
        <w:t xml:space="preserve"> АКТЫ</w:t>
      </w:r>
    </w:p>
    <w:p w:rsidR="00716664" w:rsidRPr="00831562" w:rsidRDefault="00716664" w:rsidP="00716664">
      <w:pPr>
        <w:spacing w:line="240" w:lineRule="atLeast"/>
        <w:jc w:val="center"/>
        <w:rPr>
          <w:rFonts w:ascii="Tahoma" w:hAnsi="Tahoma" w:cs="Tahoma"/>
          <w:snapToGrid w:val="0"/>
          <w:color w:val="000000"/>
          <w:lang w:eastAsia="en-US"/>
        </w:rPr>
      </w:pPr>
    </w:p>
    <w:p w:rsidR="00716664" w:rsidRDefault="00716664" w:rsidP="00716664">
      <w:pPr>
        <w:spacing w:line="240" w:lineRule="atLeast"/>
        <w:ind w:firstLine="720"/>
        <w:jc w:val="center"/>
        <w:rPr>
          <w:rFonts w:ascii="Tahoma" w:hAnsi="Tahoma" w:cs="Tahoma"/>
          <w:snapToGrid w:val="0"/>
          <w:color w:val="000000"/>
          <w:lang w:eastAsia="en-US"/>
        </w:rPr>
      </w:pPr>
    </w:p>
    <w:p w:rsidR="00716664" w:rsidRPr="00577A6A" w:rsidRDefault="00716664" w:rsidP="00716664">
      <w:pPr>
        <w:spacing w:line="240" w:lineRule="atLeast"/>
        <w:ind w:firstLine="720"/>
        <w:jc w:val="both"/>
        <w:rPr>
          <w:snapToGrid w:val="0"/>
          <w:color w:val="000000"/>
          <w:sz w:val="28"/>
          <w:szCs w:val="28"/>
          <w:lang w:eastAsia="en-US"/>
        </w:rPr>
      </w:pPr>
      <w:r w:rsidRPr="00577A6A">
        <w:rPr>
          <w:snapToGrid w:val="0"/>
          <w:color w:val="000000"/>
          <w:sz w:val="28"/>
          <w:szCs w:val="28"/>
          <w:lang w:eastAsia="en-US"/>
        </w:rPr>
        <w:t>1. При первом упоминании нормативно</w:t>
      </w:r>
      <w:r>
        <w:rPr>
          <w:snapToGrid w:val="0"/>
          <w:color w:val="000000"/>
          <w:sz w:val="28"/>
          <w:szCs w:val="28"/>
          <w:lang w:eastAsia="en-US"/>
        </w:rPr>
        <w:t>-правового</w:t>
      </w:r>
      <w:r w:rsidRPr="00577A6A">
        <w:rPr>
          <w:snapToGrid w:val="0"/>
          <w:color w:val="000000"/>
          <w:sz w:val="28"/>
          <w:szCs w:val="28"/>
          <w:lang w:eastAsia="en-US"/>
        </w:rPr>
        <w:t xml:space="preserve"> акта (кроме Конституции) следует в тексте или сноске указать его полное наименование, кем и когда принят; в сноске обязательно дать источник.</w:t>
      </w:r>
    </w:p>
    <w:p w:rsidR="00716664" w:rsidRDefault="00716664" w:rsidP="00716664">
      <w:pPr>
        <w:spacing w:line="360" w:lineRule="auto"/>
        <w:ind w:firstLine="720"/>
        <w:jc w:val="both"/>
        <w:rPr>
          <w:snapToGrid w:val="0"/>
          <w:color w:val="000000"/>
          <w:lang w:eastAsia="en-US"/>
        </w:rPr>
      </w:pPr>
    </w:p>
    <w:p w:rsidR="00716664" w:rsidRPr="00831562" w:rsidRDefault="00716664" w:rsidP="00716664">
      <w:pPr>
        <w:spacing w:line="240" w:lineRule="atLeast"/>
        <w:ind w:firstLine="720"/>
        <w:jc w:val="both"/>
        <w:rPr>
          <w:b/>
          <w:snapToGrid w:val="0"/>
          <w:color w:val="000000"/>
          <w:sz w:val="28"/>
          <w:szCs w:val="28"/>
          <w:lang w:eastAsia="en-US"/>
        </w:rPr>
      </w:pPr>
      <w:r w:rsidRPr="00831562">
        <w:rPr>
          <w:b/>
          <w:snapToGrid w:val="0"/>
          <w:color w:val="000000"/>
          <w:sz w:val="28"/>
          <w:szCs w:val="28"/>
          <w:lang w:eastAsia="en-US"/>
        </w:rPr>
        <w:t>Пример 1.</w:t>
      </w:r>
    </w:p>
    <w:p w:rsidR="00716664" w:rsidRPr="00577A6A" w:rsidRDefault="00716664" w:rsidP="00716664">
      <w:pPr>
        <w:spacing w:line="240" w:lineRule="atLeast"/>
        <w:ind w:firstLine="720"/>
        <w:jc w:val="both"/>
        <w:rPr>
          <w:snapToGrid w:val="0"/>
          <w:color w:val="000000"/>
          <w:sz w:val="28"/>
          <w:szCs w:val="28"/>
          <w:lang w:eastAsia="en-US"/>
        </w:rPr>
      </w:pPr>
    </w:p>
    <w:p w:rsidR="00716664" w:rsidRDefault="00716664" w:rsidP="00716664">
      <w:pPr>
        <w:spacing w:line="240" w:lineRule="atLeast"/>
        <w:ind w:firstLine="720"/>
        <w:jc w:val="both"/>
        <w:rPr>
          <w:iCs/>
          <w:snapToGrid w:val="0"/>
          <w:color w:val="000000"/>
          <w:sz w:val="28"/>
          <w:szCs w:val="28"/>
          <w:lang w:eastAsia="en-US"/>
        </w:rPr>
      </w:pPr>
      <w:r w:rsidRPr="00577A6A">
        <w:rPr>
          <w:iCs/>
          <w:snapToGrid w:val="0"/>
          <w:color w:val="000000"/>
          <w:sz w:val="28"/>
          <w:szCs w:val="28"/>
          <w:lang w:eastAsia="en-US"/>
        </w:rPr>
        <w:t xml:space="preserve">В соответствии с </w:t>
      </w:r>
      <w:r>
        <w:rPr>
          <w:iCs/>
          <w:snapToGrid w:val="0"/>
          <w:color w:val="000000"/>
          <w:sz w:val="28"/>
          <w:szCs w:val="28"/>
          <w:lang w:eastAsia="en-US"/>
        </w:rPr>
        <w:t xml:space="preserve">Федеральным законом </w:t>
      </w:r>
      <w:r>
        <w:rPr>
          <w:sz w:val="28"/>
        </w:rPr>
        <w:t>от 12.05.1995 № 88–ФЗ «О государственной поддержке малого предпринимательства в Российской Федерации»</w:t>
      </w:r>
      <w:r w:rsidRPr="00577A6A">
        <w:rPr>
          <w:iCs/>
          <w:snapToGrid w:val="0"/>
          <w:color w:val="000000"/>
          <w:sz w:val="28"/>
          <w:szCs w:val="28"/>
          <w:vertAlign w:val="superscript"/>
          <w:lang w:eastAsia="en-US"/>
        </w:rPr>
        <w:t>1</w:t>
      </w:r>
      <w:r>
        <w:rPr>
          <w:iCs/>
          <w:snapToGrid w:val="0"/>
          <w:color w:val="000000"/>
          <w:sz w:val="28"/>
          <w:szCs w:val="28"/>
          <w:lang w:eastAsia="en-US"/>
        </w:rPr>
        <w:t>…</w:t>
      </w:r>
    </w:p>
    <w:p w:rsidR="00716664" w:rsidRPr="00A42B08" w:rsidRDefault="00716664" w:rsidP="00716664">
      <w:pPr>
        <w:spacing w:line="240" w:lineRule="atLeast"/>
        <w:jc w:val="both"/>
        <w:rPr>
          <w:i/>
          <w:iCs/>
          <w:snapToGrid w:val="0"/>
          <w:color w:val="000000"/>
          <w:sz w:val="28"/>
          <w:szCs w:val="28"/>
          <w:lang w:eastAsia="en-US"/>
        </w:rPr>
      </w:pPr>
      <w:r>
        <w:rPr>
          <w:iCs/>
          <w:snapToGrid w:val="0"/>
          <w:color w:val="000000"/>
          <w:sz w:val="28"/>
          <w:szCs w:val="28"/>
          <w:lang w:eastAsia="en-US"/>
        </w:rPr>
        <w:t>______________</w:t>
      </w:r>
    </w:p>
    <w:p w:rsidR="00716664" w:rsidRPr="00A42B08" w:rsidRDefault="00716664" w:rsidP="00716664">
      <w:pPr>
        <w:pStyle w:val="ConsPlusNormal"/>
        <w:widowControl/>
        <w:ind w:firstLine="0"/>
        <w:jc w:val="both"/>
        <w:rPr>
          <w:rFonts w:ascii="Times New Roman" w:hAnsi="Times New Roman" w:cs="Times New Roman"/>
          <w:i/>
          <w:iCs/>
          <w:snapToGrid w:val="0"/>
          <w:color w:val="000000"/>
          <w:lang w:eastAsia="en-US"/>
        </w:rPr>
      </w:pPr>
      <w:r>
        <w:rPr>
          <w:rFonts w:ascii="Times New Roman" w:hAnsi="Times New Roman" w:cs="Times New Roman"/>
          <w:iCs/>
          <w:snapToGrid w:val="0"/>
          <w:color w:val="000000"/>
          <w:vertAlign w:val="superscript"/>
          <w:lang w:eastAsia="en-US"/>
        </w:rPr>
        <w:t>1</w:t>
      </w:r>
      <w:r w:rsidRPr="00A42B08">
        <w:rPr>
          <w:rFonts w:ascii="Times New Roman" w:hAnsi="Times New Roman" w:cs="Times New Roman"/>
          <w:i/>
          <w:iCs/>
          <w:snapToGrid w:val="0"/>
          <w:color w:val="000000"/>
          <w:lang w:eastAsia="en-US"/>
        </w:rPr>
        <w:t xml:space="preserve"> </w:t>
      </w:r>
      <w:r w:rsidRPr="00A42B08">
        <w:rPr>
          <w:rFonts w:ascii="Times New Roman" w:hAnsi="Times New Roman" w:cs="Times New Roman"/>
          <w:iCs/>
          <w:snapToGrid w:val="0"/>
          <w:color w:val="000000"/>
          <w:lang w:eastAsia="en-US"/>
        </w:rPr>
        <w:t xml:space="preserve">Федеральный закон </w:t>
      </w:r>
      <w:r w:rsidRPr="00A42B08">
        <w:rPr>
          <w:rFonts w:ascii="Times New Roman" w:hAnsi="Times New Roman" w:cs="Times New Roman"/>
        </w:rPr>
        <w:t>от 12.05.1995 № 88</w:t>
      </w:r>
      <w:r>
        <w:rPr>
          <w:rFonts w:ascii="Times New Roman" w:hAnsi="Times New Roman" w:cs="Times New Roman"/>
        </w:rPr>
        <w:t>–</w:t>
      </w:r>
      <w:r w:rsidRPr="00A42B08">
        <w:rPr>
          <w:rFonts w:ascii="Times New Roman" w:hAnsi="Times New Roman" w:cs="Times New Roman"/>
        </w:rPr>
        <w:t>ФЗ «О государственной поддержке  малого предпринимательства в Российской Федерации» (в ред. Федеральных законов от 21.03.2002 N 31-ФЗ, от 22.08.2004 N 1</w:t>
      </w:r>
      <w:r>
        <w:rPr>
          <w:rFonts w:ascii="Times New Roman" w:hAnsi="Times New Roman" w:cs="Times New Roman"/>
        </w:rPr>
        <w:t>22-ФЗ, от 02.02.2006 N 19-ФЗ) /</w:t>
      </w:r>
      <w:r w:rsidRPr="00A42B08">
        <w:rPr>
          <w:rFonts w:ascii="Times New Roman" w:hAnsi="Times New Roman" w:cs="Times New Roman"/>
        </w:rPr>
        <w:t xml:space="preserve"> </w:t>
      </w:r>
      <w:r w:rsidRPr="00A42B08">
        <w:rPr>
          <w:rFonts w:ascii="Times New Roman" w:hAnsi="Times New Roman" w:cs="Times New Roman"/>
          <w:iCs/>
          <w:snapToGrid w:val="0"/>
          <w:color w:val="000000"/>
          <w:lang w:eastAsia="en-US"/>
        </w:rPr>
        <w:t>Информационно-поисковая система «Консультант</w:t>
      </w:r>
      <w:r>
        <w:rPr>
          <w:rFonts w:ascii="Times New Roman" w:hAnsi="Times New Roman" w:cs="Times New Roman"/>
          <w:iCs/>
          <w:snapToGrid w:val="0"/>
          <w:color w:val="000000"/>
          <w:lang w:eastAsia="en-US"/>
        </w:rPr>
        <w:t>Плюс</w:t>
      </w:r>
      <w:r w:rsidRPr="00A42B08">
        <w:rPr>
          <w:rFonts w:ascii="Times New Roman" w:hAnsi="Times New Roman" w:cs="Times New Roman"/>
          <w:iCs/>
          <w:snapToGrid w:val="0"/>
          <w:color w:val="000000"/>
          <w:lang w:eastAsia="en-US"/>
        </w:rPr>
        <w:t xml:space="preserve">». </w:t>
      </w:r>
    </w:p>
    <w:p w:rsidR="00716664" w:rsidRDefault="00716664" w:rsidP="00716664">
      <w:pPr>
        <w:ind w:firstLine="720"/>
        <w:jc w:val="both"/>
        <w:rPr>
          <w:i/>
          <w:iCs/>
          <w:snapToGrid w:val="0"/>
          <w:color w:val="000000"/>
          <w:vertAlign w:val="subscript"/>
          <w:lang w:eastAsia="en-US"/>
        </w:rPr>
      </w:pPr>
    </w:p>
    <w:p w:rsidR="00716664" w:rsidRDefault="00716664" w:rsidP="00716664">
      <w:pPr>
        <w:spacing w:line="240" w:lineRule="atLeast"/>
        <w:ind w:firstLine="720"/>
        <w:jc w:val="both"/>
        <w:rPr>
          <w:snapToGrid w:val="0"/>
          <w:color w:val="000000"/>
          <w:sz w:val="28"/>
          <w:szCs w:val="28"/>
          <w:lang w:eastAsia="en-US"/>
        </w:rPr>
      </w:pPr>
    </w:p>
    <w:p w:rsidR="00716664" w:rsidRDefault="00716664" w:rsidP="00716664">
      <w:pPr>
        <w:spacing w:line="240" w:lineRule="atLeast"/>
        <w:ind w:firstLine="720"/>
        <w:jc w:val="both"/>
        <w:rPr>
          <w:snapToGrid w:val="0"/>
          <w:color w:val="000000"/>
          <w:sz w:val="28"/>
          <w:szCs w:val="28"/>
          <w:lang w:eastAsia="en-US"/>
        </w:rPr>
      </w:pPr>
      <w:r w:rsidRPr="00831562">
        <w:rPr>
          <w:snapToGrid w:val="0"/>
          <w:color w:val="000000"/>
          <w:sz w:val="28"/>
          <w:szCs w:val="28"/>
          <w:lang w:eastAsia="en-US"/>
        </w:rPr>
        <w:t>2. При дальнейшем упоминании того же акта можно использовать его краткое название, например: в соответствии со ст.</w:t>
      </w:r>
      <w:r>
        <w:rPr>
          <w:snapToGrid w:val="0"/>
          <w:color w:val="000000"/>
          <w:sz w:val="28"/>
          <w:szCs w:val="28"/>
          <w:lang w:eastAsia="en-US"/>
        </w:rPr>
        <w:t xml:space="preserve"> </w:t>
      </w:r>
      <w:r w:rsidRPr="00831562">
        <w:rPr>
          <w:snapToGrid w:val="0"/>
          <w:color w:val="000000"/>
          <w:sz w:val="28"/>
          <w:szCs w:val="28"/>
          <w:lang w:eastAsia="en-US"/>
        </w:rPr>
        <w:t xml:space="preserve">3 Закона «О </w:t>
      </w:r>
      <w:r>
        <w:rPr>
          <w:snapToGrid w:val="0"/>
          <w:color w:val="000000"/>
          <w:sz w:val="28"/>
          <w:szCs w:val="28"/>
          <w:lang w:eastAsia="en-US"/>
        </w:rPr>
        <w:t xml:space="preserve">господдержке малого предпринимательства…». </w:t>
      </w:r>
    </w:p>
    <w:p w:rsidR="00716664" w:rsidRPr="00831562" w:rsidRDefault="00716664" w:rsidP="00716664">
      <w:pPr>
        <w:spacing w:line="240" w:lineRule="atLeast"/>
        <w:ind w:firstLine="720"/>
        <w:jc w:val="both"/>
        <w:rPr>
          <w:snapToGrid w:val="0"/>
          <w:color w:val="000000"/>
          <w:sz w:val="28"/>
          <w:szCs w:val="28"/>
          <w:lang w:eastAsia="en-US"/>
        </w:rPr>
      </w:pPr>
      <w:r>
        <w:rPr>
          <w:snapToGrid w:val="0"/>
          <w:color w:val="000000"/>
          <w:sz w:val="28"/>
          <w:szCs w:val="28"/>
          <w:lang w:eastAsia="en-US"/>
        </w:rPr>
        <w:t xml:space="preserve">Однако </w:t>
      </w:r>
      <w:r w:rsidRPr="00831562">
        <w:rPr>
          <w:snapToGrid w:val="0"/>
          <w:color w:val="000000"/>
          <w:sz w:val="28"/>
          <w:szCs w:val="28"/>
          <w:lang w:eastAsia="en-US"/>
        </w:rPr>
        <w:t>обязательно следует привести номер статьи или пункта акта, имеющих отношение к вопросу.</w:t>
      </w:r>
    </w:p>
    <w:p w:rsidR="00716664" w:rsidRDefault="00716664" w:rsidP="00716664">
      <w:pPr>
        <w:spacing w:line="240" w:lineRule="atLeast"/>
        <w:jc w:val="both"/>
        <w:rPr>
          <w:snapToGrid w:val="0"/>
          <w:color w:val="000000"/>
          <w:lang w:eastAsia="en-US"/>
        </w:rPr>
      </w:pPr>
    </w:p>
    <w:p w:rsidR="00716664" w:rsidRDefault="00716664" w:rsidP="00716664">
      <w:pPr>
        <w:jc w:val="center"/>
        <w:rPr>
          <w:b/>
          <w:snapToGrid w:val="0"/>
          <w:color w:val="000000"/>
          <w:lang w:eastAsia="en-US"/>
        </w:rPr>
      </w:pPr>
    </w:p>
    <w:p w:rsidR="00716664" w:rsidRDefault="00716664" w:rsidP="00716664">
      <w:pPr>
        <w:jc w:val="center"/>
        <w:rPr>
          <w:b/>
          <w:snapToGrid w:val="0"/>
          <w:color w:val="000000"/>
          <w:lang w:eastAsia="en-US"/>
        </w:rPr>
      </w:pPr>
    </w:p>
    <w:p w:rsidR="00716664" w:rsidRDefault="00716664" w:rsidP="00716664">
      <w:pPr>
        <w:jc w:val="center"/>
        <w:rPr>
          <w:b/>
          <w:snapToGrid w:val="0"/>
          <w:color w:val="000000"/>
          <w:lang w:eastAsia="en-US"/>
        </w:rPr>
      </w:pPr>
      <w:r w:rsidRPr="00831562">
        <w:rPr>
          <w:b/>
          <w:snapToGrid w:val="0"/>
          <w:color w:val="000000"/>
          <w:lang w:eastAsia="en-US"/>
        </w:rPr>
        <w:t xml:space="preserve">ПЕРВИЧНЫЕ И ПОВТОРНЫЕ ПОДСТРОЧНЫЕ ССЫЛКИ, </w:t>
      </w:r>
    </w:p>
    <w:p w:rsidR="00716664" w:rsidRPr="00831562" w:rsidRDefault="00716664" w:rsidP="00716664">
      <w:pPr>
        <w:jc w:val="center"/>
        <w:rPr>
          <w:b/>
          <w:i/>
          <w:iCs/>
          <w:snapToGrid w:val="0"/>
          <w:color w:val="000000"/>
          <w:lang w:eastAsia="en-US"/>
        </w:rPr>
      </w:pPr>
      <w:r w:rsidRPr="00831562">
        <w:rPr>
          <w:b/>
          <w:snapToGrid w:val="0"/>
          <w:color w:val="000000"/>
          <w:lang w:eastAsia="en-US"/>
        </w:rPr>
        <w:t>ПОМЕЩЕННЫЕ НА ОДНОЙ СТРАНИЦЕ</w:t>
      </w:r>
    </w:p>
    <w:p w:rsidR="00716664" w:rsidRDefault="00716664" w:rsidP="00716664">
      <w:pPr>
        <w:spacing w:line="360" w:lineRule="auto"/>
        <w:ind w:firstLine="720"/>
        <w:jc w:val="both"/>
        <w:rPr>
          <w:b/>
          <w:snapToGrid w:val="0"/>
          <w:color w:val="000000"/>
          <w:sz w:val="28"/>
          <w:szCs w:val="28"/>
          <w:lang w:eastAsia="en-US"/>
        </w:rPr>
      </w:pPr>
    </w:p>
    <w:p w:rsidR="00716664" w:rsidRDefault="00716664" w:rsidP="00716664">
      <w:pPr>
        <w:spacing w:line="240" w:lineRule="atLeast"/>
        <w:ind w:firstLine="720"/>
        <w:jc w:val="both"/>
        <w:rPr>
          <w:b/>
          <w:snapToGrid w:val="0"/>
          <w:color w:val="000000"/>
          <w:sz w:val="28"/>
          <w:szCs w:val="28"/>
          <w:lang w:eastAsia="en-US"/>
        </w:rPr>
      </w:pPr>
      <w:r w:rsidRPr="00831562">
        <w:rPr>
          <w:b/>
          <w:snapToGrid w:val="0"/>
          <w:color w:val="000000"/>
          <w:sz w:val="28"/>
          <w:szCs w:val="28"/>
          <w:lang w:eastAsia="en-US"/>
        </w:rPr>
        <w:t>Пример 2.</w:t>
      </w:r>
    </w:p>
    <w:p w:rsidR="00716664" w:rsidRPr="00831562" w:rsidRDefault="00716664" w:rsidP="00716664">
      <w:pPr>
        <w:ind w:firstLine="720"/>
        <w:jc w:val="both"/>
        <w:rPr>
          <w:b/>
          <w:snapToGrid w:val="0"/>
          <w:color w:val="000000"/>
          <w:sz w:val="28"/>
          <w:szCs w:val="28"/>
          <w:lang w:eastAsia="en-US"/>
        </w:rPr>
      </w:pPr>
    </w:p>
    <w:p w:rsidR="00716664" w:rsidRPr="00831562" w:rsidRDefault="00716664" w:rsidP="00716664">
      <w:pPr>
        <w:spacing w:line="240" w:lineRule="atLeast"/>
        <w:ind w:firstLine="720"/>
        <w:jc w:val="both"/>
        <w:rPr>
          <w:snapToGrid w:val="0"/>
          <w:color w:val="000000"/>
          <w:sz w:val="28"/>
          <w:szCs w:val="28"/>
          <w:lang w:eastAsia="en-US"/>
        </w:rPr>
      </w:pPr>
      <w:r w:rsidRPr="00831562">
        <w:rPr>
          <w:snapToGrid w:val="0"/>
          <w:color w:val="000000"/>
          <w:sz w:val="28"/>
          <w:szCs w:val="28"/>
          <w:lang w:eastAsia="en-US"/>
        </w:rPr>
        <w:t>Глобализация экономики породила тенденцию интернационализации денежной политики, валютной консолидации. Для многих стран своя валюта стала дорогим удовольствием, вызывая инфляцию, девальвацию, финансовые кризисы. Международной валютой уже стал евро, вызревает идея единой валюты для стран Америки. Не исключено, что в ХХ</w:t>
      </w:r>
      <w:r w:rsidRPr="00831562">
        <w:rPr>
          <w:snapToGrid w:val="0"/>
          <w:color w:val="000000"/>
          <w:sz w:val="28"/>
          <w:szCs w:val="28"/>
          <w:lang w:val="en-US" w:eastAsia="en-US"/>
        </w:rPr>
        <w:t>I</w:t>
      </w:r>
      <w:r w:rsidRPr="00831562">
        <w:rPr>
          <w:snapToGrid w:val="0"/>
          <w:color w:val="000000"/>
          <w:sz w:val="28"/>
          <w:szCs w:val="28"/>
          <w:lang w:eastAsia="en-US"/>
        </w:rPr>
        <w:t xml:space="preserve"> веке получат хождение в основном три валюты: для Европы – евро, для Америки – доллар и для Азии – йена</w:t>
      </w:r>
      <w:r w:rsidRPr="00831562">
        <w:rPr>
          <w:snapToGrid w:val="0"/>
          <w:color w:val="000000"/>
          <w:sz w:val="28"/>
          <w:szCs w:val="28"/>
          <w:vertAlign w:val="superscript"/>
          <w:lang w:eastAsia="en-US"/>
        </w:rPr>
        <w:t>1</w:t>
      </w:r>
      <w:r>
        <w:rPr>
          <w:snapToGrid w:val="0"/>
          <w:color w:val="000000"/>
          <w:sz w:val="28"/>
          <w:szCs w:val="28"/>
          <w:lang w:eastAsia="en-US"/>
        </w:rPr>
        <w:t>.</w:t>
      </w:r>
    </w:p>
    <w:p w:rsidR="00716664" w:rsidRDefault="00716664" w:rsidP="00716664">
      <w:pPr>
        <w:ind w:firstLine="720"/>
        <w:jc w:val="both"/>
        <w:rPr>
          <w:snapToGrid w:val="0"/>
          <w:color w:val="000000"/>
          <w:sz w:val="28"/>
          <w:szCs w:val="28"/>
          <w:lang w:eastAsia="en-US"/>
        </w:rPr>
      </w:pPr>
      <w:r w:rsidRPr="00831562">
        <w:rPr>
          <w:snapToGrid w:val="0"/>
          <w:color w:val="000000"/>
          <w:sz w:val="28"/>
          <w:szCs w:val="28"/>
          <w:lang w:eastAsia="en-US"/>
        </w:rPr>
        <w:t>На начало 2000 года в России действовали 1339 коммерческих банков, из них финансово-стабильных – около 100. Валюта балансов данных банков не превышает 100 млрд</w:t>
      </w:r>
      <w:r>
        <w:rPr>
          <w:snapToGrid w:val="0"/>
          <w:color w:val="000000"/>
          <w:sz w:val="28"/>
          <w:szCs w:val="28"/>
          <w:lang w:eastAsia="en-US"/>
        </w:rPr>
        <w:t>.</w:t>
      </w:r>
      <w:r w:rsidRPr="00831562">
        <w:rPr>
          <w:snapToGrid w:val="0"/>
          <w:color w:val="000000"/>
          <w:sz w:val="28"/>
          <w:szCs w:val="28"/>
          <w:lang w:eastAsia="en-US"/>
        </w:rPr>
        <w:t xml:space="preserve"> долларов, причем 50</w:t>
      </w:r>
      <w:r>
        <w:rPr>
          <w:snapToGrid w:val="0"/>
          <w:color w:val="000000"/>
          <w:sz w:val="28"/>
          <w:szCs w:val="28"/>
          <w:lang w:eastAsia="en-US"/>
        </w:rPr>
        <w:t xml:space="preserve"> </w:t>
      </w:r>
      <w:r w:rsidRPr="00831562">
        <w:rPr>
          <w:snapToGrid w:val="0"/>
          <w:color w:val="000000"/>
          <w:sz w:val="28"/>
          <w:szCs w:val="28"/>
          <w:lang w:eastAsia="en-US"/>
        </w:rPr>
        <w:t>% приходится на Сбербанк; это уровень среднего западного банка. Суммарные их активы по отношению к ВВП составляют менее 24</w:t>
      </w:r>
      <w:r>
        <w:rPr>
          <w:snapToGrid w:val="0"/>
          <w:color w:val="000000"/>
          <w:sz w:val="28"/>
          <w:szCs w:val="28"/>
          <w:lang w:eastAsia="en-US"/>
        </w:rPr>
        <w:t xml:space="preserve"> </w:t>
      </w:r>
      <w:r w:rsidRPr="00831562">
        <w:rPr>
          <w:snapToGrid w:val="0"/>
          <w:color w:val="000000"/>
          <w:sz w:val="28"/>
          <w:szCs w:val="28"/>
          <w:lang w:eastAsia="en-US"/>
        </w:rPr>
        <w:t>% (в Англии – 250</w:t>
      </w:r>
      <w:r>
        <w:rPr>
          <w:snapToGrid w:val="0"/>
          <w:color w:val="000000"/>
          <w:sz w:val="28"/>
          <w:szCs w:val="28"/>
          <w:lang w:eastAsia="en-US"/>
        </w:rPr>
        <w:t xml:space="preserve"> </w:t>
      </w:r>
      <w:r w:rsidRPr="00831562">
        <w:rPr>
          <w:snapToGrid w:val="0"/>
          <w:color w:val="000000"/>
          <w:sz w:val="28"/>
          <w:szCs w:val="28"/>
          <w:lang w:eastAsia="en-US"/>
        </w:rPr>
        <w:t>%, в Германии – 170</w:t>
      </w:r>
      <w:r>
        <w:rPr>
          <w:snapToGrid w:val="0"/>
          <w:color w:val="000000"/>
          <w:sz w:val="28"/>
          <w:szCs w:val="28"/>
          <w:lang w:eastAsia="en-US"/>
        </w:rPr>
        <w:t xml:space="preserve"> </w:t>
      </w:r>
      <w:r w:rsidRPr="00831562">
        <w:rPr>
          <w:snapToGrid w:val="0"/>
          <w:color w:val="000000"/>
          <w:sz w:val="28"/>
          <w:szCs w:val="28"/>
          <w:lang w:eastAsia="en-US"/>
        </w:rPr>
        <w:t>%, в Китае – 120</w:t>
      </w:r>
      <w:r>
        <w:rPr>
          <w:snapToGrid w:val="0"/>
          <w:color w:val="000000"/>
          <w:sz w:val="28"/>
          <w:szCs w:val="28"/>
          <w:lang w:eastAsia="en-US"/>
        </w:rPr>
        <w:t xml:space="preserve"> </w:t>
      </w:r>
      <w:r w:rsidRPr="00831562">
        <w:rPr>
          <w:snapToGrid w:val="0"/>
          <w:color w:val="000000"/>
          <w:sz w:val="28"/>
          <w:szCs w:val="28"/>
          <w:lang w:eastAsia="en-US"/>
        </w:rPr>
        <w:t>%, в Индии – 50</w:t>
      </w:r>
      <w:r>
        <w:rPr>
          <w:snapToGrid w:val="0"/>
          <w:color w:val="000000"/>
          <w:sz w:val="28"/>
          <w:szCs w:val="28"/>
          <w:lang w:eastAsia="en-US"/>
        </w:rPr>
        <w:t xml:space="preserve"> </w:t>
      </w:r>
      <w:r w:rsidRPr="00831562">
        <w:rPr>
          <w:snapToGrid w:val="0"/>
          <w:color w:val="000000"/>
          <w:sz w:val="28"/>
          <w:szCs w:val="28"/>
          <w:lang w:eastAsia="en-US"/>
        </w:rPr>
        <w:t>%)</w:t>
      </w:r>
      <w:r w:rsidRPr="00831562">
        <w:rPr>
          <w:snapToGrid w:val="0"/>
          <w:color w:val="000000"/>
          <w:sz w:val="28"/>
          <w:szCs w:val="28"/>
          <w:vertAlign w:val="superscript"/>
          <w:lang w:eastAsia="en-US"/>
        </w:rPr>
        <w:t>2</w:t>
      </w:r>
      <w:r>
        <w:rPr>
          <w:snapToGrid w:val="0"/>
          <w:color w:val="000000"/>
          <w:sz w:val="28"/>
          <w:szCs w:val="28"/>
          <w:lang w:eastAsia="en-US"/>
        </w:rPr>
        <w:t>.</w:t>
      </w:r>
    </w:p>
    <w:p w:rsidR="00716664" w:rsidRPr="00831562" w:rsidRDefault="00716664" w:rsidP="00716664">
      <w:pPr>
        <w:jc w:val="both"/>
        <w:rPr>
          <w:snapToGrid w:val="0"/>
          <w:color w:val="000000"/>
          <w:sz w:val="28"/>
          <w:szCs w:val="28"/>
          <w:lang w:eastAsia="en-US"/>
        </w:rPr>
      </w:pPr>
      <w:r>
        <w:rPr>
          <w:snapToGrid w:val="0"/>
          <w:color w:val="000000"/>
          <w:sz w:val="28"/>
          <w:szCs w:val="28"/>
          <w:lang w:eastAsia="en-US"/>
        </w:rPr>
        <w:t>_______________________</w:t>
      </w:r>
    </w:p>
    <w:p w:rsidR="00716664" w:rsidRDefault="00716664" w:rsidP="00716664">
      <w:pPr>
        <w:tabs>
          <w:tab w:val="left" w:pos="0"/>
          <w:tab w:val="left" w:pos="360"/>
          <w:tab w:val="left" w:pos="1080"/>
          <w:tab w:val="left" w:pos="1800"/>
          <w:tab w:val="left" w:pos="2520"/>
          <w:tab w:val="left" w:pos="3240"/>
          <w:tab w:val="left" w:pos="3960"/>
          <w:tab w:val="left" w:pos="4680"/>
        </w:tabs>
        <w:jc w:val="both"/>
        <w:rPr>
          <w:i/>
          <w:iCs/>
          <w:snapToGrid w:val="0"/>
          <w:color w:val="000000"/>
          <w:lang w:eastAsia="en-US"/>
        </w:rPr>
      </w:pPr>
    </w:p>
    <w:p w:rsidR="00716664" w:rsidRPr="00831562" w:rsidRDefault="00716664" w:rsidP="00716664">
      <w:pPr>
        <w:pStyle w:val="af"/>
        <w:jc w:val="both"/>
      </w:pPr>
      <w:r w:rsidRPr="00215CED">
        <w:rPr>
          <w:iCs/>
        </w:rPr>
        <w:t>1</w:t>
      </w:r>
      <w:r>
        <w:rPr>
          <w:iCs/>
        </w:rPr>
        <w:t xml:space="preserve"> </w:t>
      </w:r>
      <w:r w:rsidRPr="00215CED">
        <w:rPr>
          <w:iCs/>
        </w:rPr>
        <w:t>Мазур</w:t>
      </w:r>
      <w:r w:rsidRPr="00831562">
        <w:rPr>
          <w:iCs/>
        </w:rPr>
        <w:t xml:space="preserve"> И.И.</w:t>
      </w:r>
      <w:r>
        <w:rPr>
          <w:iCs/>
        </w:rPr>
        <w:t xml:space="preserve"> Эффективный менеджмент / И.И. </w:t>
      </w:r>
      <w:r w:rsidRPr="00831562">
        <w:rPr>
          <w:iCs/>
        </w:rPr>
        <w:t xml:space="preserve">Мазур, </w:t>
      </w:r>
      <w:r>
        <w:rPr>
          <w:iCs/>
        </w:rPr>
        <w:t xml:space="preserve">В.Д. </w:t>
      </w:r>
      <w:r w:rsidRPr="00831562">
        <w:rPr>
          <w:iCs/>
        </w:rPr>
        <w:t xml:space="preserve">Шапиро, </w:t>
      </w:r>
      <w:r>
        <w:rPr>
          <w:iCs/>
        </w:rPr>
        <w:t xml:space="preserve">Н.Г. </w:t>
      </w:r>
      <w:r w:rsidRPr="00831562">
        <w:rPr>
          <w:iCs/>
        </w:rPr>
        <w:t>Ольдерроге</w:t>
      </w:r>
      <w:r>
        <w:rPr>
          <w:iCs/>
        </w:rPr>
        <w:t>.</w:t>
      </w:r>
      <w:r w:rsidRPr="00831562">
        <w:rPr>
          <w:iCs/>
        </w:rPr>
        <w:t xml:space="preserve"> </w:t>
      </w:r>
      <w:r>
        <w:rPr>
          <w:iCs/>
        </w:rPr>
        <w:t>М.</w:t>
      </w:r>
      <w:r w:rsidRPr="00831562">
        <w:rPr>
          <w:iCs/>
        </w:rPr>
        <w:t>: Высш</w:t>
      </w:r>
      <w:r>
        <w:rPr>
          <w:iCs/>
        </w:rPr>
        <w:t>ая</w:t>
      </w:r>
      <w:r w:rsidRPr="00831562">
        <w:rPr>
          <w:iCs/>
        </w:rPr>
        <w:t xml:space="preserve"> шк</w:t>
      </w:r>
      <w:r>
        <w:rPr>
          <w:iCs/>
        </w:rPr>
        <w:t>ола</w:t>
      </w:r>
      <w:r w:rsidRPr="00831562">
        <w:rPr>
          <w:iCs/>
        </w:rPr>
        <w:t>, 2003. С.</w:t>
      </w:r>
      <w:r>
        <w:rPr>
          <w:iCs/>
        </w:rPr>
        <w:t xml:space="preserve"> </w:t>
      </w:r>
      <w:r w:rsidRPr="00831562">
        <w:rPr>
          <w:iCs/>
        </w:rPr>
        <w:t>114.</w:t>
      </w:r>
    </w:p>
    <w:p w:rsidR="00716664" w:rsidRPr="00831562" w:rsidRDefault="00716664" w:rsidP="00716664">
      <w:pPr>
        <w:tabs>
          <w:tab w:val="left" w:pos="0"/>
          <w:tab w:val="left" w:pos="360"/>
          <w:tab w:val="left" w:pos="1080"/>
          <w:tab w:val="left" w:pos="1800"/>
          <w:tab w:val="left" w:pos="2520"/>
          <w:tab w:val="left" w:pos="3240"/>
          <w:tab w:val="left" w:pos="3960"/>
          <w:tab w:val="left" w:pos="4680"/>
        </w:tabs>
        <w:jc w:val="both"/>
        <w:rPr>
          <w:iCs/>
          <w:sz w:val="20"/>
          <w:szCs w:val="20"/>
        </w:rPr>
      </w:pPr>
      <w:r w:rsidRPr="00831562">
        <w:rPr>
          <w:iCs/>
          <w:sz w:val="20"/>
          <w:szCs w:val="20"/>
          <w:vertAlign w:val="superscript"/>
        </w:rPr>
        <w:t>2</w:t>
      </w:r>
      <w:r w:rsidRPr="00831562">
        <w:rPr>
          <w:iCs/>
          <w:sz w:val="20"/>
          <w:szCs w:val="20"/>
        </w:rPr>
        <w:t xml:space="preserve"> Там же. С.</w:t>
      </w:r>
      <w:r>
        <w:rPr>
          <w:iCs/>
          <w:sz w:val="20"/>
          <w:szCs w:val="20"/>
        </w:rPr>
        <w:t xml:space="preserve"> </w:t>
      </w:r>
      <w:r w:rsidRPr="00831562">
        <w:rPr>
          <w:iCs/>
          <w:sz w:val="20"/>
          <w:szCs w:val="20"/>
        </w:rPr>
        <w:t>115.</w:t>
      </w:r>
    </w:p>
    <w:p w:rsidR="00716664" w:rsidRDefault="00716664" w:rsidP="00716664">
      <w:pPr>
        <w:shd w:val="clear" w:color="auto" w:fill="FFFFFF"/>
        <w:tabs>
          <w:tab w:val="left" w:pos="612"/>
        </w:tabs>
        <w:spacing w:before="144"/>
        <w:jc w:val="both"/>
        <w:rPr>
          <w:sz w:val="28"/>
          <w:szCs w:val="28"/>
        </w:rPr>
      </w:pPr>
    </w:p>
    <w:p w:rsidR="00716664" w:rsidRPr="00726B4F" w:rsidRDefault="00716664" w:rsidP="00716664">
      <w:pPr>
        <w:tabs>
          <w:tab w:val="left" w:pos="0"/>
          <w:tab w:val="left" w:pos="1080"/>
          <w:tab w:val="left" w:pos="1800"/>
          <w:tab w:val="left" w:pos="2520"/>
          <w:tab w:val="left" w:pos="3240"/>
          <w:tab w:val="left" w:pos="3960"/>
          <w:tab w:val="left" w:pos="4680"/>
        </w:tabs>
        <w:spacing w:line="360" w:lineRule="auto"/>
        <w:jc w:val="right"/>
        <w:rPr>
          <w:bCs/>
          <w:snapToGrid w:val="0"/>
          <w:color w:val="000000"/>
          <w:sz w:val="28"/>
          <w:szCs w:val="28"/>
          <w:lang w:eastAsia="en-US"/>
        </w:rPr>
      </w:pPr>
      <w:r w:rsidRPr="00716664">
        <w:rPr>
          <w:rFonts w:ascii="Arial" w:hAnsi="Arial"/>
          <w:snapToGrid w:val="0"/>
          <w:color w:val="000000"/>
          <w:lang w:eastAsia="en-US"/>
        </w:rPr>
        <w:br w:type="page"/>
      </w:r>
      <w:r w:rsidRPr="00726B4F">
        <w:rPr>
          <w:bCs/>
          <w:snapToGrid w:val="0"/>
          <w:color w:val="000000"/>
          <w:sz w:val="28"/>
          <w:szCs w:val="28"/>
          <w:lang w:eastAsia="en-US"/>
        </w:rPr>
        <w:t>Приложение 1</w:t>
      </w:r>
      <w:r>
        <w:rPr>
          <w:bCs/>
          <w:snapToGrid w:val="0"/>
          <w:color w:val="000000"/>
          <w:sz w:val="28"/>
          <w:szCs w:val="28"/>
          <w:lang w:eastAsia="en-US"/>
        </w:rPr>
        <w:t>2</w:t>
      </w:r>
    </w:p>
    <w:p w:rsidR="00716664" w:rsidRDefault="00716664" w:rsidP="00716664">
      <w:pPr>
        <w:tabs>
          <w:tab w:val="left" w:pos="0"/>
          <w:tab w:val="left" w:pos="1080"/>
          <w:tab w:val="left" w:pos="1800"/>
          <w:tab w:val="left" w:pos="2520"/>
          <w:tab w:val="left" w:pos="3240"/>
          <w:tab w:val="left" w:pos="3960"/>
          <w:tab w:val="left" w:pos="4680"/>
        </w:tabs>
        <w:spacing w:line="240" w:lineRule="atLeast"/>
        <w:jc w:val="center"/>
        <w:rPr>
          <w:rFonts w:ascii="Arial" w:hAnsi="Arial"/>
          <w:b/>
          <w:bCs/>
          <w:snapToGrid w:val="0"/>
          <w:color w:val="000000"/>
          <w:lang w:eastAsia="en-US"/>
        </w:rPr>
      </w:pPr>
    </w:p>
    <w:p w:rsidR="00716664" w:rsidRPr="00EB319E" w:rsidRDefault="00716664" w:rsidP="00716664">
      <w:pPr>
        <w:pStyle w:val="5"/>
        <w:tabs>
          <w:tab w:val="clear" w:pos="360"/>
        </w:tabs>
        <w:spacing w:line="240" w:lineRule="auto"/>
        <w:ind w:left="0"/>
        <w:rPr>
          <w:rFonts w:ascii="Times New Roman" w:hAnsi="Times New Roman"/>
          <w:sz w:val="28"/>
          <w:szCs w:val="28"/>
        </w:rPr>
      </w:pPr>
      <w:r w:rsidRPr="00EB319E">
        <w:rPr>
          <w:rFonts w:ascii="Times New Roman" w:hAnsi="Times New Roman"/>
          <w:sz w:val="28"/>
          <w:szCs w:val="28"/>
        </w:rPr>
        <w:t>ФОРМА ОТЗЫВА НАУЧНОГО РУКОВОДИТЕЛЯ</w:t>
      </w:r>
    </w:p>
    <w:p w:rsidR="00716664" w:rsidRPr="00EB319E" w:rsidRDefault="00716664" w:rsidP="00716664">
      <w:pPr>
        <w:jc w:val="center"/>
        <w:rPr>
          <w:b/>
          <w:sz w:val="28"/>
          <w:szCs w:val="28"/>
          <w:lang w:eastAsia="en-US"/>
        </w:rPr>
      </w:pPr>
      <w:r w:rsidRPr="00EB319E">
        <w:rPr>
          <w:b/>
          <w:sz w:val="28"/>
          <w:szCs w:val="28"/>
          <w:lang w:eastAsia="en-US"/>
        </w:rPr>
        <w:t>КВАЛИФИКАЦИОННОЙ РАБОТЫ</w:t>
      </w:r>
    </w:p>
    <w:p w:rsidR="00716664" w:rsidRPr="00726B4F" w:rsidRDefault="00716664" w:rsidP="00716664">
      <w:pPr>
        <w:rPr>
          <w:lang w:eastAsia="en-US"/>
        </w:rPr>
      </w:pPr>
    </w:p>
    <w:p w:rsidR="00716664" w:rsidRPr="007F407F" w:rsidRDefault="00716664" w:rsidP="00716664">
      <w:pPr>
        <w:tabs>
          <w:tab w:val="left" w:pos="0"/>
          <w:tab w:val="left" w:pos="1080"/>
          <w:tab w:val="left" w:pos="1800"/>
          <w:tab w:val="left" w:pos="2520"/>
          <w:tab w:val="left" w:pos="3240"/>
          <w:tab w:val="left" w:pos="3960"/>
          <w:tab w:val="left" w:pos="4680"/>
        </w:tabs>
        <w:jc w:val="center"/>
        <w:rPr>
          <w:snapToGrid w:val="0"/>
          <w:color w:val="000000"/>
          <w:sz w:val="28"/>
          <w:szCs w:val="28"/>
          <w:lang w:eastAsia="en-US"/>
        </w:rPr>
      </w:pPr>
      <w:r w:rsidRPr="007F407F">
        <w:rPr>
          <w:snapToGrid w:val="0"/>
          <w:color w:val="000000"/>
          <w:sz w:val="28"/>
          <w:szCs w:val="28"/>
          <w:lang w:eastAsia="en-US"/>
        </w:rPr>
        <w:t>Институт экономики, управления и права РГГУ</w:t>
      </w:r>
    </w:p>
    <w:p w:rsidR="00716664" w:rsidRDefault="00716664" w:rsidP="00716664">
      <w:pPr>
        <w:tabs>
          <w:tab w:val="left" w:pos="0"/>
          <w:tab w:val="left" w:pos="1080"/>
          <w:tab w:val="left" w:pos="1800"/>
          <w:tab w:val="left" w:pos="2520"/>
          <w:tab w:val="left" w:pos="3240"/>
          <w:tab w:val="left" w:pos="3960"/>
          <w:tab w:val="left" w:pos="4680"/>
        </w:tabs>
        <w:jc w:val="center"/>
        <w:rPr>
          <w:rFonts w:ascii="Arial" w:hAnsi="Arial"/>
          <w:b/>
          <w:snapToGrid w:val="0"/>
          <w:color w:val="000000"/>
          <w:lang w:eastAsia="en-US"/>
        </w:rPr>
      </w:pPr>
    </w:p>
    <w:p w:rsidR="00716664" w:rsidRDefault="00716664" w:rsidP="00716664">
      <w:pPr>
        <w:tabs>
          <w:tab w:val="left" w:pos="0"/>
          <w:tab w:val="left" w:pos="1080"/>
          <w:tab w:val="left" w:pos="1800"/>
          <w:tab w:val="left" w:pos="2520"/>
          <w:tab w:val="left" w:pos="3240"/>
          <w:tab w:val="left" w:pos="3960"/>
          <w:tab w:val="left" w:pos="4680"/>
        </w:tabs>
        <w:spacing w:line="240" w:lineRule="atLeast"/>
        <w:jc w:val="center"/>
        <w:rPr>
          <w:b/>
          <w:snapToGrid w:val="0"/>
          <w:color w:val="000000"/>
          <w:sz w:val="28"/>
          <w:szCs w:val="28"/>
          <w:lang w:eastAsia="en-US"/>
        </w:rPr>
      </w:pPr>
      <w:r>
        <w:rPr>
          <w:b/>
          <w:snapToGrid w:val="0"/>
          <w:color w:val="000000"/>
          <w:sz w:val="28"/>
          <w:szCs w:val="28"/>
          <w:lang w:eastAsia="en-US"/>
        </w:rPr>
        <w:t xml:space="preserve">ОТЗЫВ </w:t>
      </w:r>
      <w:r w:rsidRPr="00726B4F">
        <w:rPr>
          <w:b/>
          <w:snapToGrid w:val="0"/>
          <w:color w:val="000000"/>
          <w:sz w:val="28"/>
          <w:szCs w:val="28"/>
          <w:lang w:eastAsia="en-US"/>
        </w:rPr>
        <w:t xml:space="preserve">НАУЧНОГО РУКОВОДИТЕЛЯ </w:t>
      </w:r>
    </w:p>
    <w:p w:rsidR="00716664" w:rsidRPr="00726B4F" w:rsidRDefault="00716664" w:rsidP="00716664">
      <w:pPr>
        <w:tabs>
          <w:tab w:val="left" w:pos="0"/>
          <w:tab w:val="left" w:pos="1080"/>
          <w:tab w:val="left" w:pos="1800"/>
          <w:tab w:val="left" w:pos="2520"/>
          <w:tab w:val="left" w:pos="3240"/>
          <w:tab w:val="left" w:pos="3960"/>
          <w:tab w:val="left" w:pos="4680"/>
        </w:tabs>
        <w:spacing w:line="240" w:lineRule="atLeast"/>
        <w:jc w:val="center"/>
        <w:rPr>
          <w:b/>
          <w:snapToGrid w:val="0"/>
          <w:color w:val="000000"/>
          <w:sz w:val="28"/>
          <w:szCs w:val="28"/>
          <w:lang w:eastAsia="en-US"/>
        </w:rPr>
      </w:pPr>
      <w:r>
        <w:rPr>
          <w:b/>
          <w:snapToGrid w:val="0"/>
          <w:color w:val="000000"/>
          <w:sz w:val="28"/>
          <w:szCs w:val="28"/>
          <w:lang w:eastAsia="en-US"/>
        </w:rPr>
        <w:t xml:space="preserve">ВЫПУСКНОЙ </w:t>
      </w:r>
      <w:r w:rsidRPr="00726B4F">
        <w:rPr>
          <w:b/>
          <w:snapToGrid w:val="0"/>
          <w:color w:val="000000"/>
          <w:sz w:val="28"/>
          <w:szCs w:val="28"/>
          <w:lang w:eastAsia="en-US"/>
        </w:rPr>
        <w:t>КВАЛИФИКАЦИОННОЙ РАБОТЫ</w:t>
      </w:r>
    </w:p>
    <w:p w:rsidR="00716664" w:rsidRPr="00726B4F" w:rsidRDefault="00716664" w:rsidP="00716664">
      <w:pPr>
        <w:tabs>
          <w:tab w:val="left" w:pos="0"/>
          <w:tab w:val="left" w:pos="1080"/>
          <w:tab w:val="left" w:pos="1800"/>
          <w:tab w:val="left" w:pos="2520"/>
          <w:tab w:val="left" w:pos="3240"/>
          <w:tab w:val="left" w:pos="3960"/>
          <w:tab w:val="left" w:pos="4680"/>
        </w:tabs>
        <w:spacing w:line="240" w:lineRule="atLeast"/>
        <w:jc w:val="center"/>
        <w:rPr>
          <w:snapToGrid w:val="0"/>
          <w:color w:val="000000"/>
          <w:sz w:val="28"/>
          <w:szCs w:val="28"/>
          <w:lang w:eastAsia="en-US"/>
        </w:rPr>
      </w:pPr>
    </w:p>
    <w:p w:rsidR="00716664" w:rsidRDefault="00716664" w:rsidP="00716664">
      <w:pPr>
        <w:tabs>
          <w:tab w:val="left" w:pos="0"/>
          <w:tab w:val="left" w:pos="1080"/>
          <w:tab w:val="left" w:pos="1800"/>
          <w:tab w:val="left" w:pos="2520"/>
          <w:tab w:val="left" w:pos="3240"/>
          <w:tab w:val="left" w:pos="3960"/>
          <w:tab w:val="left" w:pos="4680"/>
        </w:tabs>
        <w:spacing w:line="240" w:lineRule="atLeast"/>
        <w:jc w:val="center"/>
        <w:rPr>
          <w:snapToGrid w:val="0"/>
          <w:color w:val="000000"/>
          <w:sz w:val="28"/>
          <w:szCs w:val="28"/>
          <w:lang w:eastAsia="en-US"/>
        </w:rPr>
      </w:pPr>
      <w:r>
        <w:rPr>
          <w:snapToGrid w:val="0"/>
          <w:color w:val="000000"/>
          <w:sz w:val="28"/>
          <w:szCs w:val="28"/>
          <w:lang w:eastAsia="en-US"/>
        </w:rPr>
        <w:t>Выпускная к</w:t>
      </w:r>
      <w:r w:rsidRPr="00726B4F">
        <w:rPr>
          <w:snapToGrid w:val="0"/>
          <w:color w:val="000000"/>
          <w:sz w:val="28"/>
          <w:szCs w:val="28"/>
          <w:lang w:eastAsia="en-US"/>
        </w:rPr>
        <w:t>валификационная работа выполнена</w:t>
      </w:r>
    </w:p>
    <w:p w:rsidR="00716664" w:rsidRPr="00726B4F" w:rsidRDefault="00716664" w:rsidP="00716664">
      <w:pPr>
        <w:tabs>
          <w:tab w:val="left" w:pos="0"/>
          <w:tab w:val="left" w:pos="1080"/>
          <w:tab w:val="left" w:pos="1800"/>
          <w:tab w:val="left" w:pos="2520"/>
          <w:tab w:val="left" w:pos="3240"/>
          <w:tab w:val="left" w:pos="3960"/>
          <w:tab w:val="left" w:pos="4680"/>
        </w:tabs>
        <w:spacing w:line="240" w:lineRule="atLeast"/>
        <w:jc w:val="center"/>
        <w:rPr>
          <w:snapToGrid w:val="0"/>
          <w:color w:val="000000"/>
          <w:sz w:val="28"/>
          <w:szCs w:val="28"/>
          <w:lang w:eastAsia="en-US"/>
        </w:rPr>
      </w:pPr>
    </w:p>
    <w:p w:rsidR="00716664" w:rsidRPr="00726B4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26B4F">
        <w:rPr>
          <w:snapToGrid w:val="0"/>
          <w:color w:val="000000"/>
          <w:sz w:val="28"/>
          <w:szCs w:val="28"/>
          <w:lang w:eastAsia="en-US"/>
        </w:rPr>
        <w:t>студентом(кой) ___________________________________________________</w:t>
      </w:r>
      <w:r>
        <w:rPr>
          <w:snapToGrid w:val="0"/>
          <w:color w:val="000000"/>
          <w:sz w:val="28"/>
          <w:szCs w:val="28"/>
          <w:lang w:eastAsia="en-US"/>
        </w:rPr>
        <w:t>_</w:t>
      </w:r>
    </w:p>
    <w:p w:rsidR="00716664" w:rsidRPr="00726B4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26B4F">
        <w:rPr>
          <w:snapToGrid w:val="0"/>
          <w:color w:val="000000"/>
          <w:sz w:val="28"/>
          <w:szCs w:val="28"/>
          <w:lang w:eastAsia="en-US"/>
        </w:rPr>
        <w:t>Факультет</w:t>
      </w:r>
      <w:r>
        <w:rPr>
          <w:snapToGrid w:val="0"/>
          <w:color w:val="000000"/>
          <w:sz w:val="28"/>
          <w:szCs w:val="28"/>
          <w:lang w:eastAsia="en-US"/>
        </w:rPr>
        <w:t xml:space="preserve"> _</w:t>
      </w:r>
      <w:r w:rsidRPr="00726B4F">
        <w:rPr>
          <w:snapToGrid w:val="0"/>
          <w:color w:val="000000"/>
          <w:sz w:val="28"/>
          <w:szCs w:val="28"/>
          <w:lang w:eastAsia="en-US"/>
        </w:rPr>
        <w:t>__________________________________</w:t>
      </w:r>
      <w:r>
        <w:rPr>
          <w:snapToGrid w:val="0"/>
          <w:color w:val="000000"/>
          <w:sz w:val="28"/>
          <w:szCs w:val="28"/>
          <w:lang w:eastAsia="en-US"/>
        </w:rPr>
        <w:t>_____________________</w:t>
      </w:r>
    </w:p>
    <w:p w:rsidR="00716664" w:rsidRPr="00726B4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26B4F">
        <w:rPr>
          <w:snapToGrid w:val="0"/>
          <w:color w:val="000000"/>
          <w:sz w:val="28"/>
          <w:szCs w:val="28"/>
          <w:lang w:eastAsia="en-US"/>
        </w:rPr>
        <w:t>Кафедра</w:t>
      </w:r>
      <w:r>
        <w:rPr>
          <w:snapToGrid w:val="0"/>
          <w:color w:val="000000"/>
          <w:sz w:val="28"/>
          <w:szCs w:val="28"/>
          <w:lang w:eastAsia="en-US"/>
        </w:rPr>
        <w:t xml:space="preserve"> ____________________ </w:t>
      </w:r>
      <w:r w:rsidRPr="00726B4F">
        <w:rPr>
          <w:snapToGrid w:val="0"/>
          <w:color w:val="000000"/>
          <w:sz w:val="28"/>
          <w:szCs w:val="28"/>
          <w:lang w:eastAsia="en-US"/>
        </w:rPr>
        <w:t>Групп</w:t>
      </w:r>
      <w:r>
        <w:rPr>
          <w:snapToGrid w:val="0"/>
          <w:color w:val="000000"/>
          <w:sz w:val="28"/>
          <w:szCs w:val="28"/>
          <w:lang w:eastAsia="en-US"/>
        </w:rPr>
        <w:t>а _______________________________</w:t>
      </w:r>
    </w:p>
    <w:p w:rsidR="00716664" w:rsidRPr="00726B4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26B4F">
        <w:rPr>
          <w:snapToGrid w:val="0"/>
          <w:color w:val="000000"/>
          <w:sz w:val="28"/>
          <w:szCs w:val="28"/>
          <w:lang w:eastAsia="en-US"/>
        </w:rPr>
        <w:t>Специальность</w:t>
      </w:r>
      <w:r>
        <w:rPr>
          <w:snapToGrid w:val="0"/>
          <w:color w:val="000000"/>
          <w:sz w:val="28"/>
          <w:szCs w:val="28"/>
          <w:lang w:eastAsia="en-US"/>
        </w:rPr>
        <w:t xml:space="preserve"> </w:t>
      </w:r>
      <w:r w:rsidRPr="00726B4F">
        <w:rPr>
          <w:snapToGrid w:val="0"/>
          <w:color w:val="000000"/>
          <w:sz w:val="28"/>
          <w:szCs w:val="28"/>
          <w:lang w:eastAsia="en-US"/>
        </w:rPr>
        <w:t>______________________________</w:t>
      </w:r>
      <w:r>
        <w:rPr>
          <w:snapToGrid w:val="0"/>
          <w:color w:val="000000"/>
          <w:sz w:val="28"/>
          <w:szCs w:val="28"/>
          <w:lang w:eastAsia="en-US"/>
        </w:rPr>
        <w:t>______________________</w:t>
      </w:r>
    </w:p>
    <w:p w:rsidR="00716664" w:rsidRPr="00726B4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26B4F">
        <w:rPr>
          <w:snapToGrid w:val="0"/>
          <w:color w:val="000000"/>
          <w:sz w:val="28"/>
          <w:szCs w:val="28"/>
          <w:lang w:eastAsia="en-US"/>
        </w:rPr>
        <w:t xml:space="preserve">Тема </w:t>
      </w:r>
      <w:r>
        <w:rPr>
          <w:snapToGrid w:val="0"/>
          <w:color w:val="000000"/>
          <w:sz w:val="28"/>
          <w:szCs w:val="28"/>
          <w:lang w:eastAsia="en-US"/>
        </w:rPr>
        <w:t>выпускной квалификационной работы ______</w:t>
      </w:r>
      <w:r w:rsidRPr="00726B4F">
        <w:rPr>
          <w:snapToGrid w:val="0"/>
          <w:color w:val="000000"/>
          <w:sz w:val="28"/>
          <w:szCs w:val="28"/>
          <w:lang w:eastAsia="en-US"/>
        </w:rPr>
        <w:t>_____________________</w:t>
      </w:r>
    </w:p>
    <w:p w:rsidR="00716664" w:rsidRPr="00726B4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26B4F">
        <w:rPr>
          <w:snapToGrid w:val="0"/>
          <w:color w:val="000000"/>
          <w:sz w:val="28"/>
          <w:szCs w:val="28"/>
          <w:lang w:eastAsia="en-US"/>
        </w:rPr>
        <w:t>_____________________________________________</w:t>
      </w:r>
      <w:r>
        <w:rPr>
          <w:snapToGrid w:val="0"/>
          <w:color w:val="000000"/>
          <w:sz w:val="28"/>
          <w:szCs w:val="28"/>
          <w:lang w:eastAsia="en-US"/>
        </w:rPr>
        <w:t>_____________________</w:t>
      </w:r>
    </w:p>
    <w:p w:rsidR="00716664" w:rsidRPr="00726B4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p w:rsidR="00716664" w:rsidRPr="00726B4F" w:rsidRDefault="00716664" w:rsidP="00716664">
      <w:pPr>
        <w:tabs>
          <w:tab w:val="left" w:pos="0"/>
        </w:tabs>
        <w:rPr>
          <w:color w:val="000000"/>
          <w:sz w:val="28"/>
          <w:szCs w:val="28"/>
        </w:rPr>
      </w:pPr>
      <w:r w:rsidRPr="00726B4F">
        <w:rPr>
          <w:sz w:val="28"/>
          <w:szCs w:val="28"/>
        </w:rPr>
        <w:t>1. А</w:t>
      </w:r>
      <w:r w:rsidRPr="00726B4F">
        <w:rPr>
          <w:color w:val="000000"/>
          <w:sz w:val="28"/>
          <w:szCs w:val="28"/>
        </w:rPr>
        <w:t>ктуальность и целесообразность выбранной т</w:t>
      </w:r>
      <w:r>
        <w:rPr>
          <w:color w:val="000000"/>
          <w:sz w:val="28"/>
          <w:szCs w:val="28"/>
        </w:rPr>
        <w:t>емы ___________________</w:t>
      </w:r>
    </w:p>
    <w:p w:rsidR="00716664" w:rsidRPr="00726B4F" w:rsidRDefault="00716664" w:rsidP="00716664">
      <w:pPr>
        <w:tabs>
          <w:tab w:val="left" w:pos="0"/>
        </w:tabs>
        <w:rPr>
          <w:color w:val="000000"/>
          <w:sz w:val="28"/>
          <w:szCs w:val="28"/>
        </w:rPr>
      </w:pPr>
      <w:r w:rsidRPr="00726B4F">
        <w:rPr>
          <w:color w:val="000000"/>
          <w:sz w:val="28"/>
          <w:szCs w:val="28"/>
        </w:rPr>
        <w:t>__________________________________________________________________</w:t>
      </w:r>
    </w:p>
    <w:p w:rsidR="00716664" w:rsidRPr="00726B4F" w:rsidRDefault="00716664" w:rsidP="00716664">
      <w:pPr>
        <w:tabs>
          <w:tab w:val="left" w:pos="0"/>
        </w:tabs>
        <w:jc w:val="both"/>
        <w:rPr>
          <w:color w:val="000000"/>
          <w:sz w:val="28"/>
          <w:szCs w:val="28"/>
        </w:rPr>
      </w:pPr>
      <w:r w:rsidRPr="00726B4F">
        <w:rPr>
          <w:color w:val="000000"/>
          <w:sz w:val="28"/>
          <w:szCs w:val="28"/>
        </w:rPr>
        <w:t>2. Соответствие содержания работы поставленной цели и задачам</w:t>
      </w:r>
      <w:r>
        <w:rPr>
          <w:color w:val="000000"/>
          <w:sz w:val="28"/>
          <w:szCs w:val="28"/>
        </w:rPr>
        <w:t xml:space="preserve"> _____ </w:t>
      </w:r>
      <w:r w:rsidRPr="00726B4F">
        <w:rPr>
          <w:color w:val="000000"/>
          <w:sz w:val="28"/>
          <w:szCs w:val="28"/>
        </w:rPr>
        <w:t>_____________________________________________</w:t>
      </w:r>
      <w:r>
        <w:rPr>
          <w:color w:val="000000"/>
          <w:sz w:val="28"/>
          <w:szCs w:val="28"/>
        </w:rPr>
        <w:t>_____________________</w:t>
      </w:r>
    </w:p>
    <w:p w:rsidR="00716664" w:rsidRPr="00726B4F" w:rsidRDefault="00716664" w:rsidP="00716664">
      <w:pPr>
        <w:tabs>
          <w:tab w:val="left" w:pos="0"/>
        </w:tabs>
        <w:jc w:val="both"/>
        <w:rPr>
          <w:color w:val="000000"/>
          <w:sz w:val="28"/>
          <w:szCs w:val="28"/>
        </w:rPr>
      </w:pPr>
      <w:r w:rsidRPr="00726B4F">
        <w:rPr>
          <w:color w:val="000000"/>
          <w:sz w:val="28"/>
          <w:szCs w:val="28"/>
        </w:rPr>
        <w:t>3. Научно-практический уровень работы</w:t>
      </w:r>
      <w:r>
        <w:rPr>
          <w:color w:val="000000"/>
          <w:sz w:val="28"/>
          <w:szCs w:val="28"/>
        </w:rPr>
        <w:t xml:space="preserve"> ________</w:t>
      </w:r>
      <w:r w:rsidRPr="00726B4F">
        <w:rPr>
          <w:color w:val="000000"/>
          <w:sz w:val="28"/>
          <w:szCs w:val="28"/>
        </w:rPr>
        <w:t>__</w:t>
      </w:r>
      <w:r>
        <w:rPr>
          <w:color w:val="000000"/>
          <w:sz w:val="28"/>
          <w:szCs w:val="28"/>
        </w:rPr>
        <w:t>_____________________</w:t>
      </w:r>
    </w:p>
    <w:p w:rsidR="00716664" w:rsidRPr="00726B4F" w:rsidRDefault="00716664" w:rsidP="00716664">
      <w:pPr>
        <w:tabs>
          <w:tab w:val="left" w:pos="0"/>
        </w:tabs>
        <w:jc w:val="both"/>
        <w:rPr>
          <w:color w:val="000000"/>
          <w:sz w:val="28"/>
          <w:szCs w:val="28"/>
        </w:rPr>
      </w:pPr>
      <w:r w:rsidRPr="00726B4F">
        <w:rPr>
          <w:color w:val="000000"/>
          <w:sz w:val="28"/>
          <w:szCs w:val="28"/>
        </w:rPr>
        <w:t>_____________________________________________</w:t>
      </w:r>
      <w:r>
        <w:rPr>
          <w:color w:val="000000"/>
          <w:sz w:val="28"/>
          <w:szCs w:val="28"/>
        </w:rPr>
        <w:t>_____________________</w:t>
      </w:r>
    </w:p>
    <w:p w:rsidR="00716664" w:rsidRPr="00726B4F" w:rsidRDefault="00716664" w:rsidP="00716664">
      <w:pPr>
        <w:tabs>
          <w:tab w:val="left" w:pos="0"/>
        </w:tabs>
        <w:jc w:val="both"/>
        <w:rPr>
          <w:color w:val="000000"/>
          <w:sz w:val="28"/>
          <w:szCs w:val="28"/>
        </w:rPr>
      </w:pPr>
      <w:r w:rsidRPr="00726B4F">
        <w:rPr>
          <w:color w:val="000000"/>
          <w:sz w:val="28"/>
          <w:szCs w:val="28"/>
        </w:rPr>
        <w:t>4. Степень самостоятельности выполнения работы</w:t>
      </w:r>
      <w:r>
        <w:rPr>
          <w:color w:val="000000"/>
          <w:sz w:val="28"/>
          <w:szCs w:val="28"/>
        </w:rPr>
        <w:t xml:space="preserve"> </w:t>
      </w:r>
      <w:r w:rsidRPr="00726B4F">
        <w:rPr>
          <w:color w:val="000000"/>
          <w:sz w:val="28"/>
          <w:szCs w:val="28"/>
        </w:rPr>
        <w:t>_</w:t>
      </w:r>
      <w:r>
        <w:rPr>
          <w:color w:val="000000"/>
          <w:sz w:val="28"/>
          <w:szCs w:val="28"/>
        </w:rPr>
        <w:t>_____________________</w:t>
      </w:r>
    </w:p>
    <w:p w:rsidR="00716664" w:rsidRPr="00726B4F" w:rsidRDefault="00716664" w:rsidP="00716664">
      <w:pPr>
        <w:tabs>
          <w:tab w:val="left" w:pos="0"/>
        </w:tabs>
        <w:jc w:val="both"/>
        <w:rPr>
          <w:color w:val="000000"/>
          <w:sz w:val="28"/>
          <w:szCs w:val="28"/>
        </w:rPr>
      </w:pPr>
      <w:r w:rsidRPr="00726B4F">
        <w:rPr>
          <w:color w:val="000000"/>
          <w:sz w:val="28"/>
          <w:szCs w:val="28"/>
        </w:rPr>
        <w:t>_____________________________________________</w:t>
      </w:r>
      <w:r>
        <w:rPr>
          <w:color w:val="000000"/>
          <w:sz w:val="28"/>
          <w:szCs w:val="28"/>
        </w:rPr>
        <w:t>_____________________</w:t>
      </w:r>
    </w:p>
    <w:p w:rsidR="00716664" w:rsidRPr="00726B4F" w:rsidRDefault="00716664" w:rsidP="00716664">
      <w:pPr>
        <w:tabs>
          <w:tab w:val="left" w:pos="0"/>
        </w:tabs>
        <w:jc w:val="both"/>
        <w:rPr>
          <w:color w:val="000000"/>
          <w:sz w:val="28"/>
          <w:szCs w:val="28"/>
        </w:rPr>
      </w:pPr>
      <w:r w:rsidRPr="00726B4F">
        <w:rPr>
          <w:color w:val="000000"/>
          <w:sz w:val="28"/>
          <w:szCs w:val="28"/>
        </w:rPr>
        <w:t>5. Полнота использования источников ____________</w:t>
      </w:r>
      <w:r>
        <w:rPr>
          <w:color w:val="000000"/>
          <w:sz w:val="28"/>
          <w:szCs w:val="28"/>
        </w:rPr>
        <w:t>_____________________</w:t>
      </w:r>
    </w:p>
    <w:p w:rsidR="00716664" w:rsidRPr="00726B4F" w:rsidRDefault="00716664" w:rsidP="00716664">
      <w:pPr>
        <w:tabs>
          <w:tab w:val="left" w:pos="0"/>
        </w:tabs>
        <w:jc w:val="both"/>
        <w:rPr>
          <w:color w:val="000000"/>
          <w:sz w:val="28"/>
          <w:szCs w:val="28"/>
        </w:rPr>
      </w:pPr>
      <w:r w:rsidRPr="00726B4F">
        <w:rPr>
          <w:color w:val="000000"/>
          <w:sz w:val="28"/>
          <w:szCs w:val="28"/>
        </w:rPr>
        <w:t>_____________________________________________</w:t>
      </w:r>
      <w:r>
        <w:rPr>
          <w:color w:val="000000"/>
          <w:sz w:val="28"/>
          <w:szCs w:val="28"/>
        </w:rPr>
        <w:t>_____________________</w:t>
      </w:r>
    </w:p>
    <w:p w:rsidR="00716664" w:rsidRPr="00726B4F" w:rsidRDefault="00716664" w:rsidP="00716664">
      <w:pPr>
        <w:tabs>
          <w:tab w:val="left" w:pos="0"/>
        </w:tabs>
        <w:autoSpaceDE w:val="0"/>
        <w:autoSpaceDN w:val="0"/>
        <w:adjustRightInd w:val="0"/>
        <w:spacing w:line="240" w:lineRule="atLeast"/>
        <w:jc w:val="both"/>
        <w:rPr>
          <w:color w:val="000000"/>
          <w:sz w:val="28"/>
          <w:szCs w:val="28"/>
        </w:rPr>
      </w:pPr>
      <w:r w:rsidRPr="00726B4F">
        <w:rPr>
          <w:color w:val="000000"/>
          <w:sz w:val="28"/>
          <w:szCs w:val="28"/>
        </w:rPr>
        <w:t>6. Умение работать с литературой, проводить расчеты, анализ, обобщать статистический материал в виде таблиц, диаграмм</w:t>
      </w:r>
      <w:r>
        <w:rPr>
          <w:color w:val="000000"/>
          <w:sz w:val="28"/>
          <w:szCs w:val="28"/>
        </w:rPr>
        <w:t xml:space="preserve"> </w:t>
      </w:r>
      <w:r w:rsidRPr="00726B4F">
        <w:rPr>
          <w:color w:val="000000"/>
          <w:sz w:val="28"/>
          <w:szCs w:val="28"/>
        </w:rPr>
        <w:t>________________</w:t>
      </w:r>
      <w:r>
        <w:rPr>
          <w:color w:val="000000"/>
          <w:sz w:val="28"/>
          <w:szCs w:val="28"/>
        </w:rPr>
        <w:t>_______</w:t>
      </w:r>
    </w:p>
    <w:p w:rsidR="00716664" w:rsidRPr="00726B4F" w:rsidRDefault="00716664" w:rsidP="00716664">
      <w:pPr>
        <w:tabs>
          <w:tab w:val="left" w:pos="0"/>
        </w:tabs>
        <w:autoSpaceDE w:val="0"/>
        <w:autoSpaceDN w:val="0"/>
        <w:adjustRightInd w:val="0"/>
        <w:spacing w:line="240" w:lineRule="atLeast"/>
        <w:jc w:val="both"/>
        <w:rPr>
          <w:color w:val="000000"/>
          <w:sz w:val="28"/>
          <w:szCs w:val="28"/>
        </w:rPr>
      </w:pPr>
      <w:r w:rsidRPr="00726B4F">
        <w:rPr>
          <w:color w:val="000000"/>
          <w:sz w:val="28"/>
          <w:szCs w:val="28"/>
        </w:rPr>
        <w:t>_____________________________________________</w:t>
      </w:r>
      <w:r>
        <w:rPr>
          <w:color w:val="000000"/>
          <w:sz w:val="28"/>
          <w:szCs w:val="28"/>
        </w:rPr>
        <w:t>_____________________</w:t>
      </w:r>
    </w:p>
    <w:p w:rsidR="00716664" w:rsidRPr="00726B4F" w:rsidRDefault="00716664" w:rsidP="00716664">
      <w:pPr>
        <w:tabs>
          <w:tab w:val="left" w:pos="0"/>
        </w:tabs>
        <w:autoSpaceDE w:val="0"/>
        <w:autoSpaceDN w:val="0"/>
        <w:adjustRightInd w:val="0"/>
        <w:spacing w:line="240" w:lineRule="atLeast"/>
        <w:jc w:val="both"/>
        <w:rPr>
          <w:color w:val="000000"/>
          <w:sz w:val="28"/>
          <w:szCs w:val="28"/>
        </w:rPr>
      </w:pPr>
      <w:r w:rsidRPr="00726B4F">
        <w:rPr>
          <w:color w:val="000000"/>
          <w:sz w:val="28"/>
          <w:szCs w:val="28"/>
        </w:rPr>
        <w:t>7. Обоснованность выбора методов научного поиска</w:t>
      </w:r>
      <w:r>
        <w:rPr>
          <w:color w:val="000000"/>
          <w:sz w:val="28"/>
          <w:szCs w:val="28"/>
        </w:rPr>
        <w:t xml:space="preserve"> </w:t>
      </w:r>
      <w:r w:rsidRPr="00726B4F">
        <w:rPr>
          <w:color w:val="000000"/>
          <w:sz w:val="28"/>
          <w:szCs w:val="28"/>
        </w:rPr>
        <w:t>_____________________</w:t>
      </w:r>
    </w:p>
    <w:p w:rsidR="00716664" w:rsidRPr="00726B4F" w:rsidRDefault="00716664" w:rsidP="00716664">
      <w:pPr>
        <w:tabs>
          <w:tab w:val="left" w:pos="0"/>
        </w:tabs>
        <w:autoSpaceDE w:val="0"/>
        <w:autoSpaceDN w:val="0"/>
        <w:adjustRightInd w:val="0"/>
        <w:spacing w:line="240" w:lineRule="atLeast"/>
        <w:jc w:val="both"/>
        <w:rPr>
          <w:color w:val="000000"/>
          <w:sz w:val="28"/>
          <w:szCs w:val="28"/>
        </w:rPr>
      </w:pPr>
      <w:r w:rsidRPr="00726B4F">
        <w:rPr>
          <w:color w:val="000000"/>
          <w:sz w:val="28"/>
          <w:szCs w:val="28"/>
        </w:rPr>
        <w:t>_____________________________________________</w:t>
      </w:r>
      <w:r>
        <w:rPr>
          <w:color w:val="000000"/>
          <w:sz w:val="28"/>
          <w:szCs w:val="28"/>
        </w:rPr>
        <w:t>_____________________</w:t>
      </w:r>
    </w:p>
    <w:p w:rsidR="00716664" w:rsidRPr="00726B4F" w:rsidRDefault="00716664" w:rsidP="00716664">
      <w:pPr>
        <w:tabs>
          <w:tab w:val="left" w:pos="0"/>
        </w:tabs>
        <w:autoSpaceDE w:val="0"/>
        <w:autoSpaceDN w:val="0"/>
        <w:adjustRightInd w:val="0"/>
        <w:spacing w:line="240" w:lineRule="atLeast"/>
        <w:jc w:val="both"/>
        <w:rPr>
          <w:color w:val="000000"/>
          <w:sz w:val="28"/>
          <w:szCs w:val="28"/>
        </w:rPr>
      </w:pPr>
      <w:r w:rsidRPr="00726B4F">
        <w:rPr>
          <w:color w:val="000000"/>
          <w:sz w:val="28"/>
          <w:szCs w:val="28"/>
        </w:rPr>
        <w:t>8. Умение делать самостоятельн</w:t>
      </w:r>
      <w:r>
        <w:rPr>
          <w:color w:val="000000"/>
          <w:sz w:val="28"/>
          <w:szCs w:val="28"/>
        </w:rPr>
        <w:t xml:space="preserve">о научные и практические выводы </w:t>
      </w:r>
      <w:r w:rsidRPr="00726B4F">
        <w:rPr>
          <w:color w:val="000000"/>
          <w:sz w:val="28"/>
          <w:szCs w:val="28"/>
        </w:rPr>
        <w:t>__________________</w:t>
      </w:r>
      <w:r>
        <w:rPr>
          <w:color w:val="000000"/>
          <w:sz w:val="28"/>
          <w:szCs w:val="28"/>
        </w:rPr>
        <w:t>________________________________________________</w:t>
      </w:r>
    </w:p>
    <w:p w:rsidR="00716664" w:rsidRPr="00726B4F" w:rsidRDefault="00716664" w:rsidP="00716664">
      <w:pPr>
        <w:tabs>
          <w:tab w:val="left" w:pos="0"/>
        </w:tabs>
        <w:autoSpaceDE w:val="0"/>
        <w:autoSpaceDN w:val="0"/>
        <w:adjustRightInd w:val="0"/>
        <w:spacing w:line="240" w:lineRule="atLeast"/>
        <w:jc w:val="both"/>
        <w:rPr>
          <w:color w:val="000000"/>
          <w:sz w:val="28"/>
          <w:szCs w:val="28"/>
        </w:rPr>
      </w:pPr>
      <w:r w:rsidRPr="00726B4F">
        <w:rPr>
          <w:color w:val="000000"/>
          <w:sz w:val="28"/>
          <w:szCs w:val="28"/>
        </w:rPr>
        <w:t>_____________________________________________</w:t>
      </w:r>
      <w:r>
        <w:rPr>
          <w:color w:val="000000"/>
          <w:sz w:val="28"/>
          <w:szCs w:val="28"/>
        </w:rPr>
        <w:t>_____________________</w:t>
      </w:r>
    </w:p>
    <w:p w:rsidR="00716664" w:rsidRPr="00726B4F" w:rsidRDefault="00716664" w:rsidP="00716664">
      <w:pPr>
        <w:tabs>
          <w:tab w:val="left" w:pos="0"/>
        </w:tabs>
        <w:autoSpaceDE w:val="0"/>
        <w:autoSpaceDN w:val="0"/>
        <w:adjustRightInd w:val="0"/>
        <w:spacing w:line="240" w:lineRule="atLeast"/>
        <w:jc w:val="both"/>
        <w:rPr>
          <w:color w:val="000000"/>
          <w:sz w:val="28"/>
          <w:szCs w:val="28"/>
        </w:rPr>
      </w:pPr>
      <w:r w:rsidRPr="00726B4F">
        <w:rPr>
          <w:color w:val="000000"/>
          <w:sz w:val="28"/>
          <w:szCs w:val="28"/>
        </w:rPr>
        <w:t>9. Ценность результатов исследования и сделанных выводов и рекомендаций</w:t>
      </w:r>
      <w:r>
        <w:rPr>
          <w:color w:val="000000"/>
          <w:sz w:val="28"/>
          <w:szCs w:val="28"/>
        </w:rPr>
        <w:t xml:space="preserve"> </w:t>
      </w:r>
      <w:r w:rsidRPr="00726B4F">
        <w:rPr>
          <w:color w:val="000000"/>
          <w:sz w:val="28"/>
          <w:szCs w:val="28"/>
        </w:rPr>
        <w:t>________________________________________________________________</w:t>
      </w:r>
      <w:r>
        <w:rPr>
          <w:color w:val="000000"/>
          <w:sz w:val="28"/>
          <w:szCs w:val="28"/>
        </w:rPr>
        <w:t>__</w:t>
      </w:r>
    </w:p>
    <w:p w:rsidR="00716664" w:rsidRPr="00726B4F" w:rsidRDefault="00716664" w:rsidP="00716664">
      <w:pPr>
        <w:tabs>
          <w:tab w:val="left" w:pos="0"/>
        </w:tabs>
        <w:autoSpaceDE w:val="0"/>
        <w:autoSpaceDN w:val="0"/>
        <w:adjustRightInd w:val="0"/>
        <w:spacing w:line="240" w:lineRule="atLeast"/>
        <w:jc w:val="both"/>
        <w:rPr>
          <w:color w:val="000000"/>
          <w:sz w:val="28"/>
          <w:szCs w:val="28"/>
        </w:rPr>
      </w:pPr>
      <w:r w:rsidRPr="00726B4F">
        <w:rPr>
          <w:color w:val="000000"/>
          <w:sz w:val="28"/>
          <w:szCs w:val="28"/>
        </w:rPr>
        <w:t>_____________________________________________</w:t>
      </w:r>
      <w:r>
        <w:rPr>
          <w:color w:val="000000"/>
          <w:sz w:val="28"/>
          <w:szCs w:val="28"/>
        </w:rPr>
        <w:t>_____________________</w:t>
      </w:r>
    </w:p>
    <w:p w:rsidR="00716664" w:rsidRPr="00726B4F" w:rsidRDefault="00716664" w:rsidP="00716664">
      <w:pPr>
        <w:tabs>
          <w:tab w:val="left" w:pos="0"/>
        </w:tabs>
        <w:autoSpaceDE w:val="0"/>
        <w:autoSpaceDN w:val="0"/>
        <w:adjustRightInd w:val="0"/>
        <w:spacing w:line="240" w:lineRule="atLeast"/>
        <w:jc w:val="both"/>
        <w:rPr>
          <w:color w:val="000000"/>
          <w:sz w:val="28"/>
          <w:szCs w:val="28"/>
        </w:rPr>
      </w:pPr>
      <w:r w:rsidRPr="00726B4F">
        <w:rPr>
          <w:color w:val="000000"/>
          <w:sz w:val="28"/>
          <w:szCs w:val="28"/>
        </w:rPr>
        <w:t>10. Правильность оформления научно-справочного аппарата</w:t>
      </w:r>
      <w:r>
        <w:rPr>
          <w:color w:val="000000"/>
          <w:sz w:val="28"/>
          <w:szCs w:val="28"/>
        </w:rPr>
        <w:t xml:space="preserve"> </w:t>
      </w:r>
      <w:r w:rsidRPr="00726B4F">
        <w:rPr>
          <w:color w:val="000000"/>
          <w:sz w:val="28"/>
          <w:szCs w:val="28"/>
        </w:rPr>
        <w:t>______________</w:t>
      </w:r>
      <w:r w:rsidRPr="00726B4F">
        <w:rPr>
          <w:color w:val="000000"/>
          <w:sz w:val="28"/>
          <w:szCs w:val="28"/>
        </w:rPr>
        <w:br/>
        <w:t>_____________________________________________</w:t>
      </w:r>
      <w:r>
        <w:rPr>
          <w:color w:val="000000"/>
          <w:sz w:val="28"/>
          <w:szCs w:val="28"/>
        </w:rPr>
        <w:t>_____________________</w:t>
      </w:r>
    </w:p>
    <w:p w:rsidR="00716664" w:rsidRPr="00726B4F" w:rsidRDefault="00716664" w:rsidP="00716664">
      <w:pPr>
        <w:tabs>
          <w:tab w:val="left" w:pos="0"/>
        </w:tabs>
        <w:autoSpaceDE w:val="0"/>
        <w:autoSpaceDN w:val="0"/>
        <w:adjustRightInd w:val="0"/>
        <w:spacing w:line="240" w:lineRule="atLeast"/>
        <w:jc w:val="both"/>
        <w:rPr>
          <w:color w:val="000000"/>
          <w:sz w:val="28"/>
          <w:szCs w:val="28"/>
        </w:rPr>
      </w:pPr>
      <w:r w:rsidRPr="00726B4F">
        <w:rPr>
          <w:color w:val="000000"/>
          <w:sz w:val="28"/>
          <w:szCs w:val="28"/>
        </w:rPr>
        <w:t>11. Логика, грамотность написания текста, культура выполнения работы</w:t>
      </w:r>
      <w:r>
        <w:rPr>
          <w:color w:val="000000"/>
          <w:sz w:val="28"/>
          <w:szCs w:val="28"/>
        </w:rPr>
        <w:t xml:space="preserve"> </w:t>
      </w:r>
    </w:p>
    <w:p w:rsidR="00716664" w:rsidRPr="00726B4F" w:rsidRDefault="00716664" w:rsidP="00716664">
      <w:pPr>
        <w:tabs>
          <w:tab w:val="left" w:pos="0"/>
          <w:tab w:val="left" w:pos="1080"/>
          <w:tab w:val="left" w:pos="1800"/>
          <w:tab w:val="left" w:pos="2520"/>
          <w:tab w:val="left" w:pos="3240"/>
          <w:tab w:val="left" w:pos="3960"/>
          <w:tab w:val="left" w:pos="4680"/>
        </w:tabs>
        <w:spacing w:line="240" w:lineRule="atLeast"/>
        <w:rPr>
          <w:color w:val="000000"/>
          <w:sz w:val="28"/>
          <w:szCs w:val="28"/>
        </w:rPr>
      </w:pPr>
      <w:r w:rsidRPr="00726B4F">
        <w:rPr>
          <w:color w:val="000000"/>
          <w:sz w:val="28"/>
          <w:szCs w:val="28"/>
        </w:rPr>
        <w:t>12. Качество оформления работы</w:t>
      </w:r>
      <w:r>
        <w:rPr>
          <w:color w:val="000000"/>
          <w:sz w:val="28"/>
          <w:szCs w:val="28"/>
        </w:rPr>
        <w:t xml:space="preserve"> </w:t>
      </w:r>
      <w:r w:rsidRPr="00726B4F">
        <w:rPr>
          <w:color w:val="000000"/>
          <w:sz w:val="28"/>
          <w:szCs w:val="28"/>
        </w:rPr>
        <w:t>____________________________________ __________________________________________________________________</w:t>
      </w:r>
    </w:p>
    <w:p w:rsidR="00716664" w:rsidRDefault="00716664" w:rsidP="00716664">
      <w:pPr>
        <w:tabs>
          <w:tab w:val="left" w:pos="0"/>
          <w:tab w:val="left" w:pos="1080"/>
          <w:tab w:val="left" w:pos="1800"/>
          <w:tab w:val="left" w:pos="2520"/>
          <w:tab w:val="left" w:pos="3240"/>
          <w:tab w:val="left" w:pos="3960"/>
          <w:tab w:val="left" w:pos="4680"/>
        </w:tabs>
        <w:spacing w:line="240" w:lineRule="atLeast"/>
        <w:jc w:val="center"/>
        <w:rPr>
          <w:snapToGrid w:val="0"/>
          <w:color w:val="000000"/>
          <w:sz w:val="28"/>
          <w:szCs w:val="28"/>
          <w:lang w:eastAsia="en-US"/>
        </w:rPr>
      </w:pPr>
      <w:r w:rsidRPr="007F407F">
        <w:rPr>
          <w:snapToGrid w:val="0"/>
          <w:color w:val="000000"/>
          <w:sz w:val="28"/>
          <w:szCs w:val="28"/>
          <w:lang w:eastAsia="en-US"/>
        </w:rPr>
        <w:t xml:space="preserve">Оценка соответствия подготовленности автора </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jc w:val="center"/>
        <w:rPr>
          <w:snapToGrid w:val="0"/>
          <w:color w:val="000000"/>
          <w:sz w:val="28"/>
          <w:szCs w:val="28"/>
          <w:lang w:eastAsia="en-US"/>
        </w:rPr>
      </w:pPr>
      <w:r>
        <w:rPr>
          <w:snapToGrid w:val="0"/>
          <w:color w:val="000000"/>
          <w:sz w:val="28"/>
          <w:szCs w:val="28"/>
          <w:lang w:eastAsia="en-US"/>
        </w:rPr>
        <w:t xml:space="preserve">выпускной </w:t>
      </w:r>
      <w:r w:rsidRPr="007F407F">
        <w:rPr>
          <w:snapToGrid w:val="0"/>
          <w:color w:val="000000"/>
          <w:sz w:val="28"/>
          <w:szCs w:val="28"/>
          <w:lang w:eastAsia="en-US"/>
        </w:rPr>
        <w:t>квалификационной работы требованиям ГОС</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jc w:val="center"/>
        <w:rPr>
          <w:rFonts w:ascii="Arial" w:hAnsi="Arial"/>
          <w:snapToGrid w:val="0"/>
          <w:color w:val="000000"/>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620"/>
        <w:gridCol w:w="1440"/>
        <w:gridCol w:w="1512"/>
      </w:tblGrid>
      <w:tr w:rsidR="00716664">
        <w:trPr>
          <w:cantSplit/>
        </w:trPr>
        <w:tc>
          <w:tcPr>
            <w:tcW w:w="4608" w:type="dxa"/>
            <w:vMerge w:val="restart"/>
          </w:tcPr>
          <w:p w:rsidR="00716664" w:rsidRDefault="00716664" w:rsidP="005617DA">
            <w:pPr>
              <w:tabs>
                <w:tab w:val="left" w:pos="0"/>
                <w:tab w:val="left" w:pos="1080"/>
                <w:tab w:val="left" w:pos="1800"/>
                <w:tab w:val="left" w:pos="2520"/>
                <w:tab w:val="left" w:pos="3240"/>
                <w:tab w:val="left" w:pos="3960"/>
                <w:tab w:val="left" w:pos="4680"/>
              </w:tabs>
              <w:spacing w:line="120" w:lineRule="auto"/>
              <w:jc w:val="center"/>
              <w:rPr>
                <w:snapToGrid w:val="0"/>
                <w:color w:val="000000"/>
                <w:sz w:val="28"/>
                <w:szCs w:val="28"/>
                <w:lang w:eastAsia="en-US"/>
              </w:rPr>
            </w:pPr>
          </w:p>
          <w:p w:rsidR="00716664" w:rsidRPr="007F407F" w:rsidRDefault="00716664" w:rsidP="005617DA">
            <w:pPr>
              <w:tabs>
                <w:tab w:val="left" w:pos="0"/>
                <w:tab w:val="left" w:pos="1080"/>
                <w:tab w:val="left" w:pos="1800"/>
                <w:tab w:val="left" w:pos="2520"/>
                <w:tab w:val="left" w:pos="3240"/>
                <w:tab w:val="left" w:pos="3960"/>
                <w:tab w:val="left" w:pos="4680"/>
              </w:tabs>
              <w:jc w:val="center"/>
              <w:rPr>
                <w:snapToGrid w:val="0"/>
                <w:color w:val="000000"/>
                <w:sz w:val="28"/>
                <w:szCs w:val="28"/>
                <w:lang w:eastAsia="en-US"/>
              </w:rPr>
            </w:pPr>
            <w:r w:rsidRPr="007F407F">
              <w:rPr>
                <w:snapToGrid w:val="0"/>
                <w:color w:val="000000"/>
                <w:sz w:val="28"/>
                <w:szCs w:val="28"/>
                <w:lang w:eastAsia="en-US"/>
              </w:rPr>
              <w:t>Требования к уровню профессиональной подготовленности выпускника</w:t>
            </w:r>
          </w:p>
        </w:tc>
        <w:tc>
          <w:tcPr>
            <w:tcW w:w="4572" w:type="dxa"/>
            <w:gridSpan w:val="3"/>
          </w:tcPr>
          <w:p w:rsidR="00716664" w:rsidRPr="007F407F" w:rsidRDefault="00716664" w:rsidP="005617DA">
            <w:pPr>
              <w:tabs>
                <w:tab w:val="left" w:pos="0"/>
                <w:tab w:val="left" w:pos="1080"/>
                <w:tab w:val="left" w:pos="1800"/>
                <w:tab w:val="left" w:pos="2520"/>
                <w:tab w:val="left" w:pos="3240"/>
                <w:tab w:val="left" w:pos="3960"/>
                <w:tab w:val="left" w:pos="4680"/>
              </w:tabs>
              <w:jc w:val="center"/>
              <w:rPr>
                <w:snapToGrid w:val="0"/>
                <w:color w:val="000000"/>
                <w:sz w:val="28"/>
                <w:szCs w:val="28"/>
                <w:lang w:eastAsia="en-US"/>
              </w:rPr>
            </w:pPr>
            <w:r w:rsidRPr="007F407F">
              <w:rPr>
                <w:snapToGrid w:val="0"/>
                <w:color w:val="000000"/>
                <w:sz w:val="28"/>
                <w:szCs w:val="28"/>
                <w:lang w:eastAsia="en-US"/>
              </w:rPr>
              <w:t>Оценка</w:t>
            </w:r>
          </w:p>
        </w:tc>
      </w:tr>
      <w:tr w:rsidR="00716664">
        <w:trPr>
          <w:cantSplit/>
        </w:trPr>
        <w:tc>
          <w:tcPr>
            <w:tcW w:w="4608" w:type="dxa"/>
            <w:vMerge/>
          </w:tcPr>
          <w:p w:rsidR="00716664" w:rsidRPr="007F407F" w:rsidRDefault="00716664" w:rsidP="005617DA">
            <w:pPr>
              <w:tabs>
                <w:tab w:val="left" w:pos="0"/>
                <w:tab w:val="left" w:pos="1080"/>
                <w:tab w:val="left" w:pos="1800"/>
                <w:tab w:val="left" w:pos="2520"/>
                <w:tab w:val="left" w:pos="3240"/>
                <w:tab w:val="left" w:pos="3960"/>
                <w:tab w:val="left" w:pos="4680"/>
              </w:tabs>
              <w:rPr>
                <w:snapToGrid w:val="0"/>
                <w:color w:val="000000"/>
                <w:sz w:val="28"/>
                <w:szCs w:val="28"/>
                <w:lang w:eastAsia="en-US"/>
              </w:rPr>
            </w:pPr>
          </w:p>
        </w:tc>
        <w:tc>
          <w:tcPr>
            <w:tcW w:w="1620" w:type="dxa"/>
          </w:tcPr>
          <w:p w:rsidR="00716664" w:rsidRPr="007F407F" w:rsidRDefault="00716664" w:rsidP="005617DA">
            <w:pPr>
              <w:tabs>
                <w:tab w:val="left" w:pos="0"/>
                <w:tab w:val="left" w:pos="1080"/>
                <w:tab w:val="left" w:pos="1800"/>
                <w:tab w:val="left" w:pos="2520"/>
                <w:tab w:val="left" w:pos="3240"/>
                <w:tab w:val="left" w:pos="3960"/>
                <w:tab w:val="left" w:pos="4680"/>
              </w:tabs>
              <w:jc w:val="center"/>
              <w:rPr>
                <w:snapToGrid w:val="0"/>
                <w:color w:val="000000"/>
                <w:sz w:val="28"/>
                <w:szCs w:val="28"/>
                <w:lang w:eastAsia="en-US"/>
              </w:rPr>
            </w:pPr>
            <w:r w:rsidRPr="007F407F">
              <w:rPr>
                <w:snapToGrid w:val="0"/>
                <w:color w:val="000000"/>
                <w:sz w:val="28"/>
                <w:szCs w:val="28"/>
                <w:lang w:eastAsia="en-US"/>
              </w:rPr>
              <w:t>в основном соответ-</w:t>
            </w:r>
          </w:p>
          <w:p w:rsidR="00716664" w:rsidRPr="007F407F" w:rsidRDefault="00716664" w:rsidP="005617DA">
            <w:pPr>
              <w:tabs>
                <w:tab w:val="left" w:pos="0"/>
                <w:tab w:val="left" w:pos="1080"/>
                <w:tab w:val="left" w:pos="1800"/>
                <w:tab w:val="left" w:pos="2520"/>
                <w:tab w:val="left" w:pos="3240"/>
                <w:tab w:val="left" w:pos="3960"/>
                <w:tab w:val="left" w:pos="4680"/>
              </w:tabs>
              <w:jc w:val="center"/>
              <w:rPr>
                <w:snapToGrid w:val="0"/>
                <w:color w:val="000000"/>
                <w:sz w:val="28"/>
                <w:szCs w:val="28"/>
                <w:lang w:eastAsia="en-US"/>
              </w:rPr>
            </w:pPr>
            <w:r w:rsidRPr="007F407F">
              <w:rPr>
                <w:snapToGrid w:val="0"/>
                <w:color w:val="000000"/>
                <w:sz w:val="28"/>
                <w:szCs w:val="28"/>
                <w:lang w:eastAsia="en-US"/>
              </w:rPr>
              <w:t>ствует</w:t>
            </w:r>
          </w:p>
        </w:tc>
        <w:tc>
          <w:tcPr>
            <w:tcW w:w="1440" w:type="dxa"/>
          </w:tcPr>
          <w:p w:rsidR="00716664" w:rsidRDefault="00716664" w:rsidP="005617DA">
            <w:pPr>
              <w:tabs>
                <w:tab w:val="left" w:pos="0"/>
                <w:tab w:val="left" w:pos="1080"/>
                <w:tab w:val="left" w:pos="1800"/>
                <w:tab w:val="left" w:pos="2520"/>
                <w:tab w:val="left" w:pos="3240"/>
                <w:tab w:val="left" w:pos="3960"/>
                <w:tab w:val="left" w:pos="4680"/>
              </w:tabs>
              <w:spacing w:line="120" w:lineRule="auto"/>
              <w:jc w:val="center"/>
              <w:rPr>
                <w:snapToGrid w:val="0"/>
                <w:color w:val="000000"/>
                <w:sz w:val="28"/>
                <w:szCs w:val="28"/>
                <w:lang w:eastAsia="en-US"/>
              </w:rPr>
            </w:pPr>
          </w:p>
          <w:p w:rsidR="00716664" w:rsidRPr="007F407F" w:rsidRDefault="00716664" w:rsidP="005617DA">
            <w:pPr>
              <w:tabs>
                <w:tab w:val="left" w:pos="0"/>
                <w:tab w:val="left" w:pos="1080"/>
                <w:tab w:val="left" w:pos="1800"/>
                <w:tab w:val="left" w:pos="2520"/>
                <w:tab w:val="left" w:pos="3240"/>
                <w:tab w:val="left" w:pos="3960"/>
                <w:tab w:val="left" w:pos="4680"/>
              </w:tabs>
              <w:jc w:val="center"/>
              <w:rPr>
                <w:snapToGrid w:val="0"/>
                <w:color w:val="000000"/>
                <w:sz w:val="28"/>
                <w:szCs w:val="28"/>
                <w:lang w:eastAsia="en-US"/>
              </w:rPr>
            </w:pPr>
            <w:r w:rsidRPr="007F407F">
              <w:rPr>
                <w:snapToGrid w:val="0"/>
                <w:color w:val="000000"/>
                <w:sz w:val="28"/>
                <w:szCs w:val="28"/>
                <w:lang w:eastAsia="en-US"/>
              </w:rPr>
              <w:t>соответ-ствует</w:t>
            </w:r>
          </w:p>
        </w:tc>
        <w:tc>
          <w:tcPr>
            <w:tcW w:w="1512" w:type="dxa"/>
          </w:tcPr>
          <w:p w:rsidR="00716664" w:rsidRPr="007F407F" w:rsidRDefault="00716664" w:rsidP="005617DA">
            <w:pPr>
              <w:tabs>
                <w:tab w:val="left" w:pos="0"/>
                <w:tab w:val="left" w:pos="1080"/>
                <w:tab w:val="left" w:pos="1800"/>
                <w:tab w:val="left" w:pos="2520"/>
                <w:tab w:val="left" w:pos="3240"/>
                <w:tab w:val="left" w:pos="3960"/>
                <w:tab w:val="left" w:pos="4680"/>
              </w:tabs>
              <w:jc w:val="center"/>
              <w:rPr>
                <w:snapToGrid w:val="0"/>
                <w:color w:val="000000"/>
                <w:sz w:val="28"/>
                <w:szCs w:val="28"/>
                <w:lang w:eastAsia="en-US"/>
              </w:rPr>
            </w:pPr>
            <w:r w:rsidRPr="007F407F">
              <w:rPr>
                <w:snapToGrid w:val="0"/>
                <w:color w:val="000000"/>
                <w:sz w:val="28"/>
                <w:szCs w:val="28"/>
                <w:lang w:eastAsia="en-US"/>
              </w:rPr>
              <w:t>не соответ-ствует</w:t>
            </w:r>
          </w:p>
        </w:tc>
      </w:tr>
      <w:tr w:rsidR="00716664">
        <w:tc>
          <w:tcPr>
            <w:tcW w:w="4608"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Умение диагностировать причины возникновения проблем</w:t>
            </w:r>
          </w:p>
        </w:tc>
        <w:tc>
          <w:tcPr>
            <w:tcW w:w="162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44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512"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r>
      <w:tr w:rsidR="00716664">
        <w:tc>
          <w:tcPr>
            <w:tcW w:w="4608"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Умение корректно формулировать задачи своей работы, устанавливать их взаимосвязь</w:t>
            </w:r>
          </w:p>
        </w:tc>
        <w:tc>
          <w:tcPr>
            <w:tcW w:w="162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44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512"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r>
      <w:tr w:rsidR="00716664">
        <w:tc>
          <w:tcPr>
            <w:tcW w:w="4608"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 xml:space="preserve">Умение устанавливать приоритеты решаемых задач </w:t>
            </w:r>
          </w:p>
        </w:tc>
        <w:tc>
          <w:tcPr>
            <w:tcW w:w="162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44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512"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r>
      <w:tr w:rsidR="00716664">
        <w:tc>
          <w:tcPr>
            <w:tcW w:w="4608"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Умение строить модели систем</w:t>
            </w:r>
          </w:p>
        </w:tc>
        <w:tc>
          <w:tcPr>
            <w:tcW w:w="162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44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512"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r>
      <w:tr w:rsidR="00716664">
        <w:tc>
          <w:tcPr>
            <w:tcW w:w="4608" w:type="dxa"/>
          </w:tcPr>
          <w:p w:rsidR="00716664"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 xml:space="preserve">Умение формулировать цели </w:t>
            </w:r>
          </w:p>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и задачи проекта, определять критерии достижения целей, выявлять их взаимосвязь</w:t>
            </w:r>
          </w:p>
        </w:tc>
        <w:tc>
          <w:tcPr>
            <w:tcW w:w="162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44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512"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r>
      <w:tr w:rsidR="00716664">
        <w:tc>
          <w:tcPr>
            <w:tcW w:w="4608" w:type="dxa"/>
          </w:tcPr>
          <w:p w:rsidR="00716664"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 xml:space="preserve">Умение анализировать состояние </w:t>
            </w:r>
          </w:p>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и динамику объектов деятельности с использованием необходимых методов и средств</w:t>
            </w:r>
          </w:p>
        </w:tc>
        <w:tc>
          <w:tcPr>
            <w:tcW w:w="162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44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512"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r>
      <w:tr w:rsidR="00716664">
        <w:tc>
          <w:tcPr>
            <w:tcW w:w="4608"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Умение выбирать и использовать адекватные поставленным целям (задачам) методы и средства</w:t>
            </w:r>
          </w:p>
        </w:tc>
        <w:tc>
          <w:tcPr>
            <w:tcW w:w="162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44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512"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r>
      <w:tr w:rsidR="00716664">
        <w:tc>
          <w:tcPr>
            <w:tcW w:w="4608" w:type="dxa"/>
          </w:tcPr>
          <w:p w:rsidR="00716664"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 xml:space="preserve">Умение оформлять материал </w:t>
            </w:r>
          </w:p>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 xml:space="preserve">и результаты работы </w:t>
            </w:r>
          </w:p>
        </w:tc>
        <w:tc>
          <w:tcPr>
            <w:tcW w:w="162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44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512"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r>
      <w:tr w:rsidR="00716664">
        <w:tc>
          <w:tcPr>
            <w:tcW w:w="4608" w:type="dxa"/>
          </w:tcPr>
          <w:p w:rsidR="00716664"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 xml:space="preserve">Умение представлять работу </w:t>
            </w:r>
          </w:p>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и полученные результаты</w:t>
            </w:r>
          </w:p>
        </w:tc>
        <w:tc>
          <w:tcPr>
            <w:tcW w:w="162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440"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c>
          <w:tcPr>
            <w:tcW w:w="1512" w:type="dxa"/>
          </w:tcPr>
          <w:p w:rsidR="00716664" w:rsidRPr="007F407F" w:rsidRDefault="00716664" w:rsidP="005617DA">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tc>
      </w:tr>
    </w:tbl>
    <w:p w:rsidR="00716664" w:rsidRDefault="00716664" w:rsidP="00716664">
      <w:pPr>
        <w:tabs>
          <w:tab w:val="left" w:pos="0"/>
          <w:tab w:val="left" w:pos="1080"/>
          <w:tab w:val="left" w:pos="1800"/>
          <w:tab w:val="left" w:pos="2520"/>
          <w:tab w:val="left" w:pos="3240"/>
          <w:tab w:val="left" w:pos="3960"/>
          <w:tab w:val="left" w:pos="4680"/>
        </w:tabs>
        <w:spacing w:line="360" w:lineRule="auto"/>
        <w:rPr>
          <w:rFonts w:ascii="Arial" w:hAnsi="Arial"/>
          <w:snapToGrid w:val="0"/>
          <w:color w:val="000000"/>
          <w:lang w:eastAsia="en-US"/>
        </w:rPr>
      </w:pPr>
    </w:p>
    <w:p w:rsidR="00716664"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 xml:space="preserve">Общее заключение по </w:t>
      </w:r>
      <w:r>
        <w:rPr>
          <w:snapToGrid w:val="0"/>
          <w:color w:val="000000"/>
          <w:sz w:val="28"/>
          <w:szCs w:val="28"/>
          <w:lang w:eastAsia="en-US"/>
        </w:rPr>
        <w:t xml:space="preserve">выпускной </w:t>
      </w:r>
      <w:r w:rsidRPr="007F407F">
        <w:rPr>
          <w:snapToGrid w:val="0"/>
          <w:color w:val="000000"/>
          <w:sz w:val="28"/>
          <w:szCs w:val="28"/>
          <w:lang w:eastAsia="en-US"/>
        </w:rPr>
        <w:t xml:space="preserve">квалификационной </w:t>
      </w:r>
      <w:r>
        <w:rPr>
          <w:snapToGrid w:val="0"/>
          <w:color w:val="000000"/>
          <w:sz w:val="28"/>
          <w:szCs w:val="28"/>
          <w:lang w:eastAsia="en-US"/>
        </w:rPr>
        <w:t>р</w:t>
      </w:r>
      <w:r w:rsidRPr="007F407F">
        <w:rPr>
          <w:snapToGrid w:val="0"/>
          <w:color w:val="000000"/>
          <w:sz w:val="28"/>
          <w:szCs w:val="28"/>
          <w:lang w:eastAsia="en-US"/>
        </w:rPr>
        <w:t>аботе</w:t>
      </w:r>
      <w:r>
        <w:rPr>
          <w:snapToGrid w:val="0"/>
          <w:color w:val="000000"/>
          <w:sz w:val="28"/>
          <w:szCs w:val="28"/>
          <w:lang w:eastAsia="en-US"/>
        </w:rPr>
        <w:t xml:space="preserve"> ______________                                            </w:t>
      </w:r>
      <w:r w:rsidRPr="007F407F">
        <w:rPr>
          <w:snapToGrid w:val="0"/>
          <w:color w:val="000000"/>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6664" w:rsidRDefault="00716664" w:rsidP="00716664">
      <w:pPr>
        <w:tabs>
          <w:tab w:val="left" w:pos="0"/>
          <w:tab w:val="left" w:pos="1080"/>
          <w:tab w:val="left" w:pos="1800"/>
          <w:tab w:val="left" w:pos="2520"/>
          <w:tab w:val="left" w:pos="3240"/>
          <w:tab w:val="left" w:pos="3960"/>
          <w:tab w:val="left" w:pos="4680"/>
        </w:tabs>
        <w:spacing w:line="360" w:lineRule="auto"/>
        <w:rPr>
          <w:snapToGrid w:val="0"/>
          <w:color w:val="000000"/>
          <w:sz w:val="28"/>
          <w:szCs w:val="28"/>
          <w:lang w:eastAsia="en-US"/>
        </w:rPr>
      </w:pPr>
    </w:p>
    <w:p w:rsidR="00716664" w:rsidRDefault="00716664" w:rsidP="00716664">
      <w:pPr>
        <w:tabs>
          <w:tab w:val="left" w:pos="0"/>
          <w:tab w:val="left" w:pos="1080"/>
          <w:tab w:val="left" w:pos="1800"/>
          <w:tab w:val="left" w:pos="2520"/>
          <w:tab w:val="left" w:pos="3240"/>
          <w:tab w:val="left" w:pos="3960"/>
          <w:tab w:val="left" w:pos="4680"/>
        </w:tabs>
        <w:spacing w:line="240" w:lineRule="atLeast"/>
        <w:rPr>
          <w:color w:val="000000"/>
        </w:rPr>
      </w:pPr>
      <w:r>
        <w:rPr>
          <w:color w:val="000000"/>
          <w:sz w:val="28"/>
          <w:szCs w:val="28"/>
        </w:rPr>
        <w:t>Научный руководитель ________________________________________</w:t>
      </w:r>
    </w:p>
    <w:p w:rsidR="00716664" w:rsidRDefault="00716664" w:rsidP="00716664">
      <w:pPr>
        <w:tabs>
          <w:tab w:val="left" w:pos="0"/>
        </w:tabs>
      </w:pPr>
      <w:r>
        <w:t xml:space="preserve">                                                  (ученые степень и звание, должность, место работы)</w:t>
      </w:r>
    </w:p>
    <w:p w:rsidR="00716664" w:rsidRDefault="00716664" w:rsidP="00716664">
      <w:pPr>
        <w:tabs>
          <w:tab w:val="left" w:pos="0"/>
        </w:tabs>
      </w:pPr>
    </w:p>
    <w:p w:rsidR="00716664" w:rsidRPr="007F407F" w:rsidRDefault="00716664" w:rsidP="00716664">
      <w:pPr>
        <w:tabs>
          <w:tab w:val="left" w:pos="0"/>
        </w:tabs>
        <w:rPr>
          <w:rFonts w:ascii="Arial" w:hAnsi="Arial"/>
          <w:snapToGrid w:val="0"/>
          <w:color w:val="000000"/>
          <w:sz w:val="28"/>
          <w:szCs w:val="28"/>
          <w:lang w:eastAsia="en-US"/>
        </w:rPr>
      </w:pPr>
      <w:r w:rsidRPr="007F407F">
        <w:rPr>
          <w:sz w:val="28"/>
          <w:szCs w:val="28"/>
        </w:rPr>
        <w:t>«_____»____________20</w:t>
      </w:r>
      <w:r w:rsidR="004E37DA">
        <w:rPr>
          <w:sz w:val="28"/>
          <w:szCs w:val="28"/>
        </w:rPr>
        <w:t>_</w:t>
      </w:r>
      <w:r w:rsidRPr="007F407F">
        <w:rPr>
          <w:sz w:val="28"/>
          <w:szCs w:val="28"/>
        </w:rPr>
        <w:t>_ г.</w:t>
      </w:r>
      <w:r w:rsidRPr="007F407F">
        <w:rPr>
          <w:rFonts w:ascii="Arial" w:hAnsi="Arial"/>
          <w:snapToGrid w:val="0"/>
          <w:color w:val="000000"/>
          <w:sz w:val="28"/>
          <w:szCs w:val="28"/>
          <w:lang w:eastAsia="en-US"/>
        </w:rPr>
        <w:t xml:space="preserve">                                                   </w:t>
      </w:r>
    </w:p>
    <w:p w:rsidR="00716664" w:rsidRPr="007F407F" w:rsidRDefault="00716664" w:rsidP="00716664">
      <w:pPr>
        <w:tabs>
          <w:tab w:val="left" w:pos="0"/>
          <w:tab w:val="left" w:pos="1080"/>
          <w:tab w:val="left" w:pos="1800"/>
          <w:tab w:val="left" w:pos="2520"/>
          <w:tab w:val="left" w:pos="3240"/>
          <w:tab w:val="left" w:pos="3960"/>
          <w:tab w:val="left" w:pos="4680"/>
        </w:tabs>
        <w:spacing w:line="360" w:lineRule="auto"/>
        <w:jc w:val="right"/>
        <w:rPr>
          <w:bCs/>
          <w:snapToGrid w:val="0"/>
          <w:color w:val="000000"/>
          <w:sz w:val="28"/>
          <w:szCs w:val="28"/>
          <w:lang w:eastAsia="en-US"/>
        </w:rPr>
      </w:pPr>
      <w:r>
        <w:rPr>
          <w:rFonts w:ascii="Arial" w:hAnsi="Arial"/>
          <w:snapToGrid w:val="0"/>
          <w:color w:val="000000"/>
          <w:lang w:eastAsia="en-US"/>
        </w:rPr>
        <w:br w:type="page"/>
      </w:r>
      <w:r w:rsidRPr="007F407F">
        <w:rPr>
          <w:bCs/>
          <w:snapToGrid w:val="0"/>
          <w:color w:val="000000"/>
          <w:sz w:val="28"/>
          <w:szCs w:val="28"/>
          <w:lang w:eastAsia="en-US"/>
        </w:rPr>
        <w:t>Приложение 1</w:t>
      </w:r>
      <w:r>
        <w:rPr>
          <w:bCs/>
          <w:snapToGrid w:val="0"/>
          <w:color w:val="000000"/>
          <w:sz w:val="28"/>
          <w:szCs w:val="28"/>
          <w:lang w:eastAsia="en-US"/>
        </w:rPr>
        <w:t>3</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jc w:val="right"/>
        <w:rPr>
          <w:b/>
          <w:bCs/>
          <w:snapToGrid w:val="0"/>
          <w:color w:val="000000"/>
          <w:sz w:val="28"/>
          <w:szCs w:val="28"/>
          <w:lang w:eastAsia="en-US"/>
        </w:rPr>
      </w:pPr>
    </w:p>
    <w:p w:rsidR="00716664" w:rsidRDefault="00716664" w:rsidP="00716664">
      <w:pPr>
        <w:tabs>
          <w:tab w:val="left" w:pos="0"/>
          <w:tab w:val="left" w:pos="1080"/>
          <w:tab w:val="left" w:pos="1800"/>
          <w:tab w:val="left" w:pos="2520"/>
          <w:tab w:val="left" w:pos="3240"/>
          <w:tab w:val="left" w:pos="3960"/>
          <w:tab w:val="left" w:pos="4680"/>
        </w:tabs>
        <w:spacing w:line="240" w:lineRule="atLeast"/>
        <w:jc w:val="center"/>
        <w:rPr>
          <w:b/>
          <w:bCs/>
          <w:snapToGrid w:val="0"/>
          <w:color w:val="000000"/>
          <w:sz w:val="28"/>
          <w:szCs w:val="28"/>
          <w:lang w:eastAsia="en-US"/>
        </w:rPr>
      </w:pPr>
      <w:r w:rsidRPr="007F407F">
        <w:rPr>
          <w:b/>
          <w:bCs/>
          <w:snapToGrid w:val="0"/>
          <w:color w:val="000000"/>
          <w:sz w:val="28"/>
          <w:szCs w:val="28"/>
          <w:lang w:eastAsia="en-US"/>
        </w:rPr>
        <w:t xml:space="preserve">ФОРМА ОТЗЫВА РЕЦЕНЗЕНТА </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jc w:val="center"/>
        <w:rPr>
          <w:b/>
          <w:bCs/>
          <w:snapToGrid w:val="0"/>
          <w:color w:val="000000"/>
          <w:sz w:val="28"/>
          <w:szCs w:val="28"/>
          <w:lang w:eastAsia="en-US"/>
        </w:rPr>
      </w:pPr>
      <w:r w:rsidRPr="007F407F">
        <w:rPr>
          <w:b/>
          <w:bCs/>
          <w:snapToGrid w:val="0"/>
          <w:color w:val="000000"/>
          <w:sz w:val="28"/>
          <w:szCs w:val="28"/>
          <w:lang w:eastAsia="en-US"/>
        </w:rPr>
        <w:t xml:space="preserve">О КВАЛИФИКАЦИОННОЙ РАБОТЕ  </w:t>
      </w:r>
    </w:p>
    <w:p w:rsidR="00716664" w:rsidRPr="007F407F" w:rsidRDefault="00716664" w:rsidP="00716664">
      <w:pPr>
        <w:tabs>
          <w:tab w:val="left" w:pos="0"/>
          <w:tab w:val="left" w:pos="1080"/>
          <w:tab w:val="left" w:pos="1800"/>
          <w:tab w:val="left" w:pos="2520"/>
          <w:tab w:val="left" w:pos="3240"/>
          <w:tab w:val="left" w:pos="3960"/>
          <w:tab w:val="left" w:pos="4680"/>
        </w:tabs>
        <w:spacing w:line="360" w:lineRule="auto"/>
        <w:jc w:val="center"/>
        <w:rPr>
          <w:b/>
          <w:bCs/>
          <w:snapToGrid w:val="0"/>
          <w:color w:val="000000"/>
          <w:sz w:val="28"/>
          <w:szCs w:val="28"/>
          <w:lang w:eastAsia="en-US"/>
        </w:rPr>
      </w:pPr>
      <w:r w:rsidRPr="007F407F">
        <w:rPr>
          <w:b/>
          <w:bCs/>
          <w:snapToGrid w:val="0"/>
          <w:color w:val="000000"/>
          <w:sz w:val="28"/>
          <w:szCs w:val="28"/>
          <w:lang w:eastAsia="en-US"/>
        </w:rPr>
        <w:t xml:space="preserve">            </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jc w:val="center"/>
        <w:rPr>
          <w:snapToGrid w:val="0"/>
          <w:color w:val="000000"/>
          <w:sz w:val="28"/>
          <w:szCs w:val="28"/>
          <w:lang w:eastAsia="en-US"/>
        </w:rPr>
      </w:pPr>
      <w:r w:rsidRPr="007F407F">
        <w:rPr>
          <w:bCs/>
          <w:snapToGrid w:val="0"/>
          <w:color w:val="000000"/>
          <w:sz w:val="28"/>
          <w:szCs w:val="28"/>
          <w:lang w:eastAsia="en-US"/>
        </w:rPr>
        <w:t xml:space="preserve"> </w:t>
      </w:r>
      <w:r w:rsidRPr="007F407F">
        <w:rPr>
          <w:snapToGrid w:val="0"/>
          <w:color w:val="000000"/>
          <w:sz w:val="28"/>
          <w:szCs w:val="28"/>
          <w:lang w:eastAsia="en-US"/>
        </w:rPr>
        <w:t>Институт экономики, управления и права РГГУ</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jc w:val="center"/>
        <w:rPr>
          <w:b/>
          <w:snapToGrid w:val="0"/>
          <w:color w:val="000000"/>
          <w:sz w:val="28"/>
          <w:szCs w:val="28"/>
          <w:lang w:eastAsia="en-US"/>
        </w:rPr>
      </w:pPr>
    </w:p>
    <w:p w:rsidR="00716664" w:rsidRPr="008445F6" w:rsidRDefault="00716664" w:rsidP="00716664">
      <w:pPr>
        <w:pStyle w:val="5"/>
        <w:tabs>
          <w:tab w:val="clear" w:pos="360"/>
          <w:tab w:val="clear" w:pos="1080"/>
          <w:tab w:val="clear" w:pos="1800"/>
          <w:tab w:val="clear" w:pos="2520"/>
          <w:tab w:val="clear" w:pos="3240"/>
          <w:tab w:val="clear" w:pos="3960"/>
          <w:tab w:val="clear" w:pos="4680"/>
        </w:tabs>
        <w:spacing w:line="240" w:lineRule="auto"/>
        <w:ind w:left="0"/>
        <w:rPr>
          <w:rFonts w:ascii="Times New Roman" w:hAnsi="Times New Roman"/>
          <w:sz w:val="28"/>
          <w:szCs w:val="28"/>
        </w:rPr>
      </w:pPr>
      <w:r w:rsidRPr="008445F6">
        <w:rPr>
          <w:rFonts w:ascii="Times New Roman" w:hAnsi="Times New Roman"/>
          <w:sz w:val="28"/>
          <w:szCs w:val="28"/>
        </w:rPr>
        <w:t>ОТЗ</w:t>
      </w:r>
      <w:r>
        <w:rPr>
          <w:rFonts w:ascii="Times New Roman" w:hAnsi="Times New Roman"/>
          <w:sz w:val="28"/>
          <w:szCs w:val="28"/>
        </w:rPr>
        <w:t>Ы</w:t>
      </w:r>
      <w:r w:rsidRPr="008445F6">
        <w:rPr>
          <w:rFonts w:ascii="Times New Roman" w:hAnsi="Times New Roman"/>
          <w:sz w:val="28"/>
          <w:szCs w:val="28"/>
        </w:rPr>
        <w:t xml:space="preserve">В РЕЦЕНЗЕНТА </w:t>
      </w:r>
    </w:p>
    <w:p w:rsidR="00716664" w:rsidRPr="008445F6" w:rsidRDefault="00716664" w:rsidP="00716664">
      <w:pPr>
        <w:pStyle w:val="5"/>
        <w:tabs>
          <w:tab w:val="clear" w:pos="360"/>
          <w:tab w:val="clear" w:pos="1080"/>
          <w:tab w:val="clear" w:pos="1800"/>
          <w:tab w:val="clear" w:pos="2520"/>
          <w:tab w:val="clear" w:pos="3240"/>
          <w:tab w:val="clear" w:pos="3960"/>
          <w:tab w:val="clear" w:pos="4680"/>
        </w:tabs>
        <w:spacing w:line="240" w:lineRule="auto"/>
        <w:ind w:left="0"/>
        <w:rPr>
          <w:rFonts w:ascii="Times New Roman" w:hAnsi="Times New Roman"/>
          <w:sz w:val="28"/>
          <w:szCs w:val="28"/>
        </w:rPr>
      </w:pPr>
      <w:r w:rsidRPr="008445F6">
        <w:rPr>
          <w:rFonts w:ascii="Times New Roman" w:hAnsi="Times New Roman"/>
          <w:sz w:val="28"/>
          <w:szCs w:val="28"/>
        </w:rPr>
        <w:t xml:space="preserve">О </w:t>
      </w:r>
      <w:r>
        <w:rPr>
          <w:rFonts w:ascii="Times New Roman" w:hAnsi="Times New Roman"/>
          <w:sz w:val="28"/>
          <w:szCs w:val="28"/>
        </w:rPr>
        <w:t xml:space="preserve">ВЫПУСКНОЙ </w:t>
      </w:r>
      <w:r w:rsidRPr="008445F6">
        <w:rPr>
          <w:rFonts w:ascii="Times New Roman" w:hAnsi="Times New Roman"/>
          <w:sz w:val="28"/>
          <w:szCs w:val="28"/>
        </w:rPr>
        <w:t xml:space="preserve">КВАЛИФИКАЦИОННОЙ РАБОТЕ </w:t>
      </w:r>
    </w:p>
    <w:p w:rsidR="00716664" w:rsidRPr="008445F6"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p w:rsidR="00716664" w:rsidRDefault="00716664" w:rsidP="00716664">
      <w:pPr>
        <w:tabs>
          <w:tab w:val="left" w:pos="0"/>
          <w:tab w:val="left" w:pos="1080"/>
          <w:tab w:val="left" w:pos="1800"/>
          <w:tab w:val="left" w:pos="2520"/>
          <w:tab w:val="left" w:pos="3240"/>
          <w:tab w:val="left" w:pos="3960"/>
          <w:tab w:val="left" w:pos="4680"/>
        </w:tabs>
        <w:spacing w:line="240" w:lineRule="atLeast"/>
        <w:jc w:val="center"/>
        <w:rPr>
          <w:snapToGrid w:val="0"/>
          <w:color w:val="000000"/>
          <w:sz w:val="28"/>
          <w:szCs w:val="28"/>
          <w:lang w:eastAsia="en-US"/>
        </w:rPr>
      </w:pPr>
      <w:r>
        <w:rPr>
          <w:snapToGrid w:val="0"/>
          <w:color w:val="000000"/>
          <w:sz w:val="28"/>
          <w:szCs w:val="28"/>
          <w:lang w:eastAsia="en-US"/>
        </w:rPr>
        <w:t>Выпускная к</w:t>
      </w:r>
      <w:r w:rsidRPr="007F407F">
        <w:rPr>
          <w:snapToGrid w:val="0"/>
          <w:color w:val="000000"/>
          <w:sz w:val="28"/>
          <w:szCs w:val="28"/>
          <w:lang w:eastAsia="en-US"/>
        </w:rPr>
        <w:t>валификационная работа выполнена</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jc w:val="center"/>
        <w:rPr>
          <w:snapToGrid w:val="0"/>
          <w:color w:val="000000"/>
          <w:sz w:val="28"/>
          <w:szCs w:val="28"/>
          <w:lang w:eastAsia="en-US"/>
        </w:rPr>
      </w:pP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Pr>
          <w:snapToGrid w:val="0"/>
          <w:color w:val="000000"/>
          <w:sz w:val="28"/>
          <w:szCs w:val="28"/>
          <w:lang w:eastAsia="en-US"/>
        </w:rPr>
        <w:t>студентом</w:t>
      </w:r>
      <w:r w:rsidRPr="007F407F">
        <w:rPr>
          <w:snapToGrid w:val="0"/>
          <w:color w:val="000000"/>
          <w:sz w:val="28"/>
          <w:szCs w:val="28"/>
          <w:lang w:eastAsia="en-US"/>
        </w:rPr>
        <w:t>(кой)</w:t>
      </w:r>
      <w:r>
        <w:rPr>
          <w:snapToGrid w:val="0"/>
          <w:color w:val="000000"/>
          <w:sz w:val="28"/>
          <w:szCs w:val="28"/>
          <w:lang w:eastAsia="en-US"/>
        </w:rPr>
        <w:t xml:space="preserve"> </w:t>
      </w:r>
      <w:r w:rsidRPr="007F407F">
        <w:rPr>
          <w:snapToGrid w:val="0"/>
          <w:color w:val="000000"/>
          <w:sz w:val="28"/>
          <w:szCs w:val="28"/>
          <w:lang w:eastAsia="en-US"/>
        </w:rPr>
        <w:t>______________________________________</w:t>
      </w:r>
      <w:r>
        <w:rPr>
          <w:snapToGrid w:val="0"/>
          <w:color w:val="000000"/>
          <w:sz w:val="28"/>
          <w:szCs w:val="28"/>
          <w:lang w:eastAsia="en-US"/>
        </w:rPr>
        <w:t>_____________</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Факультет</w:t>
      </w:r>
      <w:r>
        <w:rPr>
          <w:snapToGrid w:val="0"/>
          <w:color w:val="000000"/>
          <w:sz w:val="28"/>
          <w:szCs w:val="28"/>
          <w:lang w:eastAsia="en-US"/>
        </w:rPr>
        <w:t xml:space="preserve"> </w:t>
      </w:r>
      <w:r w:rsidRPr="007F407F">
        <w:rPr>
          <w:snapToGrid w:val="0"/>
          <w:color w:val="000000"/>
          <w:sz w:val="28"/>
          <w:szCs w:val="28"/>
          <w:lang w:eastAsia="en-US"/>
        </w:rPr>
        <w:t>_____________________________________________________</w:t>
      </w:r>
      <w:r>
        <w:rPr>
          <w:snapToGrid w:val="0"/>
          <w:color w:val="000000"/>
          <w:sz w:val="28"/>
          <w:szCs w:val="28"/>
          <w:lang w:eastAsia="en-US"/>
        </w:rPr>
        <w:t>__</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Кафедра</w:t>
      </w:r>
      <w:r>
        <w:rPr>
          <w:snapToGrid w:val="0"/>
          <w:color w:val="000000"/>
          <w:sz w:val="28"/>
          <w:szCs w:val="28"/>
          <w:lang w:eastAsia="en-US"/>
        </w:rPr>
        <w:t xml:space="preserve"> </w:t>
      </w:r>
      <w:r w:rsidRPr="007F407F">
        <w:rPr>
          <w:snapToGrid w:val="0"/>
          <w:color w:val="000000"/>
          <w:sz w:val="28"/>
          <w:szCs w:val="28"/>
          <w:lang w:eastAsia="en-US"/>
        </w:rPr>
        <w:t>____________</w:t>
      </w:r>
      <w:r>
        <w:rPr>
          <w:snapToGrid w:val="0"/>
          <w:color w:val="000000"/>
          <w:sz w:val="28"/>
          <w:szCs w:val="28"/>
          <w:lang w:eastAsia="en-US"/>
        </w:rPr>
        <w:t xml:space="preserve">_________ </w:t>
      </w:r>
      <w:r w:rsidRPr="007F407F">
        <w:rPr>
          <w:snapToGrid w:val="0"/>
          <w:color w:val="000000"/>
          <w:sz w:val="28"/>
          <w:szCs w:val="28"/>
          <w:lang w:eastAsia="en-US"/>
        </w:rPr>
        <w:t>Группа___________________________</w:t>
      </w:r>
      <w:r>
        <w:rPr>
          <w:snapToGrid w:val="0"/>
          <w:color w:val="000000"/>
          <w:sz w:val="28"/>
          <w:szCs w:val="28"/>
          <w:lang w:eastAsia="en-US"/>
        </w:rPr>
        <w:t>__</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Специальность</w:t>
      </w:r>
      <w:r>
        <w:rPr>
          <w:snapToGrid w:val="0"/>
          <w:color w:val="000000"/>
          <w:sz w:val="28"/>
          <w:szCs w:val="28"/>
          <w:lang w:eastAsia="en-US"/>
        </w:rPr>
        <w:t xml:space="preserve"> </w:t>
      </w:r>
      <w:r w:rsidRPr="007F407F">
        <w:rPr>
          <w:snapToGrid w:val="0"/>
          <w:color w:val="000000"/>
          <w:sz w:val="28"/>
          <w:szCs w:val="28"/>
          <w:lang w:eastAsia="en-US"/>
        </w:rPr>
        <w:t>__________________________________________________</w:t>
      </w:r>
      <w:r>
        <w:rPr>
          <w:snapToGrid w:val="0"/>
          <w:color w:val="000000"/>
          <w:sz w:val="28"/>
          <w:szCs w:val="28"/>
          <w:lang w:eastAsia="en-US"/>
        </w:rPr>
        <w:t>_</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 xml:space="preserve">Тема </w:t>
      </w:r>
      <w:r>
        <w:rPr>
          <w:snapToGrid w:val="0"/>
          <w:color w:val="000000"/>
          <w:sz w:val="28"/>
          <w:szCs w:val="28"/>
          <w:lang w:eastAsia="en-US"/>
        </w:rPr>
        <w:t xml:space="preserve">выпускной </w:t>
      </w:r>
      <w:r w:rsidRPr="007F407F">
        <w:rPr>
          <w:snapToGrid w:val="0"/>
          <w:color w:val="000000"/>
          <w:sz w:val="28"/>
          <w:szCs w:val="28"/>
          <w:lang w:eastAsia="en-US"/>
        </w:rPr>
        <w:t xml:space="preserve">квалификационной </w:t>
      </w:r>
      <w:r>
        <w:rPr>
          <w:snapToGrid w:val="0"/>
          <w:color w:val="000000"/>
          <w:sz w:val="28"/>
          <w:szCs w:val="28"/>
          <w:lang w:eastAsia="en-US"/>
        </w:rPr>
        <w:t>р</w:t>
      </w:r>
      <w:r w:rsidRPr="007F407F">
        <w:rPr>
          <w:snapToGrid w:val="0"/>
          <w:color w:val="000000"/>
          <w:sz w:val="28"/>
          <w:szCs w:val="28"/>
          <w:lang w:eastAsia="en-US"/>
        </w:rPr>
        <w:t>аботы</w:t>
      </w:r>
      <w:r>
        <w:rPr>
          <w:snapToGrid w:val="0"/>
          <w:color w:val="000000"/>
          <w:sz w:val="28"/>
          <w:szCs w:val="28"/>
          <w:lang w:eastAsia="en-US"/>
        </w:rPr>
        <w:t xml:space="preserve"> </w:t>
      </w:r>
      <w:r w:rsidRPr="007F407F">
        <w:rPr>
          <w:snapToGrid w:val="0"/>
          <w:color w:val="000000"/>
          <w:sz w:val="28"/>
          <w:szCs w:val="28"/>
          <w:lang w:eastAsia="en-US"/>
        </w:rPr>
        <w:t>__________________________</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______________________________________________________________</w:t>
      </w:r>
      <w:r>
        <w:rPr>
          <w:snapToGrid w:val="0"/>
          <w:color w:val="000000"/>
          <w:sz w:val="28"/>
          <w:szCs w:val="28"/>
          <w:lang w:eastAsia="en-US"/>
        </w:rPr>
        <w:t>___</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p w:rsidR="00716664" w:rsidRPr="007F407F" w:rsidRDefault="00716664" w:rsidP="00716664">
      <w:pPr>
        <w:tabs>
          <w:tab w:val="left" w:pos="0"/>
        </w:tabs>
        <w:rPr>
          <w:color w:val="000000"/>
          <w:sz w:val="28"/>
          <w:szCs w:val="28"/>
        </w:rPr>
      </w:pPr>
      <w:r w:rsidRPr="007F407F">
        <w:rPr>
          <w:sz w:val="28"/>
          <w:szCs w:val="28"/>
        </w:rPr>
        <w:t>1. А</w:t>
      </w:r>
      <w:r w:rsidRPr="007F407F">
        <w:rPr>
          <w:color w:val="000000"/>
          <w:sz w:val="28"/>
          <w:szCs w:val="28"/>
        </w:rPr>
        <w:t>ктуальность темы</w:t>
      </w:r>
      <w:r>
        <w:rPr>
          <w:color w:val="000000"/>
          <w:sz w:val="28"/>
          <w:szCs w:val="28"/>
        </w:rPr>
        <w:t xml:space="preserve"> _________________</w:t>
      </w:r>
      <w:r w:rsidRPr="007F407F">
        <w:rPr>
          <w:color w:val="000000"/>
          <w:sz w:val="28"/>
          <w:szCs w:val="28"/>
        </w:rPr>
        <w:t>_________________________</w:t>
      </w:r>
      <w:r>
        <w:rPr>
          <w:color w:val="000000"/>
          <w:sz w:val="28"/>
          <w:szCs w:val="28"/>
        </w:rPr>
        <w:t>____</w:t>
      </w:r>
    </w:p>
    <w:p w:rsidR="00716664" w:rsidRPr="007F407F" w:rsidRDefault="00716664" w:rsidP="00716664">
      <w:pPr>
        <w:tabs>
          <w:tab w:val="left" w:pos="0"/>
        </w:tabs>
        <w:rPr>
          <w:color w:val="000000"/>
          <w:sz w:val="28"/>
          <w:szCs w:val="28"/>
        </w:rPr>
      </w:pPr>
      <w:r w:rsidRPr="007F407F">
        <w:rPr>
          <w:color w:val="000000"/>
          <w:sz w:val="28"/>
          <w:szCs w:val="28"/>
        </w:rPr>
        <w:t>__________________________________________________________________________________________________________________________</w:t>
      </w:r>
      <w:r>
        <w:rPr>
          <w:color w:val="000000"/>
          <w:sz w:val="28"/>
          <w:szCs w:val="28"/>
        </w:rPr>
        <w:t>__________</w:t>
      </w:r>
    </w:p>
    <w:p w:rsidR="00716664" w:rsidRPr="007F407F" w:rsidRDefault="00716664" w:rsidP="00716664">
      <w:pPr>
        <w:tabs>
          <w:tab w:val="left" w:pos="0"/>
        </w:tabs>
        <w:rPr>
          <w:color w:val="000000"/>
          <w:sz w:val="28"/>
          <w:szCs w:val="28"/>
        </w:rPr>
      </w:pPr>
      <w:r w:rsidRPr="007F407F">
        <w:rPr>
          <w:color w:val="000000"/>
          <w:sz w:val="28"/>
          <w:szCs w:val="28"/>
        </w:rPr>
        <w:t xml:space="preserve">2. Соответствие содержания квалификационной работы поставленной </w:t>
      </w:r>
      <w:r>
        <w:rPr>
          <w:color w:val="000000"/>
          <w:sz w:val="28"/>
          <w:szCs w:val="28"/>
        </w:rPr>
        <w:t xml:space="preserve">цели и сформулированным задачам </w:t>
      </w:r>
      <w:r w:rsidRPr="007F407F">
        <w:rPr>
          <w:color w:val="000000"/>
          <w:sz w:val="28"/>
          <w:szCs w:val="28"/>
        </w:rPr>
        <w:t>________________________________________</w:t>
      </w:r>
      <w:r>
        <w:rPr>
          <w:color w:val="000000"/>
          <w:sz w:val="28"/>
          <w:szCs w:val="28"/>
        </w:rPr>
        <w:t>_</w:t>
      </w:r>
    </w:p>
    <w:p w:rsidR="00716664" w:rsidRPr="007F407F" w:rsidRDefault="00716664" w:rsidP="00716664">
      <w:pPr>
        <w:tabs>
          <w:tab w:val="left" w:pos="0"/>
        </w:tabs>
        <w:rPr>
          <w:color w:val="000000"/>
          <w:sz w:val="28"/>
          <w:szCs w:val="28"/>
        </w:rPr>
      </w:pPr>
      <w:r w:rsidRPr="007F407F">
        <w:rPr>
          <w:color w:val="000000"/>
          <w:sz w:val="28"/>
          <w:szCs w:val="28"/>
        </w:rPr>
        <w:t>_____________________________________________</w:t>
      </w:r>
      <w:r>
        <w:rPr>
          <w:color w:val="000000"/>
          <w:sz w:val="28"/>
          <w:szCs w:val="28"/>
        </w:rPr>
        <w:t>_____________________</w:t>
      </w:r>
    </w:p>
    <w:p w:rsidR="00716664" w:rsidRPr="007F407F" w:rsidRDefault="00716664" w:rsidP="00716664">
      <w:pPr>
        <w:tabs>
          <w:tab w:val="left" w:pos="0"/>
        </w:tabs>
        <w:rPr>
          <w:color w:val="000000"/>
          <w:sz w:val="28"/>
          <w:szCs w:val="28"/>
        </w:rPr>
      </w:pPr>
      <w:r w:rsidRPr="007F407F">
        <w:rPr>
          <w:color w:val="000000"/>
          <w:sz w:val="28"/>
          <w:szCs w:val="28"/>
        </w:rPr>
        <w:t>3. Главные достоинства работы _____________________</w:t>
      </w:r>
      <w:r>
        <w:rPr>
          <w:color w:val="000000"/>
          <w:sz w:val="28"/>
          <w:szCs w:val="28"/>
        </w:rPr>
        <w:t>__________________</w:t>
      </w:r>
      <w:r w:rsidRPr="007F407F">
        <w:rPr>
          <w:color w:val="000000"/>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6664" w:rsidRPr="007F407F" w:rsidRDefault="00716664" w:rsidP="00716664">
      <w:pPr>
        <w:tabs>
          <w:tab w:val="left" w:pos="0"/>
        </w:tabs>
        <w:jc w:val="both"/>
        <w:rPr>
          <w:color w:val="000000"/>
          <w:sz w:val="28"/>
          <w:szCs w:val="28"/>
        </w:rPr>
      </w:pPr>
      <w:r w:rsidRPr="007F407F">
        <w:rPr>
          <w:color w:val="000000"/>
          <w:sz w:val="28"/>
          <w:szCs w:val="28"/>
        </w:rPr>
        <w:t>4. Практическое значение работы и научная обоснованность полученных результатов</w:t>
      </w:r>
      <w:r>
        <w:rPr>
          <w:color w:val="000000"/>
          <w:sz w:val="28"/>
          <w:szCs w:val="28"/>
        </w:rPr>
        <w:t xml:space="preserve"> </w:t>
      </w:r>
      <w:r w:rsidRPr="007F407F">
        <w:rPr>
          <w:color w:val="000000"/>
          <w:sz w:val="28"/>
          <w:szCs w:val="28"/>
        </w:rPr>
        <w:t>_______________________________________________________</w:t>
      </w:r>
    </w:p>
    <w:p w:rsidR="00716664" w:rsidRPr="007F407F" w:rsidRDefault="00716664" w:rsidP="00716664">
      <w:pPr>
        <w:tabs>
          <w:tab w:val="left" w:pos="0"/>
        </w:tabs>
        <w:rPr>
          <w:color w:val="000000"/>
          <w:sz w:val="28"/>
          <w:szCs w:val="28"/>
        </w:rPr>
      </w:pPr>
      <w:r w:rsidRPr="007F407F">
        <w:rPr>
          <w:color w:val="000000"/>
          <w:sz w:val="28"/>
          <w:szCs w:val="28"/>
        </w:rPr>
        <w:t>_____________________________________________</w:t>
      </w:r>
      <w:r>
        <w:rPr>
          <w:color w:val="000000"/>
          <w:sz w:val="28"/>
          <w:szCs w:val="28"/>
        </w:rPr>
        <w:t>_____________________</w:t>
      </w:r>
    </w:p>
    <w:p w:rsidR="00716664" w:rsidRPr="007F407F" w:rsidRDefault="00716664" w:rsidP="00716664">
      <w:pPr>
        <w:tabs>
          <w:tab w:val="left" w:pos="0"/>
        </w:tabs>
        <w:autoSpaceDE w:val="0"/>
        <w:autoSpaceDN w:val="0"/>
        <w:adjustRightInd w:val="0"/>
        <w:spacing w:line="240" w:lineRule="atLeast"/>
        <w:jc w:val="both"/>
        <w:rPr>
          <w:color w:val="000000"/>
          <w:sz w:val="28"/>
          <w:szCs w:val="28"/>
        </w:rPr>
      </w:pPr>
      <w:r w:rsidRPr="007F407F">
        <w:rPr>
          <w:color w:val="000000"/>
          <w:sz w:val="28"/>
          <w:szCs w:val="28"/>
        </w:rPr>
        <w:t>_____________________________________________</w:t>
      </w:r>
      <w:r>
        <w:rPr>
          <w:color w:val="000000"/>
          <w:sz w:val="28"/>
          <w:szCs w:val="28"/>
        </w:rPr>
        <w:t>_____________________</w:t>
      </w:r>
    </w:p>
    <w:p w:rsidR="00716664" w:rsidRPr="007F407F" w:rsidRDefault="00716664" w:rsidP="00716664">
      <w:pPr>
        <w:tabs>
          <w:tab w:val="left" w:pos="0"/>
        </w:tabs>
        <w:autoSpaceDE w:val="0"/>
        <w:autoSpaceDN w:val="0"/>
        <w:adjustRightInd w:val="0"/>
        <w:spacing w:line="240" w:lineRule="atLeast"/>
        <w:jc w:val="both"/>
        <w:rPr>
          <w:color w:val="000000"/>
          <w:sz w:val="28"/>
          <w:szCs w:val="28"/>
        </w:rPr>
      </w:pPr>
      <w:r w:rsidRPr="007F407F">
        <w:rPr>
          <w:color w:val="000000"/>
          <w:sz w:val="28"/>
          <w:szCs w:val="28"/>
        </w:rPr>
        <w:t>5. Соответствие оформления работы требованиям</w:t>
      </w:r>
      <w:r>
        <w:rPr>
          <w:color w:val="000000"/>
          <w:sz w:val="28"/>
          <w:szCs w:val="28"/>
        </w:rPr>
        <w:t xml:space="preserve"> </w:t>
      </w:r>
      <w:r w:rsidRPr="007F407F">
        <w:rPr>
          <w:color w:val="000000"/>
          <w:sz w:val="28"/>
          <w:szCs w:val="28"/>
        </w:rPr>
        <w:t>_</w:t>
      </w:r>
      <w:r>
        <w:rPr>
          <w:color w:val="000000"/>
          <w:sz w:val="28"/>
          <w:szCs w:val="28"/>
        </w:rPr>
        <w:t>______________________</w:t>
      </w:r>
    </w:p>
    <w:p w:rsidR="00716664" w:rsidRPr="007F407F" w:rsidRDefault="00716664" w:rsidP="00716664">
      <w:pPr>
        <w:tabs>
          <w:tab w:val="left" w:pos="0"/>
        </w:tabs>
        <w:autoSpaceDE w:val="0"/>
        <w:autoSpaceDN w:val="0"/>
        <w:adjustRightInd w:val="0"/>
        <w:spacing w:line="240" w:lineRule="atLeast"/>
        <w:jc w:val="both"/>
        <w:rPr>
          <w:color w:val="000000"/>
          <w:sz w:val="28"/>
          <w:szCs w:val="28"/>
        </w:rPr>
      </w:pPr>
      <w:r w:rsidRPr="007F407F">
        <w:rPr>
          <w:color w:val="000000"/>
          <w:sz w:val="28"/>
          <w:szCs w:val="28"/>
        </w:rPr>
        <w:t>__________________________________________________________________________________________________________________________</w:t>
      </w:r>
      <w:r>
        <w:rPr>
          <w:color w:val="000000"/>
          <w:sz w:val="28"/>
          <w:szCs w:val="28"/>
        </w:rPr>
        <w:t>__________</w:t>
      </w:r>
    </w:p>
    <w:p w:rsidR="00716664" w:rsidRPr="007F407F" w:rsidRDefault="00716664" w:rsidP="00716664">
      <w:pPr>
        <w:tabs>
          <w:tab w:val="left" w:pos="0"/>
        </w:tabs>
        <w:autoSpaceDE w:val="0"/>
        <w:autoSpaceDN w:val="0"/>
        <w:adjustRightInd w:val="0"/>
        <w:spacing w:line="240" w:lineRule="atLeast"/>
        <w:jc w:val="both"/>
        <w:rPr>
          <w:color w:val="000000"/>
          <w:sz w:val="28"/>
          <w:szCs w:val="28"/>
        </w:rPr>
      </w:pPr>
      <w:r w:rsidRPr="007F407F">
        <w:rPr>
          <w:color w:val="000000"/>
          <w:sz w:val="28"/>
          <w:szCs w:val="28"/>
        </w:rPr>
        <w:t>_____________________________________________</w:t>
      </w:r>
      <w:r>
        <w:rPr>
          <w:color w:val="000000"/>
          <w:sz w:val="28"/>
          <w:szCs w:val="28"/>
        </w:rPr>
        <w:t>_____________________</w:t>
      </w:r>
    </w:p>
    <w:p w:rsidR="00716664" w:rsidRPr="007F407F" w:rsidRDefault="00716664" w:rsidP="00716664">
      <w:pPr>
        <w:tabs>
          <w:tab w:val="left" w:pos="0"/>
        </w:tabs>
        <w:rPr>
          <w:color w:val="000000"/>
          <w:sz w:val="28"/>
          <w:szCs w:val="28"/>
        </w:rPr>
      </w:pPr>
      <w:r w:rsidRPr="007F407F">
        <w:rPr>
          <w:color w:val="000000"/>
          <w:sz w:val="28"/>
          <w:szCs w:val="28"/>
        </w:rPr>
        <w:t xml:space="preserve">6. Недостатки и замечания по работе </w:t>
      </w:r>
      <w:r>
        <w:rPr>
          <w:color w:val="000000"/>
          <w:sz w:val="28"/>
          <w:szCs w:val="28"/>
        </w:rPr>
        <w:t>________________________</w:t>
      </w:r>
      <w:r w:rsidRPr="007F407F">
        <w:rPr>
          <w:color w:val="000000"/>
          <w:sz w:val="28"/>
          <w:szCs w:val="28"/>
        </w:rPr>
        <w:t>__________</w:t>
      </w:r>
    </w:p>
    <w:p w:rsidR="00716664" w:rsidRPr="007F407F" w:rsidRDefault="00716664" w:rsidP="00716664">
      <w:pPr>
        <w:tabs>
          <w:tab w:val="left" w:pos="0"/>
        </w:tabs>
        <w:rPr>
          <w:color w:val="000000"/>
          <w:sz w:val="28"/>
          <w:szCs w:val="28"/>
        </w:rPr>
      </w:pPr>
      <w:r w:rsidRPr="007F407F">
        <w:rPr>
          <w:color w:val="000000"/>
          <w:sz w:val="28"/>
          <w:szCs w:val="28"/>
        </w:rPr>
        <w:t>_____________________________________________</w:t>
      </w:r>
      <w:r>
        <w:rPr>
          <w:color w:val="000000"/>
          <w:sz w:val="28"/>
          <w:szCs w:val="28"/>
        </w:rPr>
        <w:t>_____________________</w:t>
      </w:r>
    </w:p>
    <w:p w:rsidR="00716664" w:rsidRPr="007F407F" w:rsidRDefault="00716664" w:rsidP="00716664">
      <w:pPr>
        <w:tabs>
          <w:tab w:val="left" w:pos="0"/>
        </w:tabs>
        <w:rPr>
          <w:color w:val="000000"/>
          <w:sz w:val="28"/>
          <w:szCs w:val="28"/>
        </w:rPr>
      </w:pPr>
      <w:r w:rsidRPr="007F407F">
        <w:rPr>
          <w:color w:val="000000"/>
          <w:sz w:val="28"/>
          <w:szCs w:val="28"/>
        </w:rPr>
        <w:t>_____________________________________________</w:t>
      </w:r>
      <w:r>
        <w:rPr>
          <w:color w:val="000000"/>
          <w:sz w:val="28"/>
          <w:szCs w:val="28"/>
        </w:rPr>
        <w:t>_____________________</w:t>
      </w:r>
    </w:p>
    <w:p w:rsidR="00716664" w:rsidRPr="007F407F" w:rsidRDefault="00716664" w:rsidP="00716664">
      <w:pPr>
        <w:tabs>
          <w:tab w:val="left" w:pos="0"/>
        </w:tabs>
        <w:autoSpaceDE w:val="0"/>
        <w:autoSpaceDN w:val="0"/>
        <w:adjustRightInd w:val="0"/>
        <w:spacing w:line="240" w:lineRule="atLeast"/>
        <w:jc w:val="both"/>
        <w:rPr>
          <w:color w:val="000000"/>
          <w:sz w:val="28"/>
          <w:szCs w:val="28"/>
        </w:rPr>
      </w:pPr>
      <w:r w:rsidRPr="007F407F">
        <w:rPr>
          <w:color w:val="000000"/>
          <w:sz w:val="28"/>
          <w:szCs w:val="28"/>
        </w:rPr>
        <w:t>____________________________________________</w:t>
      </w:r>
      <w:r>
        <w:rPr>
          <w:color w:val="000000"/>
          <w:sz w:val="28"/>
          <w:szCs w:val="28"/>
        </w:rPr>
        <w:t>______________________</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jc w:val="center"/>
        <w:rPr>
          <w:snapToGrid w:val="0"/>
          <w:color w:val="000000"/>
          <w:sz w:val="28"/>
          <w:szCs w:val="28"/>
          <w:lang w:eastAsia="en-US"/>
        </w:rPr>
      </w:pPr>
    </w:p>
    <w:p w:rsidR="00716664" w:rsidRDefault="00716664" w:rsidP="00716664">
      <w:pPr>
        <w:tabs>
          <w:tab w:val="left" w:pos="0"/>
          <w:tab w:val="left" w:pos="1080"/>
          <w:tab w:val="left" w:pos="1800"/>
          <w:tab w:val="left" w:pos="2520"/>
          <w:tab w:val="left" w:pos="3240"/>
          <w:tab w:val="left" w:pos="3960"/>
          <w:tab w:val="left" w:pos="4680"/>
        </w:tabs>
        <w:spacing w:line="240" w:lineRule="atLeast"/>
        <w:jc w:val="center"/>
        <w:rPr>
          <w:snapToGrid w:val="0"/>
          <w:color w:val="000000"/>
          <w:sz w:val="28"/>
          <w:szCs w:val="28"/>
          <w:lang w:eastAsia="en-US"/>
        </w:rPr>
      </w:pPr>
      <w:r w:rsidRPr="007F407F">
        <w:rPr>
          <w:snapToGrid w:val="0"/>
          <w:color w:val="000000"/>
          <w:sz w:val="28"/>
          <w:szCs w:val="28"/>
          <w:lang w:eastAsia="en-US"/>
        </w:rPr>
        <w:t xml:space="preserve">Оценка соответствия подготовленности автора </w:t>
      </w: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jc w:val="center"/>
        <w:rPr>
          <w:snapToGrid w:val="0"/>
          <w:color w:val="000000"/>
          <w:sz w:val="28"/>
          <w:szCs w:val="28"/>
          <w:lang w:eastAsia="en-US"/>
        </w:rPr>
      </w:pPr>
      <w:r>
        <w:rPr>
          <w:snapToGrid w:val="0"/>
          <w:color w:val="000000"/>
          <w:sz w:val="28"/>
          <w:szCs w:val="28"/>
          <w:lang w:eastAsia="en-US"/>
        </w:rPr>
        <w:t xml:space="preserve">выпускной </w:t>
      </w:r>
      <w:r w:rsidRPr="007F407F">
        <w:rPr>
          <w:snapToGrid w:val="0"/>
          <w:color w:val="000000"/>
          <w:sz w:val="28"/>
          <w:szCs w:val="28"/>
          <w:lang w:eastAsia="en-US"/>
        </w:rPr>
        <w:t>квалификационной работы требованиям ГОС</w:t>
      </w:r>
    </w:p>
    <w:p w:rsidR="00716664" w:rsidRPr="007F407F" w:rsidRDefault="00716664" w:rsidP="00716664">
      <w:pPr>
        <w:tabs>
          <w:tab w:val="left" w:pos="0"/>
        </w:tabs>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620"/>
        <w:gridCol w:w="1260"/>
        <w:gridCol w:w="1332"/>
      </w:tblGrid>
      <w:tr w:rsidR="00716664" w:rsidRPr="007F407F">
        <w:trPr>
          <w:cantSplit/>
        </w:trPr>
        <w:tc>
          <w:tcPr>
            <w:tcW w:w="4968" w:type="dxa"/>
            <w:vMerge w:val="restart"/>
          </w:tcPr>
          <w:p w:rsidR="00716664" w:rsidRDefault="00716664" w:rsidP="005617DA">
            <w:pPr>
              <w:tabs>
                <w:tab w:val="left" w:pos="72"/>
                <w:tab w:val="left" w:pos="1080"/>
                <w:tab w:val="left" w:pos="1800"/>
                <w:tab w:val="left" w:pos="2520"/>
                <w:tab w:val="left" w:pos="3240"/>
                <w:tab w:val="left" w:pos="3960"/>
                <w:tab w:val="left" w:pos="4680"/>
              </w:tabs>
              <w:spacing w:line="120" w:lineRule="auto"/>
              <w:ind w:left="72"/>
              <w:jc w:val="center"/>
              <w:rPr>
                <w:snapToGrid w:val="0"/>
                <w:color w:val="000000"/>
                <w:sz w:val="28"/>
                <w:szCs w:val="28"/>
                <w:lang w:eastAsia="en-US"/>
              </w:rPr>
            </w:pPr>
          </w:p>
          <w:p w:rsidR="00716664" w:rsidRPr="007F407F" w:rsidRDefault="00716664" w:rsidP="005617DA">
            <w:pPr>
              <w:tabs>
                <w:tab w:val="left" w:pos="72"/>
                <w:tab w:val="left" w:pos="1080"/>
                <w:tab w:val="left" w:pos="1800"/>
                <w:tab w:val="left" w:pos="2520"/>
                <w:tab w:val="left" w:pos="3240"/>
                <w:tab w:val="left" w:pos="3960"/>
                <w:tab w:val="left" w:pos="4680"/>
              </w:tabs>
              <w:ind w:left="72"/>
              <w:jc w:val="center"/>
              <w:rPr>
                <w:snapToGrid w:val="0"/>
                <w:color w:val="000000"/>
                <w:sz w:val="28"/>
                <w:szCs w:val="28"/>
                <w:lang w:eastAsia="en-US"/>
              </w:rPr>
            </w:pPr>
            <w:r w:rsidRPr="007F407F">
              <w:rPr>
                <w:snapToGrid w:val="0"/>
                <w:color w:val="000000"/>
                <w:sz w:val="28"/>
                <w:szCs w:val="28"/>
                <w:lang w:eastAsia="en-US"/>
              </w:rPr>
              <w:t>Требования к уровню профессиональной подготовленности выпускника</w:t>
            </w:r>
          </w:p>
        </w:tc>
        <w:tc>
          <w:tcPr>
            <w:tcW w:w="4212" w:type="dxa"/>
            <w:gridSpan w:val="3"/>
          </w:tcPr>
          <w:p w:rsidR="00716664" w:rsidRPr="007F407F" w:rsidRDefault="00716664" w:rsidP="005617DA">
            <w:pPr>
              <w:tabs>
                <w:tab w:val="left" w:pos="72"/>
                <w:tab w:val="left" w:pos="1080"/>
                <w:tab w:val="left" w:pos="1800"/>
                <w:tab w:val="left" w:pos="2520"/>
                <w:tab w:val="left" w:pos="3240"/>
                <w:tab w:val="left" w:pos="3960"/>
                <w:tab w:val="left" w:pos="4680"/>
              </w:tabs>
              <w:ind w:left="72"/>
              <w:jc w:val="center"/>
              <w:rPr>
                <w:snapToGrid w:val="0"/>
                <w:color w:val="000000"/>
                <w:sz w:val="28"/>
                <w:szCs w:val="28"/>
                <w:lang w:eastAsia="en-US"/>
              </w:rPr>
            </w:pPr>
            <w:r w:rsidRPr="007F407F">
              <w:rPr>
                <w:snapToGrid w:val="0"/>
                <w:color w:val="000000"/>
                <w:sz w:val="28"/>
                <w:szCs w:val="28"/>
                <w:lang w:eastAsia="en-US"/>
              </w:rPr>
              <w:t>Оценка</w:t>
            </w:r>
          </w:p>
        </w:tc>
      </w:tr>
      <w:tr w:rsidR="00716664" w:rsidRPr="007F407F">
        <w:trPr>
          <w:cantSplit/>
        </w:trPr>
        <w:tc>
          <w:tcPr>
            <w:tcW w:w="4968" w:type="dxa"/>
            <w:vMerge/>
          </w:tcPr>
          <w:p w:rsidR="00716664" w:rsidRPr="007F407F" w:rsidRDefault="00716664" w:rsidP="005617DA">
            <w:pPr>
              <w:tabs>
                <w:tab w:val="left" w:pos="72"/>
                <w:tab w:val="left" w:pos="1080"/>
                <w:tab w:val="left" w:pos="1800"/>
                <w:tab w:val="left" w:pos="2520"/>
                <w:tab w:val="left" w:pos="3240"/>
                <w:tab w:val="left" w:pos="3960"/>
                <w:tab w:val="left" w:pos="4680"/>
              </w:tabs>
              <w:ind w:left="72"/>
              <w:rPr>
                <w:snapToGrid w:val="0"/>
                <w:color w:val="000000"/>
                <w:sz w:val="28"/>
                <w:szCs w:val="28"/>
                <w:lang w:eastAsia="en-US"/>
              </w:rPr>
            </w:pPr>
          </w:p>
        </w:tc>
        <w:tc>
          <w:tcPr>
            <w:tcW w:w="1620" w:type="dxa"/>
          </w:tcPr>
          <w:p w:rsidR="00716664" w:rsidRPr="007F407F" w:rsidRDefault="00716664" w:rsidP="005617DA">
            <w:pPr>
              <w:tabs>
                <w:tab w:val="left" w:pos="72"/>
                <w:tab w:val="left" w:pos="1080"/>
                <w:tab w:val="left" w:pos="1800"/>
                <w:tab w:val="left" w:pos="2520"/>
                <w:tab w:val="left" w:pos="3240"/>
                <w:tab w:val="left" w:pos="3960"/>
                <w:tab w:val="left" w:pos="4680"/>
              </w:tabs>
              <w:ind w:left="72"/>
              <w:jc w:val="center"/>
              <w:rPr>
                <w:snapToGrid w:val="0"/>
                <w:color w:val="000000"/>
                <w:sz w:val="28"/>
                <w:szCs w:val="28"/>
                <w:lang w:eastAsia="en-US"/>
              </w:rPr>
            </w:pPr>
            <w:r w:rsidRPr="007F407F">
              <w:rPr>
                <w:snapToGrid w:val="0"/>
                <w:color w:val="000000"/>
                <w:sz w:val="28"/>
                <w:szCs w:val="28"/>
                <w:lang w:eastAsia="en-US"/>
              </w:rPr>
              <w:t>в основном соответст-вует</w:t>
            </w:r>
          </w:p>
        </w:tc>
        <w:tc>
          <w:tcPr>
            <w:tcW w:w="1260" w:type="dxa"/>
          </w:tcPr>
          <w:p w:rsidR="00716664" w:rsidRDefault="00716664" w:rsidP="005617DA">
            <w:pPr>
              <w:tabs>
                <w:tab w:val="left" w:pos="72"/>
                <w:tab w:val="left" w:pos="1080"/>
                <w:tab w:val="left" w:pos="1800"/>
                <w:tab w:val="left" w:pos="2520"/>
                <w:tab w:val="left" w:pos="3240"/>
                <w:tab w:val="left" w:pos="3960"/>
                <w:tab w:val="left" w:pos="4680"/>
              </w:tabs>
              <w:spacing w:line="120" w:lineRule="auto"/>
              <w:ind w:left="72"/>
              <w:jc w:val="center"/>
              <w:rPr>
                <w:snapToGrid w:val="0"/>
                <w:color w:val="000000"/>
                <w:sz w:val="28"/>
                <w:szCs w:val="28"/>
                <w:lang w:eastAsia="en-US"/>
              </w:rPr>
            </w:pPr>
          </w:p>
          <w:p w:rsidR="00716664" w:rsidRPr="007F407F" w:rsidRDefault="00716664" w:rsidP="005617DA">
            <w:pPr>
              <w:tabs>
                <w:tab w:val="left" w:pos="72"/>
                <w:tab w:val="left" w:pos="1080"/>
                <w:tab w:val="left" w:pos="1800"/>
                <w:tab w:val="left" w:pos="2520"/>
                <w:tab w:val="left" w:pos="3240"/>
                <w:tab w:val="left" w:pos="3960"/>
                <w:tab w:val="left" w:pos="4680"/>
              </w:tabs>
              <w:ind w:left="72"/>
              <w:jc w:val="center"/>
              <w:rPr>
                <w:snapToGrid w:val="0"/>
                <w:color w:val="000000"/>
                <w:sz w:val="28"/>
                <w:szCs w:val="28"/>
                <w:lang w:eastAsia="en-US"/>
              </w:rPr>
            </w:pPr>
            <w:r w:rsidRPr="007F407F">
              <w:rPr>
                <w:snapToGrid w:val="0"/>
                <w:color w:val="000000"/>
                <w:sz w:val="28"/>
                <w:szCs w:val="28"/>
                <w:lang w:eastAsia="en-US"/>
              </w:rPr>
              <w:t>соответ-ствует</w:t>
            </w:r>
          </w:p>
        </w:tc>
        <w:tc>
          <w:tcPr>
            <w:tcW w:w="1332" w:type="dxa"/>
          </w:tcPr>
          <w:p w:rsidR="00716664" w:rsidRPr="007F407F" w:rsidRDefault="00716664" w:rsidP="005617DA">
            <w:pPr>
              <w:tabs>
                <w:tab w:val="left" w:pos="72"/>
                <w:tab w:val="left" w:pos="1080"/>
                <w:tab w:val="left" w:pos="1800"/>
                <w:tab w:val="left" w:pos="2520"/>
                <w:tab w:val="left" w:pos="3240"/>
                <w:tab w:val="left" w:pos="3960"/>
                <w:tab w:val="left" w:pos="4680"/>
              </w:tabs>
              <w:ind w:left="72"/>
              <w:jc w:val="center"/>
              <w:rPr>
                <w:snapToGrid w:val="0"/>
                <w:color w:val="000000"/>
                <w:sz w:val="28"/>
                <w:szCs w:val="28"/>
                <w:lang w:eastAsia="en-US"/>
              </w:rPr>
            </w:pPr>
            <w:r w:rsidRPr="007F407F">
              <w:rPr>
                <w:snapToGrid w:val="0"/>
                <w:color w:val="000000"/>
                <w:sz w:val="28"/>
                <w:szCs w:val="28"/>
                <w:lang w:eastAsia="en-US"/>
              </w:rPr>
              <w:t>не соответ-ствует</w:t>
            </w:r>
          </w:p>
        </w:tc>
      </w:tr>
      <w:tr w:rsidR="00716664" w:rsidRPr="007F407F">
        <w:tc>
          <w:tcPr>
            <w:tcW w:w="4968"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r w:rsidRPr="007F407F">
              <w:rPr>
                <w:snapToGrid w:val="0"/>
                <w:color w:val="000000"/>
                <w:sz w:val="28"/>
                <w:szCs w:val="28"/>
                <w:lang w:eastAsia="en-US"/>
              </w:rPr>
              <w:t>Актуальность темы работы</w:t>
            </w:r>
          </w:p>
        </w:tc>
        <w:tc>
          <w:tcPr>
            <w:tcW w:w="162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26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332"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r>
      <w:tr w:rsidR="00716664" w:rsidRPr="007F407F">
        <w:tc>
          <w:tcPr>
            <w:tcW w:w="4968"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r w:rsidRPr="007F407F">
              <w:rPr>
                <w:snapToGrid w:val="0"/>
                <w:color w:val="000000"/>
                <w:sz w:val="28"/>
                <w:szCs w:val="28"/>
                <w:lang w:eastAsia="en-US"/>
              </w:rPr>
              <w:t>Полнота обзора состояния вопроса</w:t>
            </w:r>
          </w:p>
        </w:tc>
        <w:tc>
          <w:tcPr>
            <w:tcW w:w="162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26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332"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r>
      <w:tr w:rsidR="00716664" w:rsidRPr="007F407F">
        <w:tc>
          <w:tcPr>
            <w:tcW w:w="4968"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r w:rsidRPr="007F407F">
              <w:rPr>
                <w:snapToGrid w:val="0"/>
                <w:color w:val="000000"/>
                <w:sz w:val="28"/>
                <w:szCs w:val="28"/>
                <w:lang w:eastAsia="en-US"/>
              </w:rPr>
              <w:t>Корректность постановки задачи</w:t>
            </w:r>
          </w:p>
        </w:tc>
        <w:tc>
          <w:tcPr>
            <w:tcW w:w="162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26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332"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r>
      <w:tr w:rsidR="00716664" w:rsidRPr="007F407F">
        <w:tc>
          <w:tcPr>
            <w:tcW w:w="4968"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r w:rsidRPr="007F407F">
              <w:rPr>
                <w:snapToGrid w:val="0"/>
                <w:color w:val="000000"/>
                <w:sz w:val="28"/>
                <w:szCs w:val="28"/>
                <w:lang w:eastAsia="en-US"/>
              </w:rPr>
              <w:t>Корректность использование методов и моделей</w:t>
            </w:r>
          </w:p>
        </w:tc>
        <w:tc>
          <w:tcPr>
            <w:tcW w:w="162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26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332"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r>
      <w:tr w:rsidR="00716664" w:rsidRPr="007F407F">
        <w:tc>
          <w:tcPr>
            <w:tcW w:w="4968"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r w:rsidRPr="007F407F">
              <w:rPr>
                <w:snapToGrid w:val="0"/>
                <w:color w:val="000000"/>
                <w:sz w:val="28"/>
                <w:szCs w:val="28"/>
                <w:lang w:eastAsia="en-US"/>
              </w:rPr>
              <w:t>Степень комплексности работы, использование в ней знаний различных дисциплин</w:t>
            </w:r>
          </w:p>
        </w:tc>
        <w:tc>
          <w:tcPr>
            <w:tcW w:w="162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26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332"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r>
      <w:tr w:rsidR="00716664" w:rsidRPr="007F407F">
        <w:tc>
          <w:tcPr>
            <w:tcW w:w="4968" w:type="dxa"/>
          </w:tcPr>
          <w:p w:rsidR="00716664"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r w:rsidRPr="007F407F">
              <w:rPr>
                <w:snapToGrid w:val="0"/>
                <w:color w:val="000000"/>
                <w:sz w:val="28"/>
                <w:szCs w:val="28"/>
                <w:lang w:eastAsia="en-US"/>
              </w:rPr>
              <w:t xml:space="preserve">Четкость, последовательность </w:t>
            </w:r>
          </w:p>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r w:rsidRPr="007F407F">
              <w:rPr>
                <w:snapToGrid w:val="0"/>
                <w:color w:val="000000"/>
                <w:sz w:val="28"/>
                <w:szCs w:val="28"/>
                <w:lang w:eastAsia="en-US"/>
              </w:rPr>
              <w:t>и язык изложения, материала</w:t>
            </w:r>
          </w:p>
        </w:tc>
        <w:tc>
          <w:tcPr>
            <w:tcW w:w="162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26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332"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r>
      <w:tr w:rsidR="00716664" w:rsidRPr="007F407F">
        <w:tc>
          <w:tcPr>
            <w:tcW w:w="4968"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r w:rsidRPr="007F407F">
              <w:rPr>
                <w:snapToGrid w:val="0"/>
                <w:color w:val="000000"/>
                <w:sz w:val="28"/>
                <w:szCs w:val="28"/>
                <w:lang w:eastAsia="en-US"/>
              </w:rPr>
              <w:t>Использование в работе современных компьютерных технологий</w:t>
            </w:r>
          </w:p>
        </w:tc>
        <w:tc>
          <w:tcPr>
            <w:tcW w:w="162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26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332"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r>
      <w:tr w:rsidR="00716664" w:rsidRPr="007F407F">
        <w:tc>
          <w:tcPr>
            <w:tcW w:w="4968" w:type="dxa"/>
          </w:tcPr>
          <w:p w:rsidR="00716664" w:rsidRDefault="00716664" w:rsidP="005617DA">
            <w:pPr>
              <w:pStyle w:val="af2"/>
              <w:tabs>
                <w:tab w:val="left" w:pos="72"/>
                <w:tab w:val="left" w:pos="1080"/>
                <w:tab w:val="left" w:pos="1800"/>
                <w:tab w:val="left" w:pos="2520"/>
                <w:tab w:val="left" w:pos="3240"/>
                <w:tab w:val="left" w:pos="3960"/>
                <w:tab w:val="left" w:pos="4680"/>
              </w:tabs>
              <w:spacing w:before="0" w:beforeAutospacing="0" w:after="0" w:afterAutospacing="0" w:line="240" w:lineRule="atLeast"/>
              <w:ind w:left="72"/>
              <w:rPr>
                <w:snapToGrid w:val="0"/>
                <w:sz w:val="28"/>
                <w:szCs w:val="28"/>
                <w:lang w:eastAsia="en-US"/>
              </w:rPr>
            </w:pPr>
            <w:r w:rsidRPr="007F407F">
              <w:rPr>
                <w:snapToGrid w:val="0"/>
                <w:sz w:val="28"/>
                <w:szCs w:val="28"/>
                <w:lang w:eastAsia="en-US"/>
              </w:rPr>
              <w:t xml:space="preserve">Качество оформления материала </w:t>
            </w:r>
          </w:p>
          <w:p w:rsidR="00716664" w:rsidRPr="007F407F" w:rsidRDefault="00716664" w:rsidP="005617DA">
            <w:pPr>
              <w:pStyle w:val="af2"/>
              <w:tabs>
                <w:tab w:val="left" w:pos="72"/>
                <w:tab w:val="left" w:pos="1080"/>
                <w:tab w:val="left" w:pos="1800"/>
                <w:tab w:val="left" w:pos="2520"/>
                <w:tab w:val="left" w:pos="3240"/>
                <w:tab w:val="left" w:pos="3960"/>
                <w:tab w:val="left" w:pos="4680"/>
              </w:tabs>
              <w:spacing w:before="0" w:beforeAutospacing="0" w:after="0" w:afterAutospacing="0" w:line="240" w:lineRule="atLeast"/>
              <w:ind w:left="72"/>
              <w:rPr>
                <w:snapToGrid w:val="0"/>
                <w:sz w:val="28"/>
                <w:szCs w:val="28"/>
                <w:lang w:eastAsia="en-US"/>
              </w:rPr>
            </w:pPr>
            <w:r w:rsidRPr="007F407F">
              <w:rPr>
                <w:snapToGrid w:val="0"/>
                <w:sz w:val="28"/>
                <w:szCs w:val="28"/>
                <w:lang w:eastAsia="en-US"/>
              </w:rPr>
              <w:t xml:space="preserve">и результатов работы </w:t>
            </w:r>
          </w:p>
        </w:tc>
        <w:tc>
          <w:tcPr>
            <w:tcW w:w="162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26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332"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r>
      <w:tr w:rsidR="00716664" w:rsidRPr="007F407F">
        <w:tc>
          <w:tcPr>
            <w:tcW w:w="4968" w:type="dxa"/>
          </w:tcPr>
          <w:p w:rsidR="00716664"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r w:rsidRPr="007F407F">
              <w:rPr>
                <w:snapToGrid w:val="0"/>
                <w:color w:val="000000"/>
                <w:sz w:val="28"/>
                <w:szCs w:val="28"/>
                <w:lang w:eastAsia="en-US"/>
              </w:rPr>
              <w:t xml:space="preserve">Оригинальность и новизна </w:t>
            </w:r>
          </w:p>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r w:rsidRPr="007F407F">
              <w:rPr>
                <w:snapToGrid w:val="0"/>
                <w:color w:val="000000"/>
                <w:sz w:val="28"/>
                <w:szCs w:val="28"/>
                <w:lang w:eastAsia="en-US"/>
              </w:rPr>
              <w:t>полученных результатов</w:t>
            </w:r>
          </w:p>
        </w:tc>
        <w:tc>
          <w:tcPr>
            <w:tcW w:w="162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26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332"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r>
      <w:tr w:rsidR="00716664" w:rsidRPr="007F407F">
        <w:tc>
          <w:tcPr>
            <w:tcW w:w="4968"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r w:rsidRPr="007F407F">
              <w:rPr>
                <w:snapToGrid w:val="0"/>
                <w:color w:val="000000"/>
                <w:sz w:val="28"/>
                <w:szCs w:val="28"/>
                <w:lang w:eastAsia="en-US"/>
              </w:rPr>
              <w:t>Практическая значимость работы/проекта</w:t>
            </w:r>
          </w:p>
        </w:tc>
        <w:tc>
          <w:tcPr>
            <w:tcW w:w="162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260"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c>
          <w:tcPr>
            <w:tcW w:w="1332" w:type="dxa"/>
          </w:tcPr>
          <w:p w:rsidR="00716664" w:rsidRPr="007F407F" w:rsidRDefault="00716664" w:rsidP="005617DA">
            <w:pPr>
              <w:tabs>
                <w:tab w:val="left" w:pos="72"/>
                <w:tab w:val="left" w:pos="1080"/>
                <w:tab w:val="left" w:pos="1800"/>
                <w:tab w:val="left" w:pos="2520"/>
                <w:tab w:val="left" w:pos="3240"/>
                <w:tab w:val="left" w:pos="3960"/>
                <w:tab w:val="left" w:pos="4680"/>
              </w:tabs>
              <w:spacing w:line="240" w:lineRule="atLeast"/>
              <w:ind w:left="72"/>
              <w:rPr>
                <w:snapToGrid w:val="0"/>
                <w:color w:val="000000"/>
                <w:sz w:val="28"/>
                <w:szCs w:val="28"/>
                <w:lang w:eastAsia="en-US"/>
              </w:rPr>
            </w:pPr>
          </w:p>
        </w:tc>
      </w:tr>
    </w:tbl>
    <w:p w:rsidR="00716664" w:rsidRPr="007F407F" w:rsidRDefault="00716664" w:rsidP="00716664">
      <w:pPr>
        <w:tabs>
          <w:tab w:val="left" w:pos="0"/>
          <w:tab w:val="left" w:pos="1080"/>
          <w:tab w:val="left" w:pos="1800"/>
          <w:tab w:val="left" w:pos="2520"/>
          <w:tab w:val="left" w:pos="3240"/>
          <w:tab w:val="left" w:pos="3960"/>
          <w:tab w:val="left" w:pos="4680"/>
        </w:tabs>
        <w:spacing w:line="360" w:lineRule="auto"/>
        <w:rPr>
          <w:snapToGrid w:val="0"/>
          <w:color w:val="000000"/>
          <w:sz w:val="28"/>
          <w:szCs w:val="28"/>
          <w:lang w:eastAsia="en-US"/>
        </w:rPr>
      </w:pPr>
    </w:p>
    <w:p w:rsidR="00716664"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sidRPr="007F407F">
        <w:rPr>
          <w:snapToGrid w:val="0"/>
          <w:color w:val="000000"/>
          <w:sz w:val="28"/>
          <w:szCs w:val="28"/>
          <w:lang w:eastAsia="en-US"/>
        </w:rPr>
        <w:t xml:space="preserve">Общее заключение по </w:t>
      </w:r>
      <w:r>
        <w:rPr>
          <w:snapToGrid w:val="0"/>
          <w:color w:val="000000"/>
          <w:sz w:val="28"/>
          <w:szCs w:val="28"/>
          <w:lang w:eastAsia="en-US"/>
        </w:rPr>
        <w:t xml:space="preserve">выпускной квалификационной </w:t>
      </w:r>
      <w:r w:rsidRPr="007F407F">
        <w:rPr>
          <w:snapToGrid w:val="0"/>
          <w:color w:val="000000"/>
          <w:sz w:val="28"/>
          <w:szCs w:val="28"/>
          <w:lang w:eastAsia="en-US"/>
        </w:rPr>
        <w:t>работе</w:t>
      </w:r>
      <w:r>
        <w:rPr>
          <w:snapToGrid w:val="0"/>
          <w:color w:val="000000"/>
          <w:sz w:val="28"/>
          <w:szCs w:val="28"/>
          <w:lang w:eastAsia="en-US"/>
        </w:rPr>
        <w:t xml:space="preserve"> _____________</w:t>
      </w:r>
    </w:p>
    <w:p w:rsidR="00716664"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r>
        <w:rPr>
          <w:snapToGrid w:val="0"/>
          <w:color w:val="000000"/>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6664"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p w:rsidR="00716664" w:rsidRDefault="00716664" w:rsidP="00716664">
      <w:pPr>
        <w:tabs>
          <w:tab w:val="left" w:pos="0"/>
          <w:tab w:val="left" w:pos="1080"/>
          <w:tab w:val="left" w:pos="1800"/>
          <w:tab w:val="left" w:pos="2520"/>
          <w:tab w:val="left" w:pos="3240"/>
          <w:tab w:val="left" w:pos="3960"/>
          <w:tab w:val="left" w:pos="4680"/>
        </w:tabs>
        <w:spacing w:line="240" w:lineRule="atLeast"/>
        <w:rPr>
          <w:snapToGrid w:val="0"/>
          <w:color w:val="000000"/>
          <w:sz w:val="28"/>
          <w:szCs w:val="28"/>
          <w:lang w:eastAsia="en-US"/>
        </w:rPr>
      </w:pPr>
    </w:p>
    <w:p w:rsidR="00716664" w:rsidRPr="007F407F" w:rsidRDefault="00716664" w:rsidP="00716664">
      <w:pPr>
        <w:tabs>
          <w:tab w:val="left" w:pos="0"/>
          <w:tab w:val="left" w:pos="1080"/>
          <w:tab w:val="left" w:pos="1800"/>
          <w:tab w:val="left" w:pos="2520"/>
          <w:tab w:val="left" w:pos="3240"/>
          <w:tab w:val="left" w:pos="3960"/>
          <w:tab w:val="left" w:pos="4680"/>
        </w:tabs>
        <w:spacing w:line="240" w:lineRule="atLeast"/>
        <w:rPr>
          <w:color w:val="000000"/>
          <w:sz w:val="28"/>
          <w:szCs w:val="28"/>
        </w:rPr>
      </w:pPr>
      <w:r>
        <w:rPr>
          <w:color w:val="000000"/>
          <w:sz w:val="28"/>
          <w:szCs w:val="28"/>
        </w:rPr>
        <w:t xml:space="preserve">Научный рецензент </w:t>
      </w:r>
      <w:r w:rsidRPr="007F407F">
        <w:rPr>
          <w:color w:val="000000"/>
          <w:sz w:val="28"/>
          <w:szCs w:val="28"/>
        </w:rPr>
        <w:t>________________</w:t>
      </w:r>
      <w:r>
        <w:rPr>
          <w:color w:val="000000"/>
          <w:sz w:val="28"/>
          <w:szCs w:val="28"/>
        </w:rPr>
        <w:t>_______________________</w:t>
      </w:r>
    </w:p>
    <w:p w:rsidR="00716664" w:rsidRDefault="00716664" w:rsidP="00716664">
      <w:pPr>
        <w:tabs>
          <w:tab w:val="left" w:pos="0"/>
        </w:tabs>
      </w:pPr>
      <w:r w:rsidRPr="00A76330">
        <w:t xml:space="preserve">               </w:t>
      </w:r>
      <w:r>
        <w:t xml:space="preserve">                            </w:t>
      </w:r>
      <w:r w:rsidRPr="00A76330">
        <w:t>(ученая степень, звание, должность, место работы)</w:t>
      </w:r>
    </w:p>
    <w:p w:rsidR="00716664" w:rsidRPr="00A76330" w:rsidRDefault="00716664" w:rsidP="00716664">
      <w:pPr>
        <w:tabs>
          <w:tab w:val="left" w:pos="0"/>
        </w:tabs>
      </w:pPr>
    </w:p>
    <w:p w:rsidR="00716664" w:rsidRPr="007F407F" w:rsidRDefault="00716664" w:rsidP="00716664">
      <w:pPr>
        <w:tabs>
          <w:tab w:val="left" w:pos="0"/>
        </w:tabs>
        <w:rPr>
          <w:sz w:val="28"/>
          <w:szCs w:val="28"/>
        </w:rPr>
      </w:pPr>
      <w:r w:rsidRPr="007F407F">
        <w:rPr>
          <w:sz w:val="28"/>
          <w:szCs w:val="28"/>
        </w:rPr>
        <w:t>«_____»____________20</w:t>
      </w:r>
      <w:r w:rsidR="004E37DA">
        <w:rPr>
          <w:sz w:val="28"/>
          <w:szCs w:val="28"/>
        </w:rPr>
        <w:t>_</w:t>
      </w:r>
      <w:r w:rsidRPr="007F407F">
        <w:rPr>
          <w:sz w:val="28"/>
          <w:szCs w:val="28"/>
        </w:rPr>
        <w:t>_ г.</w:t>
      </w:r>
    </w:p>
    <w:p w:rsidR="00716664" w:rsidRPr="007F407F" w:rsidRDefault="00716664" w:rsidP="00716664">
      <w:pPr>
        <w:rPr>
          <w:sz w:val="28"/>
          <w:szCs w:val="28"/>
        </w:rPr>
      </w:pPr>
    </w:p>
    <w:p w:rsidR="005612CB" w:rsidRDefault="005612CB">
      <w:bookmarkStart w:id="1" w:name="_GoBack"/>
      <w:bookmarkEnd w:id="1"/>
    </w:p>
    <w:sectPr w:rsidR="005612CB" w:rsidSect="00791A56">
      <w:headerReference w:type="even" r:id="rId9"/>
      <w:headerReference w:type="default" r:id="rId10"/>
      <w:footerReference w:type="even" r:id="rId11"/>
      <w:footerReference w:type="default" r:id="rId12"/>
      <w:pgSz w:w="11906" w:h="16838"/>
      <w:pgMar w:top="899"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746" w:rsidRDefault="00940746">
      <w:r>
        <w:separator/>
      </w:r>
    </w:p>
  </w:endnote>
  <w:endnote w:type="continuationSeparator" w:id="0">
    <w:p w:rsidR="00940746" w:rsidRDefault="0094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7DA" w:rsidRDefault="005617D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617DA" w:rsidRDefault="005617D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7DA" w:rsidRDefault="005617DA">
    <w:pPr>
      <w:pStyle w:val="a8"/>
      <w:framePr w:wrap="around" w:vAnchor="text" w:hAnchor="margin" w:xAlign="right" w:y="1"/>
      <w:rPr>
        <w:rStyle w:val="a7"/>
      </w:rPr>
    </w:pPr>
  </w:p>
  <w:p w:rsidR="005617DA" w:rsidRDefault="005617DA">
    <w:pPr>
      <w:pStyle w:val="a8"/>
      <w:framePr w:wrap="around" w:vAnchor="text" w:hAnchor="margin" w:xAlign="right" w:y="1"/>
      <w:ind w:right="360"/>
      <w:rPr>
        <w:rStyle w:val="a7"/>
      </w:rPr>
    </w:pPr>
  </w:p>
  <w:p w:rsidR="005617DA" w:rsidRDefault="005617D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746" w:rsidRDefault="00940746">
      <w:r>
        <w:separator/>
      </w:r>
    </w:p>
  </w:footnote>
  <w:footnote w:type="continuationSeparator" w:id="0">
    <w:p w:rsidR="00940746" w:rsidRDefault="00940746">
      <w:r>
        <w:continuationSeparator/>
      </w:r>
    </w:p>
  </w:footnote>
  <w:footnote w:id="1">
    <w:p w:rsidR="005617DA" w:rsidRPr="008E5FEE" w:rsidRDefault="005617DA" w:rsidP="00716664">
      <w:pPr>
        <w:tabs>
          <w:tab w:val="left" w:pos="0"/>
        </w:tabs>
        <w:autoSpaceDE w:val="0"/>
        <w:autoSpaceDN w:val="0"/>
        <w:adjustRightInd w:val="0"/>
        <w:spacing w:line="240" w:lineRule="atLeast"/>
        <w:jc w:val="both"/>
        <w:rPr>
          <w:sz w:val="20"/>
          <w:szCs w:val="20"/>
        </w:rPr>
      </w:pPr>
      <w:r w:rsidRPr="008E5FEE">
        <w:rPr>
          <w:rStyle w:val="ab"/>
          <w:sz w:val="20"/>
          <w:szCs w:val="20"/>
        </w:rPr>
        <w:footnoteRef/>
      </w:r>
      <w:r w:rsidRPr="008E5FEE">
        <w:rPr>
          <w:sz w:val="20"/>
          <w:szCs w:val="20"/>
        </w:rPr>
        <w:t xml:space="preserve"> Порядок проведения предзащиты студентов, обучающихся в региональных подразделениях РГГУ, устанавливается отдельно организационно-распорядительными документами Управления регионального развития и централизованного экстерната.</w:t>
      </w:r>
      <w:r w:rsidRPr="008E5FEE">
        <w:rPr>
          <w:color w:val="000000"/>
          <w:sz w:val="20"/>
          <w:szCs w:val="20"/>
        </w:rPr>
        <w:t xml:space="preserve"> Декан факультета готовит распоряжение о допуске студентов к защите. После представления по результатам предзащиты уточненных списков тем квалификационных работ, научных руководителей и оппонентов кафедрам запрещается самостоятельно вносить в них какие-либо изменения. Дальнейшее внесение каких-либо изменений и дополнений разрешается в исключительных случаях. </w:t>
      </w:r>
    </w:p>
  </w:footnote>
  <w:footnote w:id="2">
    <w:p w:rsidR="005617DA" w:rsidRDefault="005617DA" w:rsidP="006127EE">
      <w:pPr>
        <w:pStyle w:val="af"/>
        <w:ind w:right="-185"/>
        <w:jc w:val="both"/>
      </w:pPr>
      <w:r>
        <w:rPr>
          <w:rStyle w:val="ab"/>
        </w:rPr>
        <w:footnoteRef/>
      </w:r>
      <w:r>
        <w:t xml:space="preserve"> Выпускнику следует </w:t>
      </w:r>
      <w:r>
        <w:rPr>
          <w:u w:val="single"/>
        </w:rPr>
        <w:t>обязательно</w:t>
      </w:r>
      <w:r>
        <w:t xml:space="preserve"> вписать в выделенную круглыми скобками часть темы:  а) организационно-правовую форму организации (то есть её аббревиатуру – ГУ, ГК, ОАО, ФГУП, ГУП, МУП и т.п.), выбранной им в качестве объекта дипломного исследования, </w:t>
      </w:r>
      <w:r>
        <w:rPr>
          <w:lang w:val="en-US"/>
        </w:rPr>
        <w:t>b</w:t>
      </w:r>
      <w:r>
        <w:t xml:space="preserve">) полное (без каких-либо сокращений) русскоязычное наименование организации (в том числе для зарубежных компаний, так как в РФ для их регистрации используется кириллица, а не латинский алфавит), </w:t>
      </w:r>
      <w:r>
        <w:rPr>
          <w:lang w:val="en-US"/>
        </w:rPr>
        <w:t>c</w:t>
      </w:r>
      <w:r>
        <w:t xml:space="preserve">) подчинённость организации, если она является филиалом или представительством другой, более крупной компании; </w:t>
      </w:r>
      <w:r>
        <w:rPr>
          <w:lang w:val="en-US"/>
        </w:rPr>
        <w:t>d</w:t>
      </w:r>
      <w:r>
        <w:t>) наименование города, в котором располагается исследуемая автором организация (а не головная компания, которой она непосредственно подчиняется).</w:t>
      </w:r>
    </w:p>
    <w:p w:rsidR="005617DA" w:rsidRDefault="005617DA" w:rsidP="006127EE">
      <w:pPr>
        <w:pStyle w:val="af"/>
        <w:ind w:right="-185"/>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7DA" w:rsidRDefault="005617D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617DA" w:rsidRDefault="005617D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7DA" w:rsidRDefault="005617D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52F0F">
      <w:rPr>
        <w:rStyle w:val="a7"/>
        <w:noProof/>
      </w:rPr>
      <w:t>5</w:t>
    </w:r>
    <w:r>
      <w:rPr>
        <w:rStyle w:val="a7"/>
      </w:rPr>
      <w:fldChar w:fldCharType="end"/>
    </w:r>
  </w:p>
  <w:p w:rsidR="005617DA" w:rsidRDefault="005617D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73AB6"/>
    <w:multiLevelType w:val="hybridMultilevel"/>
    <w:tmpl w:val="D10A1A44"/>
    <w:lvl w:ilvl="0" w:tplc="849E2314">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04746B8"/>
    <w:multiLevelType w:val="hybridMultilevel"/>
    <w:tmpl w:val="2ED28CE0"/>
    <w:lvl w:ilvl="0" w:tplc="120A562C">
      <w:start w:val="1"/>
      <w:numFmt w:val="decimal"/>
      <w:lvlText w:val="%1."/>
      <w:lvlJc w:val="left"/>
      <w:pPr>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011231"/>
    <w:multiLevelType w:val="hybridMultilevel"/>
    <w:tmpl w:val="47FCF09C"/>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34B0C15"/>
    <w:multiLevelType w:val="hybridMultilevel"/>
    <w:tmpl w:val="4CD26298"/>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3C83DDC"/>
    <w:multiLevelType w:val="hybridMultilevel"/>
    <w:tmpl w:val="CCA68138"/>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62028B7"/>
    <w:multiLevelType w:val="hybridMultilevel"/>
    <w:tmpl w:val="801C443C"/>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9801E7B"/>
    <w:multiLevelType w:val="hybridMultilevel"/>
    <w:tmpl w:val="19702CB6"/>
    <w:lvl w:ilvl="0" w:tplc="04190019">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0ECB23D9"/>
    <w:multiLevelType w:val="hybridMultilevel"/>
    <w:tmpl w:val="CCE285D6"/>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EDC3DE5"/>
    <w:multiLevelType w:val="hybridMultilevel"/>
    <w:tmpl w:val="5BB6ADB4"/>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1D82DE9"/>
    <w:multiLevelType w:val="hybridMultilevel"/>
    <w:tmpl w:val="191E00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39D194F"/>
    <w:multiLevelType w:val="hybridMultilevel"/>
    <w:tmpl w:val="508441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4704232"/>
    <w:multiLevelType w:val="hybridMultilevel"/>
    <w:tmpl w:val="52AC22BE"/>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1687638D"/>
    <w:multiLevelType w:val="singleLevel"/>
    <w:tmpl w:val="52FE2F80"/>
    <w:lvl w:ilvl="0">
      <w:start w:val="1"/>
      <w:numFmt w:val="decimal"/>
      <w:lvlText w:val="%1."/>
      <w:legacy w:legacy="1" w:legacySpace="0" w:legacyIndent="245"/>
      <w:lvlJc w:val="left"/>
      <w:rPr>
        <w:rFonts w:ascii="Times New Roman" w:eastAsia="Times New Roman" w:hAnsi="Times New Roman" w:cs="Times New Roman"/>
      </w:rPr>
    </w:lvl>
  </w:abstractNum>
  <w:abstractNum w:abstractNumId="14">
    <w:nsid w:val="1A0D2015"/>
    <w:multiLevelType w:val="hybridMultilevel"/>
    <w:tmpl w:val="EE6C594A"/>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A2D76E2"/>
    <w:multiLevelType w:val="hybridMultilevel"/>
    <w:tmpl w:val="0ADCF672"/>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AD87C80"/>
    <w:multiLevelType w:val="hybridMultilevel"/>
    <w:tmpl w:val="39F831C2"/>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B3B652D"/>
    <w:multiLevelType w:val="singleLevel"/>
    <w:tmpl w:val="83664C48"/>
    <w:lvl w:ilvl="0">
      <w:start w:val="3"/>
      <w:numFmt w:val="decimal"/>
      <w:lvlText w:val="%1."/>
      <w:legacy w:legacy="1" w:legacySpace="0" w:legacyIndent="312"/>
      <w:lvlJc w:val="left"/>
      <w:rPr>
        <w:rFonts w:ascii="Times New Roman" w:hAnsi="Times New Roman" w:cs="Times New Roman" w:hint="default"/>
      </w:rPr>
    </w:lvl>
  </w:abstractNum>
  <w:abstractNum w:abstractNumId="18">
    <w:nsid w:val="1D5C106C"/>
    <w:multiLevelType w:val="hybridMultilevel"/>
    <w:tmpl w:val="8738055E"/>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E351BD3"/>
    <w:multiLevelType w:val="hybridMultilevel"/>
    <w:tmpl w:val="4A5E4946"/>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F43088D"/>
    <w:multiLevelType w:val="hybridMultilevel"/>
    <w:tmpl w:val="55FE65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F813D6E"/>
    <w:multiLevelType w:val="hybridMultilevel"/>
    <w:tmpl w:val="666246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0701D48"/>
    <w:multiLevelType w:val="hybridMultilevel"/>
    <w:tmpl w:val="1032B48E"/>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10A4185"/>
    <w:multiLevelType w:val="singleLevel"/>
    <w:tmpl w:val="8BC0B738"/>
    <w:lvl w:ilvl="0">
      <w:start w:val="7"/>
      <w:numFmt w:val="decimal"/>
      <w:lvlText w:val="%1."/>
      <w:legacy w:legacy="1" w:legacySpace="0" w:legacyIndent="230"/>
      <w:lvlJc w:val="left"/>
      <w:rPr>
        <w:rFonts w:ascii="Times New Roman" w:hAnsi="Times New Roman" w:cs="Times New Roman" w:hint="default"/>
      </w:rPr>
    </w:lvl>
  </w:abstractNum>
  <w:abstractNum w:abstractNumId="24">
    <w:nsid w:val="21F61688"/>
    <w:multiLevelType w:val="hybridMultilevel"/>
    <w:tmpl w:val="4C804DB8"/>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47D06FF"/>
    <w:multiLevelType w:val="hybridMultilevel"/>
    <w:tmpl w:val="0FC43FCA"/>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5560034"/>
    <w:multiLevelType w:val="hybridMultilevel"/>
    <w:tmpl w:val="0F78CBB8"/>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25A67F9C"/>
    <w:multiLevelType w:val="singleLevel"/>
    <w:tmpl w:val="B9A80298"/>
    <w:lvl w:ilvl="0">
      <w:start w:val="3"/>
      <w:numFmt w:val="decimal"/>
      <w:lvlText w:val="%1."/>
      <w:legacy w:legacy="1" w:legacySpace="0" w:legacyIndent="326"/>
      <w:lvlJc w:val="left"/>
      <w:rPr>
        <w:rFonts w:ascii="Times New Roman" w:hAnsi="Times New Roman" w:cs="Times New Roman" w:hint="default"/>
      </w:rPr>
    </w:lvl>
  </w:abstractNum>
  <w:abstractNum w:abstractNumId="28">
    <w:nsid w:val="29A01D39"/>
    <w:multiLevelType w:val="hybridMultilevel"/>
    <w:tmpl w:val="7CFA11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AF35E0E"/>
    <w:multiLevelType w:val="hybridMultilevel"/>
    <w:tmpl w:val="F5F8C47A"/>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0026F40"/>
    <w:multiLevelType w:val="singleLevel"/>
    <w:tmpl w:val="49689468"/>
    <w:lvl w:ilvl="0">
      <w:start w:val="4"/>
      <w:numFmt w:val="decimal"/>
      <w:lvlText w:val="%1."/>
      <w:legacy w:legacy="1" w:legacySpace="0" w:legacyIndent="239"/>
      <w:lvlJc w:val="left"/>
      <w:rPr>
        <w:rFonts w:ascii="Times New Roman" w:hAnsi="Times New Roman" w:cs="Times New Roman" w:hint="default"/>
      </w:rPr>
    </w:lvl>
  </w:abstractNum>
  <w:abstractNum w:abstractNumId="31">
    <w:nsid w:val="30CF26A6"/>
    <w:multiLevelType w:val="hybridMultilevel"/>
    <w:tmpl w:val="BF885A34"/>
    <w:lvl w:ilvl="0" w:tplc="B14C4AB8">
      <w:start w:val="1"/>
      <w:numFmt w:val="none"/>
      <w:lvlText w:val="–"/>
      <w:legacy w:legacy="1" w:legacySpace="0" w:legacyIndent="283"/>
      <w:lvlJc w:val="left"/>
      <w:pPr>
        <w:ind w:left="1003" w:hanging="283"/>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19555B3"/>
    <w:multiLevelType w:val="hybridMultilevel"/>
    <w:tmpl w:val="DD549360"/>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2896A54"/>
    <w:multiLevelType w:val="hybridMultilevel"/>
    <w:tmpl w:val="E1AABE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3116285"/>
    <w:multiLevelType w:val="hybridMultilevel"/>
    <w:tmpl w:val="854ADBD6"/>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43B6682"/>
    <w:multiLevelType w:val="hybridMultilevel"/>
    <w:tmpl w:val="B7549180"/>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5495F81"/>
    <w:multiLevelType w:val="singleLevel"/>
    <w:tmpl w:val="48BEFC96"/>
    <w:lvl w:ilvl="0">
      <w:start w:val="12"/>
      <w:numFmt w:val="decimal"/>
      <w:lvlText w:val="%1."/>
      <w:legacy w:legacy="1" w:legacySpace="0" w:legacyIndent="389"/>
      <w:lvlJc w:val="left"/>
      <w:rPr>
        <w:rFonts w:ascii="Times New Roman" w:hAnsi="Times New Roman" w:cs="Times New Roman" w:hint="default"/>
      </w:rPr>
    </w:lvl>
  </w:abstractNum>
  <w:abstractNum w:abstractNumId="37">
    <w:nsid w:val="36354164"/>
    <w:multiLevelType w:val="hybridMultilevel"/>
    <w:tmpl w:val="906C08D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68D05D3"/>
    <w:multiLevelType w:val="hybridMultilevel"/>
    <w:tmpl w:val="3848B4D0"/>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37893FB8"/>
    <w:multiLevelType w:val="hybridMultilevel"/>
    <w:tmpl w:val="884654B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3ACE271B"/>
    <w:multiLevelType w:val="hybridMultilevel"/>
    <w:tmpl w:val="1C44CB00"/>
    <w:lvl w:ilvl="0" w:tplc="120A562C">
      <w:start w:val="1"/>
      <w:numFmt w:val="decimal"/>
      <w:lvlText w:val="%1."/>
      <w:lvlJc w:val="left"/>
      <w:pPr>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E43510E"/>
    <w:multiLevelType w:val="hybridMultilevel"/>
    <w:tmpl w:val="850238B0"/>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44A83014"/>
    <w:multiLevelType w:val="hybridMultilevel"/>
    <w:tmpl w:val="4C887726"/>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8871775"/>
    <w:multiLevelType w:val="hybridMultilevel"/>
    <w:tmpl w:val="37146D72"/>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4A4A38C7"/>
    <w:multiLevelType w:val="hybridMultilevel"/>
    <w:tmpl w:val="DA2EAB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B0E1919"/>
    <w:multiLevelType w:val="hybridMultilevel"/>
    <w:tmpl w:val="1B781E80"/>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4B776302"/>
    <w:multiLevelType w:val="hybridMultilevel"/>
    <w:tmpl w:val="355466DE"/>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1DD5FF1"/>
    <w:multiLevelType w:val="hybridMultilevel"/>
    <w:tmpl w:val="E52C696A"/>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23B6C66"/>
    <w:multiLevelType w:val="singleLevel"/>
    <w:tmpl w:val="8938B3EA"/>
    <w:lvl w:ilvl="0">
      <w:start w:val="1"/>
      <w:numFmt w:val="decimal"/>
      <w:lvlText w:val="%1."/>
      <w:legacy w:legacy="1" w:legacySpace="0" w:legacyIndent="864"/>
      <w:lvlJc w:val="left"/>
      <w:rPr>
        <w:rFonts w:ascii="Times New Roman" w:eastAsia="Times New Roman" w:hAnsi="Times New Roman" w:cs="Times New Roman"/>
        <w:b w:val="0"/>
      </w:rPr>
    </w:lvl>
  </w:abstractNum>
  <w:abstractNum w:abstractNumId="49">
    <w:nsid w:val="52AF52F1"/>
    <w:multiLevelType w:val="hybridMultilevel"/>
    <w:tmpl w:val="809A1370"/>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5DF1AA1"/>
    <w:multiLevelType w:val="hybridMultilevel"/>
    <w:tmpl w:val="80C450D2"/>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586448A7"/>
    <w:multiLevelType w:val="hybridMultilevel"/>
    <w:tmpl w:val="7256BE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9DD4BB6"/>
    <w:multiLevelType w:val="hybridMultilevel"/>
    <w:tmpl w:val="9160988C"/>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A746910"/>
    <w:multiLevelType w:val="singleLevel"/>
    <w:tmpl w:val="9CC227EE"/>
    <w:lvl w:ilvl="0">
      <w:start w:val="1"/>
      <w:numFmt w:val="decimal"/>
      <w:lvlText w:val="%1."/>
      <w:legacy w:legacy="1" w:legacySpace="0" w:legacyIndent="230"/>
      <w:lvlJc w:val="left"/>
      <w:rPr>
        <w:rFonts w:ascii="Times New Roman" w:hAnsi="Times New Roman" w:cs="Times New Roman" w:hint="default"/>
      </w:rPr>
    </w:lvl>
  </w:abstractNum>
  <w:abstractNum w:abstractNumId="54">
    <w:nsid w:val="5CCF4B4D"/>
    <w:multiLevelType w:val="hybridMultilevel"/>
    <w:tmpl w:val="B17A0F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D0419B4"/>
    <w:multiLevelType w:val="hybridMultilevel"/>
    <w:tmpl w:val="7A42C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D426449"/>
    <w:multiLevelType w:val="hybridMultilevel"/>
    <w:tmpl w:val="3DA69C5A"/>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FBF7E10"/>
    <w:multiLevelType w:val="hybridMultilevel"/>
    <w:tmpl w:val="203879CE"/>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1F24AC4"/>
    <w:multiLevelType w:val="hybridMultilevel"/>
    <w:tmpl w:val="00344B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4A726AA"/>
    <w:multiLevelType w:val="hybridMultilevel"/>
    <w:tmpl w:val="E718411A"/>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504211A"/>
    <w:multiLevelType w:val="singleLevel"/>
    <w:tmpl w:val="11D46BE2"/>
    <w:lvl w:ilvl="0">
      <w:start w:val="3"/>
      <w:numFmt w:val="decimal"/>
      <w:lvlText w:val="%1."/>
      <w:legacy w:legacy="1" w:legacySpace="0" w:legacyIndent="240"/>
      <w:lvlJc w:val="left"/>
      <w:rPr>
        <w:rFonts w:ascii="Times New Roman" w:hAnsi="Times New Roman" w:cs="Times New Roman" w:hint="default"/>
      </w:rPr>
    </w:lvl>
  </w:abstractNum>
  <w:abstractNum w:abstractNumId="61">
    <w:nsid w:val="66116FA6"/>
    <w:multiLevelType w:val="hybridMultilevel"/>
    <w:tmpl w:val="2BD2896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71B3AF2"/>
    <w:multiLevelType w:val="hybridMultilevel"/>
    <w:tmpl w:val="3A460742"/>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8CF1C90"/>
    <w:multiLevelType w:val="hybridMultilevel"/>
    <w:tmpl w:val="DECCDC12"/>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A451AC2"/>
    <w:multiLevelType w:val="hybridMultilevel"/>
    <w:tmpl w:val="7C565094"/>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CC1661F"/>
    <w:multiLevelType w:val="hybridMultilevel"/>
    <w:tmpl w:val="14C047D6"/>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E9C1FFE"/>
    <w:multiLevelType w:val="hybridMultilevel"/>
    <w:tmpl w:val="21E48F18"/>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FDE73C5"/>
    <w:multiLevelType w:val="hybridMultilevel"/>
    <w:tmpl w:val="369A10E6"/>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FF90010"/>
    <w:multiLevelType w:val="hybridMultilevel"/>
    <w:tmpl w:val="0358B8E6"/>
    <w:lvl w:ilvl="0" w:tplc="04190019">
      <w:start w:val="1"/>
      <w:numFmt w:val="lowerLetter"/>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724230B1"/>
    <w:multiLevelType w:val="hybridMultilevel"/>
    <w:tmpl w:val="8272D046"/>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3B411EC"/>
    <w:multiLevelType w:val="hybridMultilevel"/>
    <w:tmpl w:val="5730473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nsid w:val="74095A65"/>
    <w:multiLevelType w:val="hybridMultilevel"/>
    <w:tmpl w:val="C5584EA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47C1BBF"/>
    <w:multiLevelType w:val="hybridMultilevel"/>
    <w:tmpl w:val="2B4EBD9A"/>
    <w:lvl w:ilvl="0" w:tplc="3334ABB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6137F11"/>
    <w:multiLevelType w:val="singleLevel"/>
    <w:tmpl w:val="B6B0FD50"/>
    <w:lvl w:ilvl="0">
      <w:start w:val="1"/>
      <w:numFmt w:val="bullet"/>
      <w:lvlText w:val=""/>
      <w:lvlJc w:val="left"/>
      <w:pPr>
        <w:tabs>
          <w:tab w:val="num" w:pos="360"/>
        </w:tabs>
      </w:pPr>
      <w:rPr>
        <w:rFonts w:ascii="Symbol" w:hAnsi="Symbol" w:cs="Times New Roman" w:hint="default"/>
      </w:rPr>
    </w:lvl>
  </w:abstractNum>
  <w:abstractNum w:abstractNumId="74">
    <w:nsid w:val="76172164"/>
    <w:multiLevelType w:val="hybridMultilevel"/>
    <w:tmpl w:val="8FE24D4A"/>
    <w:lvl w:ilvl="0" w:tplc="01C673C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762653EF"/>
    <w:multiLevelType w:val="hybridMultilevel"/>
    <w:tmpl w:val="7E74CB9A"/>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764D26CD"/>
    <w:multiLevelType w:val="hybridMultilevel"/>
    <w:tmpl w:val="C31C8306"/>
    <w:lvl w:ilvl="0" w:tplc="0419000F">
      <w:start w:val="1"/>
      <w:numFmt w:val="decimal"/>
      <w:lvlText w:val="%1."/>
      <w:lvlJc w:val="left"/>
      <w:pPr>
        <w:tabs>
          <w:tab w:val="num" w:pos="1080"/>
        </w:tabs>
        <w:ind w:left="1080" w:hanging="360"/>
      </w:pPr>
    </w:lvl>
    <w:lvl w:ilvl="1" w:tplc="0419000F">
      <w:start w:val="1"/>
      <w:numFmt w:val="decimal"/>
      <w:lvlText w:val="%2."/>
      <w:lvlJc w:val="left"/>
      <w:pPr>
        <w:tabs>
          <w:tab w:val="num" w:pos="1080"/>
        </w:tabs>
        <w:ind w:left="108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7">
    <w:nsid w:val="77972EF6"/>
    <w:multiLevelType w:val="hybridMultilevel"/>
    <w:tmpl w:val="9A949E16"/>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8F5144F"/>
    <w:multiLevelType w:val="hybridMultilevel"/>
    <w:tmpl w:val="ABD822BC"/>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7B7B6C29"/>
    <w:multiLevelType w:val="hybridMultilevel"/>
    <w:tmpl w:val="140ED1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7BE13A90"/>
    <w:multiLevelType w:val="hybridMultilevel"/>
    <w:tmpl w:val="8FD2D384"/>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1">
    <w:nsid w:val="7DE92B4C"/>
    <w:multiLevelType w:val="hybridMultilevel"/>
    <w:tmpl w:val="9528C8C4"/>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7DFF6E6E"/>
    <w:multiLevelType w:val="hybridMultilevel"/>
    <w:tmpl w:val="70387B8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7EB7035C"/>
    <w:multiLevelType w:val="hybridMultilevel"/>
    <w:tmpl w:val="3B1E531C"/>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72"/>
  </w:num>
  <w:num w:numId="3">
    <w:abstractNumId w:val="35"/>
  </w:num>
  <w:num w:numId="4">
    <w:abstractNumId w:val="32"/>
  </w:num>
  <w:num w:numId="5">
    <w:abstractNumId w:val="24"/>
  </w:num>
  <w:num w:numId="6">
    <w:abstractNumId w:val="39"/>
  </w:num>
  <w:num w:numId="7">
    <w:abstractNumId w:val="19"/>
  </w:num>
  <w:num w:numId="8">
    <w:abstractNumId w:val="55"/>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38"/>
  </w:num>
  <w:num w:numId="11">
    <w:abstractNumId w:val="3"/>
  </w:num>
  <w:num w:numId="12">
    <w:abstractNumId w:val="29"/>
  </w:num>
  <w:num w:numId="13">
    <w:abstractNumId w:val="5"/>
  </w:num>
  <w:num w:numId="14">
    <w:abstractNumId w:val="49"/>
  </w:num>
  <w:num w:numId="15">
    <w:abstractNumId w:val="69"/>
  </w:num>
  <w:num w:numId="16">
    <w:abstractNumId w:val="50"/>
  </w:num>
  <w:num w:numId="17">
    <w:abstractNumId w:val="4"/>
  </w:num>
  <w:num w:numId="18">
    <w:abstractNumId w:val="31"/>
  </w:num>
  <w:num w:numId="19">
    <w:abstractNumId w:val="9"/>
  </w:num>
  <w:num w:numId="20">
    <w:abstractNumId w:val="25"/>
  </w:num>
  <w:num w:numId="21">
    <w:abstractNumId w:val="47"/>
  </w:num>
  <w:num w:numId="22">
    <w:abstractNumId w:val="76"/>
  </w:num>
  <w:num w:numId="23">
    <w:abstractNumId w:val="6"/>
  </w:num>
  <w:num w:numId="24">
    <w:abstractNumId w:val="51"/>
  </w:num>
  <w:num w:numId="25">
    <w:abstractNumId w:val="58"/>
  </w:num>
  <w:num w:numId="26">
    <w:abstractNumId w:val="20"/>
  </w:num>
  <w:num w:numId="27">
    <w:abstractNumId w:val="28"/>
  </w:num>
  <w:num w:numId="28">
    <w:abstractNumId w:val="33"/>
  </w:num>
  <w:num w:numId="29">
    <w:abstractNumId w:val="44"/>
  </w:num>
  <w:num w:numId="30">
    <w:abstractNumId w:val="37"/>
  </w:num>
  <w:num w:numId="31">
    <w:abstractNumId w:val="82"/>
  </w:num>
  <w:num w:numId="32">
    <w:abstractNumId w:val="40"/>
  </w:num>
  <w:num w:numId="33">
    <w:abstractNumId w:val="43"/>
  </w:num>
  <w:num w:numId="34">
    <w:abstractNumId w:val="61"/>
  </w:num>
  <w:num w:numId="35">
    <w:abstractNumId w:val="2"/>
  </w:num>
  <w:num w:numId="36">
    <w:abstractNumId w:val="70"/>
  </w:num>
  <w:num w:numId="37">
    <w:abstractNumId w:val="79"/>
  </w:num>
  <w:num w:numId="38">
    <w:abstractNumId w:val="74"/>
  </w:num>
  <w:num w:numId="39">
    <w:abstractNumId w:val="41"/>
  </w:num>
  <w:num w:numId="40">
    <w:abstractNumId w:val="12"/>
  </w:num>
  <w:num w:numId="41">
    <w:abstractNumId w:val="7"/>
  </w:num>
  <w:num w:numId="42">
    <w:abstractNumId w:val="26"/>
  </w:num>
  <w:num w:numId="43">
    <w:abstractNumId w:val="80"/>
  </w:num>
  <w:num w:numId="44">
    <w:abstractNumId w:val="66"/>
  </w:num>
  <w:num w:numId="45">
    <w:abstractNumId w:val="16"/>
  </w:num>
  <w:num w:numId="46">
    <w:abstractNumId w:val="15"/>
  </w:num>
  <w:num w:numId="47">
    <w:abstractNumId w:val="45"/>
  </w:num>
  <w:num w:numId="48">
    <w:abstractNumId w:val="46"/>
  </w:num>
  <w:num w:numId="49">
    <w:abstractNumId w:val="78"/>
  </w:num>
  <w:num w:numId="50">
    <w:abstractNumId w:val="64"/>
  </w:num>
  <w:num w:numId="51">
    <w:abstractNumId w:val="52"/>
  </w:num>
  <w:num w:numId="52">
    <w:abstractNumId w:val="59"/>
  </w:num>
  <w:num w:numId="53">
    <w:abstractNumId w:val="65"/>
  </w:num>
  <w:num w:numId="54">
    <w:abstractNumId w:val="77"/>
  </w:num>
  <w:num w:numId="55">
    <w:abstractNumId w:val="8"/>
  </w:num>
  <w:num w:numId="56">
    <w:abstractNumId w:val="42"/>
  </w:num>
  <w:num w:numId="57">
    <w:abstractNumId w:val="10"/>
  </w:num>
  <w:num w:numId="58">
    <w:abstractNumId w:val="56"/>
  </w:num>
  <w:num w:numId="59">
    <w:abstractNumId w:val="67"/>
  </w:num>
  <w:num w:numId="60">
    <w:abstractNumId w:val="62"/>
  </w:num>
  <w:num w:numId="61">
    <w:abstractNumId w:val="54"/>
  </w:num>
  <w:num w:numId="62">
    <w:abstractNumId w:val="83"/>
  </w:num>
  <w:num w:numId="63">
    <w:abstractNumId w:val="68"/>
  </w:num>
  <w:num w:numId="64">
    <w:abstractNumId w:val="81"/>
  </w:num>
  <w:num w:numId="65">
    <w:abstractNumId w:val="71"/>
  </w:num>
  <w:num w:numId="66">
    <w:abstractNumId w:val="1"/>
  </w:num>
  <w:num w:numId="67">
    <w:abstractNumId w:val="57"/>
  </w:num>
  <w:num w:numId="68">
    <w:abstractNumId w:val="14"/>
  </w:num>
  <w:num w:numId="69">
    <w:abstractNumId w:val="75"/>
  </w:num>
  <w:num w:numId="70">
    <w:abstractNumId w:val="63"/>
  </w:num>
  <w:num w:numId="71">
    <w:abstractNumId w:val="21"/>
  </w:num>
  <w:num w:numId="72">
    <w:abstractNumId w:val="34"/>
  </w:num>
  <w:num w:numId="73">
    <w:abstractNumId w:val="18"/>
  </w:num>
  <w:num w:numId="74">
    <w:abstractNumId w:val="22"/>
  </w:num>
  <w:num w:numId="75">
    <w:abstractNumId w:val="73"/>
  </w:num>
  <w:num w:numId="76">
    <w:abstractNumId w:val="27"/>
  </w:num>
  <w:num w:numId="77">
    <w:abstractNumId w:val="60"/>
  </w:num>
  <w:num w:numId="78">
    <w:abstractNumId w:val="13"/>
  </w:num>
  <w:num w:numId="79">
    <w:abstractNumId w:val="23"/>
  </w:num>
  <w:num w:numId="80">
    <w:abstractNumId w:val="48"/>
  </w:num>
  <w:num w:numId="81">
    <w:abstractNumId w:val="30"/>
  </w:num>
  <w:num w:numId="82">
    <w:abstractNumId w:val="36"/>
  </w:num>
  <w:num w:numId="83">
    <w:abstractNumId w:val="53"/>
  </w:num>
  <w:num w:numId="84">
    <w:abstractNumId w:val="1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3F7"/>
    <w:rsid w:val="0008285A"/>
    <w:rsid w:val="00106BC8"/>
    <w:rsid w:val="00155FBE"/>
    <w:rsid w:val="00245878"/>
    <w:rsid w:val="00272749"/>
    <w:rsid w:val="002734F6"/>
    <w:rsid w:val="00324AF6"/>
    <w:rsid w:val="00325947"/>
    <w:rsid w:val="00352689"/>
    <w:rsid w:val="003A08EC"/>
    <w:rsid w:val="003F2115"/>
    <w:rsid w:val="00452F0F"/>
    <w:rsid w:val="004A1D68"/>
    <w:rsid w:val="004E30F1"/>
    <w:rsid w:val="004E37DA"/>
    <w:rsid w:val="005612CB"/>
    <w:rsid w:val="005617DA"/>
    <w:rsid w:val="00570425"/>
    <w:rsid w:val="006127EE"/>
    <w:rsid w:val="006262DD"/>
    <w:rsid w:val="00672E6D"/>
    <w:rsid w:val="006C2F22"/>
    <w:rsid w:val="006C5AC4"/>
    <w:rsid w:val="00716664"/>
    <w:rsid w:val="00742425"/>
    <w:rsid w:val="00743752"/>
    <w:rsid w:val="00791A56"/>
    <w:rsid w:val="007A1596"/>
    <w:rsid w:val="007C2C06"/>
    <w:rsid w:val="0081376F"/>
    <w:rsid w:val="0081533E"/>
    <w:rsid w:val="00816F35"/>
    <w:rsid w:val="00832553"/>
    <w:rsid w:val="008513F7"/>
    <w:rsid w:val="008E4077"/>
    <w:rsid w:val="00940746"/>
    <w:rsid w:val="009B3073"/>
    <w:rsid w:val="00A1042B"/>
    <w:rsid w:val="00A37D77"/>
    <w:rsid w:val="00A51BB4"/>
    <w:rsid w:val="00A53BFF"/>
    <w:rsid w:val="00A74252"/>
    <w:rsid w:val="00C1318B"/>
    <w:rsid w:val="00D1033A"/>
    <w:rsid w:val="00D27872"/>
    <w:rsid w:val="00E010D2"/>
    <w:rsid w:val="00E1095C"/>
    <w:rsid w:val="00E1369B"/>
    <w:rsid w:val="00E14967"/>
    <w:rsid w:val="00F35E93"/>
    <w:rsid w:val="00F4584C"/>
    <w:rsid w:val="00F83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4"/>
    <o:shapelayout v:ext="edit">
      <o:idmap v:ext="edit" data="1"/>
    </o:shapelayout>
  </w:shapeDefaults>
  <w:decimalSymbol w:val=","/>
  <w:listSeparator w:val=";"/>
  <w15:chartTrackingRefBased/>
  <w15:docId w15:val="{E52AB572-107D-426C-A675-DA9C2776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3F7"/>
    <w:rPr>
      <w:rFonts w:ascii="Times New Roman" w:eastAsia="Times New Roman" w:hAnsi="Times New Roman"/>
      <w:sz w:val="24"/>
      <w:szCs w:val="24"/>
    </w:rPr>
  </w:style>
  <w:style w:type="paragraph" w:styleId="1">
    <w:name w:val="heading 1"/>
    <w:basedOn w:val="a"/>
    <w:next w:val="a"/>
    <w:link w:val="10"/>
    <w:qFormat/>
    <w:rsid w:val="00716664"/>
    <w:pPr>
      <w:keepNext/>
      <w:jc w:val="center"/>
      <w:outlineLvl w:val="0"/>
    </w:pPr>
    <w:rPr>
      <w:szCs w:val="20"/>
    </w:rPr>
  </w:style>
  <w:style w:type="paragraph" w:styleId="2">
    <w:name w:val="heading 2"/>
    <w:basedOn w:val="a"/>
    <w:next w:val="a"/>
    <w:link w:val="20"/>
    <w:qFormat/>
    <w:rsid w:val="00716664"/>
    <w:pPr>
      <w:keepNext/>
      <w:spacing w:line="240" w:lineRule="atLeast"/>
      <w:ind w:left="414" w:firstLine="851"/>
      <w:outlineLvl w:val="1"/>
    </w:pPr>
    <w:rPr>
      <w:b/>
      <w:snapToGrid w:val="0"/>
      <w:color w:val="000000"/>
      <w:lang w:eastAsia="en-US"/>
    </w:rPr>
  </w:style>
  <w:style w:type="paragraph" w:styleId="3">
    <w:name w:val="heading 3"/>
    <w:basedOn w:val="a"/>
    <w:next w:val="a"/>
    <w:link w:val="30"/>
    <w:qFormat/>
    <w:rsid w:val="00716664"/>
    <w:pPr>
      <w:keepNext/>
      <w:spacing w:before="240" w:after="60"/>
      <w:outlineLvl w:val="2"/>
    </w:pPr>
    <w:rPr>
      <w:rFonts w:ascii="Cambria" w:hAnsi="Cambria"/>
      <w:b/>
      <w:bCs/>
      <w:sz w:val="26"/>
      <w:szCs w:val="26"/>
    </w:rPr>
  </w:style>
  <w:style w:type="paragraph" w:styleId="4">
    <w:name w:val="heading 4"/>
    <w:basedOn w:val="a"/>
    <w:next w:val="a"/>
    <w:link w:val="40"/>
    <w:qFormat/>
    <w:rsid w:val="008513F7"/>
    <w:pPr>
      <w:keepNext/>
      <w:spacing w:line="240" w:lineRule="atLeast"/>
      <w:ind w:left="414"/>
      <w:jc w:val="center"/>
      <w:outlineLvl w:val="3"/>
    </w:pPr>
    <w:rPr>
      <w:b/>
      <w:snapToGrid w:val="0"/>
      <w:color w:val="000000"/>
      <w:lang w:eastAsia="en-US"/>
    </w:rPr>
  </w:style>
  <w:style w:type="paragraph" w:styleId="5">
    <w:name w:val="heading 5"/>
    <w:basedOn w:val="a"/>
    <w:next w:val="a"/>
    <w:link w:val="50"/>
    <w:qFormat/>
    <w:rsid w:val="00716664"/>
    <w:pPr>
      <w:keepNext/>
      <w:tabs>
        <w:tab w:val="left" w:pos="0"/>
        <w:tab w:val="left" w:pos="360"/>
        <w:tab w:val="left" w:pos="1080"/>
        <w:tab w:val="left" w:pos="1800"/>
        <w:tab w:val="left" w:pos="2520"/>
        <w:tab w:val="left" w:pos="3240"/>
        <w:tab w:val="left" w:pos="3960"/>
        <w:tab w:val="left" w:pos="4680"/>
      </w:tabs>
      <w:spacing w:line="240" w:lineRule="atLeast"/>
      <w:ind w:left="360"/>
      <w:jc w:val="center"/>
      <w:outlineLvl w:val="4"/>
    </w:pPr>
    <w:rPr>
      <w:rFonts w:ascii="Arial" w:hAnsi="Arial"/>
      <w:b/>
      <w:snapToGrid w:val="0"/>
      <w:color w:val="000000"/>
      <w:lang w:eastAsia="en-US"/>
    </w:rPr>
  </w:style>
  <w:style w:type="paragraph" w:styleId="6">
    <w:name w:val="heading 6"/>
    <w:basedOn w:val="a"/>
    <w:next w:val="a"/>
    <w:link w:val="60"/>
    <w:qFormat/>
    <w:rsid w:val="00716664"/>
    <w:pPr>
      <w:keepNext/>
      <w:jc w:val="both"/>
      <w:outlineLvl w:val="5"/>
    </w:pPr>
    <w:rPr>
      <w:sz w:val="28"/>
    </w:rPr>
  </w:style>
  <w:style w:type="paragraph" w:styleId="7">
    <w:name w:val="heading 7"/>
    <w:basedOn w:val="a"/>
    <w:next w:val="a"/>
    <w:link w:val="70"/>
    <w:qFormat/>
    <w:rsid w:val="00716664"/>
    <w:pPr>
      <w:keepNext/>
      <w:spacing w:line="360" w:lineRule="auto"/>
      <w:ind w:left="414" w:hanging="414"/>
      <w:outlineLvl w:val="6"/>
    </w:pPr>
    <w:rPr>
      <w:rFonts w:ascii="Arial" w:hAnsi="Arial"/>
      <w:b/>
      <w:bCs/>
      <w:snapToGrid w:val="0"/>
      <w:color w:val="000000"/>
      <w:lang w:eastAsia="en-US"/>
    </w:rPr>
  </w:style>
  <w:style w:type="paragraph" w:styleId="8">
    <w:name w:val="heading 8"/>
    <w:basedOn w:val="a"/>
    <w:next w:val="a"/>
    <w:link w:val="80"/>
    <w:qFormat/>
    <w:rsid w:val="008513F7"/>
    <w:pPr>
      <w:keepNext/>
      <w:jc w:val="center"/>
      <w:outlineLvl w:val="7"/>
    </w:pPr>
    <w:rPr>
      <w:b/>
    </w:rPr>
  </w:style>
  <w:style w:type="paragraph" w:styleId="9">
    <w:name w:val="heading 9"/>
    <w:basedOn w:val="a"/>
    <w:next w:val="a"/>
    <w:link w:val="90"/>
    <w:qFormat/>
    <w:rsid w:val="00716664"/>
    <w:pPr>
      <w:keepNext/>
      <w:tabs>
        <w:tab w:val="left" w:pos="4094"/>
      </w:tabs>
      <w:spacing w:line="240" w:lineRule="atLeast"/>
      <w:ind w:left="4474"/>
      <w:jc w:val="right"/>
      <w:outlineLvl w:val="8"/>
    </w:pPr>
    <w:rPr>
      <w:rFonts w:ascii="Arial" w:hAnsi="Arial"/>
      <w:b/>
      <w:bCs/>
      <w:snapToGrid w:val="0"/>
      <w:color w:val="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513F7"/>
    <w:rPr>
      <w:rFonts w:ascii="Times New Roman" w:eastAsia="Times New Roman" w:hAnsi="Times New Roman" w:cs="Times New Roman"/>
      <w:b/>
      <w:snapToGrid w:val="0"/>
      <w:color w:val="000000"/>
      <w:sz w:val="24"/>
      <w:szCs w:val="24"/>
    </w:rPr>
  </w:style>
  <w:style w:type="character" w:customStyle="1" w:styleId="80">
    <w:name w:val="Заголовок 8 Знак"/>
    <w:basedOn w:val="a0"/>
    <w:link w:val="8"/>
    <w:rsid w:val="008513F7"/>
    <w:rPr>
      <w:rFonts w:ascii="Times New Roman" w:eastAsia="Times New Roman" w:hAnsi="Times New Roman" w:cs="Times New Roman"/>
      <w:b/>
      <w:sz w:val="24"/>
      <w:szCs w:val="24"/>
      <w:lang w:eastAsia="ru-RU"/>
    </w:rPr>
  </w:style>
  <w:style w:type="paragraph" w:styleId="31">
    <w:name w:val="Body Text Indent 3"/>
    <w:basedOn w:val="a"/>
    <w:link w:val="32"/>
    <w:rsid w:val="008513F7"/>
    <w:pPr>
      <w:autoSpaceDE w:val="0"/>
      <w:autoSpaceDN w:val="0"/>
      <w:adjustRightInd w:val="0"/>
      <w:spacing w:line="240" w:lineRule="atLeast"/>
      <w:ind w:firstLine="720"/>
      <w:jc w:val="both"/>
    </w:pPr>
    <w:rPr>
      <w:bCs/>
      <w:color w:val="000000"/>
    </w:rPr>
  </w:style>
  <w:style w:type="character" w:customStyle="1" w:styleId="32">
    <w:name w:val="Основний текст з відступом 3 Знак"/>
    <w:basedOn w:val="a0"/>
    <w:link w:val="31"/>
    <w:rsid w:val="008513F7"/>
    <w:rPr>
      <w:rFonts w:ascii="Times New Roman" w:eastAsia="Times New Roman" w:hAnsi="Times New Roman" w:cs="Times New Roman"/>
      <w:bCs/>
      <w:color w:val="000000"/>
      <w:sz w:val="24"/>
      <w:szCs w:val="24"/>
      <w:lang w:eastAsia="ru-RU"/>
    </w:rPr>
  </w:style>
  <w:style w:type="paragraph" w:styleId="a3">
    <w:name w:val="Body Text Indent"/>
    <w:basedOn w:val="a"/>
    <w:link w:val="a4"/>
    <w:rsid w:val="008513F7"/>
    <w:pPr>
      <w:ind w:firstLine="720"/>
      <w:jc w:val="both"/>
    </w:pPr>
    <w:rPr>
      <w:szCs w:val="20"/>
    </w:rPr>
  </w:style>
  <w:style w:type="character" w:customStyle="1" w:styleId="a4">
    <w:name w:val="Основний текст з відступом Знак"/>
    <w:basedOn w:val="a0"/>
    <w:link w:val="a3"/>
    <w:rsid w:val="008513F7"/>
    <w:rPr>
      <w:rFonts w:ascii="Times New Roman" w:eastAsia="Times New Roman" w:hAnsi="Times New Roman" w:cs="Times New Roman"/>
      <w:sz w:val="24"/>
      <w:szCs w:val="20"/>
      <w:lang w:eastAsia="ru-RU"/>
    </w:rPr>
  </w:style>
  <w:style w:type="paragraph" w:styleId="21">
    <w:name w:val="Body Text 2"/>
    <w:basedOn w:val="a"/>
    <w:link w:val="22"/>
    <w:rsid w:val="008513F7"/>
    <w:pPr>
      <w:jc w:val="both"/>
    </w:pPr>
    <w:rPr>
      <w:szCs w:val="20"/>
    </w:rPr>
  </w:style>
  <w:style w:type="character" w:customStyle="1" w:styleId="22">
    <w:name w:val="Основний текст 2 Знак"/>
    <w:basedOn w:val="a0"/>
    <w:link w:val="21"/>
    <w:rsid w:val="008513F7"/>
    <w:rPr>
      <w:rFonts w:ascii="Times New Roman" w:eastAsia="Times New Roman" w:hAnsi="Times New Roman" w:cs="Times New Roman"/>
      <w:sz w:val="24"/>
      <w:szCs w:val="20"/>
      <w:lang w:eastAsia="ru-RU"/>
    </w:rPr>
  </w:style>
  <w:style w:type="paragraph" w:styleId="33">
    <w:name w:val="Body Text 3"/>
    <w:basedOn w:val="a"/>
    <w:link w:val="34"/>
    <w:rsid w:val="008513F7"/>
    <w:pPr>
      <w:autoSpaceDE w:val="0"/>
      <w:autoSpaceDN w:val="0"/>
      <w:adjustRightInd w:val="0"/>
      <w:spacing w:line="240" w:lineRule="atLeast"/>
      <w:jc w:val="both"/>
    </w:pPr>
    <w:rPr>
      <w:color w:val="000000"/>
    </w:rPr>
  </w:style>
  <w:style w:type="character" w:customStyle="1" w:styleId="34">
    <w:name w:val="Основний текст 3 Знак"/>
    <w:basedOn w:val="a0"/>
    <w:link w:val="33"/>
    <w:rsid w:val="008513F7"/>
    <w:rPr>
      <w:rFonts w:ascii="Times New Roman" w:eastAsia="Times New Roman" w:hAnsi="Times New Roman" w:cs="Times New Roman"/>
      <w:color w:val="000000"/>
      <w:sz w:val="24"/>
      <w:szCs w:val="24"/>
      <w:lang w:eastAsia="ru-RU"/>
    </w:rPr>
  </w:style>
  <w:style w:type="paragraph" w:styleId="a5">
    <w:name w:val="header"/>
    <w:basedOn w:val="a"/>
    <w:link w:val="a6"/>
    <w:rsid w:val="008513F7"/>
    <w:pPr>
      <w:tabs>
        <w:tab w:val="center" w:pos="4153"/>
        <w:tab w:val="right" w:pos="8306"/>
      </w:tabs>
    </w:pPr>
  </w:style>
  <w:style w:type="character" w:customStyle="1" w:styleId="a6">
    <w:name w:val="Верхній колонтитул Знак"/>
    <w:basedOn w:val="a0"/>
    <w:link w:val="a5"/>
    <w:rsid w:val="008513F7"/>
    <w:rPr>
      <w:rFonts w:ascii="Times New Roman" w:eastAsia="Times New Roman" w:hAnsi="Times New Roman" w:cs="Times New Roman"/>
      <w:sz w:val="24"/>
      <w:szCs w:val="24"/>
      <w:lang w:eastAsia="ru-RU"/>
    </w:rPr>
  </w:style>
  <w:style w:type="character" w:styleId="a7">
    <w:name w:val="page number"/>
    <w:basedOn w:val="a0"/>
    <w:rsid w:val="008513F7"/>
  </w:style>
  <w:style w:type="paragraph" w:styleId="a8">
    <w:name w:val="footer"/>
    <w:basedOn w:val="a"/>
    <w:link w:val="a9"/>
    <w:rsid w:val="008513F7"/>
    <w:pPr>
      <w:tabs>
        <w:tab w:val="center" w:pos="4677"/>
        <w:tab w:val="right" w:pos="9355"/>
      </w:tabs>
    </w:pPr>
  </w:style>
  <w:style w:type="character" w:customStyle="1" w:styleId="a9">
    <w:name w:val="Нижній колонтитул Знак"/>
    <w:basedOn w:val="a0"/>
    <w:link w:val="a8"/>
    <w:rsid w:val="008513F7"/>
    <w:rPr>
      <w:rFonts w:ascii="Times New Roman" w:eastAsia="Times New Roman" w:hAnsi="Times New Roman" w:cs="Times New Roman"/>
      <w:sz w:val="24"/>
      <w:szCs w:val="24"/>
      <w:lang w:eastAsia="ru-RU"/>
    </w:rPr>
  </w:style>
  <w:style w:type="table" w:styleId="aa">
    <w:name w:val="Table Grid"/>
    <w:basedOn w:val="a1"/>
    <w:rsid w:val="008513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16664"/>
    <w:rPr>
      <w:rFonts w:ascii="Cambria" w:eastAsia="Times New Roman" w:hAnsi="Cambria" w:cs="Times New Roman"/>
      <w:b/>
      <w:bCs/>
      <w:sz w:val="26"/>
      <w:szCs w:val="26"/>
    </w:rPr>
  </w:style>
  <w:style w:type="paragraph" w:styleId="23">
    <w:name w:val="Body Text Indent 2"/>
    <w:basedOn w:val="a"/>
    <w:link w:val="24"/>
    <w:unhideWhenUsed/>
    <w:rsid w:val="00716664"/>
    <w:pPr>
      <w:spacing w:after="120" w:line="480" w:lineRule="auto"/>
      <w:ind w:left="283"/>
    </w:pPr>
  </w:style>
  <w:style w:type="character" w:customStyle="1" w:styleId="24">
    <w:name w:val="Основний текст з відступом 2 Знак"/>
    <w:basedOn w:val="a0"/>
    <w:link w:val="23"/>
    <w:uiPriority w:val="99"/>
    <w:semiHidden/>
    <w:rsid w:val="00716664"/>
    <w:rPr>
      <w:rFonts w:ascii="Times New Roman" w:eastAsia="Times New Roman" w:hAnsi="Times New Roman"/>
      <w:sz w:val="24"/>
      <w:szCs w:val="24"/>
    </w:rPr>
  </w:style>
  <w:style w:type="character" w:customStyle="1" w:styleId="10">
    <w:name w:val="Заголовок 1 Знак"/>
    <w:basedOn w:val="a0"/>
    <w:link w:val="1"/>
    <w:rsid w:val="00716664"/>
    <w:rPr>
      <w:rFonts w:ascii="Times New Roman" w:eastAsia="Times New Roman" w:hAnsi="Times New Roman"/>
      <w:sz w:val="24"/>
    </w:rPr>
  </w:style>
  <w:style w:type="character" w:customStyle="1" w:styleId="20">
    <w:name w:val="Заголовок 2 Знак"/>
    <w:basedOn w:val="a0"/>
    <w:link w:val="2"/>
    <w:rsid w:val="00716664"/>
    <w:rPr>
      <w:rFonts w:ascii="Times New Roman" w:eastAsia="Times New Roman" w:hAnsi="Times New Roman"/>
      <w:b/>
      <w:snapToGrid w:val="0"/>
      <w:color w:val="000000"/>
      <w:sz w:val="24"/>
      <w:szCs w:val="24"/>
      <w:lang w:eastAsia="en-US"/>
    </w:rPr>
  </w:style>
  <w:style w:type="character" w:customStyle="1" w:styleId="50">
    <w:name w:val="Заголовок 5 Знак"/>
    <w:basedOn w:val="a0"/>
    <w:link w:val="5"/>
    <w:rsid w:val="00716664"/>
    <w:rPr>
      <w:rFonts w:ascii="Arial" w:eastAsia="Times New Roman" w:hAnsi="Arial"/>
      <w:b/>
      <w:snapToGrid w:val="0"/>
      <w:color w:val="000000"/>
      <w:sz w:val="24"/>
      <w:szCs w:val="24"/>
      <w:lang w:eastAsia="en-US"/>
    </w:rPr>
  </w:style>
  <w:style w:type="character" w:customStyle="1" w:styleId="60">
    <w:name w:val="Заголовок 6 Знак"/>
    <w:basedOn w:val="a0"/>
    <w:link w:val="6"/>
    <w:rsid w:val="00716664"/>
    <w:rPr>
      <w:rFonts w:ascii="Times New Roman" w:eastAsia="Times New Roman" w:hAnsi="Times New Roman"/>
      <w:sz w:val="28"/>
      <w:szCs w:val="24"/>
    </w:rPr>
  </w:style>
  <w:style w:type="character" w:customStyle="1" w:styleId="70">
    <w:name w:val="Заголовок 7 Знак"/>
    <w:basedOn w:val="a0"/>
    <w:link w:val="7"/>
    <w:rsid w:val="00716664"/>
    <w:rPr>
      <w:rFonts w:ascii="Arial" w:eastAsia="Times New Roman" w:hAnsi="Arial"/>
      <w:b/>
      <w:bCs/>
      <w:snapToGrid w:val="0"/>
      <w:color w:val="000000"/>
      <w:sz w:val="24"/>
      <w:szCs w:val="24"/>
      <w:lang w:eastAsia="en-US"/>
    </w:rPr>
  </w:style>
  <w:style w:type="character" w:customStyle="1" w:styleId="90">
    <w:name w:val="Заголовок 9 Знак"/>
    <w:basedOn w:val="a0"/>
    <w:link w:val="9"/>
    <w:rsid w:val="00716664"/>
    <w:rPr>
      <w:rFonts w:ascii="Arial" w:eastAsia="Times New Roman" w:hAnsi="Arial"/>
      <w:b/>
      <w:bCs/>
      <w:snapToGrid w:val="0"/>
      <w:color w:val="000000"/>
      <w:sz w:val="24"/>
      <w:szCs w:val="24"/>
      <w:lang w:eastAsia="en-US"/>
    </w:rPr>
  </w:style>
  <w:style w:type="paragraph" w:customStyle="1" w:styleId="11">
    <w:name w:val="Текст1"/>
    <w:basedOn w:val="a"/>
    <w:rsid w:val="00716664"/>
    <w:rPr>
      <w:rFonts w:ascii="Courier New" w:hAnsi="Courier New"/>
      <w:sz w:val="20"/>
      <w:szCs w:val="20"/>
    </w:rPr>
  </w:style>
  <w:style w:type="character" w:styleId="ab">
    <w:name w:val="footnote reference"/>
    <w:basedOn w:val="a0"/>
    <w:semiHidden/>
    <w:rsid w:val="00716664"/>
    <w:rPr>
      <w:vertAlign w:val="superscript"/>
    </w:rPr>
  </w:style>
  <w:style w:type="paragraph" w:styleId="ac">
    <w:name w:val="caption"/>
    <w:basedOn w:val="a"/>
    <w:next w:val="a"/>
    <w:qFormat/>
    <w:rsid w:val="00716664"/>
    <w:pPr>
      <w:spacing w:line="240" w:lineRule="atLeast"/>
      <w:ind w:left="360"/>
      <w:jc w:val="right"/>
    </w:pPr>
    <w:rPr>
      <w:b/>
      <w:bCs/>
      <w:snapToGrid w:val="0"/>
      <w:color w:val="000000"/>
      <w:lang w:eastAsia="en-US"/>
    </w:rPr>
  </w:style>
  <w:style w:type="paragraph" w:styleId="ad">
    <w:name w:val="Body Text"/>
    <w:basedOn w:val="a"/>
    <w:link w:val="ae"/>
    <w:rsid w:val="00716664"/>
    <w:pPr>
      <w:jc w:val="center"/>
    </w:pPr>
    <w:rPr>
      <w:szCs w:val="20"/>
    </w:rPr>
  </w:style>
  <w:style w:type="character" w:customStyle="1" w:styleId="ae">
    <w:name w:val="Основний текст Знак"/>
    <w:basedOn w:val="a0"/>
    <w:link w:val="ad"/>
    <w:rsid w:val="00716664"/>
    <w:rPr>
      <w:rFonts w:ascii="Times New Roman" w:eastAsia="Times New Roman" w:hAnsi="Times New Roman"/>
      <w:sz w:val="24"/>
    </w:rPr>
  </w:style>
  <w:style w:type="paragraph" w:styleId="af">
    <w:name w:val="footnote text"/>
    <w:aliases w:val="Текст сноски Знак Знак Знак"/>
    <w:basedOn w:val="a"/>
    <w:link w:val="af0"/>
    <w:semiHidden/>
    <w:rsid w:val="00716664"/>
    <w:rPr>
      <w:sz w:val="20"/>
      <w:szCs w:val="20"/>
    </w:rPr>
  </w:style>
  <w:style w:type="character" w:customStyle="1" w:styleId="af1">
    <w:name w:val="Текст сноски Знак"/>
    <w:basedOn w:val="a0"/>
    <w:semiHidden/>
    <w:rsid w:val="00716664"/>
    <w:rPr>
      <w:rFonts w:ascii="Times New Roman" w:eastAsia="Times New Roman" w:hAnsi="Times New Roman"/>
    </w:rPr>
  </w:style>
  <w:style w:type="paragraph" w:styleId="af2">
    <w:name w:val="Normal (Web)"/>
    <w:basedOn w:val="a"/>
    <w:rsid w:val="00716664"/>
    <w:pPr>
      <w:spacing w:before="100" w:beforeAutospacing="1" w:after="100" w:afterAutospacing="1"/>
    </w:pPr>
    <w:rPr>
      <w:color w:val="000000"/>
    </w:rPr>
  </w:style>
  <w:style w:type="character" w:styleId="af3">
    <w:name w:val="Strong"/>
    <w:basedOn w:val="a0"/>
    <w:qFormat/>
    <w:rsid w:val="00716664"/>
    <w:rPr>
      <w:b/>
      <w:bCs/>
    </w:rPr>
  </w:style>
  <w:style w:type="character" w:customStyle="1" w:styleId="medium-bold1">
    <w:name w:val="medium-bold1"/>
    <w:basedOn w:val="a0"/>
    <w:rsid w:val="00716664"/>
    <w:rPr>
      <w:rFonts w:ascii="Arial" w:hAnsi="Arial" w:cs="Arial" w:hint="default"/>
      <w:b/>
      <w:bCs/>
      <w:i w:val="0"/>
      <w:iCs w:val="0"/>
      <w:sz w:val="18"/>
      <w:szCs w:val="18"/>
    </w:rPr>
  </w:style>
  <w:style w:type="character" w:customStyle="1" w:styleId="medium-normal1">
    <w:name w:val="medium-normal1"/>
    <w:basedOn w:val="a0"/>
    <w:rsid w:val="00716664"/>
    <w:rPr>
      <w:rFonts w:ascii="Arial" w:hAnsi="Arial" w:cs="Arial" w:hint="default"/>
      <w:b w:val="0"/>
      <w:bCs w:val="0"/>
      <w:i w:val="0"/>
      <w:iCs w:val="0"/>
      <w:sz w:val="18"/>
      <w:szCs w:val="18"/>
    </w:rPr>
  </w:style>
  <w:style w:type="paragraph" w:styleId="HTML">
    <w:name w:val="HTML Preformatted"/>
    <w:basedOn w:val="a"/>
    <w:link w:val="HTML0"/>
    <w:rsid w:val="00716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80"/>
      <w:sz w:val="20"/>
      <w:szCs w:val="20"/>
    </w:rPr>
  </w:style>
  <w:style w:type="character" w:customStyle="1" w:styleId="HTML0">
    <w:name w:val="Стандартний HTML Знак"/>
    <w:basedOn w:val="a0"/>
    <w:link w:val="HTML"/>
    <w:rsid w:val="00716664"/>
    <w:rPr>
      <w:rFonts w:ascii="Courier New" w:eastAsia="Times New Roman" w:hAnsi="Courier New" w:cs="Courier New"/>
      <w:color w:val="000080"/>
    </w:rPr>
  </w:style>
  <w:style w:type="character" w:styleId="af4">
    <w:name w:val="Hyperlink"/>
    <w:basedOn w:val="a0"/>
    <w:rsid w:val="00716664"/>
    <w:rPr>
      <w:color w:val="0033FF"/>
      <w:u w:val="single"/>
    </w:rPr>
  </w:style>
  <w:style w:type="character" w:styleId="af5">
    <w:name w:val="Emphasis"/>
    <w:basedOn w:val="a0"/>
    <w:qFormat/>
    <w:rsid w:val="00716664"/>
    <w:rPr>
      <w:i/>
      <w:iCs/>
    </w:rPr>
  </w:style>
  <w:style w:type="paragraph" w:customStyle="1" w:styleId="p">
    <w:name w:val="p"/>
    <w:basedOn w:val="a"/>
    <w:rsid w:val="00716664"/>
    <w:pPr>
      <w:spacing w:before="48" w:after="48"/>
      <w:ind w:firstLine="480"/>
      <w:jc w:val="both"/>
    </w:pPr>
  </w:style>
  <w:style w:type="paragraph" w:customStyle="1" w:styleId="12">
    <w:name w:val="Стиль1 Знак"/>
    <w:basedOn w:val="a"/>
    <w:rsid w:val="00716664"/>
    <w:pPr>
      <w:spacing w:line="360" w:lineRule="auto"/>
      <w:ind w:firstLine="851"/>
      <w:jc w:val="both"/>
    </w:pPr>
    <w:rPr>
      <w:szCs w:val="20"/>
    </w:rPr>
  </w:style>
  <w:style w:type="paragraph" w:styleId="af6">
    <w:name w:val="List"/>
    <w:basedOn w:val="a"/>
    <w:rsid w:val="00716664"/>
    <w:pPr>
      <w:ind w:left="283" w:hanging="283"/>
    </w:pPr>
  </w:style>
  <w:style w:type="paragraph" w:customStyle="1" w:styleId="af7">
    <w:name w:val="Знак Знак Знак Знак Знак Знак Знак Знак Знак"/>
    <w:basedOn w:val="a"/>
    <w:rsid w:val="00716664"/>
    <w:pPr>
      <w:tabs>
        <w:tab w:val="num" w:pos="360"/>
      </w:tabs>
      <w:spacing w:after="160" w:line="240" w:lineRule="exact"/>
    </w:pPr>
    <w:rPr>
      <w:rFonts w:eastAsia="SimSun"/>
      <w:noProof/>
      <w:lang w:val="en-US"/>
    </w:rPr>
  </w:style>
  <w:style w:type="paragraph" w:styleId="af8">
    <w:name w:val="Title"/>
    <w:basedOn w:val="a"/>
    <w:link w:val="af9"/>
    <w:qFormat/>
    <w:rsid w:val="00716664"/>
    <w:pPr>
      <w:jc w:val="center"/>
    </w:pPr>
    <w:rPr>
      <w:caps/>
      <w:sz w:val="28"/>
    </w:rPr>
  </w:style>
  <w:style w:type="character" w:customStyle="1" w:styleId="af9">
    <w:name w:val="Назва Знак"/>
    <w:basedOn w:val="a0"/>
    <w:link w:val="af8"/>
    <w:rsid w:val="00716664"/>
    <w:rPr>
      <w:rFonts w:ascii="Times New Roman" w:eastAsia="Times New Roman" w:hAnsi="Times New Roman"/>
      <w:caps/>
      <w:sz w:val="28"/>
      <w:szCs w:val="24"/>
    </w:rPr>
  </w:style>
  <w:style w:type="paragraph" w:customStyle="1" w:styleId="afa">
    <w:name w:val="Знак Знак Знак Знак"/>
    <w:basedOn w:val="a"/>
    <w:autoRedefine/>
    <w:rsid w:val="00716664"/>
    <w:pPr>
      <w:pageBreakBefore/>
      <w:spacing w:line="360" w:lineRule="auto"/>
      <w:ind w:firstLine="709"/>
      <w:jc w:val="both"/>
    </w:pPr>
    <w:rPr>
      <w:sz w:val="28"/>
      <w:szCs w:val="20"/>
      <w:lang w:val="en-US" w:eastAsia="en-US"/>
    </w:rPr>
  </w:style>
  <w:style w:type="paragraph" w:styleId="afb">
    <w:name w:val="Subtitle"/>
    <w:basedOn w:val="a"/>
    <w:link w:val="afc"/>
    <w:qFormat/>
    <w:rsid w:val="00716664"/>
    <w:pPr>
      <w:widowControl w:val="0"/>
      <w:spacing w:line="360" w:lineRule="auto"/>
      <w:jc w:val="both"/>
    </w:pPr>
    <w:rPr>
      <w:sz w:val="28"/>
    </w:rPr>
  </w:style>
  <w:style w:type="character" w:customStyle="1" w:styleId="afc">
    <w:name w:val="Підзаголовок Знак"/>
    <w:basedOn w:val="a0"/>
    <w:link w:val="afb"/>
    <w:rsid w:val="00716664"/>
    <w:rPr>
      <w:rFonts w:ascii="Times New Roman" w:eastAsia="Times New Roman" w:hAnsi="Times New Roman"/>
      <w:sz w:val="28"/>
      <w:szCs w:val="24"/>
    </w:rPr>
  </w:style>
  <w:style w:type="paragraph" w:customStyle="1" w:styleId="Default">
    <w:name w:val="Default"/>
    <w:rsid w:val="00716664"/>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rsid w:val="00716664"/>
    <w:pPr>
      <w:widowControl w:val="0"/>
      <w:autoSpaceDE w:val="0"/>
      <w:autoSpaceDN w:val="0"/>
      <w:adjustRightInd w:val="0"/>
      <w:ind w:firstLine="720"/>
    </w:pPr>
    <w:rPr>
      <w:rFonts w:ascii="Arial" w:eastAsia="Times New Roman" w:hAnsi="Arial" w:cs="Arial"/>
    </w:rPr>
  </w:style>
  <w:style w:type="paragraph" w:customStyle="1" w:styleId="afd">
    <w:name w:val="Алина"/>
    <w:basedOn w:val="ad"/>
    <w:rsid w:val="00716664"/>
    <w:pPr>
      <w:widowControl w:val="0"/>
      <w:spacing w:line="360" w:lineRule="auto"/>
      <w:ind w:firstLine="709"/>
      <w:jc w:val="both"/>
    </w:pPr>
    <w:rPr>
      <w:spacing w:val="30"/>
      <w:sz w:val="28"/>
      <w:szCs w:val="28"/>
    </w:rPr>
  </w:style>
  <w:style w:type="paragraph" w:styleId="afe">
    <w:name w:val="Document Map"/>
    <w:basedOn w:val="a"/>
    <w:link w:val="aff"/>
    <w:semiHidden/>
    <w:rsid w:val="00716664"/>
    <w:pPr>
      <w:shd w:val="clear" w:color="auto" w:fill="000080"/>
    </w:pPr>
    <w:rPr>
      <w:rFonts w:ascii="Tahoma" w:hAnsi="Tahoma" w:cs="Tahoma"/>
      <w:sz w:val="20"/>
      <w:szCs w:val="20"/>
    </w:rPr>
  </w:style>
  <w:style w:type="character" w:customStyle="1" w:styleId="aff">
    <w:name w:val="Схема документа Знак"/>
    <w:basedOn w:val="a0"/>
    <w:link w:val="afe"/>
    <w:semiHidden/>
    <w:rsid w:val="00716664"/>
    <w:rPr>
      <w:rFonts w:ascii="Tahoma" w:eastAsia="Times New Roman" w:hAnsi="Tahoma" w:cs="Tahoma"/>
      <w:shd w:val="clear" w:color="auto" w:fill="000080"/>
    </w:rPr>
  </w:style>
  <w:style w:type="paragraph" w:customStyle="1" w:styleId="13">
    <w:name w:val="Звичайний1"/>
    <w:rsid w:val="00716664"/>
    <w:pPr>
      <w:spacing w:before="100" w:after="100"/>
    </w:pPr>
    <w:rPr>
      <w:rFonts w:ascii="Times New Roman" w:eastAsia="Times New Roman" w:hAnsi="Times New Roman"/>
      <w:snapToGrid w:val="0"/>
      <w:sz w:val="24"/>
    </w:rPr>
  </w:style>
  <w:style w:type="paragraph" w:customStyle="1" w:styleId="aff0">
    <w:name w:val="Знак"/>
    <w:basedOn w:val="a"/>
    <w:rsid w:val="00716664"/>
    <w:pPr>
      <w:pageBreakBefore/>
      <w:spacing w:after="160" w:line="360" w:lineRule="auto"/>
    </w:pPr>
    <w:rPr>
      <w:sz w:val="28"/>
      <w:szCs w:val="20"/>
      <w:lang w:val="en-US" w:eastAsia="en-US"/>
    </w:rPr>
  </w:style>
  <w:style w:type="paragraph" w:customStyle="1" w:styleId="aff1">
    <w:name w:val="Таблица"/>
    <w:basedOn w:val="a"/>
    <w:rsid w:val="00716664"/>
    <w:rPr>
      <w:sz w:val="22"/>
      <w:szCs w:val="20"/>
    </w:rPr>
  </w:style>
  <w:style w:type="character" w:customStyle="1" w:styleId="af0">
    <w:name w:val="Текст виноски Знак"/>
    <w:aliases w:val="Текст сноски Знак Знак Знак Знак"/>
    <w:basedOn w:val="a0"/>
    <w:link w:val="af"/>
    <w:semiHidden/>
    <w:rsid w:val="00716664"/>
    <w:rPr>
      <w:rFonts w:ascii="Times New Roman" w:eastAsia="Times New Roman" w:hAnsi="Times New Roman"/>
    </w:rPr>
  </w:style>
  <w:style w:type="paragraph" w:customStyle="1" w:styleId="aff2">
    <w:name w:val="Знак Знак Знак"/>
    <w:basedOn w:val="a"/>
    <w:rsid w:val="00E1369B"/>
    <w:pPr>
      <w:spacing w:before="100" w:beforeAutospacing="1" w:after="100" w:afterAutospacing="1"/>
      <w:jc w:val="both"/>
    </w:pPr>
    <w:rPr>
      <w:rFonts w:ascii="Tahoma" w:hAnsi="Tahoma"/>
      <w:sz w:val="20"/>
      <w:szCs w:val="20"/>
      <w:lang w:val="en-US" w:eastAsia="en-US"/>
    </w:rPr>
  </w:style>
  <w:style w:type="paragraph" w:customStyle="1" w:styleId="aff3">
    <w:name w:val="диплом Знак Знак Знак"/>
    <w:basedOn w:val="a3"/>
    <w:rsid w:val="00E1369B"/>
    <w:pPr>
      <w:spacing w:line="360" w:lineRule="auto"/>
      <w:ind w:firstLine="709"/>
    </w:pPr>
    <w:rPr>
      <w:sz w:val="28"/>
    </w:rPr>
  </w:style>
  <w:style w:type="character" w:customStyle="1" w:styleId="bookdesc1">
    <w:name w:val="book_desc1"/>
    <w:basedOn w:val="a0"/>
    <w:rsid w:val="00272749"/>
    <w:rPr>
      <w:strike w:val="0"/>
      <w:dstrike w:val="0"/>
      <w:color w:val="797A7A"/>
      <w:sz w:val="18"/>
      <w:szCs w:val="18"/>
      <w:u w:val="none"/>
      <w:effect w:val="none"/>
    </w:rPr>
  </w:style>
  <w:style w:type="paragraph" w:styleId="aff4">
    <w:name w:val="Balloon Text"/>
    <w:basedOn w:val="a"/>
    <w:semiHidden/>
    <w:rsid w:val="00155F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24633</Words>
  <Characters>140413</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164717</CharactersWithSpaces>
  <SharedDoc>false</SharedDoc>
  <HLinks>
    <vt:vector size="24" baseType="variant">
      <vt:variant>
        <vt:i4>1048663</vt:i4>
      </vt:variant>
      <vt:variant>
        <vt:i4>15</vt:i4>
      </vt:variant>
      <vt:variant>
        <vt:i4>0</vt:i4>
      </vt:variant>
      <vt:variant>
        <vt:i4>5</vt:i4>
      </vt:variant>
      <vt:variant>
        <vt:lpwstr>http://www.government.ru/</vt:lpwstr>
      </vt:variant>
      <vt:variant>
        <vt:lpwstr/>
      </vt:variant>
      <vt:variant>
        <vt:i4>7143529</vt:i4>
      </vt:variant>
      <vt:variant>
        <vt:i4>12</vt:i4>
      </vt:variant>
      <vt:variant>
        <vt:i4>0</vt:i4>
      </vt:variant>
      <vt:variant>
        <vt:i4>5</vt:i4>
      </vt:variant>
      <vt:variant>
        <vt:lpwstr>http://www.ibr.ru/</vt:lpwstr>
      </vt:variant>
      <vt:variant>
        <vt:lpwstr/>
      </vt:variant>
      <vt:variant>
        <vt:i4>6946924</vt:i4>
      </vt:variant>
      <vt:variant>
        <vt:i4>9</vt:i4>
      </vt:variant>
      <vt:variant>
        <vt:i4>0</vt:i4>
      </vt:variant>
      <vt:variant>
        <vt:i4>5</vt:i4>
      </vt:variant>
      <vt:variant>
        <vt:lpwstr>http://www.project.gost.ru/</vt:lpwstr>
      </vt:variant>
      <vt:variant>
        <vt:lpwstr/>
      </vt:variant>
      <vt:variant>
        <vt:i4>5898327</vt:i4>
      </vt:variant>
      <vt:variant>
        <vt:i4>0</vt:i4>
      </vt:variant>
      <vt:variant>
        <vt:i4>0</vt:i4>
      </vt:variant>
      <vt:variant>
        <vt:i4>5</vt:i4>
      </vt:variant>
      <vt:variant>
        <vt:lpwstr>http://www.subsident.ru/centre/1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cp:lastModifiedBy>Irina</cp:lastModifiedBy>
  <cp:revision>2</cp:revision>
  <cp:lastPrinted>2010-09-29T17:12:00Z</cp:lastPrinted>
  <dcterms:created xsi:type="dcterms:W3CDTF">2014-11-13T18:36:00Z</dcterms:created>
  <dcterms:modified xsi:type="dcterms:W3CDTF">2014-11-13T18:36:00Z</dcterms:modified>
</cp:coreProperties>
</file>