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1F" w:rsidRDefault="00D70F1F">
      <w:pPr>
        <w:jc w:val="right"/>
      </w:pPr>
      <w:r>
        <w:rPr>
          <w:color w:val="AAAAAA"/>
        </w:rPr>
        <w:t xml:space="preserve">Источник: ИС ПАРАГРАФ, 16.02.2011 18:27:21 </w:t>
      </w:r>
    </w:p>
    <w:p w:rsidR="00D70F1F" w:rsidRDefault="00D70F1F">
      <w:pPr>
        <w:rPr>
          <w:color w:val="auto"/>
          <w:sz w:val="24"/>
          <w:szCs w:val="24"/>
        </w:rPr>
      </w:pPr>
    </w:p>
    <w:p w:rsidR="00D70F1F" w:rsidRDefault="00D70F1F">
      <w:pPr>
        <w:jc w:val="center"/>
      </w:pPr>
      <w:r>
        <w:rPr>
          <w:rStyle w:val="s1"/>
        </w:rPr>
        <w:t>Приказ Министерства образования и науки Республики Казахстан от 1 марта</w:t>
      </w:r>
      <w:r>
        <w:t xml:space="preserve"> </w:t>
      </w:r>
    </w:p>
    <w:p w:rsidR="00D70F1F" w:rsidRDefault="00D70F1F">
      <w:pPr>
        <w:jc w:val="center"/>
      </w:pPr>
      <w:r>
        <w:rPr>
          <w:rStyle w:val="s1"/>
        </w:rPr>
        <w:t>2001 года N 123 Об утверждении Методических рекомендаций по планированию</w:t>
      </w:r>
      <w:r>
        <w:t xml:space="preserve"> </w:t>
      </w:r>
    </w:p>
    <w:p w:rsidR="00D70F1F" w:rsidRDefault="00D70F1F">
      <w:pPr>
        <w:jc w:val="center"/>
      </w:pPr>
      <w:r>
        <w:rPr>
          <w:rStyle w:val="s1"/>
        </w:rPr>
        <w:t>учебной нагрузки профессорско-преподавательского состава организаций</w:t>
      </w:r>
      <w:r>
        <w:t xml:space="preserve"> </w:t>
      </w:r>
    </w:p>
    <w:p w:rsidR="00D70F1F" w:rsidRDefault="00D70F1F">
      <w:pPr>
        <w:spacing w:after="280"/>
        <w:jc w:val="center"/>
      </w:pPr>
      <w:r>
        <w:rPr>
          <w:rStyle w:val="s1"/>
        </w:rPr>
        <w:t>образования, дающих высшее профессиональное образование</w:t>
      </w:r>
    </w:p>
    <w:p w:rsidR="00D70F1F" w:rsidRDefault="00D70F1F">
      <w:pPr>
        <w:ind w:firstLine="400"/>
        <w:jc w:val="both"/>
      </w:pPr>
      <w:r>
        <w:t xml:space="preserve">В целях формирования единых норм планирования учебной нагрузки профессорско-преподавательского состава организации образования, дающих высшее профессиональное образование, независимо от их формы собственности и ведомственной подчиненности ПРИКАЗЫВАЮ: </w:t>
      </w:r>
    </w:p>
    <w:p w:rsidR="00D70F1F" w:rsidRDefault="00D70F1F">
      <w:pPr>
        <w:ind w:firstLine="400"/>
        <w:jc w:val="both"/>
      </w:pPr>
      <w:r>
        <w:t xml:space="preserve">1. Утвердить прилагаемые </w:t>
      </w:r>
      <w:bookmarkStart w:id="0" w:name="sub1000281919"/>
      <w:r w:rsidRPr="00AC2964">
        <w:rPr>
          <w:b/>
          <w:bCs/>
        </w:rPr>
        <w:t>Методические рекомендации</w:t>
      </w:r>
      <w:bookmarkEnd w:id="0"/>
      <w:r>
        <w:t xml:space="preserve"> по планированию учебной нагрузки профессорско-преподавательского состава организаций образования, дающих высшее профессиональное образование. </w:t>
      </w:r>
    </w:p>
    <w:p w:rsidR="00D70F1F" w:rsidRDefault="00D70F1F">
      <w:pPr>
        <w:ind w:firstLine="400"/>
        <w:jc w:val="both"/>
      </w:pPr>
      <w:r>
        <w:t xml:space="preserve">2. Департаменту высшего и среднего профессионального образования (Абжаппаров А.А.) довести настоящий приказ до сведения высших учебных заведений Республики Казахстан. </w:t>
      </w:r>
    </w:p>
    <w:p w:rsidR="00D70F1F" w:rsidRDefault="00D70F1F">
      <w:pPr>
        <w:spacing w:after="280"/>
        <w:ind w:firstLine="400"/>
        <w:jc w:val="both"/>
      </w:pPr>
      <w:r>
        <w:t>3. Контроль за исполнением настоящего приказа возложить на вице-Министра Ахметова А.С.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7"/>
        <w:gridCol w:w="5578"/>
      </w:tblGrid>
      <w:tr w:rsidR="00D70F1F">
        <w:trPr>
          <w:tblCellSpacing w:w="0" w:type="dxa"/>
        </w:trPr>
        <w:tc>
          <w:tcPr>
            <w:tcW w:w="0" w:type="auto"/>
            <w:shd w:val="clear" w:color="auto" w:fill="auto"/>
          </w:tcPr>
          <w:p w:rsidR="00D70F1F" w:rsidRDefault="00D70F1F">
            <w:pPr>
              <w:ind w:firstLine="4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Министр </w:t>
            </w:r>
          </w:p>
        </w:tc>
        <w:tc>
          <w:tcPr>
            <w:tcW w:w="0" w:type="auto"/>
            <w:shd w:val="clear" w:color="auto" w:fill="auto"/>
          </w:tcPr>
          <w:p w:rsidR="00D70F1F" w:rsidRDefault="00D70F1F">
            <w:pPr>
              <w:spacing w:after="240"/>
              <w:ind w:firstLine="40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Н. Бектурганов</w:t>
            </w:r>
          </w:p>
        </w:tc>
      </w:tr>
    </w:tbl>
    <w:p w:rsidR="00D70F1F" w:rsidRDefault="00D70F1F">
      <w:pPr>
        <w:jc w:val="right"/>
      </w:pPr>
      <w:bookmarkStart w:id="1" w:name="SUB100"/>
      <w:bookmarkEnd w:id="1"/>
      <w:r>
        <w:rPr>
          <w:rStyle w:val="s1"/>
        </w:rPr>
        <w:t xml:space="preserve">Утверждены </w:t>
      </w:r>
    </w:p>
    <w:bookmarkStart w:id="2" w:name="sub1000281920"/>
    <w:p w:rsidR="00D70F1F" w:rsidRDefault="00D70F1F">
      <w:pPr>
        <w:jc w:val="right"/>
      </w:pPr>
      <w:r>
        <w:rPr>
          <w:rStyle w:val="s1"/>
        </w:rPr>
        <w:fldChar w:fldCharType="begin"/>
      </w:r>
      <w:r>
        <w:rPr>
          <w:rStyle w:val="s1"/>
        </w:rPr>
        <w:instrText xml:space="preserve"> HYPERLINK "jl:1025340.0 " </w:instrText>
      </w:r>
      <w:r>
        <w:rPr>
          <w:rStyle w:val="s1"/>
        </w:rPr>
        <w:fldChar w:fldCharType="separate"/>
      </w:r>
      <w:r>
        <w:rPr>
          <w:rStyle w:val="a3"/>
          <w:b/>
          <w:bCs/>
          <w:color w:val="000080"/>
        </w:rPr>
        <w:t>приказом</w:t>
      </w:r>
      <w:r>
        <w:rPr>
          <w:rStyle w:val="s1"/>
        </w:rPr>
        <w:fldChar w:fldCharType="end"/>
      </w:r>
      <w:bookmarkEnd w:id="2"/>
      <w:r>
        <w:rPr>
          <w:rStyle w:val="s1"/>
        </w:rPr>
        <w:t xml:space="preserve"> Министерства образования </w:t>
      </w:r>
    </w:p>
    <w:p w:rsidR="00D70F1F" w:rsidRDefault="00D70F1F">
      <w:pPr>
        <w:jc w:val="right"/>
      </w:pPr>
      <w:r>
        <w:rPr>
          <w:rStyle w:val="s1"/>
        </w:rPr>
        <w:t xml:space="preserve">и науки Республики Казахстан </w:t>
      </w:r>
    </w:p>
    <w:p w:rsidR="00D70F1F" w:rsidRDefault="00D70F1F">
      <w:pPr>
        <w:spacing w:after="280"/>
        <w:jc w:val="right"/>
      </w:pPr>
      <w:r>
        <w:rPr>
          <w:rStyle w:val="s1"/>
        </w:rPr>
        <w:t>от 1 марта 2001 г. N 123</w:t>
      </w:r>
    </w:p>
    <w:p w:rsidR="00D70F1F" w:rsidRDefault="00D70F1F">
      <w:pPr>
        <w:jc w:val="center"/>
      </w:pPr>
      <w:r>
        <w:rPr>
          <w:rStyle w:val="s1"/>
        </w:rPr>
        <w:t>Методические рекомендации по планированию учебной нагрузки</w:t>
      </w:r>
      <w:r>
        <w:t xml:space="preserve"> </w:t>
      </w:r>
    </w:p>
    <w:p w:rsidR="00D70F1F" w:rsidRDefault="00D70F1F">
      <w:pPr>
        <w:jc w:val="center"/>
      </w:pPr>
      <w:r>
        <w:rPr>
          <w:rStyle w:val="s1"/>
        </w:rPr>
        <w:t>профессорско-преподавательского состава организаций образования,</w:t>
      </w:r>
      <w:r>
        <w:t xml:space="preserve"> </w:t>
      </w:r>
    </w:p>
    <w:p w:rsidR="00D70F1F" w:rsidRDefault="00D70F1F">
      <w:pPr>
        <w:spacing w:after="280"/>
        <w:jc w:val="center"/>
      </w:pPr>
      <w:r>
        <w:rPr>
          <w:rStyle w:val="s1"/>
        </w:rPr>
        <w:t>дающих высшее профессиональное образование</w:t>
      </w:r>
    </w:p>
    <w:p w:rsidR="00D70F1F" w:rsidRDefault="00D70F1F">
      <w:pPr>
        <w:spacing w:after="280"/>
        <w:jc w:val="center"/>
      </w:pPr>
      <w:r>
        <w:rPr>
          <w:rStyle w:val="s1"/>
        </w:rPr>
        <w:t>1. Общие положения</w:t>
      </w:r>
    </w:p>
    <w:p w:rsidR="00D70F1F" w:rsidRDefault="00D70F1F">
      <w:pPr>
        <w:ind w:firstLine="400"/>
        <w:jc w:val="both"/>
      </w:pPr>
      <w:r>
        <w:t xml:space="preserve">1. Методические рекомендации по планированию учебной нагрузки профессорско-преподавательского состава организаций образования, дающих высшее профессиональное образование (далее - Методические рекомендации), разработаны в соответствии с </w:t>
      </w:r>
      <w:bookmarkStart w:id="3" w:name="sub1000001079"/>
      <w:r w:rsidRPr="00AC2964">
        <w:rPr>
          <w:b/>
          <w:bCs/>
        </w:rPr>
        <w:t>Законом</w:t>
      </w:r>
      <w:bookmarkEnd w:id="3"/>
      <w:r>
        <w:t xml:space="preserve"> Республики Казахстан от 7 июня 1999 года "Об образовании". </w:t>
      </w:r>
    </w:p>
    <w:p w:rsidR="00D70F1F" w:rsidRDefault="00D70F1F">
      <w:pPr>
        <w:ind w:firstLine="400"/>
        <w:jc w:val="both"/>
      </w:pPr>
      <w:bookmarkStart w:id="4" w:name="SUB200"/>
      <w:bookmarkEnd w:id="4"/>
      <w:r>
        <w:t xml:space="preserve">2. Целью Методических рекомендаций является разъяснение: </w:t>
      </w:r>
    </w:p>
    <w:p w:rsidR="00D70F1F" w:rsidRDefault="00D70F1F">
      <w:pPr>
        <w:ind w:firstLine="400"/>
        <w:jc w:val="both"/>
      </w:pPr>
      <w:r>
        <w:t xml:space="preserve">1) методических подходов к планированию учебной нагрузки профессорско-преподавательского состава (далее - ППС) организаций образования, дающих высшее профессиональное образование; </w:t>
      </w:r>
    </w:p>
    <w:p w:rsidR="00D70F1F" w:rsidRDefault="00D70F1F">
      <w:pPr>
        <w:ind w:firstLine="400"/>
        <w:jc w:val="both"/>
      </w:pPr>
      <w:r>
        <w:t xml:space="preserve">2) порядка планирования учебной нагрузки ППС; </w:t>
      </w:r>
    </w:p>
    <w:p w:rsidR="00D70F1F" w:rsidRDefault="00D70F1F">
      <w:pPr>
        <w:ind w:firstLine="400"/>
        <w:jc w:val="both"/>
      </w:pPr>
      <w:r>
        <w:t xml:space="preserve">3) примерных норм по видам учебной работы. </w:t>
      </w:r>
    </w:p>
    <w:p w:rsidR="00D70F1F" w:rsidRDefault="00D70F1F">
      <w:pPr>
        <w:ind w:firstLine="400"/>
        <w:jc w:val="both"/>
      </w:pPr>
      <w:bookmarkStart w:id="5" w:name="SUB300"/>
      <w:bookmarkEnd w:id="5"/>
      <w:r>
        <w:t xml:space="preserve">3. Объем работы ППС организаций образования, дающих высшее профессиональное образование, устанавливается его руководителем, исходя из фонда оплаты труда и с учетом необходимости выполнения всех видов учебной, учебно-методической и научно-исследовательской работы, вытекающих из занимаемой должности, учебного плана и плана научно-исследовательской работы. При этом годовая учебная нагрузка преподавателей определяется на основе среднегодовой учебной нагрузки ППС по вузу, рассчитанной в зависимости от утвержденного штата ППС и годового объема учебной работы вуза в целом. </w:t>
      </w:r>
    </w:p>
    <w:p w:rsidR="00D70F1F" w:rsidRDefault="00D70F1F">
      <w:pPr>
        <w:ind w:firstLine="400"/>
        <w:jc w:val="both"/>
      </w:pPr>
      <w:bookmarkStart w:id="6" w:name="SUB400"/>
      <w:bookmarkEnd w:id="6"/>
      <w:r>
        <w:t xml:space="preserve">4. Организация образования, дающая высшее профессиональное образование, самостоятельно устанавливает соотношение между аудиторной нагрузкой с обучающимися (это активная работа преподавателя с обучающимися) и внеаудиторной работы. </w:t>
      </w:r>
    </w:p>
    <w:p w:rsidR="00D70F1F" w:rsidRDefault="00D70F1F">
      <w:pPr>
        <w:ind w:firstLine="400"/>
        <w:jc w:val="both"/>
      </w:pPr>
      <w:r>
        <w:t xml:space="preserve">При этом рекомендуется планировать объем аудиторной нагрузки для профессора в объеме не менее 250 часов в учебном году, доцента и старшего преподавателя (кандидата наук) - 300 часов, старшего преподавателя, не имеющего ученой степени, - 350 часов, преподавателя 400 часов. Лекционную нагрузку лекторского состава рекомендуется планировать в объеме не менее 100 часов. Преподавателям, не имеющим ученой степени, рекомендуется разрешать чтение лекций в исключительных случаях с учетом укомплектованности кафедры лекторами решением ученого совета в объеме не более 50 часов. </w:t>
      </w:r>
    </w:p>
    <w:p w:rsidR="00D70F1F" w:rsidRDefault="00D70F1F">
      <w:pPr>
        <w:ind w:firstLine="400"/>
        <w:jc w:val="both"/>
      </w:pPr>
      <w:bookmarkStart w:id="7" w:name="SUB500"/>
      <w:bookmarkEnd w:id="7"/>
      <w:r>
        <w:t xml:space="preserve">5. Планирование аудиторной учебной нагрузки ППС осуществляется в академических часах, которые приравниваются к астрономическим часам. Академический час равен 40 минутам. Внеаудиторная учебная работа ППС, а также индивидуальная работа с обучающимися планируется в астрономических часах. </w:t>
      </w:r>
    </w:p>
    <w:p w:rsidR="00D70F1F" w:rsidRDefault="00D70F1F">
      <w:pPr>
        <w:ind w:firstLine="400"/>
        <w:jc w:val="both"/>
      </w:pPr>
      <w:bookmarkStart w:id="8" w:name="SUB600"/>
      <w:bookmarkEnd w:id="8"/>
      <w:r>
        <w:t xml:space="preserve">6. Примерные нормы времени для расчета объема учебной работы, выполняемой ППС, являются рекомендательными и могут быть изменены и дополнены по решению ученого совета организации образования в соответствии с его спецификой. </w:t>
      </w:r>
    </w:p>
    <w:p w:rsidR="00D70F1F" w:rsidRDefault="00D70F1F">
      <w:pPr>
        <w:ind w:firstLine="400"/>
        <w:jc w:val="both"/>
      </w:pPr>
      <w:bookmarkStart w:id="9" w:name="SUB700"/>
      <w:bookmarkEnd w:id="9"/>
      <w:r>
        <w:t xml:space="preserve">7. Объем различных видов работ, выполняемых каждым преподавателем, устанавливается в зависимости от характера контингента обучающихся (студенты, магистранты, курсанты, аспиранты, адъюнкты, слушатели подготовительного отделения, факультета повышения квалификации, иностранные студенты), необходимости его участия в учебной, научной или методической работе, а также с учетом квалификации и индивидуальных возможностей преподавателя в наиболее эффективном выполнении того или иного вида работ. </w:t>
      </w:r>
    </w:p>
    <w:p w:rsidR="00D70F1F" w:rsidRDefault="00D70F1F">
      <w:pPr>
        <w:ind w:firstLine="400"/>
        <w:jc w:val="both"/>
      </w:pPr>
      <w:bookmarkStart w:id="10" w:name="SUB800"/>
      <w:bookmarkEnd w:id="10"/>
      <w:r>
        <w:t xml:space="preserve">8. Основным документом, определяющим работу каждого преподавателя, является индивидуальный план, в который вносится планируемая на текущий учебный год учебная (в часах), учебно-методическая, научно-исследовательская и другие виды работ, в том числе по повышению квалификации. </w:t>
      </w:r>
    </w:p>
    <w:p w:rsidR="00D70F1F" w:rsidRDefault="00D70F1F">
      <w:pPr>
        <w:ind w:firstLine="400"/>
        <w:jc w:val="both"/>
      </w:pPr>
      <w:r>
        <w:t xml:space="preserve">Индивидуальный план преподавателя рассматривается на заседании кафедры и утверждается ее заведующим, а индивидуальный план заведующего кафедрой - проректором вуза или деканом факультета (директором института). </w:t>
      </w:r>
    </w:p>
    <w:p w:rsidR="00D70F1F" w:rsidRDefault="00D70F1F">
      <w:pPr>
        <w:ind w:firstLine="400"/>
        <w:jc w:val="both"/>
      </w:pPr>
      <w:r>
        <w:t xml:space="preserve">В течение года могут быть внесены изменения в индивидуальный план на основании решения кафедры. По окончании года в индивидуальном плане отмечается фактическое выполнение работы. </w:t>
      </w:r>
    </w:p>
    <w:p w:rsidR="00D70F1F" w:rsidRDefault="00D70F1F">
      <w:pPr>
        <w:spacing w:after="280"/>
        <w:ind w:firstLine="400"/>
        <w:jc w:val="both"/>
      </w:pPr>
      <w:r>
        <w:t>Учет объема выполненной работы штатных преподавателей, а также оплата труда преподавателей-почасовиков производится из расчета фактически затраченного времени, но не свыше норм, установленных ученым советом вуза.</w:t>
      </w:r>
    </w:p>
    <w:p w:rsidR="00D70F1F" w:rsidRDefault="00D70F1F">
      <w:pPr>
        <w:jc w:val="center"/>
      </w:pPr>
      <w:r>
        <w:rPr>
          <w:rStyle w:val="s1"/>
        </w:rPr>
        <w:t>2. Примерные нормы времени для объема учебной работы и основные</w:t>
      </w:r>
      <w:r>
        <w:t xml:space="preserve"> </w:t>
      </w:r>
    </w:p>
    <w:p w:rsidR="00D70F1F" w:rsidRDefault="00D70F1F">
      <w:pPr>
        <w:jc w:val="center"/>
      </w:pPr>
      <w:r>
        <w:rPr>
          <w:rStyle w:val="s1"/>
        </w:rPr>
        <w:t>виды учебно-методической, научно-исследовательской и других работ,</w:t>
      </w:r>
      <w:r>
        <w:t xml:space="preserve"> </w:t>
      </w:r>
    </w:p>
    <w:p w:rsidR="00D70F1F" w:rsidRDefault="00D70F1F">
      <w:pPr>
        <w:spacing w:after="280"/>
        <w:jc w:val="center"/>
      </w:pPr>
      <w:r>
        <w:rPr>
          <w:rStyle w:val="s1"/>
        </w:rPr>
        <w:t>выполняемых ППС вузов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 xml:space="preserve"> N  | Виды работ              | Норма времени в              | Примечание</w:t>
      </w:r>
    </w:p>
    <w:p w:rsidR="00D70F1F" w:rsidRDefault="00D70F1F">
      <w:pPr>
        <w:pStyle w:val="HTML"/>
      </w:pPr>
      <w:r>
        <w:t>п/п |                         | часах  для расчета           |</w:t>
      </w:r>
    </w:p>
    <w:p w:rsidR="00D70F1F" w:rsidRDefault="00D70F1F">
      <w:pPr>
        <w:pStyle w:val="HTML"/>
      </w:pPr>
      <w:r>
        <w:t xml:space="preserve">    |                         | нагрузки                     |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 xml:space="preserve">  1. Учебная работа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    Чтение лекций             1 академический час (40 минут)</w:t>
      </w:r>
    </w:p>
    <w:p w:rsidR="00D70F1F" w:rsidRDefault="00D70F1F">
      <w:pPr>
        <w:pStyle w:val="HTML"/>
      </w:pPr>
      <w:r>
        <w:t xml:space="preserve">                               равен 1 астрономическому часу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    Проведение лабораторных   1 астрономический час на группу  8-10 студентов</w:t>
      </w:r>
    </w:p>
    <w:p w:rsidR="00D70F1F" w:rsidRDefault="00D70F1F">
      <w:pPr>
        <w:pStyle w:val="HTML"/>
      </w:pPr>
      <w:r>
        <w:t xml:space="preserve">     работ                     (подгруппу) за 1 академический   в подгруппе на</w:t>
      </w:r>
    </w:p>
    <w:p w:rsidR="00D70F1F" w:rsidRDefault="00D70F1F">
      <w:pPr>
        <w:pStyle w:val="HTML"/>
      </w:pPr>
      <w:r>
        <w:t xml:space="preserve">                               час (40 минут)                   одного препода-</w:t>
      </w:r>
    </w:p>
    <w:p w:rsidR="00D70F1F" w:rsidRDefault="00D70F1F">
      <w:pPr>
        <w:pStyle w:val="HTML"/>
      </w:pPr>
      <w:r>
        <w:t xml:space="preserve">                                                                вателя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    Проведение практических   1 астрономический час на группу  8-10 студентов</w:t>
      </w:r>
    </w:p>
    <w:p w:rsidR="00D70F1F" w:rsidRDefault="00D70F1F">
      <w:pPr>
        <w:pStyle w:val="HTML"/>
      </w:pPr>
      <w:r>
        <w:t xml:space="preserve">     занятий, семинаров        (подгруппу) за 1 академический   в подгруппе на</w:t>
      </w:r>
    </w:p>
    <w:p w:rsidR="00D70F1F" w:rsidRDefault="00D70F1F">
      <w:pPr>
        <w:pStyle w:val="HTML"/>
      </w:pPr>
      <w:r>
        <w:t xml:space="preserve">                               час (40 минут)                   одного препода-</w:t>
      </w:r>
    </w:p>
    <w:p w:rsidR="00D70F1F" w:rsidRDefault="00D70F1F">
      <w:pPr>
        <w:pStyle w:val="HTML"/>
      </w:pPr>
      <w:r>
        <w:t xml:space="preserve">                                                                вателя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4    Проведение текущих кон-   От объема лекционных занятий</w:t>
      </w:r>
    </w:p>
    <w:p w:rsidR="00D70F1F" w:rsidRDefault="00D70F1F">
      <w:pPr>
        <w:pStyle w:val="HTML"/>
      </w:pPr>
      <w:r>
        <w:t xml:space="preserve">     сультаций по учебным      на изучение каждой дисциплины</w:t>
      </w:r>
    </w:p>
    <w:p w:rsidR="00D70F1F" w:rsidRDefault="00D70F1F">
      <w:pPr>
        <w:pStyle w:val="HTML"/>
      </w:pPr>
      <w:r>
        <w:t xml:space="preserve">     дисциплинам               по учебному плану на группу:</w:t>
      </w:r>
    </w:p>
    <w:p w:rsidR="00D70F1F" w:rsidRDefault="00D70F1F">
      <w:pPr>
        <w:pStyle w:val="HTML"/>
      </w:pPr>
      <w:r>
        <w:t xml:space="preserve">                               1) до 10% - по дневной и вечер-</w:t>
      </w:r>
    </w:p>
    <w:p w:rsidR="00D70F1F" w:rsidRDefault="00D70F1F">
      <w:pPr>
        <w:pStyle w:val="HTML"/>
      </w:pPr>
      <w:r>
        <w:t xml:space="preserve">                               ней формам обучения,</w:t>
      </w:r>
    </w:p>
    <w:p w:rsidR="00D70F1F" w:rsidRDefault="00D70F1F">
      <w:pPr>
        <w:pStyle w:val="HTML"/>
      </w:pPr>
      <w:r>
        <w:t xml:space="preserve">                               2) до 15% - по заочной форме</w:t>
      </w:r>
    </w:p>
    <w:p w:rsidR="00D70F1F" w:rsidRDefault="00D70F1F">
      <w:pPr>
        <w:pStyle w:val="HTML"/>
      </w:pPr>
      <w:r>
        <w:t xml:space="preserve">                               обучения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5    Прием зачетов, предус-    0,25 - 0,35 часа на одного обу-</w:t>
      </w:r>
    </w:p>
    <w:p w:rsidR="00D70F1F" w:rsidRDefault="00D70F1F">
      <w:pPr>
        <w:pStyle w:val="HTML"/>
      </w:pPr>
      <w:r>
        <w:t xml:space="preserve">     мотренных учебным планом  чающегося в зависимости от слож-</w:t>
      </w:r>
    </w:p>
    <w:p w:rsidR="00D70F1F" w:rsidRDefault="00D70F1F">
      <w:pPr>
        <w:pStyle w:val="HTML"/>
      </w:pPr>
      <w:r>
        <w:t xml:space="preserve">                               ности дисциплины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6    Прием экзаменов и диффе-  1) 0,35 - 0,50 часа на одного</w:t>
      </w:r>
    </w:p>
    <w:p w:rsidR="00D70F1F" w:rsidRDefault="00D70F1F">
      <w:pPr>
        <w:pStyle w:val="HTML"/>
      </w:pPr>
      <w:r>
        <w:t xml:space="preserve">     ренцированных зачетов,    обучающегося</w:t>
      </w:r>
    </w:p>
    <w:p w:rsidR="00D70F1F" w:rsidRDefault="00D70F1F">
      <w:pPr>
        <w:pStyle w:val="HTML"/>
      </w:pPr>
      <w:r>
        <w:t xml:space="preserve">     в том числе в тестовой    2) 2 академических часа на</w:t>
      </w:r>
    </w:p>
    <w:p w:rsidR="00D70F1F" w:rsidRDefault="00D70F1F">
      <w:pPr>
        <w:pStyle w:val="HTML"/>
      </w:pPr>
      <w:r>
        <w:t xml:space="preserve">     форме                     группу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7    Рейтинговый контроль в    0,25 часа на одного обучающе-</w:t>
      </w:r>
    </w:p>
    <w:p w:rsidR="00D70F1F" w:rsidRDefault="00D70F1F">
      <w:pPr>
        <w:pStyle w:val="HTML"/>
      </w:pPr>
      <w:r>
        <w:t xml:space="preserve">     семестре                  гося на одно рубежное задание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8    Подведение итогов за      0,15 часа на одного обучающе-</w:t>
      </w:r>
    </w:p>
    <w:p w:rsidR="00D70F1F" w:rsidRDefault="00D70F1F">
      <w:pPr>
        <w:pStyle w:val="HTML"/>
      </w:pPr>
      <w:r>
        <w:t xml:space="preserve">     семестр (аттестация)      гося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9    Прием вступительных эк-   0,5 часа на одного поступаю-    1. Число экза-</w:t>
      </w:r>
    </w:p>
    <w:p w:rsidR="00D70F1F" w:rsidRDefault="00D70F1F">
      <w:pPr>
        <w:pStyle w:val="HTML"/>
      </w:pPr>
      <w:r>
        <w:t xml:space="preserve">     заменов в аспирантуру и   щего или аспиранта (соискателя) менаторов не</w:t>
      </w:r>
    </w:p>
    <w:p w:rsidR="00D70F1F" w:rsidRDefault="00D70F1F">
      <w:pPr>
        <w:pStyle w:val="HTML"/>
      </w:pPr>
      <w:r>
        <w:t xml:space="preserve">     кандидатских экзаменов    по каждой дисциплине каждому    более 4.</w:t>
      </w:r>
    </w:p>
    <w:p w:rsidR="00D70F1F" w:rsidRDefault="00D70F1F">
      <w:pPr>
        <w:pStyle w:val="HTML"/>
      </w:pPr>
      <w:r>
        <w:t xml:space="preserve">                               экзаменатору                    2. Проректору</w:t>
      </w:r>
    </w:p>
    <w:p w:rsidR="00D70F1F" w:rsidRDefault="00D70F1F">
      <w:pPr>
        <w:pStyle w:val="HTML"/>
      </w:pPr>
      <w:r>
        <w:t xml:space="preserve">                                                               вуза, являющемуся</w:t>
      </w:r>
    </w:p>
    <w:p w:rsidR="00D70F1F" w:rsidRDefault="00D70F1F">
      <w:pPr>
        <w:pStyle w:val="HTML"/>
      </w:pPr>
      <w:r>
        <w:t xml:space="preserve">                                                               председателем</w:t>
      </w:r>
    </w:p>
    <w:p w:rsidR="00D70F1F" w:rsidRDefault="00D70F1F">
      <w:pPr>
        <w:pStyle w:val="HTML"/>
      </w:pPr>
      <w:r>
        <w:t xml:space="preserve">                                                               комиссии по при-</w:t>
      </w:r>
    </w:p>
    <w:p w:rsidR="00D70F1F" w:rsidRDefault="00D70F1F">
      <w:pPr>
        <w:pStyle w:val="HTML"/>
      </w:pPr>
      <w:r>
        <w:t xml:space="preserve">                                                               ему кандидатских</w:t>
      </w:r>
    </w:p>
    <w:p w:rsidR="00D70F1F" w:rsidRDefault="00D70F1F">
      <w:pPr>
        <w:pStyle w:val="HTML"/>
      </w:pPr>
      <w:r>
        <w:t xml:space="preserve">                                                               экзаменов, может</w:t>
      </w:r>
    </w:p>
    <w:p w:rsidR="00D70F1F" w:rsidRDefault="00D70F1F">
      <w:pPr>
        <w:pStyle w:val="HTML"/>
      </w:pPr>
      <w:r>
        <w:t xml:space="preserve">                                                               засчитаться в</w:t>
      </w:r>
    </w:p>
    <w:p w:rsidR="00D70F1F" w:rsidRDefault="00D70F1F">
      <w:pPr>
        <w:pStyle w:val="HTML"/>
      </w:pPr>
      <w:r>
        <w:t xml:space="preserve">                                                               учебную нагрузку,</w:t>
      </w:r>
    </w:p>
    <w:p w:rsidR="00D70F1F" w:rsidRDefault="00D70F1F">
      <w:pPr>
        <w:pStyle w:val="HTML"/>
      </w:pPr>
      <w:r>
        <w:t xml:space="preserve">                                                               подлежащую опла-</w:t>
      </w:r>
    </w:p>
    <w:p w:rsidR="00D70F1F" w:rsidRDefault="00D70F1F">
      <w:pPr>
        <w:pStyle w:val="HTML"/>
      </w:pPr>
      <w:r>
        <w:t xml:space="preserve">                                                               те, время, затра-</w:t>
      </w:r>
    </w:p>
    <w:p w:rsidR="00D70F1F" w:rsidRDefault="00D70F1F">
      <w:pPr>
        <w:pStyle w:val="HTML"/>
      </w:pPr>
      <w:r>
        <w:t xml:space="preserve">                                                               ченное на прием</w:t>
      </w:r>
    </w:p>
    <w:p w:rsidR="00D70F1F" w:rsidRDefault="00D70F1F">
      <w:pPr>
        <w:pStyle w:val="HTML"/>
      </w:pPr>
      <w:r>
        <w:t xml:space="preserve">                                                               экзаменов по той</w:t>
      </w:r>
    </w:p>
    <w:p w:rsidR="00D70F1F" w:rsidRDefault="00D70F1F">
      <w:pPr>
        <w:pStyle w:val="HTML"/>
      </w:pPr>
      <w:r>
        <w:t xml:space="preserve">                                                               дисциплине, кото-</w:t>
      </w:r>
    </w:p>
    <w:p w:rsidR="00D70F1F" w:rsidRDefault="00D70F1F">
      <w:pPr>
        <w:pStyle w:val="HTML"/>
      </w:pPr>
      <w:r>
        <w:t xml:space="preserve">                                                               рую он ведет как</w:t>
      </w:r>
    </w:p>
    <w:p w:rsidR="00D70F1F" w:rsidRDefault="00D70F1F">
      <w:pPr>
        <w:pStyle w:val="HTML"/>
      </w:pPr>
      <w:r>
        <w:t xml:space="preserve">                                                               преподаватель ка-</w:t>
      </w:r>
    </w:p>
    <w:p w:rsidR="00D70F1F" w:rsidRDefault="00D70F1F">
      <w:pPr>
        <w:pStyle w:val="HTML"/>
      </w:pPr>
      <w:r>
        <w:t xml:space="preserve">                                                               федры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10   Проверка и прием конт-    До 0,4 часа на одно задание</w:t>
      </w:r>
    </w:p>
    <w:p w:rsidR="00D70F1F" w:rsidRDefault="00D70F1F">
      <w:pPr>
        <w:pStyle w:val="HTML"/>
      </w:pPr>
      <w:r>
        <w:t xml:space="preserve">     рольных, расчетно-графи-</w:t>
      </w:r>
    </w:p>
    <w:p w:rsidR="00D70F1F" w:rsidRDefault="00D70F1F">
      <w:pPr>
        <w:pStyle w:val="HTML"/>
      </w:pPr>
      <w:r>
        <w:t xml:space="preserve">     ческих и расчетных ра-</w:t>
      </w:r>
    </w:p>
    <w:p w:rsidR="00D70F1F" w:rsidRDefault="00D70F1F">
      <w:pPr>
        <w:pStyle w:val="HTML"/>
      </w:pPr>
      <w:r>
        <w:t xml:space="preserve">     бот (типовые расчеты,</w:t>
      </w:r>
    </w:p>
    <w:p w:rsidR="00D70F1F" w:rsidRDefault="00D70F1F">
      <w:pPr>
        <w:pStyle w:val="HTML"/>
      </w:pPr>
      <w:r>
        <w:t xml:space="preserve">     домашние задания, пре-</w:t>
      </w:r>
    </w:p>
    <w:p w:rsidR="00D70F1F" w:rsidRDefault="00D70F1F">
      <w:pPr>
        <w:pStyle w:val="HTML"/>
      </w:pPr>
      <w:r>
        <w:t xml:space="preserve">     дусмотренные учебными</w:t>
      </w:r>
    </w:p>
    <w:p w:rsidR="00D70F1F" w:rsidRDefault="00D70F1F">
      <w:pPr>
        <w:pStyle w:val="HTML"/>
      </w:pPr>
      <w:r>
        <w:t xml:space="preserve">     планами или программа-</w:t>
      </w:r>
    </w:p>
    <w:p w:rsidR="00D70F1F" w:rsidRDefault="00D70F1F">
      <w:pPr>
        <w:pStyle w:val="HTML"/>
      </w:pPr>
      <w:r>
        <w:t xml:space="preserve">     ми)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11   Руководство, консульта-                                   1. Не свыше 15</w:t>
      </w:r>
    </w:p>
    <w:p w:rsidR="00D70F1F" w:rsidRDefault="00D70F1F">
      <w:pPr>
        <w:pStyle w:val="HTML"/>
      </w:pPr>
      <w:r>
        <w:t xml:space="preserve">     ции, рецензирование,                                      часов на одного</w:t>
      </w:r>
    </w:p>
    <w:p w:rsidR="00D70F1F" w:rsidRDefault="00D70F1F">
      <w:pPr>
        <w:pStyle w:val="HTML"/>
      </w:pPr>
      <w:r>
        <w:t xml:space="preserve">     прием защиты                                              обучающегося в</w:t>
      </w:r>
    </w:p>
    <w:p w:rsidR="00D70F1F" w:rsidRDefault="00D70F1F">
      <w:pPr>
        <w:pStyle w:val="HTML"/>
      </w:pPr>
      <w:r>
        <w:t xml:space="preserve">                                                               год.</w:t>
      </w:r>
    </w:p>
    <w:p w:rsidR="00D70F1F" w:rsidRDefault="00D70F1F">
      <w:pPr>
        <w:pStyle w:val="HTML"/>
      </w:pPr>
      <w:r>
        <w:t xml:space="preserve">     1) курсовых работ         1) от 1 до 3 часов на одну      2. На прием за-</w:t>
      </w:r>
    </w:p>
    <w:p w:rsidR="00D70F1F" w:rsidRDefault="00D70F1F">
      <w:pPr>
        <w:pStyle w:val="HTML"/>
      </w:pPr>
      <w:r>
        <w:t xml:space="preserve">                               работу                          щиты работы</w:t>
      </w:r>
    </w:p>
    <w:p w:rsidR="00D70F1F" w:rsidRDefault="00D70F1F">
      <w:pPr>
        <w:pStyle w:val="HTML"/>
      </w:pPr>
      <w:r>
        <w:t xml:space="preserve">     2) курсовых проектов      2) до 4 часов на один проект    (проекта) каждо-</w:t>
      </w:r>
    </w:p>
    <w:p w:rsidR="00D70F1F" w:rsidRDefault="00D70F1F">
      <w:pPr>
        <w:pStyle w:val="HTML"/>
      </w:pPr>
      <w:r>
        <w:t xml:space="preserve">                                                               му члену комиссии</w:t>
      </w:r>
    </w:p>
    <w:p w:rsidR="00D70F1F" w:rsidRDefault="00D70F1F">
      <w:pPr>
        <w:pStyle w:val="HTML"/>
      </w:pPr>
      <w:r>
        <w:t xml:space="preserve">                                                               выделяется до 0,3</w:t>
      </w:r>
    </w:p>
    <w:p w:rsidR="00D70F1F" w:rsidRDefault="00D70F1F">
      <w:pPr>
        <w:pStyle w:val="HTML"/>
      </w:pPr>
      <w:r>
        <w:t xml:space="preserve">                                                               часа из указанной</w:t>
      </w:r>
    </w:p>
    <w:p w:rsidR="00D70F1F" w:rsidRDefault="00D70F1F">
      <w:pPr>
        <w:pStyle w:val="HTML"/>
      </w:pPr>
      <w:r>
        <w:t xml:space="preserve">                                                               нормы часов.</w:t>
      </w:r>
    </w:p>
    <w:p w:rsidR="00D70F1F" w:rsidRDefault="00D70F1F">
      <w:pPr>
        <w:pStyle w:val="HTML"/>
      </w:pPr>
      <w:r>
        <w:t xml:space="preserve">                                                               3. Рецензирование</w:t>
      </w:r>
    </w:p>
    <w:p w:rsidR="00D70F1F" w:rsidRDefault="00D70F1F">
      <w:pPr>
        <w:pStyle w:val="HTML"/>
      </w:pPr>
      <w:r>
        <w:t xml:space="preserve">                                                               проектов, работ -</w:t>
      </w:r>
    </w:p>
    <w:p w:rsidR="00D70F1F" w:rsidRDefault="00D70F1F">
      <w:pPr>
        <w:pStyle w:val="HTML"/>
      </w:pPr>
      <w:r>
        <w:t xml:space="preserve">                                                               до 0,5 часа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12   Руководство, консульта-   35 часов на каждого дипломни-   Разбивка часов</w:t>
      </w:r>
    </w:p>
    <w:p w:rsidR="00D70F1F" w:rsidRDefault="00D70F1F">
      <w:pPr>
        <w:pStyle w:val="HTML"/>
      </w:pPr>
      <w:r>
        <w:t xml:space="preserve">     ции, рецензирование дип-  ка, в т.ч. участие в работе     по составляющим:</w:t>
      </w:r>
    </w:p>
    <w:p w:rsidR="00D70F1F" w:rsidRDefault="00D70F1F">
      <w:pPr>
        <w:pStyle w:val="HTML"/>
      </w:pPr>
      <w:r>
        <w:t xml:space="preserve">     ломных проектов (работ),  комиссии - до 0,5 часа на каж-  1) председателю</w:t>
      </w:r>
    </w:p>
    <w:p w:rsidR="00D70F1F" w:rsidRDefault="00D70F1F">
      <w:pPr>
        <w:pStyle w:val="HTML"/>
      </w:pPr>
      <w:r>
        <w:t xml:space="preserve">     магистерских диссерта-    дого члена комиссии (число      и членам ГАК - 5</w:t>
      </w:r>
    </w:p>
    <w:p w:rsidR="00D70F1F" w:rsidRDefault="00D70F1F">
      <w:pPr>
        <w:pStyle w:val="HTML"/>
      </w:pPr>
      <w:r>
        <w:t xml:space="preserve">     ций и участие в работе    членов не более 8) и 1 час      часов;</w:t>
      </w:r>
    </w:p>
    <w:p w:rsidR="00D70F1F" w:rsidRDefault="00D70F1F">
      <w:pPr>
        <w:pStyle w:val="HTML"/>
      </w:pPr>
      <w:r>
        <w:t xml:space="preserve">     ГАК                       председателю                    2) рецензирова-</w:t>
      </w:r>
    </w:p>
    <w:p w:rsidR="00D70F1F" w:rsidRDefault="00D70F1F">
      <w:pPr>
        <w:pStyle w:val="HTML"/>
      </w:pPr>
      <w:r>
        <w:t xml:space="preserve">                                                               ние - 4 часа;</w:t>
      </w:r>
    </w:p>
    <w:p w:rsidR="00D70F1F" w:rsidRDefault="00D70F1F">
      <w:pPr>
        <w:pStyle w:val="HTML"/>
      </w:pPr>
      <w:r>
        <w:t xml:space="preserve">                                                               3) руководство</w:t>
      </w:r>
    </w:p>
    <w:p w:rsidR="00D70F1F" w:rsidRDefault="00D70F1F">
      <w:pPr>
        <w:pStyle w:val="HTML"/>
      </w:pPr>
      <w:r>
        <w:t xml:space="preserve">                                                               и консультации -</w:t>
      </w:r>
    </w:p>
    <w:p w:rsidR="00D70F1F" w:rsidRDefault="00D70F1F">
      <w:pPr>
        <w:pStyle w:val="HTML"/>
      </w:pPr>
      <w:r>
        <w:t xml:space="preserve">                                                               26 часов.</w:t>
      </w:r>
    </w:p>
    <w:p w:rsidR="00D70F1F" w:rsidRDefault="00D70F1F">
      <w:pPr>
        <w:pStyle w:val="HTML"/>
      </w:pPr>
      <w:r>
        <w:t xml:space="preserve">                                                               За одним руково-</w:t>
      </w:r>
    </w:p>
    <w:p w:rsidR="00D70F1F" w:rsidRDefault="00D70F1F">
      <w:pPr>
        <w:pStyle w:val="HTML"/>
      </w:pPr>
      <w:r>
        <w:t xml:space="preserve">                                                               дителем закрепля-</w:t>
      </w:r>
    </w:p>
    <w:p w:rsidR="00D70F1F" w:rsidRDefault="00D70F1F">
      <w:pPr>
        <w:pStyle w:val="HTML"/>
      </w:pPr>
      <w:r>
        <w:t xml:space="preserve">                                                               ется не более 5</w:t>
      </w:r>
    </w:p>
    <w:p w:rsidR="00D70F1F" w:rsidRDefault="00D70F1F">
      <w:pPr>
        <w:pStyle w:val="HTML"/>
      </w:pPr>
      <w:r>
        <w:t xml:space="preserve">                                                               дипломников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13   Государственные экзамены  0,5 часа на одного экзаменую-   Не более 6 часов</w:t>
      </w:r>
    </w:p>
    <w:p w:rsidR="00D70F1F" w:rsidRDefault="00D70F1F">
      <w:pPr>
        <w:pStyle w:val="HTML"/>
      </w:pPr>
      <w:r>
        <w:t xml:space="preserve">                               щегося каждому члену ГАК        в день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14   Руководство аспирантами:                                  За одним руково-</w:t>
      </w:r>
    </w:p>
    <w:p w:rsidR="00D70F1F" w:rsidRDefault="00D70F1F">
      <w:pPr>
        <w:pStyle w:val="HTML"/>
      </w:pPr>
      <w:r>
        <w:t xml:space="preserve">     1) иностранцами           1) 100 часов на одного аспи-    дителем закрепля-</w:t>
      </w:r>
    </w:p>
    <w:p w:rsidR="00D70F1F" w:rsidRDefault="00D70F1F">
      <w:pPr>
        <w:pStyle w:val="HTML"/>
      </w:pPr>
      <w:r>
        <w:t xml:space="preserve">                               ранта ежегодно                  ется:</w:t>
      </w:r>
    </w:p>
    <w:p w:rsidR="00D70F1F" w:rsidRDefault="00D70F1F">
      <w:pPr>
        <w:pStyle w:val="HTML"/>
      </w:pPr>
      <w:r>
        <w:t xml:space="preserve">     2) гражданами Республи-   2) 50 часов на одного аспи-     1) за профессо-</w:t>
      </w:r>
    </w:p>
    <w:p w:rsidR="00D70F1F" w:rsidRDefault="00D70F1F">
      <w:pPr>
        <w:pStyle w:val="HTML"/>
      </w:pPr>
      <w:r>
        <w:t xml:space="preserve">     ки Казахстан              ранта ежегодно                  ром и доктором</w:t>
      </w:r>
    </w:p>
    <w:p w:rsidR="00D70F1F" w:rsidRDefault="00D70F1F">
      <w:pPr>
        <w:pStyle w:val="HTML"/>
      </w:pPr>
      <w:r>
        <w:t xml:space="preserve">                                                               наук до 5 аспи-</w:t>
      </w:r>
    </w:p>
    <w:p w:rsidR="00D70F1F" w:rsidRDefault="00D70F1F">
      <w:pPr>
        <w:pStyle w:val="HTML"/>
      </w:pPr>
      <w:r>
        <w:t xml:space="preserve">                                                               рантов,</w:t>
      </w:r>
    </w:p>
    <w:p w:rsidR="00D70F1F" w:rsidRDefault="00D70F1F">
      <w:pPr>
        <w:pStyle w:val="HTML"/>
      </w:pPr>
      <w:r>
        <w:t xml:space="preserve">                                                               2) за доцентом и</w:t>
      </w:r>
    </w:p>
    <w:p w:rsidR="00D70F1F" w:rsidRDefault="00D70F1F">
      <w:pPr>
        <w:pStyle w:val="HTML"/>
      </w:pPr>
      <w:r>
        <w:t xml:space="preserve">                                                               кандидатом наук</w:t>
      </w:r>
    </w:p>
    <w:p w:rsidR="00D70F1F" w:rsidRDefault="00D70F1F">
      <w:pPr>
        <w:pStyle w:val="HTML"/>
      </w:pPr>
      <w:r>
        <w:t xml:space="preserve">                                                               до 3 аспирантов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15   Руководство соискателями  25 часов на каждого соиска-</w:t>
      </w:r>
    </w:p>
    <w:p w:rsidR="00D70F1F" w:rsidRDefault="00D70F1F">
      <w:pPr>
        <w:pStyle w:val="HTML"/>
      </w:pPr>
      <w:r>
        <w:t xml:space="preserve">     (до 3 лет)                теля ежегодно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16   Руководство стажерами:</w:t>
      </w:r>
    </w:p>
    <w:p w:rsidR="00D70F1F" w:rsidRDefault="00D70F1F">
      <w:pPr>
        <w:pStyle w:val="HTML"/>
      </w:pPr>
      <w:r>
        <w:t xml:space="preserve">     - иностранцами            1) 8-10 часов за каждый месяц</w:t>
      </w:r>
    </w:p>
    <w:p w:rsidR="00D70F1F" w:rsidRDefault="00D70F1F">
      <w:pPr>
        <w:pStyle w:val="HTML"/>
      </w:pPr>
      <w:r>
        <w:t xml:space="preserve">                               стажировки</w:t>
      </w:r>
    </w:p>
    <w:p w:rsidR="00D70F1F" w:rsidRDefault="00D70F1F">
      <w:pPr>
        <w:pStyle w:val="HTML"/>
      </w:pPr>
      <w:r>
        <w:t xml:space="preserve">     - гражданами Республики   2) до 8 часов за один месяц,</w:t>
      </w:r>
    </w:p>
    <w:p w:rsidR="00D70F1F" w:rsidRDefault="00D70F1F">
      <w:pPr>
        <w:pStyle w:val="HTML"/>
      </w:pPr>
      <w:r>
        <w:t xml:space="preserve">     Казахстан</w:t>
      </w:r>
      <w:bookmarkStart w:id="11" w:name="sub1000281921"/>
      <w:r>
        <w:fldChar w:fldCharType="begin"/>
      </w:r>
      <w:r>
        <w:instrText xml:space="preserve"> HYPERLINK "jl:1025340.111 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bCs/>
          <w:color w:val="000080"/>
        </w:rPr>
        <w:t>*</w:t>
      </w:r>
      <w:r>
        <w:fldChar w:fldCharType="end"/>
      </w:r>
      <w:r>
        <w:t xml:space="preserve">                но не более 30 часов в год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17   Руководство профессио-    6 часов за рабочий день на      Решением ректо-</w:t>
      </w:r>
    </w:p>
    <w:p w:rsidR="00D70F1F" w:rsidRDefault="00D70F1F">
      <w:pPr>
        <w:pStyle w:val="HTML"/>
      </w:pPr>
      <w:r>
        <w:t xml:space="preserve">     нальной практикой с про-  группу (подгруппу)              рата группа мо-</w:t>
      </w:r>
    </w:p>
    <w:p w:rsidR="00D70F1F" w:rsidRDefault="00D70F1F">
      <w:pPr>
        <w:pStyle w:val="HTML"/>
      </w:pPr>
      <w:r>
        <w:t xml:space="preserve">     веркой отчетов и приемом                                  жет быть разде-</w:t>
      </w:r>
    </w:p>
    <w:p w:rsidR="00D70F1F" w:rsidRDefault="00D70F1F">
      <w:pPr>
        <w:pStyle w:val="HTML"/>
      </w:pPr>
      <w:r>
        <w:t xml:space="preserve">     зачета                                                    лена на две под-</w:t>
      </w:r>
    </w:p>
    <w:p w:rsidR="00D70F1F" w:rsidRDefault="00D70F1F">
      <w:pPr>
        <w:pStyle w:val="HTML"/>
      </w:pPr>
      <w:r>
        <w:t xml:space="preserve">                                                               группы при про-</w:t>
      </w:r>
    </w:p>
    <w:p w:rsidR="00D70F1F" w:rsidRDefault="00D70F1F">
      <w:pPr>
        <w:pStyle w:val="HTML"/>
      </w:pPr>
      <w:r>
        <w:t xml:space="preserve">                                                               хождении практи-</w:t>
      </w:r>
    </w:p>
    <w:p w:rsidR="00D70F1F" w:rsidRDefault="00D70F1F">
      <w:pPr>
        <w:pStyle w:val="HTML"/>
      </w:pPr>
      <w:r>
        <w:t xml:space="preserve">                                                               ки на разных ба-</w:t>
      </w:r>
    </w:p>
    <w:p w:rsidR="00D70F1F" w:rsidRDefault="00D70F1F">
      <w:pPr>
        <w:pStyle w:val="HTML"/>
      </w:pPr>
      <w:r>
        <w:t xml:space="preserve">                                                               зах или по усло-</w:t>
      </w:r>
    </w:p>
    <w:p w:rsidR="00D70F1F" w:rsidRDefault="00D70F1F">
      <w:pPr>
        <w:pStyle w:val="HTML"/>
      </w:pPr>
      <w:r>
        <w:t xml:space="preserve">                                                               виям техники бе-</w:t>
      </w:r>
    </w:p>
    <w:p w:rsidR="00D70F1F" w:rsidRDefault="00D70F1F">
      <w:pPr>
        <w:pStyle w:val="HTML"/>
      </w:pPr>
      <w:r>
        <w:t xml:space="preserve">                                                               зопасности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18   Руководство профессио-    2-3 часа за рабочий день на     При проведении</w:t>
      </w:r>
    </w:p>
    <w:p w:rsidR="00D70F1F" w:rsidRDefault="00D70F1F">
      <w:pPr>
        <w:pStyle w:val="HTML"/>
      </w:pPr>
      <w:r>
        <w:t xml:space="preserve">     нальной педагогической    группу (без выезда в команди-   профессиональной</w:t>
      </w:r>
    </w:p>
    <w:p w:rsidR="00D70F1F" w:rsidRDefault="00D70F1F">
      <w:pPr>
        <w:pStyle w:val="HTML"/>
      </w:pPr>
      <w:r>
        <w:t xml:space="preserve">     практикой</w:t>
      </w:r>
      <w:r w:rsidRPr="00AC2964">
        <w:rPr>
          <w:rFonts w:ascii="Times New Roman" w:hAnsi="Times New Roman" w:cs="Times New Roman"/>
          <w:b/>
          <w:bCs/>
        </w:rPr>
        <w:t>**</w:t>
      </w:r>
      <w:bookmarkEnd w:id="11"/>
      <w:r>
        <w:t xml:space="preserve">               ровку) или 3 часа за рабочий    практики в форме</w:t>
      </w:r>
    </w:p>
    <w:p w:rsidR="00D70F1F" w:rsidRDefault="00D70F1F">
      <w:pPr>
        <w:pStyle w:val="HTML"/>
      </w:pPr>
      <w:r>
        <w:t xml:space="preserve">                               день на группу (при выезде в    специализирован-</w:t>
      </w:r>
    </w:p>
    <w:p w:rsidR="00D70F1F" w:rsidRDefault="00D70F1F">
      <w:pPr>
        <w:pStyle w:val="HTML"/>
      </w:pPr>
      <w:r>
        <w:t xml:space="preserve">                               командировку)                   ных студенческих</w:t>
      </w:r>
    </w:p>
    <w:p w:rsidR="00D70F1F" w:rsidRDefault="00D70F1F">
      <w:pPr>
        <w:pStyle w:val="HTML"/>
      </w:pPr>
      <w:r>
        <w:t xml:space="preserve">                                                               бригад (ССБ) по</w:t>
      </w:r>
    </w:p>
    <w:p w:rsidR="00D70F1F" w:rsidRDefault="00D70F1F">
      <w:pPr>
        <w:pStyle w:val="HTML"/>
      </w:pPr>
      <w:r>
        <w:t xml:space="preserve">                                                               решению ректора-</w:t>
      </w:r>
    </w:p>
    <w:p w:rsidR="00D70F1F" w:rsidRDefault="00D70F1F">
      <w:pPr>
        <w:pStyle w:val="HTML"/>
      </w:pPr>
      <w:r>
        <w:t xml:space="preserve">                                                               та группа может</w:t>
      </w:r>
    </w:p>
    <w:p w:rsidR="00D70F1F" w:rsidRDefault="00D70F1F">
      <w:pPr>
        <w:pStyle w:val="HTML"/>
      </w:pPr>
      <w:r>
        <w:t xml:space="preserve">                                                               быть разделена</w:t>
      </w:r>
    </w:p>
    <w:p w:rsidR="00D70F1F" w:rsidRDefault="00D70F1F">
      <w:pPr>
        <w:pStyle w:val="HTML"/>
      </w:pPr>
      <w:r>
        <w:t xml:space="preserve">                                                               на подгруппы по</w:t>
      </w:r>
    </w:p>
    <w:p w:rsidR="00D70F1F" w:rsidRDefault="00D70F1F">
      <w:pPr>
        <w:pStyle w:val="HTML"/>
      </w:pPr>
      <w:r>
        <w:t xml:space="preserve">                                                               числу бригад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19   Руководство практикой,    До 1 часа в неделю на каждого</w:t>
      </w:r>
    </w:p>
    <w:p w:rsidR="00D70F1F" w:rsidRDefault="00D70F1F">
      <w:pPr>
        <w:pStyle w:val="HTML"/>
      </w:pPr>
      <w:r>
        <w:t xml:space="preserve">     проводимой в индивиду-    обучающегося, но не более 36</w:t>
      </w:r>
    </w:p>
    <w:p w:rsidR="00D70F1F" w:rsidRDefault="00D70F1F">
      <w:pPr>
        <w:pStyle w:val="HTML"/>
      </w:pPr>
      <w:r>
        <w:t xml:space="preserve">     альном порядке            часов в неделю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20   Прием вступительного</w:t>
      </w:r>
    </w:p>
    <w:p w:rsidR="00D70F1F" w:rsidRDefault="00D70F1F">
      <w:pPr>
        <w:pStyle w:val="HTML"/>
      </w:pPr>
      <w:r>
        <w:t xml:space="preserve">     творческого экзамена по</w:t>
      </w:r>
    </w:p>
    <w:p w:rsidR="00D70F1F" w:rsidRDefault="00D70F1F">
      <w:pPr>
        <w:pStyle w:val="HTML"/>
      </w:pPr>
      <w:r>
        <w:t xml:space="preserve">     специальностям 0613,</w:t>
      </w:r>
    </w:p>
    <w:p w:rsidR="00D70F1F" w:rsidRDefault="00D70F1F">
      <w:pPr>
        <w:pStyle w:val="HTML"/>
      </w:pPr>
      <w:r>
        <w:t xml:space="preserve">     0620:</w:t>
      </w:r>
    </w:p>
    <w:p w:rsidR="00D70F1F" w:rsidRDefault="00D70F1F">
      <w:pPr>
        <w:pStyle w:val="HTML"/>
      </w:pPr>
      <w:r>
        <w:t xml:space="preserve">     1) рисунок                1) 6 часов на проведение экза-  1) На подгруппу</w:t>
      </w:r>
    </w:p>
    <w:p w:rsidR="00D70F1F" w:rsidRDefault="00D70F1F">
      <w:pPr>
        <w:pStyle w:val="HTML"/>
      </w:pPr>
      <w:r>
        <w:t xml:space="preserve">                               мена в подгруппе не более 14    из 14 человек -</w:t>
      </w:r>
    </w:p>
    <w:p w:rsidR="00D70F1F" w:rsidRDefault="00D70F1F">
      <w:pPr>
        <w:pStyle w:val="HTML"/>
      </w:pPr>
      <w:r>
        <w:t xml:space="preserve">                               человек                         2 экзаменатора,</w:t>
      </w:r>
    </w:p>
    <w:p w:rsidR="00D70F1F" w:rsidRDefault="00D70F1F">
      <w:pPr>
        <w:pStyle w:val="HTML"/>
      </w:pPr>
      <w:r>
        <w:t xml:space="preserve">                                                               норма времени 6</w:t>
      </w:r>
    </w:p>
    <w:p w:rsidR="00D70F1F" w:rsidRDefault="00D70F1F">
      <w:pPr>
        <w:pStyle w:val="HTML"/>
      </w:pPr>
      <w:r>
        <w:t xml:space="preserve">                                                               часов на каждого</w:t>
      </w:r>
    </w:p>
    <w:p w:rsidR="00D70F1F" w:rsidRDefault="00D70F1F">
      <w:pPr>
        <w:pStyle w:val="HTML"/>
      </w:pPr>
      <w:r>
        <w:t xml:space="preserve">                                                               экзаменатора.</w:t>
      </w:r>
    </w:p>
    <w:p w:rsidR="00D70F1F" w:rsidRDefault="00D70F1F">
      <w:pPr>
        <w:pStyle w:val="HTML"/>
      </w:pPr>
      <w:r>
        <w:t xml:space="preserve">     2) черчение               2) 4 часа на проведение экза-   2) На подгруппу</w:t>
      </w:r>
    </w:p>
    <w:p w:rsidR="00D70F1F" w:rsidRDefault="00D70F1F">
      <w:pPr>
        <w:pStyle w:val="HTML"/>
      </w:pPr>
      <w:r>
        <w:t xml:space="preserve">                               мена в подгруппе из 14 человек  из 14 человек -</w:t>
      </w:r>
    </w:p>
    <w:p w:rsidR="00D70F1F" w:rsidRDefault="00D70F1F">
      <w:pPr>
        <w:pStyle w:val="HTML"/>
      </w:pPr>
      <w:r>
        <w:t xml:space="preserve">                                                               1 экзаменатор.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21   Проведение апелляции      0,25 часа члену  апелляционной  В составе апел-</w:t>
      </w:r>
    </w:p>
    <w:p w:rsidR="00D70F1F" w:rsidRDefault="00D70F1F">
      <w:pPr>
        <w:pStyle w:val="HTML"/>
      </w:pPr>
      <w:r>
        <w:t xml:space="preserve">     по результатам экзаме-    комиссии на каждого абитуриен-  ляционной комис-</w:t>
      </w:r>
    </w:p>
    <w:p w:rsidR="00D70F1F" w:rsidRDefault="00D70F1F">
      <w:pPr>
        <w:pStyle w:val="HTML"/>
      </w:pPr>
      <w:r>
        <w:t xml:space="preserve">     нов по творческим спе-    та                              сии 3 человека.</w:t>
      </w:r>
    </w:p>
    <w:p w:rsidR="00D70F1F" w:rsidRDefault="00D70F1F">
      <w:pPr>
        <w:pStyle w:val="HTML"/>
      </w:pPr>
      <w:r>
        <w:t xml:space="preserve">     циальностям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22   Рецензирование контроль-  0,75 часа на одну работу</w:t>
      </w:r>
    </w:p>
    <w:p w:rsidR="00D70F1F" w:rsidRDefault="00D70F1F">
      <w:pPr>
        <w:pStyle w:val="HTML"/>
      </w:pPr>
      <w:r>
        <w:t xml:space="preserve">     ных работ студентов за-</w:t>
      </w:r>
    </w:p>
    <w:p w:rsidR="00D70F1F" w:rsidRDefault="00D70F1F">
      <w:pPr>
        <w:pStyle w:val="HTML"/>
      </w:pPr>
      <w:r>
        <w:t xml:space="preserve">     очного обучения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23   Проведение занятий с ас-  До 140 часов в год на группу</w:t>
      </w:r>
    </w:p>
    <w:p w:rsidR="00D70F1F" w:rsidRDefault="00D70F1F">
      <w:pPr>
        <w:pStyle w:val="HTML"/>
      </w:pPr>
      <w:r>
        <w:t xml:space="preserve">     пирантами и соискателя-  до 7 человек</w:t>
      </w:r>
    </w:p>
    <w:p w:rsidR="00D70F1F" w:rsidRDefault="00D70F1F">
      <w:pPr>
        <w:pStyle w:val="HTML"/>
      </w:pPr>
      <w:r>
        <w:t xml:space="preserve">     ми по совершенствованию</w:t>
      </w:r>
    </w:p>
    <w:p w:rsidR="00D70F1F" w:rsidRDefault="00D70F1F">
      <w:pPr>
        <w:pStyle w:val="HTML"/>
      </w:pPr>
      <w:r>
        <w:t xml:space="preserve">     знаний иностранного язы-</w:t>
      </w:r>
    </w:p>
    <w:p w:rsidR="00D70F1F" w:rsidRDefault="00D70F1F">
      <w:pPr>
        <w:pStyle w:val="HTML"/>
      </w:pPr>
      <w:r>
        <w:t xml:space="preserve">     ка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24   Рецензирование реферата по 3 часа за 1 печатный лист</w:t>
      </w:r>
    </w:p>
    <w:p w:rsidR="00D70F1F" w:rsidRDefault="00D70F1F">
      <w:pPr>
        <w:pStyle w:val="HTML"/>
      </w:pPr>
      <w:r>
        <w:t xml:space="preserve">     специальности при поступ-</w:t>
      </w:r>
    </w:p>
    <w:p w:rsidR="00D70F1F" w:rsidRDefault="00D70F1F">
      <w:pPr>
        <w:pStyle w:val="HTML"/>
      </w:pPr>
      <w:r>
        <w:t xml:space="preserve">     лении в аспирантуру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25   Чтение лекций по телеви-  До 3 астрономических часов за   При условии чте-</w:t>
      </w:r>
    </w:p>
    <w:p w:rsidR="00D70F1F" w:rsidRDefault="00D70F1F">
      <w:pPr>
        <w:pStyle w:val="HTML"/>
      </w:pPr>
      <w:r>
        <w:t xml:space="preserve">     дению                     1 академический час (40 минут)  ния лекций без</w:t>
      </w:r>
    </w:p>
    <w:p w:rsidR="00D70F1F" w:rsidRDefault="00D70F1F">
      <w:pPr>
        <w:pStyle w:val="HTML"/>
      </w:pPr>
      <w:r>
        <w:t xml:space="preserve">                                                               дополнительной</w:t>
      </w:r>
    </w:p>
    <w:p w:rsidR="00D70F1F" w:rsidRDefault="00D70F1F">
      <w:pPr>
        <w:pStyle w:val="HTML"/>
      </w:pPr>
      <w:r>
        <w:t xml:space="preserve">                                                               оплаты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26   Чтение лекций по внутри-  До 2 астрономических часов за</w:t>
      </w:r>
    </w:p>
    <w:p w:rsidR="00D70F1F" w:rsidRDefault="00D70F1F">
      <w:pPr>
        <w:pStyle w:val="HTML"/>
      </w:pPr>
      <w:r>
        <w:t xml:space="preserve">     вузовскому телевидению    1 академический час (40 минут)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27   Чтение телелекций для     До 2 астрономических часов за   При условии чте-</w:t>
      </w:r>
    </w:p>
    <w:p w:rsidR="00D70F1F" w:rsidRDefault="00D70F1F">
      <w:pPr>
        <w:pStyle w:val="HTML"/>
      </w:pPr>
      <w:r>
        <w:t xml:space="preserve">     видеозаписи               1 академический час (40 минут)  ния лекций без</w:t>
      </w:r>
    </w:p>
    <w:p w:rsidR="00D70F1F" w:rsidRDefault="00D70F1F">
      <w:pPr>
        <w:pStyle w:val="HTML"/>
      </w:pPr>
      <w:r>
        <w:t xml:space="preserve">                                                               дополнительной</w:t>
      </w:r>
    </w:p>
    <w:p w:rsidR="00D70F1F" w:rsidRDefault="00D70F1F">
      <w:pPr>
        <w:pStyle w:val="HTML"/>
      </w:pPr>
      <w:r>
        <w:t xml:space="preserve">                                                               оплаты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28   Аудиторная репетиция те-  До 2 астрономических часов за   При условии чте-</w:t>
      </w:r>
    </w:p>
    <w:p w:rsidR="00D70F1F" w:rsidRDefault="00D70F1F">
      <w:pPr>
        <w:pStyle w:val="HTML"/>
      </w:pPr>
      <w:r>
        <w:t xml:space="preserve">     лелекции                  1 академический час (40 минут)  ния лекций без</w:t>
      </w:r>
    </w:p>
    <w:p w:rsidR="00D70F1F" w:rsidRDefault="00D70F1F">
      <w:pPr>
        <w:pStyle w:val="HTML"/>
      </w:pPr>
      <w:r>
        <w:t xml:space="preserve">                                                               дополнительной</w:t>
      </w:r>
    </w:p>
    <w:p w:rsidR="00D70F1F" w:rsidRDefault="00D70F1F">
      <w:pPr>
        <w:pStyle w:val="HTML"/>
      </w:pPr>
      <w:r>
        <w:t xml:space="preserve">                                                               оплаты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29   Групповые консультации    До 1 астрономического часа за</w:t>
      </w:r>
    </w:p>
    <w:p w:rsidR="00D70F1F" w:rsidRDefault="00D70F1F">
      <w:pPr>
        <w:pStyle w:val="HTML"/>
      </w:pPr>
      <w:r>
        <w:t xml:space="preserve">     обучающихся в процессе    1 академический час (40 минут)</w:t>
      </w:r>
    </w:p>
    <w:p w:rsidR="00D70F1F" w:rsidRDefault="00D70F1F">
      <w:pPr>
        <w:pStyle w:val="HTML"/>
      </w:pPr>
      <w:r>
        <w:t xml:space="preserve">     просмотра в аудитории</w:t>
      </w:r>
    </w:p>
    <w:p w:rsidR="00D70F1F" w:rsidRDefault="00D70F1F">
      <w:pPr>
        <w:pStyle w:val="HTML"/>
      </w:pPr>
      <w:r>
        <w:t xml:space="preserve">     телелекции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30   Руководство учебно-ис-    1 астрономический час на груп-</w:t>
      </w:r>
    </w:p>
    <w:p w:rsidR="00D70F1F" w:rsidRDefault="00D70F1F">
      <w:pPr>
        <w:pStyle w:val="HTML"/>
      </w:pPr>
      <w:r>
        <w:t xml:space="preserve">     следовательской работой   пу (подгруппу) за 1 академичес-</w:t>
      </w:r>
    </w:p>
    <w:p w:rsidR="00D70F1F" w:rsidRDefault="00D70F1F">
      <w:pPr>
        <w:pStyle w:val="HTML"/>
      </w:pPr>
      <w:r>
        <w:t xml:space="preserve">     обучающихся, включенной   кий час (40 минут), но не более</w:t>
      </w:r>
    </w:p>
    <w:p w:rsidR="00D70F1F" w:rsidRDefault="00D70F1F">
      <w:pPr>
        <w:pStyle w:val="HTML"/>
      </w:pPr>
      <w:r>
        <w:t xml:space="preserve">     в расписание учебных      70 часов в год на преподавателя</w:t>
      </w:r>
    </w:p>
    <w:p w:rsidR="00D70F1F" w:rsidRDefault="00D70F1F">
      <w:pPr>
        <w:pStyle w:val="HTML"/>
      </w:pPr>
      <w:r>
        <w:t xml:space="preserve">     занятий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31   Индивидуальные устные и   До 0,25 часа на одного обучаю-  Перечень дисцип-</w:t>
      </w:r>
    </w:p>
    <w:p w:rsidR="00D70F1F" w:rsidRDefault="00D70F1F">
      <w:pPr>
        <w:pStyle w:val="HTML"/>
      </w:pPr>
      <w:r>
        <w:t xml:space="preserve">     письменные консультации   щегося в год на дисциплину      лин, по которым</w:t>
      </w:r>
    </w:p>
    <w:p w:rsidR="00D70F1F" w:rsidRDefault="00D70F1F">
      <w:pPr>
        <w:pStyle w:val="HTML"/>
      </w:pPr>
      <w:r>
        <w:t xml:space="preserve">     заочников                                                 проводятся кон-</w:t>
      </w:r>
    </w:p>
    <w:p w:rsidR="00D70F1F" w:rsidRDefault="00D70F1F">
      <w:pPr>
        <w:pStyle w:val="HTML"/>
      </w:pPr>
      <w:r>
        <w:t xml:space="preserve">                                                               сультации, опре-</w:t>
      </w:r>
    </w:p>
    <w:p w:rsidR="00D70F1F" w:rsidRDefault="00D70F1F">
      <w:pPr>
        <w:pStyle w:val="HTML"/>
      </w:pPr>
      <w:r>
        <w:t xml:space="preserve">                                                               деляется ректо-</w:t>
      </w:r>
    </w:p>
    <w:p w:rsidR="00D70F1F" w:rsidRDefault="00D70F1F">
      <w:pPr>
        <w:pStyle w:val="HTML"/>
      </w:pPr>
      <w:r>
        <w:t xml:space="preserve">                                                               ратом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32   Руководство кафедрой       1) 100 часов в год при числе</w:t>
      </w:r>
    </w:p>
    <w:p w:rsidR="00D70F1F" w:rsidRDefault="00D70F1F">
      <w:pPr>
        <w:pStyle w:val="HTML"/>
      </w:pPr>
      <w:r>
        <w:t xml:space="preserve">                                сотрудников более 20;</w:t>
      </w:r>
    </w:p>
    <w:p w:rsidR="00D70F1F" w:rsidRDefault="00D70F1F">
      <w:pPr>
        <w:pStyle w:val="HTML"/>
      </w:pPr>
      <w:r>
        <w:t xml:space="preserve">                                2) 50 часов при числе</w:t>
      </w:r>
    </w:p>
    <w:p w:rsidR="00D70F1F" w:rsidRDefault="00D70F1F">
      <w:pPr>
        <w:pStyle w:val="HTML"/>
      </w:pPr>
      <w:r>
        <w:t xml:space="preserve">                                сотрудников 20 и менее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33   Активные формы и методы    1 астрономический час на       Количество препо-</w:t>
      </w:r>
    </w:p>
    <w:p w:rsidR="00D70F1F" w:rsidRDefault="00D70F1F">
      <w:pPr>
        <w:pStyle w:val="HTML"/>
      </w:pPr>
      <w:r>
        <w:t xml:space="preserve">     проведения учебных заня-   группу за 1 академический час  давателей опреде-</w:t>
      </w:r>
    </w:p>
    <w:p w:rsidR="00D70F1F" w:rsidRDefault="00D70F1F">
      <w:pPr>
        <w:pStyle w:val="HTML"/>
      </w:pPr>
      <w:r>
        <w:t xml:space="preserve">     тий (деловые игры, анализ  каждому преподавателю, участ-  ляет ректорат</w:t>
      </w:r>
    </w:p>
    <w:p w:rsidR="00D70F1F" w:rsidRDefault="00D70F1F">
      <w:pPr>
        <w:pStyle w:val="HTML"/>
      </w:pPr>
      <w:r>
        <w:t xml:space="preserve">     конкретных ситуаций, ре-   вующему в проведении занятий   (руководство ИПК,</w:t>
      </w:r>
    </w:p>
    <w:p w:rsidR="00D70F1F" w:rsidRDefault="00D70F1F">
      <w:pPr>
        <w:pStyle w:val="HTML"/>
      </w:pPr>
      <w:r>
        <w:t xml:space="preserve">     шение производственных                                    ФПК,КПК)</w:t>
      </w:r>
    </w:p>
    <w:p w:rsidR="00D70F1F" w:rsidRDefault="00D70F1F">
      <w:pPr>
        <w:pStyle w:val="HTML"/>
      </w:pPr>
      <w:r>
        <w:t xml:space="preserve">     задач, использование</w:t>
      </w:r>
    </w:p>
    <w:p w:rsidR="00D70F1F" w:rsidRDefault="00D70F1F">
      <w:pPr>
        <w:pStyle w:val="HTML"/>
      </w:pPr>
      <w:r>
        <w:t xml:space="preserve">     компьютерных технологий и</w:t>
      </w:r>
    </w:p>
    <w:p w:rsidR="00D70F1F" w:rsidRDefault="00D70F1F">
      <w:pPr>
        <w:pStyle w:val="HTML"/>
      </w:pPr>
      <w:r>
        <w:t xml:space="preserve">     др.)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34   Руководство выпускными ра- До 8 часов на работу, вклю-</w:t>
      </w:r>
    </w:p>
    <w:p w:rsidR="00D70F1F" w:rsidRDefault="00D70F1F">
      <w:pPr>
        <w:pStyle w:val="HTML"/>
      </w:pPr>
      <w:r>
        <w:t xml:space="preserve">     ботами слушателей ИПК,     чая консультации и рецензи-</w:t>
      </w:r>
    </w:p>
    <w:p w:rsidR="00D70F1F" w:rsidRDefault="00D70F1F">
      <w:pPr>
        <w:pStyle w:val="HTML"/>
      </w:pPr>
      <w:r>
        <w:t xml:space="preserve">     ФПК, КПК, защищаемых пе-   рование (по решению ректо-</w:t>
      </w:r>
    </w:p>
    <w:p w:rsidR="00D70F1F" w:rsidRDefault="00D70F1F">
      <w:pPr>
        <w:pStyle w:val="HTML"/>
      </w:pPr>
      <w:r>
        <w:t xml:space="preserve">     ред комиссией              рата, деканата)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35   Руководство выпускными     До 20 часов на работу, вклю-</w:t>
      </w:r>
    </w:p>
    <w:p w:rsidR="00D70F1F" w:rsidRDefault="00D70F1F">
      <w:pPr>
        <w:pStyle w:val="HTML"/>
      </w:pPr>
      <w:r>
        <w:t xml:space="preserve">     работами слушателей спец-  чая консультации</w:t>
      </w:r>
    </w:p>
    <w:p w:rsidR="00D70F1F" w:rsidRDefault="00D70F1F">
      <w:pPr>
        <w:pStyle w:val="HTML"/>
      </w:pPr>
      <w:r>
        <w:t xml:space="preserve">     факультетов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36   Рецензирование рефератов   3 часа на 1 печатный лист</w:t>
      </w:r>
    </w:p>
    <w:p w:rsidR="00D70F1F" w:rsidRDefault="00D70F1F">
      <w:pPr>
        <w:pStyle w:val="HTML"/>
      </w:pPr>
      <w:r>
        <w:t xml:space="preserve">     слушателей ИПК, ФПК, КПК</w:t>
      </w:r>
    </w:p>
    <w:p w:rsidR="00D70F1F" w:rsidRDefault="00D70F1F">
      <w:pPr>
        <w:pStyle w:val="HTML"/>
      </w:pPr>
      <w:r>
        <w:t xml:space="preserve">     и спецфакультетов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37   Участие в работе комиссии  0,5 часа на одного слушателя   Состав комиссии</w:t>
      </w:r>
    </w:p>
    <w:p w:rsidR="00D70F1F" w:rsidRDefault="00D70F1F">
      <w:pPr>
        <w:pStyle w:val="HTML"/>
      </w:pPr>
      <w:r>
        <w:t xml:space="preserve">     по приему защиты выпуск-   каждому члену комиссии         по выпускным ра-</w:t>
      </w:r>
    </w:p>
    <w:p w:rsidR="00D70F1F" w:rsidRDefault="00D70F1F">
      <w:pPr>
        <w:pStyle w:val="HTML"/>
      </w:pPr>
      <w:r>
        <w:t xml:space="preserve">     ных работ и рефератов, по                                 ботам, рефератам</w:t>
      </w:r>
    </w:p>
    <w:p w:rsidR="00D70F1F" w:rsidRDefault="00D70F1F">
      <w:pPr>
        <w:pStyle w:val="HTML"/>
      </w:pPr>
      <w:r>
        <w:t xml:space="preserve">     проведению выпускного эк-                                 и выпускным эк-</w:t>
      </w:r>
    </w:p>
    <w:p w:rsidR="00D70F1F" w:rsidRDefault="00D70F1F">
      <w:pPr>
        <w:pStyle w:val="HTML"/>
      </w:pPr>
      <w:r>
        <w:t xml:space="preserve">     замена слушателей ФПК,                                    заменам - не бо-</w:t>
      </w:r>
    </w:p>
    <w:p w:rsidR="00D70F1F" w:rsidRDefault="00D70F1F">
      <w:pPr>
        <w:pStyle w:val="HTML"/>
      </w:pPr>
      <w:r>
        <w:t xml:space="preserve">     КПК, ИПК                                                  лее 5 человек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38   Руководство стажировкой    5 часов на каждого слушателя   Не более 6 слу-</w:t>
      </w:r>
    </w:p>
    <w:p w:rsidR="00D70F1F" w:rsidRDefault="00D70F1F">
      <w:pPr>
        <w:pStyle w:val="HTML"/>
      </w:pPr>
      <w:r>
        <w:t xml:space="preserve">     слушателей ИПК, ФПК и      в неделю                       шателей на одного</w:t>
      </w:r>
    </w:p>
    <w:p w:rsidR="00D70F1F" w:rsidRDefault="00D70F1F">
      <w:pPr>
        <w:pStyle w:val="HTML"/>
      </w:pPr>
      <w:r>
        <w:t xml:space="preserve">     спецфакультетов на пере-                                  преподавателя.</w:t>
      </w:r>
    </w:p>
    <w:p w:rsidR="00D70F1F" w:rsidRDefault="00D70F1F">
      <w:pPr>
        <w:pStyle w:val="HTML"/>
      </w:pPr>
      <w:r>
        <w:t xml:space="preserve">     довых предприятиях и в                                    Стажировка про-</w:t>
      </w:r>
    </w:p>
    <w:p w:rsidR="00D70F1F" w:rsidRDefault="00D70F1F">
      <w:pPr>
        <w:pStyle w:val="HTML"/>
      </w:pPr>
      <w:r>
        <w:t xml:space="preserve">     организациях с проверкой                                  водится в месте</w:t>
      </w:r>
    </w:p>
    <w:p w:rsidR="00D70F1F" w:rsidRDefault="00D70F1F">
      <w:pPr>
        <w:pStyle w:val="HTML"/>
      </w:pPr>
      <w:r>
        <w:t xml:space="preserve">     отчетов                                                   нахождения ИПК,</w:t>
      </w:r>
    </w:p>
    <w:p w:rsidR="00D70F1F" w:rsidRDefault="00D70F1F">
      <w:pPr>
        <w:pStyle w:val="HTML"/>
      </w:pPr>
      <w:r>
        <w:t xml:space="preserve">                                                               ФПК вуза штат-</w:t>
      </w:r>
    </w:p>
    <w:p w:rsidR="00D70F1F" w:rsidRDefault="00D70F1F">
      <w:pPr>
        <w:pStyle w:val="HTML"/>
      </w:pPr>
      <w:r>
        <w:t xml:space="preserve">                                                               ными преподава-</w:t>
      </w:r>
    </w:p>
    <w:p w:rsidR="00D70F1F" w:rsidRDefault="00D70F1F">
      <w:pPr>
        <w:pStyle w:val="HTML"/>
      </w:pPr>
      <w:r>
        <w:t xml:space="preserve">                                                               телями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39   Проведение тематических    1 астрономический час          Количество пре-</w:t>
      </w:r>
    </w:p>
    <w:p w:rsidR="00D70F1F" w:rsidRDefault="00D70F1F">
      <w:pPr>
        <w:pStyle w:val="HTML"/>
      </w:pPr>
      <w:r>
        <w:t xml:space="preserve">     дискуссий, научно-прак-    за 1 академический час         подавателей оп-</w:t>
      </w:r>
    </w:p>
    <w:p w:rsidR="00D70F1F" w:rsidRDefault="00D70F1F">
      <w:pPr>
        <w:pStyle w:val="HTML"/>
      </w:pPr>
      <w:r>
        <w:t xml:space="preserve">     тических конференций слу-  (40 минут) каждому             ределяет ректор,</w:t>
      </w:r>
    </w:p>
    <w:p w:rsidR="00D70F1F" w:rsidRDefault="00D70F1F">
      <w:pPr>
        <w:pStyle w:val="HTML"/>
      </w:pPr>
      <w:r>
        <w:t xml:space="preserve">     шателей ИПК, ФПК, КПК и    преподавателю, участвующему    руководство ИПК,</w:t>
      </w:r>
    </w:p>
    <w:p w:rsidR="00D70F1F" w:rsidRDefault="00D70F1F">
      <w:pPr>
        <w:pStyle w:val="HTML"/>
      </w:pPr>
      <w:r>
        <w:t xml:space="preserve">     спецфакультетов            в проведении занятий           ФПК, КПК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40   Проведение зачетного ту-   6 часов каждому преподавате-   Планируется пре-</w:t>
      </w:r>
    </w:p>
    <w:p w:rsidR="00D70F1F" w:rsidRDefault="00D70F1F">
      <w:pPr>
        <w:pStyle w:val="HTML"/>
      </w:pPr>
      <w:r>
        <w:t xml:space="preserve">     ристического похода с      лю, участвующему в походе      подавателем фи-</w:t>
      </w:r>
    </w:p>
    <w:p w:rsidR="00D70F1F" w:rsidRDefault="00D70F1F">
      <w:pPr>
        <w:pStyle w:val="HTML"/>
      </w:pPr>
      <w:r>
        <w:t xml:space="preserve">     проверкой туристических                                   зического воспи-</w:t>
      </w:r>
    </w:p>
    <w:p w:rsidR="00D70F1F" w:rsidRDefault="00D70F1F">
      <w:pPr>
        <w:pStyle w:val="HTML"/>
      </w:pPr>
      <w:r>
        <w:t xml:space="preserve">     навыков, предусмотренно-                                  тания 1 раз за</w:t>
      </w:r>
    </w:p>
    <w:p w:rsidR="00D70F1F" w:rsidRDefault="00D70F1F">
      <w:pPr>
        <w:pStyle w:val="HTML"/>
      </w:pPr>
      <w:r>
        <w:t xml:space="preserve">     го учебным планом                                         весь период обу-</w:t>
      </w:r>
    </w:p>
    <w:p w:rsidR="00D70F1F" w:rsidRDefault="00D70F1F">
      <w:pPr>
        <w:pStyle w:val="HTML"/>
      </w:pPr>
      <w:r>
        <w:t xml:space="preserve">                                                               чения студента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41   Проведение учебных заня-   До 6 часов в день              Один преподава-</w:t>
      </w:r>
    </w:p>
    <w:p w:rsidR="00D70F1F" w:rsidRDefault="00D70F1F">
      <w:pPr>
        <w:pStyle w:val="HTML"/>
      </w:pPr>
      <w:r>
        <w:t xml:space="preserve">     тий с обучающимися в оз-                                  тель физического</w:t>
      </w:r>
    </w:p>
    <w:p w:rsidR="00D70F1F" w:rsidRDefault="00D70F1F">
      <w:pPr>
        <w:pStyle w:val="HTML"/>
      </w:pPr>
      <w:r>
        <w:t xml:space="preserve">     доровительно-спортивном                                   воспитания на 30</w:t>
      </w:r>
    </w:p>
    <w:p w:rsidR="00D70F1F" w:rsidRDefault="00D70F1F">
      <w:pPr>
        <w:pStyle w:val="HTML"/>
      </w:pPr>
      <w:r>
        <w:t xml:space="preserve">     лагере                                                    студентов при</w:t>
      </w:r>
    </w:p>
    <w:p w:rsidR="00D70F1F" w:rsidRDefault="00D70F1F">
      <w:pPr>
        <w:pStyle w:val="HTML"/>
      </w:pPr>
      <w:r>
        <w:t xml:space="preserve">                                                               условии проведе-</w:t>
      </w:r>
    </w:p>
    <w:p w:rsidR="00D70F1F" w:rsidRDefault="00D70F1F">
      <w:pPr>
        <w:pStyle w:val="HTML"/>
      </w:pPr>
      <w:r>
        <w:t xml:space="preserve">                                                               ния работы без</w:t>
      </w:r>
    </w:p>
    <w:p w:rsidR="00D70F1F" w:rsidRDefault="00D70F1F">
      <w:pPr>
        <w:pStyle w:val="HTML"/>
      </w:pPr>
      <w:r>
        <w:t xml:space="preserve">                                                               дополнительной</w:t>
      </w:r>
    </w:p>
    <w:p w:rsidR="00D70F1F" w:rsidRDefault="00D70F1F">
      <w:pPr>
        <w:pStyle w:val="HTML"/>
      </w:pPr>
      <w:r>
        <w:t xml:space="preserve">                                                               оплаты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ind w:firstLine="400"/>
        <w:jc w:val="both"/>
      </w:pPr>
      <w:bookmarkStart w:id="12" w:name="SUB111"/>
      <w:bookmarkEnd w:id="12"/>
      <w:r>
        <w:t xml:space="preserve">* Имеются в виду преподаватели вузов, направленные на стажировку в другие ведущие учебные заведения сроком до 3-х месяцев, стажеры-преподаватели и стажеры-исследователи, зачисленные на эти должности соответственно на один год или до двух лет. </w:t>
      </w:r>
    </w:p>
    <w:p w:rsidR="00D70F1F" w:rsidRDefault="00D70F1F">
      <w:pPr>
        <w:spacing w:after="280"/>
        <w:ind w:firstLine="400"/>
        <w:jc w:val="both"/>
      </w:pPr>
      <w:r>
        <w:t>** Руководство педагогической практикой регламентируется Правилами организации деятельности высших учебных заведений.</w:t>
      </w:r>
    </w:p>
    <w:p w:rsidR="00D70F1F" w:rsidRDefault="00D70F1F">
      <w:pPr>
        <w:ind w:firstLine="400"/>
        <w:jc w:val="both"/>
      </w:pPr>
      <w:r>
        <w:t xml:space="preserve">Примечание к разделу 1: </w:t>
      </w:r>
    </w:p>
    <w:p w:rsidR="00D70F1F" w:rsidRDefault="00D70F1F">
      <w:pPr>
        <w:ind w:firstLine="400"/>
        <w:jc w:val="both"/>
      </w:pPr>
      <w:r>
        <w:t xml:space="preserve">1. В случае расчета объема учебной нагрузки применительно к иностранным студентам, магистрантам, аспирантам, соискателям нормы времени по п.п. 11, 12, 21, принимаются с коэффициентом 1,2; по п.п. 4, 5, 6, 8, 9, 10, 18 - по максимальным предельным значениям. </w:t>
      </w:r>
    </w:p>
    <w:p w:rsidR="00D70F1F" w:rsidRDefault="00D70F1F">
      <w:pPr>
        <w:ind w:firstLine="400"/>
        <w:jc w:val="both"/>
      </w:pPr>
      <w:r>
        <w:t xml:space="preserve">2. Лекционные часы рассчитывать на поток, который, как правило, должен включать всех обучающихся курса. Разделение курса на потоки допускается лишь при наличии различных учебных программ. </w:t>
      </w:r>
    </w:p>
    <w:p w:rsidR="00D70F1F" w:rsidRDefault="00D70F1F">
      <w:pPr>
        <w:ind w:firstLine="400"/>
        <w:jc w:val="both"/>
      </w:pPr>
      <w:r>
        <w:t xml:space="preserve">3. Под термином "группа" подразумевается "академическая группа". </w:t>
      </w:r>
    </w:p>
    <w:p w:rsidR="00D70F1F" w:rsidRDefault="00D70F1F">
      <w:pPr>
        <w:ind w:firstLine="400"/>
        <w:jc w:val="both"/>
      </w:pPr>
      <w:r>
        <w:t xml:space="preserve">4. При расчете часов практических занятий основной учебной единицей является группа в 20 человек. Для занятий по языкам, информатике, инженерной графике допускается разделение группы на две подгруппы по 10 студентов. </w:t>
      </w:r>
    </w:p>
    <w:p w:rsidR="00D70F1F" w:rsidRDefault="00D70F1F">
      <w:pPr>
        <w:ind w:firstLine="400"/>
        <w:jc w:val="both"/>
      </w:pPr>
      <w:r>
        <w:t xml:space="preserve">По решению ректората (директората ИПК) группа по отдельным специальностям при проведении отдельных занятий может делиться на две и более подгруппы. </w:t>
      </w:r>
    </w:p>
    <w:p w:rsidR="00D70F1F" w:rsidRDefault="00D70F1F">
      <w:pPr>
        <w:ind w:firstLine="400"/>
        <w:jc w:val="both"/>
      </w:pPr>
      <w:r>
        <w:t xml:space="preserve">5. Учет объема учебной работы штатных преподавателей, а также оплата труда преподавателей-почасовиков производится из расчета фактически затраченного времени. </w:t>
      </w:r>
    </w:p>
    <w:p w:rsidR="00D70F1F" w:rsidRDefault="00D70F1F">
      <w:pPr>
        <w:spacing w:after="280"/>
        <w:ind w:firstLine="400"/>
        <w:jc w:val="both"/>
      </w:pPr>
      <w:r>
        <w:t>6. Распределение общего числа часов, выделяемых для каждого дипломника, между отдельными кафедрами производится решением ректората (деканата).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 xml:space="preserve">        2. Учебно-методическая работа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 xml:space="preserve"> N  | Виды работ                                       | Примечание</w:t>
      </w:r>
    </w:p>
    <w:p w:rsidR="00D70F1F" w:rsidRDefault="00D70F1F">
      <w:pPr>
        <w:pStyle w:val="HTML"/>
      </w:pPr>
      <w:r>
        <w:t>п/п |                                                  |</w:t>
      </w:r>
    </w:p>
    <w:p w:rsidR="00D70F1F" w:rsidRDefault="00D70F1F">
      <w:pPr>
        <w:pStyle w:val="HTML"/>
      </w:pPr>
      <w:r>
        <w:t xml:space="preserve">    |                                                  |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    Подготовка к лекционным, практическим, семинарским,</w:t>
      </w:r>
    </w:p>
    <w:p w:rsidR="00D70F1F" w:rsidRDefault="00D70F1F">
      <w:pPr>
        <w:pStyle w:val="HTML"/>
      </w:pPr>
      <w:r>
        <w:t xml:space="preserve">     лабораторным занятиям, учебной практике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    Разработка, написание, переработка, подготовка к</w:t>
      </w:r>
    </w:p>
    <w:p w:rsidR="00D70F1F" w:rsidRDefault="00D70F1F">
      <w:pPr>
        <w:pStyle w:val="HTML"/>
      </w:pPr>
      <w:r>
        <w:t xml:space="preserve">     изданию конспектов лекций, сборников упражнений</w:t>
      </w:r>
    </w:p>
    <w:p w:rsidR="00D70F1F" w:rsidRDefault="00D70F1F">
      <w:pPr>
        <w:pStyle w:val="HTML"/>
      </w:pPr>
      <w:r>
        <w:t xml:space="preserve">     и задач, лабораторных практикумов, других учебно-</w:t>
      </w:r>
    </w:p>
    <w:p w:rsidR="00D70F1F" w:rsidRDefault="00D70F1F">
      <w:pPr>
        <w:pStyle w:val="HTML"/>
      </w:pPr>
      <w:r>
        <w:t xml:space="preserve">     методических материалов, включая методические ма-</w:t>
      </w:r>
    </w:p>
    <w:p w:rsidR="00D70F1F" w:rsidRDefault="00D70F1F">
      <w:pPr>
        <w:pStyle w:val="HTML"/>
      </w:pPr>
      <w:r>
        <w:t xml:space="preserve">     териалы по выполнению курсовых и дипломных про-</w:t>
      </w:r>
    </w:p>
    <w:p w:rsidR="00D70F1F" w:rsidRDefault="00D70F1F">
      <w:pPr>
        <w:pStyle w:val="HTML"/>
      </w:pPr>
      <w:r>
        <w:t xml:space="preserve">     ектов (работ), выпускных работ и магистерских дис-</w:t>
      </w:r>
    </w:p>
    <w:p w:rsidR="00D70F1F" w:rsidRDefault="00D70F1F">
      <w:pPr>
        <w:pStyle w:val="HTML"/>
      </w:pPr>
      <w:r>
        <w:t xml:space="preserve">     сертаций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    Перевод методических материалов на государственный</w:t>
      </w:r>
    </w:p>
    <w:p w:rsidR="00D70F1F" w:rsidRDefault="00D70F1F">
      <w:pPr>
        <w:pStyle w:val="HTML"/>
      </w:pPr>
      <w:r>
        <w:t xml:space="preserve">     язык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4    Разработка эскизов средств статической проекции</w:t>
      </w:r>
    </w:p>
    <w:p w:rsidR="00D70F1F" w:rsidRDefault="00D70F1F">
      <w:pPr>
        <w:pStyle w:val="HTML"/>
      </w:pPr>
      <w:r>
        <w:t xml:space="preserve">     (диапозитивов, диафильмов, пособий для кодоскопов,</w:t>
      </w:r>
    </w:p>
    <w:p w:rsidR="00D70F1F" w:rsidRDefault="00D70F1F">
      <w:pPr>
        <w:pStyle w:val="HTML"/>
      </w:pPr>
      <w:r>
        <w:t xml:space="preserve">     стереодиапозитивов, голограмм и т.п.), составление</w:t>
      </w:r>
    </w:p>
    <w:p w:rsidR="00D70F1F" w:rsidRDefault="00D70F1F">
      <w:pPr>
        <w:pStyle w:val="HTML"/>
      </w:pPr>
      <w:r>
        <w:t xml:space="preserve">     сценариев учебных кино- и телефильмов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5    Разработка компьютерных версий конспектов лекций,</w:t>
      </w:r>
    </w:p>
    <w:p w:rsidR="00D70F1F" w:rsidRDefault="00D70F1F">
      <w:pPr>
        <w:pStyle w:val="HTML"/>
      </w:pPr>
      <w:r>
        <w:t xml:space="preserve">     методических указаний, виртуальных лабораторных</w:t>
      </w:r>
    </w:p>
    <w:p w:rsidR="00D70F1F" w:rsidRDefault="00D70F1F">
      <w:pPr>
        <w:pStyle w:val="HTML"/>
      </w:pPr>
      <w:r>
        <w:t xml:space="preserve">     работ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6    Подготовка к профессиональной практике (групповой  Стажировка проводится</w:t>
      </w:r>
    </w:p>
    <w:p w:rsidR="00D70F1F" w:rsidRDefault="00D70F1F">
      <w:pPr>
        <w:pStyle w:val="HTML"/>
      </w:pPr>
      <w:r>
        <w:t xml:space="preserve">     и индивидуальной), стажировке слушателей спецфа-   в месте нахождения</w:t>
      </w:r>
    </w:p>
    <w:p w:rsidR="00D70F1F" w:rsidRDefault="00D70F1F">
      <w:pPr>
        <w:pStyle w:val="HTML"/>
      </w:pPr>
      <w:r>
        <w:t xml:space="preserve">     культетов, ИПК, ФПК                                вуза, ИПК, ФПК штатными</w:t>
      </w:r>
    </w:p>
    <w:p w:rsidR="00D70F1F" w:rsidRDefault="00D70F1F">
      <w:pPr>
        <w:pStyle w:val="HTML"/>
      </w:pPr>
      <w:r>
        <w:t xml:space="preserve">                                                        преподавателями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7    Подготовка методических материалов к проведению со</w:t>
      </w:r>
    </w:p>
    <w:p w:rsidR="00D70F1F" w:rsidRDefault="00D70F1F">
      <w:pPr>
        <w:pStyle w:val="HTML"/>
      </w:pPr>
      <w:r>
        <w:t xml:space="preserve">     слушателями ИПК, ФПК и спецфакультетов: выездных</w:t>
      </w:r>
    </w:p>
    <w:p w:rsidR="00D70F1F" w:rsidRDefault="00D70F1F">
      <w:pPr>
        <w:pStyle w:val="HTML"/>
      </w:pPr>
      <w:r>
        <w:t xml:space="preserve">     тематических занятий и дискуссий, научно-практи-</w:t>
      </w:r>
    </w:p>
    <w:p w:rsidR="00D70F1F" w:rsidRDefault="00D70F1F">
      <w:pPr>
        <w:pStyle w:val="HTML"/>
      </w:pPr>
      <w:r>
        <w:t xml:space="preserve">     ческих конференций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8    Обобщение предложений, разработанных слушателями</w:t>
      </w:r>
    </w:p>
    <w:p w:rsidR="00D70F1F" w:rsidRDefault="00D70F1F">
      <w:pPr>
        <w:pStyle w:val="HTML"/>
      </w:pPr>
      <w:r>
        <w:t xml:space="preserve">     ИПК, ФПК и спецфакультетов в выпускных работах, и</w:t>
      </w:r>
    </w:p>
    <w:p w:rsidR="00D70F1F" w:rsidRDefault="00D70F1F">
      <w:pPr>
        <w:pStyle w:val="HTML"/>
      </w:pPr>
      <w:r>
        <w:t xml:space="preserve">     проведение мероприятий по их внедрению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9    Текущая работа по повышению педагогической квали-  С представлением от-</w:t>
      </w:r>
    </w:p>
    <w:p w:rsidR="00D70F1F" w:rsidRDefault="00D70F1F">
      <w:pPr>
        <w:pStyle w:val="HTML"/>
      </w:pPr>
      <w:r>
        <w:t xml:space="preserve">     фикации (чтение учебно- и научно-методической ли-  четности</w:t>
      </w:r>
    </w:p>
    <w:p w:rsidR="00D70F1F" w:rsidRDefault="00D70F1F">
      <w:pPr>
        <w:pStyle w:val="HTML"/>
      </w:pPr>
      <w:r>
        <w:t xml:space="preserve">     тературы, прохождение внутривузовской системы</w:t>
      </w:r>
    </w:p>
    <w:p w:rsidR="00D70F1F" w:rsidRDefault="00D70F1F">
      <w:pPr>
        <w:pStyle w:val="HTML"/>
      </w:pPr>
      <w:r>
        <w:t xml:space="preserve">     повышения квалификации, изучение передового</w:t>
      </w:r>
    </w:p>
    <w:p w:rsidR="00D70F1F" w:rsidRDefault="00D70F1F">
      <w:pPr>
        <w:pStyle w:val="HTML"/>
      </w:pPr>
      <w:r>
        <w:t xml:space="preserve">     производственного опыта и т.д.)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10   Разработка планов непрерывной подготовки студен-</w:t>
      </w:r>
    </w:p>
    <w:p w:rsidR="00D70F1F" w:rsidRDefault="00D70F1F">
      <w:pPr>
        <w:pStyle w:val="HTML"/>
      </w:pPr>
      <w:r>
        <w:t xml:space="preserve">     тов по важнейшим фундаментальным  и</w:t>
      </w:r>
    </w:p>
    <w:p w:rsidR="00D70F1F" w:rsidRDefault="00D70F1F">
      <w:pPr>
        <w:pStyle w:val="HTML"/>
      </w:pPr>
      <w:r>
        <w:t xml:space="preserve">     общепрофессиональным дисциплинам, составление</w:t>
      </w:r>
    </w:p>
    <w:p w:rsidR="00D70F1F" w:rsidRDefault="00D70F1F">
      <w:pPr>
        <w:pStyle w:val="HTML"/>
      </w:pPr>
      <w:r>
        <w:t xml:space="preserve">     проектов новых учебных планов специальностей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11   Пересмотр действующих программ по читаемым кур-</w:t>
      </w:r>
    </w:p>
    <w:p w:rsidR="00D70F1F" w:rsidRDefault="00D70F1F">
      <w:pPr>
        <w:pStyle w:val="HTML"/>
      </w:pPr>
      <w:r>
        <w:t xml:space="preserve">     сам и сквозных программ практики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12   Составление учебных программ по вновь вводимым</w:t>
      </w:r>
    </w:p>
    <w:p w:rsidR="00D70F1F" w:rsidRDefault="00D70F1F">
      <w:pPr>
        <w:pStyle w:val="HTML"/>
      </w:pPr>
      <w:r>
        <w:t xml:space="preserve">     дисциплинам и календарных графиков прохождения</w:t>
      </w:r>
    </w:p>
    <w:p w:rsidR="00D70F1F" w:rsidRDefault="00D70F1F">
      <w:pPr>
        <w:pStyle w:val="HTML"/>
      </w:pPr>
      <w:r>
        <w:t xml:space="preserve">     практики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13   Рецензирование конспектов лекций, сборников упраж-</w:t>
      </w:r>
    </w:p>
    <w:p w:rsidR="00D70F1F" w:rsidRDefault="00D70F1F">
      <w:pPr>
        <w:pStyle w:val="HTML"/>
      </w:pPr>
      <w:r>
        <w:t xml:space="preserve">     нений и задач, лабораторных практикумов, других</w:t>
      </w:r>
    </w:p>
    <w:p w:rsidR="00D70F1F" w:rsidRDefault="00D70F1F">
      <w:pPr>
        <w:pStyle w:val="HTML"/>
      </w:pPr>
      <w:r>
        <w:t xml:space="preserve">     учебно-методических материалов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14   Научно-методическое руководство работой отдела</w:t>
      </w:r>
    </w:p>
    <w:p w:rsidR="00D70F1F" w:rsidRDefault="00D70F1F">
      <w:pPr>
        <w:pStyle w:val="HTML"/>
      </w:pPr>
      <w:r>
        <w:t xml:space="preserve">     технических средств обучения, разработкой и</w:t>
      </w:r>
    </w:p>
    <w:p w:rsidR="00D70F1F" w:rsidRDefault="00D70F1F">
      <w:pPr>
        <w:pStyle w:val="HTML"/>
      </w:pPr>
      <w:r>
        <w:t xml:space="preserve">     внедрением интерактивных и активных форм обучения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15   Составление методических разработок по применению</w:t>
      </w:r>
    </w:p>
    <w:p w:rsidR="00D70F1F" w:rsidRDefault="00D70F1F">
      <w:pPr>
        <w:pStyle w:val="HTML"/>
      </w:pPr>
      <w:r>
        <w:t xml:space="preserve">     технических средств в учебном процессе, рецензи-</w:t>
      </w:r>
    </w:p>
    <w:p w:rsidR="00D70F1F" w:rsidRDefault="00D70F1F">
      <w:pPr>
        <w:pStyle w:val="HTML"/>
      </w:pPr>
      <w:r>
        <w:t xml:space="preserve">     рование материалов по интерактивным формам обу-</w:t>
      </w:r>
    </w:p>
    <w:p w:rsidR="00D70F1F" w:rsidRDefault="00D70F1F">
      <w:pPr>
        <w:pStyle w:val="HTML"/>
      </w:pPr>
      <w:r>
        <w:t xml:space="preserve">     чения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16   Постановка новых и модернизация действующих лабо-</w:t>
      </w:r>
    </w:p>
    <w:p w:rsidR="00D70F1F" w:rsidRDefault="00D70F1F">
      <w:pPr>
        <w:pStyle w:val="HTML"/>
      </w:pPr>
      <w:r>
        <w:t xml:space="preserve">     раторных работ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17   Составление заданий и методических указаний для</w:t>
      </w:r>
    </w:p>
    <w:p w:rsidR="00D70F1F" w:rsidRDefault="00D70F1F">
      <w:pPr>
        <w:pStyle w:val="HTML"/>
      </w:pPr>
      <w:r>
        <w:t xml:space="preserve">     слушателей специальных факультетов, ИПК, ФПК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18   Составление вопросов для программированного конт-</w:t>
      </w:r>
    </w:p>
    <w:p w:rsidR="00D70F1F" w:rsidRDefault="00D70F1F">
      <w:pPr>
        <w:pStyle w:val="HTML"/>
      </w:pPr>
      <w:r>
        <w:t xml:space="preserve">     роля знаний обучающихся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19   Составление заданий и подбор различных документов</w:t>
      </w:r>
    </w:p>
    <w:p w:rsidR="00D70F1F" w:rsidRDefault="00D70F1F">
      <w:pPr>
        <w:pStyle w:val="HTML"/>
      </w:pPr>
      <w:r>
        <w:t xml:space="preserve">     по дипломному и курсовому проектам (работам),</w:t>
      </w:r>
    </w:p>
    <w:p w:rsidR="00D70F1F" w:rsidRDefault="00D70F1F">
      <w:pPr>
        <w:pStyle w:val="HTML"/>
      </w:pPr>
      <w:r>
        <w:t xml:space="preserve">     контрольным и домашним заданиям, индивидуальным</w:t>
      </w:r>
    </w:p>
    <w:p w:rsidR="00D70F1F" w:rsidRDefault="00D70F1F">
      <w:pPr>
        <w:pStyle w:val="HTML"/>
      </w:pPr>
      <w:r>
        <w:t xml:space="preserve">     лабораторным работам и научно-исследовательским</w:t>
      </w:r>
    </w:p>
    <w:p w:rsidR="00D70F1F" w:rsidRDefault="00D70F1F">
      <w:pPr>
        <w:pStyle w:val="HTML"/>
      </w:pPr>
      <w:r>
        <w:t xml:space="preserve">     заданиям на практику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20   Составление экзаменационных билетов, включая комп-</w:t>
      </w:r>
    </w:p>
    <w:p w:rsidR="00D70F1F" w:rsidRDefault="00D70F1F">
      <w:pPr>
        <w:pStyle w:val="HTML"/>
      </w:pPr>
      <w:r>
        <w:t xml:space="preserve">     лексы с задачами. Составление тестов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21   Подготовка и проведение олимпиад с обучающимися и</w:t>
      </w:r>
    </w:p>
    <w:p w:rsidR="00D70F1F" w:rsidRDefault="00D70F1F">
      <w:pPr>
        <w:pStyle w:val="HTML"/>
      </w:pPr>
      <w:r>
        <w:t xml:space="preserve">     абитуриентами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22   Разработка учебно-методических материалов по про-</w:t>
      </w:r>
    </w:p>
    <w:p w:rsidR="00D70F1F" w:rsidRDefault="00D70F1F">
      <w:pPr>
        <w:pStyle w:val="HTML"/>
      </w:pPr>
      <w:r>
        <w:t xml:space="preserve">     ведению деловых игр, решению производственных</w:t>
      </w:r>
    </w:p>
    <w:p w:rsidR="00D70F1F" w:rsidRDefault="00D70F1F">
      <w:pPr>
        <w:pStyle w:val="HTML"/>
      </w:pPr>
      <w:r>
        <w:t xml:space="preserve">     задач и конкретных ситуаций и т.д.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23   Посещение руководителями кафедр и другими препода-</w:t>
      </w:r>
    </w:p>
    <w:p w:rsidR="00D70F1F" w:rsidRDefault="00D70F1F">
      <w:pPr>
        <w:pStyle w:val="HTML"/>
      </w:pPr>
      <w:r>
        <w:t xml:space="preserve">     вателями (взаимопосещение) лекций и других заня-</w:t>
      </w:r>
    </w:p>
    <w:p w:rsidR="00D70F1F" w:rsidRDefault="00D70F1F">
      <w:pPr>
        <w:pStyle w:val="HTML"/>
      </w:pPr>
      <w:r>
        <w:t xml:space="preserve">     тий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24   Работы, связанные с применением ЭВМ в учебном      С обязательной отчет-</w:t>
      </w:r>
    </w:p>
    <w:p w:rsidR="00D70F1F" w:rsidRDefault="00D70F1F">
      <w:pPr>
        <w:pStyle w:val="HTML"/>
      </w:pPr>
      <w:r>
        <w:t xml:space="preserve">     процессе (разработка задач, отладка программ       ностью</w:t>
      </w:r>
    </w:p>
    <w:p w:rsidR="00D70F1F" w:rsidRDefault="00D70F1F">
      <w:pPr>
        <w:pStyle w:val="HTML"/>
      </w:pPr>
      <w:r>
        <w:t xml:space="preserve">     и т.д.)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25   Составление аннотированных тематических планов</w:t>
      </w:r>
    </w:p>
    <w:p w:rsidR="00D70F1F" w:rsidRDefault="00D70F1F">
      <w:pPr>
        <w:pStyle w:val="HTML"/>
      </w:pPr>
      <w:r>
        <w:t xml:space="preserve">     телевизионных лекций, написание текста телевизи-</w:t>
      </w:r>
    </w:p>
    <w:p w:rsidR="00D70F1F" w:rsidRDefault="00D70F1F">
      <w:pPr>
        <w:pStyle w:val="HTML"/>
      </w:pPr>
      <w:r>
        <w:t xml:space="preserve">     онных лекций по аннотированному плану с выполне-</w:t>
      </w:r>
    </w:p>
    <w:p w:rsidR="00D70F1F" w:rsidRDefault="00D70F1F">
      <w:pPr>
        <w:pStyle w:val="HTML"/>
      </w:pPr>
      <w:r>
        <w:t xml:space="preserve">     нием всех рисунков, чертежей и схем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26   Разработка сценария телевизионной лекции и рецен-</w:t>
      </w:r>
    </w:p>
    <w:p w:rsidR="00D70F1F" w:rsidRDefault="00D70F1F">
      <w:pPr>
        <w:pStyle w:val="HTML"/>
      </w:pPr>
      <w:r>
        <w:t xml:space="preserve">     зирование литературного сценария телевизионной</w:t>
      </w:r>
    </w:p>
    <w:p w:rsidR="00D70F1F" w:rsidRDefault="00D70F1F">
      <w:pPr>
        <w:pStyle w:val="HTML"/>
      </w:pPr>
      <w:r>
        <w:t xml:space="preserve">     лекции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27   Участие в работе методической комиссии по просмот-</w:t>
      </w:r>
    </w:p>
    <w:p w:rsidR="00D70F1F" w:rsidRDefault="00D70F1F">
      <w:pPr>
        <w:pStyle w:val="HTML"/>
      </w:pPr>
      <w:r>
        <w:t xml:space="preserve">     ру и обсуждению телелекции, рассмотрение и утверж-</w:t>
      </w:r>
    </w:p>
    <w:p w:rsidR="00D70F1F" w:rsidRDefault="00D70F1F">
      <w:pPr>
        <w:pStyle w:val="HTML"/>
      </w:pPr>
      <w:r>
        <w:t xml:space="preserve">     дение на заседании кафедры (методической комиссии)</w:t>
      </w:r>
    </w:p>
    <w:p w:rsidR="00D70F1F" w:rsidRDefault="00D70F1F">
      <w:pPr>
        <w:pStyle w:val="HTML"/>
      </w:pPr>
      <w:r>
        <w:t xml:space="preserve">     аннотированных тематических планов курса телевизи-</w:t>
      </w:r>
    </w:p>
    <w:p w:rsidR="00D70F1F" w:rsidRDefault="00D70F1F">
      <w:pPr>
        <w:pStyle w:val="HTML"/>
      </w:pPr>
      <w:r>
        <w:t xml:space="preserve">     онных лекций на учебный год и сценариев телевизи-</w:t>
      </w:r>
    </w:p>
    <w:p w:rsidR="00D70F1F" w:rsidRDefault="00D70F1F">
      <w:pPr>
        <w:pStyle w:val="HTML"/>
      </w:pPr>
      <w:r>
        <w:t xml:space="preserve">     онных лекций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28   Разработка, подбор и подготовка киномультфрагмен-</w:t>
      </w:r>
    </w:p>
    <w:p w:rsidR="00D70F1F" w:rsidRDefault="00D70F1F">
      <w:pPr>
        <w:pStyle w:val="HTML"/>
      </w:pPr>
      <w:r>
        <w:t xml:space="preserve">     тов, заставок, моделей, опытов и других материа-</w:t>
      </w:r>
    </w:p>
    <w:p w:rsidR="00D70F1F" w:rsidRDefault="00D70F1F">
      <w:pPr>
        <w:pStyle w:val="HTML"/>
      </w:pPr>
      <w:r>
        <w:t xml:space="preserve">     лов к телелекции, консультации при их изготовлении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29   Составление карт обеспеченности обучающихся учебной</w:t>
      </w:r>
    </w:p>
    <w:p w:rsidR="00D70F1F" w:rsidRDefault="00D70F1F">
      <w:pPr>
        <w:pStyle w:val="HTML"/>
      </w:pPr>
      <w:r>
        <w:t xml:space="preserve">     литературой по учебной дисциплине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30   Разработка семестрового графика сдачи блочных (мо-</w:t>
      </w:r>
    </w:p>
    <w:p w:rsidR="00D70F1F" w:rsidRDefault="00D70F1F">
      <w:pPr>
        <w:pStyle w:val="HTML"/>
      </w:pPr>
      <w:r>
        <w:t xml:space="preserve">     дульных) заданий рубежного контроля и самостоятель-</w:t>
      </w:r>
    </w:p>
    <w:p w:rsidR="00D70F1F" w:rsidRDefault="00D70F1F">
      <w:pPr>
        <w:pStyle w:val="HTML"/>
      </w:pPr>
      <w:r>
        <w:t xml:space="preserve">     ной работы обучающихся, тематики УИРС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 xml:space="preserve">      3. Научно-исследовательская работа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    Выполнение плановых госбюджетных научно-исследова-</w:t>
      </w:r>
    </w:p>
    <w:p w:rsidR="00D70F1F" w:rsidRDefault="00D70F1F">
      <w:pPr>
        <w:pStyle w:val="HTML"/>
      </w:pPr>
      <w:r>
        <w:t xml:space="preserve">     тельских работ, коллективных договоров о содруже-</w:t>
      </w:r>
    </w:p>
    <w:p w:rsidR="00D70F1F" w:rsidRDefault="00D70F1F">
      <w:pPr>
        <w:pStyle w:val="HTML"/>
      </w:pPr>
      <w:r>
        <w:t xml:space="preserve">     стве, договоров и внедрении и т.п. (руководство</w:t>
      </w:r>
    </w:p>
    <w:p w:rsidR="00D70F1F" w:rsidRDefault="00D70F1F">
      <w:pPr>
        <w:pStyle w:val="HTML"/>
      </w:pPr>
      <w:r>
        <w:t xml:space="preserve">     научно-исследовательской темой, непосредственное</w:t>
      </w:r>
    </w:p>
    <w:p w:rsidR="00D70F1F" w:rsidRDefault="00D70F1F">
      <w:pPr>
        <w:pStyle w:val="HTML"/>
      </w:pPr>
      <w:r>
        <w:t xml:space="preserve">     выполнение научно-исследовательских работ по теме,</w:t>
      </w:r>
    </w:p>
    <w:p w:rsidR="00D70F1F" w:rsidRDefault="00D70F1F">
      <w:pPr>
        <w:pStyle w:val="HTML"/>
      </w:pPr>
      <w:r>
        <w:t xml:space="preserve">     работа по внедрению результатов научно-исследова-</w:t>
      </w:r>
    </w:p>
    <w:p w:rsidR="00D70F1F" w:rsidRDefault="00D70F1F">
      <w:pPr>
        <w:pStyle w:val="HTML"/>
      </w:pPr>
      <w:r>
        <w:t xml:space="preserve">     тельских разработок)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    Написание и подготовка к изданию учебников, учеб-  При условии выполнения</w:t>
      </w:r>
    </w:p>
    <w:p w:rsidR="00D70F1F" w:rsidRDefault="00D70F1F">
      <w:pPr>
        <w:pStyle w:val="HTML"/>
      </w:pPr>
      <w:r>
        <w:t xml:space="preserve">     ных пособий, монографий, научных статей и докла-   работы без дополнитель-</w:t>
      </w:r>
    </w:p>
    <w:p w:rsidR="00D70F1F" w:rsidRDefault="00D70F1F">
      <w:pPr>
        <w:pStyle w:val="HTML"/>
      </w:pPr>
      <w:r>
        <w:t xml:space="preserve">     дов на кафедре и конференции                       ной оплаты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    Научное редактирование учебников, учебных посо-    При условии выполнения</w:t>
      </w:r>
    </w:p>
    <w:p w:rsidR="00D70F1F" w:rsidRDefault="00D70F1F">
      <w:pPr>
        <w:pStyle w:val="HTML"/>
      </w:pPr>
      <w:r>
        <w:t xml:space="preserve">     бий, монографий, научных статей и докладов         работы без дополнитель-</w:t>
      </w:r>
    </w:p>
    <w:p w:rsidR="00D70F1F" w:rsidRDefault="00D70F1F">
      <w:pPr>
        <w:pStyle w:val="HTML"/>
      </w:pPr>
      <w:r>
        <w:t xml:space="preserve">                                                        ной оплаты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4    Рецензирование учебников, учебных пособий, моно-   При условии выполнения</w:t>
      </w:r>
    </w:p>
    <w:p w:rsidR="00D70F1F" w:rsidRDefault="00D70F1F">
      <w:pPr>
        <w:pStyle w:val="HTML"/>
      </w:pPr>
      <w:r>
        <w:t xml:space="preserve">     графий, научных статей, докладов и диссертаций,    работы без дополнитель-</w:t>
      </w:r>
    </w:p>
    <w:p w:rsidR="00D70F1F" w:rsidRDefault="00D70F1F">
      <w:pPr>
        <w:pStyle w:val="HTML"/>
      </w:pPr>
      <w:r>
        <w:t xml:space="preserve">     конкурсных и т.п. материалов (по заданию кафедры)  ной оплаты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5    Написание отзывов на автореферат и авторские за-</w:t>
      </w:r>
    </w:p>
    <w:p w:rsidR="00D70F1F" w:rsidRDefault="00D70F1F">
      <w:pPr>
        <w:pStyle w:val="HTML"/>
      </w:pPr>
      <w:r>
        <w:t xml:space="preserve">     явки и изобретения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6    Работа в редакционных коллегиях научных журналов,</w:t>
      </w:r>
    </w:p>
    <w:p w:rsidR="00D70F1F" w:rsidRDefault="00D70F1F">
      <w:pPr>
        <w:pStyle w:val="HTML"/>
      </w:pPr>
      <w:r>
        <w:t xml:space="preserve">     редсоветах сборников трудов и т.п. органах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7    Работа в секциях научно-технических и научно-ме-</w:t>
      </w:r>
    </w:p>
    <w:p w:rsidR="00D70F1F" w:rsidRDefault="00D70F1F">
      <w:pPr>
        <w:pStyle w:val="HTML"/>
      </w:pPr>
      <w:r>
        <w:t xml:space="preserve">     тодических советов и комиссий при органах управ-</w:t>
      </w:r>
    </w:p>
    <w:p w:rsidR="00D70F1F" w:rsidRDefault="00D70F1F">
      <w:pPr>
        <w:pStyle w:val="HTML"/>
      </w:pPr>
      <w:r>
        <w:t xml:space="preserve">     ления высшей школой, министерств и ведомств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8    Участие в работе диссертационных советов, советов</w:t>
      </w:r>
    </w:p>
    <w:p w:rsidR="00D70F1F" w:rsidRDefault="00D70F1F">
      <w:pPr>
        <w:pStyle w:val="HTML"/>
      </w:pPr>
      <w:r>
        <w:t xml:space="preserve">     вуза, факультета, в их научно-технических и мето-</w:t>
      </w:r>
    </w:p>
    <w:p w:rsidR="00D70F1F" w:rsidRDefault="00D70F1F">
      <w:pPr>
        <w:pStyle w:val="HTML"/>
      </w:pPr>
      <w:r>
        <w:t xml:space="preserve">     дических комиссиях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9    Участие в научных конференциях студентов, аспиран-</w:t>
      </w:r>
    </w:p>
    <w:p w:rsidR="00D70F1F" w:rsidRDefault="00D70F1F">
      <w:pPr>
        <w:pStyle w:val="HTML"/>
      </w:pPr>
      <w:r>
        <w:t xml:space="preserve">     тов, молодых ученых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10   Руководство научно-исследовательской работой обу-  Во внеучебное время</w:t>
      </w:r>
    </w:p>
    <w:p w:rsidR="00D70F1F" w:rsidRDefault="00D70F1F">
      <w:pPr>
        <w:pStyle w:val="HTML"/>
      </w:pPr>
      <w:r>
        <w:t xml:space="preserve">     чающихся на кафедре, факультете, КБ, в вузе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11   Руководство проблемной научно-исследовательской</w:t>
      </w:r>
    </w:p>
    <w:p w:rsidR="00D70F1F" w:rsidRDefault="00D70F1F">
      <w:pPr>
        <w:pStyle w:val="HTML"/>
      </w:pPr>
      <w:r>
        <w:t xml:space="preserve">     лабораторией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12   Прочие виды научно-исследовательских и научно-</w:t>
      </w:r>
    </w:p>
    <w:p w:rsidR="00D70F1F" w:rsidRDefault="00D70F1F">
      <w:pPr>
        <w:pStyle w:val="HTML"/>
      </w:pPr>
      <w:r>
        <w:t xml:space="preserve">     методических работ, консультации работников про-</w:t>
      </w:r>
    </w:p>
    <w:p w:rsidR="00D70F1F" w:rsidRDefault="00D70F1F">
      <w:pPr>
        <w:pStyle w:val="HTML"/>
      </w:pPr>
      <w:r>
        <w:t xml:space="preserve">     мышленности, вузов и др.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 xml:space="preserve">      4. Организационно-методическая работа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    Проведение работы по профессиональной ориентации   С предоставлением</w:t>
      </w:r>
    </w:p>
    <w:p w:rsidR="00D70F1F" w:rsidRDefault="00D70F1F">
      <w:pPr>
        <w:pStyle w:val="HTML"/>
      </w:pPr>
      <w:r>
        <w:t xml:space="preserve">     молодежи при поступлении в вузы, а также на под-   отчетности</w:t>
      </w:r>
    </w:p>
    <w:p w:rsidR="00D70F1F" w:rsidRDefault="00D70F1F">
      <w:pPr>
        <w:pStyle w:val="HTML"/>
      </w:pPr>
      <w:r>
        <w:t xml:space="preserve">     готовительные отделения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    Работа в приемной комиссии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    Подготовка материалов и участие в заседаниях:</w:t>
      </w:r>
    </w:p>
    <w:p w:rsidR="00D70F1F" w:rsidRDefault="00D70F1F">
      <w:pPr>
        <w:pStyle w:val="HTML"/>
      </w:pPr>
      <w:r>
        <w:t xml:space="preserve">     кафедры, совета вуза (факультета), научно-методи-</w:t>
      </w:r>
    </w:p>
    <w:p w:rsidR="00D70F1F" w:rsidRDefault="00D70F1F">
      <w:pPr>
        <w:pStyle w:val="HTML"/>
      </w:pPr>
      <w:r>
        <w:t xml:space="preserve">     ческих семинаров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4    Организационно-методическая работа по заданиям     С предоставлением</w:t>
      </w:r>
    </w:p>
    <w:p w:rsidR="00D70F1F" w:rsidRDefault="00D70F1F">
      <w:pPr>
        <w:pStyle w:val="HTML"/>
      </w:pPr>
      <w:r>
        <w:t xml:space="preserve">     органов управления высшей школой и системой повы-  отчетности</w:t>
      </w:r>
    </w:p>
    <w:p w:rsidR="00D70F1F" w:rsidRDefault="00D70F1F">
      <w:pPr>
        <w:pStyle w:val="HTML"/>
      </w:pPr>
      <w:r>
        <w:t xml:space="preserve">     шения квалификации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5    Организация и проведение внеучебных спортивных</w:t>
      </w:r>
    </w:p>
    <w:p w:rsidR="00D70F1F" w:rsidRDefault="00D70F1F">
      <w:pPr>
        <w:pStyle w:val="HTML"/>
      </w:pPr>
      <w:r>
        <w:t xml:space="preserve">     мероприятий (занятий по физической подготовке со</w:t>
      </w:r>
    </w:p>
    <w:p w:rsidR="00D70F1F" w:rsidRDefault="00D70F1F">
      <w:pPr>
        <w:pStyle w:val="HTML"/>
      </w:pPr>
      <w:r>
        <w:t xml:space="preserve">     студентами в оздоровительно-спортивных лагерях и</w:t>
      </w:r>
    </w:p>
    <w:p w:rsidR="00D70F1F" w:rsidRDefault="00D70F1F">
      <w:pPr>
        <w:pStyle w:val="HTML"/>
      </w:pPr>
      <w:r>
        <w:t xml:space="preserve">     на учебно-тренировочных сборах, спортивные празд-</w:t>
      </w:r>
    </w:p>
    <w:p w:rsidR="00D70F1F" w:rsidRDefault="00D70F1F">
      <w:pPr>
        <w:pStyle w:val="HTML"/>
      </w:pPr>
      <w:r>
        <w:t xml:space="preserve">     ники, вечера, показательные выступления спортсме-</w:t>
      </w:r>
    </w:p>
    <w:p w:rsidR="00D70F1F" w:rsidRDefault="00D70F1F">
      <w:pPr>
        <w:pStyle w:val="HTML"/>
      </w:pPr>
      <w:r>
        <w:t xml:space="preserve">     нов, спортивные соревнования)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6    Проведение организационной и воспитательной рабо-</w:t>
      </w:r>
    </w:p>
    <w:p w:rsidR="00D70F1F" w:rsidRDefault="00D70F1F">
      <w:pPr>
        <w:pStyle w:val="HTML"/>
      </w:pPr>
      <w:r>
        <w:t xml:space="preserve">     ты с иностранными обучающимися вузов в интернаци-</w:t>
      </w:r>
    </w:p>
    <w:p w:rsidR="00D70F1F" w:rsidRDefault="00D70F1F">
      <w:pPr>
        <w:pStyle w:val="HTML"/>
      </w:pPr>
      <w:r>
        <w:t xml:space="preserve">     ональных лагерях труда и отдыха преподавателями</w:t>
      </w:r>
    </w:p>
    <w:p w:rsidR="00D70F1F" w:rsidRDefault="00D70F1F">
      <w:pPr>
        <w:pStyle w:val="HTML"/>
      </w:pPr>
      <w:r>
        <w:t xml:space="preserve">     вуза, командируемыми для проведения этой работы</w:t>
      </w:r>
    </w:p>
    <w:p w:rsidR="00D70F1F" w:rsidRDefault="00D70F1F">
      <w:pPr>
        <w:pStyle w:val="HTML"/>
      </w:pPr>
      <w:r>
        <w:t xml:space="preserve">     приказом ректора вуза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 xml:space="preserve">      5. Воспитательная работа с обучающимися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1    Работа в качестве куратора группы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2    Руководство ФДП, ШМЛ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3    Подготовка и проведение теоретических и практи-</w:t>
      </w:r>
    </w:p>
    <w:p w:rsidR="00D70F1F" w:rsidRDefault="00D70F1F">
      <w:pPr>
        <w:pStyle w:val="HTML"/>
      </w:pPr>
      <w:r>
        <w:t xml:space="preserve">     ческих конференций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4    Работа с обучающимися иностранцами (подготовка и</w:t>
      </w:r>
    </w:p>
    <w:p w:rsidR="00D70F1F" w:rsidRDefault="00D70F1F">
      <w:pPr>
        <w:pStyle w:val="HTML"/>
      </w:pPr>
      <w:r>
        <w:t xml:space="preserve">     проведение мероприятий: экскурсий, вечеров интер-</w:t>
      </w:r>
    </w:p>
    <w:p w:rsidR="00D70F1F" w:rsidRDefault="00D70F1F">
      <w:pPr>
        <w:pStyle w:val="HTML"/>
      </w:pPr>
      <w:r>
        <w:t xml:space="preserve">     национальных встреч, интернациональных конферен-</w:t>
      </w:r>
    </w:p>
    <w:p w:rsidR="00D70F1F" w:rsidRDefault="00D70F1F">
      <w:pPr>
        <w:pStyle w:val="HTML"/>
      </w:pPr>
      <w:r>
        <w:t xml:space="preserve">     ций и пр.)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pStyle w:val="HTML"/>
      </w:pPr>
      <w:r>
        <w:t>5    Участие в городских, областных и республиканских</w:t>
      </w:r>
    </w:p>
    <w:p w:rsidR="00D70F1F" w:rsidRDefault="00D70F1F">
      <w:pPr>
        <w:pStyle w:val="HTML"/>
      </w:pPr>
      <w:r>
        <w:t xml:space="preserve">     воспитательно-идеологических мероприятиях</w:t>
      </w:r>
    </w:p>
    <w:p w:rsidR="00D70F1F" w:rsidRDefault="00D70F1F">
      <w:pPr>
        <w:pStyle w:val="HTML"/>
      </w:pPr>
      <w:r>
        <w:t>------------------------------------------------------------------------------</w:t>
      </w:r>
    </w:p>
    <w:p w:rsidR="00D70F1F" w:rsidRDefault="00D70F1F">
      <w:pPr>
        <w:ind w:firstLine="400"/>
        <w:jc w:val="both"/>
      </w:pPr>
      <w:r>
        <w:t xml:space="preserve">Примечание к разделу 5. </w:t>
      </w:r>
    </w:p>
    <w:p w:rsidR="00D70F1F" w:rsidRDefault="00D70F1F">
      <w:pPr>
        <w:spacing w:after="280"/>
        <w:ind w:firstLine="400"/>
        <w:jc w:val="both"/>
      </w:pPr>
      <w:r>
        <w:t>В данном разделе представлены в основном важнейшие виды внеучебной воспитательной работы. Другие виды работы по воспитанию обучающихся осуществляются в ходе всего процесса обучения, включая преподавание общественно-гуманитарных дисциплин, они отражены в предыдущих разделах Примерных норм времени и основных видов работ и, прежде всего, в 1 разделе.</w:t>
      </w:r>
    </w:p>
    <w:p w:rsidR="00D70F1F" w:rsidRDefault="00D70F1F">
      <w:pPr>
        <w:ind w:firstLine="400"/>
        <w:jc w:val="both"/>
      </w:pPr>
      <w:r>
        <w:t xml:space="preserve">Общие примечания: </w:t>
      </w:r>
    </w:p>
    <w:p w:rsidR="00D70F1F" w:rsidRDefault="00D70F1F">
      <w:pPr>
        <w:ind w:firstLine="400"/>
        <w:jc w:val="both"/>
      </w:pPr>
      <w:r>
        <w:t xml:space="preserve">1. Примерные нормы времени и основные виды работ распространяются на профессорско-преподавательский состав подготовительных отделений вузов, факультетов повышения квалификации (ИПК) преподавателей, учебные заведения системы повышения квалификации руководящих работников и специалистов, специальные факультеты по переподготовке кадров по новым перспективным направлениям науки и техники. </w:t>
      </w:r>
    </w:p>
    <w:p w:rsidR="00D70F1F" w:rsidRDefault="00D70F1F">
      <w:pPr>
        <w:ind w:firstLine="400"/>
        <w:jc w:val="both"/>
      </w:pPr>
      <w:r>
        <w:t xml:space="preserve">2. При применении новых методов и форм педагогической работы ректорам вузов по согласованию с Министерством образования и науки Республики Казахстан разрешается вводить новые виды работ и нормативы для расчета объема учебной нагрузки. </w:t>
      </w:r>
    </w:p>
    <w:p w:rsidR="00D70F1F" w:rsidRDefault="00D70F1F">
      <w:pPr>
        <w:spacing w:after="280"/>
        <w:ind w:firstLine="400"/>
        <w:jc w:val="both"/>
      </w:pPr>
      <w:r>
        <w:t>3. На период командировки, болезни, направления на повышение квалификации, сельскохозяйственные работы во главе группы студентов и т.п. преподаватель освобождается от всех видов нагрузки. Установленная ему на этот период учебная нагрузка выполняется другими преподавателями кафедры или путем привлечения в установленном порядке преподавателей с почасовой оплатой труда. При возвращении преподавателя на работу на оставшийся до окончания учебного года период его учебная нагрузка переутверждается на заседании кафедры.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bookmarkStart w:id="13" w:name="_GoBack"/>
      <w:bookmarkEnd w:id="13"/>
    </w:p>
    <w:sectPr w:rsidR="00D70F1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F1F"/>
    <w:rsid w:val="00AC2964"/>
    <w:rsid w:val="00C90A4E"/>
    <w:rsid w:val="00D70F1F"/>
    <w:rsid w:val="00D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4ECF8-3F05-418E-BFE4-FB19D937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33399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8">
    <w:name w:val="s8"/>
    <w:basedOn w:val="a"/>
    <w:pPr>
      <w:spacing w:before="100" w:beforeAutospacing="1" w:after="100" w:afterAutospacing="1"/>
    </w:pPr>
    <w:rPr>
      <w:i/>
      <w:iCs/>
      <w:vanish/>
      <w:color w:val="FF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vanish/>
      <w:webHidden w:val="0"/>
      <w:color w:val="FF0000"/>
      <w:sz w:val="28"/>
      <w:szCs w:val="28"/>
      <w:u w:val="none"/>
      <w:effect w:val="none"/>
      <w:specVanish w:val="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8"/>
      <w:szCs w:val="28"/>
      <w:u w:val="none"/>
      <w:effect w:val="non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8"/>
      <w:szCs w:val="28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8"/>
      <w:szCs w:val="28"/>
    </w:rPr>
  </w:style>
  <w:style w:type="character" w:customStyle="1" w:styleId="s5">
    <w:name w:val="s5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8"/>
      <w:szCs w:val="28"/>
      <w:u w:val="none"/>
      <w:effect w:val="none"/>
    </w:rPr>
  </w:style>
  <w:style w:type="character" w:customStyle="1" w:styleId="s9">
    <w:name w:val="s9"/>
    <w:basedOn w:val="a0"/>
    <w:rPr>
      <w:vanish/>
      <w:webHidden w:val="0"/>
      <w:specVanish w:val="0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strike w:val="0"/>
      <w:dstrike w:val="0"/>
      <w:vanish/>
      <w:webHidden w:val="0"/>
      <w:color w:val="FF0000"/>
      <w:sz w:val="28"/>
      <w:szCs w:val="28"/>
      <w:u w:val="none"/>
      <w:effect w:val="none"/>
      <w:specVanish w:val="0"/>
    </w:rPr>
  </w:style>
  <w:style w:type="character" w:customStyle="1" w:styleId="s12">
    <w:name w:val="s12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8"/>
      <w:szCs w:val="28"/>
      <w:u w:val="none"/>
      <w:effect w:val="non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6175</Words>
  <Characters>35201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Источник: ИС ПАРАГРАФ, 16</vt:lpstr>
    </vt:vector>
  </TitlesOfParts>
  <Company/>
  <LinksUpToDate>false</LinksUpToDate>
  <CharactersWithSpaces>41294</CharactersWithSpaces>
  <SharedDoc>false</SharedDoc>
  <HLinks>
    <vt:vector size="30" baseType="variant">
      <vt:variant>
        <vt:i4>7078014</vt:i4>
      </vt:variant>
      <vt:variant>
        <vt:i4>12</vt:i4>
      </vt:variant>
      <vt:variant>
        <vt:i4>0</vt:i4>
      </vt:variant>
      <vt:variant>
        <vt:i4>5</vt:i4>
      </vt:variant>
      <vt:variant>
        <vt:lpwstr>jl:1025340.111</vt:lpwstr>
      </vt:variant>
      <vt:variant>
        <vt:lpwstr/>
      </vt:variant>
      <vt:variant>
        <vt:i4>7078014</vt:i4>
      </vt:variant>
      <vt:variant>
        <vt:i4>9</vt:i4>
      </vt:variant>
      <vt:variant>
        <vt:i4>0</vt:i4>
      </vt:variant>
      <vt:variant>
        <vt:i4>5</vt:i4>
      </vt:variant>
      <vt:variant>
        <vt:lpwstr>jl:1025340.111</vt:lpwstr>
      </vt:variant>
      <vt:variant>
        <vt:lpwstr/>
      </vt:variant>
      <vt:variant>
        <vt:i4>5963845</vt:i4>
      </vt:variant>
      <vt:variant>
        <vt:i4>6</vt:i4>
      </vt:variant>
      <vt:variant>
        <vt:i4>0</vt:i4>
      </vt:variant>
      <vt:variant>
        <vt:i4>5</vt:i4>
      </vt:variant>
      <vt:variant>
        <vt:lpwstr>jl:1013384.0</vt:lpwstr>
      </vt:variant>
      <vt:variant>
        <vt:lpwstr/>
      </vt:variant>
      <vt:variant>
        <vt:i4>6029391</vt:i4>
      </vt:variant>
      <vt:variant>
        <vt:i4>3</vt:i4>
      </vt:variant>
      <vt:variant>
        <vt:i4>0</vt:i4>
      </vt:variant>
      <vt:variant>
        <vt:i4>5</vt:i4>
      </vt:variant>
      <vt:variant>
        <vt:lpwstr>jl:1025340.0</vt:lpwstr>
      </vt:variant>
      <vt:variant>
        <vt:lpwstr/>
      </vt:variant>
      <vt:variant>
        <vt:i4>7143551</vt:i4>
      </vt:variant>
      <vt:variant>
        <vt:i4>0</vt:i4>
      </vt:variant>
      <vt:variant>
        <vt:i4>0</vt:i4>
      </vt:variant>
      <vt:variant>
        <vt:i4>5</vt:i4>
      </vt:variant>
      <vt:variant>
        <vt:lpwstr>jl:1025340.100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Источник: ИС ПАРАГРАФ, 16</dc:title>
  <dc:subject/>
  <dc:creator>botagoz</dc:creator>
  <cp:keywords/>
  <dc:description/>
  <cp:lastModifiedBy>Irina</cp:lastModifiedBy>
  <cp:revision>2</cp:revision>
  <dcterms:created xsi:type="dcterms:W3CDTF">2014-07-20T08:35:00Z</dcterms:created>
  <dcterms:modified xsi:type="dcterms:W3CDTF">2014-07-20T08:35:00Z</dcterms:modified>
</cp:coreProperties>
</file>