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DA2" w:rsidRDefault="007014D5">
      <w:pPr>
        <w:pStyle w:val="1"/>
        <w:jc w:val="center"/>
      </w:pPr>
      <w:r>
        <w:t>О дряни сатирические стихи Маяковского советского периода</w:t>
      </w:r>
    </w:p>
    <w:p w:rsidR="009C1DA2" w:rsidRDefault="007014D5">
      <w:pPr>
        <w:spacing w:after="240"/>
      </w:pPr>
      <w:r>
        <w:t>«Жизнь прекрасна и удивительна!» — таков лейтмотив послеоктябрьского творчества Маяковского. Но подмечая в жизни страны ростки нового и прекрасного, поэт не устает напоминать о том, что «дрянь пока что мало поредела», что еще «очень много разных мерзавцев ходит по нашей земле и вокруг». Поэтому такое большое значение поэт придавал сатире. По мнению Владимира Маяковского, сатира должна носить воинствующий, наступательный характер.</w:t>
      </w:r>
      <w:r>
        <w:br/>
      </w:r>
      <w:r>
        <w:br/>
        <w:t>В первые годы революции Маяковский работает в РОСТА, бичуя и высмеивая врагов советской власти. И после гражданской войны у поэта не сократилось число объектов сатирического изображения.</w:t>
      </w:r>
      <w:r>
        <w:br/>
      </w:r>
      <w:r>
        <w:br/>
        <w:t>«И вот из-за плеча РСФСР, — скажет Маяковский, — выглянуло мурло мещанина». И предупреждает: «Страшнее Врангеля обывательский быт». Черты «завшивевших в мещанстве» претерпели не слишком много изменений после революции, хотя теперь обыватель называет свою жену «товарищ Надя». Суть одна: и до революции, и после нее мещане были и остаются врагом всякого прогрессе, всякой новой жизни. С гневом клеймит поэт-сатирик шкурные, обывательские интересы:</w:t>
      </w:r>
      <w:r>
        <w:br/>
      </w:r>
      <w:r>
        <w:br/>
        <w:t>Жена,</w:t>
      </w:r>
      <w:r>
        <w:br/>
      </w:r>
      <w:r>
        <w:br/>
        <w:t>да квартира,</w:t>
      </w:r>
      <w:r>
        <w:br/>
      </w:r>
      <w:r>
        <w:br/>
        <w:t>да счет текущий —</w:t>
      </w:r>
      <w:r>
        <w:br/>
      </w:r>
      <w:r>
        <w:br/>
        <w:t>Вот это —</w:t>
      </w:r>
      <w:r>
        <w:br/>
      </w:r>
      <w:r>
        <w:br/>
        <w:t>отечество,</w:t>
      </w:r>
      <w:r>
        <w:br/>
      </w:r>
      <w:r>
        <w:br/>
        <w:t>райские кущи.</w:t>
      </w:r>
      <w:r>
        <w:br/>
      </w:r>
      <w:r>
        <w:br/>
        <w:t>Особенно досталось от Маяковского бюрократам —людям, дорвавшимся до власти, но не имеющим культуры управления я стремящихся похоронить каждое живое дело в груде бумаг, в пустых словопрениях. Известным на всю страну стало стихотворение «Прозаседавшиеся», в котором Маяковский изобразил, до чего может довести человека внешняя форма власти. А вот что сказал поэт в стихотворении «Мразь» о взяточничестве:</w:t>
      </w:r>
      <w:r>
        <w:br/>
      </w:r>
      <w:r>
        <w:br/>
        <w:t>Чтобы выбиться нам</w:t>
      </w:r>
      <w:r>
        <w:br/>
      </w:r>
      <w:r>
        <w:br/>
        <w:t>сквозь продажную смрадь —</w:t>
      </w:r>
      <w:r>
        <w:br/>
      </w:r>
      <w:r>
        <w:br/>
        <w:t>Из грязного быта</w:t>
      </w:r>
      <w:r>
        <w:br/>
      </w:r>
      <w:r>
        <w:br/>
        <w:t>и вшивого —</w:t>
      </w:r>
      <w:r>
        <w:br/>
      </w:r>
      <w:r>
        <w:br/>
        <w:t>давайте</w:t>
      </w:r>
      <w:r>
        <w:br/>
      </w:r>
      <w:r>
        <w:br/>
        <w:t>не взятки брать,</w:t>
      </w:r>
      <w:r>
        <w:br/>
      </w:r>
      <w:r>
        <w:br/>
        <w:t>а взяточника</w:t>
      </w:r>
      <w:r>
        <w:br/>
      </w:r>
      <w:r>
        <w:br/>
        <w:t>брать за шиворот!</w:t>
      </w:r>
      <w:r>
        <w:br/>
      </w:r>
      <w:r>
        <w:br/>
        <w:t>Как емко, точно, четко заклеймил Маяковский в стихотворении «Душа общества» пьянство:</w:t>
      </w:r>
      <w:r>
        <w:br/>
      </w:r>
      <w:r>
        <w:br/>
        <w:t>И преступления всех систем,</w:t>
      </w:r>
      <w:r>
        <w:br/>
      </w:r>
      <w:r>
        <w:br/>
        <w:t>и хрип хулигана,</w:t>
      </w:r>
      <w:r>
        <w:br/>
      </w:r>
      <w:r>
        <w:br/>
        <w:t>и пятна быта</w:t>
      </w:r>
      <w:r>
        <w:br/>
      </w:r>
      <w:r>
        <w:br/>
        <w:t>сегодня</w:t>
      </w:r>
      <w:r>
        <w:br/>
      </w:r>
      <w:r>
        <w:br/>
        <w:t>измеришь</w:t>
      </w:r>
      <w:r>
        <w:br/>
      </w:r>
      <w:r>
        <w:br/>
        <w:t>не только тем —</w:t>
      </w:r>
      <w:r>
        <w:br/>
      </w:r>
      <w:r>
        <w:br/>
        <w:t>сколько</w:t>
      </w:r>
      <w:r>
        <w:br/>
      </w:r>
      <w:r>
        <w:br/>
        <w:t>пива</w:t>
      </w:r>
      <w:r>
        <w:br/>
      </w:r>
      <w:r>
        <w:br/>
        <w:t>и водки напито.</w:t>
      </w:r>
      <w:r>
        <w:br/>
      </w:r>
      <w:r>
        <w:br/>
        <w:t>Кажется, нет такого отрицательного явления, которое не лопало бы под увеличительное стекло поэта-сатирика. Перед нашим взором «целая лента типов тянется»: хулиган, сплетник, ханжа, развратник, лодырь, очковтиратель, бракодел, трус, «советский вельможа», головотяп и т. д.</w:t>
      </w:r>
      <w:r>
        <w:br/>
      </w:r>
      <w:r>
        <w:br/>
        <w:t>Мне кажется, Маяковский — один из самых талантливых сатириков XX века, Он создал классические образцы сатиры, отрицающей, изобличающей, но и созидающей. Кто знает, будет ли еще один такой же художник слова, как Маяковский? Но мне доподлинно известно, что его сатирические образы еще долго будут изобличать все то, что ненавидел «горлан-главарь».</w:t>
      </w:r>
      <w:bookmarkStart w:id="0" w:name="_GoBack"/>
      <w:bookmarkEnd w:id="0"/>
    </w:p>
    <w:sectPr w:rsidR="009C1D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4D5"/>
    <w:rsid w:val="00282EBA"/>
    <w:rsid w:val="007014D5"/>
    <w:rsid w:val="009C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C7AC6-7389-4B91-9A77-5D4F53A7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дряни сатирические стихи Маяковского советского периода</dc:title>
  <dc:subject/>
  <dc:creator>admin</dc:creator>
  <cp:keywords/>
  <dc:description/>
  <cp:lastModifiedBy>admin</cp:lastModifiedBy>
  <cp:revision>2</cp:revision>
  <dcterms:created xsi:type="dcterms:W3CDTF">2014-07-10T08:04:00Z</dcterms:created>
  <dcterms:modified xsi:type="dcterms:W3CDTF">2014-07-10T08:04:00Z</dcterms:modified>
</cp:coreProperties>
</file>