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2A" w:rsidRDefault="001D363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Список литературы</w:t>
      </w:r>
    </w:p>
    <w:p w:rsidR="0038032A" w:rsidRDefault="001D363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8032A" w:rsidRDefault="001D3638">
      <w:pPr>
        <w:pStyle w:val="a3"/>
      </w:pPr>
      <w:r>
        <w:t>Ришильда Провансская (фр. </w:t>
      </w:r>
      <w:r>
        <w:rPr>
          <w:i/>
          <w:iCs/>
        </w:rPr>
        <w:t>Richilde de Provence</w:t>
      </w:r>
      <w:r>
        <w:t>, ок. 845 — 2 июня 910) — королева Западно-Франкского королевства в (869 — 877) годах, вторая жена Карла II Лысого. Дочь Бивина, аббата Горца и графа Меца, и Ришильды Арльской, дочери Бозона Древнего, сестра Бозона Вьеннского.</w:t>
      </w:r>
    </w:p>
    <w:p w:rsidR="0038032A" w:rsidRDefault="001D363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38032A" w:rsidRDefault="001D3638">
      <w:pPr>
        <w:pStyle w:val="a3"/>
      </w:pPr>
      <w:r>
        <w:t>Карл II Лысый ещё при жизни своей первой жены Ирментруды Орлеанской сожительствовал с Ришильдой, сестрой Бозона Вьеннского, короля Прованса. Ирментруда ушла от Карла в 867 году, но не отвергнутая, просто удалилась в аббатство Хаснон, что в Валансьене, где она и умерла 6 октября 869 года. Вскоре после её смерти, 12 октября 869 года, король Карл II Лысый сочетался браком с Ришильдой Провансской, который был подтверждён в Ахене, 22 января 870 года. Она родила королю шестую дочь Ротхильду и четырёх сыновей, которые умерли в младенчестве</w:t>
      </w:r>
      <w:r>
        <w:rPr>
          <w:position w:val="10"/>
        </w:rPr>
        <w:t>[1]</w:t>
      </w:r>
      <w:r>
        <w:t>.</w:t>
      </w:r>
    </w:p>
    <w:p w:rsidR="0038032A" w:rsidRDefault="001D3638">
      <w:pPr>
        <w:pStyle w:val="a3"/>
      </w:pPr>
      <w:r>
        <w:t>Во время отсутствия императора, уехавшего воевать против сарацин, Ришильда управляла страной и встречала тело Карла после его смерти в 877 году. Она предлагала посадить на трон своего брата Бозона, герцога Бургундии, так как Людовик II Заика (сын Карла II Лысого и Ирментруды Орлеанской) будучи уже длительное время больным, приближался к концу своего жизненного пути, а его дети (Людовик III и Карломан II) были ещё слишком молоды. Тем не менее, Ришильда была обвинена сеньорами королевства в инцесте с её братом, после чего они отказались подчиняться её власти. Затем она помогала Бозону стать королём Прованса.</w:t>
      </w:r>
    </w:p>
    <w:p w:rsidR="0038032A" w:rsidRDefault="001D3638">
      <w:pPr>
        <w:pStyle w:val="a3"/>
      </w:pPr>
      <w:r>
        <w:t>После смерти Людовика II Заики в 879 году, она вернулась во власть, во время царствования молодых Людовика III и Карломана II, которые вскоре умерли в 882 и 884 годах соответственно. Но франкская империя уже была взболтана до предела и ей угрожали нападения норманнов. Поэтому сеньоры королевства обязали её уйти в Прованс к своему брату, где она и умерла 2 июня 910 года.</w:t>
      </w:r>
    </w:p>
    <w:p w:rsidR="0038032A" w:rsidRDefault="001D3638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38032A" w:rsidRDefault="001D36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муж: (с 12 октября 869 года) </w:t>
      </w:r>
      <w:r>
        <w:rPr>
          <w:b/>
          <w:bCs/>
        </w:rPr>
        <w:t>Карл II Лысый</w:t>
      </w:r>
      <w:r>
        <w:t xml:space="preserve"> (13 июня 823 — 6 октября 877), младший сын Людовика I Благочестивого от его второй жены Юдифи Баварской, дочери Вельфа I. Дети:</w:t>
      </w:r>
    </w:p>
    <w:p w:rsidR="0038032A" w:rsidRDefault="001D3638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Ротхильда</w:t>
      </w:r>
      <w:r>
        <w:t xml:space="preserve"> (</w:t>
      </w:r>
      <w:r>
        <w:rPr>
          <w:i/>
          <w:iCs/>
        </w:rPr>
        <w:t>Rothild</w:t>
      </w:r>
      <w:r>
        <w:t>) (871 — 22 марта 925): 1-й брак — Гуго, граф Буржа; 2-й брак (с ок. 890) — Роже, граф дю Мэн (ум. 31 октября 900).</w:t>
      </w:r>
    </w:p>
    <w:p w:rsidR="0038032A" w:rsidRDefault="001D3638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Дрогон</w:t>
      </w:r>
      <w:r>
        <w:t xml:space="preserve"> (род. и ум. в 872/873), близнец</w:t>
      </w:r>
    </w:p>
    <w:p w:rsidR="0038032A" w:rsidRDefault="001D3638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Пипин</w:t>
      </w:r>
      <w:r>
        <w:t xml:space="preserve"> (род. и ум. в 872/873), близнец</w:t>
      </w:r>
    </w:p>
    <w:p w:rsidR="0038032A" w:rsidRDefault="001D3638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b/>
          <w:bCs/>
        </w:rPr>
        <w:t>сын</w:t>
      </w:r>
      <w:r>
        <w:t xml:space="preserve"> (род. 23 марта 875; умер вскоре после рождения)</w:t>
      </w:r>
    </w:p>
    <w:p w:rsidR="0038032A" w:rsidRDefault="001D3638">
      <w:pPr>
        <w:pStyle w:val="a3"/>
        <w:numPr>
          <w:ilvl w:val="1"/>
          <w:numId w:val="2"/>
        </w:numPr>
        <w:tabs>
          <w:tab w:val="left" w:pos="1414"/>
        </w:tabs>
      </w:pPr>
      <w:r>
        <w:rPr>
          <w:b/>
          <w:bCs/>
        </w:rPr>
        <w:t>Карл</w:t>
      </w:r>
      <w:r>
        <w:t xml:space="preserve"> (10 октября 876 — 7 апреля 877)</w:t>
      </w:r>
    </w:p>
    <w:p w:rsidR="0038032A" w:rsidRDefault="001D363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8032A" w:rsidRDefault="001D3638">
      <w:pPr>
        <w:pStyle w:val="a3"/>
        <w:numPr>
          <w:ilvl w:val="0"/>
          <w:numId w:val="1"/>
        </w:numPr>
        <w:tabs>
          <w:tab w:val="left" w:pos="707"/>
        </w:tabs>
      </w:pPr>
      <w:r>
        <w:t>Младшего сына, Карла, Рихильда родила в 876 году, когда сопровождала своего мужа в походе в Лотарингию, завершившемся неудачной для западных франков битвой при Андернахе.</w:t>
      </w:r>
    </w:p>
    <w:p w:rsidR="0038032A" w:rsidRDefault="001D3638">
      <w:pPr>
        <w:pStyle w:val="a3"/>
        <w:spacing w:after="0"/>
      </w:pPr>
      <w:r>
        <w:t>Источник: http://ru.wikipedia.org/wiki/Ришильда_Провансская</w:t>
      </w:r>
      <w:bookmarkStart w:id="0" w:name="_GoBack"/>
      <w:bookmarkEnd w:id="0"/>
    </w:p>
    <w:sectPr w:rsidR="0038032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638"/>
    <w:rsid w:val="001D3638"/>
    <w:rsid w:val="0038032A"/>
    <w:rsid w:val="004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36C6-7FE7-4B01-9016-A06CF3D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>diakov.net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2014-08-28T06:28:00Z</dcterms:created>
  <dcterms:modified xsi:type="dcterms:W3CDTF">2014-08-28T06:28:00Z</dcterms:modified>
</cp:coreProperties>
</file>