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D7E" w:rsidRDefault="00321D7E" w:rsidP="001B4D6F"/>
    <w:p w:rsidR="001B4D6F" w:rsidRDefault="001B4D6F" w:rsidP="001B4D6F"/>
    <w:p w:rsidR="00290241" w:rsidRDefault="00290241">
      <w:pPr>
        <w:jc w:val="center"/>
        <w:rPr>
          <w:b/>
        </w:rPr>
      </w:pPr>
    </w:p>
    <w:p w:rsidR="00290241" w:rsidRDefault="00290241">
      <w:pPr>
        <w:jc w:val="center"/>
        <w:rPr>
          <w:b/>
        </w:rPr>
      </w:pPr>
    </w:p>
    <w:p w:rsidR="00290241" w:rsidRDefault="00290241">
      <w:pPr>
        <w:jc w:val="center"/>
        <w:rPr>
          <w:b/>
          <w:sz w:val="24"/>
        </w:rPr>
      </w:pPr>
    </w:p>
    <w:p w:rsidR="00290241" w:rsidRDefault="00290241">
      <w:pPr>
        <w:pStyle w:val="1"/>
        <w:jc w:val="center"/>
        <w:rPr>
          <w:sz w:val="28"/>
        </w:rPr>
      </w:pPr>
      <w:r>
        <w:rPr>
          <w:sz w:val="28"/>
        </w:rPr>
        <w:t>Кафедра экономической теории</w:t>
      </w:r>
    </w:p>
    <w:p w:rsidR="00290241" w:rsidRDefault="00290241">
      <w:pPr>
        <w:pStyle w:val="2"/>
        <w:jc w:val="center"/>
        <w:rPr>
          <w:b/>
          <w:sz w:val="28"/>
          <w:lang w:val="ru-RU"/>
        </w:rPr>
      </w:pPr>
    </w:p>
    <w:p w:rsidR="00290241" w:rsidRDefault="00290241">
      <w:pPr>
        <w:pStyle w:val="2"/>
        <w:jc w:val="center"/>
        <w:rPr>
          <w:b/>
          <w:lang w:val="ru-RU"/>
        </w:rPr>
      </w:pPr>
    </w:p>
    <w:p w:rsidR="00290241" w:rsidRDefault="00290241">
      <w:pPr>
        <w:pStyle w:val="2"/>
        <w:jc w:val="center"/>
        <w:rPr>
          <w:b/>
          <w:lang w:val="ru-RU"/>
        </w:rPr>
      </w:pPr>
    </w:p>
    <w:p w:rsidR="00290241" w:rsidRDefault="00290241">
      <w:pPr>
        <w:pStyle w:val="2"/>
        <w:jc w:val="center"/>
        <w:rPr>
          <w:b/>
          <w:sz w:val="48"/>
          <w:lang w:val="ru-RU"/>
        </w:rPr>
      </w:pPr>
      <w:r>
        <w:rPr>
          <w:b/>
          <w:sz w:val="48"/>
          <w:lang w:val="ru-RU"/>
        </w:rPr>
        <w:t>Курсоая работа</w:t>
      </w:r>
    </w:p>
    <w:p w:rsidR="00290241" w:rsidRDefault="00290241">
      <w:pPr>
        <w:jc w:val="center"/>
      </w:pPr>
    </w:p>
    <w:p w:rsidR="00290241" w:rsidRDefault="00290241">
      <w:pPr>
        <w:jc w:val="center"/>
      </w:pPr>
    </w:p>
    <w:p w:rsidR="00290241" w:rsidRDefault="00290241">
      <w:pPr>
        <w:jc w:val="center"/>
      </w:pPr>
    </w:p>
    <w:p w:rsidR="00290241" w:rsidRDefault="00290241">
      <w:pPr>
        <w:jc w:val="center"/>
      </w:pPr>
    </w:p>
    <w:p w:rsidR="00290241" w:rsidRDefault="00290241">
      <w:pPr>
        <w:jc w:val="center"/>
      </w:pPr>
    </w:p>
    <w:p w:rsidR="00290241" w:rsidRDefault="00290241">
      <w:pPr>
        <w:jc w:val="center"/>
        <w:rPr>
          <w:b/>
          <w:sz w:val="28"/>
        </w:rPr>
      </w:pPr>
      <w:r>
        <w:rPr>
          <w:sz w:val="28"/>
        </w:rPr>
        <w:t xml:space="preserve">Тема: </w:t>
      </w:r>
      <w:r>
        <w:rPr>
          <w:b/>
          <w:sz w:val="28"/>
        </w:rPr>
        <w:t>Международная экономическая интеграция.</w:t>
      </w:r>
    </w:p>
    <w:p w:rsidR="00290241" w:rsidRDefault="00290241">
      <w:pPr>
        <w:jc w:val="center"/>
        <w:rPr>
          <w:b/>
          <w:sz w:val="28"/>
        </w:rPr>
      </w:pPr>
      <w:r>
        <w:rPr>
          <w:b/>
          <w:sz w:val="28"/>
        </w:rPr>
        <w:t>Формы и закономерности развития.</w:t>
      </w:r>
    </w:p>
    <w:p w:rsidR="00290241" w:rsidRDefault="00290241">
      <w:pPr>
        <w:ind w:left="7200"/>
        <w:rPr>
          <w:sz w:val="28"/>
        </w:rPr>
      </w:pPr>
    </w:p>
    <w:p w:rsidR="00290241" w:rsidRDefault="00290241">
      <w:pPr>
        <w:ind w:left="7200"/>
        <w:rPr>
          <w:sz w:val="28"/>
        </w:rPr>
      </w:pPr>
    </w:p>
    <w:p w:rsidR="00290241" w:rsidRDefault="00290241">
      <w:pPr>
        <w:ind w:left="4678"/>
        <w:rPr>
          <w:sz w:val="28"/>
        </w:rPr>
      </w:pPr>
      <w:r>
        <w:rPr>
          <w:sz w:val="28"/>
        </w:rPr>
        <w:t>выполнила</w:t>
      </w:r>
    </w:p>
    <w:p w:rsidR="00290241" w:rsidRDefault="00290241">
      <w:pPr>
        <w:ind w:left="4678"/>
        <w:rPr>
          <w:sz w:val="28"/>
        </w:rPr>
      </w:pPr>
      <w:r>
        <w:rPr>
          <w:sz w:val="28"/>
        </w:rPr>
        <w:t xml:space="preserve">студентка </w:t>
      </w:r>
      <w:r>
        <w:rPr>
          <w:sz w:val="28"/>
          <w:lang w:val="en-US"/>
        </w:rPr>
        <w:t>I</w:t>
      </w:r>
      <w:r>
        <w:rPr>
          <w:sz w:val="28"/>
        </w:rPr>
        <w:t xml:space="preserve"> курса</w:t>
      </w:r>
    </w:p>
    <w:p w:rsidR="00290241" w:rsidRDefault="00290241">
      <w:pPr>
        <w:pStyle w:val="21"/>
        <w:ind w:left="4678"/>
      </w:pPr>
      <w:r>
        <w:t>экономического факультета</w:t>
      </w:r>
    </w:p>
    <w:p w:rsidR="00290241" w:rsidRDefault="00290241">
      <w:pPr>
        <w:ind w:left="4678"/>
        <w:rPr>
          <w:sz w:val="28"/>
        </w:rPr>
      </w:pPr>
      <w:r>
        <w:rPr>
          <w:sz w:val="28"/>
        </w:rPr>
        <w:t xml:space="preserve">группы 101-К </w:t>
      </w:r>
    </w:p>
    <w:p w:rsidR="00290241" w:rsidRDefault="00290241">
      <w:pPr>
        <w:ind w:left="4678"/>
        <w:rPr>
          <w:sz w:val="28"/>
        </w:rPr>
      </w:pPr>
    </w:p>
    <w:p w:rsidR="00290241" w:rsidRDefault="00290241">
      <w:pPr>
        <w:ind w:left="4678"/>
        <w:rPr>
          <w:sz w:val="28"/>
        </w:rPr>
      </w:pPr>
      <w:r>
        <w:rPr>
          <w:sz w:val="28"/>
        </w:rPr>
        <w:t>Научный руководитель:</w:t>
      </w:r>
    </w:p>
    <w:p w:rsidR="00290241" w:rsidRDefault="00290241">
      <w:pPr>
        <w:ind w:left="4678"/>
        <w:rPr>
          <w:sz w:val="28"/>
        </w:rPr>
      </w:pPr>
      <w:r>
        <w:rPr>
          <w:sz w:val="28"/>
        </w:rPr>
        <w:t>Цыкунов И. А.</w:t>
      </w:r>
    </w:p>
    <w:p w:rsidR="00290241" w:rsidRDefault="00290241">
      <w:pPr>
        <w:ind w:left="4678"/>
        <w:rPr>
          <w:sz w:val="28"/>
        </w:rPr>
      </w:pPr>
    </w:p>
    <w:p w:rsidR="00290241" w:rsidRDefault="00290241">
      <w:pPr>
        <w:ind w:left="4678"/>
        <w:rPr>
          <w:sz w:val="28"/>
        </w:rPr>
      </w:pPr>
    </w:p>
    <w:p w:rsidR="00290241" w:rsidRDefault="00290241">
      <w:pPr>
        <w:ind w:left="4678"/>
        <w:rPr>
          <w:sz w:val="28"/>
        </w:rPr>
      </w:pPr>
    </w:p>
    <w:p w:rsidR="00290241" w:rsidRDefault="00290241">
      <w:pPr>
        <w:rPr>
          <w:sz w:val="28"/>
        </w:rPr>
      </w:pPr>
    </w:p>
    <w:p w:rsidR="00290241" w:rsidRDefault="00290241">
      <w:pPr>
        <w:rPr>
          <w:sz w:val="28"/>
        </w:rPr>
      </w:pPr>
    </w:p>
    <w:p w:rsidR="00290241" w:rsidRDefault="00290241">
      <w:pPr>
        <w:rPr>
          <w:sz w:val="28"/>
        </w:rPr>
      </w:pPr>
    </w:p>
    <w:p w:rsidR="00290241" w:rsidRDefault="00290241">
      <w:pPr>
        <w:rPr>
          <w:sz w:val="28"/>
        </w:rPr>
      </w:pPr>
    </w:p>
    <w:p w:rsidR="00290241" w:rsidRDefault="00290241">
      <w:pPr>
        <w:rPr>
          <w:sz w:val="28"/>
        </w:rPr>
      </w:pPr>
    </w:p>
    <w:p w:rsidR="00290241" w:rsidRDefault="00290241">
      <w:pPr>
        <w:rPr>
          <w:sz w:val="28"/>
        </w:rPr>
      </w:pPr>
    </w:p>
    <w:p w:rsidR="00290241" w:rsidRDefault="00290241">
      <w:pPr>
        <w:rPr>
          <w:sz w:val="28"/>
        </w:rPr>
      </w:pPr>
    </w:p>
    <w:p w:rsidR="00290241" w:rsidRDefault="00290241">
      <w:pPr>
        <w:rPr>
          <w:sz w:val="28"/>
        </w:rPr>
      </w:pPr>
    </w:p>
    <w:p w:rsidR="00290241" w:rsidRDefault="00290241">
      <w:pPr>
        <w:rPr>
          <w:sz w:val="28"/>
        </w:rPr>
      </w:pPr>
    </w:p>
    <w:p w:rsidR="00290241" w:rsidRDefault="00290241">
      <w:pPr>
        <w:rPr>
          <w:sz w:val="28"/>
        </w:rPr>
      </w:pPr>
    </w:p>
    <w:p w:rsidR="00290241" w:rsidRDefault="00290241">
      <w:pPr>
        <w:rPr>
          <w:sz w:val="28"/>
        </w:rPr>
      </w:pPr>
    </w:p>
    <w:p w:rsidR="00290241" w:rsidRDefault="00290241">
      <w:pPr>
        <w:jc w:val="center"/>
        <w:rPr>
          <w:sz w:val="28"/>
        </w:rPr>
      </w:pPr>
      <w:r>
        <w:rPr>
          <w:sz w:val="28"/>
        </w:rPr>
        <w:t>2001г.</w:t>
      </w:r>
    </w:p>
    <w:p w:rsidR="00290241" w:rsidRDefault="00290241">
      <w:pPr>
        <w:jc w:val="center"/>
        <w:rPr>
          <w:sz w:val="28"/>
        </w:rPr>
      </w:pPr>
      <w:r>
        <w:rPr>
          <w:sz w:val="28"/>
        </w:rPr>
        <w:br w:type="page"/>
      </w:r>
    </w:p>
    <w:p w:rsidR="00290241" w:rsidRDefault="00290241">
      <w:pPr>
        <w:rPr>
          <w:b/>
          <w:sz w:val="36"/>
        </w:rPr>
      </w:pPr>
      <w:r>
        <w:rPr>
          <w:rFonts w:ascii="LC Chalk Cyr" w:hAnsi="LC Chalk Cyr" w:cs="Tahoma"/>
          <w:b/>
          <w:sz w:val="36"/>
        </w:rPr>
        <w:t xml:space="preserve">                             Содержание</w:t>
      </w:r>
      <w:r>
        <w:rPr>
          <w:b/>
          <w:sz w:val="36"/>
        </w:rPr>
        <w:t>.</w:t>
      </w:r>
    </w:p>
    <w:p w:rsidR="00290241" w:rsidRDefault="00290241">
      <w:pPr>
        <w:pStyle w:val="2"/>
        <w:jc w:val="both"/>
        <w:rPr>
          <w:b/>
          <w:bCs/>
          <w:sz w:val="28"/>
          <w:lang w:val="ru-RU"/>
        </w:rPr>
      </w:pPr>
      <w:r>
        <w:rPr>
          <w:lang w:val="ru-RU"/>
        </w:rPr>
        <w:t>Глава</w:t>
      </w:r>
      <w:r>
        <w:rPr>
          <w:sz w:val="28"/>
          <w:lang w:val="ru-RU"/>
        </w:rPr>
        <w:t xml:space="preserve"> </w:t>
      </w:r>
      <w:r>
        <w:rPr>
          <w:sz w:val="28"/>
        </w:rPr>
        <w:t>I</w:t>
      </w:r>
      <w:r>
        <w:rPr>
          <w:lang w:val="ru-RU"/>
        </w:rPr>
        <w:t xml:space="preserve"> </w:t>
      </w:r>
      <w:r>
        <w:rPr>
          <w:sz w:val="28"/>
          <w:lang w:val="ru-RU"/>
        </w:rPr>
        <w:t>Сущность международной экономической интеграции</w:t>
      </w:r>
    </w:p>
    <w:p w:rsidR="00290241" w:rsidRDefault="00290241">
      <w:pPr>
        <w:jc w:val="both"/>
        <w:rPr>
          <w:sz w:val="24"/>
        </w:rPr>
      </w:pPr>
      <w:r>
        <w:rPr>
          <w:rFonts w:ascii="Arial" w:hAnsi="Arial"/>
        </w:rPr>
        <w:t>§1</w:t>
      </w:r>
      <w:r>
        <w:rPr>
          <w:sz w:val="24"/>
        </w:rPr>
        <w:t xml:space="preserve">  Становление интеграционных процессов.</w:t>
      </w:r>
    </w:p>
    <w:p w:rsidR="00290241" w:rsidRDefault="00290241">
      <w:pPr>
        <w:jc w:val="both"/>
        <w:rPr>
          <w:sz w:val="24"/>
        </w:rPr>
      </w:pPr>
      <w:r>
        <w:rPr>
          <w:sz w:val="24"/>
          <w:lang w:val="en-US"/>
        </w:rPr>
        <w:t>I</w:t>
      </w:r>
      <w:r>
        <w:rPr>
          <w:sz w:val="24"/>
        </w:rPr>
        <w:t xml:space="preserve">    Предпосылки, факторы, цели интеграции.</w:t>
      </w:r>
    </w:p>
    <w:p w:rsidR="00290241" w:rsidRDefault="00290241">
      <w:pPr>
        <w:tabs>
          <w:tab w:val="left" w:pos="142"/>
        </w:tabs>
        <w:jc w:val="both"/>
        <w:rPr>
          <w:sz w:val="24"/>
        </w:rPr>
      </w:pPr>
      <w:r>
        <w:rPr>
          <w:rFonts w:ascii="Arial" w:hAnsi="Arial"/>
        </w:rPr>
        <w:t>§2</w:t>
      </w:r>
      <w:r>
        <w:rPr>
          <w:sz w:val="24"/>
        </w:rPr>
        <w:t xml:space="preserve">  Статические и динамические эффекты интеграции.</w:t>
      </w:r>
    </w:p>
    <w:p w:rsidR="00290241" w:rsidRDefault="00290241">
      <w:pPr>
        <w:jc w:val="both"/>
        <w:rPr>
          <w:sz w:val="24"/>
        </w:rPr>
      </w:pPr>
      <w:r>
        <w:rPr>
          <w:rFonts w:ascii="Arial" w:hAnsi="Arial"/>
        </w:rPr>
        <w:t>§3</w:t>
      </w:r>
      <w:r>
        <w:rPr>
          <w:sz w:val="24"/>
        </w:rPr>
        <w:t>.  Формы и закономерности развития интеграции.</w:t>
      </w:r>
    </w:p>
    <w:p w:rsidR="00290241" w:rsidRDefault="00290241">
      <w:pPr>
        <w:jc w:val="both"/>
        <w:rPr>
          <w:sz w:val="24"/>
        </w:rPr>
      </w:pPr>
      <w:r>
        <w:rPr>
          <w:sz w:val="24"/>
        </w:rPr>
        <w:t xml:space="preserve">          </w:t>
      </w:r>
    </w:p>
    <w:p w:rsidR="00290241" w:rsidRDefault="00290241">
      <w:pPr>
        <w:rPr>
          <w:sz w:val="24"/>
        </w:rPr>
      </w:pPr>
      <w:r>
        <w:rPr>
          <w:sz w:val="24"/>
        </w:rPr>
        <w:t xml:space="preserve">Глава </w:t>
      </w:r>
      <w:r>
        <w:rPr>
          <w:sz w:val="28"/>
          <w:lang w:val="en-US"/>
        </w:rPr>
        <w:t>II</w:t>
      </w:r>
      <w:r>
        <w:rPr>
          <w:sz w:val="28"/>
        </w:rPr>
        <w:t xml:space="preserve"> Экономическая интеграция на постсоветском пространстве и Украина</w:t>
      </w:r>
      <w:r>
        <w:rPr>
          <w:sz w:val="24"/>
        </w:rPr>
        <w:t xml:space="preserve">.              </w:t>
      </w:r>
      <w:r>
        <w:rPr>
          <w:sz w:val="24"/>
          <w:highlight w:val="red"/>
        </w:rPr>
        <w:t xml:space="preserve"> </w:t>
      </w:r>
    </w:p>
    <w:p w:rsidR="00290241" w:rsidRDefault="00290241">
      <w:pPr>
        <w:rPr>
          <w:sz w:val="24"/>
        </w:rPr>
      </w:pPr>
      <w:r>
        <w:rPr>
          <w:rFonts w:ascii="Arial" w:hAnsi="Arial"/>
        </w:rPr>
        <w:t>§1</w:t>
      </w:r>
      <w:r>
        <w:rPr>
          <w:sz w:val="24"/>
        </w:rPr>
        <w:t xml:space="preserve">.   Интеграция стран бывшего СССР.  </w:t>
      </w:r>
    </w:p>
    <w:p w:rsidR="00290241" w:rsidRDefault="00290241">
      <w:pPr>
        <w:rPr>
          <w:sz w:val="24"/>
        </w:rPr>
      </w:pPr>
      <w:r>
        <w:rPr>
          <w:sz w:val="24"/>
        </w:rPr>
        <w:t>§2.  Вступит ли Украина в славянский союз?</w:t>
      </w:r>
    </w:p>
    <w:p w:rsidR="00290241" w:rsidRDefault="00290241">
      <w:pPr>
        <w:rPr>
          <w:sz w:val="28"/>
        </w:rPr>
      </w:pPr>
      <w:r>
        <w:rPr>
          <w:sz w:val="28"/>
        </w:rPr>
        <w:t>Заключение</w:t>
      </w:r>
    </w:p>
    <w:p w:rsidR="00290241" w:rsidRDefault="00290241">
      <w:pPr>
        <w:rPr>
          <w:sz w:val="28"/>
        </w:rPr>
      </w:pPr>
      <w:r>
        <w:rPr>
          <w:sz w:val="28"/>
        </w:rPr>
        <w:t>Приложения</w:t>
      </w:r>
    </w:p>
    <w:p w:rsidR="00290241" w:rsidRDefault="00290241">
      <w:pPr>
        <w:rPr>
          <w:sz w:val="28"/>
        </w:rPr>
      </w:pPr>
      <w:r>
        <w:rPr>
          <w:sz w:val="28"/>
        </w:rPr>
        <w:t>Литература</w:t>
      </w:r>
    </w:p>
    <w:p w:rsidR="00290241" w:rsidRDefault="00290241">
      <w:pPr>
        <w:ind w:right="48"/>
        <w:rPr>
          <w:b/>
          <w:color w:val="000000"/>
          <w:spacing w:val="-16"/>
          <w:sz w:val="28"/>
        </w:rPr>
      </w:pPr>
    </w:p>
    <w:p w:rsidR="00290241" w:rsidRDefault="00290241">
      <w:pPr>
        <w:rPr>
          <w:sz w:val="24"/>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jc w:val="center"/>
        <w:rPr>
          <w:b/>
        </w:rPr>
      </w:pPr>
    </w:p>
    <w:p w:rsidR="00290241" w:rsidRDefault="00290241">
      <w:pPr>
        <w:pStyle w:val="a9"/>
        <w:rPr>
          <w:b/>
        </w:rPr>
      </w:pPr>
    </w:p>
    <w:p w:rsidR="00290241" w:rsidRDefault="00290241">
      <w:pPr>
        <w:pStyle w:val="a9"/>
        <w:rPr>
          <w:b/>
        </w:rPr>
      </w:pPr>
    </w:p>
    <w:p w:rsidR="00290241" w:rsidRDefault="00290241">
      <w:pPr>
        <w:pStyle w:val="a9"/>
        <w:rPr>
          <w:rFonts w:ascii="LC Chalk Cyr" w:hAnsi="LC Chalk Cyr"/>
          <w:b/>
        </w:rPr>
      </w:pPr>
      <w:r>
        <w:rPr>
          <w:b/>
        </w:rPr>
        <w:t xml:space="preserve">                                                     </w:t>
      </w:r>
      <w:r>
        <w:rPr>
          <w:rFonts w:ascii="LC Chalk Cyr" w:hAnsi="LC Chalk Cyr"/>
          <w:b/>
        </w:rPr>
        <w:t>Введение.</w:t>
      </w:r>
    </w:p>
    <w:p w:rsidR="00290241" w:rsidRDefault="00290241">
      <w:pPr>
        <w:pStyle w:val="a9"/>
      </w:pPr>
      <w:r>
        <w:t>Среди дисциплин, формирующих систему экономического знания современного экономиста в любой стране, большое значение имеет мировая экономика.</w:t>
      </w:r>
    </w:p>
    <w:p w:rsidR="00290241" w:rsidRDefault="00290241">
      <w:pPr>
        <w:pStyle w:val="a9"/>
      </w:pPr>
      <w:r>
        <w:t xml:space="preserve">Национальные экономики уже давно являются частью динамичной системы мирового хозяйства. Сегодня очевидно - чем активнее страна включается в систему мирохозяйственных связей, тем точнее выверен ее курс взаимодействия с остальным миром, тем выше благосостояние общества и его граждан. Поэтому знание закономерностей развития мирового хозяйства, меры успеха одних стран и кризисного состояния других сегодня экономисту просто необходимо </w:t>
      </w:r>
    </w:p>
    <w:p w:rsidR="00290241" w:rsidRDefault="00290241">
      <w:pPr>
        <w:pStyle w:val="a9"/>
      </w:pPr>
      <w:r>
        <w:t>Развитие интеграционных процессов является важнейшей характеристикой современного мирового хозяйства. Экономическая интеграция помогает странам более рационально использовать сырьевые, топливные, трудовые ресурсы, улучшить территориальное разделение труда. От обыкновенного экономического сотрудничества , базирующегося, главным образом на торговле, экономическая интеграция отличается дальнейшим углублением всесторонних связей, сращиванием производственных процессов отдельных стран.</w:t>
      </w:r>
    </w:p>
    <w:p w:rsidR="00290241" w:rsidRDefault="00290241">
      <w:pPr>
        <w:pStyle w:val="a9"/>
      </w:pPr>
      <w:r>
        <w:t>Интеграционные объединения стали в последние годы неотъемлемым элементом отношений между многими государствами мира. При этом интеграционные процессы проявляются по-разному, в зависимости от социально-экономических условий развития тех или иных групп стран. Особенно актуальна эта проблема в настоящее время, когда большинство стран мира объединяются в различные экономические, политические и другие союзы с целью взаимоподдержки и взаиморазвития. Остра  эта проблема для Украины, которая находится в состоянии выбора: направить свою внешнеэкономическую деятельность на интеграцию  Западом, либо проявить традиционную славянскую солидарность и установить более тесные связи в 'славянском союзе'.</w:t>
      </w:r>
    </w:p>
    <w:p w:rsidR="00290241" w:rsidRDefault="00290241">
      <w:pPr>
        <w:pStyle w:val="a9"/>
      </w:pPr>
      <w:r>
        <w:t xml:space="preserve">  Изучением теории международной экономической интеграции занималось множество ученых, которые формировали различные направления, среди которых наиболее известными являются: неолиберализм, неокейсианство, дирижизм и т.д. Немаловажный вклад в развитие этих направлений внесли: В.Репке, С.Рольф, О.Ростоу, Г.Мюрдаль, Р.Купер и отечественные экономисты Н.П.Шмелёв и Ю.В.Шишков.</w:t>
      </w:r>
    </w:p>
    <w:p w:rsidR="00290241" w:rsidRDefault="00290241">
      <w:pPr>
        <w:pStyle w:val="a9"/>
      </w:pPr>
      <w:r>
        <w:t>В этой работе раскрывается сущность международной  экономической интеграции, ее формы и значение; описывается деятельность  интеграционного союза постсоветских стран. Кроме этого, сделана попытка комплексного анализа интеграционного потенциала Украины в основных его аспектах.</w:t>
      </w:r>
    </w:p>
    <w:p w:rsidR="00290241" w:rsidRDefault="00290241">
      <w:pPr>
        <w:pStyle w:val="a9"/>
      </w:pPr>
      <w:r>
        <w:br w:type="page"/>
      </w:r>
    </w:p>
    <w:p w:rsidR="00290241" w:rsidRDefault="00290241">
      <w:pPr>
        <w:pStyle w:val="2"/>
        <w:rPr>
          <w:rFonts w:ascii="Monotype Corsiva" w:hAnsi="Monotype Corsiva"/>
          <w:b/>
          <w:bCs/>
          <w:sz w:val="36"/>
          <w:lang w:val="ru-RU"/>
        </w:rPr>
      </w:pPr>
      <w:r>
        <w:rPr>
          <w:b/>
          <w:bCs/>
          <w:lang w:val="ru-RU"/>
        </w:rPr>
        <w:t xml:space="preserve">Глава </w:t>
      </w:r>
      <w:r>
        <w:rPr>
          <w:rFonts w:ascii="LC Chalk" w:hAnsi="LC Chalk"/>
          <w:b/>
          <w:bCs/>
        </w:rPr>
        <w:t>I</w:t>
      </w:r>
      <w:r>
        <w:rPr>
          <w:rFonts w:ascii="LC Chalk" w:hAnsi="LC Chalk"/>
          <w:b/>
          <w:bCs/>
          <w:lang w:val="ru-RU"/>
        </w:rPr>
        <w:t xml:space="preserve">    </w:t>
      </w:r>
      <w:r>
        <w:rPr>
          <w:rFonts w:ascii="Monotype Corsiva" w:hAnsi="Monotype Corsiva"/>
          <w:b/>
          <w:bCs/>
          <w:sz w:val="36"/>
          <w:lang w:val="ru-RU"/>
        </w:rPr>
        <w:t>Сущность международной экономической интеграции</w:t>
      </w:r>
    </w:p>
    <w:p w:rsidR="00290241" w:rsidRDefault="00290241">
      <w:pPr>
        <w:rPr>
          <w:sz w:val="36"/>
        </w:rPr>
      </w:pPr>
    </w:p>
    <w:p w:rsidR="00290241" w:rsidRDefault="00290241" w:rsidP="001B4D6F">
      <w:pPr>
        <w:tabs>
          <w:tab w:val="left" w:pos="389"/>
        </w:tabs>
        <w:jc w:val="both"/>
        <w:rPr>
          <w:b/>
          <w:color w:val="000000"/>
          <w:sz w:val="24"/>
        </w:rPr>
      </w:pPr>
      <w:r>
        <w:rPr>
          <w:b/>
          <w:color w:val="000000"/>
          <w:sz w:val="28"/>
        </w:rPr>
        <w:t xml:space="preserve">         </w:t>
      </w:r>
      <w:r>
        <w:rPr>
          <w:rFonts w:ascii="Arial" w:hAnsi="Arial"/>
          <w:sz w:val="28"/>
        </w:rPr>
        <w:t>§1</w:t>
      </w:r>
      <w:r>
        <w:rPr>
          <w:b/>
          <w:color w:val="000000"/>
          <w:sz w:val="24"/>
        </w:rPr>
        <w:t xml:space="preserve">  СТАНОВЛЕНИЕ ИНТЕГРАЦИОННЫХ ПРОЦЕССОВ</w:t>
      </w:r>
    </w:p>
    <w:p w:rsidR="00290241" w:rsidRDefault="00290241">
      <w:pPr>
        <w:tabs>
          <w:tab w:val="left" w:pos="389"/>
        </w:tabs>
        <w:jc w:val="both"/>
        <w:rPr>
          <w:b/>
          <w:color w:val="000000"/>
          <w:sz w:val="24"/>
        </w:rPr>
      </w:pPr>
    </w:p>
    <w:p w:rsidR="00290241" w:rsidRDefault="00290241">
      <w:pPr>
        <w:ind w:left="29" w:firstLine="538"/>
        <w:jc w:val="both"/>
        <w:rPr>
          <w:color w:val="000000"/>
          <w:sz w:val="24"/>
        </w:rPr>
      </w:pPr>
      <w:r>
        <w:rPr>
          <w:color w:val="000000"/>
          <w:sz w:val="24"/>
        </w:rPr>
        <w:t xml:space="preserve">Вторая половина </w:t>
      </w:r>
      <w:r>
        <w:rPr>
          <w:color w:val="000000"/>
          <w:sz w:val="24"/>
          <w:lang w:val="en-US"/>
        </w:rPr>
        <w:t>XX</w:t>
      </w:r>
      <w:r>
        <w:rPr>
          <w:color w:val="000000"/>
          <w:sz w:val="24"/>
        </w:rPr>
        <w:t xml:space="preserve"> в. характеризуется увеличением масштабов хозяйственной деятельности, расширением   научно–технического прогресса. Нет стран, которые не взаимодействовали бы между собой экономически, не были бы включены в систему производственных отношений и взаимозависимости. В настоящее время весь мир – арена взаимосвязей хозяйственной деятельности людей. В экономической литературе и повседневной речи широко используется понятие «мирового хозяйства». Мировое хозяйство – это система взаимосвязанных национальных хозяйств, в основе которой лежит международное разделение труда, различные экономические и политические отношения.</w:t>
      </w:r>
    </w:p>
    <w:p w:rsidR="00290241" w:rsidRDefault="00290241">
      <w:pPr>
        <w:ind w:left="29" w:firstLine="397"/>
        <w:jc w:val="both"/>
        <w:rPr>
          <w:color w:val="000000"/>
          <w:sz w:val="24"/>
        </w:rPr>
      </w:pPr>
      <w:r>
        <w:rPr>
          <w:color w:val="000000"/>
          <w:sz w:val="24"/>
        </w:rPr>
        <w:t xml:space="preserve">Мировая экономика является сложной, подвижной системой, находящейся в постоянном изменении. На сегодняшний день нового уровня достиг поцесс инернационализации, глобализации производительых сил, в основе которого переплетение предпринимательского капитала. </w:t>
      </w:r>
    </w:p>
    <w:p w:rsidR="00290241" w:rsidRDefault="00290241">
      <w:pPr>
        <w:ind w:left="29" w:firstLine="538"/>
        <w:jc w:val="both"/>
        <w:rPr>
          <w:sz w:val="24"/>
        </w:rPr>
      </w:pPr>
      <w:r>
        <w:rPr>
          <w:color w:val="000000"/>
          <w:sz w:val="24"/>
        </w:rPr>
        <w:t>Расширение международного разделения труда теснее связывают национальные хозяйства отдельных стран мира. Происходит постепенное усиление взаимозависимости и взаимодействия отдельных стран. Развитие внешнеэконимической сферы идёт быстрее национальных хозяйств. На региональном уровне интернационализации мирового хозяйства способствуют процессы интеграции.</w:t>
      </w:r>
    </w:p>
    <w:p w:rsidR="00290241" w:rsidRDefault="00290241">
      <w:pPr>
        <w:jc w:val="both"/>
        <w:rPr>
          <w:color w:val="000000"/>
          <w:sz w:val="24"/>
        </w:rPr>
      </w:pPr>
      <w:r>
        <w:rPr>
          <w:sz w:val="24"/>
        </w:rPr>
        <w:t xml:space="preserve"> </w:t>
      </w:r>
      <w:r>
        <w:rPr>
          <w:color w:val="000000"/>
          <w:sz w:val="24"/>
        </w:rPr>
        <w:t>Развитие интеграционных процессов стало закономерным результатом роста международного движения товаров и факторов их производства, что потребовало создания более надежных производственно-сбытовых связей между странами и устранения многочисленных препятствий на пути международной торговли и передвижения факторов производства. Это оказалось возможным сделать только в рамках межгосударственных интеграционных объединений на основе многосторонних политических соглашений.</w:t>
      </w:r>
    </w:p>
    <w:p w:rsidR="00290241" w:rsidRDefault="00290241" w:rsidP="001B4D6F">
      <w:pPr>
        <w:jc w:val="both"/>
        <w:rPr>
          <w:b/>
          <w:i/>
          <w:color w:val="000000"/>
          <w:sz w:val="24"/>
        </w:rPr>
      </w:pPr>
      <w:r>
        <w:rPr>
          <w:b/>
          <w:color w:val="000000"/>
          <w:sz w:val="24"/>
        </w:rPr>
        <w:t xml:space="preserve">          </w:t>
      </w:r>
      <w:r>
        <w:rPr>
          <w:b/>
          <w:color w:val="000000"/>
          <w:sz w:val="24"/>
          <w:lang w:val="en-US"/>
        </w:rPr>
        <w:t>I</w:t>
      </w:r>
      <w:r>
        <w:rPr>
          <w:b/>
          <w:color w:val="000000"/>
          <w:sz w:val="24"/>
        </w:rPr>
        <w:t>.   Предпосылки, факторы, цели интеграции</w:t>
      </w:r>
    </w:p>
    <w:p w:rsidR="00290241" w:rsidRDefault="00290241" w:rsidP="001B4D6F">
      <w:pPr>
        <w:jc w:val="both"/>
        <w:rPr>
          <w:b/>
          <w:sz w:val="24"/>
        </w:rPr>
      </w:pPr>
      <w:r>
        <w:rPr>
          <w:b/>
          <w:color w:val="000000"/>
          <w:sz w:val="24"/>
        </w:rPr>
        <w:t xml:space="preserve">               </w:t>
      </w:r>
      <w:r>
        <w:rPr>
          <w:b/>
          <w:color w:val="000000"/>
          <w:sz w:val="24"/>
          <w:lang w:val="en-US"/>
        </w:rPr>
        <w:t>I</w:t>
      </w:r>
      <w:r>
        <w:rPr>
          <w:b/>
          <w:color w:val="000000"/>
          <w:sz w:val="24"/>
        </w:rPr>
        <w:t>.1.Определение интеграции</w:t>
      </w:r>
    </w:p>
    <w:p w:rsidR="00290241" w:rsidRDefault="00290241">
      <w:pPr>
        <w:shd w:val="clear" w:color="auto" w:fill="FFFFFF"/>
        <w:spacing w:before="43"/>
        <w:ind w:right="96" w:firstLine="567"/>
        <w:jc w:val="both"/>
        <w:rPr>
          <w:color w:val="000000"/>
          <w:sz w:val="24"/>
        </w:rPr>
      </w:pPr>
      <w:r>
        <w:rPr>
          <w:color w:val="000000"/>
          <w:sz w:val="24"/>
        </w:rPr>
        <w:t>В настоящее время, международная торговля стала все более дополняться различными формами международного движения факторов производства (капитала, рабочей силы и технологии), в результате которого за границу стали перемещаться уже не только готовый товар, но и факторы его производства. Прибыль, заключенная в цене товара, стала создаваться уже не только в рамках национальных границ, но и за рубежом. Закономерным результатом развития международной торговли товарами и услугами и международного движения факторов производства стала экономическая интеграция.</w:t>
      </w:r>
    </w:p>
    <w:p w:rsidR="00290241" w:rsidRDefault="00290241">
      <w:pPr>
        <w:shd w:val="clear" w:color="auto" w:fill="FFFFFF"/>
        <w:spacing w:before="43"/>
        <w:ind w:left="851" w:hanging="342"/>
        <w:jc w:val="both"/>
        <w:rPr>
          <w:sz w:val="24"/>
        </w:rPr>
      </w:pPr>
      <w:r>
        <w:rPr>
          <w:i/>
          <w:color w:val="000000"/>
          <w:spacing w:val="-16"/>
          <w:sz w:val="24"/>
        </w:rPr>
        <w:t xml:space="preserve"> </w:t>
      </w:r>
      <w:r>
        <w:rPr>
          <w:b/>
          <w:color w:val="000000"/>
          <w:spacing w:val="-16"/>
          <w:sz w:val="24"/>
        </w:rPr>
        <w:t>Международную экономическую интеграцию (МЭИ)</w:t>
      </w:r>
      <w:r>
        <w:rPr>
          <w:color w:val="000000"/>
          <w:spacing w:val="-16"/>
          <w:sz w:val="24"/>
        </w:rPr>
        <w:t xml:space="preserve"> можно оп</w:t>
      </w:r>
      <w:r>
        <w:rPr>
          <w:color w:val="000000"/>
          <w:spacing w:val="-16"/>
          <w:sz w:val="24"/>
        </w:rPr>
        <w:softHyphen/>
      </w:r>
      <w:r>
        <w:rPr>
          <w:color w:val="000000"/>
          <w:spacing w:val="-13"/>
          <w:sz w:val="24"/>
        </w:rPr>
        <w:t xml:space="preserve">ределить как процесс хозяйственно-политического объединения </w:t>
      </w:r>
      <w:r>
        <w:rPr>
          <w:color w:val="000000"/>
          <w:spacing w:val="-12"/>
          <w:sz w:val="24"/>
        </w:rPr>
        <w:t xml:space="preserve">стран на основе развития глубоких устойчивых взаимосвязей и </w:t>
      </w:r>
      <w:r>
        <w:rPr>
          <w:color w:val="000000"/>
          <w:spacing w:val="-14"/>
          <w:sz w:val="24"/>
        </w:rPr>
        <w:t>разделения труда между национальными хозяйствами, взаимо</w:t>
      </w:r>
      <w:r>
        <w:rPr>
          <w:color w:val="000000"/>
          <w:spacing w:val="-14"/>
          <w:sz w:val="24"/>
        </w:rPr>
        <w:softHyphen/>
      </w:r>
      <w:r>
        <w:rPr>
          <w:color w:val="000000"/>
          <w:spacing w:val="-15"/>
          <w:sz w:val="24"/>
        </w:rPr>
        <w:t>действия их воспроизводственных структур на различных уров</w:t>
      </w:r>
      <w:r>
        <w:rPr>
          <w:color w:val="000000"/>
          <w:spacing w:val="-15"/>
          <w:sz w:val="24"/>
        </w:rPr>
        <w:softHyphen/>
      </w:r>
      <w:r>
        <w:rPr>
          <w:color w:val="000000"/>
          <w:spacing w:val="-13"/>
          <w:sz w:val="24"/>
        </w:rPr>
        <w:t>нях и в различных формах.</w:t>
      </w:r>
    </w:p>
    <w:p w:rsidR="00290241" w:rsidRDefault="00290241">
      <w:pPr>
        <w:shd w:val="clear" w:color="auto" w:fill="FFFFFF"/>
        <w:spacing w:before="38"/>
        <w:ind w:left="6" w:firstLine="561"/>
        <w:jc w:val="both"/>
        <w:rPr>
          <w:color w:val="000000"/>
          <w:spacing w:val="-14"/>
          <w:sz w:val="24"/>
        </w:rPr>
      </w:pPr>
      <w:r>
        <w:rPr>
          <w:color w:val="000000"/>
          <w:spacing w:val="-11"/>
          <w:sz w:val="24"/>
        </w:rPr>
        <w:t>На микроуровне</w:t>
      </w:r>
      <w:r>
        <w:rPr>
          <w:i/>
          <w:color w:val="000000"/>
          <w:spacing w:val="-11"/>
          <w:sz w:val="24"/>
        </w:rPr>
        <w:t xml:space="preserve"> </w:t>
      </w:r>
      <w:r>
        <w:rPr>
          <w:color w:val="000000"/>
          <w:spacing w:val="-11"/>
          <w:sz w:val="24"/>
        </w:rPr>
        <w:t>этот процесс идет по пути взаимодействия их воспроизводственных субъектов (предприятия, фирмы), спо</w:t>
      </w:r>
      <w:r>
        <w:rPr>
          <w:color w:val="000000"/>
          <w:spacing w:val="-11"/>
          <w:sz w:val="24"/>
        </w:rPr>
        <w:softHyphen/>
      </w:r>
      <w:r>
        <w:rPr>
          <w:color w:val="000000"/>
          <w:spacing w:val="-16"/>
          <w:sz w:val="24"/>
        </w:rPr>
        <w:t xml:space="preserve">собствующих взаимопроникновению и сращиванию национальных </w:t>
      </w:r>
      <w:r>
        <w:rPr>
          <w:color w:val="000000"/>
          <w:spacing w:val="-13"/>
          <w:sz w:val="24"/>
        </w:rPr>
        <w:t>экономик. На макроуровне</w:t>
      </w:r>
      <w:r>
        <w:rPr>
          <w:i/>
          <w:color w:val="000000"/>
          <w:spacing w:val="-13"/>
          <w:sz w:val="24"/>
        </w:rPr>
        <w:t xml:space="preserve"> — </w:t>
      </w:r>
      <w:r>
        <w:rPr>
          <w:color w:val="000000"/>
          <w:spacing w:val="-13"/>
          <w:sz w:val="24"/>
        </w:rPr>
        <w:t xml:space="preserve">на основе развития международной торговли товарами и услугами и роста международного движения </w:t>
      </w:r>
      <w:r>
        <w:rPr>
          <w:color w:val="000000"/>
          <w:spacing w:val="-9"/>
          <w:sz w:val="24"/>
        </w:rPr>
        <w:t xml:space="preserve">факторов производства (капитала, рабочей силы и технологии), </w:t>
      </w:r>
      <w:r>
        <w:rPr>
          <w:color w:val="000000"/>
          <w:spacing w:val="-15"/>
          <w:sz w:val="24"/>
        </w:rPr>
        <w:t>принимающих форму межгосударственных договоров по согласо</w:t>
      </w:r>
      <w:r>
        <w:rPr>
          <w:color w:val="000000"/>
          <w:spacing w:val="-15"/>
          <w:sz w:val="24"/>
        </w:rPr>
        <w:softHyphen/>
      </w:r>
      <w:r>
        <w:rPr>
          <w:color w:val="000000"/>
          <w:spacing w:val="-13"/>
          <w:sz w:val="24"/>
        </w:rPr>
        <w:t>ванию национальных стратегий экономического и политического развития.</w:t>
      </w:r>
      <w:r>
        <w:rPr>
          <w:color w:val="000000"/>
          <w:sz w:val="24"/>
        </w:rPr>
        <w:t xml:space="preserve"> механизмов, принимающий форму межгосударственных соглашений и согласованно регулируемый межгосударственными органами. Интеграционные процессы приводят к развитию экономического регионализма, в результате которого отдельные группы стран создают между собой более благоприятные условия для торговли, а в ряде случаев и для межрегионального передвижения факторов производства, чем для всех других стран. Однако, экономический регионализм, упрощая экономические связи между странами одной группы, не должен приводить к их усложнению со всеми остальными странами. До тех пор пока регионализм, по крайней мере, не ухудшает условия для торговли с остальным миром, он может считаться положительным фактором развития международной экономики.</w:t>
      </w:r>
      <w:r>
        <w:rPr>
          <w:color w:val="000000"/>
          <w:spacing w:val="-14"/>
          <w:sz w:val="24"/>
        </w:rPr>
        <w:t xml:space="preserve"> </w:t>
      </w:r>
    </w:p>
    <w:p w:rsidR="00290241" w:rsidRDefault="00290241">
      <w:pPr>
        <w:shd w:val="clear" w:color="auto" w:fill="FFFFFF"/>
        <w:spacing w:before="38"/>
        <w:ind w:left="6" w:firstLine="561"/>
        <w:jc w:val="both"/>
        <w:rPr>
          <w:color w:val="000000"/>
          <w:spacing w:val="-15"/>
          <w:sz w:val="24"/>
        </w:rPr>
      </w:pPr>
      <w:r>
        <w:rPr>
          <w:color w:val="000000"/>
          <w:spacing w:val="-14"/>
          <w:sz w:val="24"/>
        </w:rPr>
        <w:t>Практика показывает, что предпосылки для ин</w:t>
      </w:r>
      <w:r>
        <w:rPr>
          <w:color w:val="000000"/>
          <w:spacing w:val="-7"/>
          <w:sz w:val="24"/>
        </w:rPr>
        <w:t xml:space="preserve">теграционного взаимодействия отдельных стран, </w:t>
      </w:r>
      <w:r>
        <w:rPr>
          <w:color w:val="000000"/>
          <w:spacing w:val="-3"/>
          <w:sz w:val="24"/>
        </w:rPr>
        <w:t>тем благоприятнее, чем выше в целом уровни их технико-</w:t>
      </w:r>
      <w:r>
        <w:rPr>
          <w:color w:val="000000"/>
          <w:spacing w:val="-7"/>
          <w:sz w:val="24"/>
        </w:rPr>
        <w:t xml:space="preserve">экономического развития и торгово-экономических связей между </w:t>
      </w:r>
      <w:r>
        <w:rPr>
          <w:color w:val="000000"/>
          <w:spacing w:val="-13"/>
          <w:sz w:val="24"/>
        </w:rPr>
        <w:t>ними.</w:t>
      </w:r>
      <w:r>
        <w:rPr>
          <w:color w:val="000000"/>
          <w:spacing w:val="-5"/>
          <w:sz w:val="24"/>
        </w:rPr>
        <w:t xml:space="preserve"> Например, страны аграрно-сырьевого профиля, производя</w:t>
      </w:r>
      <w:r>
        <w:rPr>
          <w:color w:val="000000"/>
          <w:spacing w:val="-5"/>
          <w:sz w:val="24"/>
        </w:rPr>
        <w:softHyphen/>
      </w:r>
      <w:r>
        <w:rPr>
          <w:color w:val="000000"/>
          <w:spacing w:val="-2"/>
          <w:sz w:val="24"/>
        </w:rPr>
        <w:t xml:space="preserve">щие не столько взаимодополняющие, сколько конкурирующие </w:t>
      </w:r>
      <w:r>
        <w:rPr>
          <w:color w:val="000000"/>
          <w:spacing w:val="-4"/>
          <w:sz w:val="24"/>
        </w:rPr>
        <w:t xml:space="preserve">друг с другом продовольственные товары, топливо, сырье и т.п., </w:t>
      </w:r>
      <w:r>
        <w:rPr>
          <w:color w:val="000000"/>
          <w:spacing w:val="-5"/>
          <w:sz w:val="24"/>
        </w:rPr>
        <w:t xml:space="preserve">мало заинтересованы в развитии взаимного обмена и ищут связи </w:t>
      </w:r>
      <w:r>
        <w:rPr>
          <w:color w:val="000000"/>
          <w:spacing w:val="-6"/>
          <w:sz w:val="24"/>
        </w:rPr>
        <w:t xml:space="preserve">с более развитыми зарубежными партнерами. По той же причине </w:t>
      </w:r>
      <w:r>
        <w:rPr>
          <w:color w:val="000000"/>
          <w:spacing w:val="-1"/>
          <w:sz w:val="24"/>
        </w:rPr>
        <w:t>рыночная интеграция мало перспективна и для стран, находя</w:t>
      </w:r>
      <w:r>
        <w:rPr>
          <w:color w:val="000000"/>
          <w:spacing w:val="-1"/>
          <w:sz w:val="24"/>
        </w:rPr>
        <w:softHyphen/>
      </w:r>
      <w:r>
        <w:rPr>
          <w:color w:val="000000"/>
          <w:spacing w:val="-4"/>
          <w:sz w:val="24"/>
        </w:rPr>
        <w:t>щихся на ранних ступенях индустриализации, структура произ</w:t>
      </w:r>
      <w:r>
        <w:rPr>
          <w:color w:val="000000"/>
          <w:spacing w:val="-4"/>
          <w:sz w:val="24"/>
        </w:rPr>
        <w:softHyphen/>
      </w:r>
      <w:r>
        <w:rPr>
          <w:color w:val="000000"/>
          <w:spacing w:val="-8"/>
          <w:sz w:val="24"/>
        </w:rPr>
        <w:t xml:space="preserve">водства которых отличается высокой долей добывающих отраслей </w:t>
      </w:r>
      <w:r>
        <w:rPr>
          <w:color w:val="000000"/>
          <w:spacing w:val="-3"/>
          <w:sz w:val="24"/>
        </w:rPr>
        <w:t xml:space="preserve">и первичной обработки сельскохозяйственного и минерального </w:t>
      </w:r>
      <w:r>
        <w:rPr>
          <w:color w:val="000000"/>
          <w:spacing w:val="-8"/>
          <w:sz w:val="24"/>
        </w:rPr>
        <w:t>сырья. В основной части своего экспорта они выступают по отно</w:t>
      </w:r>
      <w:r>
        <w:rPr>
          <w:color w:val="000000"/>
          <w:spacing w:val="-8"/>
          <w:sz w:val="24"/>
        </w:rPr>
        <w:softHyphen/>
      </w:r>
      <w:r>
        <w:rPr>
          <w:color w:val="000000"/>
          <w:spacing w:val="-6"/>
          <w:sz w:val="24"/>
        </w:rPr>
        <w:t>шению друг к другу как соперники, борющиеся за внешние рын</w:t>
      </w:r>
      <w:r>
        <w:rPr>
          <w:color w:val="000000"/>
          <w:spacing w:val="-6"/>
          <w:sz w:val="24"/>
        </w:rPr>
        <w:softHyphen/>
      </w:r>
      <w:r>
        <w:rPr>
          <w:color w:val="000000"/>
          <w:spacing w:val="-10"/>
          <w:sz w:val="24"/>
        </w:rPr>
        <w:t xml:space="preserve">ки сбыта. Поэтому их внутренние рынки не открываются навстречу </w:t>
      </w:r>
      <w:r>
        <w:rPr>
          <w:color w:val="000000"/>
          <w:spacing w:val="-8"/>
          <w:sz w:val="24"/>
        </w:rPr>
        <w:t xml:space="preserve">друг другу, а, напротив, чаще всего отгораживаются таможенными </w:t>
      </w:r>
      <w:r>
        <w:rPr>
          <w:color w:val="000000"/>
          <w:spacing w:val="-15"/>
          <w:sz w:val="24"/>
        </w:rPr>
        <w:t>барьерами.</w:t>
      </w:r>
    </w:p>
    <w:p w:rsidR="00290241" w:rsidRDefault="00290241">
      <w:pPr>
        <w:shd w:val="clear" w:color="auto" w:fill="FFFFFF"/>
        <w:spacing w:before="38"/>
        <w:ind w:left="6" w:right="23" w:firstLine="459"/>
        <w:jc w:val="both"/>
        <w:rPr>
          <w:sz w:val="24"/>
        </w:rPr>
      </w:pPr>
    </w:p>
    <w:p w:rsidR="00290241" w:rsidRDefault="00290241">
      <w:pPr>
        <w:ind w:right="10"/>
        <w:jc w:val="both"/>
        <w:rPr>
          <w:color w:val="000000"/>
          <w:sz w:val="24"/>
        </w:rPr>
      </w:pPr>
      <w:r>
        <w:rPr>
          <w:b/>
          <w:color w:val="000000"/>
          <w:sz w:val="24"/>
          <w:lang w:val="en-US"/>
        </w:rPr>
        <w:t>I</w:t>
      </w:r>
      <w:r>
        <w:rPr>
          <w:b/>
          <w:color w:val="000000"/>
          <w:sz w:val="24"/>
        </w:rPr>
        <w:t>.2     Предпосылки интеграции следующие</w:t>
      </w:r>
      <w:r>
        <w:rPr>
          <w:color w:val="000000"/>
          <w:sz w:val="24"/>
        </w:rPr>
        <w:t xml:space="preserve">: </w:t>
      </w:r>
    </w:p>
    <w:p w:rsidR="00290241" w:rsidRDefault="00290241">
      <w:pPr>
        <w:ind w:right="10"/>
        <w:jc w:val="both"/>
        <w:rPr>
          <w:color w:val="000000"/>
          <w:sz w:val="24"/>
        </w:rPr>
      </w:pPr>
    </w:p>
    <w:p w:rsidR="00290241" w:rsidRDefault="00290241">
      <w:pPr>
        <w:ind w:left="24" w:right="10" w:firstLine="543"/>
        <w:jc w:val="both"/>
        <w:rPr>
          <w:i/>
          <w:color w:val="000000"/>
          <w:sz w:val="24"/>
        </w:rPr>
      </w:pPr>
      <w:r>
        <w:rPr>
          <w:color w:val="000000"/>
          <w:sz w:val="24"/>
        </w:rPr>
        <w:t>• Близость уровней экономического развития и степени рыночной зрелости интегрирующихся стран</w:t>
      </w:r>
      <w:r>
        <w:rPr>
          <w:i/>
          <w:color w:val="000000"/>
          <w:sz w:val="24"/>
        </w:rPr>
        <w:t>.</w:t>
      </w:r>
    </w:p>
    <w:p w:rsidR="00290241" w:rsidRDefault="00290241">
      <w:pPr>
        <w:ind w:left="24" w:right="10" w:firstLine="260"/>
        <w:jc w:val="both"/>
        <w:rPr>
          <w:sz w:val="24"/>
        </w:rPr>
      </w:pPr>
      <w:r>
        <w:rPr>
          <w:i/>
          <w:color w:val="000000"/>
          <w:sz w:val="24"/>
        </w:rPr>
        <w:t xml:space="preserve"> </w:t>
      </w:r>
      <w:r>
        <w:rPr>
          <w:color w:val="000000"/>
          <w:sz w:val="24"/>
        </w:rPr>
        <w:t>За редким исключением межгосударственная интеграция развивается либо между индустриальными странами, либо между развивающимися странами. Даже в рамках индустриальных и в рамках развивающихся стран интеграционные процессы идут наиболее активно между государствами, находящимися на примерно одинаковом уровне экономического развития. Попытки объединений интеграционного типа между индустриальными и развивающимися государствами, хотя и имеют место, находятся на раннем этапе становления, не позволяющем пока сделать однозначные выводы о степени их эффективности. В этом случае из-за изначальной несовместимости хозяйственных механизмов они обычно начинаются с различного рода переходных соглашений об ассоциации, специальном партнерстве, торговых преференциях и т.п., срок действия которых растягивается на многие годы до тех пор, пока в менее развитой стране не будут созданы рыночные механизмы, сопоставимые по степени зрелости с механизмами более развитых стран.</w:t>
      </w:r>
    </w:p>
    <w:p w:rsidR="00290241" w:rsidRDefault="00290241">
      <w:pPr>
        <w:pStyle w:val="a3"/>
        <w:ind w:left="14" w:right="19" w:firstLine="553"/>
        <w:rPr>
          <w:i/>
        </w:rPr>
      </w:pPr>
      <w:r>
        <w:t>• Географическая близость интегрирующихся стран, наличие в большинстве случаев общей границы и исторически сложившихся экономических связей.</w:t>
      </w:r>
    </w:p>
    <w:p w:rsidR="00290241" w:rsidRDefault="00290241">
      <w:pPr>
        <w:ind w:left="14" w:firstLine="270"/>
        <w:jc w:val="both"/>
        <w:rPr>
          <w:sz w:val="24"/>
        </w:rPr>
      </w:pPr>
      <w:r>
        <w:rPr>
          <w:i/>
          <w:color w:val="000000"/>
          <w:sz w:val="24"/>
        </w:rPr>
        <w:t xml:space="preserve"> </w:t>
      </w:r>
      <w:r>
        <w:rPr>
          <w:color w:val="000000"/>
          <w:sz w:val="24"/>
        </w:rPr>
        <w:t>Большинство интеграционных объединений мира начинались с нескольких соседних стран, расположенных на одном континенте, в непосредственной географической близости друг от друга, имеющих транспортные коммуникации и нередко говорящих на одном языке. К изначальной группе стран - интеграционному ядру, - ставших инициаторами интеграционного объединения, подключались другие соседние государства.</w:t>
      </w:r>
    </w:p>
    <w:p w:rsidR="00290241" w:rsidRDefault="00290241">
      <w:pPr>
        <w:ind w:right="34" w:firstLine="567"/>
        <w:jc w:val="both"/>
        <w:rPr>
          <w:color w:val="000000"/>
          <w:sz w:val="24"/>
        </w:rPr>
      </w:pPr>
      <w:r>
        <w:rPr>
          <w:color w:val="000000"/>
          <w:sz w:val="24"/>
        </w:rPr>
        <w:t>• Общность экономических и иных проблем, стоящих перед странами в области развития, финансирования, регулирования экономики, политического сотрудничества и т.д.</w:t>
      </w:r>
    </w:p>
    <w:p w:rsidR="00290241" w:rsidRDefault="00290241">
      <w:pPr>
        <w:ind w:right="34" w:firstLine="567"/>
        <w:jc w:val="both"/>
        <w:rPr>
          <w:sz w:val="24"/>
        </w:rPr>
      </w:pPr>
      <w:r>
        <w:rPr>
          <w:i/>
          <w:color w:val="000000"/>
          <w:sz w:val="24"/>
        </w:rPr>
        <w:t xml:space="preserve"> </w:t>
      </w:r>
      <w:r>
        <w:rPr>
          <w:color w:val="000000"/>
          <w:sz w:val="24"/>
        </w:rPr>
        <w:t>Экономическая интеграция призвана решить набор конкретных проблем, которые реально стоят перед интегрирующимися странами. Очевидно поэтому, например, страны, главная проблема которых - создание основ рыночной экономики, не могут интегрироваться с государствами, в которых развитость рынка достигла такого уровня, что требует введения общей валюты. Также и страны, у которых главной является проблема обеспечения населения водой и пищей, не могут сочетаться с государствами, обсуждающими проблемы свободы межгосударственного движения капитала.</w:t>
      </w:r>
    </w:p>
    <w:p w:rsidR="00290241" w:rsidRDefault="00290241">
      <w:pPr>
        <w:ind w:right="67" w:firstLine="567"/>
        <w:jc w:val="both"/>
        <w:rPr>
          <w:color w:val="000000"/>
          <w:sz w:val="24"/>
        </w:rPr>
      </w:pPr>
      <w:r>
        <w:rPr>
          <w:color w:val="000000"/>
          <w:sz w:val="24"/>
        </w:rPr>
        <w:t>• Демонстрационный эффект.</w:t>
      </w:r>
    </w:p>
    <w:p w:rsidR="00290241" w:rsidRDefault="00290241">
      <w:pPr>
        <w:ind w:right="67" w:firstLine="567"/>
        <w:jc w:val="both"/>
        <w:rPr>
          <w:sz w:val="24"/>
        </w:rPr>
      </w:pPr>
      <w:r>
        <w:rPr>
          <w:i/>
          <w:color w:val="000000"/>
          <w:sz w:val="24"/>
        </w:rPr>
        <w:t xml:space="preserve"> </w:t>
      </w:r>
      <w:r>
        <w:rPr>
          <w:color w:val="000000"/>
          <w:sz w:val="24"/>
        </w:rPr>
        <w:t>В странах, создавших интеграционные</w:t>
      </w:r>
      <w:r>
        <w:rPr>
          <w:sz w:val="24"/>
        </w:rPr>
        <w:t xml:space="preserve"> </w:t>
      </w:r>
      <w:r>
        <w:rPr>
          <w:color w:val="000000"/>
          <w:sz w:val="24"/>
        </w:rPr>
        <w:t>объединения, обычно происходят положительные экономические сдвиги (ускорение темпов экономического роста, снижение инфляции, рост занятости и т.д.), что оказывает определенное психологическое воздействие на другие страны, которые, конечно, следят за происходящими изменениями. Демонстрационный эффект проявился, например, наиболее ярко в желании многих стран бывшей рублевой зоны как можно быстрее стать членами ЕС, даже не имея для этого сколько-нибудь серьезных макроэкономических предпосылок.</w:t>
      </w:r>
    </w:p>
    <w:p w:rsidR="00290241" w:rsidRDefault="00290241">
      <w:pPr>
        <w:ind w:right="14" w:firstLine="567"/>
        <w:jc w:val="both"/>
        <w:rPr>
          <w:color w:val="000000"/>
          <w:sz w:val="24"/>
        </w:rPr>
      </w:pPr>
      <w:r>
        <w:rPr>
          <w:color w:val="000000"/>
          <w:sz w:val="24"/>
        </w:rPr>
        <w:t>• «Эффект домино».</w:t>
      </w:r>
    </w:p>
    <w:p w:rsidR="00290241" w:rsidRDefault="00290241">
      <w:pPr>
        <w:ind w:firstLine="284"/>
        <w:jc w:val="both"/>
        <w:rPr>
          <w:color w:val="000000"/>
          <w:sz w:val="24"/>
        </w:rPr>
      </w:pPr>
      <w:r>
        <w:rPr>
          <w:color w:val="000000"/>
          <w:sz w:val="24"/>
        </w:rPr>
        <w:t xml:space="preserve"> После того как большинство стран того или иного региона стали членами интеграционного объединения, остальные страны, оставшиеся за его пределами, неизбежно испытывают некоторые трудности, связанные с переориентацией экономических связей стран, входящих в группировку, друг на друга. Это нередко приводит даже к сокращению торговли стран, оказавшихся за пределами интеграции. Некоторые из них, даже не имея существенного первичного интереса в интеграции, высказывают заинтересованность в подключении к интеграционным процессам просто из-за опасения остаться за ее пределами. Этим, в частности, объясняется быстрое заключение многими латиноамериканскими странами соглашений о торговле с Мексикой после ее вхождения в Североамериканскую зону свободной торговли - НАФТА.</w:t>
      </w:r>
    </w:p>
    <w:p w:rsidR="00290241" w:rsidRDefault="00290241">
      <w:pPr>
        <w:ind w:right="14" w:firstLine="426"/>
        <w:jc w:val="both"/>
        <w:rPr>
          <w:sz w:val="24"/>
        </w:rPr>
      </w:pPr>
    </w:p>
    <w:p w:rsidR="00290241" w:rsidRDefault="00290241">
      <w:pPr>
        <w:ind w:right="14" w:firstLine="426"/>
        <w:jc w:val="both"/>
        <w:rPr>
          <w:b/>
          <w:color w:val="000000"/>
          <w:sz w:val="24"/>
        </w:rPr>
      </w:pPr>
      <w:r>
        <w:rPr>
          <w:b/>
          <w:color w:val="000000"/>
          <w:sz w:val="24"/>
        </w:rPr>
        <w:t xml:space="preserve">  </w:t>
      </w:r>
      <w:r>
        <w:rPr>
          <w:b/>
          <w:color w:val="000000"/>
          <w:sz w:val="24"/>
          <w:lang w:val="en-US"/>
        </w:rPr>
        <w:t>I</w:t>
      </w:r>
      <w:r>
        <w:rPr>
          <w:b/>
          <w:color w:val="000000"/>
          <w:sz w:val="24"/>
        </w:rPr>
        <w:t>.3     Факторы интеграции</w:t>
      </w:r>
    </w:p>
    <w:p w:rsidR="00290241" w:rsidRDefault="00290241">
      <w:pPr>
        <w:ind w:right="14" w:firstLine="426"/>
        <w:jc w:val="both"/>
        <w:rPr>
          <w:sz w:val="24"/>
        </w:rPr>
      </w:pPr>
    </w:p>
    <w:p w:rsidR="00290241" w:rsidRDefault="00290241">
      <w:pPr>
        <w:shd w:val="clear" w:color="auto" w:fill="FFFFFF"/>
        <w:spacing w:before="82"/>
        <w:ind w:left="24" w:right="14" w:firstLine="543"/>
        <w:jc w:val="both"/>
        <w:rPr>
          <w:color w:val="000000"/>
          <w:spacing w:val="-13"/>
          <w:sz w:val="24"/>
        </w:rPr>
      </w:pPr>
      <w:r>
        <w:rPr>
          <w:color w:val="000000"/>
          <w:spacing w:val="-7"/>
          <w:sz w:val="24"/>
        </w:rPr>
        <w:t>Экономическая интеграция имеет в своей основе ряд объек</w:t>
      </w:r>
      <w:r>
        <w:rPr>
          <w:color w:val="000000"/>
          <w:spacing w:val="-7"/>
          <w:sz w:val="24"/>
        </w:rPr>
        <w:softHyphen/>
      </w:r>
      <w:r>
        <w:rPr>
          <w:color w:val="000000"/>
          <w:spacing w:val="-13"/>
          <w:sz w:val="24"/>
        </w:rPr>
        <w:t>тивных факторов, среди которых  важнейшее место занимает :</w:t>
      </w:r>
    </w:p>
    <w:p w:rsidR="00290241" w:rsidRDefault="00290241">
      <w:pPr>
        <w:pStyle w:val="7"/>
        <w:tabs>
          <w:tab w:val="left" w:pos="1004"/>
          <w:tab w:val="left" w:pos="1364"/>
        </w:tabs>
        <w:ind w:left="1364" w:hanging="360"/>
      </w:pPr>
      <w:r>
        <w:t xml:space="preserve">глобализация хозяйственной жизни   </w:t>
      </w:r>
    </w:p>
    <w:p w:rsidR="00290241" w:rsidRDefault="00290241">
      <w:pPr>
        <w:pStyle w:val="7"/>
        <w:tabs>
          <w:tab w:val="left" w:pos="1004"/>
          <w:tab w:val="left" w:pos="1364"/>
        </w:tabs>
        <w:ind w:left="1364" w:hanging="360"/>
      </w:pPr>
      <w:r>
        <w:t>углубление международного разделения труда; общемировая по своему характеру      научно - техническая рево</w:t>
      </w:r>
      <w:r>
        <w:softHyphen/>
      </w:r>
      <w:r>
        <w:rPr>
          <w:spacing w:val="-15"/>
        </w:rPr>
        <w:t>люция;</w:t>
      </w:r>
    </w:p>
    <w:p w:rsidR="00290241" w:rsidRDefault="00290241">
      <w:pPr>
        <w:pStyle w:val="7"/>
        <w:tabs>
          <w:tab w:val="left" w:pos="1004"/>
          <w:tab w:val="left" w:pos="1364"/>
        </w:tabs>
        <w:ind w:left="1364" w:hanging="360"/>
      </w:pPr>
      <w:r>
        <w:t>повышение открытости национальных  экономик.</w:t>
      </w:r>
    </w:p>
    <w:p w:rsidR="00290241" w:rsidRDefault="00290241">
      <w:pPr>
        <w:shd w:val="clear" w:color="auto" w:fill="FFFFFF"/>
        <w:ind w:firstLine="567"/>
        <w:jc w:val="both"/>
        <w:rPr>
          <w:sz w:val="24"/>
        </w:rPr>
      </w:pPr>
      <w:r>
        <w:rPr>
          <w:color w:val="000000"/>
          <w:spacing w:val="-14"/>
          <w:sz w:val="24"/>
        </w:rPr>
        <w:t>Все эти факторы взаимообусловлены.</w:t>
      </w:r>
    </w:p>
    <w:p w:rsidR="00290241" w:rsidRDefault="00290241">
      <w:pPr>
        <w:shd w:val="clear" w:color="auto" w:fill="FFFFFF"/>
        <w:spacing w:before="14"/>
        <w:ind w:left="14" w:firstLine="553"/>
        <w:jc w:val="both"/>
        <w:rPr>
          <w:color w:val="000000"/>
          <w:spacing w:val="-11"/>
          <w:sz w:val="24"/>
        </w:rPr>
      </w:pPr>
      <w:r>
        <w:rPr>
          <w:color w:val="000000"/>
          <w:spacing w:val="-11"/>
          <w:sz w:val="24"/>
        </w:rPr>
        <w:t xml:space="preserve">В современных условиях развитие устойчивых экономических </w:t>
      </w:r>
      <w:r>
        <w:rPr>
          <w:color w:val="000000"/>
          <w:spacing w:val="-10"/>
          <w:sz w:val="24"/>
        </w:rPr>
        <w:t>связей между странами и особенно между их фирмами на основе международного разделения приняло глобальный</w:t>
      </w:r>
    </w:p>
    <w:p w:rsidR="00290241" w:rsidRDefault="00290241">
      <w:pPr>
        <w:shd w:val="clear" w:color="auto" w:fill="FFFFFF"/>
        <w:spacing w:before="14"/>
        <w:ind w:left="14" w:firstLine="553"/>
        <w:jc w:val="both"/>
        <w:rPr>
          <w:sz w:val="24"/>
        </w:rPr>
      </w:pPr>
      <w:r>
        <w:rPr>
          <w:color w:val="000000"/>
          <w:spacing w:val="-11"/>
          <w:sz w:val="24"/>
        </w:rPr>
        <w:t xml:space="preserve">характер. </w:t>
      </w:r>
      <w:r>
        <w:rPr>
          <w:color w:val="000000"/>
          <w:spacing w:val="-8"/>
          <w:sz w:val="24"/>
        </w:rPr>
        <w:t xml:space="preserve">Всё большая открытость национальных экономик, деятельность </w:t>
      </w:r>
      <w:r>
        <w:rPr>
          <w:color w:val="000000"/>
          <w:spacing w:val="-7"/>
          <w:sz w:val="24"/>
        </w:rPr>
        <w:t xml:space="preserve">ТНК, развернувшаяся НТР, международная торговля, миграция </w:t>
      </w:r>
      <w:r>
        <w:rPr>
          <w:color w:val="000000"/>
          <w:spacing w:val="-10"/>
          <w:sz w:val="24"/>
        </w:rPr>
        <w:t xml:space="preserve">капитала, современные системы транспорта, связи и информации </w:t>
      </w:r>
      <w:r>
        <w:rPr>
          <w:color w:val="000000"/>
          <w:spacing w:val="-13"/>
          <w:sz w:val="24"/>
        </w:rPr>
        <w:t>способствовали переходу процесса интернационализации хозяйст</w:t>
      </w:r>
      <w:r>
        <w:rPr>
          <w:color w:val="000000"/>
          <w:spacing w:val="-13"/>
          <w:sz w:val="24"/>
        </w:rPr>
        <w:softHyphen/>
        <w:t>венной жизни на такой уровень, на котором образовалась глобаль</w:t>
      </w:r>
      <w:r>
        <w:rPr>
          <w:color w:val="000000"/>
          <w:spacing w:val="-13"/>
          <w:sz w:val="24"/>
        </w:rPr>
        <w:softHyphen/>
      </w:r>
      <w:r>
        <w:rPr>
          <w:color w:val="000000"/>
          <w:spacing w:val="-12"/>
          <w:sz w:val="24"/>
        </w:rPr>
        <w:t>ная сеть взаимосвязей в целостном мировом хозяйстве с активным участием в нем основной массы фирм большинства стран мира.</w:t>
      </w:r>
    </w:p>
    <w:p w:rsidR="00290241" w:rsidRDefault="00290241">
      <w:pPr>
        <w:shd w:val="clear" w:color="auto" w:fill="FFFFFF"/>
        <w:spacing w:before="5"/>
        <w:ind w:right="14" w:firstLine="567"/>
        <w:jc w:val="both"/>
        <w:rPr>
          <w:sz w:val="24"/>
        </w:rPr>
      </w:pPr>
      <w:r>
        <w:rPr>
          <w:color w:val="000000"/>
          <w:spacing w:val="-12"/>
          <w:sz w:val="24"/>
        </w:rPr>
        <w:t xml:space="preserve">Глобализация хозяйственной жизни наиболее интенсивно идет </w:t>
      </w:r>
      <w:r>
        <w:rPr>
          <w:color w:val="000000"/>
          <w:spacing w:val="-10"/>
          <w:sz w:val="24"/>
        </w:rPr>
        <w:t>на региональном уровне, так как большая часть фирм имеет кон</w:t>
      </w:r>
      <w:r>
        <w:rPr>
          <w:color w:val="000000"/>
          <w:spacing w:val="-10"/>
          <w:sz w:val="24"/>
        </w:rPr>
        <w:softHyphen/>
      </w:r>
      <w:r>
        <w:rPr>
          <w:color w:val="000000"/>
          <w:spacing w:val="-11"/>
          <w:sz w:val="24"/>
        </w:rPr>
        <w:t xml:space="preserve">такты с фирмами соседних стран. </w:t>
      </w:r>
    </w:p>
    <w:p w:rsidR="00290241" w:rsidRDefault="00290241">
      <w:pPr>
        <w:shd w:val="clear" w:color="auto" w:fill="FFFFFF"/>
        <w:spacing w:before="10"/>
        <w:ind w:left="5" w:right="43" w:firstLine="562"/>
        <w:jc w:val="both"/>
        <w:rPr>
          <w:color w:val="000000"/>
          <w:spacing w:val="-13"/>
          <w:sz w:val="24"/>
        </w:rPr>
      </w:pPr>
      <w:r>
        <w:rPr>
          <w:color w:val="000000"/>
          <w:spacing w:val="-5"/>
          <w:sz w:val="24"/>
        </w:rPr>
        <w:t xml:space="preserve">Под влиянием НТП усиливается предметное, подетальное, </w:t>
      </w:r>
      <w:r>
        <w:rPr>
          <w:color w:val="000000"/>
          <w:spacing w:val="-8"/>
          <w:sz w:val="24"/>
        </w:rPr>
        <w:t>технологическое разделение труда на внутрифирменном и меж</w:t>
      </w:r>
      <w:r>
        <w:rPr>
          <w:color w:val="000000"/>
          <w:spacing w:val="-10"/>
          <w:sz w:val="24"/>
        </w:rPr>
        <w:t xml:space="preserve">страновом уровнях. Возрастает взаимосвязь (взаимозависимость) </w:t>
      </w:r>
      <w:r>
        <w:rPr>
          <w:color w:val="000000"/>
          <w:spacing w:val="-11"/>
          <w:sz w:val="24"/>
        </w:rPr>
        <w:t>производителей отдельных стран на основе не только обмена ре</w:t>
      </w:r>
      <w:r>
        <w:rPr>
          <w:color w:val="000000"/>
          <w:spacing w:val="-11"/>
          <w:sz w:val="24"/>
        </w:rPr>
        <w:softHyphen/>
      </w:r>
      <w:r>
        <w:rPr>
          <w:color w:val="000000"/>
          <w:spacing w:val="-10"/>
          <w:sz w:val="24"/>
        </w:rPr>
        <w:t xml:space="preserve">зультатами труда, но и организации совместного производства на </w:t>
      </w:r>
      <w:r>
        <w:rPr>
          <w:color w:val="000000"/>
          <w:spacing w:val="-5"/>
          <w:sz w:val="24"/>
        </w:rPr>
        <w:t xml:space="preserve">базе кооперирования, комбинирования, взаимодополняемости </w:t>
      </w:r>
      <w:r>
        <w:rPr>
          <w:color w:val="000000"/>
          <w:spacing w:val="-9"/>
          <w:sz w:val="24"/>
        </w:rPr>
        <w:t>производственно-технологических процессов. Интенсивное раз</w:t>
      </w:r>
      <w:r>
        <w:rPr>
          <w:color w:val="000000"/>
          <w:spacing w:val="-9"/>
          <w:sz w:val="24"/>
        </w:rPr>
        <w:softHyphen/>
      </w:r>
      <w:r>
        <w:rPr>
          <w:color w:val="000000"/>
          <w:spacing w:val="-7"/>
          <w:sz w:val="24"/>
        </w:rPr>
        <w:t xml:space="preserve">витие кооперирования между фирмами разных стран привело к </w:t>
      </w:r>
      <w:r>
        <w:rPr>
          <w:color w:val="000000"/>
          <w:spacing w:val="-10"/>
          <w:sz w:val="24"/>
        </w:rPr>
        <w:t>появлению крупных международных производственно-инвести</w:t>
      </w:r>
      <w:r>
        <w:rPr>
          <w:color w:val="000000"/>
          <w:spacing w:val="-10"/>
          <w:sz w:val="24"/>
        </w:rPr>
        <w:softHyphen/>
      </w:r>
      <w:r>
        <w:rPr>
          <w:color w:val="000000"/>
          <w:spacing w:val="-2"/>
          <w:sz w:val="24"/>
        </w:rPr>
        <w:t xml:space="preserve">ционных комплексов, инициаторами создания которых чаще </w:t>
      </w:r>
      <w:r>
        <w:rPr>
          <w:color w:val="000000"/>
          <w:spacing w:val="-13"/>
          <w:sz w:val="24"/>
        </w:rPr>
        <w:t>всего являются ТНК</w:t>
      </w:r>
    </w:p>
    <w:p w:rsidR="00290241" w:rsidRDefault="00290241">
      <w:pPr>
        <w:shd w:val="clear" w:color="auto" w:fill="FFFFFF"/>
        <w:spacing w:before="10"/>
        <w:ind w:left="5" w:right="43" w:firstLine="562"/>
        <w:jc w:val="both"/>
        <w:rPr>
          <w:color w:val="000000"/>
          <w:spacing w:val="-13"/>
          <w:sz w:val="24"/>
        </w:rPr>
      </w:pPr>
    </w:p>
    <w:p w:rsidR="00290241" w:rsidRDefault="00290241">
      <w:pPr>
        <w:pStyle w:val="3"/>
      </w:pPr>
      <w:r>
        <w:t xml:space="preserve"> </w:t>
      </w:r>
      <w:r>
        <w:rPr>
          <w:lang w:val="en-US"/>
        </w:rPr>
        <w:t>I</w:t>
      </w:r>
      <w:r>
        <w:t>.4 Цели интеграции</w:t>
      </w:r>
    </w:p>
    <w:p w:rsidR="00290241" w:rsidRDefault="00290241">
      <w:pPr>
        <w:jc w:val="both"/>
        <w:rPr>
          <w:sz w:val="24"/>
        </w:rPr>
      </w:pPr>
    </w:p>
    <w:p w:rsidR="00290241" w:rsidRDefault="00290241">
      <w:pPr>
        <w:ind w:left="5" w:right="58" w:firstLine="562"/>
        <w:jc w:val="both"/>
        <w:rPr>
          <w:sz w:val="24"/>
        </w:rPr>
      </w:pPr>
      <w:r>
        <w:rPr>
          <w:color w:val="000000"/>
          <w:sz w:val="24"/>
        </w:rPr>
        <w:t xml:space="preserve"> Многочисленные интеграционные объединения, возникающие и развивающиеся в современной международной экономике, ставят перед собой в принципе схожие задачи.</w:t>
      </w:r>
    </w:p>
    <w:p w:rsidR="00290241" w:rsidRDefault="00290241">
      <w:pPr>
        <w:ind w:right="58" w:firstLine="284"/>
        <w:jc w:val="both"/>
        <w:rPr>
          <w:i/>
          <w:color w:val="000000"/>
          <w:sz w:val="24"/>
        </w:rPr>
      </w:pPr>
      <w:r>
        <w:rPr>
          <w:color w:val="000000"/>
          <w:sz w:val="24"/>
        </w:rPr>
        <w:t xml:space="preserve">• </w:t>
      </w:r>
      <w:r>
        <w:rPr>
          <w:b/>
          <w:color w:val="000000"/>
          <w:sz w:val="24"/>
        </w:rPr>
        <w:t>Использование преимуществ экономики масштаба</w:t>
      </w:r>
    </w:p>
    <w:p w:rsidR="00290241" w:rsidRDefault="00290241">
      <w:pPr>
        <w:ind w:right="58" w:firstLine="567"/>
        <w:jc w:val="both"/>
        <w:rPr>
          <w:sz w:val="24"/>
        </w:rPr>
      </w:pPr>
      <w:r>
        <w:rPr>
          <w:i/>
          <w:color w:val="000000"/>
          <w:sz w:val="24"/>
        </w:rPr>
        <w:t xml:space="preserve"> </w:t>
      </w:r>
      <w:r>
        <w:rPr>
          <w:color w:val="000000"/>
          <w:sz w:val="24"/>
        </w:rPr>
        <w:t>Обеспечить расширение размеров рынка, сокращение различных издержек и извлечения других преимуществ на основе теории экономики масштаба. Это, в свою</w:t>
      </w:r>
      <w:r>
        <w:rPr>
          <w:sz w:val="24"/>
        </w:rPr>
        <w:t xml:space="preserve"> </w:t>
      </w:r>
      <w:r>
        <w:rPr>
          <w:color w:val="000000"/>
          <w:sz w:val="24"/>
        </w:rPr>
        <w:t>очередь, позволит привлечь прямые иностранные инвестиции, которые с большей охотой приходят на рынки значительных размеров, на которых имеет смысл создавать самостоятельные производства, удовлетворяющие их потребности. Цели увеличения региональных масштабов особенно четко выражены у интеграционных группировок Центральной Америки и Африки.</w:t>
      </w:r>
    </w:p>
    <w:p w:rsidR="00290241" w:rsidRDefault="00290241">
      <w:pPr>
        <w:shd w:val="clear" w:color="auto" w:fill="FFFFFF"/>
        <w:spacing w:before="14"/>
        <w:ind w:right="48"/>
        <w:jc w:val="both"/>
        <w:rPr>
          <w:i/>
          <w:color w:val="000000"/>
          <w:sz w:val="24"/>
        </w:rPr>
      </w:pPr>
      <w:r>
        <w:rPr>
          <w:color w:val="000000"/>
          <w:sz w:val="24"/>
        </w:rPr>
        <w:t xml:space="preserve">    • </w:t>
      </w:r>
      <w:r>
        <w:rPr>
          <w:b/>
          <w:color w:val="000000"/>
          <w:sz w:val="24"/>
        </w:rPr>
        <w:t>Создание благоприятной внешнеполитической среды</w:t>
      </w:r>
      <w:r>
        <w:rPr>
          <w:i/>
          <w:color w:val="000000"/>
          <w:sz w:val="24"/>
        </w:rPr>
        <w:t>.</w:t>
      </w:r>
    </w:p>
    <w:p w:rsidR="00290241" w:rsidRDefault="00290241">
      <w:pPr>
        <w:shd w:val="clear" w:color="auto" w:fill="FFFFFF"/>
        <w:spacing w:before="14"/>
        <w:ind w:left="110" w:right="48" w:firstLine="457"/>
        <w:jc w:val="both"/>
        <w:rPr>
          <w:sz w:val="24"/>
        </w:rPr>
      </w:pPr>
      <w:r>
        <w:rPr>
          <w:i/>
          <w:color w:val="000000"/>
          <w:sz w:val="24"/>
        </w:rPr>
        <w:t xml:space="preserve"> </w:t>
      </w:r>
      <w:r>
        <w:rPr>
          <w:color w:val="000000"/>
          <w:sz w:val="24"/>
        </w:rPr>
        <w:t>Важнейшей целью большинства интеграционных объединений является укрепление взаимопонимания и сотрудничества участвующих стран в политической, военной, социальной, культурной и других неэкономических областях. Для стран, расположенных географически близко друг от друга и имеющих схожие проблемы в области развития,  наличие добрых отношений с соседями, подкрепленных взаимными экономическими обязательствами, авляется важнейшим политическим приоритетом. Страны Юго-Восточной Азии и Ближнего Востока, создавая интеграционные объединения, ясно ставили перед собой именно эту цель.</w:t>
      </w:r>
    </w:p>
    <w:p w:rsidR="00290241" w:rsidRDefault="00290241">
      <w:pPr>
        <w:ind w:right="38" w:firstLine="250"/>
        <w:jc w:val="both"/>
        <w:rPr>
          <w:color w:val="000000"/>
          <w:sz w:val="24"/>
        </w:rPr>
      </w:pPr>
      <w:r>
        <w:rPr>
          <w:color w:val="000000"/>
          <w:sz w:val="24"/>
        </w:rPr>
        <w:t xml:space="preserve">• </w:t>
      </w:r>
      <w:r>
        <w:rPr>
          <w:b/>
          <w:color w:val="000000"/>
          <w:sz w:val="24"/>
        </w:rPr>
        <w:t>Решение задач торговой политики</w:t>
      </w:r>
      <w:r>
        <w:rPr>
          <w:color w:val="000000"/>
          <w:sz w:val="24"/>
        </w:rPr>
        <w:t>.</w:t>
      </w:r>
      <w:r>
        <w:rPr>
          <w:i/>
          <w:color w:val="000000"/>
          <w:sz w:val="24"/>
        </w:rPr>
        <w:t xml:space="preserve"> </w:t>
      </w:r>
    </w:p>
    <w:p w:rsidR="00290241" w:rsidRDefault="00290241">
      <w:pPr>
        <w:ind w:right="38" w:firstLine="567"/>
        <w:jc w:val="both"/>
        <w:rPr>
          <w:sz w:val="24"/>
        </w:rPr>
      </w:pPr>
      <w:r>
        <w:rPr>
          <w:color w:val="000000"/>
          <w:sz w:val="24"/>
        </w:rPr>
        <w:t>Региональная интеграция нередко рассматривается как способ укрепить переговорные позиции участвующих стран в рамках многосторонних торговых переговоров в ВТО. Считается, что согласованные выступления от лица блока стран более весомы и ведут к более желательным последствиям в области торговой политики. Более того, региональные блоки позволяют создать более стабильную и предсказуемую среду для взаимной торговли, чем многосторонние торговые переговоры, интересы участников которых очень сильно разнятся. Интеграционные объединения в Северной Америке, Латинской Америке и Юго-Восточной Азии возлагают особые надежды на коллективные усилия в рамках многосторонних торговых переговоров.</w:t>
      </w:r>
    </w:p>
    <w:p w:rsidR="00290241" w:rsidRDefault="00290241">
      <w:pPr>
        <w:ind w:left="5" w:right="62" w:firstLine="245"/>
        <w:jc w:val="both"/>
        <w:rPr>
          <w:i/>
          <w:color w:val="000000"/>
          <w:sz w:val="24"/>
        </w:rPr>
      </w:pPr>
      <w:r>
        <w:rPr>
          <w:color w:val="000000"/>
          <w:sz w:val="24"/>
        </w:rPr>
        <w:t xml:space="preserve">• </w:t>
      </w:r>
      <w:r>
        <w:rPr>
          <w:b/>
          <w:color w:val="000000"/>
          <w:sz w:val="24"/>
        </w:rPr>
        <w:t>Содействие структурной перестройке экономики</w:t>
      </w:r>
    </w:p>
    <w:p w:rsidR="00290241" w:rsidRDefault="00290241">
      <w:pPr>
        <w:ind w:left="5" w:right="62" w:firstLine="562"/>
        <w:jc w:val="both"/>
        <w:rPr>
          <w:sz w:val="24"/>
        </w:rPr>
      </w:pPr>
      <w:r>
        <w:rPr>
          <w:i/>
          <w:color w:val="000000"/>
          <w:sz w:val="24"/>
        </w:rPr>
        <w:t xml:space="preserve">    </w:t>
      </w:r>
      <w:r>
        <w:rPr>
          <w:color w:val="000000"/>
          <w:sz w:val="24"/>
        </w:rPr>
        <w:t>Подключение</w:t>
      </w:r>
      <w:r>
        <w:rPr>
          <w:sz w:val="24"/>
        </w:rPr>
        <w:t xml:space="preserve"> </w:t>
      </w:r>
      <w:r>
        <w:rPr>
          <w:color w:val="000000"/>
          <w:sz w:val="24"/>
        </w:rPr>
        <w:t>стран, создающих рыночную экономику или осуществляющих глубокие экономические реформы, к региональным торговым соглашениям стран с более высоким уровнем рыночного развития рассматривается как важнейший канал передачи рыночного опыта, гарантия неизменности избранного курса на рынок. Более развитые страны, подключая своих соседей к процессам интеграции, также заинтересованы в ускорении их рыночных реформ и создании там полноценных и емких рынков. Такие цели преследовали многие западноевропейские страны, подключаясь в той или иной форме к ЕС.</w:t>
      </w:r>
    </w:p>
    <w:p w:rsidR="00290241" w:rsidRDefault="00290241">
      <w:pPr>
        <w:ind w:right="24" w:firstLine="245"/>
        <w:jc w:val="both"/>
        <w:rPr>
          <w:i/>
          <w:color w:val="000000"/>
          <w:sz w:val="24"/>
        </w:rPr>
      </w:pPr>
      <w:r>
        <w:rPr>
          <w:b/>
          <w:color w:val="000000"/>
          <w:sz w:val="24"/>
        </w:rPr>
        <w:t>• Поддержка молодых отраслей национальной промышленности</w:t>
      </w:r>
      <w:r>
        <w:rPr>
          <w:i/>
          <w:color w:val="000000"/>
          <w:sz w:val="24"/>
        </w:rPr>
        <w:t>.</w:t>
      </w:r>
    </w:p>
    <w:p w:rsidR="00290241" w:rsidRDefault="00290241">
      <w:pPr>
        <w:ind w:right="24" w:firstLine="567"/>
        <w:jc w:val="both"/>
        <w:rPr>
          <w:color w:val="000000"/>
          <w:sz w:val="24"/>
        </w:rPr>
      </w:pPr>
      <w:r>
        <w:rPr>
          <w:i/>
          <w:color w:val="000000"/>
          <w:sz w:val="24"/>
        </w:rPr>
        <w:t xml:space="preserve"> </w:t>
      </w:r>
      <w:r>
        <w:rPr>
          <w:color w:val="000000"/>
          <w:sz w:val="24"/>
        </w:rPr>
        <w:t>Даже если интеграционное объединение не предусматривает дискриминационных мер против третьих стран, оно нередко рассматривается как способ поддержать местных производителей, для которых возникает более широкий региональный рынок. Такие протекционистские настроения превалировали в странах Латинской Америки и в странах Африки к югу от Сахары, особенно в 60-70-е годы.</w:t>
      </w:r>
    </w:p>
    <w:p w:rsidR="00290241" w:rsidRDefault="00290241">
      <w:pPr>
        <w:ind w:right="24" w:firstLine="245"/>
        <w:jc w:val="both"/>
        <w:rPr>
          <w:sz w:val="24"/>
        </w:rPr>
      </w:pPr>
    </w:p>
    <w:p w:rsidR="00290241" w:rsidRDefault="00290241">
      <w:pPr>
        <w:tabs>
          <w:tab w:val="left" w:pos="946"/>
        </w:tabs>
        <w:ind w:left="226" w:right="10"/>
        <w:jc w:val="both"/>
        <w:rPr>
          <w:b/>
          <w:color w:val="000000"/>
          <w:sz w:val="24"/>
        </w:rPr>
      </w:pPr>
      <w:r>
        <w:rPr>
          <w:rFonts w:ascii="Arial" w:hAnsi="Arial"/>
          <w:sz w:val="28"/>
        </w:rPr>
        <w:t xml:space="preserve">§2  </w:t>
      </w:r>
      <w:r>
        <w:rPr>
          <w:b/>
          <w:color w:val="000000"/>
          <w:sz w:val="24"/>
        </w:rPr>
        <w:t>СТАТИЧЕСКИЕ И ДИНАМИЧЕСКИЕ ЭФФЕКТЫ ИНТЕГРАЦИИ</w:t>
      </w:r>
    </w:p>
    <w:p w:rsidR="00290241" w:rsidRDefault="00290241">
      <w:pPr>
        <w:ind w:left="226" w:right="10"/>
        <w:jc w:val="both"/>
        <w:rPr>
          <w:i/>
          <w:sz w:val="24"/>
        </w:rPr>
      </w:pPr>
    </w:p>
    <w:p w:rsidR="00290241" w:rsidRDefault="00290241">
      <w:pPr>
        <w:jc w:val="both"/>
        <w:rPr>
          <w:i/>
        </w:rPr>
      </w:pPr>
      <w:r>
        <w:rPr>
          <w:i/>
        </w:rPr>
        <w:t xml:space="preserve"> </w:t>
      </w:r>
    </w:p>
    <w:p w:rsidR="00290241" w:rsidRDefault="00290241">
      <w:pPr>
        <w:pStyle w:val="a9"/>
      </w:pPr>
      <w:r>
        <w:t xml:space="preserve">Становление теории экономической интеграции и, в частности, таможенных союзов обычно связывают с именем канадского ученого Джэкоба Вайнера. В основе анализа лежит сравнение торговли между странами в условиях существования у каждой из них собственного таможенного тарифа и в условиях заключения между ними соглашения о таможенном союзе, устраняющего тарифыво взаимной торговле. В соответствии с теорией таможеного союза Вайнера в результате его создания в экономике возникают два типа эффектов: </w:t>
      </w:r>
    </w:p>
    <w:p w:rsidR="00290241" w:rsidRDefault="00290241">
      <w:pPr>
        <w:numPr>
          <w:ilvl w:val="0"/>
          <w:numId w:val="2"/>
        </w:numPr>
        <w:tabs>
          <w:tab w:val="left" w:pos="946"/>
        </w:tabs>
        <w:ind w:left="946"/>
        <w:jc w:val="both"/>
        <w:rPr>
          <w:color w:val="000000"/>
          <w:sz w:val="24"/>
        </w:rPr>
      </w:pPr>
      <w:r>
        <w:rPr>
          <w:color w:val="000000"/>
          <w:sz w:val="24"/>
        </w:rPr>
        <w:t>статические - экономические последствия, проявляющиеся немедленно после создания таможенного союзакак его непосредственный результат;</w:t>
      </w:r>
    </w:p>
    <w:p w:rsidR="00290241" w:rsidRDefault="00290241">
      <w:pPr>
        <w:numPr>
          <w:ilvl w:val="0"/>
          <w:numId w:val="2"/>
        </w:numPr>
        <w:tabs>
          <w:tab w:val="left" w:pos="946"/>
        </w:tabs>
        <w:ind w:left="946"/>
        <w:jc w:val="both"/>
        <w:rPr>
          <w:color w:val="000000"/>
          <w:sz w:val="24"/>
        </w:rPr>
      </w:pPr>
      <w:r>
        <w:rPr>
          <w:color w:val="000000"/>
          <w:sz w:val="24"/>
        </w:rPr>
        <w:t>динамические эффекты - экономические последствия, проявляющиеся на более поздних стадиях функционирования таможенного союза.</w:t>
      </w:r>
    </w:p>
    <w:p w:rsidR="00290241" w:rsidRDefault="00290241">
      <w:pPr>
        <w:pStyle w:val="31"/>
        <w:rPr>
          <w:sz w:val="24"/>
        </w:rPr>
      </w:pPr>
      <w:r>
        <w:rPr>
          <w:sz w:val="24"/>
        </w:rPr>
        <w:t xml:space="preserve">Среди статических эффектов наибольшее значение имеют эффекты создания торговли и отклонения от торговли. </w:t>
      </w:r>
    </w:p>
    <w:p w:rsidR="00290241" w:rsidRDefault="00290241">
      <w:pPr>
        <w:ind w:firstLine="226"/>
        <w:jc w:val="both"/>
        <w:rPr>
          <w:color w:val="000000"/>
          <w:sz w:val="24"/>
        </w:rPr>
      </w:pPr>
    </w:p>
    <w:p w:rsidR="00290241" w:rsidRDefault="00290241">
      <w:pPr>
        <w:jc w:val="both"/>
        <w:rPr>
          <w:b/>
          <w:color w:val="000000"/>
          <w:sz w:val="24"/>
        </w:rPr>
      </w:pPr>
      <w:r>
        <w:rPr>
          <w:b/>
          <w:color w:val="000000"/>
          <w:sz w:val="24"/>
        </w:rPr>
        <w:t>2.1   Эффект создания торговли</w:t>
      </w:r>
    </w:p>
    <w:p w:rsidR="00290241" w:rsidRDefault="00290241">
      <w:pPr>
        <w:jc w:val="both"/>
        <w:rPr>
          <w:i/>
          <w:sz w:val="24"/>
        </w:rPr>
      </w:pPr>
    </w:p>
    <w:p w:rsidR="00290241" w:rsidRDefault="00290241">
      <w:pPr>
        <w:ind w:firstLine="567"/>
        <w:jc w:val="both"/>
        <w:rPr>
          <w:color w:val="000000"/>
          <w:sz w:val="24"/>
        </w:rPr>
      </w:pPr>
      <w:r>
        <w:rPr>
          <w:color w:val="000000"/>
          <w:sz w:val="24"/>
        </w:rPr>
        <w:t>В результате</w:t>
      </w:r>
      <w:r>
        <w:rPr>
          <w:b/>
          <w:color w:val="000000"/>
          <w:sz w:val="24"/>
        </w:rPr>
        <w:t xml:space="preserve"> </w:t>
      </w:r>
      <w:r>
        <w:rPr>
          <w:color w:val="000000"/>
          <w:sz w:val="24"/>
        </w:rPr>
        <w:t xml:space="preserve"> созддания таможенного союза может возникнуть ситуация, когда товары, которые традиционно закупались на внутреннем рынке, окажутся дороже, чем такие же товары, произведённые за рубежом. Если до создания таможенного союза местные производители находились под защитой импортных пошлин, что делало невыгодным закупать товар за рубежом, то после их отмены в рамках таможенного союза зарубежный товр окозался дешевле местного, и потребители стали покупать его из-за рубежа. В результате возник импортный товарный поток, которого раньше не было, и ресурсы стали использоваться более эффективно.</w:t>
      </w:r>
    </w:p>
    <w:p w:rsidR="00290241" w:rsidRDefault="00290241">
      <w:pPr>
        <w:pStyle w:val="31"/>
        <w:rPr>
          <w:sz w:val="24"/>
        </w:rPr>
      </w:pPr>
      <w:r>
        <w:rPr>
          <w:sz w:val="24"/>
        </w:rPr>
        <w:t>Создание торговли - переориентация местных потребителей с менее эффективного внутреннего источника поставки товара на более эффективный внешний источник, ставшая возможной в результате устранения импортнфх пошлин в рамках таможенного союза.</w:t>
      </w:r>
    </w:p>
    <w:p w:rsidR="00290241" w:rsidRDefault="00290241">
      <w:pPr>
        <w:pStyle w:val="23"/>
        <w:ind w:right="0" w:firstLine="0"/>
        <w:sectPr w:rsidR="00290241">
          <w:footerReference w:type="default" r:id="rId7"/>
          <w:endnotePr>
            <w:numFmt w:val="decimal"/>
            <w:numStart w:val="0"/>
          </w:endnotePr>
          <w:type w:val="nextColumn"/>
          <w:pgSz w:w="11909" w:h="16834"/>
          <w:pgMar w:top="851" w:right="1277" w:bottom="1560" w:left="1418" w:header="720" w:footer="720" w:gutter="0"/>
          <w:pgNumType w:start="0"/>
          <w:cols w:space="720"/>
          <w:noEndnote/>
        </w:sectPr>
      </w:pPr>
    </w:p>
    <w:p w:rsidR="00290241" w:rsidRDefault="00290241">
      <w:pPr>
        <w:pStyle w:val="23"/>
        <w:ind w:right="0" w:firstLine="0"/>
      </w:pPr>
      <w:r>
        <w:t>Главным признаком возникновения таможенного союза является устранение таможенных пошлин во взаимной торговле стран-членов. Поэтому графическая интерпретация эффекта создания торговли  выглядит так (см. приложение 1).</w:t>
      </w:r>
    </w:p>
    <w:p w:rsidR="00290241" w:rsidRDefault="00290241">
      <w:pPr>
        <w:pStyle w:val="23"/>
        <w:ind w:right="0" w:firstLine="0"/>
        <w:sectPr w:rsidR="00290241">
          <w:endnotePr>
            <w:numFmt w:val="decimal"/>
            <w:numStart w:val="0"/>
          </w:endnotePr>
          <w:type w:val="continuous"/>
          <w:pgSz w:w="11909" w:h="16834"/>
          <w:pgMar w:top="851" w:right="1277" w:bottom="1560" w:left="1418" w:header="720" w:footer="720" w:gutter="0"/>
          <w:cols w:space="720" w:equalWidth="0">
            <w:col w:w="9214"/>
          </w:cols>
          <w:noEndnote/>
        </w:sectPr>
      </w:pPr>
    </w:p>
    <w:p w:rsidR="00290241" w:rsidRDefault="00290241">
      <w:pPr>
        <w:jc w:val="both"/>
        <w:rPr>
          <w:i/>
          <w:sz w:val="24"/>
        </w:rPr>
      </w:pPr>
      <w:r>
        <w:rPr>
          <w:color w:val="000000"/>
          <w:sz w:val="24"/>
        </w:rPr>
        <w:t xml:space="preserve">• </w:t>
      </w:r>
      <w:r>
        <w:rPr>
          <w:b/>
          <w:color w:val="000000"/>
          <w:sz w:val="24"/>
        </w:rPr>
        <w:t>До образования таможенного союза</w:t>
      </w:r>
      <w:r>
        <w:rPr>
          <w:i/>
          <w:color w:val="000000"/>
          <w:sz w:val="24"/>
        </w:rPr>
        <w:t xml:space="preserve">. </w:t>
      </w:r>
      <w:r>
        <w:rPr>
          <w:color w:val="000000"/>
          <w:sz w:val="24"/>
        </w:rPr>
        <w:t>Допустим, что торговля осуществляется одним товаром и потенциально может развиваться между тремя странами - страной I и страной II, которые в будущем образуют таможенный союз, а также страной III, которая в этот союз не войдет и олицетворяет весь окружающий мир. Цена, по которой данный товар продается в стране I, составляет Р</w:t>
      </w:r>
      <w:r>
        <w:rPr>
          <w:color w:val="000000"/>
          <w:sz w:val="18"/>
        </w:rPr>
        <w:t xml:space="preserve">1.    </w:t>
      </w:r>
      <w:r>
        <w:rPr>
          <w:color w:val="000000"/>
          <w:sz w:val="24"/>
        </w:rPr>
        <w:t>В  стране II, у которой существует импортный тариф t, цена на тот же товар составляет P</w:t>
      </w:r>
      <w:r>
        <w:rPr>
          <w:color w:val="000000"/>
          <w:sz w:val="18"/>
        </w:rPr>
        <w:t>2</w:t>
      </w:r>
      <w:r>
        <w:rPr>
          <w:color w:val="000000"/>
          <w:sz w:val="24"/>
        </w:rPr>
        <w:t>=</w:t>
      </w:r>
      <w:r>
        <w:rPr>
          <w:color w:val="000000"/>
          <w:sz w:val="24"/>
          <w:lang w:val="en-US"/>
        </w:rPr>
        <w:t>P</w:t>
      </w:r>
      <w:r>
        <w:rPr>
          <w:color w:val="000000"/>
          <w:sz w:val="18"/>
          <w:lang w:val="en-US"/>
        </w:rPr>
        <w:t>I</w:t>
      </w:r>
      <w:r>
        <w:rPr>
          <w:color w:val="000000"/>
          <w:sz w:val="18"/>
        </w:rPr>
        <w:t>+</w:t>
      </w:r>
      <w:r>
        <w:rPr>
          <w:color w:val="000000"/>
          <w:sz w:val="18"/>
          <w:lang w:val="en-US"/>
        </w:rPr>
        <w:t>t</w:t>
      </w:r>
      <w:r>
        <w:rPr>
          <w:color w:val="000000"/>
          <w:sz w:val="18"/>
        </w:rPr>
        <w:t xml:space="preserve">.  </w:t>
      </w:r>
      <w:r>
        <w:rPr>
          <w:color w:val="000000"/>
          <w:sz w:val="24"/>
        </w:rPr>
        <w:t xml:space="preserve">В стране </w:t>
      </w:r>
      <w:r>
        <w:rPr>
          <w:color w:val="000000"/>
          <w:sz w:val="24"/>
          <w:lang w:val="en-US"/>
        </w:rPr>
        <w:t>III</w:t>
      </w:r>
      <w:r>
        <w:rPr>
          <w:color w:val="000000"/>
          <w:sz w:val="24"/>
        </w:rPr>
        <w:t xml:space="preserve"> цена   товара </w:t>
      </w:r>
      <w:r>
        <w:rPr>
          <w:color w:val="000000"/>
          <w:sz w:val="24"/>
          <w:lang w:val="en-US"/>
        </w:rPr>
        <w:t>P</w:t>
      </w:r>
      <w:r>
        <w:rPr>
          <w:color w:val="000000"/>
          <w:sz w:val="18"/>
          <w:lang w:val="en-US"/>
        </w:rPr>
        <w:t>III</w:t>
      </w:r>
      <w:r>
        <w:rPr>
          <w:color w:val="000000"/>
          <w:sz w:val="24"/>
        </w:rPr>
        <w:t>. Под защитой таможенного тарифа t страна II производит и потребляет товар в точке Е, при этом линия Sd представляет собой прямую внутреннего предложения, а линия Dd - прямую внутреннего спроса. Цена импорта товара страной II составляет Рп=Р</w:t>
      </w:r>
      <w:r>
        <w:rPr>
          <w:color w:val="000000"/>
          <w:sz w:val="18"/>
          <w:lang w:val="en-US"/>
        </w:rPr>
        <w:t>I</w:t>
      </w:r>
      <w:r>
        <w:rPr>
          <w:color w:val="000000"/>
          <w:sz w:val="24"/>
        </w:rPr>
        <w:t>+</w:t>
      </w:r>
      <w:r>
        <w:rPr>
          <w:color w:val="000000"/>
          <w:sz w:val="24"/>
          <w:lang w:val="en-US"/>
        </w:rPr>
        <w:t>t</w:t>
      </w:r>
      <w:r>
        <w:rPr>
          <w:color w:val="000000"/>
          <w:sz w:val="24"/>
        </w:rPr>
        <w:t>, внутреннее потребление - QoQ</w:t>
      </w:r>
      <w:r>
        <w:rPr>
          <w:color w:val="000000"/>
          <w:sz w:val="18"/>
        </w:rPr>
        <w:t>4</w:t>
      </w:r>
      <w:r>
        <w:rPr>
          <w:color w:val="000000"/>
          <w:sz w:val="24"/>
        </w:rPr>
        <w:t xml:space="preserve"> единиц, покрываемое за счет внутреннего производства в размере Q</w:t>
      </w:r>
      <w:r>
        <w:rPr>
          <w:color w:val="000000"/>
          <w:sz w:val="18"/>
        </w:rPr>
        <w:t>0</w:t>
      </w:r>
      <w:r>
        <w:rPr>
          <w:color w:val="000000"/>
          <w:sz w:val="24"/>
        </w:rPr>
        <w:t>Q</w:t>
      </w:r>
      <w:r>
        <w:rPr>
          <w:color w:val="000000"/>
          <w:sz w:val="18"/>
        </w:rPr>
        <w:t>2</w:t>
      </w:r>
      <w:r>
        <w:rPr>
          <w:color w:val="000000"/>
          <w:sz w:val="24"/>
        </w:rPr>
        <w:t xml:space="preserve"> единиц и импорта </w:t>
      </w:r>
      <w:r>
        <w:rPr>
          <w:i/>
          <w:color w:val="000000"/>
          <w:sz w:val="24"/>
        </w:rPr>
        <w:t>Q</w:t>
      </w:r>
      <w:r>
        <w:rPr>
          <w:i/>
          <w:color w:val="000000"/>
          <w:sz w:val="18"/>
        </w:rPr>
        <w:t>2</w:t>
      </w:r>
      <w:r>
        <w:rPr>
          <w:i/>
          <w:color w:val="000000"/>
          <w:sz w:val="24"/>
        </w:rPr>
        <w:t>Q</w:t>
      </w:r>
      <w:r>
        <w:rPr>
          <w:i/>
          <w:color w:val="000000"/>
          <w:sz w:val="18"/>
        </w:rPr>
        <w:t>4</w:t>
      </w:r>
      <w:r>
        <w:rPr>
          <w:i/>
          <w:color w:val="000000"/>
          <w:sz w:val="24"/>
        </w:rPr>
        <w:t xml:space="preserve"> </w:t>
      </w:r>
      <w:r>
        <w:rPr>
          <w:color w:val="000000"/>
          <w:sz w:val="24"/>
        </w:rPr>
        <w:t>единиц из страны I. Страна II не может импортировать товар из страны III, поскольку при добавлении тарифа t цена импорта из страны III становится выше цены импорта из страны I, то есть P</w:t>
      </w:r>
      <w:r>
        <w:rPr>
          <w:color w:val="000000"/>
          <w:sz w:val="18"/>
        </w:rPr>
        <w:t>II</w:t>
      </w:r>
      <w:r>
        <w:rPr>
          <w:color w:val="000000"/>
          <w:sz w:val="18"/>
          <w:lang w:val="en-US"/>
        </w:rPr>
        <w:t>I</w:t>
      </w:r>
      <w:r>
        <w:rPr>
          <w:color w:val="000000"/>
          <w:sz w:val="24"/>
        </w:rPr>
        <w:t>+t &gt; P</w:t>
      </w:r>
      <w:r>
        <w:rPr>
          <w:color w:val="000000"/>
          <w:sz w:val="18"/>
          <w:lang w:val="en-US"/>
        </w:rPr>
        <w:t>I</w:t>
      </w:r>
      <w:r>
        <w:rPr>
          <w:color w:val="000000"/>
          <w:sz w:val="24"/>
        </w:rPr>
        <w:t xml:space="preserve">+t. Существование тарифа обеспечивает стране II эффект доходов, представляющий собой объем увеличения доходов бюджета в результате обложения импорта пошлиной. Как известно, он исчисляется размером импорта страны под защитой тарифа, умноженным на размер таможенной пошлины, и графически представляется сегментом </w:t>
      </w:r>
      <w:r>
        <w:rPr>
          <w:i/>
          <w:color w:val="000000"/>
          <w:sz w:val="24"/>
        </w:rPr>
        <w:t xml:space="preserve">с. </w:t>
      </w:r>
      <w:r>
        <w:rPr>
          <w:color w:val="000000"/>
          <w:sz w:val="24"/>
        </w:rPr>
        <w:t>Совокупное предложение товара страной I в страну II абсолютно эластично по цене и составляет S</w:t>
      </w:r>
      <w:r>
        <w:rPr>
          <w:color w:val="000000"/>
          <w:sz w:val="18"/>
        </w:rPr>
        <w:t>I</w:t>
      </w:r>
      <w:r>
        <w:rPr>
          <w:color w:val="000000"/>
          <w:sz w:val="24"/>
        </w:rPr>
        <w:t>+t при существовании в стране II импортного тарифа t.</w:t>
      </w:r>
    </w:p>
    <w:p w:rsidR="00290241" w:rsidRDefault="00290241">
      <w:pPr>
        <w:ind w:left="29" w:right="5" w:firstLine="538"/>
        <w:jc w:val="both"/>
        <w:rPr>
          <w:i/>
          <w:sz w:val="24"/>
        </w:rPr>
      </w:pPr>
      <w:r>
        <w:rPr>
          <w:color w:val="000000"/>
          <w:sz w:val="24"/>
        </w:rPr>
        <w:t>На рисунке 1 показано, что под защитой импортного тарифа размером в $1 внутренняя цена товара в стране II составляет $9, внутреннее потребление - 60 единиц, покрываемое за счет внутреннего производства - в размере 40 единиц и импорта в размере 20 единиц (60-40). Страна II не импортирует товар из страны III, поскольку при добавлении тарифа $1 цена импорта из страны III становится выше цены импорта из страны I, то есть $8,5+$1&gt;$8+$1. Эффект доходов составляет (60-40)х$1 = $20.</w:t>
      </w:r>
    </w:p>
    <w:p w:rsidR="00290241" w:rsidRDefault="00290241">
      <w:pPr>
        <w:ind w:right="19" w:firstLine="567"/>
        <w:jc w:val="both"/>
        <w:rPr>
          <w:i/>
          <w:sz w:val="24"/>
        </w:rPr>
      </w:pPr>
      <w:r>
        <w:rPr>
          <w:color w:val="000000"/>
          <w:sz w:val="24"/>
        </w:rPr>
        <w:t xml:space="preserve">• </w:t>
      </w:r>
      <w:r>
        <w:rPr>
          <w:b/>
          <w:color w:val="000000"/>
          <w:sz w:val="24"/>
        </w:rPr>
        <w:t>После образования таможенного союза</w:t>
      </w:r>
      <w:r>
        <w:rPr>
          <w:i/>
          <w:color w:val="000000"/>
          <w:sz w:val="24"/>
        </w:rPr>
        <w:t xml:space="preserve">. </w:t>
      </w:r>
      <w:r>
        <w:rPr>
          <w:color w:val="000000"/>
          <w:sz w:val="24"/>
        </w:rPr>
        <w:t>Страны I и II решают образовать таможенный союз, в соответствии с условиями которого страна II ликвидирует тариф t на импорт товара из страны I. Страна III в таможенный союз не входит. После устранения таможенного тарифа цена, по которой страна II может импортировать товар из страны I, сокращается на размер тарифа до уровня Р</w:t>
      </w:r>
      <w:r>
        <w:rPr>
          <w:color w:val="000000"/>
          <w:sz w:val="18"/>
          <w:lang w:val="en-US"/>
        </w:rPr>
        <w:t>I</w:t>
      </w:r>
      <w:r>
        <w:rPr>
          <w:color w:val="000000"/>
          <w:sz w:val="18"/>
        </w:rPr>
        <w:t>.</w:t>
      </w:r>
      <w:r>
        <w:rPr>
          <w:color w:val="000000"/>
          <w:sz w:val="24"/>
        </w:rPr>
        <w:t xml:space="preserve"> По этой цене внутреннее потребление товара в стране II составит QoQ</w:t>
      </w:r>
      <w:r>
        <w:rPr>
          <w:color w:val="000000"/>
          <w:sz w:val="18"/>
        </w:rPr>
        <w:t>5</w:t>
      </w:r>
      <w:r>
        <w:rPr>
          <w:color w:val="000000"/>
          <w:sz w:val="24"/>
        </w:rPr>
        <w:t xml:space="preserve"> единиц, покрываемое за счет внутреннего производства в размере O</w:t>
      </w:r>
      <w:r>
        <w:rPr>
          <w:color w:val="000000"/>
          <w:sz w:val="18"/>
        </w:rPr>
        <w:t>0</w:t>
      </w:r>
      <w:r>
        <w:rPr>
          <w:color w:val="000000"/>
          <w:sz w:val="24"/>
        </w:rPr>
        <w:t>Q</w:t>
      </w:r>
      <w:r>
        <w:rPr>
          <w:color w:val="000000"/>
          <w:sz w:val="18"/>
        </w:rPr>
        <w:t>1</w:t>
      </w:r>
      <w:r>
        <w:rPr>
          <w:color w:val="000000"/>
          <w:sz w:val="24"/>
        </w:rPr>
        <w:t>, единиц и импорта Q</w:t>
      </w:r>
      <w:r>
        <w:rPr>
          <w:color w:val="000000"/>
          <w:sz w:val="18"/>
        </w:rPr>
        <w:t>1</w:t>
      </w:r>
      <w:r>
        <w:rPr>
          <w:color w:val="000000"/>
          <w:sz w:val="24"/>
        </w:rPr>
        <w:t>Q</w:t>
      </w:r>
      <w:r>
        <w:rPr>
          <w:color w:val="000000"/>
          <w:sz w:val="18"/>
        </w:rPr>
        <w:t>5</w:t>
      </w:r>
      <w:r>
        <w:rPr>
          <w:color w:val="000000"/>
          <w:sz w:val="24"/>
        </w:rPr>
        <w:t xml:space="preserve"> единиц из страны I. Создание таможенного союза весьма благоприятно для потребителей в стране II: увеличение их излишка потребления, от </w:t>
      </w:r>
      <w:r>
        <w:rPr>
          <w:i/>
          <w:color w:val="000000"/>
          <w:sz w:val="24"/>
        </w:rPr>
        <w:t xml:space="preserve">a+b+c+d </w:t>
      </w:r>
      <w:r>
        <w:rPr>
          <w:color w:val="000000"/>
          <w:sz w:val="24"/>
        </w:rPr>
        <w:t xml:space="preserve">до </w:t>
      </w:r>
      <w:r>
        <w:rPr>
          <w:i/>
          <w:color w:val="000000"/>
          <w:sz w:val="24"/>
        </w:rPr>
        <w:t xml:space="preserve">a+b+c+d+e+f+g, </w:t>
      </w:r>
      <w:r>
        <w:rPr>
          <w:color w:val="000000"/>
          <w:sz w:val="24"/>
        </w:rPr>
        <w:t>то есть они могут теперь потреблять товар в любых количествах, ограниченных кривой совокупного внутреннего и внешнего предложения S</w:t>
      </w:r>
      <w:r>
        <w:rPr>
          <w:color w:val="000000"/>
          <w:sz w:val="18"/>
        </w:rPr>
        <w:t>1</w:t>
      </w:r>
      <w:r>
        <w:rPr>
          <w:color w:val="000000"/>
          <w:sz w:val="24"/>
        </w:rPr>
        <w:t xml:space="preserve"> и кривой внутреннего спроса Dd. Однако прирост излишка потребления не означает равного роста благосостояния страны II в целом, ибо перераспределительные эффекты работают уже не на государство, а на потребителей. Эффект дохода </w:t>
      </w:r>
      <w:r>
        <w:rPr>
          <w:i/>
          <w:color w:val="000000"/>
          <w:sz w:val="24"/>
        </w:rPr>
        <w:t xml:space="preserve">с </w:t>
      </w:r>
      <w:r>
        <w:rPr>
          <w:color w:val="000000"/>
          <w:sz w:val="24"/>
        </w:rPr>
        <w:t xml:space="preserve">исчезает, поскольку импортная пошлина больше не взимается. Воздействие эффекта передела а на благосостояние страны в целом нейтрально, поскольку доходы производителей продукции, конкурирующей с импортом, просто перераспределяются в пользу потребителей. В результате чистый статический выигрыш страны II от создания таможенного союза ограничивается суммой эффекта защиты и эффекта потребления </w:t>
      </w:r>
      <w:r>
        <w:rPr>
          <w:i/>
          <w:color w:val="000000"/>
          <w:sz w:val="24"/>
        </w:rPr>
        <w:t xml:space="preserve">b+d, </w:t>
      </w:r>
      <w:r>
        <w:rPr>
          <w:color w:val="000000"/>
          <w:sz w:val="24"/>
        </w:rPr>
        <w:t>которые в данном случае, в отличие от случая введения таможенного тарифа, считаются не эффектами потерь, а эффектами прироста.</w:t>
      </w:r>
    </w:p>
    <w:p w:rsidR="00290241" w:rsidRDefault="00290241">
      <w:pPr>
        <w:ind w:left="14" w:right="10" w:firstLine="553"/>
        <w:jc w:val="both"/>
        <w:rPr>
          <w:i/>
          <w:sz w:val="24"/>
        </w:rPr>
      </w:pPr>
      <w:r>
        <w:rPr>
          <w:color w:val="000000"/>
          <w:sz w:val="24"/>
        </w:rPr>
        <w:t xml:space="preserve">Эффект защиты </w:t>
      </w:r>
      <w:r>
        <w:rPr>
          <w:i/>
          <w:color w:val="000000"/>
          <w:sz w:val="24"/>
          <w:lang w:val="en-US"/>
        </w:rPr>
        <w:t>b</w:t>
      </w:r>
      <w:r>
        <w:rPr>
          <w:i/>
          <w:color w:val="000000"/>
          <w:sz w:val="24"/>
        </w:rPr>
        <w:t xml:space="preserve"> </w:t>
      </w:r>
      <w:r>
        <w:rPr>
          <w:color w:val="000000"/>
          <w:sz w:val="24"/>
        </w:rPr>
        <w:t>показывает рост доходов страны, возникающий в результате того, что импортируются более эффективные в производстве иностранные товары, которые замещают на внутреннем рынке менее эффективные в производстве местные товары. Рост доходов основан на том, что в результате отмены импортной пошлины Q</w:t>
      </w:r>
      <w:r>
        <w:rPr>
          <w:color w:val="000000"/>
          <w:sz w:val="18"/>
        </w:rPr>
        <w:t>1</w:t>
      </w:r>
      <w:r>
        <w:rPr>
          <w:color w:val="000000"/>
          <w:sz w:val="24"/>
        </w:rPr>
        <w:t>Q</w:t>
      </w:r>
      <w:r>
        <w:rPr>
          <w:color w:val="000000"/>
          <w:sz w:val="18"/>
        </w:rPr>
        <w:t>2</w:t>
      </w:r>
      <w:r>
        <w:rPr>
          <w:color w:val="000000"/>
          <w:sz w:val="24"/>
        </w:rPr>
        <w:t xml:space="preserve"> единиц товара стали получаться потребителями из-за рубежа по цене за единицу всего Р</w:t>
      </w:r>
      <w:r>
        <w:rPr>
          <w:color w:val="000000"/>
          <w:sz w:val="18"/>
          <w:lang w:val="en-US"/>
        </w:rPr>
        <w:t>I</w:t>
      </w:r>
      <w:r>
        <w:rPr>
          <w:color w:val="000000"/>
          <w:sz w:val="18"/>
        </w:rPr>
        <w:t xml:space="preserve"> </w:t>
      </w:r>
      <w:r>
        <w:rPr>
          <w:color w:val="000000"/>
          <w:sz w:val="24"/>
        </w:rPr>
        <w:t>тогда как раньше цена той же единицы товара, произведенной внутри страны, составляла Р</w:t>
      </w:r>
      <w:r>
        <w:rPr>
          <w:color w:val="000000"/>
          <w:sz w:val="18"/>
        </w:rPr>
        <w:t>I</w:t>
      </w:r>
      <w:r>
        <w:rPr>
          <w:color w:val="000000"/>
          <w:sz w:val="24"/>
        </w:rPr>
        <w:t>+</w:t>
      </w:r>
      <w:r>
        <w:rPr>
          <w:color w:val="000000"/>
          <w:sz w:val="24"/>
          <w:lang w:val="en-US"/>
        </w:rPr>
        <w:t>t</w:t>
      </w:r>
      <w:r>
        <w:rPr>
          <w:color w:val="000000"/>
          <w:sz w:val="24"/>
        </w:rPr>
        <w:t xml:space="preserve">. Эффект потребления </w:t>
      </w:r>
      <w:r>
        <w:rPr>
          <w:i/>
          <w:color w:val="000000"/>
          <w:sz w:val="24"/>
        </w:rPr>
        <w:t xml:space="preserve">d </w:t>
      </w:r>
      <w:r>
        <w:rPr>
          <w:color w:val="000000"/>
          <w:sz w:val="24"/>
        </w:rPr>
        <w:t>показывает, как увеличивается потребление товара в результате падения его цены на внутреннем рынке страны II. Рост потребления основан на том, что в результате отмены импортной пошлины Q</w:t>
      </w:r>
      <w:r>
        <w:rPr>
          <w:color w:val="000000"/>
          <w:sz w:val="18"/>
        </w:rPr>
        <w:t>4</w:t>
      </w:r>
      <w:r>
        <w:rPr>
          <w:color w:val="000000"/>
          <w:sz w:val="24"/>
        </w:rPr>
        <w:t>Q</w:t>
      </w:r>
      <w:r>
        <w:rPr>
          <w:color w:val="000000"/>
          <w:sz w:val="18"/>
        </w:rPr>
        <w:t>5</w:t>
      </w:r>
      <w:r>
        <w:rPr>
          <w:color w:val="000000"/>
          <w:sz w:val="24"/>
        </w:rPr>
        <w:t xml:space="preserve"> единиц товара стали получаться потребителями из-за рубежа по цене за единицу всего Р</w:t>
      </w:r>
      <w:r>
        <w:rPr>
          <w:color w:val="000000"/>
          <w:sz w:val="18"/>
          <w:lang w:val="en-US"/>
        </w:rPr>
        <w:t>I</w:t>
      </w:r>
      <w:r>
        <w:rPr>
          <w:color w:val="000000"/>
          <w:sz w:val="24"/>
        </w:rPr>
        <w:t xml:space="preserve"> тогда как раньше цена той же единицы товара, произведенной внутри страны, составляла P</w:t>
      </w:r>
      <w:r>
        <w:rPr>
          <w:color w:val="000000"/>
          <w:sz w:val="18"/>
          <w:lang w:val="en-US"/>
        </w:rPr>
        <w:t>I</w:t>
      </w:r>
      <w:r>
        <w:rPr>
          <w:color w:val="000000"/>
          <w:sz w:val="24"/>
        </w:rPr>
        <w:t>+</w:t>
      </w:r>
      <w:r>
        <w:rPr>
          <w:color w:val="000000"/>
          <w:sz w:val="24"/>
          <w:lang w:val="en-US"/>
        </w:rPr>
        <w:t>t</w:t>
      </w:r>
      <w:r>
        <w:rPr>
          <w:color w:val="000000"/>
          <w:sz w:val="24"/>
        </w:rPr>
        <w:t>.</w:t>
      </w:r>
    </w:p>
    <w:p w:rsidR="00290241" w:rsidRDefault="00290241">
      <w:pPr>
        <w:pStyle w:val="21"/>
        <w:ind w:left="0" w:right="48" w:firstLine="567"/>
        <w:jc w:val="both"/>
        <w:rPr>
          <w:i/>
          <w:color w:val="000000"/>
          <w:sz w:val="24"/>
        </w:rPr>
      </w:pPr>
      <w:r>
        <w:rPr>
          <w:color w:val="000000"/>
          <w:sz w:val="24"/>
        </w:rPr>
        <w:t>На рисунке 1 показано, что после устранения таможенного тарифа цена, по которой страна II может импортировать товар из страны I, сокращается на размер тарифа до уровня $8. По этой цене внутреннее потребление товара в стране II составит 80 единиц, покрываемое за счет внутреннего производства - в размере 20 единиц и импорта в размере 60 единиц (80-20) из страны I. Чистый статический выигрыш страны II от создания таможенного союза ограничивается суммой эффекта защиты и эффекта потребления (40-20)х1/2+(80-60)х1/2=$10+$10=$20.</w:t>
      </w:r>
    </w:p>
    <w:p w:rsidR="00290241" w:rsidRDefault="00290241">
      <w:pPr>
        <w:pStyle w:val="23"/>
        <w:ind w:left="38" w:right="0" w:firstLine="529"/>
      </w:pPr>
      <w:r>
        <w:t>Таким образом, в результате образования таможенного союза и отмены пошлин на импорт в страну II: увеличился импорт страны II на Q</w:t>
      </w:r>
      <w:r>
        <w:rPr>
          <w:sz w:val="18"/>
        </w:rPr>
        <w:t>1</w:t>
      </w:r>
      <w:r>
        <w:t>Q</w:t>
      </w:r>
      <w:r>
        <w:rPr>
          <w:sz w:val="18"/>
        </w:rPr>
        <w:t>2</w:t>
      </w:r>
      <w:r>
        <w:t>+Q</w:t>
      </w:r>
      <w:r>
        <w:rPr>
          <w:sz w:val="18"/>
        </w:rPr>
        <w:t>4</w:t>
      </w:r>
      <w:r>
        <w:t>Q</w:t>
      </w:r>
      <w:r>
        <w:rPr>
          <w:sz w:val="18"/>
        </w:rPr>
        <w:t>5</w:t>
      </w:r>
      <w:r>
        <w:t>, то есть возник эффект создания торговли; в числовом выражении импорт возрос на 40 единиц (40-20)+( 80-60) по сравнению с доинтеграционным периодом; потребители в стране II частично переключились с местного источника поставки товара на импортный; потребители в стране II увеличили масштабы потребления товара; произошло повышение общего уровня благосостояния страны, что свидетельствует о том, что создание таможенного союза является шагом по пути к свободной торговле, по крайней мере между двумя странами. В результате возникновения таможенного союза, обеспечивающего эффект создания торговли, масштабы торговли, осуществляющейся на свободной от таможенных ограничений основе, возрастают, а благосостояние всех стран - как участвующих, так и не участвующих в интеграции - повышается.</w:t>
      </w:r>
    </w:p>
    <w:p w:rsidR="00290241" w:rsidRDefault="00290241">
      <w:pPr>
        <w:ind w:left="38"/>
        <w:jc w:val="both"/>
        <w:rPr>
          <w:i/>
          <w:sz w:val="24"/>
        </w:rPr>
      </w:pPr>
    </w:p>
    <w:p w:rsidR="00290241" w:rsidRDefault="00290241">
      <w:pPr>
        <w:ind w:left="29"/>
        <w:jc w:val="both"/>
        <w:rPr>
          <w:b/>
          <w:color w:val="000000"/>
          <w:sz w:val="24"/>
        </w:rPr>
      </w:pPr>
      <w:r>
        <w:rPr>
          <w:b/>
          <w:color w:val="000000"/>
          <w:sz w:val="24"/>
        </w:rPr>
        <w:t>2.2   Эффект отклонения торговли</w:t>
      </w:r>
    </w:p>
    <w:p w:rsidR="00290241" w:rsidRDefault="00290241">
      <w:pPr>
        <w:ind w:left="29"/>
        <w:jc w:val="both"/>
        <w:rPr>
          <w:i/>
          <w:sz w:val="24"/>
        </w:rPr>
      </w:pPr>
    </w:p>
    <w:p w:rsidR="00290241" w:rsidRDefault="00290241">
      <w:pPr>
        <w:ind w:right="10" w:firstLine="567"/>
        <w:jc w:val="both"/>
        <w:rPr>
          <w:i/>
          <w:sz w:val="24"/>
        </w:rPr>
      </w:pPr>
      <w:r>
        <w:rPr>
          <w:color w:val="000000"/>
          <w:sz w:val="24"/>
        </w:rPr>
        <w:t>Создание таможенного союза означает предоставление взаимных торговых преференций его членами друг другу, но не другим странам. В результате взаимного устранения таможенных пошлин может возникнуть как эффект создания торговли, так и эффект отклонения торговли, по сути противоположный эффекту создания торговли, поскольку источник поставки товаров из стран, участвующих в интеграции, далеко не всегда является самым эффективным источником. Зачастую страны, не участвующие в интеграции, но отгороженные от нее общим таможенным барьером интегрирующихся стран, могли бы обеспечить поставки того же товара по значительно более низким ценам.</w:t>
      </w:r>
    </w:p>
    <w:p w:rsidR="00290241" w:rsidRDefault="00290241">
      <w:pPr>
        <w:ind w:left="24" w:firstLine="543"/>
        <w:jc w:val="both"/>
        <w:rPr>
          <w:i/>
          <w:sz w:val="24"/>
        </w:rPr>
      </w:pPr>
      <w:r>
        <w:rPr>
          <w:color w:val="000000"/>
          <w:sz w:val="24"/>
        </w:rPr>
        <w:t xml:space="preserve"> </w:t>
      </w:r>
      <w:r>
        <w:rPr>
          <w:b/>
          <w:color w:val="000000"/>
          <w:sz w:val="24"/>
        </w:rPr>
        <w:t>Отклонение торговли</w:t>
      </w:r>
      <w:r>
        <w:rPr>
          <w:i/>
          <w:color w:val="000000"/>
          <w:sz w:val="24"/>
        </w:rPr>
        <w:t xml:space="preserve"> </w:t>
      </w:r>
      <w:r>
        <w:rPr>
          <w:color w:val="000000"/>
          <w:sz w:val="24"/>
        </w:rPr>
        <w:t>- переориентация местных потребителей с закупки товара у более эффективного внеинтеграционного источника поставки на менее эффективный внутриинтеграционный источник, произошедшая в результате устранения</w:t>
      </w:r>
    </w:p>
    <w:p w:rsidR="00290241" w:rsidRDefault="00290241">
      <w:pPr>
        <w:ind w:left="24" w:right="29"/>
        <w:jc w:val="both"/>
        <w:rPr>
          <w:i/>
          <w:sz w:val="24"/>
        </w:rPr>
      </w:pPr>
      <w:r>
        <w:rPr>
          <w:color w:val="000000"/>
          <w:sz w:val="24"/>
        </w:rPr>
        <w:t>импортных пошлин в рамках таможенного союза.</w:t>
      </w:r>
    </w:p>
    <w:p w:rsidR="00290241" w:rsidRDefault="00290241">
      <w:pPr>
        <w:ind w:left="19" w:right="24" w:firstLine="548"/>
        <w:jc w:val="both"/>
        <w:rPr>
          <w:i/>
          <w:sz w:val="24"/>
        </w:rPr>
      </w:pPr>
      <w:r>
        <w:rPr>
          <w:color w:val="000000"/>
          <w:sz w:val="24"/>
        </w:rPr>
        <w:t xml:space="preserve">Графическая иллюстрация эффекта отклонения торговли схожа </w:t>
      </w:r>
      <w:r>
        <w:rPr>
          <w:i/>
          <w:color w:val="000000"/>
          <w:sz w:val="24"/>
        </w:rPr>
        <w:t xml:space="preserve">с </w:t>
      </w:r>
      <w:r>
        <w:rPr>
          <w:color w:val="000000"/>
          <w:sz w:val="24"/>
        </w:rPr>
        <w:t>иллюстрацией эффекта создания торговли (см.приложение 2).</w:t>
      </w:r>
    </w:p>
    <w:p w:rsidR="00290241" w:rsidRDefault="00290241">
      <w:pPr>
        <w:ind w:right="10" w:firstLine="567"/>
        <w:jc w:val="both"/>
        <w:rPr>
          <w:i/>
          <w:sz w:val="24"/>
        </w:rPr>
      </w:pPr>
      <w:r>
        <w:rPr>
          <w:color w:val="000000"/>
          <w:sz w:val="24"/>
        </w:rPr>
        <w:t xml:space="preserve">• </w:t>
      </w:r>
      <w:r>
        <w:rPr>
          <w:b/>
          <w:color w:val="000000"/>
          <w:sz w:val="24"/>
        </w:rPr>
        <w:t>До образования таможенного союза</w:t>
      </w:r>
      <w:r>
        <w:rPr>
          <w:i/>
          <w:color w:val="000000"/>
          <w:sz w:val="24"/>
        </w:rPr>
        <w:t xml:space="preserve">. </w:t>
      </w:r>
      <w:r>
        <w:rPr>
          <w:color w:val="000000"/>
          <w:sz w:val="24"/>
        </w:rPr>
        <w:t>Допустим, что торговля осуществляется одним товаром и потенциально может развиваться между тремя странами: страной I, страной II и страной III. Однако таможенный союз будет образован не между страной I и страной II, как было в предыдущем примере, а между странами II и III. Цена, по которой данный товар продается в стране I, составляет Р</w:t>
      </w:r>
      <w:r>
        <w:rPr>
          <w:color w:val="000000"/>
          <w:sz w:val="18"/>
          <w:lang w:val="en-US"/>
        </w:rPr>
        <w:t>I</w:t>
      </w:r>
      <w:r>
        <w:rPr>
          <w:color w:val="000000"/>
          <w:sz w:val="18"/>
        </w:rPr>
        <w:t xml:space="preserve">. </w:t>
      </w:r>
      <w:r>
        <w:rPr>
          <w:color w:val="000000"/>
          <w:sz w:val="24"/>
        </w:rPr>
        <w:t xml:space="preserve">В стране II, у которой существует импортный тариф t, цена на тот же товар составляет </w:t>
      </w:r>
      <w:r>
        <w:rPr>
          <w:color w:val="000000"/>
          <w:sz w:val="24"/>
          <w:lang w:val="en-US"/>
        </w:rPr>
        <w:t>P</w:t>
      </w:r>
      <w:r>
        <w:rPr>
          <w:color w:val="000000"/>
          <w:sz w:val="18"/>
          <w:lang w:val="en-US"/>
        </w:rPr>
        <w:t>II</w:t>
      </w:r>
      <w:r>
        <w:rPr>
          <w:color w:val="000000"/>
          <w:sz w:val="24"/>
        </w:rPr>
        <w:t>=Р</w:t>
      </w:r>
      <w:r>
        <w:rPr>
          <w:color w:val="000000"/>
          <w:sz w:val="18"/>
          <w:lang w:val="en-US"/>
        </w:rPr>
        <w:t>I</w:t>
      </w:r>
      <w:r>
        <w:rPr>
          <w:color w:val="000000"/>
          <w:sz w:val="24"/>
        </w:rPr>
        <w:t>+</w:t>
      </w:r>
      <w:r>
        <w:rPr>
          <w:color w:val="000000"/>
          <w:sz w:val="24"/>
          <w:lang w:val="en-US"/>
        </w:rPr>
        <w:t>t</w:t>
      </w:r>
      <w:r>
        <w:rPr>
          <w:color w:val="000000"/>
          <w:sz w:val="24"/>
        </w:rPr>
        <w:t xml:space="preserve"> В стране III цена этого товара Р</w:t>
      </w:r>
      <w:r>
        <w:rPr>
          <w:color w:val="000000"/>
          <w:sz w:val="18"/>
        </w:rPr>
        <w:t>III</w:t>
      </w:r>
      <w:r>
        <w:rPr>
          <w:color w:val="000000"/>
          <w:sz w:val="24"/>
        </w:rPr>
        <w:t>. Под защитой таможенного тарифа t страна II производит и потребляет товар в точке Е, при этом линия Sd представляет собой прямую внутреннего предложения, а линия Dd - прямую внутреннего спроса. Цена импорта товара страной II составляет P</w:t>
      </w:r>
      <w:r>
        <w:rPr>
          <w:color w:val="000000"/>
          <w:sz w:val="18"/>
        </w:rPr>
        <w:t>II</w:t>
      </w:r>
      <w:r>
        <w:rPr>
          <w:color w:val="000000"/>
          <w:sz w:val="24"/>
        </w:rPr>
        <w:t>=P</w:t>
      </w:r>
      <w:r>
        <w:rPr>
          <w:color w:val="000000"/>
          <w:sz w:val="18"/>
        </w:rPr>
        <w:t>I</w:t>
      </w:r>
      <w:r>
        <w:rPr>
          <w:color w:val="000000"/>
          <w:sz w:val="24"/>
        </w:rPr>
        <w:t>+t, внутреннее потребление - QoQ</w:t>
      </w:r>
      <w:r>
        <w:rPr>
          <w:color w:val="000000"/>
          <w:sz w:val="18"/>
        </w:rPr>
        <w:t xml:space="preserve">4 </w:t>
      </w:r>
      <w:r>
        <w:rPr>
          <w:color w:val="000000"/>
          <w:sz w:val="24"/>
        </w:rPr>
        <w:t>единиц, покрываемое за счет внутреннего производства в размере QoQ</w:t>
      </w:r>
      <w:r>
        <w:rPr>
          <w:color w:val="000000"/>
          <w:sz w:val="18"/>
        </w:rPr>
        <w:t>2</w:t>
      </w:r>
      <w:r>
        <w:rPr>
          <w:b/>
          <w:color w:val="000000"/>
          <w:sz w:val="18"/>
        </w:rPr>
        <w:t xml:space="preserve"> </w:t>
      </w:r>
      <w:r>
        <w:rPr>
          <w:color w:val="000000"/>
          <w:sz w:val="24"/>
        </w:rPr>
        <w:t>единиц и импорта</w:t>
      </w:r>
      <w:r>
        <w:rPr>
          <w:i/>
          <w:color w:val="000000"/>
          <w:sz w:val="24"/>
        </w:rPr>
        <w:t xml:space="preserve"> </w:t>
      </w:r>
      <w:r>
        <w:rPr>
          <w:color w:val="000000"/>
          <w:sz w:val="24"/>
        </w:rPr>
        <w:t>Q</w:t>
      </w:r>
      <w:r>
        <w:rPr>
          <w:color w:val="000000"/>
          <w:sz w:val="18"/>
        </w:rPr>
        <w:t>2</w:t>
      </w:r>
      <w:r>
        <w:rPr>
          <w:color w:val="000000"/>
          <w:sz w:val="24"/>
        </w:rPr>
        <w:t>Q</w:t>
      </w:r>
      <w:r>
        <w:rPr>
          <w:color w:val="000000"/>
          <w:sz w:val="18"/>
        </w:rPr>
        <w:t>4</w:t>
      </w:r>
      <w:r>
        <w:rPr>
          <w:color w:val="000000"/>
          <w:sz w:val="24"/>
        </w:rPr>
        <w:t xml:space="preserve"> единиц из страны I. Существование тарифа обеспечивает стране II эффект доходов (сумма сегментов с+с'). Совокупное предложение товара страной I в страну II абсолютно эластично по цене и составляет S</w:t>
      </w:r>
      <w:r>
        <w:rPr>
          <w:color w:val="000000"/>
          <w:sz w:val="18"/>
        </w:rPr>
        <w:t>I</w:t>
      </w:r>
      <w:r>
        <w:rPr>
          <w:color w:val="000000"/>
          <w:sz w:val="24"/>
        </w:rPr>
        <w:t>+t при существовании в стране II импортного тарифа t. На рисунке 2 показано, что под защитой импортного тарифа размером в $1 внутренняя цена товара в стране II составляет $9, внутреннее потребление - 60 единиц, покрываемое за счет внутреннего производства в размере 40 единиц и импорта в размере 20 единиц (60-40). Эффект доходов составляет (60-40)х$1 = $20.</w:t>
      </w:r>
    </w:p>
    <w:p w:rsidR="00290241" w:rsidRDefault="00290241">
      <w:pPr>
        <w:ind w:left="19" w:firstLine="548"/>
        <w:jc w:val="both"/>
        <w:rPr>
          <w:i/>
          <w:sz w:val="24"/>
        </w:rPr>
      </w:pPr>
      <w:r>
        <w:rPr>
          <w:color w:val="000000"/>
          <w:sz w:val="24"/>
        </w:rPr>
        <w:t xml:space="preserve">• </w:t>
      </w:r>
      <w:r>
        <w:rPr>
          <w:b/>
          <w:color w:val="000000"/>
          <w:sz w:val="24"/>
        </w:rPr>
        <w:t>После образования таможенного союза</w:t>
      </w:r>
      <w:r>
        <w:rPr>
          <w:i/>
          <w:color w:val="000000"/>
          <w:sz w:val="24"/>
        </w:rPr>
        <w:t xml:space="preserve">. </w:t>
      </w:r>
      <w:r>
        <w:rPr>
          <w:color w:val="000000"/>
          <w:sz w:val="24"/>
        </w:rPr>
        <w:t>Страны II и III решают образовать таможенный союз, в соответствии с условиями которого страна II ликвидирует тариф t на импорт товара из страны III. Страна I в таможенный союз не входит и поэтому не рассматривается в качестве альтернативного источника закупки товара страной II. После устранения таможенного тарифа цена, по которой страна II может импортировать товар из страны III, сокращается не на размер тарифа t, как могло бы быть при интеграции со страной I, a только до уровня цены Рш, существующей в стране III. При импорте товара по этой цене его внутреннее потребление в стране II составит Q</w:t>
      </w:r>
      <w:r>
        <w:rPr>
          <w:color w:val="000000"/>
          <w:sz w:val="18"/>
        </w:rPr>
        <w:t>0</w:t>
      </w:r>
      <w:r>
        <w:rPr>
          <w:color w:val="000000"/>
          <w:sz w:val="24"/>
        </w:rPr>
        <w:t>Q</w:t>
      </w:r>
      <w:r>
        <w:rPr>
          <w:color w:val="000000"/>
          <w:sz w:val="18"/>
        </w:rPr>
        <w:t xml:space="preserve">5' </w:t>
      </w:r>
      <w:r>
        <w:rPr>
          <w:color w:val="000000"/>
          <w:sz w:val="24"/>
        </w:rPr>
        <w:t>единиц, покрываемое за счет внутреннего производства в размере QoQ</w:t>
      </w:r>
      <w:r>
        <w:rPr>
          <w:color w:val="000000"/>
          <w:sz w:val="18"/>
        </w:rPr>
        <w:t>1'</w:t>
      </w:r>
      <w:r>
        <w:rPr>
          <w:color w:val="000000"/>
          <w:sz w:val="24"/>
        </w:rPr>
        <w:t xml:space="preserve"> единиц и импорта Q</w:t>
      </w:r>
      <w:r>
        <w:rPr>
          <w:color w:val="000000"/>
          <w:sz w:val="18"/>
        </w:rPr>
        <w:t>0'</w:t>
      </w:r>
      <w:r>
        <w:rPr>
          <w:color w:val="000000"/>
          <w:sz w:val="24"/>
        </w:rPr>
        <w:t>Q</w:t>
      </w:r>
      <w:r>
        <w:rPr>
          <w:color w:val="000000"/>
          <w:sz w:val="18"/>
        </w:rPr>
        <w:t xml:space="preserve">5' </w:t>
      </w:r>
      <w:r>
        <w:rPr>
          <w:color w:val="000000"/>
          <w:sz w:val="24"/>
        </w:rPr>
        <w:t>единиц из страны III.</w:t>
      </w:r>
    </w:p>
    <w:p w:rsidR="00290241" w:rsidRDefault="00290241">
      <w:pPr>
        <w:ind w:right="19" w:firstLine="567"/>
        <w:jc w:val="both"/>
        <w:rPr>
          <w:i/>
          <w:sz w:val="24"/>
        </w:rPr>
      </w:pPr>
      <w:r>
        <w:rPr>
          <w:color w:val="000000"/>
          <w:sz w:val="24"/>
        </w:rPr>
        <w:t>Из-за создания таможенного союза импорт страны II в размере Q</w:t>
      </w:r>
      <w:r>
        <w:rPr>
          <w:color w:val="000000"/>
          <w:sz w:val="18"/>
        </w:rPr>
        <w:t>2</w:t>
      </w:r>
      <w:r>
        <w:rPr>
          <w:color w:val="000000"/>
          <w:sz w:val="24"/>
        </w:rPr>
        <w:t>Q</w:t>
      </w:r>
      <w:r>
        <w:rPr>
          <w:color w:val="000000"/>
          <w:sz w:val="18"/>
        </w:rPr>
        <w:t>4</w:t>
      </w:r>
      <w:r>
        <w:rPr>
          <w:color w:val="000000"/>
          <w:sz w:val="24"/>
        </w:rPr>
        <w:t xml:space="preserve"> переориентировался (отклонился) с относительно более дешевого источника в стране I, которая осталась за пределами интеграции, на относительно более дорогой источник в стране III, которая в ней участвует. Создание таможенного союза весьма благоприятно для потребителей в стране II увеличение их излишка потребления составляет </w:t>
      </w:r>
      <w:r>
        <w:rPr>
          <w:i/>
          <w:color w:val="000000"/>
          <w:sz w:val="24"/>
        </w:rPr>
        <w:t xml:space="preserve">a'+b'+c'+d'. </w:t>
      </w:r>
      <w:r>
        <w:rPr>
          <w:color w:val="000000"/>
          <w:sz w:val="24"/>
        </w:rPr>
        <w:t xml:space="preserve">Воздействие эффекта передела </w:t>
      </w:r>
      <w:r>
        <w:rPr>
          <w:i/>
          <w:color w:val="000000"/>
          <w:sz w:val="24"/>
        </w:rPr>
        <w:t xml:space="preserve">а' </w:t>
      </w:r>
      <w:r>
        <w:rPr>
          <w:color w:val="000000"/>
          <w:sz w:val="24"/>
        </w:rPr>
        <w:t xml:space="preserve">на благосостояние страны в целом нейтрально, поскольку доходы производителей продукции, конкурирующей с импортом, просто перераспределяются в пользу потребителей. Для страны II эффект дохода </w:t>
      </w:r>
      <w:r>
        <w:rPr>
          <w:i/>
          <w:color w:val="000000"/>
          <w:sz w:val="24"/>
        </w:rPr>
        <w:t xml:space="preserve">с+с' </w:t>
      </w:r>
      <w:r>
        <w:rPr>
          <w:color w:val="000000"/>
          <w:sz w:val="24"/>
        </w:rPr>
        <w:t xml:space="preserve">исчезает, поскольку импортная пошлина больше не взимается. Из него </w:t>
      </w:r>
      <w:r>
        <w:rPr>
          <w:i/>
          <w:color w:val="000000"/>
          <w:sz w:val="24"/>
        </w:rPr>
        <w:t xml:space="preserve">с' </w:t>
      </w:r>
      <w:r>
        <w:rPr>
          <w:color w:val="000000"/>
          <w:sz w:val="24"/>
        </w:rPr>
        <w:t xml:space="preserve">перераспределяется потребителям страны II через более низкие цены на товар, возникшие в результате образования таможенного союза, а сегмент </w:t>
      </w:r>
      <w:r>
        <w:rPr>
          <w:i/>
          <w:color w:val="000000"/>
          <w:sz w:val="24"/>
        </w:rPr>
        <w:t xml:space="preserve">с </w:t>
      </w:r>
      <w:r>
        <w:rPr>
          <w:color w:val="000000"/>
          <w:sz w:val="24"/>
        </w:rPr>
        <w:t>оказывается прямой потерей для страны II, представляя собой эффект отклонения торговли. Причиной потери является переориентация в рамках таможенного союза импорта страны II на относительно менее эффективный источник, что приводит к меньшему снижению цены импортируемого товара, чем могло бы произойти в результате устранения ею таможенной пошлины. Правда, параллельно возникает и позитивный эффект создания торговли, поскольку из-за снижения цены размеры импорта товара страной П все-таки несколько увеличились - на Q</w:t>
      </w:r>
      <w:r>
        <w:rPr>
          <w:color w:val="000000"/>
          <w:sz w:val="18"/>
        </w:rPr>
        <w:t>1'</w:t>
      </w:r>
      <w:r>
        <w:rPr>
          <w:color w:val="000000"/>
          <w:sz w:val="24"/>
        </w:rPr>
        <w:t>Q</w:t>
      </w:r>
      <w:r>
        <w:rPr>
          <w:color w:val="000000"/>
          <w:sz w:val="18"/>
        </w:rPr>
        <w:t>2</w:t>
      </w:r>
      <w:r>
        <w:rPr>
          <w:color w:val="000000"/>
          <w:sz w:val="24"/>
        </w:rPr>
        <w:t>+Q</w:t>
      </w:r>
      <w:r>
        <w:rPr>
          <w:color w:val="000000"/>
          <w:sz w:val="18"/>
        </w:rPr>
        <w:t>4</w:t>
      </w:r>
      <w:r>
        <w:rPr>
          <w:color w:val="000000"/>
          <w:sz w:val="24"/>
        </w:rPr>
        <w:t>Q</w:t>
      </w:r>
      <w:r>
        <w:rPr>
          <w:color w:val="000000"/>
          <w:sz w:val="18"/>
        </w:rPr>
        <w:t>5'</w:t>
      </w:r>
      <w:r>
        <w:rPr>
          <w:color w:val="000000"/>
          <w:sz w:val="24"/>
        </w:rPr>
        <w:t xml:space="preserve">. Чистый статический выигрыш страны II от создания таможенного союза ограничивается суммой эффекта защиты и эффекта потребления </w:t>
      </w:r>
      <w:r>
        <w:rPr>
          <w:i/>
          <w:color w:val="000000"/>
          <w:sz w:val="24"/>
        </w:rPr>
        <w:t>b'+d'.</w:t>
      </w:r>
    </w:p>
    <w:p w:rsidR="00290241" w:rsidRDefault="00290241">
      <w:pPr>
        <w:pStyle w:val="23"/>
        <w:rPr>
          <w:i/>
        </w:rPr>
      </w:pPr>
      <w:r>
        <w:t>На рисунке 2 показано, что после устранения таможенного тарифа цена, по которой страна II может импортировать товар из страны III, сокращается не на размер тарифа $1, а только до уровня цены $8,5, существующей в стране III. При импорте товара по этой цене его внутреннее потребление в стране II составит 70 единиц, покрываемое за счет внутреннего производства в размере 30 единиц и импорта в размере 40 единиц (70-30) из страны III. Из-за создания таможенного союза импорт страны II в размере 20 единиц (60-40) переориентировался (отклонился) с относительно более дешевого источника в стране I на относительно более дорогой источник в стране III. Увеличение излишка потребления в стране II составляет (60хО,5)+(70-60)х$0,5/2=$32,5. Для страны II эффект дохода (60-40)х$1=$20 исчезает, поскольку импортная пошлина больше не взимается. Из него первая часть (60-40)х$0,5=$10 перераспределяется потребителям страны II через более низкие цены на товар, а вторая часть (60-40)х$0,5=$10 оказывается прямой потерей для страны II и представляет собой эффект отклонения. Одновременно возникает и позитивный эффект создания торговли (40-30)х$0,5/2+(70-60)х$0,5/2=$5.</w:t>
      </w:r>
    </w:p>
    <w:p w:rsidR="00290241" w:rsidRDefault="00290241">
      <w:pPr>
        <w:ind w:left="5" w:right="38" w:firstLine="562"/>
        <w:jc w:val="both"/>
        <w:rPr>
          <w:i/>
          <w:sz w:val="24"/>
        </w:rPr>
      </w:pPr>
      <w:r>
        <w:rPr>
          <w:color w:val="000000"/>
          <w:sz w:val="24"/>
        </w:rPr>
        <w:t xml:space="preserve">Ответ на вопрос, приводит ли эффект отклонения торговли, возникающий в таможенном союзе, к росту благосостояния интегрирующихся стран или к его снижению, целиком зависит от соотношения абсолютных размеров эффекта отклонения и эффекта создания торговли. Если </w:t>
      </w:r>
      <w:r>
        <w:rPr>
          <w:i/>
          <w:color w:val="000000"/>
          <w:sz w:val="24"/>
        </w:rPr>
        <w:t xml:space="preserve">c&gt;b'+d', </w:t>
      </w:r>
      <w:r>
        <w:rPr>
          <w:color w:val="000000"/>
          <w:sz w:val="24"/>
        </w:rPr>
        <w:t xml:space="preserve">имеет место падение благосостояния. Если </w:t>
      </w:r>
      <w:r>
        <w:rPr>
          <w:i/>
          <w:color w:val="000000"/>
          <w:sz w:val="24"/>
        </w:rPr>
        <w:t xml:space="preserve">c&lt;b'+d', </w:t>
      </w:r>
      <w:r>
        <w:rPr>
          <w:color w:val="000000"/>
          <w:sz w:val="24"/>
        </w:rPr>
        <w:t>благосостояние растет. Нетрудно заметить, что, чем эластичнее спрос и предложение в импортирующей стране, чем меньше разница в ценах между странами, находящимися внутри и вовне таможенного союза (чем ближе прямые предложения S</w:t>
      </w:r>
      <w:r>
        <w:rPr>
          <w:color w:val="000000"/>
          <w:sz w:val="18"/>
          <w:lang w:val="en-US"/>
        </w:rPr>
        <w:t>I</w:t>
      </w:r>
      <w:r>
        <w:rPr>
          <w:color w:val="000000"/>
          <w:sz w:val="24"/>
        </w:rPr>
        <w:t xml:space="preserve"> и S</w:t>
      </w:r>
      <w:r>
        <w:rPr>
          <w:color w:val="000000"/>
          <w:sz w:val="18"/>
        </w:rPr>
        <w:t>III</w:t>
      </w:r>
      <w:r>
        <w:rPr>
          <w:color w:val="000000"/>
          <w:sz w:val="24"/>
        </w:rPr>
        <w:t xml:space="preserve"> друг к другу), тем больше объем положительного эффекта создания торговли (больше площадь сегментов </w:t>
      </w:r>
      <w:r>
        <w:rPr>
          <w:i/>
          <w:color w:val="000000"/>
          <w:sz w:val="24"/>
        </w:rPr>
        <w:t xml:space="preserve">V </w:t>
      </w:r>
      <w:r>
        <w:rPr>
          <w:color w:val="000000"/>
          <w:sz w:val="24"/>
        </w:rPr>
        <w:t xml:space="preserve">и </w:t>
      </w:r>
      <w:r>
        <w:rPr>
          <w:i/>
          <w:color w:val="000000"/>
          <w:sz w:val="24"/>
        </w:rPr>
        <w:t xml:space="preserve">d') </w:t>
      </w:r>
      <w:r>
        <w:rPr>
          <w:color w:val="000000"/>
          <w:sz w:val="24"/>
        </w:rPr>
        <w:t>и меньше объем эффекта отклонения (меньше площадь сегмента с). В рассмотренном примере эффект отклонения торговли превосходит эффект ее создания ($10&gt;$5), и поэтому общая потеря благосостояния стран, участвующих в таможенном союзе, составляет $10-$5=$5.</w:t>
      </w:r>
    </w:p>
    <w:p w:rsidR="00290241" w:rsidRDefault="00290241">
      <w:pPr>
        <w:ind w:right="5" w:firstLine="567"/>
        <w:jc w:val="both"/>
        <w:rPr>
          <w:color w:val="000000"/>
          <w:sz w:val="24"/>
        </w:rPr>
      </w:pPr>
      <w:r>
        <w:rPr>
          <w:color w:val="000000"/>
          <w:sz w:val="24"/>
        </w:rPr>
        <w:t>Если в результате образования таможенного союза возникает эффект отклонения торговли, то благосостояние не участвующих в нем стран однозначно ухудшится, поскольку ограниченные ресурсы используются менее эффективно, чем это могло бы быть в условиях свободы торговли. С другой стороны, благосостояние стран-участниц может либо ухудшиться, если эффект отклонения торговли по своим стоимостным размерам превзойдет эффект создания торговли, либо улучшится, если эффект отклонения торговли по своим стоимостным размерам будет меньше эффекта создания торговли. Существующие расчеты показывают, что в большинстве случаев эффект отклонения торговли присутствует, но перекрывается эффектом создания торговли, в результате чего интеграция в целом ведет к росту благосостояния .</w:t>
      </w:r>
    </w:p>
    <w:p w:rsidR="00290241" w:rsidRDefault="00290241">
      <w:pPr>
        <w:ind w:right="5" w:firstLine="230"/>
        <w:jc w:val="both"/>
        <w:rPr>
          <w:i/>
          <w:sz w:val="24"/>
        </w:rPr>
      </w:pPr>
    </w:p>
    <w:p w:rsidR="00290241" w:rsidRDefault="00290241">
      <w:pPr>
        <w:ind w:left="5"/>
        <w:jc w:val="both"/>
        <w:rPr>
          <w:b/>
          <w:color w:val="000000"/>
          <w:sz w:val="24"/>
        </w:rPr>
      </w:pPr>
      <w:r>
        <w:rPr>
          <w:b/>
          <w:color w:val="000000"/>
          <w:sz w:val="24"/>
        </w:rPr>
        <w:t xml:space="preserve">        2.3  Теория «второго лучшего»</w:t>
      </w:r>
    </w:p>
    <w:p w:rsidR="00290241" w:rsidRDefault="00290241">
      <w:pPr>
        <w:ind w:left="5"/>
        <w:jc w:val="both"/>
        <w:rPr>
          <w:i/>
          <w:sz w:val="24"/>
        </w:rPr>
      </w:pPr>
    </w:p>
    <w:p w:rsidR="00290241" w:rsidRDefault="00290241">
      <w:pPr>
        <w:ind w:firstLine="567"/>
        <w:jc w:val="both"/>
        <w:rPr>
          <w:i/>
          <w:sz w:val="24"/>
        </w:rPr>
      </w:pPr>
      <w:r>
        <w:rPr>
          <w:color w:val="000000"/>
          <w:sz w:val="24"/>
        </w:rPr>
        <w:t>До возникновения теории таможенного союза считалось, что свобода торговли как модель торговой политики однозначно обеспечивает повышение совокупного благосостояния всех стран мира. Теория таможенного союза показала, что такие союзы подкрепляют положительный эффект политики свободы торговли, только если в результате введения таможенного союза тариф в отношении третьих стран не повышается. Устранение тарифов внутри таможенного союза рассматривается как региональный шаг по пути свободы торговли. Однако, как</w:t>
      </w:r>
      <w:r>
        <w:rPr>
          <w:i/>
          <w:sz w:val="24"/>
        </w:rPr>
        <w:t xml:space="preserve"> </w:t>
      </w:r>
      <w:r>
        <w:rPr>
          <w:color w:val="000000"/>
          <w:sz w:val="24"/>
        </w:rPr>
        <w:t>было показано Вайнером, в результате создания таможенного союза помимо положительного эффекта создания торговли может возникнуть негативный эффект отклонения торговли, который может перевесить положительный эффект.</w:t>
      </w:r>
    </w:p>
    <w:p w:rsidR="00290241" w:rsidRDefault="00290241">
      <w:pPr>
        <w:pStyle w:val="31"/>
        <w:rPr>
          <w:i/>
          <w:sz w:val="24"/>
        </w:rPr>
      </w:pPr>
      <w:r>
        <w:rPr>
          <w:sz w:val="24"/>
        </w:rPr>
        <w:t>Такая ситуация свидетельствует, что таможенный союз как модель торговой политики не может рассматриваться как однозначно позитивное явление в международной экономике. После политики свободы торговли нет второй альтернативной торговой политики, воздействие которой на международное благосостояние было бы однозначно позитивным. На этом построена идея «второго лучшего», высказанная английским экономистом Дж. Мидом в 1955 году</w:t>
      </w:r>
      <w:r>
        <w:rPr>
          <w:rStyle w:val="ad"/>
          <w:sz w:val="24"/>
          <w:lang w:val="en-US"/>
        </w:rPr>
        <w:footnoteReference w:id="1"/>
      </w:r>
      <w:r>
        <w:rPr>
          <w:sz w:val="24"/>
        </w:rPr>
        <w:t xml:space="preserve"> </w:t>
      </w:r>
    </w:p>
    <w:p w:rsidR="00290241" w:rsidRDefault="00290241">
      <w:pPr>
        <w:ind w:firstLine="567"/>
        <w:jc w:val="both"/>
        <w:rPr>
          <w:i/>
          <w:sz w:val="24"/>
        </w:rPr>
      </w:pPr>
      <w:r>
        <w:rPr>
          <w:b/>
          <w:color w:val="000000"/>
          <w:sz w:val="24"/>
        </w:rPr>
        <w:t>Теория «второго лучшего»</w:t>
      </w:r>
      <w:r>
        <w:rPr>
          <w:i/>
          <w:color w:val="000000"/>
          <w:sz w:val="24"/>
        </w:rPr>
        <w:t xml:space="preserve"> </w:t>
      </w:r>
      <w:r>
        <w:rPr>
          <w:color w:val="000000"/>
          <w:sz w:val="24"/>
        </w:rPr>
        <w:t>- помимо свободы торговли, безусловно, ведущей к росту совокупного благосостояния, еще одного варианта торговой политики, которая также безусловно обеспечивала бы рост совокупного благосостояния, не существует.</w:t>
      </w:r>
    </w:p>
    <w:p w:rsidR="00290241" w:rsidRDefault="00290241">
      <w:pPr>
        <w:ind w:left="29" w:right="14" w:firstLine="538"/>
        <w:jc w:val="both"/>
        <w:rPr>
          <w:i/>
          <w:sz w:val="24"/>
        </w:rPr>
      </w:pPr>
      <w:r>
        <w:rPr>
          <w:color w:val="000000"/>
          <w:sz w:val="24"/>
        </w:rPr>
        <w:t>Хотя интеграция и не является наилучшим вариантом торговой политики, многочисленные исследования интеграции показывают, что в большинстве случаев позитивные эффекты, которые возникают в результате ее развития, перевешивают эффекты негативные. Общие закономерности этого следующие:</w:t>
      </w:r>
    </w:p>
    <w:p w:rsidR="00290241" w:rsidRDefault="00290241">
      <w:pPr>
        <w:ind w:left="24" w:right="24" w:firstLine="543"/>
        <w:jc w:val="both"/>
        <w:rPr>
          <w:i/>
          <w:sz w:val="24"/>
        </w:rPr>
      </w:pPr>
      <w:r>
        <w:rPr>
          <w:color w:val="000000"/>
          <w:sz w:val="24"/>
        </w:rPr>
        <w:t>• Чем выше уровень таможенных тарифов, существовавших до интеграции, тем выше вероятность, что их отмена приведет к тому, что эффект создания торговли будет превалировать над эффектом ее отклонения. Чем ниже уровень таможенных тарифов, существовавших до интеграции, тем выше вероятность, что их отмена приведет к тому, что эффект отклонения торговли будет превалировать над эффектом ее создания.</w:t>
      </w:r>
    </w:p>
    <w:p w:rsidR="00290241" w:rsidRDefault="00290241">
      <w:pPr>
        <w:ind w:left="19" w:right="34" w:firstLine="548"/>
        <w:jc w:val="both"/>
        <w:rPr>
          <w:i/>
          <w:sz w:val="24"/>
        </w:rPr>
      </w:pPr>
      <w:r>
        <w:rPr>
          <w:color w:val="000000"/>
          <w:sz w:val="24"/>
        </w:rPr>
        <w:t>• Чем ниже уровень общего таможенного тарифа в отношении третьих стран, установленного интегрирующимися странами, тем меньше вероятность преобладания эффекта отклонения торговли.</w:t>
      </w:r>
    </w:p>
    <w:p w:rsidR="00290241" w:rsidRDefault="00290241">
      <w:pPr>
        <w:ind w:left="10" w:right="48" w:firstLine="557"/>
        <w:jc w:val="both"/>
        <w:rPr>
          <w:i/>
          <w:sz w:val="24"/>
        </w:rPr>
      </w:pPr>
      <w:r>
        <w:rPr>
          <w:color w:val="000000"/>
          <w:sz w:val="24"/>
        </w:rPr>
        <w:t>• Чем больше стран интегрируются друг с другом и чем больше их размер, тем выше вероятность преобладания эффекта создания торговли.</w:t>
      </w:r>
    </w:p>
    <w:p w:rsidR="00290241" w:rsidRDefault="00290241">
      <w:pPr>
        <w:ind w:right="48" w:firstLine="567"/>
        <w:jc w:val="both"/>
        <w:rPr>
          <w:i/>
          <w:sz w:val="24"/>
        </w:rPr>
      </w:pPr>
      <w:r>
        <w:rPr>
          <w:color w:val="000000"/>
          <w:sz w:val="24"/>
        </w:rPr>
        <w:t>• Чем ближе уровень экономического развития стран и чем сильнее конкуренция между ними, тем больше вероятность преобладания эффекта создания торговли. В этом случае каждая из стран станет специализироваться на тех товарах, которые она может производить с относительно меньшими издержками, и их экспортировать.</w:t>
      </w:r>
    </w:p>
    <w:p w:rsidR="00290241" w:rsidRDefault="00290241">
      <w:pPr>
        <w:ind w:left="5" w:right="48" w:firstLine="562"/>
        <w:jc w:val="both"/>
        <w:rPr>
          <w:i/>
          <w:sz w:val="24"/>
        </w:rPr>
      </w:pPr>
      <w:r>
        <w:rPr>
          <w:color w:val="000000"/>
          <w:sz w:val="24"/>
        </w:rPr>
        <w:t>• Чем больше был объем торговли между интегрирующимися странами до создания интеграционного объедине-</w:t>
      </w:r>
    </w:p>
    <w:p w:rsidR="00290241" w:rsidRDefault="00290241">
      <w:pPr>
        <w:ind w:left="62" w:right="5"/>
        <w:jc w:val="both"/>
        <w:rPr>
          <w:i/>
          <w:sz w:val="24"/>
        </w:rPr>
      </w:pPr>
      <w:r>
        <w:rPr>
          <w:color w:val="000000"/>
          <w:sz w:val="24"/>
        </w:rPr>
        <w:t>ния, тем выше вероятность преобладания эффекта создания торговли.</w:t>
      </w:r>
    </w:p>
    <w:p w:rsidR="00290241" w:rsidRDefault="00290241">
      <w:pPr>
        <w:ind w:left="43" w:firstLine="524"/>
        <w:jc w:val="both"/>
        <w:rPr>
          <w:i/>
          <w:sz w:val="24"/>
        </w:rPr>
      </w:pPr>
      <w:r>
        <w:rPr>
          <w:color w:val="000000"/>
          <w:sz w:val="24"/>
        </w:rPr>
        <w:t>Помимо рассмотренных выше эффектов создания торговли и ее отклонения, которые проявляются немедленно после создания интеграционного союза, к числу статических эффектов интеграции можно отнести сокращение административных расходов на содержание таможенных и пограничных органов. В результате сокращения совокупного спроса на импорт из стран, не входящих в интеграцию, может произойти улучшение условий торговли группы стран, в ней участвующих.</w:t>
      </w:r>
    </w:p>
    <w:p w:rsidR="00290241" w:rsidRDefault="00290241">
      <w:pPr>
        <w:ind w:left="14" w:right="14" w:firstLine="553"/>
        <w:jc w:val="both"/>
        <w:rPr>
          <w:color w:val="000000"/>
          <w:sz w:val="24"/>
        </w:rPr>
      </w:pPr>
      <w:r>
        <w:rPr>
          <w:color w:val="000000"/>
          <w:sz w:val="24"/>
        </w:rPr>
        <w:t>В числе динамических эффектов интеграции, которые проявляются, когда интеграция набирает силу, необходимо отметить возрастающую конкуренцию между производителями из разных стран, которая сдерживает рост цен, приводит к улучшению качества товаров, стимулирует создание новых технологий и пр. В результате интеграции страны-участницы начинают использовать преимущества экономики масштаба, что позволяет увеличивать объемы производства и сокращать издержки. Интеграция обычно ведет к притоку иностранных инвестиций, поскольку корпорации из стран, не вошедших в объединение, стремятся сохранить за собой определенный сегмент закрытого общим таможенным барьером рынка за счет создания предприятий внутри интегрирующихся стран.</w:t>
      </w:r>
    </w:p>
    <w:p w:rsidR="00290241" w:rsidRDefault="00290241">
      <w:pPr>
        <w:ind w:left="14" w:right="14" w:firstLine="230"/>
        <w:jc w:val="both"/>
        <w:rPr>
          <w:color w:val="000000"/>
          <w:sz w:val="24"/>
        </w:rPr>
      </w:pPr>
    </w:p>
    <w:p w:rsidR="00290241" w:rsidRDefault="00290241">
      <w:pPr>
        <w:ind w:left="226" w:right="14"/>
        <w:jc w:val="both"/>
        <w:rPr>
          <w:b/>
          <w:color w:val="000000"/>
          <w:sz w:val="24"/>
        </w:rPr>
      </w:pPr>
      <w:r>
        <w:rPr>
          <w:rFonts w:ascii="Arial" w:hAnsi="Arial"/>
          <w:sz w:val="28"/>
        </w:rPr>
        <w:t>§3</w:t>
      </w:r>
      <w:r>
        <w:rPr>
          <w:b/>
          <w:color w:val="000000"/>
          <w:sz w:val="24"/>
        </w:rPr>
        <w:t>.ФОРМЫ И ЗАКОНОМЕРНОСТИ  РАЗВИТИЯ</w:t>
      </w:r>
    </w:p>
    <w:p w:rsidR="00290241" w:rsidRDefault="00290241">
      <w:pPr>
        <w:ind w:right="14"/>
        <w:jc w:val="both"/>
        <w:rPr>
          <w:sz w:val="24"/>
        </w:rPr>
      </w:pPr>
    </w:p>
    <w:p w:rsidR="00290241" w:rsidRDefault="00290241">
      <w:pPr>
        <w:pStyle w:val="31"/>
        <w:rPr>
          <w:sz w:val="24"/>
        </w:rPr>
      </w:pPr>
      <w:r>
        <w:rPr>
          <w:sz w:val="24"/>
        </w:rPr>
        <w:t>Наибольшее развитие интеграционные объединения различного типа получили во второй половине XX века. Несмотря на различия в подходах, идеологии, определениях и названиях тех или иных интеграционных процессов и группировок, в них можно выделить некоторые общие черты и закономерности. Исторически интеграция эволюционирует через несколько основных ступеней, каждая из которых свидетельствует о степени ее зрелости.</w:t>
      </w:r>
    </w:p>
    <w:p w:rsidR="00290241" w:rsidRDefault="00290241">
      <w:pPr>
        <w:pStyle w:val="31"/>
        <w:rPr>
          <w:sz w:val="24"/>
        </w:rPr>
      </w:pPr>
    </w:p>
    <w:p w:rsidR="00290241" w:rsidRDefault="00290241">
      <w:pPr>
        <w:ind w:left="14"/>
        <w:jc w:val="both"/>
        <w:rPr>
          <w:b/>
          <w:color w:val="000000"/>
          <w:sz w:val="24"/>
        </w:rPr>
      </w:pPr>
      <w:r>
        <w:rPr>
          <w:b/>
          <w:color w:val="000000"/>
          <w:sz w:val="24"/>
        </w:rPr>
        <w:t xml:space="preserve">           3.1 Этапы интеграции</w:t>
      </w:r>
    </w:p>
    <w:p w:rsidR="00290241" w:rsidRDefault="00290241">
      <w:pPr>
        <w:ind w:left="14"/>
        <w:jc w:val="both"/>
        <w:rPr>
          <w:sz w:val="24"/>
        </w:rPr>
      </w:pPr>
    </w:p>
    <w:p w:rsidR="00290241" w:rsidRDefault="00290241">
      <w:pPr>
        <w:ind w:right="19" w:firstLine="567"/>
        <w:jc w:val="both"/>
        <w:rPr>
          <w:sz w:val="24"/>
        </w:rPr>
      </w:pPr>
      <w:r>
        <w:rPr>
          <w:b/>
          <w:color w:val="000000"/>
          <w:sz w:val="24"/>
        </w:rPr>
        <w:t>На первом уровне</w:t>
      </w:r>
      <w:r>
        <w:rPr>
          <w:i/>
          <w:color w:val="000000"/>
          <w:sz w:val="24"/>
        </w:rPr>
        <w:t xml:space="preserve">, </w:t>
      </w:r>
      <w:r>
        <w:rPr>
          <w:color w:val="000000"/>
          <w:sz w:val="24"/>
        </w:rPr>
        <w:t xml:space="preserve">когда страны еще только делают первые шаги к взаимному сближению, между ними заключаются </w:t>
      </w:r>
      <w:r>
        <w:rPr>
          <w:color w:val="000000"/>
          <w:sz w:val="24"/>
          <w:u w:val="single"/>
        </w:rPr>
        <w:t>преференциальные торговые соглашения</w:t>
      </w:r>
      <w:r>
        <w:rPr>
          <w:i/>
          <w:color w:val="000000"/>
          <w:sz w:val="24"/>
        </w:rPr>
        <w:t xml:space="preserve"> </w:t>
      </w:r>
      <w:r>
        <w:rPr>
          <w:color w:val="000000"/>
          <w:sz w:val="24"/>
        </w:rPr>
        <w:t>. Такие соглашения могут подписываться либо на двусторонней основе между отдельными государствами, либо между уже существующей интеграционной группировкой и отдельной страной или группой стран. В соответствии с ними страны предоставляют более благоприятный режим друг другу, чем они предоставляют третьим странам. В известном смысле это отход от принципа наибольшего благоприятствования, который санкционирован ГАТТ/ВТО в рамках так называемых временных соглашений, ведущих к образованию таможенного союза. Преференциальные соглашения, предусматривающие сохранение национальных таможенных тарифов каждой из подписавших их стран, должны рассматриваться даже не как начальный, а как подготовительный этап интеграционного процесса, который становится таковым, только когда приобретает более развитые формы. Никаких межгосударственных органов для управления преференциальными соглашениями не создается.</w:t>
      </w:r>
    </w:p>
    <w:p w:rsidR="00290241" w:rsidRDefault="00290241">
      <w:pPr>
        <w:ind w:left="38" w:right="5" w:firstLine="529"/>
        <w:jc w:val="both"/>
        <w:rPr>
          <w:sz w:val="24"/>
        </w:rPr>
      </w:pPr>
      <w:r>
        <w:rPr>
          <w:b/>
          <w:color w:val="000000"/>
          <w:sz w:val="24"/>
        </w:rPr>
        <w:t>На втором уровне</w:t>
      </w:r>
      <w:r>
        <w:rPr>
          <w:i/>
          <w:color w:val="000000"/>
          <w:sz w:val="24"/>
        </w:rPr>
        <w:t xml:space="preserve"> </w:t>
      </w:r>
      <w:r>
        <w:rPr>
          <w:color w:val="000000"/>
          <w:sz w:val="24"/>
        </w:rPr>
        <w:t xml:space="preserve">интеграции страны переходят к созданию </w:t>
      </w:r>
      <w:r>
        <w:rPr>
          <w:color w:val="000000"/>
          <w:sz w:val="24"/>
          <w:u w:val="single"/>
        </w:rPr>
        <w:t>зоны свободной торговли</w:t>
      </w:r>
      <w:r>
        <w:rPr>
          <w:i/>
          <w:color w:val="000000"/>
          <w:sz w:val="24"/>
        </w:rPr>
        <w:t xml:space="preserve">, </w:t>
      </w:r>
      <w:r>
        <w:rPr>
          <w:color w:val="000000"/>
          <w:sz w:val="24"/>
        </w:rPr>
        <w:t>предусматривающей уже не простое сокращение, а полную отмену таможенных тарифов во взаимной торговле при сохранении национальных таможенных тарифов в отношениях с третьими странами. В большинстве случаев условия зоны свободной торговли распространяются на все товары, кроме продуктов сельского хозяйства. Зона свободной торговли может координироваться небольшим межгосударственным секретариатом, расположенным в одной из стран-членов, но зачастую обходится без него, согласовывая основные параметры своего развития на периодических совещаниях руководителей соответствующих ведомств.</w:t>
      </w:r>
    </w:p>
    <w:p w:rsidR="00290241" w:rsidRDefault="00290241">
      <w:pPr>
        <w:ind w:left="14" w:right="24" w:firstLine="553"/>
        <w:jc w:val="both"/>
        <w:rPr>
          <w:sz w:val="24"/>
        </w:rPr>
      </w:pPr>
      <w:r>
        <w:rPr>
          <w:b/>
          <w:color w:val="000000"/>
          <w:sz w:val="24"/>
        </w:rPr>
        <w:t>Третий уровень</w:t>
      </w:r>
      <w:r>
        <w:rPr>
          <w:i/>
          <w:color w:val="000000"/>
          <w:sz w:val="24"/>
        </w:rPr>
        <w:t xml:space="preserve"> </w:t>
      </w:r>
      <w:r>
        <w:rPr>
          <w:color w:val="000000"/>
          <w:sz w:val="24"/>
        </w:rPr>
        <w:t xml:space="preserve">интеграции связан с образованием </w:t>
      </w:r>
      <w:r>
        <w:rPr>
          <w:color w:val="000000"/>
          <w:sz w:val="24"/>
          <w:u w:val="single"/>
        </w:rPr>
        <w:t>таможенного союза (ТС)</w:t>
      </w:r>
      <w:r>
        <w:rPr>
          <w:i/>
          <w:color w:val="000000"/>
          <w:sz w:val="24"/>
        </w:rPr>
        <w:t xml:space="preserve"> - </w:t>
      </w:r>
      <w:r>
        <w:rPr>
          <w:color w:val="000000"/>
          <w:sz w:val="24"/>
        </w:rPr>
        <w:t>согласованной отменой группой национальных таможенных тарифов и введением общего таможенного тарифа и единой системы нетарифного регулирования торговли в отношении третьих стран. Таможенный союз предусматривает беспошлинную внутриинтеграци-онную торговлю товарами и услугами и полную свободу их перемещения внутри региона. Обычно таможенный союз требует создания уже более развитой системы межгосударственных органов, координирующих проведение согласованной внешнеторговой политики. Чаще всего они принимают форму периодических совещаний министров, руководящих соответствующими ведомствами, которые в своей работе опираются на постоянно действующий межгосударственный секретариат.</w:t>
      </w:r>
    </w:p>
    <w:p w:rsidR="00290241" w:rsidRDefault="00290241">
      <w:pPr>
        <w:ind w:right="43" w:firstLine="567"/>
        <w:jc w:val="both"/>
        <w:rPr>
          <w:sz w:val="24"/>
        </w:rPr>
      </w:pPr>
      <w:r>
        <w:rPr>
          <w:color w:val="000000"/>
          <w:sz w:val="24"/>
        </w:rPr>
        <w:t xml:space="preserve">Когда интеграционный процесс достигает </w:t>
      </w:r>
      <w:r>
        <w:rPr>
          <w:b/>
          <w:color w:val="000000"/>
          <w:sz w:val="24"/>
        </w:rPr>
        <w:t>четвертого уровня</w:t>
      </w:r>
      <w:r>
        <w:rPr>
          <w:i/>
          <w:color w:val="000000"/>
          <w:sz w:val="24"/>
        </w:rPr>
        <w:t xml:space="preserve"> - </w:t>
      </w:r>
      <w:r>
        <w:rPr>
          <w:color w:val="000000"/>
          <w:sz w:val="24"/>
          <w:u w:val="single"/>
        </w:rPr>
        <w:t>общего рынка (ОР)</w:t>
      </w:r>
      <w:r>
        <w:rPr>
          <w:i/>
          <w:color w:val="000000"/>
          <w:sz w:val="24"/>
        </w:rPr>
        <w:t xml:space="preserve"> - </w:t>
      </w:r>
      <w:r>
        <w:rPr>
          <w:color w:val="000000"/>
          <w:sz w:val="24"/>
        </w:rPr>
        <w:t>интегрирующие страны договариваются о свободе движения не только товаров и услуг, но и факторов производства - капитала и рабочей силы. Свобода межгосударственного передвижения, под защитой единого внешнего тарифа, факторов производства требует организационно значительно более высокого уровня межгосударственной координации экономической политики. Такая координация осуществляется на периодических совещаниях (обычно один-два раза в год) глав государств и правительств участвующих стран, значительно более частых встречах руководителей министерств финансов, центральных банков и других экономических ведомств, опирающихся на постоянно действующий секретариат. В рамках ЕС - это Европейский Совет глав государств и правительств, Совет министров ЕС и Секретариат ЕС.</w:t>
      </w:r>
    </w:p>
    <w:p w:rsidR="00290241" w:rsidRDefault="00290241">
      <w:pPr>
        <w:ind w:left="5" w:right="24" w:firstLine="562"/>
        <w:jc w:val="both"/>
        <w:rPr>
          <w:sz w:val="24"/>
        </w:rPr>
      </w:pPr>
      <w:r>
        <w:rPr>
          <w:color w:val="000000"/>
          <w:sz w:val="24"/>
        </w:rPr>
        <w:t xml:space="preserve">Наконец, </w:t>
      </w:r>
      <w:r>
        <w:rPr>
          <w:b/>
          <w:color w:val="000000"/>
          <w:sz w:val="24"/>
        </w:rPr>
        <w:t>на пятом</w:t>
      </w:r>
      <w:r>
        <w:rPr>
          <w:i/>
          <w:color w:val="000000"/>
          <w:sz w:val="24"/>
        </w:rPr>
        <w:t xml:space="preserve">, </w:t>
      </w:r>
      <w:r>
        <w:rPr>
          <w:color w:val="000000"/>
          <w:sz w:val="24"/>
        </w:rPr>
        <w:t xml:space="preserve">самом высоком, уровне интеграция превращается в </w:t>
      </w:r>
      <w:r>
        <w:rPr>
          <w:color w:val="000000"/>
          <w:sz w:val="24"/>
          <w:u w:val="single"/>
        </w:rPr>
        <w:t>экономический</w:t>
      </w:r>
      <w:r>
        <w:rPr>
          <w:i/>
          <w:color w:val="000000"/>
          <w:sz w:val="24"/>
        </w:rPr>
        <w:t xml:space="preserve"> </w:t>
      </w:r>
      <w:r>
        <w:rPr>
          <w:color w:val="000000"/>
          <w:sz w:val="24"/>
          <w:u w:val="single"/>
        </w:rPr>
        <w:t>союз (ЭС</w:t>
      </w:r>
      <w:r>
        <w:rPr>
          <w:i/>
          <w:color w:val="000000"/>
          <w:sz w:val="24"/>
        </w:rPr>
        <w:t xml:space="preserve">), </w:t>
      </w:r>
      <w:r>
        <w:rPr>
          <w:color w:val="000000"/>
          <w:sz w:val="24"/>
        </w:rPr>
        <w:t>который предусматривает наряду с общим таможенным тарифом и свободой движения товаров и факторов производства также и координацию макроэкономической политики и унификацию законодательств в ключевых областях - валютной, бюджетной, денежной. На этом этапе возникает потребность в органах, наделенных уже не просто способностью координировать действия и наблюдать за экономическим развитием, но и принимать оперативные решения от лица группировки в целом. Правительства согласованно отказываются от части своих функций и тем самым уступают часть государственного суверенитета в пользу надгосударственных органов. Такие межгосударственные органы с надгосударственными функциями наделены правом принимать решения по вопросам, касающимся организации, без согласования с правительствами стран-членов. В рамках ЕС - это Комиссия ЕС.</w:t>
      </w:r>
    </w:p>
    <w:p w:rsidR="00290241" w:rsidRDefault="00290241">
      <w:pPr>
        <w:jc w:val="both"/>
        <w:rPr>
          <w:color w:val="000000"/>
          <w:sz w:val="24"/>
        </w:rPr>
      </w:pPr>
      <w:r>
        <w:rPr>
          <w:color w:val="000000"/>
          <w:sz w:val="24"/>
        </w:rPr>
        <w:t xml:space="preserve">Принципиально возможно существование и </w:t>
      </w:r>
      <w:r>
        <w:rPr>
          <w:b/>
          <w:color w:val="000000"/>
          <w:sz w:val="24"/>
        </w:rPr>
        <w:t>шестого уровня</w:t>
      </w:r>
      <w:r>
        <w:rPr>
          <w:i/>
          <w:color w:val="000000"/>
          <w:sz w:val="24"/>
        </w:rPr>
        <w:t xml:space="preserve"> </w:t>
      </w:r>
      <w:r>
        <w:rPr>
          <w:color w:val="000000"/>
          <w:sz w:val="24"/>
        </w:rPr>
        <w:t xml:space="preserve">интеграции </w:t>
      </w:r>
      <w:r>
        <w:rPr>
          <w:color w:val="000000"/>
          <w:sz w:val="24"/>
          <w:u w:val="single"/>
        </w:rPr>
        <w:t>- политического</w:t>
      </w:r>
      <w:r>
        <w:rPr>
          <w:i/>
          <w:color w:val="000000"/>
          <w:sz w:val="24"/>
        </w:rPr>
        <w:t xml:space="preserve"> </w:t>
      </w:r>
      <w:r>
        <w:rPr>
          <w:color w:val="000000"/>
          <w:sz w:val="24"/>
          <w:u w:val="single"/>
        </w:rPr>
        <w:t>союза (ПС),</w:t>
      </w:r>
      <w:r>
        <w:rPr>
          <w:i/>
          <w:color w:val="000000"/>
          <w:sz w:val="24"/>
        </w:rPr>
        <w:t xml:space="preserve"> </w:t>
      </w:r>
      <w:r>
        <w:rPr>
          <w:color w:val="000000"/>
          <w:sz w:val="24"/>
        </w:rPr>
        <w:t xml:space="preserve">который предусматривал бы передачу национальными правительствами большей части своих функций в отношениях с третьими странами надгосударственным органам. Это фактически означало бы создание международной конфедерации и потерю суверенности отдельными государствами. </w:t>
      </w:r>
    </w:p>
    <w:p w:rsidR="00290241" w:rsidRDefault="00290241">
      <w:pPr>
        <w:pStyle w:val="31"/>
        <w:rPr>
          <w:sz w:val="24"/>
        </w:rPr>
      </w:pPr>
      <w:r>
        <w:rPr>
          <w:sz w:val="24"/>
        </w:rPr>
        <w:t>Однако ни одна интеграционная группировка не только не достигла такого уровня развития, но даже и не ставит перед собой подобных задач. Основные черты различных уровней интеграционного процесса сведены в таблице 12.1.</w:t>
      </w:r>
    </w:p>
    <w:p w:rsidR="00290241" w:rsidRDefault="00290241">
      <w:pPr>
        <w:pStyle w:val="31"/>
        <w:rPr>
          <w:sz w:val="24"/>
        </w:rPr>
      </w:pPr>
    </w:p>
    <w:p w:rsidR="00290241" w:rsidRDefault="00290241">
      <w:pPr>
        <w:ind w:left="43"/>
        <w:jc w:val="both"/>
        <w:rPr>
          <w:b/>
          <w:color w:val="000000"/>
          <w:sz w:val="24"/>
        </w:rPr>
      </w:pPr>
      <w:r>
        <w:rPr>
          <w:b/>
          <w:color w:val="000000"/>
          <w:sz w:val="24"/>
        </w:rPr>
        <w:t xml:space="preserve">        3.2 Интеграционные объединения</w:t>
      </w:r>
    </w:p>
    <w:p w:rsidR="00290241" w:rsidRDefault="00290241">
      <w:pPr>
        <w:ind w:left="43"/>
        <w:jc w:val="both"/>
        <w:rPr>
          <w:sz w:val="24"/>
        </w:rPr>
      </w:pPr>
    </w:p>
    <w:p w:rsidR="00290241" w:rsidRDefault="00290241">
      <w:pPr>
        <w:ind w:left="10" w:right="14" w:firstLine="557"/>
        <w:jc w:val="both"/>
        <w:rPr>
          <w:sz w:val="24"/>
        </w:rPr>
      </w:pPr>
      <w:r>
        <w:rPr>
          <w:color w:val="000000"/>
          <w:sz w:val="24"/>
        </w:rPr>
        <w:t>Точно определить, на каком уровне развития действительно находится то или иное интеграционное объединение, довольно сложно в силу как отсутствия достаточно сопоставимой информации, так и зачастую возникающих сильных различий между провозглашенными целями и реальными достижениями. Нередко группировка, называющая себя экономическим союзом, может находиться лишь на ранних этапах взаимной ликвидации таможенных тарифов, то есть еще не достигнуть даже уровня зоны свободной торговли, а объединение, считающее себя таможенным союзом, может вообще существовать только на бумаге, поскольку общий таможенный тариф еще не разработан и не введен.</w:t>
      </w:r>
    </w:p>
    <w:p w:rsidR="00290241" w:rsidRDefault="00290241">
      <w:pPr>
        <w:ind w:left="5" w:right="38" w:firstLine="562"/>
        <w:jc w:val="both"/>
        <w:rPr>
          <w:sz w:val="24"/>
        </w:rPr>
      </w:pPr>
      <w:r>
        <w:rPr>
          <w:color w:val="000000"/>
          <w:sz w:val="24"/>
        </w:rPr>
        <w:t>Интеграционные группировки в международной экономике, особенно среди развивающихся стран, спорадически возникают и исчезают. По данным ГАТТ/ВТО, к середине 90-х годов в мире насчитывалось более 30 интеграционных объединений различного типа по сравнению с 5-6 в 80-е годы, когда многие группировки фактически не работали, и 18-20 в 70-е годы, когда прогресс интеграции в Западной Европе дал толчок росту количества интеграционных объединений в других частях мира</w:t>
      </w:r>
      <w:r>
        <w:rPr>
          <w:rStyle w:val="ad"/>
          <w:color w:val="000000"/>
          <w:sz w:val="24"/>
        </w:rPr>
        <w:footnoteReference w:id="2"/>
      </w:r>
      <w:r>
        <w:rPr>
          <w:color w:val="000000"/>
          <w:sz w:val="24"/>
        </w:rPr>
        <w:t>.</w:t>
      </w:r>
    </w:p>
    <w:p w:rsidR="00290241" w:rsidRDefault="00290241">
      <w:pPr>
        <w:ind w:left="10"/>
        <w:jc w:val="both"/>
        <w:rPr>
          <w:color w:val="000000"/>
          <w:sz w:val="24"/>
        </w:rPr>
      </w:pPr>
      <w:r>
        <w:rPr>
          <w:color w:val="000000"/>
          <w:sz w:val="24"/>
        </w:rPr>
        <w:t>Классификация основных действующих интеграционных объединений по объявленным конечным целям показывает, что в современной международной экономике существует достаточно много примеров интеграционных группировок, находящихся на каждой из стадий развития интеграционного процесса. Уровень достигнутого прогресса в соответствии с поставленными целями весьма  различен. Отдельные группировки полностью выполнили намеченную программу интеграции и совершенствуют ее отдельные стороны (Австралийско-Новозеландская ЗСТ, Балтийская ЗСТ, Центральноамериканский общий рынок и др.). Большинство, однако, еще находятся на ранних подступах к поставленным целям. Например, только Доминика и Сент-Винсент и Гренадины из числа 7 членов Организации восточнокарибских государств, называющей себя таможенным союзом, реально используют общий таможенный тариф в отношении третьих стран. А Африканское экономическое сообщество, провозглашающее целью создание экономического союза 51 африканской страны, будет организовываться в течение переходного периода длительностью в 34 года, начиная с 1994 года. Как показывает исторический опыт, наиболее просто оказывается реализовать на практике начальные этапы экономической интеграции до уровня таможенного союза. Независимо от провозглашенных целей и названий большинство группировок находятся на уровне либо преференциальных торговых соглашений, либо зоны свободной торговли, которые не включают каких-либо обязательств по согласованию или унификации макроэкономической политики и наиболее просты для претворения в жизнь. Наиболее развитым интеграционным объединением, своего рода моделью, на которой отрабатываются отдельные элементы интеграции, безусловно, является Европейский союз.</w:t>
      </w:r>
    </w:p>
    <w:p w:rsidR="00290241" w:rsidRDefault="00290241">
      <w:pPr>
        <w:ind w:left="10"/>
        <w:jc w:val="both"/>
        <w:rPr>
          <w:sz w:val="24"/>
        </w:rPr>
      </w:pPr>
    </w:p>
    <w:p w:rsidR="00290241" w:rsidRDefault="00290241">
      <w:pPr>
        <w:pStyle w:val="1"/>
      </w:pPr>
      <w:r>
        <w:t>3.3 Принципы оценки интеграции</w:t>
      </w:r>
    </w:p>
    <w:p w:rsidR="00290241" w:rsidRDefault="00290241">
      <w:pPr>
        <w:jc w:val="both"/>
        <w:rPr>
          <w:sz w:val="24"/>
        </w:rPr>
      </w:pPr>
    </w:p>
    <w:p w:rsidR="00290241" w:rsidRDefault="00290241">
      <w:pPr>
        <w:pStyle w:val="21"/>
        <w:ind w:left="5" w:firstLine="562"/>
        <w:jc w:val="both"/>
        <w:rPr>
          <w:i/>
          <w:color w:val="000000"/>
          <w:sz w:val="24"/>
        </w:rPr>
      </w:pPr>
      <w:r>
        <w:rPr>
          <w:color w:val="000000"/>
          <w:sz w:val="24"/>
        </w:rPr>
        <w:t>В рамках международной экономики в целом интеграция должна оцениваться с точки зрения того, является ли она шагом на пути к большей свободе торговли либо, напротив, оказывается ограничением на пути торговых потоков. В соответствии с правилами ГАТТ/ВТО существует только одно исключение из режима наибольшего благоприятствования (РНБ) - статья XXIV ГАТТ, которая предусматривает возможность создания таможенных союзов и зон свободной торговли. В соответствии с правилами перед созданием интеграционных группировок возможно существование на протяжении довольно длительного времени «переходных договоренностей», которые должны приводить к образованию таможенного союза или зоны свободной торговли через «разумный промежуток времени» при условии, что торговые барьеры между членами устранены на «практически все» товары и что барьеры в торговле с другими странами, по крайней мере, не увеличены.</w:t>
      </w:r>
    </w:p>
    <w:p w:rsidR="00290241" w:rsidRDefault="00290241">
      <w:pPr>
        <w:ind w:right="14" w:firstLine="567"/>
        <w:jc w:val="both"/>
        <w:rPr>
          <w:i/>
          <w:sz w:val="24"/>
        </w:rPr>
      </w:pPr>
      <w:r>
        <w:rPr>
          <w:color w:val="000000"/>
          <w:sz w:val="24"/>
        </w:rPr>
        <w:t xml:space="preserve">Для того чтобы оценить, насколько создание той или иной интеграционной группировки соответствует интересам международной экономики в целом, в первой половине 90-х годов ряд независимых исследователей и специалисты Мирового банка сформулировали ряд критериев. В их числе: </w:t>
      </w:r>
    </w:p>
    <w:p w:rsidR="00290241" w:rsidRDefault="00290241">
      <w:pPr>
        <w:ind w:left="10" w:right="14" w:firstLine="250"/>
        <w:jc w:val="both"/>
        <w:rPr>
          <w:i/>
          <w:sz w:val="24"/>
        </w:rPr>
      </w:pPr>
      <w:r>
        <w:rPr>
          <w:color w:val="000000"/>
          <w:sz w:val="24"/>
        </w:rPr>
        <w:t>• правила приема новых членов в интеграционные соглашения должны быть весьма либеральны и не препятствовать их расширению;</w:t>
      </w:r>
    </w:p>
    <w:p w:rsidR="00290241" w:rsidRDefault="00290241">
      <w:pPr>
        <w:ind w:left="10" w:right="14" w:firstLine="240"/>
        <w:jc w:val="both"/>
        <w:rPr>
          <w:i/>
          <w:sz w:val="24"/>
        </w:rPr>
      </w:pPr>
      <w:r>
        <w:rPr>
          <w:color w:val="000000"/>
          <w:sz w:val="24"/>
        </w:rPr>
        <w:t>• правила определения страны происхождения товара должны быть прозрачными и не быть орудием протекционизма внутри группировки;</w:t>
      </w:r>
    </w:p>
    <w:p w:rsidR="00290241" w:rsidRDefault="00290241">
      <w:pPr>
        <w:ind w:left="10" w:right="5" w:firstLine="235"/>
        <w:jc w:val="both"/>
        <w:rPr>
          <w:i/>
          <w:sz w:val="24"/>
        </w:rPr>
      </w:pPr>
      <w:r>
        <w:rPr>
          <w:color w:val="000000"/>
          <w:sz w:val="24"/>
        </w:rPr>
        <w:t>• необходим быстрый переход к наиболее развитым формам интеграции, которые являются предпочтительными перед менее развитыми, поскольку обеспечивают более рациональное распределение и использование факторов производства;</w:t>
      </w:r>
    </w:p>
    <w:p w:rsidR="00290241" w:rsidRDefault="00290241">
      <w:pPr>
        <w:ind w:firstLine="245"/>
        <w:jc w:val="both"/>
        <w:rPr>
          <w:i/>
          <w:sz w:val="24"/>
        </w:rPr>
      </w:pPr>
      <w:r>
        <w:rPr>
          <w:color w:val="000000"/>
          <w:sz w:val="24"/>
        </w:rPr>
        <w:t>• после создания интеграционной группировки антидемпинговые правила не должны более применяться в отношениях между ее членами, а в отношениях с третьими странами должны быть установлены ясные правила их приме-</w:t>
      </w:r>
    </w:p>
    <w:p w:rsidR="00290241" w:rsidRDefault="00290241">
      <w:pPr>
        <w:ind w:left="34"/>
        <w:jc w:val="both"/>
        <w:rPr>
          <w:i/>
          <w:sz w:val="24"/>
        </w:rPr>
      </w:pPr>
      <w:r>
        <w:rPr>
          <w:color w:val="000000"/>
          <w:sz w:val="24"/>
        </w:rPr>
        <w:t>критериев. В их числе следующие:</w:t>
      </w:r>
    </w:p>
    <w:p w:rsidR="00290241" w:rsidRDefault="00290241">
      <w:pPr>
        <w:ind w:left="29" w:firstLine="245"/>
        <w:jc w:val="both"/>
        <w:rPr>
          <w:i/>
          <w:sz w:val="24"/>
        </w:rPr>
      </w:pPr>
      <w:r>
        <w:rPr>
          <w:color w:val="000000"/>
          <w:sz w:val="24"/>
        </w:rPr>
        <w:t>• региональные торговые соглашения должны покрывать все отрасли экономики без исключения;</w:t>
      </w:r>
    </w:p>
    <w:p w:rsidR="00290241" w:rsidRDefault="00290241">
      <w:pPr>
        <w:ind w:left="24" w:firstLine="240"/>
        <w:jc w:val="both"/>
        <w:rPr>
          <w:i/>
          <w:sz w:val="24"/>
        </w:rPr>
      </w:pPr>
      <w:r>
        <w:rPr>
          <w:color w:val="000000"/>
          <w:sz w:val="24"/>
        </w:rPr>
        <w:t>• переходный период не должен превышать 10 лет и включать четкий график либерализации торговли в отдельных отраслях;</w:t>
      </w:r>
    </w:p>
    <w:p w:rsidR="00290241" w:rsidRDefault="00290241">
      <w:pPr>
        <w:ind w:left="10" w:right="5" w:firstLine="245"/>
        <w:jc w:val="both"/>
        <w:rPr>
          <w:i/>
          <w:sz w:val="24"/>
        </w:rPr>
      </w:pPr>
      <w:r>
        <w:rPr>
          <w:color w:val="000000"/>
          <w:sz w:val="24"/>
        </w:rPr>
        <w:t>• либерализация торговли на условиях РНБ должна предшествовать либо сопровождать образование любой новой интеграционной группировки, особенно если изначально тарифы являются высокими;</w:t>
      </w:r>
    </w:p>
    <w:p w:rsidR="00290241" w:rsidRDefault="00290241">
      <w:pPr>
        <w:ind w:left="19" w:right="14" w:firstLine="265"/>
        <w:jc w:val="both"/>
        <w:rPr>
          <w:color w:val="000000"/>
          <w:sz w:val="24"/>
        </w:rPr>
      </w:pPr>
      <w:r>
        <w:rPr>
          <w:color w:val="000000"/>
          <w:sz w:val="24"/>
        </w:rPr>
        <w:t>• общий таможенный тариф, вводимый в рамках таможенного союза, не должен превышать самый низкий тариф, существовавший в стране с самым низким тарифом в соответствующей отрасли, или даже самый низкий тариф в рамках РНБ;</w:t>
      </w:r>
    </w:p>
    <w:p w:rsidR="00290241" w:rsidRDefault="00290241">
      <w:pPr>
        <w:ind w:left="19" w:right="14" w:firstLine="265"/>
        <w:jc w:val="both"/>
        <w:rPr>
          <w:i/>
          <w:sz w:val="24"/>
        </w:rPr>
      </w:pPr>
    </w:p>
    <w:p w:rsidR="00290241" w:rsidRDefault="00290241">
      <w:pPr>
        <w:ind w:left="24" w:hanging="24"/>
        <w:rPr>
          <w:b/>
          <w:bCs/>
          <w:sz w:val="28"/>
        </w:rPr>
      </w:pPr>
      <w:r>
        <w:rPr>
          <w:b/>
          <w:bCs/>
          <w:sz w:val="28"/>
        </w:rPr>
        <w:t xml:space="preserve">Глава </w:t>
      </w:r>
      <w:r>
        <w:rPr>
          <w:b/>
          <w:bCs/>
          <w:sz w:val="28"/>
          <w:lang w:val="en-US"/>
        </w:rPr>
        <w:t>II</w:t>
      </w:r>
      <w:r>
        <w:rPr>
          <w:b/>
          <w:bCs/>
          <w:sz w:val="28"/>
        </w:rPr>
        <w:t xml:space="preserve">   Экономическая интеграция на постсоветском пространстве и                                   Украина</w:t>
      </w:r>
    </w:p>
    <w:p w:rsidR="00290241" w:rsidRDefault="00290241">
      <w:pPr>
        <w:shd w:val="clear" w:color="auto" w:fill="FFFFFF"/>
        <w:spacing w:before="216"/>
        <w:ind w:right="1752"/>
        <w:jc w:val="both"/>
        <w:rPr>
          <w:b/>
          <w:bCs/>
          <w:spacing w:val="-16"/>
          <w:sz w:val="24"/>
        </w:rPr>
      </w:pPr>
      <w:r>
        <w:rPr>
          <w:rFonts w:ascii="Arial" w:hAnsi="Arial"/>
          <w:sz w:val="28"/>
        </w:rPr>
        <w:t>§</w:t>
      </w:r>
      <w:r>
        <w:rPr>
          <w:sz w:val="28"/>
        </w:rPr>
        <w:t xml:space="preserve">1  </w:t>
      </w:r>
      <w:r>
        <w:rPr>
          <w:b/>
          <w:bCs/>
          <w:sz w:val="24"/>
        </w:rPr>
        <w:t>ИНТЕГРАЦИЯ СТРАН БЫВШЕГО СССР</w:t>
      </w:r>
    </w:p>
    <w:p w:rsidR="00290241" w:rsidRDefault="00290241">
      <w:pPr>
        <w:shd w:val="clear" w:color="auto" w:fill="FFFFFF"/>
        <w:spacing w:before="216"/>
        <w:ind w:left="53" w:right="96" w:firstLine="514"/>
        <w:jc w:val="both"/>
        <w:rPr>
          <w:sz w:val="24"/>
        </w:rPr>
      </w:pPr>
      <w:r>
        <w:rPr>
          <w:color w:val="000000"/>
          <w:spacing w:val="-6"/>
          <w:sz w:val="24"/>
        </w:rPr>
        <w:t xml:space="preserve">Экономика СССР развивалась как высокоинтегрированный </w:t>
      </w:r>
      <w:r>
        <w:rPr>
          <w:color w:val="000000"/>
          <w:spacing w:val="-12"/>
          <w:sz w:val="24"/>
        </w:rPr>
        <w:t xml:space="preserve">комплекс где отдельные части были тесно связаны друг с другом, </w:t>
      </w:r>
      <w:r>
        <w:rPr>
          <w:color w:val="000000"/>
          <w:spacing w:val="-11"/>
          <w:sz w:val="24"/>
        </w:rPr>
        <w:t>хотя внутрисоюзное разделение труда отнюдь не всегда было оп</w:t>
      </w:r>
      <w:r>
        <w:rPr>
          <w:color w:val="000000"/>
          <w:spacing w:val="-11"/>
          <w:sz w:val="24"/>
        </w:rPr>
        <w:softHyphen/>
      </w:r>
      <w:r>
        <w:rPr>
          <w:color w:val="000000"/>
          <w:spacing w:val="-9"/>
          <w:sz w:val="24"/>
        </w:rPr>
        <w:t>равданным с точки зрения развития производительных сил. Раз</w:t>
      </w:r>
      <w:r>
        <w:rPr>
          <w:color w:val="000000"/>
          <w:spacing w:val="-9"/>
          <w:sz w:val="24"/>
        </w:rPr>
        <w:softHyphen/>
      </w:r>
      <w:r>
        <w:rPr>
          <w:color w:val="000000"/>
          <w:spacing w:val="-7"/>
          <w:sz w:val="24"/>
        </w:rPr>
        <w:t xml:space="preserve">рыв сложившихся связей после распада Советского Союза был </w:t>
      </w:r>
      <w:r>
        <w:rPr>
          <w:color w:val="000000"/>
          <w:spacing w:val="-11"/>
          <w:sz w:val="24"/>
        </w:rPr>
        <w:t>очень болезненным (по оценке, от 1/3 до 1/2 падения ВВП в стра</w:t>
      </w:r>
      <w:r>
        <w:rPr>
          <w:color w:val="000000"/>
          <w:spacing w:val="-11"/>
          <w:sz w:val="24"/>
        </w:rPr>
        <w:softHyphen/>
      </w:r>
      <w:r>
        <w:rPr>
          <w:color w:val="000000"/>
          <w:spacing w:val="-14"/>
          <w:sz w:val="24"/>
        </w:rPr>
        <w:t xml:space="preserve">нах — членах СНГ в 1992—1995 гг. приходилось на последствия от </w:t>
      </w:r>
      <w:r>
        <w:rPr>
          <w:color w:val="000000"/>
          <w:spacing w:val="-13"/>
          <w:sz w:val="24"/>
        </w:rPr>
        <w:t>разрушения этих связей).</w:t>
      </w:r>
    </w:p>
    <w:p w:rsidR="00290241" w:rsidRDefault="00290241">
      <w:pPr>
        <w:shd w:val="clear" w:color="auto" w:fill="FFFFFF"/>
        <w:ind w:left="82" w:right="58" w:firstLine="485"/>
        <w:jc w:val="both"/>
        <w:rPr>
          <w:sz w:val="24"/>
        </w:rPr>
      </w:pPr>
      <w:r>
        <w:rPr>
          <w:color w:val="000000"/>
          <w:spacing w:val="-1"/>
          <w:sz w:val="24"/>
        </w:rPr>
        <w:t xml:space="preserve">Сразу же после распада СССР возникли интеграционные </w:t>
      </w:r>
      <w:r>
        <w:rPr>
          <w:color w:val="000000"/>
          <w:spacing w:val="-9"/>
          <w:sz w:val="24"/>
        </w:rPr>
        <w:t xml:space="preserve">тенденции у бывших советских республик; На первом этапе они </w:t>
      </w:r>
      <w:r>
        <w:rPr>
          <w:color w:val="000000"/>
          <w:spacing w:val="-13"/>
          <w:sz w:val="24"/>
        </w:rPr>
        <w:t>проявлялись в попытках оградить, хотя бы частично, прежнее еди</w:t>
      </w:r>
      <w:r>
        <w:rPr>
          <w:color w:val="000000"/>
          <w:spacing w:val="-13"/>
          <w:sz w:val="24"/>
        </w:rPr>
        <w:softHyphen/>
      </w:r>
      <w:r>
        <w:rPr>
          <w:color w:val="000000"/>
          <w:spacing w:val="-10"/>
          <w:sz w:val="24"/>
        </w:rPr>
        <w:t>ное экономическое пространство от дезинтеграционных процес</w:t>
      </w:r>
      <w:r>
        <w:rPr>
          <w:color w:val="000000"/>
          <w:spacing w:val="-10"/>
          <w:sz w:val="24"/>
        </w:rPr>
        <w:softHyphen/>
      </w:r>
      <w:r>
        <w:rPr>
          <w:color w:val="000000"/>
          <w:spacing w:val="-13"/>
          <w:sz w:val="24"/>
        </w:rPr>
        <w:t>сов, и в первую очередь в областях, где прекращение связей оказы</w:t>
      </w:r>
      <w:r>
        <w:rPr>
          <w:color w:val="000000"/>
          <w:spacing w:val="-13"/>
          <w:sz w:val="24"/>
        </w:rPr>
        <w:softHyphen/>
      </w:r>
      <w:r>
        <w:rPr>
          <w:color w:val="000000"/>
          <w:spacing w:val="-11"/>
          <w:sz w:val="24"/>
        </w:rPr>
        <w:t>вало особенно неблагоприятное воздействие на состояние народ</w:t>
      </w:r>
      <w:r>
        <w:rPr>
          <w:color w:val="000000"/>
          <w:spacing w:val="-11"/>
          <w:sz w:val="24"/>
        </w:rPr>
        <w:softHyphen/>
      </w:r>
      <w:r>
        <w:rPr>
          <w:color w:val="000000"/>
          <w:spacing w:val="-1"/>
          <w:sz w:val="24"/>
        </w:rPr>
        <w:t xml:space="preserve">ного хозяйства (транспорт, связь, поставки энергоносителей </w:t>
      </w:r>
      <w:r>
        <w:rPr>
          <w:color w:val="000000"/>
          <w:spacing w:val="-3"/>
          <w:sz w:val="24"/>
        </w:rPr>
        <w:t xml:space="preserve">и т.п.). В дальнейшем, примерно с 1996—1997 гг., усилились </w:t>
      </w:r>
      <w:r>
        <w:rPr>
          <w:color w:val="000000"/>
          <w:spacing w:val="-7"/>
          <w:sz w:val="24"/>
        </w:rPr>
        <w:t>стремления к интеграции на иных основах с учетом возникших</w:t>
      </w:r>
      <w:r>
        <w:rPr>
          <w:sz w:val="24"/>
        </w:rPr>
        <w:t xml:space="preserve"> </w:t>
      </w:r>
      <w:r>
        <w:rPr>
          <w:color w:val="000000"/>
          <w:spacing w:val="-15"/>
          <w:sz w:val="24"/>
        </w:rPr>
        <w:t>реалий.</w:t>
      </w:r>
    </w:p>
    <w:p w:rsidR="00290241" w:rsidRDefault="00290241">
      <w:pPr>
        <w:shd w:val="clear" w:color="auto" w:fill="FFFFFF"/>
        <w:ind w:left="130" w:right="53" w:firstLine="437"/>
        <w:jc w:val="both"/>
        <w:rPr>
          <w:color w:val="000000"/>
          <w:spacing w:val="-13"/>
          <w:sz w:val="24"/>
        </w:rPr>
      </w:pPr>
      <w:r>
        <w:rPr>
          <w:color w:val="000000"/>
          <w:spacing w:val="-11"/>
          <w:sz w:val="24"/>
        </w:rPr>
        <w:t>Россия — естественное ядро СНГ. Из всех постсоветских рес</w:t>
      </w:r>
      <w:r>
        <w:rPr>
          <w:color w:val="000000"/>
          <w:spacing w:val="-11"/>
          <w:sz w:val="24"/>
        </w:rPr>
        <w:softHyphen/>
        <w:t>публик на нее приходится свыше 3/4 территории, почти 1/2 насе</w:t>
      </w:r>
      <w:r>
        <w:rPr>
          <w:color w:val="000000"/>
          <w:spacing w:val="-11"/>
          <w:sz w:val="24"/>
        </w:rPr>
        <w:softHyphen/>
      </w:r>
      <w:r>
        <w:rPr>
          <w:color w:val="000000"/>
          <w:spacing w:val="-13"/>
          <w:sz w:val="24"/>
        </w:rPr>
        <w:t>ления и около 2/3 ВВП.</w:t>
      </w:r>
    </w:p>
    <w:p w:rsidR="00290241" w:rsidRDefault="00290241">
      <w:pPr>
        <w:pStyle w:val="8"/>
      </w:pPr>
      <w:r>
        <w:t>1.1 Факторы экономической интеграции бывших советских республик</w:t>
      </w:r>
    </w:p>
    <w:p w:rsidR="00290241" w:rsidRDefault="00290241">
      <w:pPr>
        <w:ind w:firstLine="567"/>
        <w:jc w:val="both"/>
        <w:rPr>
          <w:sz w:val="24"/>
        </w:rPr>
      </w:pPr>
      <w:r>
        <w:rPr>
          <w:sz w:val="24"/>
        </w:rPr>
        <w:t xml:space="preserve">Интеграционные тенденции на постсоветском пространстве </w:t>
      </w:r>
      <w:r>
        <w:rPr>
          <w:spacing w:val="-13"/>
          <w:sz w:val="24"/>
        </w:rPr>
        <w:t>порождаются следующими основными факторами:</w:t>
      </w:r>
    </w:p>
    <w:p w:rsidR="00290241" w:rsidRDefault="00290241">
      <w:pPr>
        <w:ind w:firstLine="567"/>
        <w:jc w:val="both"/>
        <w:rPr>
          <w:spacing w:val="-12"/>
          <w:sz w:val="24"/>
        </w:rPr>
      </w:pPr>
      <w:r>
        <w:rPr>
          <w:spacing w:val="-10"/>
          <w:sz w:val="24"/>
        </w:rPr>
        <w:t xml:space="preserve">• </w:t>
      </w:r>
      <w:r>
        <w:rPr>
          <w:spacing w:val="-10"/>
          <w:sz w:val="24"/>
          <w:u w:val="single"/>
        </w:rPr>
        <w:t>разделение труда,</w:t>
      </w:r>
      <w:r>
        <w:rPr>
          <w:spacing w:val="-10"/>
          <w:sz w:val="24"/>
        </w:rPr>
        <w:t xml:space="preserve"> которое невозможно было полностью из</w:t>
      </w:r>
      <w:r>
        <w:rPr>
          <w:spacing w:val="-10"/>
          <w:sz w:val="24"/>
        </w:rPr>
        <w:softHyphen/>
        <w:t xml:space="preserve">менить за короткий промежуток времени. Во многих случаях это </w:t>
      </w:r>
      <w:r>
        <w:rPr>
          <w:spacing w:val="-3"/>
          <w:sz w:val="24"/>
        </w:rPr>
        <w:t xml:space="preserve">было и нецелесообразно, поскольку сложившееся разделение </w:t>
      </w:r>
      <w:r>
        <w:rPr>
          <w:spacing w:val="-9"/>
          <w:sz w:val="24"/>
        </w:rPr>
        <w:t>труда в значительной степени соответствовало природно-клима-</w:t>
      </w:r>
      <w:r>
        <w:rPr>
          <w:spacing w:val="-12"/>
          <w:sz w:val="24"/>
        </w:rPr>
        <w:t>тическим и историческим условиям развития;</w:t>
      </w:r>
    </w:p>
    <w:p w:rsidR="00290241" w:rsidRDefault="00290241">
      <w:pPr>
        <w:ind w:firstLine="567"/>
        <w:jc w:val="both"/>
        <w:rPr>
          <w:spacing w:val="-14"/>
          <w:sz w:val="24"/>
        </w:rPr>
      </w:pPr>
      <w:r>
        <w:rPr>
          <w:spacing w:val="-16"/>
          <w:sz w:val="24"/>
        </w:rPr>
        <w:t xml:space="preserve"> • </w:t>
      </w:r>
      <w:r>
        <w:rPr>
          <w:spacing w:val="-16"/>
          <w:sz w:val="24"/>
          <w:u w:val="single"/>
        </w:rPr>
        <w:t>длительное совместное проживание в пределах одного госу</w:t>
      </w:r>
      <w:r>
        <w:rPr>
          <w:spacing w:val="-16"/>
          <w:sz w:val="24"/>
          <w:u w:val="single"/>
        </w:rPr>
        <w:softHyphen/>
      </w:r>
      <w:r>
        <w:rPr>
          <w:spacing w:val="-17"/>
          <w:sz w:val="24"/>
          <w:u w:val="single"/>
        </w:rPr>
        <w:t>дарства многих народов</w:t>
      </w:r>
      <w:r>
        <w:rPr>
          <w:spacing w:val="-17"/>
          <w:sz w:val="24"/>
        </w:rPr>
        <w:t xml:space="preserve">. Оно создало плотную «ткань отношений» </w:t>
      </w:r>
      <w:r>
        <w:rPr>
          <w:spacing w:val="-16"/>
          <w:sz w:val="24"/>
        </w:rPr>
        <w:t xml:space="preserve">в разнообразных областях и формах (из-за смешанного населения, </w:t>
      </w:r>
      <w:r>
        <w:rPr>
          <w:spacing w:val="-15"/>
          <w:sz w:val="24"/>
        </w:rPr>
        <w:t xml:space="preserve">смешанных браков, элементов общего культурного пространства, </w:t>
      </w:r>
      <w:r>
        <w:rPr>
          <w:spacing w:val="-12"/>
          <w:sz w:val="24"/>
        </w:rPr>
        <w:t xml:space="preserve">отсутствия языкового барьера, заинтересованности в свободном </w:t>
      </w:r>
      <w:r>
        <w:rPr>
          <w:spacing w:val="-14"/>
          <w:sz w:val="24"/>
        </w:rPr>
        <w:t xml:space="preserve">перемещении людей и т.п.). Конфликтность межнациональных и </w:t>
      </w:r>
      <w:r>
        <w:rPr>
          <w:spacing w:val="-16"/>
          <w:sz w:val="24"/>
        </w:rPr>
        <w:t>межконфессйональных отношений (между двумя основными ре</w:t>
      </w:r>
      <w:r>
        <w:rPr>
          <w:spacing w:val="-16"/>
          <w:sz w:val="24"/>
        </w:rPr>
        <w:softHyphen/>
      </w:r>
      <w:r>
        <w:rPr>
          <w:spacing w:val="-15"/>
          <w:sz w:val="24"/>
        </w:rPr>
        <w:t>лигиями: православием и исламом) в целом была невысокой. От</w:t>
      </w:r>
      <w:r>
        <w:rPr>
          <w:spacing w:val="-15"/>
          <w:sz w:val="24"/>
        </w:rPr>
        <w:softHyphen/>
      </w:r>
      <w:r>
        <w:rPr>
          <w:spacing w:val="-14"/>
          <w:sz w:val="24"/>
        </w:rPr>
        <w:t xml:space="preserve">сюда желание широких масс населения в странах — членах СНГ </w:t>
      </w:r>
      <w:r>
        <w:rPr>
          <w:spacing w:val="-17"/>
          <w:sz w:val="24"/>
        </w:rPr>
        <w:t>поддерживать достаточно тесные взаимные связи,</w:t>
      </w:r>
    </w:p>
    <w:p w:rsidR="00290241" w:rsidRDefault="00290241">
      <w:pPr>
        <w:ind w:firstLine="567"/>
        <w:jc w:val="both"/>
        <w:rPr>
          <w:sz w:val="24"/>
        </w:rPr>
      </w:pPr>
      <w:r>
        <w:rPr>
          <w:spacing w:val="-14"/>
          <w:sz w:val="24"/>
        </w:rPr>
        <w:t xml:space="preserve">     </w:t>
      </w:r>
      <w:r>
        <w:rPr>
          <w:spacing w:val="-10"/>
          <w:sz w:val="24"/>
        </w:rPr>
        <w:t xml:space="preserve">• </w:t>
      </w:r>
      <w:r>
        <w:rPr>
          <w:spacing w:val="-11"/>
          <w:sz w:val="24"/>
          <w:u w:val="single"/>
        </w:rPr>
        <w:t>технологическая  взаимозависимость, единые</w:t>
      </w:r>
      <w:r>
        <w:rPr>
          <w:spacing w:val="-14"/>
          <w:sz w:val="24"/>
          <w:u w:val="single"/>
        </w:rPr>
        <w:t xml:space="preserve"> </w:t>
      </w:r>
      <w:r>
        <w:rPr>
          <w:spacing w:val="-11"/>
          <w:sz w:val="24"/>
          <w:u w:val="single"/>
        </w:rPr>
        <w:t xml:space="preserve">технические  </w:t>
      </w:r>
      <w:r>
        <w:rPr>
          <w:spacing w:val="-21"/>
          <w:sz w:val="24"/>
          <w:u w:val="single"/>
        </w:rPr>
        <w:t>нормы</w:t>
      </w:r>
      <w:r>
        <w:rPr>
          <w:spacing w:val="-21"/>
          <w:sz w:val="24"/>
        </w:rPr>
        <w:t>;</w:t>
      </w:r>
    </w:p>
    <w:p w:rsidR="00290241" w:rsidRDefault="00290241">
      <w:pPr>
        <w:ind w:right="49"/>
        <w:jc w:val="both"/>
        <w:rPr>
          <w:color w:val="000000"/>
          <w:spacing w:val="-16"/>
          <w:sz w:val="24"/>
        </w:rPr>
      </w:pPr>
      <w:r>
        <w:rPr>
          <w:sz w:val="24"/>
        </w:rPr>
        <w:t xml:space="preserve">Однако интеграционные процессы наталкивались на противоположные </w:t>
      </w:r>
      <w:r>
        <w:rPr>
          <w:spacing w:val="-16"/>
          <w:sz w:val="24"/>
        </w:rPr>
        <w:t xml:space="preserve">тенденции, определявшиеся прежде всего стремлением </w:t>
      </w:r>
      <w:r>
        <w:rPr>
          <w:spacing w:val="-15"/>
          <w:sz w:val="24"/>
        </w:rPr>
        <w:t>правящих кругов в бывших советских республиках упрочить не</w:t>
      </w:r>
      <w:r>
        <w:rPr>
          <w:spacing w:val="-15"/>
          <w:sz w:val="24"/>
        </w:rPr>
        <w:softHyphen/>
      </w:r>
      <w:r>
        <w:rPr>
          <w:spacing w:val="-17"/>
          <w:sz w:val="24"/>
        </w:rPr>
        <w:t xml:space="preserve">давно полученный суверенитет, укрепить свою государственность. </w:t>
      </w:r>
      <w:r>
        <w:rPr>
          <w:spacing w:val="-14"/>
          <w:sz w:val="24"/>
        </w:rPr>
        <w:t>Это рассматривалось ими как безусловный приоритет, и сообра</w:t>
      </w:r>
      <w:r>
        <w:rPr>
          <w:spacing w:val="-14"/>
          <w:sz w:val="24"/>
        </w:rPr>
        <w:softHyphen/>
      </w:r>
      <w:r>
        <w:rPr>
          <w:spacing w:val="-8"/>
          <w:sz w:val="24"/>
        </w:rPr>
        <w:t xml:space="preserve">жения экономической целесообразности отступали на второй </w:t>
      </w:r>
      <w:r>
        <w:rPr>
          <w:spacing w:val="-15"/>
          <w:sz w:val="24"/>
        </w:rPr>
        <w:t>план, если интеграционные меры воспринимались как ограниче</w:t>
      </w:r>
      <w:r>
        <w:rPr>
          <w:spacing w:val="-15"/>
          <w:sz w:val="24"/>
        </w:rPr>
        <w:softHyphen/>
      </w:r>
      <w:r>
        <w:rPr>
          <w:spacing w:val="-12"/>
          <w:sz w:val="24"/>
        </w:rPr>
        <w:t xml:space="preserve">ние суверенитета. Но всякая интеграция, даже самая умеренная, </w:t>
      </w:r>
      <w:r>
        <w:rPr>
          <w:spacing w:val="-16"/>
          <w:sz w:val="24"/>
        </w:rPr>
        <w:t>предполагает передачу каких-то прав единым органам интеграци</w:t>
      </w:r>
      <w:r>
        <w:rPr>
          <w:spacing w:val="-16"/>
          <w:sz w:val="24"/>
        </w:rPr>
        <w:softHyphen/>
      </w:r>
      <w:r>
        <w:rPr>
          <w:spacing w:val="-15"/>
          <w:sz w:val="24"/>
        </w:rPr>
        <w:t xml:space="preserve">онного объединения, т.е. добровольное ограничение суверенитета </w:t>
      </w:r>
      <w:r>
        <w:rPr>
          <w:spacing w:val="-10"/>
          <w:sz w:val="24"/>
        </w:rPr>
        <w:t xml:space="preserve">в определенных областях. Запад, с неодобрением встречающий </w:t>
      </w:r>
      <w:r>
        <w:rPr>
          <w:spacing w:val="-15"/>
          <w:sz w:val="24"/>
        </w:rPr>
        <w:t xml:space="preserve">любые интеграционные процессы на постсоветском пространстве </w:t>
      </w:r>
      <w:r>
        <w:rPr>
          <w:spacing w:val="-16"/>
          <w:sz w:val="24"/>
        </w:rPr>
        <w:t>и рассматривающий их как попытки «воссоздания СССР», сначала скрыто, а затем  открыто начал активно противодействовать ин</w:t>
      </w:r>
      <w:r>
        <w:rPr>
          <w:spacing w:val="-16"/>
          <w:sz w:val="24"/>
        </w:rPr>
        <w:softHyphen/>
      </w:r>
      <w:r>
        <w:rPr>
          <w:spacing w:val="-13"/>
          <w:sz w:val="24"/>
        </w:rPr>
        <w:t xml:space="preserve">теграции во всех ее формах. Учитывая растущую финансовую и </w:t>
      </w:r>
      <w:r>
        <w:rPr>
          <w:spacing w:val="-16"/>
          <w:sz w:val="24"/>
        </w:rPr>
        <w:t xml:space="preserve">политическую зависимость стран — членов СНГ от Запада, это не </w:t>
      </w:r>
      <w:r>
        <w:rPr>
          <w:spacing w:val="-17"/>
          <w:sz w:val="24"/>
        </w:rPr>
        <w:t xml:space="preserve">могло не </w:t>
      </w:r>
      <w:r>
        <w:rPr>
          <w:color w:val="000000"/>
          <w:spacing w:val="-17"/>
          <w:sz w:val="24"/>
        </w:rPr>
        <w:t>препятствовать интеграционным процессам.</w:t>
      </w:r>
      <w:r>
        <w:rPr>
          <w:color w:val="000000"/>
          <w:spacing w:val="-16"/>
          <w:sz w:val="24"/>
        </w:rPr>
        <w:t xml:space="preserve"> Немалое значение для определения реальной позиции стран по </w:t>
      </w:r>
      <w:r>
        <w:rPr>
          <w:color w:val="000000"/>
          <w:spacing w:val="-17"/>
          <w:sz w:val="24"/>
        </w:rPr>
        <w:t xml:space="preserve">отношению к интеграции в рамках СНГ имели, особенно в первые </w:t>
      </w:r>
      <w:r>
        <w:rPr>
          <w:color w:val="000000"/>
          <w:spacing w:val="-14"/>
          <w:sz w:val="24"/>
        </w:rPr>
        <w:t>годы после распада СССР, расчеты на помощь Запада в том слу</w:t>
      </w:r>
      <w:r>
        <w:rPr>
          <w:color w:val="000000"/>
          <w:spacing w:val="-14"/>
          <w:sz w:val="24"/>
        </w:rPr>
        <w:softHyphen/>
      </w:r>
      <w:r>
        <w:rPr>
          <w:color w:val="000000"/>
          <w:spacing w:val="-15"/>
          <w:sz w:val="24"/>
        </w:rPr>
        <w:t>чае, если эти страны не будут «торопиться» с интеграцией. Неже</w:t>
      </w:r>
      <w:r>
        <w:rPr>
          <w:color w:val="000000"/>
          <w:spacing w:val="-15"/>
          <w:sz w:val="24"/>
        </w:rPr>
        <w:softHyphen/>
        <w:t xml:space="preserve">лание в должной мере учитывать интересы партнеров, негибкость </w:t>
      </w:r>
      <w:r>
        <w:rPr>
          <w:color w:val="000000"/>
          <w:spacing w:val="-16"/>
          <w:sz w:val="24"/>
        </w:rPr>
        <w:t xml:space="preserve">позиций, столь часть встречавшаяся в политике новых государств, </w:t>
      </w:r>
      <w:r>
        <w:rPr>
          <w:color w:val="000000"/>
          <w:spacing w:val="-17"/>
          <w:sz w:val="24"/>
        </w:rPr>
        <w:t>также не способствовали достижению договоренностей и их прак</w:t>
      </w:r>
      <w:r>
        <w:rPr>
          <w:color w:val="000000"/>
          <w:spacing w:val="-17"/>
          <w:sz w:val="24"/>
        </w:rPr>
        <w:softHyphen/>
      </w:r>
      <w:r>
        <w:rPr>
          <w:color w:val="000000"/>
          <w:spacing w:val="-16"/>
          <w:sz w:val="24"/>
        </w:rPr>
        <w:t>тической реализации.</w:t>
      </w:r>
    </w:p>
    <w:p w:rsidR="00290241" w:rsidRDefault="00290241">
      <w:pPr>
        <w:shd w:val="clear" w:color="auto" w:fill="FFFFFF"/>
        <w:ind w:right="49" w:firstLine="567"/>
        <w:jc w:val="both"/>
        <w:rPr>
          <w:sz w:val="24"/>
        </w:rPr>
      </w:pPr>
      <w:r>
        <w:rPr>
          <w:sz w:val="24"/>
        </w:rPr>
        <w:t xml:space="preserve"> Различия в характере системных реформ временами</w:t>
      </w:r>
      <w:r>
        <w:rPr>
          <w:color w:val="000000"/>
          <w:spacing w:val="-16"/>
          <w:sz w:val="24"/>
        </w:rPr>
        <w:t xml:space="preserve"> создавали </w:t>
      </w:r>
      <w:r>
        <w:rPr>
          <w:color w:val="000000"/>
          <w:spacing w:val="-17"/>
          <w:sz w:val="24"/>
        </w:rPr>
        <w:t>трудности в налаживании взаимных связей, например, в функцио</w:t>
      </w:r>
      <w:r>
        <w:rPr>
          <w:color w:val="000000"/>
          <w:spacing w:val="-17"/>
          <w:sz w:val="24"/>
        </w:rPr>
        <w:softHyphen/>
      </w:r>
      <w:r>
        <w:rPr>
          <w:color w:val="000000"/>
          <w:spacing w:val="-14"/>
          <w:sz w:val="24"/>
        </w:rPr>
        <w:t>нировании платежного механизма и банковской системы. Интег</w:t>
      </w:r>
      <w:r>
        <w:rPr>
          <w:color w:val="000000"/>
          <w:spacing w:val="-3"/>
          <w:sz w:val="24"/>
        </w:rPr>
        <w:t>рационные меры нередко требовали средств и целеустремленнос</w:t>
      </w:r>
      <w:r>
        <w:rPr>
          <w:color w:val="000000"/>
          <w:spacing w:val="-3"/>
          <w:sz w:val="24"/>
        </w:rPr>
        <w:softHyphen/>
      </w:r>
      <w:r>
        <w:rPr>
          <w:color w:val="000000"/>
          <w:sz w:val="24"/>
        </w:rPr>
        <w:t xml:space="preserve">ти. Часто и то, и другое отсутствовало. Сильнейший системный </w:t>
      </w:r>
      <w:r>
        <w:rPr>
          <w:color w:val="000000"/>
          <w:spacing w:val="-4"/>
          <w:sz w:val="24"/>
        </w:rPr>
        <w:t>кризис во всех странах — членах СНГ и государствах Балтии сде</w:t>
      </w:r>
      <w:r>
        <w:rPr>
          <w:color w:val="000000"/>
          <w:spacing w:val="-4"/>
          <w:sz w:val="24"/>
        </w:rPr>
        <w:softHyphen/>
        <w:t>лал материальные трудности, особенно дефицит обратимой валю</w:t>
      </w:r>
      <w:r>
        <w:rPr>
          <w:color w:val="000000"/>
          <w:spacing w:val="-4"/>
          <w:sz w:val="24"/>
        </w:rPr>
        <w:softHyphen/>
      </w:r>
      <w:r>
        <w:rPr>
          <w:color w:val="000000"/>
          <w:spacing w:val="-3"/>
          <w:sz w:val="24"/>
        </w:rPr>
        <w:t>ты, повсеместным явлением.</w:t>
      </w:r>
    </w:p>
    <w:p w:rsidR="00290241" w:rsidRDefault="00290241">
      <w:pPr>
        <w:ind w:right="49"/>
        <w:jc w:val="both"/>
        <w:rPr>
          <w:sz w:val="24"/>
        </w:rPr>
      </w:pPr>
      <w:r>
        <w:rPr>
          <w:sz w:val="24"/>
        </w:rPr>
        <w:t xml:space="preserve">Готовность бывших советских республик к интеграции была </w:t>
      </w:r>
      <w:r>
        <w:rPr>
          <w:spacing w:val="-2"/>
          <w:sz w:val="24"/>
        </w:rPr>
        <w:t>различной, что определялось не столько экономическими, сколь</w:t>
      </w:r>
      <w:r>
        <w:rPr>
          <w:spacing w:val="-2"/>
          <w:sz w:val="24"/>
        </w:rPr>
        <w:softHyphen/>
      </w:r>
      <w:r>
        <w:rPr>
          <w:spacing w:val="-1"/>
          <w:sz w:val="24"/>
        </w:rPr>
        <w:t>ко политическими и даже этническими факторами. С самого на</w:t>
      </w:r>
      <w:r>
        <w:rPr>
          <w:spacing w:val="-1"/>
          <w:sz w:val="24"/>
        </w:rPr>
        <w:softHyphen/>
      </w:r>
      <w:r>
        <w:rPr>
          <w:sz w:val="24"/>
        </w:rPr>
        <w:t>чала прибалтийские страны были против участия в каких-либо структурах СНГ. Для них стремление дистанцироваться от Рос</w:t>
      </w:r>
      <w:r>
        <w:rPr>
          <w:sz w:val="24"/>
        </w:rPr>
        <w:softHyphen/>
        <w:t>сии и от своего прошлого как можно дальше с целью упрочить свой суверенитет и «войти в Европу» было доминирующим, не</w:t>
      </w:r>
      <w:r>
        <w:rPr>
          <w:sz w:val="24"/>
        </w:rPr>
        <w:softHyphen/>
      </w:r>
      <w:r>
        <w:rPr>
          <w:spacing w:val="-1"/>
          <w:sz w:val="24"/>
        </w:rPr>
        <w:t>смотря на высокую заинтересованность в поддержании и разви</w:t>
      </w:r>
      <w:r>
        <w:rPr>
          <w:spacing w:val="-1"/>
          <w:sz w:val="24"/>
        </w:rPr>
        <w:softHyphen/>
      </w:r>
      <w:r>
        <w:rPr>
          <w:sz w:val="24"/>
        </w:rPr>
        <w:t>тии экономических связей со странами — членами СНГ. Сдер</w:t>
      </w:r>
      <w:r>
        <w:rPr>
          <w:sz w:val="24"/>
        </w:rPr>
        <w:softHyphen/>
      </w:r>
      <w:r>
        <w:rPr>
          <w:spacing w:val="-4"/>
          <w:sz w:val="24"/>
        </w:rPr>
        <w:t>жанное отношение к интеграции в рамках СНГ отмечалось со сто</w:t>
      </w:r>
      <w:r>
        <w:rPr>
          <w:spacing w:val="-4"/>
          <w:sz w:val="24"/>
        </w:rPr>
        <w:softHyphen/>
      </w:r>
      <w:r>
        <w:rPr>
          <w:spacing w:val="-2"/>
          <w:sz w:val="24"/>
        </w:rPr>
        <w:t>роны Украины, Грузии, Туркменистана и Узбекистана, более по</w:t>
      </w:r>
      <w:r>
        <w:rPr>
          <w:spacing w:val="-2"/>
          <w:sz w:val="24"/>
        </w:rPr>
        <w:softHyphen/>
      </w:r>
      <w:r>
        <w:rPr>
          <w:sz w:val="24"/>
        </w:rPr>
        <w:t xml:space="preserve">ложительное — со стороны Белоруссии, Армении, Киргизии и </w:t>
      </w:r>
      <w:r>
        <w:rPr>
          <w:spacing w:val="-5"/>
          <w:sz w:val="24"/>
        </w:rPr>
        <w:t>Казахстана.</w:t>
      </w:r>
    </w:p>
    <w:p w:rsidR="00290241" w:rsidRDefault="00290241" w:rsidP="001B4D6F">
      <w:pPr>
        <w:shd w:val="clear" w:color="auto" w:fill="FFFFFF"/>
        <w:tabs>
          <w:tab w:val="left" w:pos="9356"/>
        </w:tabs>
        <w:ind w:left="910" w:right="49" w:hanging="910"/>
        <w:jc w:val="both"/>
        <w:rPr>
          <w:sz w:val="24"/>
        </w:rPr>
      </w:pPr>
      <w:r>
        <w:rPr>
          <w:spacing w:val="-1"/>
          <w:sz w:val="24"/>
        </w:rPr>
        <w:t xml:space="preserve">                 Поэтому многие из них рассматривали СНГ прежде всего как </w:t>
      </w:r>
      <w:r>
        <w:rPr>
          <w:spacing w:val="-4"/>
          <w:sz w:val="24"/>
        </w:rPr>
        <w:t>механизм «цивилизованного развода», стремясь осуществить его и</w:t>
      </w:r>
      <w:r>
        <w:rPr>
          <w:color w:val="000000"/>
          <w:sz w:val="24"/>
        </w:rPr>
        <w:t xml:space="preserve"> укрепить собственную государственность таким образом, чтобы </w:t>
      </w:r>
      <w:r>
        <w:rPr>
          <w:color w:val="000000"/>
          <w:spacing w:val="-2"/>
          <w:sz w:val="24"/>
        </w:rPr>
        <w:t>неизбежные потери от нарушения сложившихся связей были ми</w:t>
      </w:r>
      <w:r>
        <w:rPr>
          <w:color w:val="000000"/>
          <w:spacing w:val="-2"/>
          <w:sz w:val="24"/>
        </w:rPr>
        <w:softHyphen/>
      </w:r>
      <w:r>
        <w:rPr>
          <w:color w:val="000000"/>
          <w:sz w:val="24"/>
        </w:rPr>
        <w:t xml:space="preserve">нимальными. Задача реального сближения стран — членов СНГ </w:t>
      </w:r>
      <w:r>
        <w:rPr>
          <w:color w:val="000000"/>
          <w:spacing w:val="-3"/>
          <w:sz w:val="24"/>
        </w:rPr>
        <w:t>отодвигались на второй план. Отсюда и постоянное неудовлетво</w:t>
      </w:r>
      <w:r>
        <w:rPr>
          <w:color w:val="000000"/>
          <w:spacing w:val="-3"/>
          <w:sz w:val="24"/>
        </w:rPr>
        <w:softHyphen/>
      </w:r>
      <w:r>
        <w:rPr>
          <w:color w:val="000000"/>
          <w:sz w:val="24"/>
        </w:rPr>
        <w:t xml:space="preserve">рительное выполнение принятых решений. Ряд стран пытались использовать интеграционный механизм для достижения своих </w:t>
      </w:r>
      <w:r>
        <w:rPr>
          <w:color w:val="000000"/>
          <w:spacing w:val="-2"/>
          <w:sz w:val="24"/>
        </w:rPr>
        <w:t xml:space="preserve">политических задач. В частности, Грузия для борьбы с абхазским </w:t>
      </w:r>
      <w:r>
        <w:rPr>
          <w:color w:val="000000"/>
          <w:spacing w:val="-4"/>
          <w:sz w:val="24"/>
        </w:rPr>
        <w:t xml:space="preserve">сепаратизмом стремилась через СНГ установить экономическую и </w:t>
      </w:r>
      <w:r>
        <w:rPr>
          <w:color w:val="000000"/>
          <w:spacing w:val="-6"/>
          <w:sz w:val="24"/>
        </w:rPr>
        <w:t>политическую блокаду Абхазии.</w:t>
      </w:r>
    </w:p>
    <w:p w:rsidR="00290241" w:rsidRDefault="00290241">
      <w:pPr>
        <w:shd w:val="clear" w:color="auto" w:fill="FFFFFF"/>
        <w:ind w:right="49" w:firstLine="567"/>
        <w:jc w:val="both"/>
        <w:rPr>
          <w:sz w:val="24"/>
        </w:rPr>
      </w:pPr>
      <w:r>
        <w:rPr>
          <w:color w:val="000000"/>
          <w:sz w:val="24"/>
        </w:rPr>
        <w:t xml:space="preserve">Решение о создании Содружества Независимых Государств </w:t>
      </w:r>
      <w:r>
        <w:rPr>
          <w:color w:val="000000"/>
          <w:spacing w:val="-2"/>
          <w:sz w:val="24"/>
        </w:rPr>
        <w:t>(СНГ) было принято президентами России,        Белоруссии Украи</w:t>
      </w:r>
      <w:r>
        <w:rPr>
          <w:color w:val="000000"/>
          <w:spacing w:val="-2"/>
          <w:sz w:val="24"/>
        </w:rPr>
        <w:softHyphen/>
      </w:r>
      <w:r>
        <w:rPr>
          <w:color w:val="000000"/>
          <w:spacing w:val="-3"/>
          <w:sz w:val="24"/>
        </w:rPr>
        <w:t>ны одновременно с подписанием Беловежских соглашений о рос</w:t>
      </w:r>
      <w:r>
        <w:rPr>
          <w:color w:val="000000"/>
          <w:spacing w:val="-3"/>
          <w:sz w:val="24"/>
        </w:rPr>
        <w:softHyphen/>
        <w:t xml:space="preserve">пуске СССР в конце </w:t>
      </w:r>
      <w:smartTag w:uri="urn:schemas-microsoft-com:office:smarttags" w:element="metricconverter">
        <w:smartTagPr>
          <w:attr w:name="ProductID" w:val="1991 г"/>
        </w:smartTagPr>
        <w:r>
          <w:rPr>
            <w:color w:val="000000"/>
            <w:spacing w:val="-3"/>
            <w:sz w:val="24"/>
          </w:rPr>
          <w:t>1991 г</w:t>
        </w:r>
      </w:smartTag>
      <w:r>
        <w:rPr>
          <w:color w:val="000000"/>
          <w:spacing w:val="-3"/>
          <w:sz w:val="24"/>
        </w:rPr>
        <w:t>. В дальнейшем к СНГ присоединились</w:t>
      </w:r>
      <w:r>
        <w:rPr>
          <w:color w:val="000000"/>
          <w:spacing w:val="-4"/>
          <w:sz w:val="24"/>
        </w:rPr>
        <w:t xml:space="preserve"> все бывшие советские республики, кроме прибалтийских. В уставе определены цели Содружества: способствовать сближению членов </w:t>
      </w:r>
      <w:r>
        <w:rPr>
          <w:color w:val="000000"/>
          <w:sz w:val="24"/>
        </w:rPr>
        <w:t xml:space="preserve">СНГ в экономической, политической и гуманитарной областях, поддерживать и развивать контакты и сотрудничество между </w:t>
      </w:r>
      <w:r>
        <w:rPr>
          <w:color w:val="000000"/>
          <w:spacing w:val="-1"/>
          <w:sz w:val="24"/>
        </w:rPr>
        <w:t>людьми, государственными институтами и предприятиями стран</w:t>
      </w:r>
      <w:r>
        <w:rPr>
          <w:color w:val="000000"/>
          <w:sz w:val="24"/>
        </w:rPr>
        <w:t xml:space="preserve"> Содружества. СНГ — открытая организация для присоединения </w:t>
      </w:r>
      <w:r>
        <w:rPr>
          <w:color w:val="000000"/>
          <w:spacing w:val="-8"/>
          <w:sz w:val="24"/>
        </w:rPr>
        <w:t>других етр</w:t>
      </w:r>
    </w:p>
    <w:p w:rsidR="00290241" w:rsidRDefault="00290241">
      <w:pPr>
        <w:pStyle w:val="9"/>
        <w:ind w:firstLine="0"/>
      </w:pPr>
      <w:r>
        <w:t xml:space="preserve">              1. 2 Структура органов СНГ</w:t>
      </w:r>
    </w:p>
    <w:p w:rsidR="00290241" w:rsidRDefault="00290241">
      <w:pPr>
        <w:shd w:val="clear" w:color="auto" w:fill="FFFFFF"/>
        <w:spacing w:before="82"/>
        <w:ind w:right="860"/>
        <w:jc w:val="both"/>
        <w:rPr>
          <w:sz w:val="24"/>
        </w:rPr>
      </w:pPr>
      <w:r>
        <w:rPr>
          <w:color w:val="000000"/>
          <w:spacing w:val="-7"/>
          <w:sz w:val="24"/>
        </w:rPr>
        <w:t>В соответствии с уставом СНГ возникла разветвленная струк</w:t>
      </w:r>
      <w:r>
        <w:rPr>
          <w:color w:val="000000"/>
          <w:spacing w:val="-7"/>
          <w:sz w:val="24"/>
        </w:rPr>
        <w:softHyphen/>
      </w:r>
      <w:r>
        <w:rPr>
          <w:color w:val="000000"/>
          <w:spacing w:val="-11"/>
          <w:sz w:val="24"/>
        </w:rPr>
        <w:t>тура органов Содружества:</w:t>
      </w:r>
    </w:p>
    <w:p w:rsidR="00290241" w:rsidRDefault="00290241">
      <w:pPr>
        <w:shd w:val="clear" w:color="auto" w:fill="FFFFFF"/>
        <w:tabs>
          <w:tab w:val="left" w:pos="9498"/>
        </w:tabs>
        <w:ind w:left="24" w:right="49" w:firstLine="543"/>
        <w:jc w:val="both"/>
        <w:rPr>
          <w:sz w:val="24"/>
        </w:rPr>
      </w:pPr>
      <w:r>
        <w:rPr>
          <w:color w:val="000000"/>
          <w:spacing w:val="29"/>
          <w:sz w:val="24"/>
          <w:u w:val="single"/>
        </w:rPr>
        <w:t>Совет</w:t>
      </w:r>
      <w:r>
        <w:rPr>
          <w:color w:val="000000"/>
          <w:sz w:val="24"/>
          <w:u w:val="single"/>
        </w:rPr>
        <w:t xml:space="preserve"> </w:t>
      </w:r>
      <w:r>
        <w:rPr>
          <w:color w:val="000000"/>
          <w:spacing w:val="38"/>
          <w:sz w:val="24"/>
          <w:u w:val="single"/>
        </w:rPr>
        <w:t>глав</w:t>
      </w:r>
      <w:r>
        <w:rPr>
          <w:color w:val="000000"/>
          <w:sz w:val="24"/>
          <w:u w:val="single"/>
        </w:rPr>
        <w:t xml:space="preserve"> </w:t>
      </w:r>
      <w:r>
        <w:rPr>
          <w:color w:val="000000"/>
          <w:spacing w:val="31"/>
          <w:sz w:val="24"/>
          <w:u w:val="single"/>
        </w:rPr>
        <w:t>государств</w:t>
      </w:r>
      <w:r>
        <w:rPr>
          <w:color w:val="000000"/>
          <w:spacing w:val="31"/>
          <w:sz w:val="24"/>
        </w:rPr>
        <w:t>,</w:t>
      </w:r>
      <w:r>
        <w:rPr>
          <w:color w:val="000000"/>
          <w:sz w:val="24"/>
        </w:rPr>
        <w:t xml:space="preserve"> в функции которого входит </w:t>
      </w:r>
      <w:r>
        <w:rPr>
          <w:color w:val="000000"/>
          <w:spacing w:val="-9"/>
          <w:sz w:val="24"/>
        </w:rPr>
        <w:t>принятие основополагающих решений на уровне глав государств;</w:t>
      </w:r>
    </w:p>
    <w:p w:rsidR="00290241" w:rsidRDefault="00290241">
      <w:pPr>
        <w:shd w:val="clear" w:color="auto" w:fill="FFFFFF"/>
        <w:spacing w:before="5"/>
        <w:ind w:left="29" w:right="-93" w:firstLine="538"/>
        <w:jc w:val="both"/>
        <w:rPr>
          <w:sz w:val="24"/>
        </w:rPr>
      </w:pPr>
      <w:r>
        <w:rPr>
          <w:color w:val="000000"/>
          <w:spacing w:val="20"/>
          <w:sz w:val="24"/>
          <w:u w:val="single"/>
        </w:rPr>
        <w:t>Совет</w:t>
      </w:r>
      <w:r>
        <w:rPr>
          <w:color w:val="000000"/>
          <w:sz w:val="24"/>
          <w:u w:val="single"/>
        </w:rPr>
        <w:t xml:space="preserve"> </w:t>
      </w:r>
      <w:r>
        <w:rPr>
          <w:color w:val="000000"/>
          <w:spacing w:val="25"/>
          <w:sz w:val="24"/>
          <w:u w:val="single"/>
        </w:rPr>
        <w:t>глав</w:t>
      </w:r>
      <w:r>
        <w:rPr>
          <w:color w:val="000000"/>
          <w:sz w:val="24"/>
          <w:u w:val="single"/>
        </w:rPr>
        <w:t xml:space="preserve"> </w:t>
      </w:r>
      <w:r>
        <w:rPr>
          <w:color w:val="000000"/>
          <w:spacing w:val="25"/>
          <w:sz w:val="24"/>
          <w:u w:val="single"/>
        </w:rPr>
        <w:t>правительств</w:t>
      </w:r>
      <w:r>
        <w:rPr>
          <w:color w:val="000000"/>
          <w:spacing w:val="25"/>
          <w:sz w:val="24"/>
        </w:rPr>
        <w:t>,</w:t>
      </w:r>
      <w:r>
        <w:rPr>
          <w:color w:val="000000"/>
          <w:sz w:val="24"/>
        </w:rPr>
        <w:t xml:space="preserve"> </w:t>
      </w:r>
      <w:r>
        <w:rPr>
          <w:color w:val="000000"/>
          <w:spacing w:val="-4"/>
          <w:sz w:val="24"/>
        </w:rPr>
        <w:t>координирующий сотрудни</w:t>
      </w:r>
      <w:r>
        <w:rPr>
          <w:color w:val="000000"/>
          <w:spacing w:val="-4"/>
          <w:sz w:val="24"/>
        </w:rPr>
        <w:softHyphen/>
      </w:r>
      <w:r>
        <w:rPr>
          <w:color w:val="000000"/>
          <w:spacing w:val="-9"/>
          <w:sz w:val="24"/>
        </w:rPr>
        <w:t>чество органов исполнительной власти;</w:t>
      </w:r>
    </w:p>
    <w:p w:rsidR="00290241" w:rsidRDefault="00290241">
      <w:pPr>
        <w:shd w:val="clear" w:color="auto" w:fill="FFFFFF"/>
        <w:spacing w:before="5"/>
        <w:ind w:left="19" w:right="49" w:firstLine="548"/>
        <w:jc w:val="both"/>
        <w:rPr>
          <w:sz w:val="24"/>
        </w:rPr>
      </w:pPr>
      <w:r>
        <w:rPr>
          <w:color w:val="000000"/>
          <w:spacing w:val="30"/>
          <w:sz w:val="24"/>
          <w:u w:val="single"/>
        </w:rPr>
        <w:t>Совет</w:t>
      </w:r>
      <w:r>
        <w:rPr>
          <w:color w:val="000000"/>
          <w:sz w:val="24"/>
          <w:u w:val="single"/>
        </w:rPr>
        <w:t xml:space="preserve"> </w:t>
      </w:r>
      <w:r>
        <w:rPr>
          <w:color w:val="000000"/>
          <w:spacing w:val="41"/>
          <w:sz w:val="24"/>
          <w:u w:val="single"/>
        </w:rPr>
        <w:t>Министров</w:t>
      </w:r>
      <w:r>
        <w:rPr>
          <w:color w:val="000000"/>
          <w:sz w:val="24"/>
          <w:u w:val="single"/>
        </w:rPr>
        <w:t xml:space="preserve"> </w:t>
      </w:r>
      <w:r>
        <w:rPr>
          <w:color w:val="000000"/>
          <w:spacing w:val="42"/>
          <w:sz w:val="24"/>
          <w:u w:val="single"/>
        </w:rPr>
        <w:t>иностранных</w:t>
      </w:r>
      <w:r>
        <w:rPr>
          <w:color w:val="000000"/>
          <w:sz w:val="24"/>
          <w:u w:val="single"/>
        </w:rPr>
        <w:t xml:space="preserve"> </w:t>
      </w:r>
      <w:r>
        <w:rPr>
          <w:color w:val="000000"/>
          <w:spacing w:val="16"/>
          <w:sz w:val="24"/>
          <w:u w:val="single"/>
        </w:rPr>
        <w:t>дел</w:t>
      </w:r>
      <w:r>
        <w:rPr>
          <w:color w:val="000000"/>
          <w:spacing w:val="16"/>
          <w:sz w:val="24"/>
        </w:rPr>
        <w:t>,</w:t>
      </w:r>
      <w:r>
        <w:rPr>
          <w:color w:val="000000"/>
          <w:sz w:val="24"/>
        </w:rPr>
        <w:t xml:space="preserve"> </w:t>
      </w:r>
      <w:r>
        <w:rPr>
          <w:color w:val="000000"/>
          <w:spacing w:val="-1"/>
          <w:sz w:val="24"/>
        </w:rPr>
        <w:t>который со</w:t>
      </w:r>
      <w:r>
        <w:rPr>
          <w:color w:val="000000"/>
          <w:spacing w:val="-1"/>
          <w:sz w:val="24"/>
        </w:rPr>
        <w:softHyphen/>
      </w:r>
      <w:r>
        <w:rPr>
          <w:color w:val="000000"/>
          <w:spacing w:val="-10"/>
          <w:sz w:val="24"/>
        </w:rPr>
        <w:t>гласовывает позиции стран — членов СНГ в отйошениях с третьи</w:t>
      </w:r>
      <w:r>
        <w:rPr>
          <w:color w:val="000000"/>
          <w:spacing w:val="-10"/>
          <w:sz w:val="24"/>
        </w:rPr>
        <w:softHyphen/>
      </w:r>
      <w:r>
        <w:rPr>
          <w:color w:val="000000"/>
          <w:spacing w:val="-7"/>
          <w:sz w:val="24"/>
        </w:rPr>
        <w:t xml:space="preserve">ми странами в том случае, если правительства пришли к выводу о </w:t>
      </w:r>
      <w:r>
        <w:rPr>
          <w:color w:val="000000"/>
          <w:spacing w:val="-5"/>
          <w:sz w:val="24"/>
        </w:rPr>
        <w:t xml:space="preserve">целесообразности такого согласования. Министры иностранных </w:t>
      </w:r>
      <w:r>
        <w:rPr>
          <w:color w:val="000000"/>
          <w:spacing w:val="-6"/>
          <w:sz w:val="24"/>
        </w:rPr>
        <w:t>дел также обсуждают вопросы налаживания механизма отноше</w:t>
      </w:r>
      <w:r>
        <w:rPr>
          <w:color w:val="000000"/>
          <w:spacing w:val="-6"/>
          <w:sz w:val="24"/>
        </w:rPr>
        <w:softHyphen/>
      </w:r>
      <w:r>
        <w:rPr>
          <w:color w:val="000000"/>
          <w:spacing w:val="-11"/>
          <w:sz w:val="24"/>
        </w:rPr>
        <w:t>ний в рамках Содружества;</w:t>
      </w:r>
    </w:p>
    <w:p w:rsidR="00290241" w:rsidRDefault="00290241">
      <w:pPr>
        <w:shd w:val="clear" w:color="auto" w:fill="FFFFFF"/>
        <w:spacing w:before="10"/>
        <w:ind w:left="34" w:right="-93" w:firstLine="533"/>
        <w:jc w:val="both"/>
        <w:rPr>
          <w:sz w:val="24"/>
        </w:rPr>
      </w:pPr>
      <w:r>
        <w:rPr>
          <w:color w:val="000000"/>
          <w:spacing w:val="31"/>
          <w:sz w:val="24"/>
          <w:u w:val="single"/>
        </w:rPr>
        <w:t>Совет</w:t>
      </w:r>
      <w:r>
        <w:rPr>
          <w:color w:val="000000"/>
          <w:sz w:val="24"/>
          <w:u w:val="single"/>
        </w:rPr>
        <w:t xml:space="preserve"> </w:t>
      </w:r>
      <w:r>
        <w:rPr>
          <w:color w:val="000000"/>
          <w:spacing w:val="37"/>
          <w:sz w:val="24"/>
          <w:u w:val="single"/>
        </w:rPr>
        <w:t>министров</w:t>
      </w:r>
      <w:r>
        <w:rPr>
          <w:color w:val="000000"/>
          <w:sz w:val="24"/>
          <w:u w:val="single"/>
        </w:rPr>
        <w:t xml:space="preserve"> </w:t>
      </w:r>
      <w:r>
        <w:rPr>
          <w:color w:val="000000"/>
          <w:spacing w:val="27"/>
          <w:sz w:val="24"/>
          <w:u w:val="single"/>
        </w:rPr>
        <w:t>обороны</w:t>
      </w:r>
      <w:r>
        <w:rPr>
          <w:color w:val="000000"/>
          <w:spacing w:val="27"/>
          <w:sz w:val="24"/>
        </w:rPr>
        <w:t>,</w:t>
      </w:r>
      <w:r>
        <w:rPr>
          <w:color w:val="000000"/>
          <w:sz w:val="24"/>
        </w:rPr>
        <w:t xml:space="preserve"> </w:t>
      </w:r>
      <w:r>
        <w:rPr>
          <w:color w:val="000000"/>
          <w:spacing w:val="-4"/>
          <w:sz w:val="24"/>
        </w:rPr>
        <w:t xml:space="preserve">занимающийся решением </w:t>
      </w:r>
      <w:r>
        <w:rPr>
          <w:color w:val="000000"/>
          <w:sz w:val="24"/>
        </w:rPr>
        <w:t xml:space="preserve">вопросов взаимоотношений стран — членов СНГ в военной </w:t>
      </w:r>
      <w:r>
        <w:rPr>
          <w:color w:val="000000"/>
          <w:spacing w:val="-8"/>
          <w:sz w:val="24"/>
        </w:rPr>
        <w:t xml:space="preserve">сфере, в том числе касающихся общих операций по поддержанию </w:t>
      </w:r>
      <w:r>
        <w:rPr>
          <w:color w:val="000000"/>
          <w:spacing w:val="-2"/>
          <w:sz w:val="24"/>
        </w:rPr>
        <w:t xml:space="preserve">мира, помощи при строительстве Национальных вооруженных </w:t>
      </w:r>
      <w:r>
        <w:rPr>
          <w:color w:val="000000"/>
          <w:spacing w:val="-4"/>
          <w:sz w:val="24"/>
        </w:rPr>
        <w:t xml:space="preserve">сил, имущественных отношений в военной области, реализации </w:t>
      </w:r>
      <w:r>
        <w:rPr>
          <w:color w:val="000000"/>
          <w:spacing w:val="-9"/>
          <w:sz w:val="24"/>
        </w:rPr>
        <w:t>соглашений о поставках вооружений и материалов;</w:t>
      </w:r>
    </w:p>
    <w:p w:rsidR="00290241" w:rsidRDefault="00290241">
      <w:pPr>
        <w:shd w:val="clear" w:color="auto" w:fill="FFFFFF"/>
        <w:tabs>
          <w:tab w:val="left" w:pos="8789"/>
          <w:tab w:val="left" w:pos="9356"/>
        </w:tabs>
        <w:spacing w:before="5"/>
        <w:ind w:left="34" w:right="-93" w:firstLine="533"/>
        <w:jc w:val="both"/>
        <w:rPr>
          <w:sz w:val="24"/>
        </w:rPr>
      </w:pPr>
      <w:r>
        <w:rPr>
          <w:color w:val="000000"/>
          <w:spacing w:val="38"/>
          <w:sz w:val="24"/>
          <w:u w:val="single"/>
        </w:rPr>
        <w:t>Совет</w:t>
      </w:r>
      <w:r>
        <w:rPr>
          <w:color w:val="000000"/>
          <w:sz w:val="24"/>
          <w:u w:val="single"/>
        </w:rPr>
        <w:t xml:space="preserve"> </w:t>
      </w:r>
      <w:r>
        <w:rPr>
          <w:color w:val="000000"/>
          <w:spacing w:val="42"/>
          <w:sz w:val="24"/>
          <w:u w:val="single"/>
        </w:rPr>
        <w:t>командующих</w:t>
      </w:r>
      <w:r>
        <w:rPr>
          <w:color w:val="000000"/>
          <w:sz w:val="24"/>
          <w:u w:val="single"/>
        </w:rPr>
        <w:t xml:space="preserve"> </w:t>
      </w:r>
      <w:r>
        <w:rPr>
          <w:color w:val="000000"/>
          <w:spacing w:val="40"/>
          <w:sz w:val="24"/>
          <w:u w:val="single"/>
        </w:rPr>
        <w:t>погранвойсками</w:t>
      </w:r>
      <w:r>
        <w:rPr>
          <w:color w:val="000000"/>
          <w:spacing w:val="40"/>
          <w:sz w:val="24"/>
        </w:rPr>
        <w:t>,</w:t>
      </w:r>
      <w:r>
        <w:rPr>
          <w:color w:val="000000"/>
          <w:sz w:val="24"/>
        </w:rPr>
        <w:t xml:space="preserve"> </w:t>
      </w:r>
      <w:r>
        <w:rPr>
          <w:color w:val="000000"/>
          <w:spacing w:val="-3"/>
          <w:sz w:val="24"/>
        </w:rPr>
        <w:t xml:space="preserve">который </w:t>
      </w:r>
      <w:r>
        <w:rPr>
          <w:color w:val="000000"/>
          <w:spacing w:val="-2"/>
          <w:sz w:val="24"/>
        </w:rPr>
        <w:t xml:space="preserve">согласовывает и реализует мероприятия по совместной охране </w:t>
      </w:r>
      <w:r>
        <w:rPr>
          <w:color w:val="000000"/>
          <w:spacing w:val="-6"/>
          <w:sz w:val="24"/>
        </w:rPr>
        <w:t xml:space="preserve">внешних границ Содружества в том случае, если возникает такая </w:t>
      </w:r>
      <w:r>
        <w:rPr>
          <w:color w:val="000000"/>
          <w:spacing w:val="-4"/>
          <w:sz w:val="24"/>
        </w:rPr>
        <w:t xml:space="preserve">потребность, организует обустройство границ, взаимопомощь в </w:t>
      </w:r>
      <w:r>
        <w:rPr>
          <w:color w:val="000000"/>
          <w:spacing w:val="-9"/>
          <w:sz w:val="24"/>
        </w:rPr>
        <w:t>обучении погранвойск.</w:t>
      </w:r>
    </w:p>
    <w:p w:rsidR="00290241" w:rsidRDefault="00290241">
      <w:pPr>
        <w:shd w:val="clear" w:color="auto" w:fill="FFFFFF"/>
        <w:spacing w:before="5"/>
        <w:ind w:left="34" w:right="-93" w:firstLine="533"/>
        <w:jc w:val="both"/>
        <w:rPr>
          <w:sz w:val="24"/>
        </w:rPr>
      </w:pPr>
      <w:r>
        <w:rPr>
          <w:color w:val="000000"/>
          <w:spacing w:val="31"/>
          <w:sz w:val="24"/>
          <w:u w:val="single"/>
        </w:rPr>
        <w:t>Межпарламентская</w:t>
      </w:r>
      <w:r>
        <w:rPr>
          <w:color w:val="000000"/>
          <w:sz w:val="24"/>
          <w:u w:val="single"/>
        </w:rPr>
        <w:t xml:space="preserve"> </w:t>
      </w:r>
      <w:r>
        <w:rPr>
          <w:color w:val="000000"/>
          <w:spacing w:val="28"/>
          <w:sz w:val="24"/>
          <w:u w:val="single"/>
        </w:rPr>
        <w:t>ассамблей</w:t>
      </w:r>
      <w:r>
        <w:rPr>
          <w:color w:val="000000"/>
          <w:sz w:val="24"/>
        </w:rPr>
        <w:t xml:space="preserve"> </w:t>
      </w:r>
      <w:r>
        <w:rPr>
          <w:color w:val="000000"/>
          <w:spacing w:val="-7"/>
          <w:sz w:val="24"/>
        </w:rPr>
        <w:t>состоит из представи</w:t>
      </w:r>
      <w:r>
        <w:rPr>
          <w:color w:val="000000"/>
          <w:spacing w:val="-7"/>
          <w:sz w:val="24"/>
        </w:rPr>
        <w:softHyphen/>
      </w:r>
      <w:r>
        <w:rPr>
          <w:color w:val="000000"/>
          <w:spacing w:val="-14"/>
          <w:sz w:val="24"/>
        </w:rPr>
        <w:t>телей Парламентов стран — членов СНГ. На своих сессиях она выра</w:t>
      </w:r>
      <w:r>
        <w:rPr>
          <w:color w:val="000000"/>
          <w:spacing w:val="-14"/>
          <w:sz w:val="24"/>
        </w:rPr>
        <w:softHyphen/>
      </w:r>
      <w:r>
        <w:rPr>
          <w:color w:val="000000"/>
          <w:spacing w:val="-10"/>
          <w:sz w:val="24"/>
        </w:rPr>
        <w:t>батывает рекомендации по гармонизации законов стран-членов, за</w:t>
      </w:r>
      <w:r>
        <w:rPr>
          <w:color w:val="000000"/>
          <w:spacing w:val="-10"/>
          <w:sz w:val="24"/>
        </w:rPr>
        <w:softHyphen/>
      </w:r>
      <w:r>
        <w:rPr>
          <w:color w:val="000000"/>
          <w:spacing w:val="-7"/>
          <w:sz w:val="24"/>
        </w:rPr>
        <w:t xml:space="preserve">трагивающих взаимные связи, организует обмен мнениями среди </w:t>
      </w:r>
      <w:r>
        <w:rPr>
          <w:color w:val="000000"/>
          <w:spacing w:val="-9"/>
          <w:sz w:val="24"/>
        </w:rPr>
        <w:t>парламентариев относительно сотрудничества в рамках СНГ.</w:t>
      </w:r>
    </w:p>
    <w:p w:rsidR="00290241" w:rsidRDefault="00290241">
      <w:pPr>
        <w:shd w:val="clear" w:color="auto" w:fill="FFFFFF"/>
        <w:spacing w:before="10"/>
        <w:ind w:left="48" w:right="-93" w:firstLine="519"/>
        <w:jc w:val="both"/>
        <w:rPr>
          <w:sz w:val="24"/>
        </w:rPr>
      </w:pPr>
      <w:r>
        <w:rPr>
          <w:color w:val="000000"/>
          <w:spacing w:val="43"/>
          <w:sz w:val="24"/>
          <w:u w:val="single"/>
        </w:rPr>
        <w:t>Экономический</w:t>
      </w:r>
      <w:r>
        <w:rPr>
          <w:color w:val="000000"/>
          <w:sz w:val="24"/>
          <w:u w:val="single"/>
        </w:rPr>
        <w:t xml:space="preserve"> </w:t>
      </w:r>
      <w:r>
        <w:rPr>
          <w:color w:val="000000"/>
          <w:spacing w:val="25"/>
          <w:sz w:val="24"/>
          <w:u w:val="single"/>
        </w:rPr>
        <w:t>суд</w:t>
      </w:r>
      <w:r>
        <w:rPr>
          <w:color w:val="000000"/>
          <w:sz w:val="24"/>
        </w:rPr>
        <w:t xml:space="preserve"> </w:t>
      </w:r>
      <w:r>
        <w:rPr>
          <w:color w:val="000000"/>
          <w:spacing w:val="-6"/>
          <w:sz w:val="24"/>
        </w:rPr>
        <w:t>призван разрешать межгосударст</w:t>
      </w:r>
      <w:r>
        <w:rPr>
          <w:color w:val="000000"/>
          <w:spacing w:val="-6"/>
          <w:sz w:val="24"/>
        </w:rPr>
        <w:softHyphen/>
      </w:r>
      <w:r>
        <w:rPr>
          <w:color w:val="000000"/>
          <w:spacing w:val="-5"/>
          <w:sz w:val="24"/>
        </w:rPr>
        <w:t xml:space="preserve">венные споры между странами — членами СНГ, возникающие в </w:t>
      </w:r>
      <w:r>
        <w:rPr>
          <w:color w:val="000000"/>
          <w:spacing w:val="-9"/>
          <w:sz w:val="24"/>
        </w:rPr>
        <w:t>процессе хозяйственных отношений.</w:t>
      </w:r>
    </w:p>
    <w:p w:rsidR="00290241" w:rsidRDefault="00290241">
      <w:pPr>
        <w:shd w:val="clear" w:color="auto" w:fill="FFFFFF"/>
        <w:tabs>
          <w:tab w:val="left" w:pos="9356"/>
        </w:tabs>
        <w:ind w:right="-93"/>
        <w:jc w:val="both"/>
        <w:rPr>
          <w:sz w:val="24"/>
        </w:rPr>
      </w:pPr>
      <w:r>
        <w:rPr>
          <w:color w:val="000000"/>
          <w:spacing w:val="-8"/>
          <w:sz w:val="24"/>
        </w:rPr>
        <w:t xml:space="preserve">В качестве постоянного исполнительного и координирующего органа Содружества устав СНГ предусматривал создание </w:t>
      </w:r>
      <w:r>
        <w:rPr>
          <w:color w:val="000000"/>
          <w:spacing w:val="28"/>
          <w:sz w:val="24"/>
          <w:u w:val="single"/>
        </w:rPr>
        <w:t>Коор</w:t>
      </w:r>
      <w:r>
        <w:rPr>
          <w:color w:val="000000"/>
          <w:spacing w:val="28"/>
          <w:sz w:val="24"/>
          <w:u w:val="single"/>
        </w:rPr>
        <w:softHyphen/>
      </w:r>
      <w:r>
        <w:rPr>
          <w:color w:val="000000"/>
          <w:spacing w:val="41"/>
          <w:sz w:val="24"/>
          <w:u w:val="single"/>
        </w:rPr>
        <w:t>динационно-Консультативного</w:t>
      </w:r>
      <w:r>
        <w:rPr>
          <w:color w:val="000000"/>
          <w:sz w:val="24"/>
          <w:u w:val="single"/>
        </w:rPr>
        <w:t xml:space="preserve"> </w:t>
      </w:r>
      <w:r>
        <w:rPr>
          <w:color w:val="000000"/>
          <w:spacing w:val="38"/>
          <w:sz w:val="24"/>
          <w:u w:val="single"/>
        </w:rPr>
        <w:t>комитета</w:t>
      </w:r>
      <w:r>
        <w:rPr>
          <w:color w:val="000000"/>
          <w:sz w:val="24"/>
          <w:u w:val="single"/>
        </w:rPr>
        <w:t xml:space="preserve"> </w:t>
      </w:r>
      <w:r>
        <w:rPr>
          <w:color w:val="000000"/>
          <w:spacing w:val="-4"/>
          <w:sz w:val="24"/>
          <w:u w:val="single"/>
        </w:rPr>
        <w:t>(ККК</w:t>
      </w:r>
      <w:r>
        <w:rPr>
          <w:color w:val="000000"/>
          <w:spacing w:val="-4"/>
          <w:sz w:val="24"/>
        </w:rPr>
        <w:t xml:space="preserve">) с </w:t>
      </w:r>
      <w:r>
        <w:rPr>
          <w:color w:val="000000"/>
          <w:spacing w:val="-3"/>
          <w:sz w:val="24"/>
        </w:rPr>
        <w:t xml:space="preserve">местопребыванием в Минске. По решению глав правительств в </w:t>
      </w:r>
      <w:smartTag w:uri="urn:schemas-microsoft-com:office:smarttags" w:element="metricconverter">
        <w:smartTagPr>
          <w:attr w:name="ProductID" w:val="1994 г"/>
        </w:smartTagPr>
        <w:r>
          <w:rPr>
            <w:color w:val="000000"/>
            <w:spacing w:val="-11"/>
            <w:sz w:val="24"/>
          </w:rPr>
          <w:t>1994 г</w:t>
        </w:r>
      </w:smartTag>
      <w:r>
        <w:rPr>
          <w:color w:val="000000"/>
          <w:spacing w:val="-11"/>
          <w:sz w:val="24"/>
        </w:rPr>
        <w:t xml:space="preserve">. ККК фактически был разделен на Два органа: </w:t>
      </w:r>
      <w:r>
        <w:rPr>
          <w:color w:val="000000"/>
          <w:spacing w:val="40"/>
          <w:sz w:val="24"/>
          <w:u w:val="single"/>
        </w:rPr>
        <w:t>Исполни</w:t>
      </w:r>
      <w:r>
        <w:rPr>
          <w:color w:val="000000"/>
          <w:spacing w:val="40"/>
          <w:sz w:val="24"/>
          <w:u w:val="single"/>
        </w:rPr>
        <w:softHyphen/>
      </w:r>
      <w:r>
        <w:rPr>
          <w:color w:val="000000"/>
          <w:spacing w:val="45"/>
          <w:sz w:val="24"/>
          <w:u w:val="single"/>
        </w:rPr>
        <w:t>тельный</w:t>
      </w:r>
      <w:r>
        <w:rPr>
          <w:color w:val="000000"/>
          <w:sz w:val="24"/>
          <w:u w:val="single"/>
        </w:rPr>
        <w:t xml:space="preserve"> се</w:t>
      </w:r>
      <w:r>
        <w:rPr>
          <w:color w:val="000000"/>
          <w:spacing w:val="41"/>
          <w:sz w:val="24"/>
          <w:u w:val="single"/>
        </w:rPr>
        <w:t>кретариат</w:t>
      </w:r>
      <w:r>
        <w:rPr>
          <w:color w:val="000000"/>
          <w:sz w:val="24"/>
          <w:u w:val="single"/>
        </w:rPr>
        <w:t xml:space="preserve"> (ИС) и </w:t>
      </w:r>
      <w:r>
        <w:rPr>
          <w:color w:val="000000"/>
          <w:spacing w:val="46"/>
          <w:sz w:val="24"/>
          <w:u w:val="single"/>
        </w:rPr>
        <w:t>Межгосударствен</w:t>
      </w:r>
      <w:r>
        <w:rPr>
          <w:color w:val="000000"/>
          <w:spacing w:val="46"/>
          <w:sz w:val="24"/>
          <w:u w:val="single"/>
        </w:rPr>
        <w:softHyphen/>
      </w:r>
      <w:r>
        <w:rPr>
          <w:color w:val="000000"/>
          <w:spacing w:val="55"/>
          <w:sz w:val="24"/>
          <w:u w:val="single"/>
        </w:rPr>
        <w:t>ный</w:t>
      </w:r>
      <w:r>
        <w:rPr>
          <w:color w:val="000000"/>
          <w:sz w:val="24"/>
        </w:rPr>
        <w:t xml:space="preserve"> </w:t>
      </w:r>
      <w:r>
        <w:rPr>
          <w:color w:val="000000"/>
          <w:spacing w:val="50"/>
          <w:sz w:val="24"/>
          <w:u w:val="single"/>
        </w:rPr>
        <w:t>экономический</w:t>
      </w:r>
      <w:r>
        <w:rPr>
          <w:color w:val="000000"/>
          <w:sz w:val="24"/>
          <w:u w:val="single"/>
        </w:rPr>
        <w:t xml:space="preserve"> </w:t>
      </w:r>
      <w:r>
        <w:rPr>
          <w:color w:val="000000"/>
          <w:spacing w:val="45"/>
          <w:sz w:val="24"/>
          <w:u w:val="single"/>
        </w:rPr>
        <w:t>комитет</w:t>
      </w:r>
      <w:r>
        <w:rPr>
          <w:color w:val="000000"/>
          <w:sz w:val="24"/>
          <w:u w:val="single"/>
        </w:rPr>
        <w:t xml:space="preserve"> </w:t>
      </w:r>
      <w:r>
        <w:rPr>
          <w:color w:val="000000"/>
          <w:spacing w:val="-1"/>
          <w:sz w:val="24"/>
          <w:u w:val="single"/>
        </w:rPr>
        <w:t>(МЭК).</w:t>
      </w:r>
      <w:r>
        <w:rPr>
          <w:color w:val="000000"/>
          <w:spacing w:val="-1"/>
          <w:sz w:val="24"/>
        </w:rPr>
        <w:t xml:space="preserve"> К ИС перешел</w:t>
      </w:r>
      <w:r>
        <w:rPr>
          <w:sz w:val="24"/>
        </w:rPr>
        <w:t xml:space="preserve"> </w:t>
      </w:r>
      <w:r>
        <w:rPr>
          <w:color w:val="000000"/>
          <w:sz w:val="24"/>
        </w:rPr>
        <w:t xml:space="preserve">весь рабочий аппарат ККК, в то время как МЭК базировался на </w:t>
      </w:r>
      <w:r>
        <w:rPr>
          <w:color w:val="000000"/>
          <w:spacing w:val="-4"/>
          <w:sz w:val="24"/>
        </w:rPr>
        <w:t>принципе коллегиального руководства (каждая страна направляла в МЭК определенное число своих представителей). В этом коми</w:t>
      </w:r>
      <w:r>
        <w:rPr>
          <w:color w:val="000000"/>
          <w:spacing w:val="-4"/>
          <w:sz w:val="24"/>
        </w:rPr>
        <w:softHyphen/>
      </w:r>
      <w:r>
        <w:rPr>
          <w:color w:val="000000"/>
          <w:spacing w:val="-5"/>
          <w:sz w:val="24"/>
        </w:rPr>
        <w:t>тете проходили обсуждение и подготовка основной части решений по экономическим вопросам сотрудн ичества.</w:t>
      </w:r>
    </w:p>
    <w:p w:rsidR="00290241" w:rsidRDefault="00290241">
      <w:pPr>
        <w:shd w:val="clear" w:color="auto" w:fill="FFFFFF"/>
        <w:ind w:left="38" w:right="-93" w:firstLine="529"/>
        <w:jc w:val="both"/>
        <w:rPr>
          <w:sz w:val="24"/>
        </w:rPr>
      </w:pPr>
      <w:r>
        <w:rPr>
          <w:color w:val="000000"/>
          <w:spacing w:val="-4"/>
          <w:sz w:val="24"/>
        </w:rPr>
        <w:t>Но ИС и МЭК не предусматривались в уставе СНГ, что созда</w:t>
      </w:r>
      <w:r>
        <w:rPr>
          <w:color w:val="000000"/>
          <w:spacing w:val="-4"/>
          <w:sz w:val="24"/>
        </w:rPr>
        <w:softHyphen/>
      </w:r>
      <w:r>
        <w:rPr>
          <w:color w:val="000000"/>
          <w:sz w:val="24"/>
        </w:rPr>
        <w:t xml:space="preserve">вало некоторую правовую незавершенность организационной </w:t>
      </w:r>
      <w:r>
        <w:rPr>
          <w:color w:val="000000"/>
          <w:spacing w:val="-7"/>
          <w:sz w:val="24"/>
        </w:rPr>
        <w:t>структуры Содружества. К тому же их функции не всегда были до</w:t>
      </w:r>
      <w:r>
        <w:rPr>
          <w:color w:val="000000"/>
          <w:spacing w:val="-7"/>
          <w:sz w:val="24"/>
        </w:rPr>
        <w:softHyphen/>
      </w:r>
      <w:r>
        <w:rPr>
          <w:color w:val="000000"/>
          <w:spacing w:val="-4"/>
          <w:sz w:val="24"/>
        </w:rPr>
        <w:t>статочно четко разграничены, что приводило к частому дублиро</w:t>
      </w:r>
      <w:r>
        <w:rPr>
          <w:color w:val="000000"/>
          <w:spacing w:val="-4"/>
          <w:sz w:val="24"/>
        </w:rPr>
        <w:softHyphen/>
      </w:r>
      <w:r>
        <w:rPr>
          <w:color w:val="000000"/>
          <w:spacing w:val="-7"/>
          <w:sz w:val="24"/>
        </w:rPr>
        <w:t>ванию работы</w:t>
      </w:r>
      <w:r>
        <w:rPr>
          <w:color w:val="000000"/>
          <w:spacing w:val="-9"/>
          <w:sz w:val="24"/>
        </w:rPr>
        <w:t xml:space="preserve"> В апреле </w:t>
      </w:r>
      <w:smartTag w:uri="urn:schemas-microsoft-com:office:smarttags" w:element="metricconverter">
        <w:smartTagPr>
          <w:attr w:name="ProductID" w:val="1999 г"/>
        </w:smartTagPr>
        <w:r>
          <w:rPr>
            <w:color w:val="000000"/>
            <w:spacing w:val="-9"/>
            <w:sz w:val="24"/>
          </w:rPr>
          <w:t>1999 г</w:t>
        </w:r>
      </w:smartTag>
      <w:r>
        <w:rPr>
          <w:color w:val="000000"/>
          <w:spacing w:val="-9"/>
          <w:sz w:val="24"/>
        </w:rPr>
        <w:t>. Совет глав государств принял решение о реорга</w:t>
      </w:r>
      <w:r>
        <w:rPr>
          <w:color w:val="000000"/>
          <w:spacing w:val="-9"/>
          <w:sz w:val="24"/>
        </w:rPr>
        <w:softHyphen/>
      </w:r>
      <w:r>
        <w:rPr>
          <w:color w:val="000000"/>
          <w:spacing w:val="-7"/>
          <w:sz w:val="24"/>
        </w:rPr>
        <w:t xml:space="preserve">низации структуры органов СНГ: ККК и МЭК преобразовывались в </w:t>
      </w:r>
      <w:r>
        <w:rPr>
          <w:color w:val="000000"/>
          <w:spacing w:val="37"/>
          <w:sz w:val="24"/>
        </w:rPr>
        <w:t>Экономический</w:t>
      </w:r>
      <w:r>
        <w:rPr>
          <w:color w:val="000000"/>
          <w:sz w:val="24"/>
        </w:rPr>
        <w:t xml:space="preserve"> </w:t>
      </w:r>
      <w:r>
        <w:rPr>
          <w:color w:val="000000"/>
          <w:spacing w:val="37"/>
          <w:sz w:val="24"/>
        </w:rPr>
        <w:t>совете</w:t>
      </w:r>
      <w:r>
        <w:rPr>
          <w:color w:val="000000"/>
          <w:sz w:val="24"/>
        </w:rPr>
        <w:t xml:space="preserve"> некоторыми изменениями функ</w:t>
      </w:r>
      <w:r>
        <w:rPr>
          <w:color w:val="000000"/>
          <w:sz w:val="24"/>
        </w:rPr>
        <w:softHyphen/>
      </w:r>
      <w:r>
        <w:rPr>
          <w:color w:val="000000"/>
          <w:spacing w:val="-4"/>
          <w:sz w:val="24"/>
        </w:rPr>
        <w:t>ций, расширялись полномочия Исполнительного секретариата.</w:t>
      </w:r>
    </w:p>
    <w:p w:rsidR="00290241" w:rsidRDefault="00290241">
      <w:pPr>
        <w:shd w:val="clear" w:color="auto" w:fill="FFFFFF"/>
        <w:spacing w:before="5"/>
        <w:ind w:left="29" w:right="-93" w:firstLine="538"/>
        <w:jc w:val="both"/>
        <w:rPr>
          <w:sz w:val="24"/>
        </w:rPr>
      </w:pPr>
      <w:r>
        <w:rPr>
          <w:color w:val="000000"/>
          <w:spacing w:val="-7"/>
          <w:sz w:val="24"/>
        </w:rPr>
        <w:t xml:space="preserve">Деятельность органов СНГ базируется на принципе единогласия </w:t>
      </w:r>
      <w:r>
        <w:rPr>
          <w:color w:val="000000"/>
          <w:spacing w:val="-5"/>
          <w:sz w:val="24"/>
        </w:rPr>
        <w:t xml:space="preserve">при решении важнейших вопросов сотрудничества. Хотя любая из </w:t>
      </w:r>
      <w:r>
        <w:rPr>
          <w:color w:val="000000"/>
          <w:spacing w:val="-4"/>
          <w:sz w:val="24"/>
        </w:rPr>
        <w:t>стран могла не участвовать в работе какого-либо органа или в об</w:t>
      </w:r>
      <w:r>
        <w:rPr>
          <w:color w:val="000000"/>
          <w:spacing w:val="-4"/>
          <w:sz w:val="24"/>
        </w:rPr>
        <w:softHyphen/>
      </w:r>
      <w:r>
        <w:rPr>
          <w:color w:val="000000"/>
          <w:spacing w:val="-3"/>
          <w:sz w:val="24"/>
        </w:rPr>
        <w:t xml:space="preserve">суждении вопроса, но если она возражала, то действие принятого </w:t>
      </w:r>
      <w:r>
        <w:rPr>
          <w:color w:val="000000"/>
          <w:spacing w:val="-5"/>
          <w:sz w:val="24"/>
        </w:rPr>
        <w:t>решения на нее не распространялось. Никакого Контрольного ме</w:t>
      </w:r>
      <w:r>
        <w:rPr>
          <w:color w:val="000000"/>
          <w:spacing w:val="-5"/>
          <w:sz w:val="24"/>
        </w:rPr>
        <w:softHyphen/>
        <w:t>ханизма по реализации принятых решений не предусматривал</w:t>
      </w:r>
      <w:r>
        <w:rPr>
          <w:color w:val="000000"/>
          <w:spacing w:val="-7"/>
          <w:sz w:val="24"/>
        </w:rPr>
        <w:t>.</w:t>
      </w:r>
    </w:p>
    <w:p w:rsidR="00290241" w:rsidRDefault="00290241">
      <w:pPr>
        <w:shd w:val="clear" w:color="auto" w:fill="FFFFFF"/>
        <w:tabs>
          <w:tab w:val="left" w:pos="10206"/>
          <w:tab w:val="left" w:pos="12474"/>
        </w:tabs>
        <w:spacing w:before="10"/>
        <w:ind w:right="-93" w:firstLine="567"/>
        <w:jc w:val="both"/>
        <w:rPr>
          <w:sz w:val="24"/>
        </w:rPr>
      </w:pPr>
      <w:r>
        <w:rPr>
          <w:color w:val="000000"/>
          <w:spacing w:val="-4"/>
          <w:sz w:val="24"/>
        </w:rPr>
        <w:t>Помимо уставных главных органов СНГ была создана развет</w:t>
      </w:r>
      <w:r>
        <w:rPr>
          <w:color w:val="000000"/>
          <w:spacing w:val="-4"/>
          <w:sz w:val="24"/>
        </w:rPr>
        <w:softHyphen/>
      </w:r>
      <w:r>
        <w:rPr>
          <w:color w:val="000000"/>
          <w:sz w:val="24"/>
        </w:rPr>
        <w:t xml:space="preserve">вленная система органо более низкого уровня — отраслевых </w:t>
      </w:r>
      <w:r>
        <w:rPr>
          <w:color w:val="000000"/>
          <w:spacing w:val="-3"/>
          <w:sz w:val="24"/>
        </w:rPr>
        <w:t>и проч. (около 60). Они занимаются конкретными областями со</w:t>
      </w:r>
      <w:r>
        <w:rPr>
          <w:color w:val="000000"/>
          <w:spacing w:val="-3"/>
          <w:sz w:val="24"/>
        </w:rPr>
        <w:softHyphen/>
      </w:r>
      <w:r>
        <w:rPr>
          <w:color w:val="000000"/>
          <w:spacing w:val="-7"/>
          <w:sz w:val="24"/>
        </w:rPr>
        <w:t>трудничества.</w:t>
      </w:r>
    </w:p>
    <w:p w:rsidR="00290241" w:rsidRDefault="00290241">
      <w:pPr>
        <w:shd w:val="clear" w:color="auto" w:fill="FFFFFF"/>
        <w:tabs>
          <w:tab w:val="left" w:pos="9781"/>
          <w:tab w:val="left" w:pos="12474"/>
        </w:tabs>
        <w:spacing w:before="96"/>
        <w:ind w:right="1568" w:firstLine="567"/>
        <w:jc w:val="both"/>
        <w:rPr>
          <w:b/>
          <w:sz w:val="24"/>
        </w:rPr>
      </w:pPr>
      <w:r>
        <w:rPr>
          <w:b/>
          <w:color w:val="000000"/>
          <w:spacing w:val="-11"/>
          <w:sz w:val="24"/>
        </w:rPr>
        <w:t>1.3 Успехи и неудачи СНГ</w:t>
      </w:r>
    </w:p>
    <w:p w:rsidR="00290241" w:rsidRDefault="00290241">
      <w:pPr>
        <w:shd w:val="clear" w:color="auto" w:fill="FFFFFF"/>
        <w:tabs>
          <w:tab w:val="left" w:pos="9356"/>
          <w:tab w:val="left" w:pos="12474"/>
        </w:tabs>
        <w:spacing w:before="82"/>
        <w:ind w:right="-93"/>
        <w:jc w:val="both"/>
        <w:rPr>
          <w:sz w:val="24"/>
        </w:rPr>
      </w:pPr>
      <w:r>
        <w:rPr>
          <w:color w:val="000000"/>
          <w:spacing w:val="-2"/>
          <w:sz w:val="24"/>
        </w:rPr>
        <w:t xml:space="preserve">К главному экономическому успеху СНГ следует отнести его </w:t>
      </w:r>
      <w:r>
        <w:rPr>
          <w:color w:val="000000"/>
          <w:spacing w:val="-5"/>
          <w:sz w:val="24"/>
        </w:rPr>
        <w:t>реальное функционирование как зоны свободной торговли.</w:t>
      </w:r>
    </w:p>
    <w:p w:rsidR="00290241" w:rsidRDefault="00290241">
      <w:pPr>
        <w:shd w:val="clear" w:color="auto" w:fill="FFFFFF"/>
        <w:tabs>
          <w:tab w:val="left" w:pos="9781"/>
          <w:tab w:val="left" w:pos="12474"/>
        </w:tabs>
        <w:spacing w:before="10"/>
        <w:ind w:right="-93" w:firstLine="567"/>
        <w:jc w:val="both"/>
        <w:rPr>
          <w:sz w:val="24"/>
        </w:rPr>
      </w:pPr>
      <w:r>
        <w:rPr>
          <w:color w:val="000000"/>
          <w:spacing w:val="-2"/>
          <w:sz w:val="24"/>
        </w:rPr>
        <w:t xml:space="preserve">Неудачей можно считать то, что с </w:t>
      </w:r>
      <w:smartTag w:uri="urn:schemas-microsoft-com:office:smarttags" w:element="metricconverter">
        <w:smartTagPr>
          <w:attr w:name="ProductID" w:val="1992 г"/>
        </w:smartTagPr>
        <w:r>
          <w:rPr>
            <w:color w:val="000000"/>
            <w:spacing w:val="-2"/>
            <w:sz w:val="24"/>
          </w:rPr>
          <w:t>1992 г</w:t>
        </w:r>
      </w:smartTag>
      <w:r>
        <w:rPr>
          <w:color w:val="000000"/>
          <w:spacing w:val="-2"/>
          <w:sz w:val="24"/>
        </w:rPr>
        <w:t xml:space="preserve">. по </w:t>
      </w:r>
      <w:smartTag w:uri="urn:schemas-microsoft-com:office:smarttags" w:element="metricconverter">
        <w:smartTagPr>
          <w:attr w:name="ProductID" w:val="1998 г"/>
        </w:smartTagPr>
        <w:r>
          <w:rPr>
            <w:color w:val="000000"/>
            <w:spacing w:val="-2"/>
            <w:sz w:val="24"/>
          </w:rPr>
          <w:t>1998 г</w:t>
        </w:r>
      </w:smartTag>
      <w:r>
        <w:rPr>
          <w:color w:val="000000"/>
          <w:spacing w:val="-2"/>
          <w:sz w:val="24"/>
        </w:rPr>
        <w:t xml:space="preserve">. в органах </w:t>
      </w:r>
      <w:r>
        <w:rPr>
          <w:color w:val="000000"/>
          <w:sz w:val="24"/>
        </w:rPr>
        <w:t>СНГ было принято около тысячи совместных решений в самых</w:t>
      </w:r>
      <w:r>
        <w:rPr>
          <w:color w:val="000000"/>
          <w:spacing w:val="-4"/>
          <w:sz w:val="24"/>
        </w:rPr>
        <w:t xml:space="preserve"> различных областях сотрудничества, но большая часть из них ос</w:t>
      </w:r>
      <w:r>
        <w:rPr>
          <w:color w:val="000000"/>
          <w:spacing w:val="-4"/>
          <w:sz w:val="24"/>
        </w:rPr>
        <w:softHyphen/>
        <w:t>талась на бумаге по разным причинам, главным образом из-за не</w:t>
      </w:r>
      <w:r>
        <w:rPr>
          <w:color w:val="000000"/>
          <w:spacing w:val="-4"/>
          <w:sz w:val="24"/>
        </w:rPr>
        <w:softHyphen/>
        <w:t>желания стран-членов идти на какое-либо ограничение своего су</w:t>
      </w:r>
      <w:r>
        <w:rPr>
          <w:color w:val="000000"/>
          <w:spacing w:val="-4"/>
          <w:sz w:val="24"/>
        </w:rPr>
        <w:softHyphen/>
      </w:r>
      <w:r>
        <w:rPr>
          <w:color w:val="000000"/>
          <w:spacing w:val="-2"/>
          <w:sz w:val="24"/>
        </w:rPr>
        <w:t xml:space="preserve">веренитета, без чего реальная интеграция невозможна или имеет крайне узкие рамки. Известную роль сыграл и бюрократический </w:t>
      </w:r>
      <w:r>
        <w:rPr>
          <w:color w:val="000000"/>
          <w:spacing w:val="-3"/>
          <w:sz w:val="24"/>
        </w:rPr>
        <w:t>характер интеграционного механизма, его неповоротливость, от</w:t>
      </w:r>
      <w:r>
        <w:rPr>
          <w:color w:val="000000"/>
          <w:spacing w:val="-3"/>
          <w:sz w:val="24"/>
        </w:rPr>
        <w:softHyphen/>
      </w:r>
      <w:r>
        <w:rPr>
          <w:color w:val="000000"/>
          <w:spacing w:val="-6"/>
          <w:sz w:val="24"/>
        </w:rPr>
        <w:t>сутствие у него контрольных функций.</w:t>
      </w:r>
    </w:p>
    <w:p w:rsidR="00290241" w:rsidRDefault="00290241">
      <w:pPr>
        <w:pStyle w:val="21"/>
        <w:shd w:val="clear" w:color="auto" w:fill="FFFFFF"/>
        <w:tabs>
          <w:tab w:val="left" w:pos="9781"/>
          <w:tab w:val="left" w:pos="12474"/>
        </w:tabs>
        <w:ind w:left="0" w:right="-58" w:firstLine="567"/>
        <w:jc w:val="both"/>
        <w:rPr>
          <w:color w:val="000000"/>
          <w:spacing w:val="-4"/>
          <w:sz w:val="24"/>
        </w:rPr>
      </w:pPr>
      <w:r>
        <w:rPr>
          <w:color w:val="000000"/>
          <w:spacing w:val="-4"/>
          <w:sz w:val="24"/>
        </w:rPr>
        <w:t>Критика неэффективности работы СНГ особенно стала слыш</w:t>
      </w:r>
      <w:r>
        <w:rPr>
          <w:color w:val="000000"/>
          <w:spacing w:val="-4"/>
          <w:sz w:val="24"/>
        </w:rPr>
        <w:softHyphen/>
        <w:t>на в 1997—1998 гг. Часть критиков вообще сомневалась в жизне</w:t>
      </w:r>
      <w:r>
        <w:rPr>
          <w:color w:val="000000"/>
          <w:spacing w:val="-4"/>
          <w:sz w:val="24"/>
        </w:rPr>
        <w:softHyphen/>
        <w:t>способности самой идеи интеграции в СНГ, а часть видела в каче</w:t>
      </w:r>
      <w:r>
        <w:rPr>
          <w:color w:val="000000"/>
          <w:spacing w:val="-11"/>
          <w:sz w:val="24"/>
        </w:rPr>
        <w:t xml:space="preserve">ствё причины этой неэффективности бюрократизм, громоздкость </w:t>
      </w:r>
      <w:r>
        <w:rPr>
          <w:color w:val="000000"/>
          <w:spacing w:val="-15"/>
          <w:sz w:val="24"/>
        </w:rPr>
        <w:t>и Неотлаженность интеграционного Механизма.</w:t>
      </w:r>
    </w:p>
    <w:p w:rsidR="00290241" w:rsidRDefault="00290241">
      <w:pPr>
        <w:shd w:val="clear" w:color="auto" w:fill="FFFFFF"/>
        <w:ind w:right="-58" w:firstLine="567"/>
        <w:jc w:val="both"/>
        <w:rPr>
          <w:sz w:val="24"/>
        </w:rPr>
      </w:pPr>
      <w:r>
        <w:rPr>
          <w:color w:val="000000"/>
          <w:spacing w:val="-10"/>
          <w:sz w:val="24"/>
        </w:rPr>
        <w:t>Однако все же главное препятствие для успешной интеграции заключалось не в недостатках функционирования организацион</w:t>
      </w:r>
      <w:r>
        <w:rPr>
          <w:color w:val="000000"/>
          <w:spacing w:val="-10"/>
          <w:sz w:val="24"/>
        </w:rPr>
        <w:softHyphen/>
        <w:t xml:space="preserve">ного механизма Содружества, а в отсутствии согласованной цели </w:t>
      </w:r>
      <w:r>
        <w:rPr>
          <w:color w:val="000000"/>
          <w:spacing w:val="-4"/>
          <w:sz w:val="24"/>
        </w:rPr>
        <w:t xml:space="preserve">интеграции, последовательности интеграционных действий, в </w:t>
      </w:r>
      <w:r>
        <w:rPr>
          <w:color w:val="000000"/>
          <w:spacing w:val="-11"/>
          <w:sz w:val="24"/>
        </w:rPr>
        <w:t>слабой политической воле для достижения прогресса, в экономи</w:t>
      </w:r>
      <w:r>
        <w:rPr>
          <w:color w:val="000000"/>
          <w:spacing w:val="-11"/>
          <w:sz w:val="24"/>
        </w:rPr>
        <w:softHyphen/>
      </w:r>
      <w:r>
        <w:rPr>
          <w:color w:val="000000"/>
          <w:spacing w:val="-13"/>
          <w:sz w:val="24"/>
        </w:rPr>
        <w:t>ческих трудностях. Еще не исчезли расчеты у части правящих кру</w:t>
      </w:r>
      <w:r>
        <w:rPr>
          <w:color w:val="000000"/>
          <w:spacing w:val="-13"/>
          <w:sz w:val="24"/>
        </w:rPr>
        <w:softHyphen/>
        <w:t>гов новых государств на получение выгод при дистанцировании от России и интеграции в рамках СНГ.</w:t>
      </w:r>
    </w:p>
    <w:p w:rsidR="00290241" w:rsidRDefault="00290241">
      <w:pPr>
        <w:shd w:val="clear" w:color="auto" w:fill="FFFFFF"/>
        <w:tabs>
          <w:tab w:val="left" w:pos="9723"/>
        </w:tabs>
        <w:spacing w:before="5"/>
        <w:ind w:left="14" w:right="-58" w:firstLine="553"/>
        <w:jc w:val="both"/>
        <w:rPr>
          <w:sz w:val="24"/>
        </w:rPr>
      </w:pPr>
      <w:r>
        <w:rPr>
          <w:color w:val="000000"/>
          <w:spacing w:val="-9"/>
          <w:sz w:val="24"/>
        </w:rPr>
        <w:t>Тем не менее, несмотря на все эти сомнения и критику, орга</w:t>
      </w:r>
      <w:r>
        <w:rPr>
          <w:color w:val="000000"/>
          <w:spacing w:val="-9"/>
          <w:sz w:val="24"/>
        </w:rPr>
        <w:softHyphen/>
      </w:r>
      <w:r>
        <w:rPr>
          <w:color w:val="000000"/>
          <w:spacing w:val="-4"/>
          <w:sz w:val="24"/>
        </w:rPr>
        <w:t xml:space="preserve">низация сохранила свое существование, поскольку она нужна </w:t>
      </w:r>
      <w:r>
        <w:rPr>
          <w:color w:val="000000"/>
          <w:spacing w:val="-12"/>
          <w:sz w:val="24"/>
        </w:rPr>
        <w:t xml:space="preserve">большинству стран — членов СНГ. Нельзя сбрасывать со счетов и </w:t>
      </w:r>
      <w:r>
        <w:rPr>
          <w:color w:val="000000"/>
          <w:spacing w:val="-5"/>
          <w:sz w:val="24"/>
        </w:rPr>
        <w:t>распространенные среди широких слоев населения этих госу</w:t>
      </w:r>
      <w:r>
        <w:rPr>
          <w:color w:val="000000"/>
          <w:spacing w:val="-5"/>
          <w:sz w:val="24"/>
        </w:rPr>
        <w:softHyphen/>
      </w:r>
      <w:r>
        <w:rPr>
          <w:color w:val="000000"/>
          <w:spacing w:val="-11"/>
          <w:sz w:val="24"/>
        </w:rPr>
        <w:t>дарств надежды на то, что активизация взаимного сотрудничества поможет преодолению серьезных трудностей, с которыми столк</w:t>
      </w:r>
      <w:r>
        <w:rPr>
          <w:color w:val="000000"/>
          <w:spacing w:val="-11"/>
          <w:sz w:val="24"/>
        </w:rPr>
        <w:softHyphen/>
      </w:r>
      <w:r>
        <w:rPr>
          <w:color w:val="000000"/>
          <w:spacing w:val="-10"/>
          <w:sz w:val="24"/>
        </w:rPr>
        <w:t>нулись все постсоветские республики в ходе преобразований со</w:t>
      </w:r>
      <w:r>
        <w:rPr>
          <w:color w:val="000000"/>
          <w:spacing w:val="-10"/>
          <w:sz w:val="24"/>
        </w:rPr>
        <w:softHyphen/>
      </w:r>
      <w:r>
        <w:rPr>
          <w:color w:val="000000"/>
          <w:spacing w:val="-11"/>
          <w:sz w:val="24"/>
        </w:rPr>
        <w:t>циально-экономических систем и упрочения своей государствен</w:t>
      </w:r>
      <w:r>
        <w:rPr>
          <w:color w:val="000000"/>
          <w:spacing w:val="-11"/>
          <w:sz w:val="24"/>
        </w:rPr>
        <w:softHyphen/>
      </w:r>
      <w:r>
        <w:rPr>
          <w:color w:val="000000"/>
          <w:spacing w:val="-13"/>
          <w:sz w:val="24"/>
        </w:rPr>
        <w:t>ности. Глубокие родственные и культурные связи также подталки</w:t>
      </w:r>
      <w:r>
        <w:rPr>
          <w:color w:val="000000"/>
          <w:spacing w:val="-13"/>
          <w:sz w:val="24"/>
        </w:rPr>
        <w:softHyphen/>
        <w:t>вали к сохранению взаимных связей.</w:t>
      </w:r>
    </w:p>
    <w:p w:rsidR="00290241" w:rsidRDefault="00290241">
      <w:pPr>
        <w:shd w:val="clear" w:color="auto" w:fill="FFFFFF"/>
        <w:spacing w:before="110"/>
        <w:ind w:right="3784"/>
        <w:jc w:val="both"/>
        <w:rPr>
          <w:sz w:val="24"/>
        </w:rPr>
      </w:pPr>
      <w:r>
        <w:rPr>
          <w:b/>
          <w:color w:val="000000"/>
          <w:sz w:val="24"/>
        </w:rPr>
        <w:t>1.4 Перспективы СНГ</w:t>
      </w:r>
    </w:p>
    <w:p w:rsidR="00290241" w:rsidRDefault="00290241">
      <w:pPr>
        <w:shd w:val="clear" w:color="auto" w:fill="FFFFFF"/>
        <w:spacing w:before="72"/>
        <w:ind w:right="-58"/>
        <w:jc w:val="both"/>
        <w:rPr>
          <w:sz w:val="24"/>
        </w:rPr>
      </w:pPr>
      <w:r>
        <w:rPr>
          <w:color w:val="000000"/>
          <w:spacing w:val="-12"/>
          <w:sz w:val="24"/>
        </w:rPr>
        <w:t xml:space="preserve">          По Мере того как происходило становление собственной госу</w:t>
      </w:r>
      <w:r>
        <w:rPr>
          <w:color w:val="000000"/>
          <w:spacing w:val="-12"/>
          <w:sz w:val="24"/>
        </w:rPr>
        <w:softHyphen/>
      </w:r>
      <w:r>
        <w:rPr>
          <w:color w:val="000000"/>
          <w:spacing w:val="-13"/>
          <w:sz w:val="24"/>
        </w:rPr>
        <w:t>дарственности, у правящих кругов стран — членов СНГ уменьша</w:t>
      </w:r>
      <w:r>
        <w:rPr>
          <w:color w:val="000000"/>
          <w:spacing w:val="-13"/>
          <w:sz w:val="24"/>
        </w:rPr>
        <w:softHyphen/>
      </w:r>
      <w:r>
        <w:rPr>
          <w:color w:val="000000"/>
          <w:spacing w:val="-12"/>
          <w:sz w:val="24"/>
        </w:rPr>
        <w:t>лись опасения, что интеграция может повлечь за собой подрыв су</w:t>
      </w:r>
      <w:r>
        <w:rPr>
          <w:color w:val="000000"/>
          <w:spacing w:val="-12"/>
          <w:sz w:val="24"/>
        </w:rPr>
        <w:softHyphen/>
      </w:r>
      <w:r>
        <w:rPr>
          <w:color w:val="000000"/>
          <w:spacing w:val="-10"/>
          <w:sz w:val="24"/>
        </w:rPr>
        <w:t>веренитета. Возможности увеличения поступлений в твердой ва</w:t>
      </w:r>
      <w:r>
        <w:rPr>
          <w:color w:val="000000"/>
          <w:spacing w:val="-10"/>
          <w:sz w:val="24"/>
        </w:rPr>
        <w:softHyphen/>
      </w:r>
      <w:r>
        <w:rPr>
          <w:color w:val="000000"/>
          <w:spacing w:val="-5"/>
          <w:sz w:val="24"/>
        </w:rPr>
        <w:t xml:space="preserve">люте за счет дальнейшей переориентации топливно-сырьевого </w:t>
      </w:r>
      <w:r>
        <w:rPr>
          <w:color w:val="000000"/>
          <w:spacing w:val="-12"/>
          <w:sz w:val="24"/>
        </w:rPr>
        <w:t>экспорта на рынки третьих стран оказались постепенно исчерпан</w:t>
      </w:r>
      <w:r>
        <w:rPr>
          <w:color w:val="000000"/>
          <w:spacing w:val="-12"/>
          <w:sz w:val="24"/>
        </w:rPr>
        <w:softHyphen/>
      </w:r>
      <w:r>
        <w:rPr>
          <w:color w:val="000000"/>
          <w:spacing w:val="-6"/>
          <w:sz w:val="24"/>
        </w:rPr>
        <w:t xml:space="preserve">ными. Потенциал же расширения экспорта готовых изделий за </w:t>
      </w:r>
      <w:r>
        <w:rPr>
          <w:color w:val="000000"/>
          <w:spacing w:val="-10"/>
          <w:sz w:val="24"/>
        </w:rPr>
        <w:t>пределы СНГ крайне ограничен из-за низкой конкурентоспособ</w:t>
      </w:r>
      <w:r>
        <w:rPr>
          <w:color w:val="000000"/>
          <w:spacing w:val="-10"/>
          <w:sz w:val="24"/>
        </w:rPr>
        <w:softHyphen/>
      </w:r>
      <w:r>
        <w:rPr>
          <w:color w:val="000000"/>
          <w:spacing w:val="-14"/>
          <w:sz w:val="24"/>
        </w:rPr>
        <w:t>ности продукции обрабатывающей промышленности стран — чле</w:t>
      </w:r>
      <w:r>
        <w:rPr>
          <w:color w:val="000000"/>
          <w:spacing w:val="-14"/>
          <w:sz w:val="24"/>
        </w:rPr>
        <w:softHyphen/>
      </w:r>
      <w:r>
        <w:rPr>
          <w:color w:val="000000"/>
          <w:spacing w:val="-8"/>
          <w:sz w:val="24"/>
        </w:rPr>
        <w:t xml:space="preserve">нов СНГ. В то же время резервы расширения торговли в рамках </w:t>
      </w:r>
      <w:r>
        <w:rPr>
          <w:color w:val="000000"/>
          <w:spacing w:val="-12"/>
          <w:sz w:val="24"/>
        </w:rPr>
        <w:t>СНГ, особенно готовыми изделиями, остаются значительными.</w:t>
      </w:r>
    </w:p>
    <w:p w:rsidR="00290241" w:rsidRDefault="00290241">
      <w:pPr>
        <w:shd w:val="clear" w:color="auto" w:fill="FFFFFF"/>
        <w:ind w:left="14" w:right="-58" w:firstLine="553"/>
        <w:jc w:val="both"/>
        <w:rPr>
          <w:sz w:val="24"/>
        </w:rPr>
      </w:pPr>
      <w:r>
        <w:rPr>
          <w:color w:val="000000"/>
          <w:spacing w:val="-11"/>
          <w:sz w:val="24"/>
        </w:rPr>
        <w:t>Технологическое разделение труда и единые стандарты, унас</w:t>
      </w:r>
      <w:r>
        <w:rPr>
          <w:color w:val="000000"/>
          <w:spacing w:val="-11"/>
          <w:sz w:val="24"/>
        </w:rPr>
        <w:softHyphen/>
        <w:t xml:space="preserve">ледованные от советского периода, знакомство с продукцией друг </w:t>
      </w:r>
      <w:r>
        <w:rPr>
          <w:color w:val="000000"/>
          <w:spacing w:val="-10"/>
          <w:sz w:val="24"/>
        </w:rPr>
        <w:t>друга, характер общей подготовки персонала и т.д. создавали хо</w:t>
      </w:r>
      <w:r>
        <w:rPr>
          <w:color w:val="000000"/>
          <w:spacing w:val="-10"/>
          <w:sz w:val="24"/>
        </w:rPr>
        <w:softHyphen/>
      </w:r>
      <w:r>
        <w:rPr>
          <w:color w:val="000000"/>
          <w:spacing w:val="-11"/>
          <w:sz w:val="24"/>
        </w:rPr>
        <w:t>рошие возможности для взаимного обмена. Конечно, эта продук</w:t>
      </w:r>
      <w:r>
        <w:rPr>
          <w:color w:val="000000"/>
          <w:spacing w:val="-11"/>
          <w:sz w:val="24"/>
        </w:rPr>
        <w:softHyphen/>
      </w:r>
      <w:r>
        <w:rPr>
          <w:color w:val="000000"/>
          <w:spacing w:val="-7"/>
          <w:sz w:val="24"/>
        </w:rPr>
        <w:t xml:space="preserve">ция по качеству и техническому уровню часто не соответствует </w:t>
      </w:r>
      <w:r>
        <w:rPr>
          <w:color w:val="000000"/>
          <w:spacing w:val="-10"/>
          <w:sz w:val="24"/>
        </w:rPr>
        <w:t>требованиям мировых рынков, но торговля в границах Содруже</w:t>
      </w:r>
      <w:r>
        <w:rPr>
          <w:color w:val="000000"/>
          <w:spacing w:val="-10"/>
          <w:sz w:val="24"/>
        </w:rPr>
        <w:softHyphen/>
      </w:r>
      <w:r>
        <w:rPr>
          <w:color w:val="000000"/>
          <w:spacing w:val="-8"/>
          <w:sz w:val="24"/>
        </w:rPr>
        <w:t>ства позволяет поддерживать часть производств. В дальнейшем</w:t>
      </w:r>
    </w:p>
    <w:p w:rsidR="00290241" w:rsidRDefault="00290241">
      <w:pPr>
        <w:shd w:val="clear" w:color="auto" w:fill="FFFFFF"/>
        <w:ind w:right="53"/>
        <w:jc w:val="both"/>
        <w:rPr>
          <w:sz w:val="24"/>
        </w:rPr>
      </w:pPr>
      <w:r>
        <w:rPr>
          <w:color w:val="000000"/>
          <w:spacing w:val="-2"/>
          <w:sz w:val="24"/>
        </w:rPr>
        <w:t xml:space="preserve">повышать качество и технический уровень продукции легче на </w:t>
      </w:r>
      <w:r>
        <w:rPr>
          <w:color w:val="000000"/>
          <w:spacing w:val="-8"/>
          <w:sz w:val="24"/>
        </w:rPr>
        <w:t>базе работающих предприятий, чем начинать с нуля.</w:t>
      </w:r>
    </w:p>
    <w:p w:rsidR="00290241" w:rsidRDefault="00290241">
      <w:pPr>
        <w:shd w:val="clear" w:color="auto" w:fill="FFFFFF"/>
        <w:spacing w:before="10"/>
        <w:ind w:right="34" w:firstLine="567"/>
        <w:jc w:val="both"/>
        <w:rPr>
          <w:sz w:val="24"/>
        </w:rPr>
      </w:pPr>
      <w:r>
        <w:rPr>
          <w:color w:val="000000"/>
          <w:sz w:val="24"/>
        </w:rPr>
        <w:t xml:space="preserve">Мировой финансовый кризис, начавшийся с потрясений в </w:t>
      </w:r>
      <w:r>
        <w:rPr>
          <w:color w:val="000000"/>
          <w:spacing w:val="-8"/>
          <w:sz w:val="24"/>
        </w:rPr>
        <w:t xml:space="preserve">странах Юго-Восточной Азии в </w:t>
      </w:r>
      <w:smartTag w:uri="urn:schemas-microsoft-com:office:smarttags" w:element="metricconverter">
        <w:smartTagPr>
          <w:attr w:name="ProductID" w:val="1997 г"/>
        </w:smartTagPr>
        <w:r>
          <w:rPr>
            <w:color w:val="000000"/>
            <w:spacing w:val="-8"/>
            <w:sz w:val="24"/>
          </w:rPr>
          <w:t>1997 г</w:t>
        </w:r>
      </w:smartTag>
      <w:r>
        <w:rPr>
          <w:color w:val="000000"/>
          <w:spacing w:val="-8"/>
          <w:sz w:val="24"/>
        </w:rPr>
        <w:t>., ухудшил перспективы для экспорта стран — членов СНГ. Отрицательное воздействие на ин</w:t>
      </w:r>
      <w:r>
        <w:rPr>
          <w:color w:val="000000"/>
          <w:spacing w:val="-8"/>
          <w:sz w:val="24"/>
        </w:rPr>
        <w:softHyphen/>
      </w:r>
      <w:r>
        <w:rPr>
          <w:color w:val="000000"/>
          <w:spacing w:val="-1"/>
          <w:sz w:val="24"/>
        </w:rPr>
        <w:t>теграционные процессы оказал финансовый кризис, разразив</w:t>
      </w:r>
      <w:r>
        <w:rPr>
          <w:color w:val="000000"/>
          <w:spacing w:val="-1"/>
          <w:sz w:val="24"/>
        </w:rPr>
        <w:softHyphen/>
      </w:r>
      <w:r>
        <w:rPr>
          <w:color w:val="000000"/>
          <w:sz w:val="24"/>
        </w:rPr>
        <w:t xml:space="preserve">шийся в России в августе </w:t>
      </w:r>
      <w:smartTag w:uri="urn:schemas-microsoft-com:office:smarttags" w:element="metricconverter">
        <w:smartTagPr>
          <w:attr w:name="ProductID" w:val="1998 г"/>
        </w:smartTagPr>
        <w:r>
          <w:rPr>
            <w:color w:val="000000"/>
            <w:sz w:val="24"/>
          </w:rPr>
          <w:t>1998 г</w:t>
        </w:r>
      </w:smartTag>
      <w:r>
        <w:rPr>
          <w:color w:val="000000"/>
          <w:sz w:val="24"/>
        </w:rPr>
        <w:t xml:space="preserve">. Тем не менее, он серьезно не </w:t>
      </w:r>
      <w:r>
        <w:rPr>
          <w:color w:val="000000"/>
          <w:spacing w:val="-8"/>
          <w:sz w:val="24"/>
        </w:rPr>
        <w:t xml:space="preserve">подорвал объективную заинтересованность стран — членов СНГ в </w:t>
      </w:r>
      <w:r>
        <w:rPr>
          <w:color w:val="000000"/>
          <w:sz w:val="24"/>
        </w:rPr>
        <w:t xml:space="preserve">сохранении и дальнейшем развитии взаимных экономических </w:t>
      </w:r>
      <w:r>
        <w:rPr>
          <w:color w:val="000000"/>
          <w:spacing w:val="-9"/>
          <w:sz w:val="24"/>
        </w:rPr>
        <w:t>связей.</w:t>
      </w:r>
    </w:p>
    <w:p w:rsidR="00290241" w:rsidRDefault="00290241">
      <w:pPr>
        <w:shd w:val="clear" w:color="auto" w:fill="FFFFFF"/>
        <w:spacing w:before="10"/>
        <w:ind w:left="24" w:right="19" w:firstLine="543"/>
        <w:jc w:val="both"/>
        <w:rPr>
          <w:sz w:val="24"/>
        </w:rPr>
      </w:pPr>
      <w:r>
        <w:rPr>
          <w:color w:val="000000"/>
          <w:spacing w:val="-10"/>
          <w:sz w:val="24"/>
        </w:rPr>
        <w:t xml:space="preserve">Некоторое оживление и модификацию внесла в интеграционные </w:t>
      </w:r>
      <w:r>
        <w:rPr>
          <w:color w:val="000000"/>
          <w:spacing w:val="-11"/>
          <w:sz w:val="24"/>
        </w:rPr>
        <w:t xml:space="preserve">процессы идея интеграции «разных скоростей»» т.е. создание союзов </w:t>
      </w:r>
      <w:r>
        <w:rPr>
          <w:color w:val="000000"/>
          <w:spacing w:val="-12"/>
          <w:sz w:val="24"/>
        </w:rPr>
        <w:t>между различными странами — членами СНГ с разной степенью ин-</w:t>
      </w:r>
      <w:r>
        <w:rPr>
          <w:color w:val="000000"/>
          <w:spacing w:val="-7"/>
          <w:sz w:val="24"/>
        </w:rPr>
        <w:t xml:space="preserve"> тегрированности и с разными сферами совместной деятельности.</w:t>
      </w:r>
    </w:p>
    <w:p w:rsidR="00290241" w:rsidRDefault="00290241">
      <w:pPr>
        <w:shd w:val="clear" w:color="auto" w:fill="FFFFFF"/>
        <w:spacing w:before="10"/>
        <w:ind w:left="14" w:right="24" w:firstLine="553"/>
        <w:jc w:val="both"/>
        <w:rPr>
          <w:sz w:val="24"/>
        </w:rPr>
      </w:pPr>
      <w:r>
        <w:rPr>
          <w:color w:val="000000"/>
          <w:spacing w:val="-5"/>
          <w:sz w:val="24"/>
        </w:rPr>
        <w:t xml:space="preserve">Наиболее интенсивная интеграция в различных областях идет </w:t>
      </w:r>
      <w:r>
        <w:rPr>
          <w:color w:val="000000"/>
          <w:spacing w:val="-6"/>
          <w:sz w:val="24"/>
        </w:rPr>
        <w:t>между Россией и Белоруссией. Значительное большинство бело</w:t>
      </w:r>
      <w:r>
        <w:rPr>
          <w:color w:val="000000"/>
          <w:spacing w:val="-6"/>
          <w:sz w:val="24"/>
        </w:rPr>
        <w:softHyphen/>
      </w:r>
      <w:r>
        <w:rPr>
          <w:color w:val="000000"/>
          <w:spacing w:val="-4"/>
          <w:sz w:val="24"/>
        </w:rPr>
        <w:t xml:space="preserve">русского населения и высшее политическое руководство страны </w:t>
      </w:r>
      <w:r>
        <w:rPr>
          <w:color w:val="000000"/>
          <w:spacing w:val="-6"/>
          <w:sz w:val="24"/>
        </w:rPr>
        <w:t>выступают за тесный союз с Россией, вплоть до создания конфе</w:t>
      </w:r>
      <w:r>
        <w:rPr>
          <w:color w:val="000000"/>
          <w:spacing w:val="-6"/>
          <w:sz w:val="24"/>
        </w:rPr>
        <w:softHyphen/>
      </w:r>
      <w:r>
        <w:rPr>
          <w:color w:val="000000"/>
          <w:spacing w:val="-9"/>
          <w:sz w:val="24"/>
        </w:rPr>
        <w:t>деративного государства.</w:t>
      </w:r>
    </w:p>
    <w:p w:rsidR="00290241" w:rsidRDefault="00290241">
      <w:pPr>
        <w:shd w:val="clear" w:color="auto" w:fill="FFFFFF"/>
        <w:spacing w:before="10"/>
        <w:ind w:right="-58" w:firstLine="567"/>
        <w:jc w:val="both"/>
        <w:rPr>
          <w:sz w:val="24"/>
        </w:rPr>
      </w:pPr>
      <w:r>
        <w:rPr>
          <w:color w:val="000000"/>
          <w:spacing w:val="-3"/>
          <w:sz w:val="24"/>
        </w:rPr>
        <w:t xml:space="preserve">В </w:t>
      </w:r>
      <w:smartTag w:uri="urn:schemas-microsoft-com:office:smarttags" w:element="metricconverter">
        <w:smartTagPr>
          <w:attr w:name="ProductID" w:val="1996 г"/>
        </w:smartTagPr>
        <w:r>
          <w:rPr>
            <w:color w:val="000000"/>
            <w:spacing w:val="-3"/>
            <w:sz w:val="24"/>
          </w:rPr>
          <w:t>1996 г</w:t>
        </w:r>
      </w:smartTag>
      <w:r>
        <w:rPr>
          <w:color w:val="000000"/>
          <w:spacing w:val="-3"/>
          <w:sz w:val="24"/>
        </w:rPr>
        <w:t xml:space="preserve">. был заключен договор о Союзе Беларуси и России, </w:t>
      </w:r>
      <w:r>
        <w:rPr>
          <w:color w:val="000000"/>
          <w:spacing w:val="-8"/>
          <w:sz w:val="24"/>
        </w:rPr>
        <w:t>предусматривающий широкий круг интеграционных мер. Помимо</w:t>
      </w:r>
      <w:r>
        <w:rPr>
          <w:color w:val="000000"/>
          <w:spacing w:val="-4"/>
          <w:sz w:val="24"/>
        </w:rPr>
        <w:t xml:space="preserve"> экономического сотрудничества, он предусматривает признание </w:t>
      </w:r>
      <w:r>
        <w:rPr>
          <w:color w:val="000000"/>
          <w:sz w:val="24"/>
        </w:rPr>
        <w:t xml:space="preserve">дипломов, полученных в обеих странах, уравнивание в правах </w:t>
      </w:r>
      <w:r>
        <w:rPr>
          <w:color w:val="000000"/>
          <w:spacing w:val="-8"/>
          <w:sz w:val="24"/>
        </w:rPr>
        <w:t xml:space="preserve">граждан при получении образования, трудоустройстве, сближение </w:t>
      </w:r>
      <w:r>
        <w:rPr>
          <w:color w:val="000000"/>
          <w:spacing w:val="-5"/>
          <w:sz w:val="24"/>
        </w:rPr>
        <w:t>норм социального обеспечения и т.п. Однако, несмотря на нали</w:t>
      </w:r>
      <w:r>
        <w:rPr>
          <w:color w:val="000000"/>
          <w:spacing w:val="-5"/>
          <w:sz w:val="24"/>
        </w:rPr>
        <w:softHyphen/>
      </w:r>
      <w:r>
        <w:rPr>
          <w:color w:val="000000"/>
          <w:spacing w:val="-9"/>
          <w:sz w:val="24"/>
        </w:rPr>
        <w:t>чие безусловных предпосылок для глубоких и интенсивных интег</w:t>
      </w:r>
      <w:r>
        <w:rPr>
          <w:color w:val="000000"/>
          <w:spacing w:val="-9"/>
          <w:sz w:val="24"/>
        </w:rPr>
        <w:softHyphen/>
      </w:r>
      <w:r>
        <w:rPr>
          <w:color w:val="000000"/>
          <w:spacing w:val="-4"/>
          <w:sz w:val="24"/>
        </w:rPr>
        <w:t>рационных процессов, они сталкиваются с немалыми объектив</w:t>
      </w:r>
      <w:r>
        <w:rPr>
          <w:color w:val="000000"/>
          <w:spacing w:val="-4"/>
          <w:sz w:val="24"/>
        </w:rPr>
        <w:softHyphen/>
      </w:r>
      <w:r>
        <w:rPr>
          <w:color w:val="000000"/>
          <w:spacing w:val="-7"/>
          <w:sz w:val="24"/>
        </w:rPr>
        <w:t>ными и субъективными препятствиями, прежде всего с сопротив</w:t>
      </w:r>
      <w:r>
        <w:rPr>
          <w:color w:val="000000"/>
          <w:spacing w:val="-7"/>
          <w:sz w:val="24"/>
        </w:rPr>
        <w:softHyphen/>
      </w:r>
      <w:r>
        <w:rPr>
          <w:color w:val="000000"/>
          <w:spacing w:val="-6"/>
          <w:sz w:val="24"/>
        </w:rPr>
        <w:t xml:space="preserve">лением интеграции с Белоруссией влиятельной части российской </w:t>
      </w:r>
      <w:r>
        <w:rPr>
          <w:color w:val="000000"/>
          <w:spacing w:val="-8"/>
          <w:sz w:val="24"/>
        </w:rPr>
        <w:t>политической элиты по идеологическим соображениям.</w:t>
      </w:r>
    </w:p>
    <w:p w:rsidR="00290241" w:rsidRDefault="00290241">
      <w:pPr>
        <w:shd w:val="clear" w:color="auto" w:fill="FFFFFF"/>
        <w:spacing w:before="14"/>
        <w:ind w:right="-58" w:firstLine="567"/>
        <w:jc w:val="both"/>
        <w:rPr>
          <w:sz w:val="24"/>
        </w:rPr>
      </w:pPr>
      <w:r>
        <w:rPr>
          <w:color w:val="000000"/>
          <w:spacing w:val="-5"/>
          <w:sz w:val="24"/>
        </w:rPr>
        <w:t xml:space="preserve">С </w:t>
      </w:r>
      <w:smartTag w:uri="urn:schemas-microsoft-com:office:smarttags" w:element="metricconverter">
        <w:smartTagPr>
          <w:attr w:name="ProductID" w:val="1995 г"/>
        </w:smartTagPr>
        <w:r>
          <w:rPr>
            <w:color w:val="000000"/>
            <w:spacing w:val="-5"/>
            <w:sz w:val="24"/>
          </w:rPr>
          <w:t>1995 г</w:t>
        </w:r>
      </w:smartTag>
      <w:r>
        <w:rPr>
          <w:color w:val="000000"/>
          <w:spacing w:val="-5"/>
          <w:sz w:val="24"/>
        </w:rPr>
        <w:t xml:space="preserve">. начал формироваться </w:t>
      </w:r>
      <w:r>
        <w:rPr>
          <w:color w:val="000000"/>
          <w:spacing w:val="33"/>
          <w:sz w:val="24"/>
        </w:rPr>
        <w:t>Таможенный</w:t>
      </w:r>
      <w:r>
        <w:rPr>
          <w:color w:val="000000"/>
          <w:sz w:val="24"/>
        </w:rPr>
        <w:t xml:space="preserve"> </w:t>
      </w:r>
      <w:r>
        <w:rPr>
          <w:color w:val="000000"/>
          <w:spacing w:val="16"/>
          <w:sz w:val="24"/>
        </w:rPr>
        <w:t>союз,</w:t>
      </w:r>
      <w:r>
        <w:rPr>
          <w:color w:val="000000"/>
          <w:sz w:val="24"/>
        </w:rPr>
        <w:t xml:space="preserve"> </w:t>
      </w:r>
      <w:r>
        <w:rPr>
          <w:color w:val="000000"/>
          <w:spacing w:val="-5"/>
          <w:sz w:val="24"/>
        </w:rPr>
        <w:t xml:space="preserve">куда </w:t>
      </w:r>
      <w:r>
        <w:rPr>
          <w:color w:val="000000"/>
          <w:spacing w:val="-6"/>
          <w:sz w:val="24"/>
        </w:rPr>
        <w:t xml:space="preserve">вошли Россия, Белоруссия, Казахстан, Киргизия. В дальнейшем к </w:t>
      </w:r>
      <w:r>
        <w:rPr>
          <w:color w:val="000000"/>
          <w:spacing w:val="-5"/>
          <w:sz w:val="24"/>
        </w:rPr>
        <w:t>нему присоединился Таджикистан. Союз преследует цель созда</w:t>
      </w:r>
      <w:r>
        <w:rPr>
          <w:color w:val="000000"/>
          <w:spacing w:val="-5"/>
          <w:sz w:val="24"/>
        </w:rPr>
        <w:softHyphen/>
        <w:t xml:space="preserve">ния единого таможенного пространства и унификацию торговых </w:t>
      </w:r>
      <w:r>
        <w:rPr>
          <w:color w:val="000000"/>
          <w:spacing w:val="-8"/>
          <w:sz w:val="24"/>
        </w:rPr>
        <w:t>режимов по отношению к третьим странам. Условия Таможенного союза предусматривают постепенную унификацию хозяйственно</w:t>
      </w:r>
      <w:r>
        <w:rPr>
          <w:color w:val="000000"/>
          <w:spacing w:val="-8"/>
          <w:sz w:val="24"/>
        </w:rPr>
        <w:softHyphen/>
      </w:r>
      <w:r>
        <w:rPr>
          <w:color w:val="000000"/>
          <w:spacing w:val="-6"/>
          <w:sz w:val="24"/>
        </w:rPr>
        <w:t xml:space="preserve">го права, согласование валютной и денежно-кредитной политики. Объем необходимой работы оказался очень большим, а интересы </w:t>
      </w:r>
      <w:r>
        <w:rPr>
          <w:color w:val="000000"/>
          <w:spacing w:val="-5"/>
          <w:sz w:val="24"/>
        </w:rPr>
        <w:t xml:space="preserve">в конкретных областях не всегда совпадали, поэтому результаты </w:t>
      </w:r>
      <w:r>
        <w:rPr>
          <w:color w:val="000000"/>
          <w:spacing w:val="-7"/>
          <w:sz w:val="24"/>
        </w:rPr>
        <w:t>оказались меньше планировавшихся.</w:t>
      </w:r>
    </w:p>
    <w:p w:rsidR="00290241" w:rsidRDefault="00290241">
      <w:pPr>
        <w:shd w:val="clear" w:color="auto" w:fill="FFFFFF"/>
        <w:ind w:right="-58" w:firstLine="567"/>
        <w:jc w:val="both"/>
        <w:rPr>
          <w:sz w:val="24"/>
        </w:rPr>
      </w:pPr>
      <w:r>
        <w:rPr>
          <w:color w:val="000000"/>
          <w:spacing w:val="-6"/>
          <w:sz w:val="24"/>
        </w:rPr>
        <w:t xml:space="preserve">В </w:t>
      </w:r>
      <w:smartTag w:uri="urn:schemas-microsoft-com:office:smarttags" w:element="metricconverter">
        <w:smartTagPr>
          <w:attr w:name="ProductID" w:val="1996 г"/>
        </w:smartTagPr>
        <w:r>
          <w:rPr>
            <w:color w:val="000000"/>
            <w:spacing w:val="-6"/>
            <w:sz w:val="24"/>
          </w:rPr>
          <w:t>1996 г</w:t>
        </w:r>
      </w:smartTag>
      <w:r>
        <w:rPr>
          <w:color w:val="000000"/>
          <w:spacing w:val="-6"/>
          <w:sz w:val="24"/>
        </w:rPr>
        <w:t xml:space="preserve">. был создан </w:t>
      </w:r>
      <w:r>
        <w:rPr>
          <w:color w:val="000000"/>
          <w:spacing w:val="26"/>
          <w:sz w:val="24"/>
        </w:rPr>
        <w:t>Союз</w:t>
      </w:r>
      <w:r>
        <w:rPr>
          <w:color w:val="000000"/>
          <w:sz w:val="24"/>
        </w:rPr>
        <w:t xml:space="preserve"> </w:t>
      </w:r>
      <w:r>
        <w:rPr>
          <w:color w:val="000000"/>
          <w:spacing w:val="36"/>
          <w:sz w:val="24"/>
        </w:rPr>
        <w:t>Четырех</w:t>
      </w:r>
      <w:r>
        <w:rPr>
          <w:color w:val="000000"/>
          <w:sz w:val="24"/>
        </w:rPr>
        <w:t xml:space="preserve"> </w:t>
      </w:r>
      <w:r>
        <w:rPr>
          <w:color w:val="000000"/>
          <w:spacing w:val="-6"/>
          <w:sz w:val="24"/>
        </w:rPr>
        <w:t xml:space="preserve">(Россия, Казахстан, </w:t>
      </w:r>
      <w:r>
        <w:rPr>
          <w:color w:val="000000"/>
          <w:spacing w:val="-1"/>
          <w:sz w:val="24"/>
        </w:rPr>
        <w:t xml:space="preserve">Киргизия и Белоруссия), который дополнял экономическую </w:t>
      </w:r>
      <w:r>
        <w:rPr>
          <w:color w:val="000000"/>
          <w:spacing w:val="-11"/>
          <w:sz w:val="24"/>
        </w:rPr>
        <w:t>сферу сотрудничеством в национальной и гуманитарной областях (науки, образования, культуры и др.). Предполагалось гармонизи</w:t>
      </w:r>
      <w:r>
        <w:rPr>
          <w:color w:val="000000"/>
          <w:spacing w:val="-11"/>
          <w:sz w:val="24"/>
        </w:rPr>
        <w:softHyphen/>
        <w:t>ровать не только экономическую, но и социальную политику. Со</w:t>
      </w:r>
      <w:r>
        <w:rPr>
          <w:color w:val="000000"/>
          <w:spacing w:val="-11"/>
          <w:sz w:val="24"/>
        </w:rPr>
        <w:softHyphen/>
      </w:r>
      <w:r>
        <w:rPr>
          <w:color w:val="000000"/>
          <w:spacing w:val="-12"/>
          <w:sz w:val="24"/>
        </w:rPr>
        <w:t>глашение имело рамочный характер, на его базе должны были до</w:t>
      </w:r>
      <w:r>
        <w:rPr>
          <w:color w:val="000000"/>
          <w:spacing w:val="-12"/>
          <w:sz w:val="24"/>
        </w:rPr>
        <w:softHyphen/>
      </w:r>
      <w:r>
        <w:rPr>
          <w:color w:val="000000"/>
          <w:spacing w:val="-11"/>
          <w:sz w:val="24"/>
        </w:rPr>
        <w:t>стигаться договоренности в конкретных областях. Результаты по</w:t>
      </w:r>
      <w:r>
        <w:rPr>
          <w:color w:val="000000"/>
          <w:spacing w:val="-11"/>
          <w:sz w:val="24"/>
        </w:rPr>
        <w:softHyphen/>
      </w:r>
      <w:r>
        <w:rPr>
          <w:color w:val="000000"/>
          <w:spacing w:val="-12"/>
          <w:sz w:val="24"/>
        </w:rPr>
        <w:t>лучились аналогичными итогам создания Таможенного союза.</w:t>
      </w:r>
    </w:p>
    <w:p w:rsidR="00290241" w:rsidRDefault="00290241">
      <w:pPr>
        <w:shd w:val="clear" w:color="auto" w:fill="FFFFFF"/>
        <w:spacing w:before="5"/>
        <w:ind w:right="-58" w:firstLine="567"/>
        <w:jc w:val="both"/>
        <w:rPr>
          <w:color w:val="000000"/>
          <w:spacing w:val="-12"/>
          <w:sz w:val="24"/>
        </w:rPr>
      </w:pPr>
      <w:r>
        <w:rPr>
          <w:color w:val="000000"/>
          <w:spacing w:val="-6"/>
          <w:sz w:val="24"/>
        </w:rPr>
        <w:t xml:space="preserve">Общие интересы в развитии регионального сотрудничества </w:t>
      </w:r>
      <w:r>
        <w:rPr>
          <w:color w:val="000000"/>
          <w:spacing w:val="-7"/>
          <w:sz w:val="24"/>
        </w:rPr>
        <w:t xml:space="preserve">привели к заключению </w:t>
      </w:r>
      <w:r>
        <w:rPr>
          <w:color w:val="000000"/>
          <w:spacing w:val="36"/>
          <w:sz w:val="24"/>
        </w:rPr>
        <w:t>Центральноазиатского</w:t>
      </w:r>
      <w:r>
        <w:rPr>
          <w:color w:val="000000"/>
          <w:sz w:val="24"/>
        </w:rPr>
        <w:t xml:space="preserve"> </w:t>
      </w:r>
      <w:r>
        <w:rPr>
          <w:color w:val="000000"/>
          <w:spacing w:val="30"/>
          <w:sz w:val="24"/>
        </w:rPr>
        <w:t xml:space="preserve">союза </w:t>
      </w:r>
      <w:r>
        <w:rPr>
          <w:color w:val="000000"/>
          <w:spacing w:val="-9"/>
          <w:sz w:val="24"/>
        </w:rPr>
        <w:t>между Казахстаном, Узбекистаном, Кыргызстаном и Туркмени</w:t>
      </w:r>
      <w:r>
        <w:rPr>
          <w:color w:val="000000"/>
          <w:spacing w:val="-9"/>
          <w:sz w:val="24"/>
        </w:rPr>
        <w:softHyphen/>
      </w:r>
      <w:r>
        <w:rPr>
          <w:color w:val="000000"/>
          <w:spacing w:val="-12"/>
          <w:sz w:val="24"/>
        </w:rPr>
        <w:t>станом. Его целью является координация политики в области эко</w:t>
      </w:r>
      <w:r>
        <w:rPr>
          <w:color w:val="000000"/>
          <w:spacing w:val="-12"/>
          <w:sz w:val="24"/>
        </w:rPr>
        <w:softHyphen/>
      </w:r>
      <w:r>
        <w:rPr>
          <w:color w:val="000000"/>
          <w:spacing w:val="-10"/>
          <w:sz w:val="24"/>
        </w:rPr>
        <w:t>номики и обороны. Создание этого союза определялось стремле</w:t>
      </w:r>
      <w:r>
        <w:rPr>
          <w:color w:val="000000"/>
          <w:spacing w:val="-10"/>
          <w:sz w:val="24"/>
        </w:rPr>
        <w:softHyphen/>
      </w:r>
      <w:r>
        <w:rPr>
          <w:color w:val="000000"/>
          <w:spacing w:val="-13"/>
          <w:sz w:val="24"/>
        </w:rPr>
        <w:t>нием его участников упрочить свои позиции вовне с помощью ко</w:t>
      </w:r>
      <w:r>
        <w:rPr>
          <w:color w:val="000000"/>
          <w:spacing w:val="-13"/>
          <w:sz w:val="24"/>
        </w:rPr>
        <w:softHyphen/>
      </w:r>
      <w:r>
        <w:rPr>
          <w:color w:val="000000"/>
          <w:spacing w:val="-11"/>
          <w:sz w:val="24"/>
        </w:rPr>
        <w:t xml:space="preserve">ординации политики в областях, где имелись взаимные интересы, </w:t>
      </w:r>
      <w:r>
        <w:rPr>
          <w:color w:val="000000"/>
          <w:spacing w:val="-8"/>
          <w:sz w:val="24"/>
        </w:rPr>
        <w:t>и интенсифицировать региональные отношения, используя тер</w:t>
      </w:r>
      <w:r>
        <w:rPr>
          <w:color w:val="000000"/>
          <w:spacing w:val="-8"/>
          <w:sz w:val="24"/>
        </w:rPr>
        <w:softHyphen/>
      </w:r>
      <w:r>
        <w:rPr>
          <w:color w:val="000000"/>
          <w:spacing w:val="-11"/>
          <w:sz w:val="24"/>
        </w:rPr>
        <w:t>риториальную и культурную близость, исторические связи и раз</w:t>
      </w:r>
      <w:r>
        <w:rPr>
          <w:color w:val="000000"/>
          <w:spacing w:val="-11"/>
          <w:sz w:val="24"/>
        </w:rPr>
        <w:softHyphen/>
      </w:r>
      <w:r>
        <w:rPr>
          <w:color w:val="000000"/>
          <w:spacing w:val="-12"/>
          <w:sz w:val="24"/>
        </w:rPr>
        <w:t>деление труда, сложившееся еще в советские времена.</w:t>
      </w:r>
    </w:p>
    <w:p w:rsidR="00290241" w:rsidRDefault="00290241">
      <w:pPr>
        <w:shd w:val="clear" w:color="auto" w:fill="FFFFFF"/>
        <w:spacing w:before="5"/>
        <w:ind w:right="-58" w:firstLine="567"/>
        <w:jc w:val="both"/>
        <w:rPr>
          <w:color w:val="000000"/>
          <w:spacing w:val="-12"/>
          <w:sz w:val="24"/>
        </w:rPr>
      </w:pPr>
      <w:r>
        <w:rPr>
          <w:color w:val="000000"/>
          <w:spacing w:val="-5"/>
          <w:sz w:val="24"/>
        </w:rPr>
        <w:t xml:space="preserve">Идет сближение между Украиной, Грузией, Узбекистаном, </w:t>
      </w:r>
      <w:r>
        <w:rPr>
          <w:color w:val="000000"/>
          <w:spacing w:val="-12"/>
          <w:sz w:val="24"/>
        </w:rPr>
        <w:t>Азербайджаном и Молдавией, в основе которого лежат общие ин</w:t>
      </w:r>
      <w:r>
        <w:rPr>
          <w:color w:val="000000"/>
          <w:spacing w:val="-12"/>
          <w:sz w:val="24"/>
        </w:rPr>
        <w:softHyphen/>
      </w:r>
      <w:r>
        <w:rPr>
          <w:color w:val="000000"/>
          <w:sz w:val="24"/>
        </w:rPr>
        <w:t xml:space="preserve">тересы в создании транспортного коридора на юге бывшего </w:t>
      </w:r>
      <w:r>
        <w:rPr>
          <w:color w:val="000000"/>
          <w:spacing w:val="-3"/>
          <w:sz w:val="24"/>
        </w:rPr>
        <w:t xml:space="preserve">СССР. Проблема поставок на внешние рынки нефти и газа из </w:t>
      </w:r>
      <w:r>
        <w:rPr>
          <w:color w:val="000000"/>
          <w:spacing w:val="-7"/>
          <w:sz w:val="24"/>
        </w:rPr>
        <w:t xml:space="preserve">Азербайджана, Туркмении и Казахстана превратилась в одну из </w:t>
      </w:r>
      <w:r>
        <w:rPr>
          <w:color w:val="000000"/>
          <w:spacing w:val="-8"/>
          <w:sz w:val="24"/>
        </w:rPr>
        <w:t>ключевых для экономического развития этих стран. Поддержи</w:t>
      </w:r>
      <w:r>
        <w:rPr>
          <w:color w:val="000000"/>
          <w:spacing w:val="-8"/>
          <w:sz w:val="24"/>
        </w:rPr>
        <w:softHyphen/>
      </w:r>
      <w:r>
        <w:rPr>
          <w:color w:val="000000"/>
          <w:spacing w:val="-6"/>
          <w:sz w:val="24"/>
        </w:rPr>
        <w:t xml:space="preserve">ваемые Западом и Турцией, они стремятся диверсифицировать </w:t>
      </w:r>
      <w:r>
        <w:rPr>
          <w:color w:val="000000"/>
          <w:spacing w:val="-12"/>
          <w:sz w:val="24"/>
        </w:rPr>
        <w:t xml:space="preserve">пути транспортировки энергоносителей, в том числе через Грузию </w:t>
      </w:r>
      <w:r>
        <w:rPr>
          <w:color w:val="000000"/>
          <w:spacing w:val="-8"/>
          <w:sz w:val="24"/>
        </w:rPr>
        <w:t xml:space="preserve">и Украину. В свою очередь, последние страны заинтересованы в </w:t>
      </w:r>
      <w:r>
        <w:rPr>
          <w:color w:val="000000"/>
          <w:spacing w:val="-11"/>
          <w:sz w:val="24"/>
        </w:rPr>
        <w:t xml:space="preserve">расширении своих доходов за счет транзита (Грузия) и получения </w:t>
      </w:r>
      <w:r>
        <w:rPr>
          <w:color w:val="000000"/>
          <w:spacing w:val="-8"/>
          <w:sz w:val="24"/>
        </w:rPr>
        <w:t>альтернативных источников снабжения энергоносителями (Ук</w:t>
      </w:r>
      <w:r>
        <w:rPr>
          <w:color w:val="000000"/>
          <w:spacing w:val="-8"/>
          <w:sz w:val="24"/>
        </w:rPr>
        <w:softHyphen/>
      </w:r>
      <w:r>
        <w:rPr>
          <w:color w:val="000000"/>
          <w:spacing w:val="-12"/>
          <w:sz w:val="24"/>
        </w:rPr>
        <w:t>раина). Пока сближение между указанными странами еще не при</w:t>
      </w:r>
      <w:r>
        <w:rPr>
          <w:color w:val="000000"/>
          <w:spacing w:val="-12"/>
          <w:sz w:val="24"/>
        </w:rPr>
        <w:softHyphen/>
        <w:t>няло сколько-нибудь четких организационных форм.</w:t>
      </w:r>
    </w:p>
    <w:p w:rsidR="00290241" w:rsidRDefault="00290241">
      <w:pPr>
        <w:shd w:val="clear" w:color="auto" w:fill="FFFFFF"/>
        <w:spacing w:before="5"/>
        <w:ind w:right="-58" w:firstLine="567"/>
        <w:jc w:val="both"/>
        <w:rPr>
          <w:sz w:val="24"/>
        </w:rPr>
      </w:pPr>
      <w:r>
        <w:rPr>
          <w:color w:val="000000"/>
          <w:spacing w:val="-9"/>
          <w:sz w:val="24"/>
        </w:rPr>
        <w:t xml:space="preserve">Воздействие регионализации СНГ на общие интеграционные </w:t>
      </w:r>
      <w:r>
        <w:rPr>
          <w:color w:val="000000"/>
          <w:spacing w:val="-11"/>
          <w:sz w:val="24"/>
        </w:rPr>
        <w:t xml:space="preserve">процессы в рамках Содружества неоднозначно. С одной стороны, </w:t>
      </w:r>
      <w:r>
        <w:rPr>
          <w:color w:val="000000"/>
          <w:spacing w:val="-14"/>
          <w:sz w:val="24"/>
        </w:rPr>
        <w:t>она дробит единое интеграционное пространство, а с другой сторо</w:t>
      </w:r>
      <w:r>
        <w:rPr>
          <w:color w:val="000000"/>
          <w:spacing w:val="-14"/>
          <w:sz w:val="24"/>
        </w:rPr>
        <w:softHyphen/>
      </w:r>
      <w:r>
        <w:rPr>
          <w:color w:val="000000"/>
          <w:spacing w:val="-11"/>
          <w:sz w:val="24"/>
        </w:rPr>
        <w:t xml:space="preserve">ны, регионализация означает мини-интеграцию на постсоветском </w:t>
      </w:r>
      <w:r>
        <w:rPr>
          <w:color w:val="000000"/>
          <w:spacing w:val="-15"/>
          <w:sz w:val="24"/>
        </w:rPr>
        <w:t>пространстве в тех случаях, когда общая интеграция оказывается за</w:t>
      </w:r>
      <w:r>
        <w:rPr>
          <w:color w:val="000000"/>
          <w:spacing w:val="-15"/>
          <w:sz w:val="24"/>
        </w:rPr>
        <w:softHyphen/>
      </w:r>
      <w:r>
        <w:rPr>
          <w:color w:val="000000"/>
          <w:spacing w:val="-9"/>
          <w:sz w:val="24"/>
        </w:rPr>
        <w:t xml:space="preserve">труднительной. При определенных обстоятельствах «интеграция разных скоростей» может даже способствовать интеграционным </w:t>
      </w:r>
      <w:r>
        <w:rPr>
          <w:color w:val="000000"/>
          <w:spacing w:val="-16"/>
          <w:sz w:val="24"/>
        </w:rPr>
        <w:t>процессам в целом, порождая «зоны кристаллизации», втягивая дру</w:t>
      </w:r>
      <w:r>
        <w:rPr>
          <w:color w:val="000000"/>
          <w:spacing w:val="-16"/>
          <w:sz w:val="24"/>
        </w:rPr>
        <w:softHyphen/>
      </w:r>
      <w:r>
        <w:rPr>
          <w:color w:val="000000"/>
          <w:spacing w:val="-12"/>
          <w:sz w:val="24"/>
        </w:rPr>
        <w:t>гие страны в общую «ткань сотрудничества». Препятствия на этом</w:t>
      </w:r>
      <w:r>
        <w:rPr>
          <w:color w:val="000000"/>
          <w:spacing w:val="-13"/>
          <w:sz w:val="24"/>
        </w:rPr>
        <w:t xml:space="preserve"> пути те же самые, что и на уровне всего Содружества: прежде всего </w:t>
      </w:r>
      <w:r>
        <w:rPr>
          <w:color w:val="000000"/>
          <w:spacing w:val="-14"/>
          <w:sz w:val="24"/>
        </w:rPr>
        <w:t>нежелание ограничить свой суверенитет и учитывать должным об</w:t>
      </w:r>
      <w:r>
        <w:rPr>
          <w:color w:val="000000"/>
          <w:spacing w:val="-14"/>
          <w:sz w:val="24"/>
        </w:rPr>
        <w:softHyphen/>
      </w:r>
      <w:r>
        <w:rPr>
          <w:color w:val="000000"/>
          <w:spacing w:val="-12"/>
          <w:sz w:val="24"/>
        </w:rPr>
        <w:t>разом интересы партнеров, сомнения в выгодности сближения.</w:t>
      </w:r>
    </w:p>
    <w:p w:rsidR="00290241" w:rsidRDefault="00290241">
      <w:pPr>
        <w:shd w:val="clear" w:color="auto" w:fill="FFFFFF"/>
        <w:ind w:left="5" w:right="19" w:firstLine="298"/>
        <w:jc w:val="both"/>
        <w:rPr>
          <w:sz w:val="24"/>
        </w:rPr>
      </w:pPr>
      <w:r>
        <w:rPr>
          <w:color w:val="000000"/>
          <w:spacing w:val="-13"/>
          <w:sz w:val="24"/>
        </w:rPr>
        <w:t>За интеграцией «разных скоростей» стоят объективные интере</w:t>
      </w:r>
      <w:r>
        <w:rPr>
          <w:color w:val="000000"/>
          <w:spacing w:val="-13"/>
          <w:sz w:val="24"/>
        </w:rPr>
        <w:softHyphen/>
      </w:r>
      <w:r>
        <w:rPr>
          <w:color w:val="000000"/>
          <w:spacing w:val="-12"/>
          <w:sz w:val="24"/>
        </w:rPr>
        <w:t>сы стран — членов СНГ в различных областях. По-видимому, по</w:t>
      </w:r>
      <w:r>
        <w:rPr>
          <w:color w:val="000000"/>
          <w:spacing w:val="-12"/>
          <w:sz w:val="24"/>
        </w:rPr>
        <w:softHyphen/>
      </w:r>
      <w:r>
        <w:rPr>
          <w:color w:val="000000"/>
          <w:spacing w:val="-10"/>
          <w:sz w:val="24"/>
        </w:rPr>
        <w:t xml:space="preserve">зитивные моменты в регионализации СНГ все же преобладают, и </w:t>
      </w:r>
      <w:r>
        <w:rPr>
          <w:color w:val="000000"/>
          <w:spacing w:val="-12"/>
          <w:sz w:val="24"/>
        </w:rPr>
        <w:t>они вполне могут ужиться с общими интеграционными процесса</w:t>
      </w:r>
      <w:r>
        <w:rPr>
          <w:color w:val="000000"/>
          <w:spacing w:val="-12"/>
          <w:sz w:val="24"/>
        </w:rPr>
        <w:softHyphen/>
      </w:r>
      <w:r>
        <w:rPr>
          <w:color w:val="000000"/>
          <w:spacing w:val="-7"/>
          <w:sz w:val="24"/>
        </w:rPr>
        <w:t xml:space="preserve">ми, а нередка </w:t>
      </w:r>
      <w:r>
        <w:rPr>
          <w:color w:val="000000"/>
          <w:spacing w:val="-7"/>
          <w:sz w:val="24"/>
          <w:vertAlign w:val="superscript"/>
        </w:rPr>
        <w:t>м</w:t>
      </w:r>
      <w:r>
        <w:rPr>
          <w:color w:val="000000"/>
          <w:spacing w:val="-7"/>
          <w:sz w:val="24"/>
        </w:rPr>
        <w:t xml:space="preserve"> стимулировать их, однако при условии, если </w:t>
      </w:r>
      <w:r>
        <w:rPr>
          <w:color w:val="000000"/>
          <w:spacing w:val="-12"/>
          <w:sz w:val="24"/>
        </w:rPr>
        <w:t xml:space="preserve">между субрегиональными группировками не возникнут серьезные </w:t>
      </w:r>
      <w:r>
        <w:rPr>
          <w:color w:val="000000"/>
          <w:spacing w:val="-13"/>
          <w:sz w:val="24"/>
        </w:rPr>
        <w:t>противоречия.</w:t>
      </w:r>
    </w:p>
    <w:p w:rsidR="00290241" w:rsidRDefault="00290241">
      <w:pPr>
        <w:shd w:val="clear" w:color="auto" w:fill="FFFFFF"/>
        <w:spacing w:before="10"/>
        <w:ind w:left="10" w:right="5" w:firstLine="293"/>
        <w:jc w:val="both"/>
        <w:rPr>
          <w:sz w:val="24"/>
        </w:rPr>
      </w:pPr>
      <w:r>
        <w:rPr>
          <w:color w:val="000000"/>
          <w:spacing w:val="-9"/>
          <w:sz w:val="24"/>
        </w:rPr>
        <w:t xml:space="preserve">Окончательный результат взаимодействия интеграционных и </w:t>
      </w:r>
      <w:r>
        <w:rPr>
          <w:color w:val="000000"/>
          <w:spacing w:val="-5"/>
          <w:sz w:val="24"/>
        </w:rPr>
        <w:t xml:space="preserve">дезинтеграционных процессов на постсоветском пространстве </w:t>
      </w:r>
      <w:r>
        <w:rPr>
          <w:color w:val="000000"/>
          <w:spacing w:val="-12"/>
          <w:sz w:val="24"/>
        </w:rPr>
        <w:t>будет зависеть от многих факторов: от результатов реформ, состо</w:t>
      </w:r>
      <w:r>
        <w:rPr>
          <w:color w:val="000000"/>
          <w:spacing w:val="-12"/>
          <w:sz w:val="24"/>
        </w:rPr>
        <w:softHyphen/>
      </w:r>
      <w:r>
        <w:rPr>
          <w:color w:val="000000"/>
          <w:spacing w:val="-2"/>
          <w:sz w:val="24"/>
        </w:rPr>
        <w:t xml:space="preserve">яния экономики, политики правящих кругов стран — членов </w:t>
      </w:r>
      <w:r>
        <w:rPr>
          <w:color w:val="000000"/>
          <w:spacing w:val="-7"/>
          <w:sz w:val="24"/>
        </w:rPr>
        <w:t>СНГ, осознания народами важности сближения, политики тре</w:t>
      </w:r>
      <w:r>
        <w:rPr>
          <w:color w:val="000000"/>
          <w:spacing w:val="-7"/>
          <w:sz w:val="24"/>
        </w:rPr>
        <w:softHyphen/>
      </w:r>
      <w:r>
        <w:rPr>
          <w:color w:val="000000"/>
          <w:spacing w:val="-14"/>
          <w:sz w:val="24"/>
        </w:rPr>
        <w:t>тьих стран и многих других как в рамках СНГ, так и за его предела</w:t>
      </w:r>
      <w:r>
        <w:rPr>
          <w:color w:val="000000"/>
          <w:spacing w:val="-14"/>
          <w:sz w:val="24"/>
        </w:rPr>
        <w:softHyphen/>
      </w:r>
      <w:r>
        <w:rPr>
          <w:color w:val="000000"/>
          <w:spacing w:val="-12"/>
          <w:sz w:val="24"/>
        </w:rPr>
        <w:t xml:space="preserve">ми. Но главным фактором будут результаты развития экономики и </w:t>
      </w:r>
      <w:r>
        <w:rPr>
          <w:color w:val="000000"/>
          <w:spacing w:val="-11"/>
          <w:sz w:val="24"/>
        </w:rPr>
        <w:t>системных реформ, политики руководства в России — естествен</w:t>
      </w:r>
      <w:r>
        <w:rPr>
          <w:color w:val="000000"/>
          <w:spacing w:val="-11"/>
          <w:sz w:val="24"/>
        </w:rPr>
        <w:softHyphen/>
      </w:r>
      <w:r>
        <w:rPr>
          <w:color w:val="000000"/>
          <w:spacing w:val="-12"/>
          <w:sz w:val="24"/>
        </w:rPr>
        <w:t xml:space="preserve">ного интеграционного ядра СНГ. Все стремятся интегрироваться с </w:t>
      </w:r>
      <w:r>
        <w:rPr>
          <w:color w:val="000000"/>
          <w:spacing w:val="-13"/>
          <w:sz w:val="24"/>
        </w:rPr>
        <w:t>богатыми и процветающими, а не с бедными и отсталыми.</w:t>
      </w:r>
    </w:p>
    <w:p w:rsidR="00290241" w:rsidRDefault="00290241">
      <w:pPr>
        <w:shd w:val="clear" w:color="auto" w:fill="FFFFFF"/>
        <w:spacing w:before="5"/>
        <w:ind w:left="46" w:right="-58" w:hanging="46"/>
        <w:jc w:val="both"/>
        <w:rPr>
          <w:sz w:val="24"/>
        </w:rPr>
      </w:pPr>
      <w:r>
        <w:rPr>
          <w:color w:val="000000"/>
          <w:spacing w:val="-16"/>
          <w:sz w:val="24"/>
        </w:rPr>
        <w:t>. Существенное сокращение взаимного товарообо</w:t>
      </w:r>
      <w:r>
        <w:rPr>
          <w:color w:val="000000"/>
          <w:spacing w:val="-16"/>
          <w:sz w:val="24"/>
        </w:rPr>
        <w:softHyphen/>
      </w:r>
      <w:r>
        <w:rPr>
          <w:color w:val="000000"/>
          <w:spacing w:val="-13"/>
          <w:sz w:val="24"/>
        </w:rPr>
        <w:t xml:space="preserve">рота по сравнению с межреспубликанскими поставками советского </w:t>
      </w:r>
      <w:r>
        <w:rPr>
          <w:color w:val="000000"/>
          <w:spacing w:val="-10"/>
          <w:sz w:val="24"/>
        </w:rPr>
        <w:t xml:space="preserve">периода, переориентация внешнеэкономических связей на третьи </w:t>
      </w:r>
      <w:r>
        <w:rPr>
          <w:color w:val="000000"/>
          <w:spacing w:val="-15"/>
          <w:sz w:val="24"/>
        </w:rPr>
        <w:t xml:space="preserve">страны не означают исчезновение объективной базы для интеграции </w:t>
      </w:r>
      <w:r>
        <w:rPr>
          <w:color w:val="000000"/>
          <w:spacing w:val="-13"/>
          <w:sz w:val="24"/>
        </w:rPr>
        <w:t>в СНГ. Эти изменения б.ыли естественной реакцией на несообраз</w:t>
      </w:r>
      <w:r>
        <w:rPr>
          <w:color w:val="000000"/>
          <w:spacing w:val="-13"/>
          <w:sz w:val="24"/>
        </w:rPr>
        <w:softHyphen/>
      </w:r>
      <w:r>
        <w:rPr>
          <w:color w:val="000000"/>
          <w:spacing w:val="-16"/>
          <w:sz w:val="24"/>
        </w:rPr>
        <w:t>ности прежнего разделения труда, усугубленной трудностями транс</w:t>
      </w:r>
      <w:r>
        <w:rPr>
          <w:color w:val="000000"/>
          <w:spacing w:val="-16"/>
          <w:sz w:val="24"/>
        </w:rPr>
        <w:softHyphen/>
      </w:r>
      <w:r>
        <w:rPr>
          <w:color w:val="000000"/>
          <w:spacing w:val="-9"/>
          <w:sz w:val="24"/>
        </w:rPr>
        <w:t>формационного периода и особенностями политического разви</w:t>
      </w:r>
      <w:r>
        <w:rPr>
          <w:color w:val="000000"/>
          <w:spacing w:val="-9"/>
          <w:sz w:val="24"/>
        </w:rPr>
        <w:softHyphen/>
      </w:r>
      <w:r>
        <w:rPr>
          <w:color w:val="000000"/>
          <w:spacing w:val="-12"/>
          <w:sz w:val="24"/>
        </w:rPr>
        <w:t>тия стран — членов СНГ. 'Но сейчас эта переориентация заверша</w:t>
      </w:r>
      <w:r>
        <w:rPr>
          <w:color w:val="000000"/>
          <w:spacing w:val="-12"/>
          <w:sz w:val="24"/>
        </w:rPr>
        <w:softHyphen/>
      </w:r>
      <w:r>
        <w:rPr>
          <w:color w:val="000000"/>
          <w:spacing w:val="-8"/>
          <w:sz w:val="24"/>
        </w:rPr>
        <w:t xml:space="preserve">ется, и все больше начинают проявляться центростремительные </w:t>
      </w:r>
      <w:r>
        <w:rPr>
          <w:color w:val="000000"/>
          <w:spacing w:val="-13"/>
          <w:sz w:val="24"/>
        </w:rPr>
        <w:t>тенденции. Активные предпосылки для более тесной интегра</w:t>
      </w:r>
      <w:r>
        <w:rPr>
          <w:color w:val="000000"/>
          <w:spacing w:val="-13"/>
          <w:sz w:val="24"/>
        </w:rPr>
        <w:softHyphen/>
      </w:r>
      <w:r>
        <w:rPr>
          <w:color w:val="000000"/>
          <w:spacing w:val="-9"/>
          <w:sz w:val="24"/>
        </w:rPr>
        <w:t xml:space="preserve">ции, безусловно, усилятся после завершения системных реформ, </w:t>
      </w:r>
      <w:r>
        <w:rPr>
          <w:color w:val="000000"/>
          <w:spacing w:val="-12"/>
          <w:sz w:val="24"/>
        </w:rPr>
        <w:t>стабилизации и восстановления экономики в этих странах.</w:t>
      </w:r>
    </w:p>
    <w:p w:rsidR="00290241" w:rsidRDefault="00290241">
      <w:pPr>
        <w:ind w:left="590"/>
        <w:jc w:val="both"/>
        <w:rPr>
          <w:sz w:val="24"/>
        </w:rPr>
      </w:pPr>
      <w:r>
        <w:rPr>
          <w:rFonts w:ascii="Arial" w:hAnsi="Arial"/>
          <w:sz w:val="28"/>
        </w:rPr>
        <w:t xml:space="preserve">§2. </w:t>
      </w:r>
      <w:r>
        <w:rPr>
          <w:b/>
          <w:color w:val="000000"/>
          <w:sz w:val="24"/>
        </w:rPr>
        <w:t>ВСТУПИТ ЛИ УКРАИНА В СЛАВЯНСКИЙ СОЮЗ?</w:t>
      </w:r>
    </w:p>
    <w:p w:rsidR="00290241" w:rsidRDefault="00290241">
      <w:pPr>
        <w:pStyle w:val="33"/>
      </w:pPr>
      <w:r>
        <w:t>Образование интеграционного объединения - Союза Белоруссии и России заметно изменило геополитическую ситуацию и в постсоветском пространстве, и на всем европейском континенте. А недавняя ратификация российско-белорусского договора о создании Союзного государства првлекла внимание общественности не только в странах СНГ, но и на западе.</w:t>
      </w:r>
    </w:p>
    <w:p w:rsidR="00290241" w:rsidRDefault="00290241">
      <w:pPr>
        <w:ind w:left="19" w:right="24"/>
        <w:jc w:val="both"/>
        <w:rPr>
          <w:sz w:val="24"/>
        </w:rPr>
      </w:pPr>
      <w:r>
        <w:rPr>
          <w:color w:val="000000"/>
          <w:sz w:val="24"/>
        </w:rPr>
        <w:t>По мнению ряда западных политологов, воссоздание любого союза с центром в Москве несовместимо с интересами и ценностями Америки и Европы. Так, известный политолог З. Бжезинский - которому принадлежит авторство ярлыка «Империи зла», и после развала СССР продолжает осматривать  в любых интеграционных усилиях новой России лишь проявление ее «имперских амбиций». По всем признакам и в Америке, и в Европе выступают прежде всего против усиления Росии путем ее тесного сближения с историческими и етественными союзниками – Белоруссией и Украиной. Ведь суммарная доля этих трех стран в общем объеме ВВП СНГ превышает 80%:доля России - 67, Украины - 11 и Белоруссии – 3,9. В них их проживают более 200 млн. человек. Формирование партнерских отношений в треугольнике Россия-Белоруссия-Украина привело бы к новому  геополитическому и геоэкономическому раскладу сил.</w:t>
      </w:r>
    </w:p>
    <w:p w:rsidR="00290241" w:rsidRDefault="00290241">
      <w:pPr>
        <w:ind w:left="58" w:right="48" w:firstLine="509"/>
        <w:jc w:val="both"/>
        <w:rPr>
          <w:sz w:val="24"/>
        </w:rPr>
      </w:pPr>
      <w:r>
        <w:rPr>
          <w:color w:val="000000"/>
          <w:sz w:val="24"/>
        </w:rPr>
        <w:t>После ратификации Договора о создании Союзного сударства Белоруссия стала для России первым стратегическим партнером и союзником в рамках СНГ. Вопрос о присоединении Украины российско-белорусскому Союзу остается предметом размышлений и дискуссий. Возможно ли, что в перспективе Украина стала членом Союза? Или же предпочтительнее не торопить события, ограничившись тем, что Украина будет важным стратегическим партнером уже сформировавшегося Союзного государства Белоруссии и</w:t>
      </w:r>
      <w:r>
        <w:rPr>
          <w:sz w:val="24"/>
        </w:rPr>
        <w:t xml:space="preserve"> Росии.</w:t>
      </w:r>
    </w:p>
    <w:p w:rsidR="00290241" w:rsidRDefault="00290241">
      <w:pPr>
        <w:ind w:left="91" w:firstLine="230"/>
        <w:jc w:val="both"/>
        <w:rPr>
          <w:sz w:val="24"/>
        </w:rPr>
      </w:pPr>
      <w:r>
        <w:rPr>
          <w:color w:val="000000"/>
          <w:sz w:val="24"/>
        </w:rPr>
        <w:t>УЧАСТИЕ УКРАИНЫ В ИНТЕГРАЦИОННЫХ ПРОЦЕССАХ</w:t>
      </w:r>
    </w:p>
    <w:p w:rsidR="00290241" w:rsidRDefault="00290241">
      <w:pPr>
        <w:ind w:left="96"/>
        <w:jc w:val="both"/>
        <w:rPr>
          <w:b/>
          <w:color w:val="000000"/>
          <w:sz w:val="24"/>
        </w:rPr>
      </w:pPr>
      <w:r>
        <w:rPr>
          <w:b/>
          <w:color w:val="000000"/>
          <w:sz w:val="24"/>
        </w:rPr>
        <w:t>Фактор первый: геополитический масштаб и экономический потенциал.</w:t>
      </w:r>
    </w:p>
    <w:p w:rsidR="00290241" w:rsidRDefault="00290241">
      <w:pPr>
        <w:ind w:left="96"/>
        <w:jc w:val="both"/>
        <w:rPr>
          <w:sz w:val="24"/>
        </w:rPr>
      </w:pPr>
      <w:r>
        <w:rPr>
          <w:b/>
          <w:color w:val="000000"/>
          <w:sz w:val="24"/>
        </w:rPr>
        <w:t xml:space="preserve"> </w:t>
      </w:r>
      <w:r>
        <w:rPr>
          <w:color w:val="000000"/>
          <w:sz w:val="24"/>
        </w:rPr>
        <w:t>Украина в рамках СНГ (как и в составе СССР) занимает 2-е место после России по численности населения (50 млн. человек) и по объему ВВП. По территории она уступает только России и Казахстану. Фактически Украина - единственное после России государство в постсоветском пространстве, которое имеет все отрасли, присущие экономике крупного по европейским масштабам современного государства. Среди них хорошо развитая промышленность, в том числе и базовые отрасли - черная и цветная металлургия, машиностроение, добывающие отрасли, энергетика, приборостроение и другие производства.</w:t>
      </w:r>
    </w:p>
    <w:p w:rsidR="00290241" w:rsidRDefault="00290241">
      <w:pPr>
        <w:pStyle w:val="a3"/>
      </w:pPr>
      <w:r>
        <w:t>Легкая промышленность выпускает практически полный набор товаров широкого потребления. Хорошо развито сельское хозяйство, которое снабжало хлебом, сахаром, овощами и фруктами не только Украину и Россию, но и другие республики СССР. Украину по праву называли одной из главных житниц некогда великой державы.</w:t>
      </w:r>
    </w:p>
    <w:p w:rsidR="00290241" w:rsidRDefault="00290241">
      <w:pPr>
        <w:ind w:left="29" w:right="38" w:firstLine="278"/>
        <w:jc w:val="both"/>
        <w:rPr>
          <w:sz w:val="24"/>
        </w:rPr>
      </w:pPr>
      <w:r>
        <w:rPr>
          <w:color w:val="000000"/>
          <w:sz w:val="24"/>
        </w:rPr>
        <w:t>Страна имеет выходы к морю, располагает современным судостроением (в том числе и военным), торговым и рыболовным флотом. Развитая сеть железнодорожного, автомобильного, речного, морского и воздушного транспорта связывает Украину с другими частями СНГ и с остальным миром. Украина была одним из главных центров науки, культуры и образования в СССР. В военном плане она имеет мощный потенциал, современное вооружение армии, а по численности личного состава превосходит многие крупные европейские государства.</w:t>
      </w:r>
    </w:p>
    <w:p w:rsidR="00290241" w:rsidRDefault="00290241">
      <w:pPr>
        <w:ind w:left="14" w:right="53" w:firstLine="278"/>
        <w:jc w:val="both"/>
        <w:rPr>
          <w:sz w:val="24"/>
        </w:rPr>
      </w:pPr>
      <w:r>
        <w:rPr>
          <w:color w:val="000000"/>
          <w:sz w:val="24"/>
        </w:rPr>
        <w:t>Таким образом, по геополитическому масштабу, экономическому, технологическому, оборонному и научному потенциалу ее можно сравнить с Россией, ФРГ, Францией и Великобританией. Все это позволяет Украине активно участвовать в международном разделении труда и быть членом любой интеграционной группировки.</w:t>
      </w:r>
    </w:p>
    <w:p w:rsidR="00290241" w:rsidRDefault="00290241">
      <w:pPr>
        <w:jc w:val="both"/>
        <w:rPr>
          <w:b/>
          <w:color w:val="000000"/>
          <w:sz w:val="24"/>
        </w:rPr>
      </w:pPr>
      <w:r>
        <w:rPr>
          <w:b/>
          <w:color w:val="000000"/>
          <w:sz w:val="24"/>
        </w:rPr>
        <w:t xml:space="preserve">Фактор второй: исторические и духовные корни единства. </w:t>
      </w:r>
    </w:p>
    <w:p w:rsidR="00290241" w:rsidRDefault="00290241">
      <w:pPr>
        <w:jc w:val="both"/>
        <w:rPr>
          <w:sz w:val="24"/>
        </w:rPr>
      </w:pPr>
      <w:r>
        <w:rPr>
          <w:color w:val="000000"/>
          <w:sz w:val="24"/>
        </w:rPr>
        <w:t xml:space="preserve">      Русские, украинцы и белорусы составляют три родственных славянских этноса, сформировавшихся из проживавшей еще во времена Киевской Руси (</w:t>
      </w:r>
      <w:r>
        <w:rPr>
          <w:color w:val="000000"/>
          <w:sz w:val="24"/>
          <w:lang w:val="en-US"/>
        </w:rPr>
        <w:t>IX</w:t>
      </w:r>
      <w:r>
        <w:rPr>
          <w:color w:val="000000"/>
          <w:sz w:val="24"/>
        </w:rPr>
        <w:t>-</w:t>
      </w:r>
      <w:r>
        <w:rPr>
          <w:color w:val="000000"/>
          <w:sz w:val="24"/>
          <w:lang w:val="en-US"/>
        </w:rPr>
        <w:t>XII</w:t>
      </w:r>
      <w:r>
        <w:rPr>
          <w:color w:val="000000"/>
          <w:sz w:val="24"/>
        </w:rPr>
        <w:t xml:space="preserve"> вв.) древнерусской народности. </w:t>
      </w:r>
    </w:p>
    <w:p w:rsidR="00290241" w:rsidRDefault="00290241">
      <w:pPr>
        <w:ind w:right="10"/>
        <w:jc w:val="both"/>
        <w:rPr>
          <w:sz w:val="24"/>
        </w:rPr>
      </w:pPr>
      <w:r>
        <w:rPr>
          <w:color w:val="000000"/>
          <w:sz w:val="24"/>
        </w:rPr>
        <w:t xml:space="preserve">      Любой русский на вопрос о том, какой из славянских народов он считает наиболее близким, без колебаний назовет украинцев и белорусов.</w:t>
      </w:r>
    </w:p>
    <w:p w:rsidR="00290241" w:rsidRDefault="00290241">
      <w:pPr>
        <w:ind w:left="115" w:right="29" w:firstLine="293"/>
        <w:jc w:val="both"/>
        <w:rPr>
          <w:sz w:val="24"/>
        </w:rPr>
      </w:pPr>
      <w:r>
        <w:rPr>
          <w:color w:val="000000"/>
          <w:sz w:val="24"/>
        </w:rPr>
        <w:t>Вступление в НАТО славянских стран - Чехии и Польши вызвало сомнения в справедливости утверждения о славянском братстве и солидарности. Но надо учитывать, что это католические страны, всегда тяготевшие к Западу.</w:t>
      </w:r>
    </w:p>
    <w:p w:rsidR="00290241" w:rsidRDefault="00290241">
      <w:pPr>
        <w:ind w:left="96" w:right="38" w:firstLine="288"/>
        <w:jc w:val="both"/>
        <w:rPr>
          <w:sz w:val="24"/>
        </w:rPr>
      </w:pPr>
      <w:r>
        <w:rPr>
          <w:color w:val="000000"/>
          <w:sz w:val="24"/>
        </w:rPr>
        <w:t>Духовным стержнем объединения Украины, России и Белоруссии по-прежнему остается православие. Недаром Запад всегда стремился к окатоличиванию восточных славян. К сожалению, в Украине противникам православной веры удалось внести раскол, что стало трещиной в духовных отношениях украинцев с русскими и белорусами. Ее расширение и углубление вряд ли будет способствовать совместным интеграционным устремлениям трех народов.</w:t>
      </w:r>
    </w:p>
    <w:p w:rsidR="00290241" w:rsidRDefault="00290241">
      <w:pPr>
        <w:ind w:left="77" w:right="53" w:firstLine="302"/>
        <w:jc w:val="both"/>
        <w:rPr>
          <w:sz w:val="24"/>
        </w:rPr>
      </w:pPr>
      <w:r>
        <w:rPr>
          <w:color w:val="000000"/>
          <w:sz w:val="24"/>
        </w:rPr>
        <w:t>Известно, что общественное мнение в стране, формируемое под влиянием политики ее правящих кругов, оказывает немалое воздействие на взаимоотношения народов на бытовом уровне. К примеру, известно о притеснениях российских военных пенсионеров, проживающих в Украине. С сожалением приходится констатировать, что здесь славянское единство зачастую отождествляется с подчинением России.</w:t>
      </w:r>
    </w:p>
    <w:p w:rsidR="00290241" w:rsidRDefault="00290241">
      <w:pPr>
        <w:ind w:left="53" w:right="72" w:firstLine="298"/>
        <w:jc w:val="both"/>
        <w:rPr>
          <w:b/>
          <w:color w:val="000000"/>
          <w:sz w:val="24"/>
        </w:rPr>
      </w:pPr>
      <w:r>
        <w:rPr>
          <w:b/>
          <w:color w:val="000000"/>
          <w:sz w:val="24"/>
        </w:rPr>
        <w:t>Фактор третий: формирование украинской политической элиты.</w:t>
      </w:r>
    </w:p>
    <w:p w:rsidR="00290241" w:rsidRDefault="00290241">
      <w:pPr>
        <w:ind w:left="53" w:right="72" w:firstLine="298"/>
        <w:jc w:val="both"/>
        <w:rPr>
          <w:sz w:val="24"/>
        </w:rPr>
      </w:pPr>
      <w:r>
        <w:rPr>
          <w:b/>
          <w:color w:val="000000"/>
          <w:sz w:val="24"/>
        </w:rPr>
        <w:t xml:space="preserve"> </w:t>
      </w:r>
      <w:r>
        <w:rPr>
          <w:color w:val="000000"/>
          <w:sz w:val="24"/>
        </w:rPr>
        <w:t>Самостоятельное существование Украины после развала СССР радикально изменило ее жизнь. Вначале, еще в период перестройки, никто и не помышлял о том, что Украина станет независимым государством. Тем более, что республика всегда была оплотом партии и Советской власти. Коммунистическая партия Украины была второй по численности республиканской организацией КПСС, а многие члены ЦК и Политбюро ЦК КПСС (в том числе Л. Брежнев) выходцами из Украины.</w:t>
      </w:r>
    </w:p>
    <w:p w:rsidR="00290241" w:rsidRDefault="00290241">
      <w:pPr>
        <w:ind w:left="72" w:right="38" w:firstLine="288"/>
        <w:jc w:val="both"/>
        <w:rPr>
          <w:sz w:val="24"/>
        </w:rPr>
      </w:pPr>
      <w:r>
        <w:rPr>
          <w:color w:val="000000"/>
          <w:sz w:val="24"/>
        </w:rPr>
        <w:t>Однако довольно скоро в политической жизни Украины стала набирать силу та часть политической элиты, которая провозгласила своей целью борьбу против "имперской политики Москвы". Возглавили этот процесс представители украинской интеллигенции, в том числе и те, которые  обслуживали коммунистическую бюрократию. Первоначально их требования ограничивались достаточно разумными пожеланиями уделять больше внимания украинскому язык и национальной культуре.</w:t>
      </w:r>
    </w:p>
    <w:p w:rsidR="00290241" w:rsidRDefault="00290241">
      <w:pPr>
        <w:ind w:left="48" w:firstLine="288"/>
        <w:jc w:val="both"/>
        <w:rPr>
          <w:sz w:val="24"/>
        </w:rPr>
      </w:pPr>
      <w:r>
        <w:rPr>
          <w:color w:val="000000"/>
          <w:sz w:val="24"/>
        </w:rPr>
        <w:t>Возникшее в поддержку перестройки в конц 80-х годов общественно-политическое движение "Рух"  возглавили видные представители украинской интеллигенции - писатели, поэты, ученые, в их числе известный поэт И. Драч, ставший одним из лидеров "Руха". Движение поддержали и многие видные партийные функционеры, среди которых особо стоит отметить  дальновидного политика, бывшего секретаря ЦК КПУ по идеологии Л. Кравчука. Формально он никогда не входил в ''Рух", но в своей политической деятельности использовал многие его идеи и лозунги.</w:t>
      </w:r>
    </w:p>
    <w:p w:rsidR="00290241" w:rsidRDefault="00290241">
      <w:pPr>
        <w:ind w:left="34" w:right="5" w:firstLine="293"/>
        <w:jc w:val="both"/>
        <w:rPr>
          <w:sz w:val="24"/>
        </w:rPr>
      </w:pPr>
      <w:r>
        <w:rPr>
          <w:color w:val="000000"/>
          <w:sz w:val="24"/>
        </w:rPr>
        <w:t>На выборах первого президента Украины со значительным отрывом победил Кравчук, а вскоре "Рух" потерял влияние в массах.</w:t>
      </w:r>
    </w:p>
    <w:p w:rsidR="00290241" w:rsidRDefault="00290241">
      <w:pPr>
        <w:ind w:left="10" w:right="19" w:firstLine="293"/>
        <w:jc w:val="both"/>
        <w:rPr>
          <w:sz w:val="24"/>
        </w:rPr>
      </w:pPr>
      <w:r>
        <w:rPr>
          <w:color w:val="000000"/>
          <w:sz w:val="24"/>
        </w:rPr>
        <w:t xml:space="preserve">С </w:t>
      </w:r>
      <w:smartTag w:uri="urn:schemas-microsoft-com:office:smarttags" w:element="metricconverter">
        <w:smartTagPr>
          <w:attr w:name="ProductID" w:val="1991 г"/>
        </w:smartTagPr>
        <w:r>
          <w:rPr>
            <w:color w:val="000000"/>
            <w:sz w:val="24"/>
          </w:rPr>
          <w:t>1991 г</w:t>
        </w:r>
      </w:smartTag>
      <w:r>
        <w:rPr>
          <w:color w:val="000000"/>
          <w:sz w:val="24"/>
        </w:rPr>
        <w:t>. в Украине возникли новые политические партии, которые постепенно отвлекли от "Руха" многих его сторонников и способствовали окончательному расколу политической элиты по признаку геополитической ориентации: на западный блок - США и Европа - и восточный - Россия и страны СНГ. С получением статуса суверенного государства прозападной части политической элиты удалось победить на всех прошедших в стране президентских выборах. И это вопреки тому, что большинство украинского народа продолжает быть связано тысячами нитей с Россией, Белоруссией и другими странами СНГ, экономически и духовно быть ориентированным на Восток.</w:t>
      </w:r>
    </w:p>
    <w:p w:rsidR="00290241" w:rsidRDefault="00290241">
      <w:pPr>
        <w:ind w:left="48"/>
        <w:jc w:val="both"/>
        <w:rPr>
          <w:b/>
          <w:color w:val="000000"/>
          <w:sz w:val="24"/>
        </w:rPr>
      </w:pPr>
      <w:r>
        <w:rPr>
          <w:b/>
          <w:color w:val="000000"/>
          <w:sz w:val="24"/>
        </w:rPr>
        <w:t xml:space="preserve">Фактор четвертый: состояние экономики. </w:t>
      </w:r>
    </w:p>
    <w:p w:rsidR="00290241" w:rsidRDefault="00290241">
      <w:pPr>
        <w:ind w:left="48"/>
        <w:jc w:val="both"/>
        <w:rPr>
          <w:sz w:val="24"/>
        </w:rPr>
      </w:pPr>
      <w:r>
        <w:rPr>
          <w:color w:val="000000"/>
          <w:sz w:val="24"/>
        </w:rPr>
        <w:t xml:space="preserve">Утрата хозяйственных связей с бывшими советскими республиками в результате развала СССР привела к катастрофическим последствиям для украинской экономики и тяжелым социальным испытаниям для большинства населения. Об этом свидетельствуют хотя бы данные отчета "1998. Украина. Человеческое развитие", подготовленного в </w:t>
      </w:r>
      <w:smartTag w:uri="urn:schemas-microsoft-com:office:smarttags" w:element="metricconverter">
        <w:smartTagPr>
          <w:attr w:name="ProductID" w:val="1999 г"/>
        </w:smartTagPr>
        <w:r>
          <w:rPr>
            <w:color w:val="000000"/>
            <w:sz w:val="24"/>
          </w:rPr>
          <w:t>1999 г</w:t>
        </w:r>
      </w:smartTag>
      <w:r>
        <w:rPr>
          <w:color w:val="000000"/>
          <w:sz w:val="24"/>
        </w:rPr>
        <w:t>. украинскими экспертами и политиками совместно с группой специалистов Программы развития  ООН (ПРООН).</w:t>
      </w:r>
    </w:p>
    <w:p w:rsidR="00290241" w:rsidRDefault="00290241">
      <w:pPr>
        <w:ind w:left="24" w:right="10" w:firstLine="283"/>
        <w:jc w:val="both"/>
        <w:rPr>
          <w:sz w:val="24"/>
        </w:rPr>
      </w:pPr>
      <w:r>
        <w:rPr>
          <w:color w:val="000000"/>
          <w:sz w:val="24"/>
        </w:rPr>
        <w:t>Согласно этим данным, по индексу человеческого развития (ИЧР) Украина за 1993-1998 гг. опустилась с 54 на 102-е место (среди 174 стран) и оказалась позади Шри-Ланки. В СНГ ее опережают Белоруссия, Россия, Латвия, Грузия, Армения. ИЧР рассчитывается по формуле, принятой ПРООН. Индекс включает три показателя: продолжительность жизни, уровень грамотности населения и реальный ВВП на душу населения в долларах США (по паритету покупательной способности национальных валют). За последние годы в Украине средняя продолжительность жизни уменьшилась на 2.5 года, среднедушевой ВВП сократился более чем вдвое - с 5010 до 2230 долл. И только показатель грамотности пока еще остается на высоком уровне - 98.7% взрослого населения.</w:t>
      </w:r>
    </w:p>
    <w:p w:rsidR="00290241" w:rsidRDefault="00290241">
      <w:pPr>
        <w:ind w:left="19" w:right="19" w:firstLine="278"/>
        <w:jc w:val="both"/>
        <w:rPr>
          <w:sz w:val="24"/>
        </w:rPr>
      </w:pPr>
      <w:r>
        <w:rPr>
          <w:color w:val="000000"/>
          <w:sz w:val="24"/>
        </w:rPr>
        <w:t xml:space="preserve">В экономике страны наблюдается устойчивая тенденция снижения ВВП. В </w:t>
      </w:r>
      <w:smartTag w:uri="urn:schemas-microsoft-com:office:smarttags" w:element="metricconverter">
        <w:smartTagPr>
          <w:attr w:name="ProductID" w:val="1999 г"/>
        </w:smartTagPr>
        <w:r>
          <w:rPr>
            <w:color w:val="000000"/>
            <w:sz w:val="24"/>
          </w:rPr>
          <w:t>1999 г</w:t>
        </w:r>
      </w:smartTag>
      <w:r>
        <w:rPr>
          <w:color w:val="000000"/>
          <w:sz w:val="24"/>
        </w:rPr>
        <w:t xml:space="preserve">. его объем был на 44.6% меньше, чем в </w:t>
      </w:r>
      <w:smartTag w:uri="urn:schemas-microsoft-com:office:smarttags" w:element="metricconverter">
        <w:smartTagPr>
          <w:attr w:name="ProductID" w:val="1991 г"/>
        </w:smartTagPr>
        <w:r>
          <w:rPr>
            <w:color w:val="000000"/>
            <w:sz w:val="24"/>
          </w:rPr>
          <w:t>1991 г</w:t>
        </w:r>
      </w:smartTag>
      <w:r>
        <w:rPr>
          <w:color w:val="000000"/>
          <w:sz w:val="24"/>
        </w:rPr>
        <w:t xml:space="preserve">., на душу населения составил 79% среднего по СНГ, а в </w:t>
      </w:r>
      <w:smartTag w:uri="urn:schemas-microsoft-com:office:smarttags" w:element="metricconverter">
        <w:smartTagPr>
          <w:attr w:name="ProductID" w:val="1998 г"/>
        </w:smartTagPr>
        <w:r>
          <w:rPr>
            <w:color w:val="000000"/>
            <w:sz w:val="24"/>
          </w:rPr>
          <w:t>1998 г</w:t>
        </w:r>
      </w:smartTag>
      <w:r>
        <w:rPr>
          <w:color w:val="000000"/>
          <w:sz w:val="24"/>
        </w:rPr>
        <w:t>. - только 57%.</w:t>
      </w:r>
    </w:p>
    <w:p w:rsidR="00290241" w:rsidRDefault="00290241">
      <w:pPr>
        <w:ind w:left="14" w:right="29" w:firstLine="278"/>
        <w:jc w:val="both"/>
        <w:rPr>
          <w:sz w:val="24"/>
        </w:rPr>
      </w:pPr>
      <w:r>
        <w:rPr>
          <w:color w:val="000000"/>
          <w:sz w:val="24"/>
        </w:rPr>
        <w:t xml:space="preserve">Производительность труда в украинской экономике в </w:t>
      </w:r>
      <w:smartTag w:uri="urn:schemas-microsoft-com:office:smarttags" w:element="metricconverter">
        <w:smartTagPr>
          <w:attr w:name="ProductID" w:val="1998 г"/>
        </w:smartTagPr>
        <w:r>
          <w:rPr>
            <w:color w:val="000000"/>
            <w:sz w:val="24"/>
          </w:rPr>
          <w:t>1998 г</w:t>
        </w:r>
      </w:smartTag>
      <w:r>
        <w:rPr>
          <w:color w:val="000000"/>
          <w:sz w:val="24"/>
        </w:rPr>
        <w:t xml:space="preserve">. упала вдвое по сравнению с </w:t>
      </w:r>
      <w:smartTag w:uri="urn:schemas-microsoft-com:office:smarttags" w:element="metricconverter">
        <w:smartTagPr>
          <w:attr w:name="ProductID" w:val="1991 г"/>
        </w:smartTagPr>
        <w:r>
          <w:rPr>
            <w:color w:val="000000"/>
            <w:sz w:val="24"/>
          </w:rPr>
          <w:t>1991 г</w:t>
        </w:r>
      </w:smartTag>
      <w:r>
        <w:rPr>
          <w:color w:val="000000"/>
          <w:sz w:val="24"/>
        </w:rPr>
        <w:t xml:space="preserve">. В такой же степени снизился общий объем промышленной продукции. Выпуск товаров потребления в стоимостном выражении сократился за семь лет на 66%, в том числе продуктов питания- на 63, непродовольственных товаров - на 76%. По оценкам Государственной службы занятости, численность безработных в </w:t>
      </w:r>
      <w:smartTag w:uri="urn:schemas-microsoft-com:office:smarttags" w:element="metricconverter">
        <w:smartTagPr>
          <w:attr w:name="ProductID" w:val="2000 г"/>
        </w:smartTagPr>
        <w:r>
          <w:rPr>
            <w:color w:val="000000"/>
            <w:sz w:val="24"/>
          </w:rPr>
          <w:t>2000 г</w:t>
        </w:r>
      </w:smartTag>
      <w:r>
        <w:rPr>
          <w:color w:val="000000"/>
          <w:sz w:val="24"/>
        </w:rPr>
        <w:t>. составила 2.7 млн. человек, что в 1.3 раза превышает показатель предыдущего года.</w:t>
      </w:r>
    </w:p>
    <w:p w:rsidR="00290241" w:rsidRDefault="00290241">
      <w:pPr>
        <w:ind w:left="5" w:right="43" w:firstLine="269"/>
        <w:jc w:val="both"/>
        <w:rPr>
          <w:sz w:val="24"/>
        </w:rPr>
      </w:pPr>
      <w:r>
        <w:rPr>
          <w:color w:val="000000"/>
          <w:sz w:val="24"/>
        </w:rPr>
        <w:t>В 2000-2001 гг. страна ежегодно должна выплачивать почти 3 млрд. долл. в счет обслуживания внешнего долга при общем его объеме (по официальному обменному курсу) примерно 12.5 млрд. долл., что вряд ли возможно в нынешней ситуации.</w:t>
      </w:r>
    </w:p>
    <w:p w:rsidR="00290241" w:rsidRDefault="00290241">
      <w:pPr>
        <w:ind w:right="43" w:firstLine="288"/>
        <w:jc w:val="both"/>
        <w:rPr>
          <w:sz w:val="24"/>
        </w:rPr>
      </w:pPr>
      <w:r>
        <w:rPr>
          <w:color w:val="000000"/>
          <w:sz w:val="24"/>
        </w:rPr>
        <w:t>В условиях плавного перехода экономики из состояния "комы" в состояние дефолта вряд ли приходится говорить о какой-то реальной интеграции как с западным, так и восточным блоками. Речь может идти только о выживании.</w:t>
      </w:r>
    </w:p>
    <w:p w:rsidR="00290241" w:rsidRDefault="00290241">
      <w:pPr>
        <w:ind w:left="10" w:right="58" w:firstLine="259"/>
        <w:jc w:val="both"/>
        <w:rPr>
          <w:b/>
          <w:color w:val="000000"/>
          <w:sz w:val="24"/>
        </w:rPr>
      </w:pPr>
      <w:r>
        <w:rPr>
          <w:b/>
          <w:color w:val="000000"/>
          <w:sz w:val="24"/>
        </w:rPr>
        <w:t xml:space="preserve">Фактор пятый: показатели реформ. </w:t>
      </w:r>
    </w:p>
    <w:p w:rsidR="00290241" w:rsidRDefault="00290241">
      <w:pPr>
        <w:ind w:left="10" w:right="58" w:firstLine="259"/>
        <w:jc w:val="both"/>
        <w:rPr>
          <w:sz w:val="24"/>
        </w:rPr>
      </w:pPr>
      <w:r>
        <w:rPr>
          <w:color w:val="000000"/>
          <w:sz w:val="24"/>
        </w:rPr>
        <w:t>Мировой опыт свидетельствует, что интеграционный потенциал любой страны во многом зависит от развитости ее рыночных отношений. Поскольку Украина, как и другие страны СНГ, находится на стадии рыночной трансформации своего хозяйства, то ее возможности участвовать в интеграционных процессах зависят от степени и глубины экономических реформ.</w:t>
      </w:r>
    </w:p>
    <w:p w:rsidR="00290241" w:rsidRDefault="00290241">
      <w:pPr>
        <w:ind w:left="43" w:right="5" w:firstLine="293"/>
        <w:jc w:val="both"/>
        <w:rPr>
          <w:sz w:val="24"/>
        </w:rPr>
      </w:pPr>
      <w:r>
        <w:rPr>
          <w:color w:val="000000"/>
          <w:sz w:val="24"/>
        </w:rPr>
        <w:t>По заявлениям украинских законодателей, в стране в основном создана необходимая рыночная инфраструктура. Реформирование экономики, однако, идет с большим трудом. Частный капитал еще слаб и не оказывает заметного влияния на ситуацию. Все крупные предприятия энергетического и сельскохозяйственного комплексов, металлургия, машиностроение принадлежат государству, и говорить о рыночных механизмах регулирования воспроизводства преждевременно. По оценкам украинских экспертов, экономика настолько централизована и заадминистрирована, что не дает развернуться частному предпринимательству. Становление института частной собственности происходит в условиях неопределенности и хаоса, вызванного произволом территориальных администраций и руководства предприятий.</w:t>
      </w:r>
    </w:p>
    <w:p w:rsidR="00290241" w:rsidRDefault="00290241">
      <w:pPr>
        <w:ind w:left="29" w:right="24" w:firstLine="283"/>
        <w:jc w:val="both"/>
        <w:rPr>
          <w:sz w:val="24"/>
        </w:rPr>
      </w:pPr>
      <w:r>
        <w:rPr>
          <w:color w:val="000000"/>
          <w:sz w:val="24"/>
        </w:rPr>
        <w:t>Ход экономических реформ серьезно сдерживается противостоянием между исполнительной и законодательной ветвями верховной власти.</w:t>
      </w:r>
    </w:p>
    <w:p w:rsidR="00290241" w:rsidRDefault="00290241">
      <w:pPr>
        <w:ind w:left="14" w:right="38" w:firstLine="302"/>
        <w:jc w:val="both"/>
        <w:rPr>
          <w:sz w:val="24"/>
        </w:rPr>
      </w:pPr>
      <w:r>
        <w:rPr>
          <w:color w:val="000000"/>
          <w:sz w:val="24"/>
        </w:rPr>
        <w:t>Наиболее негативным итогом реформ можно считать потерю государством контроля  за и ходом реформ, сферхкоррумпированность чиновничьего аппарата и постоянный рост теневой экономики, которая, по оценкам Европейского банка реконструкции и развития, достигает половины ВВП. Реформирование экономики не обеспечивает пока такого роста производства, который позволил бы выполнять межгосударственные соглашения в сфере внешней торговли. В результате из года в год происходит падение внешнеторгового оборота Украины, основного показателя интеграции.</w:t>
      </w:r>
    </w:p>
    <w:p w:rsidR="00290241" w:rsidRDefault="00290241">
      <w:pPr>
        <w:ind w:right="48" w:firstLine="298"/>
        <w:jc w:val="both"/>
        <w:rPr>
          <w:sz w:val="24"/>
        </w:rPr>
      </w:pPr>
      <w:r>
        <w:rPr>
          <w:color w:val="000000"/>
          <w:sz w:val="24"/>
        </w:rPr>
        <w:t>Если исходить из сообщений печати, европейские страны и США крайне недовольны ходом украинских реформ. Только прозападная ориентация правящей украинской элиты, да геополитические цели Запада в отношении Украины, по-видимому, заставляют продолжать оказывать всестороннюю экономическую помощь Киеву.</w:t>
      </w:r>
    </w:p>
    <w:p w:rsidR="00290241" w:rsidRDefault="00290241">
      <w:pPr>
        <w:jc w:val="both"/>
        <w:rPr>
          <w:b/>
          <w:color w:val="000000"/>
          <w:sz w:val="24"/>
        </w:rPr>
      </w:pPr>
      <w:r>
        <w:rPr>
          <w:b/>
          <w:color w:val="000000"/>
          <w:sz w:val="24"/>
        </w:rPr>
        <w:t>Фактор шестой: уровень межгосударственных связей с Россией и Белоруссией.</w:t>
      </w:r>
    </w:p>
    <w:p w:rsidR="00290241" w:rsidRDefault="00290241">
      <w:pPr>
        <w:jc w:val="both"/>
        <w:rPr>
          <w:sz w:val="24"/>
        </w:rPr>
      </w:pPr>
      <w:r>
        <w:rPr>
          <w:b/>
          <w:color w:val="000000"/>
          <w:sz w:val="24"/>
        </w:rPr>
        <w:t xml:space="preserve"> </w:t>
      </w:r>
      <w:r>
        <w:rPr>
          <w:color w:val="000000"/>
          <w:sz w:val="24"/>
        </w:rPr>
        <w:t xml:space="preserve">Во времена Советского Союза экономики Украины. России и Белоруссии были тесно взаимосвязаны. Нынешняя их разобщенность привела к тому, что традиционные отношения Киева с Москвой и Минском постепенно сворачиваются, внешнеторговый оборот из года в год падает. Так, доля России, основного торгового партнера Украины, в общем ее экспорте уменьшилась с 26% в </w:t>
      </w:r>
      <w:smartTag w:uri="urn:schemas-microsoft-com:office:smarttags" w:element="metricconverter">
        <w:smartTagPr>
          <w:attr w:name="ProductID" w:val="1997 г"/>
        </w:smartTagPr>
        <w:r>
          <w:rPr>
            <w:color w:val="000000"/>
            <w:sz w:val="24"/>
          </w:rPr>
          <w:t>1997 г</w:t>
        </w:r>
      </w:smartTag>
      <w:r>
        <w:rPr>
          <w:color w:val="000000"/>
          <w:sz w:val="24"/>
        </w:rPr>
        <w:t xml:space="preserve">. до 23% в </w:t>
      </w:r>
      <w:smartTag w:uri="urn:schemas-microsoft-com:office:smarttags" w:element="metricconverter">
        <w:smartTagPr>
          <w:attr w:name="ProductID" w:val="1998 г"/>
        </w:smartTagPr>
        <w:r>
          <w:rPr>
            <w:color w:val="000000"/>
            <w:sz w:val="24"/>
          </w:rPr>
          <w:t>1998 г</w:t>
        </w:r>
      </w:smartTag>
      <w:r>
        <w:rPr>
          <w:color w:val="000000"/>
          <w:sz w:val="24"/>
        </w:rPr>
        <w:t xml:space="preserve">., а доля Белоруссии - с 5.8 до 4.3%. Только за </w:t>
      </w:r>
      <w:smartTag w:uri="urn:schemas-microsoft-com:office:smarttags" w:element="metricconverter">
        <w:smartTagPr>
          <w:attr w:name="ProductID" w:val="1999 г"/>
        </w:smartTagPr>
        <w:r>
          <w:rPr>
            <w:color w:val="000000"/>
            <w:sz w:val="24"/>
          </w:rPr>
          <w:t>1999 г</w:t>
        </w:r>
      </w:smartTag>
      <w:r>
        <w:rPr>
          <w:color w:val="000000"/>
          <w:sz w:val="24"/>
        </w:rPr>
        <w:t>. украинско-белорусская торговля сократилась на 40%.</w:t>
      </w:r>
    </w:p>
    <w:p w:rsidR="00290241" w:rsidRDefault="00290241">
      <w:pPr>
        <w:ind w:left="67" w:right="10" w:firstLine="274"/>
        <w:jc w:val="both"/>
        <w:rPr>
          <w:sz w:val="24"/>
        </w:rPr>
      </w:pPr>
      <w:r>
        <w:rPr>
          <w:color w:val="000000"/>
          <w:sz w:val="24"/>
        </w:rPr>
        <w:t>Между тем значение экономических отношений с этими странами, особенно с Россией, для Украины исключительно велико. В структуре ее импорта 49% составляют российские товары, белорусские - лишь 2.4%. В экспорте Украины в страны СНГ на долю России приходится 71%, в импорте - 79%. Россия практически полностью обеспечивает Украину энергоносителями (90%). В свою очередь, Россия более 80% валютной выручки получает от продажи нефти и газа, экспортируемых в Европу через транспортные коммуникации Украины. На ее территории находится половина подземных газохранилищ бывшего Советского Союза.</w:t>
      </w:r>
    </w:p>
    <w:p w:rsidR="00290241" w:rsidRDefault="00290241">
      <w:pPr>
        <w:ind w:left="62" w:right="19" w:firstLine="278"/>
        <w:jc w:val="both"/>
        <w:rPr>
          <w:sz w:val="24"/>
        </w:rPr>
      </w:pPr>
      <w:r>
        <w:rPr>
          <w:color w:val="000000"/>
          <w:sz w:val="24"/>
        </w:rPr>
        <w:t>Таким образом, для России Украина - это и транзитная система, и огромный рынок сбыта товаров. Половина машиностроения России работает на атомную энергетику Украины, 60% украинских предприятий кооперационно связаны с российскими. Такая взаимозависимость делает необходимой обоюдную заинтересованность в нормальном и эффективном сотрудничестве.</w:t>
      </w:r>
    </w:p>
    <w:p w:rsidR="00290241" w:rsidRDefault="00290241">
      <w:pPr>
        <w:ind w:left="48" w:right="24" w:firstLine="283"/>
        <w:jc w:val="both"/>
        <w:rPr>
          <w:sz w:val="24"/>
        </w:rPr>
      </w:pPr>
      <w:r>
        <w:rPr>
          <w:color w:val="000000"/>
          <w:sz w:val="24"/>
        </w:rPr>
        <w:t>Несмотря на то, что между Россией и Украиной подписаны свыше 140 соглашений по различным аспектам двустороннего экономического сотрудничества, их хозяйственные связи продолжают катастрофически сокращаться. По компетентному мнению российских банкиров, проблема даже не в том, что Украина продает России и Белоруссии меньше товаров, а в отсутствии цивилизованного центральноевропейского рынка, куда входили все эти страны. Три страны просто обречены на межгосударственную интеграцию.</w:t>
      </w:r>
    </w:p>
    <w:p w:rsidR="00290241" w:rsidRDefault="00290241">
      <w:pPr>
        <w:ind w:left="34" w:right="10"/>
        <w:jc w:val="both"/>
        <w:rPr>
          <w:sz w:val="24"/>
        </w:rPr>
      </w:pPr>
      <w:r>
        <w:rPr>
          <w:color w:val="000000"/>
          <w:sz w:val="24"/>
        </w:rPr>
        <w:t xml:space="preserve">Однако вряд ли до бесконечности Россия будет по-прежнему допускать вопиющие факты, с несанкционированными отборами украинскими партнерами российского транзитного газа. Подобное, по выражению Р. Вяхирева, "подворовывание газа" происходит одновременно с неплатежами за российский газ. При этом уворованный газ реэкспортируется в европейские страны. Так, по данным "Газпрома", за десять месяцев </w:t>
      </w:r>
      <w:smartTag w:uri="urn:schemas-microsoft-com:office:smarttags" w:element="metricconverter">
        <w:smartTagPr>
          <w:attr w:name="ProductID" w:val="1999 г"/>
        </w:smartTagPr>
        <w:r>
          <w:rPr>
            <w:color w:val="000000"/>
            <w:sz w:val="24"/>
          </w:rPr>
          <w:t>1999 г</w:t>
        </w:r>
      </w:smartTag>
      <w:r>
        <w:rPr>
          <w:color w:val="000000"/>
          <w:sz w:val="24"/>
        </w:rPr>
        <w:t xml:space="preserve">. подобный реэкспорт в Венгрию и Польшу достиг 1.4 млрд. куб. м. Новое российское руководство определило ситуацию, сложившуюся в связи с нарушением Украиной условий договоров и отсутствием платежей за российский газ, как "невыносимую". Чтобы решить проблемы, накопившиеся в сфере экономических отношений между Россией и странами СНГ (включая долговую), В. Путин еще в декабре </w:t>
      </w:r>
      <w:smartTag w:uri="urn:schemas-microsoft-com:office:smarttags" w:element="metricconverter">
        <w:smartTagPr>
          <w:attr w:name="ProductID" w:val="1999 г"/>
        </w:smartTagPr>
        <w:r>
          <w:rPr>
            <w:color w:val="000000"/>
            <w:sz w:val="24"/>
          </w:rPr>
          <w:t>1999 г</w:t>
        </w:r>
      </w:smartTag>
      <w:r>
        <w:rPr>
          <w:color w:val="000000"/>
          <w:sz w:val="24"/>
        </w:rPr>
        <w:t xml:space="preserve">. предложил развивать стратегическое партнерство. Первым на такое предложение откликнулся Л. Кучма. В интервью киевской газете "Зеркало недели" он заявил: Россия "должна отказаться от роли старшего брата и строить равные партнерские отношения с Украиной". Однако, партнерские отношения строятся в соответствии с законами рынка, то есть предполагаются в первую очередь своевременные платежи за поставленную продукцию. </w:t>
      </w:r>
    </w:p>
    <w:p w:rsidR="00290241" w:rsidRDefault="00290241">
      <w:pPr>
        <w:ind w:left="24" w:right="29" w:firstLine="293"/>
        <w:jc w:val="both"/>
        <w:rPr>
          <w:sz w:val="24"/>
        </w:rPr>
      </w:pPr>
      <w:r>
        <w:rPr>
          <w:color w:val="000000"/>
          <w:sz w:val="24"/>
        </w:rPr>
        <w:t xml:space="preserve">В отношении Белоруссии Киев пошел на беспрецедентную недружественную внешнеполитическую акцию. Под давлением Запада Л. Кучма в последний момент отозвал ранее посланное приглашение А. Лукашенко участвовать в международном форуме европейских стран Балтийско-Черноморской зоны в Ялте в сентябре </w:t>
      </w:r>
      <w:smartTag w:uri="urn:schemas-microsoft-com:office:smarttags" w:element="metricconverter">
        <w:smartTagPr>
          <w:attr w:name="ProductID" w:val="1999 г"/>
        </w:smartTagPr>
        <w:r>
          <w:rPr>
            <w:color w:val="000000"/>
            <w:sz w:val="24"/>
          </w:rPr>
          <w:t>1999 г</w:t>
        </w:r>
      </w:smartTag>
      <w:r>
        <w:rPr>
          <w:color w:val="000000"/>
          <w:sz w:val="24"/>
        </w:rPr>
        <w:t>. Тем</w:t>
      </w:r>
    </w:p>
    <w:p w:rsidR="00290241" w:rsidRDefault="00290241">
      <w:pPr>
        <w:ind w:left="24" w:right="34" w:firstLine="293"/>
        <w:jc w:val="both"/>
        <w:rPr>
          <w:sz w:val="24"/>
        </w:rPr>
      </w:pPr>
      <w:r>
        <w:rPr>
          <w:color w:val="000000"/>
          <w:sz w:val="24"/>
        </w:rPr>
        <w:t xml:space="preserve">  самым Украина захлопывает двери перед своими традиционными и основными торговыми партнерами - Россией и Белоруссией.</w:t>
      </w:r>
    </w:p>
    <w:p w:rsidR="00290241" w:rsidRDefault="00290241">
      <w:pPr>
        <w:ind w:left="5" w:right="43" w:firstLine="293"/>
        <w:jc w:val="both"/>
        <w:rPr>
          <w:b/>
          <w:color w:val="000000"/>
          <w:sz w:val="24"/>
        </w:rPr>
      </w:pPr>
      <w:r>
        <w:rPr>
          <w:b/>
          <w:color w:val="000000"/>
          <w:sz w:val="24"/>
        </w:rPr>
        <w:t>Фактор седьмой: место Украины в западной системе координат.</w:t>
      </w:r>
    </w:p>
    <w:p w:rsidR="00290241" w:rsidRDefault="00290241">
      <w:pPr>
        <w:ind w:left="5" w:right="43" w:firstLine="293"/>
        <w:jc w:val="both"/>
        <w:rPr>
          <w:sz w:val="24"/>
        </w:rPr>
      </w:pPr>
      <w:r>
        <w:rPr>
          <w:b/>
          <w:color w:val="000000"/>
          <w:sz w:val="24"/>
        </w:rPr>
        <w:t xml:space="preserve"> </w:t>
      </w:r>
      <w:r>
        <w:rPr>
          <w:color w:val="000000"/>
          <w:sz w:val="24"/>
        </w:rPr>
        <w:t>С точки зрения своих геополитических интересов Запад считает принципиально важным раздельное существование Украины и России, так же как Белоруссии и России. По словам  Бжезинского, объединение трех славянских государств опасно для глобального господства США. С момента провозглашения Украиной независимости Запад предпринял все от него зависящее, чтобы в Киеве сохранились и укрепились во власти, по словам 3. Бжезинского, "трезвомыслящие люди с реальным взглядом на вещи, а не такие, мягко говоря, странные ребята, как в Минске".</w:t>
      </w:r>
    </w:p>
    <w:p w:rsidR="00290241" w:rsidRDefault="00290241">
      <w:pPr>
        <w:ind w:right="62" w:firstLine="298"/>
        <w:jc w:val="both"/>
        <w:rPr>
          <w:sz w:val="24"/>
        </w:rPr>
      </w:pPr>
      <w:r>
        <w:rPr>
          <w:color w:val="000000"/>
          <w:sz w:val="24"/>
        </w:rPr>
        <w:t xml:space="preserve">С продвижением НАТО на Восток к границам России, начиная с января </w:t>
      </w:r>
      <w:smartTag w:uri="urn:schemas-microsoft-com:office:smarttags" w:element="metricconverter">
        <w:smartTagPr>
          <w:attr w:name="ProductID" w:val="1994 г"/>
        </w:smartTagPr>
        <w:r>
          <w:rPr>
            <w:color w:val="000000"/>
            <w:sz w:val="24"/>
          </w:rPr>
          <w:t>1994 г</w:t>
        </w:r>
      </w:smartTag>
      <w:r>
        <w:rPr>
          <w:color w:val="000000"/>
          <w:sz w:val="24"/>
        </w:rPr>
        <w:t>. геополитическая ситуация на ее западных рубежах стала складываться фактически без участия самой России. В геостратегических планах Запада Украине отводится роль, схожая с той которую должны играть страны Балтии. В западных кругах не расстаются с идеей создания "черноморско-балтийской федерации", т.е. типичного "санитарного кордона", по сути направленного на подрыв экономической безопасности России. Белоруссия спутала эти планы, пойдя на союз с Россией. Этот интеграционный ход двух стран соответственно вызвал недовольство на Западе и, значит, полное неодобрение украинского руководства. В Киеве беспричинно критикуют "Союз двух".  Особенно часто такая критика из уст украинского лидера звучит в столицах европейских стран и за океаном.</w:t>
      </w:r>
    </w:p>
    <w:p w:rsidR="00290241" w:rsidRDefault="00290241">
      <w:pPr>
        <w:ind w:left="48" w:right="14" w:firstLine="288"/>
        <w:jc w:val="both"/>
        <w:rPr>
          <w:sz w:val="24"/>
        </w:rPr>
      </w:pPr>
      <w:r>
        <w:rPr>
          <w:color w:val="000000"/>
          <w:sz w:val="24"/>
        </w:rPr>
        <w:t>С точки зрения национальной безопасности России и Белоруссии, позиция Украины в отношении интеграции в западном направлении  представляет несомненный интерес. В данном случае, Россию не может не волновать вопрос: а стоит ли идти на уступки Украине, поддерживать жизнеспособность ее экономики за счет собственных ресурсов, если украинская сторона рассматривает их лишь как средство собственного жизнеобеспечения на период перехода в западный мир?</w:t>
      </w:r>
    </w:p>
    <w:p w:rsidR="00290241" w:rsidRDefault="00290241">
      <w:pPr>
        <w:ind w:left="38" w:right="29" w:firstLine="283"/>
        <w:jc w:val="both"/>
        <w:rPr>
          <w:sz w:val="24"/>
        </w:rPr>
      </w:pPr>
      <w:r>
        <w:rPr>
          <w:color w:val="000000"/>
          <w:sz w:val="24"/>
        </w:rPr>
        <w:t>Еще со времени правления Л. Кравчука стала отчетливо проявляться стратегическая устремленность Украины в евроатлантические структуры. Она нашла полную поддержку со стороны стран Запада и в первую очередь США. Эта поддержка выражается в оказании всесторонней помощи Украине, терпящей настоящее бедствие. В этом нет ничего опасного для геостратегических интересов России, Белоруссии и других стран СНГ. Большинство из них также не отказываются от западной помощи.</w:t>
      </w:r>
    </w:p>
    <w:p w:rsidR="00290241" w:rsidRDefault="00290241">
      <w:pPr>
        <w:ind w:left="19" w:right="43" w:firstLine="288"/>
        <w:jc w:val="both"/>
        <w:rPr>
          <w:sz w:val="24"/>
        </w:rPr>
      </w:pPr>
      <w:r>
        <w:rPr>
          <w:color w:val="000000"/>
          <w:sz w:val="24"/>
        </w:rPr>
        <w:t>Вместе с тем следует подчеркнуть, что Украина имеет свое видение строения европейской безопасности, отличное от взглядов Москвы и Минска. Нынешнее внешнеполитическое кредо Киева выражено в неоднократных заявлениях бывшего главы внешнеполитического ведомства Украины Б. Тарасюка: "Стремление вернуть идентичность полноправного европейского государства в конечном итоге предопределило европейскую интеграцию как единственно приемлемый путь развития Украины".</w:t>
      </w:r>
    </w:p>
    <w:p w:rsidR="00290241" w:rsidRDefault="00290241">
      <w:pPr>
        <w:ind w:right="62" w:firstLine="288"/>
        <w:jc w:val="both"/>
        <w:rPr>
          <w:sz w:val="24"/>
        </w:rPr>
      </w:pPr>
      <w:r>
        <w:rPr>
          <w:color w:val="000000"/>
          <w:sz w:val="24"/>
        </w:rPr>
        <w:t>Поэтому стратегическая цель украинского руководства - обретение первоначально ассоциированного, а в долгосрочной перспективе - полноправного членства в Европейском союзе. Киев полностью согласен с "ведущей ролью Североатлантического альянса в поддержании межгосударственного мира, стабильности и безопасности, углублении международного доверия в евроатлантическом регионе, создании новой системы безопасности в Европе". Хартия Украина - НАТО документально закрепила стратегическую цель Киева - интегрироваться в "атлантические структуры".</w:t>
      </w:r>
    </w:p>
    <w:p w:rsidR="00290241" w:rsidRDefault="00290241">
      <w:pPr>
        <w:ind w:left="19" w:right="67" w:firstLine="302"/>
        <w:jc w:val="both"/>
        <w:rPr>
          <w:sz w:val="24"/>
        </w:rPr>
      </w:pPr>
      <w:r>
        <w:rPr>
          <w:color w:val="000000"/>
          <w:sz w:val="24"/>
        </w:rPr>
        <w:t>Что касается России и Белоруссии, то, как известно. Запад не спешит приглашать их участвовать в евроатлантической интеграции. По всем признакам, в западных столицах хотели бы видеть Москву на задворках Европы, а Минск подвергают беспрецедентному политическому и экономическому гонению за строптивость и "про-московскую" солидарность.</w:t>
      </w:r>
    </w:p>
    <w:p w:rsidR="00290241" w:rsidRDefault="00290241">
      <w:pPr>
        <w:ind w:left="58" w:right="10" w:firstLine="288"/>
        <w:jc w:val="both"/>
        <w:rPr>
          <w:sz w:val="24"/>
        </w:rPr>
      </w:pPr>
      <w:r>
        <w:rPr>
          <w:color w:val="000000"/>
          <w:sz w:val="24"/>
        </w:rPr>
        <w:t>"Союз двух" критически относится к притязаниям Североатлантического альянса на роль ядра системы общеевропейской безопасности. Ситуация, при которой США и НАТО присваивают себе право использовать в одностороннем порядке военную силу, не считаясь с решениями ООН, осуждается и Россией, и Белоруссией.</w:t>
      </w:r>
    </w:p>
    <w:p w:rsidR="00290241" w:rsidRDefault="00290241">
      <w:pPr>
        <w:ind w:left="48" w:right="34" w:firstLine="288"/>
        <w:jc w:val="both"/>
        <w:rPr>
          <w:sz w:val="24"/>
        </w:rPr>
      </w:pPr>
      <w:r>
        <w:rPr>
          <w:color w:val="000000"/>
          <w:sz w:val="24"/>
        </w:rPr>
        <w:t>Позиция Украины вызывает серьезные опасения в Москве и Минске, прежде всего с точки зрения их собственных геополитических и оборонных интересов. Именно учет этих интересов обязывает эти страны строить в отношении Украины определенную стратегию без предоставления Киеву каких бы то ни было поблажек.</w:t>
      </w:r>
    </w:p>
    <w:p w:rsidR="00290241" w:rsidRDefault="00290241">
      <w:pPr>
        <w:ind w:left="29" w:right="53" w:firstLine="288"/>
        <w:jc w:val="both"/>
        <w:rPr>
          <w:b/>
          <w:color w:val="000000"/>
          <w:sz w:val="24"/>
        </w:rPr>
      </w:pPr>
      <w:r>
        <w:rPr>
          <w:b/>
          <w:color w:val="000000"/>
          <w:sz w:val="24"/>
        </w:rPr>
        <w:t>Фактор восьмой: участие в постсоветской интеграции.</w:t>
      </w:r>
    </w:p>
    <w:p w:rsidR="00290241" w:rsidRDefault="00290241">
      <w:pPr>
        <w:ind w:left="29" w:right="53" w:firstLine="288"/>
        <w:jc w:val="both"/>
        <w:rPr>
          <w:sz w:val="24"/>
        </w:rPr>
      </w:pPr>
      <w:r>
        <w:rPr>
          <w:b/>
          <w:color w:val="000000"/>
          <w:sz w:val="24"/>
        </w:rPr>
        <w:t xml:space="preserve"> </w:t>
      </w:r>
      <w:r>
        <w:rPr>
          <w:color w:val="000000"/>
          <w:sz w:val="24"/>
        </w:rPr>
        <w:t>Западная ориентация интеграционных устремлений Украины в достаточной степени объясняет ее скептическое отношение к постсоветской интеграции. Скептицизм выражается прежде всего в том, что Украина так и не стала полноправным членом Экономического союза СНГ. Однако, будучи только ассоциированным членом, Украина поддерживает достаточно тесные отношения с другими постсоветскими странами, умело поддерживает претензии этих стран к Москве. Это и позволяет ей самым радикальным образом влиять на принятие решений внутри СНГ.</w:t>
      </w:r>
    </w:p>
    <w:p w:rsidR="00290241" w:rsidRDefault="00290241">
      <w:pPr>
        <w:ind w:left="34" w:firstLine="288"/>
        <w:jc w:val="both"/>
        <w:rPr>
          <w:sz w:val="24"/>
        </w:rPr>
      </w:pPr>
      <w:r>
        <w:rPr>
          <w:color w:val="000000"/>
          <w:sz w:val="24"/>
        </w:rPr>
        <w:t>Примечательны те оговорки, которые внесла Украина в положения новых ключевых рабочих органов СНГ. Она предложила исключить те статьи, трактовка которых допускает международную правосубъектность СНГ, положений о создании единого информационного пространства СНГ и об урегулировании, имеющих место на территориях государств-участников вооруженных конфликтов. Очевидно, что авторы оговорок ставят СНГ на  уровень региональной структуры. Это еще раз доказывает, что расширение сфер деятельности Содружества и придание этой организации международного статуса - не в интересах Киева, так как это противоречит его стремлению в европейские интеграционные структуры.</w:t>
      </w:r>
    </w:p>
    <w:p w:rsidR="00290241" w:rsidRDefault="00290241">
      <w:pPr>
        <w:ind w:left="29" w:right="10" w:firstLine="288"/>
        <w:jc w:val="both"/>
        <w:rPr>
          <w:sz w:val="24"/>
        </w:rPr>
      </w:pPr>
      <w:r>
        <w:rPr>
          <w:color w:val="000000"/>
          <w:sz w:val="24"/>
        </w:rPr>
        <w:t xml:space="preserve">Украина не присоединилась к Договору коллективной безопасности (Армения, Белоруссия, Казахстан, Киргизия, Россия, Таджикистан). Анализируя участие Украины в интеграционных процессах СНГ, лишний раз приходишь к выводу, что свою внешнюю политику она стремится обратить все-таки на Запад. А Содружество, по мнению Киева, должно "служить механизмом консультаций". </w:t>
      </w:r>
    </w:p>
    <w:p w:rsidR="00290241" w:rsidRDefault="00290241">
      <w:pPr>
        <w:ind w:right="178"/>
        <w:jc w:val="both"/>
        <w:rPr>
          <w:sz w:val="24"/>
        </w:rPr>
      </w:pPr>
      <w:r>
        <w:rPr>
          <w:color w:val="000000"/>
          <w:sz w:val="24"/>
        </w:rPr>
        <w:t xml:space="preserve">                   С приходом нового российского руководства у нас впервые возникла реальная возможность опровергнуть хотя бы первый из двух знаменитейших тезисов великого Гоголя, открывшему миру источник всех бед России: дураки и дороги.</w:t>
      </w:r>
    </w:p>
    <w:p w:rsidR="00290241" w:rsidRDefault="00290241">
      <w:pPr>
        <w:ind w:left="24" w:firstLine="293"/>
        <w:jc w:val="both"/>
        <w:rPr>
          <w:sz w:val="24"/>
        </w:rPr>
      </w:pPr>
      <w:r>
        <w:rPr>
          <w:color w:val="000000"/>
          <w:sz w:val="24"/>
        </w:rPr>
        <w:t xml:space="preserve">Попытка комплексного анализа интеграционного потенциала Украины в основных его аспектах, позволяет ответить на вопрос: готовы ли Украина, с одной стороны, и Россия с Белоруссией - с другой, проявить, наконец, традиционную славянскую солидарность и установить более тесные связи в "славянском союзе". </w:t>
      </w:r>
    </w:p>
    <w:p w:rsidR="00290241" w:rsidRDefault="00290241">
      <w:pPr>
        <w:tabs>
          <w:tab w:val="left" w:pos="8236"/>
        </w:tabs>
        <w:ind w:left="14" w:right="-74"/>
        <w:jc w:val="both"/>
        <w:rPr>
          <w:sz w:val="24"/>
        </w:rPr>
      </w:pPr>
      <w:r>
        <w:rPr>
          <w:color w:val="000000"/>
          <w:sz w:val="24"/>
        </w:rPr>
        <w:t xml:space="preserve"> По мнению многих специалистов, политика Киева, направленная на дальнейшую дезинтеграцию постсоветского пространства, не может быть компенсирована западным направлением экономических связей. Ряд украинских экспертов считают, что "в таких условиях стратегию вхождения Украины в мировое хозяйство необходимо скорректировать, опираясь на совместные усилия с Россией, а также с другими государствами СНГ, Восточной и Центральной Европы". </w:t>
      </w:r>
    </w:p>
    <w:p w:rsidR="00290241" w:rsidRDefault="00290241">
      <w:pPr>
        <w:ind w:right="48" w:firstLine="302"/>
        <w:jc w:val="both"/>
        <w:rPr>
          <w:color w:val="000000"/>
          <w:sz w:val="24"/>
        </w:rPr>
      </w:pPr>
      <w:r>
        <w:rPr>
          <w:color w:val="000000"/>
          <w:sz w:val="24"/>
        </w:rPr>
        <w:t>В ближайшей перспективе страны Запада в отношении Киева, возможно будут предопределять главную цель - повышение роли Украины в постсоветском пространстве в качестве противовеса России. Именно политика Запада будет стимулировать евроатлантический вектор интеграционных планов Киева. В этих условиях, естественно, Москве и Минску следует заранее позаботиться о своих национальных интересах, об укреплении экономической безопасности, а также о том, как адекватно и согласованно в рамках Союзного государства ответить на международные вызовы.</w:t>
      </w:r>
    </w:p>
    <w:p w:rsidR="00290241" w:rsidRDefault="00290241">
      <w:pPr>
        <w:ind w:firstLine="540"/>
        <w:jc w:val="both"/>
        <w:rPr>
          <w:b/>
          <w:color w:val="000000"/>
          <w:sz w:val="28"/>
        </w:rPr>
      </w:pPr>
    </w:p>
    <w:p w:rsidR="00290241" w:rsidRDefault="00290241">
      <w:pPr>
        <w:ind w:firstLine="540"/>
        <w:jc w:val="both"/>
        <w:rPr>
          <w:b/>
          <w:color w:val="000000"/>
          <w:sz w:val="28"/>
        </w:rPr>
      </w:pPr>
    </w:p>
    <w:p w:rsidR="00290241" w:rsidRDefault="00290241">
      <w:pPr>
        <w:ind w:firstLine="540"/>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p>
    <w:p w:rsidR="00290241" w:rsidRDefault="00290241">
      <w:pPr>
        <w:jc w:val="both"/>
        <w:rPr>
          <w:b/>
          <w:color w:val="000000"/>
          <w:sz w:val="28"/>
        </w:rPr>
      </w:pPr>
      <w:r>
        <w:rPr>
          <w:b/>
          <w:color w:val="000000"/>
          <w:sz w:val="28"/>
        </w:rPr>
        <w:t xml:space="preserve">                                                  Заключение</w:t>
      </w:r>
    </w:p>
    <w:p w:rsidR="00290241" w:rsidRDefault="00290241">
      <w:pPr>
        <w:ind w:firstLine="540"/>
        <w:rPr>
          <w:sz w:val="24"/>
        </w:rPr>
      </w:pPr>
      <w:r>
        <w:rPr>
          <w:sz w:val="24"/>
        </w:rPr>
        <w:t>Итак, необходимо выделить основные преимущества и отрицательные последствия интеграции для экономического развития стран-участниц.</w:t>
      </w:r>
    </w:p>
    <w:p w:rsidR="00290241" w:rsidRDefault="00290241">
      <w:pPr>
        <w:ind w:firstLine="540"/>
        <w:rPr>
          <w:sz w:val="24"/>
        </w:rPr>
      </w:pPr>
      <w:r>
        <w:rPr>
          <w:color w:val="000000"/>
          <w:spacing w:val="-10"/>
          <w:sz w:val="24"/>
        </w:rPr>
        <w:t>В странах, создавших интеграционные объединения, как пра</w:t>
      </w:r>
      <w:r>
        <w:rPr>
          <w:color w:val="000000"/>
          <w:spacing w:val="-10"/>
          <w:sz w:val="24"/>
        </w:rPr>
        <w:softHyphen/>
      </w:r>
      <w:r>
        <w:rPr>
          <w:color w:val="000000"/>
          <w:spacing w:val="-9"/>
          <w:sz w:val="24"/>
        </w:rPr>
        <w:t>вило, наблюдаются положительные сдвиги в экономике:</w:t>
      </w:r>
    </w:p>
    <w:p w:rsidR="00290241" w:rsidRDefault="00290241">
      <w:pPr>
        <w:numPr>
          <w:ilvl w:val="0"/>
          <w:numId w:val="5"/>
        </w:numPr>
        <w:tabs>
          <w:tab w:val="left" w:pos="284"/>
        </w:tabs>
        <w:ind w:left="0" w:firstLine="283"/>
        <w:rPr>
          <w:sz w:val="24"/>
        </w:rPr>
      </w:pPr>
      <w:r>
        <w:rPr>
          <w:sz w:val="24"/>
        </w:rPr>
        <w:t>Увеличение размеров рынка – эффект от масштабов производства,на этой основе необходимость определения оптимального размера предприятия.</w:t>
      </w:r>
    </w:p>
    <w:p w:rsidR="00290241" w:rsidRDefault="00290241">
      <w:pPr>
        <w:numPr>
          <w:ilvl w:val="0"/>
          <w:numId w:val="6"/>
        </w:numPr>
        <w:tabs>
          <w:tab w:val="left" w:pos="284"/>
        </w:tabs>
        <w:ind w:left="0" w:firstLine="283"/>
        <w:rPr>
          <w:sz w:val="24"/>
        </w:rPr>
      </w:pPr>
      <w:r>
        <w:rPr>
          <w:color w:val="000000"/>
          <w:spacing w:val="-7"/>
          <w:sz w:val="24"/>
        </w:rPr>
        <w:t>Возрастающая конкуренция между производителями из раз</w:t>
      </w:r>
      <w:r>
        <w:rPr>
          <w:color w:val="000000"/>
          <w:spacing w:val="-7"/>
          <w:sz w:val="24"/>
        </w:rPr>
        <w:softHyphen/>
      </w:r>
      <w:r>
        <w:rPr>
          <w:color w:val="000000"/>
          <w:spacing w:val="-11"/>
          <w:sz w:val="24"/>
        </w:rPr>
        <w:t>ных стран сдерживает рост цен, стимулирует улучшение каче</w:t>
      </w:r>
      <w:r>
        <w:rPr>
          <w:color w:val="000000"/>
          <w:spacing w:val="-11"/>
          <w:sz w:val="24"/>
        </w:rPr>
        <w:softHyphen/>
      </w:r>
      <w:r>
        <w:rPr>
          <w:color w:val="000000"/>
          <w:spacing w:val="-10"/>
          <w:sz w:val="24"/>
        </w:rPr>
        <w:t>ства товаров и создание новых технологий, обусловливает со</w:t>
      </w:r>
      <w:r>
        <w:rPr>
          <w:color w:val="000000"/>
          <w:spacing w:val="-10"/>
          <w:sz w:val="24"/>
        </w:rPr>
        <w:softHyphen/>
        <w:t>кращение относительно неэффективных производств;</w:t>
      </w:r>
    </w:p>
    <w:p w:rsidR="00290241" w:rsidRDefault="00290241">
      <w:pPr>
        <w:numPr>
          <w:ilvl w:val="0"/>
          <w:numId w:val="7"/>
        </w:numPr>
        <w:tabs>
          <w:tab w:val="left" w:pos="284"/>
        </w:tabs>
        <w:ind w:left="0" w:firstLine="283"/>
        <w:rPr>
          <w:sz w:val="24"/>
        </w:rPr>
      </w:pPr>
      <w:r>
        <w:rPr>
          <w:sz w:val="24"/>
        </w:rPr>
        <w:t>Обеспечение лучших условий торговли.</w:t>
      </w:r>
    </w:p>
    <w:p w:rsidR="00290241" w:rsidRDefault="00290241">
      <w:pPr>
        <w:numPr>
          <w:ilvl w:val="0"/>
          <w:numId w:val="8"/>
        </w:numPr>
        <w:tabs>
          <w:tab w:val="left" w:pos="284"/>
        </w:tabs>
        <w:ind w:left="0" w:firstLine="283"/>
        <w:rPr>
          <w:sz w:val="24"/>
        </w:rPr>
      </w:pPr>
      <w:r>
        <w:rPr>
          <w:sz w:val="24"/>
        </w:rPr>
        <w:t>Расширение торговли параллельно с улучшением инфраструктуры.</w:t>
      </w:r>
    </w:p>
    <w:p w:rsidR="00290241" w:rsidRDefault="00290241">
      <w:pPr>
        <w:numPr>
          <w:ilvl w:val="0"/>
          <w:numId w:val="9"/>
        </w:numPr>
        <w:shd w:val="clear" w:color="auto" w:fill="FFFFFF"/>
        <w:tabs>
          <w:tab w:val="left" w:pos="284"/>
        </w:tabs>
        <w:spacing w:before="19"/>
        <w:ind w:left="0" w:firstLine="283"/>
        <w:jc w:val="both"/>
        <w:rPr>
          <w:color w:val="000000"/>
          <w:spacing w:val="-5"/>
          <w:sz w:val="24"/>
        </w:rPr>
      </w:pPr>
      <w:r>
        <w:rPr>
          <w:sz w:val="24"/>
        </w:rPr>
        <w:t>Распространение передовой технологии.</w:t>
      </w:r>
      <w:r>
        <w:rPr>
          <w:color w:val="000000"/>
          <w:spacing w:val="-5"/>
          <w:sz w:val="24"/>
        </w:rPr>
        <w:t xml:space="preserve"> </w:t>
      </w:r>
    </w:p>
    <w:p w:rsidR="00290241" w:rsidRDefault="00290241">
      <w:pPr>
        <w:numPr>
          <w:ilvl w:val="0"/>
          <w:numId w:val="10"/>
        </w:numPr>
        <w:shd w:val="clear" w:color="auto" w:fill="FFFFFF"/>
        <w:tabs>
          <w:tab w:val="left" w:pos="284"/>
        </w:tabs>
        <w:spacing w:before="19"/>
        <w:ind w:left="0" w:firstLine="283"/>
        <w:jc w:val="both"/>
        <w:rPr>
          <w:sz w:val="24"/>
        </w:rPr>
      </w:pPr>
      <w:r>
        <w:rPr>
          <w:color w:val="000000"/>
          <w:spacing w:val="-5"/>
          <w:sz w:val="24"/>
        </w:rPr>
        <w:t>интеграция обычно ведет к притоку иностранных инвести</w:t>
      </w:r>
      <w:r>
        <w:rPr>
          <w:color w:val="000000"/>
          <w:spacing w:val="-5"/>
          <w:sz w:val="24"/>
        </w:rPr>
        <w:softHyphen/>
      </w:r>
      <w:r>
        <w:rPr>
          <w:color w:val="000000"/>
          <w:spacing w:val="-9"/>
          <w:sz w:val="24"/>
        </w:rPr>
        <w:t>ций, поскольку корпорации из стран, не вошедших в объеди</w:t>
      </w:r>
      <w:r>
        <w:rPr>
          <w:color w:val="000000"/>
          <w:spacing w:val="-9"/>
          <w:sz w:val="24"/>
        </w:rPr>
        <w:softHyphen/>
      </w:r>
      <w:r>
        <w:rPr>
          <w:color w:val="000000"/>
          <w:spacing w:val="-6"/>
          <w:sz w:val="24"/>
        </w:rPr>
        <w:t xml:space="preserve">нение, стремятся сохранить за собой определенный сегмент </w:t>
      </w:r>
      <w:r>
        <w:rPr>
          <w:color w:val="000000"/>
          <w:spacing w:val="-7"/>
          <w:sz w:val="24"/>
        </w:rPr>
        <w:t>рынка, закрытого общим</w:t>
      </w:r>
      <w:r>
        <w:rPr>
          <w:color w:val="000000"/>
          <w:spacing w:val="-7"/>
          <w:sz w:val="24"/>
          <w:vertAlign w:val="superscript"/>
        </w:rPr>
        <w:t xml:space="preserve"> </w:t>
      </w:r>
      <w:r>
        <w:rPr>
          <w:color w:val="000000"/>
          <w:spacing w:val="-7"/>
          <w:sz w:val="24"/>
        </w:rPr>
        <w:t xml:space="preserve"> таможенным барьером, за счет со</w:t>
      </w:r>
      <w:r>
        <w:rPr>
          <w:color w:val="000000"/>
          <w:spacing w:val="-12"/>
          <w:sz w:val="24"/>
        </w:rPr>
        <w:t xml:space="preserve">здания предприятий внутри интегрирующихся стран. </w:t>
      </w:r>
    </w:p>
    <w:p w:rsidR="00290241" w:rsidRDefault="00290241">
      <w:pPr>
        <w:tabs>
          <w:tab w:val="left" w:pos="284"/>
        </w:tabs>
        <w:ind w:firstLine="283"/>
        <w:rPr>
          <w:sz w:val="24"/>
        </w:rPr>
      </w:pPr>
      <w:r>
        <w:rPr>
          <w:sz w:val="24"/>
        </w:rPr>
        <w:t>Отрицательные последствия:</w:t>
      </w:r>
    </w:p>
    <w:p w:rsidR="00290241" w:rsidRDefault="00290241">
      <w:pPr>
        <w:numPr>
          <w:ilvl w:val="0"/>
          <w:numId w:val="11"/>
        </w:numPr>
        <w:tabs>
          <w:tab w:val="left" w:pos="284"/>
        </w:tabs>
        <w:ind w:left="0" w:firstLine="283"/>
        <w:rPr>
          <w:sz w:val="24"/>
        </w:rPr>
      </w:pPr>
      <w:r>
        <w:rPr>
          <w:sz w:val="24"/>
        </w:rPr>
        <w:t>Для более отсталых стран это приводит к оттоку ресерсов (факторов производства), идёт перераспределение в пользу более сильных партнёров.</w:t>
      </w:r>
    </w:p>
    <w:p w:rsidR="00290241" w:rsidRDefault="00290241">
      <w:pPr>
        <w:numPr>
          <w:ilvl w:val="0"/>
          <w:numId w:val="12"/>
        </w:numPr>
        <w:tabs>
          <w:tab w:val="left" w:pos="284"/>
        </w:tabs>
        <w:ind w:left="0" w:firstLine="283"/>
        <w:rPr>
          <w:sz w:val="24"/>
        </w:rPr>
      </w:pPr>
      <w:r>
        <w:rPr>
          <w:sz w:val="24"/>
        </w:rPr>
        <w:t>Олигопольный сговор между ТНК стран- участниц , что приводит к повышению цен.</w:t>
      </w:r>
    </w:p>
    <w:p w:rsidR="00290241" w:rsidRDefault="00290241">
      <w:pPr>
        <w:numPr>
          <w:ilvl w:val="0"/>
          <w:numId w:val="13"/>
        </w:numPr>
        <w:tabs>
          <w:tab w:val="left" w:pos="284"/>
        </w:tabs>
        <w:ind w:left="0" w:firstLine="283"/>
        <w:rPr>
          <w:sz w:val="24"/>
        </w:rPr>
      </w:pPr>
      <w:r>
        <w:rPr>
          <w:sz w:val="24"/>
        </w:rPr>
        <w:t xml:space="preserve">Эффект потерь от увеличения масштабов производства при очень сильной концентрации. </w:t>
      </w:r>
    </w:p>
    <w:p w:rsidR="00290241" w:rsidRDefault="00290241">
      <w:pPr>
        <w:ind w:firstLine="540"/>
        <w:jc w:val="both"/>
        <w:rPr>
          <w:i/>
          <w:sz w:val="24"/>
        </w:rPr>
      </w:pPr>
      <w:r>
        <w:rPr>
          <w:color w:val="000000"/>
          <w:sz w:val="24"/>
        </w:rPr>
        <w:t>Экономическая интеграция представляет собой процесс экономического взаимодействия стран, приводящий к сближению хозяйственных механизмов, принимающий форму межгосударственных соглашений и регулируемый межгосударственными органами. Ее предпосылками являются сопоставимость уровней рыночного развития участвующих стран, их географическая близость, общность стоящих перед ними проблем, стремление ускорить рыночные реформы и не остаться в стороне от идущих интеграционных процессов. Интеграционные группировки создаются в целях использования преимуществ объединенного рынка, создания благоприятных внешних условий для национального развития, укрепления международных переговорных позиций участвующих стран по экономическим вопросам, обмена опытом рыночных реформ и поддержки национальной промышленности и сельского хозяйства.</w:t>
      </w:r>
    </w:p>
    <w:p w:rsidR="00290241" w:rsidRDefault="00290241">
      <w:pPr>
        <w:ind w:left="10" w:right="5" w:firstLine="540"/>
        <w:jc w:val="both"/>
        <w:rPr>
          <w:i/>
          <w:sz w:val="24"/>
        </w:rPr>
      </w:pPr>
      <w:r>
        <w:rPr>
          <w:color w:val="000000"/>
          <w:sz w:val="24"/>
        </w:rPr>
        <w:t xml:space="preserve"> Основными этапами развития интеграционного процесса являются преференциальное торговое соглашение, зона свободной торговли, таможенный союз, общий рынок, экономический союз. Интеграция начинается с либерализации взаимной торговли товарами, включает создание общего таможенного тарифа в отношении третьих стран, дополняется свободой межгосударственного передвижения факторов производства и завершается унификацией макроэкономической политики и созданием надгосударственных органов управления. Несмотря на быстрый рост числа интеграционных объединений, большинство из них находятся на ранних стадиях становления.</w:t>
      </w:r>
    </w:p>
    <w:p w:rsidR="00290241" w:rsidRDefault="00290241">
      <w:pPr>
        <w:ind w:right="19" w:firstLine="540"/>
        <w:jc w:val="both"/>
        <w:rPr>
          <w:i/>
          <w:sz w:val="24"/>
        </w:rPr>
      </w:pPr>
      <w:r>
        <w:rPr>
          <w:color w:val="000000"/>
          <w:sz w:val="24"/>
        </w:rPr>
        <w:t xml:space="preserve"> Если в результате образования таможенного союза возникает только эффект создания торговли, то масштабы торговли, осуществляющейся на свободной от таможенных ограничений основе, возрастают и благосостояние всех стран - как участвующих, так и не участвующих в интеграции - повышается. Если в результате образования таможенного союза возникает эффект отклонения торговли, то благосостояние неучаствующих стран однозначно ухудшится, а стран-участниц либо ухудшится, если эффект отклонения торговли по своим стоимостным размерам превзойдет эффект создания торговли, либо улучшится, если эффект отклонения торговли по своим стоимостным размерам будет меньше эффекта создания торговли. В соответствии с теорией «второго лучшего», помимо политики свободы торговли, нет второй альтернативной торговой политики, воздействие которой на международное благосостояние было бы однозначно позитивным.</w:t>
      </w:r>
    </w:p>
    <w:p w:rsidR="00290241" w:rsidRDefault="00290241">
      <w:pPr>
        <w:ind w:right="53" w:firstLine="540"/>
        <w:jc w:val="both"/>
        <w:rPr>
          <w:color w:val="000000"/>
          <w:sz w:val="24"/>
        </w:rPr>
      </w:pPr>
      <w:r>
        <w:rPr>
          <w:color w:val="000000"/>
          <w:sz w:val="24"/>
        </w:rPr>
        <w:t xml:space="preserve"> За минувшие десятилентия постсоветские страны вступили в тесное экономическое сотрудничество. Опираясь на взаимную помощь эти страны сумели полностью восстановить разрушенную войной эконоику, провели техническую реконструкцию хозяйства. Индустриализация стран-участниц СНГ остро поставила вопрос об объеденении усилий в создании надёжной топлиано-энергетической базы. Начали возникать крупнейшие в мире интеграционные объекты, первым из которых стал нефтепровод «Дружба». Однако в хозяйстве этих стран постепенно стали накапливаться неготивные явления: замедление экономического развития, снижение динамики взаимного товарооборота, а так же роста производитеьности труда. </w:t>
      </w:r>
    </w:p>
    <w:p w:rsidR="00290241" w:rsidRDefault="00290241">
      <w:pPr>
        <w:ind w:right="53" w:firstLine="540"/>
        <w:jc w:val="both"/>
        <w:rPr>
          <w:sz w:val="24"/>
        </w:rPr>
      </w:pPr>
      <w:r>
        <w:rPr>
          <w:color w:val="000000"/>
          <w:sz w:val="24"/>
        </w:rPr>
        <w:t xml:space="preserve">В современное время </w:t>
      </w:r>
      <w:r>
        <w:rPr>
          <w:sz w:val="24"/>
        </w:rPr>
        <w:t xml:space="preserve"> на пути развивающихся стран стоит ряд препятствий:</w:t>
      </w:r>
    </w:p>
    <w:p w:rsidR="00290241" w:rsidRDefault="00290241">
      <w:pPr>
        <w:numPr>
          <w:ilvl w:val="0"/>
          <w:numId w:val="14"/>
        </w:numPr>
        <w:shd w:val="clear" w:color="auto" w:fill="FFFFFF"/>
        <w:tabs>
          <w:tab w:val="left" w:pos="1560"/>
        </w:tabs>
        <w:spacing w:before="24"/>
        <w:ind w:left="0" w:right="110" w:firstLine="425"/>
        <w:jc w:val="both"/>
        <w:rPr>
          <w:sz w:val="24"/>
        </w:rPr>
      </w:pPr>
      <w:r>
        <w:rPr>
          <w:sz w:val="24"/>
        </w:rPr>
        <w:t>интегрирующиеся страны слабо дополняют экономики друг друга, что сдерживает  процесс интеграции, отсюда следует, что необходимы структурные изменения;</w:t>
      </w:r>
    </w:p>
    <w:p w:rsidR="00290241" w:rsidRDefault="00290241">
      <w:pPr>
        <w:numPr>
          <w:ilvl w:val="0"/>
          <w:numId w:val="15"/>
        </w:numPr>
        <w:shd w:val="clear" w:color="auto" w:fill="FFFFFF"/>
        <w:tabs>
          <w:tab w:val="left" w:pos="1560"/>
        </w:tabs>
        <w:spacing w:before="24"/>
        <w:ind w:left="0" w:right="110" w:firstLine="425"/>
        <w:jc w:val="both"/>
        <w:rPr>
          <w:sz w:val="24"/>
        </w:rPr>
      </w:pPr>
      <w:r>
        <w:rPr>
          <w:sz w:val="24"/>
        </w:rPr>
        <w:t>не развита инфраструктура ;</w:t>
      </w:r>
    </w:p>
    <w:p w:rsidR="00290241" w:rsidRDefault="00290241">
      <w:pPr>
        <w:numPr>
          <w:ilvl w:val="0"/>
          <w:numId w:val="16"/>
        </w:numPr>
        <w:shd w:val="clear" w:color="auto" w:fill="FFFFFF"/>
        <w:tabs>
          <w:tab w:val="left" w:pos="1560"/>
        </w:tabs>
        <w:spacing w:before="24"/>
        <w:ind w:left="0" w:right="110" w:firstLine="425"/>
        <w:jc w:val="both"/>
        <w:rPr>
          <w:sz w:val="24"/>
        </w:rPr>
      </w:pPr>
      <w:r>
        <w:rPr>
          <w:sz w:val="24"/>
        </w:rPr>
        <w:t>различия уровней и потенциалов развития;</w:t>
      </w:r>
    </w:p>
    <w:p w:rsidR="00290241" w:rsidRDefault="00290241">
      <w:pPr>
        <w:numPr>
          <w:ilvl w:val="0"/>
          <w:numId w:val="17"/>
        </w:numPr>
        <w:shd w:val="clear" w:color="auto" w:fill="FFFFFF"/>
        <w:tabs>
          <w:tab w:val="left" w:pos="1560"/>
        </w:tabs>
        <w:spacing w:before="24"/>
        <w:ind w:left="0" w:right="110" w:firstLine="425"/>
        <w:jc w:val="both"/>
        <w:rPr>
          <w:sz w:val="24"/>
        </w:rPr>
      </w:pPr>
      <w:r>
        <w:rPr>
          <w:sz w:val="24"/>
        </w:rPr>
        <w:t>политическая нестабильность;</w:t>
      </w:r>
    </w:p>
    <w:p w:rsidR="00290241" w:rsidRDefault="00290241">
      <w:pPr>
        <w:ind w:firstLine="540"/>
        <w:jc w:val="both"/>
        <w:rPr>
          <w:color w:val="000000"/>
          <w:spacing w:val="-16"/>
          <w:sz w:val="24"/>
        </w:rPr>
      </w:pPr>
      <w:r>
        <w:rPr>
          <w:color w:val="000000"/>
          <w:sz w:val="24"/>
        </w:rPr>
        <w:t>Исходя из вышесказанного, Украине необходимо определиться в своей внешней политике по отношению к России и Белоруссии. Так как на данном этапе развития этих стран, вожможно более сильное укрепление связей между странами-участницами СНГ и содействие совершенствованию рыночных отношений в странах. Неисключено, также, создание мощного союза (даже как противовес ЕС), если учесть экономические потенциалы стран и усовершенствованную интеграционную политику. Кроме этого, необходимо опираться на пример ЕС, находящемся на очень высоком уровне интеграционного объединения. Ведь первоначально интеграция ЕС проходила по признаку географической близости и равного экономического развития. Необходимо заметить, что такая же ситуация наблюдается сейчас со странами СНГ. Это значит, что в современных условиях странам необходимо сплотиться для преодоления экономических преград, и направить интеграционную политику на дальнейщее расширение сотрудничества. Надо обратить внимание на другие восточные страны, которые обладают не меньшим экономическим потенциалом, применив который, возможно поднятие их экономики и создание мощного экономического союза вместе со странами СНГ.</w:t>
      </w:r>
      <w:r>
        <w:rPr>
          <w:color w:val="000000"/>
          <w:spacing w:val="-13"/>
          <w:sz w:val="24"/>
        </w:rPr>
        <w:t xml:space="preserve"> Исторический опыт 90-х гг., несомненно, самых трудных в раз</w:t>
      </w:r>
      <w:r>
        <w:rPr>
          <w:color w:val="000000"/>
          <w:spacing w:val="-13"/>
          <w:sz w:val="24"/>
        </w:rPr>
        <w:softHyphen/>
      </w:r>
      <w:r>
        <w:rPr>
          <w:color w:val="000000"/>
          <w:spacing w:val="-10"/>
          <w:sz w:val="24"/>
        </w:rPr>
        <w:t xml:space="preserve">витии стран — членов СНГ и государств Балтии показал, что они </w:t>
      </w:r>
      <w:r>
        <w:rPr>
          <w:color w:val="000000"/>
          <w:spacing w:val="-16"/>
          <w:sz w:val="24"/>
        </w:rPr>
        <w:t>нужны друг  другу.</w:t>
      </w:r>
    </w:p>
    <w:p w:rsidR="00290241" w:rsidRDefault="00290241">
      <w:pPr>
        <w:ind w:firstLine="540"/>
        <w:jc w:val="both"/>
        <w:rPr>
          <w:sz w:val="24"/>
        </w:rPr>
      </w:pPr>
      <w:r>
        <w:rPr>
          <w:sz w:val="24"/>
        </w:rPr>
        <w:t xml:space="preserve"> Экономическая интеграция является не только важным средством экономического и культурного  сближения стран и народов, но и действенным инструментом для устранения военной опасности в мире. Совершенно очевидно, что сегодня необходимо новая – открытая деполитизированная и деидеологизированная организация, которая, ни как не ущемляя суверенные права своих членов, помогла бы им легче перевести сотрудничество на рыночную основу и общепринятые в мировой практике принципы.</w:t>
      </w:r>
    </w:p>
    <w:p w:rsidR="00290241" w:rsidRDefault="00290241">
      <w:pPr>
        <w:rPr>
          <w:b/>
          <w:color w:val="000000"/>
          <w:spacing w:val="-16"/>
          <w:sz w:val="28"/>
        </w:rPr>
      </w:pPr>
      <w:r>
        <w:rPr>
          <w:b/>
          <w:color w:val="000000"/>
          <w:spacing w:val="-16"/>
          <w:sz w:val="28"/>
        </w:rPr>
        <w:t>Приложение</w:t>
      </w:r>
    </w:p>
    <w:p w:rsidR="00290241" w:rsidRDefault="00290241">
      <w:pPr>
        <w:ind w:right="48" w:firstLine="302"/>
        <w:jc w:val="center"/>
        <w:rPr>
          <w:b/>
          <w:color w:val="000000"/>
          <w:spacing w:val="-16"/>
          <w:sz w:val="28"/>
        </w:rPr>
      </w:pPr>
    </w:p>
    <w:p w:rsidR="00290241" w:rsidRDefault="00290241">
      <w:pPr>
        <w:rPr>
          <w:b/>
        </w:rPr>
      </w:pPr>
      <w:r>
        <w:rPr>
          <w:b/>
        </w:rPr>
        <w:t>Приложение 1</w:t>
      </w:r>
    </w:p>
    <w:p w:rsidR="00290241" w:rsidRDefault="00751F1B" w:rsidP="001B4D6F">
      <w:pPr>
        <w:ind w:left="360" w:hanging="360"/>
      </w:pPr>
      <w:r>
        <w:rPr>
          <w:noProof/>
        </w:rPr>
        <w:pict>
          <v:line id="_x0000_s1026" style="position:absolute;left:0;text-align:left;z-index:251646976" from="0,9pt" to="0,36pt" o:allowincell="f"/>
        </w:pict>
      </w:r>
      <w:r>
        <w:rPr>
          <w:noProof/>
        </w:rPr>
        <w:pict>
          <v:line id="_x0000_s1027" style="position:absolute;left:0;text-align:left;z-index:251630592" from="0,9pt" to="0,18pt" o:allowincell="f"/>
        </w:pict>
      </w:r>
      <w:r w:rsidR="00290241">
        <w:rPr>
          <w:lang w:val="en-US"/>
        </w:rPr>
        <w:t>P</w:t>
      </w:r>
    </w:p>
    <w:p w:rsidR="00290241" w:rsidRDefault="00751F1B">
      <w:r>
        <w:rPr>
          <w:noProof/>
        </w:rPr>
        <w:pict>
          <v:line id="_x0000_s1028" style="position:absolute;z-index:251629568" from="0,.8pt" to="0,270.8pt" o:allowincell="f"/>
        </w:pict>
      </w:r>
      <w:r>
        <w:rPr>
          <w:noProof/>
        </w:rPr>
        <w:pict>
          <v:line id="_x0000_s1029" style="position:absolute;flip:x;z-index:251632640" from="0,4.2pt" to="3in,220.2pt" o:allowincell="f" strokeweight="2.25pt"/>
        </w:pict>
      </w:r>
      <w:r>
        <w:rPr>
          <w:noProof/>
        </w:rPr>
        <w:pict>
          <v:line id="_x0000_s1030" style="position:absolute;z-index:251633664" from="2in,4.2pt" to="351pt,211.2pt" o:allowincell="f" strokeweight="2.25pt"/>
        </w:pict>
      </w:r>
      <w:r w:rsidR="00290241">
        <w:t xml:space="preserve">                                                                                     </w:t>
      </w:r>
      <w:r w:rsidR="00290241">
        <w:rPr>
          <w:lang w:val="en-US"/>
        </w:rPr>
        <w:t>Sd</w:t>
      </w:r>
    </w:p>
    <w:p w:rsidR="00290241" w:rsidRDefault="00290241">
      <w:r>
        <w:t xml:space="preserve">               </w:t>
      </w:r>
      <w:r>
        <w:rPr>
          <w:lang w:val="en-US"/>
        </w:rPr>
        <w:t>g</w:t>
      </w:r>
      <w:r>
        <w:t xml:space="preserve">                                                   </w:t>
      </w:r>
      <w:r>
        <w:rPr>
          <w:lang w:val="en-US"/>
        </w:rPr>
        <w:t>E</w:t>
      </w:r>
      <w:r>
        <w:t xml:space="preserve"> </w:t>
      </w:r>
    </w:p>
    <w:p w:rsidR="00290241" w:rsidRDefault="00290241" w:rsidP="001B4D6F">
      <w:pPr>
        <w:ind w:left="720" w:hanging="720"/>
        <w:rPr>
          <w:lang w:val="en-US"/>
        </w:rPr>
      </w:pPr>
      <w:r>
        <w:rPr>
          <w:lang w:val="en-US"/>
        </w:rPr>
        <w:t>P</w:t>
      </w:r>
      <w:r>
        <w:rPr>
          <w:sz w:val="16"/>
          <w:lang w:val="en-US"/>
        </w:rPr>
        <w:t>d</w:t>
      </w:r>
      <w:r>
        <w:rPr>
          <w:lang w:val="en-US"/>
        </w:rPr>
        <w:t>=9,5</w:t>
      </w:r>
    </w:p>
    <w:p w:rsidR="00290241" w:rsidRDefault="00751F1B">
      <w:pPr>
        <w:rPr>
          <w:lang w:val="en-US"/>
        </w:rPr>
      </w:pPr>
      <w:r>
        <w:rPr>
          <w:noProof/>
        </w:rPr>
        <w:pict>
          <v:line id="_x0000_s1031" style="position:absolute;flip:x;z-index:251635712" from="0,4.4pt" to="180pt,4.4pt" o:allowincell="f"/>
        </w:pict>
      </w:r>
    </w:p>
    <w:p w:rsidR="00290241" w:rsidRDefault="00290241">
      <w:pPr>
        <w:rPr>
          <w:lang w:val="en-US"/>
        </w:rPr>
      </w:pPr>
      <w:r>
        <w:rPr>
          <w:lang w:val="en-US"/>
        </w:rPr>
        <w:t xml:space="preserve">                e                                                   f</w:t>
      </w:r>
    </w:p>
    <w:p w:rsidR="00290241" w:rsidRDefault="00290241">
      <w:pPr>
        <w:rPr>
          <w:lang w:val="en-US"/>
        </w:rPr>
      </w:pPr>
      <w:r>
        <w:rPr>
          <w:lang w:val="en-US"/>
        </w:rPr>
        <w:t xml:space="preserve">                                                                                                                                      S</w:t>
      </w:r>
      <w:r>
        <w:rPr>
          <w:sz w:val="16"/>
          <w:lang w:val="en-US"/>
        </w:rPr>
        <w:t>II</w:t>
      </w:r>
      <w:r>
        <w:rPr>
          <w:lang w:val="en-US"/>
        </w:rPr>
        <w:t>=S</w:t>
      </w:r>
      <w:r>
        <w:rPr>
          <w:sz w:val="16"/>
          <w:lang w:val="en-US"/>
        </w:rPr>
        <w:t xml:space="preserve">I+t  </w:t>
      </w:r>
    </w:p>
    <w:p w:rsidR="00290241" w:rsidRDefault="00751F1B" w:rsidP="001B4D6F">
      <w:pPr>
        <w:ind w:left="1800" w:hanging="1800"/>
        <w:rPr>
          <w:lang w:val="en-US"/>
        </w:rPr>
      </w:pPr>
      <w:r>
        <w:rPr>
          <w:noProof/>
        </w:rPr>
        <w:pict>
          <v:line id="_x0000_s1032" style="position:absolute;left:0;text-align:left;z-index:251655168" from="330.05pt,2pt" to="330.05pt,62pt" o:allowincell="f"/>
        </w:pict>
      </w:r>
      <w:r>
        <w:rPr>
          <w:noProof/>
        </w:rPr>
        <w:pict>
          <v:shape id="_x0000_s1033" style="position:absolute;left:0;text-align:left;margin-left:330.05pt;margin-top:2.4pt;width:14.95pt;height:59.6pt;z-index:251649024;mso-position-horizontal-relative:text;mso-position-vertical-relative:text" coordsize="20000,20000" o:allowincell="f" path="m,l1003,,2007,34r936,33l3880,134r869,51l5619,285r736,101l7090,487r602,117l8294,738r535,118l9231,1023r334,135l9766,1309r134,201l9967,1661r,6661l10033,8473r134,201l10435,8826r334,134l11171,9128r535,117l12241,9379r669,118l13645,9597r736,101l15251,9799r869,50l17057,9916r936,34l18997,9983r1003,l18997,9983r-1004,34l17057,10050r-937,67l15251,10168r-870,100l13645,10369r-735,134l12241,10587r-535,168l11171,10872r-402,168l10435,11174r-268,152l10033,11527r-66,151l9967,18339r-67,151l9766,18691r-201,151l9231,18977r-402,167l8294,19262r-602,134l7090,19513r-735,101l5619,19715r-870,100l3880,19866r-937,67l2007,19966r-1004,34l,20000,,xe" filled="f">
            <v:path arrowok="t"/>
          </v:shape>
        </w:pict>
      </w:r>
      <w:r>
        <w:rPr>
          <w:noProof/>
        </w:rPr>
        <w:pict>
          <v:line id="_x0000_s1034" style="position:absolute;left:0;text-align:left;z-index:251636736" from="147.05pt,2.4pt" to="147.05pt,200pt" o:allowincell="f"/>
        </w:pict>
      </w:r>
      <w:r>
        <w:rPr>
          <w:noProof/>
        </w:rPr>
        <w:pict>
          <v:line id="_x0000_s1035" style="position:absolute;left:0;text-align:left;z-index:251637760" from="213.05pt,2.4pt" to="213.05pt,200pt" o:allowincell="f"/>
        </w:pict>
      </w:r>
      <w:r>
        <w:rPr>
          <w:noProof/>
        </w:rPr>
        <w:pict>
          <v:line id="_x0000_s1036" style="position:absolute;left:0;text-align:left;z-index:251634688" from="0,2.4pt" to="369pt,2.4pt" o:allowincell="f" strokeweight="2.25pt"/>
        </w:pict>
      </w:r>
      <w:r w:rsidR="00290241">
        <w:rPr>
          <w:noProof/>
          <w:lang w:val="en-US"/>
        </w:rPr>
        <w:t>P</w:t>
      </w:r>
      <w:r w:rsidR="00290241">
        <w:rPr>
          <w:noProof/>
          <w:sz w:val="16"/>
          <w:lang w:val="en-US"/>
        </w:rPr>
        <w:t>II</w:t>
      </w:r>
      <w:r w:rsidR="00290241">
        <w:rPr>
          <w:noProof/>
          <w:lang w:val="en-US"/>
        </w:rPr>
        <w:t>=P</w:t>
      </w:r>
      <w:r w:rsidR="00290241">
        <w:rPr>
          <w:noProof/>
          <w:sz w:val="16"/>
          <w:lang w:val="en-US"/>
        </w:rPr>
        <w:t>I+t</w:t>
      </w:r>
      <w:r w:rsidR="00290241">
        <w:rPr>
          <w:noProof/>
          <w:lang w:val="en-US"/>
        </w:rPr>
        <w:t>=9</w:t>
      </w:r>
    </w:p>
    <w:p w:rsidR="00290241" w:rsidRDefault="00290241">
      <w:pPr>
        <w:rPr>
          <w:lang w:val="en-US"/>
        </w:rPr>
      </w:pPr>
    </w:p>
    <w:p w:rsidR="00290241" w:rsidRDefault="00290241">
      <w:pPr>
        <w:rPr>
          <w:lang w:val="en-US"/>
        </w:rPr>
      </w:pPr>
      <w:r>
        <w:rPr>
          <w:lang w:val="en-US"/>
        </w:rPr>
        <w:t xml:space="preserve">                           a                     b                  c                 d                                                L</w:t>
      </w:r>
    </w:p>
    <w:p w:rsidR="00290241" w:rsidRDefault="00290241">
      <w:pPr>
        <w:rPr>
          <w:lang w:val="en-US"/>
        </w:rPr>
      </w:pPr>
    </w:p>
    <w:p w:rsidR="00290241" w:rsidRDefault="00290241" w:rsidP="001B4D6F">
      <w:pPr>
        <w:ind w:left="1080" w:hanging="1080"/>
        <w:rPr>
          <w:lang w:val="en-US"/>
        </w:rPr>
      </w:pPr>
    </w:p>
    <w:p w:rsidR="00290241" w:rsidRDefault="00751F1B" w:rsidP="001B4D6F">
      <w:pPr>
        <w:ind w:left="1080" w:hanging="1080"/>
        <w:rPr>
          <w:lang w:val="en-US"/>
        </w:rPr>
      </w:pPr>
      <w:r>
        <w:rPr>
          <w:noProof/>
        </w:rPr>
        <w:pict>
          <v:shape id="_x0000_s1037" style="position:absolute;left:0;text-align:left;margin-left:90.05pt;margin-top:4.6pt;width:60pt;height:18pt;z-index:251651072;mso-position-horizontal:absolute;mso-position-horizontal-relative:text;mso-position-vertical:absolute;mso-position-vertical-relative:text" coordsize="20000,20000" path="m,l1017,,2017,r966,56l3900,167r867,l5600,278r767,166l7067,500r650,56l8283,778r517,55l9217,1000r316,167l9800,1333r117,167l9983,1667r,6666l10050,8500r133,167l10433,8833r350,167l11200,9056r483,222l12250,9444r683,56l13633,9556r767,111l15233,9833r867,l17017,9944r966,l18983,10000r1017,l18983,10000r-1000,l17017,10056r-917,l15233,10167r-833,111l13633,10333r-700,167l12250,10556r-567,222l11200,10944r-417,56l10433,11167r-250,166l10050,11500r-67,167l9983,18333r-66,167l9800,18667r-267,166l9217,19000r-417,167l8283,19278r-566,166l7067,19500r-700,56l5600,19778r-833,55l3900,19833r-917,111l2017,20000r-1000,l,20000,,xe" filled="f">
            <v:path arrowok="t"/>
          </v:shape>
        </w:pict>
      </w:r>
      <w:r>
        <w:rPr>
          <w:noProof/>
        </w:rPr>
        <w:pict>
          <v:line id="_x0000_s1038" style="position:absolute;left:0;text-align:left;z-index:251657216" from="210.05pt,4.6pt" to="276.05pt,4.6pt" o:allowincell="f"/>
        </w:pict>
      </w:r>
      <w:r>
        <w:rPr>
          <w:noProof/>
        </w:rPr>
        <w:pict>
          <v:line id="_x0000_s1039" style="position:absolute;left:0;text-align:left;z-index:251656192" from="84.05pt,4.6pt" to="144.05pt,4.6pt" o:allowincell="f"/>
        </w:pict>
      </w:r>
      <w:r>
        <w:rPr>
          <w:noProof/>
        </w:rPr>
        <w:pict>
          <v:shape id="_x0000_s1040" style="position:absolute;left:0;text-align:left;margin-left:211.55pt;margin-top:4.6pt;width:66pt;height:14.25pt;z-index:251650048;mso-position-horizontal-relative:text;mso-position-vertical-relative:text" coordsize="20000,20000" o:allowincell="f" path="m,l1015,,2015,r970,140l3894,140r879,71l5606,351r758,70l7061,561r651,71l8288,772r515,70l9212,1053r318,140l9803,1263r121,211l9985,1684r,6597l10045,8491r137,211l10439,8842r349,70l11197,9123r485,140l12258,9333r681,141l13636,9544r758,140l15227,9754r879,141l17015,9895r970,140l18985,10035r1015,l18985,10035r-1000,l17015,10035r-909,70l15227,10246r-833,70l13636,10316r-697,210l12258,10667r-576,70l11197,10877r-409,211l10439,11158r-257,140l10045,11509r-60,210l9985,18316r-61,210l9803,18737r-273,70l9212,18947r-409,211l8288,19228r-576,140l7061,19439r-697,140l5606,19649r-833,140l3894,19860r-909,l2015,20000r-1000,l,20000,,xe" filled="f">
            <v:path arrowok="t"/>
          </v:shape>
        </w:pict>
      </w:r>
      <w:r>
        <w:rPr>
          <w:noProof/>
        </w:rPr>
        <w:pict>
          <v:line id="_x0000_s1041" style="position:absolute;left:0;text-align:left;z-index:251638784" from="0,5.4pt" to="84.05pt,5.4pt" o:allowincell="f" strokeweight="1.5pt"/>
        </w:pict>
      </w:r>
      <w:r>
        <w:rPr>
          <w:noProof/>
        </w:rPr>
        <w:pict>
          <v:line id="_x0000_s1042" style="position:absolute;left:0;text-align:left;z-index:251645952" from="84.05pt,5.4pt" to="84.05pt,140.4pt" o:allowincell="f"/>
        </w:pict>
      </w:r>
      <w:r>
        <w:rPr>
          <w:noProof/>
        </w:rPr>
        <w:pict>
          <v:line id="_x0000_s1043" style="position:absolute;left:0;text-align:left;z-index:251639808" from="84.05pt,5.4pt" to="146.25pt,5.4pt" o:allowincell="f"/>
        </w:pict>
      </w:r>
      <w:r>
        <w:rPr>
          <w:noProof/>
        </w:rPr>
        <w:pict>
          <v:line id="_x0000_s1044" style="position:absolute;left:0;text-align:left;z-index:251643904" from="276.05pt,5.4pt" to="276.05pt,140.4pt" o:allowincell="f"/>
        </w:pict>
      </w:r>
      <w:r>
        <w:rPr>
          <w:noProof/>
        </w:rPr>
        <w:pict>
          <v:line id="_x0000_s1045" style="position:absolute;left:0;text-align:left;z-index:251642880" from="276.05pt,5.4pt" to="384.05pt,5.4pt" o:allowincell="f" strokeweight="1.5pt"/>
        </w:pict>
      </w:r>
      <w:r>
        <w:rPr>
          <w:noProof/>
        </w:rPr>
        <w:pict>
          <v:line id="_x0000_s1046" style="position:absolute;left:0;text-align:left;z-index:251641856" from="213pt,5.4pt" to="276.05pt,5.4pt" o:allowincell="f"/>
        </w:pict>
      </w:r>
      <w:r>
        <w:rPr>
          <w:noProof/>
        </w:rPr>
        <w:pict>
          <v:line id="_x0000_s1047" style="position:absolute;left:0;text-align:left;z-index:251644928" from="180pt,5.4pt" to="180pt,140.4pt" o:allowincell="f"/>
        </w:pict>
      </w:r>
      <w:r>
        <w:rPr>
          <w:noProof/>
        </w:rPr>
        <w:pict>
          <v:line id="_x0000_s1048" style="position:absolute;left:0;text-align:left;z-index:251640832" from="135pt,5.4pt" to="225pt,5.4pt" o:allowincell="f" strokeweight="1.5pt"/>
        </w:pict>
      </w:r>
      <w:r w:rsidR="00290241">
        <w:rPr>
          <w:lang w:val="en-US"/>
        </w:rPr>
        <w:t xml:space="preserve">        P</w:t>
      </w:r>
      <w:r w:rsidR="00290241">
        <w:rPr>
          <w:sz w:val="16"/>
          <w:lang w:val="en-US"/>
        </w:rPr>
        <w:t>I</w:t>
      </w:r>
      <w:r w:rsidR="00290241">
        <w:rPr>
          <w:lang w:val="en-US"/>
        </w:rPr>
        <w:t>=8</w:t>
      </w:r>
    </w:p>
    <w:p w:rsidR="00290241" w:rsidRDefault="00290241">
      <w:pPr>
        <w:rPr>
          <w:lang w:val="en-US"/>
        </w:rPr>
      </w:pPr>
      <w:r>
        <w:rPr>
          <w:lang w:val="en-US"/>
        </w:rPr>
        <w:t xml:space="preserve">                                                                                                                                     S</w:t>
      </w:r>
      <w:r>
        <w:rPr>
          <w:sz w:val="16"/>
          <w:lang w:val="en-US"/>
        </w:rPr>
        <w:t>I</w:t>
      </w:r>
    </w:p>
    <w:p w:rsidR="00290241" w:rsidRDefault="00290241">
      <w:pPr>
        <w:rPr>
          <w:lang w:val="en-US"/>
        </w:rPr>
      </w:pPr>
      <w:r>
        <w:rPr>
          <w:lang w:val="en-US"/>
        </w:rPr>
        <w:t xml:space="preserve">                                          K                                                 M</w:t>
      </w:r>
    </w:p>
    <w:p w:rsidR="00290241" w:rsidRDefault="00290241">
      <w:pPr>
        <w:rPr>
          <w:lang w:val="en-US"/>
        </w:rPr>
      </w:pPr>
    </w:p>
    <w:p w:rsidR="00290241" w:rsidRDefault="00290241">
      <w:pPr>
        <w:rPr>
          <w:lang w:val="en-US"/>
        </w:rPr>
      </w:pPr>
      <w:r>
        <w:rPr>
          <w:lang w:val="en-US"/>
        </w:rPr>
        <w:t xml:space="preserve">                                                                                                                       D</w:t>
      </w:r>
      <w:r>
        <w:rPr>
          <w:sz w:val="16"/>
          <w:lang w:val="en-US"/>
        </w:rPr>
        <w:t>d</w:t>
      </w:r>
    </w:p>
    <w:p w:rsidR="00290241" w:rsidRDefault="00290241">
      <w:pPr>
        <w:rPr>
          <w:lang w:val="en-US"/>
        </w:rPr>
      </w:pPr>
    </w:p>
    <w:p w:rsidR="00290241" w:rsidRDefault="00290241">
      <w:pPr>
        <w:rPr>
          <w:lang w:val="en-US"/>
        </w:rPr>
      </w:pPr>
    </w:p>
    <w:p w:rsidR="00290241" w:rsidRDefault="00751F1B">
      <w:pPr>
        <w:rPr>
          <w:lang w:val="en-US"/>
        </w:rPr>
      </w:pPr>
      <w:r>
        <w:rPr>
          <w:noProof/>
        </w:rPr>
        <w:pict>
          <v:line id="_x0000_s1049" style="position:absolute;flip:x;z-index:251652096" from="-9pt,10.8pt" to="18pt,19.8pt" o:allowincell="f"/>
        </w:pict>
      </w:r>
    </w:p>
    <w:p w:rsidR="00290241" w:rsidRDefault="00751F1B">
      <w:pPr>
        <w:rPr>
          <w:lang w:val="en-US"/>
        </w:rPr>
      </w:pPr>
      <w:r>
        <w:rPr>
          <w:noProof/>
        </w:rPr>
        <w:pict>
          <v:line id="_x0000_s1050" style="position:absolute;z-index:251654144" from="0,12pt" to="0,30pt" o:allowincell="f"/>
        </w:pict>
      </w:r>
      <w:r>
        <w:rPr>
          <w:noProof/>
        </w:rPr>
        <w:pict>
          <v:line id="_x0000_s1051" style="position:absolute;flip:x;z-index:251653120" from="-9pt,6pt" to="18pt,15pt" o:allowincell="f"/>
        </w:pict>
      </w:r>
    </w:p>
    <w:p w:rsidR="00290241" w:rsidRDefault="00290241">
      <w:pPr>
        <w:rPr>
          <w:lang w:val="en-US"/>
        </w:rPr>
      </w:pPr>
    </w:p>
    <w:p w:rsidR="00290241" w:rsidRDefault="00290241">
      <w:pPr>
        <w:rPr>
          <w:lang w:val="en-US"/>
        </w:rPr>
      </w:pPr>
    </w:p>
    <w:p w:rsidR="00290241" w:rsidRDefault="00751F1B">
      <w:pPr>
        <w:rPr>
          <w:lang w:val="en-US"/>
        </w:rPr>
      </w:pPr>
      <w:r>
        <w:rPr>
          <w:noProof/>
        </w:rPr>
        <w:pict>
          <v:line id="_x0000_s1052" style="position:absolute;z-index:251648000" from="405pt,10.7pt" to="423pt,10.7pt" o:allowincell="f"/>
        </w:pict>
      </w:r>
      <w:r>
        <w:rPr>
          <w:noProof/>
        </w:rPr>
        <w:pict>
          <v:line id="_x0000_s1053" style="position:absolute;z-index:251631616" from=".05pt,11.2pt" to="423.05pt,11.2pt" o:allowincell="f"/>
        </w:pict>
      </w:r>
      <w:r w:rsidR="00290241">
        <w:rPr>
          <w:lang w:val="en-US"/>
        </w:rPr>
        <w:t xml:space="preserve">                   </w:t>
      </w:r>
    </w:p>
    <w:p w:rsidR="00290241" w:rsidRDefault="00290241">
      <w:pPr>
        <w:rPr>
          <w:lang w:val="en-US"/>
        </w:rPr>
      </w:pPr>
      <w:r>
        <w:rPr>
          <w:lang w:val="en-US"/>
        </w:rPr>
        <w:t xml:space="preserve">                   20                    30           50           60                     80                                     Q</w:t>
      </w:r>
    </w:p>
    <w:p w:rsidR="00290241" w:rsidRDefault="00290241">
      <w:pPr>
        <w:rPr>
          <w:sz w:val="16"/>
          <w:lang w:val="en-US"/>
        </w:rPr>
      </w:pPr>
      <w:r>
        <w:rPr>
          <w:lang w:val="en-US"/>
        </w:rPr>
        <w:t>Q</w:t>
      </w:r>
      <w:r>
        <w:rPr>
          <w:sz w:val="16"/>
          <w:lang w:val="en-US"/>
        </w:rPr>
        <w:t>0</w:t>
      </w:r>
      <w:r>
        <w:rPr>
          <w:lang w:val="en-US"/>
        </w:rPr>
        <w:t xml:space="preserve">              Q</w:t>
      </w:r>
      <w:r>
        <w:rPr>
          <w:sz w:val="16"/>
          <w:lang w:val="en-US"/>
        </w:rPr>
        <w:t>1</w:t>
      </w:r>
      <w:r>
        <w:rPr>
          <w:lang w:val="en-US"/>
        </w:rPr>
        <w:t xml:space="preserve">                   Q</w:t>
      </w:r>
      <w:r>
        <w:rPr>
          <w:sz w:val="16"/>
          <w:lang w:val="en-US"/>
        </w:rPr>
        <w:t>2</w:t>
      </w:r>
      <w:r>
        <w:rPr>
          <w:lang w:val="en-US"/>
        </w:rPr>
        <w:t xml:space="preserve">            Q</w:t>
      </w:r>
      <w:r>
        <w:rPr>
          <w:sz w:val="16"/>
          <w:lang w:val="en-US"/>
        </w:rPr>
        <w:t xml:space="preserve">3  </w:t>
      </w:r>
      <w:r>
        <w:rPr>
          <w:lang w:val="en-US"/>
        </w:rPr>
        <w:t xml:space="preserve">          Q</w:t>
      </w:r>
      <w:r>
        <w:rPr>
          <w:sz w:val="16"/>
          <w:lang w:val="en-US"/>
        </w:rPr>
        <w:t xml:space="preserve">4 </w:t>
      </w:r>
      <w:r>
        <w:rPr>
          <w:lang w:val="en-US"/>
        </w:rPr>
        <w:t xml:space="preserve">                    Q</w:t>
      </w:r>
      <w:r>
        <w:rPr>
          <w:sz w:val="16"/>
          <w:lang w:val="en-US"/>
        </w:rPr>
        <w:t>5</w:t>
      </w:r>
    </w:p>
    <w:p w:rsidR="00290241" w:rsidRDefault="00290241">
      <w:pPr>
        <w:rPr>
          <w:sz w:val="16"/>
          <w:lang w:val="en-US"/>
        </w:rPr>
      </w:pPr>
    </w:p>
    <w:p w:rsidR="00290241" w:rsidRDefault="00290241">
      <w:r>
        <w:rPr>
          <w:lang w:val="en-US"/>
        </w:rPr>
        <w:t>L</w:t>
      </w:r>
      <w:r>
        <w:t xml:space="preserve"> – Устранение тарифа</w:t>
      </w:r>
    </w:p>
    <w:p w:rsidR="00290241" w:rsidRDefault="00290241">
      <w:r>
        <w:t xml:space="preserve">К, М – Создание торговли </w:t>
      </w:r>
    </w:p>
    <w:p w:rsidR="00290241" w:rsidRDefault="00290241">
      <w:r>
        <w:rPr>
          <w:b/>
        </w:rPr>
        <w:t>Рис. 1.</w:t>
      </w:r>
      <w:r>
        <w:t xml:space="preserve"> Эффект создания торговли в результате интеграции</w:t>
      </w:r>
    </w:p>
    <w:p w:rsidR="00290241" w:rsidRDefault="00290241"/>
    <w:p w:rsidR="00290241" w:rsidRDefault="00290241">
      <w:pPr>
        <w:ind w:right="48" w:firstLine="302"/>
        <w:jc w:val="center"/>
        <w:rPr>
          <w:b/>
          <w:color w:val="000000"/>
          <w:spacing w:val="-16"/>
          <w:sz w:val="24"/>
        </w:rPr>
        <w:sectPr w:rsidR="00290241">
          <w:endnotePr>
            <w:numFmt w:val="decimal"/>
            <w:numStart w:val="0"/>
          </w:endnotePr>
          <w:type w:val="evenPage"/>
          <w:pgSz w:w="12240" w:h="15840"/>
          <w:pgMar w:top="1134" w:right="1134" w:bottom="1134" w:left="1701" w:header="720" w:footer="720" w:gutter="0"/>
          <w:cols w:space="720"/>
        </w:sectPr>
      </w:pPr>
    </w:p>
    <w:p w:rsidR="00290241" w:rsidRDefault="00290241"/>
    <w:p w:rsidR="00290241" w:rsidRDefault="00290241"/>
    <w:p w:rsidR="00290241" w:rsidRDefault="00290241"/>
    <w:p w:rsidR="00290241" w:rsidRDefault="00290241"/>
    <w:p w:rsidR="00290241" w:rsidRDefault="00290241"/>
    <w:p w:rsidR="00290241" w:rsidRDefault="00290241"/>
    <w:p w:rsidR="00290241" w:rsidRDefault="00290241"/>
    <w:p w:rsidR="00290241" w:rsidRDefault="00290241">
      <w:pPr>
        <w:rPr>
          <w:b/>
        </w:rPr>
      </w:pPr>
      <w:r>
        <w:rPr>
          <w:b/>
        </w:rPr>
        <w:t>Приложение 2</w:t>
      </w:r>
    </w:p>
    <w:p w:rsidR="00290241" w:rsidRDefault="00290241"/>
    <w:p w:rsidR="00290241" w:rsidRDefault="00751F1B">
      <w:r>
        <w:rPr>
          <w:noProof/>
        </w:rPr>
        <w:pict>
          <v:line id="_x0000_s1054" style="position:absolute;z-index:251662336" from="144.05pt,8.2pt" to="351.05pt,215.2pt" strokeweight="2.25pt"/>
        </w:pict>
      </w:r>
      <w:r>
        <w:rPr>
          <w:noProof/>
        </w:rPr>
        <w:pict>
          <v:line id="_x0000_s1055" style="position:absolute;flip:y;z-index:251661312" from="-8.95pt,8.2pt" to="207.05pt,224.2pt" strokeweight="2.25pt"/>
        </w:pict>
      </w:r>
    </w:p>
    <w:p w:rsidR="00290241" w:rsidRPr="00CD0EA0" w:rsidRDefault="00751F1B" w:rsidP="001B4D6F">
      <w:pPr>
        <w:ind w:left="360" w:hanging="360"/>
      </w:pPr>
      <w:r>
        <w:rPr>
          <w:noProof/>
        </w:rPr>
        <w:pict>
          <v:line id="_x0000_s1056" style="position:absolute;left:0;text-align:left;flip:y;z-index:251658240" from="0,9pt" to="0,278.4pt"/>
        </w:pict>
      </w:r>
      <w:r>
        <w:rPr>
          <w:noProof/>
        </w:rPr>
        <w:pict>
          <v:line id="_x0000_s1057" style="position:absolute;left:0;text-align:left;flip:y;z-index:251671552" from="0,9pt" to="0,36pt">
            <v:stroke endarrow="open"/>
          </v:line>
        </w:pict>
      </w:r>
      <w:r>
        <w:rPr>
          <w:noProof/>
        </w:rPr>
        <w:pict>
          <v:line id="_x0000_s1058" style="position:absolute;left:0;text-align:left;z-index:251659264" from="0,9pt" to="0,18pt"/>
        </w:pict>
      </w:r>
      <w:r w:rsidR="00290241">
        <w:rPr>
          <w:lang w:val="en-US"/>
        </w:rPr>
        <w:t>P</w:t>
      </w:r>
    </w:p>
    <w:p w:rsidR="00290241" w:rsidRPr="00CD0EA0" w:rsidRDefault="00290241">
      <w:r w:rsidRPr="00CD0EA0">
        <w:t xml:space="preserve">                                                                           </w:t>
      </w:r>
      <w:r>
        <w:rPr>
          <w:lang w:val="en-US"/>
        </w:rPr>
        <w:t>Sd</w:t>
      </w:r>
    </w:p>
    <w:p w:rsidR="00290241" w:rsidRPr="00CD0EA0" w:rsidRDefault="00751F1B">
      <w:r>
        <w:rPr>
          <w:noProof/>
        </w:rPr>
        <w:pict>
          <v:line id="_x0000_s1059" style="position:absolute;flip:x y;z-index:251664384" from=".05pt,-.2pt" to="189.1pt,2.2pt">
            <v:stroke dashstyle="longDash"/>
          </v:line>
        </w:pict>
      </w:r>
      <w:r w:rsidR="00290241" w:rsidRPr="00CD0EA0">
        <w:t xml:space="preserve">               </w:t>
      </w:r>
      <w:r w:rsidR="00290241">
        <w:rPr>
          <w:lang w:val="en-US"/>
        </w:rPr>
        <w:t>g</w:t>
      </w:r>
      <w:r w:rsidR="00290241" w:rsidRPr="00CD0EA0">
        <w:t xml:space="preserve">                                          </w:t>
      </w:r>
      <w:r w:rsidR="00290241">
        <w:rPr>
          <w:lang w:val="en-US"/>
        </w:rPr>
        <w:t>E</w:t>
      </w:r>
      <w:r w:rsidR="00290241" w:rsidRPr="00CD0EA0">
        <w:t xml:space="preserve"> </w:t>
      </w:r>
    </w:p>
    <w:p w:rsidR="00290241" w:rsidRPr="00CD0EA0" w:rsidRDefault="00290241" w:rsidP="001B4D6F">
      <w:pPr>
        <w:ind w:left="720" w:hanging="720"/>
      </w:pPr>
      <w:r>
        <w:rPr>
          <w:lang w:val="en-US"/>
        </w:rPr>
        <w:t>P</w:t>
      </w:r>
      <w:r>
        <w:rPr>
          <w:sz w:val="16"/>
          <w:lang w:val="en-US"/>
        </w:rPr>
        <w:t>d</w:t>
      </w:r>
      <w:r w:rsidRPr="00CD0EA0">
        <w:t>=9,5</w:t>
      </w:r>
    </w:p>
    <w:p w:rsidR="00290241" w:rsidRPr="00CD0EA0" w:rsidRDefault="00290241"/>
    <w:p w:rsidR="00290241" w:rsidRDefault="00290241">
      <w:pPr>
        <w:rPr>
          <w:lang w:val="en-US"/>
        </w:rPr>
      </w:pPr>
      <w:r w:rsidRPr="00CD0EA0">
        <w:t xml:space="preserve">                </w:t>
      </w:r>
      <w:r>
        <w:rPr>
          <w:lang w:val="en-US"/>
        </w:rPr>
        <w:t>e                                         f</w:t>
      </w:r>
    </w:p>
    <w:p w:rsidR="00290241" w:rsidRDefault="00290241">
      <w:pPr>
        <w:rPr>
          <w:lang w:val="en-US"/>
        </w:rPr>
      </w:pPr>
      <w:r>
        <w:rPr>
          <w:lang w:val="en-US"/>
        </w:rPr>
        <w:t xml:space="preserve">                                                                                                                  S</w:t>
      </w:r>
      <w:r>
        <w:rPr>
          <w:sz w:val="16"/>
          <w:lang w:val="en-US"/>
        </w:rPr>
        <w:t>II</w:t>
      </w:r>
      <w:r>
        <w:rPr>
          <w:lang w:val="en-US"/>
        </w:rPr>
        <w:t>=S</w:t>
      </w:r>
      <w:r>
        <w:rPr>
          <w:sz w:val="16"/>
          <w:lang w:val="en-US"/>
        </w:rPr>
        <w:t xml:space="preserve">I+t  </w:t>
      </w:r>
    </w:p>
    <w:p w:rsidR="00290241" w:rsidRDefault="00751F1B" w:rsidP="001B4D6F">
      <w:pPr>
        <w:ind w:left="1800" w:hanging="1800"/>
        <w:rPr>
          <w:lang w:val="en-US"/>
        </w:rPr>
      </w:pPr>
      <w:r>
        <w:rPr>
          <w:noProof/>
        </w:rPr>
        <w:pict>
          <v:line id="_x0000_s1060" style="position:absolute;left:0;text-align:left;z-index:251665408" from="117.05pt,3.8pt" to="117.05pt,210.8pt">
            <v:stroke dashstyle="longDash"/>
          </v:line>
        </w:pict>
      </w:r>
      <w:r>
        <w:rPr>
          <w:noProof/>
        </w:rPr>
        <w:pict>
          <v:line id="_x0000_s1061" style="position:absolute;left:0;text-align:left;z-index:251666432" from="234.05pt,3.8pt" to="234.05pt,210.8pt">
            <v:stroke dashstyle="longDash"/>
          </v:line>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2" type="#_x0000_t88" style="position:absolute;left:0;text-align:left;margin-left:342pt;margin-top:1.8pt;width:9pt;height:35.4pt;z-index:251673600"/>
        </w:pict>
      </w:r>
      <w:r>
        <w:rPr>
          <w:noProof/>
        </w:rPr>
        <w:pict>
          <v:line id="_x0000_s1063" style="position:absolute;left:0;text-align:left;z-index:251668480" from="333pt,2.4pt" to="333pt,37.8pt">
            <v:stroke endarrow="block"/>
          </v:line>
        </w:pict>
      </w:r>
      <w:r>
        <w:rPr>
          <w:noProof/>
        </w:rPr>
        <w:pict>
          <v:line id="_x0000_s1064" style="position:absolute;left:0;text-align:left;z-index:251663360" from="0,2.4pt" to="369pt,2.4pt" strokeweight="2.25pt"/>
        </w:pict>
      </w:r>
      <w:r w:rsidR="00290241">
        <w:rPr>
          <w:noProof/>
          <w:lang w:val="en-US"/>
        </w:rPr>
        <w:t>P</w:t>
      </w:r>
      <w:r w:rsidR="00290241">
        <w:rPr>
          <w:noProof/>
          <w:sz w:val="16"/>
          <w:lang w:val="en-US"/>
        </w:rPr>
        <w:t>II</w:t>
      </w:r>
      <w:r w:rsidR="00290241">
        <w:rPr>
          <w:noProof/>
          <w:lang w:val="en-US"/>
        </w:rPr>
        <w:t>=P</w:t>
      </w:r>
      <w:r w:rsidR="00290241">
        <w:rPr>
          <w:noProof/>
          <w:sz w:val="16"/>
          <w:lang w:val="en-US"/>
        </w:rPr>
        <w:t>I+t</w:t>
      </w:r>
      <w:r w:rsidR="00290241">
        <w:rPr>
          <w:noProof/>
          <w:lang w:val="en-US"/>
        </w:rPr>
        <w:t>=9</w:t>
      </w:r>
    </w:p>
    <w:p w:rsidR="00290241" w:rsidRDefault="00290241">
      <w:pPr>
        <w:rPr>
          <w:lang w:val="en-US"/>
        </w:rPr>
      </w:pPr>
      <w:r>
        <w:rPr>
          <w:lang w:val="en-US"/>
        </w:rPr>
        <w:t xml:space="preserve">                a</w:t>
      </w:r>
      <w:r>
        <w:rPr>
          <w:rStyle w:val="ad"/>
          <w:lang w:val="en-US"/>
        </w:rPr>
        <w:footnoteReference w:customMarkFollows="1" w:id="3"/>
        <w:sym w:font="Symbol" w:char="F0A2"/>
      </w:r>
      <w:r>
        <w:rPr>
          <w:lang w:val="en-US"/>
        </w:rPr>
        <w:t xml:space="preserve">                      b</w:t>
      </w:r>
      <w:r>
        <w:rPr>
          <w:rStyle w:val="ad"/>
          <w:lang w:val="en-US"/>
        </w:rPr>
        <w:footnoteReference w:customMarkFollows="1" w:id="4"/>
        <w:sym w:font="Symbol" w:char="F0A2"/>
      </w:r>
      <w:r>
        <w:rPr>
          <w:lang w:val="en-US"/>
        </w:rPr>
        <w:t xml:space="preserve">                c</w:t>
      </w:r>
      <w:r>
        <w:rPr>
          <w:rStyle w:val="ad"/>
          <w:lang w:val="en-US"/>
        </w:rPr>
        <w:footnoteReference w:customMarkFollows="1" w:id="5"/>
        <w:sym w:font="Symbol" w:char="F0A2"/>
      </w:r>
      <w:r>
        <w:rPr>
          <w:lang w:val="en-US"/>
        </w:rPr>
        <w:t xml:space="preserve">               d</w:t>
      </w:r>
      <w:r>
        <w:rPr>
          <w:rStyle w:val="ad"/>
          <w:lang w:val="en-US"/>
        </w:rPr>
        <w:footnoteReference w:customMarkFollows="1" w:id="6"/>
        <w:sym w:font="Symbol" w:char="F0A2"/>
      </w:r>
      <w:r>
        <w:rPr>
          <w:lang w:val="en-US"/>
        </w:rPr>
        <w:t xml:space="preserve">                                        L</w:t>
      </w:r>
    </w:p>
    <w:p w:rsidR="00290241" w:rsidRDefault="00290241" w:rsidP="001B4D6F">
      <w:pPr>
        <w:ind w:left="1080" w:hanging="1080"/>
        <w:rPr>
          <w:lang w:val="en-US"/>
        </w:rPr>
      </w:pPr>
      <w:r>
        <w:rPr>
          <w:lang w:val="en-US"/>
        </w:rPr>
        <w:t>P</w:t>
      </w:r>
      <w:r>
        <w:rPr>
          <w:sz w:val="16"/>
          <w:lang w:val="en-US"/>
        </w:rPr>
        <w:t>III</w:t>
      </w:r>
      <w:r>
        <w:rPr>
          <w:lang w:val="en-US"/>
        </w:rPr>
        <w:t>=8</w:t>
      </w:r>
      <w:r w:rsidR="00751F1B">
        <w:rPr>
          <w:noProof/>
        </w:rPr>
        <w:pict>
          <v:line id="_x0000_s1065" style="position:absolute;left:0;text-align:left;z-index:251680768;mso-position-horizontal-relative:text;mso-position-vertical-relative:text" from="225pt,10.2pt" to="378pt,10.2pt" strokeweight="1.5pt">
            <v:stroke dashstyle="longDash"/>
          </v:line>
        </w:pict>
      </w:r>
      <w:r w:rsidR="00751F1B">
        <w:rPr>
          <w:noProof/>
        </w:rPr>
        <w:pict>
          <v:line id="_x0000_s1066" style="position:absolute;left:0;text-align:left;z-index:251679744;mso-position-horizontal-relative:text;mso-position-vertical-relative:text" from="135pt,10.2pt" to="225pt,10.2pt">
            <v:stroke startarrow="block" endarrow="block"/>
          </v:line>
        </w:pict>
      </w:r>
      <w:r w:rsidR="00751F1B">
        <w:rPr>
          <w:noProof/>
        </w:rPr>
        <w:pict>
          <v:line id="_x0000_s1067" style="position:absolute;left:0;text-align:left;z-index:251678720;mso-position-horizontal-relative:text;mso-position-vertical-relative:text" from="0,10.2pt" to="135pt,10.2pt" strokeweight="1.5pt">
            <v:stroke dashstyle="longDash"/>
          </v:line>
        </w:pict>
      </w:r>
      <w:r>
        <w:rPr>
          <w:lang w:val="en-US"/>
        </w:rPr>
        <w:t xml:space="preserve">,5                                                                                                        </w:t>
      </w:r>
    </w:p>
    <w:p w:rsidR="00290241" w:rsidRDefault="00751F1B">
      <w:pPr>
        <w:rPr>
          <w:lang w:val="en-US"/>
        </w:rPr>
      </w:pPr>
      <w:r>
        <w:rPr>
          <w:noProof/>
        </w:rPr>
        <w:pict>
          <v:shape id="_x0000_s1068" type="#_x0000_t88" style="position:absolute;margin-left:173.55pt;margin-top:-34.05pt;width:12.9pt;height:90pt;rotation:90;z-index:251674624"/>
        </w:pict>
      </w:r>
    </w:p>
    <w:p w:rsidR="00290241" w:rsidRDefault="00751F1B" w:rsidP="001B4D6F">
      <w:pPr>
        <w:ind w:left="1080" w:hanging="1080"/>
        <w:rPr>
          <w:lang w:val="en-US"/>
        </w:rPr>
      </w:pPr>
      <w:r>
        <w:rPr>
          <w:noProof/>
        </w:rPr>
        <w:pict>
          <v:line id="_x0000_s1069" style="position:absolute;left:0;text-align:left;flip:x;z-index:251681792" from="153pt,8.7pt" to="180pt,80.7pt"/>
        </w:pict>
      </w:r>
      <w:r w:rsidR="00290241">
        <w:rPr>
          <w:lang w:val="en-US"/>
        </w:rPr>
        <w:t xml:space="preserve">                                   a               b                            c                d</w:t>
      </w:r>
    </w:p>
    <w:p w:rsidR="00290241" w:rsidRDefault="00751F1B" w:rsidP="001B4D6F">
      <w:pPr>
        <w:ind w:left="1080" w:hanging="1080"/>
        <w:rPr>
          <w:lang w:val="en-US"/>
        </w:rPr>
      </w:pPr>
      <w:r>
        <w:rPr>
          <w:noProof/>
        </w:rPr>
        <w:pict>
          <v:line id="_x0000_s1070" style="position:absolute;left:0;text-align:left;z-index:251676672" from="93.75pt,4.8pt" to="93.75pt,139.8pt" strokeweight=".25pt">
            <v:stroke dashstyle="longDash"/>
          </v:line>
        </w:pict>
      </w:r>
      <w:r>
        <w:rPr>
          <w:noProof/>
        </w:rPr>
        <w:pict>
          <v:line id="_x0000_s1071" style="position:absolute;left:0;text-align:left;z-index:251670528" from="57pt,5.4pt" to="57pt,140.4pt">
            <v:stroke dashstyle="longDash"/>
          </v:line>
        </w:pict>
      </w:r>
      <w:r>
        <w:rPr>
          <w:noProof/>
        </w:rPr>
        <w:pict>
          <v:line id="_x0000_s1072" style="position:absolute;left:0;text-align:left;z-index:251677696" from="261pt,4.8pt" to="261pt,139.8pt">
            <v:stroke dashstyle="longDash"/>
          </v:line>
        </w:pict>
      </w:r>
      <w:r>
        <w:rPr>
          <w:noProof/>
        </w:rPr>
        <w:pict>
          <v:line id="_x0000_s1073" style="position:absolute;left:0;text-align:left;flip:y;z-index:251675648" from="0,4.8pt" to="378pt,4.8pt" strokeweight="2.25pt"/>
        </w:pict>
      </w:r>
      <w:r>
        <w:rPr>
          <w:noProof/>
        </w:rPr>
        <w:pict>
          <v:line id="_x0000_s1074" style="position:absolute;left:0;text-align:left;z-index:251669504" from="297pt,5.4pt" to="297pt,140.4pt">
            <v:stroke dashstyle="longDash"/>
          </v:line>
        </w:pict>
      </w:r>
      <w:r>
        <w:rPr>
          <w:noProof/>
        </w:rPr>
        <w:pict>
          <v:line id="_x0000_s1075" style="position:absolute;left:0;text-align:left;z-index:251667456" from="0,5.4pt" to="63pt,5.4pt" strokeweight="1.5pt">
            <v:stroke dashstyle="longDash"/>
          </v:line>
        </w:pict>
      </w:r>
      <w:r w:rsidR="00290241">
        <w:rPr>
          <w:lang w:val="en-US"/>
        </w:rPr>
        <w:t xml:space="preserve">        P</w:t>
      </w:r>
      <w:r w:rsidR="00290241">
        <w:rPr>
          <w:sz w:val="16"/>
          <w:lang w:val="en-US"/>
        </w:rPr>
        <w:t>I</w:t>
      </w:r>
      <w:r w:rsidR="00290241">
        <w:rPr>
          <w:lang w:val="en-US"/>
        </w:rPr>
        <w:t>=8</w:t>
      </w:r>
    </w:p>
    <w:p w:rsidR="00290241" w:rsidRDefault="00290241">
      <w:pPr>
        <w:rPr>
          <w:lang w:val="en-US"/>
        </w:rPr>
      </w:pPr>
      <w:r>
        <w:rPr>
          <w:lang w:val="en-US"/>
        </w:rPr>
        <w:t xml:space="preserve">                                                                                                                            S</w:t>
      </w:r>
      <w:r>
        <w:rPr>
          <w:sz w:val="16"/>
          <w:lang w:val="en-US"/>
        </w:rPr>
        <w:t>I</w:t>
      </w:r>
    </w:p>
    <w:p w:rsidR="00290241" w:rsidRDefault="00290241">
      <w:pPr>
        <w:rPr>
          <w:lang w:val="en-US"/>
        </w:rPr>
      </w:pPr>
      <w:r>
        <w:rPr>
          <w:lang w:val="en-US"/>
        </w:rPr>
        <w:t xml:space="preserve">                                                                                    </w:t>
      </w:r>
    </w:p>
    <w:p w:rsidR="00290241" w:rsidRDefault="00290241">
      <w:pPr>
        <w:rPr>
          <w:lang w:val="en-US"/>
        </w:rPr>
      </w:pPr>
    </w:p>
    <w:p w:rsidR="00290241" w:rsidRDefault="00751F1B">
      <w:pPr>
        <w:rPr>
          <w:lang w:val="en-US"/>
        </w:rPr>
      </w:pPr>
      <w:r>
        <w:rPr>
          <w:noProof/>
        </w:rPr>
        <w:pict>
          <v:line id="_x0000_s1076" style="position:absolute;z-index:251682816" from="153pt,11.7pt" to="207pt,11.7pt"/>
        </w:pict>
      </w:r>
      <w:r w:rsidR="00290241">
        <w:rPr>
          <w:lang w:val="en-US"/>
        </w:rPr>
        <w:t xml:space="preserve">                                                          m                                                           D</w:t>
      </w:r>
      <w:r w:rsidR="00290241">
        <w:rPr>
          <w:sz w:val="16"/>
          <w:lang w:val="en-US"/>
        </w:rPr>
        <w:t>d</w:t>
      </w:r>
    </w:p>
    <w:p w:rsidR="00290241" w:rsidRDefault="00290241">
      <w:pPr>
        <w:rPr>
          <w:lang w:val="en-US"/>
        </w:rPr>
      </w:pPr>
    </w:p>
    <w:p w:rsidR="00290241" w:rsidRDefault="00290241">
      <w:pPr>
        <w:rPr>
          <w:lang w:val="en-US"/>
        </w:rPr>
      </w:pPr>
    </w:p>
    <w:p w:rsidR="00290241" w:rsidRDefault="00751F1B">
      <w:pPr>
        <w:rPr>
          <w:lang w:val="en-US"/>
        </w:rPr>
      </w:pPr>
      <w:r>
        <w:rPr>
          <w:noProof/>
        </w:rPr>
        <w:pict>
          <v:line id="_x0000_s1077" style="position:absolute;flip:y;z-index:251683840" from="-9pt,10.05pt" to="9pt,19.05pt"/>
        </w:pict>
      </w:r>
    </w:p>
    <w:p w:rsidR="00290241" w:rsidRDefault="00751F1B">
      <w:pPr>
        <w:rPr>
          <w:lang w:val="en-US"/>
        </w:rPr>
      </w:pPr>
      <w:r>
        <w:rPr>
          <w:noProof/>
        </w:rPr>
        <w:pict>
          <v:line id="_x0000_s1078" style="position:absolute;flip:y;z-index:251684864" from="-9pt,6pt" to="9pt,15pt"/>
        </w:pict>
      </w:r>
      <w:r>
        <w:rPr>
          <w:noProof/>
        </w:rPr>
        <w:pict>
          <v:line id="_x0000_s1079" style="position:absolute;flip:y;z-index:251685888" from="0,10.5pt" to="0,28.5pt"/>
        </w:pict>
      </w:r>
    </w:p>
    <w:p w:rsidR="00290241" w:rsidRDefault="00290241">
      <w:pPr>
        <w:rPr>
          <w:lang w:val="en-US"/>
        </w:rPr>
      </w:pPr>
    </w:p>
    <w:p w:rsidR="00290241" w:rsidRDefault="00751F1B">
      <w:pPr>
        <w:rPr>
          <w:lang w:val="en-US"/>
        </w:rPr>
      </w:pPr>
      <w:r>
        <w:rPr>
          <w:noProof/>
        </w:rPr>
        <w:pict>
          <v:line id="_x0000_s1080" style="position:absolute;z-index:251672576" from="405pt,2.45pt" to="423pt,2.45pt">
            <v:stroke endarrow="open"/>
          </v:line>
        </w:pict>
      </w:r>
      <w:r>
        <w:rPr>
          <w:noProof/>
        </w:rPr>
        <w:pict>
          <v:line id="_x0000_s1081" style="position:absolute;z-index:251660288" from="0,2.45pt" to="423pt,2.45pt"/>
        </w:pict>
      </w:r>
      <w:r w:rsidR="00290241">
        <w:rPr>
          <w:lang w:val="en-US"/>
        </w:rPr>
        <w:t xml:space="preserve">                   </w:t>
      </w:r>
    </w:p>
    <w:p w:rsidR="00290241" w:rsidRDefault="00290241">
      <w:pPr>
        <w:rPr>
          <w:lang w:val="en-US"/>
        </w:rPr>
      </w:pPr>
      <w:r>
        <w:rPr>
          <w:lang w:val="en-US"/>
        </w:rPr>
        <w:t xml:space="preserve">                   20         30         40         50           60         70            80                                 Q</w:t>
      </w:r>
    </w:p>
    <w:p w:rsidR="00290241" w:rsidRDefault="00290241">
      <w:pPr>
        <w:rPr>
          <w:sz w:val="16"/>
          <w:lang w:val="en-US"/>
        </w:rPr>
      </w:pPr>
      <w:r>
        <w:rPr>
          <w:lang w:val="en-US"/>
        </w:rPr>
        <w:t>Q</w:t>
      </w:r>
      <w:r>
        <w:rPr>
          <w:sz w:val="16"/>
          <w:lang w:val="en-US"/>
        </w:rPr>
        <w:t>0</w:t>
      </w:r>
      <w:r>
        <w:rPr>
          <w:lang w:val="en-US"/>
        </w:rPr>
        <w:t xml:space="preserve">              Q</w:t>
      </w:r>
      <w:r>
        <w:rPr>
          <w:sz w:val="16"/>
          <w:lang w:val="en-US"/>
        </w:rPr>
        <w:t>1</w:t>
      </w:r>
      <w:r>
        <w:rPr>
          <w:lang w:val="en-US"/>
        </w:rPr>
        <w:t xml:space="preserve">         Q</w:t>
      </w:r>
      <w:r>
        <w:rPr>
          <w:rStyle w:val="ad"/>
          <w:lang w:val="en-US"/>
        </w:rPr>
        <w:footnoteReference w:customMarkFollows="1" w:id="7"/>
        <w:sym w:font="Symbol" w:char="F0A2"/>
      </w:r>
      <w:r>
        <w:rPr>
          <w:sz w:val="16"/>
          <w:lang w:val="en-US"/>
        </w:rPr>
        <w:t>1</w:t>
      </w:r>
      <w:r>
        <w:rPr>
          <w:lang w:val="en-US"/>
        </w:rPr>
        <w:t xml:space="preserve">          Q</w:t>
      </w:r>
      <w:r>
        <w:rPr>
          <w:sz w:val="16"/>
          <w:lang w:val="en-US"/>
        </w:rPr>
        <w:t>2</w:t>
      </w:r>
      <w:r>
        <w:rPr>
          <w:lang w:val="en-US"/>
        </w:rPr>
        <w:t xml:space="preserve">        Q</w:t>
      </w:r>
      <w:r>
        <w:rPr>
          <w:sz w:val="16"/>
          <w:lang w:val="en-US"/>
        </w:rPr>
        <w:t xml:space="preserve">3  </w:t>
      </w:r>
      <w:r>
        <w:rPr>
          <w:lang w:val="en-US"/>
        </w:rPr>
        <w:t xml:space="preserve">         Q</w:t>
      </w:r>
      <w:r>
        <w:rPr>
          <w:sz w:val="16"/>
          <w:lang w:val="en-US"/>
        </w:rPr>
        <w:t xml:space="preserve">4 </w:t>
      </w:r>
      <w:r>
        <w:rPr>
          <w:lang w:val="en-US"/>
        </w:rPr>
        <w:t xml:space="preserve">        Q</w:t>
      </w:r>
      <w:r>
        <w:rPr>
          <w:rStyle w:val="ad"/>
          <w:lang w:val="en-US"/>
        </w:rPr>
        <w:footnoteReference w:customMarkFollows="1" w:id="8"/>
        <w:sym w:font="Symbol" w:char="F0A2"/>
      </w:r>
      <w:r>
        <w:rPr>
          <w:sz w:val="16"/>
          <w:lang w:val="en-US"/>
        </w:rPr>
        <w:t xml:space="preserve">5                 </w:t>
      </w:r>
      <w:r>
        <w:rPr>
          <w:lang w:val="en-US"/>
        </w:rPr>
        <w:t>Q</w:t>
      </w:r>
      <w:r>
        <w:rPr>
          <w:sz w:val="16"/>
          <w:lang w:val="en-US"/>
        </w:rPr>
        <w:t>5</w:t>
      </w:r>
    </w:p>
    <w:p w:rsidR="00290241" w:rsidRDefault="00290241">
      <w:pPr>
        <w:rPr>
          <w:sz w:val="16"/>
          <w:lang w:val="en-US"/>
        </w:rPr>
      </w:pPr>
    </w:p>
    <w:p w:rsidR="00290241" w:rsidRDefault="00290241">
      <w:r>
        <w:rPr>
          <w:lang w:val="en-US"/>
        </w:rPr>
        <w:t>L</w:t>
      </w:r>
      <w:r>
        <w:t xml:space="preserve"> – Устранение тарифа</w:t>
      </w:r>
    </w:p>
    <w:p w:rsidR="00290241" w:rsidRDefault="00290241">
      <w:r>
        <w:rPr>
          <w:lang w:val="en-US"/>
        </w:rPr>
        <w:t>m</w:t>
      </w:r>
      <w:r>
        <w:t xml:space="preserve"> – Отклонение торговли</w:t>
      </w:r>
    </w:p>
    <w:p w:rsidR="00290241" w:rsidRDefault="00290241">
      <w:r>
        <w:rPr>
          <w:b/>
        </w:rPr>
        <w:t>Рис. 2.</w:t>
      </w:r>
      <w:r>
        <w:t xml:space="preserve"> Эффект отклонения торговли в результате интеграции</w:t>
      </w:r>
    </w:p>
    <w:p w:rsidR="00290241" w:rsidRDefault="00290241" w:rsidP="001B4D6F">
      <w:pPr>
        <w:ind w:left="360" w:hanging="360"/>
        <w:rPr>
          <w:color w:val="000000"/>
          <w:spacing w:val="-16"/>
          <w:sz w:val="24"/>
        </w:rPr>
        <w:sectPr w:rsidR="00290241">
          <w:endnotePr>
            <w:numFmt w:val="decimal"/>
            <w:numStart w:val="0"/>
          </w:endnotePr>
          <w:pgSz w:w="12240" w:h="15840"/>
          <w:pgMar w:top="1134" w:right="850" w:bottom="1134" w:left="1701" w:header="720" w:footer="720" w:gutter="0"/>
          <w:cols w:space="720"/>
        </w:sectPr>
      </w:pPr>
    </w:p>
    <w:p w:rsidR="00290241" w:rsidRDefault="00290241">
      <w:pPr>
        <w:ind w:left="115" w:right="139" w:firstLine="341"/>
        <w:jc w:val="both"/>
        <w:rPr>
          <w:b/>
          <w:color w:val="000000"/>
          <w:sz w:val="24"/>
        </w:rPr>
      </w:pPr>
      <w:r>
        <w:rPr>
          <w:b/>
          <w:color w:val="000000"/>
          <w:sz w:val="24"/>
        </w:rPr>
        <w:t>Список литературы:</w:t>
      </w:r>
    </w:p>
    <w:p w:rsidR="00290241" w:rsidRDefault="00290241">
      <w:pPr>
        <w:numPr>
          <w:ilvl w:val="0"/>
          <w:numId w:val="23"/>
        </w:numPr>
        <w:tabs>
          <w:tab w:val="left" w:pos="816"/>
        </w:tabs>
        <w:ind w:left="816" w:right="139"/>
        <w:jc w:val="both"/>
        <w:rPr>
          <w:color w:val="000000"/>
          <w:sz w:val="24"/>
        </w:rPr>
      </w:pPr>
      <w:r>
        <w:rPr>
          <w:color w:val="000000"/>
          <w:sz w:val="24"/>
        </w:rPr>
        <w:t>Шмелёв «Всемирное хозяйство: сдвиги, противоречия, тенденции».</w:t>
      </w:r>
    </w:p>
    <w:p w:rsidR="00290241" w:rsidRDefault="00290241">
      <w:pPr>
        <w:numPr>
          <w:ilvl w:val="0"/>
          <w:numId w:val="24"/>
        </w:numPr>
        <w:tabs>
          <w:tab w:val="left" w:pos="816"/>
        </w:tabs>
        <w:ind w:left="816" w:right="139"/>
        <w:jc w:val="both"/>
        <w:rPr>
          <w:i/>
          <w:sz w:val="24"/>
        </w:rPr>
      </w:pPr>
      <w:r>
        <w:rPr>
          <w:color w:val="000000"/>
          <w:sz w:val="24"/>
        </w:rPr>
        <w:t>Ломакин В.К.. «Мировое хозяйство» Москва 1998г.</w:t>
      </w:r>
    </w:p>
    <w:p w:rsidR="00290241" w:rsidRDefault="00290241">
      <w:pPr>
        <w:numPr>
          <w:ilvl w:val="0"/>
          <w:numId w:val="25"/>
        </w:numPr>
        <w:tabs>
          <w:tab w:val="left" w:pos="816"/>
        </w:tabs>
        <w:ind w:left="816" w:right="139"/>
        <w:jc w:val="both"/>
        <w:rPr>
          <w:i/>
          <w:sz w:val="24"/>
        </w:rPr>
      </w:pPr>
      <w:r>
        <w:rPr>
          <w:color w:val="000000"/>
          <w:sz w:val="24"/>
        </w:rPr>
        <w:t>Семёнов. «Международные экономические отношения». 1999г.</w:t>
      </w:r>
    </w:p>
    <w:p w:rsidR="00290241" w:rsidRDefault="00290241">
      <w:pPr>
        <w:numPr>
          <w:ilvl w:val="0"/>
          <w:numId w:val="26"/>
        </w:numPr>
        <w:tabs>
          <w:tab w:val="left" w:pos="816"/>
        </w:tabs>
        <w:ind w:left="816" w:right="139"/>
        <w:jc w:val="both"/>
        <w:rPr>
          <w:i/>
          <w:sz w:val="24"/>
        </w:rPr>
      </w:pPr>
      <w:r>
        <w:rPr>
          <w:color w:val="000000"/>
          <w:sz w:val="24"/>
        </w:rPr>
        <w:t>Колёсов, Осьмовой (под редакцией). «Мировая экономика. Экономика зарубежных стран» 2000г.</w:t>
      </w:r>
    </w:p>
    <w:p w:rsidR="00290241" w:rsidRDefault="00290241">
      <w:pPr>
        <w:numPr>
          <w:ilvl w:val="0"/>
          <w:numId w:val="27"/>
        </w:numPr>
        <w:tabs>
          <w:tab w:val="left" w:pos="816"/>
        </w:tabs>
        <w:ind w:left="816" w:right="139"/>
        <w:jc w:val="both"/>
        <w:rPr>
          <w:i/>
          <w:sz w:val="24"/>
        </w:rPr>
      </w:pPr>
      <w:r>
        <w:rPr>
          <w:color w:val="000000"/>
          <w:sz w:val="24"/>
        </w:rPr>
        <w:t>Сергеев. «Мировая экономика» 1999г.</w:t>
      </w:r>
    </w:p>
    <w:p w:rsidR="00290241" w:rsidRDefault="00290241">
      <w:pPr>
        <w:numPr>
          <w:ilvl w:val="0"/>
          <w:numId w:val="28"/>
        </w:numPr>
        <w:tabs>
          <w:tab w:val="left" w:pos="816"/>
        </w:tabs>
        <w:ind w:left="816" w:right="139"/>
        <w:jc w:val="both"/>
        <w:rPr>
          <w:i/>
          <w:sz w:val="24"/>
        </w:rPr>
      </w:pPr>
      <w:r>
        <w:rPr>
          <w:color w:val="000000"/>
          <w:sz w:val="24"/>
        </w:rPr>
        <w:t>Ю. Н. Гладкий, С.Б. Лавров «Экономическая и социальная география мира»1998г.</w:t>
      </w:r>
    </w:p>
    <w:p w:rsidR="00290241" w:rsidRDefault="00290241">
      <w:pPr>
        <w:numPr>
          <w:ilvl w:val="0"/>
          <w:numId w:val="29"/>
        </w:numPr>
        <w:tabs>
          <w:tab w:val="left" w:pos="816"/>
        </w:tabs>
        <w:ind w:left="816" w:right="139"/>
        <w:jc w:val="both"/>
        <w:rPr>
          <w:i/>
          <w:sz w:val="24"/>
        </w:rPr>
      </w:pPr>
      <w:r>
        <w:rPr>
          <w:color w:val="000000"/>
          <w:sz w:val="24"/>
        </w:rPr>
        <w:t>Периодическое издание «Мировая экономика и международные отношения.» №4 апрель 2001г. гл. ред. Дилигенский. Статья Ю.Година.</w:t>
      </w:r>
    </w:p>
    <w:p w:rsidR="00290241" w:rsidRDefault="00290241">
      <w:pPr>
        <w:numPr>
          <w:ilvl w:val="0"/>
          <w:numId w:val="30"/>
        </w:numPr>
        <w:tabs>
          <w:tab w:val="left" w:pos="816"/>
        </w:tabs>
        <w:ind w:left="816" w:right="139"/>
        <w:jc w:val="both"/>
        <w:rPr>
          <w:i/>
          <w:sz w:val="24"/>
        </w:rPr>
      </w:pPr>
      <w:r>
        <w:rPr>
          <w:color w:val="000000"/>
          <w:sz w:val="24"/>
        </w:rPr>
        <w:t>А.Киреев «Международная экономика» ч.</w:t>
      </w:r>
      <w:r>
        <w:rPr>
          <w:color w:val="000000"/>
          <w:sz w:val="24"/>
          <w:lang w:val="en-US"/>
        </w:rPr>
        <w:t>I</w:t>
      </w:r>
      <w:r>
        <w:rPr>
          <w:color w:val="000000"/>
          <w:sz w:val="24"/>
        </w:rPr>
        <w:t>. 2000г.</w:t>
      </w:r>
    </w:p>
    <w:p w:rsidR="00290241" w:rsidRDefault="00290241">
      <w:pPr>
        <w:numPr>
          <w:ilvl w:val="0"/>
          <w:numId w:val="31"/>
        </w:numPr>
        <w:tabs>
          <w:tab w:val="left" w:pos="816"/>
        </w:tabs>
        <w:ind w:left="816" w:right="139"/>
        <w:jc w:val="both"/>
        <w:rPr>
          <w:i/>
          <w:sz w:val="24"/>
        </w:rPr>
      </w:pPr>
      <w:r>
        <w:rPr>
          <w:color w:val="000000"/>
          <w:sz w:val="24"/>
        </w:rPr>
        <w:t>Гладков И.С. «Экономика и мирохозяйственные связи промышленно развитых и развивающихся стран» 1996г.</w:t>
      </w:r>
    </w:p>
    <w:p w:rsidR="00290241" w:rsidRDefault="00290241">
      <w:pPr>
        <w:numPr>
          <w:ilvl w:val="0"/>
          <w:numId w:val="32"/>
        </w:numPr>
        <w:tabs>
          <w:tab w:val="left" w:pos="816"/>
        </w:tabs>
        <w:ind w:left="816" w:right="139"/>
        <w:jc w:val="both"/>
        <w:rPr>
          <w:i/>
          <w:sz w:val="24"/>
        </w:rPr>
      </w:pPr>
      <w:r>
        <w:rPr>
          <w:color w:val="000000"/>
          <w:sz w:val="24"/>
        </w:rPr>
        <w:t>Шреплер. «Международные экономические организации.»</w:t>
      </w:r>
    </w:p>
    <w:p w:rsidR="00290241" w:rsidRDefault="00290241">
      <w:pPr>
        <w:numPr>
          <w:ilvl w:val="0"/>
          <w:numId w:val="33"/>
        </w:numPr>
        <w:tabs>
          <w:tab w:val="left" w:pos="816"/>
        </w:tabs>
        <w:ind w:left="816" w:right="139"/>
        <w:jc w:val="both"/>
        <w:rPr>
          <w:i/>
          <w:sz w:val="24"/>
        </w:rPr>
      </w:pPr>
      <w:r>
        <w:rPr>
          <w:color w:val="000000"/>
          <w:sz w:val="24"/>
        </w:rPr>
        <w:t>Булатов (под редакцией) «Экономика» 2000г.</w:t>
      </w:r>
      <w:r>
        <w:rPr>
          <w:color w:val="000000"/>
          <w:sz w:val="24"/>
        </w:rPr>
        <w:br w:type="page"/>
      </w:r>
      <w:bookmarkStart w:id="0" w:name="_GoBack"/>
      <w:bookmarkEnd w:id="0"/>
    </w:p>
    <w:sectPr w:rsidR="00290241">
      <w:endnotePr>
        <w:numFmt w:val="decimal"/>
        <w:numStart w:val="0"/>
      </w:endnotePr>
      <w:pgSz w:w="12240" w:h="15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3C6" w:rsidRDefault="003703C6">
      <w:r>
        <w:separator/>
      </w:r>
    </w:p>
  </w:endnote>
  <w:endnote w:type="continuationSeparator" w:id="0">
    <w:p w:rsidR="003703C6" w:rsidRDefault="0037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C Chalk Cyr">
    <w:altName w:val="Bookman Old Style"/>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LC Chalk">
    <w:altName w:val="Bookman Old Style"/>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41" w:rsidRDefault="00290241">
    <w:pPr>
      <w:pStyle w:val="a4"/>
      <w:framePr w:wrap="auto" w:vAnchor="text" w:hAnchor="margin" w:xAlign="center" w:y="1"/>
      <w:rPr>
        <w:rStyle w:val="a6"/>
      </w:rPr>
    </w:pPr>
    <w:r>
      <w:rPr>
        <w:rStyle w:val="a6"/>
      </w:rPr>
      <w:t xml:space="preserve"> </w:t>
    </w:r>
  </w:p>
  <w:p w:rsidR="00290241" w:rsidRDefault="00290241">
    <w:pPr>
      <w:pStyle w:val="a4"/>
    </w:pPr>
    <w:r>
      <w:tab/>
      <w:t xml:space="preserve">- </w:t>
    </w:r>
    <w:r>
      <w:fldChar w:fldCharType="begin"/>
    </w:r>
    <w:r>
      <w:instrText xml:space="preserve"> PAGE </w:instrText>
    </w:r>
    <w:r>
      <w:fldChar w:fldCharType="separate"/>
    </w:r>
    <w:r w:rsidR="00321D7E">
      <w:rPr>
        <w:noProof/>
      </w:rPr>
      <w:t>0</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3C6" w:rsidRDefault="003703C6">
      <w:r>
        <w:separator/>
      </w:r>
    </w:p>
  </w:footnote>
  <w:footnote w:type="continuationSeparator" w:id="0">
    <w:p w:rsidR="003703C6" w:rsidRDefault="003703C6">
      <w:r>
        <w:continuationSeparator/>
      </w:r>
    </w:p>
  </w:footnote>
  <w:footnote w:id="1">
    <w:p w:rsidR="00290241" w:rsidRDefault="00290241">
      <w:pPr>
        <w:pStyle w:val="31"/>
        <w:rPr>
          <w:i/>
          <w:sz w:val="24"/>
          <w:lang w:val="en-US"/>
        </w:rPr>
      </w:pPr>
      <w:r>
        <w:rPr>
          <w:rStyle w:val="ad"/>
        </w:rPr>
        <w:footnoteRef/>
      </w:r>
      <w:r>
        <w:rPr>
          <w:b/>
          <w:sz w:val="24"/>
          <w:lang w:val="en-US"/>
        </w:rPr>
        <w:t xml:space="preserve">1 Meade J. </w:t>
      </w:r>
      <w:r>
        <w:rPr>
          <w:sz w:val="24"/>
          <w:lang w:val="en-US"/>
        </w:rPr>
        <w:t>The Theory of Customs Unions. - Amsterdam, 1955.</w:t>
      </w:r>
    </w:p>
    <w:p w:rsidR="003703C6" w:rsidRPr="00CD0EA0" w:rsidRDefault="003703C6">
      <w:pPr>
        <w:pStyle w:val="31"/>
        <w:rPr>
          <w:lang w:val="en-US"/>
        </w:rPr>
      </w:pPr>
    </w:p>
  </w:footnote>
  <w:footnote w:id="2">
    <w:p w:rsidR="003703C6" w:rsidRPr="00CD0EA0" w:rsidRDefault="00290241">
      <w:pPr>
        <w:pStyle w:val="ab"/>
        <w:rPr>
          <w:lang w:val="en-US"/>
        </w:rPr>
      </w:pPr>
      <w:r>
        <w:rPr>
          <w:rStyle w:val="ad"/>
        </w:rPr>
        <w:footnoteRef/>
      </w:r>
      <w:r>
        <w:rPr>
          <w:lang w:val="en-US"/>
        </w:rPr>
        <w:t xml:space="preserve"> </w:t>
      </w:r>
      <w:r>
        <w:rPr>
          <w:b/>
          <w:color w:val="000000"/>
          <w:sz w:val="24"/>
        </w:rPr>
        <w:t>См</w:t>
      </w:r>
      <w:r>
        <w:rPr>
          <w:b/>
          <w:color w:val="000000"/>
          <w:sz w:val="24"/>
          <w:lang w:val="en-US"/>
        </w:rPr>
        <w:t xml:space="preserve">. The Economist. </w:t>
      </w:r>
      <w:r>
        <w:rPr>
          <w:color w:val="000000"/>
          <w:sz w:val="24"/>
          <w:lang w:val="en-US"/>
        </w:rPr>
        <w:t>- 1995. - Sept. 16. - P. 24</w:t>
      </w:r>
    </w:p>
  </w:footnote>
  <w:footnote w:id="3">
    <w:p w:rsidR="003703C6" w:rsidRDefault="00290241">
      <w:pPr>
        <w:pStyle w:val="ab"/>
      </w:pPr>
      <w:r>
        <w:rPr>
          <w:rStyle w:val="ad"/>
        </w:rPr>
        <w:sym w:font="Symbol" w:char="F0A2"/>
      </w:r>
      <w:r>
        <w:t xml:space="preserve"> </w:t>
      </w:r>
    </w:p>
  </w:footnote>
  <w:footnote w:id="4">
    <w:p w:rsidR="003703C6" w:rsidRDefault="00290241">
      <w:pPr>
        <w:pStyle w:val="ab"/>
      </w:pPr>
      <w:r>
        <w:rPr>
          <w:rStyle w:val="ad"/>
        </w:rPr>
        <w:sym w:font="Symbol" w:char="F0A2"/>
      </w:r>
      <w:r>
        <w:t xml:space="preserve"> </w:t>
      </w:r>
    </w:p>
  </w:footnote>
  <w:footnote w:id="5">
    <w:p w:rsidR="003703C6" w:rsidRDefault="00290241">
      <w:pPr>
        <w:pStyle w:val="ab"/>
      </w:pPr>
      <w:r>
        <w:rPr>
          <w:rStyle w:val="ad"/>
        </w:rPr>
        <w:sym w:font="Symbol" w:char="F0A2"/>
      </w:r>
      <w:r>
        <w:t xml:space="preserve"> </w:t>
      </w:r>
    </w:p>
  </w:footnote>
  <w:footnote w:id="6">
    <w:p w:rsidR="003703C6" w:rsidRDefault="00290241">
      <w:pPr>
        <w:pStyle w:val="ab"/>
      </w:pPr>
      <w:r>
        <w:rPr>
          <w:rStyle w:val="ad"/>
        </w:rPr>
        <w:sym w:font="Symbol" w:char="F0A2"/>
      </w:r>
      <w:r>
        <w:t xml:space="preserve"> </w:t>
      </w:r>
    </w:p>
  </w:footnote>
  <w:footnote w:id="7">
    <w:p w:rsidR="003703C6" w:rsidRDefault="003703C6">
      <w:pPr>
        <w:pStyle w:val="ab"/>
      </w:pPr>
    </w:p>
  </w:footnote>
  <w:footnote w:id="8">
    <w:p w:rsidR="003703C6" w:rsidRDefault="00290241">
      <w:pPr>
        <w:pStyle w:val="ab"/>
      </w:pPr>
      <w:r>
        <w:rPr>
          <w:rStyle w:val="ad"/>
        </w:rPr>
        <w:sym w:font="Symbol" w:char="F0A2"/>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7"/>
      <w:lvlText w:val="%1."/>
      <w:legacy w:legacy="1" w:legacySpace="120" w:legacyIndent="720"/>
      <w:lvlJc w:val="left"/>
      <w:pPr>
        <w:ind w:left="543" w:hanging="72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nsid w:val="1B7E7714"/>
    <w:multiLevelType w:val="multilevel"/>
    <w:tmpl w:val="0B0AC7C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
    <w:nsid w:val="26722E83"/>
    <w:multiLevelType w:val="multilevel"/>
    <w:tmpl w:val="04DCD4A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nsid w:val="2B1D364A"/>
    <w:multiLevelType w:val="multilevel"/>
    <w:tmpl w:val="0B0AC7C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
    <w:nsid w:val="2C905C53"/>
    <w:multiLevelType w:val="multilevel"/>
    <w:tmpl w:val="0B0AC7C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5">
    <w:nsid w:val="2FAC0728"/>
    <w:multiLevelType w:val="multilevel"/>
    <w:tmpl w:val="0B0AC7C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6">
    <w:nsid w:val="301C649D"/>
    <w:multiLevelType w:val="multilevel"/>
    <w:tmpl w:val="0B0AC7C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7">
    <w:nsid w:val="35FA7290"/>
    <w:multiLevelType w:val="multilevel"/>
    <w:tmpl w:val="0B0AC7C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nsid w:val="48971646"/>
    <w:multiLevelType w:val="multilevel"/>
    <w:tmpl w:val="7982CF2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9">
    <w:nsid w:val="5FA1638E"/>
    <w:multiLevelType w:val="multilevel"/>
    <w:tmpl w:val="3476DFF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nsid w:val="679E58BD"/>
    <w:multiLevelType w:val="multilevel"/>
    <w:tmpl w:val="33BE8F7A"/>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1">
    <w:nsid w:val="69216110"/>
    <w:multiLevelType w:val="multilevel"/>
    <w:tmpl w:val="E7E8509A"/>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num w:numId="1">
    <w:abstractNumId w:val="0"/>
  </w:num>
  <w:num w:numId="2">
    <w:abstractNumId w:val="1"/>
  </w:num>
  <w:num w:numId="3">
    <w:abstractNumId w:val="10"/>
  </w:num>
  <w:num w:numId="4">
    <w:abstractNumId w:val="10"/>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5">
    <w:abstractNumId w:val="11"/>
  </w:num>
  <w:num w:numId="6">
    <w:abstractNumId w:val="11"/>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7">
    <w:abstractNumId w:val="11"/>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8">
    <w:abstractNumId w:val="11"/>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9">
    <w:abstractNumId w:val="11"/>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10">
    <w:abstractNumId w:val="11"/>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11">
    <w:abstractNumId w:val="8"/>
  </w:num>
  <w:num w:numId="12">
    <w:abstractNumId w:val="8"/>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13">
    <w:abstractNumId w:val="8"/>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14">
    <w:abstractNumId w:val="9"/>
  </w:num>
  <w:num w:numId="15">
    <w:abstractNumId w:val="9"/>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16">
    <w:abstractNumId w:val="9"/>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17">
    <w:abstractNumId w:val="9"/>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18">
    <w:abstractNumId w:val="5"/>
  </w:num>
  <w:num w:numId="19">
    <w:abstractNumId w:val="6"/>
  </w:num>
  <w:num w:numId="20">
    <w:abstractNumId w:val="3"/>
  </w:num>
  <w:num w:numId="21">
    <w:abstractNumId w:val="4"/>
  </w:num>
  <w:num w:numId="22">
    <w:abstractNumId w:val="7"/>
  </w:num>
  <w:num w:numId="23">
    <w:abstractNumId w:val="2"/>
  </w:num>
  <w:num w:numId="24">
    <w:abstractNumId w:val="2"/>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25">
    <w:abstractNumId w:val="2"/>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26">
    <w:abstractNumId w:val="2"/>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27">
    <w:abstractNumId w:val="2"/>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28">
    <w:abstractNumId w:val="2"/>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29">
    <w:abstractNumId w:val="2"/>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30">
    <w:abstractNumId w:val="2"/>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31">
    <w:abstractNumId w:val="2"/>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32">
    <w:abstractNumId w:val="2"/>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33">
    <w:abstractNumId w:val="2"/>
    <w:lvlOverride w:ilvl="0">
      <w:lvl w:ilvl="0">
        <w:start w:val="1"/>
        <w:numFmt w:val="decimal"/>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A2C"/>
    <w:rsid w:val="001B4D6F"/>
    <w:rsid w:val="00264306"/>
    <w:rsid w:val="00290241"/>
    <w:rsid w:val="00321D7E"/>
    <w:rsid w:val="003703C6"/>
    <w:rsid w:val="00751F1B"/>
    <w:rsid w:val="009B2907"/>
    <w:rsid w:val="00CD0EA0"/>
    <w:rsid w:val="00E81A2C"/>
    <w:rsid w:val="00E8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2"/>
    <o:shapelayout v:ext="edit">
      <o:idmap v:ext="edit" data="1"/>
    </o:shapelayout>
  </w:shapeDefaults>
  <w:decimalSymbol w:val=","/>
  <w:listSeparator w:val=";"/>
  <w15:chartTrackingRefBased/>
  <w15:docId w15:val="{D6CA0BAC-AF82-41A3-A8B7-DA85364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left="10" w:firstLine="557"/>
      <w:jc w:val="both"/>
      <w:outlineLvl w:val="0"/>
    </w:pPr>
    <w:rPr>
      <w:b/>
      <w:color w:val="000000"/>
      <w:sz w:val="24"/>
    </w:rPr>
  </w:style>
  <w:style w:type="paragraph" w:styleId="2">
    <w:name w:val="heading 2"/>
    <w:basedOn w:val="a"/>
    <w:next w:val="a"/>
    <w:link w:val="20"/>
    <w:uiPriority w:val="99"/>
    <w:qFormat/>
    <w:pPr>
      <w:keepNext/>
      <w:outlineLvl w:val="1"/>
    </w:pPr>
    <w:rPr>
      <w:sz w:val="24"/>
      <w:lang w:val="en-US"/>
    </w:rPr>
  </w:style>
  <w:style w:type="paragraph" w:styleId="3">
    <w:name w:val="heading 3"/>
    <w:basedOn w:val="a"/>
    <w:next w:val="a"/>
    <w:link w:val="30"/>
    <w:uiPriority w:val="99"/>
    <w:qFormat/>
    <w:pPr>
      <w:keepNext/>
      <w:shd w:val="clear" w:color="auto" w:fill="FFFFFF"/>
      <w:spacing w:before="10"/>
      <w:ind w:left="5" w:right="43" w:firstLine="331"/>
      <w:jc w:val="both"/>
      <w:outlineLvl w:val="2"/>
    </w:pPr>
    <w:rPr>
      <w:b/>
      <w:color w:val="000000"/>
      <w:spacing w:val="-13"/>
      <w:sz w:val="24"/>
    </w:rPr>
  </w:style>
  <w:style w:type="paragraph" w:styleId="4">
    <w:name w:val="heading 4"/>
    <w:basedOn w:val="a"/>
    <w:next w:val="a"/>
    <w:link w:val="40"/>
    <w:uiPriority w:val="99"/>
    <w:qFormat/>
    <w:pPr>
      <w:keepNext/>
      <w:widowControl w:val="0"/>
      <w:shd w:val="clear" w:color="auto" w:fill="FFFFFF"/>
      <w:spacing w:before="125"/>
      <w:ind w:left="1286"/>
      <w:outlineLvl w:val="3"/>
    </w:pPr>
    <w:rPr>
      <w:b/>
      <w:color w:val="000000"/>
      <w:sz w:val="25"/>
      <w:u w:val="single"/>
    </w:rPr>
  </w:style>
  <w:style w:type="paragraph" w:styleId="5">
    <w:name w:val="heading 5"/>
    <w:basedOn w:val="a"/>
    <w:next w:val="a"/>
    <w:link w:val="50"/>
    <w:uiPriority w:val="99"/>
    <w:qFormat/>
    <w:pPr>
      <w:keepNext/>
      <w:shd w:val="clear" w:color="auto" w:fill="FFFFFF"/>
      <w:tabs>
        <w:tab w:val="left" w:pos="13892"/>
      </w:tabs>
      <w:spacing w:before="29" w:line="245" w:lineRule="exact"/>
      <w:ind w:left="2977" w:right="3912" w:hanging="3887"/>
      <w:jc w:val="both"/>
      <w:outlineLvl w:val="4"/>
    </w:pPr>
    <w:rPr>
      <w:color w:val="000000"/>
      <w:spacing w:val="-16"/>
      <w:sz w:val="24"/>
    </w:rPr>
  </w:style>
  <w:style w:type="paragraph" w:styleId="6">
    <w:name w:val="heading 6"/>
    <w:basedOn w:val="a"/>
    <w:next w:val="a"/>
    <w:link w:val="60"/>
    <w:uiPriority w:val="99"/>
    <w:qFormat/>
    <w:pPr>
      <w:keepNext/>
      <w:ind w:right="367"/>
      <w:outlineLvl w:val="5"/>
    </w:pPr>
    <w:rPr>
      <w:color w:val="000000"/>
      <w:spacing w:val="-16"/>
      <w:sz w:val="24"/>
    </w:rPr>
  </w:style>
  <w:style w:type="paragraph" w:styleId="7">
    <w:name w:val="heading 7"/>
    <w:basedOn w:val="a"/>
    <w:next w:val="a"/>
    <w:link w:val="70"/>
    <w:uiPriority w:val="99"/>
    <w:qFormat/>
    <w:pPr>
      <w:keepNext/>
      <w:numPr>
        <w:numId w:val="1"/>
      </w:numPr>
      <w:shd w:val="clear" w:color="auto" w:fill="FFFFFF"/>
      <w:tabs>
        <w:tab w:val="left" w:pos="543"/>
      </w:tabs>
      <w:spacing w:before="82"/>
      <w:ind w:right="14"/>
      <w:jc w:val="both"/>
      <w:outlineLvl w:val="6"/>
    </w:pPr>
    <w:rPr>
      <w:color w:val="000000"/>
      <w:spacing w:val="-11"/>
      <w:sz w:val="24"/>
    </w:rPr>
  </w:style>
  <w:style w:type="paragraph" w:styleId="8">
    <w:name w:val="heading 8"/>
    <w:basedOn w:val="a"/>
    <w:next w:val="a"/>
    <w:link w:val="80"/>
    <w:uiPriority w:val="99"/>
    <w:qFormat/>
    <w:pPr>
      <w:keepNext/>
      <w:shd w:val="clear" w:color="auto" w:fill="FFFFFF"/>
      <w:ind w:left="130" w:right="53" w:firstLine="437"/>
      <w:jc w:val="both"/>
      <w:outlineLvl w:val="7"/>
    </w:pPr>
    <w:rPr>
      <w:b/>
      <w:sz w:val="24"/>
    </w:rPr>
  </w:style>
  <w:style w:type="paragraph" w:styleId="9">
    <w:name w:val="heading 9"/>
    <w:basedOn w:val="a"/>
    <w:next w:val="a"/>
    <w:link w:val="90"/>
    <w:uiPriority w:val="99"/>
    <w:qFormat/>
    <w:pPr>
      <w:keepNext/>
      <w:shd w:val="clear" w:color="auto" w:fill="FFFFFF"/>
      <w:tabs>
        <w:tab w:val="left" w:pos="2088"/>
      </w:tabs>
      <w:spacing w:before="230"/>
      <w:ind w:right="860" w:firstLine="567"/>
      <w:jc w:val="both"/>
      <w:outlineLvl w:val="8"/>
    </w:pPr>
    <w:rPr>
      <w:b/>
      <w:color w:val="000000"/>
      <w:spacing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Pr>
      <w:rFonts w:ascii="Cambria" w:eastAsia="Times New Roman" w:hAnsi="Cambria" w:cs="Times New Roman"/>
      <w:b/>
      <w:bCs/>
      <w:sz w:val="26"/>
      <w:szCs w:val="26"/>
    </w:rPr>
  </w:style>
  <w:style w:type="character" w:customStyle="1" w:styleId="40">
    <w:name w:val="Заголовок 4 Знак"/>
    <w:basedOn w:val="a0"/>
    <w:link w:val="4"/>
    <w:uiPriority w:val="9"/>
    <w:semiHidden/>
    <w:rPr>
      <w:rFonts w:ascii="Calibri" w:eastAsia="Times New Roman" w:hAnsi="Calibri" w:cs="Times New Roman"/>
      <w:b/>
      <w:bCs/>
      <w:sz w:val="28"/>
      <w:szCs w:val="28"/>
    </w:rPr>
  </w:style>
  <w:style w:type="character" w:customStyle="1" w:styleId="50">
    <w:name w:val="Заголовок 5 Знак"/>
    <w:basedOn w:val="a0"/>
    <w:link w:val="5"/>
    <w:uiPriority w:val="9"/>
    <w:semiHidden/>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Pr>
      <w:rFonts w:ascii="Calibri" w:eastAsia="Times New Roman" w:hAnsi="Calibri" w:cs="Times New Roman"/>
      <w:b/>
      <w:bCs/>
    </w:rPr>
  </w:style>
  <w:style w:type="character" w:customStyle="1" w:styleId="70">
    <w:name w:val="Заголовок 7 Знак"/>
    <w:basedOn w:val="a0"/>
    <w:link w:val="7"/>
    <w:uiPriority w:val="9"/>
    <w:semiHidden/>
    <w:rPr>
      <w:rFonts w:ascii="Calibri" w:eastAsia="Times New Roman" w:hAnsi="Calibri" w:cs="Times New Roman"/>
      <w:sz w:val="24"/>
      <w:szCs w:val="24"/>
    </w:rPr>
  </w:style>
  <w:style w:type="character" w:customStyle="1" w:styleId="80">
    <w:name w:val="Заголовок 8 Знак"/>
    <w:basedOn w:val="a0"/>
    <w:link w:val="8"/>
    <w:uiPriority w:val="9"/>
    <w:semiHidden/>
    <w:rPr>
      <w:rFonts w:ascii="Calibri" w:eastAsia="Times New Roman" w:hAnsi="Calibri" w:cs="Times New Roman"/>
      <w:i/>
      <w:iCs/>
      <w:sz w:val="24"/>
      <w:szCs w:val="24"/>
    </w:rPr>
  </w:style>
  <w:style w:type="character" w:customStyle="1" w:styleId="90">
    <w:name w:val="Заголовок 9 Знак"/>
    <w:basedOn w:val="a0"/>
    <w:link w:val="9"/>
    <w:uiPriority w:val="9"/>
    <w:semiHidden/>
    <w:rPr>
      <w:rFonts w:ascii="Cambria" w:eastAsia="Times New Roman" w:hAnsi="Cambria" w:cs="Times New Roman"/>
    </w:rPr>
  </w:style>
  <w:style w:type="paragraph" w:styleId="21">
    <w:name w:val="Body Text 2"/>
    <w:basedOn w:val="a"/>
    <w:link w:val="22"/>
    <w:uiPriority w:val="99"/>
    <w:pPr>
      <w:ind w:left="6521"/>
    </w:pPr>
    <w:rPr>
      <w:sz w:val="28"/>
    </w:rPr>
  </w:style>
  <w:style w:type="character" w:customStyle="1" w:styleId="22">
    <w:name w:val="Основной текст 2 Знак"/>
    <w:basedOn w:val="a0"/>
    <w:link w:val="21"/>
    <w:uiPriority w:val="99"/>
    <w:semiHidden/>
    <w:rPr>
      <w:sz w:val="20"/>
      <w:szCs w:val="20"/>
    </w:rPr>
  </w:style>
  <w:style w:type="paragraph" w:styleId="a3">
    <w:name w:val="Block Text"/>
    <w:basedOn w:val="a"/>
    <w:uiPriority w:val="99"/>
    <w:pPr>
      <w:ind w:left="43" w:right="29" w:firstLine="274"/>
      <w:jc w:val="both"/>
    </w:pPr>
    <w:rPr>
      <w:color w:val="000000"/>
      <w:sz w:val="24"/>
    </w:rPr>
  </w:style>
  <w:style w:type="paragraph" w:styleId="23">
    <w:name w:val="Body Text Indent 2"/>
    <w:basedOn w:val="a"/>
    <w:link w:val="24"/>
    <w:uiPriority w:val="99"/>
    <w:pPr>
      <w:ind w:right="14" w:firstLine="567"/>
      <w:jc w:val="both"/>
    </w:pPr>
    <w:rPr>
      <w:color w:val="000000"/>
      <w:sz w:val="24"/>
    </w:rPr>
  </w:style>
  <w:style w:type="character" w:customStyle="1" w:styleId="24">
    <w:name w:val="Основной текст с отступом 2 Знак"/>
    <w:basedOn w:val="a0"/>
    <w:link w:val="23"/>
    <w:uiPriority w:val="99"/>
    <w:semiHidden/>
    <w:rPr>
      <w:sz w:val="20"/>
      <w:szCs w:val="20"/>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basedOn w:val="a0"/>
    <w:link w:val="a4"/>
    <w:uiPriority w:val="99"/>
    <w:semiHidden/>
    <w:rPr>
      <w:sz w:val="20"/>
      <w:szCs w:val="20"/>
    </w:rPr>
  </w:style>
  <w:style w:type="character" w:styleId="a6">
    <w:name w:val="page number"/>
    <w:basedOn w:val="a0"/>
    <w:uiPriority w:val="99"/>
    <w:rPr>
      <w:rFonts w:cs="Times New Roman"/>
    </w:rPr>
  </w:style>
  <w:style w:type="paragraph" w:styleId="a7">
    <w:name w:val="Document Map"/>
    <w:basedOn w:val="a"/>
    <w:link w:val="a8"/>
    <w:uiPriority w:val="99"/>
    <w:pPr>
      <w:shd w:val="clear" w:color="auto" w:fill="000080"/>
    </w:pPr>
    <w:rPr>
      <w:rFonts w:ascii="Tahoma" w:hAnsi="Tahoma"/>
    </w:rPr>
  </w:style>
  <w:style w:type="character" w:customStyle="1" w:styleId="a8">
    <w:name w:val="Схема документа Знак"/>
    <w:basedOn w:val="a0"/>
    <w:link w:val="a7"/>
    <w:uiPriority w:val="99"/>
    <w:semiHidden/>
    <w:rPr>
      <w:rFonts w:ascii="Tahoma" w:hAnsi="Tahoma" w:cs="Tahoma"/>
      <w:sz w:val="16"/>
      <w:szCs w:val="16"/>
    </w:rPr>
  </w:style>
  <w:style w:type="paragraph" w:styleId="31">
    <w:name w:val="Body Text Indent 3"/>
    <w:basedOn w:val="a"/>
    <w:link w:val="32"/>
    <w:uiPriority w:val="99"/>
    <w:pPr>
      <w:ind w:firstLine="567"/>
      <w:jc w:val="both"/>
    </w:pPr>
    <w:rPr>
      <w:color w:val="000000"/>
      <w:sz w:val="22"/>
    </w:rPr>
  </w:style>
  <w:style w:type="character" w:customStyle="1" w:styleId="32">
    <w:name w:val="Основной текст с отступом 3 Знак"/>
    <w:basedOn w:val="a0"/>
    <w:link w:val="31"/>
    <w:uiPriority w:val="99"/>
    <w:semiHidden/>
    <w:rPr>
      <w:sz w:val="16"/>
      <w:szCs w:val="16"/>
    </w:rPr>
  </w:style>
  <w:style w:type="paragraph" w:styleId="a9">
    <w:name w:val="Body Text"/>
    <w:basedOn w:val="a"/>
    <w:link w:val="aa"/>
    <w:uiPriority w:val="99"/>
    <w:pPr>
      <w:jc w:val="both"/>
    </w:pPr>
    <w:rPr>
      <w:sz w:val="24"/>
    </w:rPr>
  </w:style>
  <w:style w:type="character" w:customStyle="1" w:styleId="aa">
    <w:name w:val="Основной текст Знак"/>
    <w:basedOn w:val="a0"/>
    <w:link w:val="a9"/>
    <w:uiPriority w:val="99"/>
    <w:semiHidden/>
    <w:rPr>
      <w:sz w:val="20"/>
      <w:szCs w:val="20"/>
    </w:rPr>
  </w:style>
  <w:style w:type="paragraph" w:styleId="ab">
    <w:name w:val="footnote text"/>
    <w:basedOn w:val="a"/>
    <w:link w:val="ac"/>
    <w:uiPriority w:val="99"/>
    <w:semiHidden/>
  </w:style>
  <w:style w:type="character" w:customStyle="1" w:styleId="ac">
    <w:name w:val="Текст сноски Знак"/>
    <w:basedOn w:val="a0"/>
    <w:link w:val="ab"/>
    <w:uiPriority w:val="99"/>
    <w:semiHidden/>
    <w:rPr>
      <w:sz w:val="20"/>
      <w:szCs w:val="20"/>
    </w:rPr>
  </w:style>
  <w:style w:type="character" w:styleId="ad">
    <w:name w:val="footnote reference"/>
    <w:basedOn w:val="a0"/>
    <w:uiPriority w:val="99"/>
    <w:semiHidden/>
    <w:rPr>
      <w:rFonts w:cs="Times New Roman"/>
      <w:vertAlign w:val="superscript"/>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semiHidden/>
    <w:rPr>
      <w:sz w:val="20"/>
      <w:szCs w:val="20"/>
    </w:rPr>
  </w:style>
  <w:style w:type="paragraph" w:styleId="33">
    <w:name w:val="Body Text 3"/>
    <w:basedOn w:val="a"/>
    <w:link w:val="34"/>
    <w:uiPriority w:val="99"/>
    <w:pPr>
      <w:jc w:val="both"/>
    </w:pPr>
    <w:rPr>
      <w:color w:val="000000"/>
      <w:sz w:val="24"/>
    </w:rPr>
  </w:style>
  <w:style w:type="character" w:customStyle="1" w:styleId="34">
    <w:name w:val="Основной текст 3 Знак"/>
    <w:basedOn w:val="a0"/>
    <w:link w:val="33"/>
    <w:uiPriority w:val="99"/>
    <w:semiHidden/>
    <w:rPr>
      <w:sz w:val="16"/>
      <w:szCs w:val="16"/>
    </w:rPr>
  </w:style>
  <w:style w:type="character" w:styleId="af0">
    <w:name w:val="Hyperlink"/>
    <w:basedOn w:val="a0"/>
    <w:uiPriority w:val="99"/>
    <w:rsid w:val="001B4D6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14728</Words>
  <Characters>83951</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ABC Computers</Company>
  <LinksUpToDate>false</LinksUpToDate>
  <CharactersWithSpaces>98483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Unknown</dc:creator>
  <cp:keywords/>
  <cp:lastModifiedBy>admin</cp:lastModifiedBy>
  <cp:revision>2</cp:revision>
  <cp:lastPrinted>2001-12-18T16:54:00Z</cp:lastPrinted>
  <dcterms:created xsi:type="dcterms:W3CDTF">2014-04-06T08:29:00Z</dcterms:created>
  <dcterms:modified xsi:type="dcterms:W3CDTF">2014-04-06T08:29:00Z</dcterms:modified>
</cp:coreProperties>
</file>