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58E" w:rsidRPr="001E57FF" w:rsidRDefault="0057258E" w:rsidP="007430D6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35"/>
          <w:szCs w:val="35"/>
        </w:rPr>
      </w:pPr>
      <w:r w:rsidRPr="001E57FF">
        <w:rPr>
          <w:b/>
          <w:bCs/>
          <w:i/>
          <w:iCs/>
          <w:color w:val="000000"/>
          <w:sz w:val="35"/>
          <w:szCs w:val="35"/>
        </w:rPr>
        <w:t>Методические указания к лабораторным</w:t>
      </w:r>
    </w:p>
    <w:p w:rsidR="0057258E" w:rsidRPr="003E1ED6" w:rsidRDefault="00BF1987" w:rsidP="007430D6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35"/>
          <w:szCs w:val="35"/>
        </w:rPr>
      </w:pPr>
      <w:r w:rsidRPr="001E57FF">
        <w:rPr>
          <w:b/>
          <w:bCs/>
          <w:i/>
          <w:iCs/>
          <w:color w:val="000000"/>
          <w:sz w:val="35"/>
          <w:szCs w:val="35"/>
        </w:rPr>
        <w:t xml:space="preserve">работам со стендом </w:t>
      </w:r>
      <w:r w:rsidRPr="001E57FF">
        <w:rPr>
          <w:b/>
          <w:bCs/>
          <w:i/>
          <w:iCs/>
          <w:color w:val="000000"/>
          <w:sz w:val="35"/>
          <w:szCs w:val="35"/>
          <w:lang w:val="en-US"/>
        </w:rPr>
        <w:t>STK</w:t>
      </w:r>
      <w:r w:rsidR="00C62A84">
        <w:rPr>
          <w:b/>
          <w:bCs/>
          <w:i/>
          <w:iCs/>
          <w:color w:val="000000"/>
          <w:sz w:val="35"/>
          <w:szCs w:val="35"/>
        </w:rPr>
        <w:t>500</w:t>
      </w:r>
      <w:r w:rsidR="003E1ED6">
        <w:rPr>
          <w:b/>
          <w:bCs/>
          <w:i/>
          <w:iCs/>
          <w:color w:val="000000"/>
          <w:sz w:val="35"/>
          <w:szCs w:val="35"/>
        </w:rPr>
        <w:t xml:space="preserve"> и МК </w:t>
      </w:r>
      <w:r w:rsidR="003E1ED6">
        <w:rPr>
          <w:b/>
          <w:bCs/>
          <w:i/>
          <w:iCs/>
          <w:color w:val="000000"/>
          <w:sz w:val="35"/>
          <w:szCs w:val="35"/>
          <w:lang w:val="en-US"/>
        </w:rPr>
        <w:t>ATMega</w:t>
      </w:r>
      <w:r w:rsidR="003E1ED6" w:rsidRPr="003E1ED6">
        <w:rPr>
          <w:b/>
          <w:bCs/>
          <w:i/>
          <w:iCs/>
          <w:color w:val="000000"/>
          <w:sz w:val="35"/>
          <w:szCs w:val="35"/>
        </w:rPr>
        <w:t>16</w:t>
      </w: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3E1ED6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2B418D" w:rsidRPr="003E1ED6" w:rsidRDefault="002B418D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</w:p>
    <w:p w:rsidR="0057258E" w:rsidRPr="004E1961" w:rsidRDefault="0057258E" w:rsidP="004E1961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en-US"/>
        </w:rPr>
      </w:pPr>
      <w:r w:rsidRPr="004E1961">
        <w:rPr>
          <w:b/>
          <w:bCs/>
          <w:iCs/>
          <w:color w:val="000000"/>
        </w:rPr>
        <w:t>Содержание</w:t>
      </w:r>
    </w:p>
    <w:p w:rsidR="004E1961" w:rsidRPr="004E1961" w:rsidRDefault="004E1961" w:rsidP="0057258E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  <w:lang w:val="en-US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288"/>
        <w:gridCol w:w="904"/>
      </w:tblGrid>
      <w:tr w:rsidR="004E1961">
        <w:tc>
          <w:tcPr>
            <w:tcW w:w="9288" w:type="dxa"/>
          </w:tcPr>
          <w:p w:rsidR="004E1961" w:rsidRPr="004E1961" w:rsidRDefault="004E1961" w:rsidP="005725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1E57FF">
              <w:rPr>
                <w:color w:val="000000"/>
                <w:sz w:val="20"/>
                <w:szCs w:val="20"/>
              </w:rPr>
              <w:t>Введение</w:t>
            </w:r>
          </w:p>
        </w:tc>
        <w:tc>
          <w:tcPr>
            <w:tcW w:w="904" w:type="dxa"/>
          </w:tcPr>
          <w:p w:rsidR="004E1961" w:rsidRPr="004E1961" w:rsidRDefault="004E1961" w:rsidP="005725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4E1961">
        <w:tc>
          <w:tcPr>
            <w:tcW w:w="9288" w:type="dxa"/>
          </w:tcPr>
          <w:p w:rsidR="004E1961" w:rsidRDefault="004E1961" w:rsidP="005725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B7508">
              <w:rPr>
                <w:sz w:val="20"/>
                <w:szCs w:val="20"/>
              </w:rPr>
              <w:t xml:space="preserve">Особенности микроконтроллера </w:t>
            </w:r>
            <w:r w:rsidRPr="00EB7508">
              <w:rPr>
                <w:sz w:val="20"/>
                <w:szCs w:val="20"/>
                <w:lang w:val="en-US"/>
              </w:rPr>
              <w:t>ATmega</w:t>
            </w:r>
            <w:r w:rsidRPr="00EB7508">
              <w:rPr>
                <w:sz w:val="20"/>
                <w:szCs w:val="20"/>
              </w:rPr>
              <w:t>16 (</w:t>
            </w:r>
            <w:r w:rsidRPr="00EB7508">
              <w:rPr>
                <w:sz w:val="20"/>
                <w:szCs w:val="20"/>
                <w:lang w:val="en-US"/>
              </w:rPr>
              <w:t>ATmega</w:t>
            </w:r>
            <w:r w:rsidRPr="00EB7508">
              <w:rPr>
                <w:sz w:val="20"/>
                <w:szCs w:val="20"/>
              </w:rPr>
              <w:t>16</w:t>
            </w:r>
            <w:r w:rsidRPr="00EB7508">
              <w:rPr>
                <w:sz w:val="20"/>
                <w:szCs w:val="20"/>
                <w:lang w:val="en-US"/>
              </w:rPr>
              <w:t>L</w:t>
            </w:r>
            <w:r w:rsidRPr="00EB7508"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</w:tcPr>
          <w:p w:rsidR="004E1961" w:rsidRPr="004E1961" w:rsidRDefault="004E1961" w:rsidP="005725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4E1961">
        <w:tc>
          <w:tcPr>
            <w:tcW w:w="9288" w:type="dxa"/>
          </w:tcPr>
          <w:p w:rsidR="004E1961" w:rsidRPr="004E1961" w:rsidRDefault="004E1961" w:rsidP="005725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1E57FF">
              <w:rPr>
                <w:color w:val="000000"/>
                <w:sz w:val="20"/>
                <w:szCs w:val="20"/>
              </w:rPr>
              <w:t>Работа со стендом</w:t>
            </w:r>
          </w:p>
        </w:tc>
        <w:tc>
          <w:tcPr>
            <w:tcW w:w="904" w:type="dxa"/>
          </w:tcPr>
          <w:p w:rsidR="004E1961" w:rsidRPr="004E1961" w:rsidRDefault="004E1961" w:rsidP="005725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4E1961">
        <w:tc>
          <w:tcPr>
            <w:tcW w:w="9288" w:type="dxa"/>
          </w:tcPr>
          <w:p w:rsidR="004E1961" w:rsidRPr="004E1961" w:rsidRDefault="004E1961" w:rsidP="004E1961">
            <w:pPr>
              <w:tabs>
                <w:tab w:val="left" w:pos="3525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1E57FF">
              <w:rPr>
                <w:color w:val="000000"/>
                <w:sz w:val="20"/>
                <w:szCs w:val="20"/>
              </w:rPr>
              <w:t>Пример загрузки программы в стенд</w:t>
            </w:r>
            <w:r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904" w:type="dxa"/>
          </w:tcPr>
          <w:p w:rsidR="004E1961" w:rsidRPr="004E1961" w:rsidRDefault="004E1961" w:rsidP="005725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4E1961">
        <w:tc>
          <w:tcPr>
            <w:tcW w:w="9288" w:type="dxa"/>
          </w:tcPr>
          <w:p w:rsidR="00622645" w:rsidRDefault="004E1961" w:rsidP="005725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E57FF">
              <w:rPr>
                <w:color w:val="000000"/>
                <w:sz w:val="20"/>
                <w:szCs w:val="20"/>
              </w:rPr>
              <w:t xml:space="preserve">Лабораторная работа №1. </w:t>
            </w:r>
            <w:r w:rsidR="00622645">
              <w:rPr>
                <w:color w:val="000000"/>
                <w:sz w:val="20"/>
                <w:szCs w:val="20"/>
              </w:rPr>
              <w:t>«</w:t>
            </w:r>
            <w:r w:rsidR="00622645" w:rsidRPr="001E57FF">
              <w:rPr>
                <w:color w:val="000000"/>
                <w:sz w:val="20"/>
                <w:szCs w:val="20"/>
              </w:rPr>
              <w:t xml:space="preserve">Изучение структуры стенда </w:t>
            </w:r>
            <w:r w:rsidR="00622645" w:rsidRPr="001E57FF">
              <w:rPr>
                <w:color w:val="000000"/>
                <w:sz w:val="20"/>
                <w:szCs w:val="20"/>
                <w:lang w:val="en-US"/>
              </w:rPr>
              <w:t>STK</w:t>
            </w:r>
            <w:r w:rsidR="00622645" w:rsidRPr="001E57FF">
              <w:rPr>
                <w:color w:val="000000"/>
                <w:sz w:val="20"/>
                <w:szCs w:val="20"/>
              </w:rPr>
              <w:t>500</w:t>
            </w:r>
          </w:p>
          <w:p w:rsidR="004E1961" w:rsidRPr="00622645" w:rsidRDefault="00622645" w:rsidP="005725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 системы </w:t>
            </w:r>
            <w:r w:rsidRPr="001E57FF">
              <w:rPr>
                <w:color w:val="000000"/>
                <w:sz w:val="20"/>
                <w:szCs w:val="20"/>
              </w:rPr>
              <w:t xml:space="preserve">команд микроконтроллера </w:t>
            </w:r>
            <w:r w:rsidRPr="001E57FF">
              <w:rPr>
                <w:color w:val="000000"/>
                <w:sz w:val="20"/>
                <w:szCs w:val="20"/>
                <w:lang w:val="en-US"/>
              </w:rPr>
              <w:t>ATmega</w:t>
            </w:r>
            <w:r w:rsidRPr="001E57FF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904" w:type="dxa"/>
          </w:tcPr>
          <w:p w:rsidR="00622645" w:rsidRDefault="00622645" w:rsidP="005725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4E1961" w:rsidRPr="004E1961" w:rsidRDefault="004E1961" w:rsidP="005725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4E1961">
        <w:tc>
          <w:tcPr>
            <w:tcW w:w="9288" w:type="dxa"/>
          </w:tcPr>
          <w:p w:rsidR="004E1961" w:rsidRPr="00622645" w:rsidRDefault="004E1961" w:rsidP="005725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E57FF">
              <w:rPr>
                <w:color w:val="000000"/>
                <w:sz w:val="20"/>
                <w:szCs w:val="20"/>
              </w:rPr>
              <w:t>Лаборато</w:t>
            </w:r>
            <w:r>
              <w:rPr>
                <w:color w:val="000000"/>
                <w:sz w:val="20"/>
                <w:szCs w:val="20"/>
              </w:rPr>
              <w:t>рная работа №2</w:t>
            </w:r>
            <w:r w:rsidRPr="001E57FF">
              <w:rPr>
                <w:color w:val="000000"/>
                <w:sz w:val="20"/>
                <w:szCs w:val="20"/>
              </w:rPr>
              <w:t xml:space="preserve">. </w:t>
            </w:r>
            <w:r w:rsidR="00622645">
              <w:rPr>
                <w:color w:val="000000"/>
                <w:sz w:val="20"/>
                <w:szCs w:val="20"/>
              </w:rPr>
              <w:t>«</w:t>
            </w:r>
            <w:r w:rsidR="00622645" w:rsidRPr="004739AD">
              <w:rPr>
                <w:color w:val="000000"/>
                <w:sz w:val="20"/>
                <w:szCs w:val="20"/>
              </w:rPr>
              <w:t xml:space="preserve">Система прерываний. </w:t>
            </w:r>
            <w:r w:rsidR="00622645">
              <w:rPr>
                <w:color w:val="000000"/>
                <w:sz w:val="20"/>
                <w:szCs w:val="20"/>
              </w:rPr>
              <w:t>Работа с таймером/счетчиком 0»</w:t>
            </w:r>
          </w:p>
        </w:tc>
        <w:tc>
          <w:tcPr>
            <w:tcW w:w="904" w:type="dxa"/>
          </w:tcPr>
          <w:p w:rsidR="004E1961" w:rsidRPr="004E1961" w:rsidRDefault="004E1961" w:rsidP="005725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 w:rsidR="00352DA1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4E1961">
        <w:tc>
          <w:tcPr>
            <w:tcW w:w="9288" w:type="dxa"/>
          </w:tcPr>
          <w:p w:rsidR="004E1961" w:rsidRPr="00622645" w:rsidRDefault="004E1961" w:rsidP="005725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E57FF">
              <w:rPr>
                <w:color w:val="000000"/>
                <w:sz w:val="20"/>
                <w:szCs w:val="20"/>
              </w:rPr>
              <w:t>Лаборато</w:t>
            </w:r>
            <w:r>
              <w:rPr>
                <w:color w:val="000000"/>
                <w:sz w:val="20"/>
                <w:szCs w:val="20"/>
              </w:rPr>
              <w:t>рная работа №3</w:t>
            </w:r>
            <w:r w:rsidRPr="001E57FF">
              <w:rPr>
                <w:color w:val="000000"/>
                <w:sz w:val="20"/>
                <w:szCs w:val="20"/>
              </w:rPr>
              <w:t xml:space="preserve">. </w:t>
            </w:r>
            <w:r w:rsidR="00622645">
              <w:rPr>
                <w:color w:val="000000"/>
                <w:sz w:val="20"/>
                <w:szCs w:val="20"/>
              </w:rPr>
              <w:t>«</w:t>
            </w:r>
            <w:r w:rsidR="00270DFD">
              <w:rPr>
                <w:color w:val="000000"/>
                <w:sz w:val="20"/>
                <w:szCs w:val="20"/>
              </w:rPr>
              <w:t xml:space="preserve">Изучение </w:t>
            </w:r>
            <w:r w:rsidR="00622645">
              <w:rPr>
                <w:color w:val="000000"/>
                <w:sz w:val="20"/>
                <w:szCs w:val="20"/>
              </w:rPr>
              <w:t>16 – разрядного Таймера/счетчика 1»</w:t>
            </w:r>
          </w:p>
        </w:tc>
        <w:tc>
          <w:tcPr>
            <w:tcW w:w="904" w:type="dxa"/>
          </w:tcPr>
          <w:p w:rsidR="004E1961" w:rsidRPr="004E1961" w:rsidRDefault="004E1961" w:rsidP="005725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  <w:r w:rsidR="00352DA1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</w:tr>
    </w:tbl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4E1961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BF1987" w:rsidRPr="004E1961" w:rsidRDefault="00BF1987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7258E" w:rsidRPr="001E57FF" w:rsidRDefault="0057258E" w:rsidP="0057258E">
      <w:pPr>
        <w:autoSpaceDE w:val="0"/>
        <w:autoSpaceDN w:val="0"/>
        <w:adjustRightInd w:val="0"/>
        <w:rPr>
          <w:b/>
          <w:bCs/>
          <w:color w:val="000000"/>
        </w:rPr>
      </w:pPr>
      <w:r w:rsidRPr="001E57FF">
        <w:rPr>
          <w:b/>
          <w:bCs/>
          <w:color w:val="000000"/>
        </w:rPr>
        <w:t>Введение</w:t>
      </w:r>
    </w:p>
    <w:p w:rsidR="002B418D" w:rsidRPr="001E57FF" w:rsidRDefault="002B418D" w:rsidP="0057258E">
      <w:pPr>
        <w:autoSpaceDE w:val="0"/>
        <w:autoSpaceDN w:val="0"/>
        <w:adjustRightInd w:val="0"/>
        <w:rPr>
          <w:b/>
          <w:bCs/>
          <w:color w:val="000000"/>
        </w:rPr>
      </w:pPr>
    </w:p>
    <w:p w:rsidR="0057258E" w:rsidRPr="00F33C76" w:rsidRDefault="0057258E" w:rsidP="00004063">
      <w:pPr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 w:rsidRPr="00F33C76">
        <w:rPr>
          <w:color w:val="000000"/>
          <w:sz w:val="20"/>
          <w:szCs w:val="20"/>
        </w:rPr>
        <w:t>Стенд</w:t>
      </w:r>
      <w:r w:rsidR="00004063" w:rsidRPr="00F33C76">
        <w:rPr>
          <w:color w:val="000000"/>
          <w:sz w:val="20"/>
          <w:szCs w:val="20"/>
        </w:rPr>
        <w:t xml:space="preserve"> </w:t>
      </w:r>
      <w:r w:rsidR="00004063" w:rsidRPr="00F33C76">
        <w:rPr>
          <w:color w:val="000000"/>
          <w:sz w:val="20"/>
          <w:szCs w:val="20"/>
          <w:lang w:val="en-US"/>
        </w:rPr>
        <w:t>STK</w:t>
      </w:r>
      <w:r w:rsidR="00004063" w:rsidRPr="00F33C76">
        <w:rPr>
          <w:color w:val="000000"/>
          <w:sz w:val="20"/>
          <w:szCs w:val="20"/>
        </w:rPr>
        <w:t>500</w:t>
      </w:r>
      <w:r w:rsidRPr="00F33C76">
        <w:rPr>
          <w:color w:val="000000"/>
          <w:sz w:val="20"/>
          <w:szCs w:val="20"/>
        </w:rPr>
        <w:t xml:space="preserve"> представляет собой </w:t>
      </w:r>
      <w:r w:rsidR="003D3FFE" w:rsidRPr="00F33C76">
        <w:rPr>
          <w:color w:val="000000"/>
          <w:sz w:val="20"/>
          <w:szCs w:val="20"/>
        </w:rPr>
        <w:t xml:space="preserve">лабораторный макет с </w:t>
      </w:r>
      <w:r w:rsidRPr="00F33C76">
        <w:rPr>
          <w:color w:val="000000"/>
          <w:sz w:val="20"/>
          <w:szCs w:val="20"/>
        </w:rPr>
        <w:t>микроконтроллер</w:t>
      </w:r>
      <w:r w:rsidR="003D3FFE" w:rsidRPr="00F33C76">
        <w:rPr>
          <w:color w:val="000000"/>
          <w:sz w:val="20"/>
          <w:szCs w:val="20"/>
        </w:rPr>
        <w:t>ом</w:t>
      </w:r>
      <w:r w:rsidRPr="00F33C76">
        <w:rPr>
          <w:color w:val="000000"/>
          <w:sz w:val="20"/>
          <w:szCs w:val="20"/>
        </w:rPr>
        <w:t xml:space="preserve">, памятью программ, памятью данных и разнообразными периферийными устройствами. Он позволяет </w:t>
      </w:r>
      <w:r w:rsidR="003D3FFE" w:rsidRPr="00F33C76">
        <w:rPr>
          <w:color w:val="000000"/>
          <w:sz w:val="20"/>
          <w:szCs w:val="20"/>
        </w:rPr>
        <w:t xml:space="preserve">разрабатывать и </w:t>
      </w:r>
      <w:r w:rsidRPr="00F33C76">
        <w:rPr>
          <w:color w:val="000000"/>
          <w:sz w:val="20"/>
          <w:szCs w:val="20"/>
        </w:rPr>
        <w:t>отлаживать программы,</w:t>
      </w:r>
      <w:r w:rsidR="00004063" w:rsidRPr="00F33C76">
        <w:rPr>
          <w:color w:val="000000"/>
          <w:sz w:val="20"/>
          <w:szCs w:val="20"/>
        </w:rPr>
        <w:t xml:space="preserve"> </w:t>
      </w:r>
      <w:r w:rsidRPr="00F33C76">
        <w:rPr>
          <w:color w:val="000000"/>
          <w:sz w:val="20"/>
          <w:szCs w:val="20"/>
        </w:rPr>
        <w:t>написанные на языках Си и Ассемблер.</w:t>
      </w:r>
    </w:p>
    <w:p w:rsidR="0057258E" w:rsidRPr="00F33C76" w:rsidRDefault="0057258E" w:rsidP="006E5640">
      <w:pPr>
        <w:autoSpaceDE w:val="0"/>
        <w:autoSpaceDN w:val="0"/>
        <w:adjustRightInd w:val="0"/>
        <w:ind w:firstLine="708"/>
        <w:rPr>
          <w:color w:val="000000"/>
          <w:sz w:val="20"/>
          <w:szCs w:val="20"/>
          <w:lang w:val="en-US"/>
        </w:rPr>
      </w:pPr>
      <w:r w:rsidRPr="00F33C76">
        <w:rPr>
          <w:color w:val="000000"/>
          <w:sz w:val="20"/>
          <w:szCs w:val="20"/>
        </w:rPr>
        <w:t xml:space="preserve">Загрузка программы производится с персонального компьютера </w:t>
      </w:r>
      <w:r w:rsidR="003D3FFE" w:rsidRPr="00F33C76">
        <w:rPr>
          <w:color w:val="000000"/>
          <w:sz w:val="20"/>
          <w:szCs w:val="20"/>
        </w:rPr>
        <w:t xml:space="preserve">через </w:t>
      </w:r>
      <w:r w:rsidRPr="00F33C76">
        <w:rPr>
          <w:color w:val="000000"/>
          <w:sz w:val="20"/>
          <w:szCs w:val="20"/>
        </w:rPr>
        <w:t>последовательн</w:t>
      </w:r>
      <w:r w:rsidR="003D3FFE" w:rsidRPr="00F33C76">
        <w:rPr>
          <w:color w:val="000000"/>
          <w:sz w:val="20"/>
          <w:szCs w:val="20"/>
        </w:rPr>
        <w:t>ый</w:t>
      </w:r>
      <w:r w:rsidRPr="00F33C76">
        <w:rPr>
          <w:color w:val="000000"/>
          <w:sz w:val="20"/>
          <w:szCs w:val="20"/>
        </w:rPr>
        <w:t xml:space="preserve"> порт</w:t>
      </w:r>
      <w:r w:rsidR="00303B58" w:rsidRPr="00F33C76">
        <w:rPr>
          <w:color w:val="000000"/>
          <w:sz w:val="20"/>
          <w:szCs w:val="20"/>
        </w:rPr>
        <w:t xml:space="preserve"> </w:t>
      </w:r>
      <w:r w:rsidR="003D3FFE" w:rsidRPr="00F33C76">
        <w:rPr>
          <w:color w:val="000000"/>
          <w:sz w:val="20"/>
          <w:szCs w:val="20"/>
          <w:lang w:val="en-US"/>
        </w:rPr>
        <w:t>RS</w:t>
      </w:r>
      <w:r w:rsidR="003D3FFE" w:rsidRPr="00F33C76">
        <w:rPr>
          <w:color w:val="000000"/>
          <w:sz w:val="20"/>
          <w:szCs w:val="20"/>
        </w:rPr>
        <w:t>-</w:t>
      </w:r>
      <w:r w:rsidRPr="00F33C76">
        <w:rPr>
          <w:color w:val="000000"/>
          <w:sz w:val="20"/>
          <w:szCs w:val="20"/>
        </w:rPr>
        <w:t xml:space="preserve">232. </w:t>
      </w:r>
      <w:r w:rsidR="00303B58" w:rsidRPr="00F33C76">
        <w:rPr>
          <w:color w:val="000000"/>
          <w:sz w:val="20"/>
          <w:szCs w:val="20"/>
        </w:rPr>
        <w:t xml:space="preserve">Макет </w:t>
      </w:r>
      <w:r w:rsidR="004B51C6" w:rsidRPr="00F33C76">
        <w:rPr>
          <w:color w:val="000000"/>
          <w:sz w:val="20"/>
          <w:szCs w:val="20"/>
        </w:rPr>
        <w:t xml:space="preserve">работает </w:t>
      </w:r>
      <w:r w:rsidR="003D3FFE" w:rsidRPr="00F33C76">
        <w:rPr>
          <w:color w:val="000000"/>
          <w:sz w:val="20"/>
          <w:szCs w:val="20"/>
        </w:rPr>
        <w:t xml:space="preserve">от источника напряжения - </w:t>
      </w:r>
      <w:r w:rsidR="004B51C6" w:rsidRPr="00F33C76">
        <w:rPr>
          <w:color w:val="000000"/>
          <w:sz w:val="20"/>
          <w:szCs w:val="20"/>
        </w:rPr>
        <w:t>10-15</w:t>
      </w:r>
      <w:r w:rsidRPr="00F33C76">
        <w:rPr>
          <w:color w:val="000000"/>
          <w:sz w:val="20"/>
          <w:szCs w:val="20"/>
        </w:rPr>
        <w:t xml:space="preserve"> Вольт.</w:t>
      </w:r>
    </w:p>
    <w:p w:rsidR="002B418D" w:rsidRPr="00F33C76" w:rsidRDefault="002B418D" w:rsidP="006E5640">
      <w:pPr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 w:rsidRPr="00F33C76">
        <w:rPr>
          <w:color w:val="000000"/>
          <w:sz w:val="20"/>
          <w:szCs w:val="20"/>
        </w:rPr>
        <w:t xml:space="preserve">В лабораторных работах будет использоваться микроконтроллер фирмы </w:t>
      </w:r>
      <w:r w:rsidRPr="00F33C76">
        <w:rPr>
          <w:color w:val="000000"/>
          <w:sz w:val="20"/>
          <w:szCs w:val="20"/>
          <w:lang w:val="en-US"/>
        </w:rPr>
        <w:t>ATMEL</w:t>
      </w:r>
      <w:r w:rsidRPr="00F33C76">
        <w:rPr>
          <w:color w:val="000000"/>
          <w:sz w:val="20"/>
          <w:szCs w:val="20"/>
        </w:rPr>
        <w:t xml:space="preserve"> - </w:t>
      </w:r>
      <w:r w:rsidRPr="00F33C76">
        <w:rPr>
          <w:color w:val="000000"/>
          <w:sz w:val="20"/>
          <w:szCs w:val="20"/>
          <w:lang w:val="en-US"/>
        </w:rPr>
        <w:t>ATmega</w:t>
      </w:r>
      <w:r w:rsidRPr="00F33C76">
        <w:rPr>
          <w:color w:val="000000"/>
          <w:sz w:val="20"/>
          <w:szCs w:val="20"/>
        </w:rPr>
        <w:t xml:space="preserve"> 16</w:t>
      </w:r>
      <w:r w:rsidR="00BC6335" w:rsidRPr="00F33C76">
        <w:rPr>
          <w:color w:val="000000"/>
          <w:sz w:val="20"/>
          <w:szCs w:val="20"/>
        </w:rPr>
        <w:t>.</w:t>
      </w:r>
    </w:p>
    <w:p w:rsidR="00F33C76" w:rsidRDefault="00F33C76" w:rsidP="006E5640">
      <w:pPr>
        <w:autoSpaceDE w:val="0"/>
        <w:autoSpaceDN w:val="0"/>
        <w:adjustRightInd w:val="0"/>
        <w:ind w:firstLine="708"/>
        <w:rPr>
          <w:color w:val="000000"/>
        </w:rPr>
      </w:pPr>
    </w:p>
    <w:p w:rsidR="00F33C76" w:rsidRPr="00F33C76" w:rsidRDefault="00F33C76" w:rsidP="00F33C76">
      <w:pPr>
        <w:autoSpaceDE w:val="0"/>
        <w:autoSpaceDN w:val="0"/>
        <w:adjustRightInd w:val="0"/>
        <w:rPr>
          <w:color w:val="000000"/>
          <w:u w:val="single"/>
        </w:rPr>
      </w:pPr>
      <w:r w:rsidRPr="00F33C76">
        <w:rPr>
          <w:color w:val="000000"/>
          <w:u w:val="single"/>
        </w:rPr>
        <w:t xml:space="preserve">Условные обозначения: </w:t>
      </w:r>
    </w:p>
    <w:p w:rsidR="00F33C76" w:rsidRPr="00F33C76" w:rsidRDefault="00F33C76" w:rsidP="00F33C76">
      <w:pPr>
        <w:numPr>
          <w:ilvl w:val="0"/>
          <w:numId w:val="23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33C76">
        <w:rPr>
          <w:color w:val="000000"/>
          <w:sz w:val="20"/>
          <w:szCs w:val="20"/>
        </w:rPr>
        <w:t xml:space="preserve">Flash ROM - объем энергонезависимой памяти программ (в килобайтах); </w:t>
      </w:r>
    </w:p>
    <w:p w:rsidR="00F33C76" w:rsidRPr="00F33C76" w:rsidRDefault="00F33C76" w:rsidP="00F33C76">
      <w:pPr>
        <w:numPr>
          <w:ilvl w:val="0"/>
          <w:numId w:val="23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33C76">
        <w:rPr>
          <w:color w:val="000000"/>
          <w:sz w:val="20"/>
          <w:szCs w:val="20"/>
        </w:rPr>
        <w:t xml:space="preserve">EEPROM - объем энергонезависимой памяти данных (в байтах); </w:t>
      </w:r>
    </w:p>
    <w:p w:rsidR="00F33C76" w:rsidRPr="00F33C76" w:rsidRDefault="00F33C76" w:rsidP="00F33C76">
      <w:pPr>
        <w:numPr>
          <w:ilvl w:val="0"/>
          <w:numId w:val="23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33C76">
        <w:rPr>
          <w:color w:val="000000"/>
          <w:sz w:val="20"/>
          <w:szCs w:val="20"/>
        </w:rPr>
        <w:t xml:space="preserve">RAM - объем статической памяти данных (в байтах); </w:t>
      </w:r>
    </w:p>
    <w:p w:rsidR="00F33C76" w:rsidRPr="00F33C76" w:rsidRDefault="00F33C76" w:rsidP="00F33C76">
      <w:pPr>
        <w:numPr>
          <w:ilvl w:val="0"/>
          <w:numId w:val="23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33C76">
        <w:rPr>
          <w:color w:val="000000"/>
          <w:sz w:val="20"/>
          <w:szCs w:val="20"/>
        </w:rPr>
        <w:t xml:space="preserve">External RAM - возможность подключения к микроконтроллеру дополнительной микросхемы внешней статической памяти данных (в килобайтах); </w:t>
      </w:r>
    </w:p>
    <w:p w:rsidR="00F33C76" w:rsidRPr="00F33C76" w:rsidRDefault="00F33C76" w:rsidP="00F33C76">
      <w:pPr>
        <w:numPr>
          <w:ilvl w:val="0"/>
          <w:numId w:val="23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33C76">
        <w:rPr>
          <w:color w:val="000000"/>
          <w:sz w:val="20"/>
          <w:szCs w:val="20"/>
        </w:rPr>
        <w:t xml:space="preserve">ISP - возможность программирования микроконтроллера в системе (на целевой плате) при основном напряжении питания; </w:t>
      </w:r>
    </w:p>
    <w:p w:rsidR="00F33C76" w:rsidRPr="00F33C76" w:rsidRDefault="00F33C76" w:rsidP="00F33C76">
      <w:pPr>
        <w:numPr>
          <w:ilvl w:val="0"/>
          <w:numId w:val="23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33C76">
        <w:rPr>
          <w:color w:val="000000"/>
          <w:sz w:val="20"/>
          <w:szCs w:val="20"/>
        </w:rPr>
        <w:t xml:space="preserve">SPM - функция самопрограммирования Flash ROM памяти микроконтроллера в системе без участия внешнего программатора; </w:t>
      </w:r>
    </w:p>
    <w:p w:rsidR="00F33C76" w:rsidRPr="00F33C76" w:rsidRDefault="00F33C76" w:rsidP="00F33C76">
      <w:pPr>
        <w:numPr>
          <w:ilvl w:val="0"/>
          <w:numId w:val="23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33C76">
        <w:rPr>
          <w:color w:val="000000"/>
          <w:sz w:val="20"/>
          <w:szCs w:val="20"/>
        </w:rPr>
        <w:t xml:space="preserve">JTAG - встроенный JTAG - интерфейс; </w:t>
      </w:r>
    </w:p>
    <w:p w:rsidR="00F33C76" w:rsidRPr="00F33C76" w:rsidRDefault="00F33C76" w:rsidP="00F33C76">
      <w:pPr>
        <w:numPr>
          <w:ilvl w:val="0"/>
          <w:numId w:val="23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33C76">
        <w:rPr>
          <w:color w:val="000000"/>
          <w:sz w:val="20"/>
          <w:szCs w:val="20"/>
        </w:rPr>
        <w:t xml:space="preserve">I/O (pins) - максимальное количество доступных линий ввода / вывода; </w:t>
      </w:r>
    </w:p>
    <w:p w:rsidR="00F33C76" w:rsidRPr="00F33C76" w:rsidRDefault="00F33C76" w:rsidP="00F33C76">
      <w:pPr>
        <w:numPr>
          <w:ilvl w:val="0"/>
          <w:numId w:val="23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33C76">
        <w:rPr>
          <w:color w:val="000000"/>
          <w:sz w:val="20"/>
          <w:szCs w:val="20"/>
        </w:rPr>
        <w:t xml:space="preserve">Timer(s) 8/16 bit - количество и разрядность таймеров/счетчиков; </w:t>
      </w:r>
    </w:p>
    <w:p w:rsidR="00F33C76" w:rsidRPr="00F33C76" w:rsidRDefault="00F33C76" w:rsidP="00F33C76">
      <w:pPr>
        <w:numPr>
          <w:ilvl w:val="0"/>
          <w:numId w:val="23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33C76">
        <w:rPr>
          <w:color w:val="000000"/>
          <w:sz w:val="20"/>
          <w:szCs w:val="20"/>
        </w:rPr>
        <w:t xml:space="preserve">USI - универсальный коммуникационный интерфейс; </w:t>
      </w:r>
    </w:p>
    <w:p w:rsidR="00F33C76" w:rsidRPr="00F33C76" w:rsidRDefault="00F33C76" w:rsidP="00F33C76">
      <w:pPr>
        <w:numPr>
          <w:ilvl w:val="0"/>
          <w:numId w:val="23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33C76">
        <w:rPr>
          <w:color w:val="000000"/>
          <w:sz w:val="20"/>
          <w:szCs w:val="20"/>
        </w:rPr>
        <w:t xml:space="preserve">AC - аналоговый компаратор; </w:t>
      </w:r>
    </w:p>
    <w:p w:rsidR="00F33C76" w:rsidRPr="00F33C76" w:rsidRDefault="00F33C76" w:rsidP="00F33C76">
      <w:pPr>
        <w:numPr>
          <w:ilvl w:val="0"/>
          <w:numId w:val="23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33C76">
        <w:rPr>
          <w:color w:val="000000"/>
          <w:sz w:val="20"/>
          <w:szCs w:val="20"/>
        </w:rPr>
        <w:t xml:space="preserve">ADC (channels) - количество каналов аналого-цифрового преобразования; </w:t>
      </w:r>
    </w:p>
    <w:p w:rsidR="00F33C76" w:rsidRPr="00F33C76" w:rsidRDefault="00F33C76" w:rsidP="00F33C76">
      <w:pPr>
        <w:numPr>
          <w:ilvl w:val="0"/>
          <w:numId w:val="23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33C76">
        <w:rPr>
          <w:color w:val="000000"/>
          <w:sz w:val="20"/>
          <w:szCs w:val="20"/>
        </w:rPr>
        <w:t xml:space="preserve">Internal RC - наличие внутренней RC-цепочки для автономной работы микроконтроллера (без внешнего источника опорной частоты); </w:t>
      </w:r>
    </w:p>
    <w:p w:rsidR="00F33C76" w:rsidRPr="00F33C76" w:rsidRDefault="00F33C76" w:rsidP="00F33C76">
      <w:pPr>
        <w:numPr>
          <w:ilvl w:val="0"/>
          <w:numId w:val="23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33C76">
        <w:rPr>
          <w:color w:val="000000"/>
          <w:sz w:val="20"/>
          <w:szCs w:val="20"/>
        </w:rPr>
        <w:t xml:space="preserve">WDT - сторожевой таймер; </w:t>
      </w:r>
    </w:p>
    <w:p w:rsidR="00F33C76" w:rsidRPr="00F33C76" w:rsidRDefault="00F33C76" w:rsidP="00F33C76">
      <w:pPr>
        <w:numPr>
          <w:ilvl w:val="0"/>
          <w:numId w:val="23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33C76">
        <w:rPr>
          <w:color w:val="000000"/>
          <w:sz w:val="20"/>
          <w:szCs w:val="20"/>
        </w:rPr>
        <w:t xml:space="preserve">BDC - аппаратный программируемый блок защиты от сбоев при внезапном (в том числе и кратковременном) пропадании напряжения питания микроконтроллера; </w:t>
      </w:r>
    </w:p>
    <w:p w:rsidR="00F33C76" w:rsidRPr="00F33C76" w:rsidRDefault="00F33C76" w:rsidP="00F33C76">
      <w:pPr>
        <w:numPr>
          <w:ilvl w:val="0"/>
          <w:numId w:val="23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33C76">
        <w:rPr>
          <w:color w:val="000000"/>
          <w:sz w:val="20"/>
          <w:szCs w:val="20"/>
        </w:rPr>
        <w:t xml:space="preserve">UART - асинхронный последовательный приемопередатчик; </w:t>
      </w:r>
    </w:p>
    <w:p w:rsidR="00F33C76" w:rsidRPr="00F33C76" w:rsidRDefault="00F33C76" w:rsidP="00F33C76">
      <w:pPr>
        <w:numPr>
          <w:ilvl w:val="0"/>
          <w:numId w:val="23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33C76">
        <w:rPr>
          <w:color w:val="000000"/>
          <w:sz w:val="20"/>
          <w:szCs w:val="20"/>
        </w:rPr>
        <w:t xml:space="preserve">SPI - синхронный трехпроводной последовательный интерфейс; </w:t>
      </w:r>
    </w:p>
    <w:p w:rsidR="00F33C76" w:rsidRPr="00F33C76" w:rsidRDefault="00F33C76" w:rsidP="00F33C76">
      <w:pPr>
        <w:numPr>
          <w:ilvl w:val="0"/>
          <w:numId w:val="23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33C76">
        <w:rPr>
          <w:color w:val="000000"/>
          <w:sz w:val="20"/>
          <w:szCs w:val="20"/>
        </w:rPr>
        <w:t xml:space="preserve">I2C - двухпроводной последовательный интерфейс; </w:t>
      </w:r>
    </w:p>
    <w:p w:rsidR="00F33C76" w:rsidRPr="00F33C76" w:rsidRDefault="00F33C76" w:rsidP="00F33C76">
      <w:pPr>
        <w:numPr>
          <w:ilvl w:val="0"/>
          <w:numId w:val="23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33C76">
        <w:rPr>
          <w:color w:val="000000"/>
          <w:sz w:val="20"/>
          <w:szCs w:val="20"/>
        </w:rPr>
        <w:t xml:space="preserve">RTC - система реального времени; </w:t>
      </w:r>
    </w:p>
    <w:p w:rsidR="00F33C76" w:rsidRPr="00F33C76" w:rsidRDefault="00F33C76" w:rsidP="00F33C76">
      <w:pPr>
        <w:numPr>
          <w:ilvl w:val="0"/>
          <w:numId w:val="23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33C76">
        <w:rPr>
          <w:color w:val="000000"/>
          <w:sz w:val="20"/>
          <w:szCs w:val="20"/>
        </w:rPr>
        <w:t xml:space="preserve">PWM (channels) - количество независимых каналов широтно - импульсной модуляции; </w:t>
      </w:r>
    </w:p>
    <w:p w:rsidR="00F33C76" w:rsidRPr="00F33C76" w:rsidRDefault="00F33C76" w:rsidP="00F33C76">
      <w:pPr>
        <w:numPr>
          <w:ilvl w:val="0"/>
          <w:numId w:val="23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33C76">
        <w:rPr>
          <w:color w:val="000000"/>
          <w:sz w:val="20"/>
          <w:szCs w:val="20"/>
        </w:rPr>
        <w:t xml:space="preserve">Command Set - количество различных инструкций в системе команд микроконтроллера; </w:t>
      </w:r>
    </w:p>
    <w:p w:rsidR="00F33C76" w:rsidRPr="00F33C76" w:rsidRDefault="00F33C76" w:rsidP="00F33C76">
      <w:pPr>
        <w:numPr>
          <w:ilvl w:val="0"/>
          <w:numId w:val="23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33C76">
        <w:rPr>
          <w:color w:val="000000"/>
          <w:sz w:val="20"/>
          <w:szCs w:val="20"/>
        </w:rPr>
        <w:t xml:space="preserve">Vcc - диапазон рабочих напряжений питания (в Вольтах); </w:t>
      </w:r>
    </w:p>
    <w:p w:rsidR="00F33C76" w:rsidRPr="00F33C76" w:rsidRDefault="00F33C76" w:rsidP="00F33C76">
      <w:pPr>
        <w:numPr>
          <w:ilvl w:val="0"/>
          <w:numId w:val="23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33C76">
        <w:rPr>
          <w:color w:val="000000"/>
          <w:sz w:val="20"/>
          <w:szCs w:val="20"/>
        </w:rPr>
        <w:t>Clock - диапазон рабочих частот (в мегагерцах);</w:t>
      </w:r>
    </w:p>
    <w:p w:rsidR="002B418D" w:rsidRPr="00F33C76" w:rsidRDefault="002B418D" w:rsidP="002B418D">
      <w:pPr>
        <w:jc w:val="center"/>
        <w:rPr>
          <w:b/>
          <w:sz w:val="20"/>
          <w:szCs w:val="20"/>
        </w:rPr>
      </w:pPr>
    </w:p>
    <w:p w:rsidR="002B418D" w:rsidRPr="001E57FF" w:rsidRDefault="002B418D" w:rsidP="002B418D">
      <w:pPr>
        <w:rPr>
          <w:b/>
        </w:rPr>
      </w:pPr>
    </w:p>
    <w:p w:rsidR="002B418D" w:rsidRPr="001E57FF" w:rsidRDefault="002B418D" w:rsidP="002B418D">
      <w:pPr>
        <w:rPr>
          <w:b/>
        </w:rPr>
      </w:pPr>
    </w:p>
    <w:p w:rsidR="002B418D" w:rsidRPr="001E57FF" w:rsidRDefault="002B418D" w:rsidP="002B418D">
      <w:pPr>
        <w:rPr>
          <w:b/>
        </w:rPr>
      </w:pPr>
    </w:p>
    <w:p w:rsidR="002B418D" w:rsidRPr="001E57FF" w:rsidRDefault="002B418D" w:rsidP="002B418D">
      <w:pPr>
        <w:rPr>
          <w:b/>
        </w:rPr>
      </w:pPr>
    </w:p>
    <w:p w:rsidR="002B418D" w:rsidRPr="001E57FF" w:rsidRDefault="002B418D" w:rsidP="002B418D">
      <w:pPr>
        <w:rPr>
          <w:b/>
        </w:rPr>
      </w:pPr>
    </w:p>
    <w:p w:rsidR="002B418D" w:rsidRPr="001E57FF" w:rsidRDefault="002B418D" w:rsidP="002B418D">
      <w:pPr>
        <w:rPr>
          <w:b/>
        </w:rPr>
      </w:pPr>
    </w:p>
    <w:p w:rsidR="002B418D" w:rsidRPr="001E57FF" w:rsidRDefault="002B418D" w:rsidP="002B418D">
      <w:pPr>
        <w:rPr>
          <w:b/>
        </w:rPr>
      </w:pPr>
    </w:p>
    <w:p w:rsidR="002B418D" w:rsidRPr="001E57FF" w:rsidRDefault="002B418D" w:rsidP="002B418D">
      <w:pPr>
        <w:rPr>
          <w:b/>
        </w:rPr>
      </w:pPr>
    </w:p>
    <w:p w:rsidR="002B418D" w:rsidRPr="001E57FF" w:rsidRDefault="002B418D" w:rsidP="002B418D">
      <w:pPr>
        <w:rPr>
          <w:b/>
        </w:rPr>
      </w:pPr>
    </w:p>
    <w:p w:rsidR="002B418D" w:rsidRDefault="002B418D" w:rsidP="002B418D">
      <w:pPr>
        <w:rPr>
          <w:b/>
        </w:rPr>
      </w:pPr>
    </w:p>
    <w:p w:rsidR="00F33C76" w:rsidRDefault="00F33C76" w:rsidP="002B418D">
      <w:pPr>
        <w:rPr>
          <w:b/>
        </w:rPr>
      </w:pPr>
    </w:p>
    <w:p w:rsidR="00F33C76" w:rsidRDefault="00F33C76" w:rsidP="002B418D">
      <w:pPr>
        <w:rPr>
          <w:b/>
        </w:rPr>
      </w:pPr>
    </w:p>
    <w:p w:rsidR="00F33C76" w:rsidRDefault="00F33C76" w:rsidP="002B418D">
      <w:pPr>
        <w:rPr>
          <w:b/>
        </w:rPr>
      </w:pPr>
    </w:p>
    <w:p w:rsidR="00F33C76" w:rsidRDefault="00F33C76" w:rsidP="002B418D">
      <w:pPr>
        <w:rPr>
          <w:b/>
        </w:rPr>
      </w:pPr>
    </w:p>
    <w:p w:rsidR="00F33C76" w:rsidRDefault="00F33C76" w:rsidP="002B418D">
      <w:pPr>
        <w:rPr>
          <w:b/>
        </w:rPr>
      </w:pPr>
    </w:p>
    <w:p w:rsidR="00F33C76" w:rsidRDefault="00F33C76" w:rsidP="002B418D">
      <w:pPr>
        <w:rPr>
          <w:b/>
        </w:rPr>
      </w:pPr>
    </w:p>
    <w:p w:rsidR="00F33C76" w:rsidRPr="001E57FF" w:rsidRDefault="00F33C76" w:rsidP="002B418D">
      <w:pPr>
        <w:rPr>
          <w:b/>
        </w:rPr>
      </w:pPr>
    </w:p>
    <w:p w:rsidR="002B418D" w:rsidRPr="001E57FF" w:rsidRDefault="002B418D" w:rsidP="002B418D">
      <w:pPr>
        <w:rPr>
          <w:b/>
        </w:rPr>
      </w:pPr>
    </w:p>
    <w:p w:rsidR="002B418D" w:rsidRPr="00EB7508" w:rsidRDefault="002B418D" w:rsidP="00EB7508">
      <w:pPr>
        <w:jc w:val="center"/>
        <w:rPr>
          <w:b/>
          <w:lang w:val="en-US"/>
        </w:rPr>
      </w:pPr>
      <w:r w:rsidRPr="00EB7508">
        <w:rPr>
          <w:b/>
          <w:sz w:val="28"/>
          <w:szCs w:val="28"/>
        </w:rPr>
        <w:t xml:space="preserve">Особенности микроконтроллера </w:t>
      </w:r>
      <w:r w:rsidRPr="00EB7508">
        <w:rPr>
          <w:b/>
          <w:sz w:val="28"/>
          <w:szCs w:val="28"/>
          <w:lang w:val="en-US"/>
        </w:rPr>
        <w:t>ATmega</w:t>
      </w:r>
      <w:r w:rsidRPr="00EB7508">
        <w:rPr>
          <w:b/>
          <w:sz w:val="28"/>
          <w:szCs w:val="28"/>
        </w:rPr>
        <w:t>16 (</w:t>
      </w:r>
      <w:r w:rsidRPr="00EB7508">
        <w:rPr>
          <w:b/>
          <w:sz w:val="28"/>
          <w:szCs w:val="28"/>
          <w:lang w:val="en-US"/>
        </w:rPr>
        <w:t>ATmega</w:t>
      </w:r>
      <w:r w:rsidRPr="00EB7508">
        <w:rPr>
          <w:b/>
          <w:sz w:val="28"/>
          <w:szCs w:val="28"/>
        </w:rPr>
        <w:t>16</w:t>
      </w:r>
      <w:r w:rsidRPr="00EB7508">
        <w:rPr>
          <w:b/>
          <w:sz w:val="28"/>
          <w:szCs w:val="28"/>
          <w:lang w:val="en-US"/>
        </w:rPr>
        <w:t>L</w:t>
      </w:r>
      <w:r w:rsidRPr="00EB7508">
        <w:rPr>
          <w:b/>
          <w:sz w:val="28"/>
          <w:szCs w:val="28"/>
        </w:rPr>
        <w:t>)</w:t>
      </w:r>
    </w:p>
    <w:p w:rsidR="002B418D" w:rsidRPr="001E57FF" w:rsidRDefault="002B418D" w:rsidP="002B418D"/>
    <w:p w:rsidR="002B418D" w:rsidRPr="00F63E7F" w:rsidRDefault="002B418D" w:rsidP="002B418D">
      <w:pPr>
        <w:numPr>
          <w:ilvl w:val="0"/>
          <w:numId w:val="5"/>
        </w:numPr>
        <w:tabs>
          <w:tab w:val="clear" w:pos="720"/>
        </w:tabs>
        <w:ind w:left="180" w:hanging="180"/>
        <w:rPr>
          <w:sz w:val="20"/>
          <w:szCs w:val="20"/>
        </w:rPr>
      </w:pPr>
      <w:r w:rsidRPr="00F63E7F">
        <w:rPr>
          <w:sz w:val="20"/>
          <w:szCs w:val="20"/>
        </w:rPr>
        <w:t xml:space="preserve">8-разрядный высокопроизводительный </w:t>
      </w:r>
      <w:r w:rsidRPr="00F63E7F">
        <w:rPr>
          <w:sz w:val="20"/>
          <w:szCs w:val="20"/>
          <w:lang w:val="en-US"/>
        </w:rPr>
        <w:t>AVR</w:t>
      </w:r>
      <w:r w:rsidRPr="00F63E7F">
        <w:rPr>
          <w:sz w:val="20"/>
          <w:szCs w:val="20"/>
        </w:rPr>
        <w:t xml:space="preserve"> микроконтроллер с малым потреб</w:t>
      </w:r>
      <w:r w:rsidR="00C62A84" w:rsidRPr="00F63E7F">
        <w:rPr>
          <w:sz w:val="20"/>
          <w:szCs w:val="20"/>
        </w:rPr>
        <w:t>лением.</w:t>
      </w:r>
    </w:p>
    <w:p w:rsidR="002B418D" w:rsidRPr="00F63E7F" w:rsidRDefault="002B418D" w:rsidP="002B418D">
      <w:pPr>
        <w:numPr>
          <w:ilvl w:val="0"/>
          <w:numId w:val="5"/>
        </w:numPr>
        <w:tabs>
          <w:tab w:val="clear" w:pos="720"/>
        </w:tabs>
        <w:ind w:left="180" w:hanging="180"/>
        <w:rPr>
          <w:sz w:val="20"/>
          <w:szCs w:val="20"/>
        </w:rPr>
      </w:pPr>
      <w:r w:rsidRPr="00F63E7F">
        <w:rPr>
          <w:sz w:val="20"/>
          <w:szCs w:val="20"/>
        </w:rPr>
        <w:t xml:space="preserve">Прогрессивная </w:t>
      </w:r>
      <w:r w:rsidRPr="00F63E7F">
        <w:rPr>
          <w:sz w:val="20"/>
          <w:szCs w:val="20"/>
          <w:lang w:val="en-US"/>
        </w:rPr>
        <w:t>RISC</w:t>
      </w:r>
      <w:r w:rsidRPr="00F63E7F">
        <w:rPr>
          <w:sz w:val="20"/>
          <w:szCs w:val="20"/>
        </w:rPr>
        <w:t xml:space="preserve"> архитектура</w:t>
      </w:r>
      <w:r w:rsidR="00C62A84" w:rsidRPr="00F63E7F">
        <w:rPr>
          <w:sz w:val="20"/>
          <w:szCs w:val="20"/>
        </w:rPr>
        <w:t>:</w:t>
      </w:r>
    </w:p>
    <w:p w:rsidR="002B418D" w:rsidRPr="00F63E7F" w:rsidRDefault="00C62A84" w:rsidP="002B418D">
      <w:pPr>
        <w:ind w:left="180"/>
        <w:rPr>
          <w:sz w:val="20"/>
          <w:szCs w:val="20"/>
        </w:rPr>
      </w:pPr>
      <w:r w:rsidRPr="00F63E7F">
        <w:rPr>
          <w:sz w:val="20"/>
          <w:szCs w:val="20"/>
        </w:rPr>
        <w:t xml:space="preserve">- </w:t>
      </w:r>
      <w:r w:rsidR="002B418D" w:rsidRPr="00F63E7F">
        <w:rPr>
          <w:sz w:val="20"/>
          <w:szCs w:val="20"/>
        </w:rPr>
        <w:t>130 высокопроизводительных команд, большинство команд выполняется за один тактовый   цикл</w:t>
      </w:r>
      <w:r w:rsidRPr="00F63E7F">
        <w:rPr>
          <w:sz w:val="20"/>
          <w:szCs w:val="20"/>
        </w:rPr>
        <w:t>;</w:t>
      </w:r>
    </w:p>
    <w:p w:rsidR="002B418D" w:rsidRPr="00F63E7F" w:rsidRDefault="002B418D" w:rsidP="002B418D">
      <w:pPr>
        <w:rPr>
          <w:sz w:val="20"/>
          <w:szCs w:val="20"/>
        </w:rPr>
      </w:pPr>
      <w:r w:rsidRPr="00F63E7F">
        <w:rPr>
          <w:sz w:val="20"/>
          <w:szCs w:val="20"/>
        </w:rPr>
        <w:t xml:space="preserve">   </w:t>
      </w:r>
      <w:r w:rsidR="00C62A84" w:rsidRPr="00F63E7F">
        <w:rPr>
          <w:sz w:val="20"/>
          <w:szCs w:val="20"/>
        </w:rPr>
        <w:t xml:space="preserve">- </w:t>
      </w:r>
      <w:r w:rsidRPr="00F63E7F">
        <w:rPr>
          <w:sz w:val="20"/>
          <w:szCs w:val="20"/>
        </w:rPr>
        <w:t>32 8-разрядных рабочих регистра общего назначения</w:t>
      </w:r>
      <w:r w:rsidR="00C62A84" w:rsidRPr="00F63E7F">
        <w:rPr>
          <w:sz w:val="20"/>
          <w:szCs w:val="20"/>
        </w:rPr>
        <w:t>;</w:t>
      </w:r>
    </w:p>
    <w:p w:rsidR="002B418D" w:rsidRPr="00F63E7F" w:rsidRDefault="002B418D" w:rsidP="002B418D">
      <w:pPr>
        <w:rPr>
          <w:sz w:val="20"/>
          <w:szCs w:val="20"/>
        </w:rPr>
      </w:pPr>
      <w:r w:rsidRPr="00F63E7F">
        <w:rPr>
          <w:sz w:val="20"/>
          <w:szCs w:val="20"/>
        </w:rPr>
        <w:t xml:space="preserve">   </w:t>
      </w:r>
      <w:r w:rsidR="00C62A84" w:rsidRPr="00F63E7F">
        <w:rPr>
          <w:sz w:val="20"/>
          <w:szCs w:val="20"/>
        </w:rPr>
        <w:t>- п</w:t>
      </w:r>
      <w:r w:rsidRPr="00F63E7F">
        <w:rPr>
          <w:sz w:val="20"/>
          <w:szCs w:val="20"/>
        </w:rPr>
        <w:t>олностью статическая работа</w:t>
      </w:r>
      <w:r w:rsidR="00C62A84" w:rsidRPr="00F63E7F">
        <w:rPr>
          <w:sz w:val="20"/>
          <w:szCs w:val="20"/>
        </w:rPr>
        <w:t>;</w:t>
      </w:r>
    </w:p>
    <w:p w:rsidR="002B418D" w:rsidRPr="00F63E7F" w:rsidRDefault="002B418D" w:rsidP="002B418D">
      <w:pPr>
        <w:rPr>
          <w:sz w:val="20"/>
          <w:szCs w:val="20"/>
        </w:rPr>
      </w:pPr>
      <w:r w:rsidRPr="00F63E7F">
        <w:rPr>
          <w:sz w:val="20"/>
          <w:szCs w:val="20"/>
        </w:rPr>
        <w:t xml:space="preserve">   </w:t>
      </w:r>
      <w:r w:rsidR="00C62A84" w:rsidRPr="00F63E7F">
        <w:rPr>
          <w:sz w:val="20"/>
          <w:szCs w:val="20"/>
        </w:rPr>
        <w:t>- п</w:t>
      </w:r>
      <w:r w:rsidRPr="00F63E7F">
        <w:rPr>
          <w:sz w:val="20"/>
          <w:szCs w:val="20"/>
        </w:rPr>
        <w:t xml:space="preserve">роизводительность приближается к 16 </w:t>
      </w:r>
      <w:r w:rsidRPr="00F63E7F">
        <w:rPr>
          <w:sz w:val="20"/>
          <w:szCs w:val="20"/>
          <w:lang w:val="en-US"/>
        </w:rPr>
        <w:t>MIPS</w:t>
      </w:r>
      <w:r w:rsidR="00C62A84" w:rsidRPr="00F63E7F">
        <w:rPr>
          <w:sz w:val="20"/>
          <w:szCs w:val="20"/>
        </w:rPr>
        <w:t xml:space="preserve"> (при тактовой частоте 16 МГц);</w:t>
      </w:r>
    </w:p>
    <w:p w:rsidR="002B418D" w:rsidRPr="00F63E7F" w:rsidRDefault="002B418D" w:rsidP="002B418D">
      <w:pPr>
        <w:rPr>
          <w:sz w:val="20"/>
          <w:szCs w:val="20"/>
        </w:rPr>
      </w:pPr>
      <w:r w:rsidRPr="00F63E7F">
        <w:rPr>
          <w:sz w:val="20"/>
          <w:szCs w:val="20"/>
        </w:rPr>
        <w:t xml:space="preserve">   </w:t>
      </w:r>
      <w:r w:rsidR="00C62A84" w:rsidRPr="00F63E7F">
        <w:rPr>
          <w:sz w:val="20"/>
          <w:szCs w:val="20"/>
        </w:rPr>
        <w:t>- в</w:t>
      </w:r>
      <w:r w:rsidRPr="00F63E7F">
        <w:rPr>
          <w:sz w:val="20"/>
          <w:szCs w:val="20"/>
        </w:rPr>
        <w:t>строенный 2-цикловый пере</w:t>
      </w:r>
      <w:r w:rsidR="00C62A84" w:rsidRPr="00F63E7F">
        <w:rPr>
          <w:sz w:val="20"/>
          <w:szCs w:val="20"/>
        </w:rPr>
        <w:t>у</w:t>
      </w:r>
      <w:r w:rsidRPr="00F63E7F">
        <w:rPr>
          <w:sz w:val="20"/>
          <w:szCs w:val="20"/>
        </w:rPr>
        <w:t>множитель</w:t>
      </w:r>
      <w:r w:rsidR="00C62A84" w:rsidRPr="00F63E7F">
        <w:rPr>
          <w:sz w:val="20"/>
          <w:szCs w:val="20"/>
        </w:rPr>
        <w:t>.</w:t>
      </w:r>
    </w:p>
    <w:p w:rsidR="002B418D" w:rsidRPr="00F63E7F" w:rsidRDefault="002B418D" w:rsidP="002B418D">
      <w:pPr>
        <w:numPr>
          <w:ilvl w:val="0"/>
          <w:numId w:val="6"/>
        </w:numPr>
        <w:tabs>
          <w:tab w:val="clear" w:pos="720"/>
        </w:tabs>
        <w:ind w:left="180" w:hanging="180"/>
        <w:rPr>
          <w:sz w:val="20"/>
          <w:szCs w:val="20"/>
        </w:rPr>
      </w:pPr>
      <w:r w:rsidRPr="00F63E7F">
        <w:rPr>
          <w:sz w:val="20"/>
          <w:szCs w:val="20"/>
        </w:rPr>
        <w:t>Энергонезависимая память программ и данных</w:t>
      </w:r>
      <w:r w:rsidR="00C62A84" w:rsidRPr="00F63E7F">
        <w:rPr>
          <w:sz w:val="20"/>
          <w:szCs w:val="20"/>
        </w:rPr>
        <w:t>:</w:t>
      </w:r>
    </w:p>
    <w:p w:rsidR="002B418D" w:rsidRPr="00F63E7F" w:rsidRDefault="00C62A84" w:rsidP="00C62A84">
      <w:pPr>
        <w:ind w:left="180"/>
        <w:rPr>
          <w:sz w:val="20"/>
          <w:szCs w:val="20"/>
        </w:rPr>
      </w:pPr>
      <w:r w:rsidRPr="00F63E7F">
        <w:rPr>
          <w:sz w:val="20"/>
          <w:szCs w:val="20"/>
        </w:rPr>
        <w:t xml:space="preserve">- </w:t>
      </w:r>
      <w:r w:rsidR="002B418D" w:rsidRPr="00F63E7F">
        <w:rPr>
          <w:sz w:val="20"/>
          <w:szCs w:val="20"/>
        </w:rPr>
        <w:t>16 Кбайт внутр</w:t>
      </w:r>
      <w:r w:rsidRPr="00F63E7F">
        <w:rPr>
          <w:sz w:val="20"/>
          <w:szCs w:val="20"/>
        </w:rPr>
        <w:t>енней</w:t>
      </w:r>
      <w:r w:rsidR="002B418D" w:rsidRPr="00F63E7F">
        <w:rPr>
          <w:sz w:val="20"/>
          <w:szCs w:val="20"/>
        </w:rPr>
        <w:t xml:space="preserve"> программируемой </w:t>
      </w:r>
      <w:r w:rsidR="002B418D" w:rsidRPr="00F63E7F">
        <w:rPr>
          <w:sz w:val="20"/>
          <w:szCs w:val="20"/>
          <w:lang w:val="en-US"/>
        </w:rPr>
        <w:t>Flash</w:t>
      </w:r>
      <w:r w:rsidR="002B418D" w:rsidRPr="00F63E7F">
        <w:rPr>
          <w:sz w:val="20"/>
          <w:szCs w:val="20"/>
        </w:rPr>
        <w:t xml:space="preserve"> памяти (</w:t>
      </w:r>
      <w:r w:rsidR="002B418D" w:rsidRPr="00F63E7F">
        <w:rPr>
          <w:sz w:val="20"/>
          <w:szCs w:val="20"/>
          <w:lang w:val="en-US"/>
        </w:rPr>
        <w:t>In</w:t>
      </w:r>
      <w:r w:rsidR="002B418D" w:rsidRPr="00F63E7F">
        <w:rPr>
          <w:sz w:val="20"/>
          <w:szCs w:val="20"/>
        </w:rPr>
        <w:t>-</w:t>
      </w:r>
      <w:r w:rsidR="002B418D" w:rsidRPr="00F63E7F">
        <w:rPr>
          <w:sz w:val="20"/>
          <w:szCs w:val="20"/>
          <w:lang w:val="en-US"/>
        </w:rPr>
        <w:t>System</w:t>
      </w:r>
      <w:r w:rsidR="002B418D" w:rsidRPr="00F63E7F">
        <w:rPr>
          <w:sz w:val="20"/>
          <w:szCs w:val="20"/>
        </w:rPr>
        <w:t xml:space="preserve"> </w:t>
      </w:r>
      <w:r w:rsidR="002B418D" w:rsidRPr="00F63E7F">
        <w:rPr>
          <w:sz w:val="20"/>
          <w:szCs w:val="20"/>
          <w:lang w:val="en-US"/>
        </w:rPr>
        <w:t>Self</w:t>
      </w:r>
      <w:r w:rsidR="002B418D" w:rsidRPr="00F63E7F">
        <w:rPr>
          <w:sz w:val="20"/>
          <w:szCs w:val="20"/>
        </w:rPr>
        <w:t>-</w:t>
      </w:r>
      <w:r w:rsidR="002B418D" w:rsidRPr="00F63E7F">
        <w:rPr>
          <w:sz w:val="20"/>
          <w:szCs w:val="20"/>
          <w:lang w:val="en-US"/>
        </w:rPr>
        <w:t>Programmable</w:t>
      </w:r>
      <w:r w:rsidR="002B418D" w:rsidRPr="00F63E7F">
        <w:rPr>
          <w:sz w:val="20"/>
          <w:szCs w:val="20"/>
        </w:rPr>
        <w:t xml:space="preserve"> </w:t>
      </w:r>
      <w:r w:rsidR="002B418D" w:rsidRPr="00F63E7F">
        <w:rPr>
          <w:sz w:val="20"/>
          <w:szCs w:val="20"/>
          <w:lang w:val="en-US"/>
        </w:rPr>
        <w:t>Flash</w:t>
      </w:r>
      <w:r w:rsidR="002B418D" w:rsidRPr="00F63E7F">
        <w:rPr>
          <w:sz w:val="20"/>
          <w:szCs w:val="20"/>
        </w:rPr>
        <w:t>)</w:t>
      </w:r>
      <w:r w:rsidRPr="00F63E7F">
        <w:rPr>
          <w:sz w:val="20"/>
          <w:szCs w:val="20"/>
        </w:rPr>
        <w:t>;</w:t>
      </w:r>
    </w:p>
    <w:p w:rsidR="002B418D" w:rsidRPr="00F63E7F" w:rsidRDefault="002B418D" w:rsidP="002B418D">
      <w:pPr>
        <w:rPr>
          <w:sz w:val="20"/>
          <w:szCs w:val="20"/>
        </w:rPr>
      </w:pPr>
      <w:r w:rsidRPr="00F63E7F">
        <w:rPr>
          <w:sz w:val="20"/>
          <w:szCs w:val="20"/>
        </w:rPr>
        <w:t xml:space="preserve">   </w:t>
      </w:r>
      <w:r w:rsidR="00C62A84" w:rsidRPr="00F63E7F">
        <w:rPr>
          <w:sz w:val="20"/>
          <w:szCs w:val="20"/>
        </w:rPr>
        <w:t>- о</w:t>
      </w:r>
      <w:r w:rsidRPr="00F63E7F">
        <w:rPr>
          <w:sz w:val="20"/>
          <w:szCs w:val="20"/>
        </w:rPr>
        <w:t>беспечивает 1000 циклов стирания/записи</w:t>
      </w:r>
      <w:r w:rsidR="00C62A84" w:rsidRPr="00F63E7F">
        <w:rPr>
          <w:sz w:val="20"/>
          <w:szCs w:val="20"/>
        </w:rPr>
        <w:t>;</w:t>
      </w:r>
    </w:p>
    <w:p w:rsidR="002B418D" w:rsidRPr="00F63E7F" w:rsidRDefault="002B418D" w:rsidP="002B418D">
      <w:pPr>
        <w:rPr>
          <w:sz w:val="20"/>
          <w:szCs w:val="20"/>
        </w:rPr>
      </w:pPr>
      <w:r w:rsidRPr="00F63E7F">
        <w:rPr>
          <w:sz w:val="20"/>
          <w:szCs w:val="20"/>
        </w:rPr>
        <w:t xml:space="preserve">   </w:t>
      </w:r>
      <w:r w:rsidR="00C62A84" w:rsidRPr="00F63E7F">
        <w:rPr>
          <w:sz w:val="20"/>
          <w:szCs w:val="20"/>
        </w:rPr>
        <w:t>- д</w:t>
      </w:r>
      <w:r w:rsidRPr="00F63E7F">
        <w:rPr>
          <w:sz w:val="20"/>
          <w:szCs w:val="20"/>
        </w:rPr>
        <w:t>ополнительный сектор загрузочных кодов с независимыми битами блокировки</w:t>
      </w:r>
      <w:r w:rsidR="00C62A84" w:rsidRPr="00F63E7F">
        <w:rPr>
          <w:sz w:val="20"/>
          <w:szCs w:val="20"/>
        </w:rPr>
        <w:t>;</w:t>
      </w:r>
    </w:p>
    <w:p w:rsidR="002B418D" w:rsidRPr="00F63E7F" w:rsidRDefault="002B418D" w:rsidP="002B418D">
      <w:pPr>
        <w:rPr>
          <w:sz w:val="20"/>
          <w:szCs w:val="20"/>
        </w:rPr>
      </w:pPr>
      <w:r w:rsidRPr="00F63E7F">
        <w:rPr>
          <w:sz w:val="20"/>
          <w:szCs w:val="20"/>
        </w:rPr>
        <w:t xml:space="preserve">   </w:t>
      </w:r>
      <w:r w:rsidR="00C62A84" w:rsidRPr="00F63E7F">
        <w:rPr>
          <w:sz w:val="20"/>
          <w:szCs w:val="20"/>
        </w:rPr>
        <w:t>- в</w:t>
      </w:r>
      <w:r w:rsidRPr="00F63E7F">
        <w:rPr>
          <w:sz w:val="20"/>
          <w:szCs w:val="20"/>
        </w:rPr>
        <w:t>нутрисистемное программирование встроенной программой загрузки</w:t>
      </w:r>
      <w:r w:rsidR="00C62A84" w:rsidRPr="00F63E7F">
        <w:rPr>
          <w:sz w:val="20"/>
          <w:szCs w:val="20"/>
        </w:rPr>
        <w:t>;</w:t>
      </w:r>
    </w:p>
    <w:p w:rsidR="002B418D" w:rsidRPr="00F63E7F" w:rsidRDefault="002B418D" w:rsidP="002B418D">
      <w:pPr>
        <w:rPr>
          <w:sz w:val="20"/>
          <w:szCs w:val="20"/>
        </w:rPr>
      </w:pPr>
      <w:r w:rsidRPr="00F63E7F">
        <w:rPr>
          <w:sz w:val="20"/>
          <w:szCs w:val="20"/>
        </w:rPr>
        <w:t xml:space="preserve">   </w:t>
      </w:r>
      <w:r w:rsidR="00C62A84" w:rsidRPr="00F63E7F">
        <w:rPr>
          <w:sz w:val="20"/>
          <w:szCs w:val="20"/>
        </w:rPr>
        <w:t>- о</w:t>
      </w:r>
      <w:r w:rsidRPr="00F63E7F">
        <w:rPr>
          <w:sz w:val="20"/>
          <w:szCs w:val="20"/>
        </w:rPr>
        <w:t>беспечен режим одновременного чтения/записи (</w:t>
      </w:r>
      <w:r w:rsidRPr="00F63E7F">
        <w:rPr>
          <w:sz w:val="20"/>
          <w:szCs w:val="20"/>
          <w:lang w:val="en-US"/>
        </w:rPr>
        <w:t>Read</w:t>
      </w:r>
      <w:r w:rsidRPr="00F63E7F">
        <w:rPr>
          <w:sz w:val="20"/>
          <w:szCs w:val="20"/>
        </w:rPr>
        <w:t>-</w:t>
      </w:r>
      <w:r w:rsidRPr="00F63E7F">
        <w:rPr>
          <w:sz w:val="20"/>
          <w:szCs w:val="20"/>
          <w:lang w:val="en-US"/>
        </w:rPr>
        <w:t>While</w:t>
      </w:r>
      <w:r w:rsidRPr="00F63E7F">
        <w:rPr>
          <w:sz w:val="20"/>
          <w:szCs w:val="20"/>
        </w:rPr>
        <w:t>-</w:t>
      </w:r>
      <w:r w:rsidRPr="00F63E7F">
        <w:rPr>
          <w:sz w:val="20"/>
          <w:szCs w:val="20"/>
          <w:lang w:val="en-US"/>
        </w:rPr>
        <w:t>Write</w:t>
      </w:r>
      <w:r w:rsidRPr="00F63E7F">
        <w:rPr>
          <w:sz w:val="20"/>
          <w:szCs w:val="20"/>
        </w:rPr>
        <w:t>)</w:t>
      </w:r>
      <w:r w:rsidR="00C62A84" w:rsidRPr="00F63E7F">
        <w:rPr>
          <w:sz w:val="20"/>
          <w:szCs w:val="20"/>
        </w:rPr>
        <w:t>;</w:t>
      </w:r>
    </w:p>
    <w:p w:rsidR="002B418D" w:rsidRPr="00F63E7F" w:rsidRDefault="00C62A84" w:rsidP="002B418D">
      <w:pPr>
        <w:rPr>
          <w:sz w:val="20"/>
          <w:szCs w:val="20"/>
        </w:rPr>
      </w:pPr>
      <w:r w:rsidRPr="00F63E7F">
        <w:rPr>
          <w:sz w:val="20"/>
          <w:szCs w:val="20"/>
        </w:rPr>
        <w:t xml:space="preserve">   -</w:t>
      </w:r>
      <w:r w:rsidR="002B418D" w:rsidRPr="00F63E7F">
        <w:rPr>
          <w:sz w:val="20"/>
          <w:szCs w:val="20"/>
        </w:rPr>
        <w:t xml:space="preserve"> 512 байт </w:t>
      </w:r>
      <w:r w:rsidR="002B418D" w:rsidRPr="00F63E7F">
        <w:rPr>
          <w:sz w:val="20"/>
          <w:szCs w:val="20"/>
          <w:lang w:val="en-US"/>
        </w:rPr>
        <w:t>EEPROM</w:t>
      </w:r>
      <w:r w:rsidRPr="00F63E7F">
        <w:rPr>
          <w:sz w:val="20"/>
          <w:szCs w:val="20"/>
        </w:rPr>
        <w:t>;</w:t>
      </w:r>
    </w:p>
    <w:p w:rsidR="002B418D" w:rsidRPr="00F63E7F" w:rsidRDefault="002B418D" w:rsidP="002B418D">
      <w:pPr>
        <w:rPr>
          <w:sz w:val="20"/>
          <w:szCs w:val="20"/>
        </w:rPr>
      </w:pPr>
      <w:r w:rsidRPr="00F63E7F">
        <w:rPr>
          <w:sz w:val="20"/>
          <w:szCs w:val="20"/>
        </w:rPr>
        <w:t xml:space="preserve">   </w:t>
      </w:r>
      <w:r w:rsidR="00C62A84" w:rsidRPr="00F63E7F">
        <w:rPr>
          <w:sz w:val="20"/>
          <w:szCs w:val="20"/>
        </w:rPr>
        <w:t>- о</w:t>
      </w:r>
      <w:r w:rsidRPr="00F63E7F">
        <w:rPr>
          <w:sz w:val="20"/>
          <w:szCs w:val="20"/>
        </w:rPr>
        <w:t>беспечивает 100000 циклов стирания/записи</w:t>
      </w:r>
      <w:r w:rsidR="00C62A84" w:rsidRPr="00F63E7F">
        <w:rPr>
          <w:sz w:val="20"/>
          <w:szCs w:val="20"/>
        </w:rPr>
        <w:t>;</w:t>
      </w:r>
    </w:p>
    <w:p w:rsidR="002B418D" w:rsidRPr="00F63E7F" w:rsidRDefault="00C62A84" w:rsidP="002B418D">
      <w:pPr>
        <w:rPr>
          <w:sz w:val="20"/>
          <w:szCs w:val="20"/>
        </w:rPr>
      </w:pPr>
      <w:r w:rsidRPr="00F63E7F">
        <w:rPr>
          <w:sz w:val="20"/>
          <w:szCs w:val="20"/>
        </w:rPr>
        <w:t xml:space="preserve">   - 1</w:t>
      </w:r>
      <w:r w:rsidR="002B418D" w:rsidRPr="00F63E7F">
        <w:rPr>
          <w:sz w:val="20"/>
          <w:szCs w:val="20"/>
        </w:rPr>
        <w:t xml:space="preserve"> Кбайт встроенной </w:t>
      </w:r>
      <w:r w:rsidR="002B418D" w:rsidRPr="00F63E7F">
        <w:rPr>
          <w:sz w:val="20"/>
          <w:szCs w:val="20"/>
          <w:lang w:val="en-US"/>
        </w:rPr>
        <w:t>SRAM</w:t>
      </w:r>
      <w:r w:rsidRPr="00F63E7F">
        <w:rPr>
          <w:sz w:val="20"/>
          <w:szCs w:val="20"/>
        </w:rPr>
        <w:t>;</w:t>
      </w:r>
    </w:p>
    <w:p w:rsidR="002B418D" w:rsidRPr="00F63E7F" w:rsidRDefault="002B418D" w:rsidP="002B418D">
      <w:pPr>
        <w:rPr>
          <w:sz w:val="20"/>
          <w:szCs w:val="20"/>
        </w:rPr>
      </w:pPr>
      <w:r w:rsidRPr="00F63E7F">
        <w:rPr>
          <w:sz w:val="20"/>
          <w:szCs w:val="20"/>
        </w:rPr>
        <w:t xml:space="preserve">   </w:t>
      </w:r>
      <w:r w:rsidR="00C62A84" w:rsidRPr="00F63E7F">
        <w:rPr>
          <w:sz w:val="20"/>
          <w:szCs w:val="20"/>
        </w:rPr>
        <w:t>- п</w:t>
      </w:r>
      <w:r w:rsidRPr="00F63E7F">
        <w:rPr>
          <w:sz w:val="20"/>
          <w:szCs w:val="20"/>
        </w:rPr>
        <w:t>рограммируемая блокировка, обеспечивающая защиту программных средств пользователя</w:t>
      </w:r>
      <w:r w:rsidR="00C62A84" w:rsidRPr="00F63E7F">
        <w:rPr>
          <w:sz w:val="20"/>
          <w:szCs w:val="20"/>
        </w:rPr>
        <w:t>.</w:t>
      </w:r>
    </w:p>
    <w:p w:rsidR="002B418D" w:rsidRPr="00F63E7F" w:rsidRDefault="002B418D" w:rsidP="002B418D">
      <w:pPr>
        <w:numPr>
          <w:ilvl w:val="0"/>
          <w:numId w:val="6"/>
        </w:numPr>
        <w:tabs>
          <w:tab w:val="clear" w:pos="720"/>
        </w:tabs>
        <w:ind w:left="180" w:hanging="180"/>
        <w:rPr>
          <w:sz w:val="20"/>
          <w:szCs w:val="20"/>
        </w:rPr>
      </w:pPr>
      <w:r w:rsidRPr="00F63E7F">
        <w:rPr>
          <w:sz w:val="20"/>
          <w:szCs w:val="20"/>
        </w:rPr>
        <w:t xml:space="preserve">Интерфейс </w:t>
      </w:r>
      <w:r w:rsidRPr="00F63E7F">
        <w:rPr>
          <w:sz w:val="20"/>
          <w:szCs w:val="20"/>
          <w:lang w:val="en-US"/>
        </w:rPr>
        <w:t>JTAG</w:t>
      </w:r>
      <w:r w:rsidRPr="00F63E7F">
        <w:rPr>
          <w:sz w:val="20"/>
          <w:szCs w:val="20"/>
        </w:rPr>
        <w:t xml:space="preserve"> (совместимый с </w:t>
      </w:r>
      <w:r w:rsidRPr="00F63E7F">
        <w:rPr>
          <w:sz w:val="20"/>
          <w:szCs w:val="20"/>
          <w:lang w:val="en-US"/>
        </w:rPr>
        <w:t>IEEE</w:t>
      </w:r>
      <w:r w:rsidRPr="00F63E7F">
        <w:rPr>
          <w:sz w:val="20"/>
          <w:szCs w:val="20"/>
        </w:rPr>
        <w:t xml:space="preserve"> 1149.1)</w:t>
      </w:r>
      <w:r w:rsidR="00C62A84" w:rsidRPr="00F63E7F">
        <w:rPr>
          <w:sz w:val="20"/>
          <w:szCs w:val="20"/>
        </w:rPr>
        <w:t>:</w:t>
      </w:r>
    </w:p>
    <w:p w:rsidR="002B418D" w:rsidRPr="00F63E7F" w:rsidRDefault="00C62A84" w:rsidP="00C62A84">
      <w:pPr>
        <w:ind w:left="180"/>
        <w:rPr>
          <w:sz w:val="20"/>
          <w:szCs w:val="20"/>
        </w:rPr>
      </w:pPr>
      <w:r w:rsidRPr="00F63E7F">
        <w:rPr>
          <w:sz w:val="20"/>
          <w:szCs w:val="20"/>
        </w:rPr>
        <w:t>- в</w:t>
      </w:r>
      <w:r w:rsidR="002B418D" w:rsidRPr="00F63E7F">
        <w:rPr>
          <w:sz w:val="20"/>
          <w:szCs w:val="20"/>
        </w:rPr>
        <w:t xml:space="preserve">озможность сканирования периферии, соответствующая стандарту </w:t>
      </w:r>
      <w:r w:rsidR="002B418D" w:rsidRPr="00F63E7F">
        <w:rPr>
          <w:sz w:val="20"/>
          <w:szCs w:val="20"/>
          <w:lang w:val="en-US"/>
        </w:rPr>
        <w:t>JTAG</w:t>
      </w:r>
      <w:r w:rsidRPr="00F63E7F">
        <w:rPr>
          <w:sz w:val="20"/>
          <w:szCs w:val="20"/>
        </w:rPr>
        <w:t>;</w:t>
      </w:r>
    </w:p>
    <w:p w:rsidR="002B418D" w:rsidRPr="00F63E7F" w:rsidRDefault="00C62A84" w:rsidP="002B418D">
      <w:pPr>
        <w:rPr>
          <w:sz w:val="20"/>
          <w:szCs w:val="20"/>
        </w:rPr>
      </w:pPr>
      <w:r w:rsidRPr="00F63E7F">
        <w:rPr>
          <w:sz w:val="20"/>
          <w:szCs w:val="20"/>
        </w:rPr>
        <w:t xml:space="preserve">  </w:t>
      </w:r>
      <w:r w:rsidR="002B418D" w:rsidRPr="00F63E7F">
        <w:rPr>
          <w:sz w:val="20"/>
          <w:szCs w:val="20"/>
        </w:rPr>
        <w:t xml:space="preserve"> </w:t>
      </w:r>
      <w:r w:rsidRPr="00F63E7F">
        <w:rPr>
          <w:sz w:val="20"/>
          <w:szCs w:val="20"/>
        </w:rPr>
        <w:t>- р</w:t>
      </w:r>
      <w:r w:rsidR="002B418D" w:rsidRPr="00F63E7F">
        <w:rPr>
          <w:sz w:val="20"/>
          <w:szCs w:val="20"/>
        </w:rPr>
        <w:t>асширенная поддержка встроенной отладки</w:t>
      </w:r>
      <w:r w:rsidRPr="00F63E7F">
        <w:rPr>
          <w:sz w:val="20"/>
          <w:szCs w:val="20"/>
        </w:rPr>
        <w:t>;</w:t>
      </w:r>
    </w:p>
    <w:p w:rsidR="002B418D" w:rsidRPr="00F63E7F" w:rsidRDefault="00C62A84" w:rsidP="002B418D">
      <w:pPr>
        <w:ind w:left="180"/>
        <w:rPr>
          <w:sz w:val="20"/>
          <w:szCs w:val="20"/>
        </w:rPr>
      </w:pPr>
      <w:r w:rsidRPr="00F63E7F">
        <w:rPr>
          <w:sz w:val="20"/>
          <w:szCs w:val="20"/>
        </w:rPr>
        <w:t>- п</w:t>
      </w:r>
      <w:r w:rsidR="002B418D" w:rsidRPr="00F63E7F">
        <w:rPr>
          <w:sz w:val="20"/>
          <w:szCs w:val="20"/>
        </w:rPr>
        <w:t xml:space="preserve">рограммирование через </w:t>
      </w:r>
      <w:r w:rsidR="002B418D" w:rsidRPr="00F63E7F">
        <w:rPr>
          <w:sz w:val="20"/>
          <w:szCs w:val="20"/>
          <w:lang w:val="en-US"/>
        </w:rPr>
        <w:t>JTAG</w:t>
      </w:r>
      <w:r w:rsidR="002B418D" w:rsidRPr="00F63E7F">
        <w:rPr>
          <w:sz w:val="20"/>
          <w:szCs w:val="20"/>
        </w:rPr>
        <w:t xml:space="preserve"> интерфейс: </w:t>
      </w:r>
      <w:r w:rsidR="002B418D" w:rsidRPr="00F63E7F">
        <w:rPr>
          <w:sz w:val="20"/>
          <w:szCs w:val="20"/>
          <w:lang w:val="en-US"/>
        </w:rPr>
        <w:t>Flash</w:t>
      </w:r>
      <w:r w:rsidR="002B418D" w:rsidRPr="00F63E7F">
        <w:rPr>
          <w:sz w:val="20"/>
          <w:szCs w:val="20"/>
        </w:rPr>
        <w:t xml:space="preserve">, </w:t>
      </w:r>
      <w:r w:rsidR="002B418D" w:rsidRPr="00F63E7F">
        <w:rPr>
          <w:sz w:val="20"/>
          <w:szCs w:val="20"/>
          <w:lang w:val="en-US"/>
        </w:rPr>
        <w:t>EEPROM</w:t>
      </w:r>
      <w:r w:rsidR="002B418D" w:rsidRPr="00F63E7F">
        <w:rPr>
          <w:sz w:val="20"/>
          <w:szCs w:val="20"/>
        </w:rPr>
        <w:t xml:space="preserve"> памяти, перемычек и битов   блокировки</w:t>
      </w:r>
      <w:r w:rsidRPr="00F63E7F">
        <w:rPr>
          <w:sz w:val="20"/>
          <w:szCs w:val="20"/>
        </w:rPr>
        <w:t>.</w:t>
      </w:r>
    </w:p>
    <w:p w:rsidR="002B418D" w:rsidRPr="00F63E7F" w:rsidRDefault="002B418D" w:rsidP="002B418D">
      <w:pPr>
        <w:numPr>
          <w:ilvl w:val="0"/>
          <w:numId w:val="6"/>
        </w:numPr>
        <w:tabs>
          <w:tab w:val="clear" w:pos="720"/>
        </w:tabs>
        <w:ind w:left="180" w:hanging="180"/>
        <w:rPr>
          <w:sz w:val="20"/>
          <w:szCs w:val="20"/>
        </w:rPr>
      </w:pPr>
      <w:r w:rsidRPr="00F63E7F">
        <w:rPr>
          <w:sz w:val="20"/>
          <w:szCs w:val="20"/>
        </w:rPr>
        <w:t>Встроенная периферия</w:t>
      </w:r>
      <w:r w:rsidR="00C62A84" w:rsidRPr="00F63E7F">
        <w:rPr>
          <w:sz w:val="20"/>
          <w:szCs w:val="20"/>
        </w:rPr>
        <w:t>:</w:t>
      </w:r>
      <w:r w:rsidRPr="00F63E7F">
        <w:rPr>
          <w:sz w:val="20"/>
          <w:szCs w:val="20"/>
        </w:rPr>
        <w:t xml:space="preserve"> </w:t>
      </w:r>
    </w:p>
    <w:p w:rsidR="002B418D" w:rsidRPr="00F63E7F" w:rsidRDefault="00C62A84" w:rsidP="002B418D">
      <w:pPr>
        <w:ind w:left="180"/>
        <w:rPr>
          <w:sz w:val="20"/>
          <w:szCs w:val="20"/>
        </w:rPr>
      </w:pPr>
      <w:r w:rsidRPr="00F63E7F">
        <w:rPr>
          <w:sz w:val="20"/>
          <w:szCs w:val="20"/>
        </w:rPr>
        <w:t>- д</w:t>
      </w:r>
      <w:r w:rsidR="002B418D" w:rsidRPr="00F63E7F">
        <w:rPr>
          <w:sz w:val="20"/>
          <w:szCs w:val="20"/>
        </w:rPr>
        <w:t>ва 8-разрядных таймера/счетчика с отдельным предварительным делителем, один с режимом сравнения</w:t>
      </w:r>
      <w:r w:rsidRPr="00F63E7F">
        <w:rPr>
          <w:sz w:val="20"/>
          <w:szCs w:val="20"/>
        </w:rPr>
        <w:t>;</w:t>
      </w:r>
    </w:p>
    <w:p w:rsidR="002B418D" w:rsidRPr="00F63E7F" w:rsidRDefault="00C62A84" w:rsidP="002B418D">
      <w:pPr>
        <w:ind w:left="180"/>
        <w:rPr>
          <w:sz w:val="20"/>
          <w:szCs w:val="20"/>
        </w:rPr>
      </w:pPr>
      <w:r w:rsidRPr="00F63E7F">
        <w:rPr>
          <w:sz w:val="20"/>
          <w:szCs w:val="20"/>
        </w:rPr>
        <w:t>- о</w:t>
      </w:r>
      <w:r w:rsidR="002B418D" w:rsidRPr="00F63E7F">
        <w:rPr>
          <w:sz w:val="20"/>
          <w:szCs w:val="20"/>
        </w:rPr>
        <w:t>дин 16-разрядный таймер/счетчик с отдельным предварительным делителем и режимами захвата и сравнения</w:t>
      </w:r>
      <w:r w:rsidRPr="00F63E7F">
        <w:rPr>
          <w:sz w:val="20"/>
          <w:szCs w:val="20"/>
        </w:rPr>
        <w:t>;</w:t>
      </w:r>
    </w:p>
    <w:p w:rsidR="002B418D" w:rsidRPr="00F63E7F" w:rsidRDefault="002B418D" w:rsidP="002B418D">
      <w:pPr>
        <w:rPr>
          <w:sz w:val="20"/>
          <w:szCs w:val="20"/>
        </w:rPr>
      </w:pPr>
      <w:r w:rsidRPr="00F63E7F">
        <w:rPr>
          <w:sz w:val="20"/>
          <w:szCs w:val="20"/>
        </w:rPr>
        <w:t xml:space="preserve">   </w:t>
      </w:r>
      <w:r w:rsidR="00C62A84" w:rsidRPr="00F63E7F">
        <w:rPr>
          <w:sz w:val="20"/>
          <w:szCs w:val="20"/>
        </w:rPr>
        <w:t>- с</w:t>
      </w:r>
      <w:r w:rsidRPr="00F63E7F">
        <w:rPr>
          <w:sz w:val="20"/>
          <w:szCs w:val="20"/>
        </w:rPr>
        <w:t>четчик реального времени с отдельным генератором</w:t>
      </w:r>
      <w:r w:rsidR="00C62A84" w:rsidRPr="00F63E7F">
        <w:rPr>
          <w:sz w:val="20"/>
          <w:szCs w:val="20"/>
        </w:rPr>
        <w:t>;</w:t>
      </w:r>
    </w:p>
    <w:p w:rsidR="002B418D" w:rsidRPr="00F63E7F" w:rsidRDefault="002B418D" w:rsidP="002B418D">
      <w:pPr>
        <w:rPr>
          <w:sz w:val="20"/>
          <w:szCs w:val="20"/>
        </w:rPr>
      </w:pPr>
      <w:r w:rsidRPr="00F63E7F">
        <w:rPr>
          <w:sz w:val="20"/>
          <w:szCs w:val="20"/>
        </w:rPr>
        <w:t xml:space="preserve">   </w:t>
      </w:r>
      <w:r w:rsidR="00C62A84" w:rsidRPr="00F63E7F">
        <w:rPr>
          <w:sz w:val="20"/>
          <w:szCs w:val="20"/>
        </w:rPr>
        <w:t>- ч</w:t>
      </w:r>
      <w:r w:rsidRPr="00F63E7F">
        <w:rPr>
          <w:sz w:val="20"/>
          <w:szCs w:val="20"/>
        </w:rPr>
        <w:t xml:space="preserve">етыре канала </w:t>
      </w:r>
      <w:r w:rsidR="00C62A84" w:rsidRPr="00F63E7F">
        <w:rPr>
          <w:sz w:val="20"/>
          <w:szCs w:val="20"/>
        </w:rPr>
        <w:t xml:space="preserve">широтно-импульсного модулятора </w:t>
      </w:r>
      <w:r w:rsidRPr="00F63E7F">
        <w:rPr>
          <w:sz w:val="20"/>
          <w:szCs w:val="20"/>
          <w:lang w:val="en-US"/>
        </w:rPr>
        <w:t>PWM</w:t>
      </w:r>
      <w:r w:rsidR="00C62A84" w:rsidRPr="00F63E7F">
        <w:rPr>
          <w:sz w:val="20"/>
          <w:szCs w:val="20"/>
        </w:rPr>
        <w:t>;</w:t>
      </w:r>
    </w:p>
    <w:p w:rsidR="002B418D" w:rsidRPr="00F63E7F" w:rsidRDefault="002B418D" w:rsidP="002B418D">
      <w:pPr>
        <w:rPr>
          <w:sz w:val="20"/>
          <w:szCs w:val="20"/>
        </w:rPr>
      </w:pPr>
      <w:r w:rsidRPr="00F63E7F">
        <w:rPr>
          <w:sz w:val="20"/>
          <w:szCs w:val="20"/>
        </w:rPr>
        <w:t xml:space="preserve">   </w:t>
      </w:r>
      <w:r w:rsidR="00C62A84" w:rsidRPr="00F63E7F">
        <w:rPr>
          <w:sz w:val="20"/>
          <w:szCs w:val="20"/>
        </w:rPr>
        <w:t xml:space="preserve">- </w:t>
      </w:r>
      <w:r w:rsidRPr="00F63E7F">
        <w:rPr>
          <w:sz w:val="20"/>
          <w:szCs w:val="20"/>
        </w:rPr>
        <w:t>8-канальный 10-разрядный аналого-цифровой преобразователь</w:t>
      </w:r>
      <w:r w:rsidR="00C62A84" w:rsidRPr="00F63E7F">
        <w:rPr>
          <w:sz w:val="20"/>
          <w:szCs w:val="20"/>
        </w:rPr>
        <w:t>;</w:t>
      </w:r>
      <w:r w:rsidRPr="00F63E7F">
        <w:rPr>
          <w:sz w:val="20"/>
          <w:szCs w:val="20"/>
        </w:rPr>
        <w:t xml:space="preserve"> </w:t>
      </w:r>
    </w:p>
    <w:p w:rsidR="002B418D" w:rsidRPr="00F63E7F" w:rsidRDefault="002B418D" w:rsidP="002B418D">
      <w:pPr>
        <w:rPr>
          <w:sz w:val="20"/>
          <w:szCs w:val="20"/>
        </w:rPr>
      </w:pPr>
      <w:r w:rsidRPr="00F63E7F">
        <w:rPr>
          <w:sz w:val="20"/>
          <w:szCs w:val="20"/>
        </w:rPr>
        <w:t xml:space="preserve">   </w:t>
      </w:r>
      <w:r w:rsidR="00C62A84" w:rsidRPr="00F63E7F">
        <w:rPr>
          <w:sz w:val="20"/>
          <w:szCs w:val="20"/>
        </w:rPr>
        <w:t>- 8 несимметричных каналов;</w:t>
      </w:r>
    </w:p>
    <w:p w:rsidR="002B418D" w:rsidRPr="00F63E7F" w:rsidRDefault="002B418D" w:rsidP="002B418D">
      <w:pPr>
        <w:rPr>
          <w:sz w:val="20"/>
          <w:szCs w:val="20"/>
        </w:rPr>
      </w:pPr>
      <w:r w:rsidRPr="00F63E7F">
        <w:rPr>
          <w:sz w:val="20"/>
          <w:szCs w:val="20"/>
        </w:rPr>
        <w:t xml:space="preserve">   </w:t>
      </w:r>
      <w:r w:rsidR="00C62A84" w:rsidRPr="00F63E7F">
        <w:rPr>
          <w:sz w:val="20"/>
          <w:szCs w:val="20"/>
        </w:rPr>
        <w:t xml:space="preserve">- </w:t>
      </w:r>
      <w:r w:rsidRPr="00F63E7F">
        <w:rPr>
          <w:sz w:val="20"/>
          <w:szCs w:val="20"/>
        </w:rPr>
        <w:t xml:space="preserve">7 дифференциальных каналов (только в корпусе </w:t>
      </w:r>
      <w:r w:rsidRPr="00F63E7F">
        <w:rPr>
          <w:sz w:val="20"/>
          <w:szCs w:val="20"/>
          <w:lang w:val="en-US"/>
        </w:rPr>
        <w:t>TQFP</w:t>
      </w:r>
      <w:r w:rsidRPr="00F63E7F">
        <w:rPr>
          <w:sz w:val="20"/>
          <w:szCs w:val="20"/>
        </w:rPr>
        <w:t>)</w:t>
      </w:r>
      <w:r w:rsidR="00C62A84" w:rsidRPr="00F63E7F">
        <w:rPr>
          <w:sz w:val="20"/>
          <w:szCs w:val="20"/>
        </w:rPr>
        <w:t>;</w:t>
      </w:r>
    </w:p>
    <w:p w:rsidR="002B418D" w:rsidRPr="00F63E7F" w:rsidRDefault="00E94B05" w:rsidP="002B418D">
      <w:pPr>
        <w:ind w:left="180"/>
        <w:rPr>
          <w:sz w:val="20"/>
          <w:szCs w:val="20"/>
        </w:rPr>
      </w:pPr>
      <w:r w:rsidRPr="00F63E7F">
        <w:rPr>
          <w:sz w:val="20"/>
          <w:szCs w:val="20"/>
        </w:rPr>
        <w:t xml:space="preserve">- </w:t>
      </w:r>
      <w:r w:rsidR="002B418D" w:rsidRPr="00F63E7F">
        <w:rPr>
          <w:sz w:val="20"/>
          <w:szCs w:val="20"/>
        </w:rPr>
        <w:t xml:space="preserve">2 дифференциальных канала с программируемым усилением в 1, 10 или 200 </w:t>
      </w:r>
      <w:r w:rsidRPr="00F63E7F">
        <w:rPr>
          <w:sz w:val="20"/>
          <w:szCs w:val="20"/>
        </w:rPr>
        <w:t>раз</w:t>
      </w:r>
      <w:r w:rsidR="002B418D" w:rsidRPr="00F63E7F">
        <w:rPr>
          <w:sz w:val="20"/>
          <w:szCs w:val="20"/>
        </w:rPr>
        <w:t xml:space="preserve"> (только в   корпусе </w:t>
      </w:r>
      <w:r w:rsidR="002B418D" w:rsidRPr="00F63E7F">
        <w:rPr>
          <w:sz w:val="20"/>
          <w:szCs w:val="20"/>
          <w:lang w:val="en-US"/>
        </w:rPr>
        <w:t>TQFP</w:t>
      </w:r>
      <w:r w:rsidR="002B418D" w:rsidRPr="00F63E7F">
        <w:rPr>
          <w:sz w:val="20"/>
          <w:szCs w:val="20"/>
        </w:rPr>
        <w:t>)</w:t>
      </w:r>
      <w:r w:rsidRPr="00F63E7F">
        <w:rPr>
          <w:sz w:val="20"/>
          <w:szCs w:val="20"/>
        </w:rPr>
        <w:t>;</w:t>
      </w:r>
    </w:p>
    <w:p w:rsidR="002B418D" w:rsidRPr="00F63E7F" w:rsidRDefault="002B418D" w:rsidP="002B418D">
      <w:pPr>
        <w:rPr>
          <w:sz w:val="20"/>
          <w:szCs w:val="20"/>
        </w:rPr>
      </w:pPr>
      <w:r w:rsidRPr="00F63E7F">
        <w:rPr>
          <w:sz w:val="20"/>
          <w:szCs w:val="20"/>
        </w:rPr>
        <w:t xml:space="preserve">   </w:t>
      </w:r>
      <w:r w:rsidR="00E94B05" w:rsidRPr="00F63E7F">
        <w:rPr>
          <w:sz w:val="20"/>
          <w:szCs w:val="20"/>
        </w:rPr>
        <w:t>- б</w:t>
      </w:r>
      <w:r w:rsidRPr="00F63E7F">
        <w:rPr>
          <w:sz w:val="20"/>
          <w:szCs w:val="20"/>
        </w:rPr>
        <w:t>айт-ориентированный 2-проводный последовательный интерфейс</w:t>
      </w:r>
      <w:r w:rsidR="00E94B05" w:rsidRPr="00F63E7F">
        <w:rPr>
          <w:sz w:val="20"/>
          <w:szCs w:val="20"/>
        </w:rPr>
        <w:t>;</w:t>
      </w:r>
    </w:p>
    <w:p w:rsidR="002B418D" w:rsidRPr="00F63E7F" w:rsidRDefault="002B418D" w:rsidP="002B418D">
      <w:pPr>
        <w:rPr>
          <w:sz w:val="20"/>
          <w:szCs w:val="20"/>
        </w:rPr>
      </w:pPr>
      <w:r w:rsidRPr="00F63E7F">
        <w:rPr>
          <w:sz w:val="20"/>
          <w:szCs w:val="20"/>
        </w:rPr>
        <w:t xml:space="preserve">   </w:t>
      </w:r>
      <w:r w:rsidR="00E94B05" w:rsidRPr="00F63E7F">
        <w:rPr>
          <w:sz w:val="20"/>
          <w:szCs w:val="20"/>
        </w:rPr>
        <w:t>- п</w:t>
      </w:r>
      <w:r w:rsidRPr="00F63E7F">
        <w:rPr>
          <w:sz w:val="20"/>
          <w:szCs w:val="20"/>
        </w:rPr>
        <w:t xml:space="preserve">рограммируемый последовательный </w:t>
      </w:r>
      <w:r w:rsidRPr="00F63E7F">
        <w:rPr>
          <w:sz w:val="20"/>
          <w:szCs w:val="20"/>
          <w:lang w:val="en-US"/>
        </w:rPr>
        <w:t>USART</w:t>
      </w:r>
      <w:r w:rsidR="00E94B05" w:rsidRPr="00F63E7F">
        <w:rPr>
          <w:sz w:val="20"/>
          <w:szCs w:val="20"/>
        </w:rPr>
        <w:t>;</w:t>
      </w:r>
    </w:p>
    <w:p w:rsidR="002B418D" w:rsidRPr="00F63E7F" w:rsidRDefault="002B418D" w:rsidP="002B418D">
      <w:pPr>
        <w:rPr>
          <w:sz w:val="20"/>
          <w:szCs w:val="20"/>
        </w:rPr>
      </w:pPr>
      <w:r w:rsidRPr="00F63E7F">
        <w:rPr>
          <w:sz w:val="20"/>
          <w:szCs w:val="20"/>
        </w:rPr>
        <w:t xml:space="preserve">   </w:t>
      </w:r>
      <w:r w:rsidR="00E94B05" w:rsidRPr="00F63E7F">
        <w:rPr>
          <w:sz w:val="20"/>
          <w:szCs w:val="20"/>
        </w:rPr>
        <w:t>- п</w:t>
      </w:r>
      <w:r w:rsidRPr="00F63E7F">
        <w:rPr>
          <w:sz w:val="20"/>
          <w:szCs w:val="20"/>
        </w:rPr>
        <w:t xml:space="preserve">оследовательный интерфейс </w:t>
      </w:r>
      <w:r w:rsidRPr="00F63E7F">
        <w:rPr>
          <w:sz w:val="20"/>
          <w:szCs w:val="20"/>
          <w:lang w:val="en-US"/>
        </w:rPr>
        <w:t>SPI</w:t>
      </w:r>
      <w:r w:rsidRPr="00F63E7F">
        <w:rPr>
          <w:sz w:val="20"/>
          <w:szCs w:val="20"/>
        </w:rPr>
        <w:t xml:space="preserve"> (ведущий/ведомый)</w:t>
      </w:r>
      <w:r w:rsidR="00E94B05" w:rsidRPr="00F63E7F">
        <w:rPr>
          <w:sz w:val="20"/>
          <w:szCs w:val="20"/>
        </w:rPr>
        <w:t>;</w:t>
      </w:r>
    </w:p>
    <w:p w:rsidR="002B418D" w:rsidRPr="00F63E7F" w:rsidRDefault="002B418D" w:rsidP="002B418D">
      <w:pPr>
        <w:rPr>
          <w:sz w:val="20"/>
          <w:szCs w:val="20"/>
        </w:rPr>
      </w:pPr>
      <w:r w:rsidRPr="00F63E7F">
        <w:rPr>
          <w:sz w:val="20"/>
          <w:szCs w:val="20"/>
        </w:rPr>
        <w:t xml:space="preserve">   </w:t>
      </w:r>
      <w:r w:rsidR="00E94B05" w:rsidRPr="00F63E7F">
        <w:rPr>
          <w:sz w:val="20"/>
          <w:szCs w:val="20"/>
        </w:rPr>
        <w:t>- п</w:t>
      </w:r>
      <w:r w:rsidRPr="00F63E7F">
        <w:rPr>
          <w:sz w:val="20"/>
          <w:szCs w:val="20"/>
        </w:rPr>
        <w:t>рограммируемый сторожевой таймер с отдельным встроенным генератором</w:t>
      </w:r>
      <w:r w:rsidR="00E94B05" w:rsidRPr="00F63E7F">
        <w:rPr>
          <w:sz w:val="20"/>
          <w:szCs w:val="20"/>
        </w:rPr>
        <w:t>;</w:t>
      </w:r>
    </w:p>
    <w:p w:rsidR="002B418D" w:rsidRPr="00F63E7F" w:rsidRDefault="002B418D" w:rsidP="002B418D">
      <w:pPr>
        <w:rPr>
          <w:sz w:val="20"/>
          <w:szCs w:val="20"/>
        </w:rPr>
      </w:pPr>
      <w:r w:rsidRPr="00F63E7F">
        <w:rPr>
          <w:sz w:val="20"/>
          <w:szCs w:val="20"/>
        </w:rPr>
        <w:t xml:space="preserve">   </w:t>
      </w:r>
      <w:r w:rsidR="00E94B05" w:rsidRPr="00F63E7F">
        <w:rPr>
          <w:sz w:val="20"/>
          <w:szCs w:val="20"/>
        </w:rPr>
        <w:t>- в</w:t>
      </w:r>
      <w:r w:rsidRPr="00F63E7F">
        <w:rPr>
          <w:sz w:val="20"/>
          <w:szCs w:val="20"/>
        </w:rPr>
        <w:t>строенный аналоговый компаратор</w:t>
      </w:r>
      <w:r w:rsidR="00E94B05" w:rsidRPr="00F63E7F">
        <w:rPr>
          <w:sz w:val="20"/>
          <w:szCs w:val="20"/>
        </w:rPr>
        <w:t>.</w:t>
      </w:r>
      <w:r w:rsidRPr="00F63E7F">
        <w:rPr>
          <w:sz w:val="20"/>
          <w:szCs w:val="20"/>
        </w:rPr>
        <w:t xml:space="preserve"> </w:t>
      </w:r>
    </w:p>
    <w:p w:rsidR="002B418D" w:rsidRPr="00F63E7F" w:rsidRDefault="002B418D" w:rsidP="002B418D">
      <w:pPr>
        <w:numPr>
          <w:ilvl w:val="0"/>
          <w:numId w:val="6"/>
        </w:numPr>
        <w:tabs>
          <w:tab w:val="clear" w:pos="720"/>
        </w:tabs>
        <w:ind w:left="180" w:hanging="180"/>
        <w:rPr>
          <w:sz w:val="20"/>
          <w:szCs w:val="20"/>
        </w:rPr>
      </w:pPr>
      <w:r w:rsidRPr="00F63E7F">
        <w:rPr>
          <w:sz w:val="20"/>
          <w:szCs w:val="20"/>
        </w:rPr>
        <w:t>Специальные микроконтроллерные функции</w:t>
      </w:r>
      <w:r w:rsidR="00E94B05" w:rsidRPr="00F63E7F">
        <w:rPr>
          <w:sz w:val="20"/>
          <w:szCs w:val="20"/>
        </w:rPr>
        <w:t>:</w:t>
      </w:r>
    </w:p>
    <w:p w:rsidR="002B418D" w:rsidRPr="00F63E7F" w:rsidRDefault="00E94B05" w:rsidP="002B418D">
      <w:pPr>
        <w:ind w:left="180"/>
        <w:rPr>
          <w:sz w:val="20"/>
          <w:szCs w:val="20"/>
        </w:rPr>
      </w:pPr>
      <w:r w:rsidRPr="00F63E7F">
        <w:rPr>
          <w:sz w:val="20"/>
          <w:szCs w:val="20"/>
        </w:rPr>
        <w:t>- с</w:t>
      </w:r>
      <w:r w:rsidR="002B418D" w:rsidRPr="00F63E7F">
        <w:rPr>
          <w:sz w:val="20"/>
          <w:szCs w:val="20"/>
        </w:rPr>
        <w:t>брос п</w:t>
      </w:r>
      <w:r w:rsidRPr="00F63E7F">
        <w:rPr>
          <w:sz w:val="20"/>
          <w:szCs w:val="20"/>
        </w:rPr>
        <w:t>ри</w:t>
      </w:r>
      <w:r w:rsidR="002B418D" w:rsidRPr="00F63E7F">
        <w:rPr>
          <w:sz w:val="20"/>
          <w:szCs w:val="20"/>
        </w:rPr>
        <w:t xml:space="preserve"> подаче питания и программируемый детектор кратковременного снижения  напряжения питания</w:t>
      </w:r>
      <w:r w:rsidRPr="00F63E7F">
        <w:rPr>
          <w:sz w:val="20"/>
          <w:szCs w:val="20"/>
        </w:rPr>
        <w:t>;</w:t>
      </w:r>
    </w:p>
    <w:p w:rsidR="002B418D" w:rsidRPr="00F63E7F" w:rsidRDefault="002B418D" w:rsidP="002B418D">
      <w:pPr>
        <w:rPr>
          <w:sz w:val="20"/>
          <w:szCs w:val="20"/>
        </w:rPr>
      </w:pPr>
      <w:r w:rsidRPr="00F63E7F">
        <w:rPr>
          <w:sz w:val="20"/>
          <w:szCs w:val="20"/>
        </w:rPr>
        <w:t xml:space="preserve">   </w:t>
      </w:r>
      <w:r w:rsidR="00E94B05" w:rsidRPr="00F63E7F">
        <w:rPr>
          <w:sz w:val="20"/>
          <w:szCs w:val="20"/>
        </w:rPr>
        <w:t>- в</w:t>
      </w:r>
      <w:r w:rsidRPr="00F63E7F">
        <w:rPr>
          <w:sz w:val="20"/>
          <w:szCs w:val="20"/>
        </w:rPr>
        <w:t xml:space="preserve">строенный калиброванный </w:t>
      </w:r>
      <w:r w:rsidRPr="00F63E7F">
        <w:rPr>
          <w:sz w:val="20"/>
          <w:szCs w:val="20"/>
          <w:lang w:val="en-US"/>
        </w:rPr>
        <w:t>RC</w:t>
      </w:r>
      <w:r w:rsidRPr="00F63E7F">
        <w:rPr>
          <w:sz w:val="20"/>
          <w:szCs w:val="20"/>
        </w:rPr>
        <w:t>-генератор</w:t>
      </w:r>
      <w:r w:rsidR="00E94B05" w:rsidRPr="00F63E7F">
        <w:rPr>
          <w:sz w:val="20"/>
          <w:szCs w:val="20"/>
        </w:rPr>
        <w:t>;</w:t>
      </w:r>
    </w:p>
    <w:p w:rsidR="002B418D" w:rsidRPr="00F63E7F" w:rsidRDefault="002B418D" w:rsidP="002B418D">
      <w:pPr>
        <w:rPr>
          <w:sz w:val="20"/>
          <w:szCs w:val="20"/>
        </w:rPr>
      </w:pPr>
      <w:r w:rsidRPr="00F63E7F">
        <w:rPr>
          <w:sz w:val="20"/>
          <w:szCs w:val="20"/>
        </w:rPr>
        <w:t xml:space="preserve">   </w:t>
      </w:r>
      <w:r w:rsidR="00E94B05" w:rsidRPr="00F63E7F">
        <w:rPr>
          <w:sz w:val="20"/>
          <w:szCs w:val="20"/>
        </w:rPr>
        <w:t>- в</w:t>
      </w:r>
      <w:r w:rsidRPr="00F63E7F">
        <w:rPr>
          <w:sz w:val="20"/>
          <w:szCs w:val="20"/>
        </w:rPr>
        <w:t>нутренние и внешние источники прерываний</w:t>
      </w:r>
      <w:r w:rsidR="00E94B05" w:rsidRPr="00F63E7F">
        <w:rPr>
          <w:sz w:val="20"/>
          <w:szCs w:val="20"/>
        </w:rPr>
        <w:t>;</w:t>
      </w:r>
    </w:p>
    <w:p w:rsidR="002B418D" w:rsidRPr="00F63E7F" w:rsidRDefault="00E94B05" w:rsidP="002B418D">
      <w:pPr>
        <w:ind w:left="180"/>
        <w:rPr>
          <w:sz w:val="20"/>
          <w:szCs w:val="20"/>
        </w:rPr>
      </w:pPr>
      <w:r w:rsidRPr="00F63E7F">
        <w:rPr>
          <w:sz w:val="20"/>
          <w:szCs w:val="20"/>
        </w:rPr>
        <w:t>- ш</w:t>
      </w:r>
      <w:r w:rsidR="002B418D" w:rsidRPr="00F63E7F">
        <w:rPr>
          <w:sz w:val="20"/>
          <w:szCs w:val="20"/>
        </w:rPr>
        <w:t xml:space="preserve">есть режимов пониженного потребления: </w:t>
      </w:r>
      <w:r w:rsidR="002B418D" w:rsidRPr="00F63E7F">
        <w:rPr>
          <w:sz w:val="20"/>
          <w:szCs w:val="20"/>
          <w:lang w:val="en-US"/>
        </w:rPr>
        <w:t>Idle</w:t>
      </w:r>
      <w:r w:rsidR="002B418D" w:rsidRPr="00F63E7F">
        <w:rPr>
          <w:sz w:val="20"/>
          <w:szCs w:val="20"/>
        </w:rPr>
        <w:t xml:space="preserve">, </w:t>
      </w:r>
      <w:r w:rsidR="002B418D" w:rsidRPr="00F63E7F">
        <w:rPr>
          <w:sz w:val="20"/>
          <w:szCs w:val="20"/>
          <w:lang w:val="en-US"/>
        </w:rPr>
        <w:t>Power</w:t>
      </w:r>
      <w:r w:rsidR="002B418D" w:rsidRPr="00F63E7F">
        <w:rPr>
          <w:sz w:val="20"/>
          <w:szCs w:val="20"/>
        </w:rPr>
        <w:t>-</w:t>
      </w:r>
      <w:r w:rsidR="002B418D" w:rsidRPr="00F63E7F">
        <w:rPr>
          <w:sz w:val="20"/>
          <w:szCs w:val="20"/>
          <w:lang w:val="en-US"/>
        </w:rPr>
        <w:t>save</w:t>
      </w:r>
      <w:r w:rsidR="002B418D" w:rsidRPr="00F63E7F">
        <w:rPr>
          <w:sz w:val="20"/>
          <w:szCs w:val="20"/>
        </w:rPr>
        <w:t xml:space="preserve">, </w:t>
      </w:r>
      <w:r w:rsidR="002B418D" w:rsidRPr="00F63E7F">
        <w:rPr>
          <w:sz w:val="20"/>
          <w:szCs w:val="20"/>
          <w:lang w:val="en-US"/>
        </w:rPr>
        <w:t>Power</w:t>
      </w:r>
      <w:r w:rsidR="002B418D" w:rsidRPr="00F63E7F">
        <w:rPr>
          <w:sz w:val="20"/>
          <w:szCs w:val="20"/>
        </w:rPr>
        <w:t>-</w:t>
      </w:r>
      <w:r w:rsidR="002B418D" w:rsidRPr="00F63E7F">
        <w:rPr>
          <w:sz w:val="20"/>
          <w:szCs w:val="20"/>
          <w:lang w:val="en-US"/>
        </w:rPr>
        <w:t>down</w:t>
      </w:r>
      <w:r w:rsidR="002B418D" w:rsidRPr="00F63E7F">
        <w:rPr>
          <w:sz w:val="20"/>
          <w:szCs w:val="20"/>
        </w:rPr>
        <w:t xml:space="preserve">, </w:t>
      </w:r>
      <w:r w:rsidR="002B418D" w:rsidRPr="00F63E7F">
        <w:rPr>
          <w:sz w:val="20"/>
          <w:szCs w:val="20"/>
          <w:lang w:val="en-US"/>
        </w:rPr>
        <w:t>Standby</w:t>
      </w:r>
      <w:r w:rsidR="002B418D" w:rsidRPr="00F63E7F">
        <w:rPr>
          <w:sz w:val="20"/>
          <w:szCs w:val="20"/>
        </w:rPr>
        <w:t xml:space="preserve">, </w:t>
      </w:r>
      <w:r w:rsidR="002B418D" w:rsidRPr="00F63E7F">
        <w:rPr>
          <w:sz w:val="20"/>
          <w:szCs w:val="20"/>
          <w:lang w:val="en-US"/>
        </w:rPr>
        <w:t>Extended</w:t>
      </w:r>
      <w:r w:rsidR="002B418D" w:rsidRPr="00F63E7F">
        <w:rPr>
          <w:sz w:val="20"/>
          <w:szCs w:val="20"/>
        </w:rPr>
        <w:t xml:space="preserve">  </w:t>
      </w:r>
      <w:r w:rsidR="002B418D" w:rsidRPr="00F63E7F">
        <w:rPr>
          <w:sz w:val="20"/>
          <w:szCs w:val="20"/>
          <w:lang w:val="en-US"/>
        </w:rPr>
        <w:t>Standby</w:t>
      </w:r>
      <w:r w:rsidR="002B418D" w:rsidRPr="00F63E7F">
        <w:rPr>
          <w:sz w:val="20"/>
          <w:szCs w:val="20"/>
        </w:rPr>
        <w:t xml:space="preserve"> и снижения шумов </w:t>
      </w:r>
      <w:r w:rsidR="002B418D" w:rsidRPr="00F63E7F">
        <w:rPr>
          <w:sz w:val="20"/>
          <w:szCs w:val="20"/>
          <w:lang w:val="en-US"/>
        </w:rPr>
        <w:t>ADC</w:t>
      </w:r>
      <w:r w:rsidRPr="00F63E7F">
        <w:rPr>
          <w:sz w:val="20"/>
          <w:szCs w:val="20"/>
        </w:rPr>
        <w:t>.</w:t>
      </w:r>
    </w:p>
    <w:p w:rsidR="002B418D" w:rsidRPr="00F63E7F" w:rsidRDefault="002B418D" w:rsidP="002B418D">
      <w:pPr>
        <w:numPr>
          <w:ilvl w:val="0"/>
          <w:numId w:val="6"/>
        </w:numPr>
        <w:tabs>
          <w:tab w:val="clear" w:pos="720"/>
        </w:tabs>
        <w:ind w:left="180" w:hanging="180"/>
        <w:rPr>
          <w:sz w:val="20"/>
          <w:szCs w:val="20"/>
        </w:rPr>
      </w:pPr>
      <w:r w:rsidRPr="00F63E7F">
        <w:rPr>
          <w:sz w:val="20"/>
          <w:szCs w:val="20"/>
        </w:rPr>
        <w:t xml:space="preserve">Выводы </w:t>
      </w:r>
      <w:r w:rsidRPr="00F63E7F">
        <w:rPr>
          <w:sz w:val="20"/>
          <w:szCs w:val="20"/>
          <w:lang w:val="en-US"/>
        </w:rPr>
        <w:t>I</w:t>
      </w:r>
      <w:r w:rsidRPr="00F63E7F">
        <w:rPr>
          <w:sz w:val="20"/>
          <w:szCs w:val="20"/>
        </w:rPr>
        <w:t>/</w:t>
      </w:r>
      <w:r w:rsidRPr="00F63E7F">
        <w:rPr>
          <w:sz w:val="20"/>
          <w:szCs w:val="20"/>
          <w:lang w:val="en-US"/>
        </w:rPr>
        <w:t>O</w:t>
      </w:r>
      <w:r w:rsidRPr="00F63E7F">
        <w:rPr>
          <w:sz w:val="20"/>
          <w:szCs w:val="20"/>
        </w:rPr>
        <w:t xml:space="preserve"> и корпуса</w:t>
      </w:r>
      <w:r w:rsidR="00E94B05" w:rsidRPr="00F63E7F">
        <w:rPr>
          <w:sz w:val="20"/>
          <w:szCs w:val="20"/>
        </w:rPr>
        <w:t>:</w:t>
      </w:r>
    </w:p>
    <w:p w:rsidR="002B418D" w:rsidRPr="00F63E7F" w:rsidRDefault="00E94B05" w:rsidP="00E94B05">
      <w:pPr>
        <w:ind w:left="180"/>
        <w:rPr>
          <w:sz w:val="20"/>
          <w:szCs w:val="20"/>
        </w:rPr>
      </w:pPr>
      <w:r w:rsidRPr="00F63E7F">
        <w:rPr>
          <w:sz w:val="20"/>
          <w:szCs w:val="20"/>
        </w:rPr>
        <w:t xml:space="preserve">- </w:t>
      </w:r>
      <w:r w:rsidR="002B418D" w:rsidRPr="00F63E7F">
        <w:rPr>
          <w:sz w:val="20"/>
          <w:szCs w:val="20"/>
        </w:rPr>
        <w:t>32 программируемые линии ввода/вывода</w:t>
      </w:r>
      <w:r w:rsidRPr="00F63E7F">
        <w:rPr>
          <w:sz w:val="20"/>
          <w:szCs w:val="20"/>
        </w:rPr>
        <w:t>;</w:t>
      </w:r>
    </w:p>
    <w:p w:rsidR="002B418D" w:rsidRPr="00F63E7F" w:rsidRDefault="002B418D" w:rsidP="002B418D">
      <w:pPr>
        <w:rPr>
          <w:sz w:val="20"/>
          <w:szCs w:val="20"/>
        </w:rPr>
      </w:pPr>
      <w:r w:rsidRPr="00F63E7F">
        <w:rPr>
          <w:sz w:val="20"/>
          <w:szCs w:val="20"/>
        </w:rPr>
        <w:t xml:space="preserve">   </w:t>
      </w:r>
      <w:r w:rsidR="00E94B05" w:rsidRPr="00F63E7F">
        <w:rPr>
          <w:sz w:val="20"/>
          <w:szCs w:val="20"/>
        </w:rPr>
        <w:t xml:space="preserve">- </w:t>
      </w:r>
      <w:r w:rsidRPr="00F63E7F">
        <w:rPr>
          <w:sz w:val="20"/>
          <w:szCs w:val="20"/>
        </w:rPr>
        <w:t xml:space="preserve">40-выводной корпус </w:t>
      </w:r>
      <w:r w:rsidRPr="00F63E7F">
        <w:rPr>
          <w:sz w:val="20"/>
          <w:szCs w:val="20"/>
          <w:lang w:val="en-US"/>
        </w:rPr>
        <w:t>PDIP</w:t>
      </w:r>
      <w:r w:rsidRPr="00F63E7F">
        <w:rPr>
          <w:sz w:val="20"/>
          <w:szCs w:val="20"/>
        </w:rPr>
        <w:t xml:space="preserve"> и 44-выводной корпус </w:t>
      </w:r>
      <w:r w:rsidRPr="00F63E7F">
        <w:rPr>
          <w:sz w:val="20"/>
          <w:szCs w:val="20"/>
          <w:lang w:val="en-US"/>
        </w:rPr>
        <w:t>TQFP</w:t>
      </w:r>
      <w:r w:rsidR="00E94B05" w:rsidRPr="00F63E7F">
        <w:rPr>
          <w:sz w:val="20"/>
          <w:szCs w:val="20"/>
        </w:rPr>
        <w:t>.</w:t>
      </w:r>
      <w:r w:rsidRPr="00F63E7F">
        <w:rPr>
          <w:sz w:val="20"/>
          <w:szCs w:val="20"/>
        </w:rPr>
        <w:t xml:space="preserve"> </w:t>
      </w:r>
    </w:p>
    <w:p w:rsidR="002B418D" w:rsidRPr="00F63E7F" w:rsidRDefault="002B418D" w:rsidP="002B418D">
      <w:pPr>
        <w:numPr>
          <w:ilvl w:val="0"/>
          <w:numId w:val="6"/>
        </w:numPr>
        <w:tabs>
          <w:tab w:val="clear" w:pos="720"/>
        </w:tabs>
        <w:ind w:left="180" w:hanging="180"/>
        <w:rPr>
          <w:sz w:val="20"/>
          <w:szCs w:val="20"/>
        </w:rPr>
      </w:pPr>
      <w:r w:rsidRPr="00F63E7F">
        <w:rPr>
          <w:sz w:val="20"/>
          <w:szCs w:val="20"/>
        </w:rPr>
        <w:t>Рабочие напряжения</w:t>
      </w:r>
    </w:p>
    <w:p w:rsidR="002B418D" w:rsidRPr="00F63E7F" w:rsidRDefault="002B418D" w:rsidP="002B418D">
      <w:pPr>
        <w:rPr>
          <w:sz w:val="20"/>
          <w:szCs w:val="20"/>
        </w:rPr>
      </w:pPr>
      <w:r w:rsidRPr="00F63E7F">
        <w:rPr>
          <w:sz w:val="20"/>
          <w:szCs w:val="20"/>
        </w:rPr>
        <w:t xml:space="preserve">  </w:t>
      </w:r>
      <w:r w:rsidRPr="00F63E7F">
        <w:rPr>
          <w:sz w:val="20"/>
          <w:szCs w:val="20"/>
          <w:lang w:val="en-US"/>
        </w:rPr>
        <w:t xml:space="preserve"> </w:t>
      </w:r>
      <w:r w:rsidRPr="00F63E7F">
        <w:rPr>
          <w:sz w:val="20"/>
          <w:szCs w:val="20"/>
        </w:rPr>
        <w:t>2,7 - 5,5 В (</w:t>
      </w:r>
      <w:r w:rsidRPr="00F63E7F">
        <w:rPr>
          <w:sz w:val="20"/>
          <w:szCs w:val="20"/>
          <w:lang w:val="en-US"/>
        </w:rPr>
        <w:t>ATmega</w:t>
      </w:r>
      <w:r w:rsidRPr="00F63E7F">
        <w:rPr>
          <w:sz w:val="20"/>
          <w:szCs w:val="20"/>
        </w:rPr>
        <w:t>16</w:t>
      </w:r>
      <w:r w:rsidRPr="00F63E7F">
        <w:rPr>
          <w:sz w:val="20"/>
          <w:szCs w:val="20"/>
          <w:lang w:val="en-US"/>
        </w:rPr>
        <w:t>L</w:t>
      </w:r>
      <w:r w:rsidRPr="00F63E7F">
        <w:rPr>
          <w:sz w:val="20"/>
          <w:szCs w:val="20"/>
        </w:rPr>
        <w:t>)</w:t>
      </w:r>
    </w:p>
    <w:p w:rsidR="002B418D" w:rsidRPr="00F63E7F" w:rsidRDefault="002B418D" w:rsidP="002B418D">
      <w:pPr>
        <w:rPr>
          <w:sz w:val="20"/>
          <w:szCs w:val="20"/>
        </w:rPr>
      </w:pPr>
      <w:r w:rsidRPr="00F63E7F">
        <w:rPr>
          <w:sz w:val="20"/>
          <w:szCs w:val="20"/>
        </w:rPr>
        <w:t xml:space="preserve">  </w:t>
      </w:r>
      <w:r w:rsidRPr="00F63E7F">
        <w:rPr>
          <w:sz w:val="20"/>
          <w:szCs w:val="20"/>
          <w:lang w:val="en-US"/>
        </w:rPr>
        <w:t xml:space="preserve"> </w:t>
      </w:r>
      <w:r w:rsidRPr="00F63E7F">
        <w:rPr>
          <w:sz w:val="20"/>
          <w:szCs w:val="20"/>
        </w:rPr>
        <w:t>4,5 - 5,5 В (</w:t>
      </w:r>
      <w:r w:rsidRPr="00F63E7F">
        <w:rPr>
          <w:sz w:val="20"/>
          <w:szCs w:val="20"/>
          <w:lang w:val="en-US"/>
        </w:rPr>
        <w:t>ATmega</w:t>
      </w:r>
      <w:r w:rsidRPr="00F63E7F">
        <w:rPr>
          <w:sz w:val="20"/>
          <w:szCs w:val="20"/>
        </w:rPr>
        <w:t xml:space="preserve">16) </w:t>
      </w:r>
    </w:p>
    <w:p w:rsidR="002B418D" w:rsidRPr="00F63E7F" w:rsidRDefault="002B418D" w:rsidP="002B418D">
      <w:pPr>
        <w:numPr>
          <w:ilvl w:val="0"/>
          <w:numId w:val="6"/>
        </w:numPr>
        <w:tabs>
          <w:tab w:val="clear" w:pos="720"/>
        </w:tabs>
        <w:ind w:left="180" w:hanging="180"/>
        <w:rPr>
          <w:sz w:val="20"/>
          <w:szCs w:val="20"/>
        </w:rPr>
      </w:pPr>
      <w:r w:rsidRPr="00F63E7F">
        <w:rPr>
          <w:sz w:val="20"/>
          <w:szCs w:val="20"/>
        </w:rPr>
        <w:t>Рабочая частота</w:t>
      </w:r>
    </w:p>
    <w:p w:rsidR="002B418D" w:rsidRPr="00F63E7F" w:rsidRDefault="002B418D" w:rsidP="002B418D">
      <w:pPr>
        <w:rPr>
          <w:sz w:val="20"/>
          <w:szCs w:val="20"/>
        </w:rPr>
      </w:pPr>
      <w:r w:rsidRPr="00F63E7F">
        <w:rPr>
          <w:sz w:val="20"/>
          <w:szCs w:val="20"/>
        </w:rPr>
        <w:t xml:space="preserve">  </w:t>
      </w:r>
      <w:r w:rsidRPr="00F63E7F">
        <w:rPr>
          <w:sz w:val="20"/>
          <w:szCs w:val="20"/>
          <w:lang w:val="en-US"/>
        </w:rPr>
        <w:t xml:space="preserve"> </w:t>
      </w:r>
      <w:r w:rsidRPr="00F63E7F">
        <w:rPr>
          <w:sz w:val="20"/>
          <w:szCs w:val="20"/>
        </w:rPr>
        <w:t>0 - 8 МГц (</w:t>
      </w:r>
      <w:r w:rsidRPr="00F63E7F">
        <w:rPr>
          <w:sz w:val="20"/>
          <w:szCs w:val="20"/>
          <w:lang w:val="en-US"/>
        </w:rPr>
        <w:t>ATmega</w:t>
      </w:r>
      <w:r w:rsidRPr="00F63E7F">
        <w:rPr>
          <w:sz w:val="20"/>
          <w:szCs w:val="20"/>
        </w:rPr>
        <w:t>16</w:t>
      </w:r>
      <w:r w:rsidRPr="00F63E7F">
        <w:rPr>
          <w:sz w:val="20"/>
          <w:szCs w:val="20"/>
          <w:lang w:val="en-US"/>
        </w:rPr>
        <w:t>L</w:t>
      </w:r>
      <w:r w:rsidRPr="00F63E7F">
        <w:rPr>
          <w:sz w:val="20"/>
          <w:szCs w:val="20"/>
        </w:rPr>
        <w:t>)</w:t>
      </w:r>
    </w:p>
    <w:p w:rsidR="002B418D" w:rsidRPr="00F63E7F" w:rsidRDefault="002B418D" w:rsidP="002B418D">
      <w:pPr>
        <w:rPr>
          <w:sz w:val="20"/>
          <w:szCs w:val="20"/>
        </w:rPr>
      </w:pPr>
      <w:r w:rsidRPr="00F63E7F">
        <w:rPr>
          <w:sz w:val="20"/>
          <w:szCs w:val="20"/>
        </w:rPr>
        <w:t xml:space="preserve">  </w:t>
      </w:r>
      <w:r w:rsidRPr="00F63E7F">
        <w:rPr>
          <w:sz w:val="20"/>
          <w:szCs w:val="20"/>
          <w:lang w:val="en-US"/>
        </w:rPr>
        <w:t xml:space="preserve"> </w:t>
      </w:r>
      <w:r w:rsidRPr="00F63E7F">
        <w:rPr>
          <w:sz w:val="20"/>
          <w:szCs w:val="20"/>
        </w:rPr>
        <w:t>0 - 16 МГц (</w:t>
      </w:r>
      <w:r w:rsidRPr="00F63E7F">
        <w:rPr>
          <w:sz w:val="20"/>
          <w:szCs w:val="20"/>
          <w:lang w:val="en-US"/>
        </w:rPr>
        <w:t>ATmega</w:t>
      </w:r>
      <w:r w:rsidRPr="00F63E7F">
        <w:rPr>
          <w:sz w:val="20"/>
          <w:szCs w:val="20"/>
        </w:rPr>
        <w:t xml:space="preserve">16) </w:t>
      </w:r>
    </w:p>
    <w:p w:rsidR="002B418D" w:rsidRPr="001E57FF" w:rsidRDefault="002B418D" w:rsidP="002B418D"/>
    <w:p w:rsidR="00F63E7F" w:rsidRDefault="00F63E7F" w:rsidP="002B418D">
      <w:pPr>
        <w:rPr>
          <w:u w:val="single"/>
          <w:lang w:val="en-US"/>
        </w:rPr>
      </w:pPr>
    </w:p>
    <w:p w:rsidR="00F63E7F" w:rsidRDefault="00F63E7F" w:rsidP="002B418D">
      <w:pPr>
        <w:rPr>
          <w:u w:val="single"/>
          <w:lang w:val="en-US"/>
        </w:rPr>
      </w:pPr>
    </w:p>
    <w:p w:rsidR="00F63E7F" w:rsidRDefault="00F63E7F" w:rsidP="002B418D">
      <w:pPr>
        <w:rPr>
          <w:u w:val="single"/>
          <w:lang w:val="en-US"/>
        </w:rPr>
      </w:pPr>
    </w:p>
    <w:p w:rsidR="00F63E7F" w:rsidRDefault="00F63E7F" w:rsidP="002B418D">
      <w:pPr>
        <w:rPr>
          <w:u w:val="single"/>
          <w:lang w:val="en-US"/>
        </w:rPr>
      </w:pPr>
    </w:p>
    <w:p w:rsidR="00F63E7F" w:rsidRDefault="00F63E7F" w:rsidP="002B418D">
      <w:pPr>
        <w:rPr>
          <w:u w:val="single"/>
          <w:lang w:val="en-US"/>
        </w:rPr>
      </w:pPr>
    </w:p>
    <w:p w:rsidR="00F63E7F" w:rsidRDefault="00F63E7F" w:rsidP="002B418D">
      <w:pPr>
        <w:rPr>
          <w:u w:val="single"/>
          <w:lang w:val="en-US"/>
        </w:rPr>
      </w:pPr>
    </w:p>
    <w:p w:rsidR="00F63E7F" w:rsidRDefault="00F63E7F" w:rsidP="002B418D">
      <w:pPr>
        <w:rPr>
          <w:u w:val="single"/>
          <w:lang w:val="en-US"/>
        </w:rPr>
      </w:pPr>
    </w:p>
    <w:p w:rsidR="002B418D" w:rsidRPr="001E57FF" w:rsidRDefault="002B418D" w:rsidP="002B418D">
      <w:pPr>
        <w:rPr>
          <w:u w:val="single"/>
        </w:rPr>
      </w:pPr>
      <w:r w:rsidRPr="001E57FF">
        <w:rPr>
          <w:u w:val="single"/>
          <w:lang w:val="en-US"/>
        </w:rPr>
        <w:t>Блок- схема ATmega16:</w:t>
      </w:r>
    </w:p>
    <w:p w:rsidR="002B418D" w:rsidRPr="001E57FF" w:rsidRDefault="002B418D" w:rsidP="002B418D">
      <w:pPr>
        <w:rPr>
          <w:u w:val="single"/>
        </w:rPr>
      </w:pPr>
    </w:p>
    <w:p w:rsidR="002B418D" w:rsidRPr="001E57FF" w:rsidRDefault="00295240" w:rsidP="00443523">
      <w:pPr>
        <w:ind w:left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598.5pt">
            <v:imagedata r:id="rId7" o:title=""/>
          </v:shape>
        </w:pict>
      </w:r>
    </w:p>
    <w:p w:rsidR="00F63E7F" w:rsidRPr="00120E38" w:rsidRDefault="00120E38" w:rsidP="00EB7508">
      <w:pPr>
        <w:autoSpaceDE w:val="0"/>
        <w:autoSpaceDN w:val="0"/>
        <w:adjustRightInd w:val="0"/>
        <w:jc w:val="center"/>
        <w:rPr>
          <w:color w:val="24211D"/>
          <w:sz w:val="20"/>
          <w:szCs w:val="20"/>
        </w:rPr>
      </w:pPr>
      <w:r w:rsidRPr="00120E38">
        <w:rPr>
          <w:color w:val="24211D"/>
          <w:sz w:val="20"/>
          <w:szCs w:val="20"/>
        </w:rPr>
        <w:t>Рис</w:t>
      </w:r>
      <w:r>
        <w:rPr>
          <w:color w:val="24211D"/>
          <w:sz w:val="20"/>
          <w:szCs w:val="20"/>
        </w:rPr>
        <w:t xml:space="preserve">унок 1. </w:t>
      </w:r>
      <w:r w:rsidRPr="00120E38">
        <w:rPr>
          <w:color w:val="24211D"/>
          <w:sz w:val="20"/>
          <w:szCs w:val="20"/>
        </w:rPr>
        <w:t xml:space="preserve"> Блок схема </w:t>
      </w:r>
      <w:r w:rsidRPr="00120E38">
        <w:rPr>
          <w:color w:val="24211D"/>
          <w:sz w:val="20"/>
          <w:szCs w:val="20"/>
          <w:lang w:val="en-US"/>
        </w:rPr>
        <w:t>ATMega</w:t>
      </w:r>
      <w:r w:rsidRPr="00120E38">
        <w:rPr>
          <w:color w:val="24211D"/>
          <w:sz w:val="20"/>
          <w:szCs w:val="20"/>
        </w:rPr>
        <w:t>16</w:t>
      </w:r>
    </w:p>
    <w:p w:rsidR="00F63E7F" w:rsidRPr="00120E38" w:rsidRDefault="00F63E7F" w:rsidP="00EB7508">
      <w:pPr>
        <w:autoSpaceDE w:val="0"/>
        <w:autoSpaceDN w:val="0"/>
        <w:adjustRightInd w:val="0"/>
        <w:jc w:val="center"/>
        <w:rPr>
          <w:b/>
          <w:color w:val="24211D"/>
          <w:sz w:val="28"/>
          <w:szCs w:val="28"/>
        </w:rPr>
      </w:pPr>
    </w:p>
    <w:p w:rsidR="00F63E7F" w:rsidRPr="00120E38" w:rsidRDefault="00F63E7F" w:rsidP="00EB7508">
      <w:pPr>
        <w:autoSpaceDE w:val="0"/>
        <w:autoSpaceDN w:val="0"/>
        <w:adjustRightInd w:val="0"/>
        <w:jc w:val="center"/>
        <w:rPr>
          <w:b/>
          <w:color w:val="24211D"/>
          <w:sz w:val="28"/>
          <w:szCs w:val="28"/>
        </w:rPr>
      </w:pPr>
    </w:p>
    <w:p w:rsidR="00F63E7F" w:rsidRPr="00120E38" w:rsidRDefault="00F63E7F" w:rsidP="00EB7508">
      <w:pPr>
        <w:autoSpaceDE w:val="0"/>
        <w:autoSpaceDN w:val="0"/>
        <w:adjustRightInd w:val="0"/>
        <w:jc w:val="center"/>
        <w:rPr>
          <w:b/>
          <w:color w:val="24211D"/>
          <w:sz w:val="28"/>
          <w:szCs w:val="28"/>
        </w:rPr>
      </w:pPr>
    </w:p>
    <w:p w:rsidR="00F63E7F" w:rsidRPr="00120E38" w:rsidRDefault="00F63E7F" w:rsidP="00EB7508">
      <w:pPr>
        <w:autoSpaceDE w:val="0"/>
        <w:autoSpaceDN w:val="0"/>
        <w:adjustRightInd w:val="0"/>
        <w:jc w:val="center"/>
        <w:rPr>
          <w:b/>
          <w:color w:val="24211D"/>
          <w:sz w:val="28"/>
          <w:szCs w:val="28"/>
        </w:rPr>
      </w:pPr>
    </w:p>
    <w:p w:rsidR="00F63E7F" w:rsidRPr="00120E38" w:rsidRDefault="00F63E7F" w:rsidP="00EB7508">
      <w:pPr>
        <w:autoSpaceDE w:val="0"/>
        <w:autoSpaceDN w:val="0"/>
        <w:adjustRightInd w:val="0"/>
        <w:jc w:val="center"/>
        <w:rPr>
          <w:b/>
          <w:color w:val="24211D"/>
          <w:sz w:val="28"/>
          <w:szCs w:val="28"/>
        </w:rPr>
      </w:pPr>
    </w:p>
    <w:p w:rsidR="00EB7508" w:rsidRPr="00120E38" w:rsidRDefault="00EB7508" w:rsidP="00EB7508">
      <w:pPr>
        <w:autoSpaceDE w:val="0"/>
        <w:autoSpaceDN w:val="0"/>
        <w:adjustRightInd w:val="0"/>
        <w:jc w:val="center"/>
        <w:rPr>
          <w:b/>
          <w:color w:val="24211D"/>
          <w:sz w:val="28"/>
          <w:szCs w:val="28"/>
        </w:rPr>
      </w:pPr>
      <w:r w:rsidRPr="00EB7508">
        <w:rPr>
          <w:b/>
          <w:color w:val="24211D"/>
          <w:sz w:val="28"/>
          <w:szCs w:val="28"/>
        </w:rPr>
        <w:t xml:space="preserve">Работа со стендом </w:t>
      </w:r>
      <w:r w:rsidRPr="00EB7508">
        <w:rPr>
          <w:b/>
          <w:color w:val="24211D"/>
          <w:sz w:val="28"/>
          <w:szCs w:val="28"/>
          <w:lang w:val="en-US"/>
        </w:rPr>
        <w:t>STK</w:t>
      </w:r>
      <w:r w:rsidRPr="00120E38">
        <w:rPr>
          <w:b/>
          <w:color w:val="24211D"/>
          <w:sz w:val="28"/>
          <w:szCs w:val="28"/>
        </w:rPr>
        <w:t>500</w:t>
      </w:r>
    </w:p>
    <w:p w:rsidR="00EB7508" w:rsidRPr="00120E38" w:rsidRDefault="00EB7508" w:rsidP="0057258E">
      <w:pPr>
        <w:autoSpaceDE w:val="0"/>
        <w:autoSpaceDN w:val="0"/>
        <w:adjustRightInd w:val="0"/>
        <w:rPr>
          <w:b/>
          <w:color w:val="24211D"/>
        </w:rPr>
      </w:pPr>
    </w:p>
    <w:p w:rsidR="004B51C6" w:rsidRPr="001E57FF" w:rsidRDefault="004B51C6" w:rsidP="0057258E">
      <w:pPr>
        <w:autoSpaceDE w:val="0"/>
        <w:autoSpaceDN w:val="0"/>
        <w:adjustRightInd w:val="0"/>
        <w:rPr>
          <w:b/>
          <w:color w:val="24211D"/>
        </w:rPr>
      </w:pPr>
      <w:r w:rsidRPr="001E57FF">
        <w:rPr>
          <w:b/>
          <w:color w:val="24211D"/>
        </w:rPr>
        <w:t xml:space="preserve">Минимальные программные и аппаратные требования для работы с </w:t>
      </w:r>
      <w:r w:rsidRPr="001E57FF">
        <w:rPr>
          <w:b/>
          <w:color w:val="24211D"/>
          <w:lang w:val="en-US"/>
        </w:rPr>
        <w:t>STK</w:t>
      </w:r>
      <w:r w:rsidRPr="001E57FF">
        <w:rPr>
          <w:b/>
          <w:color w:val="24211D"/>
        </w:rPr>
        <w:t>500</w:t>
      </w:r>
    </w:p>
    <w:p w:rsidR="004B51C6" w:rsidRPr="001E57FF" w:rsidRDefault="004B51C6" w:rsidP="003D3FFE">
      <w:pPr>
        <w:numPr>
          <w:ilvl w:val="0"/>
          <w:numId w:val="4"/>
        </w:num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486 процессор (</w:t>
      </w:r>
      <w:r w:rsidRPr="001E57FF">
        <w:rPr>
          <w:sz w:val="20"/>
          <w:szCs w:val="20"/>
          <w:lang w:val="en-US"/>
        </w:rPr>
        <w:t>Pentium</w:t>
      </w:r>
      <w:r w:rsidRPr="001E57FF">
        <w:rPr>
          <w:sz w:val="20"/>
          <w:szCs w:val="20"/>
        </w:rPr>
        <w:t>)</w:t>
      </w:r>
      <w:r w:rsidR="00E94B05">
        <w:rPr>
          <w:sz w:val="20"/>
          <w:szCs w:val="20"/>
        </w:rPr>
        <w:t>;</w:t>
      </w:r>
    </w:p>
    <w:p w:rsidR="004B51C6" w:rsidRPr="001E57FF" w:rsidRDefault="004B51C6" w:rsidP="003D3FFE">
      <w:pPr>
        <w:numPr>
          <w:ilvl w:val="0"/>
          <w:numId w:val="4"/>
        </w:num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 xml:space="preserve">16 </w:t>
      </w:r>
      <w:r w:rsidRPr="001E57FF">
        <w:rPr>
          <w:sz w:val="20"/>
          <w:szCs w:val="20"/>
          <w:lang w:val="en-US"/>
        </w:rPr>
        <w:t>MB</w:t>
      </w:r>
      <w:r w:rsidRPr="001E57FF">
        <w:rPr>
          <w:sz w:val="20"/>
          <w:szCs w:val="20"/>
        </w:rPr>
        <w:t xml:space="preserve"> </w:t>
      </w:r>
      <w:r w:rsidRPr="001E57FF">
        <w:rPr>
          <w:sz w:val="20"/>
          <w:szCs w:val="20"/>
          <w:lang w:val="en-US"/>
        </w:rPr>
        <w:t>RAM</w:t>
      </w:r>
      <w:r w:rsidR="00E94B05">
        <w:rPr>
          <w:sz w:val="20"/>
          <w:szCs w:val="20"/>
        </w:rPr>
        <w:t>;</w:t>
      </w:r>
    </w:p>
    <w:p w:rsidR="004B51C6" w:rsidRPr="001E57FF" w:rsidRDefault="004B51C6" w:rsidP="003D3FFE">
      <w:pPr>
        <w:numPr>
          <w:ilvl w:val="0"/>
          <w:numId w:val="4"/>
        </w:num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 xml:space="preserve">12 </w:t>
      </w:r>
      <w:r w:rsidRPr="001E57FF">
        <w:rPr>
          <w:sz w:val="20"/>
          <w:szCs w:val="20"/>
          <w:lang w:val="en-US"/>
        </w:rPr>
        <w:t>MB</w:t>
      </w:r>
      <w:r w:rsidRPr="001E57FF">
        <w:rPr>
          <w:sz w:val="20"/>
          <w:szCs w:val="20"/>
        </w:rPr>
        <w:t xml:space="preserve"> свободного места на диске (</w:t>
      </w:r>
      <w:r w:rsidRPr="001E57FF">
        <w:rPr>
          <w:sz w:val="20"/>
          <w:szCs w:val="20"/>
          <w:lang w:val="en-US"/>
        </w:rPr>
        <w:t>AVR</w:t>
      </w:r>
      <w:r w:rsidRPr="001E57FF">
        <w:rPr>
          <w:sz w:val="20"/>
          <w:szCs w:val="20"/>
        </w:rPr>
        <w:t xml:space="preserve"> </w:t>
      </w:r>
      <w:r w:rsidRPr="001E57FF">
        <w:rPr>
          <w:sz w:val="20"/>
          <w:szCs w:val="20"/>
          <w:lang w:val="en-US"/>
        </w:rPr>
        <w:t>Studio</w:t>
      </w:r>
      <w:r w:rsidRPr="001E57FF">
        <w:rPr>
          <w:sz w:val="14"/>
          <w:szCs w:val="14"/>
        </w:rPr>
        <w:t>®</w:t>
      </w:r>
      <w:r w:rsidRPr="001E57FF">
        <w:rPr>
          <w:sz w:val="20"/>
          <w:szCs w:val="20"/>
        </w:rPr>
        <w:t>)</w:t>
      </w:r>
      <w:r w:rsidR="00E94B05">
        <w:rPr>
          <w:sz w:val="20"/>
          <w:szCs w:val="20"/>
        </w:rPr>
        <w:t>;</w:t>
      </w:r>
    </w:p>
    <w:p w:rsidR="004B51C6" w:rsidRPr="001E57FF" w:rsidRDefault="004B51C6" w:rsidP="003D3FFE">
      <w:pPr>
        <w:numPr>
          <w:ilvl w:val="0"/>
          <w:numId w:val="4"/>
        </w:numPr>
        <w:autoSpaceDE w:val="0"/>
        <w:autoSpaceDN w:val="0"/>
        <w:adjustRightInd w:val="0"/>
        <w:rPr>
          <w:sz w:val="20"/>
          <w:szCs w:val="20"/>
          <w:lang w:val="en-US"/>
        </w:rPr>
      </w:pPr>
      <w:r w:rsidRPr="001E57FF">
        <w:rPr>
          <w:sz w:val="20"/>
          <w:szCs w:val="20"/>
          <w:lang w:val="en-US"/>
        </w:rPr>
        <w:t>Windows</w:t>
      </w:r>
      <w:r w:rsidRPr="001E57FF">
        <w:rPr>
          <w:sz w:val="14"/>
          <w:szCs w:val="14"/>
          <w:lang w:val="en-US"/>
        </w:rPr>
        <w:t xml:space="preserve">® </w:t>
      </w:r>
      <w:r w:rsidRPr="001E57FF">
        <w:rPr>
          <w:sz w:val="20"/>
          <w:szCs w:val="20"/>
          <w:lang w:val="en-US"/>
        </w:rPr>
        <w:t xml:space="preserve">95/98/2000/ME </w:t>
      </w:r>
      <w:r w:rsidR="003D3FFE" w:rsidRPr="001E57FF">
        <w:rPr>
          <w:sz w:val="20"/>
          <w:szCs w:val="20"/>
        </w:rPr>
        <w:t>и</w:t>
      </w:r>
      <w:r w:rsidRPr="001E57FF">
        <w:rPr>
          <w:sz w:val="20"/>
          <w:szCs w:val="20"/>
          <w:lang w:val="en-US"/>
        </w:rPr>
        <w:t xml:space="preserve"> Windows NT</w:t>
      </w:r>
      <w:r w:rsidRPr="001E57FF">
        <w:rPr>
          <w:sz w:val="14"/>
          <w:szCs w:val="14"/>
          <w:lang w:val="en-US"/>
        </w:rPr>
        <w:t xml:space="preserve">® </w:t>
      </w:r>
      <w:r w:rsidRPr="001E57FF">
        <w:rPr>
          <w:sz w:val="20"/>
          <w:szCs w:val="20"/>
          <w:lang w:val="en-US"/>
        </w:rPr>
        <w:t>4.0</w:t>
      </w:r>
      <w:r w:rsidR="00E94B05" w:rsidRPr="00E94B05">
        <w:rPr>
          <w:sz w:val="20"/>
          <w:szCs w:val="20"/>
          <w:lang w:val="en-US"/>
        </w:rPr>
        <w:t>;</w:t>
      </w:r>
    </w:p>
    <w:p w:rsidR="004B51C6" w:rsidRPr="001E57FF" w:rsidRDefault="004B51C6" w:rsidP="003D3FFE">
      <w:pPr>
        <w:numPr>
          <w:ilvl w:val="0"/>
          <w:numId w:val="4"/>
        </w:num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 xml:space="preserve">115200 бод </w:t>
      </w:r>
      <w:r w:rsidRPr="001E57FF">
        <w:rPr>
          <w:sz w:val="20"/>
          <w:szCs w:val="20"/>
          <w:lang w:val="en-US"/>
        </w:rPr>
        <w:t>RS</w:t>
      </w:r>
      <w:r w:rsidRPr="001E57FF">
        <w:rPr>
          <w:sz w:val="20"/>
          <w:szCs w:val="20"/>
        </w:rPr>
        <w:t>-232 порт (</w:t>
      </w:r>
      <w:r w:rsidRPr="001E57FF">
        <w:rPr>
          <w:sz w:val="20"/>
          <w:szCs w:val="20"/>
          <w:lang w:val="en-US"/>
        </w:rPr>
        <w:t>COM</w:t>
      </w:r>
      <w:r w:rsidRPr="001E57FF">
        <w:rPr>
          <w:sz w:val="20"/>
          <w:szCs w:val="20"/>
        </w:rPr>
        <w:t xml:space="preserve"> порт)</w:t>
      </w:r>
      <w:r w:rsidR="00E94B05">
        <w:rPr>
          <w:sz w:val="20"/>
          <w:szCs w:val="20"/>
        </w:rPr>
        <w:t>;</w:t>
      </w:r>
    </w:p>
    <w:p w:rsidR="004B51C6" w:rsidRPr="001E57FF" w:rsidRDefault="004B51C6" w:rsidP="003D3FFE">
      <w:pPr>
        <w:numPr>
          <w:ilvl w:val="0"/>
          <w:numId w:val="4"/>
        </w:num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10 - 15</w:t>
      </w:r>
      <w:r w:rsidRPr="001E57FF">
        <w:rPr>
          <w:sz w:val="20"/>
          <w:szCs w:val="20"/>
          <w:lang w:val="en-US"/>
        </w:rPr>
        <w:t>V</w:t>
      </w:r>
      <w:r w:rsidRPr="001E57FF">
        <w:rPr>
          <w:sz w:val="20"/>
          <w:szCs w:val="20"/>
        </w:rPr>
        <w:t xml:space="preserve"> </w:t>
      </w:r>
      <w:r w:rsidRPr="001E57FF">
        <w:rPr>
          <w:sz w:val="20"/>
          <w:szCs w:val="20"/>
          <w:lang w:val="en-US"/>
        </w:rPr>
        <w:t>DC</w:t>
      </w:r>
      <w:r w:rsidRPr="001E57FF">
        <w:rPr>
          <w:sz w:val="20"/>
          <w:szCs w:val="20"/>
        </w:rPr>
        <w:t xml:space="preserve"> блок питания, 500 </w:t>
      </w:r>
      <w:r w:rsidRPr="001E57FF">
        <w:rPr>
          <w:sz w:val="20"/>
          <w:szCs w:val="20"/>
          <w:lang w:val="en-US"/>
        </w:rPr>
        <w:t>mA</w:t>
      </w:r>
      <w:r w:rsidRPr="001E57FF">
        <w:rPr>
          <w:sz w:val="20"/>
          <w:szCs w:val="20"/>
        </w:rPr>
        <w:t>.</w:t>
      </w:r>
    </w:p>
    <w:p w:rsidR="00004063" w:rsidRPr="001E57FF" w:rsidRDefault="00004063" w:rsidP="004B51C6">
      <w:pPr>
        <w:autoSpaceDE w:val="0"/>
        <w:autoSpaceDN w:val="0"/>
        <w:adjustRightInd w:val="0"/>
        <w:rPr>
          <w:sz w:val="20"/>
          <w:szCs w:val="20"/>
        </w:rPr>
      </w:pPr>
    </w:p>
    <w:p w:rsidR="004B51C6" w:rsidRPr="001E57FF" w:rsidRDefault="004B51C6" w:rsidP="0057258E">
      <w:pPr>
        <w:autoSpaceDE w:val="0"/>
        <w:autoSpaceDN w:val="0"/>
        <w:adjustRightInd w:val="0"/>
        <w:rPr>
          <w:b/>
          <w:color w:val="24211D"/>
        </w:rPr>
      </w:pPr>
    </w:p>
    <w:p w:rsidR="00902C70" w:rsidRPr="001E57FF" w:rsidRDefault="00295240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pict>
          <v:shape id="_x0000_i1026" type="#_x0000_t75" style="width:270pt;height:127.5pt">
            <v:imagedata r:id="rId8" o:title=""/>
          </v:shape>
        </w:pict>
      </w:r>
    </w:p>
    <w:p w:rsidR="0057258E" w:rsidRPr="001E57FF" w:rsidRDefault="00004063" w:rsidP="00004063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1E57FF">
        <w:rPr>
          <w:color w:val="000000"/>
          <w:sz w:val="20"/>
          <w:szCs w:val="20"/>
        </w:rPr>
        <w:t xml:space="preserve">                             </w:t>
      </w:r>
      <w:r w:rsidR="00E94B05">
        <w:rPr>
          <w:color w:val="000000"/>
          <w:sz w:val="20"/>
          <w:szCs w:val="20"/>
        </w:rPr>
        <w:t>Рис</w:t>
      </w:r>
      <w:r w:rsidR="00120E38">
        <w:rPr>
          <w:color w:val="000000"/>
          <w:sz w:val="20"/>
          <w:szCs w:val="20"/>
        </w:rPr>
        <w:t>унок</w:t>
      </w:r>
      <w:r w:rsidR="00E94B05">
        <w:rPr>
          <w:color w:val="000000"/>
          <w:sz w:val="20"/>
          <w:szCs w:val="20"/>
        </w:rPr>
        <w:t>.</w:t>
      </w:r>
      <w:r w:rsidR="00120E38">
        <w:rPr>
          <w:color w:val="000000"/>
          <w:sz w:val="20"/>
          <w:szCs w:val="20"/>
        </w:rPr>
        <w:t>2</w:t>
      </w:r>
      <w:r w:rsidR="00E94B05">
        <w:rPr>
          <w:color w:val="000000"/>
          <w:sz w:val="20"/>
          <w:szCs w:val="20"/>
        </w:rPr>
        <w:t>. Схема подключения к ПК</w:t>
      </w:r>
    </w:p>
    <w:p w:rsidR="004231CF" w:rsidRPr="001E57FF" w:rsidRDefault="004231CF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2917D3" w:rsidRDefault="008E44A1" w:rsidP="0057258E">
      <w:pPr>
        <w:autoSpaceDE w:val="0"/>
        <w:autoSpaceDN w:val="0"/>
        <w:adjustRightInd w:val="0"/>
        <w:rPr>
          <w:b/>
          <w:bCs/>
          <w:color w:val="000000"/>
          <w:lang w:val="en-US"/>
        </w:rPr>
      </w:pPr>
      <w:r w:rsidRPr="001E57FF">
        <w:rPr>
          <w:b/>
          <w:bCs/>
          <w:color w:val="000000"/>
        </w:rPr>
        <w:t>Описание установки</w:t>
      </w:r>
    </w:p>
    <w:p w:rsidR="00443523" w:rsidRPr="00443523" w:rsidRDefault="00443523" w:rsidP="0057258E">
      <w:pPr>
        <w:autoSpaceDE w:val="0"/>
        <w:autoSpaceDN w:val="0"/>
        <w:adjustRightInd w:val="0"/>
        <w:rPr>
          <w:b/>
          <w:bCs/>
          <w:color w:val="000000"/>
          <w:lang w:val="en-US"/>
        </w:rPr>
      </w:pPr>
    </w:p>
    <w:p w:rsidR="008E44A1" w:rsidRPr="00E94B05" w:rsidRDefault="00295240" w:rsidP="00443523">
      <w:pPr>
        <w:autoSpaceDE w:val="0"/>
        <w:autoSpaceDN w:val="0"/>
        <w:adjustRightInd w:val="0"/>
        <w:ind w:left="180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pict>
          <v:shape id="_x0000_i1027" type="#_x0000_t75" style="width:302.25pt;height:221.25pt">
            <v:imagedata r:id="rId9" o:title=""/>
          </v:shape>
        </w:pict>
      </w:r>
    </w:p>
    <w:p w:rsidR="008E44A1" w:rsidRPr="00E94B05" w:rsidRDefault="00004063" w:rsidP="00443523">
      <w:pPr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  <w:r w:rsidRPr="00E94B05">
        <w:rPr>
          <w:bCs/>
          <w:color w:val="000000"/>
          <w:sz w:val="20"/>
          <w:szCs w:val="20"/>
        </w:rPr>
        <w:t>Рис</w:t>
      </w:r>
      <w:r w:rsidR="00120E38">
        <w:rPr>
          <w:bCs/>
          <w:color w:val="000000"/>
          <w:sz w:val="20"/>
          <w:szCs w:val="20"/>
        </w:rPr>
        <w:t>унок</w:t>
      </w:r>
      <w:r w:rsidRPr="00E94B05">
        <w:rPr>
          <w:bCs/>
          <w:color w:val="000000"/>
          <w:sz w:val="20"/>
          <w:szCs w:val="20"/>
        </w:rPr>
        <w:t xml:space="preserve"> </w:t>
      </w:r>
      <w:r w:rsidR="00120E38">
        <w:rPr>
          <w:bCs/>
          <w:color w:val="000000"/>
          <w:sz w:val="20"/>
          <w:szCs w:val="20"/>
        </w:rPr>
        <w:t>3</w:t>
      </w:r>
      <w:r w:rsidR="00E94B05" w:rsidRPr="00E94B05">
        <w:rPr>
          <w:bCs/>
          <w:color w:val="000000"/>
          <w:sz w:val="20"/>
          <w:szCs w:val="20"/>
        </w:rPr>
        <w:t xml:space="preserve">. </w:t>
      </w:r>
      <w:r w:rsidRPr="00E94B05">
        <w:rPr>
          <w:bCs/>
          <w:color w:val="000000"/>
          <w:sz w:val="20"/>
          <w:szCs w:val="20"/>
        </w:rPr>
        <w:t>О</w:t>
      </w:r>
      <w:r w:rsidR="008E44A1" w:rsidRPr="00E94B05">
        <w:rPr>
          <w:bCs/>
          <w:color w:val="000000"/>
          <w:sz w:val="20"/>
          <w:szCs w:val="20"/>
        </w:rPr>
        <w:t xml:space="preserve">писание </w:t>
      </w:r>
      <w:r w:rsidR="008E44A1" w:rsidRPr="00E94B05">
        <w:rPr>
          <w:bCs/>
          <w:color w:val="000000"/>
          <w:sz w:val="20"/>
          <w:szCs w:val="20"/>
          <w:lang w:val="en-US"/>
        </w:rPr>
        <w:t>STK</w:t>
      </w:r>
      <w:r w:rsidR="00E94B05" w:rsidRPr="00E94B05">
        <w:rPr>
          <w:bCs/>
          <w:color w:val="000000"/>
          <w:sz w:val="20"/>
          <w:szCs w:val="20"/>
        </w:rPr>
        <w:t>500</w:t>
      </w:r>
    </w:p>
    <w:p w:rsidR="008E44A1" w:rsidRPr="001E57FF" w:rsidRDefault="008E44A1" w:rsidP="0057258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2B418D" w:rsidRPr="001E57FF" w:rsidRDefault="002B418D" w:rsidP="008E44A1">
      <w:pPr>
        <w:numPr>
          <w:ilvl w:val="0"/>
          <w:numId w:val="1"/>
        </w:numPr>
        <w:autoSpaceDE w:val="0"/>
        <w:autoSpaceDN w:val="0"/>
        <w:adjustRightInd w:val="0"/>
        <w:rPr>
          <w:bCs/>
          <w:color w:val="000000"/>
          <w:sz w:val="20"/>
          <w:szCs w:val="20"/>
        </w:rPr>
        <w:sectPr w:rsidR="002B418D" w:rsidRPr="001E57FF" w:rsidSect="002B418D">
          <w:footerReference w:type="even" r:id="rId10"/>
          <w:footerReference w:type="default" r:id="rId11"/>
          <w:pgSz w:w="11906" w:h="16838"/>
          <w:pgMar w:top="1134" w:right="850" w:bottom="1079" w:left="1080" w:header="708" w:footer="708" w:gutter="0"/>
          <w:cols w:space="708"/>
          <w:docGrid w:linePitch="360"/>
        </w:sectPr>
      </w:pPr>
    </w:p>
    <w:p w:rsidR="002917D3" w:rsidRPr="001E57FF" w:rsidRDefault="008E44A1" w:rsidP="008E44A1">
      <w:pPr>
        <w:numPr>
          <w:ilvl w:val="0"/>
          <w:numId w:val="1"/>
        </w:num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 w:rsidRPr="001E57FF">
        <w:rPr>
          <w:bCs/>
          <w:color w:val="000000"/>
          <w:sz w:val="20"/>
          <w:szCs w:val="20"/>
        </w:rPr>
        <w:t>Панель с кнопками</w:t>
      </w:r>
      <w:r w:rsidR="00E94B05">
        <w:rPr>
          <w:bCs/>
          <w:color w:val="000000"/>
          <w:sz w:val="20"/>
          <w:szCs w:val="20"/>
        </w:rPr>
        <w:t>.</w:t>
      </w:r>
    </w:p>
    <w:p w:rsidR="008E44A1" w:rsidRPr="001E57FF" w:rsidRDefault="008E44A1" w:rsidP="008E44A1">
      <w:pPr>
        <w:numPr>
          <w:ilvl w:val="0"/>
          <w:numId w:val="1"/>
        </w:num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 w:rsidRPr="001E57FF">
        <w:rPr>
          <w:bCs/>
          <w:color w:val="000000"/>
          <w:sz w:val="20"/>
          <w:szCs w:val="20"/>
        </w:rPr>
        <w:t>Разъем для подключения кнопок к МК</w:t>
      </w:r>
      <w:r w:rsidR="00E94B05">
        <w:rPr>
          <w:bCs/>
          <w:color w:val="000000"/>
          <w:sz w:val="20"/>
          <w:szCs w:val="20"/>
        </w:rPr>
        <w:t>.</w:t>
      </w:r>
    </w:p>
    <w:p w:rsidR="008E44A1" w:rsidRPr="001E57FF" w:rsidRDefault="008E44A1" w:rsidP="008E44A1">
      <w:pPr>
        <w:numPr>
          <w:ilvl w:val="0"/>
          <w:numId w:val="1"/>
        </w:num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 w:rsidRPr="001E57FF">
        <w:rPr>
          <w:bCs/>
          <w:color w:val="000000"/>
          <w:sz w:val="20"/>
          <w:szCs w:val="20"/>
        </w:rPr>
        <w:t xml:space="preserve">Разъем </w:t>
      </w:r>
      <w:r w:rsidRPr="001E57FF">
        <w:rPr>
          <w:bCs/>
          <w:color w:val="000000"/>
          <w:sz w:val="20"/>
          <w:szCs w:val="20"/>
          <w:lang w:val="en-US"/>
        </w:rPr>
        <w:t>RS</w:t>
      </w:r>
      <w:r w:rsidRPr="001E57FF">
        <w:rPr>
          <w:bCs/>
          <w:color w:val="000000"/>
          <w:sz w:val="20"/>
          <w:szCs w:val="20"/>
        </w:rPr>
        <w:t>232 интерфейса (</w:t>
      </w:r>
      <w:r w:rsidRPr="001E57FF">
        <w:rPr>
          <w:bCs/>
          <w:color w:val="000000"/>
          <w:sz w:val="20"/>
          <w:szCs w:val="20"/>
          <w:lang w:val="en-US"/>
        </w:rPr>
        <w:t>RXD</w:t>
      </w:r>
      <w:r w:rsidRPr="001E57FF">
        <w:rPr>
          <w:bCs/>
          <w:color w:val="000000"/>
          <w:sz w:val="20"/>
          <w:szCs w:val="20"/>
        </w:rPr>
        <w:t xml:space="preserve">, </w:t>
      </w:r>
      <w:r w:rsidRPr="001E57FF">
        <w:rPr>
          <w:bCs/>
          <w:color w:val="000000"/>
          <w:sz w:val="20"/>
          <w:szCs w:val="20"/>
          <w:lang w:val="en-US"/>
        </w:rPr>
        <w:t>TXD</w:t>
      </w:r>
      <w:r w:rsidRPr="001E57FF">
        <w:rPr>
          <w:bCs/>
          <w:color w:val="000000"/>
          <w:sz w:val="20"/>
          <w:szCs w:val="20"/>
        </w:rPr>
        <w:t>)</w:t>
      </w:r>
      <w:r w:rsidR="00E94B05">
        <w:rPr>
          <w:bCs/>
          <w:color w:val="000000"/>
          <w:sz w:val="20"/>
          <w:szCs w:val="20"/>
        </w:rPr>
        <w:t>.</w:t>
      </w:r>
    </w:p>
    <w:p w:rsidR="008E44A1" w:rsidRPr="001E57FF" w:rsidRDefault="008E44A1" w:rsidP="008E44A1">
      <w:pPr>
        <w:numPr>
          <w:ilvl w:val="0"/>
          <w:numId w:val="1"/>
        </w:num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 w:rsidRPr="001E57FF">
        <w:rPr>
          <w:bCs/>
          <w:color w:val="000000"/>
          <w:sz w:val="20"/>
          <w:szCs w:val="20"/>
        </w:rPr>
        <w:t xml:space="preserve">Разъем данные </w:t>
      </w:r>
      <w:r w:rsidRPr="001E57FF">
        <w:rPr>
          <w:bCs/>
          <w:color w:val="000000"/>
          <w:sz w:val="20"/>
          <w:szCs w:val="20"/>
          <w:lang w:val="en-US"/>
        </w:rPr>
        <w:t>Flash</w:t>
      </w:r>
      <w:r w:rsidRPr="001E57FF">
        <w:rPr>
          <w:bCs/>
          <w:color w:val="000000"/>
          <w:sz w:val="20"/>
          <w:szCs w:val="20"/>
        </w:rPr>
        <w:t xml:space="preserve"> – памяти(</w:t>
      </w:r>
      <w:r w:rsidR="007663DE" w:rsidRPr="001E57FF">
        <w:rPr>
          <w:bCs/>
          <w:color w:val="000000"/>
          <w:sz w:val="20"/>
          <w:szCs w:val="20"/>
          <w:lang w:val="en-US"/>
        </w:rPr>
        <w:t>SD</w:t>
      </w:r>
      <w:r w:rsidR="007663DE" w:rsidRPr="001E57FF">
        <w:rPr>
          <w:bCs/>
          <w:color w:val="000000"/>
          <w:sz w:val="20"/>
          <w:szCs w:val="20"/>
        </w:rPr>
        <w:t xml:space="preserve">, </w:t>
      </w:r>
      <w:r w:rsidR="007663DE" w:rsidRPr="001E57FF">
        <w:rPr>
          <w:bCs/>
          <w:color w:val="000000"/>
          <w:sz w:val="20"/>
          <w:szCs w:val="20"/>
          <w:lang w:val="en-US"/>
        </w:rPr>
        <w:t>SCK</w:t>
      </w:r>
      <w:r w:rsidR="007663DE" w:rsidRPr="001E57FF">
        <w:rPr>
          <w:bCs/>
          <w:color w:val="000000"/>
          <w:sz w:val="20"/>
          <w:szCs w:val="20"/>
        </w:rPr>
        <w:t>,/</w:t>
      </w:r>
      <w:r w:rsidR="007663DE" w:rsidRPr="001E57FF">
        <w:rPr>
          <w:bCs/>
          <w:color w:val="000000"/>
          <w:sz w:val="20"/>
          <w:szCs w:val="20"/>
          <w:lang w:val="en-US"/>
        </w:rPr>
        <w:t>CS</w:t>
      </w:r>
      <w:r w:rsidR="007663DE" w:rsidRPr="001E57FF">
        <w:rPr>
          <w:bCs/>
          <w:color w:val="000000"/>
          <w:sz w:val="20"/>
          <w:szCs w:val="20"/>
        </w:rPr>
        <w:t>,</w:t>
      </w:r>
      <w:r w:rsidR="007663DE" w:rsidRPr="001E57FF">
        <w:rPr>
          <w:bCs/>
          <w:color w:val="000000"/>
          <w:sz w:val="20"/>
          <w:szCs w:val="20"/>
          <w:lang w:val="en-US"/>
        </w:rPr>
        <w:t>SI</w:t>
      </w:r>
      <w:r w:rsidRPr="001E57FF">
        <w:rPr>
          <w:bCs/>
          <w:color w:val="000000"/>
          <w:sz w:val="20"/>
          <w:szCs w:val="20"/>
        </w:rPr>
        <w:t>)</w:t>
      </w:r>
      <w:r w:rsidR="00E94B05">
        <w:rPr>
          <w:bCs/>
          <w:color w:val="000000"/>
          <w:sz w:val="20"/>
          <w:szCs w:val="20"/>
        </w:rPr>
        <w:t>.</w:t>
      </w:r>
    </w:p>
    <w:p w:rsidR="007663DE" w:rsidRPr="001E57FF" w:rsidRDefault="007663DE" w:rsidP="008E44A1">
      <w:pPr>
        <w:numPr>
          <w:ilvl w:val="0"/>
          <w:numId w:val="1"/>
        </w:num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 w:rsidRPr="001E57FF">
        <w:rPr>
          <w:bCs/>
          <w:color w:val="000000"/>
          <w:sz w:val="20"/>
          <w:szCs w:val="20"/>
        </w:rPr>
        <w:t>Разъем для подключения панели светодиодов</w:t>
      </w:r>
      <w:r w:rsidR="00E94B05">
        <w:rPr>
          <w:bCs/>
          <w:color w:val="000000"/>
          <w:sz w:val="20"/>
          <w:szCs w:val="20"/>
        </w:rPr>
        <w:t>.</w:t>
      </w:r>
    </w:p>
    <w:p w:rsidR="007663DE" w:rsidRPr="001E57FF" w:rsidRDefault="007663DE" w:rsidP="008E44A1">
      <w:pPr>
        <w:numPr>
          <w:ilvl w:val="0"/>
          <w:numId w:val="1"/>
        </w:num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 w:rsidRPr="001E57FF">
        <w:rPr>
          <w:bCs/>
          <w:color w:val="000000"/>
          <w:sz w:val="20"/>
          <w:szCs w:val="20"/>
        </w:rPr>
        <w:t>Панель светодиодов</w:t>
      </w:r>
      <w:r w:rsidR="00E94B05">
        <w:rPr>
          <w:bCs/>
          <w:color w:val="000000"/>
          <w:sz w:val="20"/>
          <w:szCs w:val="20"/>
        </w:rPr>
        <w:t>.</w:t>
      </w:r>
    </w:p>
    <w:p w:rsidR="007663DE" w:rsidRPr="001E57FF" w:rsidRDefault="007663DE" w:rsidP="008E44A1">
      <w:pPr>
        <w:numPr>
          <w:ilvl w:val="0"/>
          <w:numId w:val="1"/>
        </w:num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 w:rsidRPr="001E57FF">
        <w:rPr>
          <w:bCs/>
          <w:color w:val="000000"/>
          <w:sz w:val="20"/>
          <w:szCs w:val="20"/>
        </w:rPr>
        <w:t>Разъем для расширения платы</w:t>
      </w:r>
      <w:r w:rsidR="00E94B05">
        <w:rPr>
          <w:bCs/>
          <w:color w:val="000000"/>
          <w:sz w:val="20"/>
          <w:szCs w:val="20"/>
        </w:rPr>
        <w:t>.</w:t>
      </w:r>
    </w:p>
    <w:p w:rsidR="007663DE" w:rsidRPr="001E57FF" w:rsidRDefault="007663DE" w:rsidP="008E44A1">
      <w:pPr>
        <w:numPr>
          <w:ilvl w:val="0"/>
          <w:numId w:val="1"/>
        </w:num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 w:rsidRPr="001E57FF">
        <w:rPr>
          <w:bCs/>
          <w:color w:val="000000"/>
          <w:sz w:val="20"/>
          <w:szCs w:val="20"/>
        </w:rPr>
        <w:t xml:space="preserve">Разъем </w:t>
      </w:r>
      <w:r w:rsidRPr="001E57FF">
        <w:rPr>
          <w:bCs/>
          <w:color w:val="000000"/>
          <w:sz w:val="20"/>
          <w:szCs w:val="20"/>
          <w:lang w:val="en-US"/>
        </w:rPr>
        <w:t xml:space="preserve">ISP </w:t>
      </w:r>
      <w:r w:rsidR="00E94B05">
        <w:rPr>
          <w:bCs/>
          <w:color w:val="000000"/>
          <w:sz w:val="20"/>
          <w:szCs w:val="20"/>
        </w:rPr>
        <w:t>объекта.</w:t>
      </w:r>
    </w:p>
    <w:p w:rsidR="007663DE" w:rsidRPr="001E57FF" w:rsidRDefault="007663DE" w:rsidP="008E44A1">
      <w:pPr>
        <w:numPr>
          <w:ilvl w:val="0"/>
          <w:numId w:val="1"/>
        </w:num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 w:rsidRPr="001E57FF">
        <w:rPr>
          <w:bCs/>
          <w:color w:val="000000"/>
          <w:sz w:val="20"/>
          <w:szCs w:val="20"/>
        </w:rPr>
        <w:t xml:space="preserve">6-и штырьковый </w:t>
      </w:r>
      <w:r w:rsidRPr="001E57FF">
        <w:rPr>
          <w:bCs/>
          <w:color w:val="000000"/>
          <w:sz w:val="20"/>
          <w:szCs w:val="20"/>
          <w:lang w:val="en-US"/>
        </w:rPr>
        <w:t xml:space="preserve">ISP </w:t>
      </w:r>
      <w:r w:rsidR="00E94B05">
        <w:rPr>
          <w:bCs/>
          <w:color w:val="000000"/>
          <w:sz w:val="20"/>
          <w:szCs w:val="20"/>
        </w:rPr>
        <w:t>разъем.</w:t>
      </w:r>
    </w:p>
    <w:p w:rsidR="007663DE" w:rsidRPr="001E57FF" w:rsidRDefault="007663DE" w:rsidP="008E44A1">
      <w:pPr>
        <w:numPr>
          <w:ilvl w:val="0"/>
          <w:numId w:val="1"/>
        </w:num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 w:rsidRPr="001E57FF">
        <w:rPr>
          <w:bCs/>
          <w:color w:val="000000"/>
          <w:sz w:val="20"/>
          <w:szCs w:val="20"/>
        </w:rPr>
        <w:t xml:space="preserve">10-и штырьковый </w:t>
      </w:r>
      <w:r w:rsidRPr="001E57FF">
        <w:rPr>
          <w:bCs/>
          <w:color w:val="000000"/>
          <w:sz w:val="20"/>
          <w:szCs w:val="20"/>
          <w:lang w:val="en-US"/>
        </w:rPr>
        <w:t>ISP</w:t>
      </w:r>
      <w:r w:rsidRPr="001E57FF">
        <w:rPr>
          <w:bCs/>
          <w:color w:val="000000"/>
          <w:sz w:val="20"/>
          <w:szCs w:val="20"/>
        </w:rPr>
        <w:t xml:space="preserve"> разъем (только для внешних объектов)</w:t>
      </w:r>
      <w:r w:rsidR="00E94B05">
        <w:rPr>
          <w:bCs/>
          <w:color w:val="000000"/>
          <w:sz w:val="20"/>
          <w:szCs w:val="20"/>
        </w:rPr>
        <w:t>.</w:t>
      </w:r>
    </w:p>
    <w:p w:rsidR="007663DE" w:rsidRPr="001E57FF" w:rsidRDefault="007663DE" w:rsidP="008E44A1">
      <w:pPr>
        <w:numPr>
          <w:ilvl w:val="0"/>
          <w:numId w:val="1"/>
        </w:num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 w:rsidRPr="001E57FF">
        <w:rPr>
          <w:bCs/>
          <w:color w:val="000000"/>
          <w:sz w:val="20"/>
          <w:szCs w:val="20"/>
        </w:rPr>
        <w:t>Кнопка программирования</w:t>
      </w:r>
      <w:r w:rsidR="00E94B05">
        <w:rPr>
          <w:bCs/>
          <w:color w:val="000000"/>
          <w:sz w:val="20"/>
          <w:szCs w:val="20"/>
        </w:rPr>
        <w:t>.</w:t>
      </w:r>
    </w:p>
    <w:p w:rsidR="007663DE" w:rsidRPr="001E57FF" w:rsidRDefault="007663DE" w:rsidP="008E44A1">
      <w:pPr>
        <w:numPr>
          <w:ilvl w:val="0"/>
          <w:numId w:val="1"/>
        </w:num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 w:rsidRPr="001E57FF">
        <w:rPr>
          <w:bCs/>
          <w:color w:val="000000"/>
          <w:sz w:val="20"/>
          <w:szCs w:val="20"/>
        </w:rPr>
        <w:t>Гнездо для кристалла</w:t>
      </w:r>
      <w:r w:rsidR="003D3FFE" w:rsidRPr="001E57FF">
        <w:rPr>
          <w:bCs/>
          <w:color w:val="000000"/>
          <w:sz w:val="20"/>
          <w:szCs w:val="20"/>
        </w:rPr>
        <w:t xml:space="preserve"> кварца</w:t>
      </w:r>
      <w:r w:rsidR="00E94B05">
        <w:rPr>
          <w:bCs/>
          <w:color w:val="000000"/>
          <w:sz w:val="20"/>
          <w:szCs w:val="20"/>
        </w:rPr>
        <w:t>.</w:t>
      </w:r>
    </w:p>
    <w:p w:rsidR="007663DE" w:rsidRPr="001E57FF" w:rsidRDefault="007663DE" w:rsidP="008E44A1">
      <w:pPr>
        <w:numPr>
          <w:ilvl w:val="0"/>
          <w:numId w:val="1"/>
        </w:num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 w:rsidRPr="001E57FF">
        <w:rPr>
          <w:bCs/>
          <w:color w:val="000000"/>
          <w:sz w:val="20"/>
          <w:szCs w:val="20"/>
        </w:rPr>
        <w:t>Порт</w:t>
      </w:r>
      <w:r w:rsidRPr="001E57FF">
        <w:rPr>
          <w:bCs/>
          <w:color w:val="000000"/>
          <w:sz w:val="20"/>
          <w:szCs w:val="20"/>
          <w:lang w:val="en-US"/>
        </w:rPr>
        <w:t xml:space="preserve"> RS-232</w:t>
      </w:r>
      <w:r w:rsidRPr="001E57FF">
        <w:rPr>
          <w:bCs/>
          <w:color w:val="000000"/>
          <w:sz w:val="20"/>
          <w:szCs w:val="20"/>
        </w:rPr>
        <w:t xml:space="preserve"> для </w:t>
      </w:r>
      <w:r w:rsidR="005058E5" w:rsidRPr="001E57FF">
        <w:rPr>
          <w:bCs/>
          <w:color w:val="000000"/>
          <w:sz w:val="20"/>
          <w:szCs w:val="20"/>
        </w:rPr>
        <w:t>связи</w:t>
      </w:r>
      <w:r w:rsidR="00E94B05">
        <w:rPr>
          <w:bCs/>
          <w:color w:val="000000"/>
          <w:sz w:val="20"/>
          <w:szCs w:val="20"/>
        </w:rPr>
        <w:t>.</w:t>
      </w:r>
    </w:p>
    <w:p w:rsidR="005058E5" w:rsidRPr="001E57FF" w:rsidRDefault="005058E5" w:rsidP="008E44A1">
      <w:pPr>
        <w:numPr>
          <w:ilvl w:val="0"/>
          <w:numId w:val="1"/>
        </w:num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 w:rsidRPr="001E57FF">
        <w:rPr>
          <w:bCs/>
          <w:color w:val="000000"/>
          <w:sz w:val="20"/>
          <w:szCs w:val="20"/>
        </w:rPr>
        <w:t>Светодиод состояния</w:t>
      </w:r>
      <w:r w:rsidR="00E94B05">
        <w:rPr>
          <w:bCs/>
          <w:color w:val="000000"/>
          <w:sz w:val="20"/>
          <w:szCs w:val="20"/>
        </w:rPr>
        <w:t>.</w:t>
      </w:r>
    </w:p>
    <w:p w:rsidR="005058E5" w:rsidRPr="001E57FF" w:rsidRDefault="005058E5" w:rsidP="008E44A1">
      <w:pPr>
        <w:numPr>
          <w:ilvl w:val="0"/>
          <w:numId w:val="1"/>
        </w:num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 w:rsidRPr="001E57FF">
        <w:rPr>
          <w:bCs/>
          <w:color w:val="000000"/>
          <w:sz w:val="20"/>
          <w:szCs w:val="20"/>
        </w:rPr>
        <w:t>Мастер</w:t>
      </w:r>
      <w:r w:rsidRPr="001E57FF">
        <w:rPr>
          <w:bCs/>
          <w:color w:val="000000"/>
          <w:sz w:val="20"/>
          <w:szCs w:val="20"/>
          <w:lang w:val="en-US"/>
        </w:rPr>
        <w:t xml:space="preserve"> MCU</w:t>
      </w:r>
      <w:r w:rsidR="00E94B05">
        <w:rPr>
          <w:bCs/>
          <w:color w:val="000000"/>
          <w:sz w:val="20"/>
          <w:szCs w:val="20"/>
        </w:rPr>
        <w:t>.</w:t>
      </w:r>
    </w:p>
    <w:p w:rsidR="005058E5" w:rsidRPr="001E57FF" w:rsidRDefault="005058E5" w:rsidP="008E44A1">
      <w:pPr>
        <w:numPr>
          <w:ilvl w:val="0"/>
          <w:numId w:val="1"/>
        </w:num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 w:rsidRPr="001E57FF">
        <w:rPr>
          <w:bCs/>
          <w:color w:val="000000"/>
          <w:sz w:val="20"/>
          <w:szCs w:val="20"/>
        </w:rPr>
        <w:t xml:space="preserve">Порт </w:t>
      </w:r>
      <w:r w:rsidRPr="001E57FF">
        <w:rPr>
          <w:bCs/>
          <w:color w:val="000000"/>
          <w:sz w:val="20"/>
          <w:szCs w:val="20"/>
          <w:lang w:val="en-US"/>
        </w:rPr>
        <w:t xml:space="preserve">RS-232 </w:t>
      </w:r>
      <w:r w:rsidRPr="001E57FF">
        <w:rPr>
          <w:bCs/>
          <w:color w:val="000000"/>
          <w:sz w:val="20"/>
          <w:szCs w:val="20"/>
        </w:rPr>
        <w:t>для программирования</w:t>
      </w:r>
      <w:r w:rsidR="00E94B05">
        <w:rPr>
          <w:bCs/>
          <w:color w:val="000000"/>
          <w:sz w:val="20"/>
          <w:szCs w:val="20"/>
        </w:rPr>
        <w:t>.</w:t>
      </w:r>
    </w:p>
    <w:p w:rsidR="005058E5" w:rsidRPr="001E57FF" w:rsidRDefault="005058E5" w:rsidP="008E44A1">
      <w:pPr>
        <w:numPr>
          <w:ilvl w:val="0"/>
          <w:numId w:val="1"/>
        </w:num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 w:rsidRPr="001E57FF">
        <w:rPr>
          <w:bCs/>
          <w:color w:val="000000"/>
          <w:sz w:val="20"/>
          <w:szCs w:val="20"/>
        </w:rPr>
        <w:t>Разъем для параллельного программирования</w:t>
      </w:r>
      <w:r w:rsidR="00E94B05">
        <w:rPr>
          <w:bCs/>
          <w:color w:val="000000"/>
          <w:sz w:val="20"/>
          <w:szCs w:val="20"/>
        </w:rPr>
        <w:t>.</w:t>
      </w:r>
    </w:p>
    <w:p w:rsidR="005058E5" w:rsidRPr="001E57FF" w:rsidRDefault="005058E5" w:rsidP="008E44A1">
      <w:pPr>
        <w:numPr>
          <w:ilvl w:val="0"/>
          <w:numId w:val="1"/>
        </w:num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 w:rsidRPr="001E57FF">
        <w:rPr>
          <w:bCs/>
          <w:color w:val="000000"/>
          <w:sz w:val="20"/>
          <w:szCs w:val="20"/>
        </w:rPr>
        <w:t>Разъем для питания</w:t>
      </w:r>
      <w:r w:rsidR="00E94B05">
        <w:rPr>
          <w:bCs/>
          <w:color w:val="000000"/>
          <w:sz w:val="20"/>
          <w:szCs w:val="20"/>
        </w:rPr>
        <w:t>.</w:t>
      </w:r>
    </w:p>
    <w:p w:rsidR="005058E5" w:rsidRPr="001E57FF" w:rsidRDefault="005058E5" w:rsidP="008E44A1">
      <w:pPr>
        <w:numPr>
          <w:ilvl w:val="0"/>
          <w:numId w:val="1"/>
        </w:num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 w:rsidRPr="001E57FF">
        <w:rPr>
          <w:bCs/>
          <w:color w:val="000000"/>
          <w:sz w:val="20"/>
          <w:szCs w:val="20"/>
        </w:rPr>
        <w:t>Кнопка включения</w:t>
      </w:r>
      <w:r w:rsidR="00E94B05">
        <w:rPr>
          <w:bCs/>
          <w:color w:val="000000"/>
          <w:sz w:val="20"/>
          <w:szCs w:val="20"/>
        </w:rPr>
        <w:t>.</w:t>
      </w:r>
    </w:p>
    <w:p w:rsidR="005058E5" w:rsidRPr="001E57FF" w:rsidRDefault="005058E5" w:rsidP="008E44A1">
      <w:pPr>
        <w:numPr>
          <w:ilvl w:val="0"/>
          <w:numId w:val="1"/>
        </w:num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 w:rsidRPr="001E57FF">
        <w:rPr>
          <w:bCs/>
          <w:color w:val="000000"/>
          <w:sz w:val="20"/>
          <w:szCs w:val="20"/>
        </w:rPr>
        <w:t>Кнопка перезагрузки МК</w:t>
      </w:r>
      <w:r w:rsidR="00E94B05">
        <w:rPr>
          <w:bCs/>
          <w:color w:val="000000"/>
          <w:sz w:val="20"/>
          <w:szCs w:val="20"/>
        </w:rPr>
        <w:t>.</w:t>
      </w:r>
    </w:p>
    <w:p w:rsidR="005058E5" w:rsidRPr="001E57FF" w:rsidRDefault="005058E5" w:rsidP="008E44A1">
      <w:pPr>
        <w:numPr>
          <w:ilvl w:val="0"/>
          <w:numId w:val="1"/>
        </w:num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 w:rsidRPr="001E57FF">
        <w:rPr>
          <w:bCs/>
          <w:color w:val="000000"/>
          <w:sz w:val="20"/>
          <w:szCs w:val="20"/>
        </w:rPr>
        <w:t>Панель для выставления параметров</w:t>
      </w:r>
      <w:r w:rsidR="00E94B05">
        <w:rPr>
          <w:bCs/>
          <w:color w:val="000000"/>
          <w:sz w:val="20"/>
          <w:szCs w:val="20"/>
        </w:rPr>
        <w:t>.</w:t>
      </w:r>
    </w:p>
    <w:p w:rsidR="005058E5" w:rsidRPr="001E57FF" w:rsidRDefault="005058E5" w:rsidP="008E44A1">
      <w:pPr>
        <w:numPr>
          <w:ilvl w:val="0"/>
          <w:numId w:val="1"/>
        </w:num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 w:rsidRPr="001E57FF">
        <w:rPr>
          <w:bCs/>
          <w:color w:val="000000"/>
          <w:sz w:val="20"/>
          <w:szCs w:val="20"/>
        </w:rPr>
        <w:t>Разъем для расширения платы</w:t>
      </w:r>
      <w:r w:rsidR="00E94B05">
        <w:rPr>
          <w:bCs/>
          <w:color w:val="000000"/>
          <w:sz w:val="20"/>
          <w:szCs w:val="20"/>
        </w:rPr>
        <w:t>.</w:t>
      </w:r>
    </w:p>
    <w:p w:rsidR="005058E5" w:rsidRPr="001E57FF" w:rsidRDefault="005058E5" w:rsidP="008E44A1">
      <w:pPr>
        <w:numPr>
          <w:ilvl w:val="0"/>
          <w:numId w:val="1"/>
        </w:num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 w:rsidRPr="001E57FF">
        <w:rPr>
          <w:bCs/>
          <w:color w:val="000000"/>
          <w:sz w:val="20"/>
          <w:szCs w:val="20"/>
        </w:rPr>
        <w:t xml:space="preserve">Гнездо для МК </w:t>
      </w:r>
      <w:r w:rsidRPr="001E57FF">
        <w:rPr>
          <w:bCs/>
          <w:color w:val="000000"/>
          <w:sz w:val="20"/>
          <w:szCs w:val="20"/>
          <w:lang w:val="en-US"/>
        </w:rPr>
        <w:t>AVR</w:t>
      </w:r>
      <w:r w:rsidR="00E94B05">
        <w:rPr>
          <w:bCs/>
          <w:color w:val="000000"/>
          <w:sz w:val="20"/>
          <w:szCs w:val="20"/>
        </w:rPr>
        <w:t>.</w:t>
      </w:r>
    </w:p>
    <w:p w:rsidR="005058E5" w:rsidRPr="001E57FF" w:rsidRDefault="005058E5" w:rsidP="008E44A1">
      <w:pPr>
        <w:numPr>
          <w:ilvl w:val="0"/>
          <w:numId w:val="1"/>
        </w:num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 w:rsidRPr="001E57FF">
        <w:rPr>
          <w:bCs/>
          <w:color w:val="000000"/>
          <w:sz w:val="20"/>
          <w:szCs w:val="20"/>
        </w:rPr>
        <w:t>Разъемы портов ввода/вывода МК</w:t>
      </w:r>
    </w:p>
    <w:p w:rsidR="002B418D" w:rsidRPr="001E57FF" w:rsidRDefault="002B418D" w:rsidP="0057258E">
      <w:pPr>
        <w:autoSpaceDE w:val="0"/>
        <w:autoSpaceDN w:val="0"/>
        <w:adjustRightInd w:val="0"/>
        <w:rPr>
          <w:color w:val="000000"/>
          <w:sz w:val="20"/>
          <w:szCs w:val="20"/>
        </w:rPr>
        <w:sectPr w:rsidR="002B418D" w:rsidRPr="001E57FF" w:rsidSect="002B418D">
          <w:type w:val="continuous"/>
          <w:pgSz w:w="11906" w:h="16838"/>
          <w:pgMar w:top="1134" w:right="850" w:bottom="1079" w:left="1080" w:header="708" w:footer="708" w:gutter="0"/>
          <w:cols w:num="2" w:space="708" w:equalWidth="0">
            <w:col w:w="4634" w:space="708"/>
            <w:col w:w="4634"/>
          </w:cols>
          <w:docGrid w:linePitch="360"/>
        </w:sectPr>
      </w:pPr>
    </w:p>
    <w:p w:rsidR="005058E5" w:rsidRPr="001E57FF" w:rsidRDefault="005058E5" w:rsidP="0057258E">
      <w:pPr>
        <w:autoSpaceDE w:val="0"/>
        <w:autoSpaceDN w:val="0"/>
        <w:adjustRightInd w:val="0"/>
        <w:rPr>
          <w:b/>
          <w:color w:val="000000"/>
          <w:sz w:val="20"/>
          <w:szCs w:val="20"/>
          <w:u w:val="single"/>
        </w:rPr>
      </w:pPr>
      <w:r w:rsidRPr="001E57FF">
        <w:rPr>
          <w:b/>
          <w:color w:val="000000"/>
          <w:sz w:val="20"/>
          <w:szCs w:val="20"/>
          <w:u w:val="single"/>
        </w:rPr>
        <w:t>Описание работы светодиодов</w:t>
      </w:r>
    </w:p>
    <w:p w:rsidR="005058E5" w:rsidRPr="001E57FF" w:rsidRDefault="005058E5" w:rsidP="0057258E">
      <w:pPr>
        <w:autoSpaceDE w:val="0"/>
        <w:autoSpaceDN w:val="0"/>
        <w:adjustRightInd w:val="0"/>
        <w:rPr>
          <w:color w:val="000000"/>
          <w:sz w:val="20"/>
          <w:szCs w:val="20"/>
          <w:u w:val="single"/>
        </w:rPr>
      </w:pPr>
    </w:p>
    <w:p w:rsidR="005058E5" w:rsidRPr="001E57FF" w:rsidRDefault="00295240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pict>
          <v:shape id="_x0000_i1028" type="#_x0000_t75" style="width:254.25pt;height:185.25pt">
            <v:imagedata r:id="rId12" o:title=""/>
          </v:shape>
        </w:pict>
      </w:r>
    </w:p>
    <w:p w:rsidR="005058E5" w:rsidRPr="001E57FF" w:rsidRDefault="002C330C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1E57FF">
        <w:rPr>
          <w:color w:val="000000"/>
          <w:sz w:val="20"/>
          <w:szCs w:val="20"/>
        </w:rPr>
        <w:tab/>
        <w:t>Ри</w:t>
      </w:r>
      <w:r w:rsidR="00E94B05">
        <w:rPr>
          <w:color w:val="000000"/>
          <w:sz w:val="20"/>
          <w:szCs w:val="20"/>
        </w:rPr>
        <w:t>с</w:t>
      </w:r>
      <w:r w:rsidR="00120E38">
        <w:rPr>
          <w:color w:val="000000"/>
          <w:sz w:val="20"/>
          <w:szCs w:val="20"/>
        </w:rPr>
        <w:t>унок 4</w:t>
      </w:r>
      <w:r w:rsidR="00E94B05">
        <w:rPr>
          <w:color w:val="000000"/>
          <w:sz w:val="20"/>
          <w:szCs w:val="20"/>
        </w:rPr>
        <w:t>. Схема включения светодиода</w:t>
      </w:r>
    </w:p>
    <w:p w:rsidR="002C330C" w:rsidRPr="001E57FF" w:rsidRDefault="002C330C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2C330C" w:rsidRPr="004E1961" w:rsidRDefault="00B14A23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4E1961">
        <w:rPr>
          <w:sz w:val="20"/>
          <w:szCs w:val="20"/>
        </w:rPr>
        <w:t>В STK500 используются транзистор и два резистора для поддержания постоянной яркости свечения светодиодов при любом значении напряжения питания микроконтроллера (VTG), а также для выключени</w:t>
      </w:r>
      <w:r w:rsidR="00E94B05" w:rsidRPr="004E1961">
        <w:rPr>
          <w:sz w:val="20"/>
          <w:szCs w:val="20"/>
        </w:rPr>
        <w:t>я</w:t>
      </w:r>
      <w:r w:rsidRPr="004E1961">
        <w:rPr>
          <w:sz w:val="20"/>
          <w:szCs w:val="20"/>
        </w:rPr>
        <w:t xml:space="preserve"> светодиодов, когда VTG отсутствует.</w:t>
      </w:r>
      <w:r w:rsidR="002C330C" w:rsidRPr="004E1961">
        <w:rPr>
          <w:color w:val="000000"/>
          <w:sz w:val="20"/>
          <w:szCs w:val="20"/>
        </w:rPr>
        <w:t xml:space="preserve"> Напряжение</w:t>
      </w:r>
      <w:r w:rsidR="003D3FFE" w:rsidRPr="004E1961">
        <w:rPr>
          <w:color w:val="000000"/>
          <w:sz w:val="20"/>
          <w:szCs w:val="20"/>
        </w:rPr>
        <w:t>,</w:t>
      </w:r>
      <w:r w:rsidR="002C330C" w:rsidRPr="004E1961">
        <w:rPr>
          <w:color w:val="000000"/>
          <w:sz w:val="20"/>
          <w:szCs w:val="20"/>
        </w:rPr>
        <w:t xml:space="preserve"> подаваемое на светодиод</w:t>
      </w:r>
      <w:r w:rsidR="003D3FFE" w:rsidRPr="004E1961">
        <w:rPr>
          <w:color w:val="000000"/>
          <w:sz w:val="20"/>
          <w:szCs w:val="20"/>
        </w:rPr>
        <w:t>,</w:t>
      </w:r>
      <w:r w:rsidR="002C330C" w:rsidRPr="004E1961">
        <w:rPr>
          <w:color w:val="000000"/>
          <w:sz w:val="20"/>
          <w:szCs w:val="20"/>
        </w:rPr>
        <w:t xml:space="preserve"> 1</w:t>
      </w:r>
      <w:r w:rsidR="003D3FFE" w:rsidRPr="004E1961">
        <w:rPr>
          <w:color w:val="000000"/>
          <w:sz w:val="20"/>
          <w:szCs w:val="20"/>
        </w:rPr>
        <w:t>.</w:t>
      </w:r>
      <w:r w:rsidR="002C330C" w:rsidRPr="004E1961">
        <w:rPr>
          <w:color w:val="000000"/>
          <w:sz w:val="20"/>
          <w:szCs w:val="20"/>
        </w:rPr>
        <w:t>8 – 6 Вольт. Для подключения светодиодов к МК нужен 10 – жильный кабель, которым соединяются разъем панели светодиодов и разъем ввода/вывода МК.</w:t>
      </w:r>
    </w:p>
    <w:p w:rsidR="002C330C" w:rsidRPr="001E57FF" w:rsidRDefault="002C330C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2C330C" w:rsidRPr="001E57FF" w:rsidRDefault="002C330C" w:rsidP="0057258E">
      <w:pPr>
        <w:autoSpaceDE w:val="0"/>
        <w:autoSpaceDN w:val="0"/>
        <w:adjustRightInd w:val="0"/>
        <w:rPr>
          <w:b/>
          <w:color w:val="000000"/>
          <w:sz w:val="20"/>
          <w:szCs w:val="20"/>
          <w:u w:val="single"/>
        </w:rPr>
      </w:pPr>
      <w:r w:rsidRPr="001E57FF">
        <w:rPr>
          <w:b/>
          <w:color w:val="000000"/>
          <w:sz w:val="20"/>
          <w:szCs w:val="20"/>
          <w:u w:val="single"/>
        </w:rPr>
        <w:t>Описание работы кнопок</w:t>
      </w:r>
    </w:p>
    <w:p w:rsidR="002C330C" w:rsidRPr="001E57FF" w:rsidRDefault="00295240" w:rsidP="0057258E">
      <w:pPr>
        <w:autoSpaceDE w:val="0"/>
        <w:autoSpaceDN w:val="0"/>
        <w:adjustRightInd w:val="0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</w:rPr>
        <w:pict>
          <v:shape id="_x0000_i1029" type="#_x0000_t75" style="width:269.25pt;height:177.75pt">
            <v:imagedata r:id="rId13" o:title=""/>
          </v:shape>
        </w:pict>
      </w:r>
    </w:p>
    <w:p w:rsidR="002120E8" w:rsidRPr="001E57FF" w:rsidRDefault="002120E8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1E57FF">
        <w:rPr>
          <w:color w:val="000000"/>
          <w:sz w:val="20"/>
          <w:szCs w:val="20"/>
          <w:lang w:val="en-US"/>
        </w:rPr>
        <w:tab/>
      </w:r>
      <w:r w:rsidR="00E94B05">
        <w:rPr>
          <w:color w:val="000000"/>
          <w:sz w:val="20"/>
          <w:szCs w:val="20"/>
        </w:rPr>
        <w:t>Рис</w:t>
      </w:r>
      <w:r w:rsidR="00120E38">
        <w:rPr>
          <w:color w:val="000000"/>
          <w:sz w:val="20"/>
          <w:szCs w:val="20"/>
        </w:rPr>
        <w:t>унок 5</w:t>
      </w:r>
      <w:r w:rsidR="00E94B05">
        <w:rPr>
          <w:color w:val="000000"/>
          <w:sz w:val="20"/>
          <w:szCs w:val="20"/>
        </w:rPr>
        <w:t>.</w:t>
      </w:r>
      <w:r w:rsidRPr="001E57FF">
        <w:rPr>
          <w:color w:val="000000"/>
          <w:sz w:val="20"/>
          <w:szCs w:val="20"/>
        </w:rPr>
        <w:t xml:space="preserve"> Схема кнопки </w:t>
      </w:r>
    </w:p>
    <w:p w:rsidR="00101A84" w:rsidRPr="00E94B05" w:rsidRDefault="00101A84" w:rsidP="0057258E">
      <w:pPr>
        <w:autoSpaceDE w:val="0"/>
        <w:autoSpaceDN w:val="0"/>
        <w:adjustRightInd w:val="0"/>
      </w:pPr>
    </w:p>
    <w:p w:rsidR="002B418D" w:rsidRPr="00101A84" w:rsidRDefault="00B14A23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101A84">
        <w:rPr>
          <w:sz w:val="20"/>
          <w:szCs w:val="20"/>
        </w:rPr>
        <w:t>На линиях портов ввода-вывода AVR-микроконтроллеров имеется возможность активизации встроенных подтягивающих резисторов к плюсу питания. Это свойство можно использовать в целях исключения внешнего подтягивающего резистора. В STK500 добавлены внешние подтягивающие резисторы 10 кОм для формирования лог. «1» на выводах SWn при отжатом состоянии кнопок. Резистор 150 Ом выполняет функцию защитного токоограничения, например, в случае ошибочной настройки линий ввода-вывода, связанных с кнопками, на вывод.</w:t>
      </w:r>
    </w:p>
    <w:p w:rsidR="004F7517" w:rsidRPr="001E57FF" w:rsidRDefault="004F7517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004063" w:rsidRPr="001E57FF" w:rsidRDefault="00004063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004063" w:rsidRPr="001E57FF" w:rsidRDefault="00004063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004063" w:rsidRPr="001E57FF" w:rsidRDefault="00004063" w:rsidP="005725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2B418D" w:rsidRPr="001E57FF" w:rsidRDefault="002B418D" w:rsidP="0057258E">
      <w:pPr>
        <w:autoSpaceDE w:val="0"/>
        <w:autoSpaceDN w:val="0"/>
        <w:adjustRightInd w:val="0"/>
        <w:rPr>
          <w:b/>
          <w:color w:val="000000"/>
          <w:sz w:val="20"/>
          <w:szCs w:val="20"/>
          <w:u w:val="single"/>
        </w:rPr>
      </w:pPr>
    </w:p>
    <w:p w:rsidR="002B418D" w:rsidRPr="001E57FF" w:rsidRDefault="002B418D" w:rsidP="0057258E">
      <w:pPr>
        <w:autoSpaceDE w:val="0"/>
        <w:autoSpaceDN w:val="0"/>
        <w:adjustRightInd w:val="0"/>
        <w:rPr>
          <w:b/>
          <w:color w:val="000000"/>
          <w:sz w:val="20"/>
          <w:szCs w:val="20"/>
          <w:u w:val="single"/>
        </w:rPr>
      </w:pPr>
    </w:p>
    <w:p w:rsidR="002B418D" w:rsidRPr="001E57FF" w:rsidRDefault="002B418D" w:rsidP="0057258E">
      <w:pPr>
        <w:autoSpaceDE w:val="0"/>
        <w:autoSpaceDN w:val="0"/>
        <w:adjustRightInd w:val="0"/>
        <w:rPr>
          <w:b/>
          <w:color w:val="000000"/>
          <w:sz w:val="20"/>
          <w:szCs w:val="20"/>
          <w:u w:val="single"/>
        </w:rPr>
      </w:pPr>
    </w:p>
    <w:p w:rsidR="002B418D" w:rsidRPr="001E57FF" w:rsidRDefault="002B418D" w:rsidP="0057258E">
      <w:pPr>
        <w:autoSpaceDE w:val="0"/>
        <w:autoSpaceDN w:val="0"/>
        <w:adjustRightInd w:val="0"/>
        <w:rPr>
          <w:b/>
          <w:color w:val="000000"/>
          <w:sz w:val="20"/>
          <w:szCs w:val="20"/>
          <w:u w:val="single"/>
        </w:rPr>
      </w:pPr>
    </w:p>
    <w:p w:rsidR="002B418D" w:rsidRPr="001E57FF" w:rsidRDefault="002B418D" w:rsidP="0057258E">
      <w:pPr>
        <w:autoSpaceDE w:val="0"/>
        <w:autoSpaceDN w:val="0"/>
        <w:adjustRightInd w:val="0"/>
        <w:rPr>
          <w:b/>
          <w:color w:val="000000"/>
          <w:sz w:val="20"/>
          <w:szCs w:val="20"/>
          <w:u w:val="single"/>
        </w:rPr>
      </w:pPr>
    </w:p>
    <w:p w:rsidR="002B418D" w:rsidRPr="001E57FF" w:rsidRDefault="002B418D" w:rsidP="0057258E">
      <w:pPr>
        <w:autoSpaceDE w:val="0"/>
        <w:autoSpaceDN w:val="0"/>
        <w:adjustRightInd w:val="0"/>
        <w:rPr>
          <w:b/>
          <w:color w:val="000000"/>
          <w:sz w:val="20"/>
          <w:szCs w:val="20"/>
          <w:u w:val="single"/>
        </w:rPr>
      </w:pPr>
    </w:p>
    <w:p w:rsidR="002B418D" w:rsidRDefault="002B418D" w:rsidP="0057258E">
      <w:pPr>
        <w:autoSpaceDE w:val="0"/>
        <w:autoSpaceDN w:val="0"/>
        <w:adjustRightInd w:val="0"/>
        <w:rPr>
          <w:b/>
          <w:color w:val="000000"/>
          <w:sz w:val="20"/>
          <w:szCs w:val="20"/>
          <w:u w:val="single"/>
          <w:lang w:val="en-US"/>
        </w:rPr>
      </w:pPr>
    </w:p>
    <w:p w:rsidR="00443523" w:rsidRDefault="00443523" w:rsidP="0057258E">
      <w:pPr>
        <w:autoSpaceDE w:val="0"/>
        <w:autoSpaceDN w:val="0"/>
        <w:adjustRightInd w:val="0"/>
        <w:rPr>
          <w:b/>
          <w:color w:val="000000"/>
          <w:sz w:val="20"/>
          <w:szCs w:val="20"/>
          <w:u w:val="single"/>
          <w:lang w:val="en-US"/>
        </w:rPr>
      </w:pPr>
    </w:p>
    <w:p w:rsidR="00F63E7F" w:rsidRPr="00F63E7F" w:rsidRDefault="00F63E7F" w:rsidP="0057258E">
      <w:pPr>
        <w:autoSpaceDE w:val="0"/>
        <w:autoSpaceDN w:val="0"/>
        <w:adjustRightInd w:val="0"/>
        <w:rPr>
          <w:b/>
          <w:color w:val="000000"/>
          <w:sz w:val="20"/>
          <w:szCs w:val="20"/>
          <w:u w:val="single"/>
          <w:lang w:val="en-US"/>
        </w:rPr>
      </w:pPr>
    </w:p>
    <w:p w:rsidR="00020C42" w:rsidRPr="00EB7508" w:rsidRDefault="002A7F55" w:rsidP="00EB750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EB7508">
        <w:rPr>
          <w:b/>
          <w:color w:val="000000"/>
          <w:sz w:val="28"/>
          <w:szCs w:val="28"/>
        </w:rPr>
        <w:t xml:space="preserve">Загрузка программы в стенд. </w:t>
      </w:r>
      <w:r w:rsidR="00020C42" w:rsidRPr="00EB7508">
        <w:rPr>
          <w:b/>
          <w:color w:val="000000"/>
          <w:sz w:val="28"/>
          <w:szCs w:val="28"/>
        </w:rPr>
        <w:t xml:space="preserve">Работа с программным обеспечением </w:t>
      </w:r>
      <w:r w:rsidR="00020C42" w:rsidRPr="00EB7508">
        <w:rPr>
          <w:b/>
          <w:color w:val="000000"/>
          <w:sz w:val="28"/>
          <w:szCs w:val="28"/>
          <w:lang w:val="en-US"/>
        </w:rPr>
        <w:t>AVRStudio</w:t>
      </w:r>
    </w:p>
    <w:p w:rsidR="00020C42" w:rsidRPr="001E57FF" w:rsidRDefault="00020C42" w:rsidP="00A7461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020C42" w:rsidRPr="001E57FF" w:rsidRDefault="00020C42" w:rsidP="00020C42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Загрузк</w:t>
      </w:r>
      <w:r w:rsidR="00E94B05">
        <w:rPr>
          <w:sz w:val="20"/>
          <w:szCs w:val="20"/>
        </w:rPr>
        <w:t>а</w:t>
      </w:r>
      <w:r w:rsidRPr="001E57FF">
        <w:rPr>
          <w:sz w:val="20"/>
          <w:szCs w:val="20"/>
        </w:rPr>
        <w:t xml:space="preserve"> программы в стенд.</w:t>
      </w:r>
    </w:p>
    <w:p w:rsidR="00020C42" w:rsidRPr="001E57FF" w:rsidRDefault="00020C42" w:rsidP="00020C42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1. На пер</w:t>
      </w:r>
      <w:r w:rsidR="00882F3B" w:rsidRPr="001E57FF">
        <w:rPr>
          <w:sz w:val="20"/>
          <w:szCs w:val="20"/>
        </w:rPr>
        <w:t xml:space="preserve">сональном компьютере загрузить </w:t>
      </w:r>
      <w:r w:rsidR="00A47451" w:rsidRPr="001E57FF">
        <w:rPr>
          <w:sz w:val="20"/>
          <w:szCs w:val="20"/>
        </w:rPr>
        <w:t>«</w:t>
      </w:r>
      <w:r w:rsidR="00882F3B" w:rsidRPr="001E57FF">
        <w:rPr>
          <w:sz w:val="20"/>
          <w:szCs w:val="20"/>
        </w:rPr>
        <w:t>П</w:t>
      </w:r>
      <w:r w:rsidRPr="001E57FF">
        <w:rPr>
          <w:sz w:val="20"/>
          <w:szCs w:val="20"/>
        </w:rPr>
        <w:t>уск-&gt;</w:t>
      </w:r>
      <w:r w:rsidRPr="001E57FF">
        <w:rPr>
          <w:sz w:val="20"/>
          <w:szCs w:val="20"/>
          <w:lang w:val="en-US"/>
        </w:rPr>
        <w:t>Atmel</w:t>
      </w:r>
      <w:r w:rsidRPr="001E57FF">
        <w:rPr>
          <w:sz w:val="20"/>
          <w:szCs w:val="20"/>
        </w:rPr>
        <w:t xml:space="preserve"> </w:t>
      </w:r>
      <w:r w:rsidRPr="001E57FF">
        <w:rPr>
          <w:sz w:val="20"/>
          <w:szCs w:val="20"/>
          <w:lang w:val="en-US"/>
        </w:rPr>
        <w:t>AVR</w:t>
      </w:r>
      <w:r w:rsidRPr="001E57FF">
        <w:rPr>
          <w:sz w:val="20"/>
          <w:szCs w:val="20"/>
        </w:rPr>
        <w:t xml:space="preserve"> </w:t>
      </w:r>
      <w:r w:rsidRPr="001E57FF">
        <w:rPr>
          <w:sz w:val="20"/>
          <w:szCs w:val="20"/>
          <w:lang w:val="en-US"/>
        </w:rPr>
        <w:t>Tools</w:t>
      </w:r>
      <w:r w:rsidRPr="001E57FF">
        <w:rPr>
          <w:sz w:val="20"/>
          <w:szCs w:val="20"/>
        </w:rPr>
        <w:t>-&gt;</w:t>
      </w:r>
      <w:r w:rsidRPr="001E57FF">
        <w:rPr>
          <w:sz w:val="20"/>
          <w:szCs w:val="20"/>
          <w:lang w:val="en-US"/>
        </w:rPr>
        <w:t>AVRStudio</w:t>
      </w:r>
      <w:r w:rsidR="00A47451" w:rsidRPr="001E57FF">
        <w:rPr>
          <w:sz w:val="20"/>
          <w:szCs w:val="20"/>
        </w:rPr>
        <w:t>»</w:t>
      </w:r>
      <w:r w:rsidRPr="001E57FF">
        <w:rPr>
          <w:sz w:val="20"/>
          <w:szCs w:val="20"/>
        </w:rPr>
        <w:t>.</w:t>
      </w:r>
    </w:p>
    <w:p w:rsidR="00E94B05" w:rsidRDefault="00295240" w:rsidP="00020C42">
      <w:pPr>
        <w:autoSpaceDE w:val="0"/>
        <w:autoSpaceDN w:val="0"/>
        <w:adjustRightInd w:val="0"/>
        <w:rPr>
          <w:sz w:val="20"/>
          <w:szCs w:val="20"/>
        </w:rPr>
      </w:pPr>
      <w:r>
        <w:rPr>
          <w:noProof/>
        </w:rPr>
        <w:pict>
          <v:shape id="_x0000_s1027" type="#_x0000_t75" style="position:absolute;margin-left:0;margin-top:31.75pt;width:225pt;height:206.3pt;z-index:-251659776">
            <v:imagedata r:id="rId14" o:title="" grayscale="t"/>
            <w10:wrap type="topAndBottom"/>
          </v:shape>
        </w:pict>
      </w:r>
      <w:r w:rsidR="00020C42" w:rsidRPr="001E57FF">
        <w:rPr>
          <w:sz w:val="20"/>
          <w:szCs w:val="20"/>
        </w:rPr>
        <w:t xml:space="preserve">2. </w:t>
      </w:r>
      <w:r w:rsidR="00882F3B" w:rsidRPr="001E57FF">
        <w:rPr>
          <w:sz w:val="20"/>
          <w:szCs w:val="20"/>
        </w:rPr>
        <w:t>Созда</w:t>
      </w:r>
      <w:r w:rsidR="00E94B05">
        <w:rPr>
          <w:sz w:val="20"/>
          <w:szCs w:val="20"/>
        </w:rPr>
        <w:t>ть</w:t>
      </w:r>
      <w:r w:rsidR="00882F3B" w:rsidRPr="001E57FF">
        <w:rPr>
          <w:sz w:val="20"/>
          <w:szCs w:val="20"/>
        </w:rPr>
        <w:t xml:space="preserve"> новый проект, </w:t>
      </w:r>
      <w:r w:rsidR="00E94B05">
        <w:rPr>
          <w:sz w:val="20"/>
          <w:szCs w:val="20"/>
        </w:rPr>
        <w:t xml:space="preserve">кнопки </w:t>
      </w:r>
      <w:r w:rsidR="00A47451" w:rsidRPr="001E57FF">
        <w:rPr>
          <w:sz w:val="20"/>
          <w:szCs w:val="20"/>
        </w:rPr>
        <w:t>«</w:t>
      </w:r>
      <w:r w:rsidR="00882F3B" w:rsidRPr="001E57FF">
        <w:rPr>
          <w:sz w:val="20"/>
          <w:szCs w:val="20"/>
          <w:lang w:val="en-US"/>
        </w:rPr>
        <w:t>Project</w:t>
      </w:r>
      <w:r w:rsidR="00882F3B" w:rsidRPr="001E57FF">
        <w:rPr>
          <w:sz w:val="20"/>
          <w:szCs w:val="20"/>
        </w:rPr>
        <w:t>-&gt;</w:t>
      </w:r>
      <w:r w:rsidR="00882F3B" w:rsidRPr="001E57FF">
        <w:rPr>
          <w:sz w:val="20"/>
          <w:szCs w:val="20"/>
          <w:lang w:val="en-US"/>
        </w:rPr>
        <w:t>New</w:t>
      </w:r>
      <w:r w:rsidR="00882F3B" w:rsidRPr="001E57FF">
        <w:rPr>
          <w:sz w:val="20"/>
          <w:szCs w:val="20"/>
        </w:rPr>
        <w:t xml:space="preserve"> </w:t>
      </w:r>
      <w:r w:rsidR="00882F3B" w:rsidRPr="001E57FF">
        <w:rPr>
          <w:sz w:val="20"/>
          <w:szCs w:val="20"/>
          <w:lang w:val="en-US"/>
        </w:rPr>
        <w:t>Project</w:t>
      </w:r>
      <w:r w:rsidR="00A47451" w:rsidRPr="001E57FF">
        <w:rPr>
          <w:sz w:val="20"/>
          <w:szCs w:val="20"/>
        </w:rPr>
        <w:t>»</w:t>
      </w:r>
      <w:r w:rsidR="00E94B05">
        <w:rPr>
          <w:sz w:val="20"/>
          <w:szCs w:val="20"/>
        </w:rPr>
        <w:t>.</w:t>
      </w:r>
    </w:p>
    <w:p w:rsidR="00020C42" w:rsidRDefault="00E94B05" w:rsidP="00020C42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882F3B" w:rsidRPr="001E57FF">
        <w:rPr>
          <w:sz w:val="20"/>
          <w:szCs w:val="20"/>
        </w:rPr>
        <w:t xml:space="preserve"> Вв</w:t>
      </w:r>
      <w:r>
        <w:rPr>
          <w:sz w:val="20"/>
          <w:szCs w:val="20"/>
        </w:rPr>
        <w:t>ести</w:t>
      </w:r>
      <w:r w:rsidR="00882F3B" w:rsidRPr="001E57FF">
        <w:rPr>
          <w:sz w:val="20"/>
          <w:szCs w:val="20"/>
        </w:rPr>
        <w:t xml:space="preserve"> имя проекта, наж</w:t>
      </w:r>
      <w:r>
        <w:rPr>
          <w:sz w:val="20"/>
          <w:szCs w:val="20"/>
        </w:rPr>
        <w:t>ать</w:t>
      </w:r>
      <w:r w:rsidR="00882F3B" w:rsidRPr="001E57FF">
        <w:rPr>
          <w:sz w:val="20"/>
          <w:szCs w:val="20"/>
        </w:rPr>
        <w:t xml:space="preserve"> </w:t>
      </w:r>
      <w:r w:rsidR="00882F3B" w:rsidRPr="001E57FF">
        <w:rPr>
          <w:sz w:val="20"/>
          <w:szCs w:val="20"/>
          <w:lang w:val="en-US"/>
        </w:rPr>
        <w:t>Finish</w:t>
      </w:r>
      <w:r w:rsidR="00882F3B" w:rsidRPr="001E57FF">
        <w:rPr>
          <w:sz w:val="20"/>
          <w:szCs w:val="20"/>
        </w:rPr>
        <w:t>.</w:t>
      </w:r>
    </w:p>
    <w:p w:rsidR="00753A26" w:rsidRPr="00120E38" w:rsidRDefault="00295240" w:rsidP="00120E38">
      <w:pPr>
        <w:autoSpaceDE w:val="0"/>
        <w:autoSpaceDN w:val="0"/>
        <w:adjustRightInd w:val="0"/>
        <w:ind w:left="2700"/>
        <w:rPr>
          <w:sz w:val="20"/>
          <w:szCs w:val="20"/>
          <w:lang w:val="en-US"/>
        </w:rPr>
      </w:pPr>
      <w:r>
        <w:rPr>
          <w:noProof/>
        </w:rPr>
        <w:pict>
          <v:shape id="_x0000_s1028" type="#_x0000_t75" style="position:absolute;left:0;text-align:left;margin-left:126pt;margin-top:74.25pt;width:234pt;height:141.2pt;z-index:-251658752" wrapcoords="-56 0 -56 21503 21600 21503 21600 0 -56 0">
            <v:imagedata r:id="rId15" o:title="" grayscale="t"/>
            <w10:wrap type="tight"/>
          </v:shape>
        </w:pict>
      </w:r>
      <w:r w:rsidR="00120E38">
        <w:rPr>
          <w:sz w:val="20"/>
          <w:szCs w:val="20"/>
        </w:rPr>
        <w:t xml:space="preserve"> Рисунок 6. </w:t>
      </w:r>
      <w:r w:rsidR="00120E38">
        <w:rPr>
          <w:sz w:val="20"/>
          <w:szCs w:val="20"/>
          <w:lang w:val="en-US"/>
        </w:rPr>
        <w:t>AVR Studio</w:t>
      </w:r>
    </w:p>
    <w:p w:rsidR="00753A26" w:rsidRPr="00DD3DF6" w:rsidRDefault="00753A26" w:rsidP="00020C42">
      <w:pPr>
        <w:autoSpaceDE w:val="0"/>
        <w:autoSpaceDN w:val="0"/>
        <w:adjustRightInd w:val="0"/>
        <w:rPr>
          <w:sz w:val="20"/>
          <w:szCs w:val="20"/>
        </w:rPr>
      </w:pPr>
    </w:p>
    <w:p w:rsidR="00882F3B" w:rsidRDefault="00882F3B" w:rsidP="00020C42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3. В окне редактора вв</w:t>
      </w:r>
      <w:r w:rsidR="00E94B05">
        <w:rPr>
          <w:sz w:val="20"/>
          <w:szCs w:val="20"/>
        </w:rPr>
        <w:t>ести</w:t>
      </w:r>
      <w:r w:rsidRPr="001E57FF">
        <w:rPr>
          <w:sz w:val="20"/>
          <w:szCs w:val="20"/>
        </w:rPr>
        <w:t xml:space="preserve"> код программы.</w:t>
      </w:r>
    </w:p>
    <w:p w:rsidR="00DD3DF6" w:rsidRDefault="00295240" w:rsidP="00020C42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  <w:lang w:val="en-US"/>
        </w:rPr>
        <w:pict>
          <v:shape id="_x0000_i1030" type="#_x0000_t75" style="width:342pt;height:253.5pt">
            <v:imagedata r:id="rId16" o:title="" grayscale="t"/>
          </v:shape>
        </w:pict>
      </w:r>
    </w:p>
    <w:p w:rsidR="00753A26" w:rsidRDefault="00120E38" w:rsidP="00120E38">
      <w:pPr>
        <w:autoSpaceDE w:val="0"/>
        <w:autoSpaceDN w:val="0"/>
        <w:adjustRightInd w:val="0"/>
        <w:ind w:left="2700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Рисунок 7. </w:t>
      </w:r>
      <w:r>
        <w:rPr>
          <w:sz w:val="20"/>
          <w:szCs w:val="20"/>
          <w:lang w:val="en-US"/>
        </w:rPr>
        <w:t>AVR Studio</w:t>
      </w:r>
    </w:p>
    <w:p w:rsidR="00120E38" w:rsidRPr="00120E38" w:rsidRDefault="00120E38" w:rsidP="00120E38">
      <w:pPr>
        <w:autoSpaceDE w:val="0"/>
        <w:autoSpaceDN w:val="0"/>
        <w:adjustRightInd w:val="0"/>
        <w:ind w:left="2700"/>
        <w:rPr>
          <w:sz w:val="20"/>
          <w:szCs w:val="20"/>
          <w:lang w:val="en-US"/>
        </w:rPr>
      </w:pPr>
    </w:p>
    <w:p w:rsidR="00020C42" w:rsidRPr="001E57FF" w:rsidRDefault="0053553F" w:rsidP="00020C42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4</w:t>
      </w:r>
      <w:r w:rsidR="00020C42" w:rsidRPr="001E57FF">
        <w:rPr>
          <w:sz w:val="20"/>
          <w:szCs w:val="20"/>
        </w:rPr>
        <w:t>. Сохранить набранный файл с расширением *.ASM (*.С).</w:t>
      </w:r>
    </w:p>
    <w:p w:rsidR="00020C42" w:rsidRPr="001E57FF" w:rsidRDefault="0053553F" w:rsidP="00020C42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5</w:t>
      </w:r>
      <w:r w:rsidR="00020C42" w:rsidRPr="001E57FF">
        <w:rPr>
          <w:sz w:val="20"/>
          <w:szCs w:val="20"/>
        </w:rPr>
        <w:t xml:space="preserve">. Откомпилировать набранную программу </w:t>
      </w:r>
      <w:r w:rsidR="004028F9" w:rsidRPr="001E57FF">
        <w:rPr>
          <w:sz w:val="20"/>
          <w:szCs w:val="20"/>
        </w:rPr>
        <w:t xml:space="preserve">- </w:t>
      </w:r>
      <w:r w:rsidR="00A47451" w:rsidRPr="001E57FF">
        <w:rPr>
          <w:sz w:val="20"/>
          <w:szCs w:val="20"/>
        </w:rPr>
        <w:t>кнопка «</w:t>
      </w:r>
      <w:r w:rsidR="00A47451" w:rsidRPr="001E57FF">
        <w:rPr>
          <w:sz w:val="20"/>
          <w:szCs w:val="20"/>
          <w:lang w:val="en-US"/>
        </w:rPr>
        <w:t>F</w:t>
      </w:r>
      <w:r w:rsidR="00A47451" w:rsidRPr="001E57FF">
        <w:rPr>
          <w:sz w:val="20"/>
          <w:szCs w:val="20"/>
        </w:rPr>
        <w:t>7» на клавиатуре</w:t>
      </w:r>
      <w:r w:rsidR="009D35B9" w:rsidRPr="009D35B9">
        <w:rPr>
          <w:sz w:val="20"/>
          <w:szCs w:val="20"/>
        </w:rPr>
        <w:t xml:space="preserve"> </w:t>
      </w:r>
      <w:r w:rsidR="009D35B9">
        <w:rPr>
          <w:sz w:val="20"/>
          <w:szCs w:val="20"/>
        </w:rPr>
        <w:t xml:space="preserve">или нажать кнопку </w:t>
      </w:r>
      <w:r w:rsidR="00295240">
        <w:rPr>
          <w:sz w:val="20"/>
          <w:szCs w:val="20"/>
        </w:rPr>
        <w:pict>
          <v:shape id="_x0000_i1031" type="#_x0000_t75" style="width:15pt;height:13.5pt">
            <v:imagedata r:id="rId17" o:title=""/>
          </v:shape>
        </w:pict>
      </w:r>
      <w:r w:rsidR="00020C42" w:rsidRPr="001E57FF">
        <w:rPr>
          <w:sz w:val="20"/>
          <w:szCs w:val="20"/>
        </w:rPr>
        <w:t>.</w:t>
      </w:r>
    </w:p>
    <w:p w:rsidR="00020C42" w:rsidRPr="001E57FF" w:rsidRDefault="0053553F" w:rsidP="00020C42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6</w:t>
      </w:r>
      <w:r w:rsidR="00020C42" w:rsidRPr="001E57FF">
        <w:rPr>
          <w:sz w:val="20"/>
          <w:szCs w:val="20"/>
        </w:rPr>
        <w:t>. Возможные ошибки в программе можно просмотреть в</w:t>
      </w:r>
      <w:r w:rsidR="00A47451" w:rsidRPr="001E57FF">
        <w:rPr>
          <w:sz w:val="20"/>
          <w:szCs w:val="20"/>
        </w:rPr>
        <w:t xml:space="preserve"> окне «</w:t>
      </w:r>
      <w:r w:rsidR="00A47451" w:rsidRPr="001E57FF">
        <w:rPr>
          <w:sz w:val="20"/>
          <w:szCs w:val="20"/>
          <w:lang w:val="en-US"/>
        </w:rPr>
        <w:t>message</w:t>
      </w:r>
      <w:r w:rsidR="00A47451" w:rsidRPr="001E57FF">
        <w:rPr>
          <w:sz w:val="20"/>
          <w:szCs w:val="20"/>
        </w:rPr>
        <w:t>».</w:t>
      </w:r>
    </w:p>
    <w:p w:rsidR="00020C42" w:rsidRPr="001E57FF" w:rsidRDefault="0053553F" w:rsidP="00020C42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7</w:t>
      </w:r>
      <w:r w:rsidR="00020C42" w:rsidRPr="001E57FF">
        <w:rPr>
          <w:sz w:val="20"/>
          <w:szCs w:val="20"/>
        </w:rPr>
        <w:t xml:space="preserve">. После устранения всех ошибок, </w:t>
      </w:r>
      <w:r w:rsidR="009D35B9">
        <w:rPr>
          <w:sz w:val="20"/>
          <w:szCs w:val="20"/>
        </w:rPr>
        <w:t xml:space="preserve">откомпилировать программу снова и записать </w:t>
      </w:r>
      <w:r w:rsidR="00020C42" w:rsidRPr="001E57FF">
        <w:rPr>
          <w:sz w:val="20"/>
          <w:szCs w:val="20"/>
        </w:rPr>
        <w:t>данные файла с расширением</w:t>
      </w:r>
      <w:r w:rsidR="00A47451" w:rsidRPr="001E57FF">
        <w:rPr>
          <w:sz w:val="20"/>
          <w:szCs w:val="20"/>
        </w:rPr>
        <w:t xml:space="preserve"> </w:t>
      </w:r>
      <w:r w:rsidR="004028F9" w:rsidRPr="001E57FF">
        <w:rPr>
          <w:sz w:val="20"/>
          <w:szCs w:val="20"/>
        </w:rPr>
        <w:t xml:space="preserve"> </w:t>
      </w:r>
      <w:r w:rsidR="00020C42" w:rsidRPr="001E57FF">
        <w:rPr>
          <w:sz w:val="20"/>
          <w:szCs w:val="20"/>
        </w:rPr>
        <w:t xml:space="preserve">*.НЕХ </w:t>
      </w:r>
      <w:r w:rsidR="009D35B9">
        <w:rPr>
          <w:sz w:val="20"/>
          <w:szCs w:val="20"/>
        </w:rPr>
        <w:t>в микроконтроллер</w:t>
      </w:r>
      <w:r w:rsidR="00020C42" w:rsidRPr="001E57FF">
        <w:rPr>
          <w:sz w:val="20"/>
          <w:szCs w:val="20"/>
        </w:rPr>
        <w:t>.</w:t>
      </w:r>
    </w:p>
    <w:p w:rsidR="00E94B05" w:rsidRDefault="00A47451" w:rsidP="00020C42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Для этого</w:t>
      </w:r>
      <w:r w:rsidR="00E94B05">
        <w:rPr>
          <w:sz w:val="20"/>
          <w:szCs w:val="20"/>
        </w:rPr>
        <w:t>:</w:t>
      </w:r>
    </w:p>
    <w:p w:rsidR="00E94B05" w:rsidRDefault="00A12F89" w:rsidP="00020C42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A47451" w:rsidRPr="001E57FF">
        <w:rPr>
          <w:sz w:val="20"/>
          <w:szCs w:val="20"/>
        </w:rPr>
        <w:t xml:space="preserve"> наж</w:t>
      </w:r>
      <w:r w:rsidR="00E94B05">
        <w:rPr>
          <w:sz w:val="20"/>
          <w:szCs w:val="20"/>
        </w:rPr>
        <w:t>ать</w:t>
      </w:r>
      <w:r w:rsidR="00A47451" w:rsidRPr="001E57FF">
        <w:rPr>
          <w:sz w:val="20"/>
          <w:szCs w:val="20"/>
        </w:rPr>
        <w:t xml:space="preserve"> кнопку «</w:t>
      </w:r>
      <w:r w:rsidR="00A47451" w:rsidRPr="001E57FF">
        <w:rPr>
          <w:sz w:val="20"/>
          <w:szCs w:val="20"/>
          <w:lang w:val="en-US"/>
        </w:rPr>
        <w:t>AVR</w:t>
      </w:r>
      <w:r w:rsidR="00A47451" w:rsidRPr="001E57FF">
        <w:rPr>
          <w:sz w:val="20"/>
          <w:szCs w:val="20"/>
        </w:rPr>
        <w:t>» на панели «</w:t>
      </w:r>
      <w:r w:rsidR="00A47451" w:rsidRPr="001E57FF">
        <w:rPr>
          <w:sz w:val="20"/>
          <w:szCs w:val="20"/>
          <w:lang w:val="en-US"/>
        </w:rPr>
        <w:t>AVRStudio</w:t>
      </w:r>
      <w:r w:rsidR="00A47451" w:rsidRPr="001E57FF">
        <w:rPr>
          <w:sz w:val="20"/>
          <w:szCs w:val="20"/>
        </w:rPr>
        <w:t xml:space="preserve"> </w:t>
      </w:r>
      <w:r w:rsidR="00A47451" w:rsidRPr="001E57FF">
        <w:rPr>
          <w:sz w:val="20"/>
          <w:szCs w:val="20"/>
          <w:lang w:val="en-US"/>
        </w:rPr>
        <w:t>toolbar</w:t>
      </w:r>
      <w:r w:rsidR="00A47451" w:rsidRPr="001E57FF">
        <w:rPr>
          <w:sz w:val="20"/>
          <w:szCs w:val="20"/>
        </w:rPr>
        <w:t>»</w:t>
      </w:r>
      <w:r>
        <w:rPr>
          <w:sz w:val="20"/>
          <w:szCs w:val="20"/>
        </w:rPr>
        <w:t>, п</w:t>
      </w:r>
      <w:r w:rsidR="00A47451" w:rsidRPr="001E57FF">
        <w:rPr>
          <w:sz w:val="20"/>
          <w:szCs w:val="20"/>
        </w:rPr>
        <w:t>оявится окно «</w:t>
      </w:r>
      <w:r w:rsidR="00A47451" w:rsidRPr="001E57FF">
        <w:rPr>
          <w:sz w:val="20"/>
          <w:szCs w:val="20"/>
          <w:lang w:val="en-US"/>
        </w:rPr>
        <w:t>STK</w:t>
      </w:r>
      <w:r w:rsidR="00A47451" w:rsidRPr="001E57FF">
        <w:rPr>
          <w:sz w:val="20"/>
          <w:szCs w:val="20"/>
        </w:rPr>
        <w:t>500»</w:t>
      </w:r>
      <w:r>
        <w:rPr>
          <w:sz w:val="20"/>
          <w:szCs w:val="20"/>
        </w:rPr>
        <w:t>;</w:t>
      </w:r>
    </w:p>
    <w:p w:rsidR="00A12F89" w:rsidRDefault="00A12F89" w:rsidP="00020C42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- в </w:t>
      </w:r>
      <w:r w:rsidR="0053553F" w:rsidRPr="001E57FF">
        <w:rPr>
          <w:sz w:val="20"/>
          <w:szCs w:val="20"/>
        </w:rPr>
        <w:t>закладке «</w:t>
      </w:r>
      <w:r w:rsidR="0053553F" w:rsidRPr="001E57FF">
        <w:rPr>
          <w:sz w:val="20"/>
          <w:szCs w:val="20"/>
          <w:lang w:val="en-US"/>
        </w:rPr>
        <w:t>Program</w:t>
      </w:r>
      <w:r w:rsidR="0053553F" w:rsidRPr="001E57FF">
        <w:rPr>
          <w:sz w:val="20"/>
          <w:szCs w:val="20"/>
        </w:rPr>
        <w:t>» выбр</w:t>
      </w:r>
      <w:r w:rsidR="00E94B05">
        <w:rPr>
          <w:sz w:val="20"/>
          <w:szCs w:val="20"/>
        </w:rPr>
        <w:t>ать</w:t>
      </w:r>
      <w:r w:rsidR="0053553F" w:rsidRPr="001E57FF">
        <w:rPr>
          <w:sz w:val="20"/>
          <w:szCs w:val="20"/>
        </w:rPr>
        <w:t xml:space="preserve"> «</w:t>
      </w:r>
      <w:r w:rsidR="0053553F" w:rsidRPr="001E57FF">
        <w:rPr>
          <w:sz w:val="20"/>
          <w:szCs w:val="20"/>
          <w:lang w:val="en-US"/>
        </w:rPr>
        <w:t>Device</w:t>
      </w:r>
      <w:r w:rsidR="0053553F" w:rsidRPr="001E57FF">
        <w:rPr>
          <w:sz w:val="20"/>
          <w:szCs w:val="20"/>
        </w:rPr>
        <w:t>» - устройство (</w:t>
      </w:r>
      <w:r w:rsidR="0053553F" w:rsidRPr="001E57FF">
        <w:rPr>
          <w:sz w:val="20"/>
          <w:szCs w:val="20"/>
          <w:lang w:val="en-US"/>
        </w:rPr>
        <w:t>ATmega</w:t>
      </w:r>
      <w:r w:rsidR="0053553F" w:rsidRPr="001E57FF">
        <w:rPr>
          <w:sz w:val="20"/>
          <w:szCs w:val="20"/>
        </w:rPr>
        <w:t>16)</w:t>
      </w:r>
      <w:r>
        <w:rPr>
          <w:sz w:val="20"/>
          <w:szCs w:val="20"/>
        </w:rPr>
        <w:t>;</w:t>
      </w:r>
    </w:p>
    <w:p w:rsidR="00A47451" w:rsidRDefault="00A12F89" w:rsidP="00020C42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53553F" w:rsidRPr="001E57FF">
        <w:rPr>
          <w:sz w:val="20"/>
          <w:szCs w:val="20"/>
        </w:rPr>
        <w:t xml:space="preserve"> в разделе «</w:t>
      </w:r>
      <w:r w:rsidR="0053553F" w:rsidRPr="001E57FF">
        <w:rPr>
          <w:sz w:val="20"/>
          <w:szCs w:val="20"/>
          <w:lang w:val="en-US"/>
        </w:rPr>
        <w:t>Flash</w:t>
      </w:r>
      <w:r w:rsidR="0053553F" w:rsidRPr="001E57FF">
        <w:rPr>
          <w:sz w:val="20"/>
          <w:szCs w:val="20"/>
        </w:rPr>
        <w:t>», в поле «</w:t>
      </w:r>
      <w:r w:rsidR="0053553F" w:rsidRPr="001E57FF">
        <w:rPr>
          <w:sz w:val="20"/>
          <w:szCs w:val="20"/>
          <w:lang w:val="en-US"/>
        </w:rPr>
        <w:t>Input</w:t>
      </w:r>
      <w:r w:rsidR="0053553F" w:rsidRPr="001E57FF">
        <w:rPr>
          <w:sz w:val="20"/>
          <w:szCs w:val="20"/>
        </w:rPr>
        <w:t xml:space="preserve"> </w:t>
      </w:r>
      <w:r w:rsidR="0053553F" w:rsidRPr="001E57FF">
        <w:rPr>
          <w:sz w:val="20"/>
          <w:szCs w:val="20"/>
          <w:lang w:val="en-US"/>
        </w:rPr>
        <w:t>HEX</w:t>
      </w:r>
      <w:r w:rsidR="0053553F" w:rsidRPr="001E57FF">
        <w:rPr>
          <w:sz w:val="20"/>
          <w:szCs w:val="20"/>
        </w:rPr>
        <w:t xml:space="preserve"> </w:t>
      </w:r>
      <w:r w:rsidR="0053553F" w:rsidRPr="001E57FF">
        <w:rPr>
          <w:sz w:val="20"/>
          <w:szCs w:val="20"/>
          <w:lang w:val="en-US"/>
        </w:rPr>
        <w:t>File</w:t>
      </w:r>
      <w:r w:rsidR="0053553F" w:rsidRPr="001E57FF">
        <w:rPr>
          <w:sz w:val="20"/>
          <w:szCs w:val="20"/>
        </w:rPr>
        <w:t>» ука</w:t>
      </w:r>
      <w:r w:rsidR="00E94B05">
        <w:rPr>
          <w:sz w:val="20"/>
          <w:szCs w:val="20"/>
        </w:rPr>
        <w:t>зать</w:t>
      </w:r>
      <w:r w:rsidR="0053553F" w:rsidRPr="001E57FF">
        <w:rPr>
          <w:sz w:val="20"/>
          <w:szCs w:val="20"/>
        </w:rPr>
        <w:t xml:space="preserve"> расположение откомпилированного файла.</w:t>
      </w:r>
    </w:p>
    <w:p w:rsidR="00753A26" w:rsidRDefault="00295240" w:rsidP="00020C42">
      <w:pPr>
        <w:autoSpaceDE w:val="0"/>
        <w:autoSpaceDN w:val="0"/>
        <w:adjustRightInd w:val="0"/>
        <w:rPr>
          <w:sz w:val="20"/>
          <w:szCs w:val="20"/>
          <w:lang w:val="en-US"/>
        </w:rPr>
      </w:pPr>
      <w:r>
        <w:rPr>
          <w:sz w:val="20"/>
          <w:szCs w:val="20"/>
        </w:rPr>
        <w:pict>
          <v:shape id="_x0000_i1032" type="#_x0000_t75" style="width:369pt;height:252.75pt">
            <v:imagedata r:id="rId18" o:title="" grayscale="t"/>
          </v:shape>
        </w:pict>
      </w:r>
    </w:p>
    <w:p w:rsidR="00120E38" w:rsidRPr="00120E38" w:rsidRDefault="00120E38" w:rsidP="00120E38">
      <w:pPr>
        <w:autoSpaceDE w:val="0"/>
        <w:autoSpaceDN w:val="0"/>
        <w:adjustRightInd w:val="0"/>
        <w:ind w:left="2700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Рисунок 8. </w:t>
      </w:r>
      <w:r>
        <w:rPr>
          <w:sz w:val="20"/>
          <w:szCs w:val="20"/>
          <w:lang w:val="en-US"/>
        </w:rPr>
        <w:t>AVR Studio</w:t>
      </w:r>
    </w:p>
    <w:p w:rsidR="00AB1CC9" w:rsidRPr="001E57FF" w:rsidRDefault="00AB1CC9" w:rsidP="00020C42">
      <w:pPr>
        <w:autoSpaceDE w:val="0"/>
        <w:autoSpaceDN w:val="0"/>
        <w:adjustRightInd w:val="0"/>
        <w:rPr>
          <w:sz w:val="20"/>
          <w:szCs w:val="20"/>
        </w:rPr>
      </w:pPr>
    </w:p>
    <w:p w:rsidR="00020C42" w:rsidRPr="00E94B05" w:rsidRDefault="00020C42" w:rsidP="00020C42">
      <w:pPr>
        <w:autoSpaceDE w:val="0"/>
        <w:autoSpaceDN w:val="0"/>
        <w:adjustRightInd w:val="0"/>
        <w:rPr>
          <w:i/>
          <w:sz w:val="20"/>
          <w:szCs w:val="20"/>
        </w:rPr>
      </w:pPr>
      <w:r w:rsidRPr="00E94B05">
        <w:rPr>
          <w:i/>
          <w:sz w:val="20"/>
          <w:szCs w:val="20"/>
        </w:rPr>
        <w:t xml:space="preserve">При передаче данных с персонального компьютера в стенд </w:t>
      </w:r>
      <w:r w:rsidR="0053553F" w:rsidRPr="00E94B05">
        <w:rPr>
          <w:i/>
          <w:sz w:val="20"/>
          <w:szCs w:val="20"/>
          <w:lang w:val="en-US"/>
        </w:rPr>
        <w:t>STK</w:t>
      </w:r>
      <w:r w:rsidR="0053553F" w:rsidRPr="00E94B05">
        <w:rPr>
          <w:i/>
          <w:sz w:val="20"/>
          <w:szCs w:val="20"/>
        </w:rPr>
        <w:t xml:space="preserve">500 </w:t>
      </w:r>
      <w:r w:rsidRPr="00E94B05">
        <w:rPr>
          <w:i/>
          <w:sz w:val="20"/>
          <w:szCs w:val="20"/>
        </w:rPr>
        <w:t>данные отображаются на индикаторе стенда. Горит светодиод</w:t>
      </w:r>
      <w:r w:rsidR="0053553F" w:rsidRPr="00E94B05">
        <w:rPr>
          <w:i/>
          <w:sz w:val="20"/>
          <w:szCs w:val="20"/>
        </w:rPr>
        <w:t xml:space="preserve"> </w:t>
      </w:r>
      <w:r w:rsidR="0053553F" w:rsidRPr="00E94B05">
        <w:rPr>
          <w:i/>
          <w:sz w:val="20"/>
          <w:szCs w:val="20"/>
          <w:lang w:val="en-US"/>
        </w:rPr>
        <w:t>Led</w:t>
      </w:r>
      <w:r w:rsidR="0053553F" w:rsidRPr="00E94B05">
        <w:rPr>
          <w:i/>
          <w:sz w:val="20"/>
          <w:szCs w:val="20"/>
        </w:rPr>
        <w:t xml:space="preserve">7, </w:t>
      </w:r>
      <w:r w:rsidR="0053553F" w:rsidRPr="00E94B05">
        <w:rPr>
          <w:i/>
          <w:sz w:val="20"/>
          <w:szCs w:val="20"/>
          <w:lang w:val="en-US"/>
        </w:rPr>
        <w:t>Led</w:t>
      </w:r>
      <w:r w:rsidR="0053553F" w:rsidRPr="00E94B05">
        <w:rPr>
          <w:i/>
          <w:sz w:val="20"/>
          <w:szCs w:val="20"/>
        </w:rPr>
        <w:t xml:space="preserve">6, </w:t>
      </w:r>
      <w:r w:rsidR="0053553F" w:rsidRPr="00E94B05">
        <w:rPr>
          <w:i/>
          <w:sz w:val="20"/>
          <w:szCs w:val="20"/>
          <w:lang w:val="en-US"/>
        </w:rPr>
        <w:t>Led</w:t>
      </w:r>
      <w:r w:rsidR="0053553F" w:rsidRPr="00E94B05">
        <w:rPr>
          <w:i/>
          <w:sz w:val="20"/>
          <w:szCs w:val="20"/>
        </w:rPr>
        <w:t>5.</w:t>
      </w:r>
      <w:r w:rsidRPr="00E94B05">
        <w:rPr>
          <w:i/>
          <w:sz w:val="20"/>
          <w:szCs w:val="20"/>
        </w:rPr>
        <w:t>.</w:t>
      </w:r>
    </w:p>
    <w:p w:rsidR="00443523" w:rsidRPr="00443523" w:rsidRDefault="00443523" w:rsidP="00020C42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 записи программы в МК убедитесь, что плата </w:t>
      </w:r>
      <w:r>
        <w:rPr>
          <w:b/>
          <w:sz w:val="20"/>
          <w:szCs w:val="20"/>
          <w:lang w:val="en-US"/>
        </w:rPr>
        <w:t>STK</w:t>
      </w:r>
      <w:r w:rsidRPr="00443523">
        <w:rPr>
          <w:b/>
          <w:sz w:val="20"/>
          <w:szCs w:val="20"/>
        </w:rPr>
        <w:t xml:space="preserve">500 </w:t>
      </w:r>
      <w:r>
        <w:rPr>
          <w:b/>
          <w:sz w:val="20"/>
          <w:szCs w:val="20"/>
        </w:rPr>
        <w:t>включена.</w:t>
      </w:r>
    </w:p>
    <w:p w:rsidR="00020C42" w:rsidRPr="001E57FF" w:rsidRDefault="00020C42" w:rsidP="00020C42">
      <w:pPr>
        <w:autoSpaceDE w:val="0"/>
        <w:autoSpaceDN w:val="0"/>
        <w:adjustRightInd w:val="0"/>
        <w:rPr>
          <w:sz w:val="20"/>
          <w:szCs w:val="20"/>
        </w:rPr>
      </w:pPr>
      <w:r w:rsidRPr="00A12F89">
        <w:rPr>
          <w:b/>
          <w:sz w:val="20"/>
          <w:szCs w:val="20"/>
        </w:rPr>
        <w:t>Запись новой программы возможна в любой момент времени</w:t>
      </w:r>
      <w:r w:rsidR="00E94B05" w:rsidRPr="00A12F89">
        <w:rPr>
          <w:b/>
          <w:sz w:val="20"/>
          <w:szCs w:val="20"/>
        </w:rPr>
        <w:t xml:space="preserve"> </w:t>
      </w:r>
      <w:r w:rsidRPr="00A12F89">
        <w:rPr>
          <w:b/>
          <w:sz w:val="20"/>
          <w:szCs w:val="20"/>
        </w:rPr>
        <w:t>работы загруженной программы</w:t>
      </w:r>
      <w:r w:rsidRPr="001E57FF">
        <w:rPr>
          <w:sz w:val="20"/>
          <w:szCs w:val="20"/>
        </w:rPr>
        <w:t>.</w:t>
      </w:r>
    </w:p>
    <w:p w:rsidR="00020C42" w:rsidRPr="00E94B05" w:rsidRDefault="00020C42" w:rsidP="00A7461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F2F9B" w:rsidRPr="00E94B05" w:rsidRDefault="003F2F9B" w:rsidP="00A7461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F2F9B" w:rsidRPr="00E94B05" w:rsidRDefault="003F2F9B" w:rsidP="00A7461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F2F9B" w:rsidRPr="00E94B05" w:rsidRDefault="003F2F9B" w:rsidP="00A7461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F2F9B" w:rsidRPr="00E94B05" w:rsidRDefault="003F2F9B" w:rsidP="00A7461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F2F9B" w:rsidRPr="00E94B05" w:rsidRDefault="003F2F9B" w:rsidP="00A7461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F2F9B" w:rsidRPr="00E94B05" w:rsidRDefault="003F2F9B" w:rsidP="00A7461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F2F9B" w:rsidRPr="00E94B05" w:rsidRDefault="003F2F9B" w:rsidP="00A7461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F2F9B" w:rsidRPr="00E94B05" w:rsidRDefault="003F2F9B" w:rsidP="00A7461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F2F9B" w:rsidRPr="00E94B05" w:rsidRDefault="003F2F9B" w:rsidP="00A7461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F2F9B" w:rsidRPr="00E94B05" w:rsidRDefault="003F2F9B" w:rsidP="00A7461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F2F9B" w:rsidRPr="00E94B05" w:rsidRDefault="003F2F9B" w:rsidP="00A7461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F2F9B" w:rsidRPr="00E94B05" w:rsidRDefault="003F2F9B" w:rsidP="00A7461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F2F9B" w:rsidRPr="00E94B05" w:rsidRDefault="003F2F9B" w:rsidP="00A7461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F2F9B" w:rsidRPr="00E94B05" w:rsidRDefault="003F2F9B" w:rsidP="00A7461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F2F9B" w:rsidRPr="00E94B05" w:rsidRDefault="003F2F9B" w:rsidP="00A7461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F2F9B" w:rsidRPr="00E94B05" w:rsidRDefault="003F2F9B" w:rsidP="00A7461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F2F9B" w:rsidRPr="00E94B05" w:rsidRDefault="003F2F9B" w:rsidP="00A7461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F2F9B" w:rsidRPr="00E94B05" w:rsidRDefault="003F2F9B" w:rsidP="00A7461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F2F9B" w:rsidRPr="00E94B05" w:rsidRDefault="003F2F9B" w:rsidP="00A7461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F2F9B" w:rsidRPr="00E94B05" w:rsidRDefault="003F2F9B" w:rsidP="00A7461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F2F9B" w:rsidRPr="00E94B05" w:rsidRDefault="003F2F9B" w:rsidP="00A7461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F2F9B" w:rsidRPr="00E94B05" w:rsidRDefault="003F2F9B" w:rsidP="00A7461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F2F9B" w:rsidRPr="00E94B05" w:rsidRDefault="003F2F9B" w:rsidP="00A7461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F2F9B" w:rsidRPr="00E94B05" w:rsidRDefault="003F2F9B" w:rsidP="00A7461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F2F9B" w:rsidRPr="00E94B05" w:rsidRDefault="003F2F9B" w:rsidP="00A7461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F2F9B" w:rsidRPr="00E94B05" w:rsidRDefault="003F2F9B" w:rsidP="00A7461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F2F9B" w:rsidRPr="00E94B05" w:rsidRDefault="003F2F9B" w:rsidP="00A7461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F2F9B" w:rsidRPr="00E94B05" w:rsidRDefault="003F2F9B" w:rsidP="00A7461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F2F9B" w:rsidRPr="00E94B05" w:rsidRDefault="003F2F9B" w:rsidP="00A7461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F2F9B" w:rsidRPr="00443523" w:rsidRDefault="003F2F9B" w:rsidP="00A7461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840EB" w:rsidRPr="00443523" w:rsidRDefault="007840EB" w:rsidP="00A7461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F2F9B" w:rsidRPr="00E94B05" w:rsidRDefault="003F2F9B" w:rsidP="00A7461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F2F9B" w:rsidRPr="00E94B05" w:rsidRDefault="003F2F9B" w:rsidP="00A7461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F2F9B" w:rsidRPr="00E94B05" w:rsidRDefault="003F2F9B" w:rsidP="00A7461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231CF" w:rsidRPr="001E57FF" w:rsidRDefault="004231CF" w:rsidP="004231CF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1E57FF">
        <w:rPr>
          <w:b/>
          <w:color w:val="000000"/>
        </w:rPr>
        <w:t>Лабораторная работа №1</w:t>
      </w:r>
    </w:p>
    <w:p w:rsidR="004231CF" w:rsidRPr="001E57FF" w:rsidRDefault="00020C42" w:rsidP="004231CF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1E57FF">
        <w:rPr>
          <w:color w:val="000000"/>
          <w:sz w:val="20"/>
          <w:szCs w:val="20"/>
          <w:u w:val="single"/>
        </w:rPr>
        <w:t>Тема:</w:t>
      </w:r>
      <w:r w:rsidRPr="001E57FF">
        <w:rPr>
          <w:color w:val="000000"/>
          <w:sz w:val="20"/>
          <w:szCs w:val="20"/>
        </w:rPr>
        <w:t xml:space="preserve"> Изучение </w:t>
      </w:r>
      <w:r w:rsidR="00240087" w:rsidRPr="001E57FF">
        <w:rPr>
          <w:color w:val="000000"/>
          <w:sz w:val="20"/>
          <w:szCs w:val="20"/>
        </w:rPr>
        <w:t xml:space="preserve">структуры </w:t>
      </w:r>
      <w:r w:rsidRPr="001E57FF">
        <w:rPr>
          <w:color w:val="000000"/>
          <w:sz w:val="20"/>
          <w:szCs w:val="20"/>
        </w:rPr>
        <w:t xml:space="preserve">стенда </w:t>
      </w:r>
      <w:r w:rsidRPr="001E57FF">
        <w:rPr>
          <w:color w:val="000000"/>
          <w:sz w:val="20"/>
          <w:szCs w:val="20"/>
          <w:lang w:val="en-US"/>
        </w:rPr>
        <w:t>STK</w:t>
      </w:r>
      <w:r w:rsidRPr="001E57FF">
        <w:rPr>
          <w:color w:val="000000"/>
          <w:sz w:val="20"/>
          <w:szCs w:val="20"/>
        </w:rPr>
        <w:t>500</w:t>
      </w:r>
      <w:r w:rsidR="00A12F89">
        <w:rPr>
          <w:color w:val="000000"/>
          <w:sz w:val="20"/>
          <w:szCs w:val="20"/>
        </w:rPr>
        <w:t xml:space="preserve"> и системы </w:t>
      </w:r>
      <w:r w:rsidRPr="001E57FF">
        <w:rPr>
          <w:color w:val="000000"/>
          <w:sz w:val="20"/>
          <w:szCs w:val="20"/>
        </w:rPr>
        <w:t xml:space="preserve">команд микроконтроллера </w:t>
      </w:r>
      <w:r w:rsidRPr="001E57FF">
        <w:rPr>
          <w:color w:val="000000"/>
          <w:sz w:val="20"/>
          <w:szCs w:val="20"/>
          <w:lang w:val="en-US"/>
        </w:rPr>
        <w:t>ATmega</w:t>
      </w:r>
      <w:r w:rsidRPr="001E57FF">
        <w:rPr>
          <w:color w:val="000000"/>
          <w:sz w:val="20"/>
          <w:szCs w:val="20"/>
        </w:rPr>
        <w:t>16.</w:t>
      </w:r>
    </w:p>
    <w:p w:rsidR="00020C42" w:rsidRPr="001E57FF" w:rsidRDefault="00020C42" w:rsidP="00020C42">
      <w:pPr>
        <w:autoSpaceDE w:val="0"/>
        <w:autoSpaceDN w:val="0"/>
        <w:adjustRightInd w:val="0"/>
        <w:rPr>
          <w:color w:val="000000"/>
          <w:sz w:val="20"/>
          <w:szCs w:val="20"/>
          <w:u w:val="single"/>
        </w:rPr>
      </w:pPr>
    </w:p>
    <w:p w:rsidR="00020C42" w:rsidRPr="00A12F89" w:rsidRDefault="004231CF" w:rsidP="00101A8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E57FF">
        <w:rPr>
          <w:color w:val="000000"/>
          <w:sz w:val="20"/>
          <w:szCs w:val="20"/>
          <w:u w:val="single"/>
        </w:rPr>
        <w:t>Цель:</w:t>
      </w:r>
      <w:r w:rsidRPr="001E57FF">
        <w:rPr>
          <w:color w:val="000000"/>
          <w:sz w:val="20"/>
          <w:szCs w:val="20"/>
        </w:rPr>
        <w:t xml:space="preserve"> </w:t>
      </w:r>
      <w:r w:rsidR="00020C42" w:rsidRPr="001E57FF">
        <w:rPr>
          <w:sz w:val="20"/>
          <w:szCs w:val="20"/>
        </w:rPr>
        <w:t>Изуч</w:t>
      </w:r>
      <w:r w:rsidR="00A12F89">
        <w:rPr>
          <w:sz w:val="20"/>
          <w:szCs w:val="20"/>
        </w:rPr>
        <w:t>ить</w:t>
      </w:r>
      <w:r w:rsidR="00020C42" w:rsidRPr="001E57FF">
        <w:rPr>
          <w:sz w:val="20"/>
          <w:szCs w:val="20"/>
        </w:rPr>
        <w:t xml:space="preserve"> функциональны</w:t>
      </w:r>
      <w:r w:rsidR="00A12F89">
        <w:rPr>
          <w:sz w:val="20"/>
          <w:szCs w:val="20"/>
        </w:rPr>
        <w:t>е</w:t>
      </w:r>
      <w:r w:rsidR="00020C42" w:rsidRPr="001E57FF">
        <w:rPr>
          <w:sz w:val="20"/>
          <w:szCs w:val="20"/>
        </w:rPr>
        <w:t xml:space="preserve"> возможност</w:t>
      </w:r>
      <w:r w:rsidR="00A12F89">
        <w:rPr>
          <w:sz w:val="20"/>
          <w:szCs w:val="20"/>
        </w:rPr>
        <w:t>и</w:t>
      </w:r>
      <w:r w:rsidR="00020C42" w:rsidRPr="001E57FF">
        <w:rPr>
          <w:sz w:val="20"/>
          <w:szCs w:val="20"/>
        </w:rPr>
        <w:t xml:space="preserve"> учебно-отладочного стенда, внутренн</w:t>
      </w:r>
      <w:r w:rsidR="00A12F89">
        <w:rPr>
          <w:sz w:val="20"/>
          <w:szCs w:val="20"/>
        </w:rPr>
        <w:t>юю</w:t>
      </w:r>
      <w:r w:rsidR="00020C42" w:rsidRPr="001E57FF">
        <w:rPr>
          <w:sz w:val="20"/>
          <w:szCs w:val="20"/>
        </w:rPr>
        <w:t xml:space="preserve"> структур</w:t>
      </w:r>
      <w:r w:rsidR="00A12F89">
        <w:rPr>
          <w:sz w:val="20"/>
          <w:szCs w:val="20"/>
        </w:rPr>
        <w:t>у и систему</w:t>
      </w:r>
      <w:r w:rsidR="00020C42" w:rsidRPr="001E57FF">
        <w:rPr>
          <w:sz w:val="20"/>
          <w:szCs w:val="20"/>
        </w:rPr>
        <w:t xml:space="preserve"> команд </w:t>
      </w:r>
      <w:r w:rsidR="00A12F89">
        <w:rPr>
          <w:sz w:val="20"/>
          <w:szCs w:val="20"/>
        </w:rPr>
        <w:t xml:space="preserve">МК </w:t>
      </w:r>
      <w:r w:rsidR="00020C42" w:rsidRPr="001E57FF">
        <w:rPr>
          <w:sz w:val="20"/>
          <w:szCs w:val="20"/>
          <w:lang w:val="en-US"/>
        </w:rPr>
        <w:t>ATmega</w:t>
      </w:r>
      <w:r w:rsidR="00020C42" w:rsidRPr="001E57FF">
        <w:rPr>
          <w:sz w:val="20"/>
          <w:szCs w:val="20"/>
        </w:rPr>
        <w:t>16.</w:t>
      </w:r>
      <w:r w:rsidR="00A12F89">
        <w:rPr>
          <w:sz w:val="20"/>
          <w:szCs w:val="20"/>
        </w:rPr>
        <w:t xml:space="preserve"> Получить первичные навыки программирования МК </w:t>
      </w:r>
      <w:r w:rsidR="00A12F89" w:rsidRPr="001E57FF">
        <w:rPr>
          <w:sz w:val="20"/>
          <w:szCs w:val="20"/>
          <w:lang w:val="en-US"/>
        </w:rPr>
        <w:t>ATmega</w:t>
      </w:r>
      <w:r w:rsidR="00A12F89" w:rsidRPr="001E57FF">
        <w:rPr>
          <w:sz w:val="20"/>
          <w:szCs w:val="20"/>
        </w:rPr>
        <w:t>16</w:t>
      </w:r>
      <w:r w:rsidR="00A12F89">
        <w:rPr>
          <w:sz w:val="20"/>
          <w:szCs w:val="20"/>
        </w:rPr>
        <w:t>.</w:t>
      </w:r>
    </w:p>
    <w:p w:rsidR="007415E1" w:rsidRPr="00A12F89" w:rsidRDefault="007415E1" w:rsidP="00101A84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7415E1" w:rsidRPr="00DF5F6D" w:rsidRDefault="00A12F89" w:rsidP="007415E1">
      <w:pPr>
        <w:autoSpaceDE w:val="0"/>
        <w:autoSpaceDN w:val="0"/>
        <w:adjustRightInd w:val="0"/>
        <w:rPr>
          <w:i/>
          <w:sz w:val="20"/>
          <w:szCs w:val="20"/>
        </w:rPr>
      </w:pPr>
      <w:r w:rsidRPr="00DF5F6D">
        <w:rPr>
          <w:i/>
          <w:sz w:val="20"/>
          <w:szCs w:val="20"/>
        </w:rPr>
        <w:t>Для выполнения</w:t>
      </w:r>
      <w:r w:rsidR="007415E1" w:rsidRPr="00DF5F6D">
        <w:rPr>
          <w:i/>
          <w:sz w:val="20"/>
          <w:szCs w:val="20"/>
        </w:rPr>
        <w:t xml:space="preserve"> данной лабораторной </w:t>
      </w:r>
      <w:r w:rsidRPr="00DF5F6D">
        <w:rPr>
          <w:i/>
          <w:sz w:val="20"/>
          <w:szCs w:val="20"/>
        </w:rPr>
        <w:t xml:space="preserve">работы </w:t>
      </w:r>
      <w:r w:rsidR="007415E1" w:rsidRPr="00DF5F6D">
        <w:rPr>
          <w:i/>
          <w:sz w:val="20"/>
          <w:szCs w:val="20"/>
        </w:rPr>
        <w:t xml:space="preserve">нужно знать: </w:t>
      </w:r>
    </w:p>
    <w:p w:rsidR="00A12F89" w:rsidRPr="001E57FF" w:rsidRDefault="00A12F89" w:rsidP="00A12F89">
      <w:pPr>
        <w:numPr>
          <w:ilvl w:val="0"/>
          <w:numId w:val="14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</w:t>
      </w:r>
      <w:r w:rsidRPr="001E57FF">
        <w:rPr>
          <w:sz w:val="20"/>
          <w:szCs w:val="20"/>
        </w:rPr>
        <w:t xml:space="preserve">труктурную схему стенда, распределение памяти, назначение </w:t>
      </w:r>
      <w:r>
        <w:rPr>
          <w:sz w:val="20"/>
          <w:szCs w:val="20"/>
        </w:rPr>
        <w:t>основных узлов.</w:t>
      </w:r>
    </w:p>
    <w:p w:rsidR="00A12F89" w:rsidRPr="001E57FF" w:rsidRDefault="00A12F89" w:rsidP="00A12F89">
      <w:pPr>
        <w:numPr>
          <w:ilvl w:val="0"/>
          <w:numId w:val="14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</w:t>
      </w:r>
      <w:r w:rsidRPr="001E57FF">
        <w:rPr>
          <w:sz w:val="20"/>
          <w:szCs w:val="20"/>
        </w:rPr>
        <w:t xml:space="preserve">рхитектуру </w:t>
      </w:r>
      <w:r w:rsidRPr="001E57FF">
        <w:rPr>
          <w:sz w:val="20"/>
          <w:szCs w:val="20"/>
          <w:lang w:val="en-US"/>
        </w:rPr>
        <w:t>ATmega</w:t>
      </w:r>
      <w:r w:rsidRPr="001E57FF">
        <w:rPr>
          <w:sz w:val="20"/>
          <w:szCs w:val="20"/>
        </w:rPr>
        <w:t xml:space="preserve">16. </w:t>
      </w:r>
    </w:p>
    <w:p w:rsidR="00A12F89" w:rsidRPr="001E57FF" w:rsidRDefault="00A12F89" w:rsidP="00A12F89">
      <w:pPr>
        <w:numPr>
          <w:ilvl w:val="0"/>
          <w:numId w:val="14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</w:t>
      </w:r>
      <w:r w:rsidRPr="001E57FF">
        <w:rPr>
          <w:sz w:val="20"/>
          <w:szCs w:val="20"/>
        </w:rPr>
        <w:t>ипы данных, синтаксис команд пересылки, арифметических команд, команд переходов.</w:t>
      </w:r>
    </w:p>
    <w:p w:rsidR="007415E1" w:rsidRDefault="00A12F89" w:rsidP="007415E1">
      <w:pPr>
        <w:numPr>
          <w:ilvl w:val="0"/>
          <w:numId w:val="11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Организацию и программирование</w:t>
      </w:r>
      <w:r w:rsidR="007415E1">
        <w:rPr>
          <w:sz w:val="20"/>
          <w:szCs w:val="20"/>
        </w:rPr>
        <w:t xml:space="preserve"> портов ввода/вывода</w:t>
      </w:r>
      <w:r>
        <w:rPr>
          <w:sz w:val="20"/>
          <w:szCs w:val="20"/>
        </w:rPr>
        <w:t>.</w:t>
      </w:r>
    </w:p>
    <w:p w:rsidR="007415E1" w:rsidRDefault="007415E1" w:rsidP="007415E1">
      <w:pPr>
        <w:numPr>
          <w:ilvl w:val="0"/>
          <w:numId w:val="11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Что такое регистры общего назначения, как с ними работать</w:t>
      </w:r>
      <w:r w:rsidR="00A12F89">
        <w:rPr>
          <w:sz w:val="20"/>
          <w:szCs w:val="20"/>
        </w:rPr>
        <w:t>, и</w:t>
      </w:r>
      <w:r>
        <w:rPr>
          <w:sz w:val="20"/>
          <w:szCs w:val="20"/>
        </w:rPr>
        <w:t xml:space="preserve"> для чего они нужны</w:t>
      </w:r>
      <w:r w:rsidR="00A12F89">
        <w:rPr>
          <w:sz w:val="20"/>
          <w:szCs w:val="20"/>
        </w:rPr>
        <w:t>.</w:t>
      </w:r>
    </w:p>
    <w:p w:rsidR="007415E1" w:rsidRPr="007415E1" w:rsidRDefault="00A12F89" w:rsidP="007415E1">
      <w:pPr>
        <w:numPr>
          <w:ilvl w:val="0"/>
          <w:numId w:val="11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</w:t>
      </w:r>
      <w:r w:rsidR="007415E1">
        <w:rPr>
          <w:sz w:val="20"/>
          <w:szCs w:val="20"/>
        </w:rPr>
        <w:t>ирективы ассемблера</w:t>
      </w:r>
      <w:r>
        <w:rPr>
          <w:sz w:val="20"/>
          <w:szCs w:val="20"/>
        </w:rPr>
        <w:t>.</w:t>
      </w:r>
      <w:r w:rsidR="007415E1">
        <w:rPr>
          <w:sz w:val="20"/>
          <w:szCs w:val="20"/>
        </w:rPr>
        <w:t xml:space="preserve"> </w:t>
      </w:r>
    </w:p>
    <w:p w:rsidR="00327EB0" w:rsidRDefault="00327EB0" w:rsidP="004231CF">
      <w:pPr>
        <w:autoSpaceDE w:val="0"/>
        <w:autoSpaceDN w:val="0"/>
        <w:adjustRightInd w:val="0"/>
        <w:rPr>
          <w:sz w:val="20"/>
          <w:szCs w:val="20"/>
        </w:rPr>
      </w:pPr>
    </w:p>
    <w:p w:rsidR="00327EB0" w:rsidRPr="00101A84" w:rsidRDefault="00327EB0" w:rsidP="001470E7">
      <w:pPr>
        <w:autoSpaceDE w:val="0"/>
        <w:autoSpaceDN w:val="0"/>
        <w:adjustRightInd w:val="0"/>
        <w:jc w:val="center"/>
        <w:rPr>
          <w:b/>
          <w:u w:val="single"/>
        </w:rPr>
      </w:pPr>
      <w:r w:rsidRPr="00101A84">
        <w:rPr>
          <w:b/>
          <w:u w:val="single"/>
        </w:rPr>
        <w:t>Краткие теоретические сведения</w:t>
      </w:r>
    </w:p>
    <w:p w:rsidR="00327EB0" w:rsidRDefault="00327EB0" w:rsidP="004231CF">
      <w:pPr>
        <w:autoSpaceDE w:val="0"/>
        <w:autoSpaceDN w:val="0"/>
        <w:adjustRightInd w:val="0"/>
        <w:rPr>
          <w:sz w:val="20"/>
          <w:szCs w:val="20"/>
          <w:lang w:val="en-US"/>
        </w:rPr>
      </w:pPr>
    </w:p>
    <w:p w:rsidR="00F63E7F" w:rsidRPr="00F63E7F" w:rsidRDefault="00F63E7F" w:rsidP="00F63E7F">
      <w:pPr>
        <w:jc w:val="center"/>
        <w:rPr>
          <w:i/>
          <w:lang w:val="en-US"/>
        </w:rPr>
      </w:pPr>
      <w:r w:rsidRPr="00F63E7F">
        <w:rPr>
          <w:i/>
        </w:rPr>
        <w:t>Память</w:t>
      </w:r>
    </w:p>
    <w:p w:rsidR="00F63E7F" w:rsidRPr="00F63E7F" w:rsidRDefault="00F63E7F" w:rsidP="00F63E7F">
      <w:pPr>
        <w:jc w:val="center"/>
        <w:rPr>
          <w:b/>
          <w:lang w:val="en-US"/>
        </w:rPr>
      </w:pPr>
    </w:p>
    <w:p w:rsidR="00F63E7F" w:rsidRPr="00B01D0E" w:rsidRDefault="00F63E7F" w:rsidP="00F63E7F">
      <w:pPr>
        <w:rPr>
          <w:sz w:val="20"/>
          <w:szCs w:val="20"/>
        </w:rPr>
      </w:pPr>
      <w:r w:rsidRPr="00B01D0E">
        <w:rPr>
          <w:sz w:val="20"/>
          <w:szCs w:val="20"/>
        </w:rPr>
        <w:t xml:space="preserve">В соответствии с гарвардской архитектурой память AVR-микроконтроллера разделена на две области: память данных и память программ. Кроме того, ATmega128 содержит память на </w:t>
      </w:r>
      <w:r w:rsidRPr="00B01D0E">
        <w:rPr>
          <w:sz w:val="20"/>
          <w:szCs w:val="20"/>
          <w:lang w:val="en-US"/>
        </w:rPr>
        <w:t>EEPROM</w:t>
      </w:r>
      <w:r w:rsidRPr="00B01D0E">
        <w:rPr>
          <w:sz w:val="20"/>
          <w:szCs w:val="20"/>
        </w:rPr>
        <w:t>(ЭСППЗУ) для энергонезависимого хранения данных. Все три области памяти являются линейными и равномерными.</w:t>
      </w:r>
    </w:p>
    <w:p w:rsidR="00F63E7F" w:rsidRPr="00F63E7F" w:rsidRDefault="00F63E7F" w:rsidP="00F63E7F">
      <w:pPr>
        <w:rPr>
          <w:sz w:val="20"/>
          <w:szCs w:val="20"/>
        </w:rPr>
      </w:pPr>
    </w:p>
    <w:p w:rsidR="00F63E7F" w:rsidRPr="00B01D0E" w:rsidRDefault="00F63E7F" w:rsidP="00F63E7F">
      <w:pPr>
        <w:ind w:firstLine="708"/>
        <w:rPr>
          <w:sz w:val="20"/>
          <w:szCs w:val="20"/>
        </w:rPr>
      </w:pPr>
      <w:r w:rsidRPr="00B01D0E">
        <w:rPr>
          <w:sz w:val="20"/>
          <w:szCs w:val="20"/>
        </w:rPr>
        <w:t xml:space="preserve">Внутрисистемно программируемая флэш-память программ ATmega16 содержит 16 кбайт внутренней внутрисистемно перепрограммируемой флэш-памяти для хранения программы. Поскольку все AVR-инструкции являются 16 или 32-разр., то флэш-память организована как 8 кбайт </w:t>
      </w:r>
      <w:r w:rsidRPr="00B01D0E">
        <w:rPr>
          <w:sz w:val="20"/>
          <w:szCs w:val="20"/>
        </w:rPr>
        <w:sym w:font="Symbol" w:char="F0B4"/>
      </w:r>
      <w:r w:rsidRPr="00B01D0E">
        <w:rPr>
          <w:sz w:val="20"/>
          <w:szCs w:val="20"/>
        </w:rPr>
        <w:t xml:space="preserve"> 16. Для программной защиты флэш-память программ разделена на два сектора: сектор программы начальной загрузки и сектор прикладной программы. </w:t>
      </w:r>
    </w:p>
    <w:p w:rsidR="00F63E7F" w:rsidRPr="00F63E7F" w:rsidRDefault="00F63E7F" w:rsidP="00F63E7F">
      <w:pPr>
        <w:rPr>
          <w:sz w:val="20"/>
          <w:szCs w:val="20"/>
        </w:rPr>
      </w:pPr>
    </w:p>
    <w:p w:rsidR="00F63E7F" w:rsidRPr="00B01D0E" w:rsidRDefault="00F63E7F" w:rsidP="00F63E7F">
      <w:pPr>
        <w:ind w:firstLine="708"/>
        <w:rPr>
          <w:sz w:val="20"/>
          <w:szCs w:val="20"/>
        </w:rPr>
      </w:pPr>
      <w:r w:rsidRPr="00B01D0E">
        <w:rPr>
          <w:sz w:val="20"/>
          <w:szCs w:val="20"/>
        </w:rPr>
        <w:t xml:space="preserve">Флэш-память характеризуется износостойкостью не менее 10.000 циклов запись/стирание. Программный счетчик РС у ATmega16 является 13-разр., поэтому, позволяет адресоваться к 8 кбайт памяти программ. </w:t>
      </w:r>
    </w:p>
    <w:p w:rsidR="00F63E7F" w:rsidRPr="00B01D0E" w:rsidRDefault="00295240" w:rsidP="00F63E7F">
      <w:pPr>
        <w:ind w:firstLine="708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29" type="#_x0000_t75" alt="" style="position:absolute;left:0;text-align:left;margin-left:2in;margin-top:21.25pt;width:160.5pt;height:243pt;z-index:251658752">
            <v:imagedata r:id="rId19" o:title="ris8"/>
            <w10:wrap type="square"/>
          </v:shape>
        </w:pict>
      </w:r>
      <w:r w:rsidR="00F63E7F" w:rsidRPr="00B01D0E">
        <w:rPr>
          <w:sz w:val="20"/>
          <w:szCs w:val="20"/>
        </w:rPr>
        <w:t xml:space="preserve">Таблицы констант могут располагаться в пределах всего пространства памяти программ (см. описание инструкции чтения из памяти программ). </w:t>
      </w:r>
    </w:p>
    <w:p w:rsidR="00F63E7F" w:rsidRPr="00F63E7F" w:rsidRDefault="00F63E7F" w:rsidP="00F63E7F">
      <w:pPr>
        <w:ind w:firstLine="708"/>
        <w:rPr>
          <w:sz w:val="20"/>
          <w:szCs w:val="20"/>
        </w:rPr>
      </w:pPr>
    </w:p>
    <w:p w:rsidR="00F63E7F" w:rsidRPr="00F63E7F" w:rsidRDefault="00F63E7F" w:rsidP="00F63E7F">
      <w:pPr>
        <w:ind w:firstLine="708"/>
        <w:rPr>
          <w:sz w:val="20"/>
          <w:szCs w:val="20"/>
        </w:rPr>
      </w:pPr>
    </w:p>
    <w:p w:rsidR="00F63E7F" w:rsidRPr="00F63E7F" w:rsidRDefault="00F63E7F" w:rsidP="00F63E7F">
      <w:pPr>
        <w:ind w:firstLine="708"/>
        <w:rPr>
          <w:sz w:val="20"/>
          <w:szCs w:val="20"/>
        </w:rPr>
      </w:pPr>
    </w:p>
    <w:p w:rsidR="00F63E7F" w:rsidRPr="00F63E7F" w:rsidRDefault="00F63E7F" w:rsidP="00F63E7F">
      <w:pPr>
        <w:ind w:firstLine="708"/>
        <w:rPr>
          <w:sz w:val="20"/>
          <w:szCs w:val="20"/>
        </w:rPr>
      </w:pPr>
    </w:p>
    <w:p w:rsidR="00F63E7F" w:rsidRPr="00F63E7F" w:rsidRDefault="00F63E7F" w:rsidP="00F63E7F">
      <w:pPr>
        <w:ind w:firstLine="708"/>
        <w:rPr>
          <w:sz w:val="20"/>
          <w:szCs w:val="20"/>
        </w:rPr>
      </w:pPr>
    </w:p>
    <w:p w:rsidR="00F63E7F" w:rsidRPr="00F63E7F" w:rsidRDefault="00F63E7F" w:rsidP="00F63E7F">
      <w:pPr>
        <w:ind w:firstLine="708"/>
        <w:rPr>
          <w:sz w:val="20"/>
          <w:szCs w:val="20"/>
        </w:rPr>
      </w:pPr>
    </w:p>
    <w:p w:rsidR="00F63E7F" w:rsidRPr="00F63E7F" w:rsidRDefault="00F63E7F" w:rsidP="00F63E7F">
      <w:pPr>
        <w:ind w:firstLine="708"/>
        <w:rPr>
          <w:sz w:val="20"/>
          <w:szCs w:val="20"/>
        </w:rPr>
      </w:pPr>
    </w:p>
    <w:p w:rsidR="00F63E7F" w:rsidRPr="00F63E7F" w:rsidRDefault="00F63E7F" w:rsidP="00F63E7F">
      <w:pPr>
        <w:ind w:firstLine="708"/>
        <w:rPr>
          <w:sz w:val="20"/>
          <w:szCs w:val="20"/>
        </w:rPr>
      </w:pPr>
    </w:p>
    <w:p w:rsidR="00F63E7F" w:rsidRPr="00F63E7F" w:rsidRDefault="00F63E7F" w:rsidP="00F63E7F">
      <w:pPr>
        <w:ind w:firstLine="708"/>
        <w:rPr>
          <w:sz w:val="20"/>
          <w:szCs w:val="20"/>
        </w:rPr>
      </w:pPr>
    </w:p>
    <w:p w:rsidR="00F63E7F" w:rsidRPr="00F63E7F" w:rsidRDefault="00F63E7F" w:rsidP="00F63E7F">
      <w:pPr>
        <w:ind w:firstLine="708"/>
        <w:rPr>
          <w:sz w:val="20"/>
          <w:szCs w:val="20"/>
        </w:rPr>
      </w:pPr>
    </w:p>
    <w:p w:rsidR="00F63E7F" w:rsidRPr="00F63E7F" w:rsidRDefault="00F63E7F" w:rsidP="00F63E7F">
      <w:pPr>
        <w:ind w:firstLine="708"/>
        <w:rPr>
          <w:sz w:val="20"/>
          <w:szCs w:val="20"/>
        </w:rPr>
      </w:pPr>
    </w:p>
    <w:p w:rsidR="00F63E7F" w:rsidRPr="00F63E7F" w:rsidRDefault="00F63E7F" w:rsidP="00F63E7F">
      <w:pPr>
        <w:ind w:firstLine="708"/>
        <w:rPr>
          <w:sz w:val="20"/>
          <w:szCs w:val="20"/>
        </w:rPr>
      </w:pPr>
    </w:p>
    <w:p w:rsidR="00F63E7F" w:rsidRPr="00F63E7F" w:rsidRDefault="00F63E7F" w:rsidP="00F63E7F">
      <w:pPr>
        <w:ind w:firstLine="708"/>
        <w:rPr>
          <w:sz w:val="20"/>
          <w:szCs w:val="20"/>
        </w:rPr>
      </w:pPr>
    </w:p>
    <w:p w:rsidR="00F63E7F" w:rsidRPr="00F63E7F" w:rsidRDefault="00F63E7F" w:rsidP="00F63E7F">
      <w:pPr>
        <w:ind w:firstLine="708"/>
        <w:rPr>
          <w:sz w:val="20"/>
          <w:szCs w:val="20"/>
        </w:rPr>
      </w:pPr>
    </w:p>
    <w:p w:rsidR="00F63E7F" w:rsidRPr="00F63E7F" w:rsidRDefault="00F63E7F" w:rsidP="00F63E7F">
      <w:pPr>
        <w:ind w:firstLine="708"/>
        <w:rPr>
          <w:sz w:val="20"/>
          <w:szCs w:val="20"/>
        </w:rPr>
      </w:pPr>
    </w:p>
    <w:p w:rsidR="00F63E7F" w:rsidRPr="00F63E7F" w:rsidRDefault="00F63E7F" w:rsidP="00F63E7F">
      <w:pPr>
        <w:ind w:firstLine="708"/>
        <w:rPr>
          <w:sz w:val="20"/>
          <w:szCs w:val="20"/>
        </w:rPr>
      </w:pPr>
    </w:p>
    <w:p w:rsidR="00F63E7F" w:rsidRPr="00F63E7F" w:rsidRDefault="00F63E7F" w:rsidP="00F63E7F">
      <w:pPr>
        <w:ind w:firstLine="708"/>
        <w:rPr>
          <w:sz w:val="20"/>
          <w:szCs w:val="20"/>
        </w:rPr>
      </w:pPr>
    </w:p>
    <w:p w:rsidR="00F63E7F" w:rsidRPr="00F63E7F" w:rsidRDefault="00F63E7F" w:rsidP="00F63E7F">
      <w:pPr>
        <w:ind w:firstLine="708"/>
        <w:rPr>
          <w:sz w:val="20"/>
          <w:szCs w:val="20"/>
        </w:rPr>
      </w:pPr>
    </w:p>
    <w:p w:rsidR="00F63E7F" w:rsidRPr="00F63E7F" w:rsidRDefault="00F63E7F" w:rsidP="00F63E7F">
      <w:pPr>
        <w:ind w:firstLine="708"/>
        <w:rPr>
          <w:sz w:val="20"/>
          <w:szCs w:val="20"/>
        </w:rPr>
      </w:pPr>
    </w:p>
    <w:p w:rsidR="00F63E7F" w:rsidRPr="00F63E7F" w:rsidRDefault="00F63E7F" w:rsidP="00F63E7F">
      <w:pPr>
        <w:ind w:firstLine="708"/>
        <w:rPr>
          <w:sz w:val="20"/>
          <w:szCs w:val="20"/>
        </w:rPr>
      </w:pPr>
    </w:p>
    <w:p w:rsidR="00F63E7F" w:rsidRPr="00F63E7F" w:rsidRDefault="00F63E7F" w:rsidP="00F63E7F">
      <w:pPr>
        <w:ind w:firstLine="708"/>
        <w:rPr>
          <w:sz w:val="20"/>
          <w:szCs w:val="20"/>
        </w:rPr>
      </w:pPr>
    </w:p>
    <w:p w:rsidR="00F63E7F" w:rsidRPr="00120E38" w:rsidRDefault="00F63E7F" w:rsidP="00F63E7F">
      <w:pPr>
        <w:ind w:firstLine="708"/>
        <w:rPr>
          <w:sz w:val="20"/>
          <w:szCs w:val="20"/>
        </w:rPr>
      </w:pPr>
    </w:p>
    <w:p w:rsidR="00120E38" w:rsidRDefault="00120E38" w:rsidP="00120E38">
      <w:pPr>
        <w:ind w:left="3060"/>
        <w:rPr>
          <w:sz w:val="20"/>
          <w:szCs w:val="20"/>
        </w:rPr>
      </w:pPr>
      <w:r>
        <w:rPr>
          <w:sz w:val="20"/>
          <w:szCs w:val="20"/>
        </w:rPr>
        <w:t>Рисунок 9. Память программ</w:t>
      </w:r>
    </w:p>
    <w:p w:rsidR="00120E38" w:rsidRPr="00120E38" w:rsidRDefault="00120E38" w:rsidP="00F63E7F">
      <w:pPr>
        <w:ind w:firstLine="708"/>
        <w:rPr>
          <w:sz w:val="20"/>
          <w:szCs w:val="20"/>
        </w:rPr>
      </w:pPr>
    </w:p>
    <w:p w:rsidR="00F63E7F" w:rsidRPr="00B01D0E" w:rsidRDefault="00F63E7F" w:rsidP="00F63E7F">
      <w:pPr>
        <w:ind w:firstLine="708"/>
        <w:rPr>
          <w:sz w:val="20"/>
          <w:szCs w:val="20"/>
        </w:rPr>
      </w:pPr>
      <w:r w:rsidRPr="00B01D0E">
        <w:rPr>
          <w:sz w:val="20"/>
          <w:szCs w:val="20"/>
        </w:rPr>
        <w:t>Первые 1120 ячеек памяти данных относятся к файлу регистров, памяти ввода/вывода и встроенному статическому ОЗУ. В первых 96 ячейках расположен файл регистров (32 ячейки) и стандартная память ввода-вывода (64 ячейки). Следующие 1024 ячейки внутренней статической ОЗУ данных.</w:t>
      </w:r>
    </w:p>
    <w:p w:rsidR="00F63E7F" w:rsidRPr="00B01D0E" w:rsidRDefault="00F63E7F" w:rsidP="00F63E7F">
      <w:pPr>
        <w:rPr>
          <w:sz w:val="20"/>
          <w:szCs w:val="20"/>
        </w:rPr>
      </w:pPr>
    </w:p>
    <w:p w:rsidR="00F63E7F" w:rsidRPr="00B01D0E" w:rsidRDefault="00F63E7F" w:rsidP="00F63E7F">
      <w:pPr>
        <w:rPr>
          <w:sz w:val="20"/>
          <w:szCs w:val="20"/>
        </w:rPr>
      </w:pPr>
      <w:r w:rsidRPr="00B01D0E">
        <w:rPr>
          <w:sz w:val="20"/>
          <w:szCs w:val="20"/>
        </w:rPr>
        <w:tab/>
        <w:t>Реализовано пять различных способов адресации для охвата всей памяти: прямая, косвенная со смещением, косвенная, косвенная с предварительным декрементом и косвенная с последующим инкрементом. Регистры R26 – R31 из файла регистров используются как регистры-указатели для косвенной адресации.</w:t>
      </w:r>
    </w:p>
    <w:p w:rsidR="00F63E7F" w:rsidRPr="00B01D0E" w:rsidRDefault="00F63E7F" w:rsidP="00F63E7F">
      <w:pPr>
        <w:rPr>
          <w:sz w:val="20"/>
          <w:szCs w:val="20"/>
        </w:rPr>
      </w:pPr>
    </w:p>
    <w:p w:rsidR="00F63E7F" w:rsidRPr="00B01D0E" w:rsidRDefault="00F63E7F" w:rsidP="00F63E7F">
      <w:pPr>
        <w:rPr>
          <w:sz w:val="20"/>
          <w:szCs w:val="20"/>
        </w:rPr>
      </w:pPr>
      <w:r w:rsidRPr="00B01D0E">
        <w:rPr>
          <w:sz w:val="20"/>
          <w:szCs w:val="20"/>
        </w:rPr>
        <w:tab/>
        <w:t xml:space="preserve">Прямая адресация позволяет адресоваться ко всей памяти данных. Косвенная адресация со смещением позволяет адресовать 63 ячейки, начиная с адреса указанного в регистрах Y или Z. </w:t>
      </w:r>
    </w:p>
    <w:p w:rsidR="00F63E7F" w:rsidRPr="00B01D0E" w:rsidRDefault="00F63E7F" w:rsidP="00F63E7F">
      <w:pPr>
        <w:ind w:firstLine="708"/>
        <w:rPr>
          <w:sz w:val="20"/>
          <w:szCs w:val="20"/>
        </w:rPr>
      </w:pPr>
      <w:r w:rsidRPr="00B01D0E">
        <w:rPr>
          <w:sz w:val="20"/>
          <w:szCs w:val="20"/>
        </w:rPr>
        <w:t xml:space="preserve">При использовании инструкции косвенной адресации с предварительным декрементом и последующим инкрементом значения адресных регистров X, Y и Z, соответственно декрементируются до или инкрементируются после выполнения инструкции. </w:t>
      </w:r>
    </w:p>
    <w:p w:rsidR="00F63E7F" w:rsidRPr="00B01D0E" w:rsidRDefault="00F63E7F" w:rsidP="00F63E7F">
      <w:pPr>
        <w:rPr>
          <w:sz w:val="20"/>
          <w:szCs w:val="20"/>
        </w:rPr>
      </w:pPr>
    </w:p>
    <w:p w:rsidR="00F63E7F" w:rsidRPr="00B01D0E" w:rsidRDefault="00F63E7F" w:rsidP="00F63E7F">
      <w:pPr>
        <w:rPr>
          <w:sz w:val="20"/>
          <w:szCs w:val="20"/>
        </w:rPr>
      </w:pPr>
      <w:r w:rsidRPr="00B01D0E">
        <w:rPr>
          <w:sz w:val="20"/>
          <w:szCs w:val="20"/>
        </w:rPr>
        <w:tab/>
        <w:t>32 рабочих регистров общего назначения, 64 регистра ввода-вывода и 1024 байт внутреннего статического ОЗУ данных в ATmega16 доступны с помощью всех этих режимов адресации.</w:t>
      </w:r>
    </w:p>
    <w:p w:rsidR="00F63E7F" w:rsidRPr="00B01D0E" w:rsidRDefault="00F63E7F" w:rsidP="00F63E7F">
      <w:pPr>
        <w:rPr>
          <w:sz w:val="20"/>
          <w:szCs w:val="20"/>
        </w:rPr>
      </w:pPr>
    </w:p>
    <w:p w:rsidR="00F63E7F" w:rsidRDefault="00295240" w:rsidP="00120E38">
      <w:pPr>
        <w:ind w:left="1800"/>
        <w:rPr>
          <w:sz w:val="20"/>
          <w:szCs w:val="20"/>
        </w:rPr>
      </w:pPr>
      <w:r>
        <w:rPr>
          <w:sz w:val="20"/>
          <w:szCs w:val="20"/>
        </w:rPr>
        <w:pict>
          <v:shape id="_x0000_i1033" type="#_x0000_t75" style="width:341.25pt;height:283.5pt">
            <v:imagedata r:id="rId20" o:title=""/>
          </v:shape>
        </w:pict>
      </w:r>
    </w:p>
    <w:p w:rsidR="00120E38" w:rsidRPr="00120E38" w:rsidRDefault="00120E38" w:rsidP="00120E38">
      <w:pPr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Рисунок 10. Распределение памяти в </w:t>
      </w:r>
      <w:r>
        <w:rPr>
          <w:sz w:val="20"/>
          <w:szCs w:val="20"/>
          <w:lang w:val="en-US"/>
        </w:rPr>
        <w:t>ATMega</w:t>
      </w:r>
      <w:r w:rsidRPr="00120E38">
        <w:rPr>
          <w:sz w:val="20"/>
          <w:szCs w:val="20"/>
        </w:rPr>
        <w:t xml:space="preserve"> 16</w:t>
      </w:r>
    </w:p>
    <w:p w:rsidR="00F63E7F" w:rsidRPr="00120E38" w:rsidRDefault="00F63E7F" w:rsidP="004231CF">
      <w:pPr>
        <w:autoSpaceDE w:val="0"/>
        <w:autoSpaceDN w:val="0"/>
        <w:adjustRightInd w:val="0"/>
        <w:rPr>
          <w:sz w:val="20"/>
          <w:szCs w:val="20"/>
        </w:rPr>
      </w:pPr>
    </w:p>
    <w:p w:rsidR="00120E38" w:rsidRDefault="00120E38" w:rsidP="004231CF">
      <w:pPr>
        <w:autoSpaceDE w:val="0"/>
        <w:autoSpaceDN w:val="0"/>
        <w:adjustRightInd w:val="0"/>
        <w:rPr>
          <w:sz w:val="20"/>
          <w:szCs w:val="20"/>
          <w:lang w:val="en-US"/>
        </w:rPr>
      </w:pPr>
    </w:p>
    <w:p w:rsidR="00F63E7F" w:rsidRPr="00120E38" w:rsidRDefault="00F63E7F" w:rsidP="004231C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Пример записи в регистр общего назначения:</w:t>
      </w:r>
    </w:p>
    <w:p w:rsidR="003D3DDC" w:rsidRPr="00120E38" w:rsidRDefault="003D3DDC" w:rsidP="004231CF">
      <w:pPr>
        <w:autoSpaceDE w:val="0"/>
        <w:autoSpaceDN w:val="0"/>
        <w:adjustRightInd w:val="0"/>
        <w:rPr>
          <w:sz w:val="20"/>
          <w:szCs w:val="20"/>
        </w:rPr>
      </w:pPr>
    </w:p>
    <w:p w:rsidR="00F63E7F" w:rsidRPr="00F63E7F" w:rsidRDefault="00F63E7F" w:rsidP="00F63E7F">
      <w:pPr>
        <w:ind w:right="176"/>
        <w:rPr>
          <w:snapToGrid w:val="0"/>
          <w:kern w:val="28"/>
          <w:sz w:val="16"/>
          <w:szCs w:val="16"/>
        </w:rPr>
      </w:pPr>
      <w:bookmarkStart w:id="0" w:name="_Toc1754051"/>
      <w:r w:rsidRPr="00F63E7F">
        <w:rPr>
          <w:snapToGrid w:val="0"/>
          <w:kern w:val="28"/>
          <w:sz w:val="16"/>
          <w:szCs w:val="16"/>
        </w:rPr>
        <w:t>.</w:t>
      </w:r>
      <w:r>
        <w:rPr>
          <w:snapToGrid w:val="0"/>
          <w:kern w:val="28"/>
          <w:sz w:val="16"/>
          <w:szCs w:val="16"/>
          <w:lang w:val="en-US"/>
        </w:rPr>
        <w:t>DEF</w:t>
      </w:r>
      <w:r w:rsidRPr="00F63E7F">
        <w:rPr>
          <w:snapToGrid w:val="0"/>
          <w:kern w:val="28"/>
          <w:sz w:val="16"/>
          <w:szCs w:val="16"/>
        </w:rPr>
        <w:t xml:space="preserve"> </w:t>
      </w:r>
      <w:r w:rsidR="00443523">
        <w:rPr>
          <w:snapToGrid w:val="0"/>
          <w:kern w:val="28"/>
          <w:sz w:val="16"/>
          <w:szCs w:val="16"/>
        </w:rPr>
        <w:t xml:space="preserve"> </w:t>
      </w:r>
      <w:r>
        <w:rPr>
          <w:snapToGrid w:val="0"/>
          <w:kern w:val="28"/>
          <w:sz w:val="16"/>
          <w:szCs w:val="16"/>
          <w:lang w:val="en-US"/>
        </w:rPr>
        <w:t>Treg</w:t>
      </w:r>
      <w:r w:rsidRPr="00F63E7F">
        <w:rPr>
          <w:snapToGrid w:val="0"/>
          <w:kern w:val="28"/>
          <w:sz w:val="16"/>
          <w:szCs w:val="16"/>
        </w:rPr>
        <w:t>=</w:t>
      </w:r>
      <w:r>
        <w:rPr>
          <w:snapToGrid w:val="0"/>
          <w:kern w:val="28"/>
          <w:sz w:val="16"/>
          <w:szCs w:val="16"/>
          <w:lang w:val="en-US"/>
        </w:rPr>
        <w:t>r</w:t>
      </w:r>
      <w:r w:rsidRPr="00F63E7F">
        <w:rPr>
          <w:snapToGrid w:val="0"/>
          <w:kern w:val="28"/>
          <w:sz w:val="16"/>
          <w:szCs w:val="16"/>
        </w:rPr>
        <w:t>16            ;</w:t>
      </w:r>
      <w:r>
        <w:rPr>
          <w:snapToGrid w:val="0"/>
          <w:kern w:val="28"/>
          <w:sz w:val="16"/>
          <w:szCs w:val="16"/>
        </w:rPr>
        <w:t xml:space="preserve">Присваиваем регистру общего назначения имя </w:t>
      </w:r>
      <w:r>
        <w:rPr>
          <w:snapToGrid w:val="0"/>
          <w:kern w:val="28"/>
          <w:sz w:val="16"/>
          <w:szCs w:val="16"/>
          <w:lang w:val="en-US"/>
        </w:rPr>
        <w:t>Treg</w:t>
      </w:r>
      <w:r w:rsidRPr="00F63E7F">
        <w:rPr>
          <w:snapToGrid w:val="0"/>
          <w:kern w:val="28"/>
          <w:sz w:val="16"/>
          <w:szCs w:val="16"/>
        </w:rPr>
        <w:t xml:space="preserve"> </w:t>
      </w:r>
    </w:p>
    <w:p w:rsidR="00F63E7F" w:rsidRPr="003D3DDC" w:rsidRDefault="00F63E7F" w:rsidP="00F63E7F">
      <w:pPr>
        <w:ind w:right="176"/>
        <w:rPr>
          <w:snapToGrid w:val="0"/>
          <w:kern w:val="28"/>
          <w:sz w:val="16"/>
          <w:szCs w:val="16"/>
        </w:rPr>
      </w:pPr>
    </w:p>
    <w:p w:rsidR="003D3DDC" w:rsidRDefault="003D3DDC" w:rsidP="00F63E7F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3D3DDC">
        <w:rPr>
          <w:snapToGrid w:val="0"/>
          <w:kern w:val="28"/>
          <w:sz w:val="16"/>
          <w:szCs w:val="16"/>
        </w:rPr>
        <w:t>.</w:t>
      </w:r>
      <w:r>
        <w:rPr>
          <w:snapToGrid w:val="0"/>
          <w:kern w:val="28"/>
          <w:sz w:val="16"/>
          <w:szCs w:val="16"/>
          <w:lang w:val="en-US"/>
        </w:rPr>
        <w:t>CSEG</w:t>
      </w:r>
    </w:p>
    <w:p w:rsidR="003D3DDC" w:rsidRDefault="003D3DDC" w:rsidP="00F63E7F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3D3DDC" w:rsidRPr="003D3DDC" w:rsidRDefault="003D3DDC" w:rsidP="00F63E7F">
      <w:pPr>
        <w:ind w:right="176"/>
        <w:rPr>
          <w:snapToGrid w:val="0"/>
          <w:kern w:val="28"/>
          <w:sz w:val="16"/>
          <w:szCs w:val="16"/>
        </w:rPr>
      </w:pPr>
      <w:r>
        <w:rPr>
          <w:snapToGrid w:val="0"/>
          <w:kern w:val="28"/>
          <w:sz w:val="16"/>
          <w:szCs w:val="16"/>
          <w:lang w:val="en-US"/>
        </w:rPr>
        <w:t>Start:</w:t>
      </w:r>
    </w:p>
    <w:p w:rsidR="003D3DDC" w:rsidRDefault="003D3DDC" w:rsidP="00F63E7F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F63E7F" w:rsidRPr="003D3DDC" w:rsidRDefault="00F63E7F" w:rsidP="00F63E7F">
      <w:pPr>
        <w:ind w:right="176"/>
        <w:rPr>
          <w:snapToGrid w:val="0"/>
          <w:kern w:val="28"/>
          <w:sz w:val="16"/>
          <w:szCs w:val="16"/>
        </w:rPr>
      </w:pPr>
      <w:r w:rsidRPr="00753A26">
        <w:rPr>
          <w:snapToGrid w:val="0"/>
          <w:kern w:val="28"/>
          <w:sz w:val="16"/>
          <w:szCs w:val="16"/>
          <w:lang w:val="en-US"/>
        </w:rPr>
        <w:t>ldi</w:t>
      </w:r>
      <w:r w:rsidRPr="00753A26">
        <w:rPr>
          <w:snapToGrid w:val="0"/>
          <w:kern w:val="28"/>
          <w:sz w:val="16"/>
          <w:szCs w:val="16"/>
        </w:rPr>
        <w:t xml:space="preserve"> </w:t>
      </w:r>
      <w:r w:rsidRPr="00753A26">
        <w:rPr>
          <w:snapToGrid w:val="0"/>
          <w:kern w:val="28"/>
          <w:sz w:val="16"/>
          <w:szCs w:val="16"/>
          <w:lang w:val="en-US"/>
        </w:rPr>
        <w:t>Treg</w:t>
      </w:r>
      <w:r w:rsidRPr="00753A26">
        <w:rPr>
          <w:snapToGrid w:val="0"/>
          <w:kern w:val="28"/>
          <w:sz w:val="16"/>
          <w:szCs w:val="16"/>
        </w:rPr>
        <w:t>, 00000001</w:t>
      </w:r>
      <w:r w:rsidRPr="00753A26">
        <w:rPr>
          <w:snapToGrid w:val="0"/>
          <w:kern w:val="28"/>
          <w:sz w:val="16"/>
          <w:szCs w:val="16"/>
          <w:lang w:val="en-US"/>
        </w:rPr>
        <w:t>b</w:t>
      </w:r>
      <w:r>
        <w:rPr>
          <w:snapToGrid w:val="0"/>
          <w:kern w:val="28"/>
          <w:sz w:val="16"/>
          <w:szCs w:val="16"/>
        </w:rPr>
        <w:t xml:space="preserve"> </w:t>
      </w:r>
      <w:r w:rsidRPr="00753A26">
        <w:rPr>
          <w:snapToGrid w:val="0"/>
          <w:kern w:val="28"/>
          <w:sz w:val="16"/>
          <w:szCs w:val="16"/>
        </w:rPr>
        <w:t xml:space="preserve"> </w:t>
      </w:r>
      <w:r w:rsidR="00443523">
        <w:rPr>
          <w:snapToGrid w:val="0"/>
          <w:kern w:val="28"/>
          <w:sz w:val="16"/>
          <w:szCs w:val="16"/>
        </w:rPr>
        <w:t xml:space="preserve">   </w:t>
      </w:r>
      <w:r w:rsidR="003D3DDC" w:rsidRPr="003D3DDC">
        <w:rPr>
          <w:snapToGrid w:val="0"/>
          <w:kern w:val="28"/>
          <w:sz w:val="16"/>
          <w:szCs w:val="16"/>
        </w:rPr>
        <w:t xml:space="preserve"> </w:t>
      </w:r>
      <w:r w:rsidRPr="00753A26">
        <w:rPr>
          <w:snapToGrid w:val="0"/>
          <w:kern w:val="28"/>
          <w:sz w:val="16"/>
          <w:szCs w:val="16"/>
        </w:rPr>
        <w:t>;запись числа в «</w:t>
      </w:r>
      <w:r w:rsidRPr="00753A26">
        <w:rPr>
          <w:snapToGrid w:val="0"/>
          <w:kern w:val="28"/>
          <w:sz w:val="16"/>
          <w:szCs w:val="16"/>
          <w:lang w:val="en-US"/>
        </w:rPr>
        <w:t>Treg</w:t>
      </w:r>
      <w:r w:rsidRPr="00753A26">
        <w:rPr>
          <w:snapToGrid w:val="0"/>
          <w:kern w:val="28"/>
          <w:sz w:val="16"/>
          <w:szCs w:val="16"/>
        </w:rPr>
        <w:t>»</w:t>
      </w:r>
      <w:r w:rsidR="003D3DDC" w:rsidRPr="003D3DDC">
        <w:rPr>
          <w:snapToGrid w:val="0"/>
          <w:kern w:val="28"/>
          <w:sz w:val="16"/>
          <w:szCs w:val="16"/>
        </w:rPr>
        <w:t xml:space="preserve"> </w:t>
      </w:r>
      <w:r w:rsidR="003D3DDC">
        <w:rPr>
          <w:snapToGrid w:val="0"/>
          <w:kern w:val="28"/>
          <w:sz w:val="16"/>
          <w:szCs w:val="16"/>
        </w:rPr>
        <w:t xml:space="preserve">т.е. в регистр </w:t>
      </w:r>
      <w:r w:rsidR="003D3DDC">
        <w:rPr>
          <w:snapToGrid w:val="0"/>
          <w:kern w:val="28"/>
          <w:sz w:val="16"/>
          <w:szCs w:val="16"/>
          <w:lang w:val="en-US"/>
        </w:rPr>
        <w:t>R</w:t>
      </w:r>
      <w:r w:rsidR="003D3DDC" w:rsidRPr="003D3DDC">
        <w:rPr>
          <w:snapToGrid w:val="0"/>
          <w:kern w:val="28"/>
          <w:sz w:val="16"/>
          <w:szCs w:val="16"/>
        </w:rPr>
        <w:t>16</w:t>
      </w:r>
    </w:p>
    <w:p w:rsidR="00F63E7F" w:rsidRPr="00F63E7F" w:rsidRDefault="00F63E7F" w:rsidP="00F63E7F">
      <w:pPr>
        <w:pStyle w:val="2"/>
        <w:rPr>
          <w:rFonts w:ascii="Times New Roman" w:hAnsi="Times New Roman"/>
          <w:b w:val="0"/>
          <w:snapToGrid w:val="0"/>
          <w:kern w:val="28"/>
          <w:sz w:val="20"/>
        </w:rPr>
      </w:pPr>
    </w:p>
    <w:p w:rsidR="00F63E7F" w:rsidRPr="00F63E7F" w:rsidRDefault="00F63E7F" w:rsidP="00386444">
      <w:pPr>
        <w:pStyle w:val="2"/>
        <w:jc w:val="center"/>
        <w:rPr>
          <w:rFonts w:ascii="Times New Roman" w:hAnsi="Times New Roman"/>
          <w:b w:val="0"/>
          <w:snapToGrid w:val="0"/>
          <w:kern w:val="28"/>
          <w:sz w:val="20"/>
        </w:rPr>
      </w:pPr>
    </w:p>
    <w:p w:rsidR="00F63E7F" w:rsidRPr="00F63E7F" w:rsidRDefault="00F63E7F" w:rsidP="00386444">
      <w:pPr>
        <w:pStyle w:val="2"/>
        <w:jc w:val="center"/>
        <w:rPr>
          <w:rFonts w:ascii="Times New Roman" w:hAnsi="Times New Roman"/>
          <w:b w:val="0"/>
          <w:snapToGrid w:val="0"/>
          <w:kern w:val="28"/>
          <w:sz w:val="20"/>
        </w:rPr>
      </w:pPr>
    </w:p>
    <w:p w:rsidR="00F63E7F" w:rsidRPr="00F63E7F" w:rsidRDefault="00F63E7F" w:rsidP="00386444">
      <w:pPr>
        <w:pStyle w:val="2"/>
        <w:jc w:val="center"/>
        <w:rPr>
          <w:rFonts w:ascii="Times New Roman" w:hAnsi="Times New Roman"/>
          <w:b w:val="0"/>
          <w:snapToGrid w:val="0"/>
          <w:kern w:val="28"/>
          <w:sz w:val="20"/>
        </w:rPr>
      </w:pPr>
    </w:p>
    <w:p w:rsidR="00F63E7F" w:rsidRPr="00F63E7F" w:rsidRDefault="00F63E7F" w:rsidP="00386444">
      <w:pPr>
        <w:pStyle w:val="2"/>
        <w:jc w:val="center"/>
        <w:rPr>
          <w:rFonts w:ascii="Times New Roman" w:hAnsi="Times New Roman"/>
          <w:b w:val="0"/>
          <w:snapToGrid w:val="0"/>
          <w:kern w:val="28"/>
          <w:sz w:val="20"/>
        </w:rPr>
      </w:pPr>
    </w:p>
    <w:p w:rsidR="00F63E7F" w:rsidRPr="00443523" w:rsidRDefault="00F63E7F" w:rsidP="00386444">
      <w:pPr>
        <w:pStyle w:val="2"/>
        <w:jc w:val="center"/>
        <w:rPr>
          <w:rFonts w:ascii="Times New Roman" w:hAnsi="Times New Roman"/>
          <w:b w:val="0"/>
          <w:snapToGrid w:val="0"/>
          <w:kern w:val="28"/>
          <w:sz w:val="20"/>
        </w:rPr>
      </w:pPr>
    </w:p>
    <w:p w:rsidR="003D3DDC" w:rsidRPr="00443523" w:rsidRDefault="003D3DDC" w:rsidP="003D3DDC"/>
    <w:p w:rsidR="00F63E7F" w:rsidRPr="00443523" w:rsidRDefault="00F63E7F" w:rsidP="003D3DDC">
      <w:pPr>
        <w:pStyle w:val="2"/>
        <w:rPr>
          <w:rFonts w:ascii="Times New Roman" w:hAnsi="Times New Roman"/>
          <w:b w:val="0"/>
          <w:i w:val="0"/>
          <w:szCs w:val="24"/>
        </w:rPr>
      </w:pPr>
    </w:p>
    <w:p w:rsidR="003D3DDC" w:rsidRPr="00443523" w:rsidRDefault="003D3DDC" w:rsidP="003D3DDC"/>
    <w:p w:rsidR="00386444" w:rsidRPr="001E57FF" w:rsidRDefault="00386444" w:rsidP="00386444">
      <w:pPr>
        <w:pStyle w:val="2"/>
        <w:jc w:val="center"/>
        <w:rPr>
          <w:rFonts w:ascii="Times New Roman" w:hAnsi="Times New Roman"/>
          <w:b w:val="0"/>
          <w:snapToGrid w:val="0"/>
          <w:kern w:val="28"/>
          <w:sz w:val="20"/>
        </w:rPr>
      </w:pPr>
      <w:r w:rsidRPr="001E57FF">
        <w:rPr>
          <w:rFonts w:ascii="Times New Roman" w:hAnsi="Times New Roman"/>
          <w:b w:val="0"/>
          <w:snapToGrid w:val="0"/>
          <w:kern w:val="28"/>
          <w:sz w:val="20"/>
        </w:rPr>
        <w:t>ПОРТЫ ВВОДА/ВЫВОДА</w:t>
      </w:r>
      <w:bookmarkEnd w:id="0"/>
    </w:p>
    <w:p w:rsidR="00386444" w:rsidRPr="001E57FF" w:rsidRDefault="00386444" w:rsidP="00BC6335">
      <w:pPr>
        <w:pStyle w:val="3"/>
        <w:rPr>
          <w:rFonts w:ascii="Times New Roman" w:hAnsi="Times New Roman"/>
          <w:i/>
          <w:snapToGrid w:val="0"/>
          <w:kern w:val="28"/>
          <w:szCs w:val="24"/>
          <w:u w:val="single"/>
        </w:rPr>
      </w:pPr>
      <w:bookmarkStart w:id="1" w:name="_Toc1754052"/>
      <w:r w:rsidRPr="001E57FF">
        <w:rPr>
          <w:rFonts w:ascii="Times New Roman" w:hAnsi="Times New Roman"/>
          <w:i/>
          <w:snapToGrid w:val="0"/>
          <w:kern w:val="28"/>
          <w:szCs w:val="24"/>
          <w:u w:val="single"/>
        </w:rPr>
        <w:t>Порт B</w:t>
      </w:r>
      <w:bookmarkEnd w:id="1"/>
    </w:p>
    <w:p w:rsidR="00386444" w:rsidRPr="001E57FF" w:rsidRDefault="00386444" w:rsidP="00386444">
      <w:pPr>
        <w:ind w:left="550" w:right="176"/>
        <w:jc w:val="both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>Порт B 8-разрядный двунаправленный порт.</w:t>
      </w:r>
    </w:p>
    <w:p w:rsidR="00386444" w:rsidRPr="001E57FF" w:rsidRDefault="00386444" w:rsidP="00386444">
      <w:pPr>
        <w:ind w:right="176" w:firstLine="550"/>
        <w:jc w:val="both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>Для обслуживания порта отведено три регистра: регистр данных PORTB ($18, $38), регистр направления данных - DDRB ($17, $37) и выводы порта B ($16, $36). Адрес выводов порта B предназначен только для чтения, в то время как регистр данных и регистр направления данных - для чтения/записи.</w:t>
      </w:r>
    </w:p>
    <w:p w:rsidR="00386444" w:rsidRPr="001E57FF" w:rsidRDefault="00386444" w:rsidP="00386444">
      <w:pPr>
        <w:spacing w:after="222"/>
        <w:ind w:right="176" w:firstLine="550"/>
        <w:jc w:val="both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 xml:space="preserve">Все выводы порта имеют отдельно подключаемые подтягивающие резисторы. Выходы порта B могут поглощать ток до 20 мА и непосредственно управлять светодиодными индикаторами. </w:t>
      </w:r>
      <w:r w:rsidR="00036095" w:rsidRPr="001E57FF">
        <w:rPr>
          <w:snapToGrid w:val="0"/>
          <w:kern w:val="28"/>
          <w:sz w:val="20"/>
          <w:szCs w:val="20"/>
        </w:rPr>
        <w:t>В</w:t>
      </w:r>
      <w:r w:rsidRPr="001E57FF">
        <w:rPr>
          <w:snapToGrid w:val="0"/>
          <w:kern w:val="28"/>
          <w:sz w:val="20"/>
          <w:szCs w:val="20"/>
        </w:rPr>
        <w:t xml:space="preserve">ыводы PB0..PB7 используются как входы и замыкаются на землю, если включены внутренние подтягивающие резисторы, </w:t>
      </w:r>
      <w:r w:rsidR="00036095" w:rsidRPr="001E57FF">
        <w:rPr>
          <w:snapToGrid w:val="0"/>
          <w:kern w:val="28"/>
          <w:sz w:val="20"/>
          <w:szCs w:val="20"/>
        </w:rPr>
        <w:t xml:space="preserve">при этом </w:t>
      </w:r>
      <w:r w:rsidRPr="001E57FF">
        <w:rPr>
          <w:snapToGrid w:val="0"/>
          <w:kern w:val="28"/>
          <w:sz w:val="20"/>
          <w:szCs w:val="20"/>
        </w:rPr>
        <w:t>выводы являются источниками тока (I</w:t>
      </w:r>
      <w:r w:rsidRPr="001E57FF">
        <w:rPr>
          <w:snapToGrid w:val="0"/>
          <w:kern w:val="28"/>
          <w:sz w:val="20"/>
          <w:szCs w:val="20"/>
          <w:vertAlign w:val="subscript"/>
          <w:lang w:val="en-US"/>
        </w:rPr>
        <w:t>IL</w:t>
      </w:r>
      <w:r w:rsidRPr="001E57FF">
        <w:rPr>
          <w:snapToGrid w:val="0"/>
          <w:kern w:val="28"/>
          <w:sz w:val="20"/>
          <w:szCs w:val="20"/>
        </w:rPr>
        <w:t>). Дополнительные функции выводов порта B приведены в таблице 16.</w:t>
      </w:r>
    </w:p>
    <w:p w:rsidR="00386444" w:rsidRPr="001E57FF" w:rsidRDefault="00386444" w:rsidP="00386444">
      <w:pPr>
        <w:spacing w:after="222"/>
        <w:ind w:right="176" w:firstLine="550"/>
        <w:jc w:val="right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 xml:space="preserve">Таблица </w:t>
      </w:r>
      <w:r w:rsidR="00120E38" w:rsidRPr="00120E38">
        <w:rPr>
          <w:snapToGrid w:val="0"/>
          <w:kern w:val="28"/>
          <w:sz w:val="20"/>
          <w:szCs w:val="20"/>
        </w:rPr>
        <w:t>1</w:t>
      </w:r>
      <w:r w:rsidR="00A12F89">
        <w:rPr>
          <w:snapToGrid w:val="0"/>
          <w:kern w:val="28"/>
          <w:sz w:val="20"/>
          <w:szCs w:val="20"/>
        </w:rPr>
        <w:t>.</w:t>
      </w:r>
      <w:r w:rsidRPr="001E57FF">
        <w:rPr>
          <w:snapToGrid w:val="0"/>
          <w:kern w:val="28"/>
          <w:sz w:val="20"/>
          <w:szCs w:val="20"/>
        </w:rPr>
        <w:t xml:space="preserve"> Альтерн</w:t>
      </w:r>
      <w:r w:rsidR="00A12F89">
        <w:rPr>
          <w:snapToGrid w:val="0"/>
          <w:kern w:val="28"/>
          <w:sz w:val="20"/>
          <w:szCs w:val="20"/>
        </w:rPr>
        <w:t>ативные функции выводов порта B</w:t>
      </w:r>
    </w:p>
    <w:tbl>
      <w:tblPr>
        <w:tblW w:w="0" w:type="auto"/>
        <w:tblInd w:w="117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7080"/>
      </w:tblGrid>
      <w:tr w:rsidR="00386444" w:rsidRPr="001E57FF">
        <w:trPr>
          <w:cantSplit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Вывод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ind w:left="15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Альтернативная функция</w:t>
            </w:r>
          </w:p>
        </w:tc>
      </w:tr>
      <w:tr w:rsidR="00386444" w:rsidRPr="001E57FF">
        <w:trPr>
          <w:cantSplit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PB0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ind w:left="15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AIN0 (Положительный вход аналогового компаратора)</w:t>
            </w:r>
          </w:p>
        </w:tc>
      </w:tr>
      <w:tr w:rsidR="00386444" w:rsidRPr="001E57FF">
        <w:trPr>
          <w:cantSplit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PB1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ind w:left="15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AIN1 (Отрицательный вход аналогового компаратора)</w:t>
            </w:r>
          </w:p>
        </w:tc>
      </w:tr>
      <w:tr w:rsidR="00386444" w:rsidRPr="001E57FF">
        <w:trPr>
          <w:cantSplit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PB5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ind w:left="15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MOSI (Вход данных для загрузки памяти)</w:t>
            </w:r>
          </w:p>
        </w:tc>
      </w:tr>
      <w:tr w:rsidR="00386444" w:rsidRPr="001E57FF">
        <w:trPr>
          <w:cantSplit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PB6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ind w:left="15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MISO (Выход данных для чтения памяти)</w:t>
            </w:r>
          </w:p>
        </w:tc>
      </w:tr>
      <w:tr w:rsidR="00386444" w:rsidRPr="001E57FF">
        <w:trPr>
          <w:cantSplit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PB7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ind w:left="156"/>
              <w:jc w:val="both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SCK (Вход тактовых импульсов последовательного обмена)</w:t>
            </w:r>
          </w:p>
        </w:tc>
      </w:tr>
    </w:tbl>
    <w:p w:rsidR="00386444" w:rsidRPr="001E57FF" w:rsidRDefault="00386444" w:rsidP="00386444">
      <w:pPr>
        <w:pStyle w:val="20"/>
        <w:spacing w:before="222"/>
        <w:rPr>
          <w:sz w:val="20"/>
        </w:rPr>
      </w:pPr>
      <w:r w:rsidRPr="001E57FF">
        <w:rPr>
          <w:sz w:val="20"/>
        </w:rPr>
        <w:t>При использовании альтернативных функций выводов</w:t>
      </w:r>
      <w:r w:rsidR="00240087" w:rsidRPr="001E57FF">
        <w:rPr>
          <w:sz w:val="20"/>
        </w:rPr>
        <w:t xml:space="preserve"> р</w:t>
      </w:r>
      <w:r w:rsidRPr="001E57FF">
        <w:rPr>
          <w:sz w:val="20"/>
        </w:rPr>
        <w:t>егистры DDRB и PORTB должны быть установлены в соответствии с описанием альтернатив</w:t>
      </w:r>
      <w:r w:rsidRPr="001E57FF">
        <w:rPr>
          <w:sz w:val="20"/>
        </w:rPr>
        <w:softHyphen/>
        <w:t>ных функций.</w:t>
      </w:r>
    </w:p>
    <w:p w:rsidR="00386444" w:rsidRPr="001E57FF" w:rsidRDefault="00386444" w:rsidP="00386444">
      <w:pPr>
        <w:pStyle w:val="3"/>
        <w:spacing w:before="120"/>
        <w:jc w:val="center"/>
        <w:rPr>
          <w:rFonts w:ascii="Times New Roman" w:hAnsi="Times New Roman"/>
          <w:snapToGrid w:val="0"/>
          <w:kern w:val="28"/>
          <w:sz w:val="20"/>
          <w:lang w:val="en-US"/>
        </w:rPr>
      </w:pPr>
      <w:bookmarkStart w:id="2" w:name="_Toc1754053"/>
      <w:r w:rsidRPr="001E57FF">
        <w:rPr>
          <w:rFonts w:ascii="Times New Roman" w:hAnsi="Times New Roman"/>
          <w:snapToGrid w:val="0"/>
          <w:kern w:val="28"/>
          <w:sz w:val="20"/>
        </w:rPr>
        <w:t>РЕГИСТР ДАННЫХ ПОРТА B - PORTB</w:t>
      </w:r>
      <w:bookmarkStart w:id="3" w:name="PORTB"/>
      <w:bookmarkEnd w:id="2"/>
      <w:bookmarkEnd w:id="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689"/>
        <w:gridCol w:w="680"/>
        <w:gridCol w:w="680"/>
        <w:gridCol w:w="680"/>
        <w:gridCol w:w="680"/>
        <w:gridCol w:w="680"/>
        <w:gridCol w:w="680"/>
        <w:gridCol w:w="811"/>
        <w:gridCol w:w="958"/>
      </w:tblGrid>
      <w:tr w:rsidR="0063659D" w:rsidRPr="001E57FF">
        <w:trPr>
          <w:cantSplit/>
          <w:jc w:val="center"/>
        </w:trPr>
        <w:tc>
          <w:tcPr>
            <w:tcW w:w="1440" w:type="dxa"/>
            <w:vMerge w:val="restart"/>
            <w:tcBorders>
              <w:top w:val="nil"/>
              <w:left w:val="nil"/>
              <w:right w:val="nil"/>
            </w:tcBorders>
          </w:tcPr>
          <w:p w:rsidR="0063659D" w:rsidRPr="001E57FF" w:rsidRDefault="0063659D" w:rsidP="009D176A">
            <w:pPr>
              <w:spacing w:after="80"/>
              <w:jc w:val="right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Бит</w:t>
            </w:r>
          </w:p>
          <w:p w:rsidR="0063659D" w:rsidRPr="001E57FF" w:rsidRDefault="0063659D" w:rsidP="00A3253E">
            <w:pPr>
              <w:ind w:right="333"/>
              <w:jc w:val="right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$18</w:t>
            </w:r>
          </w:p>
          <w:p w:rsidR="0063659D" w:rsidRPr="001E57FF" w:rsidRDefault="0063659D" w:rsidP="00A3253E">
            <w:pPr>
              <w:ind w:right="333"/>
              <w:jc w:val="right"/>
              <w:rPr>
                <w:snapToGrid w:val="0"/>
                <w:kern w:val="28"/>
                <w:sz w:val="20"/>
                <w:szCs w:val="20"/>
              </w:rPr>
            </w:pPr>
          </w:p>
          <w:p w:rsidR="0063659D" w:rsidRPr="001E57FF" w:rsidRDefault="0063659D" w:rsidP="00A3253E">
            <w:pPr>
              <w:ind w:right="333"/>
              <w:jc w:val="right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 xml:space="preserve">Чт./зап. </w:t>
            </w:r>
          </w:p>
          <w:p w:rsidR="0063659D" w:rsidRPr="001E57FF" w:rsidRDefault="0063659D" w:rsidP="009D176A">
            <w:pPr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Начальн.знач.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63659D" w:rsidRPr="001E57FF" w:rsidRDefault="0063659D" w:rsidP="009D176A">
            <w:pPr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659D" w:rsidRPr="001E57FF" w:rsidRDefault="0063659D" w:rsidP="009D176A">
            <w:pPr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659D" w:rsidRPr="001E57FF" w:rsidRDefault="0063659D" w:rsidP="009D176A">
            <w:pPr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659D" w:rsidRPr="001E57FF" w:rsidRDefault="0063659D" w:rsidP="009D176A">
            <w:pPr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659D" w:rsidRPr="001E57FF" w:rsidRDefault="0063659D" w:rsidP="009D176A">
            <w:pPr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659D" w:rsidRPr="001E57FF" w:rsidRDefault="0063659D" w:rsidP="009D176A">
            <w:pPr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659D" w:rsidRPr="001E57FF" w:rsidRDefault="0063659D" w:rsidP="009D176A">
            <w:pPr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63659D" w:rsidRPr="001E57FF" w:rsidRDefault="0063659D" w:rsidP="009D176A">
            <w:pPr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3659D" w:rsidRPr="001E57FF" w:rsidRDefault="0063659D" w:rsidP="009D176A">
            <w:pPr>
              <w:rPr>
                <w:snapToGrid w:val="0"/>
                <w:kern w:val="28"/>
                <w:sz w:val="20"/>
                <w:szCs w:val="20"/>
              </w:rPr>
            </w:pPr>
          </w:p>
        </w:tc>
      </w:tr>
      <w:tr w:rsidR="0063659D" w:rsidRPr="001E57FF">
        <w:trPr>
          <w:cantSplit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:rsidR="0063659D" w:rsidRPr="001E57FF" w:rsidRDefault="0063659D" w:rsidP="009D176A">
            <w:pPr>
              <w:rPr>
                <w:snapToGrid w:val="0"/>
                <w:kern w:val="28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9D" w:rsidRPr="001E57FF" w:rsidRDefault="0063659D" w:rsidP="009D176A">
            <w:pPr>
              <w:ind w:left="-113" w:right="-113"/>
              <w:jc w:val="center"/>
              <w:rPr>
                <w:snapToGrid w:val="0"/>
                <w:spacing w:val="-4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spacing w:val="-4"/>
                <w:kern w:val="28"/>
                <w:sz w:val="20"/>
                <w:szCs w:val="20"/>
                <w:lang w:val="en-US"/>
              </w:rPr>
              <w:t>PORTB7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9D" w:rsidRPr="001E57FF" w:rsidRDefault="0063659D" w:rsidP="009D176A">
            <w:pPr>
              <w:ind w:left="-113" w:right="-113"/>
              <w:jc w:val="center"/>
              <w:rPr>
                <w:snapToGrid w:val="0"/>
                <w:spacing w:val="-4"/>
                <w:kern w:val="28"/>
                <w:sz w:val="20"/>
                <w:szCs w:val="20"/>
              </w:rPr>
            </w:pPr>
            <w:r w:rsidRPr="001E57FF">
              <w:rPr>
                <w:snapToGrid w:val="0"/>
                <w:spacing w:val="-4"/>
                <w:kern w:val="28"/>
                <w:sz w:val="20"/>
                <w:szCs w:val="20"/>
                <w:lang w:val="en-US"/>
              </w:rPr>
              <w:t>PORTB6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9D" w:rsidRPr="001E57FF" w:rsidRDefault="0063659D" w:rsidP="009D176A">
            <w:pPr>
              <w:ind w:left="-113" w:right="-113"/>
              <w:jc w:val="center"/>
              <w:rPr>
                <w:snapToGrid w:val="0"/>
                <w:spacing w:val="-4"/>
                <w:kern w:val="28"/>
                <w:sz w:val="20"/>
                <w:szCs w:val="20"/>
              </w:rPr>
            </w:pPr>
            <w:r w:rsidRPr="001E57FF">
              <w:rPr>
                <w:snapToGrid w:val="0"/>
                <w:spacing w:val="-4"/>
                <w:kern w:val="28"/>
                <w:sz w:val="20"/>
                <w:szCs w:val="20"/>
                <w:lang w:val="en-US"/>
              </w:rPr>
              <w:t>PORTB5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9D" w:rsidRPr="001E57FF" w:rsidRDefault="0063659D" w:rsidP="009D176A">
            <w:pPr>
              <w:ind w:left="-113" w:right="-113"/>
              <w:jc w:val="center"/>
              <w:rPr>
                <w:snapToGrid w:val="0"/>
                <w:spacing w:val="-4"/>
                <w:kern w:val="28"/>
                <w:sz w:val="20"/>
                <w:szCs w:val="20"/>
              </w:rPr>
            </w:pPr>
            <w:r w:rsidRPr="001E57FF">
              <w:rPr>
                <w:snapToGrid w:val="0"/>
                <w:spacing w:val="-4"/>
                <w:kern w:val="28"/>
                <w:sz w:val="20"/>
                <w:szCs w:val="20"/>
                <w:lang w:val="en-US"/>
              </w:rPr>
              <w:t>PORTB4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9D" w:rsidRPr="001E57FF" w:rsidRDefault="0063659D" w:rsidP="009D176A">
            <w:pPr>
              <w:ind w:left="-113" w:right="-113"/>
              <w:jc w:val="center"/>
              <w:rPr>
                <w:snapToGrid w:val="0"/>
                <w:spacing w:val="-4"/>
                <w:kern w:val="28"/>
                <w:sz w:val="20"/>
                <w:szCs w:val="20"/>
              </w:rPr>
            </w:pPr>
            <w:r w:rsidRPr="001E57FF">
              <w:rPr>
                <w:snapToGrid w:val="0"/>
                <w:spacing w:val="-4"/>
                <w:kern w:val="28"/>
                <w:sz w:val="20"/>
                <w:szCs w:val="20"/>
                <w:lang w:val="en-US"/>
              </w:rPr>
              <w:t>PORTB3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9D" w:rsidRPr="001E57FF" w:rsidRDefault="0063659D" w:rsidP="009D176A">
            <w:pPr>
              <w:ind w:left="-113" w:right="-113"/>
              <w:jc w:val="center"/>
              <w:rPr>
                <w:snapToGrid w:val="0"/>
                <w:spacing w:val="-4"/>
                <w:kern w:val="28"/>
                <w:sz w:val="20"/>
                <w:szCs w:val="20"/>
              </w:rPr>
            </w:pPr>
            <w:r w:rsidRPr="001E57FF">
              <w:rPr>
                <w:snapToGrid w:val="0"/>
                <w:spacing w:val="-4"/>
                <w:kern w:val="28"/>
                <w:sz w:val="20"/>
                <w:szCs w:val="20"/>
                <w:lang w:val="en-US"/>
              </w:rPr>
              <w:t>PORTB2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9D" w:rsidRPr="001E57FF" w:rsidRDefault="0063659D" w:rsidP="009D176A">
            <w:pPr>
              <w:ind w:left="-113" w:right="-113"/>
              <w:jc w:val="center"/>
              <w:rPr>
                <w:snapToGrid w:val="0"/>
                <w:spacing w:val="-4"/>
                <w:kern w:val="28"/>
                <w:sz w:val="20"/>
                <w:szCs w:val="20"/>
              </w:rPr>
            </w:pPr>
            <w:r w:rsidRPr="001E57FF">
              <w:rPr>
                <w:snapToGrid w:val="0"/>
                <w:spacing w:val="-4"/>
                <w:kern w:val="28"/>
                <w:sz w:val="20"/>
                <w:szCs w:val="20"/>
                <w:lang w:val="en-US"/>
              </w:rPr>
              <w:t>PORTB1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9D" w:rsidRPr="001E57FF" w:rsidRDefault="0063659D" w:rsidP="009D176A">
            <w:pPr>
              <w:ind w:left="-113" w:right="-113"/>
              <w:jc w:val="center"/>
              <w:rPr>
                <w:snapToGrid w:val="0"/>
                <w:spacing w:val="-4"/>
                <w:kern w:val="28"/>
                <w:sz w:val="20"/>
                <w:szCs w:val="20"/>
              </w:rPr>
            </w:pPr>
            <w:r w:rsidRPr="001E57FF">
              <w:rPr>
                <w:snapToGrid w:val="0"/>
                <w:spacing w:val="-4"/>
                <w:kern w:val="28"/>
                <w:sz w:val="20"/>
                <w:szCs w:val="20"/>
                <w:lang w:val="en-US"/>
              </w:rPr>
              <w:t>PORTB0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3659D" w:rsidRPr="001E57FF" w:rsidRDefault="0063659D" w:rsidP="009D176A">
            <w:pPr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 xml:space="preserve"> 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PORTB</w:t>
            </w:r>
          </w:p>
        </w:tc>
      </w:tr>
      <w:tr w:rsidR="0063659D" w:rsidRPr="001E57FF">
        <w:trPr>
          <w:cantSplit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:rsidR="0063659D" w:rsidRPr="001E57FF" w:rsidRDefault="0063659D" w:rsidP="009D176A">
            <w:pPr>
              <w:rPr>
                <w:snapToGrid w:val="0"/>
                <w:kern w:val="28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63659D" w:rsidRPr="001E57FF" w:rsidRDefault="0063659D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R/W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659D" w:rsidRPr="001E57FF" w:rsidRDefault="0063659D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R/W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659D" w:rsidRPr="001E57FF" w:rsidRDefault="0063659D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R/W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659D" w:rsidRPr="001E57FF" w:rsidRDefault="0063659D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R/W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659D" w:rsidRPr="001E57FF" w:rsidRDefault="0063659D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R/W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659D" w:rsidRPr="001E57FF" w:rsidRDefault="0063659D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R/W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659D" w:rsidRPr="001E57FF" w:rsidRDefault="0063659D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R/W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63659D" w:rsidRPr="001E57FF" w:rsidRDefault="0063659D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R/W</w:t>
            </w:r>
          </w:p>
        </w:tc>
        <w:tc>
          <w:tcPr>
            <w:tcW w:w="9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659D" w:rsidRPr="001E57FF" w:rsidRDefault="0063659D" w:rsidP="009D176A">
            <w:pPr>
              <w:rPr>
                <w:snapToGrid w:val="0"/>
                <w:kern w:val="28"/>
                <w:sz w:val="20"/>
                <w:szCs w:val="20"/>
              </w:rPr>
            </w:pPr>
          </w:p>
        </w:tc>
      </w:tr>
      <w:tr w:rsidR="0063659D" w:rsidRPr="001E57FF">
        <w:trPr>
          <w:cantSplit/>
          <w:jc w:val="center"/>
        </w:trPr>
        <w:tc>
          <w:tcPr>
            <w:tcW w:w="1440" w:type="dxa"/>
            <w:vMerge/>
            <w:tcBorders>
              <w:left w:val="nil"/>
              <w:bottom w:val="nil"/>
              <w:right w:val="nil"/>
            </w:tcBorders>
          </w:tcPr>
          <w:p w:rsidR="0063659D" w:rsidRPr="001E57FF" w:rsidRDefault="0063659D" w:rsidP="009D176A">
            <w:pPr>
              <w:rPr>
                <w:snapToGrid w:val="0"/>
                <w:kern w:val="28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63659D" w:rsidRPr="001E57FF" w:rsidRDefault="0063659D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659D" w:rsidRPr="001E57FF" w:rsidRDefault="0063659D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659D" w:rsidRPr="001E57FF" w:rsidRDefault="0063659D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659D" w:rsidRPr="001E57FF" w:rsidRDefault="0063659D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659D" w:rsidRPr="001E57FF" w:rsidRDefault="0063659D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659D" w:rsidRPr="001E57FF" w:rsidRDefault="0063659D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659D" w:rsidRPr="001E57FF" w:rsidRDefault="0063659D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63659D" w:rsidRPr="001E57FF" w:rsidRDefault="0063659D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958" w:type="dxa"/>
            <w:vMerge/>
            <w:tcBorders>
              <w:left w:val="nil"/>
              <w:bottom w:val="nil"/>
              <w:right w:val="nil"/>
            </w:tcBorders>
          </w:tcPr>
          <w:p w:rsidR="0063659D" w:rsidRPr="001E57FF" w:rsidRDefault="0063659D" w:rsidP="009D176A">
            <w:pPr>
              <w:rPr>
                <w:snapToGrid w:val="0"/>
                <w:kern w:val="28"/>
                <w:sz w:val="20"/>
                <w:szCs w:val="20"/>
              </w:rPr>
            </w:pPr>
          </w:p>
        </w:tc>
      </w:tr>
    </w:tbl>
    <w:p w:rsidR="00386444" w:rsidRPr="001E57FF" w:rsidRDefault="00386444" w:rsidP="00386444">
      <w:pPr>
        <w:pStyle w:val="3"/>
        <w:jc w:val="center"/>
        <w:rPr>
          <w:rFonts w:ascii="Times New Roman" w:hAnsi="Times New Roman"/>
          <w:snapToGrid w:val="0"/>
          <w:kern w:val="28"/>
          <w:sz w:val="20"/>
        </w:rPr>
      </w:pPr>
      <w:bookmarkStart w:id="4" w:name="_Toc1754054"/>
      <w:r w:rsidRPr="001E57FF">
        <w:rPr>
          <w:rFonts w:ascii="Times New Roman" w:hAnsi="Times New Roman"/>
          <w:snapToGrid w:val="0"/>
          <w:kern w:val="28"/>
          <w:sz w:val="20"/>
        </w:rPr>
        <w:t xml:space="preserve">РЕГИСТР НАПРАВЛЕНИЯ ДАННЫХ ПОРТА </w:t>
      </w:r>
      <w:r w:rsidRPr="001E57FF">
        <w:rPr>
          <w:rFonts w:ascii="Times New Roman" w:hAnsi="Times New Roman"/>
          <w:snapToGrid w:val="0"/>
          <w:kern w:val="28"/>
          <w:sz w:val="20"/>
          <w:lang w:val="en-US"/>
        </w:rPr>
        <w:t>B</w:t>
      </w:r>
      <w:r w:rsidRPr="001E57FF">
        <w:rPr>
          <w:rFonts w:ascii="Times New Roman" w:hAnsi="Times New Roman"/>
          <w:snapToGrid w:val="0"/>
          <w:kern w:val="28"/>
          <w:sz w:val="20"/>
        </w:rPr>
        <w:t xml:space="preserve"> - </w:t>
      </w:r>
      <w:r w:rsidRPr="001E57FF">
        <w:rPr>
          <w:rFonts w:ascii="Times New Roman" w:hAnsi="Times New Roman"/>
          <w:snapToGrid w:val="0"/>
          <w:kern w:val="28"/>
          <w:sz w:val="20"/>
          <w:lang w:val="en-US"/>
        </w:rPr>
        <w:t>DDRB</w:t>
      </w:r>
      <w:bookmarkStart w:id="5" w:name="DDRB"/>
      <w:bookmarkEnd w:id="4"/>
      <w:bookmarkEnd w:id="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80"/>
        <w:gridCol w:w="680"/>
        <w:gridCol w:w="680"/>
        <w:gridCol w:w="680"/>
        <w:gridCol w:w="680"/>
        <w:gridCol w:w="680"/>
        <w:gridCol w:w="680"/>
        <w:gridCol w:w="680"/>
        <w:gridCol w:w="923"/>
      </w:tblGrid>
      <w:tr w:rsidR="00386444" w:rsidRPr="001E57FF">
        <w:trPr>
          <w:cantSplit/>
          <w:jc w:val="center"/>
        </w:trPr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</w:tcPr>
          <w:p w:rsidR="00386444" w:rsidRPr="001E57FF" w:rsidRDefault="00386444" w:rsidP="009D176A">
            <w:pPr>
              <w:spacing w:after="80"/>
              <w:jc w:val="right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Бит</w:t>
            </w:r>
          </w:p>
          <w:p w:rsidR="00386444" w:rsidRPr="001E57FF" w:rsidRDefault="00386444" w:rsidP="009D176A">
            <w:pPr>
              <w:ind w:right="333"/>
              <w:jc w:val="right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$17</w:t>
            </w:r>
          </w:p>
          <w:p w:rsidR="00386444" w:rsidRPr="001E57FF" w:rsidRDefault="00386444" w:rsidP="009D176A">
            <w:pPr>
              <w:spacing w:before="60"/>
              <w:jc w:val="right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Чт./зап.</w:t>
            </w:r>
          </w:p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Начальн.знач.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after="60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</w:rPr>
            </w:pPr>
          </w:p>
        </w:tc>
      </w:tr>
      <w:tr w:rsidR="00386444" w:rsidRPr="001E57FF">
        <w:trPr>
          <w:cantSplit/>
          <w:jc w:val="center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DDB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7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DDB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6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DDB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5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DDB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4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DDB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3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DDB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2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DDB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1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DDB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 xml:space="preserve"> 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DDRB</w:t>
            </w:r>
          </w:p>
        </w:tc>
      </w:tr>
      <w:tr w:rsidR="00386444" w:rsidRPr="001E57FF">
        <w:trPr>
          <w:cantSplit/>
          <w:jc w:val="center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R/W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R/W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R/W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R/W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R/W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R/W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R/W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R/W</w:t>
            </w:r>
          </w:p>
        </w:tc>
        <w:tc>
          <w:tcPr>
            <w:tcW w:w="9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</w:rPr>
            </w:pPr>
          </w:p>
        </w:tc>
      </w:tr>
      <w:tr w:rsidR="00386444" w:rsidRPr="001E57FF">
        <w:trPr>
          <w:cantSplit/>
          <w:jc w:val="center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923" w:type="dxa"/>
            <w:vMerge/>
            <w:tcBorders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</w:rPr>
            </w:pPr>
          </w:p>
        </w:tc>
      </w:tr>
    </w:tbl>
    <w:p w:rsidR="00386444" w:rsidRPr="001E57FF" w:rsidRDefault="00386444" w:rsidP="00386444">
      <w:pPr>
        <w:pStyle w:val="3"/>
        <w:jc w:val="center"/>
        <w:rPr>
          <w:rFonts w:ascii="Times New Roman" w:hAnsi="Times New Roman"/>
          <w:snapToGrid w:val="0"/>
          <w:kern w:val="28"/>
          <w:sz w:val="20"/>
          <w:lang w:val="en-US"/>
        </w:rPr>
      </w:pPr>
      <w:bookmarkStart w:id="6" w:name="_Toc1754055"/>
      <w:r w:rsidRPr="001E57FF">
        <w:rPr>
          <w:rFonts w:ascii="Times New Roman" w:hAnsi="Times New Roman"/>
          <w:snapToGrid w:val="0"/>
          <w:kern w:val="28"/>
          <w:sz w:val="20"/>
        </w:rPr>
        <w:t>ВЫВОДЫ ПОРТА B - PINB</w:t>
      </w:r>
      <w:bookmarkStart w:id="7" w:name="PINB"/>
      <w:bookmarkEnd w:id="6"/>
      <w:bookmarkEnd w:id="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80"/>
        <w:gridCol w:w="680"/>
        <w:gridCol w:w="680"/>
        <w:gridCol w:w="680"/>
        <w:gridCol w:w="680"/>
        <w:gridCol w:w="680"/>
        <w:gridCol w:w="680"/>
        <w:gridCol w:w="680"/>
        <w:gridCol w:w="923"/>
      </w:tblGrid>
      <w:tr w:rsidR="00386444" w:rsidRPr="001E57FF">
        <w:trPr>
          <w:cantSplit/>
          <w:jc w:val="center"/>
        </w:trPr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</w:tcPr>
          <w:p w:rsidR="00386444" w:rsidRPr="001E57FF" w:rsidRDefault="00386444" w:rsidP="009D176A">
            <w:pPr>
              <w:spacing w:after="80"/>
              <w:jc w:val="right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Бит</w:t>
            </w:r>
          </w:p>
          <w:p w:rsidR="00386444" w:rsidRPr="001E57FF" w:rsidRDefault="00386444" w:rsidP="009D176A">
            <w:pPr>
              <w:ind w:right="333"/>
              <w:jc w:val="right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$16</w:t>
            </w:r>
          </w:p>
          <w:p w:rsidR="00386444" w:rsidRPr="001E57FF" w:rsidRDefault="00386444" w:rsidP="009D176A">
            <w:pPr>
              <w:spacing w:before="60"/>
              <w:jc w:val="right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 xml:space="preserve">Чт./зап. </w:t>
            </w:r>
          </w:p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Начальн.знач.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after="60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</w:rPr>
            </w:pPr>
          </w:p>
        </w:tc>
      </w:tr>
      <w:tr w:rsidR="00386444" w:rsidRPr="001E57FF">
        <w:trPr>
          <w:cantSplit/>
          <w:jc w:val="center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PINB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7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PINB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6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PINB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5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PINB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4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PINB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3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PINB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2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PINB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1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PINB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PINB</w:t>
            </w:r>
          </w:p>
        </w:tc>
      </w:tr>
      <w:tr w:rsidR="00386444" w:rsidRPr="001E57FF">
        <w:trPr>
          <w:cantSplit/>
          <w:jc w:val="center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R</w:t>
            </w:r>
          </w:p>
        </w:tc>
        <w:tc>
          <w:tcPr>
            <w:tcW w:w="9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</w:rPr>
            </w:pPr>
          </w:p>
        </w:tc>
      </w:tr>
      <w:tr w:rsidR="00386444" w:rsidRPr="001E57FF">
        <w:trPr>
          <w:cantSplit/>
          <w:jc w:val="center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Hi-Z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Hi-Z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Hi-Z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Hi-Z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Hi-Z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Hi-Z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Hi-Z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Hi-Z</w:t>
            </w:r>
          </w:p>
        </w:tc>
        <w:tc>
          <w:tcPr>
            <w:tcW w:w="923" w:type="dxa"/>
            <w:vMerge/>
            <w:tcBorders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</w:rPr>
            </w:pPr>
          </w:p>
        </w:tc>
      </w:tr>
    </w:tbl>
    <w:p w:rsidR="00386444" w:rsidRPr="001E57FF" w:rsidRDefault="00386444" w:rsidP="00386444">
      <w:pPr>
        <w:spacing w:before="111" w:after="222"/>
        <w:ind w:firstLine="550"/>
        <w:jc w:val="both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>PINB не является регистром, по этому адресу осуществляется доступ к физическим значениям каждого из выводов порта B. При чтении PORTB, читаются данные из регистра-защелки, при чтении PINB читаются логичес</w:t>
      </w:r>
      <w:r w:rsidRPr="001E57FF">
        <w:rPr>
          <w:snapToGrid w:val="0"/>
          <w:kern w:val="28"/>
          <w:sz w:val="20"/>
          <w:szCs w:val="20"/>
        </w:rPr>
        <w:softHyphen/>
        <w:t>кие значения</w:t>
      </w:r>
      <w:r w:rsidR="00036095" w:rsidRPr="001E57FF">
        <w:rPr>
          <w:snapToGrid w:val="0"/>
          <w:kern w:val="28"/>
          <w:sz w:val="20"/>
          <w:szCs w:val="20"/>
        </w:rPr>
        <w:t>,</w:t>
      </w:r>
      <w:r w:rsidRPr="001E57FF">
        <w:rPr>
          <w:snapToGrid w:val="0"/>
          <w:kern w:val="28"/>
          <w:sz w:val="20"/>
          <w:szCs w:val="20"/>
        </w:rPr>
        <w:t xml:space="preserve"> присутствующие на выводах порта.</w:t>
      </w:r>
    </w:p>
    <w:p w:rsidR="00386444" w:rsidRPr="001E57FF" w:rsidRDefault="00386444" w:rsidP="00386444">
      <w:pPr>
        <w:pStyle w:val="3"/>
        <w:jc w:val="center"/>
        <w:rPr>
          <w:rFonts w:ascii="Times New Roman" w:hAnsi="Times New Roman"/>
          <w:snapToGrid w:val="0"/>
          <w:kern w:val="28"/>
          <w:sz w:val="20"/>
          <w:u w:val="single"/>
          <w:lang w:val="en-US"/>
        </w:rPr>
      </w:pPr>
      <w:bookmarkStart w:id="8" w:name="_Toc1754056"/>
      <w:r w:rsidRPr="001E57FF">
        <w:rPr>
          <w:rFonts w:ascii="Times New Roman" w:hAnsi="Times New Roman"/>
          <w:snapToGrid w:val="0"/>
          <w:kern w:val="28"/>
          <w:sz w:val="20"/>
          <w:u w:val="single"/>
        </w:rPr>
        <w:t>Порт B, как порт ввода/вывода общего назначения</w:t>
      </w:r>
      <w:bookmarkEnd w:id="8"/>
    </w:p>
    <w:p w:rsidR="00BC6335" w:rsidRPr="001E57FF" w:rsidRDefault="00BC6335" w:rsidP="00BC6335">
      <w:pPr>
        <w:rPr>
          <w:lang w:val="en-US"/>
        </w:rPr>
      </w:pPr>
    </w:p>
    <w:p w:rsidR="00386444" w:rsidRPr="001E57FF" w:rsidRDefault="00386444" w:rsidP="00386444">
      <w:pPr>
        <w:ind w:left="550"/>
        <w:jc w:val="both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>Все 8 бит порта B при использовании для ввода/вывода одинаковы.</w:t>
      </w:r>
    </w:p>
    <w:p w:rsidR="00386444" w:rsidRPr="001E57FF" w:rsidRDefault="00386444" w:rsidP="00386444">
      <w:pPr>
        <w:pStyle w:val="20"/>
        <w:ind w:right="0"/>
        <w:rPr>
          <w:sz w:val="20"/>
        </w:rPr>
      </w:pPr>
      <w:r w:rsidRPr="001E57FF">
        <w:rPr>
          <w:sz w:val="20"/>
        </w:rPr>
        <w:t>Бит DDBn регистра DDRB выбирает направление передачи данных. Если бит установлен (1), вывод сконфигурирован как выход. Если бит сброшен (0) - вывод сконфигурирован как вход. Если PORTBn установлен и вывод сконфигурирован как вход, включается КМОП подтягивающий резистор. Для отключения резистора, PORTBn должен быть сброшен (0) или вывод должен быть сконфигурирован как выход.</w:t>
      </w:r>
    </w:p>
    <w:p w:rsidR="00386444" w:rsidRPr="001E57FF" w:rsidRDefault="00386444" w:rsidP="00386444">
      <w:pPr>
        <w:spacing w:before="222" w:after="222"/>
        <w:ind w:right="176"/>
        <w:jc w:val="center"/>
        <w:rPr>
          <w:snapToGrid w:val="0"/>
          <w:kern w:val="28"/>
          <w:sz w:val="20"/>
          <w:szCs w:val="20"/>
          <w:u w:val="single"/>
        </w:rPr>
      </w:pPr>
      <w:r w:rsidRPr="001E57FF">
        <w:rPr>
          <w:snapToGrid w:val="0"/>
          <w:kern w:val="28"/>
          <w:sz w:val="20"/>
          <w:szCs w:val="20"/>
          <w:u w:val="single"/>
        </w:rPr>
        <w:t>АЛЬТЕРНАТИВНЫЕ ФУНКЦИИ ПОРТА B</w:t>
      </w:r>
    </w:p>
    <w:p w:rsidR="00386444" w:rsidRPr="001E57FF" w:rsidRDefault="00386444" w:rsidP="00386444">
      <w:pPr>
        <w:spacing w:after="60"/>
        <w:ind w:left="709" w:right="176" w:hanging="709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>SCK   - бит 7 порта B - тактовые импульсы для записи/чтения памяти</w:t>
      </w:r>
    </w:p>
    <w:p w:rsidR="00386444" w:rsidRPr="001E57FF" w:rsidRDefault="00386444" w:rsidP="00386444">
      <w:pPr>
        <w:spacing w:after="60"/>
        <w:ind w:left="709" w:hanging="709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>MISO - бит 6 порта B - выход данных для чтения памяти</w:t>
      </w:r>
    </w:p>
    <w:p w:rsidR="00386444" w:rsidRPr="001E57FF" w:rsidRDefault="00386444" w:rsidP="00386444">
      <w:pPr>
        <w:spacing w:after="60"/>
        <w:ind w:left="709" w:hanging="709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>MOSI - бит 5 порта B - вход данных для записи памяти</w:t>
      </w:r>
    </w:p>
    <w:p w:rsidR="00386444" w:rsidRPr="001E57FF" w:rsidRDefault="00386444" w:rsidP="00386444">
      <w:pPr>
        <w:pStyle w:val="a6"/>
        <w:spacing w:after="60"/>
        <w:ind w:left="709" w:hanging="709"/>
        <w:rPr>
          <w:kern w:val="28"/>
          <w:sz w:val="20"/>
        </w:rPr>
      </w:pPr>
      <w:r w:rsidRPr="001E57FF">
        <w:rPr>
          <w:sz w:val="20"/>
        </w:rPr>
        <w:t xml:space="preserve">OC1 - PORTB, Bit 3 - Выход совпадения. Этот вывод может быть  сконфигурирован для </w:t>
      </w:r>
      <w:r w:rsidR="00DA0E4D" w:rsidRPr="001E57FF">
        <w:rPr>
          <w:sz w:val="20"/>
        </w:rPr>
        <w:t xml:space="preserve">вывода  </w:t>
      </w:r>
      <w:r w:rsidRPr="001E57FF">
        <w:rPr>
          <w:sz w:val="20"/>
        </w:rPr>
        <w:t>внешнего события  - совпадения таймера 1. Для  этого бит DDB3 должен быть установлен в 1 (вывод сконфигурирован как выход).</w:t>
      </w:r>
    </w:p>
    <w:p w:rsidR="00386444" w:rsidRPr="001E57FF" w:rsidRDefault="00386444" w:rsidP="00386444">
      <w:pPr>
        <w:spacing w:after="60"/>
        <w:ind w:left="709" w:hanging="709"/>
        <w:jc w:val="both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 xml:space="preserve">AIN1 - бит 1 порта B - Отрицательный вход аналогового компаратора. Если вывод сконфигурирован как вход (DDB1 сброшен) и отключен внутренний подтягивающий резистор (PB0 сброшен), </w:t>
      </w:r>
      <w:r w:rsidR="00DA0E4D" w:rsidRPr="001E57FF">
        <w:rPr>
          <w:snapToGrid w:val="0"/>
          <w:kern w:val="28"/>
          <w:sz w:val="20"/>
          <w:szCs w:val="20"/>
        </w:rPr>
        <w:t xml:space="preserve">то </w:t>
      </w:r>
      <w:r w:rsidRPr="001E57FF">
        <w:rPr>
          <w:snapToGrid w:val="0"/>
          <w:kern w:val="28"/>
          <w:sz w:val="20"/>
          <w:szCs w:val="20"/>
        </w:rPr>
        <w:t>этот вывод работает как отрицательный вход встроенного аналогового компаратора.</w:t>
      </w:r>
    </w:p>
    <w:p w:rsidR="00386444" w:rsidRPr="001E57FF" w:rsidRDefault="00386444" w:rsidP="00386444">
      <w:pPr>
        <w:spacing w:after="60"/>
        <w:ind w:left="709" w:hanging="709"/>
        <w:jc w:val="both"/>
        <w:rPr>
          <w:snapToGrid w:val="0"/>
          <w:kern w:val="28"/>
          <w:sz w:val="20"/>
          <w:szCs w:val="20"/>
          <w:lang w:val="en-US"/>
        </w:rPr>
      </w:pPr>
      <w:r w:rsidRPr="001E57FF">
        <w:rPr>
          <w:snapToGrid w:val="0"/>
          <w:kern w:val="28"/>
          <w:sz w:val="20"/>
          <w:szCs w:val="20"/>
        </w:rPr>
        <w:t xml:space="preserve">AIN0 - бит 0 порта B - Положительный вход аналогового компаратора. Если вывод сконфигурирован как вход (DDB0 сброшен) и отключен внутренний подтягивающий резистор (PB1 сброшен), </w:t>
      </w:r>
      <w:r w:rsidR="00DA0E4D" w:rsidRPr="001E57FF">
        <w:rPr>
          <w:snapToGrid w:val="0"/>
          <w:kern w:val="28"/>
          <w:sz w:val="20"/>
          <w:szCs w:val="20"/>
        </w:rPr>
        <w:t xml:space="preserve">то </w:t>
      </w:r>
      <w:r w:rsidRPr="001E57FF">
        <w:rPr>
          <w:snapToGrid w:val="0"/>
          <w:kern w:val="28"/>
          <w:sz w:val="20"/>
          <w:szCs w:val="20"/>
        </w:rPr>
        <w:t>этот вывод работает как положительный вход встроенного аналогового компаратора.</w:t>
      </w:r>
    </w:p>
    <w:p w:rsidR="00BC6335" w:rsidRPr="001E57FF" w:rsidRDefault="00BC6335" w:rsidP="00386444">
      <w:pPr>
        <w:spacing w:after="60"/>
        <w:ind w:left="709" w:hanging="709"/>
        <w:jc w:val="both"/>
        <w:rPr>
          <w:snapToGrid w:val="0"/>
          <w:kern w:val="28"/>
          <w:sz w:val="20"/>
          <w:szCs w:val="20"/>
          <w:lang w:val="en-US"/>
        </w:rPr>
      </w:pPr>
    </w:p>
    <w:p w:rsidR="00BC6335" w:rsidRPr="001E57FF" w:rsidRDefault="00BC6335" w:rsidP="00386444">
      <w:pPr>
        <w:spacing w:after="60"/>
        <w:ind w:left="709" w:hanging="709"/>
        <w:jc w:val="both"/>
        <w:rPr>
          <w:snapToGrid w:val="0"/>
          <w:kern w:val="28"/>
          <w:sz w:val="20"/>
          <w:szCs w:val="20"/>
          <w:lang w:val="en-US"/>
        </w:rPr>
      </w:pPr>
    </w:p>
    <w:p w:rsidR="00BC6335" w:rsidRPr="001E57FF" w:rsidRDefault="00BC6335" w:rsidP="00386444">
      <w:pPr>
        <w:spacing w:after="60"/>
        <w:ind w:left="709" w:hanging="709"/>
        <w:jc w:val="both"/>
        <w:rPr>
          <w:snapToGrid w:val="0"/>
          <w:kern w:val="28"/>
          <w:sz w:val="20"/>
          <w:szCs w:val="20"/>
          <w:lang w:val="en-US"/>
        </w:rPr>
      </w:pPr>
    </w:p>
    <w:p w:rsidR="00BC6335" w:rsidRPr="001E57FF" w:rsidRDefault="00BC6335" w:rsidP="00386444">
      <w:pPr>
        <w:spacing w:after="60"/>
        <w:ind w:left="709" w:hanging="709"/>
        <w:jc w:val="both"/>
        <w:rPr>
          <w:snapToGrid w:val="0"/>
          <w:kern w:val="28"/>
          <w:sz w:val="20"/>
          <w:szCs w:val="20"/>
          <w:lang w:val="en-US"/>
        </w:rPr>
      </w:pPr>
    </w:p>
    <w:p w:rsidR="00386444" w:rsidRPr="001E57FF" w:rsidRDefault="00386444" w:rsidP="00386444">
      <w:pPr>
        <w:spacing w:before="111" w:after="111"/>
        <w:ind w:right="176"/>
        <w:jc w:val="right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 xml:space="preserve">Таблица </w:t>
      </w:r>
      <w:r w:rsidR="00120E38">
        <w:rPr>
          <w:snapToGrid w:val="0"/>
          <w:kern w:val="28"/>
          <w:sz w:val="20"/>
          <w:szCs w:val="20"/>
          <w:lang w:val="en-US"/>
        </w:rPr>
        <w:t>2</w:t>
      </w:r>
      <w:r w:rsidRPr="001E57FF">
        <w:rPr>
          <w:snapToGrid w:val="0"/>
          <w:kern w:val="28"/>
          <w:sz w:val="20"/>
          <w:szCs w:val="20"/>
        </w:rPr>
        <w:t>. Влияние DDBn на выводы порта B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840"/>
        <w:gridCol w:w="828"/>
        <w:gridCol w:w="1134"/>
        <w:gridCol w:w="4395"/>
      </w:tblGrid>
      <w:tr w:rsidR="00386444" w:rsidRPr="001E57FF">
        <w:trPr>
          <w:cantSplit/>
          <w:jc w:val="center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DDBn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PORTBn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Вх/Вых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Подт.резист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Комментарий</w:t>
            </w:r>
          </w:p>
        </w:tc>
      </w:tr>
      <w:tr w:rsidR="00386444" w:rsidRPr="001E57FF">
        <w:trPr>
          <w:cantSplit/>
          <w:jc w:val="center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Вход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BC6335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7</w:t>
            </w:r>
            <w:r w:rsidR="00386444" w:rsidRPr="001E57FF">
              <w:rPr>
                <w:snapToGrid w:val="0"/>
                <w:kern w:val="28"/>
                <w:sz w:val="20"/>
                <w:szCs w:val="20"/>
              </w:rPr>
              <w:t>Нет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ind w:left="102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Третье состояние (Hi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-</w:t>
            </w:r>
            <w:r w:rsidRPr="001E57FF">
              <w:rPr>
                <w:snapToGrid w:val="0"/>
                <w:kern w:val="28"/>
                <w:sz w:val="20"/>
                <w:szCs w:val="20"/>
              </w:rPr>
              <w:t>Z)</w:t>
            </w:r>
          </w:p>
        </w:tc>
      </w:tr>
      <w:tr w:rsidR="00386444" w:rsidRPr="001E57FF">
        <w:trPr>
          <w:cantSplit/>
          <w:jc w:val="center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222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222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222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Вход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222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ind w:left="102"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PBn источник тока I</w:t>
            </w:r>
            <w:r w:rsidRPr="001E57FF">
              <w:rPr>
                <w:snapToGrid w:val="0"/>
                <w:kern w:val="28"/>
                <w:sz w:val="20"/>
                <w:szCs w:val="20"/>
                <w:vertAlign w:val="subscript"/>
                <w:lang w:val="en-US"/>
              </w:rPr>
              <w:t>IL</w:t>
            </w:r>
            <w:r w:rsidRPr="001E57FF">
              <w:rPr>
                <w:snapToGrid w:val="0"/>
                <w:kern w:val="28"/>
                <w:sz w:val="20"/>
                <w:szCs w:val="20"/>
              </w:rPr>
              <w:t>, если извне соединен с землей</w:t>
            </w:r>
          </w:p>
        </w:tc>
      </w:tr>
      <w:tr w:rsidR="00386444" w:rsidRPr="001E57FF">
        <w:trPr>
          <w:cantSplit/>
          <w:jc w:val="center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Выход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Нет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ind w:left="102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Выход установлен в 0</w:t>
            </w:r>
          </w:p>
        </w:tc>
      </w:tr>
      <w:tr w:rsidR="00386444" w:rsidRPr="001E57FF">
        <w:trPr>
          <w:cantSplit/>
          <w:jc w:val="center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Выход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Нет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ind w:left="102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Выход установлен в 1</w:t>
            </w:r>
          </w:p>
        </w:tc>
      </w:tr>
    </w:tbl>
    <w:p w:rsidR="00386444" w:rsidRPr="001E57FF" w:rsidRDefault="00386444" w:rsidP="00386444">
      <w:pPr>
        <w:spacing w:before="111"/>
        <w:ind w:left="1134" w:right="176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 xml:space="preserve">n = 7,6...0 - номер вывода </w:t>
      </w:r>
    </w:p>
    <w:p w:rsidR="00386444" w:rsidRPr="001E57FF" w:rsidRDefault="00386444" w:rsidP="00386444">
      <w:pPr>
        <w:pStyle w:val="2"/>
        <w:jc w:val="both"/>
        <w:rPr>
          <w:rFonts w:ascii="Times New Roman" w:hAnsi="Times New Roman"/>
          <w:b w:val="0"/>
          <w:snapToGrid w:val="0"/>
          <w:kern w:val="28"/>
          <w:szCs w:val="24"/>
          <w:u w:val="single"/>
        </w:rPr>
      </w:pPr>
      <w:bookmarkStart w:id="9" w:name="_Hlt1754224"/>
      <w:bookmarkStart w:id="10" w:name="_Toc1754057"/>
      <w:bookmarkEnd w:id="9"/>
      <w:r w:rsidRPr="001E57FF">
        <w:rPr>
          <w:rFonts w:ascii="Times New Roman" w:hAnsi="Times New Roman"/>
          <w:b w:val="0"/>
          <w:snapToGrid w:val="0"/>
          <w:kern w:val="28"/>
          <w:szCs w:val="24"/>
          <w:u w:val="single"/>
        </w:rPr>
        <w:t>Порт D</w:t>
      </w:r>
      <w:bookmarkEnd w:id="10"/>
    </w:p>
    <w:p w:rsidR="00386444" w:rsidRPr="001E57FF" w:rsidRDefault="00386444" w:rsidP="00386444">
      <w:pPr>
        <w:spacing w:before="120"/>
        <w:ind w:firstLine="550"/>
        <w:jc w:val="both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>Для порта D зарезервированы 3 ячейки памяти - регистр PORTD ($12, $32), регистр направления данных - DDRD ($11, $31) и выводы порта D - PIND ($10, $30). Регистры данных и направления данных могут читаться/записывать</w:t>
      </w:r>
      <w:r w:rsidRPr="001E57FF">
        <w:rPr>
          <w:snapToGrid w:val="0"/>
          <w:kern w:val="28"/>
          <w:sz w:val="20"/>
          <w:szCs w:val="20"/>
        </w:rPr>
        <w:softHyphen/>
        <w:t>ся, ячейка PIND - только для чтения.</w:t>
      </w:r>
    </w:p>
    <w:p w:rsidR="00386444" w:rsidRPr="001E57FF" w:rsidRDefault="00386444" w:rsidP="0063659D">
      <w:pPr>
        <w:ind w:firstLine="550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>Порт D - 7-разрядный двунаправленный порт с</w:t>
      </w:r>
      <w:r w:rsidR="0063659D" w:rsidRPr="001E57FF">
        <w:rPr>
          <w:snapToGrid w:val="0"/>
          <w:kern w:val="28"/>
          <w:sz w:val="20"/>
          <w:szCs w:val="20"/>
        </w:rPr>
        <w:t>о</w:t>
      </w:r>
      <w:r w:rsidRPr="001E57FF">
        <w:rPr>
          <w:snapToGrid w:val="0"/>
          <w:kern w:val="28"/>
          <w:sz w:val="20"/>
          <w:szCs w:val="20"/>
        </w:rPr>
        <w:t xml:space="preserve"> встроенными подтягивающими регистрами. Выходные буферы порта могут поглощать ток до 20 мА. </w:t>
      </w:r>
      <w:r w:rsidR="00AF0175" w:rsidRPr="001E57FF">
        <w:rPr>
          <w:snapToGrid w:val="0"/>
          <w:kern w:val="28"/>
          <w:sz w:val="20"/>
          <w:szCs w:val="20"/>
        </w:rPr>
        <w:t>В</w:t>
      </w:r>
      <w:r w:rsidRPr="001E57FF">
        <w:rPr>
          <w:snapToGrid w:val="0"/>
          <w:kern w:val="28"/>
          <w:sz w:val="20"/>
          <w:szCs w:val="20"/>
        </w:rPr>
        <w:t xml:space="preserve">ыводы </w:t>
      </w:r>
      <w:r w:rsidR="0063659D" w:rsidRPr="001E57FF">
        <w:rPr>
          <w:snapToGrid w:val="0"/>
          <w:kern w:val="28"/>
          <w:sz w:val="20"/>
          <w:szCs w:val="20"/>
        </w:rPr>
        <w:t>используются,</w:t>
      </w:r>
      <w:r w:rsidRPr="001E57FF">
        <w:rPr>
          <w:snapToGrid w:val="0"/>
          <w:kern w:val="28"/>
          <w:sz w:val="20"/>
          <w:szCs w:val="20"/>
        </w:rPr>
        <w:t xml:space="preserve"> как входы и на них подан низкий уровень, они являются источниками тока I</w:t>
      </w:r>
      <w:r w:rsidRPr="001E57FF">
        <w:rPr>
          <w:snapToGrid w:val="0"/>
          <w:kern w:val="28"/>
          <w:sz w:val="20"/>
          <w:szCs w:val="20"/>
          <w:vertAlign w:val="subscript"/>
          <w:lang w:val="en-US"/>
        </w:rPr>
        <w:t>IL</w:t>
      </w:r>
      <w:r w:rsidRPr="001E57FF">
        <w:rPr>
          <w:snapToGrid w:val="0"/>
          <w:kern w:val="28"/>
          <w:sz w:val="20"/>
          <w:szCs w:val="20"/>
        </w:rPr>
        <w:t>, если подключены подтягивающие рези</w:t>
      </w:r>
      <w:r w:rsidRPr="001E57FF">
        <w:rPr>
          <w:snapToGrid w:val="0"/>
          <w:kern w:val="28"/>
          <w:sz w:val="20"/>
          <w:szCs w:val="20"/>
        </w:rPr>
        <w:softHyphen/>
        <w:t>сторы. Некоторые из выводов порта имеют альтернативные функции, как показано в таблице 18.</w:t>
      </w:r>
    </w:p>
    <w:p w:rsidR="00386444" w:rsidRPr="001E57FF" w:rsidRDefault="00386444" w:rsidP="00386444">
      <w:pPr>
        <w:ind w:firstLine="550"/>
        <w:jc w:val="both"/>
        <w:rPr>
          <w:snapToGrid w:val="0"/>
          <w:kern w:val="28"/>
          <w:sz w:val="20"/>
          <w:szCs w:val="20"/>
        </w:rPr>
      </w:pPr>
      <w:r w:rsidRPr="001E57FF">
        <w:rPr>
          <w:snapToGrid w:val="0"/>
          <w:sz w:val="20"/>
          <w:szCs w:val="20"/>
        </w:rPr>
        <w:t>Если выводы  порта используются  для обслуживания  альтернативных функций, они должны быть сконфигурированы на ввод/вывод в соответствии с описанием функции.</w:t>
      </w:r>
    </w:p>
    <w:p w:rsidR="00386444" w:rsidRPr="001E57FF" w:rsidRDefault="00386444" w:rsidP="00386444">
      <w:pPr>
        <w:spacing w:before="222" w:after="111"/>
        <w:ind w:left="1429"/>
        <w:jc w:val="right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 xml:space="preserve">Таблица </w:t>
      </w:r>
      <w:r w:rsidR="00120E38">
        <w:rPr>
          <w:snapToGrid w:val="0"/>
          <w:kern w:val="28"/>
          <w:sz w:val="20"/>
          <w:szCs w:val="20"/>
          <w:lang w:val="en-US"/>
        </w:rPr>
        <w:t>3</w:t>
      </w:r>
      <w:r w:rsidRPr="001E57FF">
        <w:rPr>
          <w:snapToGrid w:val="0"/>
          <w:kern w:val="28"/>
          <w:sz w:val="20"/>
          <w:szCs w:val="20"/>
        </w:rPr>
        <w:t>. Альтернативные функции порта D</w:t>
      </w:r>
    </w:p>
    <w:tbl>
      <w:tblPr>
        <w:tblW w:w="0" w:type="auto"/>
        <w:tblInd w:w="23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10"/>
        <w:gridCol w:w="3962"/>
      </w:tblGrid>
      <w:tr w:rsidR="00386444" w:rsidRPr="001E57FF">
        <w:trPr>
          <w:cantSplit/>
        </w:trPr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Вывод порта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ind w:left="151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Альтернативная функция</w:t>
            </w:r>
          </w:p>
        </w:tc>
      </w:tr>
      <w:tr w:rsidR="00386444" w:rsidRPr="001E57FF">
        <w:trPr>
          <w:cantSplit/>
        </w:trPr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PD0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ind w:left="330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RXD (вход данных UART)</w:t>
            </w:r>
          </w:p>
        </w:tc>
      </w:tr>
      <w:tr w:rsidR="00386444" w:rsidRPr="001E57FF">
        <w:trPr>
          <w:cantSplit/>
        </w:trPr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PD1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ind w:left="330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TXD (выход данных UART)</w:t>
            </w:r>
          </w:p>
        </w:tc>
      </w:tr>
      <w:tr w:rsidR="00386444" w:rsidRPr="001E57FF">
        <w:trPr>
          <w:cantSplit/>
        </w:trPr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PD2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ind w:left="330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INT0 (вход внешнего прерывания 0)</w:t>
            </w:r>
          </w:p>
        </w:tc>
      </w:tr>
      <w:tr w:rsidR="00386444" w:rsidRPr="001E57FF">
        <w:trPr>
          <w:cantSplit/>
        </w:trPr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PD3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ind w:left="330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INT1 (вход внешнего прерывания 1)</w:t>
            </w:r>
          </w:p>
        </w:tc>
      </w:tr>
      <w:tr w:rsidR="00386444" w:rsidRPr="001E57FF">
        <w:trPr>
          <w:cantSplit/>
        </w:trPr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PD4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ind w:left="330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T0 (внешний вход таймера счетчика 0)</w:t>
            </w:r>
          </w:p>
        </w:tc>
      </w:tr>
      <w:tr w:rsidR="00386444" w:rsidRPr="001E57FF">
        <w:trPr>
          <w:cantSplit/>
        </w:trPr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PD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5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ind w:left="330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T1 (внешний вход таймера счетчика 1)</w:t>
            </w:r>
          </w:p>
        </w:tc>
      </w:tr>
      <w:tr w:rsidR="00386444" w:rsidRPr="001E57FF">
        <w:trPr>
          <w:cantSplit/>
        </w:trPr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PD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6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ind w:left="330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ICP (вход захвата таймера счетчика 1)</w:t>
            </w:r>
          </w:p>
        </w:tc>
      </w:tr>
    </w:tbl>
    <w:p w:rsidR="00386444" w:rsidRPr="001E57FF" w:rsidRDefault="00386444" w:rsidP="00386444">
      <w:pPr>
        <w:pStyle w:val="3"/>
        <w:jc w:val="center"/>
        <w:rPr>
          <w:rFonts w:ascii="Times New Roman" w:hAnsi="Times New Roman"/>
          <w:snapToGrid w:val="0"/>
          <w:kern w:val="28"/>
          <w:sz w:val="20"/>
          <w:lang w:val="en-US"/>
        </w:rPr>
      </w:pPr>
      <w:bookmarkStart w:id="11" w:name="_Toc1754058"/>
      <w:r w:rsidRPr="001E57FF">
        <w:rPr>
          <w:rFonts w:ascii="Times New Roman" w:hAnsi="Times New Roman"/>
          <w:snapToGrid w:val="0"/>
          <w:kern w:val="28"/>
          <w:sz w:val="20"/>
        </w:rPr>
        <w:t xml:space="preserve">РЕГИСТР ДАННЫХ ПОРТА </w:t>
      </w:r>
      <w:r w:rsidRPr="001E57FF">
        <w:rPr>
          <w:rFonts w:ascii="Times New Roman" w:hAnsi="Times New Roman"/>
          <w:snapToGrid w:val="0"/>
          <w:kern w:val="28"/>
          <w:sz w:val="20"/>
          <w:lang w:val="en-US"/>
        </w:rPr>
        <w:t>D</w:t>
      </w:r>
      <w:r w:rsidRPr="001E57FF">
        <w:rPr>
          <w:rFonts w:ascii="Times New Roman" w:hAnsi="Times New Roman"/>
          <w:snapToGrid w:val="0"/>
          <w:kern w:val="28"/>
          <w:sz w:val="20"/>
        </w:rPr>
        <w:t xml:space="preserve"> - PORT</w:t>
      </w:r>
      <w:r w:rsidRPr="001E57FF">
        <w:rPr>
          <w:rFonts w:ascii="Times New Roman" w:hAnsi="Times New Roman"/>
          <w:snapToGrid w:val="0"/>
          <w:kern w:val="28"/>
          <w:sz w:val="20"/>
          <w:lang w:val="en-US"/>
        </w:rPr>
        <w:t>D</w:t>
      </w:r>
      <w:bookmarkStart w:id="12" w:name="PORTD"/>
      <w:bookmarkEnd w:id="11"/>
      <w:bookmarkEnd w:id="1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80"/>
        <w:gridCol w:w="680"/>
        <w:gridCol w:w="680"/>
        <w:gridCol w:w="680"/>
        <w:gridCol w:w="680"/>
        <w:gridCol w:w="680"/>
        <w:gridCol w:w="680"/>
        <w:gridCol w:w="680"/>
        <w:gridCol w:w="923"/>
      </w:tblGrid>
      <w:tr w:rsidR="00386444" w:rsidRPr="001E57FF">
        <w:trPr>
          <w:cantSplit/>
          <w:jc w:val="center"/>
        </w:trPr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</w:tcPr>
          <w:p w:rsidR="00386444" w:rsidRPr="001E57FF" w:rsidRDefault="00386444" w:rsidP="009D176A">
            <w:pPr>
              <w:spacing w:after="80"/>
              <w:jc w:val="right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Бит</w:t>
            </w:r>
          </w:p>
          <w:p w:rsidR="00386444" w:rsidRPr="001E57FF" w:rsidRDefault="00386444" w:rsidP="009D176A">
            <w:pPr>
              <w:jc w:val="right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$12($32)</w:t>
            </w:r>
          </w:p>
          <w:p w:rsidR="00386444" w:rsidRPr="001E57FF" w:rsidRDefault="00386444" w:rsidP="009D176A">
            <w:pPr>
              <w:spacing w:before="60"/>
              <w:jc w:val="right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Чт./зап. (R/W)</w:t>
            </w:r>
          </w:p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Начальн.знач.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after="60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</w:rPr>
            </w:pPr>
          </w:p>
        </w:tc>
      </w:tr>
      <w:tr w:rsidR="00386444" w:rsidRPr="001E57FF">
        <w:trPr>
          <w:cantSplit/>
          <w:jc w:val="center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spacing w:val="-4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spacing w:val="-4"/>
                <w:kern w:val="28"/>
                <w:sz w:val="20"/>
                <w:szCs w:val="20"/>
                <w:lang w:val="en-US"/>
              </w:rPr>
              <w:t>-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spacing w:val="-4"/>
                <w:kern w:val="28"/>
                <w:sz w:val="20"/>
                <w:szCs w:val="20"/>
              </w:rPr>
            </w:pPr>
            <w:r w:rsidRPr="001E57FF">
              <w:rPr>
                <w:snapToGrid w:val="0"/>
                <w:spacing w:val="-4"/>
                <w:kern w:val="28"/>
                <w:sz w:val="20"/>
                <w:szCs w:val="20"/>
                <w:lang w:val="en-US"/>
              </w:rPr>
              <w:t>PORTD6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spacing w:val="-4"/>
                <w:kern w:val="28"/>
                <w:sz w:val="20"/>
                <w:szCs w:val="20"/>
              </w:rPr>
            </w:pPr>
            <w:r w:rsidRPr="001E57FF">
              <w:rPr>
                <w:snapToGrid w:val="0"/>
                <w:spacing w:val="-4"/>
                <w:kern w:val="28"/>
                <w:sz w:val="20"/>
                <w:szCs w:val="20"/>
                <w:lang w:val="en-US"/>
              </w:rPr>
              <w:t>PORTD5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spacing w:val="-4"/>
                <w:kern w:val="28"/>
                <w:sz w:val="20"/>
                <w:szCs w:val="20"/>
              </w:rPr>
            </w:pPr>
            <w:r w:rsidRPr="001E57FF">
              <w:rPr>
                <w:snapToGrid w:val="0"/>
                <w:spacing w:val="-4"/>
                <w:kern w:val="28"/>
                <w:sz w:val="20"/>
                <w:szCs w:val="20"/>
                <w:lang w:val="en-US"/>
              </w:rPr>
              <w:t>PORTD4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spacing w:val="-4"/>
                <w:kern w:val="28"/>
                <w:sz w:val="20"/>
                <w:szCs w:val="20"/>
              </w:rPr>
            </w:pPr>
            <w:r w:rsidRPr="001E57FF">
              <w:rPr>
                <w:snapToGrid w:val="0"/>
                <w:spacing w:val="-4"/>
                <w:kern w:val="28"/>
                <w:sz w:val="20"/>
                <w:szCs w:val="20"/>
                <w:lang w:val="en-US"/>
              </w:rPr>
              <w:t>PORTD3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spacing w:val="-4"/>
                <w:kern w:val="28"/>
                <w:sz w:val="20"/>
                <w:szCs w:val="20"/>
              </w:rPr>
            </w:pPr>
            <w:r w:rsidRPr="001E57FF">
              <w:rPr>
                <w:snapToGrid w:val="0"/>
                <w:spacing w:val="-4"/>
                <w:kern w:val="28"/>
                <w:sz w:val="20"/>
                <w:szCs w:val="20"/>
                <w:lang w:val="en-US"/>
              </w:rPr>
              <w:t>PORTD2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spacing w:val="-4"/>
                <w:kern w:val="28"/>
                <w:sz w:val="20"/>
                <w:szCs w:val="20"/>
              </w:rPr>
            </w:pPr>
            <w:r w:rsidRPr="001E57FF">
              <w:rPr>
                <w:snapToGrid w:val="0"/>
                <w:spacing w:val="-4"/>
                <w:kern w:val="28"/>
                <w:sz w:val="20"/>
                <w:szCs w:val="20"/>
                <w:lang w:val="en-US"/>
              </w:rPr>
              <w:t>PORTD1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spacing w:val="-4"/>
                <w:kern w:val="28"/>
                <w:sz w:val="20"/>
                <w:szCs w:val="20"/>
              </w:rPr>
            </w:pPr>
            <w:r w:rsidRPr="001E57FF">
              <w:rPr>
                <w:snapToGrid w:val="0"/>
                <w:spacing w:val="-4"/>
                <w:kern w:val="28"/>
                <w:sz w:val="20"/>
                <w:szCs w:val="20"/>
                <w:lang w:val="en-US"/>
              </w:rPr>
              <w:t>PORTD0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 xml:space="preserve"> 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PORTD</w:t>
            </w:r>
          </w:p>
        </w:tc>
      </w:tr>
      <w:tr w:rsidR="00386444" w:rsidRPr="001E57FF">
        <w:trPr>
          <w:cantSplit/>
          <w:jc w:val="center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R/W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R/W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R/W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R/W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R/W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R/W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R/W</w:t>
            </w:r>
          </w:p>
        </w:tc>
        <w:tc>
          <w:tcPr>
            <w:tcW w:w="9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</w:rPr>
            </w:pPr>
          </w:p>
        </w:tc>
      </w:tr>
      <w:tr w:rsidR="00386444" w:rsidRPr="001E57FF">
        <w:trPr>
          <w:cantSplit/>
          <w:jc w:val="center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923" w:type="dxa"/>
            <w:vMerge/>
            <w:tcBorders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</w:rPr>
            </w:pPr>
          </w:p>
        </w:tc>
      </w:tr>
    </w:tbl>
    <w:p w:rsidR="00386444" w:rsidRPr="001E57FF" w:rsidRDefault="00386444" w:rsidP="00386444">
      <w:pPr>
        <w:pStyle w:val="3"/>
        <w:jc w:val="center"/>
        <w:rPr>
          <w:rFonts w:ascii="Times New Roman" w:hAnsi="Times New Roman"/>
          <w:snapToGrid w:val="0"/>
          <w:kern w:val="28"/>
          <w:sz w:val="20"/>
        </w:rPr>
      </w:pPr>
      <w:bookmarkStart w:id="13" w:name="_Toc1754059"/>
      <w:r w:rsidRPr="001E57FF">
        <w:rPr>
          <w:rFonts w:ascii="Times New Roman" w:hAnsi="Times New Roman"/>
          <w:snapToGrid w:val="0"/>
          <w:kern w:val="28"/>
          <w:sz w:val="20"/>
        </w:rPr>
        <w:t xml:space="preserve">РЕГИСТР НАПРАВЛЕНИЯ ДАННЫХ ПОРТА </w:t>
      </w:r>
      <w:r w:rsidRPr="001E57FF">
        <w:rPr>
          <w:rFonts w:ascii="Times New Roman" w:hAnsi="Times New Roman"/>
          <w:snapToGrid w:val="0"/>
          <w:kern w:val="28"/>
          <w:sz w:val="20"/>
          <w:lang w:val="en-US"/>
        </w:rPr>
        <w:t>D</w:t>
      </w:r>
      <w:r w:rsidRPr="001E57FF">
        <w:rPr>
          <w:rFonts w:ascii="Times New Roman" w:hAnsi="Times New Roman"/>
          <w:snapToGrid w:val="0"/>
          <w:kern w:val="28"/>
          <w:sz w:val="20"/>
        </w:rPr>
        <w:t xml:space="preserve"> - </w:t>
      </w:r>
      <w:r w:rsidRPr="001E57FF">
        <w:rPr>
          <w:rFonts w:ascii="Times New Roman" w:hAnsi="Times New Roman"/>
          <w:snapToGrid w:val="0"/>
          <w:kern w:val="28"/>
          <w:sz w:val="20"/>
          <w:lang w:val="en-US"/>
        </w:rPr>
        <w:t>DDRD</w:t>
      </w:r>
      <w:bookmarkStart w:id="14" w:name="DDRD"/>
      <w:bookmarkEnd w:id="13"/>
      <w:bookmarkEnd w:id="1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80"/>
        <w:gridCol w:w="680"/>
        <w:gridCol w:w="680"/>
        <w:gridCol w:w="680"/>
        <w:gridCol w:w="680"/>
        <w:gridCol w:w="680"/>
        <w:gridCol w:w="680"/>
        <w:gridCol w:w="680"/>
        <w:gridCol w:w="923"/>
      </w:tblGrid>
      <w:tr w:rsidR="00386444" w:rsidRPr="001E57FF">
        <w:trPr>
          <w:cantSplit/>
          <w:jc w:val="center"/>
        </w:trPr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</w:tcPr>
          <w:p w:rsidR="00386444" w:rsidRPr="001E57FF" w:rsidRDefault="00386444" w:rsidP="009D176A">
            <w:pPr>
              <w:spacing w:after="80"/>
              <w:jc w:val="right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Бит</w:t>
            </w:r>
          </w:p>
          <w:p w:rsidR="00386444" w:rsidRPr="001E57FF" w:rsidRDefault="00386444" w:rsidP="009D176A">
            <w:pPr>
              <w:jc w:val="right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$11($31)</w:t>
            </w:r>
          </w:p>
          <w:p w:rsidR="00386444" w:rsidRPr="001E57FF" w:rsidRDefault="00386444" w:rsidP="009D176A">
            <w:pPr>
              <w:spacing w:before="60"/>
              <w:jc w:val="right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Чт./зап. (R/W)</w:t>
            </w:r>
          </w:p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Начальн.знач.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after="60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</w:rPr>
            </w:pPr>
          </w:p>
        </w:tc>
      </w:tr>
      <w:tr w:rsidR="00386444" w:rsidRPr="001E57FF">
        <w:trPr>
          <w:cantSplit/>
          <w:jc w:val="center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-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DD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D6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DD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D5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DD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D4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DD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D3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DD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D2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DD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D1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DD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D0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 xml:space="preserve"> 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DDRD</w:t>
            </w:r>
          </w:p>
        </w:tc>
      </w:tr>
      <w:tr w:rsidR="00386444" w:rsidRPr="001E57FF">
        <w:trPr>
          <w:cantSplit/>
          <w:jc w:val="center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R/W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R/W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R/W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R/W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R/W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R/W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R/W</w:t>
            </w:r>
          </w:p>
        </w:tc>
        <w:tc>
          <w:tcPr>
            <w:tcW w:w="9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</w:rPr>
            </w:pPr>
          </w:p>
        </w:tc>
      </w:tr>
      <w:tr w:rsidR="00386444" w:rsidRPr="001E57FF">
        <w:trPr>
          <w:cantSplit/>
          <w:jc w:val="center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923" w:type="dxa"/>
            <w:vMerge/>
            <w:tcBorders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</w:rPr>
            </w:pPr>
          </w:p>
        </w:tc>
      </w:tr>
    </w:tbl>
    <w:p w:rsidR="00386444" w:rsidRPr="001E57FF" w:rsidRDefault="00386444" w:rsidP="00386444">
      <w:pPr>
        <w:pStyle w:val="3"/>
        <w:jc w:val="center"/>
        <w:rPr>
          <w:rFonts w:ascii="Times New Roman" w:hAnsi="Times New Roman"/>
          <w:snapToGrid w:val="0"/>
          <w:kern w:val="28"/>
          <w:sz w:val="20"/>
          <w:lang w:val="en-US"/>
        </w:rPr>
      </w:pPr>
      <w:bookmarkStart w:id="15" w:name="_Toc1754060"/>
      <w:r w:rsidRPr="001E57FF">
        <w:rPr>
          <w:rFonts w:ascii="Times New Roman" w:hAnsi="Times New Roman"/>
          <w:snapToGrid w:val="0"/>
          <w:kern w:val="28"/>
          <w:sz w:val="20"/>
        </w:rPr>
        <w:t xml:space="preserve">ВЫВОДЫ ПОРТА </w:t>
      </w:r>
      <w:r w:rsidRPr="001E57FF">
        <w:rPr>
          <w:rFonts w:ascii="Times New Roman" w:hAnsi="Times New Roman"/>
          <w:snapToGrid w:val="0"/>
          <w:kern w:val="28"/>
          <w:sz w:val="20"/>
          <w:lang w:val="en-US"/>
        </w:rPr>
        <w:t>D</w:t>
      </w:r>
      <w:r w:rsidRPr="001E57FF">
        <w:rPr>
          <w:rFonts w:ascii="Times New Roman" w:hAnsi="Times New Roman"/>
          <w:snapToGrid w:val="0"/>
          <w:kern w:val="28"/>
          <w:sz w:val="20"/>
        </w:rPr>
        <w:t xml:space="preserve"> - PIN</w:t>
      </w:r>
      <w:r w:rsidRPr="001E57FF">
        <w:rPr>
          <w:rFonts w:ascii="Times New Roman" w:hAnsi="Times New Roman"/>
          <w:snapToGrid w:val="0"/>
          <w:kern w:val="28"/>
          <w:sz w:val="20"/>
          <w:lang w:val="en-US"/>
        </w:rPr>
        <w:t>D</w:t>
      </w:r>
      <w:bookmarkEnd w:id="1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80"/>
        <w:gridCol w:w="680"/>
        <w:gridCol w:w="680"/>
        <w:gridCol w:w="680"/>
        <w:gridCol w:w="680"/>
        <w:gridCol w:w="680"/>
        <w:gridCol w:w="680"/>
        <w:gridCol w:w="680"/>
        <w:gridCol w:w="923"/>
      </w:tblGrid>
      <w:tr w:rsidR="00386444" w:rsidRPr="001E57FF">
        <w:trPr>
          <w:cantSplit/>
          <w:jc w:val="center"/>
        </w:trPr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</w:tcPr>
          <w:p w:rsidR="00386444" w:rsidRPr="001E57FF" w:rsidRDefault="00386444" w:rsidP="009D176A">
            <w:pPr>
              <w:spacing w:after="80"/>
              <w:jc w:val="right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Бит</w:t>
            </w:r>
          </w:p>
          <w:p w:rsidR="00386444" w:rsidRPr="001E57FF" w:rsidRDefault="00386444" w:rsidP="009D176A">
            <w:pPr>
              <w:jc w:val="right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$10 ($30)</w:t>
            </w:r>
          </w:p>
          <w:p w:rsidR="00386444" w:rsidRPr="001E57FF" w:rsidRDefault="00386444" w:rsidP="009D176A">
            <w:pPr>
              <w:spacing w:before="60"/>
              <w:jc w:val="right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Чт./зап. (R/W)</w:t>
            </w:r>
          </w:p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Начальн.знач.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after="60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</w:rPr>
            </w:pPr>
          </w:p>
        </w:tc>
      </w:tr>
      <w:tr w:rsidR="00386444" w:rsidRPr="001E57FF">
        <w:trPr>
          <w:cantSplit/>
          <w:jc w:val="center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-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PIN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D6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PIN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D5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PIN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D4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PIN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D3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PIN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D2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PIN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D1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444" w:rsidRPr="001E57FF" w:rsidRDefault="00386444" w:rsidP="009D176A">
            <w:pPr>
              <w:ind w:left="-113" w:right="-113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PIN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D0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  <w:lang w:val="en-US"/>
              </w:rPr>
            </w:pPr>
            <w:bookmarkStart w:id="16" w:name="_Hlt1756913"/>
            <w:bookmarkStart w:id="17" w:name="PIND"/>
            <w:bookmarkEnd w:id="16"/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PIND</w:t>
            </w:r>
            <w:bookmarkEnd w:id="17"/>
          </w:p>
        </w:tc>
      </w:tr>
      <w:tr w:rsidR="00386444" w:rsidRPr="001E57FF">
        <w:trPr>
          <w:cantSplit/>
          <w:jc w:val="center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R</w:t>
            </w:r>
          </w:p>
        </w:tc>
        <w:tc>
          <w:tcPr>
            <w:tcW w:w="9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</w:rPr>
            </w:pPr>
          </w:p>
        </w:tc>
      </w:tr>
      <w:tr w:rsidR="00386444" w:rsidRPr="001E57FF">
        <w:trPr>
          <w:cantSplit/>
          <w:jc w:val="center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Hi-Z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Hi-Z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Hi-Z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Hi-Z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Hi-Z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Hi-Z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Hi-Z</w:t>
            </w:r>
          </w:p>
        </w:tc>
        <w:tc>
          <w:tcPr>
            <w:tcW w:w="923" w:type="dxa"/>
            <w:vMerge/>
            <w:tcBorders>
              <w:left w:val="nil"/>
              <w:bottom w:val="nil"/>
              <w:right w:val="nil"/>
            </w:tcBorders>
          </w:tcPr>
          <w:p w:rsidR="00386444" w:rsidRPr="001E57FF" w:rsidRDefault="00386444" w:rsidP="009D176A">
            <w:pPr>
              <w:rPr>
                <w:snapToGrid w:val="0"/>
                <w:kern w:val="28"/>
                <w:sz w:val="20"/>
                <w:szCs w:val="20"/>
              </w:rPr>
            </w:pPr>
          </w:p>
        </w:tc>
      </w:tr>
    </w:tbl>
    <w:p w:rsidR="00386444" w:rsidRPr="001E57FF" w:rsidRDefault="00386444" w:rsidP="00386444">
      <w:pPr>
        <w:pStyle w:val="20"/>
        <w:spacing w:before="111" w:after="120"/>
        <w:rPr>
          <w:sz w:val="20"/>
        </w:rPr>
      </w:pPr>
      <w:r w:rsidRPr="001E57FF">
        <w:rPr>
          <w:sz w:val="20"/>
        </w:rPr>
        <w:t>PIND не является регистром, по этому адресу осуществляется доступ к физическим значениям каждого из выводов порта D. При чтении PORTD, читаются данные из регистра-защелки, при чтении PIND читаются логичес</w:t>
      </w:r>
      <w:r w:rsidRPr="001E57FF">
        <w:rPr>
          <w:sz w:val="20"/>
        </w:rPr>
        <w:softHyphen/>
        <w:t>кие значения</w:t>
      </w:r>
      <w:r w:rsidR="00AF0175" w:rsidRPr="001E57FF">
        <w:rPr>
          <w:sz w:val="20"/>
        </w:rPr>
        <w:t>,</w:t>
      </w:r>
      <w:r w:rsidRPr="001E57FF">
        <w:rPr>
          <w:sz w:val="20"/>
        </w:rPr>
        <w:t xml:space="preserve"> присутствующие на выводах порта.</w:t>
      </w:r>
    </w:p>
    <w:p w:rsidR="00386444" w:rsidRPr="001E57FF" w:rsidRDefault="00386444" w:rsidP="00386444">
      <w:pPr>
        <w:pStyle w:val="3"/>
        <w:jc w:val="center"/>
        <w:rPr>
          <w:rFonts w:ascii="Times New Roman" w:hAnsi="Times New Roman"/>
          <w:snapToGrid w:val="0"/>
          <w:kern w:val="28"/>
          <w:sz w:val="20"/>
          <w:u w:val="single"/>
          <w:lang w:val="en-US"/>
        </w:rPr>
      </w:pPr>
      <w:bookmarkStart w:id="18" w:name="_Toc1754061"/>
      <w:r w:rsidRPr="001E57FF">
        <w:rPr>
          <w:rFonts w:ascii="Times New Roman" w:hAnsi="Times New Roman"/>
          <w:snapToGrid w:val="0"/>
          <w:kern w:val="28"/>
          <w:sz w:val="20"/>
          <w:u w:val="single"/>
        </w:rPr>
        <w:t>Порт D, как порт ввода/вывода общего назначения</w:t>
      </w:r>
      <w:bookmarkEnd w:id="18"/>
    </w:p>
    <w:p w:rsidR="00BC6335" w:rsidRPr="001E57FF" w:rsidRDefault="00BC6335" w:rsidP="00386444">
      <w:pPr>
        <w:spacing w:before="120" w:after="60"/>
        <w:ind w:left="550" w:right="176"/>
        <w:jc w:val="both"/>
        <w:rPr>
          <w:snapToGrid w:val="0"/>
          <w:kern w:val="28"/>
          <w:sz w:val="20"/>
          <w:szCs w:val="20"/>
          <w:lang w:val="en-US"/>
        </w:rPr>
      </w:pPr>
    </w:p>
    <w:p w:rsidR="00386444" w:rsidRPr="001E57FF" w:rsidRDefault="00386444" w:rsidP="00386444">
      <w:pPr>
        <w:spacing w:before="120" w:after="60"/>
        <w:ind w:left="550" w:right="176"/>
        <w:jc w:val="both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>Все 7 бит порта D при использовании для ввода/вывода одинаковы.</w:t>
      </w:r>
    </w:p>
    <w:p w:rsidR="00386444" w:rsidRPr="001E57FF" w:rsidRDefault="00386444" w:rsidP="00386444">
      <w:pPr>
        <w:spacing w:after="60"/>
        <w:ind w:right="176" w:firstLine="550"/>
        <w:jc w:val="both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 xml:space="preserve">Бит DDDn регистра DDRD выбирает направление передачи данных. Если бит установлен (1), вывод сконфигурирован как выход. Если бит сброшен (0) - вывод сконфигурирован как вход. Если PORTDn установлен и вывод сконфигурирован как вход, включается КМОП подтягивающий резистор. Для отключения резистора, PORTDn должен быть сброшен (0) или вывод должен быть сконфигурирован как выход. </w:t>
      </w:r>
    </w:p>
    <w:p w:rsidR="00386444" w:rsidRPr="001E57FF" w:rsidRDefault="00386444" w:rsidP="00386444">
      <w:pPr>
        <w:spacing w:after="111"/>
        <w:ind w:right="1038"/>
        <w:jc w:val="right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 xml:space="preserve">Таблица </w:t>
      </w:r>
      <w:r w:rsidR="00120E38">
        <w:rPr>
          <w:snapToGrid w:val="0"/>
          <w:kern w:val="28"/>
          <w:sz w:val="20"/>
          <w:szCs w:val="20"/>
          <w:lang w:val="en-US"/>
        </w:rPr>
        <w:t>4</w:t>
      </w:r>
      <w:r w:rsidRPr="001E57FF">
        <w:rPr>
          <w:snapToGrid w:val="0"/>
          <w:kern w:val="28"/>
          <w:sz w:val="20"/>
          <w:szCs w:val="20"/>
        </w:rPr>
        <w:t>. Влияние DDDn на выводы порта D</w:t>
      </w:r>
    </w:p>
    <w:tbl>
      <w:tblPr>
        <w:tblW w:w="0" w:type="auto"/>
        <w:tblInd w:w="103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840"/>
        <w:gridCol w:w="828"/>
        <w:gridCol w:w="1276"/>
        <w:gridCol w:w="4394"/>
      </w:tblGrid>
      <w:tr w:rsidR="00386444" w:rsidRPr="001E57FF"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DDDn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PORTDn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Вх/Вых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Подт.резист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ind w:left="89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Комментарий</w:t>
            </w:r>
          </w:p>
        </w:tc>
      </w:tr>
      <w:tr w:rsidR="00386444" w:rsidRPr="001E57FF"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Вход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Нет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ind w:left="89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Третье состояние (Hi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-</w:t>
            </w:r>
            <w:r w:rsidRPr="001E57FF">
              <w:rPr>
                <w:snapToGrid w:val="0"/>
                <w:kern w:val="28"/>
                <w:sz w:val="20"/>
                <w:szCs w:val="20"/>
              </w:rPr>
              <w:t>Z)</w:t>
            </w:r>
          </w:p>
        </w:tc>
      </w:tr>
      <w:tr w:rsidR="00386444" w:rsidRPr="001E57FF"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222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222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222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Вход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222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Да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ind w:left="89" w:right="40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PDn источник тока I</w:t>
            </w:r>
            <w:r w:rsidRPr="001E57FF">
              <w:rPr>
                <w:snapToGrid w:val="0"/>
                <w:kern w:val="28"/>
                <w:sz w:val="20"/>
                <w:szCs w:val="20"/>
                <w:vertAlign w:val="subscript"/>
                <w:lang w:val="en-US"/>
              </w:rPr>
              <w:t>IL</w:t>
            </w:r>
            <w:r w:rsidRPr="001E57FF">
              <w:rPr>
                <w:snapToGrid w:val="0"/>
                <w:kern w:val="28"/>
                <w:sz w:val="20"/>
                <w:szCs w:val="20"/>
              </w:rPr>
              <w:t>, если извне соединен с землей</w:t>
            </w:r>
          </w:p>
        </w:tc>
      </w:tr>
      <w:tr w:rsidR="00386444" w:rsidRPr="001E57FF"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Выход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Нет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ind w:left="89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Выход установлен в 0</w:t>
            </w:r>
          </w:p>
        </w:tc>
      </w:tr>
      <w:tr w:rsidR="00386444" w:rsidRPr="001E57FF"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Выход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Нет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44" w:rsidRPr="001E57FF" w:rsidRDefault="00386444" w:rsidP="009D176A">
            <w:pPr>
              <w:spacing w:before="111" w:after="111"/>
              <w:ind w:left="89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Выход установлен в 1</w:t>
            </w:r>
          </w:p>
        </w:tc>
      </w:tr>
    </w:tbl>
    <w:p w:rsidR="00386444" w:rsidRPr="001E57FF" w:rsidRDefault="00386444" w:rsidP="00386444">
      <w:pPr>
        <w:spacing w:before="120" w:after="120"/>
        <w:ind w:left="992" w:right="176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 xml:space="preserve">n = 6...0 - номер вывода </w:t>
      </w:r>
    </w:p>
    <w:p w:rsidR="00386444" w:rsidRPr="001E57FF" w:rsidRDefault="00386444" w:rsidP="00386444">
      <w:pPr>
        <w:pStyle w:val="3"/>
        <w:spacing w:before="120"/>
        <w:jc w:val="center"/>
        <w:rPr>
          <w:rFonts w:ascii="Times New Roman" w:hAnsi="Times New Roman"/>
          <w:sz w:val="20"/>
          <w:u w:val="single"/>
          <w:lang w:val="en-US"/>
        </w:rPr>
      </w:pPr>
      <w:bookmarkStart w:id="19" w:name="_Hlt1754215"/>
      <w:bookmarkStart w:id="20" w:name="_Toc1754062"/>
      <w:bookmarkEnd w:id="19"/>
      <w:r w:rsidRPr="001E57FF">
        <w:rPr>
          <w:rFonts w:ascii="Times New Roman" w:hAnsi="Times New Roman"/>
          <w:sz w:val="20"/>
          <w:u w:val="single"/>
        </w:rPr>
        <w:t>Альтернативные функции порта D</w:t>
      </w:r>
      <w:bookmarkEnd w:id="20"/>
    </w:p>
    <w:p w:rsidR="00BC6335" w:rsidRPr="001E57FF" w:rsidRDefault="00BC6335" w:rsidP="00BC6335">
      <w:pPr>
        <w:rPr>
          <w:lang w:val="en-US"/>
        </w:rPr>
      </w:pPr>
    </w:p>
    <w:p w:rsidR="00386444" w:rsidRPr="001E57FF" w:rsidRDefault="00386444" w:rsidP="00386444">
      <w:pPr>
        <w:spacing w:before="60"/>
        <w:jc w:val="both"/>
        <w:rPr>
          <w:snapToGrid w:val="0"/>
          <w:sz w:val="20"/>
          <w:szCs w:val="20"/>
        </w:rPr>
      </w:pPr>
      <w:r w:rsidRPr="001E57FF">
        <w:rPr>
          <w:snapToGrid w:val="0"/>
          <w:sz w:val="20"/>
          <w:szCs w:val="20"/>
        </w:rPr>
        <w:t>ICP - Порт D, бит 6 - вход захвата таймера/счетчика 1. Подробнее  см. описание таймера.</w:t>
      </w:r>
    </w:p>
    <w:p w:rsidR="00386444" w:rsidRPr="001E57FF" w:rsidRDefault="00386444" w:rsidP="00386444">
      <w:pPr>
        <w:spacing w:before="60"/>
        <w:jc w:val="both"/>
        <w:rPr>
          <w:snapToGrid w:val="0"/>
          <w:sz w:val="20"/>
          <w:szCs w:val="20"/>
        </w:rPr>
      </w:pPr>
      <w:r w:rsidRPr="001E57FF">
        <w:rPr>
          <w:snapToGrid w:val="0"/>
          <w:sz w:val="20"/>
          <w:szCs w:val="20"/>
        </w:rPr>
        <w:t>T1 - Порт D, бит 5 - тактовый вход таймера/счетчика 1. Подробнее  см. описание таймера.</w:t>
      </w:r>
    </w:p>
    <w:p w:rsidR="00386444" w:rsidRPr="001E57FF" w:rsidRDefault="00386444" w:rsidP="00386444">
      <w:pPr>
        <w:spacing w:before="60"/>
        <w:jc w:val="both"/>
        <w:rPr>
          <w:snapToGrid w:val="0"/>
          <w:sz w:val="20"/>
          <w:szCs w:val="20"/>
        </w:rPr>
      </w:pPr>
      <w:r w:rsidRPr="001E57FF">
        <w:rPr>
          <w:snapToGrid w:val="0"/>
          <w:sz w:val="20"/>
          <w:szCs w:val="20"/>
        </w:rPr>
        <w:t>T0 - Порт D, бит 4 - тактовый вход таймера/счетчика 0. Подробнее  см. описание таймера.</w:t>
      </w:r>
    </w:p>
    <w:p w:rsidR="00386444" w:rsidRPr="001E57FF" w:rsidRDefault="00386444" w:rsidP="00386444">
      <w:pPr>
        <w:spacing w:before="60"/>
        <w:jc w:val="both"/>
        <w:rPr>
          <w:snapToGrid w:val="0"/>
          <w:sz w:val="20"/>
          <w:szCs w:val="20"/>
        </w:rPr>
      </w:pPr>
      <w:r w:rsidRPr="001E57FF">
        <w:rPr>
          <w:snapToGrid w:val="0"/>
          <w:sz w:val="20"/>
          <w:szCs w:val="20"/>
        </w:rPr>
        <w:t>INT1 - Порт D, бит 3 - вход внешних прерываний 1. Подробнее см.  описание прерываний.</w:t>
      </w:r>
    </w:p>
    <w:p w:rsidR="00386444" w:rsidRPr="001E57FF" w:rsidRDefault="00386444" w:rsidP="00386444">
      <w:pPr>
        <w:spacing w:before="60"/>
        <w:jc w:val="both"/>
        <w:rPr>
          <w:snapToGrid w:val="0"/>
          <w:sz w:val="20"/>
          <w:szCs w:val="20"/>
        </w:rPr>
      </w:pPr>
      <w:r w:rsidRPr="001E57FF">
        <w:rPr>
          <w:snapToGrid w:val="0"/>
          <w:sz w:val="20"/>
          <w:szCs w:val="20"/>
        </w:rPr>
        <w:t>INT0 - Порт D, бит 2 - вход внешних прерываний 0. Подробнее см.  описание прерываний.</w:t>
      </w:r>
    </w:p>
    <w:p w:rsidR="00386444" w:rsidRPr="001E57FF" w:rsidRDefault="00386444" w:rsidP="00386444">
      <w:pPr>
        <w:spacing w:before="60"/>
        <w:jc w:val="both"/>
        <w:rPr>
          <w:snapToGrid w:val="0"/>
          <w:sz w:val="20"/>
          <w:szCs w:val="20"/>
        </w:rPr>
      </w:pPr>
      <w:r w:rsidRPr="001E57FF">
        <w:rPr>
          <w:snapToGrid w:val="0"/>
          <w:sz w:val="20"/>
          <w:szCs w:val="20"/>
        </w:rPr>
        <w:t xml:space="preserve">TXD - Порт D, бит 1  - выход передатчика UART. Если разрешена  работа передатчика UART, </w:t>
      </w:r>
      <w:r w:rsidR="001D75DE" w:rsidRPr="001E57FF">
        <w:rPr>
          <w:snapToGrid w:val="0"/>
          <w:sz w:val="20"/>
          <w:szCs w:val="20"/>
        </w:rPr>
        <w:t xml:space="preserve">то </w:t>
      </w:r>
      <w:r w:rsidRPr="001E57FF">
        <w:rPr>
          <w:snapToGrid w:val="0"/>
          <w:sz w:val="20"/>
          <w:szCs w:val="20"/>
        </w:rPr>
        <w:t>независимо от состояния DDRD1 этот вывод сконфигурирован как выход.</w:t>
      </w:r>
    </w:p>
    <w:p w:rsidR="00386444" w:rsidRPr="001E57FF" w:rsidRDefault="00386444" w:rsidP="00386444">
      <w:pPr>
        <w:pStyle w:val="a6"/>
        <w:spacing w:before="60"/>
        <w:rPr>
          <w:sz w:val="20"/>
        </w:rPr>
      </w:pPr>
      <w:r w:rsidRPr="001E57FF">
        <w:rPr>
          <w:sz w:val="20"/>
        </w:rPr>
        <w:t xml:space="preserve">RXD - Порт  D, бит 0  - выход приемника  UART. Если разрешена  работа приемника UART, </w:t>
      </w:r>
      <w:r w:rsidR="001D75DE" w:rsidRPr="001E57FF">
        <w:rPr>
          <w:sz w:val="20"/>
        </w:rPr>
        <w:t xml:space="preserve">то </w:t>
      </w:r>
      <w:r w:rsidRPr="001E57FF">
        <w:rPr>
          <w:sz w:val="20"/>
        </w:rPr>
        <w:t>независимо от состояния DDRD0 этот вывод сконфигурирован как выход. Когда UART использует вывод для приема данных,  единица в PORTD0 подключает встроенный подтягивающий резистор.</w:t>
      </w:r>
    </w:p>
    <w:p w:rsidR="00BC6335" w:rsidRPr="001E57FF" w:rsidRDefault="00BC6335" w:rsidP="004231CF">
      <w:pPr>
        <w:autoSpaceDE w:val="0"/>
        <w:autoSpaceDN w:val="0"/>
        <w:adjustRightInd w:val="0"/>
        <w:rPr>
          <w:sz w:val="20"/>
          <w:szCs w:val="20"/>
          <w:lang w:val="en-US"/>
        </w:rPr>
      </w:pPr>
    </w:p>
    <w:p w:rsidR="000A3A3E" w:rsidRPr="001E57FF" w:rsidRDefault="000A3A3E" w:rsidP="004231CF">
      <w:pPr>
        <w:autoSpaceDE w:val="0"/>
        <w:autoSpaceDN w:val="0"/>
        <w:adjustRightInd w:val="0"/>
        <w:rPr>
          <w:b/>
          <w:sz w:val="20"/>
          <w:szCs w:val="20"/>
          <w:u w:val="single"/>
        </w:rPr>
      </w:pPr>
      <w:r w:rsidRPr="001E57FF">
        <w:rPr>
          <w:b/>
          <w:sz w:val="20"/>
          <w:szCs w:val="20"/>
          <w:u w:val="single"/>
        </w:rPr>
        <w:t>Пример вы</w:t>
      </w:r>
      <w:r w:rsidR="00A12F89">
        <w:rPr>
          <w:b/>
          <w:sz w:val="20"/>
          <w:szCs w:val="20"/>
          <w:u w:val="single"/>
        </w:rPr>
        <w:t>полнения лабораторной работы №1</w:t>
      </w:r>
    </w:p>
    <w:p w:rsidR="001D75DE" w:rsidRPr="001E57FF" w:rsidRDefault="001D75DE" w:rsidP="004231CF">
      <w:pPr>
        <w:autoSpaceDE w:val="0"/>
        <w:autoSpaceDN w:val="0"/>
        <w:adjustRightInd w:val="0"/>
        <w:rPr>
          <w:sz w:val="20"/>
          <w:szCs w:val="20"/>
        </w:rPr>
      </w:pPr>
    </w:p>
    <w:p w:rsidR="000A3A3E" w:rsidRPr="001E57FF" w:rsidRDefault="004B0A65" w:rsidP="004231CF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 xml:space="preserve">В регистр </w:t>
      </w:r>
      <w:r w:rsidRPr="001E57FF">
        <w:rPr>
          <w:sz w:val="20"/>
          <w:szCs w:val="20"/>
          <w:lang w:val="en-US"/>
        </w:rPr>
        <w:t>r</w:t>
      </w:r>
      <w:r w:rsidRPr="001E57FF">
        <w:rPr>
          <w:sz w:val="20"/>
          <w:szCs w:val="20"/>
        </w:rPr>
        <w:t>16 записывается число</w:t>
      </w:r>
      <w:r w:rsidR="00A12F89">
        <w:rPr>
          <w:sz w:val="20"/>
          <w:szCs w:val="20"/>
        </w:rPr>
        <w:t>, например,</w:t>
      </w:r>
      <w:r w:rsidRPr="001E57FF">
        <w:rPr>
          <w:sz w:val="20"/>
          <w:szCs w:val="20"/>
        </w:rPr>
        <w:t xml:space="preserve"> 256 (11111111), при нажатии на клавишу </w:t>
      </w:r>
      <w:r w:rsidRPr="001E57FF">
        <w:rPr>
          <w:sz w:val="20"/>
          <w:szCs w:val="20"/>
          <w:lang w:val="en-US"/>
        </w:rPr>
        <w:t>SW</w:t>
      </w:r>
      <w:r w:rsidRPr="001E57FF">
        <w:rPr>
          <w:sz w:val="20"/>
          <w:szCs w:val="20"/>
        </w:rPr>
        <w:t>0</w:t>
      </w:r>
      <w:r w:rsidR="00AF0175" w:rsidRPr="001E57FF">
        <w:rPr>
          <w:sz w:val="20"/>
          <w:szCs w:val="20"/>
        </w:rPr>
        <w:t>,</w:t>
      </w:r>
      <w:r w:rsidRPr="001E57FF">
        <w:rPr>
          <w:sz w:val="20"/>
          <w:szCs w:val="20"/>
        </w:rPr>
        <w:t xml:space="preserve"> расположенн</w:t>
      </w:r>
      <w:r w:rsidR="00AF0175" w:rsidRPr="001E57FF">
        <w:rPr>
          <w:sz w:val="20"/>
          <w:szCs w:val="20"/>
        </w:rPr>
        <w:t>ую</w:t>
      </w:r>
      <w:r w:rsidRPr="001E57FF">
        <w:rPr>
          <w:sz w:val="20"/>
          <w:szCs w:val="20"/>
        </w:rPr>
        <w:t xml:space="preserve"> на стенде, происходит уменьшение числа</w:t>
      </w:r>
      <w:r w:rsidR="00A12F89">
        <w:rPr>
          <w:sz w:val="20"/>
          <w:szCs w:val="20"/>
        </w:rPr>
        <w:t>,</w:t>
      </w:r>
      <w:r w:rsidRPr="001E57FF">
        <w:rPr>
          <w:sz w:val="20"/>
          <w:szCs w:val="20"/>
        </w:rPr>
        <w:t xml:space="preserve"> записанного в </w:t>
      </w:r>
      <w:r w:rsidRPr="001E57FF">
        <w:rPr>
          <w:sz w:val="20"/>
          <w:szCs w:val="20"/>
          <w:lang w:val="en-US"/>
        </w:rPr>
        <w:t>r</w:t>
      </w:r>
      <w:r w:rsidRPr="001E57FF">
        <w:rPr>
          <w:sz w:val="20"/>
          <w:szCs w:val="20"/>
        </w:rPr>
        <w:t>16</w:t>
      </w:r>
      <w:r w:rsidR="00A12F89">
        <w:rPr>
          <w:sz w:val="20"/>
          <w:szCs w:val="20"/>
        </w:rPr>
        <w:t>,</w:t>
      </w:r>
      <w:r w:rsidRPr="001E57FF">
        <w:rPr>
          <w:sz w:val="20"/>
          <w:szCs w:val="20"/>
        </w:rPr>
        <w:t xml:space="preserve"> на 1. Вывод значения </w:t>
      </w:r>
      <w:r w:rsidR="00A12F89">
        <w:rPr>
          <w:sz w:val="20"/>
          <w:szCs w:val="20"/>
        </w:rPr>
        <w:t xml:space="preserve">из </w:t>
      </w:r>
      <w:r w:rsidRPr="001E57FF">
        <w:rPr>
          <w:sz w:val="20"/>
          <w:szCs w:val="20"/>
        </w:rPr>
        <w:t xml:space="preserve">регистра </w:t>
      </w:r>
      <w:r w:rsidRPr="001E57FF">
        <w:rPr>
          <w:sz w:val="20"/>
          <w:szCs w:val="20"/>
          <w:lang w:val="en-US"/>
        </w:rPr>
        <w:t>r</w:t>
      </w:r>
      <w:r w:rsidRPr="001E57FF">
        <w:rPr>
          <w:sz w:val="20"/>
          <w:szCs w:val="20"/>
        </w:rPr>
        <w:t xml:space="preserve">16 </w:t>
      </w:r>
      <w:r w:rsidR="00A12F89">
        <w:rPr>
          <w:sz w:val="20"/>
          <w:szCs w:val="20"/>
        </w:rPr>
        <w:t>отображается на</w:t>
      </w:r>
      <w:r w:rsidRPr="001E57FF">
        <w:rPr>
          <w:sz w:val="20"/>
          <w:szCs w:val="20"/>
        </w:rPr>
        <w:t xml:space="preserve"> панел</w:t>
      </w:r>
      <w:r w:rsidR="00A12F89">
        <w:rPr>
          <w:sz w:val="20"/>
          <w:szCs w:val="20"/>
        </w:rPr>
        <w:t>и</w:t>
      </w:r>
      <w:r w:rsidRPr="001E57FF">
        <w:rPr>
          <w:sz w:val="20"/>
          <w:szCs w:val="20"/>
        </w:rPr>
        <w:t xml:space="preserve"> светодиодов.</w:t>
      </w:r>
      <w:r w:rsidR="003E3754" w:rsidRPr="001E57FF">
        <w:rPr>
          <w:sz w:val="20"/>
          <w:szCs w:val="20"/>
        </w:rPr>
        <w:t xml:space="preserve"> Панель кнопок подключена  к </w:t>
      </w:r>
      <w:r w:rsidR="003E3754" w:rsidRPr="001E57FF">
        <w:rPr>
          <w:sz w:val="20"/>
          <w:szCs w:val="20"/>
          <w:lang w:val="en-US"/>
        </w:rPr>
        <w:t>G</w:t>
      </w:r>
      <w:r w:rsidR="003E3754" w:rsidRPr="001E57FF">
        <w:rPr>
          <w:sz w:val="20"/>
          <w:szCs w:val="20"/>
        </w:rPr>
        <w:t xml:space="preserve">орту </w:t>
      </w:r>
      <w:r w:rsidR="003E3754" w:rsidRPr="001E57FF">
        <w:rPr>
          <w:sz w:val="20"/>
          <w:szCs w:val="20"/>
          <w:lang w:val="en-US"/>
        </w:rPr>
        <w:t>D</w:t>
      </w:r>
      <w:r w:rsidR="003E3754" w:rsidRPr="001E57FF">
        <w:rPr>
          <w:sz w:val="20"/>
          <w:szCs w:val="20"/>
        </w:rPr>
        <w:t xml:space="preserve">, панель светодиодов к  Порту </w:t>
      </w:r>
      <w:r w:rsidR="003E3754" w:rsidRPr="001E57FF">
        <w:rPr>
          <w:sz w:val="20"/>
          <w:szCs w:val="20"/>
          <w:lang w:val="en-US"/>
        </w:rPr>
        <w:t>B</w:t>
      </w:r>
      <w:r w:rsidR="003E3754" w:rsidRPr="001E57FF">
        <w:rPr>
          <w:sz w:val="20"/>
          <w:szCs w:val="20"/>
        </w:rPr>
        <w:t>.</w:t>
      </w:r>
    </w:p>
    <w:p w:rsidR="000A3A3E" w:rsidRPr="001E57FF" w:rsidRDefault="000A3A3E" w:rsidP="004231CF">
      <w:pPr>
        <w:autoSpaceDE w:val="0"/>
        <w:autoSpaceDN w:val="0"/>
        <w:adjustRightInd w:val="0"/>
        <w:rPr>
          <w:sz w:val="16"/>
          <w:szCs w:val="16"/>
        </w:rPr>
      </w:pPr>
    </w:p>
    <w:p w:rsidR="000A3A3E" w:rsidRPr="001E57FF" w:rsidRDefault="000A3A3E" w:rsidP="000A3A3E">
      <w:pPr>
        <w:autoSpaceDE w:val="0"/>
        <w:autoSpaceDN w:val="0"/>
        <w:adjustRightInd w:val="0"/>
        <w:rPr>
          <w:sz w:val="16"/>
          <w:szCs w:val="16"/>
        </w:rPr>
      </w:pPr>
      <w:r w:rsidRPr="001E57FF">
        <w:rPr>
          <w:sz w:val="16"/>
          <w:szCs w:val="16"/>
        </w:rPr>
        <w:t xml:space="preserve">;***** </w:t>
      </w:r>
      <w:r w:rsidR="003E3754" w:rsidRPr="001E57FF">
        <w:rPr>
          <w:sz w:val="16"/>
          <w:szCs w:val="16"/>
        </w:rPr>
        <w:t xml:space="preserve">Демонстрация использования светодиодов и кнопок в стенде </w:t>
      </w:r>
      <w:r w:rsidR="003E3754" w:rsidRPr="001E57FF">
        <w:rPr>
          <w:sz w:val="16"/>
          <w:szCs w:val="16"/>
          <w:lang w:val="en-US"/>
        </w:rPr>
        <w:t>STK</w:t>
      </w:r>
      <w:r w:rsidR="003E3754" w:rsidRPr="001E57FF">
        <w:rPr>
          <w:sz w:val="16"/>
          <w:szCs w:val="16"/>
        </w:rPr>
        <w:t>500</w:t>
      </w:r>
    </w:p>
    <w:p w:rsidR="003E3754" w:rsidRPr="001E57FF" w:rsidRDefault="003E3754" w:rsidP="000A3A3E">
      <w:pPr>
        <w:autoSpaceDE w:val="0"/>
        <w:autoSpaceDN w:val="0"/>
        <w:adjustRightInd w:val="0"/>
        <w:rPr>
          <w:sz w:val="16"/>
          <w:szCs w:val="16"/>
          <w:lang w:val="en-US"/>
        </w:rPr>
      </w:pPr>
    </w:p>
    <w:p w:rsidR="003E3754" w:rsidRPr="001E57FF" w:rsidRDefault="003E3754" w:rsidP="000A3A3E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E57FF">
        <w:rPr>
          <w:sz w:val="16"/>
          <w:szCs w:val="16"/>
          <w:lang w:val="en-US"/>
        </w:rPr>
        <w:t>.include "m16</w:t>
      </w:r>
      <w:r w:rsidR="000A3A3E" w:rsidRPr="001E57FF">
        <w:rPr>
          <w:sz w:val="16"/>
          <w:szCs w:val="16"/>
          <w:lang w:val="en-US"/>
        </w:rPr>
        <w:t>def.inc"</w:t>
      </w:r>
    </w:p>
    <w:p w:rsidR="003E3754" w:rsidRPr="001E57FF" w:rsidRDefault="003E3754" w:rsidP="000A3A3E">
      <w:pPr>
        <w:autoSpaceDE w:val="0"/>
        <w:autoSpaceDN w:val="0"/>
        <w:adjustRightInd w:val="0"/>
        <w:rPr>
          <w:sz w:val="16"/>
          <w:szCs w:val="16"/>
          <w:lang w:val="en-US"/>
        </w:rPr>
      </w:pPr>
    </w:p>
    <w:p w:rsidR="000A3A3E" w:rsidRPr="001E57FF" w:rsidRDefault="000A3A3E" w:rsidP="000A3A3E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E57FF">
        <w:rPr>
          <w:sz w:val="16"/>
          <w:szCs w:val="16"/>
          <w:lang w:val="en-US"/>
        </w:rPr>
        <w:t>.def Temp =r16 ; Temporary register</w:t>
      </w:r>
      <w:r w:rsidR="003E3754" w:rsidRPr="001E57FF">
        <w:rPr>
          <w:sz w:val="16"/>
          <w:szCs w:val="16"/>
          <w:lang w:val="en-US"/>
        </w:rPr>
        <w:t xml:space="preserve"> ;</w:t>
      </w:r>
      <w:r w:rsidR="003E3754" w:rsidRPr="001E57FF">
        <w:rPr>
          <w:sz w:val="16"/>
          <w:szCs w:val="16"/>
        </w:rPr>
        <w:t>объявление</w:t>
      </w:r>
      <w:r w:rsidR="003E3754" w:rsidRPr="001E57FF">
        <w:rPr>
          <w:sz w:val="16"/>
          <w:szCs w:val="16"/>
          <w:lang w:val="en-US"/>
        </w:rPr>
        <w:t xml:space="preserve"> </w:t>
      </w:r>
      <w:r w:rsidR="003E3754" w:rsidRPr="001E57FF">
        <w:rPr>
          <w:sz w:val="16"/>
          <w:szCs w:val="16"/>
        </w:rPr>
        <w:t>регистров</w:t>
      </w:r>
    </w:p>
    <w:p w:rsidR="000A3A3E" w:rsidRPr="001E57FF" w:rsidRDefault="000A3A3E" w:rsidP="000A3A3E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E57FF">
        <w:rPr>
          <w:sz w:val="16"/>
          <w:szCs w:val="16"/>
          <w:lang w:val="en-US"/>
        </w:rPr>
        <w:t>.def Delay =r17 ; Delay variable 1</w:t>
      </w:r>
    </w:p>
    <w:p w:rsidR="000A3A3E" w:rsidRPr="001E57FF" w:rsidRDefault="000A3A3E" w:rsidP="000A3A3E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E57FF">
        <w:rPr>
          <w:sz w:val="16"/>
          <w:szCs w:val="16"/>
          <w:lang w:val="en-US"/>
        </w:rPr>
        <w:t>.def Delay2 =r18 ; Delay variable 2</w:t>
      </w:r>
    </w:p>
    <w:p w:rsidR="000A3A3E" w:rsidRPr="001E57FF" w:rsidRDefault="003E3754" w:rsidP="000A3A3E">
      <w:pPr>
        <w:autoSpaceDE w:val="0"/>
        <w:autoSpaceDN w:val="0"/>
        <w:adjustRightInd w:val="0"/>
        <w:rPr>
          <w:sz w:val="16"/>
          <w:szCs w:val="16"/>
        </w:rPr>
      </w:pPr>
      <w:r w:rsidRPr="001E57FF">
        <w:rPr>
          <w:sz w:val="16"/>
          <w:szCs w:val="16"/>
          <w:lang w:val="en-US"/>
        </w:rPr>
        <w:t xml:space="preserve">;***** </w:t>
      </w:r>
      <w:r w:rsidRPr="001E57FF">
        <w:rPr>
          <w:sz w:val="16"/>
          <w:szCs w:val="16"/>
        </w:rPr>
        <w:t xml:space="preserve">Инициализация панели светодиодов </w:t>
      </w:r>
    </w:p>
    <w:p w:rsidR="000A3A3E" w:rsidRPr="001E57FF" w:rsidRDefault="000A3A3E" w:rsidP="000A3A3E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E57FF">
        <w:rPr>
          <w:sz w:val="16"/>
          <w:szCs w:val="16"/>
          <w:lang w:val="en-US"/>
        </w:rPr>
        <w:t>RESET:</w:t>
      </w:r>
    </w:p>
    <w:p w:rsidR="000A3A3E" w:rsidRPr="001E57FF" w:rsidRDefault="000A3A3E" w:rsidP="000A3A3E">
      <w:pPr>
        <w:autoSpaceDE w:val="0"/>
        <w:autoSpaceDN w:val="0"/>
        <w:adjustRightInd w:val="0"/>
        <w:rPr>
          <w:sz w:val="16"/>
          <w:szCs w:val="16"/>
        </w:rPr>
      </w:pPr>
      <w:r w:rsidRPr="001E57FF">
        <w:rPr>
          <w:sz w:val="16"/>
          <w:szCs w:val="16"/>
          <w:lang w:val="en-US"/>
        </w:rPr>
        <w:t>ser</w:t>
      </w:r>
      <w:r w:rsidRPr="001E57FF">
        <w:rPr>
          <w:sz w:val="16"/>
          <w:szCs w:val="16"/>
        </w:rPr>
        <w:t xml:space="preserve"> </w:t>
      </w:r>
      <w:r w:rsidRPr="001E57FF">
        <w:rPr>
          <w:sz w:val="16"/>
          <w:szCs w:val="16"/>
          <w:lang w:val="en-US"/>
        </w:rPr>
        <w:t>Temp</w:t>
      </w:r>
      <w:r w:rsidR="003E3754" w:rsidRPr="001E57FF">
        <w:rPr>
          <w:sz w:val="16"/>
          <w:szCs w:val="16"/>
        </w:rPr>
        <w:t xml:space="preserve">              ; Установить биты (т.е. Регистр </w:t>
      </w:r>
      <w:r w:rsidR="003E3754" w:rsidRPr="001E57FF">
        <w:rPr>
          <w:sz w:val="16"/>
          <w:szCs w:val="16"/>
          <w:lang w:val="en-US"/>
        </w:rPr>
        <w:t>Temp</w:t>
      </w:r>
      <w:r w:rsidR="003E3754" w:rsidRPr="001E57FF">
        <w:rPr>
          <w:sz w:val="16"/>
          <w:szCs w:val="16"/>
        </w:rPr>
        <w:t>=11111111 )</w:t>
      </w:r>
    </w:p>
    <w:p w:rsidR="003E3754" w:rsidRPr="001E57FF" w:rsidRDefault="000A3A3E" w:rsidP="000A3A3E">
      <w:pPr>
        <w:autoSpaceDE w:val="0"/>
        <w:autoSpaceDN w:val="0"/>
        <w:adjustRightInd w:val="0"/>
        <w:rPr>
          <w:sz w:val="16"/>
          <w:szCs w:val="16"/>
        </w:rPr>
      </w:pPr>
      <w:r w:rsidRPr="001E57FF">
        <w:rPr>
          <w:sz w:val="16"/>
          <w:szCs w:val="16"/>
          <w:lang w:val="en-US"/>
        </w:rPr>
        <w:t>out</w:t>
      </w:r>
      <w:r w:rsidRPr="001E57FF">
        <w:rPr>
          <w:sz w:val="16"/>
          <w:szCs w:val="16"/>
        </w:rPr>
        <w:t xml:space="preserve"> </w:t>
      </w:r>
      <w:r w:rsidRPr="001E57FF">
        <w:rPr>
          <w:sz w:val="16"/>
          <w:szCs w:val="16"/>
          <w:lang w:val="en-US"/>
        </w:rPr>
        <w:t>DDRB</w:t>
      </w:r>
      <w:r w:rsidRPr="001E57FF">
        <w:rPr>
          <w:sz w:val="16"/>
          <w:szCs w:val="16"/>
        </w:rPr>
        <w:t>,</w:t>
      </w:r>
      <w:r w:rsidRPr="001E57FF">
        <w:rPr>
          <w:sz w:val="16"/>
          <w:szCs w:val="16"/>
          <w:lang w:val="en-US"/>
        </w:rPr>
        <w:t>Temp</w:t>
      </w:r>
      <w:r w:rsidRPr="001E57FF">
        <w:rPr>
          <w:sz w:val="16"/>
          <w:szCs w:val="16"/>
        </w:rPr>
        <w:t xml:space="preserve"> </w:t>
      </w:r>
      <w:r w:rsidR="003E3754" w:rsidRPr="001E57FF">
        <w:rPr>
          <w:sz w:val="16"/>
          <w:szCs w:val="16"/>
        </w:rPr>
        <w:t xml:space="preserve">  </w:t>
      </w:r>
      <w:r w:rsidRPr="001E57FF">
        <w:rPr>
          <w:sz w:val="16"/>
          <w:szCs w:val="16"/>
        </w:rPr>
        <w:t>;</w:t>
      </w:r>
      <w:r w:rsidR="003E3754" w:rsidRPr="001E57FF">
        <w:rPr>
          <w:sz w:val="16"/>
          <w:szCs w:val="16"/>
        </w:rPr>
        <w:t xml:space="preserve"> Настраиваем Порт </w:t>
      </w:r>
      <w:r w:rsidR="003E3754" w:rsidRPr="001E57FF">
        <w:rPr>
          <w:sz w:val="16"/>
          <w:szCs w:val="16"/>
          <w:lang w:val="en-US"/>
        </w:rPr>
        <w:t>B</w:t>
      </w:r>
      <w:r w:rsidR="003E3754" w:rsidRPr="001E57FF">
        <w:rPr>
          <w:sz w:val="16"/>
          <w:szCs w:val="16"/>
        </w:rPr>
        <w:t xml:space="preserve"> на вывод</w:t>
      </w:r>
    </w:p>
    <w:p w:rsidR="003E3754" w:rsidRPr="001E57FF" w:rsidRDefault="003E3754" w:rsidP="000A3A3E">
      <w:pPr>
        <w:autoSpaceDE w:val="0"/>
        <w:autoSpaceDN w:val="0"/>
        <w:adjustRightInd w:val="0"/>
        <w:rPr>
          <w:sz w:val="16"/>
          <w:szCs w:val="16"/>
        </w:rPr>
      </w:pPr>
    </w:p>
    <w:p w:rsidR="000A3A3E" w:rsidRPr="001E57FF" w:rsidRDefault="003E3754" w:rsidP="000A3A3E">
      <w:pPr>
        <w:autoSpaceDE w:val="0"/>
        <w:autoSpaceDN w:val="0"/>
        <w:adjustRightInd w:val="0"/>
        <w:rPr>
          <w:sz w:val="16"/>
          <w:szCs w:val="16"/>
        </w:rPr>
      </w:pPr>
      <w:r w:rsidRPr="001E57FF">
        <w:rPr>
          <w:sz w:val="16"/>
          <w:szCs w:val="16"/>
        </w:rPr>
        <w:t xml:space="preserve">;**** Тестируем Порт </w:t>
      </w:r>
      <w:r w:rsidRPr="001E57FF">
        <w:rPr>
          <w:sz w:val="16"/>
          <w:szCs w:val="16"/>
          <w:lang w:val="en-US"/>
        </w:rPr>
        <w:t>B</w:t>
      </w:r>
      <w:r w:rsidRPr="001E57FF">
        <w:rPr>
          <w:sz w:val="16"/>
          <w:szCs w:val="16"/>
        </w:rPr>
        <w:t xml:space="preserve"> (Вывод) и Порт </w:t>
      </w:r>
      <w:r w:rsidRPr="001E57FF">
        <w:rPr>
          <w:sz w:val="16"/>
          <w:szCs w:val="16"/>
          <w:lang w:val="en-US"/>
        </w:rPr>
        <w:t>D</w:t>
      </w:r>
      <w:r w:rsidRPr="001E57FF">
        <w:rPr>
          <w:sz w:val="16"/>
          <w:szCs w:val="16"/>
        </w:rPr>
        <w:t xml:space="preserve"> (Ввод)</w:t>
      </w:r>
    </w:p>
    <w:p w:rsidR="000A3A3E" w:rsidRPr="001E57FF" w:rsidRDefault="000A3A3E" w:rsidP="000A3A3E">
      <w:pPr>
        <w:autoSpaceDE w:val="0"/>
        <w:autoSpaceDN w:val="0"/>
        <w:adjustRightInd w:val="0"/>
        <w:rPr>
          <w:sz w:val="16"/>
          <w:szCs w:val="16"/>
          <w:lang w:val="en-US"/>
        </w:rPr>
      </w:pPr>
      <w:smartTag w:uri="urn:schemas-microsoft-com:office:smarttags" w:element="place">
        <w:r w:rsidRPr="001E57FF">
          <w:rPr>
            <w:sz w:val="16"/>
            <w:szCs w:val="16"/>
            <w:lang w:val="en-US"/>
          </w:rPr>
          <w:t>LOOP</w:t>
        </w:r>
      </w:smartTag>
      <w:r w:rsidRPr="001E57FF">
        <w:rPr>
          <w:sz w:val="16"/>
          <w:szCs w:val="16"/>
          <w:lang w:val="en-US"/>
        </w:rPr>
        <w:t>:</w:t>
      </w:r>
    </w:p>
    <w:p w:rsidR="000A3A3E" w:rsidRPr="001E57FF" w:rsidRDefault="000A3A3E" w:rsidP="000A3A3E">
      <w:pPr>
        <w:autoSpaceDE w:val="0"/>
        <w:autoSpaceDN w:val="0"/>
        <w:adjustRightInd w:val="0"/>
        <w:rPr>
          <w:sz w:val="16"/>
          <w:szCs w:val="16"/>
        </w:rPr>
      </w:pPr>
      <w:r w:rsidRPr="001E57FF">
        <w:rPr>
          <w:sz w:val="16"/>
          <w:szCs w:val="16"/>
          <w:lang w:val="en-US"/>
        </w:rPr>
        <w:t>out</w:t>
      </w:r>
      <w:r w:rsidRPr="001E57FF">
        <w:rPr>
          <w:sz w:val="16"/>
          <w:szCs w:val="16"/>
        </w:rPr>
        <w:t xml:space="preserve"> </w:t>
      </w:r>
      <w:r w:rsidRPr="001E57FF">
        <w:rPr>
          <w:sz w:val="16"/>
          <w:szCs w:val="16"/>
          <w:lang w:val="en-US"/>
        </w:rPr>
        <w:t>PORTB</w:t>
      </w:r>
      <w:r w:rsidRPr="001E57FF">
        <w:rPr>
          <w:sz w:val="16"/>
          <w:szCs w:val="16"/>
        </w:rPr>
        <w:t>,</w:t>
      </w:r>
      <w:r w:rsidR="003E3754" w:rsidRPr="001E57FF">
        <w:rPr>
          <w:sz w:val="16"/>
          <w:szCs w:val="16"/>
          <w:lang w:val="en-US"/>
        </w:rPr>
        <w:t>temp</w:t>
      </w:r>
      <w:r w:rsidR="003E3754" w:rsidRPr="001E57FF">
        <w:rPr>
          <w:sz w:val="16"/>
          <w:szCs w:val="16"/>
        </w:rPr>
        <w:t xml:space="preserve"> ; Запись регистра </w:t>
      </w:r>
      <w:r w:rsidR="003E3754" w:rsidRPr="001E57FF">
        <w:rPr>
          <w:sz w:val="16"/>
          <w:szCs w:val="16"/>
          <w:lang w:val="en-US"/>
        </w:rPr>
        <w:t>temp</w:t>
      </w:r>
      <w:r w:rsidR="003E3754" w:rsidRPr="001E57FF">
        <w:rPr>
          <w:sz w:val="16"/>
          <w:szCs w:val="16"/>
        </w:rPr>
        <w:t xml:space="preserve"> в порт </w:t>
      </w:r>
      <w:r w:rsidR="003E3754" w:rsidRPr="001E57FF">
        <w:rPr>
          <w:sz w:val="16"/>
          <w:szCs w:val="16"/>
          <w:lang w:val="en-US"/>
        </w:rPr>
        <w:t>B</w:t>
      </w:r>
    </w:p>
    <w:p w:rsidR="000A3A3E" w:rsidRPr="001E57FF" w:rsidRDefault="000A3A3E" w:rsidP="000A3A3E">
      <w:pPr>
        <w:autoSpaceDE w:val="0"/>
        <w:autoSpaceDN w:val="0"/>
        <w:adjustRightInd w:val="0"/>
        <w:rPr>
          <w:sz w:val="16"/>
          <w:szCs w:val="16"/>
        </w:rPr>
      </w:pPr>
      <w:r w:rsidRPr="001E57FF">
        <w:rPr>
          <w:sz w:val="16"/>
          <w:szCs w:val="16"/>
          <w:lang w:val="en-US"/>
        </w:rPr>
        <w:t>sbis</w:t>
      </w:r>
      <w:r w:rsidRPr="001E57FF">
        <w:rPr>
          <w:sz w:val="16"/>
          <w:szCs w:val="16"/>
        </w:rPr>
        <w:t xml:space="preserve"> </w:t>
      </w:r>
      <w:r w:rsidRPr="001E57FF">
        <w:rPr>
          <w:sz w:val="16"/>
          <w:szCs w:val="16"/>
          <w:lang w:val="en-US"/>
        </w:rPr>
        <w:t>PIND</w:t>
      </w:r>
      <w:r w:rsidRPr="001E57FF">
        <w:rPr>
          <w:sz w:val="16"/>
          <w:szCs w:val="16"/>
        </w:rPr>
        <w:t>,0</w:t>
      </w:r>
      <w:r w:rsidRPr="001E57FF">
        <w:rPr>
          <w:sz w:val="16"/>
          <w:szCs w:val="16"/>
          <w:lang w:val="en-US"/>
        </w:rPr>
        <w:t>x</w:t>
      </w:r>
      <w:r w:rsidRPr="001E57FF">
        <w:rPr>
          <w:sz w:val="16"/>
          <w:szCs w:val="16"/>
        </w:rPr>
        <w:t xml:space="preserve">00 ; </w:t>
      </w:r>
      <w:r w:rsidRPr="001E57FF">
        <w:rPr>
          <w:sz w:val="16"/>
          <w:szCs w:val="16"/>
          <w:lang w:val="en-US"/>
        </w:rPr>
        <w:t>If</w:t>
      </w:r>
      <w:r w:rsidRPr="001E57FF">
        <w:rPr>
          <w:sz w:val="16"/>
          <w:szCs w:val="16"/>
        </w:rPr>
        <w:t xml:space="preserve"> (</w:t>
      </w:r>
      <w:r w:rsidRPr="001E57FF">
        <w:rPr>
          <w:sz w:val="16"/>
          <w:szCs w:val="16"/>
          <w:lang w:val="en-US"/>
        </w:rPr>
        <w:t>Port</w:t>
      </w:r>
      <w:r w:rsidRPr="001E57FF">
        <w:rPr>
          <w:sz w:val="16"/>
          <w:szCs w:val="16"/>
        </w:rPr>
        <w:t xml:space="preserve"> </w:t>
      </w:r>
      <w:r w:rsidRPr="001E57FF">
        <w:rPr>
          <w:sz w:val="16"/>
          <w:szCs w:val="16"/>
          <w:lang w:val="en-US"/>
        </w:rPr>
        <w:t>D</w:t>
      </w:r>
      <w:r w:rsidRPr="001E57FF">
        <w:rPr>
          <w:sz w:val="16"/>
          <w:szCs w:val="16"/>
        </w:rPr>
        <w:t xml:space="preserve">, </w:t>
      </w:r>
      <w:r w:rsidRPr="001E57FF">
        <w:rPr>
          <w:sz w:val="16"/>
          <w:szCs w:val="16"/>
          <w:lang w:val="en-US"/>
        </w:rPr>
        <w:t>pin</w:t>
      </w:r>
      <w:r w:rsidRPr="001E57FF">
        <w:rPr>
          <w:sz w:val="16"/>
          <w:szCs w:val="16"/>
        </w:rPr>
        <w:t>0 == 0)</w:t>
      </w:r>
      <w:r w:rsidR="003E3754" w:rsidRPr="001E57FF">
        <w:rPr>
          <w:sz w:val="16"/>
          <w:szCs w:val="16"/>
        </w:rPr>
        <w:t xml:space="preserve"> Если бит 0 в порт </w:t>
      </w:r>
      <w:r w:rsidR="003E3754" w:rsidRPr="001E57FF">
        <w:rPr>
          <w:sz w:val="16"/>
          <w:szCs w:val="16"/>
          <w:lang w:val="en-US"/>
        </w:rPr>
        <w:t>B</w:t>
      </w:r>
      <w:r w:rsidR="003E3754" w:rsidRPr="001E57FF">
        <w:rPr>
          <w:sz w:val="16"/>
          <w:szCs w:val="16"/>
        </w:rPr>
        <w:t xml:space="preserve"> установлен</w:t>
      </w:r>
    </w:p>
    <w:p w:rsidR="000A3A3E" w:rsidRPr="001E57FF" w:rsidRDefault="000A3A3E" w:rsidP="000A3A3E">
      <w:pPr>
        <w:autoSpaceDE w:val="0"/>
        <w:autoSpaceDN w:val="0"/>
        <w:adjustRightInd w:val="0"/>
        <w:rPr>
          <w:sz w:val="16"/>
          <w:szCs w:val="16"/>
        </w:rPr>
      </w:pPr>
      <w:r w:rsidRPr="001E57FF">
        <w:rPr>
          <w:sz w:val="16"/>
          <w:szCs w:val="16"/>
          <w:lang w:val="en-US"/>
        </w:rPr>
        <w:t>inc</w:t>
      </w:r>
      <w:r w:rsidR="003E3754" w:rsidRPr="001E57FF">
        <w:rPr>
          <w:sz w:val="16"/>
          <w:szCs w:val="16"/>
        </w:rPr>
        <w:t xml:space="preserve"> </w:t>
      </w:r>
      <w:r w:rsidR="003E3754" w:rsidRPr="001E57FF">
        <w:rPr>
          <w:sz w:val="16"/>
          <w:szCs w:val="16"/>
          <w:lang w:val="en-US"/>
        </w:rPr>
        <w:t>Temp</w:t>
      </w:r>
      <w:r w:rsidR="003E3754" w:rsidRPr="001E57FF">
        <w:rPr>
          <w:sz w:val="16"/>
          <w:szCs w:val="16"/>
        </w:rPr>
        <w:t xml:space="preserve"> ; то увеличение значения  регистра </w:t>
      </w:r>
      <w:r w:rsidR="003E3754" w:rsidRPr="001E57FF">
        <w:rPr>
          <w:sz w:val="16"/>
          <w:szCs w:val="16"/>
          <w:lang w:val="en-US"/>
        </w:rPr>
        <w:t>temp</w:t>
      </w:r>
      <w:r w:rsidR="003E3754" w:rsidRPr="001E57FF">
        <w:rPr>
          <w:sz w:val="16"/>
          <w:szCs w:val="16"/>
        </w:rPr>
        <w:t xml:space="preserve"> на 1</w:t>
      </w:r>
    </w:p>
    <w:p w:rsidR="00AF0B59" w:rsidRPr="001E57FF" w:rsidRDefault="000A3A3E" w:rsidP="000A3A3E">
      <w:pPr>
        <w:autoSpaceDE w:val="0"/>
        <w:autoSpaceDN w:val="0"/>
        <w:adjustRightInd w:val="0"/>
        <w:rPr>
          <w:sz w:val="16"/>
          <w:szCs w:val="16"/>
        </w:rPr>
      </w:pPr>
      <w:r w:rsidRPr="001E57FF">
        <w:rPr>
          <w:sz w:val="16"/>
          <w:szCs w:val="16"/>
        </w:rPr>
        <w:t xml:space="preserve">;**** </w:t>
      </w:r>
      <w:r w:rsidR="003E3754" w:rsidRPr="001E57FF">
        <w:rPr>
          <w:sz w:val="16"/>
          <w:szCs w:val="16"/>
        </w:rPr>
        <w:t>Задержка, сделана для того чтобы обновление светодиодов проходило «плавно», и по нажатию кнопки выполнялся один цикл</w:t>
      </w:r>
      <w:r w:rsidR="00AF0B59" w:rsidRPr="001E57FF">
        <w:rPr>
          <w:sz w:val="16"/>
          <w:szCs w:val="16"/>
        </w:rPr>
        <w:t>.</w:t>
      </w:r>
    </w:p>
    <w:p w:rsidR="000A3A3E" w:rsidRPr="001E57FF" w:rsidRDefault="00AF0B59" w:rsidP="000A3A3E">
      <w:pPr>
        <w:autoSpaceDE w:val="0"/>
        <w:autoSpaceDN w:val="0"/>
        <w:adjustRightInd w:val="0"/>
        <w:rPr>
          <w:sz w:val="16"/>
          <w:szCs w:val="16"/>
        </w:rPr>
      </w:pPr>
      <w:r w:rsidRPr="001E57FF">
        <w:rPr>
          <w:sz w:val="16"/>
          <w:szCs w:val="16"/>
        </w:rPr>
        <w:t xml:space="preserve">; Если не использовать задержку, то возможно выполнение нескольких циклов за одно нажатие кнопки. </w:t>
      </w:r>
      <w:r w:rsidR="003E3754" w:rsidRPr="001E57FF">
        <w:rPr>
          <w:sz w:val="16"/>
          <w:szCs w:val="16"/>
        </w:rPr>
        <w:t xml:space="preserve"> </w:t>
      </w:r>
    </w:p>
    <w:p w:rsidR="000A3A3E" w:rsidRPr="001E57FF" w:rsidRDefault="000A3A3E" w:rsidP="000A3A3E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E57FF">
        <w:rPr>
          <w:sz w:val="16"/>
          <w:szCs w:val="16"/>
          <w:lang w:val="en-US"/>
        </w:rPr>
        <w:t>DLY:</w:t>
      </w:r>
    </w:p>
    <w:p w:rsidR="000A3A3E" w:rsidRPr="001E57FF" w:rsidRDefault="000A3A3E" w:rsidP="000A3A3E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E57FF">
        <w:rPr>
          <w:sz w:val="16"/>
          <w:szCs w:val="16"/>
          <w:lang w:val="en-US"/>
        </w:rPr>
        <w:t>dec Delay</w:t>
      </w:r>
    </w:p>
    <w:p w:rsidR="000A3A3E" w:rsidRPr="001E57FF" w:rsidRDefault="000A3A3E" w:rsidP="000A3A3E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E57FF">
        <w:rPr>
          <w:sz w:val="16"/>
          <w:szCs w:val="16"/>
          <w:lang w:val="en-US"/>
        </w:rPr>
        <w:t>brne DLY</w:t>
      </w:r>
    </w:p>
    <w:p w:rsidR="000A3A3E" w:rsidRPr="001E57FF" w:rsidRDefault="000A3A3E" w:rsidP="000A3A3E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E57FF">
        <w:rPr>
          <w:sz w:val="16"/>
          <w:szCs w:val="16"/>
          <w:lang w:val="en-US"/>
        </w:rPr>
        <w:t>dec Delay2</w:t>
      </w:r>
    </w:p>
    <w:p w:rsidR="000A3A3E" w:rsidRPr="001E57FF" w:rsidRDefault="000A3A3E" w:rsidP="000A3A3E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E57FF">
        <w:rPr>
          <w:sz w:val="16"/>
          <w:szCs w:val="16"/>
          <w:lang w:val="en-US"/>
        </w:rPr>
        <w:t>brne DLY</w:t>
      </w:r>
    </w:p>
    <w:p w:rsidR="001470E7" w:rsidRPr="001470E7" w:rsidRDefault="00AF0B59" w:rsidP="000A3A3E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E57FF">
        <w:rPr>
          <w:sz w:val="16"/>
          <w:szCs w:val="16"/>
          <w:lang w:val="en-US"/>
        </w:rPr>
        <w:t xml:space="preserve">rjmp </w:t>
      </w:r>
      <w:smartTag w:uri="urn:schemas-microsoft-com:office:smarttags" w:element="place">
        <w:r w:rsidRPr="001E57FF">
          <w:rPr>
            <w:sz w:val="16"/>
            <w:szCs w:val="16"/>
            <w:lang w:val="en-US"/>
          </w:rPr>
          <w:t>LOOP</w:t>
        </w:r>
      </w:smartTag>
      <w:r w:rsidRPr="001E57FF">
        <w:rPr>
          <w:sz w:val="16"/>
          <w:szCs w:val="16"/>
          <w:lang w:val="en-US"/>
        </w:rPr>
        <w:t xml:space="preserve"> </w:t>
      </w:r>
    </w:p>
    <w:p w:rsidR="000A3A3E" w:rsidRPr="001E57FF" w:rsidRDefault="000A3A3E" w:rsidP="004231CF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EB7508" w:rsidRDefault="00EB7508" w:rsidP="004231CF">
      <w:pPr>
        <w:autoSpaceDE w:val="0"/>
        <w:autoSpaceDN w:val="0"/>
        <w:adjustRightInd w:val="0"/>
        <w:rPr>
          <w:b/>
          <w:color w:val="000000"/>
          <w:sz w:val="20"/>
          <w:szCs w:val="20"/>
          <w:u w:val="single"/>
          <w:lang w:val="en-US"/>
        </w:rPr>
      </w:pPr>
    </w:p>
    <w:p w:rsidR="00EB7508" w:rsidRDefault="00EB7508" w:rsidP="004231CF">
      <w:pPr>
        <w:autoSpaceDE w:val="0"/>
        <w:autoSpaceDN w:val="0"/>
        <w:adjustRightInd w:val="0"/>
        <w:rPr>
          <w:b/>
          <w:color w:val="000000"/>
          <w:sz w:val="20"/>
          <w:szCs w:val="20"/>
          <w:u w:val="single"/>
          <w:lang w:val="en-US"/>
        </w:rPr>
      </w:pPr>
    </w:p>
    <w:p w:rsidR="00EB7508" w:rsidRDefault="00EB7508" w:rsidP="004231CF">
      <w:pPr>
        <w:autoSpaceDE w:val="0"/>
        <w:autoSpaceDN w:val="0"/>
        <w:adjustRightInd w:val="0"/>
        <w:rPr>
          <w:b/>
          <w:color w:val="000000"/>
          <w:sz w:val="20"/>
          <w:szCs w:val="20"/>
          <w:u w:val="single"/>
          <w:lang w:val="en-US"/>
        </w:rPr>
      </w:pPr>
    </w:p>
    <w:p w:rsidR="00EB7508" w:rsidRDefault="00EB7508" w:rsidP="004231CF">
      <w:pPr>
        <w:autoSpaceDE w:val="0"/>
        <w:autoSpaceDN w:val="0"/>
        <w:adjustRightInd w:val="0"/>
        <w:rPr>
          <w:b/>
          <w:color w:val="000000"/>
          <w:sz w:val="20"/>
          <w:szCs w:val="20"/>
          <w:u w:val="single"/>
          <w:lang w:val="en-US"/>
        </w:rPr>
      </w:pPr>
    </w:p>
    <w:p w:rsidR="00EB7508" w:rsidRDefault="00EB7508" w:rsidP="004231CF">
      <w:pPr>
        <w:autoSpaceDE w:val="0"/>
        <w:autoSpaceDN w:val="0"/>
        <w:adjustRightInd w:val="0"/>
        <w:rPr>
          <w:b/>
          <w:color w:val="000000"/>
          <w:sz w:val="20"/>
          <w:szCs w:val="20"/>
          <w:u w:val="single"/>
          <w:lang w:val="en-US"/>
        </w:rPr>
      </w:pPr>
    </w:p>
    <w:p w:rsidR="00EB7508" w:rsidRDefault="00EB7508" w:rsidP="004231CF">
      <w:pPr>
        <w:autoSpaceDE w:val="0"/>
        <w:autoSpaceDN w:val="0"/>
        <w:adjustRightInd w:val="0"/>
        <w:rPr>
          <w:b/>
          <w:color w:val="000000"/>
          <w:sz w:val="20"/>
          <w:szCs w:val="20"/>
          <w:u w:val="single"/>
          <w:lang w:val="en-US"/>
        </w:rPr>
      </w:pPr>
    </w:p>
    <w:p w:rsidR="00731F85" w:rsidRDefault="00731F85" w:rsidP="004231CF">
      <w:pPr>
        <w:autoSpaceDE w:val="0"/>
        <w:autoSpaceDN w:val="0"/>
        <w:adjustRightInd w:val="0"/>
        <w:rPr>
          <w:b/>
          <w:color w:val="000000"/>
          <w:sz w:val="20"/>
          <w:szCs w:val="20"/>
          <w:u w:val="single"/>
          <w:lang w:val="en-US"/>
        </w:rPr>
      </w:pPr>
    </w:p>
    <w:p w:rsidR="00731F85" w:rsidRDefault="00731F85" w:rsidP="004231CF">
      <w:pPr>
        <w:autoSpaceDE w:val="0"/>
        <w:autoSpaceDN w:val="0"/>
        <w:adjustRightInd w:val="0"/>
        <w:rPr>
          <w:b/>
          <w:color w:val="000000"/>
          <w:sz w:val="20"/>
          <w:szCs w:val="20"/>
          <w:u w:val="single"/>
          <w:lang w:val="en-US"/>
        </w:rPr>
      </w:pPr>
    </w:p>
    <w:p w:rsidR="00731F85" w:rsidRDefault="00731F85" w:rsidP="004231CF">
      <w:pPr>
        <w:autoSpaceDE w:val="0"/>
        <w:autoSpaceDN w:val="0"/>
        <w:adjustRightInd w:val="0"/>
        <w:rPr>
          <w:b/>
          <w:color w:val="000000"/>
          <w:sz w:val="20"/>
          <w:szCs w:val="20"/>
          <w:u w:val="single"/>
          <w:lang w:val="en-US"/>
        </w:rPr>
      </w:pPr>
    </w:p>
    <w:p w:rsidR="00731F85" w:rsidRDefault="00731F85" w:rsidP="004231CF">
      <w:pPr>
        <w:autoSpaceDE w:val="0"/>
        <w:autoSpaceDN w:val="0"/>
        <w:adjustRightInd w:val="0"/>
        <w:rPr>
          <w:b/>
          <w:color w:val="000000"/>
          <w:sz w:val="20"/>
          <w:szCs w:val="20"/>
          <w:u w:val="single"/>
          <w:lang w:val="en-US"/>
        </w:rPr>
      </w:pPr>
    </w:p>
    <w:p w:rsidR="00731F85" w:rsidRDefault="00731F85" w:rsidP="004231CF">
      <w:pPr>
        <w:autoSpaceDE w:val="0"/>
        <w:autoSpaceDN w:val="0"/>
        <w:adjustRightInd w:val="0"/>
        <w:rPr>
          <w:b/>
          <w:color w:val="000000"/>
          <w:sz w:val="20"/>
          <w:szCs w:val="20"/>
          <w:u w:val="single"/>
          <w:lang w:val="en-US"/>
        </w:rPr>
      </w:pPr>
    </w:p>
    <w:p w:rsidR="00731F85" w:rsidRDefault="00731F85" w:rsidP="004231CF">
      <w:pPr>
        <w:autoSpaceDE w:val="0"/>
        <w:autoSpaceDN w:val="0"/>
        <w:adjustRightInd w:val="0"/>
        <w:rPr>
          <w:b/>
          <w:color w:val="000000"/>
          <w:sz w:val="20"/>
          <w:szCs w:val="20"/>
          <w:u w:val="single"/>
          <w:lang w:val="en-US"/>
        </w:rPr>
      </w:pPr>
    </w:p>
    <w:p w:rsidR="00731F85" w:rsidRDefault="00731F85" w:rsidP="004231CF">
      <w:pPr>
        <w:autoSpaceDE w:val="0"/>
        <w:autoSpaceDN w:val="0"/>
        <w:adjustRightInd w:val="0"/>
        <w:rPr>
          <w:b/>
          <w:color w:val="000000"/>
          <w:sz w:val="20"/>
          <w:szCs w:val="20"/>
          <w:u w:val="single"/>
          <w:lang w:val="en-US"/>
        </w:rPr>
      </w:pPr>
    </w:p>
    <w:p w:rsidR="00731F85" w:rsidRDefault="00731F85" w:rsidP="004231CF">
      <w:pPr>
        <w:autoSpaceDE w:val="0"/>
        <w:autoSpaceDN w:val="0"/>
        <w:adjustRightInd w:val="0"/>
        <w:rPr>
          <w:b/>
          <w:color w:val="000000"/>
          <w:sz w:val="20"/>
          <w:szCs w:val="20"/>
          <w:u w:val="single"/>
          <w:lang w:val="en-US"/>
        </w:rPr>
      </w:pPr>
    </w:p>
    <w:p w:rsidR="00731F85" w:rsidRDefault="00731F85" w:rsidP="004231CF">
      <w:pPr>
        <w:autoSpaceDE w:val="0"/>
        <w:autoSpaceDN w:val="0"/>
        <w:adjustRightInd w:val="0"/>
        <w:rPr>
          <w:b/>
          <w:color w:val="000000"/>
          <w:sz w:val="20"/>
          <w:szCs w:val="20"/>
          <w:u w:val="single"/>
          <w:lang w:val="en-US"/>
        </w:rPr>
      </w:pPr>
    </w:p>
    <w:p w:rsidR="00731F85" w:rsidRDefault="00731F85" w:rsidP="004231CF">
      <w:pPr>
        <w:autoSpaceDE w:val="0"/>
        <w:autoSpaceDN w:val="0"/>
        <w:adjustRightInd w:val="0"/>
        <w:rPr>
          <w:b/>
          <w:color w:val="000000"/>
          <w:sz w:val="20"/>
          <w:szCs w:val="20"/>
          <w:u w:val="single"/>
          <w:lang w:val="en-US"/>
        </w:rPr>
      </w:pPr>
    </w:p>
    <w:p w:rsidR="00731F85" w:rsidRDefault="00731F85" w:rsidP="004231CF">
      <w:pPr>
        <w:autoSpaceDE w:val="0"/>
        <w:autoSpaceDN w:val="0"/>
        <w:adjustRightInd w:val="0"/>
        <w:rPr>
          <w:b/>
          <w:color w:val="000000"/>
          <w:sz w:val="20"/>
          <w:szCs w:val="20"/>
          <w:u w:val="single"/>
          <w:lang w:val="en-US"/>
        </w:rPr>
      </w:pPr>
    </w:p>
    <w:p w:rsidR="00731F85" w:rsidRDefault="00731F85" w:rsidP="004231CF">
      <w:pPr>
        <w:autoSpaceDE w:val="0"/>
        <w:autoSpaceDN w:val="0"/>
        <w:adjustRightInd w:val="0"/>
        <w:rPr>
          <w:b/>
          <w:color w:val="000000"/>
          <w:sz w:val="20"/>
          <w:szCs w:val="20"/>
          <w:u w:val="single"/>
          <w:lang w:val="en-US"/>
        </w:rPr>
      </w:pPr>
    </w:p>
    <w:p w:rsidR="00731F85" w:rsidRDefault="00731F85" w:rsidP="004231CF">
      <w:pPr>
        <w:autoSpaceDE w:val="0"/>
        <w:autoSpaceDN w:val="0"/>
        <w:adjustRightInd w:val="0"/>
        <w:rPr>
          <w:b/>
          <w:color w:val="000000"/>
          <w:sz w:val="20"/>
          <w:szCs w:val="20"/>
          <w:u w:val="single"/>
          <w:lang w:val="en-US"/>
        </w:rPr>
      </w:pPr>
    </w:p>
    <w:p w:rsidR="00731F85" w:rsidRDefault="00731F85" w:rsidP="004231CF">
      <w:pPr>
        <w:autoSpaceDE w:val="0"/>
        <w:autoSpaceDN w:val="0"/>
        <w:adjustRightInd w:val="0"/>
        <w:rPr>
          <w:b/>
          <w:color w:val="000000"/>
          <w:sz w:val="20"/>
          <w:szCs w:val="20"/>
          <w:u w:val="single"/>
          <w:lang w:val="en-US"/>
        </w:rPr>
      </w:pPr>
    </w:p>
    <w:p w:rsidR="00731F85" w:rsidRDefault="00731F85" w:rsidP="004231CF">
      <w:pPr>
        <w:autoSpaceDE w:val="0"/>
        <w:autoSpaceDN w:val="0"/>
        <w:adjustRightInd w:val="0"/>
        <w:rPr>
          <w:b/>
          <w:color w:val="000000"/>
          <w:sz w:val="20"/>
          <w:szCs w:val="20"/>
          <w:u w:val="single"/>
          <w:lang w:val="en-US"/>
        </w:rPr>
      </w:pPr>
    </w:p>
    <w:p w:rsidR="00731F85" w:rsidRDefault="00731F85" w:rsidP="004231CF">
      <w:pPr>
        <w:autoSpaceDE w:val="0"/>
        <w:autoSpaceDN w:val="0"/>
        <w:adjustRightInd w:val="0"/>
        <w:rPr>
          <w:b/>
          <w:color w:val="000000"/>
          <w:sz w:val="20"/>
          <w:szCs w:val="20"/>
          <w:u w:val="single"/>
          <w:lang w:val="en-US"/>
        </w:rPr>
      </w:pPr>
    </w:p>
    <w:p w:rsidR="00731F85" w:rsidRDefault="00731F85" w:rsidP="004231CF">
      <w:pPr>
        <w:autoSpaceDE w:val="0"/>
        <w:autoSpaceDN w:val="0"/>
        <w:adjustRightInd w:val="0"/>
        <w:rPr>
          <w:b/>
          <w:color w:val="000000"/>
          <w:sz w:val="20"/>
          <w:szCs w:val="20"/>
          <w:u w:val="single"/>
          <w:lang w:val="en-US"/>
        </w:rPr>
      </w:pPr>
    </w:p>
    <w:p w:rsidR="00731F85" w:rsidRDefault="00731F85" w:rsidP="004231CF">
      <w:pPr>
        <w:autoSpaceDE w:val="0"/>
        <w:autoSpaceDN w:val="0"/>
        <w:adjustRightInd w:val="0"/>
        <w:rPr>
          <w:b/>
          <w:color w:val="000000"/>
          <w:sz w:val="20"/>
          <w:szCs w:val="20"/>
          <w:u w:val="single"/>
          <w:lang w:val="en-US"/>
        </w:rPr>
      </w:pPr>
    </w:p>
    <w:p w:rsidR="00EB7508" w:rsidRDefault="00EB7508" w:rsidP="004231CF">
      <w:pPr>
        <w:autoSpaceDE w:val="0"/>
        <w:autoSpaceDN w:val="0"/>
        <w:adjustRightInd w:val="0"/>
        <w:rPr>
          <w:b/>
          <w:color w:val="000000"/>
          <w:sz w:val="20"/>
          <w:szCs w:val="20"/>
          <w:u w:val="single"/>
          <w:lang w:val="en-US"/>
        </w:rPr>
      </w:pPr>
    </w:p>
    <w:p w:rsidR="002A7F55" w:rsidRPr="001E57FF" w:rsidRDefault="00A12F89" w:rsidP="004231CF">
      <w:pPr>
        <w:autoSpaceDE w:val="0"/>
        <w:autoSpaceDN w:val="0"/>
        <w:adjustRightInd w:val="0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Индивидуальные задания</w:t>
      </w:r>
    </w:p>
    <w:p w:rsidR="002A7F55" w:rsidRPr="001E57FF" w:rsidRDefault="002A7F55" w:rsidP="004231C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2A7F55" w:rsidRPr="001E57FF" w:rsidRDefault="002A7F55" w:rsidP="002A7F55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1. Занести в регистр R16 двоично-десятичное число 0Х, в регистр R17 двоично-десятичное число Х0, отобразить сумму чисел на панели светодиодов в двоичном виде.</w:t>
      </w:r>
    </w:p>
    <w:p w:rsidR="002A7F55" w:rsidRPr="001E57FF" w:rsidRDefault="002A7F55" w:rsidP="002A7F55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2. Занести в регистр R16 двоично-десятичное число ХХ отобразить его на панели светодиодов в двоичном виде.</w:t>
      </w:r>
    </w:p>
    <w:p w:rsidR="002A7F55" w:rsidRDefault="002A7F55" w:rsidP="0040570B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3</w:t>
      </w:r>
      <w:r w:rsidR="00AF0175" w:rsidRPr="001E57FF">
        <w:rPr>
          <w:sz w:val="20"/>
          <w:szCs w:val="20"/>
        </w:rPr>
        <w:t xml:space="preserve">. </w:t>
      </w:r>
      <w:r w:rsidRPr="001E57FF">
        <w:rPr>
          <w:sz w:val="20"/>
          <w:szCs w:val="20"/>
        </w:rPr>
        <w:t xml:space="preserve">Занести в регистр </w:t>
      </w:r>
      <w:r w:rsidRPr="001E57FF">
        <w:rPr>
          <w:sz w:val="20"/>
          <w:szCs w:val="20"/>
          <w:lang w:val="en-US"/>
        </w:rPr>
        <w:t>R</w:t>
      </w:r>
      <w:r w:rsidRPr="001E57FF">
        <w:rPr>
          <w:sz w:val="20"/>
          <w:szCs w:val="20"/>
        </w:rPr>
        <w:t xml:space="preserve">16 двоичное число, при нажатии кнопки </w:t>
      </w:r>
      <w:r w:rsidRPr="001E57FF">
        <w:rPr>
          <w:sz w:val="20"/>
          <w:szCs w:val="20"/>
          <w:lang w:val="en-US"/>
        </w:rPr>
        <w:t>SW</w:t>
      </w:r>
      <w:r w:rsidRPr="001E57FF">
        <w:rPr>
          <w:sz w:val="20"/>
          <w:szCs w:val="20"/>
        </w:rPr>
        <w:t>0 инвертировать его и выводить на панел</w:t>
      </w:r>
      <w:r w:rsidR="00A12F89">
        <w:rPr>
          <w:sz w:val="20"/>
          <w:szCs w:val="20"/>
        </w:rPr>
        <w:t>ь</w:t>
      </w:r>
      <w:r w:rsidRPr="001E57FF">
        <w:rPr>
          <w:sz w:val="20"/>
          <w:szCs w:val="20"/>
        </w:rPr>
        <w:t xml:space="preserve"> светодиодов.</w:t>
      </w:r>
    </w:p>
    <w:p w:rsidR="00A12F89" w:rsidRPr="001E57FF" w:rsidRDefault="00A12F89" w:rsidP="0040570B">
      <w:pPr>
        <w:autoSpaceDE w:val="0"/>
        <w:autoSpaceDN w:val="0"/>
        <w:adjustRightInd w:val="0"/>
        <w:rPr>
          <w:sz w:val="20"/>
          <w:szCs w:val="20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EB7508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en-US"/>
        </w:rPr>
      </w:pPr>
    </w:p>
    <w:p w:rsidR="001470E7" w:rsidRPr="001E57FF" w:rsidRDefault="001470E7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1E57FF">
        <w:rPr>
          <w:b/>
          <w:bCs/>
          <w:i/>
          <w:iCs/>
          <w:sz w:val="20"/>
          <w:szCs w:val="20"/>
        </w:rPr>
        <w:t>Порядок выполнения лабораторной работы:</w:t>
      </w:r>
    </w:p>
    <w:p w:rsidR="001470E7" w:rsidRPr="001E57FF" w:rsidRDefault="001470E7" w:rsidP="00DF5F6D">
      <w:pPr>
        <w:numPr>
          <w:ilvl w:val="0"/>
          <w:numId w:val="15"/>
        </w:num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Разработать алгоритм для выполнения индивидуального задания.</w:t>
      </w:r>
    </w:p>
    <w:p w:rsidR="001470E7" w:rsidRPr="001E57FF" w:rsidRDefault="001470E7" w:rsidP="00DF5F6D">
      <w:pPr>
        <w:numPr>
          <w:ilvl w:val="0"/>
          <w:numId w:val="15"/>
        </w:num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 xml:space="preserve">Изучить программно-отладочные средства </w:t>
      </w:r>
      <w:r w:rsidRPr="001E57FF">
        <w:rPr>
          <w:sz w:val="20"/>
          <w:szCs w:val="20"/>
          <w:lang w:val="en-US"/>
        </w:rPr>
        <w:t>AVRStudio</w:t>
      </w:r>
    </w:p>
    <w:p w:rsidR="001470E7" w:rsidRPr="001E57FF" w:rsidRDefault="00DF5F6D" w:rsidP="00DF5F6D">
      <w:pPr>
        <w:numPr>
          <w:ilvl w:val="0"/>
          <w:numId w:val="15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Написать</w:t>
      </w:r>
      <w:r w:rsidR="001470E7" w:rsidRPr="001E57FF">
        <w:rPr>
          <w:sz w:val="20"/>
          <w:szCs w:val="20"/>
        </w:rPr>
        <w:t xml:space="preserve"> программу индивидуального задания на ПК.</w:t>
      </w:r>
    </w:p>
    <w:p w:rsidR="001470E7" w:rsidRPr="001E57FF" w:rsidRDefault="001470E7" w:rsidP="00DF5F6D">
      <w:pPr>
        <w:numPr>
          <w:ilvl w:val="0"/>
          <w:numId w:val="15"/>
        </w:num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С помощью ПОС проанализировать выполнение индивидуальной программы.</w:t>
      </w:r>
    </w:p>
    <w:p w:rsidR="001470E7" w:rsidRPr="001E57FF" w:rsidRDefault="001470E7" w:rsidP="00DF5F6D">
      <w:pPr>
        <w:numPr>
          <w:ilvl w:val="0"/>
          <w:numId w:val="15"/>
        </w:numPr>
        <w:autoSpaceDE w:val="0"/>
        <w:autoSpaceDN w:val="0"/>
        <w:adjustRightInd w:val="0"/>
        <w:ind w:left="360" w:firstLine="0"/>
        <w:rPr>
          <w:sz w:val="20"/>
          <w:szCs w:val="20"/>
        </w:rPr>
      </w:pPr>
      <w:r w:rsidRPr="001E57FF">
        <w:rPr>
          <w:sz w:val="20"/>
          <w:szCs w:val="20"/>
        </w:rPr>
        <w:t>Загрузить программу в стенд ОЭВМ. Убедиться в правильном выполнен</w:t>
      </w:r>
      <w:r w:rsidR="00DF5F6D">
        <w:rPr>
          <w:sz w:val="20"/>
          <w:szCs w:val="20"/>
        </w:rPr>
        <w:t xml:space="preserve">ии индивидуального задания, при </w:t>
      </w:r>
      <w:r w:rsidRPr="001E57FF">
        <w:rPr>
          <w:sz w:val="20"/>
          <w:szCs w:val="20"/>
        </w:rPr>
        <w:t>отрицательном результате осуществить изменение алгоритма либо программы. Повторить загрузку</w:t>
      </w:r>
    </w:p>
    <w:p w:rsidR="001470E7" w:rsidRPr="001E57FF" w:rsidRDefault="001470E7" w:rsidP="00DF5F6D">
      <w:pPr>
        <w:autoSpaceDE w:val="0"/>
        <w:autoSpaceDN w:val="0"/>
        <w:adjustRightInd w:val="0"/>
        <w:ind w:left="360"/>
        <w:rPr>
          <w:sz w:val="20"/>
          <w:szCs w:val="20"/>
        </w:rPr>
      </w:pPr>
      <w:r w:rsidRPr="001E57FF">
        <w:rPr>
          <w:sz w:val="20"/>
          <w:szCs w:val="20"/>
        </w:rPr>
        <w:t xml:space="preserve">программы в стенд </w:t>
      </w:r>
      <w:r w:rsidRPr="001E57FF">
        <w:rPr>
          <w:sz w:val="20"/>
          <w:szCs w:val="20"/>
          <w:lang w:val="en-US"/>
        </w:rPr>
        <w:t>STK</w:t>
      </w:r>
      <w:r w:rsidRPr="001E57FF">
        <w:rPr>
          <w:sz w:val="20"/>
          <w:szCs w:val="20"/>
        </w:rPr>
        <w:t>500.</w:t>
      </w:r>
    </w:p>
    <w:p w:rsidR="001470E7" w:rsidRPr="001E57FF" w:rsidRDefault="001470E7" w:rsidP="00DF5F6D">
      <w:pPr>
        <w:numPr>
          <w:ilvl w:val="0"/>
          <w:numId w:val="15"/>
        </w:num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Сохранить листинг правильно работающей программы.</w:t>
      </w:r>
    </w:p>
    <w:p w:rsidR="001470E7" w:rsidRPr="001E57FF" w:rsidRDefault="00DF5F6D" w:rsidP="00DF5F6D">
      <w:pPr>
        <w:numPr>
          <w:ilvl w:val="0"/>
          <w:numId w:val="15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Показать результат выполнения программы преподавателю и о</w:t>
      </w:r>
      <w:r w:rsidR="001470E7" w:rsidRPr="001E57FF">
        <w:rPr>
          <w:sz w:val="20"/>
          <w:szCs w:val="20"/>
        </w:rPr>
        <w:t>тветить на контрольные вопросы.</w:t>
      </w:r>
    </w:p>
    <w:p w:rsidR="001470E7" w:rsidRPr="001E57FF" w:rsidRDefault="001470E7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1470E7" w:rsidRPr="001E57FF" w:rsidRDefault="001470E7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1E57FF">
        <w:rPr>
          <w:b/>
          <w:bCs/>
          <w:i/>
          <w:iCs/>
          <w:sz w:val="20"/>
          <w:szCs w:val="20"/>
        </w:rPr>
        <w:t>Контрольные вопросы:</w:t>
      </w:r>
    </w:p>
    <w:p w:rsidR="001470E7" w:rsidRPr="001E57FF" w:rsidRDefault="001470E7" w:rsidP="001470E7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1. Время выполнения команд (понятие такта, машинного цикла).</w:t>
      </w:r>
    </w:p>
    <w:p w:rsidR="001470E7" w:rsidRPr="001E57FF" w:rsidRDefault="001470E7" w:rsidP="001470E7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2. Типы данных. Формат команд. Команды прямой и косвенной</w:t>
      </w:r>
      <w:r w:rsidR="00DF5F6D">
        <w:rPr>
          <w:sz w:val="20"/>
          <w:szCs w:val="20"/>
        </w:rPr>
        <w:t xml:space="preserve"> </w:t>
      </w:r>
      <w:r w:rsidRPr="001E57FF">
        <w:rPr>
          <w:sz w:val="20"/>
          <w:szCs w:val="20"/>
        </w:rPr>
        <w:t>адресации.</w:t>
      </w:r>
    </w:p>
    <w:p w:rsidR="001470E7" w:rsidRPr="001E57FF" w:rsidRDefault="001470E7" w:rsidP="001470E7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3. Команды сдвига. Арифметические команды. Логические команды.</w:t>
      </w:r>
    </w:p>
    <w:p w:rsidR="001470E7" w:rsidRPr="001E57FF" w:rsidRDefault="001470E7" w:rsidP="001470E7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4. Регистр признаков, команды вызывающие изменение регистра</w:t>
      </w:r>
      <w:r w:rsidR="00DF5F6D">
        <w:rPr>
          <w:sz w:val="20"/>
          <w:szCs w:val="20"/>
        </w:rPr>
        <w:t xml:space="preserve"> </w:t>
      </w:r>
      <w:r w:rsidRPr="001E57FF">
        <w:rPr>
          <w:sz w:val="20"/>
          <w:szCs w:val="20"/>
        </w:rPr>
        <w:t>признаков</w:t>
      </w:r>
      <w:r w:rsidR="00DF5F6D">
        <w:rPr>
          <w:sz w:val="20"/>
          <w:szCs w:val="20"/>
        </w:rPr>
        <w:t>.</w:t>
      </w:r>
    </w:p>
    <w:p w:rsidR="001470E7" w:rsidRPr="001E57FF" w:rsidRDefault="001470E7" w:rsidP="001470E7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5. Команды работы со стеком, последовательность действий</w:t>
      </w:r>
      <w:r w:rsidR="00DF5F6D">
        <w:rPr>
          <w:sz w:val="20"/>
          <w:szCs w:val="20"/>
        </w:rPr>
        <w:t xml:space="preserve"> </w:t>
      </w:r>
      <w:r w:rsidRPr="001E57FF">
        <w:rPr>
          <w:sz w:val="20"/>
          <w:szCs w:val="20"/>
        </w:rPr>
        <w:t>(команд) при работе со стеком.</w:t>
      </w:r>
    </w:p>
    <w:p w:rsidR="001470E7" w:rsidRPr="001E57FF" w:rsidRDefault="001470E7" w:rsidP="001470E7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6. Назначение внутренних узлов МК.</w:t>
      </w:r>
    </w:p>
    <w:p w:rsidR="001470E7" w:rsidRPr="001E57FF" w:rsidRDefault="001470E7" w:rsidP="001470E7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7. Назначение и работа с внутренней памятью данных МК.</w:t>
      </w:r>
    </w:p>
    <w:p w:rsidR="001470E7" w:rsidRPr="001E57FF" w:rsidRDefault="001470E7" w:rsidP="001470E7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8. Система прерывания ОЭВМ. Назначение портов МК.</w:t>
      </w:r>
    </w:p>
    <w:p w:rsidR="001470E7" w:rsidRPr="001E57FF" w:rsidRDefault="001470E7" w:rsidP="001470E7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9. Физические характеристики выходных сигналов МК.</w:t>
      </w:r>
    </w:p>
    <w:p w:rsidR="0040570B" w:rsidRPr="001E57FF" w:rsidRDefault="0040570B" w:rsidP="004231C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0570B" w:rsidRPr="001E57FF" w:rsidRDefault="0040570B" w:rsidP="004231C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0570B" w:rsidRPr="001E57FF" w:rsidRDefault="0040570B" w:rsidP="004231C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0570B" w:rsidRPr="001E57FF" w:rsidRDefault="0040570B" w:rsidP="004231C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0570B" w:rsidRPr="001E57FF" w:rsidRDefault="0040570B" w:rsidP="004231C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0570B" w:rsidRPr="001E57FF" w:rsidRDefault="0040570B" w:rsidP="004231C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0570B" w:rsidRPr="001E57FF" w:rsidRDefault="0040570B" w:rsidP="004231C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0570B" w:rsidRPr="001E57FF" w:rsidRDefault="0040570B" w:rsidP="004231C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0570B" w:rsidRPr="001E57FF" w:rsidRDefault="0040570B" w:rsidP="004231C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0570B" w:rsidRPr="001E57FF" w:rsidRDefault="0040570B" w:rsidP="004231C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0570B" w:rsidRPr="001E57FF" w:rsidRDefault="0040570B" w:rsidP="004231C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0570B" w:rsidRPr="001E57FF" w:rsidRDefault="0040570B" w:rsidP="004231C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0570B" w:rsidRPr="001E57FF" w:rsidRDefault="0040570B" w:rsidP="004231C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0570B" w:rsidRPr="001E57FF" w:rsidRDefault="0040570B" w:rsidP="004231C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0570B" w:rsidRPr="001E57FF" w:rsidRDefault="0040570B" w:rsidP="004231C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0570B" w:rsidRPr="001E57FF" w:rsidRDefault="0040570B" w:rsidP="004231C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0570B" w:rsidRPr="001E57FF" w:rsidRDefault="0040570B" w:rsidP="004231C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0570B" w:rsidRPr="001E57FF" w:rsidRDefault="0040570B" w:rsidP="004231C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0570B" w:rsidRPr="001E57FF" w:rsidRDefault="0040570B" w:rsidP="004231C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0570B" w:rsidRPr="001E57FF" w:rsidRDefault="0040570B" w:rsidP="004231C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0570B" w:rsidRPr="001E57FF" w:rsidRDefault="0040570B" w:rsidP="004231C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0570B" w:rsidRPr="001E57FF" w:rsidRDefault="0040570B" w:rsidP="004231C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0570B" w:rsidRPr="001E57FF" w:rsidRDefault="0040570B" w:rsidP="004231C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0570B" w:rsidRPr="001E57FF" w:rsidRDefault="0040570B" w:rsidP="004231C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0570B" w:rsidRPr="001E57FF" w:rsidRDefault="0040570B" w:rsidP="004231C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0570B" w:rsidRPr="001E57FF" w:rsidRDefault="0040570B" w:rsidP="004231C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0570B" w:rsidRPr="001E57FF" w:rsidRDefault="0040570B" w:rsidP="004231C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0570B" w:rsidRPr="001E57FF" w:rsidRDefault="0040570B" w:rsidP="004231C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0570B" w:rsidRPr="001E57FF" w:rsidRDefault="0040570B" w:rsidP="004231C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0570B" w:rsidRPr="001E57FF" w:rsidRDefault="0040570B" w:rsidP="004231C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0570B" w:rsidRPr="001E57FF" w:rsidRDefault="0040570B" w:rsidP="004231C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0570B" w:rsidRDefault="0040570B" w:rsidP="004231C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53A26" w:rsidRDefault="00753A26" w:rsidP="004231CF">
      <w:pPr>
        <w:autoSpaceDE w:val="0"/>
        <w:autoSpaceDN w:val="0"/>
        <w:adjustRightInd w:val="0"/>
        <w:rPr>
          <w:color w:val="000000"/>
          <w:sz w:val="20"/>
          <w:szCs w:val="20"/>
          <w:lang w:val="en-US"/>
        </w:rPr>
      </w:pPr>
    </w:p>
    <w:p w:rsidR="001470E7" w:rsidRDefault="001470E7" w:rsidP="004231CF">
      <w:pPr>
        <w:autoSpaceDE w:val="0"/>
        <w:autoSpaceDN w:val="0"/>
        <w:adjustRightInd w:val="0"/>
        <w:rPr>
          <w:color w:val="000000"/>
          <w:sz w:val="20"/>
          <w:szCs w:val="20"/>
          <w:lang w:val="en-US"/>
        </w:rPr>
      </w:pPr>
    </w:p>
    <w:p w:rsidR="007840EB" w:rsidRDefault="007840EB" w:rsidP="004231CF">
      <w:pPr>
        <w:autoSpaceDE w:val="0"/>
        <w:autoSpaceDN w:val="0"/>
        <w:adjustRightInd w:val="0"/>
        <w:rPr>
          <w:color w:val="000000"/>
          <w:sz w:val="20"/>
          <w:szCs w:val="20"/>
          <w:lang w:val="en-US"/>
        </w:rPr>
      </w:pPr>
    </w:p>
    <w:p w:rsidR="007840EB" w:rsidRDefault="007840EB" w:rsidP="004231CF">
      <w:pPr>
        <w:autoSpaceDE w:val="0"/>
        <w:autoSpaceDN w:val="0"/>
        <w:adjustRightInd w:val="0"/>
        <w:rPr>
          <w:color w:val="000000"/>
          <w:sz w:val="20"/>
          <w:szCs w:val="20"/>
          <w:lang w:val="en-US"/>
        </w:rPr>
      </w:pPr>
    </w:p>
    <w:p w:rsidR="007840EB" w:rsidRDefault="007840EB" w:rsidP="004231CF">
      <w:pPr>
        <w:autoSpaceDE w:val="0"/>
        <w:autoSpaceDN w:val="0"/>
        <w:adjustRightInd w:val="0"/>
        <w:rPr>
          <w:color w:val="000000"/>
          <w:sz w:val="20"/>
          <w:szCs w:val="20"/>
          <w:lang w:val="en-US"/>
        </w:rPr>
      </w:pPr>
    </w:p>
    <w:p w:rsidR="007840EB" w:rsidRDefault="007840EB" w:rsidP="004231CF">
      <w:pPr>
        <w:autoSpaceDE w:val="0"/>
        <w:autoSpaceDN w:val="0"/>
        <w:adjustRightInd w:val="0"/>
        <w:rPr>
          <w:color w:val="000000"/>
          <w:sz w:val="20"/>
          <w:szCs w:val="20"/>
          <w:lang w:val="en-US"/>
        </w:rPr>
      </w:pPr>
    </w:p>
    <w:p w:rsidR="007840EB" w:rsidRDefault="007840EB" w:rsidP="004231CF">
      <w:pPr>
        <w:autoSpaceDE w:val="0"/>
        <w:autoSpaceDN w:val="0"/>
        <w:adjustRightInd w:val="0"/>
        <w:rPr>
          <w:color w:val="000000"/>
          <w:sz w:val="20"/>
          <w:szCs w:val="20"/>
          <w:lang w:val="en-US"/>
        </w:rPr>
      </w:pPr>
    </w:p>
    <w:p w:rsidR="007840EB" w:rsidRDefault="007840EB" w:rsidP="004231CF">
      <w:pPr>
        <w:autoSpaceDE w:val="0"/>
        <w:autoSpaceDN w:val="0"/>
        <w:adjustRightInd w:val="0"/>
        <w:rPr>
          <w:color w:val="000000"/>
          <w:sz w:val="20"/>
          <w:szCs w:val="20"/>
          <w:lang w:val="en-US"/>
        </w:rPr>
      </w:pPr>
    </w:p>
    <w:p w:rsidR="001470E7" w:rsidRPr="001470E7" w:rsidRDefault="001470E7" w:rsidP="004231CF">
      <w:pPr>
        <w:autoSpaceDE w:val="0"/>
        <w:autoSpaceDN w:val="0"/>
        <w:adjustRightInd w:val="0"/>
        <w:rPr>
          <w:color w:val="000000"/>
          <w:sz w:val="20"/>
          <w:szCs w:val="20"/>
          <w:lang w:val="en-US"/>
        </w:rPr>
      </w:pPr>
    </w:p>
    <w:p w:rsidR="00EB7508" w:rsidRDefault="00EB7508" w:rsidP="0040570B">
      <w:pPr>
        <w:autoSpaceDE w:val="0"/>
        <w:autoSpaceDN w:val="0"/>
        <w:adjustRightInd w:val="0"/>
        <w:jc w:val="center"/>
        <w:rPr>
          <w:b/>
          <w:color w:val="000000"/>
          <w:lang w:val="en-US"/>
        </w:rPr>
      </w:pPr>
    </w:p>
    <w:p w:rsidR="0040570B" w:rsidRDefault="0040570B" w:rsidP="0040570B">
      <w:pPr>
        <w:autoSpaceDE w:val="0"/>
        <w:autoSpaceDN w:val="0"/>
        <w:adjustRightInd w:val="0"/>
        <w:jc w:val="center"/>
        <w:rPr>
          <w:b/>
          <w:color w:val="000000"/>
          <w:lang w:val="en-US"/>
        </w:rPr>
      </w:pPr>
      <w:r w:rsidRPr="001E57FF">
        <w:rPr>
          <w:b/>
          <w:color w:val="000000"/>
        </w:rPr>
        <w:t>Лабораторная работа №2</w:t>
      </w:r>
    </w:p>
    <w:p w:rsidR="004739AD" w:rsidRPr="004739AD" w:rsidRDefault="004739AD" w:rsidP="0040570B">
      <w:pPr>
        <w:autoSpaceDE w:val="0"/>
        <w:autoSpaceDN w:val="0"/>
        <w:adjustRightInd w:val="0"/>
        <w:jc w:val="center"/>
        <w:rPr>
          <w:b/>
          <w:color w:val="000000"/>
          <w:lang w:val="en-US"/>
        </w:rPr>
      </w:pPr>
    </w:p>
    <w:p w:rsidR="0040570B" w:rsidRDefault="0040570B" w:rsidP="0040570B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4739AD">
        <w:rPr>
          <w:color w:val="000000"/>
          <w:sz w:val="20"/>
          <w:szCs w:val="20"/>
          <w:u w:val="single"/>
        </w:rPr>
        <w:t>Тема:</w:t>
      </w:r>
      <w:r w:rsidRPr="004739AD">
        <w:rPr>
          <w:color w:val="000000"/>
          <w:sz w:val="20"/>
          <w:szCs w:val="20"/>
        </w:rPr>
        <w:t xml:space="preserve"> </w:t>
      </w:r>
      <w:r w:rsidR="00ED149E" w:rsidRPr="004739AD">
        <w:rPr>
          <w:color w:val="000000"/>
          <w:sz w:val="20"/>
          <w:szCs w:val="20"/>
        </w:rPr>
        <w:t xml:space="preserve">Система прерываний. </w:t>
      </w:r>
      <w:r w:rsidR="00101A84">
        <w:rPr>
          <w:color w:val="000000"/>
          <w:sz w:val="20"/>
          <w:szCs w:val="20"/>
        </w:rPr>
        <w:t>Работа с таймером/счетчиком 0</w:t>
      </w:r>
    </w:p>
    <w:p w:rsidR="007415E1" w:rsidRPr="004739AD" w:rsidRDefault="007415E1" w:rsidP="0040570B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:rsidR="0040570B" w:rsidRDefault="0040570B" w:rsidP="00101A84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4739AD">
        <w:rPr>
          <w:color w:val="000000"/>
          <w:sz w:val="20"/>
          <w:szCs w:val="20"/>
          <w:u w:val="single"/>
        </w:rPr>
        <w:t>Цель:</w:t>
      </w:r>
      <w:r w:rsidRPr="004739AD">
        <w:rPr>
          <w:color w:val="000000"/>
          <w:sz w:val="20"/>
          <w:szCs w:val="20"/>
        </w:rPr>
        <w:t xml:space="preserve"> Изучить </w:t>
      </w:r>
      <w:r w:rsidR="00ED149E" w:rsidRPr="004739AD">
        <w:rPr>
          <w:color w:val="000000"/>
          <w:sz w:val="20"/>
          <w:szCs w:val="20"/>
        </w:rPr>
        <w:t xml:space="preserve">систему прерываний МК </w:t>
      </w:r>
      <w:r w:rsidR="00ED149E" w:rsidRPr="004739AD">
        <w:rPr>
          <w:color w:val="000000"/>
          <w:sz w:val="20"/>
          <w:szCs w:val="20"/>
          <w:lang w:val="en-US"/>
        </w:rPr>
        <w:t>ATmega</w:t>
      </w:r>
      <w:r w:rsidR="00ED149E" w:rsidRPr="004739AD">
        <w:rPr>
          <w:color w:val="000000"/>
          <w:sz w:val="20"/>
          <w:szCs w:val="20"/>
        </w:rPr>
        <w:t xml:space="preserve">16. Изучить </w:t>
      </w:r>
      <w:r w:rsidRPr="004739AD">
        <w:rPr>
          <w:color w:val="000000"/>
          <w:sz w:val="20"/>
          <w:szCs w:val="20"/>
        </w:rPr>
        <w:t xml:space="preserve">работу таймера/счетчика </w:t>
      </w:r>
      <w:r w:rsidR="00101A84">
        <w:rPr>
          <w:color w:val="000000"/>
          <w:sz w:val="20"/>
          <w:szCs w:val="20"/>
        </w:rPr>
        <w:t>0</w:t>
      </w:r>
      <w:r w:rsidR="00ED149E" w:rsidRPr="004739AD">
        <w:rPr>
          <w:color w:val="000000"/>
          <w:sz w:val="20"/>
          <w:szCs w:val="20"/>
        </w:rPr>
        <w:t>.</w:t>
      </w:r>
    </w:p>
    <w:p w:rsidR="007415E1" w:rsidRDefault="007415E1" w:rsidP="00101A84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:rsidR="007415E1" w:rsidRDefault="00DF5F6D" w:rsidP="007415E1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Для выполнения д</w:t>
      </w:r>
      <w:r w:rsidR="007415E1">
        <w:rPr>
          <w:color w:val="000000"/>
          <w:sz w:val="20"/>
          <w:szCs w:val="20"/>
        </w:rPr>
        <w:t>анной лабораторной работ</w:t>
      </w:r>
      <w:r>
        <w:rPr>
          <w:color w:val="000000"/>
          <w:sz w:val="20"/>
          <w:szCs w:val="20"/>
        </w:rPr>
        <w:t>ы</w:t>
      </w:r>
      <w:r w:rsidR="007415E1">
        <w:rPr>
          <w:color w:val="000000"/>
          <w:sz w:val="20"/>
          <w:szCs w:val="20"/>
        </w:rPr>
        <w:t xml:space="preserve"> нужно знать:</w:t>
      </w:r>
    </w:p>
    <w:p w:rsidR="007415E1" w:rsidRDefault="007415E1" w:rsidP="007415E1">
      <w:pPr>
        <w:numPr>
          <w:ilvl w:val="0"/>
          <w:numId w:val="12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Что такое прерывание</w:t>
      </w:r>
      <w:r w:rsidR="00DF5F6D">
        <w:rPr>
          <w:color w:val="000000"/>
          <w:sz w:val="20"/>
          <w:szCs w:val="20"/>
        </w:rPr>
        <w:t>.</w:t>
      </w:r>
    </w:p>
    <w:p w:rsidR="007415E1" w:rsidRDefault="007415E1" w:rsidP="007415E1">
      <w:pPr>
        <w:numPr>
          <w:ilvl w:val="0"/>
          <w:numId w:val="12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Как </w:t>
      </w:r>
      <w:r w:rsidR="00DF5F6D">
        <w:rPr>
          <w:color w:val="000000"/>
          <w:sz w:val="20"/>
          <w:szCs w:val="20"/>
        </w:rPr>
        <w:t xml:space="preserve">организовано обслуживание </w:t>
      </w:r>
      <w:r>
        <w:rPr>
          <w:color w:val="000000"/>
          <w:sz w:val="20"/>
          <w:szCs w:val="20"/>
        </w:rPr>
        <w:t>прерываний</w:t>
      </w:r>
      <w:r w:rsidR="00DF5F6D">
        <w:rPr>
          <w:color w:val="000000"/>
          <w:sz w:val="20"/>
          <w:szCs w:val="20"/>
        </w:rPr>
        <w:t>.</w:t>
      </w:r>
    </w:p>
    <w:p w:rsidR="00DF5F6D" w:rsidRPr="001E57FF" w:rsidRDefault="00DF5F6D" w:rsidP="00DF5F6D">
      <w:pPr>
        <w:numPr>
          <w:ilvl w:val="0"/>
          <w:numId w:val="12"/>
        </w:num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 xml:space="preserve">Изучить систему прерывания </w:t>
      </w:r>
      <w:r w:rsidRPr="001E57FF">
        <w:rPr>
          <w:sz w:val="20"/>
          <w:szCs w:val="20"/>
          <w:lang w:val="en-US"/>
        </w:rPr>
        <w:t>ATmega</w:t>
      </w:r>
      <w:r w:rsidRPr="001E57FF">
        <w:rPr>
          <w:sz w:val="20"/>
          <w:szCs w:val="20"/>
        </w:rPr>
        <w:t>16, особенности опроса дискретных датчиков с механическими контактами.</w:t>
      </w:r>
    </w:p>
    <w:p w:rsidR="007415E1" w:rsidRDefault="00DF5F6D" w:rsidP="007415E1">
      <w:pPr>
        <w:numPr>
          <w:ilvl w:val="0"/>
          <w:numId w:val="12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Особенности</w:t>
      </w:r>
      <w:r w:rsidR="007415E1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функционирования и программирования</w:t>
      </w:r>
      <w:r w:rsidR="007415E1">
        <w:rPr>
          <w:color w:val="000000"/>
          <w:sz w:val="20"/>
          <w:szCs w:val="20"/>
        </w:rPr>
        <w:t xml:space="preserve"> Таймер</w:t>
      </w:r>
      <w:r>
        <w:rPr>
          <w:color w:val="000000"/>
          <w:sz w:val="20"/>
          <w:szCs w:val="20"/>
        </w:rPr>
        <w:t>а</w:t>
      </w:r>
      <w:r w:rsidR="007415E1">
        <w:rPr>
          <w:color w:val="000000"/>
          <w:sz w:val="20"/>
          <w:szCs w:val="20"/>
        </w:rPr>
        <w:t>/Счетчик</w:t>
      </w:r>
      <w:r>
        <w:rPr>
          <w:color w:val="000000"/>
          <w:sz w:val="20"/>
          <w:szCs w:val="20"/>
        </w:rPr>
        <w:t>а</w:t>
      </w:r>
      <w:r w:rsidR="007415E1">
        <w:rPr>
          <w:color w:val="000000"/>
          <w:sz w:val="20"/>
          <w:szCs w:val="20"/>
        </w:rPr>
        <w:t xml:space="preserve"> 0</w:t>
      </w:r>
      <w:r>
        <w:rPr>
          <w:color w:val="000000"/>
          <w:sz w:val="20"/>
          <w:szCs w:val="20"/>
        </w:rPr>
        <w:t>.</w:t>
      </w:r>
    </w:p>
    <w:p w:rsidR="007415E1" w:rsidRPr="004739AD" w:rsidRDefault="007415E1" w:rsidP="00E11499">
      <w:pPr>
        <w:autoSpaceDE w:val="0"/>
        <w:autoSpaceDN w:val="0"/>
        <w:adjustRightInd w:val="0"/>
        <w:ind w:left="360"/>
        <w:rPr>
          <w:color w:val="000000"/>
          <w:sz w:val="20"/>
          <w:szCs w:val="20"/>
        </w:rPr>
      </w:pPr>
    </w:p>
    <w:p w:rsidR="0040570B" w:rsidRPr="001E57FF" w:rsidRDefault="0040570B" w:rsidP="0040570B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ED149E" w:rsidRPr="00101A84" w:rsidRDefault="00ED149E" w:rsidP="001470E7">
      <w:pPr>
        <w:autoSpaceDE w:val="0"/>
        <w:autoSpaceDN w:val="0"/>
        <w:adjustRightInd w:val="0"/>
        <w:jc w:val="center"/>
        <w:rPr>
          <w:b/>
          <w:u w:val="single"/>
        </w:rPr>
      </w:pPr>
      <w:r w:rsidRPr="00101A84">
        <w:rPr>
          <w:b/>
          <w:u w:val="single"/>
        </w:rPr>
        <w:t>Краткие теоретические сведения</w:t>
      </w:r>
    </w:p>
    <w:p w:rsidR="00ED149E" w:rsidRPr="001E57FF" w:rsidRDefault="00ED149E" w:rsidP="0040570B">
      <w:pPr>
        <w:autoSpaceDE w:val="0"/>
        <w:autoSpaceDN w:val="0"/>
        <w:adjustRightInd w:val="0"/>
        <w:rPr>
          <w:i/>
        </w:rPr>
      </w:pPr>
    </w:p>
    <w:p w:rsidR="00ED149E" w:rsidRPr="001E57FF" w:rsidRDefault="00ED149E" w:rsidP="00BC6335">
      <w:pPr>
        <w:autoSpaceDE w:val="0"/>
        <w:autoSpaceDN w:val="0"/>
        <w:adjustRightInd w:val="0"/>
        <w:jc w:val="center"/>
        <w:rPr>
          <w:i/>
        </w:rPr>
      </w:pPr>
      <w:r w:rsidRPr="001E57FF">
        <w:rPr>
          <w:i/>
        </w:rPr>
        <w:t xml:space="preserve">Система прерываний </w:t>
      </w:r>
      <w:r w:rsidRPr="001E57FF">
        <w:rPr>
          <w:i/>
          <w:lang w:val="en-US"/>
        </w:rPr>
        <w:t>Atmega</w:t>
      </w:r>
      <w:r w:rsidRPr="001E57FF">
        <w:rPr>
          <w:i/>
        </w:rPr>
        <w:t>16</w:t>
      </w:r>
    </w:p>
    <w:p w:rsidR="00F7223E" w:rsidRPr="001E57FF" w:rsidRDefault="00F7223E" w:rsidP="00F7223E">
      <w:pPr>
        <w:pStyle w:val="2"/>
        <w:rPr>
          <w:rFonts w:ascii="Times New Roman" w:hAnsi="Times New Roman"/>
          <w:b w:val="0"/>
          <w:snapToGrid w:val="0"/>
          <w:kern w:val="28"/>
          <w:szCs w:val="24"/>
          <w:u w:val="single"/>
        </w:rPr>
      </w:pPr>
      <w:bookmarkStart w:id="21" w:name="_Toc1754007"/>
      <w:r w:rsidRPr="001E57FF">
        <w:rPr>
          <w:rFonts w:ascii="Times New Roman" w:hAnsi="Times New Roman"/>
          <w:b w:val="0"/>
          <w:snapToGrid w:val="0"/>
          <w:kern w:val="28"/>
          <w:szCs w:val="24"/>
          <w:u w:val="single"/>
        </w:rPr>
        <w:t>Сброс и обработка прерываний</w:t>
      </w:r>
      <w:bookmarkEnd w:id="21"/>
    </w:p>
    <w:p w:rsidR="00F7223E" w:rsidRPr="001E57FF" w:rsidRDefault="00F7223E" w:rsidP="00F7223E">
      <w:pPr>
        <w:ind w:firstLine="720"/>
        <w:rPr>
          <w:snapToGrid w:val="0"/>
          <w:sz w:val="20"/>
          <w:szCs w:val="20"/>
        </w:rPr>
      </w:pPr>
      <w:r w:rsidRPr="001E57FF">
        <w:rPr>
          <w:snapToGrid w:val="0"/>
          <w:sz w:val="20"/>
          <w:szCs w:val="20"/>
        </w:rPr>
        <w:t>В AT</w:t>
      </w:r>
      <w:r w:rsidRPr="001E57FF">
        <w:rPr>
          <w:snapToGrid w:val="0"/>
          <w:sz w:val="20"/>
          <w:szCs w:val="20"/>
          <w:lang w:val="en-US"/>
        </w:rPr>
        <w:t>mega</w:t>
      </w:r>
      <w:r w:rsidRPr="001E57FF">
        <w:rPr>
          <w:snapToGrid w:val="0"/>
          <w:sz w:val="20"/>
          <w:szCs w:val="20"/>
        </w:rPr>
        <w:t>16 предусмотрен 21 источник прерываний.  Эти  прерывания и сброс имеют различные векторы в области памяти программ. Каждому из прерываний присвоен отдельный бит</w:t>
      </w:r>
      <w:r w:rsidR="001D75DE" w:rsidRPr="001E57FF">
        <w:rPr>
          <w:snapToGrid w:val="0"/>
          <w:sz w:val="20"/>
          <w:szCs w:val="20"/>
        </w:rPr>
        <w:t xml:space="preserve">, </w:t>
      </w:r>
      <w:r w:rsidRPr="001E57FF">
        <w:rPr>
          <w:snapToGrid w:val="0"/>
          <w:sz w:val="20"/>
          <w:szCs w:val="20"/>
        </w:rPr>
        <w:t xml:space="preserve"> разрешающий данное прерывание при установке бита в 1, если бит I регистра состояния </w:t>
      </w:r>
      <w:r w:rsidRPr="001E57FF">
        <w:rPr>
          <w:snapToGrid w:val="0"/>
          <w:sz w:val="20"/>
          <w:szCs w:val="20"/>
          <w:lang w:val="en-US"/>
        </w:rPr>
        <w:t>SREG</w:t>
      </w:r>
      <w:r w:rsidRPr="001E57FF">
        <w:rPr>
          <w:snapToGrid w:val="0"/>
          <w:sz w:val="20"/>
          <w:szCs w:val="20"/>
        </w:rPr>
        <w:t xml:space="preserve"> разрешает общее обслуживание прерываний.</w:t>
      </w:r>
    </w:p>
    <w:p w:rsidR="00F7223E" w:rsidRPr="001E57FF" w:rsidRDefault="00F7223E" w:rsidP="00F7223E">
      <w:pPr>
        <w:pStyle w:val="30"/>
        <w:ind w:firstLine="720"/>
        <w:jc w:val="left"/>
        <w:rPr>
          <w:kern w:val="28"/>
        </w:rPr>
      </w:pPr>
      <w:r w:rsidRPr="001E57FF">
        <w:t>Самые младшие адреса памяти программ определены как векторы сброса и прерываний. Полный список векторов прерываний приведен в  таблице 2. Этот  список определяет  и приоритет  различных прерываний. Меньшие адреса соответствуют более  высокому уровню приоритета.  Самый высокий уровень у</w:t>
      </w:r>
      <w:r w:rsidR="000F5864" w:rsidRPr="001E57FF">
        <w:t xml:space="preserve"> </w:t>
      </w:r>
      <w:r w:rsidR="000F5864" w:rsidRPr="001E57FF">
        <w:rPr>
          <w:lang w:val="en-US"/>
        </w:rPr>
        <w:t>RESET</w:t>
      </w:r>
      <w:r w:rsidRPr="001E57FF">
        <w:t xml:space="preserve"> </w:t>
      </w:r>
      <w:r w:rsidR="000F5864" w:rsidRPr="001E57FF">
        <w:t>(</w:t>
      </w:r>
      <w:r w:rsidRPr="001E57FF">
        <w:t>сброс</w:t>
      </w:r>
      <w:r w:rsidR="000F5864" w:rsidRPr="001E57FF">
        <w:t>)</w:t>
      </w:r>
      <w:r w:rsidRPr="001E57FF">
        <w:t>, следующий приоритет у INT0 -  внешнего запроса  прерывания 0 и т.д.</w:t>
      </w:r>
    </w:p>
    <w:p w:rsidR="00F7223E" w:rsidRPr="001E57FF" w:rsidRDefault="00F7223E" w:rsidP="00443523">
      <w:pPr>
        <w:spacing w:before="240" w:after="111"/>
        <w:ind w:left="5220" w:right="176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 xml:space="preserve">Таблица </w:t>
      </w:r>
      <w:r w:rsidR="00120E38">
        <w:rPr>
          <w:snapToGrid w:val="0"/>
          <w:kern w:val="28"/>
          <w:sz w:val="20"/>
          <w:szCs w:val="20"/>
          <w:lang w:val="en-US"/>
        </w:rPr>
        <w:t>5</w:t>
      </w:r>
      <w:r w:rsidRPr="001E57FF">
        <w:rPr>
          <w:snapToGrid w:val="0"/>
          <w:kern w:val="28"/>
          <w:sz w:val="20"/>
          <w:szCs w:val="20"/>
        </w:rPr>
        <w:t>. Сброс и векторы прерываний.</w:t>
      </w:r>
    </w:p>
    <w:tbl>
      <w:tblPr>
        <w:tblW w:w="0" w:type="auto"/>
        <w:tblInd w:w="18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29"/>
        <w:gridCol w:w="567"/>
        <w:gridCol w:w="1417"/>
        <w:gridCol w:w="3774"/>
      </w:tblGrid>
      <w:tr w:rsidR="00F7223E" w:rsidRPr="001E57FF">
        <w:trPr>
          <w:cantSplit/>
        </w:trPr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F7223E" w:rsidP="00CD6780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Номер вектора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F7223E" w:rsidP="00CD6780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Адрес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F7223E" w:rsidP="00CD6780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Источник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F7223E" w:rsidP="00CD6780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Описание прерывания</w:t>
            </w:r>
          </w:p>
        </w:tc>
      </w:tr>
      <w:tr w:rsidR="00F7223E" w:rsidRPr="001E57FF">
        <w:trPr>
          <w:cantSplit/>
        </w:trPr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F7223E" w:rsidP="00CD6780">
            <w:pPr>
              <w:spacing w:before="111" w:after="222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F7223E" w:rsidP="00CD6780">
            <w:pPr>
              <w:spacing w:before="111" w:after="222"/>
              <w:ind w:left="-4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$000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F7223E" w:rsidP="00CD6780">
            <w:pPr>
              <w:spacing w:before="111" w:after="222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RESET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F7223E" w:rsidP="00CD6780">
            <w:pPr>
              <w:spacing w:before="111" w:after="111"/>
              <w:ind w:left="110" w:right="88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Вывод сброса и сброс от сторо</w:t>
            </w:r>
            <w:r w:rsidRPr="001E57FF">
              <w:rPr>
                <w:snapToGrid w:val="0"/>
                <w:kern w:val="28"/>
                <w:sz w:val="20"/>
                <w:szCs w:val="20"/>
              </w:rPr>
              <w:softHyphen/>
              <w:t>жевого таймера</w:t>
            </w:r>
          </w:p>
        </w:tc>
      </w:tr>
      <w:tr w:rsidR="00F7223E" w:rsidRPr="001E57FF">
        <w:trPr>
          <w:cantSplit/>
        </w:trPr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F7223E" w:rsidP="00CD6780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BD36D4" w:rsidP="00CD6780">
            <w:pPr>
              <w:spacing w:before="111" w:after="111"/>
              <w:ind w:left="-40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$00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F7223E" w:rsidP="00CD6780">
            <w:pPr>
              <w:spacing w:before="111" w:after="111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INT0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F7223E" w:rsidP="00CD6780">
            <w:pPr>
              <w:spacing w:before="111" w:after="111"/>
              <w:ind w:left="110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Внешнее прерывание 0</w:t>
            </w:r>
          </w:p>
        </w:tc>
      </w:tr>
      <w:tr w:rsidR="00F7223E" w:rsidRPr="001E57FF">
        <w:trPr>
          <w:cantSplit/>
        </w:trPr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F7223E" w:rsidP="00CD6780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BD36D4" w:rsidP="00CD6780">
            <w:pPr>
              <w:spacing w:before="111" w:after="111"/>
              <w:ind w:left="-40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$00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F7223E" w:rsidP="00CD6780">
            <w:pPr>
              <w:spacing w:before="111" w:after="111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INT1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F7223E" w:rsidP="00CD6780">
            <w:pPr>
              <w:spacing w:before="111" w:after="111"/>
              <w:ind w:left="110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Внешнее прерывание 1</w:t>
            </w:r>
          </w:p>
        </w:tc>
      </w:tr>
      <w:tr w:rsidR="00F7223E" w:rsidRPr="001E57FF">
        <w:trPr>
          <w:cantSplit/>
        </w:trPr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F7223E" w:rsidP="00CD6780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BD36D4" w:rsidP="00CD6780">
            <w:pPr>
              <w:spacing w:before="111" w:after="111"/>
              <w:ind w:left="-40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$00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BD36D4" w:rsidP="00BD36D4">
            <w:pPr>
              <w:spacing w:before="111" w:after="111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TIMER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 xml:space="preserve">2 </w:t>
            </w:r>
            <w:r w:rsidR="00F7223E" w:rsidRPr="001E57FF">
              <w:rPr>
                <w:snapToGrid w:val="0"/>
                <w:kern w:val="28"/>
                <w:sz w:val="20"/>
                <w:szCs w:val="20"/>
              </w:rPr>
              <w:t>C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OMP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BD36D4" w:rsidP="00CD6780">
            <w:pPr>
              <w:spacing w:before="111" w:after="111"/>
              <w:ind w:left="110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 xml:space="preserve">Совпадение таймера/счетчика 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2</w:t>
            </w:r>
          </w:p>
        </w:tc>
      </w:tr>
      <w:tr w:rsidR="00F7223E" w:rsidRPr="001E57FF">
        <w:trPr>
          <w:cantSplit/>
        </w:trPr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F7223E" w:rsidP="00CD6780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BD36D4" w:rsidP="00CD6780">
            <w:pPr>
              <w:spacing w:before="111" w:after="111"/>
              <w:ind w:left="-40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$00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BD36D4" w:rsidP="00CD6780">
            <w:pPr>
              <w:spacing w:before="111" w:after="111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TIMER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2</w:t>
            </w:r>
            <w:r w:rsidRPr="001E57FF">
              <w:rPr>
                <w:snapToGrid w:val="0"/>
                <w:kern w:val="28"/>
                <w:sz w:val="20"/>
                <w:szCs w:val="20"/>
              </w:rPr>
              <w:t xml:space="preserve"> 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OVF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BD36D4" w:rsidP="00CD6780">
            <w:pPr>
              <w:spacing w:before="111" w:after="111"/>
              <w:ind w:left="110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Переполнение</w:t>
            </w:r>
            <w:r w:rsidR="00F7223E" w:rsidRPr="001E57FF">
              <w:rPr>
                <w:snapToGrid w:val="0"/>
                <w:kern w:val="28"/>
                <w:sz w:val="20"/>
                <w:szCs w:val="20"/>
              </w:rPr>
              <w:t xml:space="preserve"> таймера/счетчика </w:t>
            </w:r>
            <w:r w:rsidRPr="001E57FF">
              <w:rPr>
                <w:snapToGrid w:val="0"/>
                <w:kern w:val="28"/>
                <w:sz w:val="20"/>
                <w:szCs w:val="20"/>
              </w:rPr>
              <w:t>2</w:t>
            </w:r>
          </w:p>
        </w:tc>
      </w:tr>
      <w:tr w:rsidR="00F7223E" w:rsidRPr="001E57FF">
        <w:trPr>
          <w:cantSplit/>
        </w:trPr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F7223E" w:rsidP="00CD6780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F7223E" w:rsidP="00CD6780">
            <w:pPr>
              <w:spacing w:before="111" w:after="111"/>
              <w:ind w:left="-40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$00</w:t>
            </w:r>
            <w:r w:rsidR="00BD36D4" w:rsidRPr="001E57FF">
              <w:rPr>
                <w:snapToGrid w:val="0"/>
                <w:kern w:val="28"/>
                <w:sz w:val="20"/>
                <w:szCs w:val="20"/>
                <w:lang w:val="en-US"/>
              </w:rPr>
              <w:t>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F7223E" w:rsidP="00CD6780">
            <w:pPr>
              <w:spacing w:before="111" w:after="111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 xml:space="preserve">TIMER1 </w:t>
            </w:r>
            <w:r w:rsidR="00BD36D4" w:rsidRPr="001E57FF">
              <w:rPr>
                <w:snapToGrid w:val="0"/>
                <w:kern w:val="28"/>
                <w:sz w:val="20"/>
                <w:szCs w:val="20"/>
                <w:lang w:val="en-US"/>
              </w:rPr>
              <w:t>CAPT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BD36D4" w:rsidP="00CD6780">
            <w:pPr>
              <w:spacing w:before="111" w:after="111"/>
              <w:ind w:left="110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Захват</w:t>
            </w:r>
            <w:r w:rsidR="00F7223E" w:rsidRPr="001E57FF">
              <w:rPr>
                <w:snapToGrid w:val="0"/>
                <w:kern w:val="28"/>
                <w:sz w:val="20"/>
                <w:szCs w:val="20"/>
              </w:rPr>
              <w:t xml:space="preserve"> таймера/счетчика 1</w:t>
            </w:r>
          </w:p>
        </w:tc>
      </w:tr>
      <w:tr w:rsidR="00F7223E" w:rsidRPr="001E57FF">
        <w:trPr>
          <w:cantSplit/>
        </w:trPr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F7223E" w:rsidP="00CD6780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BD36D4" w:rsidP="00CD6780">
            <w:pPr>
              <w:spacing w:before="111" w:after="111"/>
              <w:ind w:left="-4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$00С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BD36D4" w:rsidP="00CD6780">
            <w:pPr>
              <w:spacing w:before="111" w:after="111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 xml:space="preserve">TIMER1 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COMPA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D174B3" w:rsidP="00CD6780">
            <w:pPr>
              <w:spacing w:before="111" w:after="111"/>
              <w:ind w:left="110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 xml:space="preserve">Совпадение </w:t>
            </w:r>
            <w:r w:rsidR="00F7223E" w:rsidRPr="001E57FF">
              <w:rPr>
                <w:snapToGrid w:val="0"/>
                <w:kern w:val="28"/>
                <w:sz w:val="20"/>
                <w:szCs w:val="20"/>
              </w:rPr>
              <w:t xml:space="preserve"> таймера/счетчика </w:t>
            </w: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</w:tr>
      <w:tr w:rsidR="00F7223E" w:rsidRPr="001E57FF">
        <w:trPr>
          <w:cantSplit/>
        </w:trPr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F7223E" w:rsidP="00CD6780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F7223E" w:rsidP="00CD6780">
            <w:pPr>
              <w:spacing w:before="111" w:after="111"/>
              <w:ind w:left="-40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$00</w:t>
            </w:r>
            <w:r w:rsidR="00BD36D4" w:rsidRPr="001E57FF">
              <w:rPr>
                <w:snapToGrid w:val="0"/>
                <w:kern w:val="28"/>
                <w:sz w:val="20"/>
                <w:szCs w:val="20"/>
                <w:lang w:val="en-US"/>
              </w:rPr>
              <w:t>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BD36D4" w:rsidP="00CD6780">
            <w:pPr>
              <w:spacing w:before="111" w:after="111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 xml:space="preserve">TIMER1 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COMPB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D174B3" w:rsidP="00CD6780">
            <w:pPr>
              <w:spacing w:before="111" w:after="111"/>
              <w:ind w:left="110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Совпадение таймера/счетчика 1</w:t>
            </w:r>
          </w:p>
        </w:tc>
      </w:tr>
      <w:tr w:rsidR="00F7223E" w:rsidRPr="001E57FF">
        <w:trPr>
          <w:cantSplit/>
        </w:trPr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F7223E" w:rsidP="00CD6780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BD36D4" w:rsidP="00CD6780">
            <w:pPr>
              <w:spacing w:before="111" w:after="111"/>
              <w:ind w:left="-40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$0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BD36D4" w:rsidP="00CD6780">
            <w:pPr>
              <w:spacing w:before="111" w:after="111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 xml:space="preserve">TIMER1 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OVF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A8034C" w:rsidP="00CD6780">
            <w:pPr>
              <w:spacing w:before="111" w:after="111"/>
              <w:ind w:left="110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Переполнение</w:t>
            </w:r>
            <w:r w:rsidR="00D174B3" w:rsidRPr="001E57FF">
              <w:rPr>
                <w:snapToGrid w:val="0"/>
                <w:kern w:val="28"/>
                <w:sz w:val="20"/>
                <w:szCs w:val="20"/>
              </w:rPr>
              <w:t xml:space="preserve"> таймера</w:t>
            </w:r>
            <w:r w:rsidRPr="001E57FF">
              <w:rPr>
                <w:snapToGrid w:val="0"/>
                <w:kern w:val="28"/>
                <w:sz w:val="20"/>
                <w:szCs w:val="20"/>
              </w:rPr>
              <w:t>/счетчика 1</w:t>
            </w:r>
          </w:p>
        </w:tc>
      </w:tr>
      <w:tr w:rsidR="00F7223E" w:rsidRPr="001E57FF">
        <w:trPr>
          <w:cantSplit/>
        </w:trPr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F7223E" w:rsidP="00CD6780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BD36D4" w:rsidP="00CD6780">
            <w:pPr>
              <w:spacing w:before="111" w:after="111"/>
              <w:ind w:left="-40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$0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BD36D4" w:rsidP="00CD6780">
            <w:pPr>
              <w:spacing w:before="111" w:after="111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TIMER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  <w:r w:rsidRPr="001E57FF">
              <w:rPr>
                <w:snapToGrid w:val="0"/>
                <w:kern w:val="28"/>
                <w:sz w:val="20"/>
                <w:szCs w:val="20"/>
              </w:rPr>
              <w:t xml:space="preserve"> 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OVF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A8034C" w:rsidP="00CD6780">
            <w:pPr>
              <w:spacing w:before="111" w:after="111"/>
              <w:ind w:left="110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Переполнения таймера/счетчика 0</w:t>
            </w:r>
          </w:p>
        </w:tc>
      </w:tr>
      <w:tr w:rsidR="00F7223E" w:rsidRPr="001E57FF">
        <w:trPr>
          <w:cantSplit/>
        </w:trPr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F7223E" w:rsidP="00CD6780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F7223E" w:rsidP="00CD6780">
            <w:pPr>
              <w:spacing w:before="111" w:after="111"/>
              <w:ind w:left="-40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$0</w:t>
            </w:r>
            <w:r w:rsidR="00BD36D4" w:rsidRPr="001E57FF">
              <w:rPr>
                <w:snapToGrid w:val="0"/>
                <w:kern w:val="28"/>
                <w:sz w:val="20"/>
                <w:szCs w:val="20"/>
                <w:lang w:val="en-US"/>
              </w:rPr>
              <w:t>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BD36D4" w:rsidP="00CD6780">
            <w:pPr>
              <w:spacing w:before="111" w:after="111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SPI, STC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3E" w:rsidRPr="001E57FF" w:rsidRDefault="00A8034C" w:rsidP="00CD6780">
            <w:pPr>
              <w:spacing w:before="111" w:after="111"/>
              <w:ind w:left="110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 xml:space="preserve">Полная последовательная передача </w:t>
            </w:r>
          </w:p>
        </w:tc>
      </w:tr>
      <w:tr w:rsidR="00BD36D4" w:rsidRPr="001E57FF">
        <w:trPr>
          <w:cantSplit/>
        </w:trPr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BD36D4" w:rsidP="000F5864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BD36D4" w:rsidP="00CD6780">
            <w:pPr>
              <w:spacing w:before="111" w:after="111"/>
              <w:ind w:left="-40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$016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D174B3" w:rsidP="00CD6780">
            <w:pPr>
              <w:spacing w:before="111" w:after="111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USART, RXC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A8034C" w:rsidP="00CD6780">
            <w:pPr>
              <w:spacing w:before="111" w:after="111"/>
              <w:ind w:left="110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Usart, Rx complete</w:t>
            </w:r>
          </w:p>
        </w:tc>
      </w:tr>
      <w:tr w:rsidR="00BD36D4" w:rsidRPr="001E57FF">
        <w:trPr>
          <w:cantSplit/>
        </w:trPr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BD36D4" w:rsidP="000F5864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D174B3" w:rsidP="00CD6780">
            <w:pPr>
              <w:spacing w:before="111" w:after="111"/>
              <w:ind w:left="-40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$018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D174B3" w:rsidP="00CD6780">
            <w:pPr>
              <w:spacing w:before="111" w:after="111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USART, UDRE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A8034C" w:rsidP="00CD6780">
            <w:pPr>
              <w:spacing w:before="111" w:after="111"/>
              <w:ind w:left="110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 xml:space="preserve">Usart </w:t>
            </w:r>
            <w:r w:rsidRPr="001E57FF">
              <w:rPr>
                <w:snapToGrid w:val="0"/>
                <w:kern w:val="28"/>
                <w:sz w:val="20"/>
                <w:szCs w:val="20"/>
              </w:rPr>
              <w:t>регистр данных пустой</w:t>
            </w:r>
          </w:p>
        </w:tc>
      </w:tr>
      <w:tr w:rsidR="00BD36D4" w:rsidRPr="001E57FF">
        <w:trPr>
          <w:cantSplit/>
        </w:trPr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BD36D4" w:rsidP="000F5864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D174B3" w:rsidP="00CD6780">
            <w:pPr>
              <w:spacing w:before="111" w:after="111"/>
              <w:ind w:left="-40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$01A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D174B3" w:rsidP="00CD6780">
            <w:pPr>
              <w:spacing w:before="111" w:after="111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USART, TXC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A8034C" w:rsidP="00CD6780">
            <w:pPr>
              <w:spacing w:before="111" w:after="111"/>
              <w:ind w:left="110"/>
              <w:rPr>
                <w:snapToGrid w:val="0"/>
                <w:kern w:val="28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1E57FF">
                  <w:rPr>
                    <w:snapToGrid w:val="0"/>
                    <w:kern w:val="28"/>
                    <w:sz w:val="20"/>
                    <w:szCs w:val="20"/>
                    <w:lang w:val="en-US"/>
                  </w:rPr>
                  <w:t>Usart</w:t>
                </w:r>
              </w:smartTag>
              <w:r w:rsidRPr="001E57FF">
                <w:rPr>
                  <w:snapToGrid w:val="0"/>
                  <w:kern w:val="28"/>
                  <w:sz w:val="20"/>
                  <w:szCs w:val="20"/>
                  <w:lang w:val="en-US"/>
                </w:rPr>
                <w:t xml:space="preserve">, </w:t>
              </w:r>
              <w:smartTag w:uri="urn:schemas-microsoft-com:office:smarttags" w:element="State">
                <w:r w:rsidRPr="001E57FF">
                  <w:rPr>
                    <w:snapToGrid w:val="0"/>
                    <w:kern w:val="28"/>
                    <w:sz w:val="20"/>
                    <w:szCs w:val="20"/>
                    <w:lang w:val="en-US"/>
                  </w:rPr>
                  <w:t>Tx</w:t>
                </w:r>
              </w:smartTag>
            </w:smartTag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 xml:space="preserve"> complete</w:t>
            </w:r>
          </w:p>
        </w:tc>
      </w:tr>
      <w:tr w:rsidR="00BD36D4" w:rsidRPr="001E57FF">
        <w:trPr>
          <w:cantSplit/>
        </w:trPr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BD36D4" w:rsidP="000F5864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D174B3" w:rsidP="00CD6780">
            <w:pPr>
              <w:spacing w:before="111" w:after="111"/>
              <w:ind w:left="-4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$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01C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D174B3" w:rsidP="00CD6780">
            <w:pPr>
              <w:spacing w:before="111" w:after="111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ADC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A8034C" w:rsidP="00CD6780">
            <w:pPr>
              <w:spacing w:before="111" w:after="111"/>
              <w:ind w:left="110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Аналого-цифровой преобразователь</w:t>
            </w:r>
          </w:p>
        </w:tc>
      </w:tr>
      <w:tr w:rsidR="00BD36D4" w:rsidRPr="001E57FF">
        <w:trPr>
          <w:cantSplit/>
        </w:trPr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BD36D4" w:rsidP="000F5864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D174B3" w:rsidP="00CD6780">
            <w:pPr>
              <w:spacing w:before="111" w:after="111"/>
              <w:ind w:left="-40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$01E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D174B3" w:rsidP="00CD6780">
            <w:pPr>
              <w:spacing w:before="111" w:after="111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EE_RDY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A8034C" w:rsidP="00CD6780">
            <w:pPr>
              <w:spacing w:before="111" w:after="111"/>
              <w:ind w:left="110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EEPROM Ready</w:t>
            </w:r>
          </w:p>
        </w:tc>
      </w:tr>
      <w:tr w:rsidR="00BD36D4" w:rsidRPr="001E57FF">
        <w:trPr>
          <w:cantSplit/>
        </w:trPr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BD36D4" w:rsidP="000F5864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D174B3" w:rsidP="00CD6780">
            <w:pPr>
              <w:spacing w:before="111" w:after="111"/>
              <w:ind w:left="-40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$020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D174B3" w:rsidP="00CD6780">
            <w:pPr>
              <w:spacing w:before="111" w:after="111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ANA_COMP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A8034C" w:rsidP="00CD6780">
            <w:pPr>
              <w:spacing w:before="111" w:after="111"/>
              <w:ind w:left="110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Аналоговый компаратор</w:t>
            </w:r>
          </w:p>
        </w:tc>
      </w:tr>
      <w:tr w:rsidR="00BD36D4" w:rsidRPr="001E57FF">
        <w:trPr>
          <w:cantSplit/>
        </w:trPr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BD36D4" w:rsidP="000F5864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D174B3" w:rsidP="00CD6780">
            <w:pPr>
              <w:spacing w:before="111" w:after="111"/>
              <w:ind w:left="-40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$022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D174B3" w:rsidP="00CD6780">
            <w:pPr>
              <w:spacing w:before="111" w:after="111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TWI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A8034C" w:rsidP="00CD6780">
            <w:pPr>
              <w:spacing w:before="111" w:after="111"/>
              <w:ind w:left="110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Двух - проводной последовательный интерфейс</w:t>
            </w:r>
          </w:p>
        </w:tc>
      </w:tr>
      <w:tr w:rsidR="00BD36D4" w:rsidRPr="001E57FF">
        <w:trPr>
          <w:cantSplit/>
        </w:trPr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BD36D4" w:rsidP="000F5864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D174B3" w:rsidP="00CD6780">
            <w:pPr>
              <w:spacing w:before="111" w:after="111"/>
              <w:ind w:left="-40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$024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D174B3" w:rsidP="00CD6780">
            <w:pPr>
              <w:spacing w:before="111" w:after="111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INT2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A8034C" w:rsidP="00CD6780">
            <w:pPr>
              <w:spacing w:before="111" w:after="111"/>
              <w:ind w:left="110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Внешнее прерывание 2</w:t>
            </w:r>
          </w:p>
        </w:tc>
      </w:tr>
      <w:tr w:rsidR="00BD36D4" w:rsidRPr="001E57FF">
        <w:trPr>
          <w:cantSplit/>
        </w:trPr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BD36D4" w:rsidP="000F5864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D174B3" w:rsidP="00CD6780">
            <w:pPr>
              <w:spacing w:before="111" w:after="111"/>
              <w:ind w:left="-40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$026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D174B3" w:rsidP="00CD6780">
            <w:pPr>
              <w:spacing w:before="111" w:after="111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TIMER0 COMP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A8034C" w:rsidP="00CD6780">
            <w:pPr>
              <w:spacing w:before="111" w:after="111"/>
              <w:ind w:left="110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Совпадение таймера/счетчика 0</w:t>
            </w:r>
          </w:p>
        </w:tc>
      </w:tr>
      <w:tr w:rsidR="00BD36D4" w:rsidRPr="001E57FF">
        <w:trPr>
          <w:cantSplit/>
        </w:trPr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BD36D4" w:rsidP="000F5864">
            <w:pPr>
              <w:spacing w:before="111" w:after="111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D174B3" w:rsidP="00CD6780">
            <w:pPr>
              <w:spacing w:before="111" w:after="111"/>
              <w:ind w:left="-40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$028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D174B3" w:rsidP="00CD6780">
            <w:pPr>
              <w:spacing w:before="111" w:after="111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SPM_RDY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D4" w:rsidRPr="001E57FF" w:rsidRDefault="00DC757A" w:rsidP="00CD6780">
            <w:pPr>
              <w:spacing w:before="111" w:after="111"/>
              <w:ind w:left="110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Загрузка программной памяти готова</w:t>
            </w:r>
          </w:p>
        </w:tc>
      </w:tr>
    </w:tbl>
    <w:p w:rsidR="00F7223E" w:rsidRPr="001E57FF" w:rsidRDefault="00F7223E" w:rsidP="00F7223E">
      <w:pPr>
        <w:spacing w:before="222" w:after="120"/>
        <w:ind w:right="176" w:firstLine="550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>Чаще всего используется следующая установка векторов прерываний в программе:</w:t>
      </w:r>
    </w:p>
    <w:p w:rsidR="00F7223E" w:rsidRPr="001E57FF" w:rsidRDefault="00F7223E" w:rsidP="00F7223E">
      <w:pPr>
        <w:rPr>
          <w:snapToGrid w:val="0"/>
          <w:sz w:val="20"/>
          <w:szCs w:val="20"/>
          <w:lang w:val="en-US"/>
        </w:rPr>
      </w:pPr>
      <w:r w:rsidRPr="001E57FF">
        <w:rPr>
          <w:snapToGrid w:val="0"/>
          <w:kern w:val="28"/>
          <w:sz w:val="20"/>
          <w:szCs w:val="20"/>
        </w:rPr>
        <w:t xml:space="preserve"> Адрес</w:t>
      </w:r>
      <w:r w:rsidRPr="001E57FF">
        <w:rPr>
          <w:snapToGrid w:val="0"/>
          <w:kern w:val="28"/>
          <w:sz w:val="20"/>
          <w:szCs w:val="20"/>
          <w:lang w:val="en-US"/>
        </w:rPr>
        <w:t xml:space="preserve">  </w:t>
      </w:r>
      <w:r w:rsidRPr="001E57FF">
        <w:rPr>
          <w:snapToGrid w:val="0"/>
          <w:kern w:val="28"/>
          <w:sz w:val="20"/>
          <w:szCs w:val="20"/>
          <w:lang w:val="en-US"/>
        </w:rPr>
        <w:tab/>
      </w:r>
      <w:r w:rsidRPr="001E57FF">
        <w:rPr>
          <w:snapToGrid w:val="0"/>
          <w:kern w:val="28"/>
          <w:sz w:val="20"/>
          <w:szCs w:val="20"/>
        </w:rPr>
        <w:t>Метка</w:t>
      </w:r>
      <w:r w:rsidRPr="001E57FF">
        <w:rPr>
          <w:snapToGrid w:val="0"/>
          <w:kern w:val="28"/>
          <w:sz w:val="20"/>
          <w:szCs w:val="20"/>
          <w:lang w:val="en-US"/>
        </w:rPr>
        <w:tab/>
      </w:r>
      <w:r w:rsidRPr="001E57FF">
        <w:rPr>
          <w:snapToGrid w:val="0"/>
          <w:kern w:val="28"/>
          <w:sz w:val="20"/>
          <w:szCs w:val="20"/>
          <w:lang w:val="en-US"/>
        </w:rPr>
        <w:tab/>
      </w:r>
      <w:r w:rsidRPr="001E57FF">
        <w:rPr>
          <w:snapToGrid w:val="0"/>
          <w:kern w:val="28"/>
          <w:sz w:val="20"/>
          <w:szCs w:val="20"/>
        </w:rPr>
        <w:t>Код</w:t>
      </w:r>
      <w:r w:rsidRPr="001E57FF">
        <w:rPr>
          <w:snapToGrid w:val="0"/>
          <w:kern w:val="28"/>
          <w:sz w:val="20"/>
          <w:szCs w:val="20"/>
          <w:lang w:val="en-US"/>
        </w:rPr>
        <w:tab/>
      </w:r>
      <w:r w:rsidRPr="001E57FF">
        <w:rPr>
          <w:snapToGrid w:val="0"/>
          <w:kern w:val="28"/>
          <w:sz w:val="20"/>
          <w:szCs w:val="20"/>
          <w:lang w:val="en-US"/>
        </w:rPr>
        <w:tab/>
      </w:r>
      <w:r w:rsidRPr="001E57FF">
        <w:rPr>
          <w:snapToGrid w:val="0"/>
          <w:kern w:val="28"/>
          <w:sz w:val="20"/>
          <w:szCs w:val="20"/>
          <w:lang w:val="en-US"/>
        </w:rPr>
        <w:tab/>
      </w:r>
      <w:r w:rsidRPr="001E57FF">
        <w:rPr>
          <w:snapToGrid w:val="0"/>
          <w:kern w:val="28"/>
          <w:sz w:val="20"/>
          <w:szCs w:val="20"/>
        </w:rPr>
        <w:t>Комментарий</w:t>
      </w:r>
    </w:p>
    <w:p w:rsidR="00DC757A" w:rsidRPr="001E57FF" w:rsidRDefault="00DC757A" w:rsidP="00DC757A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E57FF">
        <w:rPr>
          <w:sz w:val="16"/>
          <w:szCs w:val="16"/>
          <w:lang w:val="en-US"/>
        </w:rPr>
        <w:t xml:space="preserve">$000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 xml:space="preserve">jmp RESET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>; Reset Handler</w:t>
      </w:r>
    </w:p>
    <w:p w:rsidR="00DC757A" w:rsidRPr="001E57FF" w:rsidRDefault="00DC757A" w:rsidP="00DC757A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E57FF">
        <w:rPr>
          <w:sz w:val="16"/>
          <w:szCs w:val="16"/>
          <w:lang w:val="en-US"/>
        </w:rPr>
        <w:t xml:space="preserve">$002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 xml:space="preserve">jmp EXT_INT0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>; IRQ0 Handler</w:t>
      </w:r>
    </w:p>
    <w:p w:rsidR="00DC757A" w:rsidRPr="001E57FF" w:rsidRDefault="00DC757A" w:rsidP="00DC757A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E57FF">
        <w:rPr>
          <w:sz w:val="16"/>
          <w:szCs w:val="16"/>
          <w:lang w:val="en-US"/>
        </w:rPr>
        <w:t xml:space="preserve">$004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 xml:space="preserve">jmp EXT_INT1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>; IRQ1 Handler</w:t>
      </w:r>
    </w:p>
    <w:p w:rsidR="00DC757A" w:rsidRPr="001E57FF" w:rsidRDefault="00DC757A" w:rsidP="00DC757A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E57FF">
        <w:rPr>
          <w:sz w:val="16"/>
          <w:szCs w:val="16"/>
          <w:lang w:val="en-US"/>
        </w:rPr>
        <w:t xml:space="preserve">$006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 xml:space="preserve">jmp TIM2_COMP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>; Timer2 Compare Handler</w:t>
      </w:r>
    </w:p>
    <w:p w:rsidR="00DC757A" w:rsidRPr="001E57FF" w:rsidRDefault="00DC757A" w:rsidP="00DC757A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E57FF">
        <w:rPr>
          <w:sz w:val="16"/>
          <w:szCs w:val="16"/>
          <w:lang w:val="en-US"/>
        </w:rPr>
        <w:t xml:space="preserve">$008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 xml:space="preserve">jmp TIM2_OVF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>; Timer2 Overflow Handler</w:t>
      </w:r>
    </w:p>
    <w:p w:rsidR="00DC757A" w:rsidRPr="001E57FF" w:rsidRDefault="00DC757A" w:rsidP="00DC757A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E57FF">
        <w:rPr>
          <w:sz w:val="16"/>
          <w:szCs w:val="16"/>
          <w:lang w:val="en-US"/>
        </w:rPr>
        <w:t xml:space="preserve">$00A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 xml:space="preserve">jmp TIM1_CAPT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>; Timer1 Capture Handler</w:t>
      </w:r>
    </w:p>
    <w:p w:rsidR="00DC757A" w:rsidRPr="001E57FF" w:rsidRDefault="00DC757A" w:rsidP="00DC757A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E57FF">
        <w:rPr>
          <w:sz w:val="16"/>
          <w:szCs w:val="16"/>
          <w:lang w:val="en-US"/>
        </w:rPr>
        <w:t xml:space="preserve">$00C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 xml:space="preserve">jmp TIM1_COMPA </w:t>
      </w:r>
      <w:r w:rsidRPr="001E57FF">
        <w:rPr>
          <w:sz w:val="16"/>
          <w:szCs w:val="16"/>
          <w:lang w:val="en-US"/>
        </w:rPr>
        <w:tab/>
        <w:t>; Timer1 CompareA Handler</w:t>
      </w:r>
    </w:p>
    <w:p w:rsidR="00DC757A" w:rsidRPr="001E57FF" w:rsidRDefault="00DC757A" w:rsidP="00DC757A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E57FF">
        <w:rPr>
          <w:sz w:val="16"/>
          <w:szCs w:val="16"/>
          <w:lang w:val="en-US"/>
        </w:rPr>
        <w:t xml:space="preserve">$00E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 xml:space="preserve">jmp TIM1_COMPB </w:t>
      </w:r>
      <w:r w:rsidRPr="001E57FF">
        <w:rPr>
          <w:sz w:val="16"/>
          <w:szCs w:val="16"/>
          <w:lang w:val="en-US"/>
        </w:rPr>
        <w:tab/>
        <w:t>; Timer1 CompareB Handler</w:t>
      </w:r>
    </w:p>
    <w:p w:rsidR="00DC757A" w:rsidRPr="001E57FF" w:rsidRDefault="00DC757A" w:rsidP="00DC757A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E57FF">
        <w:rPr>
          <w:sz w:val="16"/>
          <w:szCs w:val="16"/>
          <w:lang w:val="en-US"/>
        </w:rPr>
        <w:t xml:space="preserve">$010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 xml:space="preserve">jmp TIM1_OVF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>; Timer1 Overflow Handler</w:t>
      </w:r>
    </w:p>
    <w:p w:rsidR="00DC757A" w:rsidRPr="001E57FF" w:rsidRDefault="00DC757A" w:rsidP="00DC757A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E57FF">
        <w:rPr>
          <w:sz w:val="16"/>
          <w:szCs w:val="16"/>
          <w:lang w:val="en-US"/>
        </w:rPr>
        <w:t xml:space="preserve">$012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 xml:space="preserve">jmp TIM0_OVF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>; Timer0 Overflow Handler</w:t>
      </w:r>
    </w:p>
    <w:p w:rsidR="00DC757A" w:rsidRPr="001E57FF" w:rsidRDefault="00DC757A" w:rsidP="00DC757A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E57FF">
        <w:rPr>
          <w:sz w:val="16"/>
          <w:szCs w:val="16"/>
          <w:lang w:val="en-US"/>
        </w:rPr>
        <w:t xml:space="preserve">$014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 xml:space="preserve">jmp SPI_STC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>; SPI Transfer Complete Handler</w:t>
      </w:r>
    </w:p>
    <w:p w:rsidR="00DC757A" w:rsidRPr="001E57FF" w:rsidRDefault="00DC757A" w:rsidP="00DC757A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E57FF">
        <w:rPr>
          <w:sz w:val="16"/>
          <w:szCs w:val="16"/>
          <w:lang w:val="en-US"/>
        </w:rPr>
        <w:t xml:space="preserve">$016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 xml:space="preserve">jmp USART_RXC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>; USART RX Complete Handler</w:t>
      </w:r>
    </w:p>
    <w:p w:rsidR="00DC757A" w:rsidRPr="001E57FF" w:rsidRDefault="00DC757A" w:rsidP="00DC757A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E57FF">
        <w:rPr>
          <w:sz w:val="16"/>
          <w:szCs w:val="16"/>
          <w:lang w:val="en-US"/>
        </w:rPr>
        <w:t xml:space="preserve">$018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 xml:space="preserve">jmp USART_UDRE </w:t>
      </w:r>
      <w:r w:rsidRPr="001E57FF">
        <w:rPr>
          <w:sz w:val="16"/>
          <w:szCs w:val="16"/>
          <w:lang w:val="en-US"/>
        </w:rPr>
        <w:tab/>
        <w:t>; UDR Empty Handler</w:t>
      </w:r>
    </w:p>
    <w:p w:rsidR="00DC757A" w:rsidRPr="001E57FF" w:rsidRDefault="00DC757A" w:rsidP="00DC757A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E57FF">
        <w:rPr>
          <w:sz w:val="16"/>
          <w:szCs w:val="16"/>
          <w:lang w:val="en-US"/>
        </w:rPr>
        <w:t xml:space="preserve">$01A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 xml:space="preserve">jmp USART_TXC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>; USART TX Complete Handler</w:t>
      </w:r>
    </w:p>
    <w:p w:rsidR="00DC757A" w:rsidRPr="001E57FF" w:rsidRDefault="00DC757A" w:rsidP="00DC757A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E57FF">
        <w:rPr>
          <w:sz w:val="16"/>
          <w:szCs w:val="16"/>
          <w:lang w:val="en-US"/>
        </w:rPr>
        <w:t xml:space="preserve">$01C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 xml:space="preserve">jmp ADC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>; ADC Conversion Complete Handler</w:t>
      </w:r>
    </w:p>
    <w:p w:rsidR="00DC757A" w:rsidRPr="001E57FF" w:rsidRDefault="00DC757A" w:rsidP="00DC757A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E57FF">
        <w:rPr>
          <w:sz w:val="16"/>
          <w:szCs w:val="16"/>
          <w:lang w:val="en-US"/>
        </w:rPr>
        <w:t xml:space="preserve">$01E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 xml:space="preserve">jmp EE_RDY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>; EEPROM Ready Handler</w:t>
      </w:r>
    </w:p>
    <w:p w:rsidR="00DC757A" w:rsidRPr="001E57FF" w:rsidRDefault="00DC757A" w:rsidP="00DC757A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E57FF">
        <w:rPr>
          <w:sz w:val="16"/>
          <w:szCs w:val="16"/>
          <w:lang w:val="en-US"/>
        </w:rPr>
        <w:t xml:space="preserve">$020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 xml:space="preserve">jmp ANA_COMP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>; Analog Comparator Handler</w:t>
      </w:r>
    </w:p>
    <w:p w:rsidR="00DC757A" w:rsidRPr="001E57FF" w:rsidRDefault="00DC757A" w:rsidP="00DC757A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E57FF">
        <w:rPr>
          <w:sz w:val="16"/>
          <w:szCs w:val="16"/>
          <w:lang w:val="en-US"/>
        </w:rPr>
        <w:t xml:space="preserve">$022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 xml:space="preserve">jmp TWSI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>; Two-wire Serial Interface Handler</w:t>
      </w:r>
    </w:p>
    <w:p w:rsidR="00DC757A" w:rsidRPr="001E57FF" w:rsidRDefault="00DC757A" w:rsidP="00DC757A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E57FF">
        <w:rPr>
          <w:sz w:val="16"/>
          <w:szCs w:val="16"/>
          <w:lang w:val="en-US"/>
        </w:rPr>
        <w:t xml:space="preserve">$024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 xml:space="preserve">jmp EXT_INT2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>; IRQ2 Handler</w:t>
      </w:r>
    </w:p>
    <w:p w:rsidR="00DC757A" w:rsidRPr="001E57FF" w:rsidRDefault="00DC757A" w:rsidP="00DC757A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E57FF">
        <w:rPr>
          <w:sz w:val="16"/>
          <w:szCs w:val="16"/>
          <w:lang w:val="en-US"/>
        </w:rPr>
        <w:t xml:space="preserve">$026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 xml:space="preserve">jmp TIM0_COMP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>; Timer0 Compare Handler</w:t>
      </w:r>
    </w:p>
    <w:p w:rsidR="00DC757A" w:rsidRPr="001E57FF" w:rsidRDefault="00DC757A" w:rsidP="00DC757A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E57FF">
        <w:rPr>
          <w:sz w:val="16"/>
          <w:szCs w:val="16"/>
          <w:lang w:val="en-US"/>
        </w:rPr>
        <w:t xml:space="preserve">$028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 xml:space="preserve">jmp SPM_RDY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>; Store Program Memory Ready Handler</w:t>
      </w:r>
    </w:p>
    <w:p w:rsidR="00DC757A" w:rsidRPr="001E57FF" w:rsidRDefault="00DC757A" w:rsidP="00DC757A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E57FF">
        <w:rPr>
          <w:sz w:val="16"/>
          <w:szCs w:val="16"/>
          <w:lang w:val="en-US"/>
        </w:rPr>
        <w:t>;</w:t>
      </w:r>
    </w:p>
    <w:p w:rsidR="00DC757A" w:rsidRPr="001E57FF" w:rsidRDefault="00DC757A" w:rsidP="00DC757A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E57FF">
        <w:rPr>
          <w:sz w:val="16"/>
          <w:szCs w:val="16"/>
          <w:lang w:val="en-US"/>
        </w:rPr>
        <w:t xml:space="preserve">$02A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 xml:space="preserve">RESET: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>ldi r16,high(RAMEND   ) ; Main program start</w:t>
      </w:r>
    </w:p>
    <w:p w:rsidR="00DC757A" w:rsidRPr="001E57FF" w:rsidRDefault="00DC757A" w:rsidP="00DC757A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E57FF">
        <w:rPr>
          <w:sz w:val="16"/>
          <w:szCs w:val="16"/>
          <w:lang w:val="en-US"/>
        </w:rPr>
        <w:t xml:space="preserve">$02B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 xml:space="preserve">out SPH,r16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>; Set Stack Pointer to top of RAM</w:t>
      </w:r>
    </w:p>
    <w:p w:rsidR="00DC757A" w:rsidRPr="001E57FF" w:rsidRDefault="00DC757A" w:rsidP="00DC757A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E57FF">
        <w:rPr>
          <w:sz w:val="16"/>
          <w:szCs w:val="16"/>
          <w:lang w:val="en-US"/>
        </w:rPr>
        <w:t xml:space="preserve">$02C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>ldi r16,low(RAMEND)</w:t>
      </w:r>
    </w:p>
    <w:p w:rsidR="00DC757A" w:rsidRPr="001E57FF" w:rsidRDefault="00DC757A" w:rsidP="00DC757A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E57FF">
        <w:rPr>
          <w:sz w:val="16"/>
          <w:szCs w:val="16"/>
          <w:lang w:val="en-US"/>
        </w:rPr>
        <w:t xml:space="preserve">$02D </w:t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</w:r>
      <w:r w:rsidRPr="001E57FF">
        <w:rPr>
          <w:sz w:val="16"/>
          <w:szCs w:val="16"/>
          <w:lang w:val="en-US"/>
        </w:rPr>
        <w:tab/>
        <w:t>out SPL,r16</w:t>
      </w:r>
    </w:p>
    <w:p w:rsidR="00DC757A" w:rsidRPr="001E57FF" w:rsidRDefault="00DC757A" w:rsidP="00DC757A">
      <w:pPr>
        <w:autoSpaceDE w:val="0"/>
        <w:autoSpaceDN w:val="0"/>
        <w:adjustRightInd w:val="0"/>
        <w:rPr>
          <w:sz w:val="16"/>
          <w:szCs w:val="16"/>
        </w:rPr>
      </w:pPr>
      <w:r w:rsidRPr="001E57FF">
        <w:rPr>
          <w:sz w:val="16"/>
          <w:szCs w:val="16"/>
        </w:rPr>
        <w:t>$02</w:t>
      </w:r>
      <w:r w:rsidRPr="001E57FF">
        <w:rPr>
          <w:sz w:val="16"/>
          <w:szCs w:val="16"/>
          <w:lang w:val="en-US"/>
        </w:rPr>
        <w:t>E</w:t>
      </w:r>
      <w:r w:rsidRPr="001E57FF">
        <w:rPr>
          <w:sz w:val="16"/>
          <w:szCs w:val="16"/>
        </w:rPr>
        <w:t xml:space="preserve"> </w:t>
      </w:r>
      <w:r w:rsidRPr="001E57FF">
        <w:rPr>
          <w:sz w:val="16"/>
          <w:szCs w:val="16"/>
        </w:rPr>
        <w:tab/>
      </w:r>
      <w:r w:rsidRPr="001E57FF">
        <w:rPr>
          <w:sz w:val="16"/>
          <w:szCs w:val="16"/>
        </w:rPr>
        <w:tab/>
      </w:r>
      <w:r w:rsidRPr="001E57FF">
        <w:rPr>
          <w:sz w:val="16"/>
          <w:szCs w:val="16"/>
        </w:rPr>
        <w:tab/>
      </w:r>
      <w:r w:rsidRPr="001E57FF">
        <w:rPr>
          <w:sz w:val="16"/>
          <w:szCs w:val="16"/>
        </w:rPr>
        <w:tab/>
      </w:r>
      <w:r w:rsidRPr="001E57FF">
        <w:rPr>
          <w:sz w:val="16"/>
          <w:szCs w:val="16"/>
          <w:lang w:val="en-US"/>
        </w:rPr>
        <w:t>sei</w:t>
      </w:r>
      <w:r w:rsidRPr="001E57FF">
        <w:rPr>
          <w:sz w:val="16"/>
          <w:szCs w:val="16"/>
        </w:rPr>
        <w:t xml:space="preserve"> </w:t>
      </w:r>
      <w:r w:rsidRPr="001E57FF">
        <w:rPr>
          <w:sz w:val="16"/>
          <w:szCs w:val="16"/>
        </w:rPr>
        <w:tab/>
      </w:r>
      <w:r w:rsidRPr="001E57FF">
        <w:rPr>
          <w:sz w:val="16"/>
          <w:szCs w:val="16"/>
        </w:rPr>
        <w:tab/>
      </w:r>
      <w:r w:rsidRPr="001E57FF">
        <w:rPr>
          <w:sz w:val="16"/>
          <w:szCs w:val="16"/>
        </w:rPr>
        <w:tab/>
        <w:t xml:space="preserve">; </w:t>
      </w:r>
      <w:r w:rsidRPr="001E57FF">
        <w:rPr>
          <w:sz w:val="16"/>
          <w:szCs w:val="16"/>
          <w:lang w:val="en-US"/>
        </w:rPr>
        <w:t>Enable</w:t>
      </w:r>
      <w:r w:rsidRPr="001E57FF">
        <w:rPr>
          <w:sz w:val="16"/>
          <w:szCs w:val="16"/>
        </w:rPr>
        <w:t xml:space="preserve"> </w:t>
      </w:r>
      <w:r w:rsidRPr="001E57FF">
        <w:rPr>
          <w:sz w:val="16"/>
          <w:szCs w:val="16"/>
          <w:lang w:val="en-US"/>
        </w:rPr>
        <w:t>interrupts</w:t>
      </w:r>
    </w:p>
    <w:p w:rsidR="00DC757A" w:rsidRPr="001E57FF" w:rsidRDefault="00DC757A" w:rsidP="00DC757A">
      <w:pPr>
        <w:autoSpaceDE w:val="0"/>
        <w:autoSpaceDN w:val="0"/>
        <w:adjustRightInd w:val="0"/>
        <w:rPr>
          <w:sz w:val="16"/>
          <w:szCs w:val="16"/>
        </w:rPr>
      </w:pPr>
      <w:r w:rsidRPr="001E57FF">
        <w:rPr>
          <w:sz w:val="16"/>
          <w:szCs w:val="16"/>
        </w:rPr>
        <w:t>$02</w:t>
      </w:r>
      <w:r w:rsidRPr="001E57FF">
        <w:rPr>
          <w:sz w:val="16"/>
          <w:szCs w:val="16"/>
          <w:lang w:val="en-US"/>
        </w:rPr>
        <w:t>F</w:t>
      </w:r>
      <w:r w:rsidRPr="001E57FF">
        <w:rPr>
          <w:sz w:val="16"/>
          <w:szCs w:val="16"/>
        </w:rPr>
        <w:t xml:space="preserve"> </w:t>
      </w:r>
      <w:r w:rsidRPr="001E57FF">
        <w:rPr>
          <w:sz w:val="16"/>
          <w:szCs w:val="16"/>
        </w:rPr>
        <w:tab/>
      </w:r>
      <w:r w:rsidRPr="001E57FF">
        <w:rPr>
          <w:sz w:val="16"/>
          <w:szCs w:val="16"/>
        </w:rPr>
        <w:tab/>
      </w:r>
      <w:r w:rsidRPr="001E57FF">
        <w:rPr>
          <w:sz w:val="16"/>
          <w:szCs w:val="16"/>
        </w:rPr>
        <w:tab/>
      </w:r>
      <w:r w:rsidRPr="001E57FF">
        <w:rPr>
          <w:sz w:val="16"/>
          <w:szCs w:val="16"/>
        </w:rPr>
        <w:tab/>
        <w:t>&lt;</w:t>
      </w:r>
      <w:r w:rsidRPr="001E57FF">
        <w:rPr>
          <w:sz w:val="16"/>
          <w:szCs w:val="16"/>
          <w:lang w:val="en-US"/>
        </w:rPr>
        <w:t>instr</w:t>
      </w:r>
      <w:r w:rsidRPr="001E57FF">
        <w:rPr>
          <w:sz w:val="16"/>
          <w:szCs w:val="16"/>
        </w:rPr>
        <w:t xml:space="preserve">&gt; </w:t>
      </w:r>
      <w:r w:rsidRPr="001E57FF">
        <w:rPr>
          <w:sz w:val="16"/>
          <w:szCs w:val="16"/>
          <w:lang w:val="en-US"/>
        </w:rPr>
        <w:t>xxx</w:t>
      </w:r>
    </w:p>
    <w:p w:rsidR="00DC757A" w:rsidRPr="001E57FF" w:rsidRDefault="00DC757A" w:rsidP="00DC757A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16"/>
          <w:szCs w:val="16"/>
        </w:rPr>
        <w:t xml:space="preserve">... </w:t>
      </w:r>
      <w:r w:rsidRPr="001E57FF">
        <w:rPr>
          <w:sz w:val="16"/>
          <w:szCs w:val="16"/>
        </w:rPr>
        <w:tab/>
      </w:r>
      <w:r w:rsidRPr="001E57FF">
        <w:rPr>
          <w:sz w:val="16"/>
          <w:szCs w:val="16"/>
        </w:rPr>
        <w:tab/>
        <w:t xml:space="preserve">... </w:t>
      </w:r>
      <w:r w:rsidRPr="001E57FF">
        <w:rPr>
          <w:sz w:val="16"/>
          <w:szCs w:val="16"/>
        </w:rPr>
        <w:tab/>
      </w:r>
      <w:r w:rsidRPr="001E57FF">
        <w:rPr>
          <w:sz w:val="16"/>
          <w:szCs w:val="16"/>
        </w:rPr>
        <w:tab/>
        <w:t>...</w:t>
      </w:r>
    </w:p>
    <w:p w:rsidR="00F7223E" w:rsidRPr="001E57FF" w:rsidRDefault="00F7223E" w:rsidP="001E57FF">
      <w:pPr>
        <w:rPr>
          <w:i/>
          <w:u w:val="single"/>
        </w:rPr>
      </w:pPr>
      <w:bookmarkStart w:id="22" w:name="_Toc1754012"/>
      <w:r w:rsidRPr="001E57FF">
        <w:rPr>
          <w:i/>
          <w:u w:val="single"/>
        </w:rPr>
        <w:t>О</w:t>
      </w:r>
      <w:bookmarkEnd w:id="22"/>
      <w:r w:rsidR="001E57FF" w:rsidRPr="001E57FF">
        <w:rPr>
          <w:i/>
          <w:u w:val="single"/>
        </w:rPr>
        <w:t>бработка прерываний</w:t>
      </w:r>
    </w:p>
    <w:p w:rsidR="001E57FF" w:rsidRPr="001E57FF" w:rsidRDefault="001E57FF" w:rsidP="001E57FF">
      <w:pPr>
        <w:rPr>
          <w:i/>
          <w:u w:val="single"/>
        </w:rPr>
      </w:pPr>
    </w:p>
    <w:p w:rsidR="00F7223E" w:rsidRPr="001E57FF" w:rsidRDefault="00DC757A" w:rsidP="0000767A">
      <w:pPr>
        <w:ind w:firstLine="550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>AT</w:t>
      </w:r>
      <w:r w:rsidRPr="001E57FF">
        <w:rPr>
          <w:snapToGrid w:val="0"/>
          <w:kern w:val="28"/>
          <w:sz w:val="20"/>
          <w:szCs w:val="20"/>
          <w:lang w:val="en-US"/>
        </w:rPr>
        <w:t>mega</w:t>
      </w:r>
      <w:r w:rsidRPr="001E57FF">
        <w:rPr>
          <w:snapToGrid w:val="0"/>
          <w:kern w:val="28"/>
          <w:sz w:val="20"/>
          <w:szCs w:val="20"/>
        </w:rPr>
        <w:t>16</w:t>
      </w:r>
      <w:r w:rsidR="00F7223E" w:rsidRPr="001E57FF">
        <w:rPr>
          <w:snapToGrid w:val="0"/>
          <w:kern w:val="28"/>
          <w:sz w:val="20"/>
          <w:szCs w:val="20"/>
        </w:rPr>
        <w:t xml:space="preserve"> регистр </w:t>
      </w:r>
      <w:r w:rsidR="00CD6780" w:rsidRPr="001E57FF">
        <w:rPr>
          <w:snapToGrid w:val="0"/>
          <w:kern w:val="28"/>
          <w:sz w:val="20"/>
          <w:szCs w:val="20"/>
        </w:rPr>
        <w:t xml:space="preserve">управления </w:t>
      </w:r>
      <w:r w:rsidR="00F7223E" w:rsidRPr="001E57FF">
        <w:rPr>
          <w:snapToGrid w:val="0"/>
          <w:kern w:val="28"/>
          <w:sz w:val="20"/>
          <w:szCs w:val="20"/>
        </w:rPr>
        <w:t>прерывани</w:t>
      </w:r>
      <w:r w:rsidR="00CD6780" w:rsidRPr="001E57FF">
        <w:rPr>
          <w:snapToGrid w:val="0"/>
          <w:kern w:val="28"/>
          <w:sz w:val="20"/>
          <w:szCs w:val="20"/>
        </w:rPr>
        <w:t>ем</w:t>
      </w:r>
      <w:r w:rsidR="00F7223E" w:rsidRPr="001E57FF">
        <w:rPr>
          <w:snapToGrid w:val="0"/>
          <w:kern w:val="28"/>
          <w:sz w:val="20"/>
          <w:szCs w:val="20"/>
        </w:rPr>
        <w:t xml:space="preserve"> GI</w:t>
      </w:r>
      <w:r w:rsidR="00CD6780" w:rsidRPr="001E57FF">
        <w:rPr>
          <w:snapToGrid w:val="0"/>
          <w:kern w:val="28"/>
          <w:sz w:val="20"/>
          <w:szCs w:val="20"/>
        </w:rPr>
        <w:t>С</w:t>
      </w:r>
      <w:r w:rsidR="00CD6780" w:rsidRPr="001E57FF">
        <w:rPr>
          <w:snapToGrid w:val="0"/>
          <w:kern w:val="28"/>
          <w:sz w:val="20"/>
          <w:szCs w:val="20"/>
          <w:lang w:val="en-US"/>
        </w:rPr>
        <w:t>R</w:t>
      </w:r>
      <w:r w:rsidR="00F7223E" w:rsidRPr="001E57FF">
        <w:rPr>
          <w:snapToGrid w:val="0"/>
          <w:kern w:val="28"/>
          <w:sz w:val="20"/>
          <w:szCs w:val="20"/>
        </w:rPr>
        <w:t xml:space="preserve"> - </w:t>
      </w:r>
      <w:r w:rsidR="0000767A" w:rsidRPr="001E57FF">
        <w:rPr>
          <w:color w:val="000000"/>
          <w:sz w:val="20"/>
          <w:szCs w:val="20"/>
        </w:rPr>
        <w:t>Общий регистр управления прерывания, регулирует размещение вектора прерывания.</w:t>
      </w:r>
      <w:r w:rsidR="0000767A" w:rsidRPr="001E57FF">
        <w:rPr>
          <w:snapToGrid w:val="0"/>
          <w:kern w:val="28"/>
          <w:sz w:val="20"/>
          <w:szCs w:val="20"/>
        </w:rPr>
        <w:t xml:space="preserve"> </w:t>
      </w:r>
      <w:r w:rsidR="00F7223E" w:rsidRPr="001E57FF">
        <w:rPr>
          <w:snapToGrid w:val="0"/>
          <w:kern w:val="28"/>
          <w:sz w:val="20"/>
          <w:szCs w:val="20"/>
        </w:rPr>
        <w:t>Когда возникает прерывание, общий бит разрешения прерываний I очи</w:t>
      </w:r>
      <w:r w:rsidR="00F7223E" w:rsidRPr="001E57FF">
        <w:rPr>
          <w:snapToGrid w:val="0"/>
          <w:kern w:val="28"/>
          <w:sz w:val="20"/>
          <w:szCs w:val="20"/>
        </w:rPr>
        <w:softHyphen/>
        <w:t>щается (ноль) и прерывания запрещаются. Программа пользователя может установить этот бит для разрешения прерываний. Флаг разрешения преры</w:t>
      </w:r>
      <w:r w:rsidR="00F7223E" w:rsidRPr="001E57FF">
        <w:rPr>
          <w:snapToGrid w:val="0"/>
          <w:kern w:val="28"/>
          <w:sz w:val="20"/>
          <w:szCs w:val="20"/>
        </w:rPr>
        <w:softHyphen/>
        <w:t>ваний I устанавливается в 1 при выполнении команды выхода из прерыва</w:t>
      </w:r>
      <w:r w:rsidR="00F7223E" w:rsidRPr="001E57FF">
        <w:rPr>
          <w:snapToGrid w:val="0"/>
          <w:kern w:val="28"/>
          <w:sz w:val="20"/>
          <w:szCs w:val="20"/>
        </w:rPr>
        <w:softHyphen/>
        <w:t>ния - RETI.</w:t>
      </w:r>
    </w:p>
    <w:p w:rsidR="00F7223E" w:rsidRPr="001E57FF" w:rsidRDefault="00F7223E" w:rsidP="00F7223E">
      <w:pPr>
        <w:ind w:firstLine="550"/>
        <w:jc w:val="both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>Для прерываний включаемых статическими событиями (т.е. переключа</w:t>
      </w:r>
      <w:r w:rsidRPr="001E57FF">
        <w:rPr>
          <w:snapToGrid w:val="0"/>
          <w:kern w:val="28"/>
          <w:sz w:val="20"/>
          <w:szCs w:val="20"/>
        </w:rPr>
        <w:softHyphen/>
        <w:t xml:space="preserve">емыми уровнем) </w:t>
      </w:r>
      <w:r w:rsidRPr="001E57FF">
        <w:rPr>
          <w:snapToGrid w:val="0"/>
          <w:sz w:val="20"/>
          <w:szCs w:val="20"/>
        </w:rPr>
        <w:t>(например совпадение  значения  счетчика/таймера 1 с  регистром совпадения)</w:t>
      </w:r>
      <w:r w:rsidRPr="001E57FF">
        <w:rPr>
          <w:snapToGrid w:val="0"/>
          <w:kern w:val="28"/>
          <w:sz w:val="20"/>
          <w:szCs w:val="20"/>
        </w:rPr>
        <w:t xml:space="preserve"> флаг прерывания взводится, когда происходит событие. Ес</w:t>
      </w:r>
      <w:r w:rsidRPr="001E57FF">
        <w:rPr>
          <w:snapToGrid w:val="0"/>
          <w:kern w:val="28"/>
          <w:sz w:val="20"/>
          <w:szCs w:val="20"/>
        </w:rPr>
        <w:softHyphen/>
        <w:t>ли флаг прерывания очищен и присутствует условие возникновения преры</w:t>
      </w:r>
      <w:r w:rsidRPr="001E57FF">
        <w:rPr>
          <w:snapToGrid w:val="0"/>
          <w:kern w:val="28"/>
          <w:sz w:val="20"/>
          <w:szCs w:val="20"/>
        </w:rPr>
        <w:softHyphen/>
        <w:t>вания, флаг не будет установлен, пока не произойдет следующее собы</w:t>
      </w:r>
      <w:r w:rsidRPr="001E57FF">
        <w:rPr>
          <w:snapToGrid w:val="0"/>
          <w:kern w:val="28"/>
          <w:sz w:val="20"/>
          <w:szCs w:val="20"/>
        </w:rPr>
        <w:softHyphen/>
        <w:t>тие.</w:t>
      </w:r>
    </w:p>
    <w:p w:rsidR="00F7223E" w:rsidRPr="001E57FF" w:rsidRDefault="00F7223E" w:rsidP="00F7223E">
      <w:pPr>
        <w:ind w:firstLine="550"/>
        <w:jc w:val="both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>Когда программный счетчик устанавливается на текущий вектор пре</w:t>
      </w:r>
      <w:r w:rsidRPr="001E57FF">
        <w:rPr>
          <w:snapToGrid w:val="0"/>
          <w:kern w:val="28"/>
          <w:sz w:val="20"/>
          <w:szCs w:val="20"/>
        </w:rPr>
        <w:softHyphen/>
        <w:t>рывания для обработки прерывания, соответствующий флаг, сгенерированный прерыванием, аппаратно сбрасывается. Некоторые флаги прерывания могут быть сброшены записью логической единицы в бит соответствующий флагу.</w:t>
      </w:r>
    </w:p>
    <w:p w:rsidR="00F7223E" w:rsidRPr="001E57FF" w:rsidRDefault="00F7223E" w:rsidP="00F7223E">
      <w:pPr>
        <w:ind w:firstLine="550"/>
        <w:jc w:val="both"/>
        <w:rPr>
          <w:snapToGrid w:val="0"/>
          <w:kern w:val="28"/>
          <w:sz w:val="20"/>
          <w:szCs w:val="20"/>
        </w:rPr>
      </w:pPr>
    </w:p>
    <w:p w:rsidR="0000767A" w:rsidRDefault="0000767A" w:rsidP="00F7223E">
      <w:pPr>
        <w:spacing w:after="120"/>
        <w:ind w:left="709" w:hanging="709"/>
        <w:rPr>
          <w:snapToGrid w:val="0"/>
          <w:kern w:val="28"/>
          <w:sz w:val="20"/>
          <w:szCs w:val="20"/>
          <w:lang w:val="en-US"/>
        </w:rPr>
      </w:pPr>
      <w:bookmarkStart w:id="23" w:name="_Hlt1747603"/>
      <w:bookmarkEnd w:id="2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5"/>
        <w:gridCol w:w="680"/>
        <w:gridCol w:w="776"/>
        <w:gridCol w:w="839"/>
        <w:gridCol w:w="425"/>
        <w:gridCol w:w="680"/>
        <w:gridCol w:w="680"/>
        <w:gridCol w:w="680"/>
        <w:gridCol w:w="825"/>
        <w:gridCol w:w="778"/>
      </w:tblGrid>
      <w:tr w:rsidR="00120E38" w:rsidRPr="001E57FF">
        <w:trPr>
          <w:cantSplit/>
          <w:jc w:val="center"/>
        </w:trPr>
        <w:tc>
          <w:tcPr>
            <w:tcW w:w="1615" w:type="dxa"/>
            <w:vMerge w:val="restart"/>
            <w:tcBorders>
              <w:top w:val="nil"/>
              <w:left w:val="nil"/>
              <w:right w:val="nil"/>
            </w:tcBorders>
          </w:tcPr>
          <w:p w:rsidR="00120E38" w:rsidRPr="001E57FF" w:rsidRDefault="00120E38" w:rsidP="0091431B">
            <w:pPr>
              <w:spacing w:after="80"/>
              <w:jc w:val="right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Бит</w:t>
            </w:r>
          </w:p>
          <w:p w:rsidR="00120E38" w:rsidRDefault="00120E38" w:rsidP="0091431B">
            <w:pPr>
              <w:spacing w:before="60"/>
              <w:jc w:val="right"/>
              <w:rPr>
                <w:snapToGrid w:val="0"/>
                <w:kern w:val="28"/>
                <w:sz w:val="20"/>
                <w:szCs w:val="20"/>
                <w:lang w:val="en-US"/>
              </w:rPr>
            </w:pPr>
          </w:p>
          <w:p w:rsidR="00120E38" w:rsidRPr="00120E38" w:rsidRDefault="00120E38" w:rsidP="00120E38">
            <w:pPr>
              <w:spacing w:before="60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Чт</w:t>
            </w:r>
            <w:r w:rsidRPr="00120E38">
              <w:rPr>
                <w:snapToGrid w:val="0"/>
                <w:kern w:val="28"/>
                <w:sz w:val="20"/>
                <w:szCs w:val="20"/>
              </w:rPr>
              <w:t>./</w:t>
            </w:r>
            <w:r w:rsidRPr="001E57FF">
              <w:rPr>
                <w:snapToGrid w:val="0"/>
                <w:kern w:val="28"/>
                <w:sz w:val="20"/>
                <w:szCs w:val="20"/>
              </w:rPr>
              <w:t>зап</w:t>
            </w:r>
            <w:r w:rsidRPr="00120E38">
              <w:rPr>
                <w:snapToGrid w:val="0"/>
                <w:kern w:val="28"/>
                <w:sz w:val="20"/>
                <w:szCs w:val="20"/>
              </w:rPr>
              <w:t>.</w:t>
            </w:r>
            <w:r>
              <w:rPr>
                <w:snapToGrid w:val="0"/>
                <w:kern w:val="28"/>
                <w:sz w:val="20"/>
                <w:szCs w:val="20"/>
                <w:lang w:val="en-US"/>
              </w:rPr>
              <w:t xml:space="preserve"> (</w:t>
            </w:r>
            <w:r w:rsidRPr="001E57FF">
              <w:rPr>
                <w:snapToGrid w:val="0"/>
                <w:kern w:val="28"/>
                <w:sz w:val="20"/>
                <w:szCs w:val="20"/>
              </w:rPr>
              <w:t>R/W</w:t>
            </w:r>
            <w:r w:rsidRPr="00120E38">
              <w:rPr>
                <w:snapToGrid w:val="0"/>
                <w:kern w:val="28"/>
                <w:sz w:val="20"/>
                <w:szCs w:val="20"/>
              </w:rPr>
              <w:t>)</w:t>
            </w:r>
          </w:p>
          <w:p w:rsidR="00120E38" w:rsidRPr="001E57FF" w:rsidRDefault="00120E38" w:rsidP="0091431B">
            <w:pPr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Начальн. знач.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20E38" w:rsidRPr="001E57FF" w:rsidRDefault="00120E38" w:rsidP="0091431B">
            <w:pPr>
              <w:spacing w:after="60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120E38" w:rsidRPr="001E57FF" w:rsidRDefault="00120E38" w:rsidP="0091431B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120E38" w:rsidRPr="001E57FF" w:rsidRDefault="00120E38" w:rsidP="0091431B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20E38" w:rsidRPr="001E57FF" w:rsidRDefault="00120E38" w:rsidP="0091431B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20E38" w:rsidRPr="001E57FF" w:rsidRDefault="00120E38" w:rsidP="0091431B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20E38" w:rsidRPr="001E57FF" w:rsidRDefault="00120E38" w:rsidP="0091431B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20E38" w:rsidRPr="001E57FF" w:rsidRDefault="00120E38" w:rsidP="0091431B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120E38" w:rsidRPr="001E57FF" w:rsidRDefault="00120E38" w:rsidP="0091431B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120E38" w:rsidRPr="001E57FF" w:rsidRDefault="00120E38" w:rsidP="0091431B">
            <w:pPr>
              <w:rPr>
                <w:snapToGrid w:val="0"/>
                <w:kern w:val="28"/>
                <w:sz w:val="20"/>
                <w:szCs w:val="20"/>
              </w:rPr>
            </w:pPr>
          </w:p>
        </w:tc>
      </w:tr>
      <w:tr w:rsidR="00120E38" w:rsidRPr="001E57FF">
        <w:trPr>
          <w:cantSplit/>
          <w:jc w:val="center"/>
        </w:trPr>
        <w:tc>
          <w:tcPr>
            <w:tcW w:w="1615" w:type="dxa"/>
            <w:vMerge/>
            <w:tcBorders>
              <w:left w:val="nil"/>
              <w:right w:val="nil"/>
            </w:tcBorders>
          </w:tcPr>
          <w:p w:rsidR="00120E38" w:rsidRPr="001E57FF" w:rsidRDefault="00120E38" w:rsidP="0091431B">
            <w:pPr>
              <w:rPr>
                <w:snapToGrid w:val="0"/>
                <w:kern w:val="28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E38" w:rsidRPr="001E57FF" w:rsidRDefault="00120E38" w:rsidP="0091431B">
            <w:pPr>
              <w:ind w:left="-38" w:right="-65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>
              <w:rPr>
                <w:snapToGrid w:val="0"/>
                <w:kern w:val="28"/>
                <w:sz w:val="20"/>
                <w:szCs w:val="20"/>
                <w:lang w:val="en-US"/>
              </w:rPr>
              <w:t>INT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1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E38" w:rsidRPr="001E57FF" w:rsidRDefault="00120E38" w:rsidP="0091431B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INT0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E38" w:rsidRPr="001E57FF" w:rsidRDefault="00120E38" w:rsidP="0091431B">
            <w:pPr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INT2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E38" w:rsidRPr="001E57FF" w:rsidRDefault="00120E38" w:rsidP="0091431B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-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E38" w:rsidRPr="001E57FF" w:rsidRDefault="00120E38" w:rsidP="0091431B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-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E38" w:rsidRPr="001E57FF" w:rsidRDefault="00120E38" w:rsidP="0091431B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-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E38" w:rsidRPr="001E57FF" w:rsidRDefault="00120E38" w:rsidP="0091431B">
            <w:pPr>
              <w:ind w:left="-38" w:right="-65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>
              <w:rPr>
                <w:snapToGrid w:val="0"/>
                <w:kern w:val="28"/>
                <w:sz w:val="20"/>
                <w:szCs w:val="20"/>
                <w:lang w:val="en-US"/>
              </w:rPr>
              <w:t>IVSEL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E38" w:rsidRPr="001E57FF" w:rsidRDefault="00120E38" w:rsidP="0091431B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>
              <w:rPr>
                <w:snapToGrid w:val="0"/>
                <w:kern w:val="28"/>
                <w:sz w:val="20"/>
                <w:szCs w:val="20"/>
                <w:lang w:val="en-US"/>
              </w:rPr>
              <w:t>IVCE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120E38" w:rsidRPr="001E57FF" w:rsidRDefault="00120E38" w:rsidP="0091431B">
            <w:pPr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GI</w:t>
            </w:r>
            <w:r>
              <w:rPr>
                <w:snapToGrid w:val="0"/>
                <w:kern w:val="28"/>
                <w:sz w:val="20"/>
                <w:szCs w:val="20"/>
                <w:lang w:val="en-US"/>
              </w:rPr>
              <w:t>C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R</w:t>
            </w:r>
          </w:p>
        </w:tc>
      </w:tr>
      <w:tr w:rsidR="00120E38" w:rsidRPr="001E57FF">
        <w:trPr>
          <w:cantSplit/>
          <w:jc w:val="center"/>
        </w:trPr>
        <w:tc>
          <w:tcPr>
            <w:tcW w:w="1615" w:type="dxa"/>
            <w:vMerge/>
            <w:tcBorders>
              <w:left w:val="nil"/>
              <w:right w:val="nil"/>
            </w:tcBorders>
          </w:tcPr>
          <w:p w:rsidR="00120E38" w:rsidRPr="001E57FF" w:rsidRDefault="00120E38" w:rsidP="0091431B">
            <w:pPr>
              <w:rPr>
                <w:snapToGrid w:val="0"/>
                <w:kern w:val="28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20E38" w:rsidRPr="001E57FF" w:rsidRDefault="00120E38" w:rsidP="0091431B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R/W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120E38" w:rsidRPr="001E57FF" w:rsidRDefault="00120E38" w:rsidP="0091431B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R/W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120E38" w:rsidRPr="001E57FF" w:rsidRDefault="00120E38" w:rsidP="0091431B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20E38" w:rsidRPr="001E57FF" w:rsidRDefault="00120E38" w:rsidP="0091431B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20E38" w:rsidRPr="001E57FF" w:rsidRDefault="00120E38" w:rsidP="0091431B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20E38" w:rsidRPr="001E57FF" w:rsidRDefault="00120E38" w:rsidP="0091431B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20E38" w:rsidRPr="00120E38" w:rsidRDefault="00120E38" w:rsidP="0091431B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</w:t>
            </w:r>
            <w:r>
              <w:rPr>
                <w:snapToGrid w:val="0"/>
                <w:kern w:val="28"/>
                <w:sz w:val="20"/>
                <w:szCs w:val="20"/>
                <w:lang w:val="en-US"/>
              </w:rPr>
              <w:t>/W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120E38" w:rsidRPr="00120E38" w:rsidRDefault="00120E38" w:rsidP="0091431B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</w:t>
            </w:r>
            <w:r>
              <w:rPr>
                <w:snapToGrid w:val="0"/>
                <w:kern w:val="28"/>
                <w:sz w:val="20"/>
                <w:szCs w:val="20"/>
                <w:lang w:val="en-US"/>
              </w:rPr>
              <w:t>/W</w:t>
            </w:r>
          </w:p>
        </w:tc>
        <w:tc>
          <w:tcPr>
            <w:tcW w:w="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0E38" w:rsidRPr="001E57FF" w:rsidRDefault="00120E38" w:rsidP="0091431B">
            <w:pPr>
              <w:rPr>
                <w:snapToGrid w:val="0"/>
                <w:kern w:val="28"/>
                <w:sz w:val="20"/>
                <w:szCs w:val="20"/>
              </w:rPr>
            </w:pPr>
          </w:p>
        </w:tc>
      </w:tr>
      <w:tr w:rsidR="00120E38" w:rsidRPr="001E57FF">
        <w:trPr>
          <w:cantSplit/>
          <w:jc w:val="center"/>
        </w:trPr>
        <w:tc>
          <w:tcPr>
            <w:tcW w:w="1615" w:type="dxa"/>
            <w:vMerge/>
            <w:tcBorders>
              <w:left w:val="nil"/>
              <w:bottom w:val="nil"/>
              <w:right w:val="nil"/>
            </w:tcBorders>
          </w:tcPr>
          <w:p w:rsidR="00120E38" w:rsidRPr="001E57FF" w:rsidRDefault="00120E38" w:rsidP="0091431B">
            <w:pPr>
              <w:rPr>
                <w:snapToGrid w:val="0"/>
                <w:kern w:val="28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20E38" w:rsidRPr="001E57FF" w:rsidRDefault="00120E38" w:rsidP="0091431B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120E38" w:rsidRPr="001E57FF" w:rsidRDefault="00120E38" w:rsidP="0091431B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120E38" w:rsidRPr="001E57FF" w:rsidRDefault="00120E38" w:rsidP="0091431B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20E38" w:rsidRPr="001E57FF" w:rsidRDefault="00120E38" w:rsidP="0091431B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20E38" w:rsidRPr="001E57FF" w:rsidRDefault="00120E38" w:rsidP="0091431B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20E38" w:rsidRPr="001E57FF" w:rsidRDefault="00120E38" w:rsidP="0091431B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20E38" w:rsidRPr="001E57FF" w:rsidRDefault="00120E38" w:rsidP="0091431B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120E38" w:rsidRPr="001E57FF" w:rsidRDefault="00120E38" w:rsidP="0091431B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778" w:type="dxa"/>
            <w:vMerge/>
            <w:tcBorders>
              <w:left w:val="nil"/>
              <w:bottom w:val="nil"/>
              <w:right w:val="nil"/>
            </w:tcBorders>
          </w:tcPr>
          <w:p w:rsidR="00120E38" w:rsidRPr="001E57FF" w:rsidRDefault="00120E38" w:rsidP="0091431B">
            <w:pPr>
              <w:rPr>
                <w:snapToGrid w:val="0"/>
                <w:kern w:val="28"/>
                <w:sz w:val="20"/>
                <w:szCs w:val="20"/>
              </w:rPr>
            </w:pPr>
          </w:p>
        </w:tc>
      </w:tr>
    </w:tbl>
    <w:p w:rsidR="00120E38" w:rsidRPr="00120E38" w:rsidRDefault="00120E38" w:rsidP="00F7223E">
      <w:pPr>
        <w:spacing w:after="120"/>
        <w:ind w:left="709" w:hanging="709"/>
        <w:rPr>
          <w:snapToGrid w:val="0"/>
          <w:kern w:val="28"/>
          <w:sz w:val="20"/>
          <w:szCs w:val="20"/>
          <w:lang w:val="en-US"/>
        </w:rPr>
      </w:pPr>
    </w:p>
    <w:p w:rsidR="00F7223E" w:rsidRPr="001E57FF" w:rsidRDefault="00F7223E" w:rsidP="00F7223E">
      <w:pPr>
        <w:spacing w:after="120"/>
        <w:ind w:left="709" w:hanging="709"/>
        <w:jc w:val="both"/>
        <w:rPr>
          <w:snapToGrid w:val="0"/>
          <w:sz w:val="20"/>
          <w:szCs w:val="20"/>
        </w:rPr>
      </w:pPr>
    </w:p>
    <w:p w:rsidR="0000767A" w:rsidRPr="001E57FF" w:rsidRDefault="0000767A" w:rsidP="001E57FF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1E57FF">
        <w:rPr>
          <w:color w:val="000000"/>
          <w:sz w:val="20"/>
          <w:szCs w:val="20"/>
        </w:rPr>
        <w:t xml:space="preserve">Бит 1   </w:t>
      </w:r>
      <w:r w:rsidR="001E57FF">
        <w:rPr>
          <w:color w:val="000000"/>
          <w:sz w:val="20"/>
          <w:szCs w:val="20"/>
        </w:rPr>
        <w:t xml:space="preserve">- </w:t>
      </w:r>
      <w:r w:rsidRPr="001E57FF">
        <w:rPr>
          <w:color w:val="000000"/>
          <w:sz w:val="20"/>
          <w:szCs w:val="20"/>
        </w:rPr>
        <w:t>IVSEL: Выбор вектора прерывания</w:t>
      </w:r>
    </w:p>
    <w:p w:rsidR="0000767A" w:rsidRPr="001E57FF" w:rsidRDefault="0000767A" w:rsidP="001E57FF">
      <w:pPr>
        <w:autoSpaceDE w:val="0"/>
        <w:autoSpaceDN w:val="0"/>
        <w:adjustRightInd w:val="0"/>
        <w:ind w:left="709"/>
        <w:rPr>
          <w:color w:val="000000"/>
          <w:sz w:val="20"/>
          <w:szCs w:val="20"/>
        </w:rPr>
      </w:pPr>
      <w:r w:rsidRPr="001E57FF">
        <w:rPr>
          <w:color w:val="000000"/>
          <w:sz w:val="20"/>
          <w:szCs w:val="20"/>
        </w:rPr>
        <w:t xml:space="preserve">Когда бит IVSEL очищен (0), Векторы Прерывания установлены в начале </w:t>
      </w:r>
      <w:r w:rsidRPr="001E57FF">
        <w:rPr>
          <w:color w:val="000000"/>
          <w:sz w:val="20"/>
          <w:szCs w:val="20"/>
          <w:lang w:val="en-US"/>
        </w:rPr>
        <w:t>Flash</w:t>
      </w:r>
      <w:r w:rsidRPr="001E57FF">
        <w:rPr>
          <w:color w:val="000000"/>
          <w:sz w:val="20"/>
          <w:szCs w:val="20"/>
        </w:rPr>
        <w:t xml:space="preserve"> - памяти. Когда этот бит установлен (1), векторы прерывания перемещены на начало секции Загрузчика (</w:t>
      </w:r>
      <w:r w:rsidRPr="001E57FF">
        <w:rPr>
          <w:color w:val="000000"/>
          <w:sz w:val="20"/>
          <w:szCs w:val="20"/>
          <w:lang w:val="en-US"/>
        </w:rPr>
        <w:t>Boot</w:t>
      </w:r>
      <w:r w:rsidRPr="001E57FF">
        <w:rPr>
          <w:color w:val="000000"/>
          <w:sz w:val="20"/>
          <w:szCs w:val="20"/>
        </w:rPr>
        <w:t xml:space="preserve"> </w:t>
      </w:r>
      <w:r w:rsidRPr="001E57FF">
        <w:rPr>
          <w:color w:val="000000"/>
          <w:sz w:val="20"/>
          <w:szCs w:val="20"/>
          <w:lang w:val="en-US"/>
        </w:rPr>
        <w:t>Loader</w:t>
      </w:r>
      <w:r w:rsidRPr="001E57FF">
        <w:rPr>
          <w:color w:val="000000"/>
          <w:sz w:val="20"/>
          <w:szCs w:val="20"/>
        </w:rPr>
        <w:t xml:space="preserve">) в </w:t>
      </w:r>
      <w:r w:rsidRPr="001E57FF">
        <w:rPr>
          <w:color w:val="000000"/>
          <w:sz w:val="20"/>
          <w:szCs w:val="20"/>
          <w:lang w:val="en-US"/>
        </w:rPr>
        <w:t>Flash</w:t>
      </w:r>
      <w:r w:rsidRPr="001E57FF">
        <w:rPr>
          <w:color w:val="000000"/>
          <w:sz w:val="20"/>
          <w:szCs w:val="20"/>
        </w:rPr>
        <w:t xml:space="preserve"> - памяти.</w:t>
      </w:r>
    </w:p>
    <w:p w:rsidR="0000767A" w:rsidRPr="001E57FF" w:rsidRDefault="0000767A" w:rsidP="001E57FF">
      <w:pPr>
        <w:autoSpaceDE w:val="0"/>
        <w:autoSpaceDN w:val="0"/>
        <w:adjustRightInd w:val="0"/>
        <w:ind w:left="709" w:hanging="709"/>
        <w:rPr>
          <w:snapToGrid w:val="0"/>
          <w:sz w:val="20"/>
          <w:szCs w:val="20"/>
        </w:rPr>
      </w:pPr>
      <w:r w:rsidRPr="001E57FF">
        <w:rPr>
          <w:color w:val="000000"/>
          <w:sz w:val="20"/>
          <w:szCs w:val="20"/>
        </w:rPr>
        <w:t xml:space="preserve">Бит 0   </w:t>
      </w:r>
      <w:r w:rsidR="001E57FF">
        <w:rPr>
          <w:color w:val="000000"/>
          <w:sz w:val="20"/>
          <w:szCs w:val="20"/>
        </w:rPr>
        <w:t xml:space="preserve">- </w:t>
      </w:r>
      <w:r w:rsidRPr="001E57FF">
        <w:rPr>
          <w:color w:val="000000"/>
          <w:sz w:val="20"/>
          <w:szCs w:val="20"/>
        </w:rPr>
        <w:t xml:space="preserve">IVCE: Векторное </w:t>
      </w:r>
      <w:r w:rsidR="00327EB0" w:rsidRPr="001E57FF">
        <w:rPr>
          <w:color w:val="000000"/>
          <w:sz w:val="20"/>
          <w:szCs w:val="20"/>
        </w:rPr>
        <w:t>и</w:t>
      </w:r>
      <w:r w:rsidRPr="001E57FF">
        <w:rPr>
          <w:color w:val="000000"/>
          <w:sz w:val="20"/>
          <w:szCs w:val="20"/>
        </w:rPr>
        <w:t xml:space="preserve">зменение </w:t>
      </w:r>
      <w:r w:rsidR="00327EB0" w:rsidRPr="001E57FF">
        <w:rPr>
          <w:color w:val="000000"/>
          <w:sz w:val="20"/>
          <w:szCs w:val="20"/>
        </w:rPr>
        <w:t>п</w:t>
      </w:r>
      <w:r w:rsidRPr="001E57FF">
        <w:rPr>
          <w:color w:val="000000"/>
          <w:sz w:val="20"/>
          <w:szCs w:val="20"/>
        </w:rPr>
        <w:t xml:space="preserve">рерывания </w:t>
      </w:r>
      <w:r w:rsidR="00327EB0" w:rsidRPr="001E57FF">
        <w:rPr>
          <w:color w:val="000000"/>
          <w:sz w:val="20"/>
          <w:szCs w:val="20"/>
        </w:rPr>
        <w:t>Допустимый бит IVCE должен быть установлен в логическую 1</w:t>
      </w:r>
      <w:r w:rsidRPr="001E57FF">
        <w:rPr>
          <w:color w:val="000000"/>
          <w:sz w:val="20"/>
          <w:szCs w:val="20"/>
        </w:rPr>
        <w:t xml:space="preserve">, чтобы </w:t>
      </w:r>
      <w:r w:rsidR="00327EB0" w:rsidRPr="001E57FF">
        <w:rPr>
          <w:color w:val="000000"/>
          <w:sz w:val="20"/>
          <w:szCs w:val="20"/>
        </w:rPr>
        <w:t>применить изменение</w:t>
      </w:r>
      <w:r w:rsidRPr="001E57FF">
        <w:rPr>
          <w:color w:val="000000"/>
          <w:sz w:val="20"/>
          <w:szCs w:val="20"/>
        </w:rPr>
        <w:t xml:space="preserve"> бита IVSEL. IVCE ОЧИЩЕН аппаратными четырьмя</w:t>
      </w:r>
      <w:r w:rsidR="00327EB0" w:rsidRPr="001E57FF">
        <w:rPr>
          <w:color w:val="000000"/>
          <w:sz w:val="20"/>
          <w:szCs w:val="20"/>
        </w:rPr>
        <w:t xml:space="preserve"> циклами после того, как будет записано или когда IVSEL з</w:t>
      </w:r>
      <w:r w:rsidRPr="001E57FF">
        <w:rPr>
          <w:color w:val="000000"/>
          <w:sz w:val="20"/>
          <w:szCs w:val="20"/>
        </w:rPr>
        <w:t>аписан.</w:t>
      </w:r>
      <w:r w:rsidR="00327EB0" w:rsidRPr="001E57FF">
        <w:rPr>
          <w:snapToGrid w:val="0"/>
          <w:sz w:val="20"/>
          <w:szCs w:val="20"/>
        </w:rPr>
        <w:t xml:space="preserve"> </w:t>
      </w:r>
    </w:p>
    <w:p w:rsidR="00F7223E" w:rsidRPr="001E57FF" w:rsidRDefault="00F7223E" w:rsidP="00F7223E">
      <w:pPr>
        <w:pStyle w:val="3"/>
        <w:jc w:val="center"/>
        <w:rPr>
          <w:rFonts w:ascii="Times New Roman" w:hAnsi="Times New Roman"/>
          <w:snapToGrid w:val="0"/>
          <w:kern w:val="28"/>
          <w:sz w:val="20"/>
        </w:rPr>
      </w:pPr>
      <w:bookmarkStart w:id="24" w:name="_Toc1754014"/>
      <w:r w:rsidRPr="001E57FF">
        <w:rPr>
          <w:rFonts w:ascii="Times New Roman" w:hAnsi="Times New Roman"/>
          <w:snapToGrid w:val="0"/>
          <w:sz w:val="20"/>
        </w:rPr>
        <w:t xml:space="preserve">ОБЩИЙ РЕГИСТР ФЛАГОВ ПРЕРЫВАНИЙ - </w:t>
      </w:r>
      <w:r w:rsidRPr="001E57FF">
        <w:rPr>
          <w:rFonts w:ascii="Times New Roman" w:hAnsi="Times New Roman"/>
          <w:snapToGrid w:val="0"/>
          <w:sz w:val="20"/>
          <w:lang w:val="en-US"/>
        </w:rPr>
        <w:t>GIFR</w:t>
      </w:r>
      <w:bookmarkEnd w:id="2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5"/>
        <w:gridCol w:w="680"/>
        <w:gridCol w:w="776"/>
        <w:gridCol w:w="839"/>
        <w:gridCol w:w="425"/>
        <w:gridCol w:w="680"/>
        <w:gridCol w:w="680"/>
        <w:gridCol w:w="680"/>
        <w:gridCol w:w="680"/>
        <w:gridCol w:w="923"/>
      </w:tblGrid>
      <w:tr w:rsidR="00F7223E" w:rsidRPr="001E57FF">
        <w:trPr>
          <w:cantSplit/>
          <w:jc w:val="center"/>
        </w:trPr>
        <w:tc>
          <w:tcPr>
            <w:tcW w:w="1615" w:type="dxa"/>
            <w:vMerge w:val="restart"/>
            <w:tcBorders>
              <w:top w:val="nil"/>
              <w:left w:val="nil"/>
              <w:right w:val="nil"/>
            </w:tcBorders>
          </w:tcPr>
          <w:p w:rsidR="00F7223E" w:rsidRPr="001E57FF" w:rsidRDefault="00F7223E" w:rsidP="00CD6780">
            <w:pPr>
              <w:spacing w:after="80"/>
              <w:jc w:val="right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Бит</w:t>
            </w:r>
          </w:p>
          <w:p w:rsidR="00F7223E" w:rsidRPr="001E57FF" w:rsidRDefault="00F7223E" w:rsidP="00CD6780">
            <w:pPr>
              <w:jc w:val="right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$3A($5A)</w:t>
            </w:r>
          </w:p>
          <w:p w:rsidR="00F7223E" w:rsidRPr="001E57FF" w:rsidRDefault="00F7223E" w:rsidP="00CD6780">
            <w:pPr>
              <w:spacing w:before="60"/>
              <w:jc w:val="right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Чт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./</w:t>
            </w:r>
            <w:r w:rsidRPr="001E57FF">
              <w:rPr>
                <w:snapToGrid w:val="0"/>
                <w:kern w:val="28"/>
                <w:sz w:val="20"/>
                <w:szCs w:val="20"/>
              </w:rPr>
              <w:t>зап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. (</w:t>
            </w:r>
            <w:r w:rsidRPr="001E57FF">
              <w:rPr>
                <w:snapToGrid w:val="0"/>
                <w:kern w:val="28"/>
                <w:sz w:val="20"/>
                <w:szCs w:val="20"/>
              </w:rPr>
              <w:t>R/W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)</w:t>
            </w:r>
          </w:p>
          <w:p w:rsidR="00F7223E" w:rsidRPr="001E57FF" w:rsidRDefault="00F7223E" w:rsidP="00CD6780">
            <w:pPr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Начальн. знач.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spacing w:after="60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rPr>
                <w:snapToGrid w:val="0"/>
                <w:kern w:val="28"/>
                <w:sz w:val="20"/>
                <w:szCs w:val="20"/>
              </w:rPr>
            </w:pPr>
          </w:p>
        </w:tc>
      </w:tr>
      <w:tr w:rsidR="00F7223E" w:rsidRPr="001E57FF">
        <w:trPr>
          <w:cantSplit/>
          <w:jc w:val="center"/>
        </w:trPr>
        <w:tc>
          <w:tcPr>
            <w:tcW w:w="1615" w:type="dxa"/>
            <w:vMerge/>
            <w:tcBorders>
              <w:left w:val="nil"/>
              <w:right w:val="nil"/>
            </w:tcBorders>
          </w:tcPr>
          <w:p w:rsidR="00F7223E" w:rsidRPr="001E57FF" w:rsidRDefault="00F7223E" w:rsidP="00CD6780">
            <w:pPr>
              <w:rPr>
                <w:snapToGrid w:val="0"/>
                <w:kern w:val="28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23E" w:rsidRPr="001E57FF" w:rsidRDefault="00F7223E" w:rsidP="00CD6780">
            <w:pPr>
              <w:ind w:left="-38" w:right="-65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INTF1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23E" w:rsidRPr="001E57FF" w:rsidRDefault="00F7223E" w:rsidP="00CD6780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INTF0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23E" w:rsidRPr="001E57FF" w:rsidRDefault="00327EB0" w:rsidP="00327EB0">
            <w:pPr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INTF2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23E" w:rsidRPr="001E57FF" w:rsidRDefault="00F7223E" w:rsidP="00CD6780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-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23E" w:rsidRPr="001E57FF" w:rsidRDefault="00F7223E" w:rsidP="00CD6780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-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23E" w:rsidRPr="001E57FF" w:rsidRDefault="00F7223E" w:rsidP="00CD6780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-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23E" w:rsidRPr="001E57FF" w:rsidRDefault="00F7223E" w:rsidP="00CD6780">
            <w:pPr>
              <w:ind w:left="-38" w:right="-65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-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23E" w:rsidRPr="001E57FF" w:rsidRDefault="00F7223E" w:rsidP="00CD6780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rPr>
                <w:snapToGrid w:val="0"/>
                <w:kern w:val="28"/>
                <w:sz w:val="20"/>
                <w:szCs w:val="20"/>
                <w:lang w:val="en-US"/>
              </w:rPr>
            </w:pPr>
            <w:bookmarkStart w:id="25" w:name="_Hlt1757495"/>
            <w:bookmarkStart w:id="26" w:name="GIFR"/>
            <w:bookmarkEnd w:id="25"/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GIFR</w:t>
            </w:r>
            <w:bookmarkStart w:id="27" w:name="_Hlt1756093"/>
            <w:bookmarkEnd w:id="26"/>
            <w:bookmarkEnd w:id="27"/>
          </w:p>
        </w:tc>
      </w:tr>
      <w:tr w:rsidR="00F7223E" w:rsidRPr="001E57FF">
        <w:trPr>
          <w:cantSplit/>
          <w:jc w:val="center"/>
        </w:trPr>
        <w:tc>
          <w:tcPr>
            <w:tcW w:w="1615" w:type="dxa"/>
            <w:vMerge/>
            <w:tcBorders>
              <w:left w:val="nil"/>
              <w:right w:val="nil"/>
            </w:tcBorders>
          </w:tcPr>
          <w:p w:rsidR="00F7223E" w:rsidRPr="001E57FF" w:rsidRDefault="00F7223E" w:rsidP="00CD6780">
            <w:pPr>
              <w:rPr>
                <w:snapToGrid w:val="0"/>
                <w:kern w:val="28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R/W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R/W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</w:t>
            </w:r>
          </w:p>
        </w:tc>
        <w:tc>
          <w:tcPr>
            <w:tcW w:w="9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rPr>
                <w:snapToGrid w:val="0"/>
                <w:kern w:val="28"/>
                <w:sz w:val="20"/>
                <w:szCs w:val="20"/>
              </w:rPr>
            </w:pPr>
          </w:p>
        </w:tc>
      </w:tr>
      <w:tr w:rsidR="00F7223E" w:rsidRPr="001E57FF">
        <w:trPr>
          <w:cantSplit/>
          <w:jc w:val="center"/>
        </w:trPr>
        <w:tc>
          <w:tcPr>
            <w:tcW w:w="1615" w:type="dxa"/>
            <w:vMerge/>
            <w:tcBorders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rPr>
                <w:snapToGrid w:val="0"/>
                <w:kern w:val="28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923" w:type="dxa"/>
            <w:vMerge/>
            <w:tcBorders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rPr>
                <w:snapToGrid w:val="0"/>
                <w:kern w:val="28"/>
                <w:sz w:val="20"/>
                <w:szCs w:val="20"/>
              </w:rPr>
            </w:pPr>
          </w:p>
        </w:tc>
      </w:tr>
    </w:tbl>
    <w:p w:rsidR="00F7223E" w:rsidRPr="001E57FF" w:rsidRDefault="00F7223E" w:rsidP="00F7223E">
      <w:pPr>
        <w:jc w:val="both"/>
        <w:rPr>
          <w:snapToGrid w:val="0"/>
          <w:sz w:val="20"/>
          <w:szCs w:val="20"/>
        </w:rPr>
      </w:pPr>
    </w:p>
    <w:p w:rsidR="00F7223E" w:rsidRPr="001E57FF" w:rsidRDefault="00F7223E" w:rsidP="001E57FF">
      <w:pPr>
        <w:pStyle w:val="a6"/>
        <w:spacing w:after="120"/>
        <w:ind w:left="720" w:hanging="720"/>
        <w:jc w:val="left"/>
        <w:rPr>
          <w:b/>
          <w:sz w:val="20"/>
        </w:rPr>
      </w:pPr>
      <w:r w:rsidRPr="001E57FF">
        <w:rPr>
          <w:sz w:val="20"/>
        </w:rPr>
        <w:t>Бит 7</w:t>
      </w:r>
      <w:r w:rsidR="001E57FF">
        <w:rPr>
          <w:sz w:val="20"/>
        </w:rPr>
        <w:t xml:space="preserve">   - </w:t>
      </w:r>
      <w:r w:rsidRPr="001E57FF">
        <w:rPr>
          <w:sz w:val="20"/>
        </w:rPr>
        <w:t xml:space="preserve">INTF1: Флаг внешнего прерывания 1: При возникновении на  выводе INT1 события, вызывающего прерывание, INTF1 устанавливается в "1". Если установлены бит  I регистра SREG  и бит INT1  в GIMSK, происходит переход на </w:t>
      </w:r>
      <w:r w:rsidR="00386444" w:rsidRPr="001E57FF">
        <w:rPr>
          <w:sz w:val="20"/>
        </w:rPr>
        <w:t>вектор прерывания по адресу $004</w:t>
      </w:r>
      <w:r w:rsidRPr="001E57FF">
        <w:rPr>
          <w:sz w:val="20"/>
        </w:rPr>
        <w:t xml:space="preserve">. Флаг очищается после  выполнения обработчика прерывания. Кроме того, </w:t>
      </w:r>
      <w:r w:rsidRPr="001E57FF">
        <w:rPr>
          <w:b/>
          <w:sz w:val="20"/>
        </w:rPr>
        <w:t>флаг можно очистить,  записав в него логическую единицу.</w:t>
      </w:r>
    </w:p>
    <w:p w:rsidR="00F7223E" w:rsidRPr="001E57FF" w:rsidRDefault="00F7223E" w:rsidP="001E57FF">
      <w:pPr>
        <w:spacing w:after="120"/>
        <w:ind w:left="720" w:hanging="720"/>
        <w:rPr>
          <w:snapToGrid w:val="0"/>
          <w:sz w:val="20"/>
          <w:szCs w:val="20"/>
        </w:rPr>
      </w:pPr>
      <w:r w:rsidRPr="001E57FF">
        <w:rPr>
          <w:snapToGrid w:val="0"/>
          <w:sz w:val="20"/>
          <w:szCs w:val="20"/>
        </w:rPr>
        <w:t xml:space="preserve">Бит 6 </w:t>
      </w:r>
      <w:r w:rsidR="001E57FF">
        <w:rPr>
          <w:snapToGrid w:val="0"/>
          <w:sz w:val="20"/>
          <w:szCs w:val="20"/>
        </w:rPr>
        <w:t xml:space="preserve">  </w:t>
      </w:r>
      <w:r w:rsidRPr="001E57FF">
        <w:rPr>
          <w:snapToGrid w:val="0"/>
          <w:sz w:val="20"/>
          <w:szCs w:val="20"/>
        </w:rPr>
        <w:t>-</w:t>
      </w:r>
      <w:r w:rsidR="001E57FF">
        <w:rPr>
          <w:snapToGrid w:val="0"/>
          <w:sz w:val="20"/>
          <w:szCs w:val="20"/>
        </w:rPr>
        <w:t xml:space="preserve"> </w:t>
      </w:r>
      <w:r w:rsidRPr="001E57FF">
        <w:rPr>
          <w:snapToGrid w:val="0"/>
          <w:sz w:val="20"/>
          <w:szCs w:val="20"/>
        </w:rPr>
        <w:t xml:space="preserve">INTF0: Флаг внешнего прерывания 0: При возникновении на  выводе INT0 события вызывающего прерывание, INTF0 устанавливается в "1". Если установлены бит  I регистра SREG  и бит INT0  в GIMSK, происходит переход на </w:t>
      </w:r>
      <w:r w:rsidR="00386444" w:rsidRPr="001E57FF">
        <w:rPr>
          <w:snapToGrid w:val="0"/>
          <w:sz w:val="20"/>
          <w:szCs w:val="20"/>
        </w:rPr>
        <w:t>вектор прерывания по адресу $002</w:t>
      </w:r>
      <w:r w:rsidRPr="001E57FF">
        <w:rPr>
          <w:snapToGrid w:val="0"/>
          <w:sz w:val="20"/>
          <w:szCs w:val="20"/>
        </w:rPr>
        <w:t>. Флаг очищается после  выполнения обработчика прерывания. Кроме того, флаг можно очистить,  записав в него логическую единицу.</w:t>
      </w:r>
    </w:p>
    <w:p w:rsidR="004739AD" w:rsidRPr="004739AD" w:rsidRDefault="00327EB0" w:rsidP="004739AD">
      <w:pPr>
        <w:spacing w:after="120"/>
        <w:ind w:left="720" w:hanging="720"/>
        <w:rPr>
          <w:snapToGrid w:val="0"/>
          <w:sz w:val="20"/>
          <w:szCs w:val="20"/>
        </w:rPr>
      </w:pPr>
      <w:r w:rsidRPr="001E57FF">
        <w:rPr>
          <w:snapToGrid w:val="0"/>
          <w:sz w:val="20"/>
          <w:szCs w:val="20"/>
        </w:rPr>
        <w:t xml:space="preserve">Бит 5 </w:t>
      </w:r>
      <w:r w:rsidR="001E57FF">
        <w:rPr>
          <w:snapToGrid w:val="0"/>
          <w:sz w:val="20"/>
          <w:szCs w:val="20"/>
        </w:rPr>
        <w:t xml:space="preserve"> -</w:t>
      </w:r>
      <w:r w:rsidR="00386444" w:rsidRPr="001E57FF">
        <w:rPr>
          <w:snapToGrid w:val="0"/>
          <w:sz w:val="20"/>
          <w:szCs w:val="20"/>
        </w:rPr>
        <w:t xml:space="preserve"> </w:t>
      </w:r>
      <w:r w:rsidR="001E57FF">
        <w:rPr>
          <w:snapToGrid w:val="0"/>
          <w:sz w:val="20"/>
          <w:szCs w:val="20"/>
        </w:rPr>
        <w:t xml:space="preserve"> </w:t>
      </w:r>
      <w:r w:rsidR="00386444" w:rsidRPr="001E57FF">
        <w:rPr>
          <w:snapToGrid w:val="0"/>
          <w:sz w:val="20"/>
          <w:szCs w:val="20"/>
        </w:rPr>
        <w:t>INTF2: Флаг внешнего прерывания 0: При возникновении на  выводе INT0 события вызывающего прерывание, INTF0 устанавливается в "1". Если установлены бит  I регистра SREG  и бит INT0  в GIMSK, происходит переход на вектор прерывания по адресу $024. Флаг очищается после  выполнения обработчика прерывания. Кроме того, флаг можно очистить,  записав в него логическую единицу.</w:t>
      </w:r>
    </w:p>
    <w:p w:rsidR="00F7223E" w:rsidRPr="001E57FF" w:rsidRDefault="00327EB0" w:rsidP="004739AD">
      <w:pPr>
        <w:spacing w:after="120"/>
        <w:ind w:left="567" w:hanging="567"/>
        <w:jc w:val="both"/>
        <w:rPr>
          <w:snapToGrid w:val="0"/>
          <w:kern w:val="28"/>
          <w:sz w:val="20"/>
          <w:szCs w:val="20"/>
        </w:rPr>
      </w:pPr>
      <w:r w:rsidRPr="001E57FF">
        <w:rPr>
          <w:snapToGrid w:val="0"/>
          <w:sz w:val="20"/>
          <w:szCs w:val="20"/>
        </w:rPr>
        <w:t>Биты 4</w:t>
      </w:r>
      <w:r w:rsidR="00F7223E" w:rsidRPr="001E57FF">
        <w:rPr>
          <w:snapToGrid w:val="0"/>
          <w:sz w:val="20"/>
          <w:szCs w:val="20"/>
        </w:rPr>
        <w:t>..0 - зарезервированы. В AT90S2313 эти биты зарезервированы  и всегда читаются как 0.</w:t>
      </w:r>
    </w:p>
    <w:p w:rsidR="004739AD" w:rsidRDefault="004739AD" w:rsidP="004739AD">
      <w:pPr>
        <w:rPr>
          <w:sz w:val="20"/>
          <w:szCs w:val="20"/>
          <w:lang w:val="en-US"/>
        </w:rPr>
      </w:pPr>
      <w:bookmarkStart w:id="28" w:name="_Toc1754015"/>
    </w:p>
    <w:p w:rsidR="00F7223E" w:rsidRPr="004739AD" w:rsidRDefault="00F7223E" w:rsidP="004739AD">
      <w:pPr>
        <w:jc w:val="center"/>
        <w:rPr>
          <w:sz w:val="20"/>
          <w:szCs w:val="20"/>
        </w:rPr>
      </w:pPr>
      <w:r w:rsidRPr="004739AD">
        <w:rPr>
          <w:sz w:val="20"/>
          <w:szCs w:val="20"/>
        </w:rPr>
        <w:t>РЕГИСТР МАСКИ ПРЕРЫВАНИЯ ОТ ТАЙМЕРОВ/СЧЕТЧИКОВ - TIMSK</w:t>
      </w:r>
      <w:bookmarkStart w:id="29" w:name="TIMSK"/>
      <w:bookmarkEnd w:id="28"/>
      <w:bookmarkEnd w:id="2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778"/>
        <w:gridCol w:w="720"/>
        <w:gridCol w:w="720"/>
        <w:gridCol w:w="900"/>
        <w:gridCol w:w="748"/>
        <w:gridCol w:w="602"/>
        <w:gridCol w:w="885"/>
        <w:gridCol w:w="720"/>
        <w:gridCol w:w="900"/>
      </w:tblGrid>
      <w:tr w:rsidR="00F7223E" w:rsidRPr="004739AD">
        <w:trPr>
          <w:cantSplit/>
          <w:jc w:val="center"/>
        </w:trPr>
        <w:tc>
          <w:tcPr>
            <w:tcW w:w="1550" w:type="dxa"/>
            <w:vMerge w:val="restart"/>
            <w:tcBorders>
              <w:top w:val="nil"/>
              <w:left w:val="nil"/>
              <w:right w:val="nil"/>
            </w:tcBorders>
          </w:tcPr>
          <w:p w:rsidR="00F7223E" w:rsidRPr="004739AD" w:rsidRDefault="00F7223E" w:rsidP="004739AD">
            <w:pPr>
              <w:rPr>
                <w:sz w:val="20"/>
                <w:szCs w:val="20"/>
              </w:rPr>
            </w:pPr>
            <w:r w:rsidRPr="004739AD">
              <w:rPr>
                <w:sz w:val="20"/>
                <w:szCs w:val="20"/>
              </w:rPr>
              <w:t>Бит</w:t>
            </w:r>
          </w:p>
          <w:p w:rsidR="00F7223E" w:rsidRPr="004739AD" w:rsidRDefault="00F7223E" w:rsidP="004739AD">
            <w:pPr>
              <w:rPr>
                <w:sz w:val="20"/>
                <w:szCs w:val="20"/>
              </w:rPr>
            </w:pPr>
            <w:r w:rsidRPr="004739AD">
              <w:rPr>
                <w:sz w:val="20"/>
                <w:szCs w:val="20"/>
              </w:rPr>
              <w:t>$39($59)</w:t>
            </w:r>
          </w:p>
          <w:p w:rsidR="00F7223E" w:rsidRPr="004739AD" w:rsidRDefault="00F7223E" w:rsidP="004739AD">
            <w:pPr>
              <w:rPr>
                <w:sz w:val="20"/>
                <w:szCs w:val="20"/>
              </w:rPr>
            </w:pPr>
            <w:r w:rsidRPr="004739AD">
              <w:rPr>
                <w:sz w:val="20"/>
                <w:szCs w:val="20"/>
              </w:rPr>
              <w:t>Чт./зап. (R/W)</w:t>
            </w:r>
          </w:p>
          <w:p w:rsidR="00F7223E" w:rsidRPr="004739AD" w:rsidRDefault="00F7223E" w:rsidP="004739AD">
            <w:pPr>
              <w:rPr>
                <w:sz w:val="20"/>
                <w:szCs w:val="20"/>
              </w:rPr>
            </w:pPr>
            <w:r w:rsidRPr="004739AD">
              <w:rPr>
                <w:sz w:val="20"/>
                <w:szCs w:val="20"/>
              </w:rPr>
              <w:t>Начальн.знач.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4739AD" w:rsidRDefault="00F7223E" w:rsidP="004739AD">
            <w:pPr>
              <w:jc w:val="center"/>
              <w:rPr>
                <w:sz w:val="20"/>
                <w:szCs w:val="20"/>
              </w:rPr>
            </w:pPr>
            <w:r w:rsidRPr="004739AD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4739AD" w:rsidRDefault="00F7223E" w:rsidP="004739AD">
            <w:pPr>
              <w:jc w:val="center"/>
              <w:rPr>
                <w:sz w:val="20"/>
                <w:szCs w:val="20"/>
              </w:rPr>
            </w:pPr>
            <w:r w:rsidRPr="004739AD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4739AD" w:rsidRDefault="00F7223E" w:rsidP="004739AD">
            <w:pPr>
              <w:jc w:val="center"/>
              <w:rPr>
                <w:sz w:val="20"/>
                <w:szCs w:val="20"/>
              </w:rPr>
            </w:pPr>
            <w:r w:rsidRPr="004739AD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4739AD" w:rsidRDefault="00F7223E" w:rsidP="004739AD">
            <w:pPr>
              <w:jc w:val="center"/>
              <w:rPr>
                <w:sz w:val="20"/>
                <w:szCs w:val="20"/>
              </w:rPr>
            </w:pPr>
            <w:r w:rsidRPr="004739AD">
              <w:rPr>
                <w:sz w:val="20"/>
                <w:szCs w:val="20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4739AD" w:rsidRDefault="00F7223E" w:rsidP="004739AD">
            <w:pPr>
              <w:jc w:val="center"/>
              <w:rPr>
                <w:sz w:val="20"/>
                <w:szCs w:val="20"/>
              </w:rPr>
            </w:pPr>
            <w:r w:rsidRPr="004739AD">
              <w:rPr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4739AD" w:rsidRDefault="00F7223E" w:rsidP="004739AD">
            <w:pPr>
              <w:jc w:val="center"/>
              <w:rPr>
                <w:sz w:val="20"/>
                <w:szCs w:val="20"/>
              </w:rPr>
            </w:pPr>
            <w:r w:rsidRPr="004739AD">
              <w:rPr>
                <w:sz w:val="20"/>
                <w:szCs w:val="20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4739AD" w:rsidRDefault="00F7223E" w:rsidP="004739AD">
            <w:pPr>
              <w:jc w:val="center"/>
              <w:rPr>
                <w:sz w:val="20"/>
                <w:szCs w:val="20"/>
              </w:rPr>
            </w:pPr>
            <w:r w:rsidRPr="004739AD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4739AD" w:rsidRDefault="00F7223E" w:rsidP="004739AD">
            <w:pPr>
              <w:jc w:val="center"/>
              <w:rPr>
                <w:sz w:val="20"/>
                <w:szCs w:val="20"/>
              </w:rPr>
            </w:pPr>
            <w:r w:rsidRPr="004739AD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4739AD" w:rsidRDefault="00F7223E" w:rsidP="004739AD">
            <w:pPr>
              <w:rPr>
                <w:sz w:val="20"/>
                <w:szCs w:val="20"/>
              </w:rPr>
            </w:pPr>
          </w:p>
        </w:tc>
      </w:tr>
      <w:tr w:rsidR="00F7223E" w:rsidRPr="004739AD">
        <w:trPr>
          <w:cantSplit/>
          <w:jc w:val="center"/>
        </w:trPr>
        <w:tc>
          <w:tcPr>
            <w:tcW w:w="1550" w:type="dxa"/>
            <w:vMerge/>
            <w:tcBorders>
              <w:left w:val="nil"/>
              <w:right w:val="nil"/>
            </w:tcBorders>
          </w:tcPr>
          <w:p w:rsidR="00F7223E" w:rsidRPr="004739AD" w:rsidRDefault="00F7223E" w:rsidP="004739AD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7223E" w:rsidRPr="004739AD" w:rsidRDefault="00386444" w:rsidP="004739AD">
            <w:pPr>
              <w:jc w:val="center"/>
              <w:rPr>
                <w:sz w:val="20"/>
                <w:szCs w:val="20"/>
              </w:rPr>
            </w:pPr>
            <w:r w:rsidRPr="004739AD">
              <w:rPr>
                <w:sz w:val="20"/>
                <w:szCs w:val="20"/>
              </w:rPr>
              <w:t>OCIE2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7223E" w:rsidRPr="004739AD" w:rsidRDefault="00386444" w:rsidP="004739AD">
            <w:pPr>
              <w:jc w:val="center"/>
              <w:rPr>
                <w:sz w:val="20"/>
                <w:szCs w:val="20"/>
              </w:rPr>
            </w:pPr>
            <w:r w:rsidRPr="004739AD">
              <w:rPr>
                <w:sz w:val="20"/>
                <w:szCs w:val="20"/>
              </w:rPr>
              <w:t>TO</w:t>
            </w:r>
            <w:r w:rsidR="00F7223E" w:rsidRPr="004739AD">
              <w:rPr>
                <w:sz w:val="20"/>
                <w:szCs w:val="20"/>
              </w:rPr>
              <w:t>IE</w:t>
            </w:r>
            <w:r w:rsidRPr="004739AD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7223E" w:rsidRPr="004739AD" w:rsidRDefault="00386444" w:rsidP="004739AD">
            <w:pPr>
              <w:jc w:val="center"/>
              <w:rPr>
                <w:sz w:val="20"/>
                <w:szCs w:val="20"/>
              </w:rPr>
            </w:pPr>
            <w:r w:rsidRPr="004739AD">
              <w:rPr>
                <w:sz w:val="20"/>
                <w:szCs w:val="20"/>
              </w:rPr>
              <w:t>TICIE1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7223E" w:rsidRPr="004739AD" w:rsidRDefault="009D176A" w:rsidP="004739AD">
            <w:pPr>
              <w:jc w:val="center"/>
              <w:rPr>
                <w:sz w:val="20"/>
                <w:szCs w:val="20"/>
              </w:rPr>
            </w:pPr>
            <w:r w:rsidRPr="004739AD">
              <w:rPr>
                <w:sz w:val="20"/>
                <w:szCs w:val="20"/>
              </w:rPr>
              <w:t>OCIE1A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7223E" w:rsidRPr="004739AD" w:rsidRDefault="009D176A" w:rsidP="004739AD">
            <w:pPr>
              <w:jc w:val="center"/>
              <w:rPr>
                <w:sz w:val="20"/>
                <w:szCs w:val="20"/>
              </w:rPr>
            </w:pPr>
            <w:r w:rsidRPr="004739AD">
              <w:rPr>
                <w:sz w:val="20"/>
                <w:szCs w:val="20"/>
              </w:rPr>
              <w:t>OCIE1B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7223E" w:rsidRPr="004739AD" w:rsidRDefault="009D176A" w:rsidP="004739AD">
            <w:pPr>
              <w:jc w:val="center"/>
              <w:rPr>
                <w:sz w:val="20"/>
                <w:szCs w:val="20"/>
              </w:rPr>
            </w:pPr>
            <w:r w:rsidRPr="004739AD">
              <w:rPr>
                <w:sz w:val="20"/>
                <w:szCs w:val="20"/>
              </w:rPr>
              <w:t>TOIE1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23E" w:rsidRPr="004739AD" w:rsidRDefault="009D176A" w:rsidP="004739AD">
            <w:pPr>
              <w:jc w:val="center"/>
              <w:rPr>
                <w:sz w:val="20"/>
                <w:szCs w:val="20"/>
              </w:rPr>
            </w:pPr>
            <w:r w:rsidRPr="004739AD">
              <w:rPr>
                <w:sz w:val="20"/>
                <w:szCs w:val="20"/>
              </w:rPr>
              <w:t>OCIE0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7223E" w:rsidRPr="004739AD" w:rsidRDefault="009D176A" w:rsidP="004739AD">
            <w:pPr>
              <w:jc w:val="center"/>
              <w:rPr>
                <w:sz w:val="20"/>
                <w:szCs w:val="20"/>
              </w:rPr>
            </w:pPr>
            <w:r w:rsidRPr="004739AD">
              <w:rPr>
                <w:sz w:val="20"/>
                <w:szCs w:val="20"/>
              </w:rPr>
              <w:t>TOIE0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4739AD" w:rsidRDefault="00F7223E" w:rsidP="004739AD">
            <w:pPr>
              <w:rPr>
                <w:sz w:val="20"/>
                <w:szCs w:val="20"/>
              </w:rPr>
            </w:pPr>
            <w:r w:rsidRPr="004739AD">
              <w:rPr>
                <w:sz w:val="20"/>
                <w:szCs w:val="20"/>
              </w:rPr>
              <w:t>TIMSK</w:t>
            </w:r>
          </w:p>
        </w:tc>
      </w:tr>
      <w:tr w:rsidR="00F7223E" w:rsidRPr="004739AD">
        <w:trPr>
          <w:cantSplit/>
          <w:jc w:val="center"/>
        </w:trPr>
        <w:tc>
          <w:tcPr>
            <w:tcW w:w="1550" w:type="dxa"/>
            <w:vMerge/>
            <w:tcBorders>
              <w:left w:val="nil"/>
              <w:right w:val="nil"/>
            </w:tcBorders>
          </w:tcPr>
          <w:p w:rsidR="00F7223E" w:rsidRPr="004739AD" w:rsidRDefault="00F7223E" w:rsidP="004739AD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4739AD" w:rsidRDefault="00F7223E" w:rsidP="004739AD">
            <w:pPr>
              <w:jc w:val="center"/>
              <w:rPr>
                <w:sz w:val="20"/>
                <w:szCs w:val="20"/>
              </w:rPr>
            </w:pPr>
            <w:r w:rsidRPr="004739AD">
              <w:rPr>
                <w:sz w:val="20"/>
                <w:szCs w:val="20"/>
              </w:rPr>
              <w:t>R/W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4739AD" w:rsidRDefault="00F7223E" w:rsidP="004739AD">
            <w:pPr>
              <w:jc w:val="center"/>
              <w:rPr>
                <w:sz w:val="20"/>
                <w:szCs w:val="20"/>
              </w:rPr>
            </w:pPr>
            <w:r w:rsidRPr="004739AD">
              <w:rPr>
                <w:sz w:val="20"/>
                <w:szCs w:val="20"/>
              </w:rPr>
              <w:t>R/W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4739AD" w:rsidRDefault="00F7223E" w:rsidP="004739AD">
            <w:pPr>
              <w:jc w:val="center"/>
              <w:rPr>
                <w:sz w:val="20"/>
                <w:szCs w:val="20"/>
              </w:rPr>
            </w:pPr>
            <w:r w:rsidRPr="004739AD">
              <w:rPr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4739AD" w:rsidRDefault="00F7223E" w:rsidP="004739AD">
            <w:pPr>
              <w:jc w:val="center"/>
              <w:rPr>
                <w:sz w:val="20"/>
                <w:szCs w:val="20"/>
              </w:rPr>
            </w:pPr>
            <w:r w:rsidRPr="004739AD">
              <w:rPr>
                <w:sz w:val="20"/>
                <w:szCs w:val="20"/>
              </w:rPr>
              <w:t>R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4739AD" w:rsidRDefault="00F7223E" w:rsidP="004739AD">
            <w:pPr>
              <w:jc w:val="center"/>
              <w:rPr>
                <w:sz w:val="20"/>
                <w:szCs w:val="20"/>
              </w:rPr>
            </w:pPr>
            <w:r w:rsidRPr="004739AD">
              <w:rPr>
                <w:sz w:val="20"/>
                <w:szCs w:val="20"/>
              </w:rPr>
              <w:t>R/W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4739AD" w:rsidRDefault="00F7223E" w:rsidP="004739AD">
            <w:pPr>
              <w:jc w:val="center"/>
              <w:rPr>
                <w:sz w:val="20"/>
                <w:szCs w:val="20"/>
              </w:rPr>
            </w:pPr>
            <w:r w:rsidRPr="004739AD">
              <w:rPr>
                <w:sz w:val="20"/>
                <w:szCs w:val="20"/>
              </w:rPr>
              <w:t>R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4739AD" w:rsidRDefault="00F7223E" w:rsidP="004739AD">
            <w:pPr>
              <w:jc w:val="center"/>
              <w:rPr>
                <w:sz w:val="20"/>
                <w:szCs w:val="20"/>
              </w:rPr>
            </w:pPr>
            <w:r w:rsidRPr="004739AD">
              <w:rPr>
                <w:sz w:val="20"/>
                <w:szCs w:val="20"/>
              </w:rPr>
              <w:t>R/W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4739AD" w:rsidRDefault="00F7223E" w:rsidP="004739AD">
            <w:pPr>
              <w:jc w:val="center"/>
              <w:rPr>
                <w:sz w:val="20"/>
                <w:szCs w:val="20"/>
              </w:rPr>
            </w:pPr>
            <w:r w:rsidRPr="004739AD">
              <w:rPr>
                <w:sz w:val="20"/>
                <w:szCs w:val="20"/>
              </w:rPr>
              <w:t>R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223E" w:rsidRPr="004739AD" w:rsidRDefault="00F7223E" w:rsidP="004739AD">
            <w:pPr>
              <w:rPr>
                <w:sz w:val="20"/>
                <w:szCs w:val="20"/>
              </w:rPr>
            </w:pPr>
          </w:p>
        </w:tc>
      </w:tr>
      <w:tr w:rsidR="00F7223E" w:rsidRPr="004739AD">
        <w:trPr>
          <w:cantSplit/>
          <w:jc w:val="center"/>
        </w:trPr>
        <w:tc>
          <w:tcPr>
            <w:tcW w:w="1550" w:type="dxa"/>
            <w:vMerge/>
            <w:tcBorders>
              <w:left w:val="nil"/>
              <w:bottom w:val="nil"/>
              <w:right w:val="nil"/>
            </w:tcBorders>
          </w:tcPr>
          <w:p w:rsidR="00F7223E" w:rsidRPr="004739AD" w:rsidRDefault="00F7223E" w:rsidP="004739AD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4739AD" w:rsidRDefault="00F7223E" w:rsidP="004739AD">
            <w:pPr>
              <w:jc w:val="center"/>
              <w:rPr>
                <w:sz w:val="20"/>
                <w:szCs w:val="20"/>
              </w:rPr>
            </w:pPr>
            <w:r w:rsidRPr="004739AD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4739AD" w:rsidRDefault="00F7223E" w:rsidP="004739AD">
            <w:pPr>
              <w:jc w:val="center"/>
              <w:rPr>
                <w:sz w:val="20"/>
                <w:szCs w:val="20"/>
              </w:rPr>
            </w:pPr>
            <w:r w:rsidRPr="004739AD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4739AD" w:rsidRDefault="00F7223E" w:rsidP="004739AD">
            <w:pPr>
              <w:jc w:val="center"/>
              <w:rPr>
                <w:sz w:val="20"/>
                <w:szCs w:val="20"/>
              </w:rPr>
            </w:pPr>
            <w:r w:rsidRPr="004739AD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4739AD" w:rsidRDefault="00F7223E" w:rsidP="004739AD">
            <w:pPr>
              <w:jc w:val="center"/>
              <w:rPr>
                <w:sz w:val="20"/>
                <w:szCs w:val="20"/>
              </w:rPr>
            </w:pPr>
            <w:r w:rsidRPr="004739AD">
              <w:rPr>
                <w:sz w:val="20"/>
                <w:szCs w:val="20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4739AD" w:rsidRDefault="00F7223E" w:rsidP="004739AD">
            <w:pPr>
              <w:jc w:val="center"/>
              <w:rPr>
                <w:sz w:val="20"/>
                <w:szCs w:val="20"/>
              </w:rPr>
            </w:pPr>
            <w:r w:rsidRPr="004739AD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4739AD" w:rsidRDefault="00F7223E" w:rsidP="004739AD">
            <w:pPr>
              <w:jc w:val="center"/>
              <w:rPr>
                <w:sz w:val="20"/>
                <w:szCs w:val="20"/>
              </w:rPr>
            </w:pPr>
            <w:r w:rsidRPr="004739AD"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4739AD" w:rsidRDefault="00F7223E" w:rsidP="004739AD">
            <w:pPr>
              <w:jc w:val="center"/>
              <w:rPr>
                <w:sz w:val="20"/>
                <w:szCs w:val="20"/>
              </w:rPr>
            </w:pPr>
            <w:r w:rsidRPr="004739AD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4739AD" w:rsidRDefault="00F7223E" w:rsidP="004739AD">
            <w:pPr>
              <w:jc w:val="center"/>
              <w:rPr>
                <w:sz w:val="20"/>
                <w:szCs w:val="20"/>
              </w:rPr>
            </w:pPr>
            <w:r w:rsidRPr="004739AD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vMerge/>
            <w:tcBorders>
              <w:left w:val="nil"/>
              <w:bottom w:val="nil"/>
              <w:right w:val="nil"/>
            </w:tcBorders>
          </w:tcPr>
          <w:p w:rsidR="00F7223E" w:rsidRPr="004739AD" w:rsidRDefault="00F7223E" w:rsidP="004739AD">
            <w:pPr>
              <w:rPr>
                <w:sz w:val="20"/>
                <w:szCs w:val="20"/>
              </w:rPr>
            </w:pPr>
          </w:p>
        </w:tc>
      </w:tr>
    </w:tbl>
    <w:p w:rsidR="00F7223E" w:rsidRPr="001E57FF" w:rsidRDefault="00F7223E" w:rsidP="00F7223E">
      <w:pPr>
        <w:rPr>
          <w:snapToGrid w:val="0"/>
          <w:sz w:val="20"/>
          <w:szCs w:val="20"/>
          <w:lang w:val="en-US"/>
        </w:rPr>
      </w:pPr>
    </w:p>
    <w:p w:rsidR="00F67C28" w:rsidRPr="001E57FF" w:rsidRDefault="00F67C28" w:rsidP="00F67C28">
      <w:pPr>
        <w:spacing w:after="120"/>
        <w:ind w:left="851" w:hanging="851"/>
        <w:jc w:val="both"/>
        <w:rPr>
          <w:snapToGrid w:val="0"/>
          <w:sz w:val="20"/>
          <w:szCs w:val="20"/>
          <w:lang w:val="en-US"/>
        </w:rPr>
      </w:pPr>
      <w:r w:rsidRPr="001E57FF">
        <w:rPr>
          <w:snapToGrid w:val="0"/>
          <w:sz w:val="20"/>
          <w:szCs w:val="20"/>
        </w:rPr>
        <w:t xml:space="preserve">Бит 7 – OCIE2: Разрешение прерывания по совпадению таймера/счетчика 1: Если установлены бит OCIE2 и бит разрешения прерывания в регистре состояния, разрешены прерывания по совпадению таймера/счетчика  1. Прерывание (вектор $006) выполняется при равенстве таймера/счетчика  1 и регистра совпадения. В регистре </w:t>
      </w:r>
      <w:r w:rsidR="00784F88" w:rsidRPr="001E57FF">
        <w:rPr>
          <w:snapToGrid w:val="0"/>
          <w:sz w:val="20"/>
          <w:szCs w:val="20"/>
        </w:rPr>
        <w:t xml:space="preserve">флагов </w:t>
      </w:r>
      <w:r w:rsidRPr="001E57FF">
        <w:rPr>
          <w:snapToGrid w:val="0"/>
          <w:sz w:val="20"/>
          <w:szCs w:val="20"/>
        </w:rPr>
        <w:t>TIFR устанавливается ("1") флаг совпадения.</w:t>
      </w:r>
    </w:p>
    <w:p w:rsidR="00F67C28" w:rsidRPr="001E57FF" w:rsidRDefault="00F67C28" w:rsidP="00F67C28">
      <w:pPr>
        <w:pStyle w:val="a6"/>
        <w:spacing w:after="120"/>
        <w:ind w:left="851" w:hanging="851"/>
        <w:rPr>
          <w:sz w:val="20"/>
          <w:lang w:val="en-US"/>
        </w:rPr>
      </w:pPr>
      <w:r w:rsidRPr="001E57FF">
        <w:rPr>
          <w:sz w:val="20"/>
        </w:rPr>
        <w:t xml:space="preserve">Бит 6 – </w:t>
      </w:r>
      <w:r w:rsidRPr="001E57FF">
        <w:rPr>
          <w:sz w:val="20"/>
          <w:lang w:val="en-US"/>
        </w:rPr>
        <w:t>TOIE</w:t>
      </w:r>
      <w:r w:rsidRPr="001E57FF">
        <w:rPr>
          <w:sz w:val="20"/>
        </w:rPr>
        <w:t>2: Разрешение прерывания по переполнению  таймера/счетчика 2: Если установлен этот бит и бит разрешения прерываний в регистре состояния, разрешены прерывания по переполнению таймера/счетчика 2. Соответствующее прерывание (вектор $00</w:t>
      </w:r>
      <w:r w:rsidRPr="001E57FF">
        <w:rPr>
          <w:sz w:val="20"/>
          <w:lang w:val="en-US"/>
        </w:rPr>
        <w:t>8</w:t>
      </w:r>
      <w:r w:rsidRPr="001E57FF">
        <w:rPr>
          <w:sz w:val="20"/>
        </w:rPr>
        <w:t xml:space="preserve">) выполняется при  переполнении таймера/счетчика </w:t>
      </w:r>
      <w:r w:rsidRPr="001E57FF">
        <w:rPr>
          <w:sz w:val="20"/>
          <w:lang w:val="en-US"/>
        </w:rPr>
        <w:t>2</w:t>
      </w:r>
      <w:r w:rsidRPr="001E57FF">
        <w:rPr>
          <w:sz w:val="20"/>
        </w:rPr>
        <w:t>. В регистре флагов таймеров/счетчиков (TIFR)  устанавливается флаг переполнения. Если таймер/счетчик 1 работает в режиме ШИМ, флаг переполнения устанавливается при изменении направления  счета, при значении $0000.</w:t>
      </w:r>
    </w:p>
    <w:p w:rsidR="00F67C28" w:rsidRPr="001E57FF" w:rsidRDefault="00F67C28" w:rsidP="00F67C28">
      <w:pPr>
        <w:spacing w:after="120"/>
        <w:ind w:left="851" w:hanging="851"/>
        <w:jc w:val="both"/>
        <w:rPr>
          <w:snapToGrid w:val="0"/>
          <w:sz w:val="20"/>
          <w:szCs w:val="20"/>
          <w:lang w:val="en-US"/>
        </w:rPr>
      </w:pPr>
      <w:r w:rsidRPr="001E57FF">
        <w:rPr>
          <w:snapToGrid w:val="0"/>
          <w:sz w:val="20"/>
          <w:szCs w:val="20"/>
        </w:rPr>
        <w:t>Бит 5 - TICIE1: Разрешение прерывания по входу захвата: Если  установлены бит TICIE1 и  бит разрешения прерывания в  регистре состояния, разрешены  прерывания  по  входу  захвата.  Соответствующее прерывание (вектор $00</w:t>
      </w:r>
      <w:r w:rsidRPr="001E57FF">
        <w:rPr>
          <w:snapToGrid w:val="0"/>
          <w:sz w:val="20"/>
          <w:szCs w:val="20"/>
          <w:lang w:val="en-US"/>
        </w:rPr>
        <w:t>A</w:t>
      </w:r>
      <w:r w:rsidRPr="001E57FF">
        <w:rPr>
          <w:snapToGrid w:val="0"/>
          <w:sz w:val="20"/>
          <w:szCs w:val="20"/>
        </w:rPr>
        <w:t xml:space="preserve">) выполняется по  сигналу захвата на выводе  11 (PD6/ICP). В регистре </w:t>
      </w:r>
      <w:r w:rsidR="00784F88" w:rsidRPr="001E57FF">
        <w:rPr>
          <w:snapToGrid w:val="0"/>
          <w:sz w:val="20"/>
          <w:szCs w:val="20"/>
        </w:rPr>
        <w:t xml:space="preserve">флагов </w:t>
      </w:r>
      <w:r w:rsidRPr="001E57FF">
        <w:rPr>
          <w:snapToGrid w:val="0"/>
          <w:sz w:val="20"/>
          <w:szCs w:val="20"/>
        </w:rPr>
        <w:t>TIFR устанавливается ("1") флаг захвата.</w:t>
      </w:r>
    </w:p>
    <w:p w:rsidR="00F67C28" w:rsidRPr="001E57FF" w:rsidRDefault="00F67C28" w:rsidP="00F67C28">
      <w:pPr>
        <w:spacing w:after="120"/>
        <w:ind w:left="851" w:hanging="851"/>
        <w:jc w:val="both"/>
        <w:rPr>
          <w:snapToGrid w:val="0"/>
          <w:sz w:val="20"/>
          <w:szCs w:val="20"/>
          <w:lang w:val="en-US"/>
        </w:rPr>
      </w:pPr>
      <w:r w:rsidRPr="001E57FF">
        <w:rPr>
          <w:snapToGrid w:val="0"/>
          <w:sz w:val="20"/>
          <w:szCs w:val="20"/>
        </w:rPr>
        <w:t>Бит 4 - OCIE1A: Разрешение прерывания по совпадению таймера/счетчика 1: Если установлены бит OCIE1A и бит разрешения прерывания в регистре состояния, разрешены прерывания по совпадению таймера/счетчика  1. Прерывание (вектор $00</w:t>
      </w:r>
      <w:r w:rsidRPr="001E57FF">
        <w:rPr>
          <w:snapToGrid w:val="0"/>
          <w:sz w:val="20"/>
          <w:szCs w:val="20"/>
          <w:lang w:val="en-US"/>
        </w:rPr>
        <w:t>C</w:t>
      </w:r>
      <w:r w:rsidRPr="001E57FF">
        <w:rPr>
          <w:snapToGrid w:val="0"/>
          <w:sz w:val="20"/>
          <w:szCs w:val="20"/>
        </w:rPr>
        <w:t xml:space="preserve">) выполняется при равенстве таймера/счетчика  1 и регистра совпадения. В регистре </w:t>
      </w:r>
      <w:r w:rsidR="00784F88" w:rsidRPr="001E57FF">
        <w:rPr>
          <w:snapToGrid w:val="0"/>
          <w:sz w:val="20"/>
          <w:szCs w:val="20"/>
        </w:rPr>
        <w:t xml:space="preserve">флагов </w:t>
      </w:r>
      <w:r w:rsidRPr="001E57FF">
        <w:rPr>
          <w:snapToGrid w:val="0"/>
          <w:sz w:val="20"/>
          <w:szCs w:val="20"/>
        </w:rPr>
        <w:t>TIFR устанавливается ("1") флаг совпадения.</w:t>
      </w:r>
    </w:p>
    <w:p w:rsidR="00F67C28" w:rsidRPr="001E57FF" w:rsidRDefault="00F67C28" w:rsidP="00F67C28">
      <w:pPr>
        <w:spacing w:after="120"/>
        <w:ind w:left="851" w:hanging="851"/>
        <w:jc w:val="both"/>
        <w:rPr>
          <w:snapToGrid w:val="0"/>
          <w:sz w:val="20"/>
          <w:szCs w:val="20"/>
        </w:rPr>
      </w:pPr>
      <w:r w:rsidRPr="001E57FF">
        <w:rPr>
          <w:snapToGrid w:val="0"/>
          <w:sz w:val="20"/>
          <w:szCs w:val="20"/>
        </w:rPr>
        <w:t>Бит 3 - OCIE1</w:t>
      </w:r>
      <w:r w:rsidRPr="001E57FF">
        <w:rPr>
          <w:snapToGrid w:val="0"/>
          <w:sz w:val="20"/>
          <w:szCs w:val="20"/>
          <w:lang w:val="en-US"/>
        </w:rPr>
        <w:t>B</w:t>
      </w:r>
      <w:r w:rsidRPr="001E57FF">
        <w:rPr>
          <w:snapToGrid w:val="0"/>
          <w:sz w:val="20"/>
          <w:szCs w:val="20"/>
        </w:rPr>
        <w:t>: Разрешение прерывания по совпадению таймера/счетчика 1: Если установлены бит OCIE1</w:t>
      </w:r>
      <w:r w:rsidRPr="001E57FF">
        <w:rPr>
          <w:snapToGrid w:val="0"/>
          <w:sz w:val="20"/>
          <w:szCs w:val="20"/>
          <w:lang w:val="en-US"/>
        </w:rPr>
        <w:t>B</w:t>
      </w:r>
      <w:r w:rsidRPr="001E57FF">
        <w:rPr>
          <w:snapToGrid w:val="0"/>
          <w:sz w:val="20"/>
          <w:szCs w:val="20"/>
        </w:rPr>
        <w:t xml:space="preserve"> и бит разрешения прерывания в регистре состояния, разрешены прерывания по совпадению таймера/счетчика  1. Прерывание (вектор $00</w:t>
      </w:r>
      <w:r w:rsidRPr="001E57FF">
        <w:rPr>
          <w:snapToGrid w:val="0"/>
          <w:sz w:val="20"/>
          <w:szCs w:val="20"/>
          <w:lang w:val="en-US"/>
        </w:rPr>
        <w:t>E</w:t>
      </w:r>
      <w:r w:rsidRPr="001E57FF">
        <w:rPr>
          <w:snapToGrid w:val="0"/>
          <w:sz w:val="20"/>
          <w:szCs w:val="20"/>
        </w:rPr>
        <w:t>) выполняется при равенстве таймера/счетчика  1 и регистра совпадения. В</w:t>
      </w:r>
      <w:r w:rsidR="00784F88" w:rsidRPr="001E57FF">
        <w:rPr>
          <w:snapToGrid w:val="0"/>
          <w:sz w:val="20"/>
          <w:szCs w:val="20"/>
        </w:rPr>
        <w:t xml:space="preserve"> </w:t>
      </w:r>
      <w:r w:rsidRPr="001E57FF">
        <w:rPr>
          <w:snapToGrid w:val="0"/>
          <w:sz w:val="20"/>
          <w:szCs w:val="20"/>
        </w:rPr>
        <w:t xml:space="preserve">регистре </w:t>
      </w:r>
      <w:r w:rsidR="00784F88" w:rsidRPr="001E57FF">
        <w:rPr>
          <w:snapToGrid w:val="0"/>
          <w:sz w:val="20"/>
          <w:szCs w:val="20"/>
        </w:rPr>
        <w:t xml:space="preserve">флагов </w:t>
      </w:r>
      <w:r w:rsidRPr="001E57FF">
        <w:rPr>
          <w:snapToGrid w:val="0"/>
          <w:sz w:val="20"/>
          <w:szCs w:val="20"/>
        </w:rPr>
        <w:t>TIFR устанавливается ("1") флаг совпадения.</w:t>
      </w:r>
    </w:p>
    <w:p w:rsidR="00F7223E" w:rsidRPr="001E57FF" w:rsidRDefault="00F7223E" w:rsidP="00F7223E">
      <w:pPr>
        <w:pStyle w:val="a6"/>
        <w:spacing w:after="120"/>
        <w:ind w:left="851" w:hanging="851"/>
        <w:rPr>
          <w:sz w:val="20"/>
          <w:lang w:val="en-US"/>
        </w:rPr>
      </w:pPr>
      <w:r w:rsidRPr="001E57FF">
        <w:rPr>
          <w:sz w:val="20"/>
        </w:rPr>
        <w:t>Бит</w:t>
      </w:r>
      <w:r w:rsidR="00F67C28" w:rsidRPr="001E57FF">
        <w:rPr>
          <w:sz w:val="20"/>
        </w:rPr>
        <w:t xml:space="preserve"> 2</w:t>
      </w:r>
      <w:r w:rsidRPr="001E57FF">
        <w:rPr>
          <w:sz w:val="20"/>
        </w:rPr>
        <w:t xml:space="preserve"> - </w:t>
      </w:r>
      <w:r w:rsidRPr="001E57FF">
        <w:rPr>
          <w:sz w:val="20"/>
          <w:lang w:val="en-US"/>
        </w:rPr>
        <w:t>TOIE</w:t>
      </w:r>
      <w:r w:rsidRPr="001E57FF">
        <w:rPr>
          <w:sz w:val="20"/>
        </w:rPr>
        <w:t>1: Разрешение прерывания по переполнению  таймера/счетчика 1: Если установлен этот бит и бит разрешения прерываний в регистре состояния, разрешены прерывания по переполнению таймера/счетчика 1. Соответ</w:t>
      </w:r>
      <w:r w:rsidR="00F67C28" w:rsidRPr="001E57FF">
        <w:rPr>
          <w:sz w:val="20"/>
        </w:rPr>
        <w:t>ствующее прерывание (вектор $0</w:t>
      </w:r>
      <w:r w:rsidR="00F67C28" w:rsidRPr="001E57FF">
        <w:rPr>
          <w:sz w:val="20"/>
          <w:lang w:val="en-US"/>
        </w:rPr>
        <w:t>10</w:t>
      </w:r>
      <w:r w:rsidRPr="001E57FF">
        <w:rPr>
          <w:sz w:val="20"/>
        </w:rPr>
        <w:t>) выполняется при  переполнении таймера/счетчика 1. В регистре флагов таймеров/счетчиков (TIFR)  устанавливается флаг переполнения. Если таймер/счетчик 1 работает в режиме ШИМ, флаг переполнения устанавливается при изменении направления  счета, при значении $0000.</w:t>
      </w:r>
    </w:p>
    <w:p w:rsidR="00A83D88" w:rsidRPr="001E57FF" w:rsidRDefault="00A83D88" w:rsidP="00F7223E">
      <w:pPr>
        <w:pStyle w:val="a6"/>
        <w:spacing w:after="120"/>
        <w:ind w:left="851" w:hanging="851"/>
        <w:rPr>
          <w:sz w:val="20"/>
        </w:rPr>
      </w:pPr>
      <w:r w:rsidRPr="001E57FF">
        <w:rPr>
          <w:sz w:val="20"/>
        </w:rPr>
        <w:t xml:space="preserve">Бит 1 – OCIE0: Разрешение прерывания по совпадению таймера/счетчика 1: Если установлены бит OCIE0 и бит разрешения прерывания в регистре состояния, разрешены прерывания по совпадению таймера/счетчика  1. Прерывание (вектор $026) выполняется при равенстве таймера/счетчика  1 и регистра совпадения. В регистре </w:t>
      </w:r>
      <w:r w:rsidR="00784F88" w:rsidRPr="001E57FF">
        <w:rPr>
          <w:sz w:val="20"/>
        </w:rPr>
        <w:t xml:space="preserve">флагов </w:t>
      </w:r>
      <w:r w:rsidRPr="001E57FF">
        <w:rPr>
          <w:sz w:val="20"/>
        </w:rPr>
        <w:t>TIFR устанавливается ("1") флаг совпадения.</w:t>
      </w:r>
    </w:p>
    <w:p w:rsidR="00F7223E" w:rsidRPr="001E57FF" w:rsidRDefault="00F67C28" w:rsidP="00F7223E">
      <w:pPr>
        <w:spacing w:after="120"/>
        <w:ind w:left="851" w:hanging="851"/>
        <w:jc w:val="both"/>
        <w:rPr>
          <w:snapToGrid w:val="0"/>
          <w:sz w:val="20"/>
          <w:szCs w:val="20"/>
        </w:rPr>
      </w:pPr>
      <w:r w:rsidRPr="001E57FF">
        <w:rPr>
          <w:snapToGrid w:val="0"/>
          <w:sz w:val="20"/>
          <w:szCs w:val="20"/>
        </w:rPr>
        <w:t>Бит 0</w:t>
      </w:r>
      <w:r w:rsidR="00F7223E" w:rsidRPr="001E57FF">
        <w:rPr>
          <w:snapToGrid w:val="0"/>
          <w:sz w:val="20"/>
          <w:szCs w:val="20"/>
        </w:rPr>
        <w:t xml:space="preserve"> - TOIE0: Разрешение прерывания по переполнению таймера/счетчика 0. Если этот бит установлен в 1, и бит I в регистре состояния установлен в 1, разрешены  прерывания по переполнению таймера/счетчика  0. При возникновении переполнения выполняется соответствующий вектор прерывания ($006). Флаг переполнения (TOV0) в регистре</w:t>
      </w:r>
      <w:r w:rsidR="00784F88" w:rsidRPr="001E57FF">
        <w:rPr>
          <w:snapToGrid w:val="0"/>
          <w:sz w:val="20"/>
          <w:szCs w:val="20"/>
        </w:rPr>
        <w:t xml:space="preserve"> флагов </w:t>
      </w:r>
      <w:r w:rsidR="00F7223E" w:rsidRPr="001E57FF">
        <w:rPr>
          <w:snapToGrid w:val="0"/>
          <w:sz w:val="20"/>
          <w:szCs w:val="20"/>
        </w:rPr>
        <w:t>прерываний (TIFR) таймеров/счетчиков устанавливается в 1.</w:t>
      </w:r>
    </w:p>
    <w:p w:rsidR="00F7223E" w:rsidRPr="001E57FF" w:rsidRDefault="00F7223E" w:rsidP="00F7223E">
      <w:pPr>
        <w:pStyle w:val="3"/>
        <w:jc w:val="center"/>
        <w:rPr>
          <w:rFonts w:ascii="Times New Roman" w:hAnsi="Times New Roman"/>
          <w:snapToGrid w:val="0"/>
          <w:kern w:val="28"/>
          <w:sz w:val="20"/>
        </w:rPr>
      </w:pPr>
      <w:bookmarkStart w:id="30" w:name="_Toc1754016"/>
      <w:r w:rsidRPr="001E57FF">
        <w:rPr>
          <w:rFonts w:ascii="Times New Roman" w:hAnsi="Times New Roman"/>
          <w:snapToGrid w:val="0"/>
          <w:kern w:val="28"/>
          <w:sz w:val="20"/>
        </w:rPr>
        <w:t xml:space="preserve">РЕГИСТР </w:t>
      </w:r>
      <w:r w:rsidR="00784F88" w:rsidRPr="001E57FF">
        <w:rPr>
          <w:rFonts w:ascii="Times New Roman" w:hAnsi="Times New Roman"/>
          <w:snapToGrid w:val="0"/>
          <w:kern w:val="28"/>
          <w:sz w:val="20"/>
        </w:rPr>
        <w:t xml:space="preserve">ФЛАГОВ </w:t>
      </w:r>
      <w:r w:rsidRPr="001E57FF">
        <w:rPr>
          <w:rFonts w:ascii="Times New Roman" w:hAnsi="Times New Roman"/>
          <w:snapToGrid w:val="0"/>
          <w:kern w:val="28"/>
          <w:sz w:val="20"/>
        </w:rPr>
        <w:t>ПРЕРЫВАНИЙ ОТ ТАЙМЕРОВ/СЧЕТЧИКОВ – TIFR</w:t>
      </w:r>
      <w:bookmarkStart w:id="31" w:name="TIFR"/>
      <w:bookmarkEnd w:id="30"/>
      <w:bookmarkEnd w:id="3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2"/>
        <w:gridCol w:w="783"/>
        <w:gridCol w:w="715"/>
        <w:gridCol w:w="540"/>
        <w:gridCol w:w="785"/>
        <w:gridCol w:w="680"/>
        <w:gridCol w:w="680"/>
        <w:gridCol w:w="680"/>
        <w:gridCol w:w="680"/>
        <w:gridCol w:w="923"/>
      </w:tblGrid>
      <w:tr w:rsidR="00F7223E" w:rsidRPr="001E57FF">
        <w:trPr>
          <w:cantSplit/>
          <w:jc w:val="center"/>
        </w:trPr>
        <w:tc>
          <w:tcPr>
            <w:tcW w:w="1512" w:type="dxa"/>
            <w:vMerge w:val="restart"/>
            <w:tcBorders>
              <w:top w:val="nil"/>
              <w:left w:val="nil"/>
              <w:right w:val="nil"/>
            </w:tcBorders>
          </w:tcPr>
          <w:p w:rsidR="00F7223E" w:rsidRPr="001E57FF" w:rsidRDefault="00F7223E" w:rsidP="00CD6780">
            <w:pPr>
              <w:spacing w:after="80"/>
              <w:jc w:val="right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Бит</w:t>
            </w:r>
          </w:p>
          <w:p w:rsidR="00F7223E" w:rsidRPr="001E57FF" w:rsidRDefault="00F7223E" w:rsidP="00CD6780">
            <w:pPr>
              <w:jc w:val="right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$38($58)</w:t>
            </w:r>
          </w:p>
          <w:p w:rsidR="00F7223E" w:rsidRPr="001E57FF" w:rsidRDefault="00F7223E" w:rsidP="00CD6780">
            <w:pPr>
              <w:spacing w:before="60"/>
              <w:jc w:val="right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Чт./зап. (R/W)</w:t>
            </w:r>
          </w:p>
          <w:p w:rsidR="00F7223E" w:rsidRPr="001E57FF" w:rsidRDefault="00F7223E" w:rsidP="00CD6780">
            <w:pPr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Начальн.знач.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spacing w:after="60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rPr>
                <w:snapToGrid w:val="0"/>
                <w:kern w:val="28"/>
                <w:sz w:val="20"/>
                <w:szCs w:val="20"/>
              </w:rPr>
            </w:pPr>
          </w:p>
        </w:tc>
      </w:tr>
      <w:tr w:rsidR="00A83D88" w:rsidRPr="001E57FF">
        <w:trPr>
          <w:cantSplit/>
          <w:jc w:val="center"/>
        </w:trPr>
        <w:tc>
          <w:tcPr>
            <w:tcW w:w="1512" w:type="dxa"/>
            <w:vMerge/>
            <w:tcBorders>
              <w:left w:val="nil"/>
              <w:right w:val="nil"/>
            </w:tcBorders>
          </w:tcPr>
          <w:p w:rsidR="00A83D88" w:rsidRPr="001E57FF" w:rsidRDefault="00A83D88" w:rsidP="00CD6780">
            <w:pPr>
              <w:rPr>
                <w:snapToGrid w:val="0"/>
                <w:kern w:val="28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A83D88" w:rsidRPr="001E57FF" w:rsidRDefault="00A83D88">
            <w:pPr>
              <w:rPr>
                <w:sz w:val="20"/>
                <w:szCs w:val="20"/>
                <w:lang w:val="en-US"/>
              </w:rPr>
            </w:pPr>
            <w:r w:rsidRPr="001E57FF">
              <w:rPr>
                <w:bCs/>
                <w:sz w:val="20"/>
                <w:szCs w:val="20"/>
                <w:lang w:val="en-US"/>
              </w:rPr>
              <w:t xml:space="preserve">OCF2 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A83D88" w:rsidRPr="001E57FF" w:rsidRDefault="00A83D88">
            <w:pPr>
              <w:rPr>
                <w:sz w:val="20"/>
                <w:szCs w:val="20"/>
                <w:lang w:val="en-US"/>
              </w:rPr>
            </w:pPr>
            <w:r w:rsidRPr="001E57FF">
              <w:rPr>
                <w:bCs/>
                <w:sz w:val="20"/>
                <w:szCs w:val="20"/>
                <w:lang w:val="en-US"/>
              </w:rPr>
              <w:t>TOV2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A83D88" w:rsidRPr="001E57FF" w:rsidRDefault="00A83D88">
            <w:pPr>
              <w:rPr>
                <w:sz w:val="20"/>
                <w:szCs w:val="20"/>
                <w:lang w:val="en-US"/>
              </w:rPr>
            </w:pPr>
            <w:r w:rsidRPr="001E57FF">
              <w:rPr>
                <w:bCs/>
                <w:sz w:val="20"/>
                <w:szCs w:val="20"/>
                <w:lang w:val="en-US"/>
              </w:rPr>
              <w:t>ICF1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A83D88" w:rsidRPr="001E57FF" w:rsidRDefault="00A83D88">
            <w:pPr>
              <w:rPr>
                <w:sz w:val="20"/>
                <w:szCs w:val="20"/>
                <w:lang w:val="en-US"/>
              </w:rPr>
            </w:pPr>
            <w:r w:rsidRPr="001E57FF">
              <w:rPr>
                <w:bCs/>
                <w:sz w:val="20"/>
                <w:szCs w:val="20"/>
                <w:lang w:val="en-US"/>
              </w:rPr>
              <w:t>OCF1A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A83D88" w:rsidRPr="001E57FF" w:rsidRDefault="00A83D88">
            <w:pPr>
              <w:rPr>
                <w:sz w:val="20"/>
                <w:szCs w:val="20"/>
                <w:lang w:val="en-US"/>
              </w:rPr>
            </w:pPr>
            <w:r w:rsidRPr="001E57FF">
              <w:rPr>
                <w:bCs/>
                <w:sz w:val="20"/>
                <w:szCs w:val="20"/>
                <w:lang w:val="en-US"/>
              </w:rPr>
              <w:t>OCF1B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A83D88" w:rsidRPr="001E57FF" w:rsidRDefault="00A83D88">
            <w:pPr>
              <w:rPr>
                <w:sz w:val="20"/>
                <w:szCs w:val="20"/>
                <w:lang w:val="en-US"/>
              </w:rPr>
            </w:pPr>
            <w:r w:rsidRPr="001E57FF">
              <w:rPr>
                <w:bCs/>
                <w:sz w:val="20"/>
                <w:szCs w:val="20"/>
                <w:lang w:val="en-US"/>
              </w:rPr>
              <w:t>TOV1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A83D88" w:rsidRPr="001E57FF" w:rsidRDefault="00A83D88">
            <w:pPr>
              <w:rPr>
                <w:sz w:val="20"/>
                <w:szCs w:val="20"/>
                <w:lang w:val="en-US"/>
              </w:rPr>
            </w:pPr>
            <w:r w:rsidRPr="001E57FF">
              <w:rPr>
                <w:bCs/>
                <w:sz w:val="20"/>
                <w:szCs w:val="20"/>
                <w:lang w:val="en-US"/>
              </w:rPr>
              <w:t>OCF0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A83D88" w:rsidRPr="001E57FF" w:rsidRDefault="00A83D88">
            <w:pPr>
              <w:rPr>
                <w:sz w:val="20"/>
                <w:szCs w:val="20"/>
                <w:lang w:val="en-US"/>
              </w:rPr>
            </w:pPr>
            <w:r w:rsidRPr="001E57FF">
              <w:rPr>
                <w:bCs/>
                <w:sz w:val="20"/>
                <w:szCs w:val="20"/>
                <w:lang w:val="en-US"/>
              </w:rPr>
              <w:t>TOV0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A83D88" w:rsidRPr="001E57FF" w:rsidRDefault="00A83D88" w:rsidP="00CD6780">
            <w:pPr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 xml:space="preserve"> </w:t>
            </w:r>
            <w:r w:rsidRPr="001E57FF">
              <w:rPr>
                <w:snapToGrid w:val="0"/>
                <w:kern w:val="28"/>
                <w:sz w:val="20"/>
                <w:szCs w:val="20"/>
              </w:rPr>
              <w:t>TIFR</w:t>
            </w:r>
          </w:p>
        </w:tc>
      </w:tr>
      <w:tr w:rsidR="00F7223E" w:rsidRPr="001E57FF">
        <w:trPr>
          <w:cantSplit/>
          <w:jc w:val="center"/>
        </w:trPr>
        <w:tc>
          <w:tcPr>
            <w:tcW w:w="1512" w:type="dxa"/>
            <w:vMerge/>
            <w:tcBorders>
              <w:left w:val="nil"/>
              <w:right w:val="nil"/>
            </w:tcBorders>
          </w:tcPr>
          <w:p w:rsidR="00F7223E" w:rsidRPr="001E57FF" w:rsidRDefault="00F7223E" w:rsidP="00CD6780">
            <w:pPr>
              <w:rPr>
                <w:snapToGrid w:val="0"/>
                <w:kern w:val="28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/W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/W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/W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</w:t>
            </w: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/W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spacing w:before="60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R</w:t>
            </w:r>
          </w:p>
        </w:tc>
        <w:tc>
          <w:tcPr>
            <w:tcW w:w="9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rPr>
                <w:snapToGrid w:val="0"/>
                <w:kern w:val="28"/>
                <w:sz w:val="20"/>
                <w:szCs w:val="20"/>
              </w:rPr>
            </w:pPr>
          </w:p>
        </w:tc>
      </w:tr>
      <w:tr w:rsidR="00F7223E" w:rsidRPr="001E57FF">
        <w:trPr>
          <w:cantSplit/>
          <w:jc w:val="center"/>
        </w:trPr>
        <w:tc>
          <w:tcPr>
            <w:tcW w:w="1512" w:type="dxa"/>
            <w:vMerge/>
            <w:tcBorders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rPr>
                <w:snapToGrid w:val="0"/>
                <w:kern w:val="28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923" w:type="dxa"/>
            <w:vMerge/>
            <w:tcBorders>
              <w:left w:val="nil"/>
              <w:bottom w:val="nil"/>
              <w:right w:val="nil"/>
            </w:tcBorders>
          </w:tcPr>
          <w:p w:rsidR="00F7223E" w:rsidRPr="001E57FF" w:rsidRDefault="00F7223E" w:rsidP="00CD6780">
            <w:pPr>
              <w:rPr>
                <w:snapToGrid w:val="0"/>
                <w:kern w:val="28"/>
                <w:sz w:val="20"/>
                <w:szCs w:val="20"/>
              </w:rPr>
            </w:pPr>
          </w:p>
        </w:tc>
      </w:tr>
    </w:tbl>
    <w:p w:rsidR="00F7223E" w:rsidRPr="001E57FF" w:rsidRDefault="00F7223E" w:rsidP="00F7223E">
      <w:pPr>
        <w:tabs>
          <w:tab w:val="left" w:pos="2060"/>
          <w:tab w:val="left" w:pos="5660"/>
        </w:tabs>
        <w:ind w:left="1100" w:right="176"/>
        <w:rPr>
          <w:snapToGrid w:val="0"/>
          <w:kern w:val="28"/>
          <w:sz w:val="20"/>
          <w:szCs w:val="20"/>
          <w:lang w:val="en-US"/>
        </w:rPr>
      </w:pPr>
    </w:p>
    <w:p w:rsidR="00257721" w:rsidRPr="001E57FF" w:rsidRDefault="00257721" w:rsidP="00257721">
      <w:pPr>
        <w:pStyle w:val="30"/>
        <w:spacing w:after="120"/>
        <w:ind w:left="851" w:hanging="851"/>
      </w:pPr>
      <w:r w:rsidRPr="001E57FF">
        <w:t xml:space="preserve">Бит 7 -  OCF2: Флаг выхода  совпадения </w:t>
      </w:r>
      <w:r w:rsidRPr="001E57FF">
        <w:rPr>
          <w:lang w:val="en-US"/>
        </w:rPr>
        <w:t>T</w:t>
      </w:r>
      <w:r w:rsidRPr="001E57FF">
        <w:t>/</w:t>
      </w:r>
      <w:r w:rsidRPr="001E57FF">
        <w:rPr>
          <w:lang w:val="en-US"/>
        </w:rPr>
        <w:t>C</w:t>
      </w:r>
      <w:r w:rsidRPr="001E57FF">
        <w:t>2: флаг  устанавливается в "1" если происходит совпадение значения таймера/счетчика 2 и данных  в регистре OCR. Флаг очищается аппаратно при выполнении  соответствующего вектора прерывания. Кроме того, флаг можно сбросить записав в него логическую единицу. Если  установлены бит I в  SREG и бит OCIE2  в TIMSK, при установке бита OCF2 выполняется прерывание.</w:t>
      </w:r>
    </w:p>
    <w:p w:rsidR="00257721" w:rsidRPr="001E57FF" w:rsidRDefault="00257721" w:rsidP="00257721">
      <w:pPr>
        <w:spacing w:after="120"/>
        <w:ind w:left="851" w:hanging="851"/>
        <w:rPr>
          <w:sz w:val="20"/>
          <w:szCs w:val="20"/>
        </w:rPr>
      </w:pPr>
      <w:r w:rsidRPr="001E57FF">
        <w:rPr>
          <w:sz w:val="20"/>
          <w:szCs w:val="20"/>
        </w:rPr>
        <w:t>Бит 6 – TOV2: Флаг переполнения таймера/счетчика 2: Флаг TOV2 устанавливается ("1") при переполнении таймера/счетчика 0. Флаг  сбрасывается  аппаратно  при  выполнении  соответствующего вектора прерывания. Кроме того, флаг можно очистить записав в него логическую единицу. Если установлены бит I  в SREG и бит  TOIE2 в TIMSK, при  установке бита TOV2 выполняется прерывание по переполнению таймера/счетчика 2.</w:t>
      </w:r>
    </w:p>
    <w:p w:rsidR="00257721" w:rsidRPr="001E57FF" w:rsidRDefault="00257721" w:rsidP="00F7223E">
      <w:pPr>
        <w:spacing w:after="120"/>
        <w:ind w:left="851" w:hanging="851"/>
        <w:jc w:val="both"/>
        <w:rPr>
          <w:sz w:val="20"/>
          <w:szCs w:val="20"/>
          <w:lang w:val="en-US"/>
        </w:rPr>
      </w:pPr>
      <w:r w:rsidRPr="001E57FF">
        <w:rPr>
          <w:sz w:val="20"/>
          <w:szCs w:val="20"/>
        </w:rPr>
        <w:t>Бит 5 - ICF1: флаг  входа захвата 1: бит устанавливается  ("1") при возникновении события  захвата по  входу, он  индицирует, что значение таймера/счетчика 1 скопировано в  регистр захвата по входу  ICR1. ICF1 очищается при выполнении  соответствующего вектора обработки  прерывания. Кроме того, флаг можно очистить, записав в него логическую единицу.</w:t>
      </w:r>
    </w:p>
    <w:p w:rsidR="00257721" w:rsidRPr="001E57FF" w:rsidRDefault="00257721" w:rsidP="00257721">
      <w:pPr>
        <w:pStyle w:val="30"/>
        <w:spacing w:after="120"/>
        <w:ind w:left="851" w:hanging="851"/>
        <w:rPr>
          <w:lang w:val="en-US"/>
        </w:rPr>
      </w:pPr>
      <w:r w:rsidRPr="001E57FF">
        <w:t>Бит 4 -  OCF1A: Флаг выхода  совпадения 1А: флаг  устанавливается в "1" если происходит совпадение значения таймера/счетчика 1 и данных  в регистре OCR1A. Флаг очищается аппаратно при выполнении  соответствующего вектора прерывания. Кроме того, флаг можно сбросить записав в него логическую единицу. Если  установлены бит I в  SREG и бит OCIE1A  в TIMSK, при установке бита OCF1A выполняется прерывание.</w:t>
      </w:r>
    </w:p>
    <w:p w:rsidR="00257721" w:rsidRPr="001E57FF" w:rsidRDefault="00257721" w:rsidP="00257721">
      <w:pPr>
        <w:pStyle w:val="30"/>
        <w:spacing w:after="120"/>
        <w:ind w:left="851" w:hanging="851"/>
      </w:pPr>
      <w:r w:rsidRPr="001E57FF">
        <w:t>Бит 3 -  OCF1</w:t>
      </w:r>
      <w:r w:rsidRPr="001E57FF">
        <w:rPr>
          <w:lang w:val="en-US"/>
        </w:rPr>
        <w:t>B</w:t>
      </w:r>
      <w:r w:rsidRPr="001E57FF">
        <w:t>: Флаг выхода  совпадения 1</w:t>
      </w:r>
      <w:r w:rsidRPr="001E57FF">
        <w:rPr>
          <w:lang w:val="en-US"/>
        </w:rPr>
        <w:t>B</w:t>
      </w:r>
      <w:r w:rsidRPr="001E57FF">
        <w:t>: флаг  устанавливается в "1" если происходит совпадение значения таймера/счетчика 1 и данных  в регистре OCR1</w:t>
      </w:r>
      <w:r w:rsidRPr="001E57FF">
        <w:rPr>
          <w:lang w:val="en-US"/>
        </w:rPr>
        <w:t>B</w:t>
      </w:r>
      <w:r w:rsidRPr="001E57FF">
        <w:t>. Флаг очищается аппаратно при выполнении  соответствующего вектора прерывания. Кроме того, флаг можно сбросить записав в него логическую единицу. Если  установлены бит I в  SREG и бит OCIE1</w:t>
      </w:r>
      <w:r w:rsidRPr="001E57FF">
        <w:rPr>
          <w:lang w:val="en-US"/>
        </w:rPr>
        <w:t>B</w:t>
      </w:r>
      <w:r w:rsidRPr="001E57FF">
        <w:t xml:space="preserve">  в TIMSK, при установке бита OCF1</w:t>
      </w:r>
      <w:r w:rsidRPr="001E57FF">
        <w:rPr>
          <w:lang w:val="en-US"/>
        </w:rPr>
        <w:t>B</w:t>
      </w:r>
      <w:r w:rsidRPr="001E57FF">
        <w:t xml:space="preserve"> выполняется прерывание.</w:t>
      </w:r>
    </w:p>
    <w:p w:rsidR="00F7223E" w:rsidRPr="001E57FF" w:rsidRDefault="00257721" w:rsidP="00F7223E">
      <w:pPr>
        <w:spacing w:after="120"/>
        <w:ind w:left="851" w:hanging="851"/>
        <w:jc w:val="both"/>
        <w:rPr>
          <w:snapToGrid w:val="0"/>
          <w:sz w:val="20"/>
          <w:szCs w:val="20"/>
        </w:rPr>
      </w:pPr>
      <w:r w:rsidRPr="001E57FF">
        <w:rPr>
          <w:snapToGrid w:val="0"/>
          <w:sz w:val="20"/>
          <w:szCs w:val="20"/>
        </w:rPr>
        <w:t>Бит 2</w:t>
      </w:r>
      <w:r w:rsidR="00F7223E" w:rsidRPr="001E57FF">
        <w:rPr>
          <w:snapToGrid w:val="0"/>
          <w:sz w:val="20"/>
          <w:szCs w:val="20"/>
        </w:rPr>
        <w:t xml:space="preserve"> - TOV1: Флаг переполнения таймера/счетчика 1: Флаг TOV1 устанавливается ("1") при  возникновении переполнения таймера/счетчика  1. Флаг TOV1 сбрасывается аппаратно при выполнении соответствующего  вектора обработки прерывания. Кроме того, флаг можно сбросить, записав  в него логическую единицу. Если установлены бит  I в SREG и бит TOIE1  в TIMSK, при установке бита TOV1 выполняется прерывание по  переполнению таймера/счетчика 1. В режиме ШИМ этот бит устанавливается, когда  таймер/счетчик 1 изменяет направление счета при значении $0000.</w:t>
      </w:r>
    </w:p>
    <w:p w:rsidR="00257721" w:rsidRPr="001E57FF" w:rsidRDefault="00257721" w:rsidP="00257721">
      <w:pPr>
        <w:pStyle w:val="30"/>
        <w:spacing w:after="120"/>
        <w:ind w:left="851" w:hanging="851"/>
      </w:pPr>
      <w:r w:rsidRPr="001E57FF">
        <w:t xml:space="preserve">Бит 1 -  OCF0: Флаг выхода  совпадения </w:t>
      </w:r>
      <w:r w:rsidRPr="001E57FF">
        <w:rPr>
          <w:lang w:val="en-US"/>
        </w:rPr>
        <w:t>T</w:t>
      </w:r>
      <w:r w:rsidRPr="001E57FF">
        <w:t>/</w:t>
      </w:r>
      <w:r w:rsidRPr="001E57FF">
        <w:rPr>
          <w:lang w:val="en-US"/>
        </w:rPr>
        <w:t>C</w:t>
      </w:r>
      <w:r w:rsidRPr="001E57FF">
        <w:t>0: флаг  устанавливается в "1" если происходит совпадение значения таймера/счетчика 2 и данных  в регистре OCR. Флаг очищается аппаратно при выполнении  соответствующего вектора прерывания. Кроме того, флаг можно сбросить записав в него логическую единицу. Если  установлены бит I в  SREG и бит OCIE0  в TIMSK, при установке бита OCF0 выполняется прерывание.</w:t>
      </w:r>
    </w:p>
    <w:p w:rsidR="00F7223E" w:rsidRPr="001E57FF" w:rsidRDefault="00F7223E" w:rsidP="00257721">
      <w:pPr>
        <w:pStyle w:val="30"/>
        <w:spacing w:after="120"/>
        <w:ind w:left="851" w:hanging="851"/>
      </w:pPr>
      <w:r w:rsidRPr="001E57FF">
        <w:t xml:space="preserve">Бит </w:t>
      </w:r>
      <w:r w:rsidR="00257721" w:rsidRPr="001E57FF">
        <w:t>0</w:t>
      </w:r>
      <w:r w:rsidRPr="001E57FF">
        <w:t xml:space="preserve"> - TOV0: Флаг переполнения таймера счетчика 1: Флаг TOV0 устанавливается ("1") при переполнении таймера/счетчика 0. Флаг  сбрасывается  аппаратно  при  выполнении  соответствующего вектора прерывания. Кроме того, флаг можно очистить записав в него логическую единицу. Если установлены бит I  в SREG и бит  TOIE0 в TIMSK, при  установке бита TOV0 выполняется прерывание по переполнению таймера/счетчика 0.</w:t>
      </w:r>
    </w:p>
    <w:p w:rsidR="00F7223E" w:rsidRPr="001E57FF" w:rsidRDefault="00F7223E" w:rsidP="00F7223E">
      <w:pPr>
        <w:pStyle w:val="2"/>
        <w:rPr>
          <w:rFonts w:ascii="Times New Roman" w:hAnsi="Times New Roman"/>
          <w:b w:val="0"/>
          <w:snapToGrid w:val="0"/>
          <w:kern w:val="28"/>
          <w:sz w:val="20"/>
        </w:rPr>
      </w:pPr>
      <w:bookmarkStart w:id="32" w:name="_Toc1754017"/>
      <w:r w:rsidRPr="001E57FF">
        <w:rPr>
          <w:rFonts w:ascii="Times New Roman" w:hAnsi="Times New Roman"/>
          <w:b w:val="0"/>
          <w:snapToGrid w:val="0"/>
          <w:kern w:val="28"/>
          <w:sz w:val="20"/>
        </w:rPr>
        <w:t>ВНЕШНИЕ ПРЕРЫВАНИЯ</w:t>
      </w:r>
      <w:bookmarkEnd w:id="32"/>
    </w:p>
    <w:p w:rsidR="00F7223E" w:rsidRPr="001E57FF" w:rsidRDefault="00F7223E" w:rsidP="00F7223E">
      <w:pPr>
        <w:ind w:firstLine="720"/>
        <w:jc w:val="both"/>
        <w:rPr>
          <w:snapToGrid w:val="0"/>
          <w:sz w:val="20"/>
          <w:szCs w:val="20"/>
        </w:rPr>
      </w:pPr>
      <w:r w:rsidRPr="001E57FF">
        <w:rPr>
          <w:snapToGrid w:val="0"/>
          <w:sz w:val="20"/>
          <w:szCs w:val="20"/>
        </w:rPr>
        <w:t>Внешние прерывания управляются выводами INT0</w:t>
      </w:r>
      <w:r w:rsidR="00553AA1" w:rsidRPr="001E57FF">
        <w:rPr>
          <w:snapToGrid w:val="0"/>
          <w:sz w:val="20"/>
          <w:szCs w:val="20"/>
        </w:rPr>
        <w:t>,</w:t>
      </w:r>
      <w:r w:rsidRPr="001E57FF">
        <w:rPr>
          <w:snapToGrid w:val="0"/>
          <w:sz w:val="20"/>
          <w:szCs w:val="20"/>
        </w:rPr>
        <w:t xml:space="preserve"> INT1</w:t>
      </w:r>
      <w:r w:rsidR="00553AA1" w:rsidRPr="001E57FF">
        <w:rPr>
          <w:snapToGrid w:val="0"/>
          <w:sz w:val="20"/>
          <w:szCs w:val="20"/>
        </w:rPr>
        <w:t xml:space="preserve"> и </w:t>
      </w:r>
      <w:r w:rsidR="00553AA1" w:rsidRPr="001E57FF">
        <w:rPr>
          <w:snapToGrid w:val="0"/>
          <w:sz w:val="20"/>
          <w:szCs w:val="20"/>
          <w:lang w:val="en-US"/>
        </w:rPr>
        <w:t>INT</w:t>
      </w:r>
      <w:r w:rsidR="00553AA1" w:rsidRPr="001E57FF">
        <w:rPr>
          <w:snapToGrid w:val="0"/>
          <w:sz w:val="20"/>
          <w:szCs w:val="20"/>
        </w:rPr>
        <w:t>2</w:t>
      </w:r>
      <w:r w:rsidRPr="001E57FF">
        <w:rPr>
          <w:snapToGrid w:val="0"/>
          <w:sz w:val="20"/>
          <w:szCs w:val="20"/>
        </w:rPr>
        <w:t>. Заметим, что прерывания обрабатываются даже</w:t>
      </w:r>
      <w:r w:rsidR="00784F88" w:rsidRPr="001E57FF">
        <w:rPr>
          <w:snapToGrid w:val="0"/>
          <w:sz w:val="20"/>
          <w:szCs w:val="20"/>
        </w:rPr>
        <w:t>,</w:t>
      </w:r>
      <w:r w:rsidRPr="001E57FF">
        <w:rPr>
          <w:snapToGrid w:val="0"/>
          <w:sz w:val="20"/>
          <w:szCs w:val="20"/>
        </w:rPr>
        <w:t xml:space="preserve"> когда выводы сконфигурированы как выходы. Это позволяет генерировать программные прерывания. Внешние  прерывания могут возникать по  спадающему или нарастающему фронту,  а также по низкому уровню. Это  устанавливается в регистре управления процессором MCUCR. Если внешние прерывания разрешены и сконфигурированы на отработку по уровню,  прерывание будет вырабатываться  до тех пор,  пока</w:t>
      </w:r>
      <w:r w:rsidR="00784F88" w:rsidRPr="001E57FF">
        <w:rPr>
          <w:snapToGrid w:val="0"/>
          <w:sz w:val="20"/>
          <w:szCs w:val="20"/>
        </w:rPr>
        <w:t xml:space="preserve"> </w:t>
      </w:r>
      <w:r w:rsidRPr="001E57FF">
        <w:rPr>
          <w:snapToGrid w:val="0"/>
          <w:sz w:val="20"/>
          <w:szCs w:val="20"/>
        </w:rPr>
        <w:t xml:space="preserve"> вывод удерживается в низком состоянии.</w:t>
      </w:r>
    </w:p>
    <w:p w:rsidR="00F7223E" w:rsidRPr="001E57FF" w:rsidRDefault="00F7223E" w:rsidP="00F7223E">
      <w:pPr>
        <w:ind w:firstLine="550"/>
        <w:jc w:val="both"/>
        <w:rPr>
          <w:snapToGrid w:val="0"/>
          <w:kern w:val="28"/>
          <w:sz w:val="20"/>
          <w:szCs w:val="20"/>
        </w:rPr>
      </w:pPr>
      <w:r w:rsidRPr="001E57FF">
        <w:rPr>
          <w:snapToGrid w:val="0"/>
          <w:sz w:val="20"/>
          <w:szCs w:val="20"/>
        </w:rPr>
        <w:t>Управление работой  внешних прерываний  рассмотрено при  описании регистра управления процессором MCUCR.</w:t>
      </w:r>
    </w:p>
    <w:p w:rsidR="00F7223E" w:rsidRPr="001E57FF" w:rsidRDefault="00F7223E" w:rsidP="00F7223E">
      <w:pPr>
        <w:pStyle w:val="2"/>
        <w:rPr>
          <w:rFonts w:ascii="Times New Roman" w:hAnsi="Times New Roman"/>
          <w:b w:val="0"/>
          <w:snapToGrid w:val="0"/>
          <w:kern w:val="28"/>
          <w:sz w:val="20"/>
        </w:rPr>
      </w:pPr>
      <w:bookmarkStart w:id="33" w:name="_Toc1754018"/>
      <w:r w:rsidRPr="001E57FF">
        <w:rPr>
          <w:rFonts w:ascii="Times New Roman" w:hAnsi="Times New Roman"/>
          <w:b w:val="0"/>
          <w:snapToGrid w:val="0"/>
          <w:kern w:val="28"/>
          <w:sz w:val="20"/>
        </w:rPr>
        <w:t>ВРЕМЯ РЕАКЦИИ НА ПРЕРЫВАНИЕ</w:t>
      </w:r>
      <w:bookmarkEnd w:id="33"/>
    </w:p>
    <w:p w:rsidR="00F7223E" w:rsidRPr="001E57FF" w:rsidRDefault="00F7223E" w:rsidP="00F7223E">
      <w:pPr>
        <w:ind w:firstLine="550"/>
        <w:jc w:val="both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>Минимальное время реакции на любое из предусмотренных в процессо</w:t>
      </w:r>
      <w:r w:rsidRPr="001E57FF">
        <w:rPr>
          <w:snapToGrid w:val="0"/>
          <w:kern w:val="28"/>
          <w:sz w:val="20"/>
          <w:szCs w:val="20"/>
        </w:rPr>
        <w:softHyphen/>
        <w:t>ре прерываний - 4 периода тактовой частоты. После четырех циклов вы</w:t>
      </w:r>
      <w:r w:rsidRPr="001E57FF">
        <w:rPr>
          <w:snapToGrid w:val="0"/>
          <w:kern w:val="28"/>
          <w:sz w:val="20"/>
          <w:szCs w:val="20"/>
        </w:rPr>
        <w:softHyphen/>
        <w:t>зывается программный вектор</w:t>
      </w:r>
      <w:r w:rsidR="00784F88" w:rsidRPr="001E57FF">
        <w:rPr>
          <w:snapToGrid w:val="0"/>
          <w:kern w:val="28"/>
          <w:sz w:val="20"/>
          <w:szCs w:val="20"/>
        </w:rPr>
        <w:t>,</w:t>
      </w:r>
      <w:r w:rsidRPr="001E57FF">
        <w:rPr>
          <w:snapToGrid w:val="0"/>
          <w:kern w:val="28"/>
          <w:sz w:val="20"/>
          <w:szCs w:val="20"/>
        </w:rPr>
        <w:t xml:space="preserve"> обрабатывающий данное прерывание. За эти 4 цикла программный счетчик (9 бит) записывается в стек,</w:t>
      </w:r>
      <w:r w:rsidRPr="001E57FF">
        <w:rPr>
          <w:snapToGrid w:val="0"/>
          <w:sz w:val="20"/>
          <w:szCs w:val="20"/>
        </w:rPr>
        <w:t xml:space="preserve"> указатель стека уменьшается на 2.</w:t>
      </w:r>
      <w:r w:rsidRPr="001E57FF">
        <w:rPr>
          <w:snapToGrid w:val="0"/>
          <w:kern w:val="28"/>
          <w:sz w:val="20"/>
          <w:szCs w:val="20"/>
        </w:rPr>
        <w:t xml:space="preserve"> Программный вектор представляет собой относительный переход на подпрограмму обслу</w:t>
      </w:r>
      <w:r w:rsidRPr="001E57FF">
        <w:rPr>
          <w:snapToGrid w:val="0"/>
          <w:kern w:val="28"/>
          <w:sz w:val="20"/>
          <w:szCs w:val="20"/>
        </w:rPr>
        <w:softHyphen/>
        <w:t>живания прерывания</w:t>
      </w:r>
      <w:r w:rsidR="00784F88" w:rsidRPr="001E57FF">
        <w:rPr>
          <w:snapToGrid w:val="0"/>
          <w:kern w:val="28"/>
          <w:sz w:val="20"/>
          <w:szCs w:val="20"/>
        </w:rPr>
        <w:t>,</w:t>
      </w:r>
      <w:r w:rsidRPr="001E57FF">
        <w:rPr>
          <w:snapToGrid w:val="0"/>
          <w:kern w:val="28"/>
          <w:sz w:val="20"/>
          <w:szCs w:val="20"/>
        </w:rPr>
        <w:t xml:space="preserve"> и этот переход занимает 2 периода тактовой частоты. Если прерывание происходит во время выполнения команды</w:t>
      </w:r>
      <w:r w:rsidR="00784F88" w:rsidRPr="001E57FF">
        <w:rPr>
          <w:snapToGrid w:val="0"/>
          <w:kern w:val="28"/>
          <w:sz w:val="20"/>
          <w:szCs w:val="20"/>
        </w:rPr>
        <w:t>,</w:t>
      </w:r>
      <w:r w:rsidRPr="001E57FF">
        <w:rPr>
          <w:snapToGrid w:val="0"/>
          <w:kern w:val="28"/>
          <w:sz w:val="20"/>
          <w:szCs w:val="20"/>
        </w:rPr>
        <w:t xml:space="preserve"> длящейся неско</w:t>
      </w:r>
      <w:r w:rsidRPr="001E57FF">
        <w:rPr>
          <w:snapToGrid w:val="0"/>
          <w:kern w:val="28"/>
          <w:sz w:val="20"/>
          <w:szCs w:val="20"/>
        </w:rPr>
        <w:softHyphen/>
        <w:t>лько циклов, перед вызовом прерывания завершается выполнение этой команды.</w:t>
      </w:r>
    </w:p>
    <w:p w:rsidR="00F7223E" w:rsidRPr="001E57FF" w:rsidRDefault="00F7223E" w:rsidP="00F7223E">
      <w:pPr>
        <w:pStyle w:val="20"/>
        <w:spacing w:after="0"/>
        <w:rPr>
          <w:sz w:val="20"/>
        </w:rPr>
      </w:pPr>
      <w:r w:rsidRPr="001E57FF">
        <w:rPr>
          <w:sz w:val="20"/>
        </w:rPr>
        <w:t xml:space="preserve">Выход из программы обслуживания прерывания занимает 4 периода </w:t>
      </w:r>
      <w:r w:rsidR="00784F88" w:rsidRPr="001E57FF">
        <w:rPr>
          <w:sz w:val="20"/>
        </w:rPr>
        <w:t>т</w:t>
      </w:r>
      <w:r w:rsidRPr="001E57FF">
        <w:rPr>
          <w:sz w:val="20"/>
        </w:rPr>
        <w:t>ак</w:t>
      </w:r>
      <w:r w:rsidRPr="001E57FF">
        <w:rPr>
          <w:sz w:val="20"/>
        </w:rPr>
        <w:softHyphen/>
        <w:t>товой частоты. За эти 4 периода из стека восстанавливается программный счетчик. После выхода из прерывания процессор всегда выполняет еще од</w:t>
      </w:r>
      <w:r w:rsidRPr="001E57FF">
        <w:rPr>
          <w:sz w:val="20"/>
        </w:rPr>
        <w:softHyphen/>
        <w:t>ну команду, прежде чем обслужить любое отложенное прерывание.</w:t>
      </w:r>
    </w:p>
    <w:p w:rsidR="00F7223E" w:rsidRPr="001E57FF" w:rsidRDefault="00F7223E" w:rsidP="00F7223E">
      <w:pPr>
        <w:ind w:right="176" w:firstLine="550"/>
        <w:jc w:val="both"/>
        <w:rPr>
          <w:snapToGrid w:val="0"/>
          <w:kern w:val="28"/>
          <w:sz w:val="20"/>
          <w:szCs w:val="20"/>
          <w:lang w:val="en-US"/>
        </w:rPr>
      </w:pPr>
      <w:r w:rsidRPr="001E57FF">
        <w:rPr>
          <w:snapToGrid w:val="0"/>
          <w:kern w:val="28"/>
          <w:sz w:val="20"/>
          <w:szCs w:val="20"/>
        </w:rPr>
        <w:t>Заметим, что регистр состояния SREG аппаратно не обрабатывается процессором, как при вызове подпрограмм, так и при обслуживании преры</w:t>
      </w:r>
      <w:r w:rsidRPr="001E57FF">
        <w:rPr>
          <w:snapToGrid w:val="0"/>
          <w:kern w:val="28"/>
          <w:sz w:val="20"/>
          <w:szCs w:val="20"/>
        </w:rPr>
        <w:softHyphen/>
        <w:t>ваний. Если программа требует сохранения SREG, то это должно произво</w:t>
      </w:r>
      <w:r w:rsidRPr="001E57FF">
        <w:rPr>
          <w:snapToGrid w:val="0"/>
          <w:kern w:val="28"/>
          <w:sz w:val="20"/>
          <w:szCs w:val="20"/>
        </w:rPr>
        <w:softHyphen/>
        <w:t>диться программой пользователя.</w:t>
      </w:r>
    </w:p>
    <w:p w:rsidR="00553AA1" w:rsidRPr="001E57FF" w:rsidRDefault="00553AA1" w:rsidP="00F7223E">
      <w:pPr>
        <w:ind w:right="176" w:firstLine="550"/>
        <w:jc w:val="both"/>
        <w:rPr>
          <w:snapToGrid w:val="0"/>
          <w:kern w:val="28"/>
          <w:sz w:val="20"/>
          <w:szCs w:val="20"/>
          <w:lang w:val="en-US"/>
        </w:rPr>
      </w:pPr>
    </w:p>
    <w:p w:rsidR="00553AA1" w:rsidRDefault="00553AA1" w:rsidP="00553AA1">
      <w:pPr>
        <w:pStyle w:val="2"/>
        <w:jc w:val="center"/>
        <w:rPr>
          <w:rFonts w:ascii="Times New Roman" w:hAnsi="Times New Roman"/>
          <w:b w:val="0"/>
          <w:snapToGrid w:val="0"/>
          <w:kern w:val="28"/>
          <w:szCs w:val="24"/>
        </w:rPr>
      </w:pPr>
      <w:bookmarkStart w:id="34" w:name="_Toc1754023"/>
      <w:r w:rsidRPr="004739AD">
        <w:rPr>
          <w:rFonts w:ascii="Times New Roman" w:hAnsi="Times New Roman"/>
          <w:b w:val="0"/>
          <w:snapToGrid w:val="0"/>
          <w:kern w:val="28"/>
          <w:szCs w:val="24"/>
        </w:rPr>
        <w:t>ТАЙМЕР/СЧЕТЧИК</w:t>
      </w:r>
      <w:bookmarkEnd w:id="34"/>
      <w:r w:rsidR="00101A84">
        <w:rPr>
          <w:rFonts w:ascii="Times New Roman" w:hAnsi="Times New Roman"/>
          <w:b w:val="0"/>
          <w:snapToGrid w:val="0"/>
          <w:kern w:val="28"/>
          <w:szCs w:val="24"/>
        </w:rPr>
        <w:t xml:space="preserve"> 0</w:t>
      </w:r>
    </w:p>
    <w:p w:rsidR="002A3B5F" w:rsidRPr="002A3B5F" w:rsidRDefault="002A3B5F" w:rsidP="002A3B5F">
      <w:pPr>
        <w:rPr>
          <w:sz w:val="20"/>
          <w:szCs w:val="20"/>
        </w:rPr>
      </w:pPr>
      <w:r w:rsidRPr="002A3B5F">
        <w:rPr>
          <w:sz w:val="20"/>
          <w:szCs w:val="20"/>
        </w:rPr>
        <w:t>Таймер-счетчик 0 - модуль многофункционального одноканального 8-разрядного таймера-счетчика.</w:t>
      </w:r>
    </w:p>
    <w:p w:rsidR="002A3B5F" w:rsidRDefault="002A3B5F" w:rsidP="002A3B5F">
      <w:pPr>
        <w:rPr>
          <w:sz w:val="20"/>
          <w:szCs w:val="20"/>
        </w:rPr>
      </w:pPr>
    </w:p>
    <w:p w:rsidR="002A3B5F" w:rsidRPr="002A3B5F" w:rsidRDefault="002A3B5F" w:rsidP="002A3B5F">
      <w:pPr>
        <w:rPr>
          <w:sz w:val="20"/>
          <w:szCs w:val="20"/>
        </w:rPr>
      </w:pPr>
      <w:r w:rsidRPr="002A3B5F">
        <w:rPr>
          <w:sz w:val="20"/>
          <w:szCs w:val="20"/>
        </w:rPr>
        <w:t>Основные отличительные особенности:</w:t>
      </w:r>
    </w:p>
    <w:p w:rsidR="002A3B5F" w:rsidRPr="002A3B5F" w:rsidRDefault="002A3B5F" w:rsidP="002A3B5F">
      <w:pPr>
        <w:numPr>
          <w:ilvl w:val="0"/>
          <w:numId w:val="8"/>
        </w:numPr>
        <w:spacing w:before="100" w:beforeAutospacing="1" w:after="100" w:afterAutospacing="1"/>
        <w:rPr>
          <w:sz w:val="20"/>
          <w:szCs w:val="20"/>
        </w:rPr>
      </w:pPr>
      <w:r w:rsidRPr="002A3B5F">
        <w:rPr>
          <w:sz w:val="20"/>
          <w:szCs w:val="20"/>
        </w:rPr>
        <w:t xml:space="preserve">Одноканальный счетчик </w:t>
      </w:r>
    </w:p>
    <w:p w:rsidR="002A3B5F" w:rsidRPr="002A3B5F" w:rsidRDefault="002A3B5F" w:rsidP="002A3B5F">
      <w:pPr>
        <w:numPr>
          <w:ilvl w:val="0"/>
          <w:numId w:val="8"/>
        </w:numPr>
        <w:spacing w:before="100" w:beforeAutospacing="1" w:after="100" w:afterAutospacing="1"/>
        <w:rPr>
          <w:sz w:val="20"/>
          <w:szCs w:val="20"/>
        </w:rPr>
      </w:pPr>
      <w:r w:rsidRPr="002A3B5F">
        <w:rPr>
          <w:sz w:val="20"/>
          <w:szCs w:val="20"/>
        </w:rPr>
        <w:t xml:space="preserve">Опциональный режим сброса таймера при совпадении (автоматическая перезагрузка) </w:t>
      </w:r>
    </w:p>
    <w:p w:rsidR="002A3B5F" w:rsidRPr="002A3B5F" w:rsidRDefault="002A3B5F" w:rsidP="002A3B5F">
      <w:pPr>
        <w:numPr>
          <w:ilvl w:val="0"/>
          <w:numId w:val="8"/>
        </w:numPr>
        <w:spacing w:before="100" w:beforeAutospacing="1" w:after="100" w:afterAutospacing="1"/>
        <w:rPr>
          <w:sz w:val="20"/>
          <w:szCs w:val="20"/>
        </w:rPr>
      </w:pPr>
      <w:r w:rsidRPr="002A3B5F">
        <w:rPr>
          <w:sz w:val="20"/>
          <w:szCs w:val="20"/>
        </w:rPr>
        <w:t xml:space="preserve">Широтно-импульсная модуляция без генерации ложных импульсов при записи нового порога сравнения в OCR0 (двойная буферизация) и с фазовой коррекцией </w:t>
      </w:r>
    </w:p>
    <w:p w:rsidR="002A3B5F" w:rsidRPr="002A3B5F" w:rsidRDefault="002A3B5F" w:rsidP="002A3B5F">
      <w:pPr>
        <w:numPr>
          <w:ilvl w:val="0"/>
          <w:numId w:val="8"/>
        </w:numPr>
        <w:spacing w:before="100" w:beforeAutospacing="1" w:after="100" w:afterAutospacing="1"/>
        <w:rPr>
          <w:sz w:val="20"/>
          <w:szCs w:val="20"/>
        </w:rPr>
      </w:pPr>
      <w:r w:rsidRPr="002A3B5F">
        <w:rPr>
          <w:sz w:val="20"/>
          <w:szCs w:val="20"/>
        </w:rPr>
        <w:t xml:space="preserve">Генератор частоты </w:t>
      </w:r>
    </w:p>
    <w:p w:rsidR="002A3B5F" w:rsidRPr="002A3B5F" w:rsidRDefault="002A3B5F" w:rsidP="002A3B5F">
      <w:pPr>
        <w:numPr>
          <w:ilvl w:val="0"/>
          <w:numId w:val="8"/>
        </w:numPr>
        <w:spacing w:before="100" w:beforeAutospacing="1" w:after="100" w:afterAutospacing="1"/>
        <w:rPr>
          <w:sz w:val="20"/>
          <w:szCs w:val="20"/>
        </w:rPr>
      </w:pPr>
      <w:r w:rsidRPr="002A3B5F">
        <w:rPr>
          <w:sz w:val="20"/>
          <w:szCs w:val="20"/>
        </w:rPr>
        <w:t xml:space="preserve">10-разрядный предделитель тактовой частоты </w:t>
      </w:r>
    </w:p>
    <w:p w:rsidR="002A3B5F" w:rsidRDefault="002A3B5F" w:rsidP="002A3B5F">
      <w:pPr>
        <w:numPr>
          <w:ilvl w:val="0"/>
          <w:numId w:val="8"/>
        </w:numPr>
        <w:spacing w:before="100" w:beforeAutospacing="1" w:after="100" w:afterAutospacing="1"/>
        <w:rPr>
          <w:sz w:val="20"/>
          <w:szCs w:val="20"/>
        </w:rPr>
      </w:pPr>
      <w:r w:rsidRPr="002A3B5F">
        <w:rPr>
          <w:sz w:val="20"/>
          <w:szCs w:val="20"/>
        </w:rPr>
        <w:t xml:space="preserve">Генерация прерываний по переполнению и выполнения условия сравнения (TOV0 и OCF0) </w:t>
      </w:r>
    </w:p>
    <w:p w:rsidR="002A3B5F" w:rsidRPr="002A3B5F" w:rsidRDefault="002A3B5F" w:rsidP="002A3B5F">
      <w:pPr>
        <w:numPr>
          <w:ilvl w:val="0"/>
          <w:numId w:val="8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Счетчик внешних событий</w:t>
      </w:r>
    </w:p>
    <w:p w:rsidR="002A3B5F" w:rsidRPr="002A3B5F" w:rsidRDefault="002A3B5F" w:rsidP="002A3B5F">
      <w:pPr>
        <w:pStyle w:val="bl"/>
        <w:rPr>
          <w:sz w:val="20"/>
          <w:szCs w:val="20"/>
        </w:rPr>
      </w:pPr>
      <w:r w:rsidRPr="002A3B5F">
        <w:rPr>
          <w:sz w:val="20"/>
          <w:szCs w:val="20"/>
        </w:rPr>
        <w:t>Введение</w:t>
      </w:r>
    </w:p>
    <w:p w:rsidR="002A3B5F" w:rsidRPr="002A3B5F" w:rsidRDefault="002A3B5F" w:rsidP="002A3B5F">
      <w:pPr>
        <w:pStyle w:val="pe"/>
        <w:rPr>
          <w:sz w:val="20"/>
          <w:szCs w:val="20"/>
        </w:rPr>
      </w:pPr>
      <w:r>
        <w:rPr>
          <w:sz w:val="20"/>
          <w:szCs w:val="20"/>
        </w:rPr>
        <w:t>Ф</w:t>
      </w:r>
      <w:r w:rsidRPr="002A3B5F">
        <w:rPr>
          <w:sz w:val="20"/>
          <w:szCs w:val="20"/>
        </w:rPr>
        <w:t>ункциональная схема 8-разр. таймера-</w:t>
      </w:r>
      <w:r>
        <w:rPr>
          <w:sz w:val="20"/>
          <w:szCs w:val="20"/>
        </w:rPr>
        <w:t>счетчика представлена на рис. 5</w:t>
      </w:r>
      <w:r w:rsidRPr="002A3B5F">
        <w:rPr>
          <w:sz w:val="20"/>
          <w:szCs w:val="20"/>
        </w:rPr>
        <w:t>. Для уточнения расположения выводов см. "Расположение выводов". Связи с регистрами, к которым осуществляет доступ ЦПУ, в т.ч. биты ввода-вывода и линии ввода-вывода показаны жирной линией. Специфические для данного устройства регистры, расположение и назначение его бит приведены в "Описание регистров 8-разр. таймера-счетчика 0".</w:t>
      </w:r>
    </w:p>
    <w:p w:rsidR="002A3B5F" w:rsidRPr="007137A0" w:rsidRDefault="00295240" w:rsidP="00443523">
      <w:pPr>
        <w:pStyle w:val="fig"/>
        <w:jc w:val="center"/>
        <w:rPr>
          <w:sz w:val="20"/>
          <w:szCs w:val="20"/>
        </w:rPr>
      </w:pPr>
      <w:r>
        <w:pict>
          <v:shape id="_x0000_i1034" type="#_x0000_t75" style="width:410.25pt;height:283.5pt">
            <v:imagedata r:id="rId21" o:title=""/>
          </v:shape>
        </w:pict>
      </w:r>
      <w:r w:rsidR="007137A0">
        <w:br/>
      </w:r>
      <w:r w:rsidR="007137A0" w:rsidRPr="007137A0">
        <w:rPr>
          <w:sz w:val="20"/>
          <w:szCs w:val="20"/>
        </w:rPr>
        <w:t>Рис</w:t>
      </w:r>
      <w:r w:rsidR="00120E38">
        <w:rPr>
          <w:sz w:val="20"/>
          <w:szCs w:val="20"/>
        </w:rPr>
        <w:t>унок11</w:t>
      </w:r>
      <w:r w:rsidR="002A3B5F" w:rsidRPr="007137A0">
        <w:rPr>
          <w:sz w:val="20"/>
          <w:szCs w:val="20"/>
        </w:rPr>
        <w:t>. Функциональная схема 8-разр. таймера-счетчика</w:t>
      </w:r>
      <w:r w:rsidR="00DF5F6D">
        <w:rPr>
          <w:sz w:val="20"/>
          <w:szCs w:val="20"/>
        </w:rPr>
        <w:t xml:space="preserve"> 0</w:t>
      </w:r>
    </w:p>
    <w:p w:rsidR="002A3B5F" w:rsidRPr="002A3B5F" w:rsidRDefault="002A3B5F" w:rsidP="002A3B5F"/>
    <w:p w:rsidR="004739AD" w:rsidRPr="002A3B5F" w:rsidRDefault="004739AD" w:rsidP="004739AD"/>
    <w:p w:rsidR="009E7DAE" w:rsidRPr="004739AD" w:rsidRDefault="009E7DAE" w:rsidP="009E7DAE">
      <w:pPr>
        <w:ind w:right="176"/>
        <w:rPr>
          <w:i/>
          <w:snapToGrid w:val="0"/>
          <w:kern w:val="28"/>
          <w:sz w:val="20"/>
          <w:szCs w:val="20"/>
          <w:u w:val="single"/>
        </w:rPr>
      </w:pPr>
      <w:r w:rsidRPr="004739AD">
        <w:rPr>
          <w:i/>
          <w:snapToGrid w:val="0"/>
          <w:kern w:val="28"/>
          <w:sz w:val="20"/>
          <w:szCs w:val="20"/>
          <w:u w:val="single"/>
        </w:rPr>
        <w:t>Описание регистров 8-разрядного таймера-счетчика 0</w:t>
      </w:r>
    </w:p>
    <w:p w:rsidR="009E7DAE" w:rsidRPr="001E57FF" w:rsidRDefault="009E7DAE" w:rsidP="009E7DAE">
      <w:pPr>
        <w:ind w:right="176"/>
        <w:rPr>
          <w:snapToGrid w:val="0"/>
          <w:kern w:val="28"/>
          <w:sz w:val="20"/>
          <w:szCs w:val="20"/>
        </w:rPr>
      </w:pPr>
    </w:p>
    <w:p w:rsidR="009E7DAE" w:rsidRPr="001E57FF" w:rsidRDefault="009E7DAE" w:rsidP="009E7DAE">
      <w:pPr>
        <w:ind w:right="176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>Регистр управления таймером-счетчиком 0 - TCCR0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413"/>
        <w:gridCol w:w="773"/>
        <w:gridCol w:w="959"/>
        <w:gridCol w:w="912"/>
        <w:gridCol w:w="912"/>
        <w:gridCol w:w="959"/>
        <w:gridCol w:w="849"/>
        <w:gridCol w:w="849"/>
        <w:gridCol w:w="849"/>
        <w:gridCol w:w="885"/>
      </w:tblGrid>
      <w:tr w:rsidR="009E7DAE" w:rsidRPr="001E57FF">
        <w:tc>
          <w:tcPr>
            <w:tcW w:w="1391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Разряд</w:t>
            </w:r>
          </w:p>
        </w:tc>
        <w:tc>
          <w:tcPr>
            <w:tcW w:w="773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7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6</w:t>
            </w:r>
          </w:p>
        </w:tc>
        <w:tc>
          <w:tcPr>
            <w:tcW w:w="912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5</w:t>
            </w:r>
          </w:p>
        </w:tc>
        <w:tc>
          <w:tcPr>
            <w:tcW w:w="912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4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3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2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885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 xml:space="preserve"> </w:t>
            </w:r>
          </w:p>
        </w:tc>
      </w:tr>
      <w:tr w:rsidR="009E7DAE" w:rsidRPr="001E57FF">
        <w:tc>
          <w:tcPr>
            <w:tcW w:w="1391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 xml:space="preserve"> </w:t>
            </w:r>
          </w:p>
        </w:tc>
        <w:tc>
          <w:tcPr>
            <w:tcW w:w="773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FOC0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WGM00</w:t>
            </w:r>
          </w:p>
        </w:tc>
        <w:tc>
          <w:tcPr>
            <w:tcW w:w="912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COM01</w:t>
            </w:r>
          </w:p>
        </w:tc>
        <w:tc>
          <w:tcPr>
            <w:tcW w:w="912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COM00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WGM01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CS02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CS01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CS00</w:t>
            </w:r>
          </w:p>
        </w:tc>
        <w:tc>
          <w:tcPr>
            <w:tcW w:w="885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1E57FF">
              <w:rPr>
                <w:snapToGrid w:val="0"/>
                <w:kern w:val="28"/>
                <w:sz w:val="20"/>
                <w:szCs w:val="20"/>
                <w:lang w:val="en-US"/>
              </w:rPr>
              <w:t>TCCR0</w:t>
            </w:r>
          </w:p>
        </w:tc>
      </w:tr>
      <w:tr w:rsidR="009E7DAE" w:rsidRPr="001E57FF">
        <w:tc>
          <w:tcPr>
            <w:tcW w:w="1391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Чтение/запись</w:t>
            </w:r>
          </w:p>
        </w:tc>
        <w:tc>
          <w:tcPr>
            <w:tcW w:w="773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Чт.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Чт./Зп.</w:t>
            </w:r>
          </w:p>
        </w:tc>
        <w:tc>
          <w:tcPr>
            <w:tcW w:w="912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Чт./Зп.</w:t>
            </w:r>
          </w:p>
        </w:tc>
        <w:tc>
          <w:tcPr>
            <w:tcW w:w="912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Чт./Зп.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Чт./Зп.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Чт./Зп.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Чт./Зп.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Чт./Зп.</w:t>
            </w:r>
          </w:p>
        </w:tc>
        <w:tc>
          <w:tcPr>
            <w:tcW w:w="885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 xml:space="preserve"> </w:t>
            </w:r>
          </w:p>
        </w:tc>
      </w:tr>
      <w:tr w:rsidR="009E7DAE" w:rsidRPr="001E57FF">
        <w:tc>
          <w:tcPr>
            <w:tcW w:w="1391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Исх. значение</w:t>
            </w:r>
          </w:p>
        </w:tc>
        <w:tc>
          <w:tcPr>
            <w:tcW w:w="773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912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912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885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 xml:space="preserve"> </w:t>
            </w:r>
          </w:p>
        </w:tc>
      </w:tr>
    </w:tbl>
    <w:p w:rsidR="009E7DAE" w:rsidRPr="001E57FF" w:rsidRDefault="009E7DAE" w:rsidP="009E7DAE">
      <w:pPr>
        <w:ind w:right="176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ab/>
      </w:r>
    </w:p>
    <w:p w:rsidR="009E7DAE" w:rsidRPr="001E57FF" w:rsidRDefault="009E7DAE" w:rsidP="009E7DAE">
      <w:pPr>
        <w:ind w:right="176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 xml:space="preserve">Разряд 7 - FOC0: Принудительная установка результата сравнения </w:t>
      </w:r>
    </w:p>
    <w:p w:rsidR="009E7DAE" w:rsidRPr="001E57FF" w:rsidRDefault="009E7DAE" w:rsidP="009E7DAE">
      <w:pPr>
        <w:ind w:right="176"/>
        <w:rPr>
          <w:snapToGrid w:val="0"/>
          <w:kern w:val="28"/>
          <w:sz w:val="20"/>
          <w:szCs w:val="20"/>
        </w:rPr>
      </w:pPr>
    </w:p>
    <w:p w:rsidR="009E7DAE" w:rsidRPr="001E57FF" w:rsidRDefault="009E7DAE" w:rsidP="007430D6">
      <w:pPr>
        <w:ind w:left="709" w:right="176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>Строб FOC0 не генерирует каких-либо прерываний, а также не вызывает сброс таймера в режиме СТС, где регистр OCR0 задает верхний предел счета.</w:t>
      </w:r>
    </w:p>
    <w:p w:rsidR="009E7DAE" w:rsidRPr="001E57FF" w:rsidRDefault="009E7DAE" w:rsidP="007430D6">
      <w:pPr>
        <w:ind w:right="176" w:firstLine="709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>Бит FOC0 всегда считывается как 0.</w:t>
      </w:r>
    </w:p>
    <w:p w:rsidR="007430D6" w:rsidRPr="001E57FF" w:rsidRDefault="007430D6" w:rsidP="009E7DAE">
      <w:pPr>
        <w:ind w:right="176"/>
        <w:rPr>
          <w:snapToGrid w:val="0"/>
          <w:kern w:val="28"/>
          <w:sz w:val="20"/>
          <w:szCs w:val="20"/>
        </w:rPr>
      </w:pPr>
    </w:p>
    <w:p w:rsidR="009E7DAE" w:rsidRPr="001E57FF" w:rsidRDefault="009E7DAE" w:rsidP="009E7DAE">
      <w:pPr>
        <w:ind w:right="176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 xml:space="preserve">Разряд 6, 3 - WGM01:0: Режим работы таймера-счетчика 0 </w:t>
      </w:r>
    </w:p>
    <w:p w:rsidR="009E7DAE" w:rsidRPr="001E57FF" w:rsidRDefault="009E7DAE" w:rsidP="009E7DAE">
      <w:pPr>
        <w:ind w:right="176"/>
        <w:rPr>
          <w:snapToGrid w:val="0"/>
          <w:kern w:val="28"/>
          <w:sz w:val="20"/>
          <w:szCs w:val="20"/>
        </w:rPr>
      </w:pPr>
    </w:p>
    <w:p w:rsidR="009E7DAE" w:rsidRPr="001E57FF" w:rsidRDefault="009E7DAE" w:rsidP="007430D6">
      <w:pPr>
        <w:ind w:left="709" w:right="176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>Данные биты определяют</w:t>
      </w:r>
      <w:r w:rsidR="00784F88" w:rsidRPr="001E57FF">
        <w:rPr>
          <w:snapToGrid w:val="0"/>
          <w:kern w:val="28"/>
          <w:sz w:val="20"/>
          <w:szCs w:val="20"/>
        </w:rPr>
        <w:t>:</w:t>
      </w:r>
      <w:r w:rsidRPr="001E57FF">
        <w:rPr>
          <w:snapToGrid w:val="0"/>
          <w:kern w:val="28"/>
          <w:sz w:val="20"/>
          <w:szCs w:val="20"/>
        </w:rPr>
        <w:t xml:space="preserve"> алгоритм счета счетчика, источник, который задает верхний предел счета и тип генерируемых прямоугольных импульсов.</w:t>
      </w:r>
    </w:p>
    <w:p w:rsidR="007430D6" w:rsidRPr="001E57FF" w:rsidRDefault="007430D6" w:rsidP="009E7DAE">
      <w:pPr>
        <w:ind w:right="176"/>
        <w:rPr>
          <w:snapToGrid w:val="0"/>
          <w:kern w:val="28"/>
          <w:sz w:val="20"/>
          <w:szCs w:val="20"/>
        </w:rPr>
      </w:pPr>
    </w:p>
    <w:p w:rsidR="009E7DAE" w:rsidRPr="001E57FF" w:rsidRDefault="009E7DAE" w:rsidP="007430D6">
      <w:pPr>
        <w:ind w:right="176"/>
        <w:jc w:val="right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 xml:space="preserve">Таблица </w:t>
      </w:r>
      <w:r w:rsidR="00120E38">
        <w:rPr>
          <w:snapToGrid w:val="0"/>
          <w:kern w:val="28"/>
          <w:sz w:val="20"/>
          <w:szCs w:val="20"/>
        </w:rPr>
        <w:t>6</w:t>
      </w:r>
      <w:r w:rsidRPr="001E57FF">
        <w:rPr>
          <w:snapToGrid w:val="0"/>
          <w:kern w:val="28"/>
          <w:sz w:val="20"/>
          <w:szCs w:val="20"/>
        </w:rPr>
        <w:t>. Описание бит, задающих режим работы таймера-счетчика 0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51"/>
        <w:gridCol w:w="1110"/>
        <w:gridCol w:w="1110"/>
        <w:gridCol w:w="1641"/>
        <w:gridCol w:w="1140"/>
        <w:gridCol w:w="1526"/>
        <w:gridCol w:w="1696"/>
      </w:tblGrid>
      <w:tr w:rsidR="009E7DAE" w:rsidRPr="001E57FF">
        <w:tc>
          <w:tcPr>
            <w:tcW w:w="1051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Номер режима</w:t>
            </w:r>
          </w:p>
        </w:tc>
        <w:tc>
          <w:tcPr>
            <w:tcW w:w="1110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WGM01</w:t>
            </w:r>
          </w:p>
        </w:tc>
        <w:tc>
          <w:tcPr>
            <w:tcW w:w="1110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WGM00</w:t>
            </w:r>
          </w:p>
        </w:tc>
        <w:tc>
          <w:tcPr>
            <w:tcW w:w="1641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Наименование режима работы таймера-счетчика 0</w:t>
            </w:r>
          </w:p>
        </w:tc>
        <w:tc>
          <w:tcPr>
            <w:tcW w:w="1140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Верхний предел счета</w:t>
            </w:r>
          </w:p>
        </w:tc>
        <w:tc>
          <w:tcPr>
            <w:tcW w:w="1526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Условие обновления содержимого регистра OCR0</w:t>
            </w:r>
          </w:p>
        </w:tc>
        <w:tc>
          <w:tcPr>
            <w:tcW w:w="1696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Условие установки флага TOV0</w:t>
            </w:r>
          </w:p>
        </w:tc>
      </w:tr>
      <w:tr w:rsidR="009E7DAE" w:rsidRPr="001E57FF">
        <w:tc>
          <w:tcPr>
            <w:tcW w:w="1051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1110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1110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1641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Нормальный</w:t>
            </w:r>
          </w:p>
        </w:tc>
        <w:tc>
          <w:tcPr>
            <w:tcW w:w="1140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0xFF</w:t>
            </w:r>
          </w:p>
        </w:tc>
        <w:tc>
          <w:tcPr>
            <w:tcW w:w="1526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Сразу после записи в регистр</w:t>
            </w:r>
          </w:p>
        </w:tc>
        <w:tc>
          <w:tcPr>
            <w:tcW w:w="1696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Достижение максимального значения (0xFF)</w:t>
            </w:r>
          </w:p>
        </w:tc>
      </w:tr>
      <w:tr w:rsidR="009E7DAE" w:rsidRPr="001E57FF">
        <w:tc>
          <w:tcPr>
            <w:tcW w:w="1051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1110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1110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1641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ШИМ с фазовой коррекцией</w:t>
            </w:r>
          </w:p>
        </w:tc>
        <w:tc>
          <w:tcPr>
            <w:tcW w:w="1140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0xFF</w:t>
            </w:r>
          </w:p>
        </w:tc>
        <w:tc>
          <w:tcPr>
            <w:tcW w:w="1526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Достижение верхнего предела счета</w:t>
            </w:r>
          </w:p>
        </w:tc>
        <w:tc>
          <w:tcPr>
            <w:tcW w:w="1696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Достижение минимального значения (0x00)</w:t>
            </w:r>
          </w:p>
        </w:tc>
      </w:tr>
      <w:tr w:rsidR="009E7DAE" w:rsidRPr="001E57FF">
        <w:tc>
          <w:tcPr>
            <w:tcW w:w="1051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2</w:t>
            </w:r>
          </w:p>
        </w:tc>
        <w:tc>
          <w:tcPr>
            <w:tcW w:w="1110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1110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1641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Сброс при совпадении</w:t>
            </w:r>
          </w:p>
        </w:tc>
        <w:tc>
          <w:tcPr>
            <w:tcW w:w="1140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OCR0</w:t>
            </w:r>
          </w:p>
        </w:tc>
        <w:tc>
          <w:tcPr>
            <w:tcW w:w="1526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Сразу после записи в регистр</w:t>
            </w:r>
          </w:p>
        </w:tc>
        <w:tc>
          <w:tcPr>
            <w:tcW w:w="1696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Достижение максимального значения (0xFF)</w:t>
            </w:r>
          </w:p>
        </w:tc>
      </w:tr>
      <w:tr w:rsidR="009E7DAE" w:rsidRPr="001E57FF">
        <w:tc>
          <w:tcPr>
            <w:tcW w:w="1051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3</w:t>
            </w:r>
          </w:p>
        </w:tc>
        <w:tc>
          <w:tcPr>
            <w:tcW w:w="1110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1110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1641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Быстр</w:t>
            </w:r>
            <w:r w:rsidR="00784F88" w:rsidRPr="001E57FF">
              <w:rPr>
                <w:snapToGrid w:val="0"/>
                <w:kern w:val="28"/>
                <w:sz w:val="20"/>
                <w:szCs w:val="20"/>
              </w:rPr>
              <w:t>ый</w:t>
            </w:r>
            <w:r w:rsidRPr="001E57FF">
              <w:rPr>
                <w:snapToGrid w:val="0"/>
                <w:kern w:val="28"/>
                <w:sz w:val="20"/>
                <w:szCs w:val="20"/>
              </w:rPr>
              <w:t xml:space="preserve"> ШИМ</w:t>
            </w:r>
          </w:p>
        </w:tc>
        <w:tc>
          <w:tcPr>
            <w:tcW w:w="1140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0xFF</w:t>
            </w:r>
          </w:p>
        </w:tc>
        <w:tc>
          <w:tcPr>
            <w:tcW w:w="1526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Достижение верхнего предела счета</w:t>
            </w:r>
          </w:p>
        </w:tc>
        <w:tc>
          <w:tcPr>
            <w:tcW w:w="1696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Достижение максимального значения (0xFF)</w:t>
            </w:r>
          </w:p>
        </w:tc>
      </w:tr>
    </w:tbl>
    <w:p w:rsidR="007430D6" w:rsidRPr="001E57FF" w:rsidRDefault="007430D6" w:rsidP="009E7DAE">
      <w:pPr>
        <w:ind w:right="176"/>
        <w:rPr>
          <w:snapToGrid w:val="0"/>
          <w:kern w:val="28"/>
          <w:sz w:val="20"/>
          <w:szCs w:val="20"/>
          <w:lang w:val="en-US"/>
        </w:rPr>
      </w:pPr>
    </w:p>
    <w:p w:rsidR="009E7DAE" w:rsidRPr="001E57FF" w:rsidRDefault="009E7DAE" w:rsidP="009E7DAE">
      <w:pPr>
        <w:ind w:right="176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 xml:space="preserve">Разряд 5:4 - COM01, COM00: Режим формирования выходного сигнала </w:t>
      </w:r>
    </w:p>
    <w:p w:rsidR="009E7DAE" w:rsidRPr="001E57FF" w:rsidRDefault="009E7DAE" w:rsidP="009E7DAE">
      <w:pPr>
        <w:ind w:right="176"/>
        <w:rPr>
          <w:snapToGrid w:val="0"/>
          <w:kern w:val="28"/>
          <w:sz w:val="20"/>
          <w:szCs w:val="20"/>
        </w:rPr>
      </w:pPr>
    </w:p>
    <w:p w:rsidR="009E7DAE" w:rsidRPr="001E57FF" w:rsidRDefault="009E7DAE" w:rsidP="007430D6">
      <w:pPr>
        <w:ind w:right="176" w:firstLine="709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>Данные биты определяют алгоритм изменения сигнала на выводе OC0.</w:t>
      </w:r>
    </w:p>
    <w:p w:rsidR="009E7DAE" w:rsidRPr="001E57FF" w:rsidRDefault="009E7DAE" w:rsidP="009E7DAE">
      <w:pPr>
        <w:ind w:right="176"/>
        <w:rPr>
          <w:snapToGrid w:val="0"/>
          <w:kern w:val="28"/>
          <w:sz w:val="20"/>
          <w:szCs w:val="20"/>
        </w:rPr>
      </w:pPr>
    </w:p>
    <w:p w:rsidR="007430D6" w:rsidRPr="001E57FF" w:rsidRDefault="009E7DAE" w:rsidP="00120E38">
      <w:pPr>
        <w:ind w:left="2340" w:right="176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 xml:space="preserve">Таблица </w:t>
      </w:r>
      <w:r w:rsidR="00120E38">
        <w:rPr>
          <w:snapToGrid w:val="0"/>
          <w:kern w:val="28"/>
          <w:sz w:val="20"/>
          <w:szCs w:val="20"/>
        </w:rPr>
        <w:t>7</w:t>
      </w:r>
      <w:r w:rsidRPr="001E57FF">
        <w:rPr>
          <w:snapToGrid w:val="0"/>
          <w:kern w:val="28"/>
          <w:sz w:val="20"/>
          <w:szCs w:val="20"/>
        </w:rPr>
        <w:t>. Режимы формирования выходного сигнала</w:t>
      </w:r>
    </w:p>
    <w:p w:rsidR="009E7DAE" w:rsidRPr="001E57FF" w:rsidRDefault="009E7DAE" w:rsidP="00120E38">
      <w:pPr>
        <w:ind w:left="2340" w:right="176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>в режимах работы таймера 0 без ШИМ</w:t>
      </w:r>
    </w:p>
    <w:tbl>
      <w:tblPr>
        <w:tblStyle w:val="a4"/>
        <w:tblW w:w="0" w:type="auto"/>
        <w:tblInd w:w="1833" w:type="dxa"/>
        <w:tblLook w:val="01E0" w:firstRow="1" w:lastRow="1" w:firstColumn="1" w:lastColumn="1" w:noHBand="0" w:noVBand="0"/>
      </w:tblPr>
      <w:tblGrid>
        <w:gridCol w:w="900"/>
        <w:gridCol w:w="895"/>
        <w:gridCol w:w="4837"/>
      </w:tblGrid>
      <w:tr w:rsidR="009E7DAE" w:rsidRPr="001E57FF">
        <w:tc>
          <w:tcPr>
            <w:tcW w:w="900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COM01</w:t>
            </w:r>
          </w:p>
        </w:tc>
        <w:tc>
          <w:tcPr>
            <w:tcW w:w="895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COM00</w:t>
            </w:r>
          </w:p>
        </w:tc>
        <w:tc>
          <w:tcPr>
            <w:tcW w:w="4837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Описание</w:t>
            </w:r>
          </w:p>
        </w:tc>
      </w:tr>
      <w:tr w:rsidR="009E7DAE" w:rsidRPr="001E57FF">
        <w:tc>
          <w:tcPr>
            <w:tcW w:w="900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895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4837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Функция обычного порта ввода-вывода. OC0 отключен.</w:t>
            </w:r>
          </w:p>
        </w:tc>
      </w:tr>
      <w:tr w:rsidR="009E7DAE" w:rsidRPr="001E57FF">
        <w:tc>
          <w:tcPr>
            <w:tcW w:w="900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895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4837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Переключение (инвертирование) OC0 при каждом совпадении</w:t>
            </w:r>
          </w:p>
        </w:tc>
      </w:tr>
      <w:tr w:rsidR="009E7DAE" w:rsidRPr="001E57FF">
        <w:tc>
          <w:tcPr>
            <w:tcW w:w="900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895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4837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Сброс OC0 при каждом совпадении</w:t>
            </w:r>
          </w:p>
        </w:tc>
      </w:tr>
      <w:tr w:rsidR="009E7DAE" w:rsidRPr="001E57FF">
        <w:tc>
          <w:tcPr>
            <w:tcW w:w="900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895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4837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Установка OC0 при каждом совпадении</w:t>
            </w:r>
          </w:p>
        </w:tc>
      </w:tr>
    </w:tbl>
    <w:p w:rsidR="009E7DAE" w:rsidRPr="001E57FF" w:rsidRDefault="009E7DAE" w:rsidP="009E7DAE">
      <w:pPr>
        <w:ind w:right="176"/>
        <w:rPr>
          <w:snapToGrid w:val="0"/>
          <w:kern w:val="28"/>
          <w:sz w:val="20"/>
          <w:szCs w:val="20"/>
        </w:rPr>
      </w:pPr>
    </w:p>
    <w:p w:rsidR="009E7DAE" w:rsidRDefault="007430D6" w:rsidP="009E7DAE">
      <w:pPr>
        <w:ind w:right="176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>В таблице 9</w:t>
      </w:r>
      <w:r w:rsidR="009E7DAE" w:rsidRPr="001E57FF">
        <w:rPr>
          <w:snapToGrid w:val="0"/>
          <w:kern w:val="28"/>
          <w:sz w:val="20"/>
          <w:szCs w:val="20"/>
        </w:rPr>
        <w:t xml:space="preserve"> приведено назначение бит COM01, COM00 для режима работы таймера-счетчика 0 с быстрой ШИМ (WGM01:0).</w:t>
      </w:r>
    </w:p>
    <w:p w:rsidR="00AE644A" w:rsidRPr="001E57FF" w:rsidRDefault="00AE644A" w:rsidP="009E7DAE">
      <w:pPr>
        <w:ind w:right="176"/>
        <w:rPr>
          <w:snapToGrid w:val="0"/>
          <w:kern w:val="28"/>
          <w:sz w:val="20"/>
          <w:szCs w:val="20"/>
        </w:rPr>
      </w:pPr>
    </w:p>
    <w:p w:rsidR="00120E38" w:rsidRDefault="007430D6" w:rsidP="00120E38">
      <w:pPr>
        <w:ind w:left="2340" w:right="176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 xml:space="preserve">Таблица </w:t>
      </w:r>
      <w:r w:rsidR="00120E38">
        <w:rPr>
          <w:snapToGrid w:val="0"/>
          <w:kern w:val="28"/>
          <w:sz w:val="20"/>
          <w:szCs w:val="20"/>
        </w:rPr>
        <w:t>8</w:t>
      </w:r>
      <w:r w:rsidR="009E7DAE" w:rsidRPr="001E57FF">
        <w:rPr>
          <w:snapToGrid w:val="0"/>
          <w:kern w:val="28"/>
          <w:sz w:val="20"/>
          <w:szCs w:val="20"/>
        </w:rPr>
        <w:t xml:space="preserve">. Режимы формирования выходного </w:t>
      </w:r>
    </w:p>
    <w:p w:rsidR="009E7DAE" w:rsidRPr="001E57FF" w:rsidRDefault="009E7DAE" w:rsidP="00120E38">
      <w:pPr>
        <w:ind w:left="2340" w:right="176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>сигнала в режиме таймера 0 с быстр</w:t>
      </w:r>
      <w:r w:rsidR="000D67BB" w:rsidRPr="001E57FF">
        <w:rPr>
          <w:snapToGrid w:val="0"/>
          <w:kern w:val="28"/>
          <w:sz w:val="20"/>
          <w:szCs w:val="20"/>
        </w:rPr>
        <w:t>ым</w:t>
      </w:r>
      <w:r w:rsidRPr="001E57FF">
        <w:rPr>
          <w:snapToGrid w:val="0"/>
          <w:kern w:val="28"/>
          <w:sz w:val="20"/>
          <w:szCs w:val="20"/>
        </w:rPr>
        <w:t xml:space="preserve"> ШИМ(1)</w:t>
      </w:r>
    </w:p>
    <w:tbl>
      <w:tblPr>
        <w:tblStyle w:val="a4"/>
        <w:tblW w:w="0" w:type="auto"/>
        <w:tblInd w:w="1833" w:type="dxa"/>
        <w:tblLook w:val="01E0" w:firstRow="1" w:lastRow="1" w:firstColumn="1" w:lastColumn="1" w:noHBand="0" w:noVBand="0"/>
      </w:tblPr>
      <w:tblGrid>
        <w:gridCol w:w="905"/>
        <w:gridCol w:w="900"/>
        <w:gridCol w:w="4320"/>
      </w:tblGrid>
      <w:tr w:rsidR="009E7DAE" w:rsidRPr="001E57FF">
        <w:tc>
          <w:tcPr>
            <w:tcW w:w="905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COM01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COM00</w:t>
            </w:r>
          </w:p>
        </w:tc>
        <w:tc>
          <w:tcPr>
            <w:tcW w:w="4320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Описание</w:t>
            </w:r>
          </w:p>
        </w:tc>
      </w:tr>
      <w:tr w:rsidR="009E7DAE" w:rsidRPr="001E57FF">
        <w:tc>
          <w:tcPr>
            <w:tcW w:w="905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4320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Функция обычного порта ввода-вывода. OC0 отключен.</w:t>
            </w:r>
          </w:p>
        </w:tc>
      </w:tr>
      <w:tr w:rsidR="009E7DAE" w:rsidRPr="001E57FF">
        <w:tc>
          <w:tcPr>
            <w:tcW w:w="905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4320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Зарезервировано</w:t>
            </w:r>
          </w:p>
        </w:tc>
      </w:tr>
      <w:tr w:rsidR="009E7DAE" w:rsidRPr="001E57FF">
        <w:tc>
          <w:tcPr>
            <w:tcW w:w="905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4320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Сброс OC0 при совпадении, установка по достижении верхнего предела (0xFF)</w:t>
            </w:r>
          </w:p>
        </w:tc>
      </w:tr>
      <w:tr w:rsidR="009E7DAE" w:rsidRPr="001E57FF">
        <w:tc>
          <w:tcPr>
            <w:tcW w:w="905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4320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Установка OC0 при совпадении, сброс по достижении верхнего предела (0xFF)</w:t>
            </w:r>
          </w:p>
        </w:tc>
      </w:tr>
    </w:tbl>
    <w:p w:rsidR="009E7DAE" w:rsidRPr="001E57FF" w:rsidRDefault="009E7DAE" w:rsidP="009E7DAE">
      <w:pPr>
        <w:ind w:right="176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ab/>
      </w:r>
    </w:p>
    <w:p w:rsidR="009E7DAE" w:rsidRPr="001E57FF" w:rsidRDefault="009E7DAE" w:rsidP="009E7DAE">
      <w:pPr>
        <w:ind w:right="176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>Прим. 1: Имеется особый случай, когда OCR0 = 0xFF и COM01=1. В этом случае возникновение совпадения игнорируется, но сброс или установка по достижении верхнего предела выполняется. См. "Режим быстрой ШИМ".</w:t>
      </w:r>
    </w:p>
    <w:p w:rsidR="009E7DAE" w:rsidRPr="001E57FF" w:rsidRDefault="009E7DAE" w:rsidP="009E7DAE">
      <w:pPr>
        <w:ind w:right="176"/>
        <w:rPr>
          <w:snapToGrid w:val="0"/>
          <w:kern w:val="28"/>
          <w:sz w:val="20"/>
          <w:szCs w:val="20"/>
        </w:rPr>
      </w:pPr>
    </w:p>
    <w:p w:rsidR="009E7DAE" w:rsidRPr="001E57FF" w:rsidRDefault="009E7DAE" w:rsidP="009E7DAE">
      <w:pPr>
        <w:ind w:right="176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>В таблице 55 приведено действие бит COM01, COM00 для режима ШИМ с фазовой коррекцией, заданного с помощью бит WGM01, WGM00.</w:t>
      </w:r>
    </w:p>
    <w:p w:rsidR="009E7DAE" w:rsidRPr="001E57FF" w:rsidRDefault="009E7DAE" w:rsidP="009E7DAE">
      <w:pPr>
        <w:ind w:right="176"/>
        <w:rPr>
          <w:snapToGrid w:val="0"/>
          <w:kern w:val="28"/>
          <w:sz w:val="20"/>
          <w:szCs w:val="20"/>
        </w:rPr>
      </w:pPr>
    </w:p>
    <w:p w:rsidR="009E7DAE" w:rsidRPr="001E57FF" w:rsidRDefault="007430D6" w:rsidP="009E7DAE">
      <w:pPr>
        <w:ind w:right="176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 xml:space="preserve">Таблица </w:t>
      </w:r>
      <w:r w:rsidR="00120E38">
        <w:rPr>
          <w:snapToGrid w:val="0"/>
          <w:kern w:val="28"/>
          <w:sz w:val="20"/>
          <w:szCs w:val="20"/>
        </w:rPr>
        <w:t>9</w:t>
      </w:r>
      <w:r w:rsidR="009E7DAE" w:rsidRPr="001E57FF">
        <w:rPr>
          <w:snapToGrid w:val="0"/>
          <w:kern w:val="28"/>
          <w:sz w:val="20"/>
          <w:szCs w:val="20"/>
        </w:rPr>
        <w:t>. Режимы формирования выходного сигнала в режиме ШИМ с фазовой коррекцией(1)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05"/>
        <w:gridCol w:w="900"/>
        <w:gridCol w:w="7303"/>
      </w:tblGrid>
      <w:tr w:rsidR="009E7DAE" w:rsidRPr="001E57FF">
        <w:tc>
          <w:tcPr>
            <w:tcW w:w="905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COM01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COM00</w:t>
            </w:r>
          </w:p>
        </w:tc>
        <w:tc>
          <w:tcPr>
            <w:tcW w:w="7303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Описание</w:t>
            </w:r>
          </w:p>
        </w:tc>
      </w:tr>
      <w:tr w:rsidR="009E7DAE" w:rsidRPr="001E57FF">
        <w:tc>
          <w:tcPr>
            <w:tcW w:w="905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7303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Функция обычного порта ввода-вывода. OC0 отключен.</w:t>
            </w:r>
          </w:p>
        </w:tc>
      </w:tr>
      <w:tr w:rsidR="009E7DAE" w:rsidRPr="001E57FF">
        <w:tc>
          <w:tcPr>
            <w:tcW w:w="905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7303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Зарезервировано</w:t>
            </w:r>
          </w:p>
        </w:tc>
      </w:tr>
      <w:tr w:rsidR="009E7DAE" w:rsidRPr="001E57FF">
        <w:tc>
          <w:tcPr>
            <w:tcW w:w="905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7303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Сброс OC0 при совпадении во время прямого счета. Установка OC0 при совпадении во время обратного счета.</w:t>
            </w:r>
          </w:p>
        </w:tc>
      </w:tr>
      <w:tr w:rsidR="009E7DAE" w:rsidRPr="001E57FF">
        <w:tc>
          <w:tcPr>
            <w:tcW w:w="905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7303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Установка OC0 при совпадении во время прямого счета. Сброс OC0 при совпадении во время обратного счета.</w:t>
            </w:r>
          </w:p>
        </w:tc>
      </w:tr>
    </w:tbl>
    <w:p w:rsidR="009E7DAE" w:rsidRPr="001E57FF" w:rsidRDefault="009E7DAE" w:rsidP="009E7DAE">
      <w:pPr>
        <w:ind w:right="176"/>
        <w:rPr>
          <w:snapToGrid w:val="0"/>
          <w:kern w:val="28"/>
          <w:sz w:val="20"/>
          <w:szCs w:val="20"/>
        </w:rPr>
      </w:pPr>
    </w:p>
    <w:p w:rsidR="009E7DAE" w:rsidRPr="001E57FF" w:rsidRDefault="009E7DAE" w:rsidP="009E7DAE">
      <w:pPr>
        <w:ind w:right="176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>Прим. 1: Существует особый случай, когда OCR0=0xFF/0x00 и COM01=1. В этом случае OC0 всегда находится на постоянном логическом уровне 0 или 1, т.к. 0xFF и 0x00 -точки изменения направления счета и возникающее на них совпадение зачитывается только к одному из направлений счета: обратному или прямому (см. также "Режим ШИМ с фазовой коррекцией").</w:t>
      </w:r>
    </w:p>
    <w:p w:rsidR="00AE644A" w:rsidRPr="001E57FF" w:rsidRDefault="00AE644A" w:rsidP="009E7DAE">
      <w:pPr>
        <w:ind w:right="176"/>
        <w:rPr>
          <w:snapToGrid w:val="0"/>
          <w:kern w:val="28"/>
          <w:sz w:val="20"/>
          <w:szCs w:val="20"/>
        </w:rPr>
      </w:pPr>
    </w:p>
    <w:p w:rsidR="009E7DAE" w:rsidRPr="001E57FF" w:rsidRDefault="009E7DAE" w:rsidP="009E7DAE">
      <w:pPr>
        <w:ind w:right="176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 xml:space="preserve">Разряд 2:0 - CS02:0: Настройка частоты синхронизации таймера </w:t>
      </w:r>
    </w:p>
    <w:p w:rsidR="009E7DAE" w:rsidRPr="001E57FF" w:rsidRDefault="009E7DAE" w:rsidP="009E7DAE">
      <w:pPr>
        <w:ind w:right="176"/>
        <w:rPr>
          <w:snapToGrid w:val="0"/>
          <w:kern w:val="28"/>
          <w:sz w:val="20"/>
          <w:szCs w:val="20"/>
        </w:rPr>
      </w:pPr>
    </w:p>
    <w:p w:rsidR="009E7DAE" w:rsidRPr="001E57FF" w:rsidRDefault="009E7DAE" w:rsidP="009E7DAE">
      <w:pPr>
        <w:ind w:right="176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>С помощью трех настроечных бит имеется возможность выбрать различные тактовые частоты, кратные исходной частоте синхронизации (см. табл. 56).</w:t>
      </w:r>
    </w:p>
    <w:p w:rsidR="009E7DAE" w:rsidRPr="001E57FF" w:rsidRDefault="009E7DAE" w:rsidP="009E7DAE">
      <w:pPr>
        <w:ind w:right="176"/>
        <w:rPr>
          <w:snapToGrid w:val="0"/>
          <w:kern w:val="28"/>
          <w:sz w:val="20"/>
          <w:szCs w:val="20"/>
        </w:rPr>
      </w:pPr>
    </w:p>
    <w:p w:rsidR="009E7DAE" w:rsidRPr="001E57FF" w:rsidRDefault="007430D6" w:rsidP="00120E38">
      <w:pPr>
        <w:ind w:left="2340" w:right="176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>Таблица 1</w:t>
      </w:r>
      <w:r w:rsidR="00120E38">
        <w:rPr>
          <w:snapToGrid w:val="0"/>
          <w:kern w:val="28"/>
          <w:sz w:val="20"/>
          <w:szCs w:val="20"/>
        </w:rPr>
        <w:t>0</w:t>
      </w:r>
      <w:r w:rsidR="009E7DAE" w:rsidRPr="001E57FF">
        <w:rPr>
          <w:snapToGrid w:val="0"/>
          <w:kern w:val="28"/>
          <w:sz w:val="20"/>
          <w:szCs w:val="20"/>
        </w:rPr>
        <w:t>. Выбор частоты синхронизации таймера 0</w:t>
      </w:r>
    </w:p>
    <w:tbl>
      <w:tblPr>
        <w:tblStyle w:val="a4"/>
        <w:tblW w:w="0" w:type="auto"/>
        <w:tblInd w:w="1625" w:type="dxa"/>
        <w:tblLook w:val="01E0" w:firstRow="1" w:lastRow="1" w:firstColumn="1" w:lastColumn="1" w:noHBand="0" w:noVBand="0"/>
      </w:tblPr>
      <w:tblGrid>
        <w:gridCol w:w="631"/>
        <w:gridCol w:w="634"/>
        <w:gridCol w:w="720"/>
        <w:gridCol w:w="4855"/>
      </w:tblGrid>
      <w:tr w:rsidR="009E7DAE" w:rsidRPr="001E57FF">
        <w:tc>
          <w:tcPr>
            <w:tcW w:w="631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CS02</w:t>
            </w:r>
          </w:p>
        </w:tc>
        <w:tc>
          <w:tcPr>
            <w:tcW w:w="634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CS01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CS00</w:t>
            </w:r>
          </w:p>
        </w:tc>
        <w:tc>
          <w:tcPr>
            <w:tcW w:w="4855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Описание</w:t>
            </w:r>
          </w:p>
        </w:tc>
      </w:tr>
      <w:tr w:rsidR="009E7DAE" w:rsidRPr="001E57FF">
        <w:tc>
          <w:tcPr>
            <w:tcW w:w="631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634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4855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Нет синхронизации. Таймер-счетчик 0 оставлен.</w:t>
            </w:r>
          </w:p>
        </w:tc>
      </w:tr>
      <w:tr w:rsidR="009E7DAE" w:rsidRPr="001E57FF">
        <w:tc>
          <w:tcPr>
            <w:tcW w:w="631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634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4855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clkT0S/1 (без предделения)</w:t>
            </w:r>
          </w:p>
        </w:tc>
      </w:tr>
      <w:tr w:rsidR="009E7DAE" w:rsidRPr="001E57FF">
        <w:tc>
          <w:tcPr>
            <w:tcW w:w="631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634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4855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clkT0S/8 (с предделением)</w:t>
            </w:r>
          </w:p>
        </w:tc>
      </w:tr>
      <w:tr w:rsidR="009E7DAE" w:rsidRPr="001E57FF">
        <w:tc>
          <w:tcPr>
            <w:tcW w:w="631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634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4855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clkT0S/32 (с предделением)</w:t>
            </w:r>
          </w:p>
        </w:tc>
      </w:tr>
      <w:tr w:rsidR="009E7DAE" w:rsidRPr="001E57FF">
        <w:tc>
          <w:tcPr>
            <w:tcW w:w="631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634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4855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clkT0S/64 (с предделением)</w:t>
            </w:r>
          </w:p>
        </w:tc>
      </w:tr>
      <w:tr w:rsidR="009E7DAE" w:rsidRPr="001E57FF">
        <w:tc>
          <w:tcPr>
            <w:tcW w:w="631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634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4855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clkT0S/128 (с предделением)</w:t>
            </w:r>
          </w:p>
        </w:tc>
      </w:tr>
      <w:tr w:rsidR="009E7DAE" w:rsidRPr="001E57FF">
        <w:tc>
          <w:tcPr>
            <w:tcW w:w="631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634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4855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clkT0S/256 (с предделением)</w:t>
            </w:r>
          </w:p>
        </w:tc>
      </w:tr>
      <w:tr w:rsidR="009E7DAE" w:rsidRPr="001E57FF">
        <w:tc>
          <w:tcPr>
            <w:tcW w:w="631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634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9E7DAE" w:rsidRPr="001E57FF" w:rsidRDefault="009E7DAE" w:rsidP="000F5864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4855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clkT0S/1024 (с предделением)</w:t>
            </w:r>
          </w:p>
        </w:tc>
      </w:tr>
    </w:tbl>
    <w:p w:rsidR="009E7DAE" w:rsidRPr="001E57FF" w:rsidRDefault="009E7DAE" w:rsidP="009E7DAE">
      <w:pPr>
        <w:ind w:right="176"/>
        <w:rPr>
          <w:snapToGrid w:val="0"/>
          <w:kern w:val="28"/>
          <w:sz w:val="20"/>
          <w:szCs w:val="20"/>
        </w:rPr>
      </w:pPr>
    </w:p>
    <w:p w:rsidR="009E7DAE" w:rsidRPr="001E57FF" w:rsidRDefault="009E7DAE" w:rsidP="009E7DAE">
      <w:pPr>
        <w:ind w:right="176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>Регистр таймера-счетчика - TCNT0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571"/>
        <w:gridCol w:w="1364"/>
        <w:gridCol w:w="948"/>
        <w:gridCol w:w="948"/>
        <w:gridCol w:w="948"/>
        <w:gridCol w:w="948"/>
        <w:gridCol w:w="948"/>
        <w:gridCol w:w="948"/>
        <w:gridCol w:w="948"/>
      </w:tblGrid>
      <w:tr w:rsidR="009E7DAE" w:rsidRPr="001E57FF">
        <w:tc>
          <w:tcPr>
            <w:tcW w:w="1571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Разряд</w:t>
            </w:r>
          </w:p>
        </w:tc>
        <w:tc>
          <w:tcPr>
            <w:tcW w:w="1364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7</w:t>
            </w:r>
          </w:p>
        </w:tc>
        <w:tc>
          <w:tcPr>
            <w:tcW w:w="948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6</w:t>
            </w:r>
          </w:p>
        </w:tc>
        <w:tc>
          <w:tcPr>
            <w:tcW w:w="948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5</w:t>
            </w:r>
          </w:p>
        </w:tc>
        <w:tc>
          <w:tcPr>
            <w:tcW w:w="948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4</w:t>
            </w:r>
          </w:p>
        </w:tc>
        <w:tc>
          <w:tcPr>
            <w:tcW w:w="948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3</w:t>
            </w:r>
          </w:p>
        </w:tc>
        <w:tc>
          <w:tcPr>
            <w:tcW w:w="948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2</w:t>
            </w:r>
          </w:p>
        </w:tc>
        <w:tc>
          <w:tcPr>
            <w:tcW w:w="948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948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</w:tr>
      <w:tr w:rsidR="009E7DAE" w:rsidRPr="001E57FF">
        <w:tc>
          <w:tcPr>
            <w:tcW w:w="1571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 xml:space="preserve"> TCNT0</w:t>
            </w:r>
          </w:p>
        </w:tc>
        <w:tc>
          <w:tcPr>
            <w:tcW w:w="8000" w:type="dxa"/>
            <w:gridSpan w:val="8"/>
            <w:tcMar>
              <w:left w:w="0" w:type="dxa"/>
              <w:right w:w="0" w:type="dxa"/>
            </w:tcMar>
          </w:tcPr>
          <w:p w:rsidR="009E7DAE" w:rsidRPr="001E57FF" w:rsidRDefault="009E7DAE" w:rsidP="009E7DAE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TCNT0[7:0]</w:t>
            </w:r>
          </w:p>
        </w:tc>
      </w:tr>
      <w:tr w:rsidR="009E7DAE" w:rsidRPr="001E57FF">
        <w:tc>
          <w:tcPr>
            <w:tcW w:w="1571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Чтение/запись</w:t>
            </w:r>
          </w:p>
        </w:tc>
        <w:tc>
          <w:tcPr>
            <w:tcW w:w="1364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Чт./Зп.</w:t>
            </w:r>
          </w:p>
        </w:tc>
        <w:tc>
          <w:tcPr>
            <w:tcW w:w="948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Чт./Зп.</w:t>
            </w:r>
          </w:p>
        </w:tc>
        <w:tc>
          <w:tcPr>
            <w:tcW w:w="948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Чт./Зп.</w:t>
            </w:r>
          </w:p>
        </w:tc>
        <w:tc>
          <w:tcPr>
            <w:tcW w:w="948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Чт./Зп.</w:t>
            </w:r>
          </w:p>
        </w:tc>
        <w:tc>
          <w:tcPr>
            <w:tcW w:w="948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Чт./Зп.</w:t>
            </w:r>
          </w:p>
        </w:tc>
        <w:tc>
          <w:tcPr>
            <w:tcW w:w="948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Чт./Зп.</w:t>
            </w:r>
          </w:p>
        </w:tc>
        <w:tc>
          <w:tcPr>
            <w:tcW w:w="948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Чт./Зп.</w:t>
            </w:r>
          </w:p>
        </w:tc>
        <w:tc>
          <w:tcPr>
            <w:tcW w:w="948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Чт./Зп.</w:t>
            </w:r>
          </w:p>
        </w:tc>
      </w:tr>
      <w:tr w:rsidR="009E7DAE" w:rsidRPr="001E57FF">
        <w:tc>
          <w:tcPr>
            <w:tcW w:w="1571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Исх. значение</w:t>
            </w:r>
          </w:p>
        </w:tc>
        <w:tc>
          <w:tcPr>
            <w:tcW w:w="1364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948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948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948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948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948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948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948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</w:tr>
    </w:tbl>
    <w:p w:rsidR="009E7DAE" w:rsidRPr="001E57FF" w:rsidRDefault="009E7DAE" w:rsidP="009E7DAE">
      <w:pPr>
        <w:ind w:right="176"/>
        <w:rPr>
          <w:snapToGrid w:val="0"/>
          <w:kern w:val="28"/>
          <w:sz w:val="20"/>
          <w:szCs w:val="20"/>
        </w:rPr>
      </w:pPr>
    </w:p>
    <w:p w:rsidR="009E7DAE" w:rsidRPr="001E57FF" w:rsidRDefault="009E7DAE" w:rsidP="009E7DAE">
      <w:pPr>
        <w:ind w:right="176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>Регистр таймера-счетчика характеризуется двунаправленностью доступа к 8-разрядному счетчику таймера 0. Запись в регистр TCNT0 блокирует отработку возникающего совпадения на следующем после записи такте синхронизации таймера. Изменение содержимого счетчика (TCNT0) во время счета связано с риском потери результата сравнения между TCNT0 и регистром OCR0.</w:t>
      </w:r>
    </w:p>
    <w:p w:rsidR="00AE644A" w:rsidRPr="001E57FF" w:rsidRDefault="00AE644A" w:rsidP="009E7DAE">
      <w:pPr>
        <w:ind w:right="176"/>
        <w:rPr>
          <w:snapToGrid w:val="0"/>
          <w:kern w:val="28"/>
          <w:sz w:val="20"/>
          <w:szCs w:val="20"/>
        </w:rPr>
      </w:pPr>
    </w:p>
    <w:p w:rsidR="009E7DAE" w:rsidRPr="001E57FF" w:rsidRDefault="009E7DAE" w:rsidP="009E7DAE">
      <w:pPr>
        <w:ind w:right="176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>Регистр порога сравнения - OCR0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534"/>
        <w:gridCol w:w="927"/>
        <w:gridCol w:w="927"/>
        <w:gridCol w:w="927"/>
        <w:gridCol w:w="928"/>
        <w:gridCol w:w="928"/>
        <w:gridCol w:w="928"/>
        <w:gridCol w:w="928"/>
        <w:gridCol w:w="928"/>
      </w:tblGrid>
      <w:tr w:rsidR="009E7DAE" w:rsidRPr="001E57FF">
        <w:tc>
          <w:tcPr>
            <w:tcW w:w="1534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Разряд</w:t>
            </w:r>
          </w:p>
        </w:tc>
        <w:tc>
          <w:tcPr>
            <w:tcW w:w="927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7</w:t>
            </w:r>
          </w:p>
        </w:tc>
        <w:tc>
          <w:tcPr>
            <w:tcW w:w="927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6</w:t>
            </w:r>
          </w:p>
        </w:tc>
        <w:tc>
          <w:tcPr>
            <w:tcW w:w="927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5</w:t>
            </w:r>
          </w:p>
        </w:tc>
        <w:tc>
          <w:tcPr>
            <w:tcW w:w="928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4</w:t>
            </w:r>
          </w:p>
        </w:tc>
        <w:tc>
          <w:tcPr>
            <w:tcW w:w="928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3</w:t>
            </w:r>
          </w:p>
        </w:tc>
        <w:tc>
          <w:tcPr>
            <w:tcW w:w="928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2</w:t>
            </w:r>
          </w:p>
        </w:tc>
        <w:tc>
          <w:tcPr>
            <w:tcW w:w="928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1</w:t>
            </w:r>
          </w:p>
        </w:tc>
        <w:tc>
          <w:tcPr>
            <w:tcW w:w="928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</w:tr>
      <w:tr w:rsidR="009E7DAE" w:rsidRPr="001E57FF">
        <w:tc>
          <w:tcPr>
            <w:tcW w:w="1534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 xml:space="preserve"> OCR0</w:t>
            </w:r>
          </w:p>
        </w:tc>
        <w:tc>
          <w:tcPr>
            <w:tcW w:w="7421" w:type="dxa"/>
            <w:gridSpan w:val="8"/>
            <w:tcMar>
              <w:left w:w="0" w:type="dxa"/>
              <w:right w:w="0" w:type="dxa"/>
            </w:tcMar>
          </w:tcPr>
          <w:p w:rsidR="009E7DAE" w:rsidRPr="001E57FF" w:rsidRDefault="009E7DAE" w:rsidP="009E7DAE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OCR0[7:0]</w:t>
            </w:r>
          </w:p>
        </w:tc>
      </w:tr>
      <w:tr w:rsidR="009E7DAE" w:rsidRPr="001E57FF">
        <w:tc>
          <w:tcPr>
            <w:tcW w:w="1534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Чтение/запись</w:t>
            </w:r>
          </w:p>
        </w:tc>
        <w:tc>
          <w:tcPr>
            <w:tcW w:w="927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Чт./Зп.</w:t>
            </w:r>
          </w:p>
        </w:tc>
        <w:tc>
          <w:tcPr>
            <w:tcW w:w="927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Чт./Зп.</w:t>
            </w:r>
          </w:p>
        </w:tc>
        <w:tc>
          <w:tcPr>
            <w:tcW w:w="927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Чт./Зп.</w:t>
            </w:r>
          </w:p>
        </w:tc>
        <w:tc>
          <w:tcPr>
            <w:tcW w:w="928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Чт./Зп.</w:t>
            </w:r>
          </w:p>
        </w:tc>
        <w:tc>
          <w:tcPr>
            <w:tcW w:w="928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Чт./Зп.</w:t>
            </w:r>
          </w:p>
        </w:tc>
        <w:tc>
          <w:tcPr>
            <w:tcW w:w="928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Чт./Зп.</w:t>
            </w:r>
          </w:p>
        </w:tc>
        <w:tc>
          <w:tcPr>
            <w:tcW w:w="928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Чт./Зп.</w:t>
            </w:r>
          </w:p>
        </w:tc>
        <w:tc>
          <w:tcPr>
            <w:tcW w:w="928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Чт./Зп.</w:t>
            </w:r>
          </w:p>
        </w:tc>
      </w:tr>
      <w:tr w:rsidR="009E7DAE" w:rsidRPr="001E57FF">
        <w:tc>
          <w:tcPr>
            <w:tcW w:w="1534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Исх. значение</w:t>
            </w:r>
          </w:p>
        </w:tc>
        <w:tc>
          <w:tcPr>
            <w:tcW w:w="927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927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927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928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928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928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928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928" w:type="dxa"/>
            <w:tcMar>
              <w:left w:w="0" w:type="dxa"/>
              <w:right w:w="0" w:type="dxa"/>
            </w:tcMar>
          </w:tcPr>
          <w:p w:rsidR="009E7DAE" w:rsidRPr="001E57FF" w:rsidRDefault="009E7DAE" w:rsidP="00AD2E7C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 w:rsidRPr="001E57FF"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</w:tr>
    </w:tbl>
    <w:p w:rsidR="009E7DAE" w:rsidRPr="001E57FF" w:rsidRDefault="009E7DAE" w:rsidP="009E7DAE">
      <w:pPr>
        <w:ind w:right="176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ab/>
      </w:r>
    </w:p>
    <w:p w:rsidR="00553AA1" w:rsidRPr="001E57FF" w:rsidRDefault="009E7DAE" w:rsidP="009E7DAE">
      <w:pPr>
        <w:ind w:right="176"/>
        <w:rPr>
          <w:snapToGrid w:val="0"/>
          <w:kern w:val="28"/>
          <w:sz w:val="20"/>
          <w:szCs w:val="20"/>
        </w:rPr>
      </w:pPr>
      <w:r w:rsidRPr="001E57FF">
        <w:rPr>
          <w:snapToGrid w:val="0"/>
          <w:kern w:val="28"/>
          <w:sz w:val="20"/>
          <w:szCs w:val="20"/>
        </w:rPr>
        <w:t>Регистр порога сравнения содержит 8-разр. значение, которое непрерывно сравнивается цифровым компаратором со значением 8-разр. счетчика (TCNT0). Факт совпадения значений может использоваться для генерации прерывания по выполнению условия сравнения или для генерации прямоугольных импульсов на выводе OC0.</w:t>
      </w:r>
    </w:p>
    <w:p w:rsidR="00B47E48" w:rsidRPr="001E57FF" w:rsidRDefault="00B47E48" w:rsidP="009E7DAE">
      <w:pPr>
        <w:ind w:right="176"/>
        <w:rPr>
          <w:snapToGrid w:val="0"/>
          <w:kern w:val="28"/>
          <w:sz w:val="20"/>
          <w:szCs w:val="20"/>
        </w:rPr>
      </w:pPr>
    </w:p>
    <w:p w:rsidR="00B47E48" w:rsidRPr="001E57FF" w:rsidRDefault="00B47E48" w:rsidP="009E7DAE">
      <w:pPr>
        <w:ind w:right="176"/>
        <w:rPr>
          <w:b/>
          <w:snapToGrid w:val="0"/>
          <w:kern w:val="28"/>
          <w:sz w:val="20"/>
          <w:szCs w:val="20"/>
          <w:u w:val="single"/>
        </w:rPr>
      </w:pPr>
      <w:r w:rsidRPr="001E57FF">
        <w:rPr>
          <w:b/>
          <w:snapToGrid w:val="0"/>
          <w:kern w:val="28"/>
          <w:sz w:val="20"/>
          <w:szCs w:val="20"/>
          <w:u w:val="single"/>
        </w:rPr>
        <w:t xml:space="preserve">Пример </w:t>
      </w:r>
      <w:r w:rsidR="00DF5F6D">
        <w:rPr>
          <w:b/>
          <w:snapToGrid w:val="0"/>
          <w:kern w:val="28"/>
          <w:sz w:val="20"/>
          <w:szCs w:val="20"/>
          <w:u w:val="single"/>
        </w:rPr>
        <w:t>программы</w:t>
      </w:r>
      <w:r w:rsidRPr="001E57FF">
        <w:rPr>
          <w:b/>
          <w:snapToGrid w:val="0"/>
          <w:kern w:val="28"/>
          <w:sz w:val="20"/>
          <w:szCs w:val="20"/>
          <w:u w:val="single"/>
        </w:rPr>
        <w:t xml:space="preserve"> на ассемблере</w:t>
      </w:r>
      <w:r w:rsidR="00DF5F6D">
        <w:rPr>
          <w:b/>
          <w:snapToGrid w:val="0"/>
          <w:kern w:val="28"/>
          <w:sz w:val="20"/>
          <w:szCs w:val="20"/>
          <w:u w:val="single"/>
        </w:rPr>
        <w:t>,</w:t>
      </w:r>
      <w:r w:rsidRPr="001E57FF">
        <w:rPr>
          <w:b/>
          <w:snapToGrid w:val="0"/>
          <w:kern w:val="28"/>
          <w:sz w:val="20"/>
          <w:szCs w:val="20"/>
          <w:u w:val="single"/>
        </w:rPr>
        <w:t xml:space="preserve"> использ</w:t>
      </w:r>
      <w:r w:rsidR="00DF5F6D">
        <w:rPr>
          <w:b/>
          <w:snapToGrid w:val="0"/>
          <w:kern w:val="28"/>
          <w:sz w:val="20"/>
          <w:szCs w:val="20"/>
          <w:u w:val="single"/>
        </w:rPr>
        <w:t>ующей таймер/счетчика</w:t>
      </w:r>
    </w:p>
    <w:p w:rsidR="00B47E48" w:rsidRPr="001E57FF" w:rsidRDefault="00B47E48" w:rsidP="009E7DAE">
      <w:pPr>
        <w:ind w:right="176"/>
        <w:rPr>
          <w:snapToGrid w:val="0"/>
          <w:kern w:val="28"/>
          <w:sz w:val="20"/>
          <w:szCs w:val="20"/>
        </w:rPr>
      </w:pPr>
    </w:p>
    <w:p w:rsidR="00B47E48" w:rsidRPr="00753A26" w:rsidRDefault="00B47E48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753A26">
        <w:rPr>
          <w:snapToGrid w:val="0"/>
          <w:kern w:val="28"/>
          <w:sz w:val="16"/>
          <w:szCs w:val="16"/>
          <w:lang w:val="en-US"/>
        </w:rPr>
        <w:t>.include "m16def.inc"</w:t>
      </w:r>
    </w:p>
    <w:p w:rsidR="00B47E48" w:rsidRPr="00753A26" w:rsidRDefault="00B47E48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B47E48" w:rsidRPr="00753A26" w:rsidRDefault="00B47E48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753A26">
        <w:rPr>
          <w:snapToGrid w:val="0"/>
          <w:kern w:val="28"/>
          <w:sz w:val="16"/>
          <w:szCs w:val="16"/>
          <w:lang w:val="en-US"/>
        </w:rPr>
        <w:t>.def Treg = r16</w:t>
      </w:r>
    </w:p>
    <w:p w:rsidR="00B47E48" w:rsidRPr="00753A26" w:rsidRDefault="00B47E48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753A26">
        <w:rPr>
          <w:snapToGrid w:val="0"/>
          <w:kern w:val="28"/>
          <w:sz w:val="16"/>
          <w:szCs w:val="16"/>
          <w:lang w:val="en-US"/>
        </w:rPr>
        <w:t>.def Preg1 = r22</w:t>
      </w:r>
    </w:p>
    <w:p w:rsidR="00B47E48" w:rsidRPr="00753A26" w:rsidRDefault="00B47E48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B47E48" w:rsidRPr="00753A26" w:rsidRDefault="00B47E48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753A26">
        <w:rPr>
          <w:snapToGrid w:val="0"/>
          <w:kern w:val="28"/>
          <w:sz w:val="16"/>
          <w:szCs w:val="16"/>
          <w:lang w:val="en-US"/>
        </w:rPr>
        <w:t>.cseg</w:t>
      </w:r>
    </w:p>
    <w:p w:rsidR="00DF5DFC" w:rsidRPr="00753A26" w:rsidRDefault="00DF5DFC" w:rsidP="00B47E48">
      <w:pPr>
        <w:ind w:right="176"/>
        <w:rPr>
          <w:snapToGrid w:val="0"/>
          <w:kern w:val="28"/>
          <w:sz w:val="16"/>
          <w:szCs w:val="16"/>
        </w:rPr>
      </w:pPr>
    </w:p>
    <w:p w:rsidR="00B47E48" w:rsidRPr="00753A26" w:rsidRDefault="00B47E48" w:rsidP="00B47E48">
      <w:pPr>
        <w:ind w:right="176"/>
        <w:rPr>
          <w:snapToGrid w:val="0"/>
          <w:kern w:val="28"/>
          <w:sz w:val="16"/>
          <w:szCs w:val="16"/>
        </w:rPr>
      </w:pPr>
      <w:r w:rsidRPr="00753A26">
        <w:rPr>
          <w:snapToGrid w:val="0"/>
          <w:kern w:val="28"/>
          <w:sz w:val="16"/>
          <w:szCs w:val="16"/>
        </w:rPr>
        <w:t>.</w:t>
      </w:r>
      <w:r w:rsidRPr="00753A26">
        <w:rPr>
          <w:snapToGrid w:val="0"/>
          <w:kern w:val="28"/>
          <w:sz w:val="16"/>
          <w:szCs w:val="16"/>
          <w:lang w:val="en-US"/>
        </w:rPr>
        <w:t>org</w:t>
      </w:r>
      <w:r w:rsidRPr="00753A26">
        <w:rPr>
          <w:snapToGrid w:val="0"/>
          <w:kern w:val="28"/>
          <w:sz w:val="16"/>
          <w:szCs w:val="16"/>
        </w:rPr>
        <w:t xml:space="preserve"> $000</w:t>
      </w:r>
      <w:r w:rsidR="00DF5DFC" w:rsidRPr="00753A26">
        <w:rPr>
          <w:snapToGrid w:val="0"/>
          <w:kern w:val="28"/>
          <w:sz w:val="16"/>
          <w:szCs w:val="16"/>
        </w:rPr>
        <w:t xml:space="preserve">  ; Установка положения в сегменте (см. тему: </w:t>
      </w:r>
      <w:r w:rsidR="00DF5DFC" w:rsidRPr="00753A26">
        <w:rPr>
          <w:snapToGrid w:val="0"/>
          <w:kern w:val="28"/>
          <w:sz w:val="16"/>
          <w:szCs w:val="16"/>
          <w:u w:val="single"/>
        </w:rPr>
        <w:t>сброс и установку прерывания</w:t>
      </w:r>
      <w:r w:rsidR="00DF5DFC" w:rsidRPr="00753A26">
        <w:rPr>
          <w:snapToGrid w:val="0"/>
          <w:kern w:val="28"/>
          <w:sz w:val="16"/>
          <w:szCs w:val="16"/>
        </w:rPr>
        <w:t>)</w:t>
      </w:r>
    </w:p>
    <w:p w:rsidR="00B47E48" w:rsidRPr="00753A26" w:rsidRDefault="00B47E48" w:rsidP="00B47E48">
      <w:pPr>
        <w:ind w:right="176"/>
        <w:rPr>
          <w:snapToGrid w:val="0"/>
          <w:kern w:val="28"/>
          <w:sz w:val="16"/>
          <w:szCs w:val="16"/>
        </w:rPr>
      </w:pPr>
      <w:r w:rsidRPr="00753A26">
        <w:rPr>
          <w:snapToGrid w:val="0"/>
          <w:kern w:val="28"/>
          <w:sz w:val="16"/>
          <w:szCs w:val="16"/>
        </w:rPr>
        <w:t>rjmp start</w:t>
      </w:r>
      <w:r w:rsidR="00DF5DFC" w:rsidRPr="00753A26">
        <w:rPr>
          <w:snapToGrid w:val="0"/>
          <w:kern w:val="28"/>
          <w:sz w:val="16"/>
          <w:szCs w:val="16"/>
        </w:rPr>
        <w:t xml:space="preserve">  ; назначения перехода на начало программы метка «</w:t>
      </w:r>
      <w:r w:rsidR="00DF5DFC" w:rsidRPr="00753A26">
        <w:rPr>
          <w:snapToGrid w:val="0"/>
          <w:kern w:val="28"/>
          <w:sz w:val="16"/>
          <w:szCs w:val="16"/>
          <w:lang w:val="en-US"/>
        </w:rPr>
        <w:t>start</w:t>
      </w:r>
      <w:r w:rsidR="00DF5DFC" w:rsidRPr="00753A26">
        <w:rPr>
          <w:snapToGrid w:val="0"/>
          <w:kern w:val="28"/>
          <w:sz w:val="16"/>
          <w:szCs w:val="16"/>
        </w:rPr>
        <w:t>»</w:t>
      </w:r>
    </w:p>
    <w:p w:rsidR="00B47E48" w:rsidRPr="00753A26" w:rsidRDefault="00B47E48" w:rsidP="00B47E48">
      <w:pPr>
        <w:ind w:right="176"/>
        <w:rPr>
          <w:snapToGrid w:val="0"/>
          <w:kern w:val="28"/>
          <w:sz w:val="16"/>
          <w:szCs w:val="16"/>
        </w:rPr>
      </w:pPr>
    </w:p>
    <w:p w:rsidR="00B47E48" w:rsidRPr="00753A26" w:rsidRDefault="00B47E48" w:rsidP="00B47E48">
      <w:pPr>
        <w:ind w:right="176"/>
        <w:rPr>
          <w:snapToGrid w:val="0"/>
          <w:kern w:val="28"/>
          <w:sz w:val="16"/>
          <w:szCs w:val="16"/>
        </w:rPr>
      </w:pPr>
      <w:r w:rsidRPr="00753A26">
        <w:rPr>
          <w:snapToGrid w:val="0"/>
          <w:kern w:val="28"/>
          <w:sz w:val="16"/>
          <w:szCs w:val="16"/>
        </w:rPr>
        <w:t>.org $012</w:t>
      </w:r>
      <w:r w:rsidR="00DF5DFC" w:rsidRPr="00753A26">
        <w:rPr>
          <w:snapToGrid w:val="0"/>
          <w:kern w:val="28"/>
          <w:sz w:val="16"/>
          <w:szCs w:val="16"/>
        </w:rPr>
        <w:t xml:space="preserve">   ;назначения перехода по переполнению счетчика на метку «</w:t>
      </w:r>
      <w:r w:rsidR="00DF5DFC" w:rsidRPr="00753A26">
        <w:rPr>
          <w:snapToGrid w:val="0"/>
          <w:kern w:val="28"/>
          <w:sz w:val="16"/>
          <w:szCs w:val="16"/>
          <w:lang w:val="en-US"/>
        </w:rPr>
        <w:t>tim</w:t>
      </w:r>
      <w:r w:rsidR="00DF5DFC" w:rsidRPr="00753A26">
        <w:rPr>
          <w:snapToGrid w:val="0"/>
          <w:kern w:val="28"/>
          <w:sz w:val="16"/>
          <w:szCs w:val="16"/>
        </w:rPr>
        <w:t>»</w:t>
      </w:r>
    </w:p>
    <w:p w:rsidR="00B47E48" w:rsidRPr="00753A26" w:rsidRDefault="00B47E48" w:rsidP="00B47E48">
      <w:pPr>
        <w:ind w:right="176"/>
        <w:rPr>
          <w:snapToGrid w:val="0"/>
          <w:kern w:val="28"/>
          <w:sz w:val="16"/>
          <w:szCs w:val="16"/>
        </w:rPr>
      </w:pPr>
      <w:r w:rsidRPr="00753A26">
        <w:rPr>
          <w:snapToGrid w:val="0"/>
          <w:kern w:val="28"/>
          <w:sz w:val="16"/>
          <w:szCs w:val="16"/>
        </w:rPr>
        <w:t>rjmp tim</w:t>
      </w:r>
    </w:p>
    <w:p w:rsidR="00B47E48" w:rsidRPr="00753A26" w:rsidRDefault="00B47E48" w:rsidP="00B47E48">
      <w:pPr>
        <w:ind w:right="176"/>
        <w:rPr>
          <w:snapToGrid w:val="0"/>
          <w:kern w:val="28"/>
          <w:sz w:val="16"/>
          <w:szCs w:val="16"/>
        </w:rPr>
      </w:pPr>
    </w:p>
    <w:p w:rsidR="00B47E48" w:rsidRPr="00753A26" w:rsidRDefault="00B47E48" w:rsidP="00B47E48">
      <w:pPr>
        <w:ind w:right="176"/>
        <w:rPr>
          <w:snapToGrid w:val="0"/>
          <w:kern w:val="28"/>
          <w:sz w:val="16"/>
          <w:szCs w:val="16"/>
        </w:rPr>
      </w:pPr>
      <w:r w:rsidRPr="00753A26">
        <w:rPr>
          <w:snapToGrid w:val="0"/>
          <w:kern w:val="28"/>
          <w:sz w:val="16"/>
          <w:szCs w:val="16"/>
        </w:rPr>
        <w:t>Tim:</w:t>
      </w:r>
    </w:p>
    <w:p w:rsidR="00B47E48" w:rsidRPr="00753A26" w:rsidRDefault="00B47E48" w:rsidP="00B47E48">
      <w:pPr>
        <w:ind w:right="176"/>
        <w:rPr>
          <w:snapToGrid w:val="0"/>
          <w:kern w:val="28"/>
          <w:sz w:val="16"/>
          <w:szCs w:val="16"/>
        </w:rPr>
      </w:pPr>
      <w:r w:rsidRPr="00753A26">
        <w:rPr>
          <w:snapToGrid w:val="0"/>
          <w:kern w:val="28"/>
          <w:sz w:val="16"/>
          <w:szCs w:val="16"/>
        </w:rPr>
        <w:tab/>
        <w:t>Out DDRB, preg1</w:t>
      </w:r>
    </w:p>
    <w:p w:rsidR="00B47E48" w:rsidRPr="00753A26" w:rsidRDefault="00B47E48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753A26">
        <w:rPr>
          <w:snapToGrid w:val="0"/>
          <w:kern w:val="28"/>
          <w:sz w:val="16"/>
          <w:szCs w:val="16"/>
        </w:rPr>
        <w:tab/>
        <w:t>inc preg1</w:t>
      </w:r>
    </w:p>
    <w:p w:rsidR="00B47E48" w:rsidRPr="00753A26" w:rsidRDefault="00B47E48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753A26">
        <w:rPr>
          <w:snapToGrid w:val="0"/>
          <w:kern w:val="28"/>
          <w:sz w:val="16"/>
          <w:szCs w:val="16"/>
          <w:lang w:val="en-US"/>
        </w:rPr>
        <w:tab/>
        <w:t>call inittime</w:t>
      </w:r>
    </w:p>
    <w:p w:rsidR="00B47E48" w:rsidRPr="00753A26" w:rsidRDefault="00B47E48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753A26">
        <w:rPr>
          <w:snapToGrid w:val="0"/>
          <w:kern w:val="28"/>
          <w:sz w:val="16"/>
          <w:szCs w:val="16"/>
          <w:lang w:val="en-US"/>
        </w:rPr>
        <w:tab/>
        <w:t>reti</w:t>
      </w:r>
    </w:p>
    <w:p w:rsidR="00B47E48" w:rsidRPr="00753A26" w:rsidRDefault="00B47E48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B47E48" w:rsidRPr="00753A26" w:rsidRDefault="00DF5DFC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753A26">
        <w:rPr>
          <w:snapToGrid w:val="0"/>
          <w:kern w:val="28"/>
          <w:sz w:val="16"/>
          <w:szCs w:val="16"/>
          <w:lang w:val="en-US"/>
        </w:rPr>
        <w:t>start:</w:t>
      </w:r>
    </w:p>
    <w:p w:rsidR="00B47E48" w:rsidRPr="00753A26" w:rsidRDefault="00B47E48" w:rsidP="00B47E48">
      <w:pPr>
        <w:ind w:right="176"/>
        <w:rPr>
          <w:snapToGrid w:val="0"/>
          <w:kern w:val="28"/>
          <w:sz w:val="16"/>
          <w:szCs w:val="16"/>
        </w:rPr>
      </w:pPr>
      <w:r w:rsidRPr="00753A26">
        <w:rPr>
          <w:snapToGrid w:val="0"/>
          <w:kern w:val="28"/>
          <w:sz w:val="16"/>
          <w:szCs w:val="16"/>
          <w:lang w:val="en-US"/>
        </w:rPr>
        <w:tab/>
      </w:r>
      <w:r w:rsidRPr="00753A26">
        <w:rPr>
          <w:snapToGrid w:val="0"/>
          <w:kern w:val="28"/>
          <w:sz w:val="16"/>
          <w:szCs w:val="16"/>
          <w:lang w:val="en-US"/>
        </w:rPr>
        <w:tab/>
        <w:t>clr</w:t>
      </w:r>
      <w:r w:rsidRPr="00753A26">
        <w:rPr>
          <w:snapToGrid w:val="0"/>
          <w:kern w:val="28"/>
          <w:sz w:val="16"/>
          <w:szCs w:val="16"/>
        </w:rPr>
        <w:t xml:space="preserve"> </w:t>
      </w:r>
      <w:r w:rsidRPr="00753A26">
        <w:rPr>
          <w:snapToGrid w:val="0"/>
          <w:kern w:val="28"/>
          <w:sz w:val="16"/>
          <w:szCs w:val="16"/>
          <w:lang w:val="en-US"/>
        </w:rPr>
        <w:t>preg</w:t>
      </w:r>
      <w:r w:rsidRPr="00753A26">
        <w:rPr>
          <w:snapToGrid w:val="0"/>
          <w:kern w:val="28"/>
          <w:sz w:val="16"/>
          <w:szCs w:val="16"/>
        </w:rPr>
        <w:t>1</w:t>
      </w:r>
      <w:r w:rsidR="00DF5DFC" w:rsidRPr="00753A26">
        <w:rPr>
          <w:snapToGrid w:val="0"/>
          <w:kern w:val="28"/>
          <w:sz w:val="16"/>
          <w:szCs w:val="16"/>
        </w:rPr>
        <w:t xml:space="preserve"> ; очищаем регистр (инициализация)</w:t>
      </w:r>
    </w:p>
    <w:p w:rsidR="00B47E48" w:rsidRPr="00753A26" w:rsidRDefault="00B47E48" w:rsidP="00B47E48">
      <w:pPr>
        <w:ind w:right="176"/>
        <w:rPr>
          <w:snapToGrid w:val="0"/>
          <w:kern w:val="28"/>
          <w:sz w:val="16"/>
          <w:szCs w:val="16"/>
        </w:rPr>
      </w:pPr>
    </w:p>
    <w:p w:rsidR="00B47E48" w:rsidRPr="00753A26" w:rsidRDefault="00B47E48" w:rsidP="00B47E48">
      <w:pPr>
        <w:ind w:right="176"/>
        <w:rPr>
          <w:snapToGrid w:val="0"/>
          <w:kern w:val="28"/>
          <w:sz w:val="16"/>
          <w:szCs w:val="16"/>
        </w:rPr>
      </w:pPr>
      <w:r w:rsidRPr="00753A26">
        <w:rPr>
          <w:snapToGrid w:val="0"/>
          <w:kern w:val="28"/>
          <w:sz w:val="16"/>
          <w:szCs w:val="16"/>
        </w:rPr>
        <w:tab/>
      </w:r>
      <w:r w:rsidRPr="00753A26">
        <w:rPr>
          <w:snapToGrid w:val="0"/>
          <w:kern w:val="28"/>
          <w:sz w:val="16"/>
          <w:szCs w:val="16"/>
        </w:rPr>
        <w:tab/>
      </w:r>
      <w:r w:rsidRPr="00753A26">
        <w:rPr>
          <w:snapToGrid w:val="0"/>
          <w:kern w:val="28"/>
          <w:sz w:val="16"/>
          <w:szCs w:val="16"/>
          <w:lang w:val="en-US"/>
        </w:rPr>
        <w:t>sei</w:t>
      </w:r>
      <w:r w:rsidR="00DF5DFC" w:rsidRPr="00753A26">
        <w:rPr>
          <w:snapToGrid w:val="0"/>
          <w:kern w:val="28"/>
          <w:sz w:val="16"/>
          <w:szCs w:val="16"/>
        </w:rPr>
        <w:tab/>
        <w:t>; разрешение прерываний установка б</w:t>
      </w:r>
      <w:r w:rsidR="00753A26" w:rsidRPr="00753A26">
        <w:rPr>
          <w:snapToGrid w:val="0"/>
          <w:kern w:val="28"/>
          <w:sz w:val="16"/>
          <w:szCs w:val="16"/>
        </w:rPr>
        <w:t xml:space="preserve">иту 7 регистра </w:t>
      </w:r>
      <w:r w:rsidR="00753A26" w:rsidRPr="00753A26">
        <w:rPr>
          <w:snapToGrid w:val="0"/>
          <w:kern w:val="28"/>
          <w:sz w:val="16"/>
          <w:szCs w:val="16"/>
          <w:lang w:val="en-US"/>
        </w:rPr>
        <w:t>SREG</w:t>
      </w:r>
      <w:r w:rsidR="00753A26" w:rsidRPr="00753A26">
        <w:rPr>
          <w:snapToGrid w:val="0"/>
          <w:kern w:val="28"/>
          <w:sz w:val="16"/>
          <w:szCs w:val="16"/>
        </w:rPr>
        <w:t xml:space="preserve"> лог. 1</w:t>
      </w:r>
    </w:p>
    <w:p w:rsidR="00B47E48" w:rsidRPr="00753A26" w:rsidRDefault="00B47E48" w:rsidP="00B47E48">
      <w:pPr>
        <w:ind w:right="176"/>
        <w:rPr>
          <w:snapToGrid w:val="0"/>
          <w:kern w:val="28"/>
          <w:sz w:val="16"/>
          <w:szCs w:val="16"/>
        </w:rPr>
      </w:pPr>
      <w:r w:rsidRPr="00753A26">
        <w:rPr>
          <w:snapToGrid w:val="0"/>
          <w:kern w:val="28"/>
          <w:sz w:val="16"/>
          <w:szCs w:val="16"/>
        </w:rPr>
        <w:tab/>
      </w:r>
      <w:r w:rsidRPr="00753A26">
        <w:rPr>
          <w:snapToGrid w:val="0"/>
          <w:kern w:val="28"/>
          <w:sz w:val="16"/>
          <w:szCs w:val="16"/>
        </w:rPr>
        <w:tab/>
      </w:r>
    </w:p>
    <w:p w:rsidR="00B47E48" w:rsidRPr="00753A26" w:rsidRDefault="00B47E48" w:rsidP="00B47E48">
      <w:pPr>
        <w:ind w:right="176"/>
        <w:rPr>
          <w:snapToGrid w:val="0"/>
          <w:kern w:val="28"/>
          <w:sz w:val="16"/>
          <w:szCs w:val="16"/>
        </w:rPr>
      </w:pPr>
      <w:r w:rsidRPr="00753A26">
        <w:rPr>
          <w:snapToGrid w:val="0"/>
          <w:kern w:val="28"/>
          <w:sz w:val="16"/>
          <w:szCs w:val="16"/>
        </w:rPr>
        <w:tab/>
      </w:r>
      <w:r w:rsidRPr="00753A26">
        <w:rPr>
          <w:snapToGrid w:val="0"/>
          <w:kern w:val="28"/>
          <w:sz w:val="16"/>
          <w:szCs w:val="16"/>
        </w:rPr>
        <w:tab/>
      </w:r>
      <w:r w:rsidRPr="00753A26">
        <w:rPr>
          <w:snapToGrid w:val="0"/>
          <w:kern w:val="28"/>
          <w:sz w:val="16"/>
          <w:szCs w:val="16"/>
          <w:lang w:val="en-US"/>
        </w:rPr>
        <w:t>ldi</w:t>
      </w:r>
      <w:r w:rsidRPr="00753A26">
        <w:rPr>
          <w:snapToGrid w:val="0"/>
          <w:kern w:val="28"/>
          <w:sz w:val="16"/>
          <w:szCs w:val="16"/>
        </w:rPr>
        <w:t xml:space="preserve"> </w:t>
      </w:r>
      <w:r w:rsidRPr="00753A26">
        <w:rPr>
          <w:snapToGrid w:val="0"/>
          <w:kern w:val="28"/>
          <w:sz w:val="16"/>
          <w:szCs w:val="16"/>
          <w:lang w:val="en-US"/>
        </w:rPr>
        <w:t>Treg</w:t>
      </w:r>
      <w:r w:rsidRPr="00753A26">
        <w:rPr>
          <w:snapToGrid w:val="0"/>
          <w:kern w:val="28"/>
          <w:sz w:val="16"/>
          <w:szCs w:val="16"/>
        </w:rPr>
        <w:t>, 00000001</w:t>
      </w:r>
      <w:r w:rsidRPr="00753A26">
        <w:rPr>
          <w:snapToGrid w:val="0"/>
          <w:kern w:val="28"/>
          <w:sz w:val="16"/>
          <w:szCs w:val="16"/>
          <w:lang w:val="en-US"/>
        </w:rPr>
        <w:t>b</w:t>
      </w:r>
      <w:r w:rsidR="00753A26" w:rsidRPr="00753A26">
        <w:rPr>
          <w:snapToGrid w:val="0"/>
          <w:kern w:val="28"/>
          <w:sz w:val="16"/>
          <w:szCs w:val="16"/>
        </w:rPr>
        <w:t xml:space="preserve"> ;запись числа в «</w:t>
      </w:r>
      <w:r w:rsidR="00753A26" w:rsidRPr="00753A26">
        <w:rPr>
          <w:snapToGrid w:val="0"/>
          <w:kern w:val="28"/>
          <w:sz w:val="16"/>
          <w:szCs w:val="16"/>
          <w:lang w:val="en-US"/>
        </w:rPr>
        <w:t>Treg</w:t>
      </w:r>
      <w:r w:rsidR="00753A26" w:rsidRPr="00753A26">
        <w:rPr>
          <w:snapToGrid w:val="0"/>
          <w:kern w:val="28"/>
          <w:sz w:val="16"/>
          <w:szCs w:val="16"/>
        </w:rPr>
        <w:t>»</w:t>
      </w:r>
    </w:p>
    <w:p w:rsidR="00B47E48" w:rsidRPr="00753A26" w:rsidRDefault="00B47E48" w:rsidP="00B47E48">
      <w:pPr>
        <w:ind w:right="176"/>
        <w:rPr>
          <w:snapToGrid w:val="0"/>
          <w:kern w:val="28"/>
          <w:sz w:val="16"/>
          <w:szCs w:val="16"/>
        </w:rPr>
      </w:pPr>
      <w:r w:rsidRPr="00753A26">
        <w:rPr>
          <w:snapToGrid w:val="0"/>
          <w:kern w:val="28"/>
          <w:sz w:val="16"/>
          <w:szCs w:val="16"/>
        </w:rPr>
        <w:tab/>
      </w:r>
      <w:r w:rsidRPr="00753A26">
        <w:rPr>
          <w:snapToGrid w:val="0"/>
          <w:kern w:val="28"/>
          <w:sz w:val="16"/>
          <w:szCs w:val="16"/>
        </w:rPr>
        <w:tab/>
      </w:r>
      <w:r w:rsidRPr="00753A26">
        <w:rPr>
          <w:snapToGrid w:val="0"/>
          <w:kern w:val="28"/>
          <w:sz w:val="16"/>
          <w:szCs w:val="16"/>
          <w:lang w:val="en-US"/>
        </w:rPr>
        <w:t>out</w:t>
      </w:r>
      <w:r w:rsidRPr="00753A26">
        <w:rPr>
          <w:snapToGrid w:val="0"/>
          <w:kern w:val="28"/>
          <w:sz w:val="16"/>
          <w:szCs w:val="16"/>
        </w:rPr>
        <w:t xml:space="preserve"> </w:t>
      </w:r>
      <w:r w:rsidRPr="00753A26">
        <w:rPr>
          <w:snapToGrid w:val="0"/>
          <w:kern w:val="28"/>
          <w:sz w:val="16"/>
          <w:szCs w:val="16"/>
          <w:lang w:val="en-US"/>
        </w:rPr>
        <w:t>TIMSK</w:t>
      </w:r>
      <w:r w:rsidRPr="00753A26">
        <w:rPr>
          <w:snapToGrid w:val="0"/>
          <w:kern w:val="28"/>
          <w:sz w:val="16"/>
          <w:szCs w:val="16"/>
        </w:rPr>
        <w:t xml:space="preserve">, </w:t>
      </w:r>
      <w:r w:rsidRPr="00753A26">
        <w:rPr>
          <w:snapToGrid w:val="0"/>
          <w:kern w:val="28"/>
          <w:sz w:val="16"/>
          <w:szCs w:val="16"/>
          <w:lang w:val="en-US"/>
        </w:rPr>
        <w:t>Treg</w:t>
      </w:r>
      <w:r w:rsidR="00753A26" w:rsidRPr="00753A26">
        <w:rPr>
          <w:snapToGrid w:val="0"/>
          <w:kern w:val="28"/>
          <w:sz w:val="16"/>
          <w:szCs w:val="16"/>
        </w:rPr>
        <w:tab/>
        <w:t xml:space="preserve">     ;запись регистра «</w:t>
      </w:r>
      <w:r w:rsidR="00753A26" w:rsidRPr="00753A26">
        <w:rPr>
          <w:snapToGrid w:val="0"/>
          <w:kern w:val="28"/>
          <w:sz w:val="16"/>
          <w:szCs w:val="16"/>
          <w:lang w:val="en-US"/>
        </w:rPr>
        <w:t>Treg</w:t>
      </w:r>
      <w:r w:rsidR="00753A26" w:rsidRPr="00753A26">
        <w:rPr>
          <w:snapToGrid w:val="0"/>
          <w:kern w:val="28"/>
          <w:sz w:val="16"/>
          <w:szCs w:val="16"/>
        </w:rPr>
        <w:t>»  в регистр «</w:t>
      </w:r>
      <w:r w:rsidR="00753A26" w:rsidRPr="00753A26">
        <w:rPr>
          <w:snapToGrid w:val="0"/>
          <w:kern w:val="28"/>
          <w:sz w:val="16"/>
          <w:szCs w:val="16"/>
          <w:lang w:val="en-US"/>
        </w:rPr>
        <w:t>Timsk</w:t>
      </w:r>
      <w:r w:rsidR="00753A26" w:rsidRPr="00753A26">
        <w:rPr>
          <w:snapToGrid w:val="0"/>
          <w:kern w:val="28"/>
          <w:sz w:val="16"/>
          <w:szCs w:val="16"/>
        </w:rPr>
        <w:t>»</w:t>
      </w:r>
    </w:p>
    <w:p w:rsidR="00B47E48" w:rsidRPr="00753A26" w:rsidRDefault="00B47E48" w:rsidP="00B47E48">
      <w:pPr>
        <w:ind w:right="176"/>
        <w:rPr>
          <w:snapToGrid w:val="0"/>
          <w:kern w:val="28"/>
          <w:sz w:val="16"/>
          <w:szCs w:val="16"/>
        </w:rPr>
      </w:pPr>
      <w:r w:rsidRPr="00753A26">
        <w:rPr>
          <w:snapToGrid w:val="0"/>
          <w:kern w:val="28"/>
          <w:sz w:val="16"/>
          <w:szCs w:val="16"/>
        </w:rPr>
        <w:tab/>
      </w:r>
      <w:r w:rsidRPr="00753A26">
        <w:rPr>
          <w:snapToGrid w:val="0"/>
          <w:kern w:val="28"/>
          <w:sz w:val="16"/>
          <w:szCs w:val="16"/>
        </w:rPr>
        <w:tab/>
      </w:r>
    </w:p>
    <w:p w:rsidR="00B47E48" w:rsidRPr="00753A26" w:rsidRDefault="00B47E48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753A26">
        <w:rPr>
          <w:snapToGrid w:val="0"/>
          <w:kern w:val="28"/>
          <w:sz w:val="16"/>
          <w:szCs w:val="16"/>
        </w:rPr>
        <w:tab/>
      </w:r>
      <w:r w:rsidRPr="00753A26">
        <w:rPr>
          <w:snapToGrid w:val="0"/>
          <w:kern w:val="28"/>
          <w:sz w:val="16"/>
          <w:szCs w:val="16"/>
        </w:rPr>
        <w:tab/>
      </w:r>
      <w:r w:rsidR="00753A26" w:rsidRPr="00753A26">
        <w:rPr>
          <w:snapToGrid w:val="0"/>
          <w:kern w:val="28"/>
          <w:sz w:val="16"/>
          <w:szCs w:val="16"/>
          <w:lang w:val="en-US"/>
        </w:rPr>
        <w:t>call inittime</w:t>
      </w:r>
      <w:r w:rsidR="00753A26" w:rsidRPr="00753A26">
        <w:rPr>
          <w:snapToGrid w:val="0"/>
          <w:kern w:val="28"/>
          <w:sz w:val="16"/>
          <w:szCs w:val="16"/>
          <w:lang w:val="en-US"/>
        </w:rPr>
        <w:tab/>
        <w:t xml:space="preserve">; </w:t>
      </w:r>
      <w:r w:rsidR="00753A26" w:rsidRPr="00753A26">
        <w:rPr>
          <w:snapToGrid w:val="0"/>
          <w:kern w:val="28"/>
          <w:sz w:val="16"/>
          <w:szCs w:val="16"/>
        </w:rPr>
        <w:t>вызов</w:t>
      </w:r>
      <w:r w:rsidR="00753A26" w:rsidRPr="00753A26">
        <w:rPr>
          <w:snapToGrid w:val="0"/>
          <w:kern w:val="28"/>
          <w:sz w:val="16"/>
          <w:szCs w:val="16"/>
          <w:lang w:val="en-US"/>
        </w:rPr>
        <w:t xml:space="preserve"> </w:t>
      </w:r>
      <w:r w:rsidR="00753A26" w:rsidRPr="00753A26">
        <w:rPr>
          <w:snapToGrid w:val="0"/>
          <w:kern w:val="28"/>
          <w:sz w:val="16"/>
          <w:szCs w:val="16"/>
        </w:rPr>
        <w:t>подпрограммы</w:t>
      </w:r>
      <w:r w:rsidR="00753A26" w:rsidRPr="00753A26">
        <w:rPr>
          <w:snapToGrid w:val="0"/>
          <w:kern w:val="28"/>
          <w:sz w:val="16"/>
          <w:szCs w:val="16"/>
          <w:lang w:val="en-US"/>
        </w:rPr>
        <w:t xml:space="preserve"> «inittime»</w:t>
      </w:r>
    </w:p>
    <w:p w:rsidR="00B47E48" w:rsidRPr="00753A26" w:rsidRDefault="00B47E48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B47E48" w:rsidRPr="00753A26" w:rsidRDefault="00B47E48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753A26">
        <w:rPr>
          <w:snapToGrid w:val="0"/>
          <w:kern w:val="28"/>
          <w:sz w:val="16"/>
          <w:szCs w:val="16"/>
          <w:lang w:val="en-US"/>
        </w:rPr>
        <w:tab/>
      </w:r>
      <w:r w:rsidRPr="00753A26">
        <w:rPr>
          <w:snapToGrid w:val="0"/>
          <w:kern w:val="28"/>
          <w:sz w:val="16"/>
          <w:szCs w:val="16"/>
          <w:lang w:val="en-US"/>
        </w:rPr>
        <w:tab/>
        <w:t>ldi Treg, 10000101b</w:t>
      </w:r>
    </w:p>
    <w:p w:rsidR="00B47E48" w:rsidRPr="00753A26" w:rsidRDefault="00B47E48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753A26">
        <w:rPr>
          <w:snapToGrid w:val="0"/>
          <w:kern w:val="28"/>
          <w:sz w:val="16"/>
          <w:szCs w:val="16"/>
          <w:lang w:val="en-US"/>
        </w:rPr>
        <w:tab/>
      </w:r>
      <w:r w:rsidRPr="00753A26">
        <w:rPr>
          <w:snapToGrid w:val="0"/>
          <w:kern w:val="28"/>
          <w:sz w:val="16"/>
          <w:szCs w:val="16"/>
          <w:lang w:val="en-US"/>
        </w:rPr>
        <w:tab/>
        <w:t>out TCCR0, Treg</w:t>
      </w:r>
      <w:r w:rsidR="00753A26" w:rsidRPr="00753A26">
        <w:rPr>
          <w:snapToGrid w:val="0"/>
          <w:kern w:val="28"/>
          <w:sz w:val="16"/>
          <w:szCs w:val="16"/>
          <w:lang w:val="en-US"/>
        </w:rPr>
        <w:t xml:space="preserve">  ; </w:t>
      </w:r>
      <w:r w:rsidR="00753A26" w:rsidRPr="00753A26">
        <w:rPr>
          <w:snapToGrid w:val="0"/>
          <w:kern w:val="28"/>
          <w:sz w:val="16"/>
          <w:szCs w:val="16"/>
        </w:rPr>
        <w:t>установка</w:t>
      </w:r>
      <w:r w:rsidR="00753A26" w:rsidRPr="00753A26">
        <w:rPr>
          <w:snapToGrid w:val="0"/>
          <w:kern w:val="28"/>
          <w:sz w:val="16"/>
          <w:szCs w:val="16"/>
          <w:lang w:val="en-US"/>
        </w:rPr>
        <w:t xml:space="preserve"> </w:t>
      </w:r>
      <w:r w:rsidR="00753A26" w:rsidRPr="00753A26">
        <w:rPr>
          <w:snapToGrid w:val="0"/>
          <w:kern w:val="28"/>
          <w:sz w:val="16"/>
          <w:szCs w:val="16"/>
        </w:rPr>
        <w:t>тактирования</w:t>
      </w:r>
    </w:p>
    <w:p w:rsidR="00B47E48" w:rsidRPr="00753A26" w:rsidRDefault="00B47E48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753A26">
        <w:rPr>
          <w:snapToGrid w:val="0"/>
          <w:kern w:val="28"/>
          <w:sz w:val="16"/>
          <w:szCs w:val="16"/>
          <w:lang w:val="en-US"/>
        </w:rPr>
        <w:tab/>
      </w:r>
      <w:r w:rsidRPr="00753A26">
        <w:rPr>
          <w:snapToGrid w:val="0"/>
          <w:kern w:val="28"/>
          <w:sz w:val="16"/>
          <w:szCs w:val="16"/>
          <w:lang w:val="en-US"/>
        </w:rPr>
        <w:tab/>
        <w:t>rcall loop</w:t>
      </w:r>
      <w:r w:rsidR="00753A26" w:rsidRPr="00753A26">
        <w:rPr>
          <w:snapToGrid w:val="0"/>
          <w:kern w:val="28"/>
          <w:sz w:val="16"/>
          <w:szCs w:val="16"/>
          <w:lang w:val="en-US"/>
        </w:rPr>
        <w:tab/>
        <w:t xml:space="preserve">; </w:t>
      </w:r>
      <w:r w:rsidR="00753A26" w:rsidRPr="00753A26">
        <w:rPr>
          <w:snapToGrid w:val="0"/>
          <w:kern w:val="28"/>
          <w:sz w:val="16"/>
          <w:szCs w:val="16"/>
        </w:rPr>
        <w:t>вызов</w:t>
      </w:r>
      <w:r w:rsidR="00753A26" w:rsidRPr="00753A26">
        <w:rPr>
          <w:snapToGrid w:val="0"/>
          <w:kern w:val="28"/>
          <w:sz w:val="16"/>
          <w:szCs w:val="16"/>
          <w:lang w:val="en-US"/>
        </w:rPr>
        <w:t xml:space="preserve"> «</w:t>
      </w:r>
      <w:smartTag w:uri="urn:schemas-microsoft-com:office:smarttags" w:element="place">
        <w:r w:rsidR="00753A26" w:rsidRPr="00753A26">
          <w:rPr>
            <w:snapToGrid w:val="0"/>
            <w:kern w:val="28"/>
            <w:sz w:val="16"/>
            <w:szCs w:val="16"/>
            <w:lang w:val="en-US"/>
          </w:rPr>
          <w:t>Loop</w:t>
        </w:r>
      </w:smartTag>
      <w:r w:rsidR="00753A26" w:rsidRPr="00753A26">
        <w:rPr>
          <w:snapToGrid w:val="0"/>
          <w:kern w:val="28"/>
          <w:sz w:val="16"/>
          <w:szCs w:val="16"/>
          <w:lang w:val="en-US"/>
        </w:rPr>
        <w:t>»</w:t>
      </w:r>
    </w:p>
    <w:p w:rsidR="00B47E48" w:rsidRPr="00753A26" w:rsidRDefault="00B47E48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  <w:smartTag w:uri="urn:schemas-microsoft-com:office:smarttags" w:element="place">
        <w:r w:rsidRPr="00753A26">
          <w:rPr>
            <w:snapToGrid w:val="0"/>
            <w:kern w:val="28"/>
            <w:sz w:val="16"/>
            <w:szCs w:val="16"/>
            <w:lang w:val="en-US"/>
          </w:rPr>
          <w:t>Loop</w:t>
        </w:r>
      </w:smartTag>
      <w:r w:rsidRPr="00753A26">
        <w:rPr>
          <w:snapToGrid w:val="0"/>
          <w:kern w:val="28"/>
          <w:sz w:val="16"/>
          <w:szCs w:val="16"/>
          <w:lang w:val="en-US"/>
        </w:rPr>
        <w:t>:</w:t>
      </w:r>
    </w:p>
    <w:p w:rsidR="00B47E48" w:rsidRPr="00753A26" w:rsidRDefault="00B47E48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753A26">
        <w:rPr>
          <w:snapToGrid w:val="0"/>
          <w:kern w:val="28"/>
          <w:sz w:val="16"/>
          <w:szCs w:val="16"/>
          <w:lang w:val="en-US"/>
        </w:rPr>
        <w:tab/>
      </w:r>
    </w:p>
    <w:p w:rsidR="00B47E48" w:rsidRPr="00753A26" w:rsidRDefault="00B47E48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753A26">
        <w:rPr>
          <w:snapToGrid w:val="0"/>
          <w:kern w:val="28"/>
          <w:sz w:val="16"/>
          <w:szCs w:val="16"/>
          <w:lang w:val="en-US"/>
        </w:rPr>
        <w:tab/>
        <w:t>rjmp loop</w:t>
      </w:r>
    </w:p>
    <w:p w:rsidR="00B47E48" w:rsidRPr="00753A26" w:rsidRDefault="00B47E48" w:rsidP="00B47E48">
      <w:pPr>
        <w:ind w:right="176"/>
        <w:rPr>
          <w:snapToGrid w:val="0"/>
          <w:kern w:val="28"/>
          <w:sz w:val="16"/>
          <w:szCs w:val="16"/>
        </w:rPr>
      </w:pPr>
      <w:r w:rsidRPr="00753A26">
        <w:rPr>
          <w:snapToGrid w:val="0"/>
          <w:kern w:val="28"/>
          <w:sz w:val="16"/>
          <w:szCs w:val="16"/>
          <w:lang w:val="en-US"/>
        </w:rPr>
        <w:tab/>
        <w:t>ret</w:t>
      </w:r>
    </w:p>
    <w:p w:rsidR="00B47E48" w:rsidRPr="00753A26" w:rsidRDefault="00B47E48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753A26">
        <w:rPr>
          <w:snapToGrid w:val="0"/>
          <w:kern w:val="28"/>
          <w:sz w:val="16"/>
          <w:szCs w:val="16"/>
          <w:lang w:val="en-US"/>
        </w:rPr>
        <w:t>inittime:</w:t>
      </w:r>
    </w:p>
    <w:p w:rsidR="00B47E48" w:rsidRPr="00753A26" w:rsidRDefault="00B47E48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753A26">
        <w:rPr>
          <w:snapToGrid w:val="0"/>
          <w:kern w:val="28"/>
          <w:sz w:val="16"/>
          <w:szCs w:val="16"/>
          <w:lang w:val="en-US"/>
        </w:rPr>
        <w:tab/>
        <w:t>ldi Treg, 00001111b</w:t>
      </w:r>
    </w:p>
    <w:p w:rsidR="00B47E48" w:rsidRPr="00753A26" w:rsidRDefault="00B47E48" w:rsidP="00B47E48">
      <w:pPr>
        <w:ind w:right="176"/>
        <w:rPr>
          <w:snapToGrid w:val="0"/>
          <w:kern w:val="28"/>
          <w:sz w:val="16"/>
          <w:szCs w:val="16"/>
        </w:rPr>
      </w:pPr>
      <w:r w:rsidRPr="00753A26">
        <w:rPr>
          <w:snapToGrid w:val="0"/>
          <w:kern w:val="28"/>
          <w:sz w:val="16"/>
          <w:szCs w:val="16"/>
          <w:lang w:val="en-US"/>
        </w:rPr>
        <w:tab/>
        <w:t>out</w:t>
      </w:r>
      <w:r w:rsidRPr="00753A26">
        <w:rPr>
          <w:snapToGrid w:val="0"/>
          <w:kern w:val="28"/>
          <w:sz w:val="16"/>
          <w:szCs w:val="16"/>
        </w:rPr>
        <w:t xml:space="preserve"> </w:t>
      </w:r>
      <w:r w:rsidRPr="00753A26">
        <w:rPr>
          <w:snapToGrid w:val="0"/>
          <w:kern w:val="28"/>
          <w:sz w:val="16"/>
          <w:szCs w:val="16"/>
          <w:lang w:val="en-US"/>
        </w:rPr>
        <w:t>TCNT</w:t>
      </w:r>
      <w:r w:rsidRPr="00753A26">
        <w:rPr>
          <w:snapToGrid w:val="0"/>
          <w:kern w:val="28"/>
          <w:sz w:val="16"/>
          <w:szCs w:val="16"/>
        </w:rPr>
        <w:t xml:space="preserve">0, </w:t>
      </w:r>
      <w:r w:rsidRPr="00753A26">
        <w:rPr>
          <w:snapToGrid w:val="0"/>
          <w:kern w:val="28"/>
          <w:sz w:val="16"/>
          <w:szCs w:val="16"/>
          <w:lang w:val="en-US"/>
        </w:rPr>
        <w:t>Treg</w:t>
      </w:r>
      <w:r w:rsidR="00753A26" w:rsidRPr="00753A26">
        <w:rPr>
          <w:snapToGrid w:val="0"/>
          <w:kern w:val="28"/>
          <w:sz w:val="16"/>
          <w:szCs w:val="16"/>
        </w:rPr>
        <w:t xml:space="preserve">  ; установка начального значения с которого начинается «отчет до переполнения»</w:t>
      </w:r>
    </w:p>
    <w:p w:rsidR="00B47E48" w:rsidRDefault="00B47E48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753A26">
        <w:rPr>
          <w:snapToGrid w:val="0"/>
          <w:kern w:val="28"/>
          <w:sz w:val="16"/>
          <w:szCs w:val="16"/>
          <w:lang w:val="en-US"/>
        </w:rPr>
        <w:t>ret</w:t>
      </w:r>
    </w:p>
    <w:p w:rsidR="001470E7" w:rsidRDefault="001470E7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1470E7" w:rsidRDefault="001470E7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1470E7" w:rsidRPr="001470E7" w:rsidRDefault="001470E7" w:rsidP="001470E7">
      <w:pPr>
        <w:autoSpaceDE w:val="0"/>
        <w:autoSpaceDN w:val="0"/>
        <w:adjustRightInd w:val="0"/>
        <w:rPr>
          <w:b/>
          <w:bCs/>
          <w:iCs/>
          <w:sz w:val="20"/>
          <w:szCs w:val="20"/>
          <w:u w:val="single"/>
        </w:rPr>
      </w:pPr>
      <w:r w:rsidRPr="001470E7">
        <w:rPr>
          <w:b/>
          <w:bCs/>
          <w:iCs/>
          <w:sz w:val="20"/>
          <w:szCs w:val="20"/>
          <w:u w:val="single"/>
        </w:rPr>
        <w:t>Индивидуальные задания</w:t>
      </w:r>
    </w:p>
    <w:p w:rsidR="007109BA" w:rsidRPr="007109BA" w:rsidRDefault="007109BA" w:rsidP="009C004B">
      <w:pPr>
        <w:autoSpaceDE w:val="0"/>
        <w:autoSpaceDN w:val="0"/>
        <w:adjustRightInd w:val="0"/>
        <w:ind w:left="360"/>
        <w:rPr>
          <w:bCs/>
          <w:iCs/>
          <w:sz w:val="20"/>
          <w:szCs w:val="20"/>
        </w:rPr>
      </w:pPr>
    </w:p>
    <w:p w:rsidR="00EB7508" w:rsidRDefault="00266B71" w:rsidP="00266B71">
      <w:pPr>
        <w:numPr>
          <w:ilvl w:val="0"/>
          <w:numId w:val="22"/>
        </w:numPr>
        <w:autoSpaceDE w:val="0"/>
        <w:autoSpaceDN w:val="0"/>
        <w:adjustRightInd w:val="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Написать программу, которая увеличивает значение переменной </w:t>
      </w:r>
      <w:r>
        <w:rPr>
          <w:bCs/>
          <w:iCs/>
          <w:sz w:val="20"/>
          <w:szCs w:val="20"/>
          <w:lang w:val="en-US"/>
        </w:rPr>
        <w:t>temp</w:t>
      </w:r>
      <w:r>
        <w:rPr>
          <w:bCs/>
          <w:iCs/>
          <w:sz w:val="20"/>
          <w:szCs w:val="20"/>
        </w:rPr>
        <w:t>, на 1 каждую секунду, и выводит результат на панель светодиодов каждую секунду.</w:t>
      </w:r>
    </w:p>
    <w:p w:rsidR="00266B71" w:rsidRDefault="00266B71" w:rsidP="00266B71">
      <w:pPr>
        <w:numPr>
          <w:ilvl w:val="0"/>
          <w:numId w:val="22"/>
        </w:numPr>
        <w:autoSpaceDE w:val="0"/>
        <w:autoSpaceDN w:val="0"/>
        <w:adjustRightInd w:val="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Написать программу, которая работает как обратный таймер, уменьшает значение переменной </w:t>
      </w:r>
      <w:r>
        <w:rPr>
          <w:bCs/>
          <w:iCs/>
          <w:sz w:val="20"/>
          <w:szCs w:val="20"/>
          <w:lang w:val="en-US"/>
        </w:rPr>
        <w:t>temp</w:t>
      </w:r>
      <w:r w:rsidRPr="00266B71"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>каждую секунду на 1.</w:t>
      </w:r>
    </w:p>
    <w:p w:rsidR="00266B71" w:rsidRPr="00266B71" w:rsidRDefault="00266B71" w:rsidP="00266B71">
      <w:pPr>
        <w:numPr>
          <w:ilvl w:val="0"/>
          <w:numId w:val="22"/>
        </w:numPr>
        <w:autoSpaceDE w:val="0"/>
        <w:autoSpaceDN w:val="0"/>
        <w:adjustRightInd w:val="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Написать программу, </w:t>
      </w:r>
      <w:r w:rsidR="00A14D20">
        <w:rPr>
          <w:bCs/>
          <w:iCs/>
          <w:sz w:val="20"/>
          <w:szCs w:val="20"/>
        </w:rPr>
        <w:t xml:space="preserve">которая </w:t>
      </w:r>
      <w:r>
        <w:rPr>
          <w:bCs/>
          <w:iCs/>
          <w:sz w:val="20"/>
          <w:szCs w:val="20"/>
        </w:rPr>
        <w:t>бегущ</w:t>
      </w:r>
      <w:r w:rsidR="00A14D20">
        <w:rPr>
          <w:bCs/>
          <w:iCs/>
          <w:sz w:val="20"/>
          <w:szCs w:val="20"/>
        </w:rPr>
        <w:t xml:space="preserve">ую </w:t>
      </w:r>
      <w:r>
        <w:rPr>
          <w:bCs/>
          <w:iCs/>
          <w:sz w:val="20"/>
          <w:szCs w:val="20"/>
        </w:rPr>
        <w:t>строк</w:t>
      </w:r>
      <w:r w:rsidR="00A14D20">
        <w:rPr>
          <w:bCs/>
          <w:iCs/>
          <w:sz w:val="20"/>
          <w:szCs w:val="20"/>
        </w:rPr>
        <w:t>у из светодиодов</w:t>
      </w:r>
      <w:r>
        <w:rPr>
          <w:bCs/>
          <w:iCs/>
          <w:sz w:val="20"/>
          <w:szCs w:val="20"/>
        </w:rPr>
        <w:t>.</w:t>
      </w: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9C004B" w:rsidRDefault="009C004B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266B71" w:rsidRDefault="00266B71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9C004B" w:rsidRPr="009C004B" w:rsidRDefault="009C004B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B7508" w:rsidRPr="00266B71" w:rsidRDefault="00EB7508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1470E7" w:rsidRPr="001E57FF" w:rsidRDefault="001470E7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1E57FF">
        <w:rPr>
          <w:b/>
          <w:bCs/>
          <w:i/>
          <w:iCs/>
          <w:sz w:val="20"/>
          <w:szCs w:val="20"/>
        </w:rPr>
        <w:t>Порядок выполнения лабораторной работы.</w:t>
      </w:r>
    </w:p>
    <w:p w:rsidR="001470E7" w:rsidRPr="001E57FF" w:rsidRDefault="001470E7" w:rsidP="00E11499">
      <w:pPr>
        <w:numPr>
          <w:ilvl w:val="0"/>
          <w:numId w:val="19"/>
        </w:num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Разработать алгоритм для выполнения индивидуального задания.</w:t>
      </w:r>
    </w:p>
    <w:p w:rsidR="001470E7" w:rsidRPr="001E57FF" w:rsidRDefault="001470E7" w:rsidP="00E11499">
      <w:pPr>
        <w:numPr>
          <w:ilvl w:val="0"/>
          <w:numId w:val="19"/>
        </w:num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Разработать программу для выполнения индивидуального задания</w:t>
      </w:r>
      <w:r w:rsidR="00E11499">
        <w:rPr>
          <w:sz w:val="20"/>
          <w:szCs w:val="20"/>
        </w:rPr>
        <w:t>.</w:t>
      </w:r>
    </w:p>
    <w:p w:rsidR="001470E7" w:rsidRPr="001E57FF" w:rsidRDefault="001470E7" w:rsidP="00E11499">
      <w:pPr>
        <w:numPr>
          <w:ilvl w:val="0"/>
          <w:numId w:val="19"/>
        </w:num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Ввести программу индивидуального задания на ПК.</w:t>
      </w:r>
    </w:p>
    <w:p w:rsidR="001470E7" w:rsidRPr="001E57FF" w:rsidRDefault="001470E7" w:rsidP="00E11499">
      <w:pPr>
        <w:numPr>
          <w:ilvl w:val="0"/>
          <w:numId w:val="19"/>
        </w:num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С помощью ПОС проанализировать выполнение индивидуальной программы</w:t>
      </w:r>
      <w:r w:rsidR="00E11499">
        <w:rPr>
          <w:sz w:val="20"/>
          <w:szCs w:val="20"/>
        </w:rPr>
        <w:t>.</w:t>
      </w:r>
    </w:p>
    <w:p w:rsidR="001470E7" w:rsidRPr="001E57FF" w:rsidRDefault="001470E7" w:rsidP="00E11499">
      <w:pPr>
        <w:numPr>
          <w:ilvl w:val="0"/>
          <w:numId w:val="19"/>
        </w:num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 xml:space="preserve">Загрузить программу в стенд </w:t>
      </w:r>
      <w:r w:rsidRPr="001E57FF">
        <w:rPr>
          <w:sz w:val="20"/>
          <w:szCs w:val="20"/>
          <w:lang w:val="en-US"/>
        </w:rPr>
        <w:t>STK</w:t>
      </w:r>
      <w:r w:rsidRPr="001E57FF">
        <w:rPr>
          <w:sz w:val="20"/>
          <w:szCs w:val="20"/>
        </w:rPr>
        <w:t>500. Убедиться в правильном выполнении индивидуального задания, при отрицательном результате осуществить изменение алгоритма либо программы. Повторить загрузку</w:t>
      </w:r>
      <w:r w:rsidR="00E11499">
        <w:rPr>
          <w:sz w:val="20"/>
          <w:szCs w:val="20"/>
        </w:rPr>
        <w:t>.</w:t>
      </w:r>
      <w:r w:rsidRPr="001E57FF">
        <w:rPr>
          <w:sz w:val="20"/>
          <w:szCs w:val="20"/>
        </w:rPr>
        <w:t>программы в стенд ОЭВМ</w:t>
      </w:r>
      <w:r w:rsidR="00E11499">
        <w:rPr>
          <w:sz w:val="20"/>
          <w:szCs w:val="20"/>
        </w:rPr>
        <w:t>.</w:t>
      </w:r>
    </w:p>
    <w:p w:rsidR="001470E7" w:rsidRPr="001E57FF" w:rsidRDefault="001470E7" w:rsidP="00E11499">
      <w:pPr>
        <w:numPr>
          <w:ilvl w:val="0"/>
          <w:numId w:val="19"/>
        </w:num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Сохранить листинг правильно работающей программы.</w:t>
      </w:r>
    </w:p>
    <w:p w:rsidR="001470E7" w:rsidRPr="001E57FF" w:rsidRDefault="00E11499" w:rsidP="00E11499">
      <w:pPr>
        <w:numPr>
          <w:ilvl w:val="0"/>
          <w:numId w:val="19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Показать результат выполнения работы преподавателю и о</w:t>
      </w:r>
      <w:r w:rsidR="001470E7" w:rsidRPr="001E57FF">
        <w:rPr>
          <w:sz w:val="20"/>
          <w:szCs w:val="20"/>
        </w:rPr>
        <w:t>тветить на контрольные вопросы</w:t>
      </w:r>
      <w:r>
        <w:rPr>
          <w:sz w:val="20"/>
          <w:szCs w:val="20"/>
        </w:rPr>
        <w:t>.</w:t>
      </w:r>
    </w:p>
    <w:p w:rsidR="00101A84" w:rsidRPr="00E11499" w:rsidRDefault="00101A84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1470E7" w:rsidRPr="001E57FF" w:rsidRDefault="001470E7" w:rsidP="001470E7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1E57FF">
        <w:rPr>
          <w:b/>
          <w:bCs/>
          <w:i/>
          <w:iCs/>
          <w:sz w:val="20"/>
          <w:szCs w:val="20"/>
        </w:rPr>
        <w:t>Контрольные вопросы:</w:t>
      </w:r>
    </w:p>
    <w:p w:rsidR="001470E7" w:rsidRPr="001E57FF" w:rsidRDefault="001470E7" w:rsidP="001470E7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 xml:space="preserve">1. Структура системы прерывания </w:t>
      </w:r>
      <w:r w:rsidRPr="001E57FF">
        <w:rPr>
          <w:sz w:val="20"/>
          <w:szCs w:val="20"/>
          <w:lang w:val="en-US"/>
        </w:rPr>
        <w:t>ATmega</w:t>
      </w:r>
      <w:r w:rsidRPr="001E57FF">
        <w:rPr>
          <w:sz w:val="20"/>
          <w:szCs w:val="20"/>
        </w:rPr>
        <w:t>16.</w:t>
      </w:r>
    </w:p>
    <w:p w:rsidR="001470E7" w:rsidRPr="001E57FF" w:rsidRDefault="001470E7" w:rsidP="001470E7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2. Назначение, примеры применения системы прерывания.</w:t>
      </w:r>
    </w:p>
    <w:p w:rsidR="001470E7" w:rsidRPr="001E57FF" w:rsidRDefault="001470E7" w:rsidP="001470E7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3. Регистры управления, распределение памяти в</w:t>
      </w:r>
      <w:r w:rsidRPr="001E57FF">
        <w:rPr>
          <w:sz w:val="20"/>
          <w:szCs w:val="20"/>
          <w:lang w:val="en-US"/>
        </w:rPr>
        <w:t>ATmega</w:t>
      </w:r>
      <w:r w:rsidRPr="001E57FF">
        <w:rPr>
          <w:sz w:val="20"/>
          <w:szCs w:val="20"/>
        </w:rPr>
        <w:t>16.</w:t>
      </w:r>
    </w:p>
    <w:p w:rsidR="001470E7" w:rsidRPr="001E57FF" w:rsidRDefault="001470E7" w:rsidP="001470E7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4. Прерывание от таймеров, последовательного приемопередатчика</w:t>
      </w:r>
    </w:p>
    <w:p w:rsidR="001470E7" w:rsidRPr="001E57FF" w:rsidRDefault="001470E7" w:rsidP="001470E7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5. Аппаратное устранение дребезга контактов для схем с TTL и КМОП.</w:t>
      </w:r>
    </w:p>
    <w:p w:rsidR="001470E7" w:rsidRPr="001E57FF" w:rsidRDefault="001470E7" w:rsidP="001470E7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6. Программное устранение дребезга контактов.</w:t>
      </w:r>
    </w:p>
    <w:p w:rsidR="001470E7" w:rsidRPr="001E57FF" w:rsidRDefault="001470E7" w:rsidP="001470E7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7. Необходимость применения аппаратного либо программного устранения дребезга контактов.</w:t>
      </w:r>
    </w:p>
    <w:p w:rsidR="001470E7" w:rsidRPr="001E57FF" w:rsidRDefault="001470E7" w:rsidP="001470E7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8. Методы и типы частотного и временного преобразования.</w:t>
      </w:r>
    </w:p>
    <w:p w:rsidR="001470E7" w:rsidRPr="001E57FF" w:rsidRDefault="001470E7" w:rsidP="001470E7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9. Параметры частотного преобразования.</w:t>
      </w:r>
    </w:p>
    <w:p w:rsidR="001470E7" w:rsidRPr="001E57FF" w:rsidRDefault="001470E7" w:rsidP="001470E7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10. Факторы, влияющие на погрешность частотного преобразования.</w:t>
      </w:r>
    </w:p>
    <w:p w:rsidR="001470E7" w:rsidRPr="001E57FF" w:rsidRDefault="001470E7" w:rsidP="001470E7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11. Понятие разрешающая способность частотного преобразования.</w:t>
      </w:r>
    </w:p>
    <w:p w:rsidR="001470E7" w:rsidRPr="001E57FF" w:rsidRDefault="001470E7" w:rsidP="001470E7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12. Измерение периода.</w:t>
      </w:r>
    </w:p>
    <w:p w:rsidR="001470E7" w:rsidRPr="001E57FF" w:rsidRDefault="001470E7" w:rsidP="001470E7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13. Характеристика преобразования, нелинейность частотного преобразования.</w:t>
      </w:r>
    </w:p>
    <w:p w:rsidR="001470E7" w:rsidRPr="001E57FF" w:rsidRDefault="001470E7" w:rsidP="001470E7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14. Аппаратные реализации частотного и временного преобразования.</w:t>
      </w:r>
    </w:p>
    <w:p w:rsidR="001470E7" w:rsidRPr="001E57FF" w:rsidRDefault="001470E7" w:rsidP="001470E7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15. Примеры практического применения частотного и временного преобразования.</w:t>
      </w:r>
    </w:p>
    <w:p w:rsidR="001470E7" w:rsidRDefault="001470E7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101A84" w:rsidRDefault="00101A84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101A84" w:rsidRDefault="00101A84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101A84" w:rsidRDefault="00101A84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101A84" w:rsidRDefault="00101A84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101A84" w:rsidRDefault="00101A84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101A84" w:rsidRDefault="00101A84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101A84" w:rsidRDefault="00101A84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101A84" w:rsidRDefault="00101A84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101A84" w:rsidRDefault="00101A84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101A84" w:rsidRDefault="00101A84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101A84" w:rsidRDefault="00101A84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101A84" w:rsidRDefault="00101A84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101A84" w:rsidRDefault="00101A84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101A84" w:rsidRDefault="00101A84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101A84" w:rsidRDefault="00101A84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101A84" w:rsidRDefault="00101A84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101A84" w:rsidRDefault="00101A84" w:rsidP="00B47E48">
      <w:pPr>
        <w:ind w:right="176"/>
        <w:rPr>
          <w:snapToGrid w:val="0"/>
          <w:kern w:val="28"/>
          <w:sz w:val="16"/>
          <w:szCs w:val="16"/>
        </w:rPr>
      </w:pPr>
    </w:p>
    <w:p w:rsidR="005642BF" w:rsidRDefault="005642BF" w:rsidP="00B47E48">
      <w:pPr>
        <w:ind w:right="176"/>
        <w:rPr>
          <w:snapToGrid w:val="0"/>
          <w:kern w:val="28"/>
          <w:sz w:val="16"/>
          <w:szCs w:val="16"/>
        </w:rPr>
      </w:pPr>
    </w:p>
    <w:p w:rsidR="005642BF" w:rsidRDefault="005642BF" w:rsidP="00B47E48">
      <w:pPr>
        <w:ind w:right="176"/>
        <w:rPr>
          <w:snapToGrid w:val="0"/>
          <w:kern w:val="28"/>
          <w:sz w:val="16"/>
          <w:szCs w:val="16"/>
        </w:rPr>
      </w:pPr>
    </w:p>
    <w:p w:rsidR="005642BF" w:rsidRDefault="005642BF" w:rsidP="00B47E48">
      <w:pPr>
        <w:ind w:right="176"/>
        <w:rPr>
          <w:snapToGrid w:val="0"/>
          <w:kern w:val="28"/>
          <w:sz w:val="16"/>
          <w:szCs w:val="16"/>
        </w:rPr>
      </w:pPr>
    </w:p>
    <w:p w:rsidR="005642BF" w:rsidRDefault="005642BF" w:rsidP="00B47E48">
      <w:pPr>
        <w:ind w:right="176"/>
        <w:rPr>
          <w:snapToGrid w:val="0"/>
          <w:kern w:val="28"/>
          <w:sz w:val="16"/>
          <w:szCs w:val="16"/>
        </w:rPr>
      </w:pPr>
    </w:p>
    <w:p w:rsidR="005642BF" w:rsidRDefault="005642BF" w:rsidP="00B47E48">
      <w:pPr>
        <w:ind w:right="176"/>
        <w:rPr>
          <w:snapToGrid w:val="0"/>
          <w:kern w:val="28"/>
          <w:sz w:val="16"/>
          <w:szCs w:val="16"/>
        </w:rPr>
      </w:pPr>
    </w:p>
    <w:p w:rsidR="005642BF" w:rsidRDefault="005642BF" w:rsidP="00B47E48">
      <w:pPr>
        <w:ind w:right="176"/>
        <w:rPr>
          <w:snapToGrid w:val="0"/>
          <w:kern w:val="28"/>
          <w:sz w:val="16"/>
          <w:szCs w:val="16"/>
        </w:rPr>
      </w:pPr>
    </w:p>
    <w:p w:rsidR="005642BF" w:rsidRDefault="005642BF" w:rsidP="00B47E48">
      <w:pPr>
        <w:ind w:right="176"/>
        <w:rPr>
          <w:snapToGrid w:val="0"/>
          <w:kern w:val="28"/>
          <w:sz w:val="16"/>
          <w:szCs w:val="16"/>
        </w:rPr>
      </w:pPr>
    </w:p>
    <w:p w:rsidR="005642BF" w:rsidRDefault="005642BF" w:rsidP="00B47E48">
      <w:pPr>
        <w:ind w:right="176"/>
        <w:rPr>
          <w:snapToGrid w:val="0"/>
          <w:kern w:val="28"/>
          <w:sz w:val="16"/>
          <w:szCs w:val="16"/>
        </w:rPr>
      </w:pPr>
    </w:p>
    <w:p w:rsidR="005642BF" w:rsidRDefault="005642BF" w:rsidP="00B47E48">
      <w:pPr>
        <w:ind w:right="176"/>
        <w:rPr>
          <w:snapToGrid w:val="0"/>
          <w:kern w:val="28"/>
          <w:sz w:val="16"/>
          <w:szCs w:val="16"/>
        </w:rPr>
      </w:pPr>
    </w:p>
    <w:p w:rsidR="005642BF" w:rsidRDefault="005642BF" w:rsidP="00B47E48">
      <w:pPr>
        <w:ind w:right="176"/>
        <w:rPr>
          <w:snapToGrid w:val="0"/>
          <w:kern w:val="28"/>
          <w:sz w:val="16"/>
          <w:szCs w:val="16"/>
        </w:rPr>
      </w:pPr>
    </w:p>
    <w:p w:rsidR="005642BF" w:rsidRDefault="005642BF" w:rsidP="00B47E48">
      <w:pPr>
        <w:ind w:right="176"/>
        <w:rPr>
          <w:snapToGrid w:val="0"/>
          <w:kern w:val="28"/>
          <w:sz w:val="16"/>
          <w:szCs w:val="16"/>
        </w:rPr>
      </w:pPr>
    </w:p>
    <w:p w:rsidR="005642BF" w:rsidRDefault="005642BF" w:rsidP="00B47E48">
      <w:pPr>
        <w:ind w:right="176"/>
        <w:rPr>
          <w:snapToGrid w:val="0"/>
          <w:kern w:val="28"/>
          <w:sz w:val="16"/>
          <w:szCs w:val="16"/>
        </w:rPr>
      </w:pPr>
    </w:p>
    <w:p w:rsidR="005642BF" w:rsidRDefault="005642BF" w:rsidP="00B47E48">
      <w:pPr>
        <w:ind w:right="176"/>
        <w:rPr>
          <w:snapToGrid w:val="0"/>
          <w:kern w:val="28"/>
          <w:sz w:val="16"/>
          <w:szCs w:val="16"/>
        </w:rPr>
      </w:pPr>
    </w:p>
    <w:p w:rsidR="005642BF" w:rsidRDefault="005642BF" w:rsidP="00B47E48">
      <w:pPr>
        <w:ind w:right="176"/>
        <w:rPr>
          <w:snapToGrid w:val="0"/>
          <w:kern w:val="28"/>
          <w:sz w:val="16"/>
          <w:szCs w:val="16"/>
        </w:rPr>
      </w:pPr>
    </w:p>
    <w:p w:rsidR="005642BF" w:rsidRDefault="005642BF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7840EB" w:rsidRDefault="007840EB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7840EB" w:rsidRDefault="007840EB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EB7508" w:rsidRDefault="00EB7508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EB7508" w:rsidRDefault="00EB7508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EB7508" w:rsidRDefault="00EB7508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EB7508" w:rsidRDefault="00EB7508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EB7508" w:rsidRDefault="00EB7508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EB7508" w:rsidRDefault="00EB7508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EB7508" w:rsidRDefault="00EB7508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EB7508" w:rsidRPr="007840EB" w:rsidRDefault="00EB7508" w:rsidP="00B47E48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5642BF" w:rsidRDefault="005642BF" w:rsidP="00B47E48">
      <w:pPr>
        <w:ind w:right="176"/>
        <w:rPr>
          <w:snapToGrid w:val="0"/>
          <w:kern w:val="28"/>
          <w:sz w:val="16"/>
          <w:szCs w:val="16"/>
        </w:rPr>
      </w:pPr>
    </w:p>
    <w:p w:rsidR="005642BF" w:rsidRDefault="005642BF" w:rsidP="00B47E48">
      <w:pPr>
        <w:ind w:right="176"/>
        <w:rPr>
          <w:snapToGrid w:val="0"/>
          <w:kern w:val="28"/>
          <w:sz w:val="16"/>
          <w:szCs w:val="16"/>
        </w:rPr>
      </w:pPr>
    </w:p>
    <w:p w:rsidR="00101A84" w:rsidRPr="00101A84" w:rsidRDefault="00101A84" w:rsidP="00101A84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Лабораторная работа №</w:t>
      </w:r>
      <w:r w:rsidRPr="00101A84">
        <w:rPr>
          <w:b/>
          <w:color w:val="000000"/>
        </w:rPr>
        <w:t>3</w:t>
      </w:r>
    </w:p>
    <w:p w:rsidR="00101A84" w:rsidRPr="00101A84" w:rsidRDefault="00101A84" w:rsidP="00101A84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101A84" w:rsidRDefault="00101A84" w:rsidP="00101A84">
      <w:pPr>
        <w:autoSpaceDE w:val="0"/>
        <w:autoSpaceDN w:val="0"/>
        <w:adjustRightInd w:val="0"/>
        <w:jc w:val="center"/>
        <w:rPr>
          <w:color w:val="000000"/>
          <w:sz w:val="20"/>
          <w:szCs w:val="20"/>
          <w:u w:val="single"/>
        </w:rPr>
      </w:pPr>
      <w:r w:rsidRPr="004739AD">
        <w:rPr>
          <w:color w:val="000000"/>
          <w:sz w:val="20"/>
          <w:szCs w:val="20"/>
          <w:u w:val="single"/>
        </w:rPr>
        <w:t>Тема:</w:t>
      </w:r>
      <w:r w:rsidRPr="004739AD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Изучение </w:t>
      </w:r>
      <w:r w:rsidR="00E11499">
        <w:rPr>
          <w:color w:val="000000"/>
          <w:sz w:val="20"/>
          <w:szCs w:val="20"/>
        </w:rPr>
        <w:t xml:space="preserve">16 – разрядного </w:t>
      </w:r>
      <w:r>
        <w:rPr>
          <w:color w:val="000000"/>
          <w:sz w:val="20"/>
          <w:szCs w:val="20"/>
        </w:rPr>
        <w:t>Таймер</w:t>
      </w:r>
      <w:r w:rsidR="00E11499">
        <w:rPr>
          <w:color w:val="000000"/>
          <w:sz w:val="20"/>
          <w:szCs w:val="20"/>
        </w:rPr>
        <w:t>а</w:t>
      </w:r>
      <w:r>
        <w:rPr>
          <w:color w:val="000000"/>
          <w:sz w:val="20"/>
          <w:szCs w:val="20"/>
        </w:rPr>
        <w:t>/счетчика</w:t>
      </w:r>
      <w:r w:rsidR="00E1149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1 </w:t>
      </w:r>
    </w:p>
    <w:p w:rsidR="00101A84" w:rsidRDefault="00101A84" w:rsidP="00101A84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4739AD">
        <w:rPr>
          <w:color w:val="000000"/>
          <w:sz w:val="20"/>
          <w:szCs w:val="20"/>
          <w:u w:val="single"/>
        </w:rPr>
        <w:t>Цель:</w:t>
      </w:r>
      <w:r w:rsidRPr="004739AD">
        <w:rPr>
          <w:color w:val="000000"/>
          <w:sz w:val="20"/>
          <w:szCs w:val="20"/>
        </w:rPr>
        <w:t xml:space="preserve"> Изучить </w:t>
      </w:r>
      <w:r w:rsidR="00E11499">
        <w:rPr>
          <w:color w:val="000000"/>
          <w:sz w:val="20"/>
          <w:szCs w:val="20"/>
        </w:rPr>
        <w:t xml:space="preserve">функционирование и программирование </w:t>
      </w:r>
      <w:r w:rsidRPr="004739AD">
        <w:rPr>
          <w:color w:val="000000"/>
          <w:sz w:val="20"/>
          <w:szCs w:val="20"/>
        </w:rPr>
        <w:t>таймера/счетчика 1.</w:t>
      </w:r>
    </w:p>
    <w:p w:rsidR="000049CA" w:rsidRDefault="000049CA" w:rsidP="00101A84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:rsidR="000049CA" w:rsidRDefault="00E11499" w:rsidP="000049CA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Для выполнения </w:t>
      </w:r>
      <w:r w:rsidR="000049CA">
        <w:rPr>
          <w:color w:val="000000"/>
          <w:sz w:val="20"/>
          <w:szCs w:val="20"/>
        </w:rPr>
        <w:t>данной лабораторной работ</w:t>
      </w:r>
      <w:r>
        <w:rPr>
          <w:color w:val="000000"/>
          <w:sz w:val="20"/>
          <w:szCs w:val="20"/>
        </w:rPr>
        <w:t>ы</w:t>
      </w:r>
      <w:r w:rsidR="000049CA">
        <w:rPr>
          <w:color w:val="000000"/>
          <w:sz w:val="20"/>
          <w:szCs w:val="20"/>
        </w:rPr>
        <w:t xml:space="preserve"> нужно знать:</w:t>
      </w:r>
    </w:p>
    <w:p w:rsidR="000049CA" w:rsidRDefault="00E11499" w:rsidP="000049CA">
      <w:pPr>
        <w:numPr>
          <w:ilvl w:val="0"/>
          <w:numId w:val="13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Структуру</w:t>
      </w:r>
      <w:r w:rsidR="000049CA">
        <w:rPr>
          <w:color w:val="000000"/>
          <w:sz w:val="20"/>
          <w:szCs w:val="20"/>
        </w:rPr>
        <w:t xml:space="preserve"> таймер</w:t>
      </w:r>
      <w:r>
        <w:rPr>
          <w:color w:val="000000"/>
          <w:sz w:val="20"/>
          <w:szCs w:val="20"/>
        </w:rPr>
        <w:t>а</w:t>
      </w:r>
      <w:r w:rsidR="000049CA">
        <w:rPr>
          <w:color w:val="000000"/>
          <w:sz w:val="20"/>
          <w:szCs w:val="20"/>
        </w:rPr>
        <w:t>/счетчик 1</w:t>
      </w:r>
      <w:r>
        <w:rPr>
          <w:color w:val="000000"/>
          <w:sz w:val="20"/>
          <w:szCs w:val="20"/>
        </w:rPr>
        <w:t>.</w:t>
      </w:r>
    </w:p>
    <w:p w:rsidR="00E11499" w:rsidRDefault="00E11499" w:rsidP="00E11499">
      <w:pPr>
        <w:numPr>
          <w:ilvl w:val="0"/>
          <w:numId w:val="13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Основные регистры и особенности программирования</w:t>
      </w:r>
      <w:r w:rsidRPr="00E1149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таймера/счетчик 1.</w:t>
      </w:r>
    </w:p>
    <w:p w:rsidR="00101A84" w:rsidRPr="001E57FF" w:rsidRDefault="00101A84" w:rsidP="00E11499">
      <w:pPr>
        <w:autoSpaceDE w:val="0"/>
        <w:autoSpaceDN w:val="0"/>
        <w:adjustRightInd w:val="0"/>
        <w:ind w:left="360"/>
        <w:rPr>
          <w:color w:val="000000"/>
          <w:sz w:val="20"/>
          <w:szCs w:val="20"/>
        </w:rPr>
      </w:pPr>
    </w:p>
    <w:p w:rsidR="00101A84" w:rsidRPr="00101A84" w:rsidRDefault="00101A84" w:rsidP="00101A84">
      <w:pPr>
        <w:autoSpaceDE w:val="0"/>
        <w:autoSpaceDN w:val="0"/>
        <w:adjustRightInd w:val="0"/>
        <w:jc w:val="center"/>
        <w:rPr>
          <w:b/>
          <w:u w:val="single"/>
        </w:rPr>
      </w:pPr>
      <w:r w:rsidRPr="00101A84">
        <w:rPr>
          <w:b/>
          <w:u w:val="single"/>
        </w:rPr>
        <w:t>Краткие теоретические сведения</w:t>
      </w:r>
    </w:p>
    <w:p w:rsidR="005642BF" w:rsidRPr="005642BF" w:rsidRDefault="005642BF" w:rsidP="005642BF">
      <w:pPr>
        <w:pStyle w:val="pe"/>
        <w:rPr>
          <w:sz w:val="20"/>
          <w:szCs w:val="20"/>
        </w:rPr>
      </w:pPr>
      <w:r w:rsidRPr="005642BF">
        <w:rPr>
          <w:sz w:val="20"/>
          <w:szCs w:val="20"/>
        </w:rPr>
        <w:t xml:space="preserve">16-разрядные таймеры-счетчики предназначены для точного задания временных интервалов, генерации прямоугольных импульсов и измерения временных характеристик импульсных сигналов. </w:t>
      </w:r>
    </w:p>
    <w:p w:rsidR="005642BF" w:rsidRPr="005642BF" w:rsidRDefault="005642BF" w:rsidP="005642BF">
      <w:pPr>
        <w:pStyle w:val="bl"/>
        <w:rPr>
          <w:sz w:val="20"/>
          <w:szCs w:val="20"/>
        </w:rPr>
      </w:pPr>
      <w:r w:rsidRPr="005642BF">
        <w:rPr>
          <w:sz w:val="20"/>
          <w:szCs w:val="20"/>
        </w:rPr>
        <w:t xml:space="preserve">Основные отличительные особенности: </w:t>
      </w:r>
    </w:p>
    <w:p w:rsidR="005642BF" w:rsidRPr="005642BF" w:rsidRDefault="005642BF" w:rsidP="005642BF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 w:rsidRPr="005642BF">
        <w:rPr>
          <w:sz w:val="20"/>
          <w:szCs w:val="20"/>
        </w:rPr>
        <w:t xml:space="preserve">16-разрядные счетчики (в т.ч. возможность организации 16-разр. ШИМ) </w:t>
      </w:r>
      <w:r w:rsidR="00E11499">
        <w:rPr>
          <w:b/>
          <w:sz w:val="20"/>
          <w:szCs w:val="20"/>
        </w:rPr>
        <w:t xml:space="preserve"> ???</w:t>
      </w:r>
    </w:p>
    <w:p w:rsidR="005642BF" w:rsidRPr="005642BF" w:rsidRDefault="005642BF" w:rsidP="005642BF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Два</w:t>
      </w:r>
      <w:r w:rsidRPr="005642BF">
        <w:rPr>
          <w:sz w:val="20"/>
          <w:szCs w:val="20"/>
        </w:rPr>
        <w:t xml:space="preserve"> раздельных блока сравнения </w:t>
      </w:r>
    </w:p>
    <w:p w:rsidR="005642BF" w:rsidRPr="005642BF" w:rsidRDefault="005642BF" w:rsidP="005642BF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 w:rsidRPr="005642BF">
        <w:rPr>
          <w:sz w:val="20"/>
          <w:szCs w:val="20"/>
        </w:rPr>
        <w:t xml:space="preserve">Двойная буферизация регистров порога сравнения (OCR) </w:t>
      </w:r>
    </w:p>
    <w:p w:rsidR="005642BF" w:rsidRPr="005642BF" w:rsidRDefault="005642BF" w:rsidP="005642BF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 w:rsidRPr="005642BF">
        <w:rPr>
          <w:sz w:val="20"/>
          <w:szCs w:val="20"/>
        </w:rPr>
        <w:t xml:space="preserve">Один блок захвата </w:t>
      </w:r>
    </w:p>
    <w:p w:rsidR="005642BF" w:rsidRPr="005642BF" w:rsidRDefault="005642BF" w:rsidP="005642BF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 w:rsidRPr="005642BF">
        <w:rPr>
          <w:sz w:val="20"/>
          <w:szCs w:val="20"/>
        </w:rPr>
        <w:t xml:space="preserve">Подавитель шума на входе блока захвата </w:t>
      </w:r>
    </w:p>
    <w:p w:rsidR="005642BF" w:rsidRPr="005642BF" w:rsidRDefault="005642BF" w:rsidP="005642BF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 w:rsidRPr="005642BF">
        <w:rPr>
          <w:sz w:val="20"/>
          <w:szCs w:val="20"/>
        </w:rPr>
        <w:t xml:space="preserve">Режим сброса таймера при совпадении с порогом сравнения (автоматическая перезагрузка) </w:t>
      </w:r>
    </w:p>
    <w:p w:rsidR="005642BF" w:rsidRPr="005642BF" w:rsidRDefault="005642BF" w:rsidP="005642BF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 w:rsidRPr="005642BF">
        <w:rPr>
          <w:sz w:val="20"/>
          <w:szCs w:val="20"/>
        </w:rPr>
        <w:t xml:space="preserve">Широтно-импульсная модуляция без генерации ложных импульсов при записи нового порога сравнения в OCR (двойная буферизация) и фазовая коррекция </w:t>
      </w:r>
    </w:p>
    <w:p w:rsidR="005642BF" w:rsidRPr="005642BF" w:rsidRDefault="005642BF" w:rsidP="005642BF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 w:rsidRPr="005642BF">
        <w:rPr>
          <w:sz w:val="20"/>
          <w:szCs w:val="20"/>
        </w:rPr>
        <w:t xml:space="preserve">Переменный период ШИМ </w:t>
      </w:r>
    </w:p>
    <w:p w:rsidR="005642BF" w:rsidRPr="005642BF" w:rsidRDefault="005642BF" w:rsidP="005642BF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 w:rsidRPr="005642BF">
        <w:rPr>
          <w:sz w:val="20"/>
          <w:szCs w:val="20"/>
        </w:rPr>
        <w:t xml:space="preserve">Частотный генератор </w:t>
      </w:r>
    </w:p>
    <w:p w:rsidR="005642BF" w:rsidRPr="005642BF" w:rsidRDefault="005642BF" w:rsidP="005642BF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 w:rsidRPr="005642BF">
        <w:rPr>
          <w:sz w:val="20"/>
          <w:szCs w:val="20"/>
        </w:rPr>
        <w:t xml:space="preserve">Счетчик внешних событий </w:t>
      </w:r>
    </w:p>
    <w:p w:rsidR="005642BF" w:rsidRPr="005642BF" w:rsidRDefault="005642BF" w:rsidP="005642BF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4</w:t>
      </w:r>
      <w:r w:rsidRPr="005642BF">
        <w:rPr>
          <w:sz w:val="20"/>
          <w:szCs w:val="20"/>
        </w:rPr>
        <w:t xml:space="preserve"> самостоятельных источников прерываний (TOV1, OCF1A, OCF1B, ICF1) </w:t>
      </w:r>
    </w:p>
    <w:p w:rsidR="00E11499" w:rsidRPr="00982421" w:rsidRDefault="007023F3" w:rsidP="005642BF">
      <w:pPr>
        <w:pStyle w:val="pe"/>
        <w:rPr>
          <w:sz w:val="20"/>
          <w:szCs w:val="20"/>
        </w:rPr>
      </w:pPr>
      <w:r>
        <w:rPr>
          <w:sz w:val="20"/>
          <w:szCs w:val="20"/>
        </w:rPr>
        <w:t>На рисунке 6 и теории, и</w:t>
      </w:r>
      <w:r w:rsidR="005642BF" w:rsidRPr="00982421">
        <w:rPr>
          <w:sz w:val="20"/>
          <w:szCs w:val="20"/>
        </w:rPr>
        <w:t xml:space="preserve">ндекс “n” </w:t>
      </w:r>
      <w:r w:rsidRPr="007023F3">
        <w:rPr>
          <w:sz w:val="20"/>
          <w:szCs w:val="20"/>
        </w:rPr>
        <w:t xml:space="preserve"> </w:t>
      </w:r>
      <w:r w:rsidR="005642BF" w:rsidRPr="00982421">
        <w:rPr>
          <w:sz w:val="20"/>
          <w:szCs w:val="20"/>
        </w:rPr>
        <w:t xml:space="preserve">заменяет номер таймера-счетчика , а “x” </w:t>
      </w:r>
      <w:r w:rsidRPr="007023F3">
        <w:rPr>
          <w:sz w:val="20"/>
          <w:szCs w:val="20"/>
        </w:rPr>
        <w:t xml:space="preserve"> </w:t>
      </w:r>
      <w:r w:rsidR="005642BF" w:rsidRPr="00982421">
        <w:rPr>
          <w:sz w:val="20"/>
          <w:szCs w:val="20"/>
        </w:rPr>
        <w:t>заменяет наименование канала сравнения (A,</w:t>
      </w:r>
      <w:r w:rsidR="00DB0ADB" w:rsidRPr="00982421">
        <w:rPr>
          <w:sz w:val="20"/>
          <w:szCs w:val="20"/>
        </w:rPr>
        <w:t xml:space="preserve"> или </w:t>
      </w:r>
      <w:r w:rsidR="00DB0ADB" w:rsidRPr="00982421">
        <w:rPr>
          <w:sz w:val="20"/>
          <w:szCs w:val="20"/>
          <w:lang w:val="en-US"/>
        </w:rPr>
        <w:t>B</w:t>
      </w:r>
      <w:r w:rsidR="00DB0ADB" w:rsidRPr="00982421">
        <w:rPr>
          <w:sz w:val="20"/>
          <w:szCs w:val="20"/>
        </w:rPr>
        <w:t>)</w:t>
      </w:r>
      <w:r w:rsidR="005642BF" w:rsidRPr="00982421">
        <w:rPr>
          <w:sz w:val="20"/>
          <w:szCs w:val="20"/>
        </w:rPr>
        <w:t xml:space="preserve">. Однако при программировании необходимо использовать фактические номера и наименования. Например, для записи нового состояния таймера-счетчика 1 в программе необходимо указывать TCNT1. </w:t>
      </w:r>
    </w:p>
    <w:p w:rsidR="005642BF" w:rsidRPr="009635E0" w:rsidRDefault="00DB0ADB" w:rsidP="00443523">
      <w:pPr>
        <w:pStyle w:val="pe"/>
        <w:jc w:val="center"/>
        <w:rPr>
          <w:sz w:val="20"/>
          <w:szCs w:val="20"/>
        </w:rPr>
      </w:pPr>
      <w:r w:rsidRPr="00443523">
        <w:rPr>
          <w:sz w:val="20"/>
          <w:szCs w:val="20"/>
        </w:rPr>
        <w:t>Ф</w:t>
      </w:r>
      <w:r w:rsidR="005642BF" w:rsidRPr="00443523">
        <w:rPr>
          <w:sz w:val="20"/>
          <w:szCs w:val="20"/>
        </w:rPr>
        <w:t xml:space="preserve">ункциональная схема 16-разр. таймера-счетчика показана на рисунке </w:t>
      </w:r>
      <w:r w:rsidRPr="00443523">
        <w:rPr>
          <w:sz w:val="20"/>
          <w:szCs w:val="20"/>
        </w:rPr>
        <w:t>6</w:t>
      </w:r>
      <w:r w:rsidR="005642BF" w:rsidRPr="00443523">
        <w:rPr>
          <w:sz w:val="20"/>
          <w:szCs w:val="20"/>
        </w:rPr>
        <w:t xml:space="preserve">. Если требуется конкретизировать расположение того или иного вывода см. “Расположение выводов”. Регистры ввода-вывода, а также биты или линии ввода-вывода, к которым организован доступ от ЦПУ, выделены жирной линией. Описание регистров, расположение и назначение бит данных таймеров представлены в параграфе “Описание регистров 16-разр. таймеров-счетчиков”. </w:t>
      </w:r>
      <w:r w:rsidR="00295240">
        <w:pict>
          <v:shape id="_x0000_i1035" type="#_x0000_t75" style="width:441pt;height:369.75pt">
            <v:imagedata r:id="rId22" o:title=""/>
          </v:shape>
        </w:pict>
      </w:r>
      <w:r w:rsidR="005642BF">
        <w:br/>
      </w:r>
      <w:r w:rsidR="009635E0" w:rsidRPr="00443523">
        <w:rPr>
          <w:sz w:val="16"/>
          <w:szCs w:val="16"/>
        </w:rPr>
        <w:t xml:space="preserve">                                  </w:t>
      </w:r>
      <w:r w:rsidR="005642BF" w:rsidRPr="00443523">
        <w:rPr>
          <w:sz w:val="20"/>
          <w:szCs w:val="20"/>
        </w:rPr>
        <w:t>Рис</w:t>
      </w:r>
      <w:r w:rsidR="009635E0" w:rsidRPr="00443523">
        <w:rPr>
          <w:sz w:val="20"/>
          <w:szCs w:val="20"/>
        </w:rPr>
        <w:t>унок</w:t>
      </w:r>
      <w:r w:rsidR="005642BF" w:rsidRPr="00443523">
        <w:rPr>
          <w:sz w:val="20"/>
          <w:szCs w:val="20"/>
        </w:rPr>
        <w:t xml:space="preserve"> </w:t>
      </w:r>
      <w:r w:rsidR="009635E0" w:rsidRPr="00443523">
        <w:rPr>
          <w:sz w:val="20"/>
          <w:szCs w:val="20"/>
        </w:rPr>
        <w:t>12</w:t>
      </w:r>
      <w:r w:rsidR="005642BF" w:rsidRPr="00443523">
        <w:rPr>
          <w:sz w:val="20"/>
          <w:szCs w:val="20"/>
        </w:rPr>
        <w:t>. Функциональная схема 16-разр. таймера-счетчика</w:t>
      </w:r>
    </w:p>
    <w:p w:rsidR="00101A84" w:rsidRPr="008925C5" w:rsidRDefault="008925C5" w:rsidP="00B47E48">
      <w:pPr>
        <w:ind w:right="176"/>
        <w:rPr>
          <w:b/>
          <w:snapToGrid w:val="0"/>
          <w:kern w:val="28"/>
          <w:sz w:val="20"/>
          <w:szCs w:val="20"/>
          <w:u w:val="single"/>
        </w:rPr>
      </w:pPr>
      <w:r w:rsidRPr="008925C5">
        <w:rPr>
          <w:b/>
          <w:snapToGrid w:val="0"/>
          <w:kern w:val="28"/>
          <w:sz w:val="20"/>
          <w:szCs w:val="20"/>
          <w:u w:val="single"/>
        </w:rPr>
        <w:t>Регистры таймер/счетчика 1</w:t>
      </w:r>
    </w:p>
    <w:p w:rsidR="008925C5" w:rsidRDefault="008925C5" w:rsidP="00B47E48">
      <w:pPr>
        <w:ind w:right="176"/>
        <w:rPr>
          <w:snapToGrid w:val="0"/>
          <w:kern w:val="28"/>
          <w:sz w:val="20"/>
          <w:szCs w:val="20"/>
        </w:rPr>
      </w:pPr>
    </w:p>
    <w:p w:rsidR="008925C5" w:rsidRPr="008925C5" w:rsidRDefault="008925C5" w:rsidP="008925C5">
      <w:pPr>
        <w:jc w:val="right"/>
        <w:rPr>
          <w:sz w:val="20"/>
          <w:szCs w:val="20"/>
        </w:rPr>
      </w:pPr>
      <w:r w:rsidRPr="008925C5">
        <w:rPr>
          <w:sz w:val="20"/>
          <w:szCs w:val="20"/>
        </w:rPr>
        <w:t>Регистр А управления таймером-счетчиком 1 – TCCR1A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619"/>
        <w:gridCol w:w="940"/>
        <w:gridCol w:w="941"/>
        <w:gridCol w:w="941"/>
        <w:gridCol w:w="941"/>
        <w:gridCol w:w="941"/>
        <w:gridCol w:w="941"/>
        <w:gridCol w:w="941"/>
        <w:gridCol w:w="942"/>
        <w:gridCol w:w="942"/>
      </w:tblGrid>
      <w:tr w:rsidR="008925C5">
        <w:tc>
          <w:tcPr>
            <w:tcW w:w="1619" w:type="dxa"/>
          </w:tcPr>
          <w:p w:rsidR="008925C5" w:rsidRPr="008925C5" w:rsidRDefault="008925C5" w:rsidP="00B47E48">
            <w:pPr>
              <w:ind w:right="176"/>
              <w:rPr>
                <w:snapToGrid w:val="0"/>
                <w:kern w:val="28"/>
                <w:sz w:val="20"/>
                <w:szCs w:val="20"/>
                <w:lang w:val="en-US"/>
              </w:rPr>
            </w:pPr>
            <w:r>
              <w:rPr>
                <w:snapToGrid w:val="0"/>
                <w:kern w:val="28"/>
                <w:sz w:val="20"/>
                <w:szCs w:val="20"/>
                <w:lang w:val="en-US"/>
              </w:rPr>
              <w:t>Bit</w:t>
            </w:r>
          </w:p>
        </w:tc>
        <w:tc>
          <w:tcPr>
            <w:tcW w:w="940" w:type="dxa"/>
            <w:tcMar>
              <w:left w:w="0" w:type="dxa"/>
              <w:right w:w="0" w:type="dxa"/>
            </w:tcMar>
          </w:tcPr>
          <w:p w:rsidR="008925C5" w:rsidRPr="008925C5" w:rsidRDefault="008925C5" w:rsidP="008925C5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>
              <w:rPr>
                <w:snapToGrid w:val="0"/>
                <w:kern w:val="28"/>
                <w:sz w:val="20"/>
                <w:szCs w:val="20"/>
                <w:lang w:val="en-US"/>
              </w:rPr>
              <w:t>7</w:t>
            </w:r>
          </w:p>
        </w:tc>
        <w:tc>
          <w:tcPr>
            <w:tcW w:w="941" w:type="dxa"/>
            <w:tcMar>
              <w:left w:w="0" w:type="dxa"/>
              <w:right w:w="0" w:type="dxa"/>
            </w:tcMar>
          </w:tcPr>
          <w:p w:rsidR="008925C5" w:rsidRPr="008925C5" w:rsidRDefault="008925C5" w:rsidP="008925C5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>
              <w:rPr>
                <w:snapToGrid w:val="0"/>
                <w:kern w:val="28"/>
                <w:sz w:val="20"/>
                <w:szCs w:val="20"/>
                <w:lang w:val="en-US"/>
              </w:rPr>
              <w:t>6</w:t>
            </w:r>
          </w:p>
        </w:tc>
        <w:tc>
          <w:tcPr>
            <w:tcW w:w="941" w:type="dxa"/>
            <w:tcMar>
              <w:left w:w="0" w:type="dxa"/>
              <w:right w:w="0" w:type="dxa"/>
            </w:tcMar>
          </w:tcPr>
          <w:p w:rsidR="008925C5" w:rsidRPr="008925C5" w:rsidRDefault="008925C5" w:rsidP="008925C5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>
              <w:rPr>
                <w:snapToGrid w:val="0"/>
                <w:kern w:val="28"/>
                <w:sz w:val="20"/>
                <w:szCs w:val="20"/>
                <w:lang w:val="en-US"/>
              </w:rPr>
              <w:t>5</w:t>
            </w:r>
          </w:p>
        </w:tc>
        <w:tc>
          <w:tcPr>
            <w:tcW w:w="941" w:type="dxa"/>
            <w:tcMar>
              <w:left w:w="0" w:type="dxa"/>
              <w:right w:w="0" w:type="dxa"/>
            </w:tcMar>
          </w:tcPr>
          <w:p w:rsidR="008925C5" w:rsidRPr="008925C5" w:rsidRDefault="008925C5" w:rsidP="008925C5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>
              <w:rPr>
                <w:snapToGrid w:val="0"/>
                <w:kern w:val="28"/>
                <w:sz w:val="20"/>
                <w:szCs w:val="20"/>
                <w:lang w:val="en-US"/>
              </w:rPr>
              <w:t>4</w:t>
            </w:r>
          </w:p>
        </w:tc>
        <w:tc>
          <w:tcPr>
            <w:tcW w:w="941" w:type="dxa"/>
            <w:tcMar>
              <w:left w:w="0" w:type="dxa"/>
              <w:right w:w="0" w:type="dxa"/>
            </w:tcMar>
          </w:tcPr>
          <w:p w:rsidR="008925C5" w:rsidRPr="008925C5" w:rsidRDefault="008925C5" w:rsidP="008925C5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>
              <w:rPr>
                <w:snapToGrid w:val="0"/>
                <w:kern w:val="28"/>
                <w:sz w:val="20"/>
                <w:szCs w:val="20"/>
                <w:lang w:val="en-US"/>
              </w:rPr>
              <w:t>3</w:t>
            </w:r>
          </w:p>
        </w:tc>
        <w:tc>
          <w:tcPr>
            <w:tcW w:w="941" w:type="dxa"/>
            <w:tcMar>
              <w:left w:w="0" w:type="dxa"/>
              <w:right w:w="0" w:type="dxa"/>
            </w:tcMar>
          </w:tcPr>
          <w:p w:rsidR="008925C5" w:rsidRPr="008925C5" w:rsidRDefault="008925C5" w:rsidP="008925C5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>
              <w:rPr>
                <w:snapToGrid w:val="0"/>
                <w:kern w:val="28"/>
                <w:sz w:val="20"/>
                <w:szCs w:val="20"/>
                <w:lang w:val="en-US"/>
              </w:rPr>
              <w:t>2</w:t>
            </w:r>
          </w:p>
        </w:tc>
        <w:tc>
          <w:tcPr>
            <w:tcW w:w="941" w:type="dxa"/>
            <w:tcMar>
              <w:left w:w="0" w:type="dxa"/>
              <w:right w:w="0" w:type="dxa"/>
            </w:tcMar>
          </w:tcPr>
          <w:p w:rsidR="008925C5" w:rsidRPr="008925C5" w:rsidRDefault="008925C5" w:rsidP="008925C5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>
              <w:rPr>
                <w:snapToGrid w:val="0"/>
                <w:kern w:val="28"/>
                <w:sz w:val="20"/>
                <w:szCs w:val="20"/>
                <w:lang w:val="en-US"/>
              </w:rPr>
              <w:t>1</w:t>
            </w:r>
          </w:p>
        </w:tc>
        <w:tc>
          <w:tcPr>
            <w:tcW w:w="942" w:type="dxa"/>
            <w:tcMar>
              <w:left w:w="0" w:type="dxa"/>
              <w:right w:w="0" w:type="dxa"/>
            </w:tcMar>
          </w:tcPr>
          <w:p w:rsidR="008925C5" w:rsidRPr="008925C5" w:rsidRDefault="008925C5" w:rsidP="008925C5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>
              <w:rPr>
                <w:snapToGrid w:val="0"/>
                <w:kern w:val="28"/>
                <w:sz w:val="20"/>
                <w:szCs w:val="20"/>
                <w:lang w:val="en-US"/>
              </w:rPr>
              <w:t>0</w:t>
            </w:r>
          </w:p>
        </w:tc>
        <w:tc>
          <w:tcPr>
            <w:tcW w:w="942" w:type="dxa"/>
            <w:tcMar>
              <w:left w:w="0" w:type="dxa"/>
              <w:right w:w="0" w:type="dxa"/>
            </w:tcMar>
          </w:tcPr>
          <w:p w:rsidR="008925C5" w:rsidRDefault="008925C5" w:rsidP="008925C5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</w:p>
        </w:tc>
      </w:tr>
      <w:tr w:rsidR="008925C5" w:rsidRPr="008925C5">
        <w:tc>
          <w:tcPr>
            <w:tcW w:w="1619" w:type="dxa"/>
          </w:tcPr>
          <w:p w:rsidR="008925C5" w:rsidRPr="008925C5" w:rsidRDefault="008925C5" w:rsidP="008925C5">
            <w:pPr>
              <w:autoSpaceDE w:val="0"/>
              <w:autoSpaceDN w:val="0"/>
              <w:adjustRightInd w:val="0"/>
              <w:rPr>
                <w:snapToGrid w:val="0"/>
                <w:kern w:val="28"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  <w:tcMar>
              <w:left w:w="0" w:type="dxa"/>
              <w:right w:w="0" w:type="dxa"/>
            </w:tcMar>
          </w:tcPr>
          <w:p w:rsidR="008925C5" w:rsidRPr="008925C5" w:rsidRDefault="008925C5" w:rsidP="008925C5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8925C5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COM1A1</w:t>
            </w:r>
          </w:p>
        </w:tc>
        <w:tc>
          <w:tcPr>
            <w:tcW w:w="941" w:type="dxa"/>
            <w:tcMar>
              <w:left w:w="0" w:type="dxa"/>
              <w:right w:w="0" w:type="dxa"/>
            </w:tcMar>
          </w:tcPr>
          <w:p w:rsidR="008925C5" w:rsidRPr="008925C5" w:rsidRDefault="008925C5" w:rsidP="008925C5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8925C5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COM1A0</w:t>
            </w:r>
          </w:p>
        </w:tc>
        <w:tc>
          <w:tcPr>
            <w:tcW w:w="941" w:type="dxa"/>
            <w:tcMar>
              <w:left w:w="0" w:type="dxa"/>
              <w:right w:w="0" w:type="dxa"/>
            </w:tcMar>
          </w:tcPr>
          <w:p w:rsidR="008925C5" w:rsidRPr="008925C5" w:rsidRDefault="008925C5" w:rsidP="008925C5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8925C5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COM1B1</w:t>
            </w:r>
          </w:p>
        </w:tc>
        <w:tc>
          <w:tcPr>
            <w:tcW w:w="941" w:type="dxa"/>
            <w:tcMar>
              <w:left w:w="0" w:type="dxa"/>
              <w:right w:w="0" w:type="dxa"/>
            </w:tcMar>
          </w:tcPr>
          <w:p w:rsidR="008925C5" w:rsidRPr="008925C5" w:rsidRDefault="008925C5" w:rsidP="008925C5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8925C5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COM1B0</w:t>
            </w:r>
          </w:p>
        </w:tc>
        <w:tc>
          <w:tcPr>
            <w:tcW w:w="941" w:type="dxa"/>
            <w:tcMar>
              <w:left w:w="0" w:type="dxa"/>
              <w:right w:w="0" w:type="dxa"/>
            </w:tcMar>
          </w:tcPr>
          <w:p w:rsidR="008925C5" w:rsidRPr="008925C5" w:rsidRDefault="008925C5" w:rsidP="008925C5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8925C5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FOC1A</w:t>
            </w:r>
          </w:p>
        </w:tc>
        <w:tc>
          <w:tcPr>
            <w:tcW w:w="941" w:type="dxa"/>
            <w:tcMar>
              <w:left w:w="0" w:type="dxa"/>
              <w:right w:w="0" w:type="dxa"/>
            </w:tcMar>
          </w:tcPr>
          <w:p w:rsidR="008925C5" w:rsidRPr="008925C5" w:rsidRDefault="008925C5" w:rsidP="008925C5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8925C5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FOC1B</w:t>
            </w:r>
          </w:p>
        </w:tc>
        <w:tc>
          <w:tcPr>
            <w:tcW w:w="941" w:type="dxa"/>
            <w:tcMar>
              <w:left w:w="0" w:type="dxa"/>
              <w:right w:w="0" w:type="dxa"/>
            </w:tcMar>
          </w:tcPr>
          <w:p w:rsidR="008925C5" w:rsidRPr="008925C5" w:rsidRDefault="008925C5" w:rsidP="008925C5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8925C5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WGM11</w:t>
            </w:r>
          </w:p>
        </w:tc>
        <w:tc>
          <w:tcPr>
            <w:tcW w:w="942" w:type="dxa"/>
            <w:tcMar>
              <w:left w:w="0" w:type="dxa"/>
              <w:right w:w="0" w:type="dxa"/>
            </w:tcMar>
          </w:tcPr>
          <w:p w:rsidR="008925C5" w:rsidRPr="008925C5" w:rsidRDefault="008925C5" w:rsidP="008925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25C5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WGM10</w:t>
            </w:r>
          </w:p>
        </w:tc>
        <w:tc>
          <w:tcPr>
            <w:tcW w:w="942" w:type="dxa"/>
            <w:tcMar>
              <w:left w:w="0" w:type="dxa"/>
              <w:right w:w="0" w:type="dxa"/>
            </w:tcMar>
          </w:tcPr>
          <w:p w:rsidR="008925C5" w:rsidRPr="008925C5" w:rsidRDefault="008925C5" w:rsidP="008925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>TCCR1A</w:t>
            </w:r>
          </w:p>
        </w:tc>
      </w:tr>
      <w:tr w:rsidR="008925C5" w:rsidRPr="008925C5">
        <w:tc>
          <w:tcPr>
            <w:tcW w:w="1619" w:type="dxa"/>
          </w:tcPr>
          <w:p w:rsidR="008925C5" w:rsidRPr="008925C5" w:rsidRDefault="008925C5" w:rsidP="00B47E48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>
              <w:rPr>
                <w:snapToGrid w:val="0"/>
                <w:kern w:val="28"/>
                <w:sz w:val="20"/>
                <w:szCs w:val="20"/>
              </w:rPr>
              <w:t>Чтение/запись</w:t>
            </w:r>
          </w:p>
        </w:tc>
        <w:tc>
          <w:tcPr>
            <w:tcW w:w="940" w:type="dxa"/>
            <w:tcMar>
              <w:left w:w="0" w:type="dxa"/>
              <w:right w:w="0" w:type="dxa"/>
            </w:tcMar>
          </w:tcPr>
          <w:p w:rsidR="008925C5" w:rsidRPr="008925C5" w:rsidRDefault="008925C5" w:rsidP="008925C5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8925C5">
              <w:rPr>
                <w:sz w:val="20"/>
                <w:szCs w:val="20"/>
              </w:rPr>
              <w:t>Чт./Зп.</w:t>
            </w:r>
          </w:p>
        </w:tc>
        <w:tc>
          <w:tcPr>
            <w:tcW w:w="941" w:type="dxa"/>
            <w:tcMar>
              <w:left w:w="0" w:type="dxa"/>
              <w:right w:w="0" w:type="dxa"/>
            </w:tcMar>
          </w:tcPr>
          <w:p w:rsidR="008925C5" w:rsidRPr="008925C5" w:rsidRDefault="008925C5" w:rsidP="008925C5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8925C5">
              <w:rPr>
                <w:sz w:val="20"/>
                <w:szCs w:val="20"/>
              </w:rPr>
              <w:t>Чт./Зп.</w:t>
            </w:r>
          </w:p>
        </w:tc>
        <w:tc>
          <w:tcPr>
            <w:tcW w:w="941" w:type="dxa"/>
            <w:tcMar>
              <w:left w:w="0" w:type="dxa"/>
              <w:right w:w="0" w:type="dxa"/>
            </w:tcMar>
          </w:tcPr>
          <w:p w:rsidR="008925C5" w:rsidRPr="008925C5" w:rsidRDefault="008925C5" w:rsidP="008925C5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8925C5">
              <w:rPr>
                <w:sz w:val="20"/>
                <w:szCs w:val="20"/>
              </w:rPr>
              <w:t>Чт./Зп.</w:t>
            </w:r>
          </w:p>
        </w:tc>
        <w:tc>
          <w:tcPr>
            <w:tcW w:w="941" w:type="dxa"/>
            <w:tcMar>
              <w:left w:w="0" w:type="dxa"/>
              <w:right w:w="0" w:type="dxa"/>
            </w:tcMar>
          </w:tcPr>
          <w:p w:rsidR="008925C5" w:rsidRPr="008925C5" w:rsidRDefault="008925C5" w:rsidP="008925C5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8925C5">
              <w:rPr>
                <w:sz w:val="20"/>
                <w:szCs w:val="20"/>
              </w:rPr>
              <w:t>Чт./Зп.</w:t>
            </w:r>
          </w:p>
        </w:tc>
        <w:tc>
          <w:tcPr>
            <w:tcW w:w="941" w:type="dxa"/>
            <w:tcMar>
              <w:left w:w="0" w:type="dxa"/>
              <w:right w:w="0" w:type="dxa"/>
            </w:tcMar>
          </w:tcPr>
          <w:p w:rsidR="008925C5" w:rsidRPr="008925C5" w:rsidRDefault="008925C5" w:rsidP="008925C5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8925C5">
              <w:rPr>
                <w:sz w:val="20"/>
                <w:szCs w:val="20"/>
              </w:rPr>
              <w:t>Чт./Зп.</w:t>
            </w:r>
          </w:p>
        </w:tc>
        <w:tc>
          <w:tcPr>
            <w:tcW w:w="941" w:type="dxa"/>
            <w:tcMar>
              <w:left w:w="0" w:type="dxa"/>
              <w:right w:w="0" w:type="dxa"/>
            </w:tcMar>
          </w:tcPr>
          <w:p w:rsidR="008925C5" w:rsidRPr="008925C5" w:rsidRDefault="008925C5" w:rsidP="008925C5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8925C5">
              <w:rPr>
                <w:sz w:val="20"/>
                <w:szCs w:val="20"/>
              </w:rPr>
              <w:t>Чт./Зп.</w:t>
            </w:r>
          </w:p>
        </w:tc>
        <w:tc>
          <w:tcPr>
            <w:tcW w:w="941" w:type="dxa"/>
            <w:tcMar>
              <w:left w:w="0" w:type="dxa"/>
              <w:right w:w="0" w:type="dxa"/>
            </w:tcMar>
          </w:tcPr>
          <w:p w:rsidR="008925C5" w:rsidRPr="008925C5" w:rsidRDefault="008925C5" w:rsidP="008925C5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8925C5">
              <w:rPr>
                <w:sz w:val="20"/>
                <w:szCs w:val="20"/>
              </w:rPr>
              <w:t>Чт./Зп.</w:t>
            </w:r>
          </w:p>
        </w:tc>
        <w:tc>
          <w:tcPr>
            <w:tcW w:w="942" w:type="dxa"/>
            <w:tcMar>
              <w:left w:w="0" w:type="dxa"/>
              <w:right w:w="0" w:type="dxa"/>
            </w:tcMar>
          </w:tcPr>
          <w:p w:rsidR="008925C5" w:rsidRPr="008925C5" w:rsidRDefault="008925C5" w:rsidP="008925C5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8925C5">
              <w:rPr>
                <w:sz w:val="20"/>
                <w:szCs w:val="20"/>
              </w:rPr>
              <w:t>Чт./Зп.</w:t>
            </w:r>
          </w:p>
        </w:tc>
        <w:tc>
          <w:tcPr>
            <w:tcW w:w="942" w:type="dxa"/>
            <w:tcMar>
              <w:left w:w="0" w:type="dxa"/>
              <w:right w:w="0" w:type="dxa"/>
            </w:tcMar>
          </w:tcPr>
          <w:p w:rsidR="008925C5" w:rsidRPr="008925C5" w:rsidRDefault="008925C5" w:rsidP="008925C5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  <w:lang w:val="en-US"/>
              </w:rPr>
            </w:pPr>
            <w:r w:rsidRPr="008925C5">
              <w:rPr>
                <w:sz w:val="20"/>
                <w:szCs w:val="20"/>
              </w:rPr>
              <w:t>Чт./Зп.</w:t>
            </w:r>
          </w:p>
        </w:tc>
      </w:tr>
      <w:tr w:rsidR="008925C5" w:rsidRPr="008925C5">
        <w:tc>
          <w:tcPr>
            <w:tcW w:w="1619" w:type="dxa"/>
          </w:tcPr>
          <w:p w:rsidR="008925C5" w:rsidRPr="008925C5" w:rsidRDefault="008925C5" w:rsidP="00B47E48">
            <w:pPr>
              <w:ind w:right="176"/>
              <w:rPr>
                <w:snapToGrid w:val="0"/>
                <w:kern w:val="28"/>
                <w:sz w:val="20"/>
                <w:szCs w:val="20"/>
              </w:rPr>
            </w:pPr>
            <w:r>
              <w:rPr>
                <w:snapToGrid w:val="0"/>
                <w:kern w:val="28"/>
                <w:sz w:val="20"/>
                <w:szCs w:val="20"/>
              </w:rPr>
              <w:t>Исх. значение</w:t>
            </w:r>
          </w:p>
        </w:tc>
        <w:tc>
          <w:tcPr>
            <w:tcW w:w="940" w:type="dxa"/>
            <w:tcMar>
              <w:left w:w="0" w:type="dxa"/>
              <w:right w:w="0" w:type="dxa"/>
            </w:tcMar>
          </w:tcPr>
          <w:p w:rsidR="008925C5" w:rsidRPr="008925C5" w:rsidRDefault="008925C5" w:rsidP="008925C5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941" w:type="dxa"/>
            <w:tcMar>
              <w:left w:w="0" w:type="dxa"/>
              <w:right w:w="0" w:type="dxa"/>
            </w:tcMar>
          </w:tcPr>
          <w:p w:rsidR="008925C5" w:rsidRPr="008925C5" w:rsidRDefault="008925C5" w:rsidP="008925C5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941" w:type="dxa"/>
            <w:tcMar>
              <w:left w:w="0" w:type="dxa"/>
              <w:right w:w="0" w:type="dxa"/>
            </w:tcMar>
          </w:tcPr>
          <w:p w:rsidR="008925C5" w:rsidRPr="008925C5" w:rsidRDefault="008925C5" w:rsidP="008925C5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941" w:type="dxa"/>
            <w:tcMar>
              <w:left w:w="0" w:type="dxa"/>
              <w:right w:w="0" w:type="dxa"/>
            </w:tcMar>
          </w:tcPr>
          <w:p w:rsidR="008925C5" w:rsidRPr="008925C5" w:rsidRDefault="008925C5" w:rsidP="008925C5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941" w:type="dxa"/>
            <w:tcMar>
              <w:left w:w="0" w:type="dxa"/>
              <w:right w:w="0" w:type="dxa"/>
            </w:tcMar>
          </w:tcPr>
          <w:p w:rsidR="008925C5" w:rsidRPr="008925C5" w:rsidRDefault="008925C5" w:rsidP="008925C5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941" w:type="dxa"/>
            <w:tcMar>
              <w:left w:w="0" w:type="dxa"/>
              <w:right w:w="0" w:type="dxa"/>
            </w:tcMar>
          </w:tcPr>
          <w:p w:rsidR="008925C5" w:rsidRPr="008925C5" w:rsidRDefault="008925C5" w:rsidP="008925C5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941" w:type="dxa"/>
            <w:tcMar>
              <w:left w:w="0" w:type="dxa"/>
              <w:right w:w="0" w:type="dxa"/>
            </w:tcMar>
          </w:tcPr>
          <w:p w:rsidR="008925C5" w:rsidRPr="008925C5" w:rsidRDefault="008925C5" w:rsidP="008925C5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942" w:type="dxa"/>
            <w:tcMar>
              <w:left w:w="0" w:type="dxa"/>
              <w:right w:w="0" w:type="dxa"/>
            </w:tcMar>
          </w:tcPr>
          <w:p w:rsidR="008925C5" w:rsidRPr="008925C5" w:rsidRDefault="008925C5" w:rsidP="008925C5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  <w:r>
              <w:rPr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942" w:type="dxa"/>
            <w:tcMar>
              <w:left w:w="0" w:type="dxa"/>
              <w:right w:w="0" w:type="dxa"/>
            </w:tcMar>
          </w:tcPr>
          <w:p w:rsidR="008925C5" w:rsidRPr="008925C5" w:rsidRDefault="008925C5" w:rsidP="008925C5">
            <w:pPr>
              <w:ind w:right="176"/>
              <w:jc w:val="center"/>
              <w:rPr>
                <w:snapToGrid w:val="0"/>
                <w:kern w:val="28"/>
                <w:sz w:val="20"/>
                <w:szCs w:val="20"/>
              </w:rPr>
            </w:pPr>
          </w:p>
        </w:tc>
      </w:tr>
    </w:tbl>
    <w:p w:rsidR="008925C5" w:rsidRDefault="008925C5" w:rsidP="00B47E48">
      <w:pPr>
        <w:ind w:right="176"/>
        <w:rPr>
          <w:snapToGrid w:val="0"/>
          <w:kern w:val="28"/>
          <w:sz w:val="20"/>
          <w:szCs w:val="20"/>
        </w:rPr>
      </w:pPr>
    </w:p>
    <w:p w:rsidR="008925C5" w:rsidRPr="008925C5" w:rsidRDefault="00971118" w:rsidP="008925C5">
      <w:pPr>
        <w:rPr>
          <w:sz w:val="20"/>
          <w:szCs w:val="20"/>
        </w:rPr>
      </w:pPr>
      <w:r>
        <w:rPr>
          <w:b/>
          <w:sz w:val="20"/>
          <w:szCs w:val="20"/>
        </w:rPr>
        <w:t>Биты</w:t>
      </w:r>
      <w:r w:rsidR="008925C5" w:rsidRPr="00971118">
        <w:rPr>
          <w:b/>
          <w:sz w:val="20"/>
          <w:szCs w:val="20"/>
        </w:rPr>
        <w:t xml:space="preserve"> 7:6</w:t>
      </w:r>
      <w:r>
        <w:rPr>
          <w:sz w:val="20"/>
          <w:szCs w:val="20"/>
        </w:rPr>
        <w:t xml:space="preserve"> – COM</w:t>
      </w:r>
      <w:r w:rsidRPr="00971118">
        <w:rPr>
          <w:sz w:val="20"/>
          <w:szCs w:val="20"/>
        </w:rPr>
        <w:t>1</w:t>
      </w:r>
      <w:r w:rsidR="008925C5" w:rsidRPr="008925C5">
        <w:rPr>
          <w:sz w:val="20"/>
          <w:szCs w:val="20"/>
        </w:rPr>
        <w:t xml:space="preserve">A1:0: Режим формирования выходного сигнала канала A </w:t>
      </w:r>
    </w:p>
    <w:p w:rsidR="008925C5" w:rsidRPr="008925C5" w:rsidRDefault="00971118" w:rsidP="008925C5">
      <w:pPr>
        <w:rPr>
          <w:sz w:val="20"/>
          <w:szCs w:val="20"/>
        </w:rPr>
      </w:pPr>
      <w:r>
        <w:rPr>
          <w:b/>
          <w:sz w:val="20"/>
          <w:szCs w:val="20"/>
        </w:rPr>
        <w:t>Биты</w:t>
      </w:r>
      <w:r w:rsidR="008925C5" w:rsidRPr="00971118">
        <w:rPr>
          <w:b/>
          <w:sz w:val="20"/>
          <w:szCs w:val="20"/>
        </w:rPr>
        <w:t xml:space="preserve"> 5:4</w:t>
      </w:r>
      <w:r>
        <w:rPr>
          <w:sz w:val="20"/>
          <w:szCs w:val="20"/>
        </w:rPr>
        <w:t xml:space="preserve"> – COM</w:t>
      </w:r>
      <w:r w:rsidRPr="00971118">
        <w:rPr>
          <w:sz w:val="20"/>
          <w:szCs w:val="20"/>
        </w:rPr>
        <w:t>1</w:t>
      </w:r>
      <w:r w:rsidR="008925C5" w:rsidRPr="008925C5">
        <w:rPr>
          <w:sz w:val="20"/>
          <w:szCs w:val="20"/>
        </w:rPr>
        <w:t xml:space="preserve">B1:0: Режим формирования выходного сигнала канала В </w:t>
      </w:r>
    </w:p>
    <w:p w:rsidR="008925C5" w:rsidRDefault="008925C5" w:rsidP="00B47E48">
      <w:pPr>
        <w:ind w:right="176"/>
        <w:rPr>
          <w:snapToGrid w:val="0"/>
          <w:kern w:val="28"/>
          <w:sz w:val="20"/>
          <w:szCs w:val="20"/>
        </w:rPr>
      </w:pPr>
    </w:p>
    <w:p w:rsidR="008925C5" w:rsidRPr="008925C5" w:rsidRDefault="008925C5" w:rsidP="008925C5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8925C5">
        <w:rPr>
          <w:sz w:val="20"/>
          <w:szCs w:val="20"/>
        </w:rPr>
        <w:t>Биты COMnA1:0</w:t>
      </w:r>
      <w:r>
        <w:rPr>
          <w:sz w:val="20"/>
          <w:szCs w:val="20"/>
        </w:rPr>
        <w:t xml:space="preserve"> и</w:t>
      </w:r>
      <w:r w:rsidRPr="008925C5">
        <w:rPr>
          <w:sz w:val="20"/>
          <w:szCs w:val="20"/>
        </w:rPr>
        <w:t xml:space="preserve"> COMnB1:0  влияют на работу выводов OCnA</w:t>
      </w:r>
      <w:r>
        <w:rPr>
          <w:sz w:val="20"/>
          <w:szCs w:val="20"/>
        </w:rPr>
        <w:t xml:space="preserve"> и</w:t>
      </w:r>
      <w:r w:rsidRPr="008925C5">
        <w:rPr>
          <w:sz w:val="20"/>
          <w:szCs w:val="20"/>
        </w:rPr>
        <w:t xml:space="preserve"> OCnB, соответственно. Если один или оба бита COMnA1:0 равны 1, то вывод OCnA переходит к выполнению альтернативной функции, запрещая его работу как обычного порта ввода-вывода. Аналогичные изменения происходят с вывод</w:t>
      </w:r>
      <w:r>
        <w:rPr>
          <w:sz w:val="20"/>
          <w:szCs w:val="20"/>
        </w:rPr>
        <w:t>о</w:t>
      </w:r>
      <w:r w:rsidRPr="008925C5">
        <w:rPr>
          <w:sz w:val="20"/>
          <w:szCs w:val="20"/>
        </w:rPr>
        <w:t>м OCnB во время записи лог. 1 в один из битов COMnB1:0. Однако необходимо учитывать, что остается влияние на работу данных выводов со стороны регистра направления данных (DDR) и в соответствующих разрядах этого регистра должно быть задано выходное направление для выводов OCnA</w:t>
      </w:r>
      <w:r>
        <w:rPr>
          <w:sz w:val="20"/>
          <w:szCs w:val="20"/>
        </w:rPr>
        <w:t xml:space="preserve"> или</w:t>
      </w:r>
      <w:r w:rsidRPr="008925C5">
        <w:rPr>
          <w:sz w:val="20"/>
          <w:szCs w:val="20"/>
        </w:rPr>
        <w:t xml:space="preserve"> OCnB. </w:t>
      </w:r>
    </w:p>
    <w:p w:rsidR="008925C5" w:rsidRDefault="008925C5" w:rsidP="00B47E48">
      <w:pPr>
        <w:ind w:right="176"/>
        <w:rPr>
          <w:snapToGrid w:val="0"/>
          <w:kern w:val="28"/>
          <w:sz w:val="20"/>
          <w:szCs w:val="2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735"/>
        <w:gridCol w:w="1735"/>
        <w:gridCol w:w="5506"/>
      </w:tblGrid>
      <w:tr w:rsidR="008925C5" w:rsidRPr="008925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5C5" w:rsidRPr="008925C5" w:rsidRDefault="008925C5" w:rsidP="008925C5">
            <w:pPr>
              <w:rPr>
                <w:sz w:val="20"/>
                <w:szCs w:val="20"/>
              </w:rPr>
            </w:pPr>
            <w:r w:rsidRPr="008925C5">
              <w:rPr>
                <w:sz w:val="20"/>
                <w:szCs w:val="20"/>
              </w:rPr>
              <w:t>COMnA1/COMnB1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5C5" w:rsidRPr="008925C5" w:rsidRDefault="008925C5" w:rsidP="008925C5">
            <w:pPr>
              <w:rPr>
                <w:sz w:val="20"/>
                <w:szCs w:val="20"/>
              </w:rPr>
            </w:pPr>
            <w:r w:rsidRPr="008925C5">
              <w:rPr>
                <w:sz w:val="20"/>
                <w:szCs w:val="20"/>
              </w:rPr>
              <w:t>COMnA0/COMnB0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5C5" w:rsidRPr="008925C5" w:rsidRDefault="008925C5" w:rsidP="008925C5">
            <w:pPr>
              <w:rPr>
                <w:sz w:val="20"/>
                <w:szCs w:val="20"/>
              </w:rPr>
            </w:pPr>
            <w:r w:rsidRPr="008925C5">
              <w:rPr>
                <w:sz w:val="20"/>
                <w:szCs w:val="20"/>
              </w:rPr>
              <w:t>Описание</w:t>
            </w:r>
          </w:p>
        </w:tc>
      </w:tr>
      <w:tr w:rsidR="008925C5" w:rsidRPr="008925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5C5" w:rsidRPr="008925C5" w:rsidRDefault="008925C5" w:rsidP="008925C5">
            <w:pPr>
              <w:rPr>
                <w:sz w:val="20"/>
                <w:szCs w:val="20"/>
              </w:rPr>
            </w:pPr>
            <w:r w:rsidRPr="008925C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5C5" w:rsidRPr="008925C5" w:rsidRDefault="008925C5" w:rsidP="008925C5">
            <w:pPr>
              <w:rPr>
                <w:sz w:val="20"/>
                <w:szCs w:val="20"/>
              </w:rPr>
            </w:pPr>
            <w:r w:rsidRPr="008925C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5C5" w:rsidRPr="008925C5" w:rsidRDefault="008925C5" w:rsidP="008925C5">
            <w:pPr>
              <w:rPr>
                <w:sz w:val="20"/>
                <w:szCs w:val="20"/>
              </w:rPr>
            </w:pPr>
            <w:r w:rsidRPr="008925C5">
              <w:rPr>
                <w:sz w:val="20"/>
                <w:szCs w:val="20"/>
              </w:rPr>
              <w:t>Нормальная работа порта, сигналы OCnA/OCnB отключены.</w:t>
            </w:r>
          </w:p>
        </w:tc>
      </w:tr>
      <w:tr w:rsidR="008925C5" w:rsidRPr="008925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5C5" w:rsidRPr="008925C5" w:rsidRDefault="008925C5" w:rsidP="008925C5">
            <w:pPr>
              <w:rPr>
                <w:sz w:val="20"/>
                <w:szCs w:val="20"/>
              </w:rPr>
            </w:pPr>
            <w:r w:rsidRPr="008925C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5C5" w:rsidRPr="008925C5" w:rsidRDefault="008925C5" w:rsidP="008925C5">
            <w:pPr>
              <w:rPr>
                <w:sz w:val="20"/>
                <w:szCs w:val="20"/>
              </w:rPr>
            </w:pPr>
            <w:r w:rsidRPr="008925C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5C5" w:rsidRPr="008925C5" w:rsidRDefault="008925C5" w:rsidP="008925C5">
            <w:pPr>
              <w:rPr>
                <w:sz w:val="20"/>
                <w:szCs w:val="20"/>
              </w:rPr>
            </w:pPr>
            <w:r w:rsidRPr="008925C5">
              <w:rPr>
                <w:sz w:val="20"/>
                <w:szCs w:val="20"/>
              </w:rPr>
              <w:t>Переключение (инвертирование) OCnA/OCnB</w:t>
            </w:r>
            <w:r w:rsidR="00971118">
              <w:rPr>
                <w:sz w:val="20"/>
                <w:szCs w:val="20"/>
              </w:rPr>
              <w:t xml:space="preserve"> </w:t>
            </w:r>
            <w:r w:rsidRPr="008925C5">
              <w:rPr>
                <w:sz w:val="20"/>
                <w:szCs w:val="20"/>
              </w:rPr>
              <w:t>при совпадении.</w:t>
            </w:r>
          </w:p>
        </w:tc>
      </w:tr>
      <w:tr w:rsidR="008925C5" w:rsidRPr="008925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5C5" w:rsidRPr="008925C5" w:rsidRDefault="008925C5" w:rsidP="008925C5">
            <w:pPr>
              <w:rPr>
                <w:sz w:val="20"/>
                <w:szCs w:val="20"/>
              </w:rPr>
            </w:pPr>
            <w:r w:rsidRPr="008925C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5C5" w:rsidRPr="008925C5" w:rsidRDefault="008925C5" w:rsidP="008925C5">
            <w:pPr>
              <w:rPr>
                <w:sz w:val="20"/>
                <w:szCs w:val="20"/>
              </w:rPr>
            </w:pPr>
            <w:r w:rsidRPr="008925C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5C5" w:rsidRPr="008925C5" w:rsidRDefault="008925C5" w:rsidP="008925C5">
            <w:pPr>
              <w:rPr>
                <w:sz w:val="20"/>
                <w:szCs w:val="20"/>
              </w:rPr>
            </w:pPr>
            <w:r w:rsidRPr="008925C5">
              <w:rPr>
                <w:sz w:val="20"/>
                <w:szCs w:val="20"/>
              </w:rPr>
              <w:t>Сброс OCnA/OCnB при совпадении (установка лог. 0).</w:t>
            </w:r>
          </w:p>
        </w:tc>
      </w:tr>
      <w:tr w:rsidR="008925C5" w:rsidRPr="008925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5C5" w:rsidRPr="008925C5" w:rsidRDefault="008925C5" w:rsidP="008925C5">
            <w:pPr>
              <w:rPr>
                <w:sz w:val="20"/>
                <w:szCs w:val="20"/>
              </w:rPr>
            </w:pPr>
            <w:r w:rsidRPr="008925C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5C5" w:rsidRPr="008925C5" w:rsidRDefault="008925C5" w:rsidP="008925C5">
            <w:pPr>
              <w:rPr>
                <w:sz w:val="20"/>
                <w:szCs w:val="20"/>
              </w:rPr>
            </w:pPr>
            <w:r w:rsidRPr="008925C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5C5" w:rsidRPr="008925C5" w:rsidRDefault="008925C5" w:rsidP="008925C5">
            <w:pPr>
              <w:rPr>
                <w:sz w:val="20"/>
                <w:szCs w:val="20"/>
              </w:rPr>
            </w:pPr>
            <w:r w:rsidRPr="008925C5">
              <w:rPr>
                <w:sz w:val="20"/>
                <w:szCs w:val="20"/>
              </w:rPr>
              <w:t>Установка OCnA/OCnB при совпадении (установка лог. 1).</w:t>
            </w:r>
          </w:p>
        </w:tc>
      </w:tr>
    </w:tbl>
    <w:p w:rsidR="008925C5" w:rsidRDefault="008925C5" w:rsidP="008925C5">
      <w:pPr>
        <w:rPr>
          <w:sz w:val="20"/>
          <w:szCs w:val="20"/>
        </w:rPr>
      </w:pPr>
    </w:p>
    <w:p w:rsidR="00971118" w:rsidRDefault="00971118" w:rsidP="008925C5">
      <w:pPr>
        <w:rPr>
          <w:sz w:val="20"/>
          <w:szCs w:val="20"/>
        </w:rPr>
      </w:pPr>
      <w:r w:rsidRPr="00971118">
        <w:rPr>
          <w:b/>
          <w:sz w:val="20"/>
          <w:szCs w:val="20"/>
        </w:rPr>
        <w:t xml:space="preserve">Биты </w:t>
      </w:r>
      <w:r>
        <w:rPr>
          <w:b/>
          <w:sz w:val="20"/>
          <w:szCs w:val="20"/>
        </w:rPr>
        <w:t xml:space="preserve">3:2 – </w:t>
      </w:r>
      <w:r>
        <w:rPr>
          <w:b/>
          <w:sz w:val="20"/>
          <w:szCs w:val="20"/>
          <w:lang w:val="en-US"/>
        </w:rPr>
        <w:t>FOC</w:t>
      </w:r>
      <w:r w:rsidRPr="00971118">
        <w:rPr>
          <w:b/>
          <w:sz w:val="20"/>
          <w:szCs w:val="20"/>
        </w:rPr>
        <w:t>1</w:t>
      </w:r>
      <w:r>
        <w:rPr>
          <w:b/>
          <w:sz w:val="20"/>
          <w:szCs w:val="20"/>
          <w:lang w:val="en-US"/>
        </w:rPr>
        <w:t>A</w:t>
      </w:r>
      <w:r w:rsidRPr="00971118">
        <w:rPr>
          <w:b/>
          <w:sz w:val="20"/>
          <w:szCs w:val="20"/>
        </w:rPr>
        <w:t>:</w:t>
      </w:r>
      <w:r>
        <w:rPr>
          <w:b/>
          <w:sz w:val="20"/>
          <w:szCs w:val="20"/>
          <w:lang w:val="en-US"/>
        </w:rPr>
        <w:t>FOC</w:t>
      </w:r>
      <w:r w:rsidRPr="00971118">
        <w:rPr>
          <w:b/>
          <w:sz w:val="20"/>
          <w:szCs w:val="20"/>
        </w:rPr>
        <w:t>1</w:t>
      </w:r>
      <w:r>
        <w:rPr>
          <w:b/>
          <w:sz w:val="20"/>
          <w:szCs w:val="20"/>
          <w:lang w:val="en-US"/>
        </w:rPr>
        <w:t>B</w:t>
      </w:r>
      <w:r>
        <w:rPr>
          <w:b/>
          <w:sz w:val="20"/>
          <w:szCs w:val="20"/>
        </w:rPr>
        <w:t xml:space="preserve">: </w:t>
      </w:r>
      <w:r w:rsidRPr="00971118">
        <w:rPr>
          <w:sz w:val="20"/>
          <w:szCs w:val="20"/>
        </w:rPr>
        <w:t>Режим формирования силы выходного сигнала</w:t>
      </w:r>
      <w:r>
        <w:rPr>
          <w:sz w:val="20"/>
          <w:szCs w:val="20"/>
        </w:rPr>
        <w:t>.</w:t>
      </w:r>
    </w:p>
    <w:p w:rsidR="00971118" w:rsidRDefault="00971118" w:rsidP="008925C5">
      <w:pPr>
        <w:rPr>
          <w:sz w:val="20"/>
          <w:szCs w:val="20"/>
        </w:rPr>
      </w:pPr>
    </w:p>
    <w:p w:rsidR="00971118" w:rsidRDefault="00971118" w:rsidP="00971118">
      <w:pPr>
        <w:rPr>
          <w:sz w:val="20"/>
          <w:szCs w:val="20"/>
        </w:rPr>
      </w:pPr>
      <w:r w:rsidRPr="00971118">
        <w:rPr>
          <w:b/>
          <w:sz w:val="20"/>
          <w:szCs w:val="20"/>
        </w:rPr>
        <w:t>Разряд 1:0</w:t>
      </w:r>
      <w:r w:rsidRPr="00971118">
        <w:rPr>
          <w:sz w:val="20"/>
          <w:szCs w:val="20"/>
        </w:rPr>
        <w:t xml:space="preserve"> – WGMn1:0: Режим работы таймера-счетчика </w:t>
      </w:r>
    </w:p>
    <w:p w:rsidR="00971118" w:rsidRPr="00971118" w:rsidRDefault="00971118" w:rsidP="00971118">
      <w:pPr>
        <w:rPr>
          <w:sz w:val="20"/>
          <w:szCs w:val="20"/>
        </w:rPr>
      </w:pPr>
    </w:p>
    <w:p w:rsidR="00075CAE" w:rsidRDefault="00971118" w:rsidP="00971118">
      <w:pPr>
        <w:rPr>
          <w:sz w:val="20"/>
          <w:szCs w:val="20"/>
        </w:rPr>
      </w:pPr>
      <w:r>
        <w:rPr>
          <w:sz w:val="20"/>
          <w:szCs w:val="20"/>
        </w:rPr>
        <w:t xml:space="preserve">В сочетании с битами WGM1 </w:t>
      </w:r>
      <w:r w:rsidRPr="00971118">
        <w:rPr>
          <w:sz w:val="20"/>
          <w:szCs w:val="20"/>
        </w:rPr>
        <w:t>3:2 из регистра TCCRnB данные биты определяют алгоритм счета, источник для задания вершины счета (ВП) и тип генерируемой формы сигнала. Таймер-счетчик может работать в одном из следующих режимов: нормальный режим (счетчик), сброс таймера при совпадении (CTC) и три режима с широтно-импульсной модуляцией (ШИМ)</w:t>
      </w:r>
      <w:r w:rsidR="00075CAE">
        <w:rPr>
          <w:sz w:val="20"/>
          <w:szCs w:val="20"/>
        </w:rPr>
        <w:t>.</w:t>
      </w:r>
    </w:p>
    <w:p w:rsidR="00075CAE" w:rsidRDefault="00075CAE" w:rsidP="00971118">
      <w:pPr>
        <w:rPr>
          <w:sz w:val="20"/>
          <w:szCs w:val="20"/>
        </w:rPr>
      </w:pPr>
    </w:p>
    <w:p w:rsidR="00075CAE" w:rsidRPr="00075CAE" w:rsidRDefault="00075CAE" w:rsidP="00075CAE">
      <w:pPr>
        <w:rPr>
          <w:sz w:val="20"/>
          <w:szCs w:val="20"/>
        </w:rPr>
      </w:pPr>
      <w:r w:rsidRPr="00075CAE">
        <w:rPr>
          <w:sz w:val="20"/>
          <w:szCs w:val="20"/>
        </w:rPr>
        <w:t>Регистр В управления таймером-счетчиком 1 – TCCR1B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317"/>
        <w:gridCol w:w="671"/>
        <w:gridCol w:w="671"/>
        <w:gridCol w:w="428"/>
        <w:gridCol w:w="872"/>
        <w:gridCol w:w="872"/>
        <w:gridCol w:w="794"/>
        <w:gridCol w:w="741"/>
        <w:gridCol w:w="790"/>
        <w:gridCol w:w="900"/>
      </w:tblGrid>
      <w:tr w:rsidR="00075CAE" w:rsidRPr="00075C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Разряд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6</w:t>
            </w:r>
          </w:p>
        </w:tc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5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3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 </w:t>
            </w:r>
          </w:p>
        </w:tc>
      </w:tr>
      <w:tr w:rsidR="00075CAE" w:rsidRPr="00075C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ICNC1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ICES1</w:t>
            </w:r>
          </w:p>
        </w:tc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WGM13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WGM12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CS12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CS11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CS10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TCCR1B</w:t>
            </w:r>
          </w:p>
        </w:tc>
      </w:tr>
      <w:tr w:rsidR="00075CAE" w:rsidRPr="00075C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Чтение/запись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Чт./Зп.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Чт./Зп.</w:t>
            </w:r>
          </w:p>
        </w:tc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Чт.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Чт./Зп.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Чт./Зп.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Чт./Зп.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Чт./Зп.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Чт./Зп.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 </w:t>
            </w:r>
          </w:p>
        </w:tc>
      </w:tr>
      <w:tr w:rsidR="00075CAE" w:rsidRPr="00075C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Исх. 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0</w:t>
            </w:r>
          </w:p>
        </w:tc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0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0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0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0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 </w:t>
            </w:r>
          </w:p>
        </w:tc>
      </w:tr>
    </w:tbl>
    <w:p w:rsidR="00971118" w:rsidRDefault="00971118" w:rsidP="00971118">
      <w:pPr>
        <w:rPr>
          <w:sz w:val="20"/>
          <w:szCs w:val="20"/>
        </w:rPr>
      </w:pPr>
      <w:r w:rsidRPr="00971118">
        <w:rPr>
          <w:sz w:val="20"/>
          <w:szCs w:val="20"/>
        </w:rPr>
        <w:t xml:space="preserve"> </w:t>
      </w:r>
    </w:p>
    <w:p w:rsidR="00075CAE" w:rsidRDefault="00075CAE" w:rsidP="00075CAE">
      <w:pPr>
        <w:rPr>
          <w:sz w:val="20"/>
          <w:szCs w:val="20"/>
        </w:rPr>
      </w:pPr>
      <w:r w:rsidRPr="00075CAE">
        <w:rPr>
          <w:b/>
          <w:sz w:val="20"/>
          <w:szCs w:val="20"/>
        </w:rPr>
        <w:t>Разряд 7 – ICNC</w:t>
      </w:r>
      <w:r w:rsidR="007C4F95">
        <w:rPr>
          <w:b/>
          <w:sz w:val="20"/>
          <w:szCs w:val="20"/>
        </w:rPr>
        <w:t>1</w:t>
      </w:r>
      <w:r w:rsidRPr="00075CAE">
        <w:rPr>
          <w:sz w:val="20"/>
          <w:szCs w:val="20"/>
        </w:rPr>
        <w:t xml:space="preserve">: Подавитель шума на входе захвата </w:t>
      </w:r>
    </w:p>
    <w:p w:rsidR="00075CAE" w:rsidRPr="00075CAE" w:rsidRDefault="00075CAE" w:rsidP="00075CAE">
      <w:pPr>
        <w:rPr>
          <w:sz w:val="20"/>
          <w:szCs w:val="20"/>
        </w:rPr>
      </w:pPr>
    </w:p>
    <w:p w:rsidR="00075CAE" w:rsidRDefault="00075CAE" w:rsidP="00075CAE">
      <w:pPr>
        <w:rPr>
          <w:sz w:val="20"/>
          <w:szCs w:val="20"/>
        </w:rPr>
      </w:pPr>
      <w:r w:rsidRPr="00075CAE">
        <w:rPr>
          <w:sz w:val="20"/>
          <w:szCs w:val="20"/>
        </w:rPr>
        <w:t xml:space="preserve">Установка данного бита (запись лог. 1) активизирует подавитель шума на входе захвата. После активизации подавителя шумов сигнал с вывода ICPn пропускается через фильтр. Логика работы фильтра состоит в определении четырех подряд равных по значению выборок и только в этом случае изменении своего выходного состояния. Следовательно, после разрешения подавления шумов сигнал с входа захвата будет задерживаться на 4 такта системной синхронизации. </w:t>
      </w:r>
    </w:p>
    <w:p w:rsidR="00075CAE" w:rsidRPr="00075CAE" w:rsidRDefault="00075CAE" w:rsidP="00075CAE">
      <w:pPr>
        <w:rPr>
          <w:sz w:val="20"/>
          <w:szCs w:val="20"/>
        </w:rPr>
      </w:pPr>
    </w:p>
    <w:p w:rsidR="00075CAE" w:rsidRDefault="007C4F95" w:rsidP="00075CAE">
      <w:pPr>
        <w:rPr>
          <w:sz w:val="20"/>
          <w:szCs w:val="20"/>
        </w:rPr>
      </w:pPr>
      <w:r>
        <w:rPr>
          <w:b/>
          <w:sz w:val="20"/>
          <w:szCs w:val="20"/>
        </w:rPr>
        <w:t>Разряд 6 – ICES1</w:t>
      </w:r>
      <w:r w:rsidR="00075CAE" w:rsidRPr="00075CAE">
        <w:rPr>
          <w:b/>
          <w:sz w:val="20"/>
          <w:szCs w:val="20"/>
        </w:rPr>
        <w:t>:</w:t>
      </w:r>
      <w:r w:rsidR="00075CAE" w:rsidRPr="00075CAE">
        <w:rPr>
          <w:sz w:val="20"/>
          <w:szCs w:val="20"/>
        </w:rPr>
        <w:t xml:space="preserve"> Выбор детектируемого фронта на входе захвата </w:t>
      </w:r>
    </w:p>
    <w:p w:rsidR="00075CAE" w:rsidRPr="00075CAE" w:rsidRDefault="00075CAE" w:rsidP="00075CAE">
      <w:pPr>
        <w:rPr>
          <w:sz w:val="20"/>
          <w:szCs w:val="20"/>
        </w:rPr>
      </w:pPr>
    </w:p>
    <w:p w:rsidR="00075CAE" w:rsidRPr="00075CAE" w:rsidRDefault="00075CAE" w:rsidP="00075CAE">
      <w:pPr>
        <w:rPr>
          <w:sz w:val="20"/>
          <w:szCs w:val="20"/>
        </w:rPr>
      </w:pPr>
      <w:r w:rsidRPr="00075CAE">
        <w:rPr>
          <w:sz w:val="20"/>
          <w:szCs w:val="20"/>
        </w:rPr>
        <w:t>Данный бит позволяет задать, какой фронт на входе захвата ICP</w:t>
      </w:r>
      <w:r w:rsidR="007C4F95">
        <w:rPr>
          <w:sz w:val="20"/>
          <w:szCs w:val="20"/>
        </w:rPr>
        <w:t>1</w:t>
      </w:r>
      <w:r w:rsidRPr="00075CAE">
        <w:rPr>
          <w:sz w:val="20"/>
          <w:szCs w:val="20"/>
        </w:rPr>
        <w:t xml:space="preserve"> приведет к захвату состояния таймера. Если ICES</w:t>
      </w:r>
      <w:r w:rsidR="007C4F95">
        <w:rPr>
          <w:sz w:val="20"/>
          <w:szCs w:val="20"/>
        </w:rPr>
        <w:t>1</w:t>
      </w:r>
      <w:r w:rsidRPr="00075CAE">
        <w:rPr>
          <w:sz w:val="20"/>
          <w:szCs w:val="20"/>
        </w:rPr>
        <w:t xml:space="preserve"> =0, то падающий (отрицательный) фронт приводит к захвату состояния таймера, а если же ICES</w:t>
      </w:r>
      <w:r w:rsidR="007C4F95">
        <w:rPr>
          <w:sz w:val="20"/>
          <w:szCs w:val="20"/>
        </w:rPr>
        <w:t>1</w:t>
      </w:r>
      <w:r w:rsidRPr="00075CAE">
        <w:rPr>
          <w:sz w:val="20"/>
          <w:szCs w:val="20"/>
        </w:rPr>
        <w:t xml:space="preserve"> = 1, то нарастающий (положительный) фронт приводит к возникновению захвата. </w:t>
      </w:r>
    </w:p>
    <w:p w:rsidR="00075CAE" w:rsidRPr="00075CAE" w:rsidRDefault="00075CAE" w:rsidP="00075CAE">
      <w:pPr>
        <w:rPr>
          <w:sz w:val="20"/>
          <w:szCs w:val="20"/>
        </w:rPr>
      </w:pPr>
      <w:r w:rsidRPr="00075CAE">
        <w:rPr>
          <w:sz w:val="20"/>
          <w:szCs w:val="20"/>
        </w:rPr>
        <w:t>Если в</w:t>
      </w:r>
      <w:r w:rsidR="007C4F95">
        <w:rPr>
          <w:sz w:val="20"/>
          <w:szCs w:val="20"/>
        </w:rPr>
        <w:t xml:space="preserve"> соответствии с установкой ICES1</w:t>
      </w:r>
      <w:r w:rsidRPr="00075CAE">
        <w:rPr>
          <w:sz w:val="20"/>
          <w:szCs w:val="20"/>
        </w:rPr>
        <w:t xml:space="preserve"> возникает условие захвата, то содержимое счетчика копируется в регистр захвата IC</w:t>
      </w:r>
      <w:r w:rsidR="007C4F95">
        <w:rPr>
          <w:sz w:val="20"/>
          <w:szCs w:val="20"/>
        </w:rPr>
        <w:t>R1</w:t>
      </w:r>
      <w:r w:rsidRPr="00075CAE">
        <w:rPr>
          <w:sz w:val="20"/>
          <w:szCs w:val="20"/>
        </w:rPr>
        <w:t>. При этом также у</w:t>
      </w:r>
      <w:r w:rsidR="007C4F95">
        <w:rPr>
          <w:sz w:val="20"/>
          <w:szCs w:val="20"/>
        </w:rPr>
        <w:t>станавливается флаг захвата ICF1</w:t>
      </w:r>
      <w:r w:rsidRPr="00075CAE">
        <w:rPr>
          <w:sz w:val="20"/>
          <w:szCs w:val="20"/>
        </w:rPr>
        <w:t xml:space="preserve">, который может использоваться для генерации прерывания по захвату (если данное прерывание разрешено). </w:t>
      </w:r>
    </w:p>
    <w:p w:rsidR="00075CAE" w:rsidRDefault="00075CAE" w:rsidP="00075CAE">
      <w:pPr>
        <w:rPr>
          <w:sz w:val="20"/>
          <w:szCs w:val="20"/>
        </w:rPr>
      </w:pPr>
      <w:r w:rsidRPr="00075CAE">
        <w:rPr>
          <w:sz w:val="20"/>
          <w:szCs w:val="20"/>
        </w:rPr>
        <w:t>Если регистр ICR</w:t>
      </w:r>
      <w:r w:rsidR="007C4F95">
        <w:rPr>
          <w:sz w:val="20"/>
          <w:szCs w:val="20"/>
        </w:rPr>
        <w:t>1</w:t>
      </w:r>
      <w:r w:rsidRPr="00075CAE">
        <w:rPr>
          <w:sz w:val="20"/>
          <w:szCs w:val="20"/>
        </w:rPr>
        <w:t xml:space="preserve"> используется для хранения значения верхнего предела счета (см. табл. 61), то вход </w:t>
      </w:r>
      <w:r w:rsidR="007C4F95">
        <w:rPr>
          <w:sz w:val="20"/>
          <w:szCs w:val="20"/>
        </w:rPr>
        <w:t>ICP1</w:t>
      </w:r>
      <w:r w:rsidRPr="00075CAE">
        <w:rPr>
          <w:sz w:val="20"/>
          <w:szCs w:val="20"/>
        </w:rPr>
        <w:t xml:space="preserve"> отключается от соответствующего вывода микроконтроллера и функция захвата блокируется. </w:t>
      </w:r>
    </w:p>
    <w:p w:rsidR="00075CAE" w:rsidRPr="00075CAE" w:rsidRDefault="00075CAE" w:rsidP="00075CAE">
      <w:pPr>
        <w:rPr>
          <w:sz w:val="20"/>
          <w:szCs w:val="20"/>
        </w:rPr>
      </w:pPr>
    </w:p>
    <w:p w:rsidR="00075CAE" w:rsidRDefault="00075CAE" w:rsidP="00075CAE">
      <w:pPr>
        <w:rPr>
          <w:sz w:val="20"/>
          <w:szCs w:val="20"/>
        </w:rPr>
      </w:pPr>
      <w:r w:rsidRPr="00075CAE">
        <w:rPr>
          <w:b/>
          <w:sz w:val="20"/>
          <w:szCs w:val="20"/>
        </w:rPr>
        <w:t>Разряд 5</w:t>
      </w:r>
      <w:r w:rsidRPr="00075CAE">
        <w:rPr>
          <w:sz w:val="20"/>
          <w:szCs w:val="20"/>
        </w:rPr>
        <w:t xml:space="preserve"> – Зарезервированный бит </w:t>
      </w:r>
    </w:p>
    <w:p w:rsidR="00075CAE" w:rsidRPr="00075CAE" w:rsidRDefault="00075CAE" w:rsidP="00075CAE">
      <w:pPr>
        <w:rPr>
          <w:sz w:val="20"/>
          <w:szCs w:val="20"/>
        </w:rPr>
      </w:pPr>
    </w:p>
    <w:p w:rsidR="00075CAE" w:rsidRPr="00075CAE" w:rsidRDefault="00075CAE" w:rsidP="00075CAE">
      <w:pPr>
        <w:rPr>
          <w:sz w:val="20"/>
          <w:szCs w:val="20"/>
        </w:rPr>
      </w:pPr>
      <w:r w:rsidRPr="00075CAE">
        <w:rPr>
          <w:sz w:val="20"/>
          <w:szCs w:val="20"/>
        </w:rPr>
        <w:t>Данный бит зарезервирован для дальнейшего использования. В целях совместимости с будущими разработками рекомендуется во время зап</w:t>
      </w:r>
      <w:r w:rsidR="007C4F95">
        <w:rPr>
          <w:sz w:val="20"/>
          <w:szCs w:val="20"/>
        </w:rPr>
        <w:t>иси в регистр TCCR1</w:t>
      </w:r>
      <w:r w:rsidRPr="00075CAE">
        <w:rPr>
          <w:sz w:val="20"/>
          <w:szCs w:val="20"/>
        </w:rPr>
        <w:t xml:space="preserve">B в данном разряде указывать лог. 0. </w:t>
      </w:r>
    </w:p>
    <w:p w:rsidR="00075CAE" w:rsidRPr="00075CAE" w:rsidRDefault="007C4F95" w:rsidP="00075CAE">
      <w:pPr>
        <w:rPr>
          <w:sz w:val="20"/>
          <w:szCs w:val="20"/>
        </w:rPr>
      </w:pPr>
      <w:r>
        <w:rPr>
          <w:sz w:val="20"/>
          <w:szCs w:val="20"/>
        </w:rPr>
        <w:t xml:space="preserve">Разряд 4:3 – WGM1 </w:t>
      </w:r>
      <w:r w:rsidR="00075CAE" w:rsidRPr="00075CAE">
        <w:rPr>
          <w:sz w:val="20"/>
          <w:szCs w:val="20"/>
        </w:rPr>
        <w:t xml:space="preserve">3:2: Режим работы таймера-счетчика </w:t>
      </w:r>
    </w:p>
    <w:p w:rsidR="00075CAE" w:rsidRDefault="00075CAE" w:rsidP="00075CAE">
      <w:pPr>
        <w:rPr>
          <w:sz w:val="20"/>
          <w:szCs w:val="20"/>
        </w:rPr>
      </w:pPr>
      <w:r w:rsidRPr="00075CAE">
        <w:rPr>
          <w:sz w:val="20"/>
          <w:szCs w:val="20"/>
        </w:rPr>
        <w:t>См. описание регистр TCCR</w:t>
      </w:r>
      <w:r w:rsidR="007C4F95">
        <w:rPr>
          <w:sz w:val="20"/>
          <w:szCs w:val="20"/>
        </w:rPr>
        <w:t>1</w:t>
      </w:r>
      <w:r w:rsidRPr="00075CAE">
        <w:rPr>
          <w:sz w:val="20"/>
          <w:szCs w:val="20"/>
        </w:rPr>
        <w:t xml:space="preserve">A. </w:t>
      </w:r>
    </w:p>
    <w:p w:rsidR="007C4F95" w:rsidRPr="00075CAE" w:rsidRDefault="007C4F95" w:rsidP="00075CAE">
      <w:pPr>
        <w:rPr>
          <w:sz w:val="20"/>
          <w:szCs w:val="20"/>
        </w:rPr>
      </w:pPr>
    </w:p>
    <w:p w:rsidR="00075CAE" w:rsidRDefault="007C4F95" w:rsidP="00075CAE">
      <w:pPr>
        <w:rPr>
          <w:sz w:val="20"/>
          <w:szCs w:val="20"/>
        </w:rPr>
      </w:pPr>
      <w:r>
        <w:rPr>
          <w:b/>
          <w:sz w:val="20"/>
          <w:szCs w:val="20"/>
        </w:rPr>
        <w:t>Разряд 2:0 – CS1</w:t>
      </w:r>
      <w:r w:rsidR="00075CAE" w:rsidRPr="007C4F95">
        <w:rPr>
          <w:b/>
          <w:sz w:val="20"/>
          <w:szCs w:val="20"/>
        </w:rPr>
        <w:t>2:0</w:t>
      </w:r>
      <w:r w:rsidR="00075CAE" w:rsidRPr="00075CAE">
        <w:rPr>
          <w:sz w:val="20"/>
          <w:szCs w:val="20"/>
        </w:rPr>
        <w:t xml:space="preserve">: Выбор тактового источника </w:t>
      </w:r>
    </w:p>
    <w:p w:rsidR="007C4F95" w:rsidRPr="00075CAE" w:rsidRDefault="007C4F95" w:rsidP="00075CAE">
      <w:pPr>
        <w:rPr>
          <w:sz w:val="20"/>
          <w:szCs w:val="20"/>
        </w:rPr>
      </w:pPr>
    </w:p>
    <w:p w:rsidR="00075CAE" w:rsidRDefault="00075CAE" w:rsidP="00075CAE">
      <w:pPr>
        <w:rPr>
          <w:sz w:val="20"/>
          <w:szCs w:val="20"/>
        </w:rPr>
      </w:pPr>
      <w:r w:rsidRPr="00075CAE">
        <w:rPr>
          <w:sz w:val="20"/>
          <w:szCs w:val="20"/>
        </w:rPr>
        <w:t xml:space="preserve">Данный три бита позволяют выбрать тактовый источник для таймера-счетчика. </w:t>
      </w:r>
    </w:p>
    <w:p w:rsidR="007C4F95" w:rsidRPr="00075CAE" w:rsidRDefault="007C4F95" w:rsidP="00075CAE">
      <w:pPr>
        <w:rPr>
          <w:sz w:val="20"/>
          <w:szCs w:val="20"/>
        </w:rPr>
      </w:pPr>
    </w:p>
    <w:p w:rsidR="00075CAE" w:rsidRPr="00075CAE" w:rsidRDefault="009635E0" w:rsidP="009635E0">
      <w:pPr>
        <w:ind w:left="3240" w:firstLine="709"/>
        <w:rPr>
          <w:sz w:val="20"/>
          <w:szCs w:val="20"/>
        </w:rPr>
      </w:pPr>
      <w:r>
        <w:rPr>
          <w:sz w:val="20"/>
          <w:szCs w:val="20"/>
        </w:rPr>
        <w:t xml:space="preserve">Таблица 11. </w:t>
      </w:r>
      <w:r w:rsidR="00075CAE" w:rsidRPr="00075CAE">
        <w:rPr>
          <w:sz w:val="20"/>
          <w:szCs w:val="20"/>
        </w:rPr>
        <w:t>Описание бит выбора тактового источника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35"/>
        <w:gridCol w:w="535"/>
        <w:gridCol w:w="535"/>
        <w:gridCol w:w="7155"/>
      </w:tblGrid>
      <w:tr w:rsidR="00075CAE" w:rsidRPr="00075C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7C4F95" w:rsidP="0007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  <w:r w:rsidR="00075CAE" w:rsidRPr="00075CAE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7C4F95" w:rsidP="0007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  <w:r w:rsidR="00075CAE" w:rsidRPr="00075CAE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7C4F95" w:rsidP="0007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  <w:r w:rsidR="00075CAE" w:rsidRPr="00075CA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Описание</w:t>
            </w:r>
          </w:p>
        </w:tc>
      </w:tr>
      <w:tr w:rsidR="00075CAE" w:rsidRPr="00075C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Нет синхронизации. Таймер-счетчик остановлен.</w:t>
            </w:r>
          </w:p>
        </w:tc>
      </w:tr>
      <w:tr w:rsidR="00075CAE" w:rsidRPr="00075C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clkI/O/1 (без предделения)</w:t>
            </w:r>
          </w:p>
        </w:tc>
      </w:tr>
      <w:tr w:rsidR="00075CAE" w:rsidRPr="00075C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clkI/O /8 (с предделением)</w:t>
            </w:r>
          </w:p>
        </w:tc>
      </w:tr>
      <w:tr w:rsidR="00075CAE" w:rsidRPr="00075C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clkI/O/64 (с предделением)</w:t>
            </w:r>
          </w:p>
        </w:tc>
      </w:tr>
      <w:tr w:rsidR="00075CAE" w:rsidRPr="00075C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clkI/O/256 (с предделением)</w:t>
            </w:r>
          </w:p>
        </w:tc>
      </w:tr>
      <w:tr w:rsidR="00075CAE" w:rsidRPr="00075C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clkI/O/1024 (с предделением)</w:t>
            </w:r>
          </w:p>
        </w:tc>
      </w:tr>
      <w:tr w:rsidR="00075CAE" w:rsidRPr="00075C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Внешний тактовый источник с выв. T</w:t>
            </w:r>
            <w:r w:rsidR="007C4F95">
              <w:rPr>
                <w:sz w:val="20"/>
                <w:szCs w:val="20"/>
              </w:rPr>
              <w:t>1</w:t>
            </w:r>
            <w:r w:rsidRPr="00075CAE">
              <w:rPr>
                <w:sz w:val="20"/>
                <w:szCs w:val="20"/>
              </w:rPr>
              <w:t>. Синхронизация по падающему фронту.</w:t>
            </w:r>
          </w:p>
        </w:tc>
      </w:tr>
      <w:tr w:rsidR="00075CAE" w:rsidRPr="00075C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CAE" w:rsidRPr="00075CAE" w:rsidRDefault="00075CAE" w:rsidP="00075CAE">
            <w:pPr>
              <w:rPr>
                <w:sz w:val="20"/>
                <w:szCs w:val="20"/>
              </w:rPr>
            </w:pPr>
            <w:r w:rsidRPr="00075CAE">
              <w:rPr>
                <w:sz w:val="20"/>
                <w:szCs w:val="20"/>
              </w:rPr>
              <w:t>Внешний тактовый источник с выв. T</w:t>
            </w:r>
            <w:r w:rsidR="007C4F95">
              <w:rPr>
                <w:sz w:val="20"/>
                <w:szCs w:val="20"/>
              </w:rPr>
              <w:t>1</w:t>
            </w:r>
            <w:r w:rsidRPr="00075CAE">
              <w:rPr>
                <w:sz w:val="20"/>
                <w:szCs w:val="20"/>
              </w:rPr>
              <w:t>. Синхронизация по нарастающему фронту.</w:t>
            </w:r>
          </w:p>
        </w:tc>
      </w:tr>
    </w:tbl>
    <w:p w:rsidR="00075CAE" w:rsidRPr="00075CAE" w:rsidRDefault="00075CAE" w:rsidP="00075CAE">
      <w:pPr>
        <w:rPr>
          <w:sz w:val="20"/>
          <w:szCs w:val="20"/>
        </w:rPr>
      </w:pPr>
      <w:r w:rsidRPr="00075CAE">
        <w:rPr>
          <w:sz w:val="20"/>
          <w:szCs w:val="20"/>
        </w:rPr>
        <w:t>Если для тактирования таймера выбран внешний вывод T</w:t>
      </w:r>
      <w:r w:rsidR="007C4F95">
        <w:rPr>
          <w:sz w:val="20"/>
          <w:szCs w:val="20"/>
        </w:rPr>
        <w:t>1</w:t>
      </w:r>
      <w:r w:rsidRPr="00075CAE">
        <w:rPr>
          <w:sz w:val="20"/>
          <w:szCs w:val="20"/>
        </w:rPr>
        <w:t xml:space="preserve">, то данная функция за ним сохраняется, даже при его настройке на вывод. Данная функция позволяет программно управлять счетом. </w:t>
      </w:r>
    </w:p>
    <w:p w:rsidR="00075CAE" w:rsidRDefault="00075CAE" w:rsidP="00971118">
      <w:pPr>
        <w:rPr>
          <w:sz w:val="20"/>
          <w:szCs w:val="20"/>
        </w:rPr>
      </w:pPr>
    </w:p>
    <w:p w:rsidR="007C4F95" w:rsidRPr="00971118" w:rsidRDefault="007C4F95" w:rsidP="00971118">
      <w:pPr>
        <w:rPr>
          <w:sz w:val="20"/>
          <w:szCs w:val="20"/>
        </w:rPr>
      </w:pPr>
    </w:p>
    <w:p w:rsidR="007C4F95" w:rsidRPr="007C4F95" w:rsidRDefault="007C4F95" w:rsidP="007C4F95">
      <w:pPr>
        <w:ind w:left="3545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7C4F95">
        <w:rPr>
          <w:sz w:val="20"/>
          <w:szCs w:val="20"/>
        </w:rPr>
        <w:t>Таймер-счетчик 1 – TCNT1H и TCNT1L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317"/>
        <w:gridCol w:w="671"/>
        <w:gridCol w:w="671"/>
        <w:gridCol w:w="671"/>
        <w:gridCol w:w="671"/>
        <w:gridCol w:w="671"/>
        <w:gridCol w:w="671"/>
        <w:gridCol w:w="671"/>
        <w:gridCol w:w="671"/>
        <w:gridCol w:w="857"/>
      </w:tblGrid>
      <w:tr w:rsidR="007C4F95" w:rsidRPr="007C4F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Разряд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 </w:t>
            </w:r>
          </w:p>
        </w:tc>
      </w:tr>
      <w:tr w:rsidR="007C4F95" w:rsidRPr="007C4F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TCNT1[15:8]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TCNT1H</w:t>
            </w:r>
          </w:p>
        </w:tc>
      </w:tr>
      <w:tr w:rsidR="007C4F95" w:rsidRPr="007C4F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TCNT1[7:0]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TCNT1L</w:t>
            </w:r>
          </w:p>
        </w:tc>
      </w:tr>
      <w:tr w:rsidR="007C4F95" w:rsidRPr="007C4F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Чтение/запись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Зп./Чт.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Зп./Чт.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Зп./Чт.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Зп./Чт.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Зп./Чт.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Зп./Чт.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Зп./Чт.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Зп./Чт.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 </w:t>
            </w:r>
          </w:p>
        </w:tc>
      </w:tr>
      <w:tr w:rsidR="007C4F95" w:rsidRPr="007C4F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Исх. 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 </w:t>
            </w:r>
          </w:p>
        </w:tc>
      </w:tr>
    </w:tbl>
    <w:p w:rsidR="00971118" w:rsidRDefault="00971118" w:rsidP="008925C5">
      <w:pPr>
        <w:rPr>
          <w:b/>
          <w:sz w:val="20"/>
          <w:szCs w:val="20"/>
        </w:rPr>
      </w:pPr>
    </w:p>
    <w:p w:rsidR="007C4F95" w:rsidRPr="007C4F95" w:rsidRDefault="007C4F95" w:rsidP="007C4F95">
      <w:pPr>
        <w:rPr>
          <w:sz w:val="20"/>
          <w:szCs w:val="20"/>
        </w:rPr>
      </w:pPr>
      <w:r w:rsidRPr="007C4F95">
        <w:rPr>
          <w:sz w:val="20"/>
          <w:szCs w:val="20"/>
        </w:rPr>
        <w:t>Две ячей</w:t>
      </w:r>
      <w:r>
        <w:rPr>
          <w:sz w:val="20"/>
          <w:szCs w:val="20"/>
        </w:rPr>
        <w:t>ки в области ввода-вывода (TCNT1H и TCNT1L, вместе TCNT1</w:t>
      </w:r>
      <w:r w:rsidRPr="007C4F95">
        <w:rPr>
          <w:sz w:val="20"/>
          <w:szCs w:val="20"/>
        </w:rPr>
        <w:t xml:space="preserve">) дают полный доступ, как на чтение, так и на запись к 16-разрядному счетчику. В целях гарантирования одновременности чтения и записи старшего и младшего байтов этих регистров, доступ организован с использованием 8-разрядного временного регистра старшего байта (TEMP). Временный регистр является общим для всех 16-разрядных регистров таймера (см. также “Доступ к 16-разр. регистрам”). </w:t>
      </w:r>
    </w:p>
    <w:p w:rsidR="007C4F95" w:rsidRPr="007C4F95" w:rsidRDefault="007C4F95" w:rsidP="007C4F95">
      <w:pPr>
        <w:rPr>
          <w:sz w:val="20"/>
          <w:szCs w:val="20"/>
        </w:rPr>
      </w:pPr>
      <w:r w:rsidRPr="007C4F95">
        <w:rPr>
          <w:sz w:val="20"/>
          <w:szCs w:val="20"/>
        </w:rPr>
        <w:t xml:space="preserve">Изменение содержимого счетчика </w:t>
      </w:r>
      <w:r>
        <w:rPr>
          <w:sz w:val="20"/>
          <w:szCs w:val="20"/>
        </w:rPr>
        <w:t>TCNT1</w:t>
      </w:r>
      <w:r w:rsidRPr="007C4F95">
        <w:rPr>
          <w:sz w:val="20"/>
          <w:szCs w:val="20"/>
        </w:rPr>
        <w:t xml:space="preserve"> во время его работы (счета) связано с риском возникновения совпадения между TCNT</w:t>
      </w:r>
      <w:r>
        <w:rPr>
          <w:sz w:val="20"/>
          <w:szCs w:val="20"/>
        </w:rPr>
        <w:t>1</w:t>
      </w:r>
      <w:r w:rsidRPr="007C4F95">
        <w:rPr>
          <w:sz w:val="20"/>
          <w:szCs w:val="20"/>
        </w:rPr>
        <w:t xml:space="preserve"> и одним из регистров OCR</w:t>
      </w:r>
      <w:r>
        <w:rPr>
          <w:sz w:val="20"/>
          <w:szCs w:val="20"/>
        </w:rPr>
        <w:t>1</w:t>
      </w:r>
      <w:r w:rsidRPr="007C4F95">
        <w:rPr>
          <w:sz w:val="20"/>
          <w:szCs w:val="20"/>
        </w:rPr>
        <w:t>x. Запись в регистр TCNT</w:t>
      </w:r>
      <w:r>
        <w:rPr>
          <w:sz w:val="20"/>
          <w:szCs w:val="20"/>
        </w:rPr>
        <w:t>1</w:t>
      </w:r>
      <w:r w:rsidRPr="007C4F95">
        <w:rPr>
          <w:sz w:val="20"/>
          <w:szCs w:val="20"/>
        </w:rPr>
        <w:t xml:space="preserve"> блокирует отработку совпадения, которое возникнет на следующем такте, для всех блоков сравнения.</w:t>
      </w:r>
    </w:p>
    <w:p w:rsidR="007C4F95" w:rsidRDefault="007C4F95" w:rsidP="008925C5">
      <w:pPr>
        <w:rPr>
          <w:b/>
          <w:sz w:val="20"/>
          <w:szCs w:val="20"/>
        </w:rPr>
      </w:pPr>
    </w:p>
    <w:p w:rsidR="007C4F95" w:rsidRDefault="007C4F95" w:rsidP="008925C5">
      <w:pPr>
        <w:rPr>
          <w:b/>
          <w:sz w:val="20"/>
          <w:szCs w:val="20"/>
        </w:rPr>
      </w:pPr>
    </w:p>
    <w:p w:rsidR="007C4F95" w:rsidRPr="007C4F95" w:rsidRDefault="007C4F95" w:rsidP="007C4F95">
      <w:pPr>
        <w:ind w:left="2836" w:firstLine="709"/>
        <w:rPr>
          <w:sz w:val="20"/>
          <w:szCs w:val="20"/>
        </w:rPr>
      </w:pPr>
      <w:r w:rsidRPr="007C4F95">
        <w:rPr>
          <w:sz w:val="20"/>
          <w:szCs w:val="20"/>
        </w:rPr>
        <w:t xml:space="preserve">Регистр сравнения </w:t>
      </w:r>
      <w:smartTag w:uri="urn:schemas-microsoft-com:office:smarttags" w:element="metricconverter">
        <w:smartTagPr>
          <w:attr w:name="ProductID" w:val="1 A"/>
        </w:smartTagPr>
        <w:r w:rsidRPr="007C4F95">
          <w:rPr>
            <w:sz w:val="20"/>
            <w:szCs w:val="20"/>
          </w:rPr>
          <w:t>1 A</w:t>
        </w:r>
      </w:smartTag>
      <w:r w:rsidRPr="007C4F95">
        <w:rPr>
          <w:sz w:val="20"/>
          <w:szCs w:val="20"/>
        </w:rPr>
        <w:t xml:space="preserve"> – OCR1AH и OCR1AL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317"/>
        <w:gridCol w:w="671"/>
        <w:gridCol w:w="671"/>
        <w:gridCol w:w="671"/>
        <w:gridCol w:w="671"/>
        <w:gridCol w:w="671"/>
        <w:gridCol w:w="671"/>
        <w:gridCol w:w="671"/>
        <w:gridCol w:w="671"/>
        <w:gridCol w:w="891"/>
      </w:tblGrid>
      <w:tr w:rsidR="007C4F95" w:rsidRPr="007C4F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Разряд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 </w:t>
            </w:r>
          </w:p>
        </w:tc>
      </w:tr>
      <w:tr w:rsidR="007C4F95" w:rsidRPr="007C4F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OCR1A [15:8]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OCR1AH</w:t>
            </w:r>
          </w:p>
        </w:tc>
      </w:tr>
      <w:tr w:rsidR="007C4F95" w:rsidRPr="007C4F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OCR1A [7:0]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OCR1AL</w:t>
            </w:r>
          </w:p>
        </w:tc>
      </w:tr>
      <w:tr w:rsidR="007C4F95" w:rsidRPr="007C4F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Чтение/запись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Зп./Чт.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Зп./Чт.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Зп./Чт.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Зп./Чт.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Зп./Чт.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Зп./Чт.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Зп./Чт.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Зп./Чт.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 </w:t>
            </w:r>
          </w:p>
        </w:tc>
      </w:tr>
      <w:tr w:rsidR="007C4F95" w:rsidRPr="007C4F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Исх. 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 </w:t>
            </w:r>
          </w:p>
        </w:tc>
      </w:tr>
    </w:tbl>
    <w:p w:rsidR="007C4F95" w:rsidRDefault="007C4F95" w:rsidP="007C4F95">
      <w:pPr>
        <w:rPr>
          <w:sz w:val="20"/>
          <w:szCs w:val="20"/>
        </w:rPr>
      </w:pPr>
    </w:p>
    <w:p w:rsidR="007C4F95" w:rsidRPr="007C4F95" w:rsidRDefault="007C4F95" w:rsidP="007C4F95">
      <w:pPr>
        <w:ind w:left="2836" w:firstLine="709"/>
        <w:rPr>
          <w:sz w:val="20"/>
          <w:szCs w:val="20"/>
        </w:rPr>
      </w:pPr>
      <w:r w:rsidRPr="007C4F95">
        <w:rPr>
          <w:sz w:val="20"/>
          <w:szCs w:val="20"/>
        </w:rPr>
        <w:t>Регистр сравнения 1 B – OCR1BH и OCR1BL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317"/>
        <w:gridCol w:w="671"/>
        <w:gridCol w:w="671"/>
        <w:gridCol w:w="671"/>
        <w:gridCol w:w="671"/>
        <w:gridCol w:w="671"/>
        <w:gridCol w:w="671"/>
        <w:gridCol w:w="671"/>
        <w:gridCol w:w="671"/>
        <w:gridCol w:w="880"/>
      </w:tblGrid>
      <w:tr w:rsidR="007C4F95" w:rsidRPr="007C4F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Разряд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 </w:t>
            </w:r>
          </w:p>
        </w:tc>
      </w:tr>
      <w:tr w:rsidR="007C4F95" w:rsidRPr="007C4F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OCR1B [15:8]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OCR1BH</w:t>
            </w:r>
          </w:p>
        </w:tc>
      </w:tr>
      <w:tr w:rsidR="007C4F95" w:rsidRPr="007C4F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OCR1B [7:0]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OCR1BL</w:t>
            </w:r>
          </w:p>
        </w:tc>
      </w:tr>
      <w:tr w:rsidR="007C4F95" w:rsidRPr="007C4F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Чтение/запись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Зп./Чт.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Зп./Чт.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Зп./Чт.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Зп./Чт.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Зп./Чт.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Зп./Чт.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Зп./Чт.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Зп./Чт.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 </w:t>
            </w:r>
          </w:p>
        </w:tc>
      </w:tr>
      <w:tr w:rsidR="007C4F95" w:rsidRPr="007C4F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Исх. 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 </w:t>
            </w:r>
          </w:p>
        </w:tc>
      </w:tr>
    </w:tbl>
    <w:p w:rsidR="007C4F95" w:rsidRDefault="007C4F95" w:rsidP="007C4F95">
      <w:pPr>
        <w:rPr>
          <w:sz w:val="20"/>
          <w:szCs w:val="20"/>
        </w:rPr>
      </w:pPr>
    </w:p>
    <w:p w:rsidR="007C4F95" w:rsidRPr="007C4F95" w:rsidRDefault="007C4F95" w:rsidP="007C4F95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7C4F95">
        <w:rPr>
          <w:sz w:val="20"/>
          <w:szCs w:val="20"/>
        </w:rPr>
        <w:t xml:space="preserve">В регистрах сравнения хранится 16-разр. значение, которое непрерывно сравнивается со значением счетчика (TCNTn). Возникающее совпадение может использоваться для генерации прерывания по результату сравнения и генерации прямоугольных импульсов на выводе OCnx. </w:t>
      </w:r>
    </w:p>
    <w:p w:rsidR="007C4F95" w:rsidRDefault="007C4F95" w:rsidP="007C4F95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7C4F95">
        <w:rPr>
          <w:sz w:val="20"/>
          <w:szCs w:val="20"/>
        </w:rPr>
        <w:t xml:space="preserve">Регистры сравнения являются 16-разрядными, поэтому, одновременность записи младшего и старшего байтов достигнута за счет использования 8-разр. временного регистра старшего байта (TEMP). Временный регистр является общим для всех 16-разрядных регистров таймера. </w:t>
      </w:r>
    </w:p>
    <w:p w:rsidR="007C4F95" w:rsidRDefault="007C4F95" w:rsidP="007C4F95">
      <w:pPr>
        <w:rPr>
          <w:sz w:val="20"/>
          <w:szCs w:val="20"/>
        </w:rPr>
      </w:pPr>
    </w:p>
    <w:p w:rsidR="007C4F95" w:rsidRPr="007C4F95" w:rsidRDefault="007C4F95" w:rsidP="007C4F95">
      <w:pPr>
        <w:ind w:left="3545" w:firstLine="709"/>
        <w:rPr>
          <w:sz w:val="20"/>
          <w:szCs w:val="20"/>
        </w:rPr>
      </w:pPr>
      <w:r w:rsidRPr="007C4F95">
        <w:rPr>
          <w:sz w:val="20"/>
          <w:szCs w:val="20"/>
        </w:rPr>
        <w:t>Регистр захвата 1 – ICR1H и ICR1L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317"/>
        <w:gridCol w:w="671"/>
        <w:gridCol w:w="671"/>
        <w:gridCol w:w="671"/>
        <w:gridCol w:w="671"/>
        <w:gridCol w:w="671"/>
        <w:gridCol w:w="671"/>
        <w:gridCol w:w="671"/>
        <w:gridCol w:w="671"/>
        <w:gridCol w:w="802"/>
      </w:tblGrid>
      <w:tr w:rsidR="007C4F95" w:rsidRPr="007C4F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Разряд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 </w:t>
            </w:r>
          </w:p>
        </w:tc>
      </w:tr>
      <w:tr w:rsidR="007C4F95" w:rsidRPr="007C4F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ICR1C [15:8]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ICR1CH</w:t>
            </w:r>
          </w:p>
        </w:tc>
      </w:tr>
      <w:tr w:rsidR="007C4F95" w:rsidRPr="007C4F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ICR1C [7:0]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ICR1CL</w:t>
            </w:r>
          </w:p>
        </w:tc>
      </w:tr>
      <w:tr w:rsidR="007C4F95" w:rsidRPr="007C4F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Чтение/запись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Зп./Чт.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Зп./Чт.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Зп./Чт.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Зп./Чт.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Зп./Чт.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Зп./Чт.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Зп./Чт.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Зп./Чт.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 </w:t>
            </w:r>
          </w:p>
        </w:tc>
      </w:tr>
      <w:tr w:rsidR="007C4F95" w:rsidRPr="007C4F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Исх. 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F95" w:rsidRPr="007C4F95" w:rsidRDefault="007C4F95" w:rsidP="007C4F95">
            <w:pPr>
              <w:rPr>
                <w:sz w:val="20"/>
                <w:szCs w:val="20"/>
              </w:rPr>
            </w:pPr>
            <w:r w:rsidRPr="007C4F95">
              <w:rPr>
                <w:sz w:val="20"/>
                <w:szCs w:val="20"/>
              </w:rPr>
              <w:t> </w:t>
            </w:r>
          </w:p>
        </w:tc>
      </w:tr>
    </w:tbl>
    <w:p w:rsidR="007C4F95" w:rsidRPr="007C4F95" w:rsidRDefault="007C4F95" w:rsidP="007C4F95">
      <w:pPr>
        <w:rPr>
          <w:sz w:val="20"/>
          <w:szCs w:val="20"/>
        </w:rPr>
      </w:pPr>
    </w:p>
    <w:p w:rsidR="007C4F95" w:rsidRPr="007C4F95" w:rsidRDefault="007C4F95" w:rsidP="007C4F9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7C4F95">
        <w:rPr>
          <w:sz w:val="20"/>
          <w:szCs w:val="20"/>
        </w:rPr>
        <w:t xml:space="preserve">Регистры захвата обновляются содержимым соответствующего счетчика (TCNTn) при каждом определении условия захвата на входе ICPn (или альтернативно на выходе аналогового компаратора для таймера-счетчика 1). </w:t>
      </w:r>
    </w:p>
    <w:p w:rsidR="007C4F95" w:rsidRPr="007C4F95" w:rsidRDefault="007C4F95" w:rsidP="007C4F95">
      <w:pPr>
        <w:rPr>
          <w:sz w:val="20"/>
          <w:szCs w:val="20"/>
        </w:rPr>
      </w:pPr>
      <w:r w:rsidRPr="007C4F95">
        <w:rPr>
          <w:sz w:val="20"/>
          <w:szCs w:val="20"/>
        </w:rPr>
        <w:t xml:space="preserve">Регистры захвата альтернативно могут использоваться для задания верхнего предела счета. </w:t>
      </w:r>
    </w:p>
    <w:p w:rsidR="007C4F95" w:rsidRDefault="007C4F95" w:rsidP="007C4F95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7C4F95">
        <w:rPr>
          <w:sz w:val="20"/>
          <w:szCs w:val="20"/>
        </w:rPr>
        <w:t xml:space="preserve">Регистры захвата также являются 16-разрядными, поэтому, одновременность записи младшего и старшего байтов достигнута за счет использования 8-разр. временного регистра старшего байта (TEMP). Временный регистр является общим для всех 16-разрядных регистров таймера. </w:t>
      </w:r>
    </w:p>
    <w:p w:rsidR="007C4F95" w:rsidRDefault="007C4F95" w:rsidP="007C4F95">
      <w:pPr>
        <w:rPr>
          <w:sz w:val="20"/>
          <w:szCs w:val="20"/>
          <w:lang w:val="en-US"/>
        </w:rPr>
      </w:pPr>
    </w:p>
    <w:p w:rsidR="00651682" w:rsidRPr="00651682" w:rsidRDefault="00651682" w:rsidP="00651682">
      <w:pPr>
        <w:ind w:left="2127" w:firstLine="709"/>
        <w:rPr>
          <w:sz w:val="20"/>
          <w:szCs w:val="20"/>
        </w:rPr>
      </w:pPr>
      <w:r w:rsidRPr="00651682">
        <w:rPr>
          <w:sz w:val="20"/>
          <w:szCs w:val="20"/>
        </w:rPr>
        <w:t>Регистр маски прерываний таймера-счетчика – TIMSK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317"/>
        <w:gridCol w:w="671"/>
        <w:gridCol w:w="671"/>
        <w:gridCol w:w="701"/>
        <w:gridCol w:w="802"/>
        <w:gridCol w:w="790"/>
        <w:gridCol w:w="671"/>
        <w:gridCol w:w="671"/>
        <w:gridCol w:w="671"/>
        <w:gridCol w:w="713"/>
      </w:tblGrid>
      <w:tr w:rsidR="00651682" w:rsidRPr="0065168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Разряд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 </w:t>
            </w:r>
          </w:p>
        </w:tc>
      </w:tr>
      <w:tr w:rsidR="00651682" w:rsidRPr="0065168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OCIE2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TOIE2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TICIE1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OCIE1A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OCIE1B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TOIE1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OCIE0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TOIE0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TIMSK</w:t>
            </w:r>
          </w:p>
        </w:tc>
      </w:tr>
      <w:tr w:rsidR="00651682" w:rsidRPr="0065168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Чтение/запись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Чт./Зп.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Чт./Зп.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Чт./Зп.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Чт./Зп.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Чт./Зп.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Чт./Зп.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Чт./Зп.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Чт./Зп.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 </w:t>
            </w:r>
          </w:p>
        </w:tc>
      </w:tr>
      <w:tr w:rsidR="00651682" w:rsidRPr="0065168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Исх. 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 </w:t>
            </w:r>
          </w:p>
        </w:tc>
      </w:tr>
    </w:tbl>
    <w:p w:rsidR="00651682" w:rsidRDefault="00651682" w:rsidP="00651682">
      <w:pPr>
        <w:rPr>
          <w:sz w:val="20"/>
          <w:szCs w:val="20"/>
          <w:lang w:val="en-US"/>
        </w:rPr>
      </w:pPr>
    </w:p>
    <w:p w:rsidR="00651682" w:rsidRPr="00651682" w:rsidRDefault="00651682" w:rsidP="00651682">
      <w:pPr>
        <w:rPr>
          <w:sz w:val="20"/>
          <w:szCs w:val="20"/>
        </w:rPr>
      </w:pPr>
      <w:r w:rsidRPr="00651682">
        <w:rPr>
          <w:sz w:val="20"/>
          <w:szCs w:val="20"/>
        </w:rPr>
        <w:t xml:space="preserve">Прим.: </w:t>
      </w:r>
      <w:r w:rsidRPr="00E11499">
        <w:rPr>
          <w:i/>
          <w:sz w:val="20"/>
          <w:szCs w:val="20"/>
        </w:rPr>
        <w:t>Данный регистр биты управления прерываниями для нескольких таймер-счетчиков, но в данном разделе детализированы только биты таймера 1. Описание остальных бит необходимо искать при описании соответствующих таймеров.</w:t>
      </w:r>
      <w:r w:rsidRPr="00651682">
        <w:rPr>
          <w:sz w:val="20"/>
          <w:szCs w:val="20"/>
        </w:rPr>
        <w:t xml:space="preserve"> </w:t>
      </w:r>
    </w:p>
    <w:p w:rsidR="00651682" w:rsidRDefault="00651682" w:rsidP="00651682">
      <w:pPr>
        <w:rPr>
          <w:sz w:val="20"/>
          <w:szCs w:val="20"/>
          <w:lang w:val="en-US"/>
        </w:rPr>
      </w:pPr>
    </w:p>
    <w:p w:rsidR="00651682" w:rsidRPr="00651682" w:rsidRDefault="00651682" w:rsidP="00651682">
      <w:pPr>
        <w:rPr>
          <w:sz w:val="20"/>
          <w:szCs w:val="20"/>
        </w:rPr>
      </w:pPr>
      <w:r w:rsidRPr="00651682">
        <w:rPr>
          <w:b/>
          <w:sz w:val="20"/>
          <w:szCs w:val="20"/>
        </w:rPr>
        <w:t>Разряд 5 – TICIE1</w:t>
      </w:r>
      <w:r w:rsidRPr="00651682">
        <w:rPr>
          <w:sz w:val="20"/>
          <w:szCs w:val="20"/>
        </w:rPr>
        <w:t xml:space="preserve">: Разрешение прерывания по захвату состояния таймера-счетчика 1 </w:t>
      </w:r>
    </w:p>
    <w:p w:rsidR="00651682" w:rsidRDefault="00651682" w:rsidP="00651682">
      <w:pPr>
        <w:rPr>
          <w:sz w:val="20"/>
          <w:szCs w:val="20"/>
          <w:lang w:val="en-US"/>
        </w:rPr>
      </w:pPr>
    </w:p>
    <w:p w:rsidR="00651682" w:rsidRPr="00651682" w:rsidRDefault="00651682" w:rsidP="00651682">
      <w:pPr>
        <w:rPr>
          <w:sz w:val="20"/>
          <w:szCs w:val="20"/>
        </w:rPr>
      </w:pPr>
      <w:r w:rsidRPr="00651682">
        <w:rPr>
          <w:sz w:val="20"/>
          <w:szCs w:val="20"/>
        </w:rPr>
        <w:t xml:space="preserve">Если в данный бит записана лог. 1, а также установлен флаг I в регистре статуса (активно общее разрешение прерываний), то разрешается прерывание по захвату состояния таймера-счетчика 1. Если устанавливается флаг в регистре TIFR, программа переходит на соответствующий вектор прерывания . </w:t>
      </w:r>
    </w:p>
    <w:p w:rsidR="00651682" w:rsidRPr="00651682" w:rsidRDefault="00651682" w:rsidP="00651682">
      <w:pPr>
        <w:rPr>
          <w:sz w:val="20"/>
          <w:szCs w:val="20"/>
        </w:rPr>
      </w:pPr>
    </w:p>
    <w:p w:rsidR="00651682" w:rsidRPr="00651682" w:rsidRDefault="00651682" w:rsidP="00651682">
      <w:pPr>
        <w:rPr>
          <w:sz w:val="20"/>
          <w:szCs w:val="20"/>
        </w:rPr>
      </w:pPr>
      <w:r w:rsidRPr="00651682">
        <w:rPr>
          <w:b/>
          <w:sz w:val="20"/>
          <w:szCs w:val="20"/>
        </w:rPr>
        <w:t>Разряд 4 – OCIE1A</w:t>
      </w:r>
      <w:r w:rsidRPr="00651682">
        <w:rPr>
          <w:sz w:val="20"/>
          <w:szCs w:val="20"/>
        </w:rPr>
        <w:t xml:space="preserve">: Разрешение прерывания по результату сравнения канала А таймера-счетчика 1 </w:t>
      </w:r>
    </w:p>
    <w:p w:rsidR="00651682" w:rsidRDefault="00651682" w:rsidP="00651682">
      <w:pPr>
        <w:rPr>
          <w:sz w:val="20"/>
          <w:szCs w:val="20"/>
          <w:lang w:val="en-US"/>
        </w:rPr>
      </w:pPr>
    </w:p>
    <w:p w:rsidR="00651682" w:rsidRPr="00651682" w:rsidRDefault="00651682" w:rsidP="00651682">
      <w:pPr>
        <w:rPr>
          <w:sz w:val="20"/>
          <w:szCs w:val="20"/>
        </w:rPr>
      </w:pPr>
      <w:r w:rsidRPr="00651682">
        <w:rPr>
          <w:sz w:val="20"/>
          <w:szCs w:val="20"/>
        </w:rPr>
        <w:t xml:space="preserve">Если в данный бит записана лог. 1 и установлен флаг I в регистре статуса, то разрешается работа прерывания по результату сравнения канала A. Если устанавливается флаг OCF1A в регистре TIFR, то программа переходит на соответствующий вектор прерываний. </w:t>
      </w:r>
    </w:p>
    <w:p w:rsidR="00651682" w:rsidRPr="00651682" w:rsidRDefault="00651682" w:rsidP="00651682">
      <w:pPr>
        <w:rPr>
          <w:sz w:val="20"/>
          <w:szCs w:val="20"/>
        </w:rPr>
      </w:pPr>
    </w:p>
    <w:p w:rsidR="00651682" w:rsidRPr="00651682" w:rsidRDefault="00651682" w:rsidP="00651682">
      <w:pPr>
        <w:rPr>
          <w:sz w:val="20"/>
          <w:szCs w:val="20"/>
        </w:rPr>
      </w:pPr>
      <w:r w:rsidRPr="00651682">
        <w:rPr>
          <w:b/>
          <w:sz w:val="20"/>
          <w:szCs w:val="20"/>
        </w:rPr>
        <w:t>Разряд 3 – OCIE1В</w:t>
      </w:r>
      <w:r w:rsidRPr="00651682">
        <w:rPr>
          <w:sz w:val="20"/>
          <w:szCs w:val="20"/>
        </w:rPr>
        <w:t xml:space="preserve">: Разрешение прерывания по результату сравнения канала В таймера-счетчика 1 </w:t>
      </w:r>
    </w:p>
    <w:p w:rsidR="00651682" w:rsidRDefault="00651682" w:rsidP="00651682">
      <w:pPr>
        <w:rPr>
          <w:sz w:val="20"/>
          <w:szCs w:val="20"/>
          <w:lang w:val="en-US"/>
        </w:rPr>
      </w:pPr>
    </w:p>
    <w:p w:rsidR="00651682" w:rsidRPr="00651682" w:rsidRDefault="00651682" w:rsidP="00651682">
      <w:pPr>
        <w:rPr>
          <w:sz w:val="20"/>
          <w:szCs w:val="20"/>
        </w:rPr>
      </w:pPr>
      <w:r w:rsidRPr="00651682">
        <w:rPr>
          <w:sz w:val="20"/>
          <w:szCs w:val="20"/>
        </w:rPr>
        <w:t xml:space="preserve">Действие аналогично предыдущему, но в отношении канала сравнения В. </w:t>
      </w:r>
    </w:p>
    <w:p w:rsidR="00651682" w:rsidRPr="00651682" w:rsidRDefault="00651682" w:rsidP="00651682">
      <w:pPr>
        <w:rPr>
          <w:sz w:val="20"/>
          <w:szCs w:val="20"/>
        </w:rPr>
      </w:pPr>
      <w:r w:rsidRPr="00651682">
        <w:rPr>
          <w:sz w:val="20"/>
          <w:szCs w:val="20"/>
        </w:rPr>
        <w:t xml:space="preserve">Разряд 2 – TOIE1: Разрешение прерывания при переполнении таймера-счетчика 1 </w:t>
      </w:r>
    </w:p>
    <w:p w:rsidR="00651682" w:rsidRPr="00651682" w:rsidRDefault="00651682" w:rsidP="00651682">
      <w:pPr>
        <w:rPr>
          <w:sz w:val="20"/>
          <w:szCs w:val="20"/>
        </w:rPr>
      </w:pPr>
      <w:r w:rsidRPr="00651682">
        <w:rPr>
          <w:sz w:val="20"/>
          <w:szCs w:val="20"/>
        </w:rPr>
        <w:t xml:space="preserve">Если в данный бит записана лог. 1 и установлен флаг I в регистре статуса, то разрешается прерывание по переполнению таймера-счетчика 1. После этого, установка флага TOV1 в регистре TIFR приведет к переходу на соответствующий вектор прерывания. </w:t>
      </w:r>
    </w:p>
    <w:p w:rsidR="00651682" w:rsidRDefault="00651682" w:rsidP="007C4F95">
      <w:pPr>
        <w:rPr>
          <w:sz w:val="20"/>
          <w:szCs w:val="20"/>
          <w:lang w:val="en-US"/>
        </w:rPr>
      </w:pPr>
    </w:p>
    <w:p w:rsidR="00651682" w:rsidRPr="00651682" w:rsidRDefault="00651682" w:rsidP="00651682">
      <w:pPr>
        <w:ind w:left="2127"/>
        <w:rPr>
          <w:sz w:val="20"/>
          <w:szCs w:val="20"/>
        </w:rPr>
      </w:pPr>
      <w:r w:rsidRPr="00651682">
        <w:rPr>
          <w:sz w:val="20"/>
          <w:szCs w:val="20"/>
        </w:rPr>
        <w:t xml:space="preserve">      Регистр флагов прерываний таймеров-счетчиков – TIFR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317"/>
        <w:gridCol w:w="671"/>
        <w:gridCol w:w="671"/>
        <w:gridCol w:w="671"/>
        <w:gridCol w:w="724"/>
        <w:gridCol w:w="713"/>
        <w:gridCol w:w="671"/>
        <w:gridCol w:w="671"/>
        <w:gridCol w:w="671"/>
        <w:gridCol w:w="524"/>
      </w:tblGrid>
      <w:tr w:rsidR="00651682" w:rsidRPr="0065168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Разряд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 </w:t>
            </w:r>
          </w:p>
        </w:tc>
      </w:tr>
      <w:tr w:rsidR="00651682" w:rsidRPr="0065168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OCF2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TOV2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ICF1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OCF1A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OCF1B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TOV1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OCF0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TOF0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TIFR</w:t>
            </w:r>
          </w:p>
        </w:tc>
      </w:tr>
      <w:tr w:rsidR="00651682" w:rsidRPr="0065168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Чтение/запись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Чт./Зп.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Чт./Зп.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Чт./Зп.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Чт./Зп.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Чт./Зп.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Чт./Зп.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Чт./Зп.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Чт./Зп.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 </w:t>
            </w:r>
          </w:p>
        </w:tc>
      </w:tr>
      <w:tr w:rsidR="00651682" w:rsidRPr="0065168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Исх. 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82" w:rsidRPr="00651682" w:rsidRDefault="00651682" w:rsidP="00651682">
            <w:pPr>
              <w:rPr>
                <w:sz w:val="20"/>
                <w:szCs w:val="20"/>
              </w:rPr>
            </w:pPr>
            <w:r w:rsidRPr="00651682">
              <w:rPr>
                <w:sz w:val="20"/>
                <w:szCs w:val="20"/>
              </w:rPr>
              <w:t> </w:t>
            </w:r>
          </w:p>
        </w:tc>
      </w:tr>
    </w:tbl>
    <w:p w:rsidR="00651682" w:rsidRDefault="00651682" w:rsidP="0065168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</w:t>
      </w:r>
    </w:p>
    <w:p w:rsidR="00651682" w:rsidRPr="00651682" w:rsidRDefault="00651682" w:rsidP="00651682">
      <w:pPr>
        <w:rPr>
          <w:sz w:val="20"/>
          <w:szCs w:val="20"/>
        </w:rPr>
      </w:pPr>
      <w:r w:rsidRPr="00651682">
        <w:rPr>
          <w:sz w:val="20"/>
          <w:szCs w:val="20"/>
        </w:rPr>
        <w:t xml:space="preserve">Прим.: Биты данного регистра относятся к нескольким таймерам, но в данном параграфе рассматриваются биты только одного таймера. Описание остальных бит необходимо смотреть в соответствующих разделах. </w:t>
      </w:r>
    </w:p>
    <w:p w:rsidR="00651682" w:rsidRDefault="00651682" w:rsidP="00651682">
      <w:pPr>
        <w:rPr>
          <w:sz w:val="20"/>
          <w:szCs w:val="20"/>
          <w:lang w:val="en-US"/>
        </w:rPr>
      </w:pPr>
    </w:p>
    <w:p w:rsidR="00651682" w:rsidRPr="00651682" w:rsidRDefault="00651682" w:rsidP="00651682">
      <w:pPr>
        <w:rPr>
          <w:sz w:val="20"/>
          <w:szCs w:val="20"/>
        </w:rPr>
      </w:pPr>
      <w:r w:rsidRPr="00651682">
        <w:rPr>
          <w:b/>
          <w:sz w:val="20"/>
          <w:szCs w:val="20"/>
        </w:rPr>
        <w:t>Разряд 5</w:t>
      </w:r>
      <w:r w:rsidRPr="00651682">
        <w:rPr>
          <w:sz w:val="20"/>
          <w:szCs w:val="20"/>
        </w:rPr>
        <w:t xml:space="preserve"> – ICF1: Флаг захвата состояния таймера-счетчика 1 </w:t>
      </w:r>
    </w:p>
    <w:p w:rsidR="00651682" w:rsidRDefault="00651682" w:rsidP="00651682">
      <w:pPr>
        <w:rPr>
          <w:sz w:val="20"/>
          <w:szCs w:val="20"/>
          <w:lang w:val="en-US"/>
        </w:rPr>
      </w:pPr>
    </w:p>
    <w:p w:rsidR="00651682" w:rsidRPr="00651682" w:rsidRDefault="00651682" w:rsidP="00651682">
      <w:pPr>
        <w:rPr>
          <w:sz w:val="20"/>
          <w:szCs w:val="20"/>
        </w:rPr>
      </w:pPr>
      <w:r w:rsidRPr="00651682">
        <w:rPr>
          <w:sz w:val="20"/>
          <w:szCs w:val="20"/>
        </w:rPr>
        <w:t xml:space="preserve">Флаг устанавливается, если на входе ICP1 определяется условие захвата. Если регистр захвата ICR1 выбран с помощью бит WGMn3:0 в качестве источника верхнего предела счета, флаг ICF1 устанавливается по достижении верхнего предела счета. </w:t>
      </w:r>
    </w:p>
    <w:p w:rsidR="00651682" w:rsidRPr="00651682" w:rsidRDefault="00651682" w:rsidP="00651682">
      <w:pPr>
        <w:rPr>
          <w:sz w:val="20"/>
          <w:szCs w:val="20"/>
        </w:rPr>
      </w:pPr>
      <w:r w:rsidRPr="00651682">
        <w:rPr>
          <w:sz w:val="20"/>
          <w:szCs w:val="20"/>
        </w:rPr>
        <w:t xml:space="preserve">ICF1 автоматически сбрасывается при переходе на вектор прерывания по захвату состояния таймера-счетчика. Альтернативно флаг ICF1 можно сбрасывать путем записи в него лог. 1. </w:t>
      </w:r>
    </w:p>
    <w:p w:rsidR="00651682" w:rsidRDefault="00651682" w:rsidP="00651682">
      <w:pPr>
        <w:rPr>
          <w:sz w:val="20"/>
          <w:szCs w:val="20"/>
          <w:lang w:val="en-US"/>
        </w:rPr>
      </w:pPr>
    </w:p>
    <w:p w:rsidR="00651682" w:rsidRPr="00651682" w:rsidRDefault="00651682" w:rsidP="00651682">
      <w:pPr>
        <w:rPr>
          <w:sz w:val="20"/>
          <w:szCs w:val="20"/>
        </w:rPr>
      </w:pPr>
      <w:r w:rsidRPr="00651682">
        <w:rPr>
          <w:b/>
          <w:sz w:val="20"/>
          <w:szCs w:val="20"/>
        </w:rPr>
        <w:t>Разряд 4</w:t>
      </w:r>
      <w:r w:rsidRPr="00651682">
        <w:rPr>
          <w:sz w:val="20"/>
          <w:szCs w:val="20"/>
        </w:rPr>
        <w:t xml:space="preserve"> – OCF1A: Флаг результата сравнения канала А таймера-счетчика 1 </w:t>
      </w:r>
    </w:p>
    <w:p w:rsidR="00651682" w:rsidRDefault="00651682" w:rsidP="00651682">
      <w:pPr>
        <w:rPr>
          <w:sz w:val="20"/>
          <w:szCs w:val="20"/>
          <w:lang w:val="en-US"/>
        </w:rPr>
      </w:pPr>
    </w:p>
    <w:p w:rsidR="00651682" w:rsidRPr="00651682" w:rsidRDefault="00651682" w:rsidP="00651682">
      <w:pPr>
        <w:rPr>
          <w:sz w:val="20"/>
          <w:szCs w:val="20"/>
        </w:rPr>
      </w:pPr>
      <w:r w:rsidRPr="00651682">
        <w:rPr>
          <w:sz w:val="20"/>
          <w:szCs w:val="20"/>
        </w:rPr>
        <w:t xml:space="preserve">Данный флаг устанавливается следующим тактом после совпадения значения TCNT1 с регистром А порога сравнения (OCR1A). </w:t>
      </w:r>
    </w:p>
    <w:p w:rsidR="00651682" w:rsidRDefault="00651682" w:rsidP="00651682">
      <w:pPr>
        <w:rPr>
          <w:sz w:val="20"/>
          <w:szCs w:val="20"/>
          <w:lang w:val="en-US"/>
        </w:rPr>
      </w:pPr>
      <w:r w:rsidRPr="00651682">
        <w:rPr>
          <w:sz w:val="20"/>
          <w:szCs w:val="20"/>
        </w:rPr>
        <w:t xml:space="preserve">Обратите внимание, что строб принудительной установки результата сравнения (FOC1A) не устанавливает флаг OCF1A. Флаг OCF1A автоматически сбрасывается при переходе на соответствующий вектор прерывания. </w:t>
      </w:r>
    </w:p>
    <w:p w:rsidR="00651682" w:rsidRPr="00651682" w:rsidRDefault="00651682" w:rsidP="00651682">
      <w:pPr>
        <w:rPr>
          <w:sz w:val="20"/>
          <w:szCs w:val="20"/>
        </w:rPr>
      </w:pPr>
      <w:r w:rsidRPr="00651682">
        <w:rPr>
          <w:sz w:val="20"/>
          <w:szCs w:val="20"/>
        </w:rPr>
        <w:t xml:space="preserve">Альтернативно, флаг OCF1A сбрасывается путем записи в него лог. 1. </w:t>
      </w:r>
    </w:p>
    <w:p w:rsidR="00651682" w:rsidRDefault="00651682" w:rsidP="00651682">
      <w:pPr>
        <w:rPr>
          <w:sz w:val="20"/>
          <w:szCs w:val="20"/>
          <w:lang w:val="en-US"/>
        </w:rPr>
      </w:pPr>
    </w:p>
    <w:p w:rsidR="00651682" w:rsidRDefault="00651682" w:rsidP="00651682">
      <w:pPr>
        <w:rPr>
          <w:sz w:val="20"/>
          <w:szCs w:val="20"/>
          <w:lang w:val="en-US"/>
        </w:rPr>
      </w:pPr>
    </w:p>
    <w:p w:rsidR="00651682" w:rsidRPr="00651682" w:rsidRDefault="00651682" w:rsidP="00651682">
      <w:pPr>
        <w:rPr>
          <w:sz w:val="20"/>
          <w:szCs w:val="20"/>
        </w:rPr>
      </w:pPr>
      <w:r w:rsidRPr="00651682">
        <w:rPr>
          <w:b/>
          <w:sz w:val="20"/>
          <w:szCs w:val="20"/>
        </w:rPr>
        <w:t>Разряд 3</w:t>
      </w:r>
      <w:r w:rsidRPr="00651682">
        <w:rPr>
          <w:sz w:val="20"/>
          <w:szCs w:val="20"/>
        </w:rPr>
        <w:t xml:space="preserve"> – OCF1B: Флаг результата сравнения канала B таймера-счетчика 1 </w:t>
      </w:r>
    </w:p>
    <w:p w:rsidR="00651682" w:rsidRPr="00651682" w:rsidRDefault="00651682" w:rsidP="00651682">
      <w:pPr>
        <w:rPr>
          <w:sz w:val="20"/>
          <w:szCs w:val="20"/>
        </w:rPr>
      </w:pPr>
    </w:p>
    <w:p w:rsidR="00651682" w:rsidRPr="00651682" w:rsidRDefault="00651682" w:rsidP="00651682">
      <w:pPr>
        <w:rPr>
          <w:sz w:val="20"/>
          <w:szCs w:val="20"/>
        </w:rPr>
      </w:pPr>
      <w:r w:rsidRPr="00651682">
        <w:rPr>
          <w:sz w:val="20"/>
          <w:szCs w:val="20"/>
        </w:rPr>
        <w:t xml:space="preserve">Данный флаг действует аналогично предыдущему, но в отношении канала сравнения В. </w:t>
      </w:r>
    </w:p>
    <w:p w:rsidR="00651682" w:rsidRDefault="00651682" w:rsidP="00651682">
      <w:pPr>
        <w:rPr>
          <w:sz w:val="20"/>
          <w:szCs w:val="20"/>
          <w:lang w:val="en-US"/>
        </w:rPr>
      </w:pPr>
    </w:p>
    <w:p w:rsidR="00651682" w:rsidRPr="00651682" w:rsidRDefault="00651682" w:rsidP="00651682">
      <w:pPr>
        <w:rPr>
          <w:sz w:val="20"/>
          <w:szCs w:val="20"/>
        </w:rPr>
      </w:pPr>
      <w:r w:rsidRPr="00651682">
        <w:rPr>
          <w:b/>
          <w:sz w:val="20"/>
          <w:szCs w:val="20"/>
        </w:rPr>
        <w:t>Разряд 2</w:t>
      </w:r>
      <w:r w:rsidRPr="00651682">
        <w:rPr>
          <w:sz w:val="20"/>
          <w:szCs w:val="20"/>
        </w:rPr>
        <w:t xml:space="preserve"> – TOV1: Флаг переполнения таймера-счетчика 1 </w:t>
      </w:r>
    </w:p>
    <w:p w:rsidR="00651682" w:rsidRDefault="00651682" w:rsidP="00651682">
      <w:pPr>
        <w:rPr>
          <w:sz w:val="20"/>
          <w:szCs w:val="20"/>
          <w:lang w:val="en-US"/>
        </w:rPr>
      </w:pPr>
    </w:p>
    <w:p w:rsidR="00651682" w:rsidRPr="00651682" w:rsidRDefault="00651682" w:rsidP="00651682">
      <w:pPr>
        <w:rPr>
          <w:sz w:val="20"/>
          <w:szCs w:val="20"/>
        </w:rPr>
      </w:pPr>
      <w:r w:rsidRPr="00651682">
        <w:rPr>
          <w:sz w:val="20"/>
          <w:szCs w:val="20"/>
        </w:rPr>
        <w:t xml:space="preserve">Установка данного флага зависит от значений бит WGMn3:0. В нормальном режиме и режиме СТС флаг TOV1 устанавливается при переполнении таймера-счетчика. См. табл. 61 для изучения поведения флага TOV1 при задании других значений WGMn3:0. Флаг TOV1 автоматически сбрасывается при переходе на вектор прерывания по переполнению таймера-счетчика 1. Альтернативно флаг TOV1 сбрасывается путем записи в него лог. 1. </w:t>
      </w:r>
    </w:p>
    <w:p w:rsidR="00651682" w:rsidRDefault="00651682" w:rsidP="007C4F95">
      <w:pPr>
        <w:rPr>
          <w:sz w:val="20"/>
          <w:szCs w:val="20"/>
          <w:lang w:val="en-US"/>
        </w:rPr>
      </w:pPr>
    </w:p>
    <w:p w:rsidR="00425762" w:rsidRPr="001E57FF" w:rsidRDefault="00425762" w:rsidP="00425762">
      <w:pPr>
        <w:ind w:right="176"/>
        <w:rPr>
          <w:b/>
          <w:snapToGrid w:val="0"/>
          <w:kern w:val="28"/>
          <w:sz w:val="20"/>
          <w:szCs w:val="20"/>
          <w:u w:val="single"/>
        </w:rPr>
      </w:pPr>
      <w:r w:rsidRPr="001E57FF">
        <w:rPr>
          <w:b/>
          <w:snapToGrid w:val="0"/>
          <w:kern w:val="28"/>
          <w:sz w:val="20"/>
          <w:szCs w:val="20"/>
          <w:u w:val="single"/>
        </w:rPr>
        <w:t xml:space="preserve">Пример </w:t>
      </w:r>
      <w:r w:rsidR="00982421">
        <w:rPr>
          <w:b/>
          <w:snapToGrid w:val="0"/>
          <w:kern w:val="28"/>
          <w:sz w:val="20"/>
          <w:szCs w:val="20"/>
          <w:u w:val="single"/>
        </w:rPr>
        <w:t>программы</w:t>
      </w:r>
      <w:r w:rsidRPr="001E57FF">
        <w:rPr>
          <w:b/>
          <w:snapToGrid w:val="0"/>
          <w:kern w:val="28"/>
          <w:sz w:val="20"/>
          <w:szCs w:val="20"/>
          <w:u w:val="single"/>
        </w:rPr>
        <w:t xml:space="preserve"> на ассемблере</w:t>
      </w:r>
      <w:r w:rsidR="00982421">
        <w:rPr>
          <w:b/>
          <w:snapToGrid w:val="0"/>
          <w:kern w:val="28"/>
          <w:sz w:val="20"/>
          <w:szCs w:val="20"/>
          <w:u w:val="single"/>
        </w:rPr>
        <w:t>,</w:t>
      </w:r>
      <w:r w:rsidRPr="001E57FF">
        <w:rPr>
          <w:b/>
          <w:snapToGrid w:val="0"/>
          <w:kern w:val="28"/>
          <w:sz w:val="20"/>
          <w:szCs w:val="20"/>
          <w:u w:val="single"/>
        </w:rPr>
        <w:t xml:space="preserve"> использ</w:t>
      </w:r>
      <w:r w:rsidR="00982421">
        <w:rPr>
          <w:b/>
          <w:snapToGrid w:val="0"/>
          <w:kern w:val="28"/>
          <w:sz w:val="20"/>
          <w:szCs w:val="20"/>
          <w:u w:val="single"/>
        </w:rPr>
        <w:t>ующей</w:t>
      </w:r>
      <w:r w:rsidRPr="001E57FF">
        <w:rPr>
          <w:b/>
          <w:snapToGrid w:val="0"/>
          <w:kern w:val="28"/>
          <w:sz w:val="20"/>
          <w:szCs w:val="20"/>
          <w:u w:val="single"/>
        </w:rPr>
        <w:t xml:space="preserve"> таймер/счетчик</w:t>
      </w:r>
      <w:r w:rsidR="00982421">
        <w:rPr>
          <w:b/>
          <w:snapToGrid w:val="0"/>
          <w:kern w:val="28"/>
          <w:sz w:val="20"/>
          <w:szCs w:val="20"/>
          <w:u w:val="single"/>
        </w:rPr>
        <w:t xml:space="preserve"> 1</w:t>
      </w:r>
      <w:r w:rsidRPr="001E57FF">
        <w:rPr>
          <w:b/>
          <w:snapToGrid w:val="0"/>
          <w:kern w:val="28"/>
          <w:sz w:val="20"/>
          <w:szCs w:val="20"/>
          <w:u w:val="single"/>
        </w:rPr>
        <w:t xml:space="preserve"> </w:t>
      </w:r>
    </w:p>
    <w:p w:rsidR="00425762" w:rsidRPr="001E57FF" w:rsidRDefault="00425762" w:rsidP="00425762">
      <w:pPr>
        <w:ind w:right="176"/>
        <w:rPr>
          <w:snapToGrid w:val="0"/>
          <w:kern w:val="28"/>
          <w:sz w:val="20"/>
          <w:szCs w:val="20"/>
        </w:rPr>
      </w:pP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>.include "m16def.inc"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>.def Temp = r17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>.def TemH = r20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>.def TemL = r19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>.cseg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>.org $0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>rjmp start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>.org $10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</w:rPr>
      </w:pPr>
      <w:r w:rsidRPr="00425762">
        <w:rPr>
          <w:snapToGrid w:val="0"/>
          <w:kern w:val="28"/>
          <w:sz w:val="16"/>
          <w:szCs w:val="16"/>
          <w:lang w:val="en-US"/>
        </w:rPr>
        <w:t>rjmp</w:t>
      </w:r>
      <w:r w:rsidRPr="00425762">
        <w:rPr>
          <w:snapToGrid w:val="0"/>
          <w:kern w:val="28"/>
          <w:sz w:val="16"/>
          <w:szCs w:val="16"/>
        </w:rPr>
        <w:t xml:space="preserve"> </w:t>
      </w:r>
      <w:r w:rsidRPr="00425762">
        <w:rPr>
          <w:snapToGrid w:val="0"/>
          <w:kern w:val="28"/>
          <w:sz w:val="16"/>
          <w:szCs w:val="16"/>
          <w:lang w:val="en-US"/>
        </w:rPr>
        <w:t>tim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</w:rPr>
      </w:pPr>
      <w:r w:rsidRPr="00425762">
        <w:rPr>
          <w:snapToGrid w:val="0"/>
          <w:kern w:val="28"/>
          <w:sz w:val="16"/>
          <w:szCs w:val="16"/>
        </w:rPr>
        <w:t>; ****обработка по прерыванию****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>Tim: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  <w:t>Out PORTB, Temp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  <w:t>inc temp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  <w:t>call</w:t>
      </w:r>
      <w:r w:rsidRPr="00425762">
        <w:rPr>
          <w:snapToGrid w:val="0"/>
          <w:kern w:val="28"/>
          <w:sz w:val="16"/>
          <w:szCs w:val="16"/>
        </w:rPr>
        <w:t xml:space="preserve"> </w:t>
      </w:r>
      <w:r w:rsidRPr="00425762">
        <w:rPr>
          <w:snapToGrid w:val="0"/>
          <w:kern w:val="28"/>
          <w:sz w:val="16"/>
          <w:szCs w:val="16"/>
          <w:lang w:val="en-US"/>
        </w:rPr>
        <w:t>init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</w:rPr>
      </w:pPr>
      <w:r w:rsidRPr="00425762">
        <w:rPr>
          <w:snapToGrid w:val="0"/>
          <w:kern w:val="28"/>
          <w:sz w:val="16"/>
          <w:szCs w:val="16"/>
        </w:rPr>
        <w:tab/>
      </w:r>
      <w:r w:rsidRPr="00425762">
        <w:rPr>
          <w:snapToGrid w:val="0"/>
          <w:kern w:val="28"/>
          <w:sz w:val="16"/>
          <w:szCs w:val="16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>reti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</w:rPr>
      </w:pPr>
      <w:r w:rsidRPr="00425762">
        <w:rPr>
          <w:snapToGrid w:val="0"/>
          <w:kern w:val="28"/>
          <w:sz w:val="16"/>
          <w:szCs w:val="16"/>
        </w:rPr>
        <w:t>; ****Задаем "счет" для таймера1 = 1сек.****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>init:</w:t>
      </w:r>
      <w:r w:rsidRPr="00425762">
        <w:rPr>
          <w:snapToGrid w:val="0"/>
          <w:kern w:val="28"/>
          <w:sz w:val="16"/>
          <w:szCs w:val="16"/>
          <w:lang w:val="en-US"/>
        </w:rPr>
        <w:tab/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  <w:t>cli</w:t>
      </w:r>
      <w:r w:rsidRPr="00425762">
        <w:rPr>
          <w:snapToGrid w:val="0"/>
          <w:kern w:val="28"/>
          <w:sz w:val="16"/>
          <w:szCs w:val="16"/>
          <w:lang w:val="en-US"/>
        </w:rPr>
        <w:tab/>
        <w:t xml:space="preserve"> 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  <w:t>ldi TemH, 0b11000111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  <w:t>out TCNT1H, TemH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  <w:t>ldi TemL, 0b00000100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  <w:t>out TCNT1L, TemL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  <w:t>ret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</w:rPr>
      </w:pPr>
      <w:r w:rsidRPr="00425762">
        <w:rPr>
          <w:snapToGrid w:val="0"/>
          <w:kern w:val="28"/>
          <w:sz w:val="16"/>
          <w:szCs w:val="16"/>
        </w:rPr>
        <w:t>; ****Начало главной программы****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</w:rPr>
      </w:pPr>
      <w:r w:rsidRPr="00425762">
        <w:rPr>
          <w:snapToGrid w:val="0"/>
          <w:kern w:val="28"/>
          <w:sz w:val="16"/>
          <w:szCs w:val="16"/>
          <w:lang w:val="en-US"/>
        </w:rPr>
        <w:t>start</w:t>
      </w:r>
      <w:r w:rsidRPr="00425762">
        <w:rPr>
          <w:snapToGrid w:val="0"/>
          <w:kern w:val="28"/>
          <w:sz w:val="16"/>
          <w:szCs w:val="16"/>
        </w:rPr>
        <w:t>: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>; ***инициализируем стек***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  <w:t>ldi TemH,high(RAMEND) ; Main program start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  <w:t>out SPH,TemH ; Set Stack Pointer to top of RAM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  <w:t>ldi TemL,low(RAMEND)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  <w:t>out SPL,TemL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  <w:t>cli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  <w:t>ser temp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  <w:t>out DDRB, temp</w:t>
      </w:r>
      <w:r w:rsidRPr="00425762">
        <w:rPr>
          <w:snapToGrid w:val="0"/>
          <w:kern w:val="28"/>
          <w:sz w:val="16"/>
          <w:szCs w:val="16"/>
          <w:lang w:val="en-US"/>
        </w:rPr>
        <w:tab/>
        <w:t>; set portB to output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  <w:t>clr</w:t>
      </w:r>
      <w:r w:rsidRPr="00425762">
        <w:rPr>
          <w:snapToGrid w:val="0"/>
          <w:kern w:val="28"/>
          <w:sz w:val="16"/>
          <w:szCs w:val="16"/>
        </w:rPr>
        <w:t xml:space="preserve"> </w:t>
      </w:r>
      <w:r w:rsidRPr="00425762">
        <w:rPr>
          <w:snapToGrid w:val="0"/>
          <w:kern w:val="28"/>
          <w:sz w:val="16"/>
          <w:szCs w:val="16"/>
          <w:lang w:val="en-US"/>
        </w:rPr>
        <w:t>temp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</w:rPr>
      </w:pPr>
      <w:r w:rsidRPr="00425762">
        <w:rPr>
          <w:snapToGrid w:val="0"/>
          <w:kern w:val="28"/>
          <w:sz w:val="16"/>
          <w:szCs w:val="16"/>
        </w:rPr>
        <w:t>; ****считываем данные с порта "</w:t>
      </w:r>
      <w:r w:rsidRPr="00425762">
        <w:rPr>
          <w:snapToGrid w:val="0"/>
          <w:kern w:val="28"/>
          <w:sz w:val="16"/>
          <w:szCs w:val="16"/>
          <w:lang w:val="en-US"/>
        </w:rPr>
        <w:t>D</w:t>
      </w:r>
      <w:r w:rsidRPr="00425762">
        <w:rPr>
          <w:snapToGrid w:val="0"/>
          <w:kern w:val="28"/>
          <w:sz w:val="16"/>
          <w:szCs w:val="16"/>
        </w:rPr>
        <w:t>" ****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>Begin: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  <w:t>out PORTB, temp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  <w:t>in TemH, pind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  <w:t>com TemH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  <w:t>eor temp, TemH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  <w:t>clr TemH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>dly: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  <w:t>dec TemH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  <w:t>brne dly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  <w:t>dec TemL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  <w:t>brne dly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  <w:t>sbrs temp,0x07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  <w:t>rjmp Begin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>; ****настариваем таймер1 ( /64 /TOV1)</w:t>
      </w: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  <w:t>call init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  <w:t>ldi TemH, 0b00000100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  <w:t>out TIMSK, TemH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  <w:t>sei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  <w:t>ldi TemL, 0b00000011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  <w:t>out TCCR1b, TemL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>loop: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  <w:t>cpi temp,0b00000001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  <w:t>breq start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  <w:r w:rsidRPr="00425762">
        <w:rPr>
          <w:snapToGrid w:val="0"/>
          <w:kern w:val="28"/>
          <w:sz w:val="16"/>
          <w:szCs w:val="16"/>
          <w:lang w:val="en-US"/>
        </w:rPr>
        <w:tab/>
      </w:r>
      <w:r w:rsidRPr="00425762">
        <w:rPr>
          <w:snapToGrid w:val="0"/>
          <w:kern w:val="28"/>
          <w:sz w:val="16"/>
          <w:szCs w:val="16"/>
          <w:lang w:val="en-US"/>
        </w:rPr>
        <w:tab/>
        <w:t>rjmp loop</w:t>
      </w: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425762" w:rsidRPr="00425762" w:rsidRDefault="00425762" w:rsidP="00425762">
      <w:pPr>
        <w:ind w:right="176"/>
        <w:rPr>
          <w:snapToGrid w:val="0"/>
          <w:kern w:val="28"/>
          <w:sz w:val="16"/>
          <w:szCs w:val="16"/>
          <w:lang w:val="en-US"/>
        </w:rPr>
      </w:pPr>
    </w:p>
    <w:p w:rsidR="00580A85" w:rsidRDefault="00580A85" w:rsidP="00425762">
      <w:pPr>
        <w:autoSpaceDE w:val="0"/>
        <w:autoSpaceDN w:val="0"/>
        <w:adjustRightInd w:val="0"/>
        <w:rPr>
          <w:b/>
          <w:bCs/>
          <w:iCs/>
          <w:sz w:val="20"/>
          <w:szCs w:val="20"/>
          <w:u w:val="single"/>
          <w:lang w:val="en-US"/>
        </w:rPr>
      </w:pPr>
    </w:p>
    <w:p w:rsidR="00580A85" w:rsidRDefault="00580A85" w:rsidP="00425762">
      <w:pPr>
        <w:autoSpaceDE w:val="0"/>
        <w:autoSpaceDN w:val="0"/>
        <w:adjustRightInd w:val="0"/>
        <w:rPr>
          <w:b/>
          <w:bCs/>
          <w:iCs/>
          <w:sz w:val="20"/>
          <w:szCs w:val="20"/>
          <w:u w:val="single"/>
          <w:lang w:val="en-US"/>
        </w:rPr>
      </w:pPr>
    </w:p>
    <w:p w:rsidR="00580A85" w:rsidRDefault="00580A85" w:rsidP="00425762">
      <w:pPr>
        <w:autoSpaceDE w:val="0"/>
        <w:autoSpaceDN w:val="0"/>
        <w:adjustRightInd w:val="0"/>
        <w:rPr>
          <w:b/>
          <w:bCs/>
          <w:iCs/>
          <w:sz w:val="20"/>
          <w:szCs w:val="20"/>
          <w:u w:val="single"/>
          <w:lang w:val="en-US"/>
        </w:rPr>
      </w:pPr>
    </w:p>
    <w:p w:rsidR="00580A85" w:rsidRDefault="00580A85" w:rsidP="00425762">
      <w:pPr>
        <w:autoSpaceDE w:val="0"/>
        <w:autoSpaceDN w:val="0"/>
        <w:adjustRightInd w:val="0"/>
        <w:rPr>
          <w:b/>
          <w:bCs/>
          <w:iCs/>
          <w:sz w:val="20"/>
          <w:szCs w:val="20"/>
          <w:u w:val="single"/>
          <w:lang w:val="en-US"/>
        </w:rPr>
      </w:pPr>
    </w:p>
    <w:p w:rsidR="00580A85" w:rsidRDefault="00580A85" w:rsidP="00425762">
      <w:pPr>
        <w:autoSpaceDE w:val="0"/>
        <w:autoSpaceDN w:val="0"/>
        <w:adjustRightInd w:val="0"/>
        <w:rPr>
          <w:b/>
          <w:bCs/>
          <w:iCs/>
          <w:sz w:val="20"/>
          <w:szCs w:val="20"/>
          <w:u w:val="single"/>
          <w:lang w:val="en-US"/>
        </w:rPr>
      </w:pPr>
    </w:p>
    <w:p w:rsidR="00425762" w:rsidRPr="007109BA" w:rsidRDefault="00425762" w:rsidP="00425762">
      <w:pPr>
        <w:autoSpaceDE w:val="0"/>
        <w:autoSpaceDN w:val="0"/>
        <w:adjustRightInd w:val="0"/>
        <w:rPr>
          <w:b/>
          <w:bCs/>
          <w:iCs/>
          <w:sz w:val="20"/>
          <w:szCs w:val="20"/>
          <w:u w:val="single"/>
          <w:lang w:val="en-US"/>
        </w:rPr>
      </w:pPr>
      <w:r w:rsidRPr="001470E7">
        <w:rPr>
          <w:b/>
          <w:bCs/>
          <w:iCs/>
          <w:sz w:val="20"/>
          <w:szCs w:val="20"/>
          <w:u w:val="single"/>
        </w:rPr>
        <w:t>Индивидуальные</w:t>
      </w:r>
      <w:r w:rsidRPr="007109BA">
        <w:rPr>
          <w:b/>
          <w:bCs/>
          <w:iCs/>
          <w:sz w:val="20"/>
          <w:szCs w:val="20"/>
          <w:u w:val="single"/>
          <w:lang w:val="en-US"/>
        </w:rPr>
        <w:t xml:space="preserve"> </w:t>
      </w:r>
      <w:r w:rsidRPr="001470E7">
        <w:rPr>
          <w:b/>
          <w:bCs/>
          <w:iCs/>
          <w:sz w:val="20"/>
          <w:szCs w:val="20"/>
          <w:u w:val="single"/>
        </w:rPr>
        <w:t>задания</w:t>
      </w:r>
    </w:p>
    <w:p w:rsidR="00425762" w:rsidRPr="007109BA" w:rsidRDefault="00425762" w:rsidP="00425762">
      <w:pPr>
        <w:autoSpaceDE w:val="0"/>
        <w:autoSpaceDN w:val="0"/>
        <w:adjustRightInd w:val="0"/>
        <w:rPr>
          <w:bCs/>
          <w:iCs/>
          <w:sz w:val="20"/>
          <w:szCs w:val="20"/>
          <w:lang w:val="en-US"/>
        </w:rPr>
      </w:pPr>
    </w:p>
    <w:p w:rsidR="00425762" w:rsidRDefault="00580A85" w:rsidP="00580A85">
      <w:pPr>
        <w:numPr>
          <w:ilvl w:val="0"/>
          <w:numId w:val="21"/>
        </w:numPr>
        <w:autoSpaceDE w:val="0"/>
        <w:autoSpaceDN w:val="0"/>
        <w:adjustRightInd w:val="0"/>
        <w:rPr>
          <w:bCs/>
          <w:iCs/>
          <w:sz w:val="20"/>
          <w:szCs w:val="20"/>
        </w:rPr>
      </w:pPr>
      <w:r w:rsidRPr="00580A85">
        <w:rPr>
          <w:bCs/>
          <w:iCs/>
          <w:sz w:val="20"/>
          <w:szCs w:val="20"/>
        </w:rPr>
        <w:t>Написать программу</w:t>
      </w:r>
      <w:r>
        <w:rPr>
          <w:bCs/>
          <w:iCs/>
          <w:sz w:val="20"/>
          <w:szCs w:val="20"/>
        </w:rPr>
        <w:t>, которая по нажатию на кнопку «</w:t>
      </w:r>
      <w:r>
        <w:rPr>
          <w:bCs/>
          <w:iCs/>
          <w:sz w:val="20"/>
          <w:szCs w:val="20"/>
          <w:lang w:val="en-US"/>
        </w:rPr>
        <w:t>SW</w:t>
      </w:r>
      <w:r w:rsidRPr="00580A85">
        <w:rPr>
          <w:bCs/>
          <w:iCs/>
          <w:sz w:val="20"/>
          <w:szCs w:val="20"/>
        </w:rPr>
        <w:t>1</w:t>
      </w:r>
      <w:r>
        <w:rPr>
          <w:bCs/>
          <w:iCs/>
          <w:sz w:val="20"/>
          <w:szCs w:val="20"/>
        </w:rPr>
        <w:t>»</w:t>
      </w:r>
      <w:r w:rsidRPr="00580A85"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>заставляет мигать светодиоды «</w:t>
      </w:r>
      <w:r>
        <w:rPr>
          <w:bCs/>
          <w:iCs/>
          <w:sz w:val="20"/>
          <w:szCs w:val="20"/>
          <w:lang w:val="en-US"/>
        </w:rPr>
        <w:t>led</w:t>
      </w:r>
      <w:r w:rsidRPr="00580A85">
        <w:rPr>
          <w:bCs/>
          <w:iCs/>
          <w:sz w:val="20"/>
          <w:szCs w:val="20"/>
        </w:rPr>
        <w:t xml:space="preserve">1, </w:t>
      </w:r>
      <w:r>
        <w:rPr>
          <w:bCs/>
          <w:iCs/>
          <w:sz w:val="20"/>
          <w:szCs w:val="20"/>
          <w:lang w:val="en-US"/>
        </w:rPr>
        <w:t>led</w:t>
      </w:r>
      <w:r w:rsidRPr="00580A85">
        <w:rPr>
          <w:bCs/>
          <w:iCs/>
          <w:sz w:val="20"/>
          <w:szCs w:val="20"/>
        </w:rPr>
        <w:t>2,</w:t>
      </w:r>
      <w:r>
        <w:rPr>
          <w:bCs/>
          <w:iCs/>
          <w:sz w:val="20"/>
          <w:szCs w:val="20"/>
          <w:lang w:val="en-US"/>
        </w:rPr>
        <w:t>led</w:t>
      </w:r>
      <w:r w:rsidRPr="00580A85">
        <w:rPr>
          <w:bCs/>
          <w:iCs/>
          <w:sz w:val="20"/>
          <w:szCs w:val="20"/>
        </w:rPr>
        <w:t>3</w:t>
      </w:r>
      <w:r>
        <w:rPr>
          <w:bCs/>
          <w:iCs/>
          <w:sz w:val="20"/>
          <w:szCs w:val="20"/>
        </w:rPr>
        <w:t>»</w:t>
      </w:r>
      <w:r w:rsidRPr="00580A85">
        <w:rPr>
          <w:bCs/>
          <w:iCs/>
          <w:sz w:val="20"/>
          <w:szCs w:val="20"/>
        </w:rPr>
        <w:t>, все возможными</w:t>
      </w:r>
      <w:r>
        <w:rPr>
          <w:bCs/>
          <w:iCs/>
          <w:sz w:val="20"/>
          <w:szCs w:val="20"/>
        </w:rPr>
        <w:t xml:space="preserve"> комбинациями, т.е. 000, 001, ….., 111.</w:t>
      </w:r>
    </w:p>
    <w:p w:rsidR="00580A85" w:rsidRDefault="00580A85" w:rsidP="00580A85">
      <w:pPr>
        <w:numPr>
          <w:ilvl w:val="0"/>
          <w:numId w:val="21"/>
        </w:numPr>
        <w:autoSpaceDE w:val="0"/>
        <w:autoSpaceDN w:val="0"/>
        <w:adjustRightInd w:val="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Написать программу, которая плавно зажигает</w:t>
      </w:r>
      <w:r w:rsidR="009C004B">
        <w:rPr>
          <w:bCs/>
          <w:iCs/>
          <w:sz w:val="20"/>
          <w:szCs w:val="20"/>
        </w:rPr>
        <w:t xml:space="preserve"> светодиоды.</w:t>
      </w:r>
    </w:p>
    <w:p w:rsidR="009C004B" w:rsidRPr="00580A85" w:rsidRDefault="009C004B" w:rsidP="00580A85">
      <w:pPr>
        <w:numPr>
          <w:ilvl w:val="0"/>
          <w:numId w:val="21"/>
        </w:numPr>
        <w:autoSpaceDE w:val="0"/>
        <w:autoSpaceDN w:val="0"/>
        <w:adjustRightInd w:val="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Написать программу, которая создает бегущую строку из светодиодов.</w:t>
      </w: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P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80A85" w:rsidRDefault="00580A85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9C004B" w:rsidRDefault="009C004B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9C004B" w:rsidRDefault="009C004B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9C004B" w:rsidRDefault="009C004B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9C004B" w:rsidRDefault="009C004B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9C004B" w:rsidRPr="00580A85" w:rsidRDefault="009C004B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425762" w:rsidRPr="001E57FF" w:rsidRDefault="00425762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1E57FF">
        <w:rPr>
          <w:b/>
          <w:bCs/>
          <w:i/>
          <w:iCs/>
          <w:sz w:val="20"/>
          <w:szCs w:val="20"/>
        </w:rPr>
        <w:t>Порядок выполнения лабораторной работы.</w:t>
      </w:r>
    </w:p>
    <w:p w:rsidR="00425762" w:rsidRPr="001E57FF" w:rsidRDefault="00425762" w:rsidP="00982421">
      <w:pPr>
        <w:numPr>
          <w:ilvl w:val="0"/>
          <w:numId w:val="20"/>
        </w:num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Разработать алгоритм для выполнения индивидуального задания.</w:t>
      </w:r>
    </w:p>
    <w:p w:rsidR="00425762" w:rsidRPr="001E57FF" w:rsidRDefault="00425762" w:rsidP="00982421">
      <w:pPr>
        <w:numPr>
          <w:ilvl w:val="0"/>
          <w:numId w:val="20"/>
        </w:num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Разработать программу для выполнения индивидуального задания</w:t>
      </w:r>
      <w:r w:rsidR="00982421">
        <w:rPr>
          <w:sz w:val="20"/>
          <w:szCs w:val="20"/>
        </w:rPr>
        <w:t>.</w:t>
      </w:r>
    </w:p>
    <w:p w:rsidR="00425762" w:rsidRPr="001E57FF" w:rsidRDefault="00982421" w:rsidP="00982421">
      <w:pPr>
        <w:numPr>
          <w:ilvl w:val="0"/>
          <w:numId w:val="20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Написать </w:t>
      </w:r>
      <w:r w:rsidR="00425762" w:rsidRPr="001E57FF">
        <w:rPr>
          <w:sz w:val="20"/>
          <w:szCs w:val="20"/>
        </w:rPr>
        <w:t>программу индивидуального задания на ПК.</w:t>
      </w:r>
    </w:p>
    <w:p w:rsidR="00425762" w:rsidRPr="001E57FF" w:rsidRDefault="00425762" w:rsidP="00982421">
      <w:pPr>
        <w:numPr>
          <w:ilvl w:val="0"/>
          <w:numId w:val="20"/>
        </w:num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С помощью ПОС проанализировать выполнение индивидуальной программы</w:t>
      </w:r>
    </w:p>
    <w:p w:rsidR="00425762" w:rsidRPr="001E57FF" w:rsidRDefault="00425762" w:rsidP="00982421">
      <w:pPr>
        <w:numPr>
          <w:ilvl w:val="0"/>
          <w:numId w:val="2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firstLine="0"/>
        <w:rPr>
          <w:sz w:val="20"/>
          <w:szCs w:val="20"/>
        </w:rPr>
      </w:pPr>
      <w:r w:rsidRPr="001E57FF">
        <w:rPr>
          <w:sz w:val="20"/>
          <w:szCs w:val="20"/>
        </w:rPr>
        <w:t xml:space="preserve">Загрузить программу в стенд </w:t>
      </w:r>
      <w:r w:rsidRPr="001E57FF">
        <w:rPr>
          <w:sz w:val="20"/>
          <w:szCs w:val="20"/>
          <w:lang w:val="en-US"/>
        </w:rPr>
        <w:t>STK</w:t>
      </w:r>
      <w:r w:rsidRPr="001E57FF">
        <w:rPr>
          <w:sz w:val="20"/>
          <w:szCs w:val="20"/>
        </w:rPr>
        <w:t>500. Убедиться в правильном выполнен</w:t>
      </w:r>
      <w:r w:rsidR="00982421">
        <w:rPr>
          <w:sz w:val="20"/>
          <w:szCs w:val="20"/>
        </w:rPr>
        <w:t xml:space="preserve">ии индивидуального задания, при </w:t>
      </w:r>
      <w:r w:rsidRPr="001E57FF">
        <w:rPr>
          <w:sz w:val="20"/>
          <w:szCs w:val="20"/>
        </w:rPr>
        <w:t>отрицательном результате осуществить изменение алгоритма либо программы. Повторить загрузку</w:t>
      </w:r>
    </w:p>
    <w:p w:rsidR="00425762" w:rsidRPr="001E57FF" w:rsidRDefault="00425762" w:rsidP="00982421">
      <w:pPr>
        <w:autoSpaceDE w:val="0"/>
        <w:autoSpaceDN w:val="0"/>
        <w:adjustRightInd w:val="0"/>
        <w:ind w:left="360"/>
        <w:rPr>
          <w:sz w:val="20"/>
          <w:szCs w:val="20"/>
        </w:rPr>
      </w:pPr>
      <w:r w:rsidRPr="001E57FF">
        <w:rPr>
          <w:sz w:val="20"/>
          <w:szCs w:val="20"/>
        </w:rPr>
        <w:t>программы в стенд ОЭВМ</w:t>
      </w:r>
    </w:p>
    <w:p w:rsidR="00425762" w:rsidRPr="001E57FF" w:rsidRDefault="00425762" w:rsidP="00982421">
      <w:pPr>
        <w:numPr>
          <w:ilvl w:val="0"/>
          <w:numId w:val="20"/>
        </w:num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Сохранить листинг правильно работающей программы.</w:t>
      </w:r>
    </w:p>
    <w:p w:rsidR="00425762" w:rsidRDefault="00982421" w:rsidP="00982421">
      <w:pPr>
        <w:numPr>
          <w:ilvl w:val="0"/>
          <w:numId w:val="20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Показать результат выполнения программы преподавателю и от</w:t>
      </w:r>
      <w:r w:rsidR="00425762" w:rsidRPr="001E57FF">
        <w:rPr>
          <w:sz w:val="20"/>
          <w:szCs w:val="20"/>
        </w:rPr>
        <w:t>ветить на контрольные вопросы</w:t>
      </w:r>
      <w:r>
        <w:rPr>
          <w:sz w:val="20"/>
          <w:szCs w:val="20"/>
        </w:rPr>
        <w:t>.</w:t>
      </w:r>
    </w:p>
    <w:p w:rsidR="00982421" w:rsidRPr="00982421" w:rsidRDefault="00982421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425762" w:rsidRPr="001E57FF" w:rsidRDefault="00425762" w:rsidP="0042576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1E57FF">
        <w:rPr>
          <w:b/>
          <w:bCs/>
          <w:i/>
          <w:iCs/>
          <w:sz w:val="20"/>
          <w:szCs w:val="20"/>
        </w:rPr>
        <w:t>Контрольные вопросы:</w:t>
      </w:r>
    </w:p>
    <w:p w:rsidR="00425762" w:rsidRPr="001E57FF" w:rsidRDefault="00425762" w:rsidP="00425762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 xml:space="preserve">1. Структура системы прерывания </w:t>
      </w:r>
      <w:r w:rsidRPr="001E57FF">
        <w:rPr>
          <w:sz w:val="20"/>
          <w:szCs w:val="20"/>
          <w:lang w:val="en-US"/>
        </w:rPr>
        <w:t>ATmega</w:t>
      </w:r>
      <w:r w:rsidRPr="001E57FF">
        <w:rPr>
          <w:sz w:val="20"/>
          <w:szCs w:val="20"/>
        </w:rPr>
        <w:t>16.</w:t>
      </w:r>
    </w:p>
    <w:p w:rsidR="00425762" w:rsidRPr="001E57FF" w:rsidRDefault="00425762" w:rsidP="00425762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2. Назначение, примеры применения системы прерывания.</w:t>
      </w:r>
    </w:p>
    <w:p w:rsidR="00425762" w:rsidRPr="001E57FF" w:rsidRDefault="00425762" w:rsidP="00425762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3. Регистры управления, распределение памяти в</w:t>
      </w:r>
      <w:r w:rsidR="00CD3D7F">
        <w:rPr>
          <w:sz w:val="20"/>
          <w:szCs w:val="20"/>
        </w:rPr>
        <w:t xml:space="preserve"> </w:t>
      </w:r>
      <w:r w:rsidRPr="001E57FF">
        <w:rPr>
          <w:sz w:val="20"/>
          <w:szCs w:val="20"/>
          <w:lang w:val="en-US"/>
        </w:rPr>
        <w:t>ATmega</w:t>
      </w:r>
      <w:r w:rsidRPr="001E57FF">
        <w:rPr>
          <w:sz w:val="20"/>
          <w:szCs w:val="20"/>
        </w:rPr>
        <w:t>16.</w:t>
      </w:r>
    </w:p>
    <w:p w:rsidR="00425762" w:rsidRPr="001E57FF" w:rsidRDefault="00425762" w:rsidP="00425762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4. Прерывание от таймеров, последовательного приемопередатчика</w:t>
      </w:r>
    </w:p>
    <w:p w:rsidR="00425762" w:rsidRPr="001E57FF" w:rsidRDefault="00425762" w:rsidP="00425762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5. Аппаратное устранение дребезга контактов для схем с TTL и КМОП.</w:t>
      </w:r>
    </w:p>
    <w:p w:rsidR="00425762" w:rsidRPr="001E57FF" w:rsidRDefault="00425762" w:rsidP="00425762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6. Программное устранение дребезга контактов.</w:t>
      </w:r>
    </w:p>
    <w:p w:rsidR="00425762" w:rsidRPr="001E57FF" w:rsidRDefault="00425762" w:rsidP="00425762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7. Необходимость применения аппаратного либо программного устранения дребезга контактов.</w:t>
      </w:r>
    </w:p>
    <w:p w:rsidR="00425762" w:rsidRPr="001E57FF" w:rsidRDefault="00425762" w:rsidP="00425762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8. Методы и типы частотного и временного преобразования.</w:t>
      </w:r>
    </w:p>
    <w:p w:rsidR="00425762" w:rsidRPr="001E57FF" w:rsidRDefault="00425762" w:rsidP="00425762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9. Параметры частотного преобразования.</w:t>
      </w:r>
    </w:p>
    <w:p w:rsidR="00425762" w:rsidRPr="001E57FF" w:rsidRDefault="00425762" w:rsidP="00425762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10. Факторы, влияющие на погрешность частотного преобразования.</w:t>
      </w:r>
    </w:p>
    <w:p w:rsidR="00425762" w:rsidRPr="001E57FF" w:rsidRDefault="00425762" w:rsidP="00425762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11. Понятие разрешающая способность частотного преобразования.</w:t>
      </w:r>
    </w:p>
    <w:p w:rsidR="00425762" w:rsidRPr="001E57FF" w:rsidRDefault="00425762" w:rsidP="00425762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12. Измерение периода.</w:t>
      </w:r>
    </w:p>
    <w:p w:rsidR="00425762" w:rsidRPr="001E57FF" w:rsidRDefault="00425762" w:rsidP="00425762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13. Характеристика преобразования, нелинейность частотного преобразования.</w:t>
      </w:r>
    </w:p>
    <w:p w:rsidR="00425762" w:rsidRPr="001E57FF" w:rsidRDefault="00425762" w:rsidP="00425762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14. Аппаратные реализации частотного и временного преобразования.</w:t>
      </w:r>
    </w:p>
    <w:p w:rsidR="00425762" w:rsidRPr="001E57FF" w:rsidRDefault="00425762" w:rsidP="00425762">
      <w:pPr>
        <w:autoSpaceDE w:val="0"/>
        <w:autoSpaceDN w:val="0"/>
        <w:adjustRightInd w:val="0"/>
        <w:rPr>
          <w:sz w:val="20"/>
          <w:szCs w:val="20"/>
        </w:rPr>
      </w:pPr>
      <w:r w:rsidRPr="001E57FF">
        <w:rPr>
          <w:sz w:val="20"/>
          <w:szCs w:val="20"/>
        </w:rPr>
        <w:t>15. Примеры практического применения частотного и временного преобразования.</w:t>
      </w:r>
    </w:p>
    <w:p w:rsidR="00425762" w:rsidRPr="00425762" w:rsidRDefault="00425762" w:rsidP="007C4F95">
      <w:pPr>
        <w:rPr>
          <w:sz w:val="20"/>
          <w:szCs w:val="20"/>
        </w:rPr>
      </w:pPr>
      <w:bookmarkStart w:id="35" w:name="_GoBack"/>
      <w:bookmarkEnd w:id="35"/>
    </w:p>
    <w:sectPr w:rsidR="00425762" w:rsidRPr="00425762" w:rsidSect="002B418D">
      <w:type w:val="continuous"/>
      <w:pgSz w:w="11906" w:h="16838"/>
      <w:pgMar w:top="1134" w:right="850" w:bottom="107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4B3" w:rsidRDefault="00F234B3">
      <w:r>
        <w:separator/>
      </w:r>
    </w:p>
  </w:endnote>
  <w:endnote w:type="continuationSeparator" w:id="0">
    <w:p w:rsidR="00F234B3" w:rsidRDefault="00F2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DFD" w:rsidRDefault="00270DFD" w:rsidP="005438C2">
    <w:pPr>
      <w:pStyle w:val="a8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70DFD" w:rsidRDefault="00270DFD" w:rsidP="004E196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DFD" w:rsidRDefault="00270DFD" w:rsidP="005438C2">
    <w:pPr>
      <w:pStyle w:val="a8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43523">
      <w:rPr>
        <w:rStyle w:val="ab"/>
        <w:noProof/>
      </w:rPr>
      <w:t>35</w:t>
    </w:r>
    <w:r>
      <w:rPr>
        <w:rStyle w:val="ab"/>
      </w:rPr>
      <w:fldChar w:fldCharType="end"/>
    </w:r>
  </w:p>
  <w:p w:rsidR="00270DFD" w:rsidRDefault="00270DFD" w:rsidP="004E196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4B3" w:rsidRDefault="00F234B3">
      <w:r>
        <w:separator/>
      </w:r>
    </w:p>
  </w:footnote>
  <w:footnote w:type="continuationSeparator" w:id="0">
    <w:p w:rsidR="00F234B3" w:rsidRDefault="00F23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22637"/>
    <w:multiLevelType w:val="hybridMultilevel"/>
    <w:tmpl w:val="AD3A2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77506F"/>
    <w:multiLevelType w:val="hybridMultilevel"/>
    <w:tmpl w:val="0A4A3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7D104A"/>
    <w:multiLevelType w:val="hybridMultilevel"/>
    <w:tmpl w:val="2D4E50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002705"/>
    <w:multiLevelType w:val="hybridMultilevel"/>
    <w:tmpl w:val="6E96D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5262BF"/>
    <w:multiLevelType w:val="hybridMultilevel"/>
    <w:tmpl w:val="4B9AD912"/>
    <w:lvl w:ilvl="0" w:tplc="847A9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EB40B5"/>
    <w:multiLevelType w:val="hybridMultilevel"/>
    <w:tmpl w:val="8BBAC4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3007D7"/>
    <w:multiLevelType w:val="hybridMultilevel"/>
    <w:tmpl w:val="9272B4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ED6404"/>
    <w:multiLevelType w:val="hybridMultilevel"/>
    <w:tmpl w:val="7ECE09B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29874936"/>
    <w:multiLevelType w:val="hybridMultilevel"/>
    <w:tmpl w:val="E488B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8D3954"/>
    <w:multiLevelType w:val="hybridMultilevel"/>
    <w:tmpl w:val="F51C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FA4426"/>
    <w:multiLevelType w:val="multilevel"/>
    <w:tmpl w:val="3840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4D1D61"/>
    <w:multiLevelType w:val="hybridMultilevel"/>
    <w:tmpl w:val="71AC4E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234182"/>
    <w:multiLevelType w:val="multilevel"/>
    <w:tmpl w:val="A2CE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715795"/>
    <w:multiLevelType w:val="hybridMultilevel"/>
    <w:tmpl w:val="15DCD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EE3954"/>
    <w:multiLevelType w:val="hybridMultilevel"/>
    <w:tmpl w:val="966E6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113671"/>
    <w:multiLevelType w:val="hybridMultilevel"/>
    <w:tmpl w:val="86C0E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6133F7"/>
    <w:multiLevelType w:val="hybridMultilevel"/>
    <w:tmpl w:val="241A3F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78372C"/>
    <w:multiLevelType w:val="hybridMultilevel"/>
    <w:tmpl w:val="A11079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8F43EC"/>
    <w:multiLevelType w:val="hybridMultilevel"/>
    <w:tmpl w:val="DB6EC0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374373C"/>
    <w:multiLevelType w:val="hybridMultilevel"/>
    <w:tmpl w:val="74601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2007C5"/>
    <w:multiLevelType w:val="hybridMultilevel"/>
    <w:tmpl w:val="FBFA66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E9E4A22"/>
    <w:multiLevelType w:val="hybridMultilevel"/>
    <w:tmpl w:val="2D2C3B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EA2633F"/>
    <w:multiLevelType w:val="hybridMultilevel"/>
    <w:tmpl w:val="82B6F8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0"/>
  </w:num>
  <w:num w:numId="4">
    <w:abstractNumId w:val="19"/>
  </w:num>
  <w:num w:numId="5">
    <w:abstractNumId w:val="20"/>
  </w:num>
  <w:num w:numId="6">
    <w:abstractNumId w:val="21"/>
  </w:num>
  <w:num w:numId="7">
    <w:abstractNumId w:val="7"/>
  </w:num>
  <w:num w:numId="8">
    <w:abstractNumId w:val="10"/>
  </w:num>
  <w:num w:numId="9">
    <w:abstractNumId w:val="12"/>
  </w:num>
  <w:num w:numId="10">
    <w:abstractNumId w:val="14"/>
  </w:num>
  <w:num w:numId="11">
    <w:abstractNumId w:val="22"/>
  </w:num>
  <w:num w:numId="12">
    <w:abstractNumId w:val="5"/>
  </w:num>
  <w:num w:numId="13">
    <w:abstractNumId w:val="2"/>
  </w:num>
  <w:num w:numId="14">
    <w:abstractNumId w:val="11"/>
  </w:num>
  <w:num w:numId="15">
    <w:abstractNumId w:val="9"/>
  </w:num>
  <w:num w:numId="16">
    <w:abstractNumId w:val="6"/>
  </w:num>
  <w:num w:numId="17">
    <w:abstractNumId w:val="8"/>
  </w:num>
  <w:num w:numId="18">
    <w:abstractNumId w:val="1"/>
  </w:num>
  <w:num w:numId="19">
    <w:abstractNumId w:val="18"/>
  </w:num>
  <w:num w:numId="20">
    <w:abstractNumId w:val="15"/>
  </w:num>
  <w:num w:numId="21">
    <w:abstractNumId w:val="4"/>
  </w:num>
  <w:num w:numId="22">
    <w:abstractNumId w:val="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258E"/>
    <w:rsid w:val="00004063"/>
    <w:rsid w:val="000049CA"/>
    <w:rsid w:val="0000767A"/>
    <w:rsid w:val="00020C42"/>
    <w:rsid w:val="00036095"/>
    <w:rsid w:val="000525C3"/>
    <w:rsid w:val="00075CAE"/>
    <w:rsid w:val="000A3A3E"/>
    <w:rsid w:val="000C1F56"/>
    <w:rsid w:val="000D67BB"/>
    <w:rsid w:val="000F5864"/>
    <w:rsid w:val="00101A84"/>
    <w:rsid w:val="00120E38"/>
    <w:rsid w:val="00133424"/>
    <w:rsid w:val="001470E7"/>
    <w:rsid w:val="001D75DE"/>
    <w:rsid w:val="001E5145"/>
    <w:rsid w:val="001E57FF"/>
    <w:rsid w:val="002120E8"/>
    <w:rsid w:val="00240087"/>
    <w:rsid w:val="00257721"/>
    <w:rsid w:val="00266B71"/>
    <w:rsid w:val="00267F0A"/>
    <w:rsid w:val="00270DFD"/>
    <w:rsid w:val="002917D3"/>
    <w:rsid w:val="00295240"/>
    <w:rsid w:val="002A3B5F"/>
    <w:rsid w:val="002A7F55"/>
    <w:rsid w:val="002B418D"/>
    <w:rsid w:val="002C330C"/>
    <w:rsid w:val="002D59CD"/>
    <w:rsid w:val="00303B58"/>
    <w:rsid w:val="003160AB"/>
    <w:rsid w:val="00327EB0"/>
    <w:rsid w:val="00352DA1"/>
    <w:rsid w:val="00374390"/>
    <w:rsid w:val="00386444"/>
    <w:rsid w:val="003D3DDC"/>
    <w:rsid w:val="003D3FFE"/>
    <w:rsid w:val="003E1ED6"/>
    <w:rsid w:val="003E3754"/>
    <w:rsid w:val="003F2F9B"/>
    <w:rsid w:val="004028F9"/>
    <w:rsid w:val="0040570B"/>
    <w:rsid w:val="004231CF"/>
    <w:rsid w:val="00425762"/>
    <w:rsid w:val="00443523"/>
    <w:rsid w:val="004739AD"/>
    <w:rsid w:val="004B0A65"/>
    <w:rsid w:val="004B51C6"/>
    <w:rsid w:val="004E1961"/>
    <w:rsid w:val="004F2454"/>
    <w:rsid w:val="004F7517"/>
    <w:rsid w:val="005058E5"/>
    <w:rsid w:val="0053553F"/>
    <w:rsid w:val="005438C2"/>
    <w:rsid w:val="00553AA1"/>
    <w:rsid w:val="005642BF"/>
    <w:rsid w:val="0057258E"/>
    <w:rsid w:val="00577333"/>
    <w:rsid w:val="00580A85"/>
    <w:rsid w:val="00593550"/>
    <w:rsid w:val="005B46FA"/>
    <w:rsid w:val="00622645"/>
    <w:rsid w:val="0063659D"/>
    <w:rsid w:val="00651682"/>
    <w:rsid w:val="006E5640"/>
    <w:rsid w:val="007023F3"/>
    <w:rsid w:val="007109BA"/>
    <w:rsid w:val="007137A0"/>
    <w:rsid w:val="00731F85"/>
    <w:rsid w:val="007415E1"/>
    <w:rsid w:val="007430D6"/>
    <w:rsid w:val="00744B3C"/>
    <w:rsid w:val="00753A26"/>
    <w:rsid w:val="007663DE"/>
    <w:rsid w:val="007840EB"/>
    <w:rsid w:val="00784F88"/>
    <w:rsid w:val="007C4F95"/>
    <w:rsid w:val="007C6DE7"/>
    <w:rsid w:val="007C732F"/>
    <w:rsid w:val="00881ED5"/>
    <w:rsid w:val="00882F3B"/>
    <w:rsid w:val="008925C5"/>
    <w:rsid w:val="008A593E"/>
    <w:rsid w:val="008E392F"/>
    <w:rsid w:val="008E44A1"/>
    <w:rsid w:val="00902C70"/>
    <w:rsid w:val="0091431B"/>
    <w:rsid w:val="009506AD"/>
    <w:rsid w:val="009635E0"/>
    <w:rsid w:val="00971118"/>
    <w:rsid w:val="00982421"/>
    <w:rsid w:val="009862B6"/>
    <w:rsid w:val="009C004B"/>
    <w:rsid w:val="009D176A"/>
    <w:rsid w:val="009D35B9"/>
    <w:rsid w:val="009E577A"/>
    <w:rsid w:val="009E7DAE"/>
    <w:rsid w:val="00A12F89"/>
    <w:rsid w:val="00A14D20"/>
    <w:rsid w:val="00A3253E"/>
    <w:rsid w:val="00A47451"/>
    <w:rsid w:val="00A74614"/>
    <w:rsid w:val="00A8034C"/>
    <w:rsid w:val="00A83D88"/>
    <w:rsid w:val="00AB1CC9"/>
    <w:rsid w:val="00AD2E7C"/>
    <w:rsid w:val="00AE644A"/>
    <w:rsid w:val="00AF0175"/>
    <w:rsid w:val="00AF0B59"/>
    <w:rsid w:val="00B14A23"/>
    <w:rsid w:val="00B47E48"/>
    <w:rsid w:val="00BC6335"/>
    <w:rsid w:val="00BD36D4"/>
    <w:rsid w:val="00BF1987"/>
    <w:rsid w:val="00C62A84"/>
    <w:rsid w:val="00C735D0"/>
    <w:rsid w:val="00CD3D7F"/>
    <w:rsid w:val="00CD6780"/>
    <w:rsid w:val="00D174B3"/>
    <w:rsid w:val="00D2055B"/>
    <w:rsid w:val="00D640CE"/>
    <w:rsid w:val="00DA0E4D"/>
    <w:rsid w:val="00DA5431"/>
    <w:rsid w:val="00DB0ADB"/>
    <w:rsid w:val="00DB2E41"/>
    <w:rsid w:val="00DC757A"/>
    <w:rsid w:val="00DD3DF6"/>
    <w:rsid w:val="00DF5DFC"/>
    <w:rsid w:val="00DF5F6D"/>
    <w:rsid w:val="00E06EDB"/>
    <w:rsid w:val="00E11499"/>
    <w:rsid w:val="00E94B05"/>
    <w:rsid w:val="00EB7508"/>
    <w:rsid w:val="00ED149E"/>
    <w:rsid w:val="00F234B3"/>
    <w:rsid w:val="00F33C76"/>
    <w:rsid w:val="00F63E7F"/>
    <w:rsid w:val="00F67C28"/>
    <w:rsid w:val="00F7223E"/>
    <w:rsid w:val="00FB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metricconverter"/>
  <w:shapeDefaults>
    <o:shapedefaults v:ext="edit" spidmax="1041"/>
    <o:shapelayout v:ext="edit">
      <o:idmap v:ext="edit" data="1"/>
    </o:shapelayout>
  </w:shapeDefaults>
  <w:decimalSymbol w:val=","/>
  <w:listSeparator w:val=";"/>
  <w15:chartTrackingRefBased/>
  <w15:docId w15:val="{D7506842-F70F-44D1-843E-1C364249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F7223E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F7223E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8">
    <w:name w:val="heading 8"/>
    <w:basedOn w:val="a"/>
    <w:next w:val="a"/>
    <w:qFormat/>
    <w:rsid w:val="00553AA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862B6"/>
    <w:rPr>
      <w:color w:val="0000FF"/>
      <w:u w:val="single"/>
    </w:rPr>
  </w:style>
  <w:style w:type="table" w:styleId="a4">
    <w:name w:val="Table Grid"/>
    <w:basedOn w:val="a1"/>
    <w:rsid w:val="009E57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F7223E"/>
    <w:pPr>
      <w:ind w:firstLine="720"/>
      <w:jc w:val="both"/>
    </w:pPr>
    <w:rPr>
      <w:snapToGrid w:val="0"/>
      <w:sz w:val="22"/>
      <w:szCs w:val="20"/>
    </w:rPr>
  </w:style>
  <w:style w:type="paragraph" w:styleId="a6">
    <w:name w:val="Body Text"/>
    <w:basedOn w:val="a"/>
    <w:rsid w:val="00F7223E"/>
    <w:pPr>
      <w:jc w:val="both"/>
    </w:pPr>
    <w:rPr>
      <w:snapToGrid w:val="0"/>
      <w:sz w:val="22"/>
      <w:szCs w:val="20"/>
    </w:rPr>
  </w:style>
  <w:style w:type="paragraph" w:styleId="20">
    <w:name w:val="Body Text Indent 2"/>
    <w:basedOn w:val="a"/>
    <w:rsid w:val="00F7223E"/>
    <w:pPr>
      <w:spacing w:after="222"/>
      <w:ind w:right="176" w:firstLine="550"/>
      <w:jc w:val="both"/>
    </w:pPr>
    <w:rPr>
      <w:snapToGrid w:val="0"/>
      <w:kern w:val="28"/>
      <w:sz w:val="22"/>
      <w:szCs w:val="20"/>
    </w:rPr>
  </w:style>
  <w:style w:type="paragraph" w:styleId="30">
    <w:name w:val="Body Text 3"/>
    <w:basedOn w:val="a"/>
    <w:rsid w:val="00F7223E"/>
    <w:pPr>
      <w:jc w:val="both"/>
    </w:pPr>
    <w:rPr>
      <w:snapToGrid w:val="0"/>
      <w:sz w:val="20"/>
      <w:szCs w:val="20"/>
    </w:rPr>
  </w:style>
  <w:style w:type="paragraph" w:styleId="a7">
    <w:name w:val="Block Text"/>
    <w:basedOn w:val="a"/>
    <w:rsid w:val="00F7223E"/>
    <w:pPr>
      <w:ind w:left="709" w:right="176" w:hanging="159"/>
      <w:jc w:val="both"/>
    </w:pPr>
    <w:rPr>
      <w:snapToGrid w:val="0"/>
      <w:kern w:val="28"/>
      <w:sz w:val="22"/>
      <w:szCs w:val="20"/>
    </w:rPr>
  </w:style>
  <w:style w:type="paragraph" w:styleId="a8">
    <w:name w:val="footer"/>
    <w:basedOn w:val="a"/>
    <w:rsid w:val="00553AA1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pe">
    <w:name w:val="pe"/>
    <w:basedOn w:val="a"/>
    <w:rsid w:val="002A3B5F"/>
    <w:pPr>
      <w:spacing w:before="100" w:beforeAutospacing="1" w:after="100" w:afterAutospacing="1"/>
    </w:pPr>
    <w:rPr>
      <w:color w:val="000000"/>
    </w:rPr>
  </w:style>
  <w:style w:type="paragraph" w:customStyle="1" w:styleId="bl">
    <w:name w:val="bl"/>
    <w:basedOn w:val="a"/>
    <w:rsid w:val="002A3B5F"/>
    <w:pPr>
      <w:spacing w:before="100" w:beforeAutospacing="1" w:after="100" w:afterAutospacing="1"/>
    </w:pPr>
    <w:rPr>
      <w:color w:val="000000"/>
    </w:rPr>
  </w:style>
  <w:style w:type="paragraph" w:customStyle="1" w:styleId="fig">
    <w:name w:val="fig"/>
    <w:basedOn w:val="a"/>
    <w:rsid w:val="002A3B5F"/>
    <w:pPr>
      <w:spacing w:before="100" w:beforeAutospacing="1" w:after="100" w:afterAutospacing="1"/>
    </w:pPr>
    <w:rPr>
      <w:color w:val="000000"/>
    </w:rPr>
  </w:style>
  <w:style w:type="paragraph" w:styleId="a9">
    <w:name w:val="Normal (Web)"/>
    <w:basedOn w:val="a"/>
    <w:rsid w:val="005642BF"/>
    <w:pPr>
      <w:spacing w:before="100" w:beforeAutospacing="1" w:after="100" w:afterAutospacing="1"/>
    </w:pPr>
    <w:rPr>
      <w:color w:val="000000"/>
    </w:rPr>
  </w:style>
  <w:style w:type="character" w:styleId="aa">
    <w:name w:val="Strong"/>
    <w:basedOn w:val="a0"/>
    <w:qFormat/>
    <w:rsid w:val="008925C5"/>
    <w:rPr>
      <w:b/>
      <w:bCs/>
    </w:rPr>
  </w:style>
  <w:style w:type="character" w:styleId="ab">
    <w:name w:val="page number"/>
    <w:basedOn w:val="a0"/>
    <w:rsid w:val="004E1961"/>
  </w:style>
  <w:style w:type="paragraph" w:styleId="ac">
    <w:name w:val="header"/>
    <w:basedOn w:val="a"/>
    <w:rsid w:val="00443523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emf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9376</Words>
  <Characters>53449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к лабораторным</vt:lpstr>
    </vt:vector>
  </TitlesOfParts>
  <Company>student</Company>
  <LinksUpToDate>false</LinksUpToDate>
  <CharactersWithSpaces>62700</CharactersWithSpaces>
  <SharedDoc>false</SharedDoc>
  <HLinks>
    <vt:vector size="6" baseType="variant">
      <vt:variant>
        <vt:i4>72220711</vt:i4>
      </vt:variant>
      <vt:variant>
        <vt:i4>-1</vt:i4>
      </vt:variant>
      <vt:variant>
        <vt:i4>1029</vt:i4>
      </vt:variant>
      <vt:variant>
        <vt:i4>1</vt:i4>
      </vt:variant>
      <vt:variant>
        <vt:lpwstr>C:\Мои документы\Универ\4-kurs\Курсовая\Labs for kursovaja\методичка\bolik\2_files\ris8.gif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к лабораторным</dc:title>
  <dc:subject/>
  <dc:creator>Bolik</dc:creator>
  <cp:keywords/>
  <dc:description/>
  <cp:lastModifiedBy>Irina</cp:lastModifiedBy>
  <cp:revision>2</cp:revision>
  <cp:lastPrinted>2005-06-06T21:55:00Z</cp:lastPrinted>
  <dcterms:created xsi:type="dcterms:W3CDTF">2014-09-04T20:42:00Z</dcterms:created>
  <dcterms:modified xsi:type="dcterms:W3CDTF">2014-09-04T20:42:00Z</dcterms:modified>
</cp:coreProperties>
</file>