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E64" w:rsidRPr="002453F4" w:rsidRDefault="004D0124" w:rsidP="00755E33">
      <w:pPr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МОСКОВСКИЙ УНИВЕРСИТЕТ ГОСУДАРСТВЕННОГО УПРАВЛЕНИЯ</w:t>
      </w:r>
    </w:p>
    <w:p w:rsidR="00C50E64" w:rsidRDefault="00C50E64" w:rsidP="00755E33">
      <w:pPr>
        <w:widowControl/>
        <w:shd w:val="clear" w:color="auto" w:fill="FFFFFF"/>
        <w:ind w:firstLine="709"/>
        <w:jc w:val="both"/>
        <w:rPr>
          <w:b/>
          <w:bCs/>
          <w:color w:val="000000"/>
          <w:spacing w:val="-1"/>
          <w:sz w:val="24"/>
          <w:szCs w:val="24"/>
        </w:rPr>
      </w:pPr>
    </w:p>
    <w:p w:rsidR="00411E9B" w:rsidRDefault="00411E9B" w:rsidP="00755E33">
      <w:pPr>
        <w:widowControl/>
        <w:shd w:val="clear" w:color="auto" w:fill="FFFFFF"/>
        <w:ind w:firstLine="709"/>
        <w:jc w:val="both"/>
        <w:rPr>
          <w:b/>
          <w:bCs/>
          <w:color w:val="000000"/>
          <w:spacing w:val="-1"/>
          <w:sz w:val="24"/>
          <w:szCs w:val="24"/>
        </w:rPr>
      </w:pPr>
    </w:p>
    <w:p w:rsidR="00411E9B" w:rsidRDefault="00411E9B" w:rsidP="00755E33">
      <w:pPr>
        <w:widowControl/>
        <w:shd w:val="clear" w:color="auto" w:fill="FFFFFF"/>
        <w:ind w:firstLine="709"/>
        <w:jc w:val="both"/>
        <w:rPr>
          <w:b/>
          <w:bCs/>
          <w:color w:val="000000"/>
          <w:spacing w:val="-1"/>
          <w:sz w:val="24"/>
          <w:szCs w:val="24"/>
        </w:rPr>
      </w:pPr>
    </w:p>
    <w:p w:rsidR="00411E9B" w:rsidRDefault="00411E9B" w:rsidP="00755E33">
      <w:pPr>
        <w:widowControl/>
        <w:shd w:val="clear" w:color="auto" w:fill="FFFFFF"/>
        <w:ind w:firstLine="709"/>
        <w:jc w:val="both"/>
        <w:rPr>
          <w:b/>
          <w:bCs/>
          <w:color w:val="000000"/>
          <w:spacing w:val="-1"/>
          <w:sz w:val="24"/>
          <w:szCs w:val="24"/>
        </w:rPr>
      </w:pPr>
    </w:p>
    <w:p w:rsidR="00411E9B" w:rsidRDefault="00411E9B" w:rsidP="00755E33">
      <w:pPr>
        <w:widowControl/>
        <w:shd w:val="clear" w:color="auto" w:fill="FFFFFF"/>
        <w:ind w:firstLine="709"/>
        <w:jc w:val="both"/>
        <w:rPr>
          <w:b/>
          <w:bCs/>
          <w:color w:val="000000"/>
          <w:spacing w:val="-1"/>
          <w:sz w:val="24"/>
          <w:szCs w:val="24"/>
        </w:rPr>
      </w:pPr>
    </w:p>
    <w:p w:rsidR="00411E9B" w:rsidRDefault="00411E9B" w:rsidP="00755E33">
      <w:pPr>
        <w:widowControl/>
        <w:shd w:val="clear" w:color="auto" w:fill="FFFFFF"/>
        <w:ind w:firstLine="709"/>
        <w:jc w:val="both"/>
        <w:rPr>
          <w:b/>
          <w:bCs/>
          <w:color w:val="000000"/>
          <w:spacing w:val="-1"/>
          <w:sz w:val="24"/>
          <w:szCs w:val="24"/>
        </w:rPr>
      </w:pPr>
    </w:p>
    <w:p w:rsidR="00411E9B" w:rsidRDefault="00411E9B" w:rsidP="00755E33">
      <w:pPr>
        <w:widowControl/>
        <w:shd w:val="clear" w:color="auto" w:fill="FFFFFF"/>
        <w:ind w:firstLine="709"/>
        <w:jc w:val="both"/>
        <w:rPr>
          <w:b/>
          <w:bCs/>
          <w:color w:val="000000"/>
          <w:spacing w:val="-1"/>
          <w:sz w:val="24"/>
          <w:szCs w:val="24"/>
        </w:rPr>
      </w:pPr>
    </w:p>
    <w:p w:rsidR="00411E9B" w:rsidRDefault="00411E9B" w:rsidP="00755E33">
      <w:pPr>
        <w:widowControl/>
        <w:shd w:val="clear" w:color="auto" w:fill="FFFFFF"/>
        <w:ind w:firstLine="709"/>
        <w:jc w:val="both"/>
        <w:rPr>
          <w:b/>
          <w:bCs/>
          <w:color w:val="000000"/>
          <w:spacing w:val="-1"/>
          <w:sz w:val="24"/>
          <w:szCs w:val="24"/>
        </w:rPr>
      </w:pPr>
    </w:p>
    <w:p w:rsidR="00411E9B" w:rsidRDefault="00411E9B" w:rsidP="00755E33">
      <w:pPr>
        <w:widowControl/>
        <w:shd w:val="clear" w:color="auto" w:fill="FFFFFF"/>
        <w:ind w:firstLine="709"/>
        <w:jc w:val="both"/>
        <w:rPr>
          <w:b/>
          <w:bCs/>
          <w:color w:val="000000"/>
          <w:spacing w:val="-1"/>
          <w:sz w:val="24"/>
          <w:szCs w:val="24"/>
        </w:rPr>
      </w:pPr>
    </w:p>
    <w:p w:rsidR="00411E9B" w:rsidRDefault="00411E9B" w:rsidP="00755E33">
      <w:pPr>
        <w:widowControl/>
        <w:shd w:val="clear" w:color="auto" w:fill="FFFFFF"/>
        <w:ind w:firstLine="709"/>
        <w:jc w:val="both"/>
        <w:rPr>
          <w:b/>
          <w:bCs/>
          <w:color w:val="000000"/>
          <w:spacing w:val="-1"/>
          <w:sz w:val="24"/>
          <w:szCs w:val="24"/>
        </w:rPr>
      </w:pPr>
    </w:p>
    <w:p w:rsidR="00411E9B" w:rsidRDefault="00411E9B" w:rsidP="00755E33">
      <w:pPr>
        <w:widowControl/>
        <w:shd w:val="clear" w:color="auto" w:fill="FFFFFF"/>
        <w:ind w:firstLine="709"/>
        <w:jc w:val="both"/>
        <w:rPr>
          <w:b/>
          <w:bCs/>
          <w:color w:val="000000"/>
          <w:spacing w:val="-1"/>
          <w:sz w:val="24"/>
          <w:szCs w:val="24"/>
        </w:rPr>
      </w:pPr>
    </w:p>
    <w:p w:rsidR="00411E9B" w:rsidRDefault="00411E9B" w:rsidP="00755E33">
      <w:pPr>
        <w:widowControl/>
        <w:shd w:val="clear" w:color="auto" w:fill="FFFFFF"/>
        <w:ind w:firstLine="709"/>
        <w:jc w:val="both"/>
        <w:rPr>
          <w:b/>
          <w:bCs/>
          <w:color w:val="000000"/>
          <w:spacing w:val="-1"/>
          <w:sz w:val="24"/>
          <w:szCs w:val="24"/>
        </w:rPr>
      </w:pPr>
    </w:p>
    <w:p w:rsidR="00411E9B" w:rsidRDefault="00411E9B" w:rsidP="00755E33">
      <w:pPr>
        <w:widowControl/>
        <w:shd w:val="clear" w:color="auto" w:fill="FFFFFF"/>
        <w:ind w:firstLine="709"/>
        <w:jc w:val="both"/>
        <w:rPr>
          <w:b/>
          <w:bCs/>
          <w:color w:val="000000"/>
          <w:spacing w:val="-1"/>
          <w:sz w:val="24"/>
          <w:szCs w:val="24"/>
        </w:rPr>
      </w:pPr>
    </w:p>
    <w:p w:rsidR="00411E9B" w:rsidRDefault="00411E9B" w:rsidP="00755E33">
      <w:pPr>
        <w:widowControl/>
        <w:shd w:val="clear" w:color="auto" w:fill="FFFFFF"/>
        <w:ind w:firstLine="709"/>
        <w:jc w:val="both"/>
        <w:rPr>
          <w:b/>
          <w:bCs/>
          <w:color w:val="000000"/>
          <w:spacing w:val="-1"/>
          <w:sz w:val="24"/>
          <w:szCs w:val="24"/>
        </w:rPr>
      </w:pPr>
    </w:p>
    <w:p w:rsidR="00411E9B" w:rsidRDefault="00411E9B" w:rsidP="00755E33">
      <w:pPr>
        <w:widowControl/>
        <w:shd w:val="clear" w:color="auto" w:fill="FFFFFF"/>
        <w:ind w:firstLine="709"/>
        <w:jc w:val="both"/>
        <w:rPr>
          <w:b/>
          <w:bCs/>
          <w:color w:val="000000"/>
          <w:spacing w:val="-1"/>
          <w:sz w:val="24"/>
          <w:szCs w:val="24"/>
        </w:rPr>
      </w:pPr>
    </w:p>
    <w:p w:rsidR="00411E9B" w:rsidRPr="007F63A7" w:rsidRDefault="00411E9B" w:rsidP="00755E33">
      <w:pPr>
        <w:widowControl/>
        <w:jc w:val="center"/>
        <w:rPr>
          <w:b/>
          <w:caps/>
          <w:sz w:val="32"/>
          <w:szCs w:val="32"/>
        </w:rPr>
      </w:pPr>
      <w:r w:rsidRPr="007F63A7">
        <w:rPr>
          <w:b/>
          <w:caps/>
          <w:sz w:val="32"/>
          <w:szCs w:val="32"/>
        </w:rPr>
        <w:t>Методические рекомендации</w:t>
      </w:r>
    </w:p>
    <w:p w:rsidR="00411E9B" w:rsidRPr="007F63A7" w:rsidRDefault="00411E9B" w:rsidP="00755E33">
      <w:pPr>
        <w:pStyle w:val="2"/>
        <w:keepNext w:val="0"/>
        <w:widowControl/>
        <w:spacing w:before="0" w:line="240" w:lineRule="auto"/>
        <w:ind w:left="0"/>
        <w:rPr>
          <w:b/>
          <w:caps/>
        </w:rPr>
      </w:pPr>
      <w:r w:rsidRPr="007F63A7">
        <w:rPr>
          <w:b/>
          <w:caps/>
        </w:rPr>
        <w:t>по подготовке, написанию и защите</w:t>
      </w:r>
    </w:p>
    <w:p w:rsidR="00411E9B" w:rsidRPr="007F63A7" w:rsidRDefault="00411E9B" w:rsidP="00755E33">
      <w:pPr>
        <w:widowControl/>
        <w:jc w:val="center"/>
        <w:rPr>
          <w:b/>
          <w:sz w:val="24"/>
          <w:szCs w:val="24"/>
        </w:rPr>
      </w:pPr>
      <w:r w:rsidRPr="007F63A7">
        <w:rPr>
          <w:b/>
          <w:caps/>
          <w:sz w:val="32"/>
          <w:szCs w:val="32"/>
        </w:rPr>
        <w:t>выпускной квалификационной работы</w:t>
      </w:r>
    </w:p>
    <w:p w:rsidR="00411E9B" w:rsidRPr="00411E9B" w:rsidRDefault="00411E9B" w:rsidP="00755E33">
      <w:pPr>
        <w:widowControl/>
        <w:shd w:val="clear" w:color="auto" w:fill="FFFFFF"/>
        <w:ind w:firstLine="709"/>
        <w:jc w:val="both"/>
        <w:rPr>
          <w:b/>
          <w:bCs/>
          <w:color w:val="000000"/>
          <w:spacing w:val="-1"/>
          <w:sz w:val="24"/>
          <w:szCs w:val="24"/>
        </w:rPr>
      </w:pPr>
    </w:p>
    <w:p w:rsidR="00C50E64" w:rsidRPr="00411E9B" w:rsidRDefault="00C50E64" w:rsidP="00755E33">
      <w:pPr>
        <w:pStyle w:val="2"/>
        <w:widowControl/>
        <w:spacing w:before="0" w:line="240" w:lineRule="auto"/>
        <w:ind w:left="0" w:firstLine="709"/>
        <w:jc w:val="both"/>
        <w:rPr>
          <w:b/>
          <w:sz w:val="24"/>
          <w:szCs w:val="24"/>
        </w:rPr>
      </w:pPr>
    </w:p>
    <w:p w:rsidR="004D0124" w:rsidRDefault="006243B5" w:rsidP="006243B5">
      <w:pPr>
        <w:shd w:val="clear" w:color="auto" w:fill="FFFFFF"/>
        <w:spacing w:line="336" w:lineRule="exact"/>
        <w:ind w:right="10"/>
        <w:jc w:val="center"/>
        <w:rPr>
          <w:b/>
          <w:color w:val="000000"/>
          <w:spacing w:val="-9"/>
          <w:sz w:val="28"/>
          <w:szCs w:val="28"/>
        </w:rPr>
      </w:pPr>
      <w:r w:rsidRPr="00956FFF">
        <w:rPr>
          <w:b/>
          <w:color w:val="000000"/>
          <w:spacing w:val="-9"/>
          <w:sz w:val="28"/>
          <w:szCs w:val="28"/>
        </w:rPr>
        <w:t xml:space="preserve">по специальности </w:t>
      </w:r>
    </w:p>
    <w:p w:rsidR="004D0124" w:rsidRDefault="0039561A" w:rsidP="006243B5">
      <w:pPr>
        <w:shd w:val="clear" w:color="auto" w:fill="FFFFFF"/>
        <w:spacing w:line="336" w:lineRule="exact"/>
        <w:ind w:right="10"/>
        <w:jc w:val="center"/>
        <w:rPr>
          <w:b/>
          <w:color w:val="000000"/>
          <w:spacing w:val="-9"/>
          <w:sz w:val="28"/>
          <w:szCs w:val="28"/>
        </w:rPr>
      </w:pPr>
      <w:r w:rsidRPr="00956FFF">
        <w:rPr>
          <w:b/>
          <w:color w:val="000000"/>
          <w:spacing w:val="-9"/>
          <w:sz w:val="28"/>
          <w:szCs w:val="28"/>
        </w:rPr>
        <w:t>080</w:t>
      </w:r>
      <w:r w:rsidR="00956FFF" w:rsidRPr="00956FFF">
        <w:rPr>
          <w:b/>
          <w:color w:val="000000"/>
          <w:spacing w:val="-9"/>
          <w:sz w:val="28"/>
          <w:szCs w:val="28"/>
        </w:rPr>
        <w:t>5</w:t>
      </w:r>
      <w:r w:rsidRPr="00956FFF">
        <w:rPr>
          <w:b/>
          <w:color w:val="000000"/>
          <w:spacing w:val="-9"/>
          <w:sz w:val="28"/>
          <w:szCs w:val="28"/>
        </w:rPr>
        <w:t>02</w:t>
      </w:r>
      <w:r w:rsidR="006243B5" w:rsidRPr="00956FFF">
        <w:rPr>
          <w:b/>
          <w:color w:val="000000"/>
          <w:spacing w:val="-9"/>
          <w:sz w:val="28"/>
          <w:szCs w:val="28"/>
        </w:rPr>
        <w:t xml:space="preserve"> «</w:t>
      </w:r>
      <w:r w:rsidR="00956FFF" w:rsidRPr="00956FFF">
        <w:rPr>
          <w:b/>
          <w:color w:val="000000"/>
          <w:spacing w:val="-9"/>
          <w:sz w:val="28"/>
          <w:szCs w:val="28"/>
        </w:rPr>
        <w:t>Э</w:t>
      </w:r>
      <w:r w:rsidR="00ED279F" w:rsidRPr="00956FFF">
        <w:rPr>
          <w:b/>
          <w:color w:val="000000"/>
          <w:spacing w:val="-9"/>
          <w:sz w:val="28"/>
          <w:szCs w:val="28"/>
        </w:rPr>
        <w:t>кономика</w:t>
      </w:r>
      <w:r w:rsidR="004D0124">
        <w:rPr>
          <w:b/>
          <w:color w:val="000000"/>
          <w:spacing w:val="-9"/>
          <w:sz w:val="28"/>
          <w:szCs w:val="28"/>
        </w:rPr>
        <w:t xml:space="preserve"> и управление </w:t>
      </w:r>
      <w:r w:rsidR="00956FFF" w:rsidRPr="00956FFF">
        <w:rPr>
          <w:b/>
          <w:color w:val="000000"/>
          <w:spacing w:val="-9"/>
          <w:sz w:val="28"/>
          <w:szCs w:val="28"/>
        </w:rPr>
        <w:t>на предпри</w:t>
      </w:r>
      <w:r w:rsidR="004D0124">
        <w:rPr>
          <w:b/>
          <w:color w:val="000000"/>
          <w:spacing w:val="-9"/>
          <w:sz w:val="28"/>
          <w:szCs w:val="28"/>
        </w:rPr>
        <w:t xml:space="preserve">ятии </w:t>
      </w:r>
    </w:p>
    <w:p w:rsidR="006243B5" w:rsidRPr="00956FFF" w:rsidRDefault="004D0124" w:rsidP="006243B5">
      <w:pPr>
        <w:shd w:val="clear" w:color="auto" w:fill="FFFFFF"/>
        <w:spacing w:line="336" w:lineRule="exact"/>
        <w:ind w:right="10"/>
        <w:jc w:val="center"/>
        <w:rPr>
          <w:b/>
          <w:sz w:val="28"/>
          <w:szCs w:val="28"/>
        </w:rPr>
      </w:pPr>
      <w:r>
        <w:rPr>
          <w:b/>
          <w:color w:val="000000"/>
          <w:spacing w:val="-9"/>
          <w:sz w:val="28"/>
          <w:szCs w:val="28"/>
        </w:rPr>
        <w:t>(торговля и общественное питание</w:t>
      </w:r>
      <w:r w:rsidR="00956FFF" w:rsidRPr="00956FFF">
        <w:rPr>
          <w:b/>
          <w:color w:val="000000"/>
          <w:spacing w:val="-9"/>
          <w:sz w:val="28"/>
          <w:szCs w:val="28"/>
        </w:rPr>
        <w:t>)</w:t>
      </w:r>
      <w:r w:rsidR="006243B5" w:rsidRPr="00956FFF">
        <w:rPr>
          <w:b/>
          <w:color w:val="000000"/>
          <w:spacing w:val="-9"/>
          <w:sz w:val="28"/>
          <w:szCs w:val="28"/>
        </w:rPr>
        <w:t>»</w:t>
      </w:r>
    </w:p>
    <w:p w:rsidR="006243B5" w:rsidRPr="001C0B65" w:rsidRDefault="006243B5" w:rsidP="006243B5">
      <w:pPr>
        <w:framePr w:h="326" w:hRule="exact" w:hSpace="38" w:wrap="notBeside" w:vAnchor="text" w:hAnchor="text" w:x="2257" w:y="2718"/>
        <w:shd w:val="clear" w:color="auto" w:fill="FFFFFF"/>
        <w:ind w:firstLine="2977"/>
        <w:jc w:val="center"/>
        <w:rPr>
          <w:b/>
        </w:rPr>
      </w:pPr>
    </w:p>
    <w:p w:rsidR="006243B5" w:rsidRPr="00D77EA3" w:rsidRDefault="006243B5" w:rsidP="006243B5">
      <w:pPr>
        <w:jc w:val="center"/>
      </w:pPr>
    </w:p>
    <w:p w:rsidR="00C50E64" w:rsidRPr="00411E9B" w:rsidRDefault="00C50E64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C50E64" w:rsidRDefault="00C50E64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411E9B" w:rsidRDefault="00411E9B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411E9B" w:rsidRDefault="00411E9B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411E9B" w:rsidRDefault="00411E9B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411E9B" w:rsidRDefault="00411E9B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411E9B" w:rsidRDefault="00411E9B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411E9B" w:rsidRDefault="00411E9B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411E9B" w:rsidRDefault="00411E9B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411E9B" w:rsidRDefault="00411E9B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411E9B" w:rsidRDefault="00411E9B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411E9B" w:rsidRDefault="00411E9B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411E9B" w:rsidRDefault="00411E9B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411E9B" w:rsidRDefault="00411E9B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411E9B" w:rsidRDefault="00411E9B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411E9B" w:rsidRDefault="00411E9B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411E9B" w:rsidRDefault="00411E9B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411E9B" w:rsidRDefault="00411E9B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411E9B" w:rsidRDefault="00411E9B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411E9B" w:rsidRDefault="00411E9B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411E9B" w:rsidRDefault="00411E9B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411E9B" w:rsidRDefault="00411E9B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411E9B" w:rsidRDefault="00411E9B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411E9B" w:rsidRDefault="00411E9B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C50E64" w:rsidRPr="00411E9B" w:rsidRDefault="006243B5" w:rsidP="006243B5">
      <w:pPr>
        <w:widowControl/>
        <w:shd w:val="clear" w:color="auto" w:fill="FFFFFF"/>
        <w:tabs>
          <w:tab w:val="left" w:pos="3060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="00C50E64" w:rsidRPr="00411E9B">
        <w:rPr>
          <w:b/>
          <w:sz w:val="24"/>
          <w:szCs w:val="24"/>
        </w:rPr>
        <w:t>Москва 2010</w:t>
      </w:r>
    </w:p>
    <w:p w:rsidR="004D0124" w:rsidRDefault="004D0124" w:rsidP="004D0124">
      <w:pPr>
        <w:spacing w:line="360" w:lineRule="auto"/>
        <w:ind w:firstLine="709"/>
        <w:rPr>
          <w:b/>
          <w:sz w:val="24"/>
          <w:szCs w:val="24"/>
        </w:rPr>
      </w:pPr>
      <w:r>
        <w:rPr>
          <w:b/>
          <w:spacing w:val="4"/>
          <w:sz w:val="24"/>
          <w:szCs w:val="24"/>
        </w:rPr>
        <w:t xml:space="preserve">Методические рекомендации рассмотрены и утверждены </w:t>
      </w:r>
      <w:r>
        <w:rPr>
          <w:b/>
          <w:sz w:val="24"/>
          <w:szCs w:val="24"/>
        </w:rPr>
        <w:t>на заседании УМС МФЮА от 18.06.10,  протокол № 23-А/9-10.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b/>
          <w:sz w:val="24"/>
          <w:szCs w:val="24"/>
        </w:rPr>
      </w:pPr>
    </w:p>
    <w:p w:rsidR="00C50E64" w:rsidRPr="00411E9B" w:rsidRDefault="00C50E64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b/>
          <w:sz w:val="24"/>
          <w:szCs w:val="24"/>
        </w:rPr>
      </w:pPr>
    </w:p>
    <w:p w:rsidR="00C50E64" w:rsidRPr="00411E9B" w:rsidRDefault="00C50E64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b/>
          <w:sz w:val="24"/>
          <w:szCs w:val="24"/>
        </w:rPr>
      </w:pP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b/>
          <w:sz w:val="24"/>
          <w:szCs w:val="24"/>
        </w:rPr>
      </w:pP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b/>
          <w:sz w:val="24"/>
          <w:szCs w:val="24"/>
        </w:rPr>
      </w:pPr>
    </w:p>
    <w:p w:rsidR="00C50E64" w:rsidRPr="00411E9B" w:rsidRDefault="00C50E64" w:rsidP="00755E33">
      <w:pPr>
        <w:widowControl/>
        <w:ind w:firstLine="709"/>
        <w:jc w:val="both"/>
        <w:rPr>
          <w:b/>
          <w:sz w:val="24"/>
          <w:szCs w:val="24"/>
        </w:rPr>
      </w:pP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b/>
          <w:sz w:val="24"/>
          <w:szCs w:val="24"/>
        </w:rPr>
      </w:pP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b/>
          <w:sz w:val="24"/>
          <w:szCs w:val="24"/>
        </w:rPr>
      </w:pPr>
      <w:r w:rsidRPr="00411E9B">
        <w:rPr>
          <w:b/>
          <w:sz w:val="24"/>
          <w:szCs w:val="24"/>
        </w:rPr>
        <w:t>Составитель:</w:t>
      </w:r>
      <w:r w:rsidR="00411E9B" w:rsidRPr="00411E9B">
        <w:rPr>
          <w:b/>
          <w:sz w:val="24"/>
          <w:szCs w:val="24"/>
        </w:rPr>
        <w:t xml:space="preserve"> </w:t>
      </w:r>
      <w:r w:rsidRPr="00411E9B">
        <w:rPr>
          <w:b/>
          <w:spacing w:val="-9"/>
          <w:sz w:val="24"/>
          <w:szCs w:val="24"/>
        </w:rPr>
        <w:t>к.</w:t>
      </w:r>
      <w:r w:rsidR="0097208A">
        <w:rPr>
          <w:b/>
          <w:spacing w:val="-9"/>
          <w:sz w:val="24"/>
          <w:szCs w:val="24"/>
        </w:rPr>
        <w:t xml:space="preserve"> </w:t>
      </w:r>
      <w:r w:rsidRPr="00411E9B">
        <w:rPr>
          <w:b/>
          <w:spacing w:val="-9"/>
          <w:sz w:val="24"/>
          <w:szCs w:val="24"/>
        </w:rPr>
        <w:t>э.</w:t>
      </w:r>
      <w:r w:rsidR="0097208A">
        <w:rPr>
          <w:b/>
          <w:spacing w:val="-9"/>
          <w:sz w:val="24"/>
          <w:szCs w:val="24"/>
        </w:rPr>
        <w:t xml:space="preserve"> </w:t>
      </w:r>
      <w:r w:rsidRPr="00411E9B">
        <w:rPr>
          <w:b/>
          <w:spacing w:val="-9"/>
          <w:sz w:val="24"/>
          <w:szCs w:val="24"/>
        </w:rPr>
        <w:t xml:space="preserve">н., доцент </w:t>
      </w:r>
      <w:r w:rsidR="00ED279F">
        <w:rPr>
          <w:b/>
          <w:spacing w:val="-9"/>
          <w:sz w:val="24"/>
          <w:szCs w:val="24"/>
        </w:rPr>
        <w:t>Фешина С.С.</w:t>
      </w:r>
    </w:p>
    <w:p w:rsidR="00C50E64" w:rsidRPr="00411E9B" w:rsidRDefault="00C50E64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b/>
          <w:sz w:val="24"/>
          <w:szCs w:val="24"/>
        </w:rPr>
      </w:pPr>
    </w:p>
    <w:p w:rsidR="00C50E64" w:rsidRPr="00411E9B" w:rsidRDefault="00C50E64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C50E64" w:rsidRPr="00411E9B" w:rsidRDefault="00C50E64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C50E64" w:rsidRPr="00411E9B" w:rsidRDefault="00C50E64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C50E64" w:rsidRPr="00411E9B" w:rsidRDefault="00C50E64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C50E64" w:rsidRDefault="00C50E64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CB03D1" w:rsidRDefault="00CB03D1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CB03D1" w:rsidRDefault="00CB03D1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CB03D1" w:rsidRDefault="00CB03D1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CB03D1" w:rsidRDefault="00CB03D1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CB03D1" w:rsidRDefault="00CB03D1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CB03D1" w:rsidRDefault="00CB03D1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CB03D1" w:rsidRDefault="00CB03D1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CB03D1" w:rsidRDefault="00CB03D1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CB03D1" w:rsidRDefault="00CB03D1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CB03D1" w:rsidRDefault="00CB03D1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CB03D1" w:rsidRDefault="00CB03D1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CB03D1" w:rsidRDefault="00CB03D1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CB03D1" w:rsidRPr="00411E9B" w:rsidRDefault="00CB03D1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C50E64" w:rsidRPr="00411E9B" w:rsidRDefault="00C50E64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CB03D1" w:rsidRPr="00ED279F" w:rsidRDefault="00CB03D1" w:rsidP="00ED279F">
      <w:pPr>
        <w:widowControl/>
        <w:shd w:val="clear" w:color="auto" w:fill="FFFFFF"/>
        <w:ind w:firstLine="720"/>
        <w:jc w:val="both"/>
        <w:rPr>
          <w:color w:val="000000"/>
          <w:spacing w:val="-9"/>
          <w:sz w:val="24"/>
          <w:szCs w:val="24"/>
        </w:rPr>
      </w:pPr>
      <w:r w:rsidRPr="00747E19">
        <w:rPr>
          <w:b/>
          <w:i/>
          <w:sz w:val="24"/>
          <w:szCs w:val="24"/>
        </w:rPr>
        <w:t>Методические рекомендации</w:t>
      </w:r>
      <w:r w:rsidRPr="00747E19">
        <w:rPr>
          <w:sz w:val="24"/>
          <w:szCs w:val="24"/>
        </w:rPr>
        <w:t xml:space="preserve"> </w:t>
      </w:r>
      <w:r w:rsidRPr="00150583">
        <w:rPr>
          <w:sz w:val="24"/>
          <w:szCs w:val="24"/>
        </w:rPr>
        <w:t xml:space="preserve">по подготовке, написанию и защите выпускной квалификационной работы </w:t>
      </w:r>
      <w:r w:rsidRPr="00150583">
        <w:rPr>
          <w:color w:val="000000"/>
          <w:spacing w:val="-9"/>
          <w:sz w:val="24"/>
          <w:szCs w:val="24"/>
        </w:rPr>
        <w:t xml:space="preserve">по специальности </w:t>
      </w:r>
      <w:r w:rsidRPr="0039561A">
        <w:rPr>
          <w:color w:val="000000"/>
          <w:spacing w:val="-9"/>
          <w:sz w:val="24"/>
          <w:szCs w:val="24"/>
        </w:rPr>
        <w:t>080</w:t>
      </w:r>
      <w:r w:rsidR="00956FFF">
        <w:rPr>
          <w:color w:val="000000"/>
          <w:spacing w:val="-9"/>
          <w:sz w:val="24"/>
          <w:szCs w:val="24"/>
        </w:rPr>
        <w:t>5</w:t>
      </w:r>
      <w:r w:rsidRPr="0039561A">
        <w:rPr>
          <w:color w:val="000000"/>
          <w:spacing w:val="-9"/>
          <w:sz w:val="24"/>
          <w:szCs w:val="24"/>
        </w:rPr>
        <w:t>0</w:t>
      </w:r>
      <w:r w:rsidR="0039561A">
        <w:rPr>
          <w:color w:val="000000"/>
          <w:spacing w:val="-9"/>
          <w:sz w:val="24"/>
          <w:szCs w:val="24"/>
        </w:rPr>
        <w:t xml:space="preserve">2 </w:t>
      </w:r>
      <w:r w:rsidRPr="00150583">
        <w:rPr>
          <w:color w:val="000000"/>
          <w:spacing w:val="-9"/>
          <w:sz w:val="24"/>
          <w:szCs w:val="24"/>
        </w:rPr>
        <w:t>«</w:t>
      </w:r>
      <w:r w:rsidR="00956FFF">
        <w:rPr>
          <w:color w:val="000000"/>
          <w:spacing w:val="-9"/>
          <w:sz w:val="24"/>
          <w:szCs w:val="24"/>
        </w:rPr>
        <w:t>Э</w:t>
      </w:r>
      <w:r w:rsidR="00ED279F">
        <w:rPr>
          <w:color w:val="000000"/>
          <w:spacing w:val="-9"/>
          <w:sz w:val="24"/>
          <w:szCs w:val="24"/>
        </w:rPr>
        <w:t>кономика</w:t>
      </w:r>
      <w:r w:rsidR="0097208A">
        <w:rPr>
          <w:color w:val="000000"/>
          <w:spacing w:val="-9"/>
          <w:sz w:val="24"/>
          <w:szCs w:val="24"/>
        </w:rPr>
        <w:t xml:space="preserve"> и управление </w:t>
      </w:r>
      <w:r w:rsidR="00956FFF">
        <w:rPr>
          <w:color w:val="000000"/>
          <w:spacing w:val="-9"/>
          <w:sz w:val="24"/>
          <w:szCs w:val="24"/>
        </w:rPr>
        <w:t>на предприятии</w:t>
      </w:r>
      <w:r w:rsidR="0097208A">
        <w:rPr>
          <w:color w:val="000000"/>
          <w:spacing w:val="-9"/>
          <w:sz w:val="24"/>
          <w:szCs w:val="24"/>
        </w:rPr>
        <w:t xml:space="preserve"> (торговля и общественное питание)</w:t>
      </w:r>
      <w:r>
        <w:rPr>
          <w:sz w:val="24"/>
          <w:szCs w:val="24"/>
        </w:rPr>
        <w:t>. – М.: МФ</w:t>
      </w:r>
      <w:r w:rsidR="00ED279F">
        <w:rPr>
          <w:sz w:val="24"/>
          <w:szCs w:val="24"/>
        </w:rPr>
        <w:t>Ю</w:t>
      </w:r>
      <w:r>
        <w:rPr>
          <w:sz w:val="24"/>
          <w:szCs w:val="24"/>
        </w:rPr>
        <w:t>А, 2010</w:t>
      </w:r>
      <w:r w:rsidRPr="00150583">
        <w:rPr>
          <w:sz w:val="24"/>
          <w:szCs w:val="24"/>
        </w:rPr>
        <w:t>.</w:t>
      </w:r>
    </w:p>
    <w:p w:rsidR="00C50E64" w:rsidRPr="00411E9B" w:rsidRDefault="00C50E64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C50E64" w:rsidRPr="00411E9B" w:rsidRDefault="00C50E64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C50E64" w:rsidRPr="00411E9B" w:rsidRDefault="00C50E64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C50E64" w:rsidRDefault="00C50E64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CB03D1" w:rsidRDefault="00CB03D1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CB03D1" w:rsidRDefault="00CB03D1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CB03D1" w:rsidRDefault="00CB03D1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CB03D1" w:rsidRDefault="00CB03D1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CB03D1" w:rsidRDefault="00CB03D1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CB03D1" w:rsidRDefault="00CB03D1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CB03D1" w:rsidRDefault="00CB03D1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CB03D1" w:rsidRDefault="00CB03D1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CB03D1" w:rsidRDefault="00CB03D1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ED279F" w:rsidRDefault="00ED279F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CB03D1" w:rsidRDefault="00CB03D1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CB03D1" w:rsidRPr="00411E9B" w:rsidRDefault="00CB03D1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C50E64" w:rsidRPr="00411E9B" w:rsidRDefault="00C50E64" w:rsidP="00755E33">
      <w:pPr>
        <w:widowControl/>
        <w:shd w:val="clear" w:color="auto" w:fill="FFFFFF"/>
        <w:tabs>
          <w:tab w:val="left" w:pos="3060"/>
        </w:tabs>
        <w:ind w:firstLine="709"/>
        <w:jc w:val="both"/>
        <w:rPr>
          <w:sz w:val="24"/>
          <w:szCs w:val="24"/>
        </w:rPr>
      </w:pPr>
    </w:p>
    <w:p w:rsidR="00A05A93" w:rsidRPr="00411E9B" w:rsidRDefault="00D964BA" w:rsidP="00755E33">
      <w:pPr>
        <w:widowControl/>
        <w:shd w:val="clear" w:color="auto" w:fill="FFFFFF"/>
        <w:tabs>
          <w:tab w:val="left" w:pos="3060"/>
        </w:tabs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© МФ</w:t>
      </w:r>
      <w:r w:rsidR="00956FFF">
        <w:rPr>
          <w:sz w:val="24"/>
          <w:szCs w:val="24"/>
        </w:rPr>
        <w:t>Ю</w:t>
      </w:r>
      <w:r>
        <w:rPr>
          <w:sz w:val="24"/>
          <w:szCs w:val="24"/>
        </w:rPr>
        <w:t>А, 2010</w:t>
      </w:r>
    </w:p>
    <w:p w:rsidR="00C50E64" w:rsidRPr="00411E9B" w:rsidRDefault="0073489F" w:rsidP="00755E33">
      <w:pPr>
        <w:pageBreakBefore/>
        <w:widowControl/>
        <w:shd w:val="clear" w:color="auto" w:fill="FFFFFF"/>
        <w:jc w:val="center"/>
        <w:rPr>
          <w:b/>
          <w:sz w:val="24"/>
          <w:szCs w:val="24"/>
        </w:rPr>
      </w:pPr>
      <w:r>
        <w:rPr>
          <w:b/>
          <w:color w:val="000000"/>
          <w:spacing w:val="14"/>
          <w:sz w:val="24"/>
          <w:szCs w:val="24"/>
        </w:rPr>
        <w:t xml:space="preserve">1. </w:t>
      </w:r>
      <w:r w:rsidR="00A22FDE">
        <w:rPr>
          <w:b/>
          <w:color w:val="000000"/>
          <w:spacing w:val="14"/>
          <w:sz w:val="24"/>
          <w:szCs w:val="24"/>
        </w:rPr>
        <w:t>ВВЕДЕНИЕ</w:t>
      </w:r>
    </w:p>
    <w:p w:rsidR="00A22FDE" w:rsidRDefault="00A22FDE" w:rsidP="00755E33">
      <w:pPr>
        <w:widowControl/>
        <w:shd w:val="clear" w:color="auto" w:fill="FFFFFF"/>
        <w:ind w:firstLine="709"/>
        <w:jc w:val="both"/>
        <w:rPr>
          <w:color w:val="000000"/>
          <w:spacing w:val="4"/>
          <w:sz w:val="24"/>
          <w:szCs w:val="24"/>
        </w:rPr>
      </w:pP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bCs/>
          <w:spacing w:val="-1"/>
          <w:sz w:val="24"/>
          <w:szCs w:val="24"/>
        </w:rPr>
      </w:pPr>
      <w:r w:rsidRPr="00411E9B">
        <w:rPr>
          <w:color w:val="000000"/>
          <w:spacing w:val="4"/>
          <w:sz w:val="24"/>
          <w:szCs w:val="24"/>
        </w:rPr>
        <w:t xml:space="preserve">Настоящие </w:t>
      </w:r>
      <w:r w:rsidR="00A22FDE">
        <w:rPr>
          <w:iCs/>
          <w:color w:val="000000"/>
          <w:spacing w:val="4"/>
          <w:sz w:val="24"/>
          <w:szCs w:val="24"/>
        </w:rPr>
        <w:t>м</w:t>
      </w:r>
      <w:r w:rsidRPr="00411E9B">
        <w:rPr>
          <w:iCs/>
          <w:color w:val="000000"/>
          <w:spacing w:val="4"/>
          <w:sz w:val="24"/>
          <w:szCs w:val="24"/>
        </w:rPr>
        <w:t xml:space="preserve">етодические </w:t>
      </w:r>
      <w:r w:rsidR="00A22FDE">
        <w:rPr>
          <w:iCs/>
          <w:color w:val="000000"/>
          <w:spacing w:val="4"/>
          <w:sz w:val="24"/>
          <w:szCs w:val="24"/>
        </w:rPr>
        <w:t>рекомендации</w:t>
      </w:r>
      <w:r w:rsidRPr="00411E9B">
        <w:rPr>
          <w:iCs/>
          <w:color w:val="000000"/>
          <w:spacing w:val="4"/>
          <w:sz w:val="24"/>
          <w:szCs w:val="24"/>
        </w:rPr>
        <w:t xml:space="preserve"> </w:t>
      </w:r>
      <w:r w:rsidRPr="00411E9B">
        <w:rPr>
          <w:color w:val="000000"/>
          <w:spacing w:val="4"/>
          <w:sz w:val="24"/>
          <w:szCs w:val="24"/>
        </w:rPr>
        <w:t>предназначены для студен</w:t>
      </w:r>
      <w:r w:rsidRPr="00411E9B">
        <w:rPr>
          <w:color w:val="000000"/>
          <w:spacing w:val="-1"/>
          <w:sz w:val="24"/>
          <w:szCs w:val="24"/>
        </w:rPr>
        <w:t xml:space="preserve">тов всех форм обучения </w:t>
      </w:r>
      <w:r w:rsidRPr="00411E9B">
        <w:rPr>
          <w:bCs/>
          <w:spacing w:val="-1"/>
          <w:sz w:val="24"/>
          <w:szCs w:val="24"/>
        </w:rPr>
        <w:t xml:space="preserve">Московского </w:t>
      </w:r>
      <w:r w:rsidR="0097208A">
        <w:rPr>
          <w:bCs/>
          <w:spacing w:val="-1"/>
          <w:sz w:val="24"/>
          <w:szCs w:val="24"/>
        </w:rPr>
        <w:t>г</w:t>
      </w:r>
      <w:r w:rsidRPr="00411E9B">
        <w:rPr>
          <w:bCs/>
          <w:spacing w:val="-1"/>
          <w:sz w:val="24"/>
          <w:szCs w:val="24"/>
        </w:rPr>
        <w:t xml:space="preserve">осударственного </w:t>
      </w:r>
      <w:r w:rsidR="0097208A">
        <w:rPr>
          <w:bCs/>
          <w:spacing w:val="-1"/>
          <w:sz w:val="24"/>
          <w:szCs w:val="24"/>
        </w:rPr>
        <w:t>у</w:t>
      </w:r>
      <w:r w:rsidRPr="00411E9B">
        <w:rPr>
          <w:bCs/>
          <w:spacing w:val="-1"/>
          <w:sz w:val="24"/>
          <w:szCs w:val="24"/>
        </w:rPr>
        <w:t>ниверситета управления</w:t>
      </w:r>
      <w:r w:rsidRPr="00411E9B">
        <w:rPr>
          <w:spacing w:val="1"/>
          <w:sz w:val="24"/>
          <w:szCs w:val="24"/>
        </w:rPr>
        <w:t>,</w:t>
      </w:r>
      <w:r w:rsidR="001B62DB" w:rsidRPr="00411E9B">
        <w:rPr>
          <w:color w:val="000000"/>
          <w:spacing w:val="1"/>
          <w:sz w:val="24"/>
          <w:szCs w:val="24"/>
        </w:rPr>
        <w:t xml:space="preserve"> </w:t>
      </w:r>
      <w:r w:rsidRPr="00411E9B">
        <w:rPr>
          <w:color w:val="000000"/>
          <w:spacing w:val="1"/>
          <w:sz w:val="24"/>
          <w:szCs w:val="24"/>
        </w:rPr>
        <w:t>членов Итоговых аттестационных комиссий и профессорско-преподавательского состава</w:t>
      </w:r>
      <w:r w:rsidR="00411E9B" w:rsidRPr="00411E9B">
        <w:rPr>
          <w:color w:val="000000"/>
          <w:spacing w:val="1"/>
          <w:sz w:val="24"/>
          <w:szCs w:val="24"/>
        </w:rPr>
        <w:t xml:space="preserve"> </w:t>
      </w:r>
      <w:r w:rsidRPr="00411E9B">
        <w:rPr>
          <w:color w:val="000000"/>
          <w:spacing w:val="1"/>
          <w:sz w:val="24"/>
          <w:szCs w:val="24"/>
        </w:rPr>
        <w:t>в ка</w:t>
      </w:r>
      <w:r w:rsidRPr="00411E9B">
        <w:rPr>
          <w:color w:val="000000"/>
          <w:sz w:val="24"/>
          <w:szCs w:val="24"/>
        </w:rPr>
        <w:t>честве руководства по подготовке и защите Выпускных квалифи</w:t>
      </w:r>
      <w:r w:rsidRPr="00411E9B">
        <w:rPr>
          <w:color w:val="000000"/>
          <w:spacing w:val="4"/>
          <w:sz w:val="24"/>
          <w:szCs w:val="24"/>
        </w:rPr>
        <w:t xml:space="preserve">кационных работ (далее по тексту ВКР). </w:t>
      </w:r>
      <w:r w:rsidRPr="00411E9B">
        <w:rPr>
          <w:iCs/>
          <w:color w:val="000000"/>
          <w:spacing w:val="4"/>
          <w:sz w:val="24"/>
          <w:szCs w:val="24"/>
        </w:rPr>
        <w:t xml:space="preserve">Методические </w:t>
      </w:r>
      <w:r w:rsidR="00A22FDE">
        <w:rPr>
          <w:iCs/>
          <w:color w:val="000000"/>
          <w:spacing w:val="4"/>
          <w:sz w:val="24"/>
          <w:szCs w:val="24"/>
        </w:rPr>
        <w:t>рекомендации</w:t>
      </w:r>
      <w:r w:rsidRPr="00411E9B">
        <w:rPr>
          <w:iCs/>
          <w:color w:val="000000"/>
          <w:spacing w:val="4"/>
          <w:sz w:val="24"/>
          <w:szCs w:val="24"/>
        </w:rPr>
        <w:t xml:space="preserve"> </w:t>
      </w:r>
      <w:r w:rsidRPr="00411E9B">
        <w:rPr>
          <w:color w:val="000000"/>
          <w:spacing w:val="5"/>
          <w:sz w:val="24"/>
          <w:szCs w:val="24"/>
        </w:rPr>
        <w:t>определяют порядок разработки заданий, планирования структу</w:t>
      </w:r>
      <w:r w:rsidRPr="00411E9B">
        <w:rPr>
          <w:color w:val="000000"/>
          <w:spacing w:val="1"/>
          <w:sz w:val="24"/>
          <w:szCs w:val="24"/>
        </w:rPr>
        <w:t xml:space="preserve">ры, объема, содержания и оформления ВКР, сроки ее подготовки, </w:t>
      </w:r>
      <w:r w:rsidRPr="00411E9B">
        <w:rPr>
          <w:color w:val="000000"/>
          <w:spacing w:val="2"/>
          <w:sz w:val="24"/>
          <w:szCs w:val="24"/>
        </w:rPr>
        <w:t>представления к защите и организации зашиты, а также соответст</w:t>
      </w:r>
      <w:r w:rsidRPr="00411E9B">
        <w:rPr>
          <w:color w:val="000000"/>
          <w:spacing w:val="4"/>
          <w:sz w:val="24"/>
          <w:szCs w:val="24"/>
        </w:rPr>
        <w:t>вующего контроля и помощи студентам на всех этапах их работы над ВКР.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color w:val="000000"/>
          <w:spacing w:val="1"/>
          <w:sz w:val="24"/>
          <w:szCs w:val="24"/>
        </w:rPr>
        <w:t>ВКР завершает процесс теоретического, методологического и практического обучения</w:t>
      </w:r>
      <w:r w:rsidR="00411E9B" w:rsidRPr="00411E9B">
        <w:rPr>
          <w:color w:val="000000"/>
          <w:spacing w:val="1"/>
          <w:sz w:val="24"/>
          <w:szCs w:val="24"/>
        </w:rPr>
        <w:t xml:space="preserve"> </w:t>
      </w:r>
      <w:r w:rsidRPr="00411E9B">
        <w:rPr>
          <w:color w:val="000000"/>
          <w:spacing w:val="1"/>
          <w:sz w:val="24"/>
          <w:szCs w:val="24"/>
        </w:rPr>
        <w:t>студентов. В</w:t>
      </w:r>
      <w:r w:rsidR="00411E9B" w:rsidRPr="00411E9B">
        <w:rPr>
          <w:color w:val="000000"/>
          <w:spacing w:val="1"/>
          <w:sz w:val="24"/>
          <w:szCs w:val="24"/>
        </w:rPr>
        <w:t xml:space="preserve"> </w:t>
      </w:r>
      <w:r w:rsidRPr="00411E9B">
        <w:rPr>
          <w:color w:val="000000"/>
          <w:spacing w:val="1"/>
          <w:sz w:val="24"/>
          <w:szCs w:val="24"/>
        </w:rPr>
        <w:t xml:space="preserve">работе студент должен </w:t>
      </w:r>
      <w:r w:rsidRPr="00411E9B">
        <w:rPr>
          <w:color w:val="000000"/>
          <w:spacing w:val="4"/>
          <w:sz w:val="24"/>
          <w:szCs w:val="24"/>
        </w:rPr>
        <w:t xml:space="preserve">самостоятельно под контролем руководителя ВКР разработать </w:t>
      </w:r>
      <w:r w:rsidRPr="00411E9B">
        <w:rPr>
          <w:color w:val="000000"/>
          <w:spacing w:val="3"/>
          <w:sz w:val="24"/>
          <w:szCs w:val="24"/>
        </w:rPr>
        <w:t>выбранную тему, отражающую актуальные вопросы</w:t>
      </w:r>
      <w:r w:rsidR="00411E9B" w:rsidRPr="00411E9B">
        <w:rPr>
          <w:color w:val="000000"/>
          <w:spacing w:val="3"/>
          <w:sz w:val="24"/>
          <w:szCs w:val="24"/>
        </w:rPr>
        <w:t xml:space="preserve"> </w:t>
      </w:r>
      <w:r w:rsidR="00ED279F">
        <w:rPr>
          <w:color w:val="000000"/>
          <w:spacing w:val="3"/>
          <w:sz w:val="24"/>
          <w:szCs w:val="24"/>
        </w:rPr>
        <w:t>экономики</w:t>
      </w:r>
      <w:r w:rsidRPr="00411E9B">
        <w:rPr>
          <w:color w:val="000000"/>
          <w:spacing w:val="3"/>
          <w:sz w:val="24"/>
          <w:szCs w:val="24"/>
        </w:rPr>
        <w:t xml:space="preserve"> </w:t>
      </w:r>
      <w:r w:rsidR="00956FFF">
        <w:rPr>
          <w:color w:val="000000"/>
          <w:spacing w:val="3"/>
          <w:sz w:val="24"/>
          <w:szCs w:val="24"/>
        </w:rPr>
        <w:t xml:space="preserve">и управления, </w:t>
      </w:r>
      <w:r w:rsidRPr="00411E9B">
        <w:rPr>
          <w:color w:val="000000"/>
          <w:spacing w:val="3"/>
          <w:sz w:val="24"/>
          <w:szCs w:val="24"/>
        </w:rPr>
        <w:t>проявить в ходе исследования элементы твор</w:t>
      </w:r>
      <w:r w:rsidRPr="00411E9B">
        <w:rPr>
          <w:color w:val="000000"/>
          <w:spacing w:val="8"/>
          <w:sz w:val="24"/>
          <w:szCs w:val="24"/>
        </w:rPr>
        <w:t xml:space="preserve">чества, аналитически аргументировать выдвигаемые положения </w:t>
      </w:r>
      <w:r w:rsidRPr="00411E9B">
        <w:rPr>
          <w:color w:val="000000"/>
          <w:spacing w:val="2"/>
          <w:sz w:val="24"/>
          <w:szCs w:val="24"/>
        </w:rPr>
        <w:t xml:space="preserve">и практические рекомендации. В основе выполнения ВКР лежит </w:t>
      </w:r>
      <w:r w:rsidRPr="00411E9B">
        <w:rPr>
          <w:color w:val="000000"/>
          <w:spacing w:val="9"/>
          <w:sz w:val="24"/>
          <w:szCs w:val="24"/>
        </w:rPr>
        <w:t>углубленный анализ практического материала</w:t>
      </w:r>
      <w:r w:rsidR="00ED279F">
        <w:rPr>
          <w:color w:val="000000"/>
          <w:spacing w:val="9"/>
          <w:sz w:val="24"/>
          <w:szCs w:val="24"/>
        </w:rPr>
        <w:t>,</w:t>
      </w:r>
      <w:r w:rsidRPr="00411E9B">
        <w:rPr>
          <w:color w:val="000000"/>
          <w:spacing w:val="9"/>
          <w:sz w:val="24"/>
          <w:szCs w:val="24"/>
        </w:rPr>
        <w:t xml:space="preserve"> </w:t>
      </w:r>
      <w:r w:rsidRPr="00411E9B">
        <w:rPr>
          <w:color w:val="000000"/>
          <w:spacing w:val="1"/>
          <w:sz w:val="24"/>
          <w:szCs w:val="24"/>
        </w:rPr>
        <w:t>объективного изучения</w:t>
      </w:r>
      <w:r w:rsidR="00411E9B" w:rsidRPr="00411E9B">
        <w:rPr>
          <w:color w:val="000000"/>
          <w:spacing w:val="1"/>
          <w:sz w:val="24"/>
          <w:szCs w:val="24"/>
        </w:rPr>
        <w:t xml:space="preserve"> </w:t>
      </w:r>
      <w:r w:rsidRPr="00411E9B">
        <w:rPr>
          <w:color w:val="000000"/>
          <w:spacing w:val="1"/>
          <w:sz w:val="24"/>
          <w:szCs w:val="24"/>
        </w:rPr>
        <w:t>особенностей</w:t>
      </w:r>
      <w:r w:rsidR="00411E9B" w:rsidRPr="00411E9B">
        <w:rPr>
          <w:color w:val="000000"/>
          <w:spacing w:val="1"/>
          <w:sz w:val="24"/>
          <w:szCs w:val="24"/>
        </w:rPr>
        <w:t xml:space="preserve"> </w:t>
      </w:r>
      <w:r w:rsidR="00ED279F">
        <w:rPr>
          <w:color w:val="000000"/>
          <w:spacing w:val="1"/>
          <w:sz w:val="24"/>
          <w:szCs w:val="24"/>
        </w:rPr>
        <w:t xml:space="preserve">влияния </w:t>
      </w:r>
      <w:r w:rsidR="00956FFF">
        <w:rPr>
          <w:spacing w:val="1"/>
          <w:sz w:val="24"/>
          <w:szCs w:val="24"/>
        </w:rPr>
        <w:t>управления экономической</w:t>
      </w:r>
      <w:r w:rsidR="00ED279F">
        <w:rPr>
          <w:spacing w:val="1"/>
          <w:sz w:val="24"/>
          <w:szCs w:val="24"/>
        </w:rPr>
        <w:t xml:space="preserve"> деятельност</w:t>
      </w:r>
      <w:r w:rsidR="00956FFF">
        <w:rPr>
          <w:spacing w:val="1"/>
          <w:sz w:val="24"/>
          <w:szCs w:val="24"/>
        </w:rPr>
        <w:t>ью</w:t>
      </w:r>
      <w:r w:rsidRPr="00411E9B">
        <w:rPr>
          <w:color w:val="000000"/>
          <w:spacing w:val="1"/>
          <w:sz w:val="24"/>
          <w:szCs w:val="24"/>
        </w:rPr>
        <w:t xml:space="preserve"> на </w:t>
      </w:r>
      <w:r w:rsidR="00ED279F">
        <w:rPr>
          <w:color w:val="000000"/>
          <w:spacing w:val="1"/>
          <w:sz w:val="24"/>
          <w:szCs w:val="24"/>
        </w:rPr>
        <w:t>финансово-экономические</w:t>
      </w:r>
      <w:r w:rsidR="00ED279F" w:rsidRPr="00411E9B">
        <w:rPr>
          <w:color w:val="000000"/>
          <w:spacing w:val="1"/>
          <w:sz w:val="24"/>
          <w:szCs w:val="24"/>
        </w:rPr>
        <w:t xml:space="preserve"> </w:t>
      </w:r>
      <w:r w:rsidRPr="00411E9B">
        <w:rPr>
          <w:color w:val="000000"/>
          <w:spacing w:val="1"/>
          <w:sz w:val="24"/>
          <w:szCs w:val="24"/>
        </w:rPr>
        <w:t>результаты</w:t>
      </w:r>
      <w:r w:rsidR="00ED279F">
        <w:rPr>
          <w:color w:val="000000"/>
          <w:spacing w:val="1"/>
          <w:sz w:val="24"/>
          <w:szCs w:val="24"/>
        </w:rPr>
        <w:t xml:space="preserve"> работы</w:t>
      </w:r>
      <w:r w:rsidRPr="00411E9B">
        <w:rPr>
          <w:color w:val="000000"/>
          <w:spacing w:val="1"/>
          <w:sz w:val="24"/>
          <w:szCs w:val="24"/>
        </w:rPr>
        <w:t xml:space="preserve"> конкретного предприятия</w:t>
      </w:r>
      <w:r w:rsidR="00ED279F">
        <w:rPr>
          <w:color w:val="000000"/>
          <w:spacing w:val="1"/>
          <w:sz w:val="24"/>
          <w:szCs w:val="24"/>
        </w:rPr>
        <w:t xml:space="preserve"> или организации</w:t>
      </w:r>
      <w:r w:rsidR="00411E9B" w:rsidRPr="00411E9B">
        <w:rPr>
          <w:color w:val="000000"/>
          <w:spacing w:val="1"/>
          <w:sz w:val="24"/>
          <w:szCs w:val="24"/>
        </w:rPr>
        <w:t xml:space="preserve"> </w:t>
      </w:r>
      <w:r w:rsidRPr="00411E9B">
        <w:rPr>
          <w:color w:val="000000"/>
          <w:spacing w:val="1"/>
          <w:sz w:val="24"/>
          <w:szCs w:val="24"/>
        </w:rPr>
        <w:t>за определенный период, а также</w:t>
      </w:r>
      <w:r w:rsidR="00411E9B" w:rsidRPr="00411E9B">
        <w:rPr>
          <w:color w:val="000000"/>
          <w:spacing w:val="1"/>
          <w:sz w:val="24"/>
          <w:szCs w:val="24"/>
        </w:rPr>
        <w:t xml:space="preserve"> </w:t>
      </w:r>
      <w:r w:rsidRPr="00411E9B">
        <w:rPr>
          <w:color w:val="000000"/>
          <w:spacing w:val="1"/>
          <w:sz w:val="24"/>
          <w:szCs w:val="24"/>
        </w:rPr>
        <w:t>нормативно-правовой, статистической и другой инфор</w:t>
      </w:r>
      <w:r w:rsidRPr="00411E9B">
        <w:rPr>
          <w:color w:val="000000"/>
          <w:spacing w:val="8"/>
          <w:sz w:val="24"/>
          <w:szCs w:val="24"/>
        </w:rPr>
        <w:t>мации и специальной литературы по тематике ВКР.</w:t>
      </w:r>
    </w:p>
    <w:p w:rsidR="00C50E64" w:rsidRPr="00411E9B" w:rsidRDefault="0073489F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При написании</w:t>
      </w:r>
      <w:r w:rsidR="00C50E64" w:rsidRPr="00411E9B">
        <w:rPr>
          <w:color w:val="000000"/>
          <w:spacing w:val="1"/>
          <w:sz w:val="24"/>
          <w:szCs w:val="24"/>
        </w:rPr>
        <w:t xml:space="preserve"> ВКР используются знания, полученные выпуск</w:t>
      </w:r>
      <w:r w:rsidR="00C50E64" w:rsidRPr="00411E9B">
        <w:rPr>
          <w:color w:val="000000"/>
          <w:spacing w:val="4"/>
          <w:sz w:val="24"/>
          <w:szCs w:val="24"/>
        </w:rPr>
        <w:t xml:space="preserve">никами в процессе </w:t>
      </w:r>
      <w:r w:rsidR="00ED279F">
        <w:rPr>
          <w:color w:val="000000"/>
          <w:spacing w:val="4"/>
          <w:sz w:val="24"/>
          <w:szCs w:val="24"/>
        </w:rPr>
        <w:t>обучения</w:t>
      </w:r>
      <w:r w:rsidR="00C50E64" w:rsidRPr="00411E9B">
        <w:rPr>
          <w:color w:val="000000"/>
          <w:spacing w:val="4"/>
          <w:sz w:val="24"/>
          <w:szCs w:val="24"/>
        </w:rPr>
        <w:t xml:space="preserve">, а также материалы, собранные ими в </w:t>
      </w:r>
      <w:r w:rsidR="00C50E64" w:rsidRPr="00411E9B">
        <w:rPr>
          <w:color w:val="000000"/>
          <w:spacing w:val="2"/>
          <w:sz w:val="24"/>
          <w:szCs w:val="24"/>
        </w:rPr>
        <w:t>период производственной практики. Важную роль играет инфор</w:t>
      </w:r>
      <w:r w:rsidR="00C50E64" w:rsidRPr="00411E9B">
        <w:rPr>
          <w:color w:val="000000"/>
          <w:spacing w:val="1"/>
          <w:sz w:val="24"/>
          <w:szCs w:val="24"/>
        </w:rPr>
        <w:t>мация, которую студенты получают и обобщаю</w:t>
      </w:r>
      <w:r w:rsidR="001B62DB" w:rsidRPr="00411E9B">
        <w:rPr>
          <w:color w:val="000000"/>
          <w:spacing w:val="1"/>
          <w:sz w:val="24"/>
          <w:szCs w:val="24"/>
        </w:rPr>
        <w:t>т, участвуя в работе на кафедре</w:t>
      </w:r>
      <w:r w:rsidR="00C50E64" w:rsidRPr="00411E9B">
        <w:rPr>
          <w:color w:val="000000"/>
          <w:spacing w:val="1"/>
          <w:sz w:val="24"/>
          <w:szCs w:val="24"/>
        </w:rPr>
        <w:t>, предприятиях, в студенческих научных конференциях.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color w:val="000000"/>
          <w:spacing w:val="2"/>
          <w:sz w:val="24"/>
          <w:szCs w:val="24"/>
        </w:rPr>
        <w:t>В качестве</w:t>
      </w:r>
      <w:r w:rsidR="00411E9B" w:rsidRPr="00411E9B">
        <w:rPr>
          <w:color w:val="000000"/>
          <w:spacing w:val="2"/>
          <w:sz w:val="24"/>
          <w:szCs w:val="24"/>
        </w:rPr>
        <w:t xml:space="preserve"> </w:t>
      </w:r>
      <w:r w:rsidRPr="00411E9B">
        <w:rPr>
          <w:color w:val="000000"/>
          <w:spacing w:val="2"/>
          <w:sz w:val="24"/>
          <w:szCs w:val="24"/>
        </w:rPr>
        <w:t xml:space="preserve">предмета исследования выступают общие и частные </w:t>
      </w:r>
      <w:r w:rsidRPr="00411E9B">
        <w:rPr>
          <w:color w:val="000000"/>
          <w:spacing w:val="1"/>
          <w:sz w:val="24"/>
          <w:szCs w:val="24"/>
        </w:rPr>
        <w:t xml:space="preserve">вопросы избранной студентом специальности (или специализации) </w:t>
      </w:r>
      <w:r w:rsidRPr="00411E9B">
        <w:rPr>
          <w:color w:val="000000"/>
          <w:spacing w:val="6"/>
          <w:sz w:val="24"/>
          <w:szCs w:val="24"/>
        </w:rPr>
        <w:t>деятельности современных</w:t>
      </w:r>
      <w:r w:rsidR="00411E9B" w:rsidRPr="00411E9B">
        <w:rPr>
          <w:color w:val="000000"/>
          <w:spacing w:val="6"/>
          <w:sz w:val="24"/>
          <w:szCs w:val="24"/>
        </w:rPr>
        <w:t xml:space="preserve"> </w:t>
      </w:r>
      <w:r w:rsidRPr="00411E9B">
        <w:rPr>
          <w:color w:val="000000"/>
          <w:spacing w:val="6"/>
          <w:sz w:val="24"/>
          <w:szCs w:val="24"/>
        </w:rPr>
        <w:t>коммерческих</w:t>
      </w:r>
      <w:r w:rsidR="00ED279F">
        <w:rPr>
          <w:color w:val="000000"/>
          <w:spacing w:val="6"/>
          <w:sz w:val="24"/>
          <w:szCs w:val="24"/>
        </w:rPr>
        <w:t>,</w:t>
      </w:r>
      <w:r w:rsidRPr="00411E9B">
        <w:rPr>
          <w:color w:val="000000"/>
          <w:spacing w:val="6"/>
          <w:sz w:val="24"/>
          <w:szCs w:val="24"/>
        </w:rPr>
        <w:t xml:space="preserve"> бюджетных</w:t>
      </w:r>
      <w:r w:rsidR="00ED279F">
        <w:rPr>
          <w:color w:val="000000"/>
          <w:spacing w:val="6"/>
          <w:sz w:val="24"/>
          <w:szCs w:val="24"/>
        </w:rPr>
        <w:t xml:space="preserve"> и государственных</w:t>
      </w:r>
      <w:r w:rsidR="00411E9B" w:rsidRPr="00411E9B">
        <w:rPr>
          <w:color w:val="000000"/>
          <w:spacing w:val="6"/>
          <w:sz w:val="24"/>
          <w:szCs w:val="24"/>
        </w:rPr>
        <w:t xml:space="preserve"> </w:t>
      </w:r>
      <w:r w:rsidRPr="00411E9B">
        <w:rPr>
          <w:color w:val="000000"/>
          <w:spacing w:val="1"/>
          <w:sz w:val="24"/>
          <w:szCs w:val="24"/>
        </w:rPr>
        <w:t>предприятий и организаций.</w:t>
      </w:r>
      <w:r w:rsidR="00411E9B" w:rsidRPr="00411E9B">
        <w:rPr>
          <w:color w:val="000000"/>
          <w:spacing w:val="1"/>
          <w:sz w:val="24"/>
          <w:szCs w:val="24"/>
        </w:rPr>
        <w:t xml:space="preserve"> </w:t>
      </w:r>
      <w:r w:rsidRPr="00411E9B">
        <w:rPr>
          <w:color w:val="000000"/>
          <w:spacing w:val="1"/>
          <w:sz w:val="24"/>
          <w:szCs w:val="24"/>
        </w:rPr>
        <w:t>Выпускнику</w:t>
      </w:r>
      <w:r w:rsidR="00411E9B" w:rsidRPr="00411E9B">
        <w:rPr>
          <w:color w:val="000000"/>
          <w:spacing w:val="1"/>
          <w:sz w:val="24"/>
          <w:szCs w:val="24"/>
        </w:rPr>
        <w:t xml:space="preserve"> </w:t>
      </w:r>
      <w:r w:rsidRPr="00411E9B">
        <w:rPr>
          <w:color w:val="000000"/>
          <w:spacing w:val="1"/>
          <w:sz w:val="24"/>
          <w:szCs w:val="24"/>
        </w:rPr>
        <w:t>рекомендуется ознакомиться с отечественным и зарубежным состоя</w:t>
      </w:r>
      <w:r w:rsidRPr="00411E9B">
        <w:rPr>
          <w:color w:val="000000"/>
          <w:spacing w:val="7"/>
          <w:sz w:val="24"/>
          <w:szCs w:val="24"/>
        </w:rPr>
        <w:t>нием и опытом работы по исследуемой в ВКР проблеме.</w:t>
      </w:r>
    </w:p>
    <w:p w:rsidR="005F2F2F" w:rsidRPr="0073489F" w:rsidRDefault="0073489F" w:rsidP="00755E33">
      <w:pPr>
        <w:pageBreakBefore/>
        <w:widowControl/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73489F">
        <w:rPr>
          <w:b/>
          <w:sz w:val="24"/>
          <w:szCs w:val="24"/>
        </w:rPr>
        <w:t>СОДЕРЖАНИЕ ГОСУДАРСТВЕННОЙ ИТОГОВОЙ АТТЕСТАЦИИ</w:t>
      </w:r>
    </w:p>
    <w:p w:rsidR="0073489F" w:rsidRDefault="0073489F" w:rsidP="00755E33">
      <w:pPr>
        <w:widowControl/>
        <w:shd w:val="clear" w:color="auto" w:fill="FFFFFF"/>
        <w:ind w:firstLine="709"/>
        <w:jc w:val="both"/>
        <w:rPr>
          <w:b/>
          <w:spacing w:val="-17"/>
          <w:sz w:val="24"/>
          <w:szCs w:val="24"/>
        </w:rPr>
      </w:pPr>
    </w:p>
    <w:p w:rsidR="00C50E64" w:rsidRPr="00411E9B" w:rsidRDefault="0073489F" w:rsidP="00755E33">
      <w:pPr>
        <w:widowControl/>
        <w:shd w:val="clear" w:color="auto" w:fill="FFFFFF"/>
        <w:ind w:firstLine="709"/>
        <w:jc w:val="both"/>
        <w:rPr>
          <w:b/>
          <w:sz w:val="24"/>
          <w:szCs w:val="24"/>
        </w:rPr>
      </w:pPr>
      <w:r>
        <w:rPr>
          <w:b/>
          <w:spacing w:val="-9"/>
          <w:sz w:val="24"/>
          <w:szCs w:val="24"/>
        </w:rPr>
        <w:t>2</w:t>
      </w:r>
      <w:r w:rsidR="00C50E64" w:rsidRPr="00411E9B">
        <w:rPr>
          <w:b/>
          <w:spacing w:val="-9"/>
          <w:sz w:val="24"/>
          <w:szCs w:val="24"/>
        </w:rPr>
        <w:t>.1</w:t>
      </w:r>
      <w:r w:rsidR="00A34FB1">
        <w:rPr>
          <w:b/>
          <w:spacing w:val="-9"/>
          <w:sz w:val="24"/>
          <w:szCs w:val="24"/>
        </w:rPr>
        <w:t>.</w:t>
      </w:r>
      <w:r w:rsidR="00C50E64" w:rsidRPr="00411E9B">
        <w:rPr>
          <w:b/>
          <w:spacing w:val="-9"/>
          <w:sz w:val="24"/>
          <w:szCs w:val="24"/>
        </w:rPr>
        <w:t xml:space="preserve"> Виды деятельности выпускников </w:t>
      </w:r>
      <w:r w:rsidR="001B62DB" w:rsidRPr="00411E9B">
        <w:rPr>
          <w:b/>
          <w:spacing w:val="-3"/>
          <w:sz w:val="24"/>
          <w:szCs w:val="24"/>
        </w:rPr>
        <w:t xml:space="preserve">и задачи </w:t>
      </w:r>
      <w:r w:rsidR="00C50E64" w:rsidRPr="00411E9B">
        <w:rPr>
          <w:b/>
          <w:spacing w:val="-3"/>
          <w:sz w:val="24"/>
          <w:szCs w:val="24"/>
        </w:rPr>
        <w:t>профессиональной деятельности</w:t>
      </w:r>
    </w:p>
    <w:p w:rsidR="005F2F2F" w:rsidRPr="00411E9B" w:rsidRDefault="005F2F2F" w:rsidP="00755E33">
      <w:pPr>
        <w:pStyle w:val="BodyText21"/>
        <w:widowControl/>
        <w:suppressAutoHyphens/>
        <w:ind w:firstLine="709"/>
        <w:rPr>
          <w:spacing w:val="-2"/>
        </w:rPr>
      </w:pPr>
    </w:p>
    <w:p w:rsidR="0097208A" w:rsidRPr="002105C8" w:rsidRDefault="00C50E64" w:rsidP="0097208A">
      <w:pPr>
        <w:tabs>
          <w:tab w:val="left" w:pos="9354"/>
        </w:tabs>
        <w:ind w:right="-2" w:firstLine="720"/>
        <w:jc w:val="both"/>
        <w:rPr>
          <w:sz w:val="24"/>
        </w:rPr>
      </w:pPr>
      <w:r w:rsidRPr="002105C8">
        <w:rPr>
          <w:sz w:val="24"/>
        </w:rPr>
        <w:t>Выпускники специальности</w:t>
      </w:r>
      <w:r w:rsidR="00411E9B" w:rsidRPr="002105C8">
        <w:rPr>
          <w:sz w:val="24"/>
        </w:rPr>
        <w:t xml:space="preserve"> </w:t>
      </w:r>
      <w:r w:rsidR="0097208A" w:rsidRPr="0039561A">
        <w:rPr>
          <w:color w:val="000000"/>
          <w:spacing w:val="-9"/>
          <w:sz w:val="24"/>
          <w:szCs w:val="24"/>
        </w:rPr>
        <w:t>080</w:t>
      </w:r>
      <w:r w:rsidR="0097208A">
        <w:rPr>
          <w:color w:val="000000"/>
          <w:spacing w:val="-9"/>
          <w:sz w:val="24"/>
          <w:szCs w:val="24"/>
        </w:rPr>
        <w:t>5</w:t>
      </w:r>
      <w:r w:rsidR="0097208A" w:rsidRPr="0039561A">
        <w:rPr>
          <w:color w:val="000000"/>
          <w:spacing w:val="-9"/>
          <w:sz w:val="24"/>
          <w:szCs w:val="24"/>
        </w:rPr>
        <w:t>0</w:t>
      </w:r>
      <w:r w:rsidR="0097208A">
        <w:rPr>
          <w:color w:val="000000"/>
          <w:spacing w:val="-9"/>
          <w:sz w:val="24"/>
          <w:szCs w:val="24"/>
        </w:rPr>
        <w:t xml:space="preserve">2 </w:t>
      </w:r>
      <w:r w:rsidR="0097208A" w:rsidRPr="00150583">
        <w:rPr>
          <w:color w:val="000000"/>
          <w:spacing w:val="-9"/>
          <w:sz w:val="24"/>
          <w:szCs w:val="24"/>
        </w:rPr>
        <w:t>«</w:t>
      </w:r>
      <w:r w:rsidR="0097208A">
        <w:rPr>
          <w:color w:val="000000"/>
          <w:spacing w:val="-9"/>
          <w:sz w:val="24"/>
          <w:szCs w:val="24"/>
        </w:rPr>
        <w:t>Экономика и управление на предприятии (торговля и общественное питание)</w:t>
      </w:r>
      <w:r w:rsidR="0097208A" w:rsidRPr="0097208A">
        <w:rPr>
          <w:sz w:val="24"/>
        </w:rPr>
        <w:t xml:space="preserve"> </w:t>
      </w:r>
      <w:r w:rsidR="0097208A" w:rsidRPr="002105C8">
        <w:rPr>
          <w:sz w:val="24"/>
        </w:rPr>
        <w:t>должны обладать комплексом профессиональных знаний</w:t>
      </w:r>
      <w:r w:rsidR="0097208A">
        <w:rPr>
          <w:sz w:val="24"/>
        </w:rPr>
        <w:t xml:space="preserve"> и быть</w:t>
      </w:r>
      <w:r w:rsidR="0097208A" w:rsidRPr="002105C8">
        <w:rPr>
          <w:sz w:val="24"/>
        </w:rPr>
        <w:t xml:space="preserve"> подготовлен</w:t>
      </w:r>
      <w:r w:rsidR="0097208A">
        <w:rPr>
          <w:sz w:val="24"/>
        </w:rPr>
        <w:t xml:space="preserve">ными </w:t>
      </w:r>
      <w:r w:rsidR="0097208A" w:rsidRPr="002105C8">
        <w:rPr>
          <w:sz w:val="24"/>
        </w:rPr>
        <w:t>к</w:t>
      </w:r>
      <w:r w:rsidR="0097208A" w:rsidRPr="0097208A">
        <w:rPr>
          <w:sz w:val="24"/>
        </w:rPr>
        <w:t xml:space="preserve"> </w:t>
      </w:r>
      <w:r w:rsidR="0097208A" w:rsidRPr="002105C8">
        <w:rPr>
          <w:sz w:val="24"/>
        </w:rPr>
        <w:t>профессиональной деятельности, обеспечивающей рациональное управление экономикой, производством и социальным развитием предприятий всех организационно-правовых форм с учетом отраслевой специфики, техники, технологии, организации производства, эффективного природопользования на должностях, требующих базового высшего экономического или инженерно-экономического образования согласно Квалификационному справочнику должностей руководителей, специалистов и других служащих, утвержденному Постановлением Минтруда России от 21.08.98 № 37.</w:t>
      </w:r>
    </w:p>
    <w:p w:rsidR="0039561A" w:rsidRDefault="0039561A" w:rsidP="0039561A">
      <w:pPr>
        <w:tabs>
          <w:tab w:val="left" w:pos="9354"/>
        </w:tabs>
        <w:ind w:right="-2" w:firstLine="720"/>
        <w:jc w:val="both"/>
        <w:rPr>
          <w:sz w:val="24"/>
        </w:rPr>
      </w:pPr>
      <w:r>
        <w:rPr>
          <w:sz w:val="24"/>
        </w:rPr>
        <w:t>Специалист должен на основе профессиональных знаний обеспечить формирование и использование информации об активах, обязательствах, доходах и расходах предприятий, организаций, учреждений и т. д. (далее - объектов) и тем самым способствовать рациональной организации финансово-экономических отношений объектов, содействовать защите экономических интересов и собственности физических и юридических лиц.</w:t>
      </w:r>
    </w:p>
    <w:p w:rsidR="00C50E64" w:rsidRPr="00411E9B" w:rsidRDefault="00C50E64" w:rsidP="00755E33">
      <w:pPr>
        <w:pStyle w:val="BodyText21"/>
        <w:widowControl/>
        <w:suppressAutoHyphens/>
        <w:ind w:firstLine="709"/>
      </w:pPr>
      <w:r w:rsidRPr="00411E9B">
        <w:t>На основе государственного образовательного стандарта с учетом всех требований практики построен учебный план, в соответствии с котор</w:t>
      </w:r>
      <w:r w:rsidR="0073489F">
        <w:t>ым организован учебный процесс.</w:t>
      </w:r>
    </w:p>
    <w:p w:rsidR="00C50E64" w:rsidRPr="00411E9B" w:rsidRDefault="00C50E64" w:rsidP="00755E33">
      <w:pPr>
        <w:widowControl/>
        <w:ind w:firstLine="709"/>
        <w:jc w:val="both"/>
        <w:rPr>
          <w:sz w:val="24"/>
          <w:szCs w:val="24"/>
        </w:rPr>
      </w:pPr>
      <w:r w:rsidRPr="00411E9B">
        <w:rPr>
          <w:sz w:val="24"/>
          <w:szCs w:val="24"/>
        </w:rPr>
        <w:t>Выпускникам присваивается квалификация «Экономист</w:t>
      </w:r>
      <w:r w:rsidR="003A5D9F">
        <w:rPr>
          <w:sz w:val="24"/>
          <w:szCs w:val="24"/>
        </w:rPr>
        <w:t>-менеджер</w:t>
      </w:r>
      <w:r w:rsidRPr="00411E9B">
        <w:rPr>
          <w:sz w:val="24"/>
          <w:szCs w:val="24"/>
        </w:rPr>
        <w:t xml:space="preserve">». Особенность этой специальности состоит в том, что она дает возможность специалисту адаптироваться к следующим видам смежной профессиональной деятельности: контрольно-ревизионной, аудиторской, аналитической, включая прогнозирование, организационно-управленческой, нормативно-правовой, научно-методической, внешнеэкономической. Выпускник подготовлен как для работы в </w:t>
      </w:r>
      <w:r w:rsidR="00E51242">
        <w:rPr>
          <w:sz w:val="24"/>
          <w:szCs w:val="24"/>
        </w:rPr>
        <w:t>коммерческих, бюджетных и государственных организациях, занимающихся внешнеэкономической деятельностью</w:t>
      </w:r>
      <w:r w:rsidRPr="00411E9B">
        <w:rPr>
          <w:sz w:val="24"/>
          <w:szCs w:val="24"/>
        </w:rPr>
        <w:t xml:space="preserve">, так и для продолжения обучения в аспирантуре по экономическим </w:t>
      </w:r>
      <w:r w:rsidR="00E51242">
        <w:rPr>
          <w:sz w:val="24"/>
          <w:szCs w:val="24"/>
        </w:rPr>
        <w:t>н</w:t>
      </w:r>
      <w:r w:rsidRPr="00411E9B">
        <w:rPr>
          <w:sz w:val="24"/>
          <w:szCs w:val="24"/>
        </w:rPr>
        <w:t>аукам.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iCs/>
          <w:spacing w:val="-3"/>
          <w:sz w:val="24"/>
          <w:szCs w:val="24"/>
        </w:rPr>
        <w:t xml:space="preserve">Задачами </w:t>
      </w:r>
      <w:r w:rsidRPr="00411E9B">
        <w:rPr>
          <w:spacing w:val="-3"/>
          <w:sz w:val="24"/>
          <w:szCs w:val="24"/>
        </w:rPr>
        <w:t xml:space="preserve">профессиональной деятельности выпускников </w:t>
      </w:r>
      <w:r w:rsidR="00A851F0">
        <w:rPr>
          <w:spacing w:val="-3"/>
          <w:sz w:val="24"/>
          <w:szCs w:val="24"/>
        </w:rPr>
        <w:t>-</w:t>
      </w:r>
      <w:r w:rsidRPr="00411E9B">
        <w:rPr>
          <w:spacing w:val="-3"/>
          <w:sz w:val="24"/>
          <w:szCs w:val="24"/>
        </w:rPr>
        <w:t xml:space="preserve"> </w:t>
      </w:r>
      <w:r w:rsidRPr="00411E9B">
        <w:rPr>
          <w:sz w:val="24"/>
          <w:szCs w:val="24"/>
        </w:rPr>
        <w:t xml:space="preserve">специалистов по </w:t>
      </w:r>
      <w:r w:rsidR="00A851F0">
        <w:rPr>
          <w:sz w:val="24"/>
          <w:szCs w:val="24"/>
        </w:rPr>
        <w:t>внешнеэкономической деятельности</w:t>
      </w:r>
      <w:r w:rsidRPr="00411E9B">
        <w:rPr>
          <w:sz w:val="24"/>
          <w:szCs w:val="24"/>
        </w:rPr>
        <w:t xml:space="preserve"> являются:</w:t>
      </w:r>
      <w:r w:rsidRPr="00411E9B">
        <w:rPr>
          <w:b/>
          <w:color w:val="9BBB59"/>
          <w:sz w:val="24"/>
          <w:szCs w:val="24"/>
        </w:rPr>
        <w:t xml:space="preserve"> </w:t>
      </w:r>
    </w:p>
    <w:p w:rsidR="00C50E64" w:rsidRPr="00411E9B" w:rsidRDefault="00C50E64" w:rsidP="00755E33">
      <w:pPr>
        <w:widowControl/>
        <w:numPr>
          <w:ilvl w:val="0"/>
          <w:numId w:val="15"/>
        </w:numPr>
        <w:shd w:val="clear" w:color="auto" w:fill="FFFFFF"/>
        <w:tabs>
          <w:tab w:val="left" w:pos="1685"/>
        </w:tabs>
        <w:ind w:firstLine="709"/>
        <w:jc w:val="both"/>
        <w:rPr>
          <w:sz w:val="24"/>
          <w:szCs w:val="24"/>
        </w:rPr>
      </w:pPr>
      <w:r w:rsidRPr="00411E9B">
        <w:rPr>
          <w:spacing w:val="4"/>
          <w:sz w:val="24"/>
          <w:szCs w:val="24"/>
        </w:rPr>
        <w:t>строго руководствоваться в работе ныне действующей</w:t>
      </w:r>
      <w:r w:rsidRPr="00411E9B">
        <w:rPr>
          <w:spacing w:val="-6"/>
          <w:sz w:val="24"/>
          <w:szCs w:val="24"/>
        </w:rPr>
        <w:t xml:space="preserve"> нормативно-правовой базой</w:t>
      </w:r>
      <w:r w:rsidR="00A851F0">
        <w:rPr>
          <w:spacing w:val="-6"/>
          <w:sz w:val="24"/>
          <w:szCs w:val="24"/>
        </w:rPr>
        <w:t xml:space="preserve"> в этой сфере</w:t>
      </w:r>
      <w:r w:rsidRPr="00411E9B">
        <w:rPr>
          <w:spacing w:val="-2"/>
          <w:sz w:val="24"/>
          <w:szCs w:val="24"/>
        </w:rPr>
        <w:t>;</w:t>
      </w:r>
    </w:p>
    <w:p w:rsidR="00C50E64" w:rsidRPr="00411E9B" w:rsidRDefault="00C50E64" w:rsidP="00755E33">
      <w:pPr>
        <w:widowControl/>
        <w:numPr>
          <w:ilvl w:val="0"/>
          <w:numId w:val="15"/>
        </w:numPr>
        <w:shd w:val="clear" w:color="auto" w:fill="FFFFFF"/>
        <w:tabs>
          <w:tab w:val="left" w:pos="1685"/>
        </w:tabs>
        <w:ind w:firstLine="709"/>
        <w:jc w:val="both"/>
        <w:rPr>
          <w:sz w:val="24"/>
          <w:szCs w:val="24"/>
        </w:rPr>
      </w:pPr>
      <w:r w:rsidRPr="00411E9B">
        <w:rPr>
          <w:spacing w:val="10"/>
          <w:sz w:val="24"/>
          <w:szCs w:val="24"/>
        </w:rPr>
        <w:t>участвовать в разработке и осуществлять принятую в</w:t>
      </w:r>
      <w:r w:rsidR="0073489F">
        <w:rPr>
          <w:spacing w:val="10"/>
          <w:sz w:val="24"/>
          <w:szCs w:val="24"/>
        </w:rPr>
        <w:t xml:space="preserve"> </w:t>
      </w:r>
      <w:r w:rsidRPr="00411E9B">
        <w:rPr>
          <w:spacing w:val="2"/>
          <w:sz w:val="24"/>
          <w:szCs w:val="24"/>
        </w:rPr>
        <w:t xml:space="preserve">организации </w:t>
      </w:r>
      <w:r w:rsidR="00A851F0">
        <w:rPr>
          <w:spacing w:val="2"/>
          <w:sz w:val="24"/>
          <w:szCs w:val="24"/>
        </w:rPr>
        <w:t>экономическую</w:t>
      </w:r>
      <w:r w:rsidRPr="00411E9B">
        <w:rPr>
          <w:spacing w:val="2"/>
          <w:sz w:val="24"/>
          <w:szCs w:val="24"/>
        </w:rPr>
        <w:t xml:space="preserve"> политику;</w:t>
      </w:r>
    </w:p>
    <w:p w:rsidR="00C50E64" w:rsidRPr="00411E9B" w:rsidRDefault="00C50E64" w:rsidP="00755E33">
      <w:pPr>
        <w:widowControl/>
        <w:numPr>
          <w:ilvl w:val="0"/>
          <w:numId w:val="15"/>
        </w:numPr>
        <w:shd w:val="clear" w:color="auto" w:fill="FFFFFF"/>
        <w:tabs>
          <w:tab w:val="left" w:pos="1685"/>
        </w:tabs>
        <w:ind w:firstLine="709"/>
        <w:jc w:val="both"/>
        <w:rPr>
          <w:sz w:val="24"/>
          <w:szCs w:val="24"/>
        </w:rPr>
      </w:pPr>
      <w:r w:rsidRPr="00411E9B">
        <w:rPr>
          <w:spacing w:val="-7"/>
          <w:sz w:val="24"/>
          <w:szCs w:val="24"/>
        </w:rPr>
        <w:t>не нарушать правила и принципы ведения</w:t>
      </w:r>
      <w:r w:rsidR="00411E9B" w:rsidRPr="00411E9B">
        <w:rPr>
          <w:spacing w:val="-7"/>
          <w:sz w:val="24"/>
          <w:szCs w:val="24"/>
        </w:rPr>
        <w:t xml:space="preserve"> </w:t>
      </w:r>
      <w:r w:rsidR="00A851F0">
        <w:rPr>
          <w:spacing w:val="-7"/>
          <w:sz w:val="24"/>
          <w:szCs w:val="24"/>
        </w:rPr>
        <w:t>экономической деятельности</w:t>
      </w:r>
      <w:r w:rsidRPr="00411E9B">
        <w:rPr>
          <w:spacing w:val="-4"/>
          <w:sz w:val="24"/>
          <w:szCs w:val="24"/>
        </w:rPr>
        <w:t>, действующих в организа</w:t>
      </w:r>
      <w:r w:rsidRPr="00411E9B">
        <w:rPr>
          <w:spacing w:val="-7"/>
          <w:sz w:val="24"/>
          <w:szCs w:val="24"/>
        </w:rPr>
        <w:t xml:space="preserve">ции; последовательно анализировать учетную и отчетную </w:t>
      </w:r>
      <w:r w:rsidR="00A851F0">
        <w:rPr>
          <w:spacing w:val="-7"/>
          <w:sz w:val="24"/>
          <w:szCs w:val="24"/>
        </w:rPr>
        <w:t>бухгалтерскую и экономическую</w:t>
      </w:r>
      <w:r w:rsidR="001B62DB" w:rsidRPr="00411E9B">
        <w:rPr>
          <w:spacing w:val="-7"/>
          <w:sz w:val="24"/>
          <w:szCs w:val="24"/>
        </w:rPr>
        <w:t xml:space="preserve"> </w:t>
      </w:r>
      <w:r w:rsidRPr="00411E9B">
        <w:rPr>
          <w:spacing w:val="3"/>
          <w:sz w:val="24"/>
          <w:szCs w:val="24"/>
        </w:rPr>
        <w:t>информацию;</w:t>
      </w:r>
    </w:p>
    <w:p w:rsidR="00C50E64" w:rsidRPr="00411E9B" w:rsidRDefault="00C50E64" w:rsidP="00755E33">
      <w:pPr>
        <w:widowControl/>
        <w:numPr>
          <w:ilvl w:val="0"/>
          <w:numId w:val="15"/>
        </w:numPr>
        <w:shd w:val="clear" w:color="auto" w:fill="FFFFFF"/>
        <w:tabs>
          <w:tab w:val="left" w:pos="1685"/>
        </w:tabs>
        <w:ind w:firstLine="709"/>
        <w:jc w:val="both"/>
        <w:rPr>
          <w:sz w:val="24"/>
          <w:szCs w:val="24"/>
        </w:rPr>
      </w:pPr>
      <w:r w:rsidRPr="00411E9B">
        <w:rPr>
          <w:spacing w:val="-3"/>
          <w:sz w:val="24"/>
          <w:szCs w:val="24"/>
        </w:rPr>
        <w:t>обрабатывать и обобщать учетно-аналитическую</w:t>
      </w:r>
      <w:r w:rsidR="00411E9B" w:rsidRPr="00411E9B">
        <w:rPr>
          <w:spacing w:val="-3"/>
          <w:sz w:val="24"/>
          <w:szCs w:val="24"/>
        </w:rPr>
        <w:t xml:space="preserve"> </w:t>
      </w:r>
      <w:r w:rsidRPr="00411E9B">
        <w:rPr>
          <w:spacing w:val="-3"/>
          <w:sz w:val="24"/>
          <w:szCs w:val="24"/>
        </w:rPr>
        <w:t>инфор</w:t>
      </w:r>
      <w:r w:rsidRPr="00411E9B">
        <w:rPr>
          <w:spacing w:val="2"/>
          <w:sz w:val="24"/>
          <w:szCs w:val="24"/>
        </w:rPr>
        <w:t>мацию с использованием современных статистических,</w:t>
      </w:r>
      <w:r w:rsidR="0073489F" w:rsidRPr="00411E9B">
        <w:rPr>
          <w:spacing w:val="-6"/>
          <w:sz w:val="24"/>
          <w:szCs w:val="24"/>
        </w:rPr>
        <w:t xml:space="preserve"> </w:t>
      </w:r>
      <w:r w:rsidRPr="00411E9B">
        <w:rPr>
          <w:spacing w:val="-6"/>
          <w:sz w:val="24"/>
          <w:szCs w:val="24"/>
        </w:rPr>
        <w:t>экономико-математических и инструментальных методов</w:t>
      </w:r>
      <w:r w:rsidR="001B62DB" w:rsidRPr="00411E9B">
        <w:rPr>
          <w:spacing w:val="-6"/>
          <w:sz w:val="24"/>
          <w:szCs w:val="24"/>
        </w:rPr>
        <w:t xml:space="preserve"> </w:t>
      </w:r>
      <w:r w:rsidRPr="00411E9B">
        <w:rPr>
          <w:spacing w:val="1"/>
          <w:sz w:val="24"/>
          <w:szCs w:val="24"/>
        </w:rPr>
        <w:t>исследования;</w:t>
      </w:r>
    </w:p>
    <w:p w:rsidR="00C50E64" w:rsidRPr="00411E9B" w:rsidRDefault="00C50E64" w:rsidP="00755E33">
      <w:pPr>
        <w:widowControl/>
        <w:numPr>
          <w:ilvl w:val="0"/>
          <w:numId w:val="16"/>
        </w:numPr>
        <w:shd w:val="clear" w:color="auto" w:fill="FFFFFF"/>
        <w:tabs>
          <w:tab w:val="left" w:pos="1642"/>
        </w:tabs>
        <w:ind w:firstLine="709"/>
        <w:jc w:val="both"/>
        <w:rPr>
          <w:sz w:val="24"/>
          <w:szCs w:val="24"/>
        </w:rPr>
      </w:pPr>
      <w:r w:rsidRPr="00411E9B">
        <w:rPr>
          <w:spacing w:val="-4"/>
          <w:sz w:val="24"/>
          <w:szCs w:val="24"/>
        </w:rPr>
        <w:t xml:space="preserve">всесторонне анализировать данные </w:t>
      </w:r>
      <w:r w:rsidR="00A851F0">
        <w:rPr>
          <w:spacing w:val="-4"/>
          <w:sz w:val="24"/>
          <w:szCs w:val="24"/>
        </w:rPr>
        <w:t>бухгалтерской и управленческой</w:t>
      </w:r>
      <w:r w:rsidRPr="00411E9B">
        <w:rPr>
          <w:spacing w:val="-4"/>
          <w:sz w:val="24"/>
          <w:szCs w:val="24"/>
        </w:rPr>
        <w:t xml:space="preserve"> отчет</w:t>
      </w:r>
      <w:r w:rsidRPr="00411E9B">
        <w:rPr>
          <w:spacing w:val="-1"/>
          <w:sz w:val="24"/>
          <w:szCs w:val="24"/>
        </w:rPr>
        <w:t>ности, профессионально грамотно интерпретировать ис</w:t>
      </w:r>
      <w:r w:rsidRPr="00411E9B">
        <w:rPr>
          <w:spacing w:val="7"/>
          <w:sz w:val="24"/>
          <w:szCs w:val="24"/>
        </w:rPr>
        <w:t>ходную и аналитическую информацию;</w:t>
      </w:r>
    </w:p>
    <w:p w:rsidR="00C50E64" w:rsidRPr="00411E9B" w:rsidRDefault="00C50E64" w:rsidP="00755E33">
      <w:pPr>
        <w:widowControl/>
        <w:numPr>
          <w:ilvl w:val="0"/>
          <w:numId w:val="16"/>
        </w:numPr>
        <w:shd w:val="clear" w:color="auto" w:fill="FFFFFF"/>
        <w:tabs>
          <w:tab w:val="left" w:pos="1642"/>
        </w:tabs>
        <w:ind w:firstLine="709"/>
        <w:jc w:val="both"/>
        <w:rPr>
          <w:sz w:val="24"/>
          <w:szCs w:val="24"/>
        </w:rPr>
      </w:pPr>
      <w:r w:rsidRPr="00411E9B">
        <w:rPr>
          <w:spacing w:val="-1"/>
          <w:sz w:val="24"/>
          <w:szCs w:val="24"/>
        </w:rPr>
        <w:t>использовать данные</w:t>
      </w:r>
      <w:r w:rsidR="00411E9B" w:rsidRPr="00411E9B">
        <w:rPr>
          <w:spacing w:val="-1"/>
          <w:sz w:val="24"/>
          <w:szCs w:val="24"/>
        </w:rPr>
        <w:t xml:space="preserve"> </w:t>
      </w:r>
      <w:r w:rsidR="00A851F0">
        <w:rPr>
          <w:spacing w:val="-1"/>
          <w:sz w:val="24"/>
          <w:szCs w:val="24"/>
        </w:rPr>
        <w:t>бухгалтерского</w:t>
      </w:r>
      <w:r w:rsidRPr="00411E9B">
        <w:rPr>
          <w:spacing w:val="-1"/>
          <w:sz w:val="24"/>
          <w:szCs w:val="24"/>
        </w:rPr>
        <w:t xml:space="preserve"> учета и отчетности</w:t>
      </w:r>
      <w:r w:rsidR="0073489F">
        <w:rPr>
          <w:spacing w:val="-1"/>
          <w:sz w:val="24"/>
          <w:szCs w:val="24"/>
        </w:rPr>
        <w:t xml:space="preserve"> </w:t>
      </w:r>
      <w:r w:rsidRPr="00411E9B">
        <w:rPr>
          <w:spacing w:val="2"/>
          <w:sz w:val="24"/>
          <w:szCs w:val="24"/>
        </w:rPr>
        <w:t>для разработки обоснованных управленческих решений в области оптимизации налогообложения,</w:t>
      </w:r>
      <w:r w:rsidR="001B62DB" w:rsidRPr="00411E9B">
        <w:rPr>
          <w:spacing w:val="2"/>
          <w:sz w:val="24"/>
          <w:szCs w:val="24"/>
        </w:rPr>
        <w:t xml:space="preserve"> </w:t>
      </w:r>
      <w:r w:rsidRPr="00411E9B">
        <w:rPr>
          <w:spacing w:val="20"/>
          <w:sz w:val="24"/>
          <w:szCs w:val="24"/>
        </w:rPr>
        <w:t>развития и укрепления финансового состояния организации;</w:t>
      </w:r>
      <w:r w:rsidR="0073489F" w:rsidRPr="00411E9B">
        <w:rPr>
          <w:spacing w:val="3"/>
          <w:sz w:val="24"/>
          <w:szCs w:val="24"/>
        </w:rPr>
        <w:t xml:space="preserve"> </w:t>
      </w:r>
      <w:r w:rsidRPr="00411E9B">
        <w:rPr>
          <w:spacing w:val="3"/>
          <w:sz w:val="24"/>
          <w:szCs w:val="24"/>
        </w:rPr>
        <w:t xml:space="preserve">контроля за влиянием практики </w:t>
      </w:r>
      <w:r w:rsidR="00A851F0">
        <w:rPr>
          <w:spacing w:val="3"/>
          <w:sz w:val="24"/>
          <w:szCs w:val="24"/>
        </w:rPr>
        <w:t xml:space="preserve">деятельности </w:t>
      </w:r>
      <w:r w:rsidRPr="00411E9B">
        <w:rPr>
          <w:spacing w:val="3"/>
          <w:sz w:val="24"/>
          <w:szCs w:val="24"/>
        </w:rPr>
        <w:t>предприятия на движение товаров и услуг, доходы и рас</w:t>
      </w:r>
      <w:r w:rsidRPr="00411E9B">
        <w:rPr>
          <w:spacing w:val="9"/>
          <w:sz w:val="24"/>
          <w:szCs w:val="24"/>
        </w:rPr>
        <w:t>ходы, активы и капитал;</w:t>
      </w:r>
      <w:r w:rsidR="00411E9B" w:rsidRPr="00411E9B">
        <w:rPr>
          <w:spacing w:val="9"/>
          <w:sz w:val="24"/>
          <w:szCs w:val="24"/>
        </w:rPr>
        <w:t xml:space="preserve"> </w:t>
      </w:r>
      <w:r w:rsidRPr="00411E9B">
        <w:rPr>
          <w:spacing w:val="9"/>
          <w:sz w:val="24"/>
          <w:szCs w:val="24"/>
        </w:rPr>
        <w:t>ис</w:t>
      </w:r>
      <w:r w:rsidRPr="00411E9B">
        <w:rPr>
          <w:spacing w:val="1"/>
          <w:sz w:val="24"/>
          <w:szCs w:val="24"/>
        </w:rPr>
        <w:t>пользование</w:t>
      </w:r>
      <w:r w:rsidR="00411E9B" w:rsidRPr="00411E9B">
        <w:rPr>
          <w:spacing w:val="1"/>
          <w:sz w:val="24"/>
          <w:szCs w:val="24"/>
        </w:rPr>
        <w:t xml:space="preserve"> </w:t>
      </w:r>
      <w:r w:rsidRPr="00411E9B">
        <w:rPr>
          <w:spacing w:val="1"/>
          <w:sz w:val="24"/>
          <w:szCs w:val="24"/>
        </w:rPr>
        <w:t>его ресурсного потенциала;</w:t>
      </w:r>
    </w:p>
    <w:p w:rsidR="00C50E64" w:rsidRPr="00411E9B" w:rsidRDefault="00C50E64" w:rsidP="00755E33">
      <w:pPr>
        <w:widowControl/>
        <w:numPr>
          <w:ilvl w:val="0"/>
          <w:numId w:val="16"/>
        </w:numPr>
        <w:shd w:val="clear" w:color="auto" w:fill="FFFFFF"/>
        <w:tabs>
          <w:tab w:val="left" w:pos="1642"/>
        </w:tabs>
        <w:ind w:firstLine="709"/>
        <w:jc w:val="both"/>
        <w:rPr>
          <w:sz w:val="24"/>
          <w:szCs w:val="24"/>
        </w:rPr>
      </w:pPr>
      <w:r w:rsidRPr="00411E9B">
        <w:rPr>
          <w:spacing w:val="5"/>
          <w:sz w:val="24"/>
          <w:szCs w:val="24"/>
        </w:rPr>
        <w:t>по данным экономического анализа комплексно оцени</w:t>
      </w:r>
      <w:r w:rsidRPr="00411E9B">
        <w:rPr>
          <w:spacing w:val="-5"/>
          <w:sz w:val="24"/>
          <w:szCs w:val="24"/>
        </w:rPr>
        <w:t>вать целесообразность и эффективность</w:t>
      </w:r>
      <w:r w:rsidR="00411E9B" w:rsidRPr="00411E9B">
        <w:rPr>
          <w:spacing w:val="-5"/>
          <w:sz w:val="24"/>
          <w:szCs w:val="24"/>
        </w:rPr>
        <w:t xml:space="preserve"> </w:t>
      </w:r>
      <w:r w:rsidRPr="00411E9B">
        <w:rPr>
          <w:spacing w:val="-5"/>
          <w:sz w:val="24"/>
          <w:szCs w:val="24"/>
        </w:rPr>
        <w:t>примен</w:t>
      </w:r>
      <w:r w:rsidR="001B62DB" w:rsidRPr="00411E9B">
        <w:rPr>
          <w:spacing w:val="-5"/>
          <w:sz w:val="24"/>
          <w:szCs w:val="24"/>
        </w:rPr>
        <w:t>е</w:t>
      </w:r>
      <w:r w:rsidRPr="00411E9B">
        <w:rPr>
          <w:spacing w:val="-5"/>
          <w:sz w:val="24"/>
          <w:szCs w:val="24"/>
        </w:rPr>
        <w:t>ния существующей системы</w:t>
      </w:r>
      <w:r w:rsidR="003A5D9F">
        <w:rPr>
          <w:spacing w:val="-5"/>
          <w:sz w:val="24"/>
          <w:szCs w:val="24"/>
        </w:rPr>
        <w:t xml:space="preserve"> </w:t>
      </w:r>
      <w:r w:rsidR="00A851F0">
        <w:rPr>
          <w:spacing w:val="-5"/>
          <w:sz w:val="24"/>
          <w:szCs w:val="24"/>
        </w:rPr>
        <w:t>экономической деятельности</w:t>
      </w:r>
      <w:r w:rsidRPr="00411E9B">
        <w:rPr>
          <w:spacing w:val="-5"/>
          <w:sz w:val="24"/>
          <w:szCs w:val="24"/>
        </w:rPr>
        <w:t xml:space="preserve"> предприятия;</w:t>
      </w:r>
    </w:p>
    <w:p w:rsidR="00C50E64" w:rsidRPr="00A851F0" w:rsidRDefault="00C50E64" w:rsidP="00755E33">
      <w:pPr>
        <w:widowControl/>
        <w:numPr>
          <w:ilvl w:val="0"/>
          <w:numId w:val="16"/>
        </w:numPr>
        <w:shd w:val="clear" w:color="auto" w:fill="FFFFFF"/>
        <w:tabs>
          <w:tab w:val="left" w:pos="1642"/>
        </w:tabs>
        <w:ind w:firstLine="709"/>
        <w:jc w:val="both"/>
        <w:rPr>
          <w:sz w:val="24"/>
          <w:szCs w:val="24"/>
        </w:rPr>
      </w:pPr>
      <w:r w:rsidRPr="00411E9B">
        <w:rPr>
          <w:spacing w:val="-5"/>
          <w:sz w:val="24"/>
          <w:szCs w:val="24"/>
        </w:rPr>
        <w:t xml:space="preserve">использовать положительный </w:t>
      </w:r>
      <w:r w:rsidR="00A851F0" w:rsidRPr="00411E9B">
        <w:rPr>
          <w:spacing w:val="3"/>
          <w:sz w:val="24"/>
          <w:szCs w:val="24"/>
        </w:rPr>
        <w:t>зарубежн</w:t>
      </w:r>
      <w:r w:rsidR="00A851F0">
        <w:rPr>
          <w:spacing w:val="3"/>
          <w:sz w:val="24"/>
          <w:szCs w:val="24"/>
        </w:rPr>
        <w:t>ый</w:t>
      </w:r>
      <w:r w:rsidR="00A851F0" w:rsidRPr="00411E9B">
        <w:rPr>
          <w:spacing w:val="3"/>
          <w:sz w:val="24"/>
          <w:szCs w:val="24"/>
        </w:rPr>
        <w:t xml:space="preserve"> </w:t>
      </w:r>
      <w:r w:rsidRPr="00411E9B">
        <w:rPr>
          <w:spacing w:val="-5"/>
          <w:sz w:val="24"/>
          <w:szCs w:val="24"/>
        </w:rPr>
        <w:t>опыт</w:t>
      </w:r>
      <w:r w:rsidR="00411E9B" w:rsidRPr="00411E9B">
        <w:rPr>
          <w:spacing w:val="-5"/>
          <w:sz w:val="24"/>
          <w:szCs w:val="24"/>
        </w:rPr>
        <w:t xml:space="preserve"> </w:t>
      </w:r>
      <w:r w:rsidRPr="00411E9B">
        <w:rPr>
          <w:spacing w:val="3"/>
          <w:sz w:val="24"/>
          <w:szCs w:val="24"/>
        </w:rPr>
        <w:t xml:space="preserve">для </w:t>
      </w:r>
      <w:r w:rsidRPr="00411E9B">
        <w:rPr>
          <w:spacing w:val="-1"/>
          <w:sz w:val="24"/>
          <w:szCs w:val="24"/>
        </w:rPr>
        <w:t>формирования стратегии дальнейшего развития</w:t>
      </w:r>
      <w:r w:rsidR="00411E9B" w:rsidRPr="00411E9B">
        <w:rPr>
          <w:spacing w:val="-1"/>
          <w:sz w:val="24"/>
          <w:szCs w:val="24"/>
        </w:rPr>
        <w:t xml:space="preserve"> </w:t>
      </w:r>
      <w:r w:rsidRPr="00411E9B">
        <w:rPr>
          <w:spacing w:val="-1"/>
          <w:sz w:val="24"/>
          <w:szCs w:val="24"/>
        </w:rPr>
        <w:t>предприятия</w:t>
      </w:r>
      <w:r w:rsidR="00411E9B" w:rsidRPr="00411E9B">
        <w:rPr>
          <w:spacing w:val="-1"/>
          <w:sz w:val="24"/>
          <w:szCs w:val="24"/>
        </w:rPr>
        <w:t xml:space="preserve"> </w:t>
      </w:r>
      <w:r w:rsidRPr="00411E9B">
        <w:rPr>
          <w:sz w:val="24"/>
          <w:szCs w:val="24"/>
        </w:rPr>
        <w:t>в условиях реаль</w:t>
      </w:r>
      <w:r w:rsidRPr="00411E9B">
        <w:rPr>
          <w:spacing w:val="2"/>
          <w:sz w:val="24"/>
          <w:szCs w:val="24"/>
        </w:rPr>
        <w:t>но</w:t>
      </w:r>
      <w:r w:rsidR="00411E9B" w:rsidRPr="00411E9B">
        <w:rPr>
          <w:spacing w:val="2"/>
          <w:sz w:val="24"/>
          <w:szCs w:val="24"/>
        </w:rPr>
        <w:t xml:space="preserve"> </w:t>
      </w:r>
      <w:r w:rsidRPr="00411E9B">
        <w:rPr>
          <w:spacing w:val="2"/>
          <w:sz w:val="24"/>
          <w:szCs w:val="24"/>
        </w:rPr>
        <w:t>складывающейся действительности.</w:t>
      </w:r>
    </w:p>
    <w:p w:rsidR="00A851F0" w:rsidRPr="00411E9B" w:rsidRDefault="00A851F0" w:rsidP="00A851F0">
      <w:pPr>
        <w:widowControl/>
        <w:shd w:val="clear" w:color="auto" w:fill="FFFFFF"/>
        <w:tabs>
          <w:tab w:val="left" w:pos="1642"/>
        </w:tabs>
        <w:ind w:left="709"/>
        <w:jc w:val="both"/>
        <w:rPr>
          <w:sz w:val="24"/>
          <w:szCs w:val="24"/>
        </w:rPr>
      </w:pPr>
    </w:p>
    <w:p w:rsidR="00C50E64" w:rsidRPr="00411E9B" w:rsidRDefault="0073489F" w:rsidP="00755E33">
      <w:pPr>
        <w:widowControl/>
        <w:shd w:val="clear" w:color="auto" w:fill="FFFFFF"/>
        <w:ind w:firstLine="709"/>
        <w:jc w:val="both"/>
        <w:rPr>
          <w:b/>
          <w:color w:val="000000"/>
          <w:spacing w:val="-13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>2</w:t>
      </w:r>
      <w:r w:rsidR="005F2F2F" w:rsidRPr="00411E9B">
        <w:rPr>
          <w:b/>
          <w:color w:val="000000"/>
          <w:spacing w:val="-6"/>
          <w:sz w:val="24"/>
          <w:szCs w:val="24"/>
        </w:rPr>
        <w:t>.2</w:t>
      </w:r>
      <w:r w:rsidR="00A34FB1">
        <w:rPr>
          <w:b/>
          <w:color w:val="000000"/>
          <w:spacing w:val="-6"/>
          <w:sz w:val="24"/>
          <w:szCs w:val="24"/>
        </w:rPr>
        <w:t>.</w:t>
      </w:r>
      <w:r w:rsidR="005F2F2F" w:rsidRPr="00411E9B">
        <w:rPr>
          <w:b/>
          <w:color w:val="000000"/>
          <w:spacing w:val="-6"/>
          <w:sz w:val="24"/>
          <w:szCs w:val="24"/>
        </w:rPr>
        <w:t xml:space="preserve"> </w:t>
      </w:r>
      <w:r w:rsidR="0020217D" w:rsidRPr="00411E9B">
        <w:rPr>
          <w:b/>
          <w:color w:val="000000"/>
          <w:spacing w:val="-6"/>
          <w:sz w:val="24"/>
          <w:szCs w:val="24"/>
        </w:rPr>
        <w:t>.</w:t>
      </w:r>
      <w:r w:rsidR="00C50E64" w:rsidRPr="00411E9B">
        <w:rPr>
          <w:b/>
          <w:color w:val="000000"/>
          <w:spacing w:val="-6"/>
          <w:sz w:val="24"/>
          <w:szCs w:val="24"/>
        </w:rPr>
        <w:t xml:space="preserve">Квалификационные требования, </w:t>
      </w:r>
      <w:r w:rsidR="001666D9" w:rsidRPr="00411E9B">
        <w:rPr>
          <w:b/>
          <w:color w:val="000000"/>
          <w:spacing w:val="-13"/>
          <w:sz w:val="24"/>
          <w:szCs w:val="24"/>
        </w:rPr>
        <w:t>необходимые для</w:t>
      </w:r>
      <w:r w:rsidR="007A7F8C" w:rsidRPr="00411E9B">
        <w:rPr>
          <w:b/>
          <w:color w:val="000000"/>
          <w:spacing w:val="-13"/>
          <w:sz w:val="24"/>
          <w:szCs w:val="24"/>
        </w:rPr>
        <w:t xml:space="preserve"> </w:t>
      </w:r>
      <w:r w:rsidR="005F2F2F" w:rsidRPr="00411E9B">
        <w:rPr>
          <w:b/>
          <w:color w:val="000000"/>
          <w:spacing w:val="-13"/>
          <w:sz w:val="24"/>
          <w:szCs w:val="24"/>
        </w:rPr>
        <w:t xml:space="preserve">профессиональной </w:t>
      </w:r>
      <w:r w:rsidR="00C50E64" w:rsidRPr="00411E9B">
        <w:rPr>
          <w:b/>
          <w:color w:val="000000"/>
          <w:spacing w:val="-13"/>
          <w:sz w:val="24"/>
          <w:szCs w:val="24"/>
        </w:rPr>
        <w:t>деятельности</w:t>
      </w:r>
    </w:p>
    <w:p w:rsidR="007A7F8C" w:rsidRPr="00411E9B" w:rsidRDefault="007A7F8C" w:rsidP="00755E33">
      <w:pPr>
        <w:widowControl/>
        <w:ind w:firstLine="709"/>
        <w:jc w:val="both"/>
        <w:rPr>
          <w:sz w:val="24"/>
          <w:szCs w:val="24"/>
        </w:rPr>
      </w:pPr>
    </w:p>
    <w:p w:rsidR="00C50E64" w:rsidRDefault="00C50E64" w:rsidP="00755E33">
      <w:pPr>
        <w:widowControl/>
        <w:ind w:firstLine="709"/>
        <w:jc w:val="both"/>
        <w:rPr>
          <w:sz w:val="24"/>
          <w:szCs w:val="24"/>
        </w:rPr>
      </w:pPr>
      <w:r w:rsidRPr="00411E9B">
        <w:rPr>
          <w:sz w:val="24"/>
          <w:szCs w:val="24"/>
        </w:rPr>
        <w:t xml:space="preserve">Требования к профессиональной подготовке выпускника </w:t>
      </w:r>
      <w:r w:rsidRPr="00411E9B">
        <w:rPr>
          <w:spacing w:val="-7"/>
          <w:sz w:val="24"/>
          <w:szCs w:val="24"/>
        </w:rPr>
        <w:t>обусловливаются задачами и содержанием его будущей деятельно</w:t>
      </w:r>
      <w:r w:rsidRPr="00411E9B">
        <w:rPr>
          <w:sz w:val="24"/>
          <w:szCs w:val="24"/>
        </w:rPr>
        <w:t>сти по специальности. Выпускник должен:</w:t>
      </w:r>
    </w:p>
    <w:p w:rsidR="003378E8" w:rsidRPr="003378E8" w:rsidRDefault="003378E8" w:rsidP="003378E8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3378E8">
        <w:rPr>
          <w:b/>
          <w:sz w:val="24"/>
          <w:szCs w:val="24"/>
        </w:rPr>
        <w:t>иметь системное представление</w:t>
      </w:r>
      <w:r w:rsidRPr="003378E8">
        <w:rPr>
          <w:sz w:val="24"/>
          <w:szCs w:val="24"/>
        </w:rPr>
        <w:t xml:space="preserve"> о структурах и тенденциях развития российской и мировой экономик;</w:t>
      </w:r>
    </w:p>
    <w:p w:rsidR="003378E8" w:rsidRPr="003378E8" w:rsidRDefault="003378E8" w:rsidP="003378E8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3378E8">
        <w:rPr>
          <w:b/>
          <w:sz w:val="24"/>
          <w:szCs w:val="24"/>
        </w:rPr>
        <w:t>понимать</w:t>
      </w:r>
      <w:r w:rsidRPr="003378E8">
        <w:rPr>
          <w:sz w:val="24"/>
          <w:szCs w:val="24"/>
        </w:rPr>
        <w:t xml:space="preserve"> многообразие экономических процессов в современном мире, их связь с другими процессами, происходящими в обществе;</w:t>
      </w:r>
    </w:p>
    <w:p w:rsidR="003378E8" w:rsidRPr="003378E8" w:rsidRDefault="003378E8" w:rsidP="003378E8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3378E8">
        <w:rPr>
          <w:b/>
          <w:sz w:val="24"/>
          <w:szCs w:val="24"/>
        </w:rPr>
        <w:t>иметь представление</w:t>
      </w:r>
      <w:r w:rsidRPr="003378E8">
        <w:rPr>
          <w:sz w:val="24"/>
          <w:szCs w:val="24"/>
        </w:rPr>
        <w:t xml:space="preserve"> о приоритетных направлениях развития национальной экономики и перспективах технического, экономического и социального развития соответствующей отрасли и предприятия;</w:t>
      </w:r>
    </w:p>
    <w:p w:rsidR="003378E8" w:rsidRPr="003378E8" w:rsidRDefault="003378E8" w:rsidP="003378E8">
      <w:pPr>
        <w:ind w:firstLine="567"/>
        <w:jc w:val="both"/>
        <w:rPr>
          <w:b/>
          <w:sz w:val="24"/>
          <w:szCs w:val="24"/>
        </w:rPr>
      </w:pPr>
      <w:r w:rsidRPr="003378E8">
        <w:rPr>
          <w:b/>
          <w:sz w:val="24"/>
          <w:szCs w:val="24"/>
        </w:rPr>
        <w:t>знать:</w:t>
      </w:r>
    </w:p>
    <w:p w:rsidR="003378E8" w:rsidRPr="003378E8" w:rsidRDefault="003378E8" w:rsidP="003378E8">
      <w:pPr>
        <w:widowControl/>
        <w:numPr>
          <w:ilvl w:val="0"/>
          <w:numId w:val="47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теоретические основы и закономерности функционирования рыночной экономики, включая переходные процессы;</w:t>
      </w:r>
    </w:p>
    <w:p w:rsidR="003378E8" w:rsidRPr="003378E8" w:rsidRDefault="003378E8" w:rsidP="003378E8">
      <w:pPr>
        <w:widowControl/>
        <w:numPr>
          <w:ilvl w:val="0"/>
          <w:numId w:val="47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законодательные и нормативные правовые акты, регламентирующие производственно-хозяйственную, финансово-экономическую деятельность предприятия; законодательство  о налогах и сборах; стандарты бухгалтерского учета; экологическое законодательство; основы трудового законодательства; стандарты унифицированной системы организационно-распорядительной документации;</w:t>
      </w:r>
    </w:p>
    <w:p w:rsidR="003378E8" w:rsidRPr="003378E8" w:rsidRDefault="003378E8" w:rsidP="003378E8">
      <w:pPr>
        <w:widowControl/>
        <w:numPr>
          <w:ilvl w:val="0"/>
          <w:numId w:val="47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принципы принятия и реализации экономических и управленческих решений;</w:t>
      </w:r>
    </w:p>
    <w:p w:rsidR="003378E8" w:rsidRPr="003378E8" w:rsidRDefault="003378E8" w:rsidP="003378E8">
      <w:pPr>
        <w:widowControl/>
        <w:numPr>
          <w:ilvl w:val="0"/>
          <w:numId w:val="47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отечественный и зарубежный опыт в области управления и рациональной организации экономической деятельности предприятия в условиях рыночной экономики;</w:t>
      </w:r>
    </w:p>
    <w:p w:rsidR="003378E8" w:rsidRPr="003378E8" w:rsidRDefault="003378E8" w:rsidP="003378E8">
      <w:pPr>
        <w:widowControl/>
        <w:numPr>
          <w:ilvl w:val="0"/>
          <w:numId w:val="47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методы изучения рыночной конъюнктуры;</w:t>
      </w:r>
    </w:p>
    <w:p w:rsidR="003378E8" w:rsidRPr="003378E8" w:rsidRDefault="003378E8" w:rsidP="003378E8">
      <w:pPr>
        <w:widowControl/>
        <w:numPr>
          <w:ilvl w:val="0"/>
          <w:numId w:val="47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отраслевую номенклатуру продукции, виды выполняемых работ и оказываемых услуг; основные технические и конструктивные особенности, характеристики и потребительские свойства отечественной продукции и зарубежных аналогов; порядок разработки и оформления технической документации;</w:t>
      </w:r>
    </w:p>
    <w:p w:rsidR="003378E8" w:rsidRPr="003378E8" w:rsidRDefault="003378E8" w:rsidP="003378E8">
      <w:pPr>
        <w:widowControl/>
        <w:numPr>
          <w:ilvl w:val="0"/>
          <w:numId w:val="47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условия поставки, хранения и транспортировки продукции, стандарты и технические условия на поставку продукции; порядок разработки договоров с поставщиками и потребителями (клиентами), контроль  их выполнения;</w:t>
      </w:r>
    </w:p>
    <w:p w:rsidR="003378E8" w:rsidRPr="003378E8" w:rsidRDefault="003378E8" w:rsidP="003378E8">
      <w:pPr>
        <w:widowControl/>
        <w:numPr>
          <w:ilvl w:val="0"/>
          <w:numId w:val="47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номенклатуру потребляемых материалов; основы технологии производства в отрасли и на предприятии; технические характеристики, конструктивные особенности и режимы работы оборудования предприятия, правила его эксплуатации, организацию обслуживания и ремонта;</w:t>
      </w:r>
    </w:p>
    <w:p w:rsidR="003378E8" w:rsidRPr="003378E8" w:rsidRDefault="003378E8" w:rsidP="003378E8">
      <w:pPr>
        <w:widowControl/>
        <w:numPr>
          <w:ilvl w:val="0"/>
          <w:numId w:val="47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основы социологии и психологии труда;</w:t>
      </w:r>
    </w:p>
    <w:p w:rsidR="003378E8" w:rsidRPr="003378E8" w:rsidRDefault="003378E8" w:rsidP="003378E8">
      <w:pPr>
        <w:widowControl/>
        <w:numPr>
          <w:ilvl w:val="0"/>
          <w:numId w:val="47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формы и системы оплаты труда, материального и морального стимулирования, порядок установления доплат, надбавок и коэффициентов к заработной плате, разработки положений о премировании;</w:t>
      </w:r>
    </w:p>
    <w:p w:rsidR="003378E8" w:rsidRPr="003378E8" w:rsidRDefault="003378E8" w:rsidP="003378E8">
      <w:pPr>
        <w:widowControl/>
        <w:numPr>
          <w:ilvl w:val="0"/>
          <w:numId w:val="47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организацию бухгалтерского учета на предприятии; первичные учетные документы;</w:t>
      </w:r>
    </w:p>
    <w:p w:rsidR="003378E8" w:rsidRPr="003378E8" w:rsidRDefault="003378E8" w:rsidP="003378E8">
      <w:pPr>
        <w:widowControl/>
        <w:numPr>
          <w:ilvl w:val="0"/>
          <w:numId w:val="47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организацию производства в отрасли и на предприятии, профиль, специализацию и особенности структуры предприятия; материально-техническое обеспечение, организацию складского хозяйства, транспорта, погрузочно-разгрузочных работ на предприятии и других вспомогательных службах;</w:t>
      </w:r>
    </w:p>
    <w:p w:rsidR="003378E8" w:rsidRPr="003378E8" w:rsidRDefault="003378E8" w:rsidP="003378E8">
      <w:pPr>
        <w:widowControl/>
        <w:numPr>
          <w:ilvl w:val="0"/>
          <w:numId w:val="47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современные методы  планирования и организации исследований,  разработок;</w:t>
      </w:r>
    </w:p>
    <w:p w:rsidR="003378E8" w:rsidRPr="003378E8" w:rsidRDefault="003378E8" w:rsidP="003378E8">
      <w:pPr>
        <w:widowControl/>
        <w:numPr>
          <w:ilvl w:val="0"/>
          <w:numId w:val="47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меры социальной и профессиональной ответственности в области охраны окружающей среды; правила и нормы охраны труда, техники безопасности, производственной санитарии и противопожарной защиты.</w:t>
      </w:r>
    </w:p>
    <w:p w:rsidR="003378E8" w:rsidRPr="003378E8" w:rsidRDefault="003378E8" w:rsidP="003378E8">
      <w:pPr>
        <w:ind w:firstLine="567"/>
        <w:jc w:val="both"/>
        <w:rPr>
          <w:b/>
          <w:sz w:val="24"/>
          <w:szCs w:val="24"/>
        </w:rPr>
      </w:pPr>
      <w:r w:rsidRPr="003378E8">
        <w:rPr>
          <w:b/>
          <w:sz w:val="24"/>
          <w:szCs w:val="24"/>
        </w:rPr>
        <w:t>уметь:</w:t>
      </w:r>
    </w:p>
    <w:p w:rsidR="003378E8" w:rsidRPr="003378E8" w:rsidRDefault="003378E8" w:rsidP="003378E8">
      <w:pPr>
        <w:widowControl/>
        <w:numPr>
          <w:ilvl w:val="0"/>
          <w:numId w:val="48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выявлять проблемы экономического характера при анализе конкретных ситуаций, предлагать способы их решения и оценивать ожидаемые результаты;</w:t>
      </w:r>
    </w:p>
    <w:p w:rsidR="003378E8" w:rsidRPr="003378E8" w:rsidRDefault="003378E8" w:rsidP="003378E8">
      <w:pPr>
        <w:widowControl/>
        <w:numPr>
          <w:ilvl w:val="0"/>
          <w:numId w:val="48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систематизировать и обобщать информацию, готовить справки и обзоры по вопросам профессиональной деятельности, редактировать, реферировать, рецензировать тексты;</w:t>
      </w:r>
    </w:p>
    <w:p w:rsidR="003378E8" w:rsidRPr="003378E8" w:rsidRDefault="003378E8" w:rsidP="003378E8">
      <w:pPr>
        <w:widowControl/>
        <w:numPr>
          <w:ilvl w:val="0"/>
          <w:numId w:val="48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использовать информационные технологии для решения экономических задач на предприятии;</w:t>
      </w:r>
    </w:p>
    <w:p w:rsidR="003378E8" w:rsidRPr="003378E8" w:rsidRDefault="003378E8" w:rsidP="003378E8">
      <w:pPr>
        <w:ind w:firstLine="567"/>
        <w:jc w:val="both"/>
        <w:rPr>
          <w:sz w:val="24"/>
          <w:szCs w:val="24"/>
        </w:rPr>
      </w:pPr>
      <w:r w:rsidRPr="003378E8">
        <w:rPr>
          <w:b/>
          <w:sz w:val="24"/>
          <w:szCs w:val="24"/>
        </w:rPr>
        <w:t>владеть:</w:t>
      </w:r>
    </w:p>
    <w:p w:rsidR="003378E8" w:rsidRPr="003378E8" w:rsidRDefault="003378E8" w:rsidP="003378E8">
      <w:pPr>
        <w:widowControl/>
        <w:numPr>
          <w:ilvl w:val="0"/>
          <w:numId w:val="49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специальной экономической терминологией и лексикой специальности как минимум на одном иностранном языке;</w:t>
      </w:r>
    </w:p>
    <w:p w:rsidR="003378E8" w:rsidRPr="003378E8" w:rsidRDefault="003378E8" w:rsidP="003378E8">
      <w:pPr>
        <w:widowControl/>
        <w:numPr>
          <w:ilvl w:val="0"/>
          <w:numId w:val="49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навыками самостоятельного овладения новыми знаниями, используя современные образовательные технологии;</w:t>
      </w:r>
    </w:p>
    <w:p w:rsidR="003378E8" w:rsidRPr="003378E8" w:rsidRDefault="003378E8" w:rsidP="003378E8">
      <w:pPr>
        <w:widowControl/>
        <w:numPr>
          <w:ilvl w:val="0"/>
          <w:numId w:val="49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навыками профессиональной аргументации при разборе стандартных ситуаций в сфере предстоящей деятельности;</w:t>
      </w:r>
    </w:p>
    <w:p w:rsidR="003378E8" w:rsidRPr="003378E8" w:rsidRDefault="003378E8" w:rsidP="003378E8">
      <w:pPr>
        <w:widowControl/>
        <w:numPr>
          <w:ilvl w:val="0"/>
          <w:numId w:val="49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методами экономического анализа производственно-хозяйственной деятельности предприятия и его подразделений и оценки рыночных позиций предприятия;</w:t>
      </w:r>
    </w:p>
    <w:p w:rsidR="003378E8" w:rsidRPr="003378E8" w:rsidRDefault="003378E8" w:rsidP="003378E8">
      <w:pPr>
        <w:widowControl/>
        <w:numPr>
          <w:ilvl w:val="0"/>
          <w:numId w:val="49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методами ценообразования и калькулирования себестоимости продукции на предприятии;</w:t>
      </w:r>
    </w:p>
    <w:p w:rsidR="003378E8" w:rsidRPr="003378E8" w:rsidRDefault="003378E8" w:rsidP="003378E8">
      <w:pPr>
        <w:widowControl/>
        <w:numPr>
          <w:ilvl w:val="0"/>
          <w:numId w:val="49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методами исследования затрат рабочего времени и анализа качества норм; методами нормирования труда, разработки нормативов по труду;</w:t>
      </w:r>
    </w:p>
    <w:p w:rsidR="003378E8" w:rsidRPr="003378E8" w:rsidRDefault="003378E8" w:rsidP="003378E8">
      <w:pPr>
        <w:widowControl/>
        <w:numPr>
          <w:ilvl w:val="0"/>
          <w:numId w:val="49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методами финансового планирования на предприятии;</w:t>
      </w:r>
    </w:p>
    <w:p w:rsidR="003378E8" w:rsidRPr="003378E8" w:rsidRDefault="003378E8" w:rsidP="003378E8">
      <w:pPr>
        <w:widowControl/>
        <w:numPr>
          <w:ilvl w:val="0"/>
          <w:numId w:val="49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методами определения экономической эффективности внедрения новой техники и технологии, мероприятий по повышению конкурентоспособности продукции, совершенствованию организации и управления;</w:t>
      </w:r>
    </w:p>
    <w:p w:rsidR="003378E8" w:rsidRPr="003378E8" w:rsidRDefault="003378E8" w:rsidP="003378E8">
      <w:pPr>
        <w:ind w:firstLine="567"/>
        <w:jc w:val="both"/>
        <w:rPr>
          <w:b/>
          <w:sz w:val="24"/>
          <w:szCs w:val="24"/>
        </w:rPr>
      </w:pPr>
      <w:r w:rsidRPr="003378E8">
        <w:rPr>
          <w:sz w:val="24"/>
          <w:szCs w:val="24"/>
        </w:rPr>
        <w:t xml:space="preserve">а также </w:t>
      </w:r>
      <w:r w:rsidRPr="003378E8">
        <w:rPr>
          <w:b/>
          <w:sz w:val="24"/>
          <w:szCs w:val="24"/>
        </w:rPr>
        <w:t>уметь решать следующие задачи по видам профессиональной деятельности:</w:t>
      </w:r>
    </w:p>
    <w:p w:rsidR="003378E8" w:rsidRPr="003378E8" w:rsidRDefault="003378E8" w:rsidP="003378E8">
      <w:pPr>
        <w:ind w:firstLine="567"/>
        <w:jc w:val="both"/>
        <w:rPr>
          <w:b/>
          <w:i/>
          <w:sz w:val="24"/>
          <w:szCs w:val="24"/>
        </w:rPr>
      </w:pPr>
      <w:r w:rsidRPr="003378E8">
        <w:rPr>
          <w:b/>
          <w:i/>
          <w:sz w:val="24"/>
          <w:szCs w:val="24"/>
        </w:rPr>
        <w:t>организационно-управленческая</w:t>
      </w:r>
    </w:p>
    <w:p w:rsidR="003378E8" w:rsidRPr="003378E8" w:rsidRDefault="003378E8" w:rsidP="003378E8">
      <w:pPr>
        <w:widowControl/>
        <w:numPr>
          <w:ilvl w:val="0"/>
          <w:numId w:val="39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 xml:space="preserve"> организовывать производственные процессы на предприятии отрасли;</w:t>
      </w:r>
    </w:p>
    <w:p w:rsidR="003378E8" w:rsidRPr="003378E8" w:rsidRDefault="003378E8" w:rsidP="003378E8">
      <w:pPr>
        <w:widowControl/>
        <w:numPr>
          <w:ilvl w:val="0"/>
          <w:numId w:val="39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разрабатывать организационно-управленческие структуры предприятия, положение о подразделениях; должностные инструкции;</w:t>
      </w:r>
    </w:p>
    <w:p w:rsidR="003378E8" w:rsidRPr="003378E8" w:rsidRDefault="003378E8" w:rsidP="003378E8">
      <w:pPr>
        <w:widowControl/>
        <w:numPr>
          <w:ilvl w:val="0"/>
          <w:numId w:val="39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проектировать трудовые процессы и рассчитывать нормы труда на предприятии отрасли;</w:t>
      </w:r>
    </w:p>
    <w:p w:rsidR="003378E8" w:rsidRPr="003378E8" w:rsidRDefault="003378E8" w:rsidP="003378E8">
      <w:pPr>
        <w:widowControl/>
        <w:numPr>
          <w:ilvl w:val="0"/>
          <w:numId w:val="39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рассчитывать календарно-плановые нормативы, составлять оперативно-производственный план, организовывать оперативный контроль за ходом производства;</w:t>
      </w:r>
    </w:p>
    <w:p w:rsidR="003378E8" w:rsidRPr="003378E8" w:rsidRDefault="003378E8" w:rsidP="003378E8">
      <w:pPr>
        <w:widowControl/>
        <w:numPr>
          <w:ilvl w:val="0"/>
          <w:numId w:val="39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разрабатывать прогрессивные плановые технико-экономические нормативы материальных и трудовых затрат</w:t>
      </w:r>
    </w:p>
    <w:p w:rsidR="003378E8" w:rsidRPr="003378E8" w:rsidRDefault="003378E8" w:rsidP="003378E8">
      <w:pPr>
        <w:ind w:firstLine="567"/>
        <w:jc w:val="both"/>
        <w:rPr>
          <w:b/>
          <w:i/>
          <w:sz w:val="24"/>
          <w:szCs w:val="24"/>
        </w:rPr>
      </w:pPr>
      <w:r w:rsidRPr="003378E8">
        <w:rPr>
          <w:b/>
          <w:i/>
          <w:sz w:val="24"/>
          <w:szCs w:val="24"/>
        </w:rPr>
        <w:t>планово-экономическая</w:t>
      </w:r>
    </w:p>
    <w:p w:rsidR="003378E8" w:rsidRPr="003378E8" w:rsidRDefault="003378E8" w:rsidP="003378E8">
      <w:pPr>
        <w:widowControl/>
        <w:numPr>
          <w:ilvl w:val="0"/>
          <w:numId w:val="40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разрабатывать перспективные и текущие планы предприятия и его подразделений;</w:t>
      </w:r>
    </w:p>
    <w:p w:rsidR="003378E8" w:rsidRPr="003378E8" w:rsidRDefault="003378E8" w:rsidP="003378E8">
      <w:pPr>
        <w:widowControl/>
        <w:numPr>
          <w:ilvl w:val="0"/>
          <w:numId w:val="40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разрабатывать бизнес-планы конкретных проектов (создание или реорганизация предприятия, освоение производства новой продукции или видов деятельности, технического перевооружения или реконструкции отдельных производств);</w:t>
      </w:r>
    </w:p>
    <w:p w:rsidR="003378E8" w:rsidRPr="003378E8" w:rsidRDefault="003378E8" w:rsidP="003378E8">
      <w:pPr>
        <w:widowControl/>
        <w:numPr>
          <w:ilvl w:val="0"/>
          <w:numId w:val="40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составлять калькуляции себестоимости продукции;</w:t>
      </w:r>
    </w:p>
    <w:p w:rsidR="003378E8" w:rsidRPr="003378E8" w:rsidRDefault="003378E8" w:rsidP="003378E8">
      <w:pPr>
        <w:widowControl/>
        <w:numPr>
          <w:ilvl w:val="0"/>
          <w:numId w:val="40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определять доходы и расходы предприятия;</w:t>
      </w:r>
    </w:p>
    <w:p w:rsidR="003378E8" w:rsidRPr="003378E8" w:rsidRDefault="003378E8" w:rsidP="003378E8">
      <w:pPr>
        <w:widowControl/>
        <w:numPr>
          <w:ilvl w:val="0"/>
          <w:numId w:val="40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разрабатывать оптовые (розничные) цены на продукцию предприятия, тарифы на работы (услуги);</w:t>
      </w:r>
    </w:p>
    <w:p w:rsidR="003378E8" w:rsidRPr="003378E8" w:rsidRDefault="003378E8" w:rsidP="003378E8">
      <w:pPr>
        <w:widowControl/>
        <w:numPr>
          <w:ilvl w:val="0"/>
          <w:numId w:val="40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рассчитывать сметы комплексных расходов;</w:t>
      </w:r>
    </w:p>
    <w:p w:rsidR="003378E8" w:rsidRPr="003378E8" w:rsidRDefault="003378E8" w:rsidP="003378E8">
      <w:pPr>
        <w:widowControl/>
        <w:numPr>
          <w:ilvl w:val="0"/>
          <w:numId w:val="40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осуществлять анализ окружающей среды и результатов деятельности предприятия</w:t>
      </w:r>
    </w:p>
    <w:p w:rsidR="003378E8" w:rsidRPr="003378E8" w:rsidRDefault="003378E8" w:rsidP="003378E8">
      <w:pPr>
        <w:ind w:firstLine="567"/>
        <w:jc w:val="both"/>
        <w:rPr>
          <w:b/>
          <w:i/>
          <w:sz w:val="24"/>
          <w:szCs w:val="24"/>
        </w:rPr>
      </w:pPr>
      <w:r w:rsidRPr="003378E8">
        <w:rPr>
          <w:b/>
          <w:i/>
          <w:sz w:val="24"/>
          <w:szCs w:val="24"/>
        </w:rPr>
        <w:t>проектно-экономическая</w:t>
      </w:r>
    </w:p>
    <w:p w:rsidR="003378E8" w:rsidRPr="003378E8" w:rsidRDefault="003378E8" w:rsidP="003378E8">
      <w:pPr>
        <w:widowControl/>
        <w:numPr>
          <w:ilvl w:val="0"/>
          <w:numId w:val="42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проводить технико-экономическое обоснование инвестиционных проектов;</w:t>
      </w:r>
    </w:p>
    <w:p w:rsidR="003378E8" w:rsidRPr="003378E8" w:rsidRDefault="003378E8" w:rsidP="003378E8">
      <w:pPr>
        <w:widowControl/>
        <w:numPr>
          <w:ilvl w:val="0"/>
          <w:numId w:val="42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осуществлять выбор объектов финансовых инвестиций</w:t>
      </w:r>
    </w:p>
    <w:p w:rsidR="0097208A" w:rsidRDefault="0097208A" w:rsidP="003378E8">
      <w:pPr>
        <w:ind w:firstLine="567"/>
        <w:jc w:val="both"/>
        <w:rPr>
          <w:b/>
          <w:i/>
          <w:sz w:val="24"/>
          <w:szCs w:val="24"/>
        </w:rPr>
      </w:pPr>
    </w:p>
    <w:p w:rsidR="0097208A" w:rsidRDefault="0097208A" w:rsidP="003378E8">
      <w:pPr>
        <w:ind w:firstLine="567"/>
        <w:jc w:val="both"/>
        <w:rPr>
          <w:b/>
          <w:i/>
          <w:sz w:val="24"/>
          <w:szCs w:val="24"/>
        </w:rPr>
      </w:pPr>
    </w:p>
    <w:p w:rsidR="003378E8" w:rsidRPr="003378E8" w:rsidRDefault="003378E8" w:rsidP="003378E8">
      <w:pPr>
        <w:ind w:firstLine="567"/>
        <w:jc w:val="both"/>
        <w:rPr>
          <w:b/>
          <w:i/>
          <w:sz w:val="24"/>
          <w:szCs w:val="24"/>
        </w:rPr>
      </w:pPr>
      <w:r w:rsidRPr="003378E8">
        <w:rPr>
          <w:b/>
          <w:i/>
          <w:sz w:val="24"/>
          <w:szCs w:val="24"/>
        </w:rPr>
        <w:t>финансово-экономическая</w:t>
      </w:r>
    </w:p>
    <w:p w:rsidR="003378E8" w:rsidRPr="003378E8" w:rsidRDefault="003378E8" w:rsidP="003378E8">
      <w:pPr>
        <w:widowControl/>
        <w:numPr>
          <w:ilvl w:val="0"/>
          <w:numId w:val="45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разрабатывать финансовый план предприятия и прогнозы поступления денежных средств;</w:t>
      </w:r>
    </w:p>
    <w:p w:rsidR="003378E8" w:rsidRPr="003378E8" w:rsidRDefault="003378E8" w:rsidP="003378E8">
      <w:pPr>
        <w:widowControl/>
        <w:numPr>
          <w:ilvl w:val="0"/>
          <w:numId w:val="45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формировать планы инвестиций;</w:t>
      </w:r>
    </w:p>
    <w:p w:rsidR="003378E8" w:rsidRPr="003378E8" w:rsidRDefault="003378E8" w:rsidP="003378E8">
      <w:pPr>
        <w:widowControl/>
        <w:numPr>
          <w:ilvl w:val="0"/>
          <w:numId w:val="45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осуществлять финансовый анализ;</w:t>
      </w:r>
    </w:p>
    <w:p w:rsidR="003378E8" w:rsidRPr="003378E8" w:rsidRDefault="003378E8" w:rsidP="003378E8">
      <w:pPr>
        <w:widowControl/>
        <w:numPr>
          <w:ilvl w:val="0"/>
          <w:numId w:val="45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контролировать управление оборотными средствами;</w:t>
      </w:r>
    </w:p>
    <w:p w:rsidR="003378E8" w:rsidRPr="003378E8" w:rsidRDefault="003378E8" w:rsidP="003378E8">
      <w:pPr>
        <w:widowControl/>
        <w:numPr>
          <w:ilvl w:val="0"/>
          <w:numId w:val="45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обосновывать потребность и выбор источников финансирования;</w:t>
      </w:r>
    </w:p>
    <w:p w:rsidR="003378E8" w:rsidRPr="003378E8" w:rsidRDefault="003378E8" w:rsidP="003378E8">
      <w:pPr>
        <w:widowControl/>
        <w:numPr>
          <w:ilvl w:val="0"/>
          <w:numId w:val="45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осуществлять выбор объектов финансовых инвестиций</w:t>
      </w:r>
    </w:p>
    <w:p w:rsidR="003378E8" w:rsidRPr="003378E8" w:rsidRDefault="003378E8" w:rsidP="003378E8">
      <w:pPr>
        <w:ind w:firstLine="567"/>
        <w:jc w:val="both"/>
        <w:rPr>
          <w:b/>
          <w:i/>
          <w:sz w:val="24"/>
          <w:szCs w:val="24"/>
        </w:rPr>
      </w:pPr>
      <w:r w:rsidRPr="003378E8">
        <w:rPr>
          <w:b/>
          <w:i/>
          <w:sz w:val="24"/>
          <w:szCs w:val="24"/>
        </w:rPr>
        <w:t>аналитическая</w:t>
      </w:r>
    </w:p>
    <w:p w:rsidR="003378E8" w:rsidRPr="003378E8" w:rsidRDefault="003378E8" w:rsidP="003378E8">
      <w:pPr>
        <w:widowControl/>
        <w:numPr>
          <w:ilvl w:val="0"/>
          <w:numId w:val="44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проводить анализ финансово-хозяйственной деятельности предприятия различных организационно-правовых форм;</w:t>
      </w:r>
    </w:p>
    <w:p w:rsidR="003378E8" w:rsidRPr="003378E8" w:rsidRDefault="003378E8" w:rsidP="003378E8">
      <w:pPr>
        <w:widowControl/>
        <w:numPr>
          <w:ilvl w:val="0"/>
          <w:numId w:val="44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проводить диагностику производственно-экономического потенциала предприятия;</w:t>
      </w:r>
    </w:p>
    <w:p w:rsidR="003378E8" w:rsidRPr="003378E8" w:rsidRDefault="003378E8" w:rsidP="003378E8">
      <w:pPr>
        <w:widowControl/>
        <w:numPr>
          <w:ilvl w:val="0"/>
          <w:numId w:val="44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определять тенденции развития предприятия;</w:t>
      </w:r>
    </w:p>
    <w:p w:rsidR="003378E8" w:rsidRPr="003378E8" w:rsidRDefault="003378E8" w:rsidP="003378E8">
      <w:pPr>
        <w:widowControl/>
        <w:numPr>
          <w:ilvl w:val="0"/>
          <w:numId w:val="44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проводить анализ бюджетов (сметы)</w:t>
      </w:r>
    </w:p>
    <w:p w:rsidR="003378E8" w:rsidRPr="003378E8" w:rsidRDefault="003378E8" w:rsidP="003378E8">
      <w:pPr>
        <w:ind w:firstLine="567"/>
        <w:jc w:val="both"/>
        <w:rPr>
          <w:b/>
          <w:i/>
          <w:sz w:val="24"/>
          <w:szCs w:val="24"/>
        </w:rPr>
      </w:pPr>
      <w:r w:rsidRPr="003378E8">
        <w:rPr>
          <w:b/>
          <w:i/>
          <w:sz w:val="24"/>
          <w:szCs w:val="24"/>
        </w:rPr>
        <w:t>внешнеэкономическая</w:t>
      </w:r>
    </w:p>
    <w:p w:rsidR="003378E8" w:rsidRPr="003378E8" w:rsidRDefault="003378E8" w:rsidP="003378E8">
      <w:pPr>
        <w:widowControl/>
        <w:numPr>
          <w:ilvl w:val="0"/>
          <w:numId w:val="43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планировать внешнеэкономическую деятельность предприятия;</w:t>
      </w:r>
    </w:p>
    <w:p w:rsidR="003378E8" w:rsidRPr="003378E8" w:rsidRDefault="003378E8" w:rsidP="003378E8">
      <w:pPr>
        <w:widowControl/>
        <w:numPr>
          <w:ilvl w:val="0"/>
          <w:numId w:val="43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оформлять внешнеторговые контракты предприятия, устанавливать контрактные цены;</w:t>
      </w:r>
    </w:p>
    <w:p w:rsidR="003378E8" w:rsidRPr="003378E8" w:rsidRDefault="003378E8" w:rsidP="003378E8">
      <w:pPr>
        <w:widowControl/>
        <w:numPr>
          <w:ilvl w:val="0"/>
          <w:numId w:val="43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определять риски и эффективность внешнеэкономической деятельности</w:t>
      </w:r>
    </w:p>
    <w:p w:rsidR="003378E8" w:rsidRPr="003378E8" w:rsidRDefault="003378E8" w:rsidP="003378E8">
      <w:pPr>
        <w:ind w:firstLine="567"/>
        <w:jc w:val="both"/>
        <w:rPr>
          <w:b/>
          <w:i/>
          <w:sz w:val="24"/>
          <w:szCs w:val="24"/>
        </w:rPr>
      </w:pPr>
      <w:r w:rsidRPr="003378E8">
        <w:rPr>
          <w:b/>
          <w:i/>
          <w:sz w:val="24"/>
          <w:szCs w:val="24"/>
        </w:rPr>
        <w:t>предпринимательская</w:t>
      </w:r>
    </w:p>
    <w:p w:rsidR="003378E8" w:rsidRPr="003378E8" w:rsidRDefault="003378E8" w:rsidP="003378E8">
      <w:pPr>
        <w:widowControl/>
        <w:numPr>
          <w:ilvl w:val="0"/>
          <w:numId w:val="41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создать предприятие и организовать его деятельность, разрабатывать программы его развития;</w:t>
      </w:r>
    </w:p>
    <w:p w:rsidR="003378E8" w:rsidRPr="003378E8" w:rsidRDefault="003378E8" w:rsidP="003378E8">
      <w:pPr>
        <w:widowControl/>
        <w:numPr>
          <w:ilvl w:val="0"/>
          <w:numId w:val="41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разрабатывать маркетинговую политику предприятия;</w:t>
      </w:r>
    </w:p>
    <w:p w:rsidR="003378E8" w:rsidRPr="003378E8" w:rsidRDefault="003378E8" w:rsidP="003378E8">
      <w:pPr>
        <w:widowControl/>
        <w:numPr>
          <w:ilvl w:val="0"/>
          <w:numId w:val="41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определять конкурентоспособность предприятия;</w:t>
      </w:r>
    </w:p>
    <w:p w:rsidR="003378E8" w:rsidRPr="003378E8" w:rsidRDefault="003378E8" w:rsidP="003378E8">
      <w:pPr>
        <w:widowControl/>
        <w:numPr>
          <w:ilvl w:val="0"/>
          <w:numId w:val="41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рассчитывать наиболее важные для предприятия налоги</w:t>
      </w:r>
    </w:p>
    <w:p w:rsidR="003378E8" w:rsidRPr="003378E8" w:rsidRDefault="003378E8" w:rsidP="003378E8">
      <w:pPr>
        <w:ind w:firstLine="567"/>
        <w:jc w:val="both"/>
        <w:rPr>
          <w:b/>
          <w:i/>
          <w:sz w:val="24"/>
          <w:szCs w:val="24"/>
        </w:rPr>
      </w:pPr>
      <w:r w:rsidRPr="003378E8">
        <w:rPr>
          <w:b/>
          <w:i/>
          <w:sz w:val="24"/>
          <w:szCs w:val="24"/>
        </w:rPr>
        <w:t>научно-исследовательская деятельность</w:t>
      </w:r>
    </w:p>
    <w:p w:rsidR="003378E8" w:rsidRPr="003378E8" w:rsidRDefault="003378E8" w:rsidP="003378E8">
      <w:pPr>
        <w:widowControl/>
        <w:numPr>
          <w:ilvl w:val="0"/>
          <w:numId w:val="46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проводить исследования внешней и внутренней среды предприятия; основных факторов, формирующих динамику потребительского спроса на продукцию предприятия; научных основ организации производства и труда;</w:t>
      </w:r>
    </w:p>
    <w:p w:rsidR="003378E8" w:rsidRPr="003378E8" w:rsidRDefault="003378E8" w:rsidP="003378E8">
      <w:pPr>
        <w:ind w:firstLine="567"/>
        <w:jc w:val="both"/>
        <w:rPr>
          <w:sz w:val="24"/>
          <w:szCs w:val="24"/>
        </w:rPr>
      </w:pPr>
      <w:r w:rsidRPr="003378E8">
        <w:rPr>
          <w:b/>
          <w:i/>
          <w:sz w:val="24"/>
          <w:szCs w:val="24"/>
        </w:rPr>
        <w:t>образовательная</w:t>
      </w:r>
    </w:p>
    <w:p w:rsidR="003378E8" w:rsidRPr="003378E8" w:rsidRDefault="003378E8" w:rsidP="003378E8">
      <w:pPr>
        <w:widowControl/>
        <w:numPr>
          <w:ilvl w:val="0"/>
          <w:numId w:val="46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использовать основные методические приемы чтения лекций, проведения практических занятий;</w:t>
      </w:r>
    </w:p>
    <w:p w:rsidR="003378E8" w:rsidRPr="003378E8" w:rsidRDefault="003378E8" w:rsidP="003378E8">
      <w:pPr>
        <w:widowControl/>
        <w:numPr>
          <w:ilvl w:val="0"/>
          <w:numId w:val="46"/>
        </w:numPr>
        <w:tabs>
          <w:tab w:val="clear" w:pos="360"/>
          <w:tab w:val="num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3378E8">
        <w:rPr>
          <w:sz w:val="24"/>
          <w:szCs w:val="24"/>
        </w:rPr>
        <w:t>применять активные методы обучения.</w:t>
      </w:r>
    </w:p>
    <w:p w:rsidR="003378E8" w:rsidRPr="00C672DC" w:rsidRDefault="003378E8" w:rsidP="003378E8">
      <w:pPr>
        <w:ind w:right="-2"/>
        <w:jc w:val="both"/>
        <w:rPr>
          <w:sz w:val="24"/>
          <w:szCs w:val="24"/>
        </w:rPr>
      </w:pPr>
    </w:p>
    <w:p w:rsidR="00947624" w:rsidRDefault="0073489F" w:rsidP="00755E33">
      <w:pPr>
        <w:widowControl/>
        <w:jc w:val="center"/>
        <w:rPr>
          <w:b/>
          <w:spacing w:val="-8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C50E64" w:rsidRPr="00411E9B">
        <w:rPr>
          <w:b/>
          <w:spacing w:val="-4"/>
          <w:sz w:val="24"/>
          <w:szCs w:val="24"/>
        </w:rPr>
        <w:t xml:space="preserve">.3. Требования к профессиональной подготовке </w:t>
      </w:r>
      <w:r w:rsidR="00C50E64" w:rsidRPr="00411E9B">
        <w:rPr>
          <w:b/>
          <w:spacing w:val="-8"/>
          <w:sz w:val="24"/>
          <w:szCs w:val="24"/>
        </w:rPr>
        <w:t>выпускника и соответ</w:t>
      </w:r>
      <w:r>
        <w:rPr>
          <w:b/>
          <w:spacing w:val="-8"/>
          <w:sz w:val="24"/>
          <w:szCs w:val="24"/>
        </w:rPr>
        <w:t>ствующие</w:t>
      </w:r>
      <w:r w:rsidR="00947624">
        <w:rPr>
          <w:b/>
          <w:spacing w:val="-8"/>
          <w:sz w:val="24"/>
          <w:szCs w:val="24"/>
        </w:rPr>
        <w:t xml:space="preserve"> </w:t>
      </w:r>
    </w:p>
    <w:p w:rsidR="00C50E64" w:rsidRPr="00411E9B" w:rsidRDefault="00C50E64" w:rsidP="00755E33">
      <w:pPr>
        <w:widowControl/>
        <w:jc w:val="center"/>
        <w:rPr>
          <w:b/>
          <w:sz w:val="24"/>
          <w:szCs w:val="24"/>
        </w:rPr>
      </w:pPr>
      <w:r w:rsidRPr="00411E9B">
        <w:rPr>
          <w:b/>
          <w:spacing w:val="-8"/>
          <w:sz w:val="24"/>
          <w:szCs w:val="24"/>
        </w:rPr>
        <w:t>им государственные</w:t>
      </w:r>
      <w:r w:rsidR="00211D50" w:rsidRPr="00411E9B">
        <w:rPr>
          <w:b/>
          <w:sz w:val="24"/>
          <w:szCs w:val="24"/>
        </w:rPr>
        <w:t xml:space="preserve"> </w:t>
      </w:r>
      <w:r w:rsidRPr="00411E9B">
        <w:rPr>
          <w:b/>
          <w:spacing w:val="-3"/>
          <w:sz w:val="24"/>
          <w:szCs w:val="24"/>
        </w:rPr>
        <w:t>квалификационные испытания</w:t>
      </w:r>
    </w:p>
    <w:p w:rsidR="00211D50" w:rsidRPr="00411E9B" w:rsidRDefault="00211D50" w:rsidP="00755E33">
      <w:pPr>
        <w:widowControl/>
        <w:ind w:firstLine="709"/>
        <w:jc w:val="both"/>
        <w:rPr>
          <w:b/>
          <w:sz w:val="24"/>
          <w:szCs w:val="24"/>
        </w:rPr>
      </w:pPr>
    </w:p>
    <w:p w:rsidR="00C50E64" w:rsidRPr="00411E9B" w:rsidRDefault="00C50E64" w:rsidP="00755E33">
      <w:pPr>
        <w:widowControl/>
        <w:ind w:firstLine="709"/>
        <w:jc w:val="both"/>
        <w:rPr>
          <w:sz w:val="24"/>
          <w:szCs w:val="24"/>
        </w:rPr>
      </w:pPr>
      <w:r w:rsidRPr="00411E9B">
        <w:rPr>
          <w:spacing w:val="-10"/>
          <w:sz w:val="24"/>
          <w:szCs w:val="24"/>
        </w:rPr>
        <w:t>Профессиональная подготовка выпускников формируется, прежде всего, в процессе изучения общепрофессиональных и</w:t>
      </w:r>
      <w:r w:rsidR="00411E9B" w:rsidRPr="00411E9B">
        <w:rPr>
          <w:spacing w:val="-10"/>
          <w:sz w:val="24"/>
          <w:szCs w:val="24"/>
        </w:rPr>
        <w:t xml:space="preserve"> </w:t>
      </w:r>
      <w:r w:rsidRPr="00411E9B">
        <w:rPr>
          <w:spacing w:val="-10"/>
          <w:sz w:val="24"/>
          <w:szCs w:val="24"/>
        </w:rPr>
        <w:t>спе</w:t>
      </w:r>
      <w:r w:rsidRPr="00411E9B">
        <w:rPr>
          <w:spacing w:val="-3"/>
          <w:sz w:val="24"/>
          <w:szCs w:val="24"/>
        </w:rPr>
        <w:t>циальных дисциплин профессиональной образовательной про</w:t>
      </w:r>
      <w:r w:rsidRPr="00411E9B">
        <w:rPr>
          <w:spacing w:val="-14"/>
          <w:sz w:val="24"/>
          <w:szCs w:val="24"/>
        </w:rPr>
        <w:t>граммы, выполнения курсовых, контрольных и работ,</w:t>
      </w:r>
      <w:r w:rsidR="00411E9B" w:rsidRPr="00411E9B">
        <w:rPr>
          <w:spacing w:val="-14"/>
          <w:sz w:val="24"/>
          <w:szCs w:val="24"/>
        </w:rPr>
        <w:t xml:space="preserve"> </w:t>
      </w:r>
      <w:r w:rsidR="00211D50" w:rsidRPr="00411E9B">
        <w:rPr>
          <w:spacing w:val="-14"/>
          <w:sz w:val="24"/>
          <w:szCs w:val="24"/>
        </w:rPr>
        <w:t>рефератов</w:t>
      </w:r>
      <w:r w:rsidRPr="00411E9B">
        <w:rPr>
          <w:spacing w:val="-14"/>
          <w:sz w:val="24"/>
          <w:szCs w:val="24"/>
        </w:rPr>
        <w:t xml:space="preserve">, </w:t>
      </w:r>
      <w:r w:rsidRPr="00411E9B">
        <w:rPr>
          <w:spacing w:val="-9"/>
          <w:sz w:val="24"/>
          <w:szCs w:val="24"/>
        </w:rPr>
        <w:t>сдачи зачетов и экзаменов.</w:t>
      </w:r>
      <w:r w:rsidR="00411E9B" w:rsidRPr="00411E9B">
        <w:rPr>
          <w:spacing w:val="-9"/>
          <w:sz w:val="24"/>
          <w:szCs w:val="24"/>
        </w:rPr>
        <w:t xml:space="preserve"> </w:t>
      </w:r>
      <w:r w:rsidRPr="00411E9B">
        <w:rPr>
          <w:spacing w:val="-9"/>
          <w:sz w:val="24"/>
          <w:szCs w:val="24"/>
        </w:rPr>
        <w:t>Уровень подготовки специ</w:t>
      </w:r>
      <w:r w:rsidRPr="00411E9B">
        <w:rPr>
          <w:spacing w:val="-13"/>
          <w:sz w:val="24"/>
          <w:szCs w:val="24"/>
        </w:rPr>
        <w:t xml:space="preserve">алистов объективно устанавливается в условиях государственных </w:t>
      </w:r>
      <w:r w:rsidRPr="00411E9B">
        <w:rPr>
          <w:spacing w:val="-12"/>
          <w:sz w:val="24"/>
          <w:szCs w:val="24"/>
        </w:rPr>
        <w:t xml:space="preserve">испытаний: сдачи государственного экзамена по специальности и </w:t>
      </w:r>
      <w:r w:rsidRPr="00411E9B">
        <w:rPr>
          <w:spacing w:val="-4"/>
          <w:sz w:val="24"/>
          <w:szCs w:val="24"/>
        </w:rPr>
        <w:t>защите вы</w:t>
      </w:r>
      <w:r w:rsidR="00211D50" w:rsidRPr="00411E9B">
        <w:rPr>
          <w:spacing w:val="-4"/>
          <w:sz w:val="24"/>
          <w:szCs w:val="24"/>
        </w:rPr>
        <w:t>пускной квалификационной работы</w:t>
      </w:r>
      <w:r w:rsidRPr="00411E9B">
        <w:rPr>
          <w:spacing w:val="-4"/>
          <w:sz w:val="24"/>
          <w:szCs w:val="24"/>
        </w:rPr>
        <w:t>.</w:t>
      </w:r>
    </w:p>
    <w:p w:rsidR="00C50E64" w:rsidRPr="00411E9B" w:rsidRDefault="00C50E64" w:rsidP="00755E33">
      <w:pPr>
        <w:widowControl/>
        <w:ind w:firstLine="709"/>
        <w:jc w:val="both"/>
        <w:rPr>
          <w:snapToGrid w:val="0"/>
          <w:sz w:val="24"/>
          <w:szCs w:val="24"/>
        </w:rPr>
      </w:pPr>
      <w:r w:rsidRPr="00411E9B">
        <w:rPr>
          <w:sz w:val="24"/>
          <w:szCs w:val="24"/>
        </w:rPr>
        <w:t xml:space="preserve">Цель государственного экзамена по специальности состоит в том, чтобы проверить и оценить остаточные знания студентов </w:t>
      </w:r>
      <w:r w:rsidRPr="00411E9B">
        <w:rPr>
          <w:spacing w:val="-9"/>
          <w:sz w:val="24"/>
          <w:szCs w:val="24"/>
        </w:rPr>
        <w:t>по таким специальным дисциплина</w:t>
      </w:r>
      <w:r w:rsidR="00947624">
        <w:rPr>
          <w:spacing w:val="-9"/>
          <w:sz w:val="24"/>
          <w:szCs w:val="24"/>
        </w:rPr>
        <w:t xml:space="preserve">м как экономическая теория, экономика организаций (предприятий), менеджмент, </w:t>
      </w:r>
      <w:r w:rsidR="00947624">
        <w:rPr>
          <w:snapToGrid w:val="0"/>
          <w:sz w:val="24"/>
          <w:szCs w:val="24"/>
        </w:rPr>
        <w:t>мировая экономика, международные экономические отношения</w:t>
      </w:r>
      <w:r w:rsidR="00211D50" w:rsidRPr="00411E9B">
        <w:rPr>
          <w:snapToGrid w:val="0"/>
          <w:sz w:val="24"/>
          <w:szCs w:val="24"/>
        </w:rPr>
        <w:t xml:space="preserve"> </w:t>
      </w:r>
      <w:r w:rsidRPr="00411E9B">
        <w:rPr>
          <w:spacing w:val="-7"/>
          <w:sz w:val="24"/>
          <w:szCs w:val="24"/>
        </w:rPr>
        <w:t>и т.д.</w:t>
      </w:r>
    </w:p>
    <w:p w:rsidR="00C50E64" w:rsidRPr="00411E9B" w:rsidRDefault="00C50E64" w:rsidP="00755E33">
      <w:pPr>
        <w:widowControl/>
        <w:ind w:firstLine="709"/>
        <w:jc w:val="both"/>
        <w:rPr>
          <w:spacing w:val="-5"/>
          <w:sz w:val="24"/>
          <w:szCs w:val="24"/>
        </w:rPr>
      </w:pPr>
      <w:r w:rsidRPr="00411E9B">
        <w:rPr>
          <w:spacing w:val="-13"/>
          <w:sz w:val="24"/>
          <w:szCs w:val="24"/>
        </w:rPr>
        <w:t>Выпускник на госэкзамене должен раскрыть глубину обще</w:t>
      </w:r>
      <w:r w:rsidRPr="00411E9B">
        <w:rPr>
          <w:spacing w:val="-12"/>
          <w:sz w:val="24"/>
          <w:szCs w:val="24"/>
        </w:rPr>
        <w:t>профессиональных и специальных знаний по современным акту</w:t>
      </w:r>
      <w:r w:rsidRPr="00411E9B">
        <w:rPr>
          <w:spacing w:val="-7"/>
          <w:sz w:val="24"/>
          <w:szCs w:val="24"/>
        </w:rPr>
        <w:t xml:space="preserve">альным проблемам развития экономики страны и деятельности </w:t>
      </w:r>
      <w:r w:rsidRPr="00411E9B">
        <w:rPr>
          <w:spacing w:val="-10"/>
          <w:sz w:val="24"/>
          <w:szCs w:val="24"/>
        </w:rPr>
        <w:t>самостоятельно функиионируюших хозяйствующих субъектов в условиях рыночной системы хозяйствования; логически обосно</w:t>
      </w:r>
      <w:r w:rsidRPr="00411E9B">
        <w:rPr>
          <w:spacing w:val="-11"/>
          <w:sz w:val="24"/>
          <w:szCs w:val="24"/>
        </w:rPr>
        <w:t>вывать перспективы развития принципов и правил ведения налогообложения, составления</w:t>
      </w:r>
      <w:r w:rsidR="00411E9B" w:rsidRPr="00411E9B">
        <w:rPr>
          <w:spacing w:val="-11"/>
          <w:sz w:val="24"/>
          <w:szCs w:val="24"/>
        </w:rPr>
        <w:t xml:space="preserve"> </w:t>
      </w:r>
      <w:r w:rsidR="00947624">
        <w:rPr>
          <w:spacing w:val="-11"/>
          <w:sz w:val="24"/>
          <w:szCs w:val="24"/>
        </w:rPr>
        <w:t>бухгалтерской</w:t>
      </w:r>
      <w:r w:rsidR="00411E9B" w:rsidRPr="00411E9B">
        <w:rPr>
          <w:spacing w:val="-11"/>
          <w:sz w:val="24"/>
          <w:szCs w:val="24"/>
        </w:rPr>
        <w:t xml:space="preserve"> </w:t>
      </w:r>
      <w:r w:rsidRPr="00411E9B">
        <w:rPr>
          <w:spacing w:val="-11"/>
          <w:sz w:val="24"/>
          <w:szCs w:val="24"/>
        </w:rPr>
        <w:t>отчетности и проведения ауди</w:t>
      </w:r>
      <w:r w:rsidRPr="00411E9B">
        <w:rPr>
          <w:spacing w:val="-8"/>
          <w:sz w:val="24"/>
          <w:szCs w:val="24"/>
        </w:rPr>
        <w:t>та в соответствии с российскими и международными</w:t>
      </w:r>
      <w:r w:rsidR="00411E9B" w:rsidRPr="00411E9B">
        <w:rPr>
          <w:spacing w:val="-8"/>
          <w:sz w:val="24"/>
          <w:szCs w:val="24"/>
        </w:rPr>
        <w:t xml:space="preserve"> </w:t>
      </w:r>
      <w:r w:rsidRPr="00411E9B">
        <w:rPr>
          <w:spacing w:val="-8"/>
          <w:sz w:val="24"/>
          <w:szCs w:val="24"/>
        </w:rPr>
        <w:t>требованиями</w:t>
      </w:r>
      <w:r w:rsidRPr="00411E9B">
        <w:rPr>
          <w:spacing w:val="-14"/>
          <w:sz w:val="24"/>
          <w:szCs w:val="24"/>
        </w:rPr>
        <w:t>; оценить</w:t>
      </w:r>
      <w:r w:rsidR="00411E9B" w:rsidRPr="00411E9B">
        <w:rPr>
          <w:spacing w:val="-14"/>
          <w:sz w:val="24"/>
          <w:szCs w:val="24"/>
        </w:rPr>
        <w:t xml:space="preserve"> </w:t>
      </w:r>
      <w:r w:rsidRPr="00411E9B">
        <w:rPr>
          <w:spacing w:val="-14"/>
          <w:sz w:val="24"/>
          <w:szCs w:val="24"/>
        </w:rPr>
        <w:t xml:space="preserve">влияние существующей на предприятии системы </w:t>
      </w:r>
      <w:r w:rsidR="005E10B3">
        <w:rPr>
          <w:spacing w:val="-14"/>
          <w:sz w:val="24"/>
          <w:szCs w:val="24"/>
        </w:rPr>
        <w:t>управления</w:t>
      </w:r>
      <w:r w:rsidRPr="00411E9B">
        <w:rPr>
          <w:spacing w:val="-14"/>
          <w:sz w:val="24"/>
          <w:szCs w:val="24"/>
        </w:rPr>
        <w:t xml:space="preserve"> на</w:t>
      </w:r>
      <w:r w:rsidRPr="00411E9B">
        <w:rPr>
          <w:spacing w:val="-13"/>
          <w:sz w:val="24"/>
          <w:szCs w:val="24"/>
        </w:rPr>
        <w:t xml:space="preserve"> финансовы</w:t>
      </w:r>
      <w:r w:rsidR="005E10B3">
        <w:rPr>
          <w:spacing w:val="-13"/>
          <w:sz w:val="24"/>
          <w:szCs w:val="24"/>
        </w:rPr>
        <w:t>е</w:t>
      </w:r>
      <w:r w:rsidRPr="00411E9B">
        <w:rPr>
          <w:spacing w:val="-13"/>
          <w:sz w:val="24"/>
          <w:szCs w:val="24"/>
        </w:rPr>
        <w:t xml:space="preserve"> результаты</w:t>
      </w:r>
      <w:r w:rsidR="00411E9B" w:rsidRPr="00411E9B">
        <w:rPr>
          <w:spacing w:val="-13"/>
          <w:sz w:val="24"/>
          <w:szCs w:val="24"/>
        </w:rPr>
        <w:t xml:space="preserve"> </w:t>
      </w:r>
      <w:r w:rsidRPr="00411E9B">
        <w:rPr>
          <w:spacing w:val="-13"/>
          <w:sz w:val="24"/>
          <w:szCs w:val="24"/>
        </w:rPr>
        <w:t>деятель</w:t>
      </w:r>
      <w:r w:rsidRPr="00411E9B">
        <w:rPr>
          <w:spacing w:val="-5"/>
          <w:sz w:val="24"/>
          <w:szCs w:val="24"/>
        </w:rPr>
        <w:t>ности организации, повышение доходности</w:t>
      </w:r>
      <w:r w:rsidR="00411E9B" w:rsidRPr="00411E9B">
        <w:rPr>
          <w:spacing w:val="-5"/>
          <w:sz w:val="24"/>
          <w:szCs w:val="24"/>
        </w:rPr>
        <w:t xml:space="preserve"> </w:t>
      </w:r>
      <w:r w:rsidR="0073489F">
        <w:rPr>
          <w:spacing w:val="-5"/>
          <w:sz w:val="24"/>
          <w:szCs w:val="24"/>
        </w:rPr>
        <w:t>активов и др.</w:t>
      </w:r>
    </w:p>
    <w:p w:rsidR="00C50E64" w:rsidRPr="00411E9B" w:rsidRDefault="00C50E64" w:rsidP="00755E33">
      <w:pPr>
        <w:widowControl/>
        <w:ind w:firstLine="709"/>
        <w:jc w:val="both"/>
        <w:rPr>
          <w:b/>
          <w:sz w:val="24"/>
          <w:szCs w:val="24"/>
        </w:rPr>
      </w:pPr>
      <w:r w:rsidRPr="00411E9B">
        <w:rPr>
          <w:spacing w:val="-5"/>
          <w:sz w:val="24"/>
          <w:szCs w:val="24"/>
        </w:rPr>
        <w:t>При подготовке ответов на вопросы билета студенты могут пользоваться только</w:t>
      </w:r>
      <w:r w:rsidR="00411E9B" w:rsidRPr="00411E9B">
        <w:rPr>
          <w:spacing w:val="-5"/>
          <w:sz w:val="24"/>
          <w:szCs w:val="24"/>
        </w:rPr>
        <w:t xml:space="preserve"> </w:t>
      </w:r>
      <w:r w:rsidRPr="00411E9B">
        <w:rPr>
          <w:spacing w:val="-5"/>
          <w:sz w:val="24"/>
          <w:szCs w:val="24"/>
        </w:rPr>
        <w:t>Программой для подготовки к МДЭ</w:t>
      </w:r>
      <w:r w:rsidRPr="00411E9B">
        <w:rPr>
          <w:b/>
          <w:i/>
          <w:spacing w:val="-5"/>
          <w:sz w:val="24"/>
          <w:szCs w:val="24"/>
        </w:rPr>
        <w:t>,</w:t>
      </w:r>
      <w:r w:rsidR="00411E9B" w:rsidRPr="00411E9B">
        <w:rPr>
          <w:b/>
          <w:spacing w:val="-5"/>
          <w:sz w:val="24"/>
          <w:szCs w:val="24"/>
        </w:rPr>
        <w:t xml:space="preserve"> </w:t>
      </w:r>
      <w:r w:rsidRPr="00411E9B">
        <w:rPr>
          <w:spacing w:val="-5"/>
          <w:sz w:val="24"/>
          <w:szCs w:val="24"/>
        </w:rPr>
        <w:t>разработан</w:t>
      </w:r>
      <w:r w:rsidR="00211D50" w:rsidRPr="00411E9B">
        <w:rPr>
          <w:spacing w:val="-5"/>
          <w:sz w:val="24"/>
          <w:szCs w:val="24"/>
        </w:rPr>
        <w:t>н</w:t>
      </w:r>
      <w:r w:rsidRPr="00411E9B">
        <w:rPr>
          <w:spacing w:val="-5"/>
          <w:sz w:val="24"/>
          <w:szCs w:val="24"/>
        </w:rPr>
        <w:t>ой на кафедре</w:t>
      </w:r>
      <w:r w:rsidRPr="00411E9B">
        <w:rPr>
          <w:spacing w:val="-9"/>
          <w:sz w:val="24"/>
          <w:szCs w:val="24"/>
        </w:rPr>
        <w:t>.</w:t>
      </w:r>
    </w:p>
    <w:p w:rsidR="00C50E64" w:rsidRPr="00411E9B" w:rsidRDefault="00C50E64" w:rsidP="00755E33">
      <w:pPr>
        <w:widowControl/>
        <w:ind w:firstLine="709"/>
        <w:jc w:val="both"/>
        <w:rPr>
          <w:sz w:val="24"/>
          <w:szCs w:val="24"/>
        </w:rPr>
      </w:pPr>
      <w:r w:rsidRPr="00411E9B">
        <w:rPr>
          <w:spacing w:val="-4"/>
          <w:sz w:val="24"/>
          <w:szCs w:val="24"/>
        </w:rPr>
        <w:t>Завершающей стадией государственных квалификацион</w:t>
      </w:r>
      <w:r w:rsidRPr="00411E9B">
        <w:rPr>
          <w:spacing w:val="-6"/>
          <w:sz w:val="24"/>
          <w:szCs w:val="24"/>
        </w:rPr>
        <w:t xml:space="preserve">ных испытаний является защита выпускной квалификационной </w:t>
      </w:r>
      <w:r w:rsidRPr="00411E9B">
        <w:rPr>
          <w:spacing w:val="-13"/>
          <w:sz w:val="24"/>
          <w:szCs w:val="24"/>
        </w:rPr>
        <w:t>работы.</w:t>
      </w:r>
    </w:p>
    <w:p w:rsidR="00C50E64" w:rsidRPr="00411E9B" w:rsidRDefault="00C50E64" w:rsidP="00755E33">
      <w:pPr>
        <w:widowControl/>
        <w:ind w:firstLine="709"/>
        <w:jc w:val="both"/>
        <w:rPr>
          <w:sz w:val="24"/>
          <w:szCs w:val="24"/>
        </w:rPr>
      </w:pPr>
      <w:r w:rsidRPr="00411E9B">
        <w:rPr>
          <w:spacing w:val="-10"/>
          <w:sz w:val="24"/>
          <w:szCs w:val="24"/>
        </w:rPr>
        <w:t>При защите ВКР выпускник должен кратко и конструктив</w:t>
      </w:r>
      <w:r w:rsidRPr="00411E9B">
        <w:rPr>
          <w:spacing w:val="-11"/>
          <w:sz w:val="24"/>
          <w:szCs w:val="24"/>
        </w:rPr>
        <w:t>но изложить результаты выполненной работы, обосновать личный вклад в разработку избранного направления исследования,</w:t>
      </w:r>
      <w:r w:rsidR="00411E9B" w:rsidRPr="00411E9B">
        <w:rPr>
          <w:spacing w:val="-11"/>
          <w:sz w:val="24"/>
          <w:szCs w:val="24"/>
        </w:rPr>
        <w:t xml:space="preserve"> </w:t>
      </w:r>
      <w:r w:rsidRPr="00411E9B">
        <w:rPr>
          <w:spacing w:val="-10"/>
          <w:sz w:val="24"/>
          <w:szCs w:val="24"/>
        </w:rPr>
        <w:t>сформировать выводы и разработать рекомендации, направ</w:t>
      </w:r>
      <w:r w:rsidRPr="00411E9B">
        <w:rPr>
          <w:spacing w:val="-3"/>
          <w:sz w:val="24"/>
          <w:szCs w:val="24"/>
        </w:rPr>
        <w:t>ленные на решение актуальных вопросов работы коммерческих</w:t>
      </w:r>
      <w:r w:rsidR="00411E9B" w:rsidRPr="00411E9B">
        <w:rPr>
          <w:spacing w:val="-3"/>
          <w:sz w:val="24"/>
          <w:szCs w:val="24"/>
        </w:rPr>
        <w:t xml:space="preserve"> </w:t>
      </w:r>
      <w:r w:rsidRPr="00411E9B">
        <w:rPr>
          <w:spacing w:val="-3"/>
          <w:sz w:val="24"/>
          <w:szCs w:val="24"/>
        </w:rPr>
        <w:t xml:space="preserve">и </w:t>
      </w:r>
      <w:r w:rsidRPr="00411E9B">
        <w:rPr>
          <w:spacing w:val="-9"/>
          <w:sz w:val="24"/>
          <w:szCs w:val="24"/>
        </w:rPr>
        <w:t xml:space="preserve">государственных </w:t>
      </w:r>
      <w:r w:rsidR="00211D50" w:rsidRPr="00411E9B">
        <w:rPr>
          <w:spacing w:val="-3"/>
          <w:sz w:val="24"/>
          <w:szCs w:val="24"/>
        </w:rPr>
        <w:t>организаций,</w:t>
      </w:r>
      <w:r w:rsidRPr="00411E9B">
        <w:rPr>
          <w:spacing w:val="-3"/>
          <w:sz w:val="24"/>
          <w:szCs w:val="24"/>
        </w:rPr>
        <w:t xml:space="preserve"> предприятий</w:t>
      </w:r>
      <w:r w:rsidRPr="00411E9B">
        <w:rPr>
          <w:spacing w:val="-9"/>
          <w:sz w:val="24"/>
          <w:szCs w:val="24"/>
        </w:rPr>
        <w:t>, компаний, фирм.</w:t>
      </w:r>
      <w:r w:rsidR="00411E9B" w:rsidRPr="00411E9B">
        <w:rPr>
          <w:spacing w:val="-9"/>
          <w:sz w:val="24"/>
          <w:szCs w:val="24"/>
        </w:rPr>
        <w:t xml:space="preserve"> </w:t>
      </w:r>
      <w:r w:rsidRPr="00411E9B">
        <w:rPr>
          <w:spacing w:val="-9"/>
          <w:sz w:val="24"/>
          <w:szCs w:val="24"/>
        </w:rPr>
        <w:t>Кро</w:t>
      </w:r>
      <w:r w:rsidRPr="00411E9B">
        <w:rPr>
          <w:spacing w:val="-12"/>
          <w:sz w:val="24"/>
          <w:szCs w:val="24"/>
        </w:rPr>
        <w:t>ме того, он должен облад</w:t>
      </w:r>
      <w:r w:rsidR="00211D50" w:rsidRPr="00411E9B">
        <w:rPr>
          <w:spacing w:val="-12"/>
          <w:sz w:val="24"/>
          <w:szCs w:val="24"/>
        </w:rPr>
        <w:t xml:space="preserve">ать знаниями современных правил </w:t>
      </w:r>
      <w:r w:rsidRPr="00411E9B">
        <w:rPr>
          <w:spacing w:val="-12"/>
          <w:sz w:val="24"/>
          <w:szCs w:val="24"/>
        </w:rPr>
        <w:t>(законов</w:t>
      </w:r>
      <w:r w:rsidRPr="00411E9B">
        <w:rPr>
          <w:spacing w:val="-3"/>
          <w:sz w:val="24"/>
          <w:szCs w:val="24"/>
        </w:rPr>
        <w:t xml:space="preserve">) </w:t>
      </w:r>
      <w:r w:rsidR="00947624">
        <w:rPr>
          <w:spacing w:val="-3"/>
          <w:sz w:val="24"/>
          <w:szCs w:val="24"/>
        </w:rPr>
        <w:t xml:space="preserve">осуществления </w:t>
      </w:r>
      <w:r w:rsidR="005E10B3">
        <w:rPr>
          <w:spacing w:val="-3"/>
          <w:sz w:val="24"/>
          <w:szCs w:val="24"/>
        </w:rPr>
        <w:t>экономической деятельности</w:t>
      </w:r>
      <w:r w:rsidRPr="00411E9B">
        <w:rPr>
          <w:spacing w:val="-3"/>
          <w:sz w:val="24"/>
          <w:szCs w:val="24"/>
        </w:rPr>
        <w:t>, составления</w:t>
      </w:r>
      <w:r w:rsidR="00411E9B" w:rsidRPr="00411E9B">
        <w:rPr>
          <w:spacing w:val="-3"/>
          <w:sz w:val="24"/>
          <w:szCs w:val="24"/>
        </w:rPr>
        <w:t xml:space="preserve"> </w:t>
      </w:r>
      <w:r w:rsidR="00947624">
        <w:rPr>
          <w:spacing w:val="-3"/>
          <w:sz w:val="24"/>
          <w:szCs w:val="24"/>
        </w:rPr>
        <w:t>коммерческих договоров</w:t>
      </w:r>
      <w:r w:rsidRPr="00411E9B">
        <w:rPr>
          <w:spacing w:val="-3"/>
          <w:sz w:val="24"/>
          <w:szCs w:val="24"/>
        </w:rPr>
        <w:t>,</w:t>
      </w:r>
      <w:r w:rsidR="00411E9B" w:rsidRPr="00411E9B">
        <w:rPr>
          <w:spacing w:val="-3"/>
          <w:sz w:val="24"/>
          <w:szCs w:val="24"/>
        </w:rPr>
        <w:t xml:space="preserve"> </w:t>
      </w:r>
      <w:r w:rsidRPr="00411E9B">
        <w:rPr>
          <w:spacing w:val="-5"/>
          <w:sz w:val="24"/>
          <w:szCs w:val="24"/>
        </w:rPr>
        <w:t xml:space="preserve">методик </w:t>
      </w:r>
      <w:r w:rsidRPr="00411E9B">
        <w:rPr>
          <w:spacing w:val="5"/>
          <w:sz w:val="24"/>
          <w:szCs w:val="24"/>
        </w:rPr>
        <w:t>оценки результативности</w:t>
      </w:r>
      <w:r w:rsidR="00411E9B" w:rsidRPr="00411E9B">
        <w:rPr>
          <w:spacing w:val="5"/>
          <w:sz w:val="24"/>
          <w:szCs w:val="24"/>
        </w:rPr>
        <w:t xml:space="preserve"> </w:t>
      </w:r>
      <w:r w:rsidRPr="00411E9B">
        <w:rPr>
          <w:spacing w:val="5"/>
          <w:sz w:val="24"/>
          <w:szCs w:val="24"/>
        </w:rPr>
        <w:t>практичес</w:t>
      </w:r>
      <w:r w:rsidR="00211D50" w:rsidRPr="00411E9B">
        <w:rPr>
          <w:spacing w:val="5"/>
          <w:sz w:val="24"/>
          <w:szCs w:val="24"/>
        </w:rPr>
        <w:t>ко</w:t>
      </w:r>
      <w:r w:rsidR="00947624">
        <w:rPr>
          <w:spacing w:val="5"/>
          <w:sz w:val="24"/>
          <w:szCs w:val="24"/>
        </w:rPr>
        <w:t>й деятельности</w:t>
      </w:r>
      <w:r w:rsidRPr="00411E9B">
        <w:rPr>
          <w:spacing w:val="-5"/>
          <w:sz w:val="24"/>
          <w:szCs w:val="24"/>
        </w:rPr>
        <w:t xml:space="preserve"> предприятия и т.д.</w:t>
      </w:r>
    </w:p>
    <w:p w:rsidR="00211D50" w:rsidRPr="00411E9B" w:rsidRDefault="00FD7931" w:rsidP="00755E33">
      <w:pPr>
        <w:pageBreakBefore/>
        <w:widowControl/>
        <w:shd w:val="clear" w:color="auto" w:fill="FFFFFF"/>
        <w:jc w:val="center"/>
        <w:rPr>
          <w:b/>
          <w:spacing w:val="12"/>
          <w:sz w:val="24"/>
          <w:szCs w:val="24"/>
        </w:rPr>
      </w:pPr>
      <w:r>
        <w:rPr>
          <w:b/>
          <w:spacing w:val="12"/>
          <w:sz w:val="24"/>
          <w:szCs w:val="24"/>
        </w:rPr>
        <w:t>3</w:t>
      </w:r>
      <w:r w:rsidR="0073489F">
        <w:rPr>
          <w:b/>
          <w:spacing w:val="12"/>
          <w:sz w:val="24"/>
          <w:szCs w:val="24"/>
        </w:rPr>
        <w:t>. ЦЕЛИ И ЗАДАЧИ ВЫПУСКНОЙ КВАЛИФИКАЦИОННОЙ РАБОТЫ</w:t>
      </w:r>
    </w:p>
    <w:p w:rsidR="005F2F2F" w:rsidRPr="00411E9B" w:rsidRDefault="005F2F2F" w:rsidP="00755E33">
      <w:pPr>
        <w:widowControl/>
        <w:shd w:val="clear" w:color="auto" w:fill="FFFFFF"/>
        <w:ind w:firstLine="709"/>
        <w:jc w:val="both"/>
        <w:rPr>
          <w:b/>
          <w:iCs/>
          <w:color w:val="000000"/>
          <w:spacing w:val="-5"/>
          <w:sz w:val="24"/>
          <w:szCs w:val="24"/>
        </w:rPr>
      </w:pP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b/>
          <w:iCs/>
          <w:color w:val="000000"/>
          <w:spacing w:val="-5"/>
          <w:sz w:val="24"/>
          <w:szCs w:val="24"/>
        </w:rPr>
        <w:t>Целью</w:t>
      </w:r>
      <w:r w:rsidRPr="00411E9B">
        <w:rPr>
          <w:i/>
          <w:iCs/>
          <w:color w:val="000000"/>
          <w:spacing w:val="-5"/>
          <w:sz w:val="24"/>
          <w:szCs w:val="24"/>
        </w:rPr>
        <w:t xml:space="preserve"> </w:t>
      </w:r>
      <w:r w:rsidRPr="00411E9B">
        <w:rPr>
          <w:color w:val="000000"/>
          <w:spacing w:val="-5"/>
          <w:sz w:val="24"/>
          <w:szCs w:val="24"/>
        </w:rPr>
        <w:t>исследования, проводимого в выпускной квалифика</w:t>
      </w:r>
      <w:r w:rsidRPr="00411E9B">
        <w:rPr>
          <w:color w:val="000000"/>
          <w:sz w:val="24"/>
          <w:szCs w:val="24"/>
        </w:rPr>
        <w:t xml:space="preserve">ционной работе, является раскрытие темы, факторов, механизмов </w:t>
      </w:r>
      <w:r w:rsidRPr="00411E9B">
        <w:rPr>
          <w:color w:val="000000"/>
          <w:spacing w:val="-7"/>
          <w:sz w:val="24"/>
          <w:szCs w:val="24"/>
        </w:rPr>
        <w:t xml:space="preserve">и обоснование направлений (путей) развития </w:t>
      </w:r>
      <w:r w:rsidR="00F456A9">
        <w:rPr>
          <w:color w:val="000000"/>
          <w:spacing w:val="-7"/>
          <w:sz w:val="24"/>
          <w:szCs w:val="24"/>
        </w:rPr>
        <w:t>внешнеэкономической деятельности</w:t>
      </w:r>
      <w:r w:rsidR="00411E9B" w:rsidRPr="00411E9B">
        <w:rPr>
          <w:color w:val="000000"/>
          <w:spacing w:val="-7"/>
          <w:sz w:val="24"/>
          <w:szCs w:val="24"/>
        </w:rPr>
        <w:t xml:space="preserve"> </w:t>
      </w:r>
      <w:r w:rsidRPr="00411E9B">
        <w:rPr>
          <w:color w:val="000000"/>
          <w:spacing w:val="-7"/>
          <w:sz w:val="24"/>
          <w:szCs w:val="24"/>
        </w:rPr>
        <w:t>предприятия</w:t>
      </w:r>
      <w:r w:rsidR="00411E9B" w:rsidRPr="00411E9B">
        <w:rPr>
          <w:color w:val="000000"/>
          <w:spacing w:val="1"/>
          <w:sz w:val="24"/>
          <w:szCs w:val="24"/>
        </w:rPr>
        <w:t xml:space="preserve"> </w:t>
      </w:r>
      <w:r w:rsidR="00F456A9">
        <w:rPr>
          <w:color w:val="000000"/>
          <w:spacing w:val="1"/>
          <w:sz w:val="24"/>
          <w:szCs w:val="24"/>
        </w:rPr>
        <w:t xml:space="preserve">или организации </w:t>
      </w:r>
      <w:r w:rsidRPr="00411E9B">
        <w:rPr>
          <w:color w:val="000000"/>
          <w:spacing w:val="1"/>
          <w:sz w:val="24"/>
          <w:szCs w:val="24"/>
        </w:rPr>
        <w:t>в условиях рынка.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b/>
          <w:iCs/>
          <w:color w:val="000000"/>
          <w:spacing w:val="-3"/>
          <w:sz w:val="24"/>
          <w:szCs w:val="24"/>
        </w:rPr>
        <w:t xml:space="preserve">Объект </w:t>
      </w:r>
      <w:r w:rsidRPr="00411E9B">
        <w:rPr>
          <w:b/>
          <w:color w:val="000000"/>
          <w:spacing w:val="-3"/>
          <w:sz w:val="24"/>
          <w:szCs w:val="24"/>
        </w:rPr>
        <w:t>исследования</w:t>
      </w:r>
      <w:r w:rsidRPr="00411E9B">
        <w:rPr>
          <w:color w:val="000000"/>
          <w:spacing w:val="-3"/>
          <w:sz w:val="24"/>
          <w:szCs w:val="24"/>
        </w:rPr>
        <w:t xml:space="preserve"> —</w:t>
      </w:r>
      <w:r w:rsidR="00411E9B" w:rsidRPr="00411E9B">
        <w:rPr>
          <w:color w:val="000000"/>
          <w:spacing w:val="-3"/>
          <w:sz w:val="24"/>
          <w:szCs w:val="24"/>
        </w:rPr>
        <w:t xml:space="preserve"> </w:t>
      </w:r>
      <w:r w:rsidRPr="00411E9B">
        <w:rPr>
          <w:color w:val="000000"/>
          <w:spacing w:val="-3"/>
          <w:sz w:val="24"/>
          <w:szCs w:val="24"/>
        </w:rPr>
        <w:t>предприятие, организация,</w:t>
      </w:r>
      <w:r w:rsidR="00411E9B" w:rsidRPr="00411E9B">
        <w:rPr>
          <w:color w:val="000000"/>
          <w:spacing w:val="-3"/>
          <w:sz w:val="24"/>
          <w:szCs w:val="24"/>
        </w:rPr>
        <w:t xml:space="preserve"> </w:t>
      </w:r>
      <w:r w:rsidRPr="00411E9B">
        <w:rPr>
          <w:color w:val="000000"/>
          <w:spacing w:val="-1"/>
          <w:sz w:val="24"/>
          <w:szCs w:val="24"/>
        </w:rPr>
        <w:t xml:space="preserve">фирма, на материалах которых выполняется выпускная </w:t>
      </w:r>
      <w:r w:rsidRPr="00411E9B">
        <w:rPr>
          <w:color w:val="000000"/>
          <w:spacing w:val="5"/>
          <w:sz w:val="24"/>
          <w:szCs w:val="24"/>
        </w:rPr>
        <w:t>квалификационная работа.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b/>
          <w:iCs/>
          <w:color w:val="000000"/>
          <w:spacing w:val="-10"/>
          <w:sz w:val="24"/>
          <w:szCs w:val="24"/>
        </w:rPr>
        <w:t xml:space="preserve">Предмет </w:t>
      </w:r>
      <w:r w:rsidRPr="00411E9B">
        <w:rPr>
          <w:color w:val="000000"/>
          <w:spacing w:val="-10"/>
          <w:sz w:val="24"/>
          <w:szCs w:val="24"/>
        </w:rPr>
        <w:t>исследования определяется темой и планом выпуск</w:t>
      </w:r>
      <w:r w:rsidRPr="00411E9B">
        <w:rPr>
          <w:color w:val="000000"/>
          <w:spacing w:val="6"/>
          <w:sz w:val="24"/>
          <w:szCs w:val="24"/>
        </w:rPr>
        <w:t xml:space="preserve">ной квалификационной работы, актуальность которой должна </w:t>
      </w:r>
      <w:r w:rsidRPr="00411E9B">
        <w:rPr>
          <w:color w:val="000000"/>
          <w:spacing w:val="1"/>
          <w:sz w:val="24"/>
          <w:szCs w:val="24"/>
        </w:rPr>
        <w:t>быть раскрыта.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b/>
          <w:iCs/>
          <w:color w:val="000000"/>
          <w:spacing w:val="-2"/>
          <w:sz w:val="24"/>
          <w:szCs w:val="24"/>
        </w:rPr>
        <w:t>Задачи</w:t>
      </w:r>
      <w:r w:rsidRPr="00411E9B">
        <w:rPr>
          <w:i/>
          <w:iCs/>
          <w:color w:val="000000"/>
          <w:spacing w:val="-2"/>
          <w:sz w:val="24"/>
          <w:szCs w:val="24"/>
        </w:rPr>
        <w:t xml:space="preserve"> </w:t>
      </w:r>
      <w:r w:rsidRPr="00411E9B">
        <w:rPr>
          <w:color w:val="000000"/>
          <w:spacing w:val="-2"/>
          <w:sz w:val="24"/>
          <w:szCs w:val="24"/>
        </w:rPr>
        <w:t>исследования — это теоретические и практические результаты, которые должны быть получены в выпускной квали</w:t>
      </w:r>
      <w:r w:rsidRPr="00411E9B">
        <w:rPr>
          <w:color w:val="000000"/>
          <w:spacing w:val="-5"/>
          <w:sz w:val="24"/>
          <w:szCs w:val="24"/>
        </w:rPr>
        <w:t>фикационной работе, итоги и решения которых будут способство</w:t>
      </w:r>
      <w:r w:rsidRPr="00411E9B">
        <w:rPr>
          <w:color w:val="000000"/>
          <w:spacing w:val="1"/>
          <w:sz w:val="24"/>
          <w:szCs w:val="24"/>
        </w:rPr>
        <w:t>вать коммерческому успеху</w:t>
      </w:r>
      <w:r w:rsidR="00411E9B" w:rsidRPr="00411E9B">
        <w:rPr>
          <w:color w:val="000000"/>
          <w:spacing w:val="1"/>
          <w:sz w:val="24"/>
          <w:szCs w:val="24"/>
        </w:rPr>
        <w:t xml:space="preserve"> </w:t>
      </w:r>
      <w:r w:rsidRPr="00411E9B">
        <w:rPr>
          <w:color w:val="000000"/>
          <w:spacing w:val="1"/>
          <w:sz w:val="24"/>
          <w:szCs w:val="24"/>
        </w:rPr>
        <w:t>предприятия</w:t>
      </w:r>
      <w:r w:rsidR="008703F7">
        <w:rPr>
          <w:color w:val="000000"/>
          <w:spacing w:val="1"/>
          <w:sz w:val="24"/>
          <w:szCs w:val="24"/>
        </w:rPr>
        <w:t xml:space="preserve"> или организации.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bCs/>
          <w:sz w:val="24"/>
          <w:szCs w:val="24"/>
        </w:rPr>
      </w:pPr>
      <w:r w:rsidRPr="00411E9B">
        <w:rPr>
          <w:bCs/>
          <w:spacing w:val="5"/>
          <w:sz w:val="24"/>
          <w:szCs w:val="24"/>
        </w:rPr>
        <w:t>Основными задачами ВКР являются:</w:t>
      </w:r>
    </w:p>
    <w:p w:rsidR="00C50E64" w:rsidRPr="008703F7" w:rsidRDefault="00C50E64" w:rsidP="008703F7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8703F7">
        <w:rPr>
          <w:sz w:val="24"/>
          <w:szCs w:val="24"/>
        </w:rPr>
        <w:t>теоретическое обоснование и раскрытие сущности, исторических аспектов, процессов реформирования профессиональных</w:t>
      </w:r>
      <w:r w:rsidR="00411E9B" w:rsidRPr="008703F7">
        <w:rPr>
          <w:sz w:val="24"/>
          <w:szCs w:val="24"/>
        </w:rPr>
        <w:t xml:space="preserve"> </w:t>
      </w:r>
      <w:r w:rsidRPr="008703F7">
        <w:rPr>
          <w:sz w:val="24"/>
          <w:szCs w:val="24"/>
        </w:rPr>
        <w:t>категорий, явлений и проблем по теме ВКР;</w:t>
      </w:r>
    </w:p>
    <w:p w:rsidR="00C50E64" w:rsidRPr="008703F7" w:rsidRDefault="00C50E64" w:rsidP="008703F7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8703F7">
        <w:rPr>
          <w:sz w:val="24"/>
          <w:szCs w:val="24"/>
        </w:rPr>
        <w:t>анализ собранного и обработанного</w:t>
      </w:r>
      <w:r w:rsidR="00411E9B" w:rsidRPr="008703F7">
        <w:rPr>
          <w:sz w:val="24"/>
          <w:szCs w:val="24"/>
        </w:rPr>
        <w:t xml:space="preserve"> </w:t>
      </w:r>
      <w:r w:rsidRPr="008703F7">
        <w:rPr>
          <w:sz w:val="24"/>
          <w:szCs w:val="24"/>
        </w:rPr>
        <w:t>практического материала по теме ВКР;</w:t>
      </w:r>
    </w:p>
    <w:p w:rsidR="0073489F" w:rsidRPr="008703F7" w:rsidRDefault="00C50E64" w:rsidP="008703F7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8703F7">
        <w:rPr>
          <w:sz w:val="24"/>
          <w:szCs w:val="24"/>
        </w:rPr>
        <w:t xml:space="preserve">изыскание путей (способов, методов) улучшения </w:t>
      </w:r>
      <w:r w:rsidR="005E10B3">
        <w:rPr>
          <w:sz w:val="24"/>
          <w:szCs w:val="24"/>
        </w:rPr>
        <w:t>управления</w:t>
      </w:r>
      <w:r w:rsidR="00411E9B" w:rsidRPr="008703F7">
        <w:rPr>
          <w:sz w:val="24"/>
          <w:szCs w:val="24"/>
        </w:rPr>
        <w:t xml:space="preserve"> </w:t>
      </w:r>
      <w:r w:rsidRPr="008703F7">
        <w:rPr>
          <w:sz w:val="24"/>
          <w:szCs w:val="24"/>
        </w:rPr>
        <w:t>предприяти</w:t>
      </w:r>
      <w:r w:rsidR="005E10B3">
        <w:rPr>
          <w:sz w:val="24"/>
          <w:szCs w:val="24"/>
        </w:rPr>
        <w:t>ем</w:t>
      </w:r>
      <w:r w:rsidR="0073489F" w:rsidRPr="008703F7">
        <w:rPr>
          <w:sz w:val="24"/>
          <w:szCs w:val="24"/>
        </w:rPr>
        <w:t>;</w:t>
      </w:r>
    </w:p>
    <w:p w:rsidR="00C50E64" w:rsidRPr="008703F7" w:rsidRDefault="00C50E64" w:rsidP="008703F7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8703F7">
        <w:rPr>
          <w:sz w:val="24"/>
          <w:szCs w:val="24"/>
        </w:rPr>
        <w:t>разработка обоснованных предложений по совершенствованию</w:t>
      </w:r>
      <w:r w:rsidR="00411E9B" w:rsidRPr="008703F7">
        <w:rPr>
          <w:sz w:val="24"/>
          <w:szCs w:val="24"/>
        </w:rPr>
        <w:t xml:space="preserve"> </w:t>
      </w:r>
      <w:r w:rsidRPr="008703F7">
        <w:rPr>
          <w:sz w:val="24"/>
          <w:szCs w:val="24"/>
        </w:rPr>
        <w:t>практики</w:t>
      </w:r>
      <w:r w:rsidR="00411E9B" w:rsidRPr="008703F7">
        <w:rPr>
          <w:sz w:val="24"/>
          <w:szCs w:val="24"/>
        </w:rPr>
        <w:t xml:space="preserve"> </w:t>
      </w:r>
      <w:r w:rsidR="005E10B3">
        <w:rPr>
          <w:sz w:val="24"/>
          <w:szCs w:val="24"/>
        </w:rPr>
        <w:t>управления</w:t>
      </w:r>
      <w:r w:rsidR="00411E9B" w:rsidRPr="008703F7">
        <w:rPr>
          <w:sz w:val="24"/>
          <w:szCs w:val="24"/>
        </w:rPr>
        <w:t xml:space="preserve"> </w:t>
      </w:r>
      <w:r w:rsidRPr="008703F7">
        <w:rPr>
          <w:sz w:val="24"/>
          <w:szCs w:val="24"/>
        </w:rPr>
        <w:t>на конкретном предприятии</w:t>
      </w:r>
      <w:r w:rsidR="00EB43E7">
        <w:rPr>
          <w:sz w:val="24"/>
          <w:szCs w:val="24"/>
        </w:rPr>
        <w:t xml:space="preserve"> или организации</w:t>
      </w:r>
      <w:r w:rsidRPr="008703F7">
        <w:rPr>
          <w:sz w:val="24"/>
          <w:szCs w:val="24"/>
        </w:rPr>
        <w:t>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b/>
          <w:iCs/>
          <w:color w:val="000000"/>
          <w:spacing w:val="-3"/>
          <w:sz w:val="24"/>
          <w:szCs w:val="24"/>
        </w:rPr>
        <w:t xml:space="preserve">Структура </w:t>
      </w:r>
      <w:r w:rsidRPr="00411E9B">
        <w:rPr>
          <w:b/>
          <w:color w:val="000000"/>
          <w:spacing w:val="-3"/>
          <w:sz w:val="24"/>
          <w:szCs w:val="24"/>
        </w:rPr>
        <w:t>работы</w:t>
      </w:r>
      <w:r w:rsidRPr="00411E9B">
        <w:rPr>
          <w:color w:val="000000"/>
          <w:spacing w:val="-3"/>
          <w:sz w:val="24"/>
          <w:szCs w:val="24"/>
        </w:rPr>
        <w:t>:</w:t>
      </w:r>
      <w:r w:rsidR="00411E9B" w:rsidRPr="00411E9B">
        <w:rPr>
          <w:color w:val="000000"/>
          <w:spacing w:val="-3"/>
          <w:sz w:val="24"/>
          <w:szCs w:val="24"/>
        </w:rPr>
        <w:t xml:space="preserve"> </w:t>
      </w:r>
      <w:r w:rsidRPr="00411E9B">
        <w:rPr>
          <w:color w:val="000000"/>
          <w:spacing w:val="-3"/>
          <w:sz w:val="24"/>
          <w:szCs w:val="24"/>
        </w:rPr>
        <w:t>введение, ее главы, параграфы, их последова</w:t>
      </w:r>
      <w:r w:rsidRPr="00411E9B">
        <w:rPr>
          <w:color w:val="000000"/>
          <w:spacing w:val="4"/>
          <w:sz w:val="24"/>
          <w:szCs w:val="24"/>
        </w:rPr>
        <w:t>тельность с обоснованием логики исследования, заключение, список использованных источников, приложения.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b/>
          <w:iCs/>
          <w:color w:val="000000"/>
          <w:spacing w:val="-2"/>
          <w:sz w:val="24"/>
          <w:szCs w:val="24"/>
        </w:rPr>
        <w:t xml:space="preserve">Проблемы </w:t>
      </w:r>
      <w:r w:rsidRPr="00411E9B">
        <w:rPr>
          <w:color w:val="000000"/>
          <w:spacing w:val="-2"/>
          <w:sz w:val="24"/>
          <w:szCs w:val="24"/>
        </w:rPr>
        <w:t>исследования и пути их решения обосновывают</w:t>
      </w:r>
      <w:r w:rsidRPr="00411E9B">
        <w:rPr>
          <w:color w:val="000000"/>
          <w:spacing w:val="-3"/>
          <w:sz w:val="24"/>
          <w:szCs w:val="24"/>
        </w:rPr>
        <w:t xml:space="preserve">ся с использованием экономико-математических и статистических </w:t>
      </w:r>
      <w:r w:rsidRPr="00411E9B">
        <w:rPr>
          <w:color w:val="000000"/>
          <w:spacing w:val="2"/>
          <w:sz w:val="24"/>
          <w:szCs w:val="24"/>
        </w:rPr>
        <w:t>методов исследования.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color w:val="000000"/>
          <w:spacing w:val="-2"/>
          <w:sz w:val="24"/>
          <w:szCs w:val="24"/>
        </w:rPr>
        <w:t xml:space="preserve">Целесообразна следующая последовательность выполнения </w:t>
      </w:r>
      <w:r w:rsidRPr="00411E9B">
        <w:rPr>
          <w:color w:val="000000"/>
          <w:spacing w:val="5"/>
          <w:sz w:val="24"/>
          <w:szCs w:val="24"/>
        </w:rPr>
        <w:t>выпускной квалификационной работы:</w:t>
      </w:r>
    </w:p>
    <w:p w:rsidR="00C50E64" w:rsidRPr="009B1DCD" w:rsidRDefault="00C50E64" w:rsidP="009B1DCD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9B1DCD">
        <w:rPr>
          <w:sz w:val="24"/>
          <w:szCs w:val="24"/>
        </w:rPr>
        <w:t>подготовка плана ВКР и определение ее структуры;</w:t>
      </w:r>
    </w:p>
    <w:p w:rsidR="00C50E64" w:rsidRPr="009B1DCD" w:rsidRDefault="00C50E64" w:rsidP="009B1DCD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9B1DCD">
        <w:rPr>
          <w:sz w:val="24"/>
          <w:szCs w:val="24"/>
        </w:rPr>
        <w:t>подбор научной, учебной и учебно-методической литературы и нормативной документации, законодательных</w:t>
      </w:r>
      <w:r w:rsidR="00211D50" w:rsidRPr="009B1DCD">
        <w:rPr>
          <w:sz w:val="24"/>
          <w:szCs w:val="24"/>
        </w:rPr>
        <w:t xml:space="preserve"> </w:t>
      </w:r>
      <w:r w:rsidRPr="009B1DCD">
        <w:rPr>
          <w:sz w:val="24"/>
          <w:szCs w:val="24"/>
        </w:rPr>
        <w:t>актов;</w:t>
      </w:r>
    </w:p>
    <w:p w:rsidR="00C50E64" w:rsidRPr="009B1DCD" w:rsidRDefault="00C50E64" w:rsidP="009B1DCD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9B1DCD">
        <w:rPr>
          <w:sz w:val="24"/>
          <w:szCs w:val="24"/>
        </w:rPr>
        <w:t>подбор конкретного фактического материала, его обобщение и систематизация;</w:t>
      </w:r>
    </w:p>
    <w:p w:rsidR="00C50E64" w:rsidRPr="009B1DCD" w:rsidRDefault="00C50E64" w:rsidP="009B1DCD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9B1DCD">
        <w:rPr>
          <w:sz w:val="24"/>
          <w:szCs w:val="24"/>
        </w:rPr>
        <w:t>анализ конкретного фактического материала;</w:t>
      </w:r>
    </w:p>
    <w:p w:rsidR="00C50E64" w:rsidRPr="009B1DCD" w:rsidRDefault="00C50E64" w:rsidP="009B1DCD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9B1DCD">
        <w:rPr>
          <w:sz w:val="24"/>
          <w:szCs w:val="24"/>
        </w:rPr>
        <w:t>выводы и предложения по проблемам, рассматриваемым</w:t>
      </w:r>
      <w:r w:rsidR="0073489F" w:rsidRPr="009B1DCD">
        <w:rPr>
          <w:sz w:val="24"/>
          <w:szCs w:val="24"/>
        </w:rPr>
        <w:t xml:space="preserve"> </w:t>
      </w:r>
      <w:r w:rsidRPr="009B1DCD">
        <w:rPr>
          <w:sz w:val="24"/>
          <w:szCs w:val="24"/>
        </w:rPr>
        <w:t>в работе;</w:t>
      </w:r>
    </w:p>
    <w:p w:rsidR="00C50E64" w:rsidRPr="009B1DCD" w:rsidRDefault="00C50E64" w:rsidP="009B1DCD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9B1DCD">
        <w:rPr>
          <w:sz w:val="24"/>
          <w:szCs w:val="24"/>
        </w:rPr>
        <w:t>доработка отдельных разделов, рекомендаций при наличии замечаний научного руководителя</w:t>
      </w:r>
      <w:r w:rsidR="0073489F" w:rsidRPr="009B1DCD">
        <w:rPr>
          <w:sz w:val="24"/>
          <w:szCs w:val="24"/>
        </w:rPr>
        <w:t>;</w:t>
      </w:r>
    </w:p>
    <w:p w:rsidR="00C50E64" w:rsidRPr="009B1DCD" w:rsidRDefault="00C50E64" w:rsidP="009B1DCD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9B1DCD">
        <w:rPr>
          <w:sz w:val="24"/>
          <w:szCs w:val="24"/>
        </w:rPr>
        <w:t>оформление работы.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color w:val="000000"/>
          <w:spacing w:val="-3"/>
          <w:sz w:val="24"/>
          <w:szCs w:val="24"/>
        </w:rPr>
      </w:pPr>
      <w:r w:rsidRPr="00411E9B">
        <w:rPr>
          <w:color w:val="000000"/>
          <w:sz w:val="24"/>
          <w:szCs w:val="24"/>
        </w:rPr>
        <w:t>В процессе выполнения выпускной квалификационной ра</w:t>
      </w:r>
      <w:r w:rsidRPr="00411E9B">
        <w:rPr>
          <w:color w:val="000000"/>
          <w:spacing w:val="-3"/>
          <w:sz w:val="24"/>
          <w:szCs w:val="24"/>
        </w:rPr>
        <w:t>боты</w:t>
      </w:r>
      <w:r w:rsidR="00411E9B" w:rsidRPr="00411E9B">
        <w:rPr>
          <w:color w:val="000000"/>
          <w:spacing w:val="-3"/>
          <w:sz w:val="24"/>
          <w:szCs w:val="24"/>
        </w:rPr>
        <w:t xml:space="preserve"> </w:t>
      </w:r>
      <w:r w:rsidRPr="00411E9B">
        <w:rPr>
          <w:color w:val="000000"/>
          <w:spacing w:val="-3"/>
          <w:sz w:val="24"/>
          <w:szCs w:val="24"/>
        </w:rPr>
        <w:t>студенту</w:t>
      </w:r>
      <w:r w:rsidR="00211D50" w:rsidRPr="00411E9B">
        <w:rPr>
          <w:color w:val="000000"/>
          <w:spacing w:val="-3"/>
          <w:sz w:val="24"/>
          <w:szCs w:val="24"/>
        </w:rPr>
        <w:t xml:space="preserve"> </w:t>
      </w:r>
      <w:r w:rsidRPr="00411E9B">
        <w:rPr>
          <w:color w:val="000000"/>
          <w:spacing w:val="-3"/>
          <w:sz w:val="24"/>
          <w:szCs w:val="24"/>
        </w:rPr>
        <w:t>рекомендуется придерживаться следующих требо</w:t>
      </w:r>
      <w:r w:rsidRPr="00411E9B">
        <w:rPr>
          <w:color w:val="000000"/>
          <w:spacing w:val="-2"/>
          <w:sz w:val="24"/>
          <w:szCs w:val="24"/>
        </w:rPr>
        <w:t>ваний:</w:t>
      </w:r>
    </w:p>
    <w:p w:rsidR="00C50E64" w:rsidRPr="009B1DCD" w:rsidRDefault="00C50E64" w:rsidP="009B1DCD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9B1DCD">
        <w:rPr>
          <w:sz w:val="24"/>
          <w:szCs w:val="24"/>
        </w:rPr>
        <w:t>целевая направленность сбора и обработки материала;</w:t>
      </w:r>
    </w:p>
    <w:p w:rsidR="00C50E64" w:rsidRPr="009B1DCD" w:rsidRDefault="00C50E64" w:rsidP="009B1DCD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9B1DCD">
        <w:rPr>
          <w:sz w:val="24"/>
          <w:szCs w:val="24"/>
        </w:rPr>
        <w:t>четкость построения таблиц, схем, графиков, диаграмм;</w:t>
      </w:r>
    </w:p>
    <w:p w:rsidR="00C50E64" w:rsidRPr="009B1DCD" w:rsidRDefault="00C50E64" w:rsidP="009B1DCD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9B1DCD">
        <w:rPr>
          <w:sz w:val="24"/>
          <w:szCs w:val="24"/>
        </w:rPr>
        <w:t>логическая последовательность изложения материала;</w:t>
      </w:r>
      <w:r w:rsidR="0073489F" w:rsidRPr="009B1DCD">
        <w:rPr>
          <w:sz w:val="24"/>
          <w:szCs w:val="24"/>
        </w:rPr>
        <w:t xml:space="preserve"> </w:t>
      </w:r>
      <w:r w:rsidRPr="009B1DCD">
        <w:rPr>
          <w:sz w:val="24"/>
          <w:szCs w:val="24"/>
        </w:rPr>
        <w:t>необходимая глубина исследования;</w:t>
      </w:r>
    </w:p>
    <w:p w:rsidR="00C50E64" w:rsidRPr="009B1DCD" w:rsidRDefault="00C50E64" w:rsidP="009B1DCD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9B1DCD">
        <w:rPr>
          <w:sz w:val="24"/>
          <w:szCs w:val="24"/>
        </w:rPr>
        <w:t>полнота освещения рассматриваемых вопросов работы;</w:t>
      </w:r>
    </w:p>
    <w:p w:rsidR="00C50E64" w:rsidRPr="009B1DCD" w:rsidRDefault="00C50E64" w:rsidP="009B1DCD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9B1DCD">
        <w:rPr>
          <w:sz w:val="24"/>
          <w:szCs w:val="24"/>
        </w:rPr>
        <w:t>убедительность аргументации в обосновании важности</w:t>
      </w:r>
      <w:r w:rsidR="007A7876" w:rsidRPr="009B1DCD">
        <w:rPr>
          <w:sz w:val="24"/>
          <w:szCs w:val="24"/>
        </w:rPr>
        <w:t xml:space="preserve"> </w:t>
      </w:r>
      <w:r w:rsidRPr="009B1DCD">
        <w:rPr>
          <w:sz w:val="24"/>
          <w:szCs w:val="24"/>
        </w:rPr>
        <w:t>исследуемого вопроса;</w:t>
      </w:r>
    </w:p>
    <w:p w:rsidR="00C50E64" w:rsidRPr="009B1DCD" w:rsidRDefault="00C50E64" w:rsidP="009B1DCD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9B1DCD">
        <w:rPr>
          <w:sz w:val="24"/>
          <w:szCs w:val="24"/>
        </w:rPr>
        <w:t>краткость и точность формулировок и изложения результатов работы;</w:t>
      </w:r>
    </w:p>
    <w:p w:rsidR="00C50E64" w:rsidRPr="009B1DCD" w:rsidRDefault="00C50E64" w:rsidP="009B1DCD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9B1DCD">
        <w:rPr>
          <w:sz w:val="24"/>
          <w:szCs w:val="24"/>
        </w:rPr>
        <w:t>доказательность выводов;</w:t>
      </w:r>
    </w:p>
    <w:p w:rsidR="00C50E64" w:rsidRPr="009B1DCD" w:rsidRDefault="00C50E64" w:rsidP="009B1DCD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9B1DCD">
        <w:rPr>
          <w:sz w:val="24"/>
          <w:szCs w:val="24"/>
        </w:rPr>
        <w:t>обоснованность рекомендаций;</w:t>
      </w:r>
    </w:p>
    <w:p w:rsidR="00C50E64" w:rsidRPr="009B1DCD" w:rsidRDefault="00C50E64" w:rsidP="009B1DCD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9B1DCD">
        <w:rPr>
          <w:sz w:val="24"/>
          <w:szCs w:val="24"/>
        </w:rPr>
        <w:t>грамотное изложение текста работы, ее аккуратное оформление.</w:t>
      </w:r>
    </w:p>
    <w:p w:rsidR="00C50E64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</w:p>
    <w:p w:rsidR="009B1DCD" w:rsidRDefault="009B1DCD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</w:p>
    <w:p w:rsidR="009B1DCD" w:rsidRPr="00411E9B" w:rsidRDefault="009B1DCD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</w:p>
    <w:p w:rsidR="007A7876" w:rsidRDefault="00FD7931" w:rsidP="00755E33">
      <w:pPr>
        <w:widowControl/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</w:t>
      </w:r>
      <w:r w:rsidR="007A7876">
        <w:rPr>
          <w:b/>
          <w:bCs/>
          <w:color w:val="000000"/>
          <w:sz w:val="24"/>
          <w:szCs w:val="24"/>
        </w:rPr>
        <w:t>. ОРГАНИ</w:t>
      </w:r>
      <w:r w:rsidR="0005428F">
        <w:rPr>
          <w:b/>
          <w:bCs/>
          <w:color w:val="000000"/>
          <w:sz w:val="24"/>
          <w:szCs w:val="24"/>
        </w:rPr>
        <w:t>ЗАЦИЯ И ПЛАНИРОВАНИЕ ПОДГОТОВКИ</w:t>
      </w:r>
      <w:r w:rsidR="0005428F">
        <w:rPr>
          <w:b/>
          <w:bCs/>
          <w:color w:val="000000"/>
          <w:sz w:val="24"/>
          <w:szCs w:val="24"/>
        </w:rPr>
        <w:br/>
      </w:r>
      <w:r w:rsidR="007A7876">
        <w:rPr>
          <w:b/>
          <w:bCs/>
          <w:color w:val="000000"/>
          <w:sz w:val="24"/>
          <w:szCs w:val="24"/>
        </w:rPr>
        <w:t>ВЫПУСКНЫХ КВАЛИФИКАЦИОННЫХ РАБОТ</w:t>
      </w:r>
    </w:p>
    <w:p w:rsidR="0005428F" w:rsidRDefault="0005428F" w:rsidP="00755E33">
      <w:pPr>
        <w:widowControl/>
        <w:shd w:val="clear" w:color="auto" w:fill="FFFFFF"/>
        <w:ind w:firstLine="709"/>
        <w:jc w:val="both"/>
        <w:rPr>
          <w:b/>
          <w:bCs/>
          <w:color w:val="000000"/>
          <w:spacing w:val="10"/>
          <w:sz w:val="24"/>
          <w:szCs w:val="24"/>
        </w:rPr>
      </w:pPr>
    </w:p>
    <w:p w:rsidR="00C50E64" w:rsidRDefault="00FD7931" w:rsidP="00755E33">
      <w:pPr>
        <w:widowControl/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10"/>
          <w:sz w:val="24"/>
          <w:szCs w:val="24"/>
        </w:rPr>
        <w:t>4</w:t>
      </w:r>
      <w:r w:rsidR="00C50E64" w:rsidRPr="00411E9B">
        <w:rPr>
          <w:b/>
          <w:bCs/>
          <w:color w:val="000000"/>
          <w:spacing w:val="10"/>
          <w:sz w:val="24"/>
          <w:szCs w:val="24"/>
        </w:rPr>
        <w:t>.1.</w:t>
      </w:r>
      <w:r w:rsidR="00C50E64" w:rsidRPr="00411E9B">
        <w:rPr>
          <w:b/>
          <w:bCs/>
          <w:color w:val="000000"/>
          <w:sz w:val="24"/>
          <w:szCs w:val="24"/>
        </w:rPr>
        <w:t xml:space="preserve"> </w:t>
      </w:r>
      <w:r w:rsidR="00C50E64" w:rsidRPr="00411E9B">
        <w:rPr>
          <w:b/>
          <w:bCs/>
          <w:color w:val="000000"/>
          <w:spacing w:val="-1"/>
          <w:sz w:val="24"/>
          <w:szCs w:val="24"/>
        </w:rPr>
        <w:t xml:space="preserve">Задачи выпускающей кафедры </w:t>
      </w:r>
      <w:r w:rsidR="00C50E64" w:rsidRPr="00411E9B">
        <w:rPr>
          <w:b/>
          <w:color w:val="000000"/>
          <w:spacing w:val="-1"/>
          <w:sz w:val="24"/>
          <w:szCs w:val="24"/>
        </w:rPr>
        <w:t xml:space="preserve">и </w:t>
      </w:r>
      <w:r w:rsidR="00C50E64" w:rsidRPr="00411E9B">
        <w:rPr>
          <w:b/>
          <w:bCs/>
          <w:color w:val="000000"/>
          <w:spacing w:val="-1"/>
          <w:sz w:val="24"/>
          <w:szCs w:val="24"/>
        </w:rPr>
        <w:t>деканатов</w:t>
      </w:r>
    </w:p>
    <w:p w:rsidR="0005428F" w:rsidRPr="00411E9B" w:rsidRDefault="0005428F" w:rsidP="00755E33">
      <w:pPr>
        <w:widowControl/>
        <w:shd w:val="clear" w:color="auto" w:fill="FFFFFF"/>
        <w:jc w:val="center"/>
        <w:rPr>
          <w:b/>
          <w:sz w:val="24"/>
          <w:szCs w:val="24"/>
        </w:rPr>
      </w:pP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color w:val="000000"/>
          <w:sz w:val="24"/>
          <w:szCs w:val="24"/>
        </w:rPr>
        <w:t>Организация подготовки ВКР начинается с</w:t>
      </w:r>
      <w:r w:rsidR="00411E9B" w:rsidRPr="00411E9B">
        <w:rPr>
          <w:color w:val="000000"/>
          <w:sz w:val="24"/>
          <w:szCs w:val="24"/>
        </w:rPr>
        <w:t xml:space="preserve"> </w:t>
      </w:r>
      <w:r w:rsidRPr="00411E9B">
        <w:rPr>
          <w:color w:val="000000"/>
          <w:sz w:val="24"/>
          <w:szCs w:val="24"/>
        </w:rPr>
        <w:t>выбора ее тема</w:t>
      </w:r>
      <w:r w:rsidRPr="00411E9B">
        <w:rPr>
          <w:color w:val="000000"/>
          <w:spacing w:val="8"/>
          <w:sz w:val="24"/>
          <w:szCs w:val="24"/>
        </w:rPr>
        <w:t>тики. В этих целях</w:t>
      </w:r>
      <w:r w:rsidR="00411E9B" w:rsidRPr="00411E9B">
        <w:rPr>
          <w:color w:val="000000"/>
          <w:spacing w:val="8"/>
          <w:sz w:val="24"/>
          <w:szCs w:val="24"/>
        </w:rPr>
        <w:t xml:space="preserve"> </w:t>
      </w:r>
      <w:r w:rsidRPr="00411E9B">
        <w:rPr>
          <w:color w:val="000000"/>
          <w:spacing w:val="8"/>
          <w:sz w:val="24"/>
          <w:szCs w:val="24"/>
        </w:rPr>
        <w:t>кафедра</w:t>
      </w:r>
      <w:r w:rsidR="00411E9B" w:rsidRPr="00411E9B">
        <w:rPr>
          <w:color w:val="000000"/>
          <w:spacing w:val="8"/>
          <w:sz w:val="24"/>
          <w:szCs w:val="24"/>
        </w:rPr>
        <w:t xml:space="preserve"> </w:t>
      </w:r>
      <w:r w:rsidRPr="00411E9B">
        <w:rPr>
          <w:color w:val="000000"/>
          <w:spacing w:val="8"/>
          <w:sz w:val="24"/>
          <w:szCs w:val="24"/>
        </w:rPr>
        <w:t>представляет студентам</w:t>
      </w:r>
      <w:r w:rsidR="00411E9B" w:rsidRPr="00411E9B">
        <w:rPr>
          <w:color w:val="000000"/>
          <w:spacing w:val="8"/>
          <w:sz w:val="24"/>
          <w:szCs w:val="24"/>
        </w:rPr>
        <w:t xml:space="preserve"> </w:t>
      </w:r>
      <w:r w:rsidRPr="00411E9B">
        <w:rPr>
          <w:color w:val="000000"/>
          <w:spacing w:val="7"/>
          <w:sz w:val="24"/>
          <w:szCs w:val="24"/>
        </w:rPr>
        <w:t>утвержденный</w:t>
      </w:r>
      <w:r w:rsidR="00411E9B" w:rsidRPr="00411E9B">
        <w:rPr>
          <w:color w:val="000000"/>
          <w:spacing w:val="7"/>
          <w:sz w:val="24"/>
          <w:szCs w:val="24"/>
        </w:rPr>
        <w:t xml:space="preserve"> </w:t>
      </w:r>
      <w:r w:rsidRPr="00411E9B">
        <w:rPr>
          <w:color w:val="000000"/>
          <w:spacing w:val="12"/>
          <w:sz w:val="24"/>
          <w:szCs w:val="24"/>
        </w:rPr>
        <w:t>перечень тем.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color w:val="000000"/>
          <w:spacing w:val="2"/>
          <w:sz w:val="24"/>
          <w:szCs w:val="24"/>
        </w:rPr>
        <w:t xml:space="preserve">Основными требованиями к тематике </w:t>
      </w:r>
      <w:r w:rsidRPr="00411E9B">
        <w:rPr>
          <w:bCs/>
          <w:color w:val="000000"/>
          <w:spacing w:val="2"/>
          <w:sz w:val="24"/>
          <w:szCs w:val="24"/>
        </w:rPr>
        <w:t xml:space="preserve">ВКР </w:t>
      </w:r>
      <w:r w:rsidRPr="00411E9B">
        <w:rPr>
          <w:color w:val="000000"/>
          <w:spacing w:val="2"/>
          <w:sz w:val="24"/>
          <w:szCs w:val="24"/>
        </w:rPr>
        <w:t>являются: актуаль</w:t>
      </w:r>
      <w:r w:rsidRPr="00411E9B">
        <w:rPr>
          <w:color w:val="000000"/>
          <w:spacing w:val="7"/>
          <w:sz w:val="24"/>
          <w:szCs w:val="24"/>
        </w:rPr>
        <w:t>ность; непосредственная связь с возможным практическим при</w:t>
      </w:r>
      <w:r w:rsidRPr="00411E9B">
        <w:rPr>
          <w:color w:val="000000"/>
          <w:spacing w:val="2"/>
          <w:sz w:val="24"/>
          <w:szCs w:val="24"/>
        </w:rPr>
        <w:t xml:space="preserve">менением знаний выпускников в соответствии со специализацией </w:t>
      </w:r>
      <w:r w:rsidRPr="00411E9B">
        <w:rPr>
          <w:color w:val="000000"/>
          <w:sz w:val="24"/>
          <w:szCs w:val="24"/>
        </w:rPr>
        <w:t>по направлению подготовки (специальности); достаточная обеспеченность тем необходимой литературой и возможность использо</w:t>
      </w:r>
      <w:r w:rsidRPr="00411E9B">
        <w:rPr>
          <w:color w:val="000000"/>
          <w:spacing w:val="6"/>
          <w:sz w:val="24"/>
          <w:szCs w:val="24"/>
        </w:rPr>
        <w:t>вания</w:t>
      </w:r>
      <w:r w:rsidR="00411E9B" w:rsidRPr="00411E9B">
        <w:rPr>
          <w:color w:val="000000"/>
          <w:spacing w:val="6"/>
          <w:sz w:val="24"/>
          <w:szCs w:val="24"/>
        </w:rPr>
        <w:t xml:space="preserve"> </w:t>
      </w:r>
      <w:r w:rsidRPr="00411E9B">
        <w:rPr>
          <w:color w:val="000000"/>
          <w:spacing w:val="6"/>
          <w:sz w:val="24"/>
          <w:szCs w:val="24"/>
        </w:rPr>
        <w:t>практического материала.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color w:val="000000"/>
          <w:spacing w:val="2"/>
          <w:sz w:val="24"/>
          <w:szCs w:val="24"/>
        </w:rPr>
        <w:t xml:space="preserve">Выбор тем </w:t>
      </w:r>
      <w:r w:rsidRPr="00411E9B">
        <w:rPr>
          <w:bCs/>
          <w:color w:val="000000"/>
          <w:spacing w:val="2"/>
          <w:sz w:val="24"/>
          <w:szCs w:val="24"/>
        </w:rPr>
        <w:t xml:space="preserve">ВКР </w:t>
      </w:r>
      <w:r w:rsidRPr="00411E9B">
        <w:rPr>
          <w:color w:val="000000"/>
          <w:spacing w:val="2"/>
          <w:sz w:val="24"/>
          <w:szCs w:val="24"/>
        </w:rPr>
        <w:t>и их закрепление за студентами</w:t>
      </w:r>
      <w:r w:rsidR="00411E9B" w:rsidRPr="00411E9B">
        <w:rPr>
          <w:color w:val="000000"/>
          <w:spacing w:val="2"/>
          <w:sz w:val="24"/>
          <w:szCs w:val="24"/>
        </w:rPr>
        <w:t xml:space="preserve"> </w:t>
      </w:r>
      <w:r w:rsidRPr="00411E9B">
        <w:rPr>
          <w:color w:val="000000"/>
          <w:spacing w:val="2"/>
          <w:sz w:val="24"/>
          <w:szCs w:val="24"/>
        </w:rPr>
        <w:t>организуется по графику учебного процесса.</w:t>
      </w:r>
      <w:r w:rsidR="00411E9B" w:rsidRPr="00411E9B">
        <w:rPr>
          <w:color w:val="000000"/>
          <w:spacing w:val="2"/>
          <w:sz w:val="24"/>
          <w:szCs w:val="24"/>
        </w:rPr>
        <w:t xml:space="preserve"> </w:t>
      </w:r>
      <w:r w:rsidRPr="00411E9B">
        <w:rPr>
          <w:color w:val="000000"/>
          <w:spacing w:val="2"/>
          <w:sz w:val="24"/>
          <w:szCs w:val="24"/>
        </w:rPr>
        <w:t xml:space="preserve">Темы ВКР студенты выбирают из предложенного списка самостоятельно, руководствуясь </w:t>
      </w:r>
      <w:r w:rsidRPr="00411E9B">
        <w:rPr>
          <w:color w:val="000000"/>
          <w:spacing w:val="-1"/>
          <w:sz w:val="24"/>
          <w:szCs w:val="24"/>
        </w:rPr>
        <w:t xml:space="preserve">только своими научными интересами, практическим опытом, знаниями специальной профессиональной литературы по избираемой </w:t>
      </w:r>
      <w:r w:rsidRPr="00411E9B">
        <w:rPr>
          <w:color w:val="000000"/>
          <w:spacing w:val="2"/>
          <w:sz w:val="24"/>
          <w:szCs w:val="24"/>
        </w:rPr>
        <w:t>проблеме. Студенты могут также самостоятельно сформулировать тему ВКР, согласовав ее с</w:t>
      </w:r>
      <w:r w:rsidR="00411E9B" w:rsidRPr="00411E9B">
        <w:rPr>
          <w:color w:val="000000"/>
          <w:spacing w:val="2"/>
          <w:sz w:val="24"/>
          <w:szCs w:val="24"/>
        </w:rPr>
        <w:t xml:space="preserve"> </w:t>
      </w:r>
      <w:r w:rsidRPr="00411E9B">
        <w:rPr>
          <w:color w:val="000000"/>
          <w:spacing w:val="2"/>
          <w:sz w:val="24"/>
          <w:szCs w:val="24"/>
        </w:rPr>
        <w:t>заведующим кафедрой. Помощь студентам в выборе тем обязаны оказывать руководители.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color w:val="000000"/>
          <w:spacing w:val="6"/>
          <w:sz w:val="24"/>
          <w:szCs w:val="24"/>
        </w:rPr>
      </w:pPr>
      <w:r w:rsidRPr="00411E9B">
        <w:rPr>
          <w:color w:val="000000"/>
          <w:sz w:val="24"/>
          <w:szCs w:val="24"/>
        </w:rPr>
        <w:t>Выбрав тему ВКР, студент подает на имя заведующего выпус</w:t>
      </w:r>
      <w:r w:rsidRPr="00411E9B">
        <w:rPr>
          <w:color w:val="000000"/>
          <w:spacing w:val="6"/>
          <w:sz w:val="24"/>
          <w:szCs w:val="24"/>
        </w:rPr>
        <w:t>кающей кафедры</w:t>
      </w:r>
      <w:r w:rsidR="0005428F" w:rsidRPr="0005428F">
        <w:rPr>
          <w:spacing w:val="6"/>
          <w:sz w:val="24"/>
          <w:szCs w:val="24"/>
        </w:rPr>
        <w:t xml:space="preserve"> </w:t>
      </w:r>
      <w:r w:rsidRPr="00411E9B">
        <w:rPr>
          <w:spacing w:val="6"/>
          <w:sz w:val="24"/>
          <w:szCs w:val="24"/>
        </w:rPr>
        <w:t>заявление в двух экземплярах</w:t>
      </w:r>
      <w:r w:rsidRPr="00411E9B">
        <w:rPr>
          <w:color w:val="000000"/>
          <w:spacing w:val="6"/>
          <w:sz w:val="24"/>
          <w:szCs w:val="24"/>
        </w:rPr>
        <w:t xml:space="preserve"> по установленной</w:t>
      </w:r>
      <w:r w:rsidR="00411E9B" w:rsidRPr="00411E9B">
        <w:rPr>
          <w:color w:val="000000"/>
          <w:spacing w:val="6"/>
          <w:sz w:val="24"/>
          <w:szCs w:val="24"/>
        </w:rPr>
        <w:t xml:space="preserve"> </w:t>
      </w:r>
      <w:r w:rsidRPr="00411E9B">
        <w:rPr>
          <w:color w:val="000000"/>
          <w:spacing w:val="6"/>
          <w:sz w:val="24"/>
          <w:szCs w:val="24"/>
        </w:rPr>
        <w:t>форме</w:t>
      </w:r>
      <w:r w:rsidR="00B05C48" w:rsidRPr="00411E9B">
        <w:rPr>
          <w:color w:val="000000"/>
          <w:spacing w:val="6"/>
          <w:sz w:val="24"/>
          <w:szCs w:val="24"/>
        </w:rPr>
        <w:t xml:space="preserve"> (ПРИЛОЖЕНИЕ</w:t>
      </w:r>
      <w:r w:rsidRPr="00411E9B">
        <w:rPr>
          <w:color w:val="000000"/>
          <w:spacing w:val="6"/>
          <w:sz w:val="24"/>
          <w:szCs w:val="24"/>
        </w:rPr>
        <w:t>)</w:t>
      </w:r>
      <w:r w:rsidR="00B05C48" w:rsidRPr="00411E9B">
        <w:rPr>
          <w:color w:val="000000"/>
          <w:spacing w:val="6"/>
          <w:sz w:val="24"/>
          <w:szCs w:val="24"/>
        </w:rPr>
        <w:t xml:space="preserve">. </w:t>
      </w:r>
      <w:r w:rsidRPr="00411E9B">
        <w:rPr>
          <w:color w:val="000000"/>
          <w:spacing w:val="6"/>
          <w:sz w:val="24"/>
          <w:szCs w:val="24"/>
        </w:rPr>
        <w:t>Заявление принимается только с указанием наименования конкретного предприятия или организации, на примере которой будет выполняться ВКР.</w:t>
      </w:r>
      <w:r w:rsidR="00411E9B" w:rsidRPr="00411E9B">
        <w:rPr>
          <w:color w:val="000000"/>
          <w:spacing w:val="6"/>
          <w:sz w:val="24"/>
          <w:szCs w:val="24"/>
        </w:rPr>
        <w:t xml:space="preserve"> </w:t>
      </w:r>
      <w:r w:rsidRPr="00411E9B">
        <w:rPr>
          <w:color w:val="000000"/>
          <w:spacing w:val="6"/>
          <w:sz w:val="24"/>
          <w:szCs w:val="24"/>
        </w:rPr>
        <w:t>Название темы, указанное в заявлении, должно полностью соответствовать названию темы на титульном листе ВКР, задании на ВКР, от</w:t>
      </w:r>
      <w:r w:rsidR="0005428F">
        <w:rPr>
          <w:color w:val="000000"/>
          <w:spacing w:val="6"/>
          <w:sz w:val="24"/>
          <w:szCs w:val="24"/>
        </w:rPr>
        <w:t>зыве и рецензии на ВКР.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color w:val="000000"/>
          <w:spacing w:val="7"/>
          <w:sz w:val="24"/>
          <w:szCs w:val="24"/>
        </w:rPr>
        <w:t>Заведующий</w:t>
      </w:r>
      <w:r w:rsidR="00411E9B" w:rsidRPr="00411E9B">
        <w:rPr>
          <w:color w:val="000000"/>
          <w:spacing w:val="7"/>
          <w:sz w:val="24"/>
          <w:szCs w:val="24"/>
        </w:rPr>
        <w:t xml:space="preserve"> </w:t>
      </w:r>
      <w:r w:rsidRPr="00411E9B">
        <w:rPr>
          <w:color w:val="000000"/>
          <w:spacing w:val="7"/>
          <w:sz w:val="24"/>
          <w:szCs w:val="24"/>
        </w:rPr>
        <w:t xml:space="preserve">кафедрой определяет руководителя </w:t>
      </w:r>
      <w:r w:rsidRPr="00411E9B">
        <w:rPr>
          <w:bCs/>
          <w:color w:val="000000"/>
          <w:spacing w:val="7"/>
          <w:sz w:val="24"/>
          <w:szCs w:val="24"/>
        </w:rPr>
        <w:t xml:space="preserve">ВКР в соответствии с выбранной темой </w:t>
      </w:r>
      <w:r w:rsidRPr="00411E9B">
        <w:rPr>
          <w:color w:val="000000"/>
          <w:spacing w:val="7"/>
          <w:sz w:val="24"/>
          <w:szCs w:val="24"/>
        </w:rPr>
        <w:t>и</w:t>
      </w:r>
      <w:r w:rsidR="00411E9B" w:rsidRPr="00411E9B">
        <w:rPr>
          <w:color w:val="000000"/>
          <w:spacing w:val="7"/>
          <w:sz w:val="24"/>
          <w:szCs w:val="24"/>
        </w:rPr>
        <w:t xml:space="preserve"> </w:t>
      </w:r>
      <w:r w:rsidRPr="00411E9B">
        <w:rPr>
          <w:color w:val="000000"/>
          <w:spacing w:val="1"/>
          <w:sz w:val="24"/>
          <w:szCs w:val="24"/>
        </w:rPr>
        <w:t xml:space="preserve">представляет Проректору </w:t>
      </w:r>
      <w:r w:rsidRPr="00411E9B">
        <w:rPr>
          <w:color w:val="000000"/>
          <w:spacing w:val="3"/>
          <w:sz w:val="24"/>
          <w:szCs w:val="24"/>
        </w:rPr>
        <w:t xml:space="preserve">по учебной работе списки студентов с указанием избранных ими </w:t>
      </w:r>
      <w:r w:rsidRPr="00411E9B">
        <w:rPr>
          <w:color w:val="000000"/>
          <w:spacing w:val="-1"/>
          <w:sz w:val="24"/>
          <w:szCs w:val="24"/>
        </w:rPr>
        <w:t>тем и предприятий, а также</w:t>
      </w:r>
      <w:r w:rsidR="00411E9B" w:rsidRPr="00411E9B">
        <w:rPr>
          <w:color w:val="000000"/>
          <w:spacing w:val="-1"/>
          <w:sz w:val="24"/>
          <w:szCs w:val="24"/>
        </w:rPr>
        <w:t xml:space="preserve"> </w:t>
      </w:r>
      <w:r w:rsidRPr="00411E9B">
        <w:rPr>
          <w:color w:val="000000"/>
          <w:spacing w:val="-1"/>
          <w:sz w:val="24"/>
          <w:szCs w:val="24"/>
        </w:rPr>
        <w:t>кандидатуры руководителей ВКР. Руководители ВКР назначаются из профессорско-преподавательского состава</w:t>
      </w:r>
      <w:r w:rsidR="00411E9B" w:rsidRPr="00411E9B">
        <w:rPr>
          <w:color w:val="000000"/>
          <w:spacing w:val="-1"/>
          <w:sz w:val="24"/>
          <w:szCs w:val="24"/>
        </w:rPr>
        <w:t xml:space="preserve"> </w:t>
      </w:r>
      <w:r w:rsidRPr="00411E9B">
        <w:rPr>
          <w:color w:val="000000"/>
          <w:spacing w:val="-1"/>
          <w:sz w:val="24"/>
          <w:szCs w:val="24"/>
        </w:rPr>
        <w:t>и прив</w:t>
      </w:r>
      <w:r w:rsidRPr="00411E9B">
        <w:rPr>
          <w:color w:val="000000"/>
          <w:spacing w:val="6"/>
          <w:sz w:val="24"/>
          <w:szCs w:val="24"/>
        </w:rPr>
        <w:t>леченных специалистов–практиков</w:t>
      </w:r>
      <w:r w:rsidR="00977761">
        <w:rPr>
          <w:color w:val="000000"/>
          <w:spacing w:val="6"/>
          <w:sz w:val="24"/>
          <w:szCs w:val="24"/>
        </w:rPr>
        <w:t>.</w:t>
      </w:r>
      <w:r w:rsidR="00411E9B" w:rsidRPr="00411E9B">
        <w:rPr>
          <w:color w:val="000000"/>
          <w:spacing w:val="6"/>
          <w:sz w:val="24"/>
          <w:szCs w:val="24"/>
        </w:rPr>
        <w:t xml:space="preserve"> </w:t>
      </w:r>
      <w:r w:rsidRPr="00411E9B">
        <w:rPr>
          <w:color w:val="000000"/>
          <w:spacing w:val="6"/>
          <w:sz w:val="24"/>
          <w:szCs w:val="24"/>
        </w:rPr>
        <w:t xml:space="preserve">Закрепление за выпускниками тем ВКР </w:t>
      </w:r>
      <w:r w:rsidRPr="00411E9B">
        <w:rPr>
          <w:color w:val="000000"/>
          <w:spacing w:val="4"/>
          <w:sz w:val="24"/>
          <w:szCs w:val="24"/>
        </w:rPr>
        <w:t>и руководителей осуществляется приказом Ректора.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color w:val="000000"/>
          <w:sz w:val="24"/>
          <w:szCs w:val="24"/>
        </w:rPr>
        <w:t>При отборе руководителей ВКР выпускающая кафедра обеспе</w:t>
      </w:r>
      <w:r w:rsidRPr="00411E9B">
        <w:rPr>
          <w:color w:val="000000"/>
          <w:spacing w:val="-2"/>
          <w:sz w:val="24"/>
          <w:szCs w:val="24"/>
        </w:rPr>
        <w:t>чивает строгое соблюдение профессионального соответствия кан</w:t>
      </w:r>
      <w:r w:rsidRPr="00411E9B">
        <w:rPr>
          <w:color w:val="000000"/>
          <w:spacing w:val="3"/>
          <w:sz w:val="24"/>
          <w:szCs w:val="24"/>
        </w:rPr>
        <w:t xml:space="preserve">дидатуры руководителя ВКР специализации (специальности), к </w:t>
      </w:r>
      <w:r w:rsidRPr="00411E9B">
        <w:rPr>
          <w:color w:val="000000"/>
          <w:spacing w:val="1"/>
          <w:sz w:val="24"/>
          <w:szCs w:val="24"/>
        </w:rPr>
        <w:t xml:space="preserve">которой относится ВКР. Руководитель ВКР, как правило, должен </w:t>
      </w:r>
      <w:r w:rsidRPr="00411E9B">
        <w:rPr>
          <w:color w:val="000000"/>
          <w:sz w:val="24"/>
          <w:szCs w:val="24"/>
        </w:rPr>
        <w:t>иметь ученую степень (звание) или являться специалистом-практи</w:t>
      </w:r>
      <w:r w:rsidRPr="00411E9B">
        <w:rPr>
          <w:color w:val="000000"/>
          <w:spacing w:val="3"/>
          <w:sz w:val="24"/>
          <w:szCs w:val="24"/>
        </w:rPr>
        <w:t xml:space="preserve">ком с подтвержденным стажем работы в </w:t>
      </w:r>
      <w:r w:rsidR="00085155">
        <w:rPr>
          <w:color w:val="000000"/>
          <w:spacing w:val="3"/>
          <w:sz w:val="24"/>
          <w:szCs w:val="24"/>
        </w:rPr>
        <w:t xml:space="preserve">соответствующей </w:t>
      </w:r>
      <w:r w:rsidRPr="00411E9B">
        <w:rPr>
          <w:color w:val="000000"/>
          <w:spacing w:val="3"/>
          <w:sz w:val="24"/>
          <w:szCs w:val="24"/>
        </w:rPr>
        <w:t>области.</w:t>
      </w:r>
    </w:p>
    <w:p w:rsidR="00F16140" w:rsidRPr="00411E9B" w:rsidRDefault="00C50E64" w:rsidP="00755E33">
      <w:pPr>
        <w:widowControl/>
        <w:shd w:val="clear" w:color="auto" w:fill="FFFFFF"/>
        <w:ind w:firstLine="709"/>
        <w:jc w:val="both"/>
        <w:rPr>
          <w:color w:val="000000"/>
          <w:spacing w:val="8"/>
          <w:sz w:val="24"/>
          <w:szCs w:val="24"/>
        </w:rPr>
      </w:pPr>
      <w:r w:rsidRPr="00411E9B">
        <w:rPr>
          <w:color w:val="000000"/>
          <w:spacing w:val="3"/>
          <w:sz w:val="24"/>
          <w:szCs w:val="24"/>
        </w:rPr>
        <w:t>Подготовка ВКР студентами по формам обучения осуществ</w:t>
      </w:r>
      <w:r w:rsidRPr="00411E9B">
        <w:rPr>
          <w:color w:val="000000"/>
          <w:sz w:val="24"/>
          <w:szCs w:val="24"/>
        </w:rPr>
        <w:t>ляется по утвержденному</w:t>
      </w:r>
      <w:r w:rsidR="00411E9B" w:rsidRPr="00411E9B">
        <w:rPr>
          <w:color w:val="000000"/>
          <w:sz w:val="24"/>
          <w:szCs w:val="24"/>
        </w:rPr>
        <w:t xml:space="preserve"> </w:t>
      </w:r>
      <w:r w:rsidRPr="00411E9B">
        <w:rPr>
          <w:color w:val="000000"/>
          <w:sz w:val="24"/>
          <w:szCs w:val="24"/>
        </w:rPr>
        <w:t>графику учебного процесса. Заве</w:t>
      </w:r>
      <w:r w:rsidRPr="00411E9B">
        <w:rPr>
          <w:color w:val="000000"/>
          <w:spacing w:val="-1"/>
          <w:sz w:val="24"/>
          <w:szCs w:val="24"/>
        </w:rPr>
        <w:t xml:space="preserve">дующий выпускающей кафедрой и декан несут персональную </w:t>
      </w:r>
      <w:r w:rsidRPr="00411E9B">
        <w:rPr>
          <w:color w:val="000000"/>
          <w:sz w:val="24"/>
          <w:szCs w:val="24"/>
        </w:rPr>
        <w:t>ответственность перед ректоратом</w:t>
      </w:r>
      <w:r w:rsidR="00411E9B" w:rsidRPr="00411E9B">
        <w:rPr>
          <w:color w:val="000000"/>
          <w:sz w:val="24"/>
          <w:szCs w:val="24"/>
        </w:rPr>
        <w:t xml:space="preserve"> </w:t>
      </w:r>
      <w:r w:rsidRPr="00411E9B">
        <w:rPr>
          <w:color w:val="000000"/>
          <w:sz w:val="24"/>
          <w:szCs w:val="24"/>
        </w:rPr>
        <w:t>за соблюдение установ</w:t>
      </w:r>
      <w:r w:rsidRPr="00411E9B">
        <w:rPr>
          <w:color w:val="000000"/>
          <w:spacing w:val="-2"/>
          <w:sz w:val="24"/>
          <w:szCs w:val="24"/>
        </w:rPr>
        <w:t xml:space="preserve">ленных сроков и качество подготовки к защите выполняемых по </w:t>
      </w:r>
      <w:r w:rsidRPr="00411E9B">
        <w:rPr>
          <w:color w:val="000000"/>
          <w:spacing w:val="8"/>
          <w:sz w:val="24"/>
          <w:szCs w:val="24"/>
        </w:rPr>
        <w:t>кафедре ВКР. График выполнения ВКР является внутренним рабочим документом и не переплетается</w:t>
      </w:r>
      <w:r w:rsidR="00411E9B" w:rsidRPr="00411E9B">
        <w:rPr>
          <w:color w:val="000000"/>
          <w:spacing w:val="8"/>
          <w:sz w:val="24"/>
          <w:szCs w:val="24"/>
        </w:rPr>
        <w:t xml:space="preserve"> </w:t>
      </w:r>
      <w:r w:rsidRPr="00411E9B">
        <w:rPr>
          <w:color w:val="000000"/>
          <w:spacing w:val="8"/>
          <w:sz w:val="24"/>
          <w:szCs w:val="24"/>
        </w:rPr>
        <w:t>вместе с содержанием ВКР.</w:t>
      </w:r>
    </w:p>
    <w:p w:rsidR="0005428F" w:rsidRDefault="0005428F" w:rsidP="00755E33">
      <w:pPr>
        <w:widowControl/>
        <w:shd w:val="clear" w:color="auto" w:fill="FFFFFF"/>
        <w:ind w:firstLine="709"/>
        <w:jc w:val="both"/>
        <w:rPr>
          <w:b/>
          <w:color w:val="000000"/>
          <w:spacing w:val="2"/>
          <w:sz w:val="24"/>
          <w:szCs w:val="24"/>
        </w:rPr>
      </w:pPr>
    </w:p>
    <w:p w:rsidR="00C50E64" w:rsidRPr="00411E9B" w:rsidRDefault="00FD7931" w:rsidP="00755E33">
      <w:pPr>
        <w:widowControl/>
        <w:shd w:val="clear" w:color="auto" w:fill="FFFFFF"/>
        <w:jc w:val="center"/>
        <w:rPr>
          <w:color w:val="000000"/>
          <w:spacing w:val="8"/>
          <w:sz w:val="24"/>
          <w:szCs w:val="24"/>
        </w:rPr>
      </w:pPr>
      <w:r>
        <w:rPr>
          <w:b/>
          <w:color w:val="000000"/>
          <w:spacing w:val="2"/>
          <w:sz w:val="24"/>
          <w:szCs w:val="24"/>
        </w:rPr>
        <w:t>4</w:t>
      </w:r>
      <w:r w:rsidR="00C50E64" w:rsidRPr="00411E9B">
        <w:rPr>
          <w:b/>
          <w:color w:val="000000"/>
          <w:spacing w:val="2"/>
          <w:sz w:val="24"/>
          <w:szCs w:val="24"/>
        </w:rPr>
        <w:t xml:space="preserve">.2. Задание на </w:t>
      </w:r>
      <w:r w:rsidR="00C50E64" w:rsidRPr="00411E9B">
        <w:rPr>
          <w:b/>
          <w:bCs/>
          <w:color w:val="000000"/>
          <w:spacing w:val="2"/>
          <w:sz w:val="24"/>
          <w:szCs w:val="24"/>
        </w:rPr>
        <w:t>выполнение ВКР</w:t>
      </w:r>
    </w:p>
    <w:p w:rsidR="0005428F" w:rsidRDefault="0005428F" w:rsidP="00755E33">
      <w:pPr>
        <w:widowControl/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color w:val="000000"/>
          <w:spacing w:val="-1"/>
          <w:sz w:val="24"/>
          <w:szCs w:val="24"/>
        </w:rPr>
        <w:t>После</w:t>
      </w:r>
      <w:r w:rsidR="00411E9B" w:rsidRPr="00411E9B">
        <w:rPr>
          <w:color w:val="000000"/>
          <w:spacing w:val="-1"/>
          <w:sz w:val="24"/>
          <w:szCs w:val="24"/>
        </w:rPr>
        <w:t xml:space="preserve"> </w:t>
      </w:r>
      <w:r w:rsidRPr="00411E9B">
        <w:rPr>
          <w:color w:val="000000"/>
          <w:sz w:val="24"/>
          <w:szCs w:val="24"/>
        </w:rPr>
        <w:t xml:space="preserve">закрепления за студентами тем и назначения руководителей ВКР, </w:t>
      </w:r>
      <w:r w:rsidRPr="00411E9B">
        <w:rPr>
          <w:color w:val="000000"/>
          <w:spacing w:val="1"/>
          <w:sz w:val="24"/>
          <w:szCs w:val="24"/>
        </w:rPr>
        <w:t xml:space="preserve">последние совместно со студентами разрабатывают, уточняют и </w:t>
      </w:r>
      <w:r w:rsidRPr="00411E9B">
        <w:rPr>
          <w:color w:val="000000"/>
          <w:spacing w:val="9"/>
          <w:sz w:val="24"/>
          <w:szCs w:val="24"/>
        </w:rPr>
        <w:t xml:space="preserve">согласовывают с заведующим кафедрой задание на выполнение ВКР с оформлением их </w:t>
      </w:r>
      <w:r w:rsidRPr="00411E9B">
        <w:rPr>
          <w:color w:val="000000"/>
          <w:spacing w:val="5"/>
          <w:sz w:val="24"/>
          <w:szCs w:val="24"/>
        </w:rPr>
        <w:t>по установленному</w:t>
      </w:r>
      <w:r w:rsidR="00411E9B" w:rsidRPr="00411E9B">
        <w:rPr>
          <w:color w:val="000000"/>
          <w:spacing w:val="5"/>
          <w:sz w:val="24"/>
          <w:szCs w:val="24"/>
        </w:rPr>
        <w:t xml:space="preserve"> </w:t>
      </w:r>
      <w:r w:rsidRPr="00411E9B">
        <w:rPr>
          <w:color w:val="000000"/>
          <w:spacing w:val="5"/>
          <w:sz w:val="24"/>
          <w:szCs w:val="24"/>
        </w:rPr>
        <w:t>образцу.</w:t>
      </w:r>
      <w:r w:rsidRPr="00411E9B">
        <w:rPr>
          <w:sz w:val="24"/>
          <w:szCs w:val="24"/>
        </w:rPr>
        <w:t xml:space="preserve"> </w:t>
      </w:r>
      <w:r w:rsidRPr="00411E9B">
        <w:rPr>
          <w:color w:val="000000"/>
          <w:spacing w:val="5"/>
          <w:sz w:val="24"/>
          <w:szCs w:val="24"/>
        </w:rPr>
        <w:t>Задание на выполнение ВКР является основанием для разра</w:t>
      </w:r>
      <w:r w:rsidRPr="00411E9B">
        <w:rPr>
          <w:color w:val="000000"/>
          <w:spacing w:val="2"/>
          <w:sz w:val="24"/>
          <w:szCs w:val="24"/>
        </w:rPr>
        <w:t>ботки руководителем ВКР и студентом графика и плана подготов</w:t>
      </w:r>
      <w:r w:rsidRPr="00411E9B">
        <w:rPr>
          <w:color w:val="000000"/>
          <w:sz w:val="24"/>
          <w:szCs w:val="24"/>
        </w:rPr>
        <w:t xml:space="preserve">ки ВКР. </w:t>
      </w:r>
      <w:r w:rsidRPr="00411E9B">
        <w:rPr>
          <w:color w:val="000000"/>
          <w:spacing w:val="2"/>
          <w:sz w:val="24"/>
          <w:szCs w:val="24"/>
        </w:rPr>
        <w:t>В задании должны быть</w:t>
      </w:r>
      <w:r w:rsidR="00411E9B" w:rsidRPr="00411E9B">
        <w:rPr>
          <w:color w:val="000000"/>
          <w:spacing w:val="2"/>
          <w:sz w:val="24"/>
          <w:szCs w:val="24"/>
        </w:rPr>
        <w:t xml:space="preserve"> </w:t>
      </w:r>
      <w:r w:rsidRPr="00411E9B">
        <w:rPr>
          <w:color w:val="000000"/>
          <w:spacing w:val="2"/>
          <w:sz w:val="24"/>
          <w:szCs w:val="24"/>
        </w:rPr>
        <w:t>кратко</w:t>
      </w:r>
      <w:r w:rsidR="00411E9B" w:rsidRPr="00411E9B">
        <w:rPr>
          <w:color w:val="000000"/>
          <w:spacing w:val="2"/>
          <w:sz w:val="24"/>
          <w:szCs w:val="24"/>
        </w:rPr>
        <w:t xml:space="preserve"> </w:t>
      </w:r>
      <w:r w:rsidRPr="00411E9B">
        <w:rPr>
          <w:color w:val="000000"/>
          <w:spacing w:val="2"/>
          <w:sz w:val="24"/>
          <w:szCs w:val="24"/>
        </w:rPr>
        <w:t>изложены исходные данные к выполнению и содержание</w:t>
      </w:r>
      <w:r w:rsidR="00411E9B" w:rsidRPr="00411E9B">
        <w:rPr>
          <w:color w:val="000000"/>
          <w:spacing w:val="2"/>
          <w:sz w:val="24"/>
          <w:szCs w:val="24"/>
        </w:rPr>
        <w:t xml:space="preserve"> </w:t>
      </w:r>
      <w:r w:rsidRPr="00411E9B">
        <w:rPr>
          <w:color w:val="000000"/>
          <w:spacing w:val="2"/>
          <w:sz w:val="24"/>
          <w:szCs w:val="24"/>
        </w:rPr>
        <w:t>ВКР. В разделе «Исходные данные к работе» необходимо указать Нормативно-правовые акты, литературу и отчетные данные организации, на примере которой выполняется ВКР. В разделе</w:t>
      </w:r>
      <w:r w:rsidR="00411E9B" w:rsidRPr="00411E9B">
        <w:rPr>
          <w:color w:val="000000"/>
          <w:spacing w:val="2"/>
          <w:sz w:val="24"/>
          <w:szCs w:val="24"/>
        </w:rPr>
        <w:t xml:space="preserve"> </w:t>
      </w:r>
      <w:r w:rsidRPr="00411E9B">
        <w:rPr>
          <w:color w:val="000000"/>
          <w:spacing w:val="2"/>
          <w:sz w:val="24"/>
          <w:szCs w:val="24"/>
        </w:rPr>
        <w:t>«Содержание р</w:t>
      </w:r>
      <w:r w:rsidR="00F16140" w:rsidRPr="00411E9B">
        <w:rPr>
          <w:color w:val="000000"/>
          <w:spacing w:val="2"/>
          <w:sz w:val="24"/>
          <w:szCs w:val="24"/>
        </w:rPr>
        <w:t>асчетно-пояснительной записки (</w:t>
      </w:r>
      <w:r w:rsidRPr="00411E9B">
        <w:rPr>
          <w:color w:val="000000"/>
          <w:spacing w:val="2"/>
          <w:sz w:val="24"/>
          <w:szCs w:val="24"/>
        </w:rPr>
        <w:t>перечень подлежащих разработке вопросов)» должны быть кратко</w:t>
      </w:r>
      <w:r w:rsidR="00411E9B" w:rsidRPr="00411E9B">
        <w:rPr>
          <w:color w:val="000000"/>
          <w:spacing w:val="2"/>
          <w:sz w:val="24"/>
          <w:szCs w:val="24"/>
        </w:rPr>
        <w:t xml:space="preserve"> </w:t>
      </w:r>
      <w:r w:rsidRPr="00411E9B">
        <w:rPr>
          <w:color w:val="000000"/>
          <w:spacing w:val="2"/>
          <w:sz w:val="24"/>
          <w:szCs w:val="24"/>
        </w:rPr>
        <w:t>излож</w:t>
      </w:r>
      <w:r w:rsidR="00F16140" w:rsidRPr="00411E9B">
        <w:rPr>
          <w:color w:val="000000"/>
          <w:spacing w:val="2"/>
          <w:sz w:val="24"/>
          <w:szCs w:val="24"/>
        </w:rPr>
        <w:t>ены вопросы</w:t>
      </w:r>
      <w:r w:rsidRPr="00411E9B">
        <w:rPr>
          <w:color w:val="000000"/>
          <w:spacing w:val="2"/>
          <w:sz w:val="24"/>
          <w:szCs w:val="24"/>
        </w:rPr>
        <w:t>, которые будут рассмотрены в каждом разделе работы.</w:t>
      </w:r>
    </w:p>
    <w:p w:rsidR="0005428F" w:rsidRDefault="0005428F" w:rsidP="00755E33">
      <w:pPr>
        <w:widowControl/>
        <w:shd w:val="clear" w:color="auto" w:fill="FFFFFF"/>
        <w:ind w:firstLine="709"/>
        <w:jc w:val="both"/>
        <w:rPr>
          <w:b/>
          <w:color w:val="000000"/>
          <w:spacing w:val="9"/>
          <w:sz w:val="24"/>
          <w:szCs w:val="24"/>
        </w:rPr>
      </w:pPr>
    </w:p>
    <w:p w:rsidR="00C50E64" w:rsidRPr="00411E9B" w:rsidRDefault="00FD7931" w:rsidP="00755E33">
      <w:pPr>
        <w:widowControl/>
        <w:shd w:val="clear" w:color="auto" w:fill="FFFFFF"/>
        <w:jc w:val="center"/>
        <w:rPr>
          <w:sz w:val="24"/>
          <w:szCs w:val="24"/>
        </w:rPr>
      </w:pPr>
      <w:r>
        <w:rPr>
          <w:b/>
          <w:color w:val="000000"/>
          <w:spacing w:val="9"/>
          <w:sz w:val="24"/>
          <w:szCs w:val="24"/>
        </w:rPr>
        <w:t>4</w:t>
      </w:r>
      <w:r w:rsidR="00C50E64" w:rsidRPr="00411E9B">
        <w:rPr>
          <w:b/>
          <w:color w:val="000000"/>
          <w:spacing w:val="9"/>
          <w:sz w:val="24"/>
          <w:szCs w:val="24"/>
        </w:rPr>
        <w:t xml:space="preserve">.3. </w:t>
      </w:r>
      <w:r w:rsidR="00C50E64" w:rsidRPr="00411E9B">
        <w:rPr>
          <w:b/>
          <w:bCs/>
          <w:color w:val="000000"/>
          <w:spacing w:val="9"/>
          <w:sz w:val="24"/>
          <w:szCs w:val="24"/>
        </w:rPr>
        <w:t>График выполнения ВКР</w:t>
      </w:r>
    </w:p>
    <w:p w:rsidR="0005428F" w:rsidRDefault="0005428F" w:rsidP="00755E33">
      <w:pPr>
        <w:widowControl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color w:val="000000"/>
          <w:spacing w:val="2"/>
          <w:sz w:val="24"/>
          <w:szCs w:val="24"/>
        </w:rPr>
      </w:pPr>
      <w:r w:rsidRPr="00411E9B">
        <w:rPr>
          <w:color w:val="000000"/>
          <w:sz w:val="24"/>
          <w:szCs w:val="24"/>
        </w:rPr>
        <w:t xml:space="preserve">График подготовки ВКР должен быть составлен в течение </w:t>
      </w:r>
      <w:r w:rsidRPr="00411E9B">
        <w:rPr>
          <w:color w:val="000000"/>
          <w:spacing w:val="6"/>
          <w:sz w:val="24"/>
          <w:szCs w:val="24"/>
        </w:rPr>
        <w:t xml:space="preserve">одной недели непосредственно после получения задания на ВКР </w:t>
      </w:r>
      <w:r w:rsidRPr="00411E9B">
        <w:rPr>
          <w:color w:val="000000"/>
          <w:spacing w:val="2"/>
          <w:sz w:val="24"/>
          <w:szCs w:val="24"/>
        </w:rPr>
        <w:t>в двух экземплярах.</w:t>
      </w:r>
      <w:r w:rsidR="00411E9B" w:rsidRPr="00411E9B">
        <w:rPr>
          <w:color w:val="000000"/>
          <w:spacing w:val="2"/>
          <w:sz w:val="24"/>
          <w:szCs w:val="24"/>
        </w:rPr>
        <w:t xml:space="preserve"> </w:t>
      </w:r>
      <w:r w:rsidRPr="00411E9B">
        <w:rPr>
          <w:color w:val="000000"/>
          <w:spacing w:val="1"/>
          <w:sz w:val="24"/>
          <w:szCs w:val="24"/>
        </w:rPr>
        <w:t>Один экземпляр находится у студента, второй - у руко</w:t>
      </w:r>
      <w:r w:rsidRPr="00411E9B">
        <w:rPr>
          <w:color w:val="000000"/>
          <w:spacing w:val="2"/>
          <w:sz w:val="24"/>
          <w:szCs w:val="24"/>
        </w:rPr>
        <w:t>водителя</w:t>
      </w:r>
      <w:r w:rsidR="00411E9B" w:rsidRPr="00411E9B">
        <w:rPr>
          <w:color w:val="000000"/>
          <w:spacing w:val="2"/>
          <w:sz w:val="24"/>
          <w:szCs w:val="24"/>
        </w:rPr>
        <w:t xml:space="preserve"> </w:t>
      </w:r>
      <w:r w:rsidRPr="00411E9B">
        <w:rPr>
          <w:color w:val="000000"/>
          <w:spacing w:val="2"/>
          <w:sz w:val="24"/>
          <w:szCs w:val="24"/>
        </w:rPr>
        <w:t>ВКР.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color w:val="000000"/>
          <w:spacing w:val="6"/>
          <w:sz w:val="24"/>
          <w:szCs w:val="24"/>
        </w:rPr>
        <w:t>График выполнения ВКР предусматривает следующие этапы:</w:t>
      </w:r>
      <w:r w:rsidR="00411E9B" w:rsidRPr="00411E9B">
        <w:rPr>
          <w:color w:val="000000"/>
          <w:spacing w:val="6"/>
          <w:sz w:val="24"/>
          <w:szCs w:val="24"/>
        </w:rPr>
        <w:t xml:space="preserve"> </w:t>
      </w:r>
      <w:r w:rsidRPr="00411E9B">
        <w:rPr>
          <w:color w:val="000000"/>
          <w:spacing w:val="13"/>
          <w:sz w:val="24"/>
          <w:szCs w:val="24"/>
        </w:rPr>
        <w:t>разработка</w:t>
      </w:r>
      <w:r w:rsidR="00411E9B" w:rsidRPr="00411E9B">
        <w:rPr>
          <w:color w:val="000000"/>
          <w:spacing w:val="13"/>
          <w:sz w:val="24"/>
          <w:szCs w:val="24"/>
        </w:rPr>
        <w:t xml:space="preserve"> </w:t>
      </w:r>
      <w:r w:rsidRPr="00411E9B">
        <w:rPr>
          <w:color w:val="000000"/>
          <w:spacing w:val="13"/>
          <w:sz w:val="24"/>
          <w:szCs w:val="24"/>
        </w:rPr>
        <w:t xml:space="preserve">плана работы и примерного </w:t>
      </w:r>
      <w:r w:rsidR="007B6EC0" w:rsidRPr="00411E9B">
        <w:rPr>
          <w:color w:val="000000"/>
          <w:spacing w:val="13"/>
          <w:sz w:val="24"/>
          <w:szCs w:val="24"/>
        </w:rPr>
        <w:t>перечня,</w:t>
      </w:r>
      <w:r w:rsidRPr="00411E9B">
        <w:rPr>
          <w:color w:val="000000"/>
          <w:spacing w:val="13"/>
          <w:sz w:val="24"/>
          <w:szCs w:val="24"/>
        </w:rPr>
        <w:t xml:space="preserve"> необхо</w:t>
      </w:r>
      <w:r w:rsidRPr="00411E9B">
        <w:rPr>
          <w:color w:val="000000"/>
          <w:spacing w:val="5"/>
          <w:sz w:val="24"/>
          <w:szCs w:val="24"/>
        </w:rPr>
        <w:t>димых для анализа нормативно-правовых, научных, статистических,</w:t>
      </w:r>
      <w:r w:rsidR="00411E9B" w:rsidRPr="00411E9B">
        <w:rPr>
          <w:color w:val="000000"/>
          <w:spacing w:val="5"/>
          <w:sz w:val="24"/>
          <w:szCs w:val="24"/>
        </w:rPr>
        <w:t xml:space="preserve"> </w:t>
      </w:r>
      <w:r w:rsidRPr="00411E9B">
        <w:rPr>
          <w:color w:val="000000"/>
          <w:spacing w:val="5"/>
          <w:sz w:val="24"/>
          <w:szCs w:val="24"/>
        </w:rPr>
        <w:t>и практических</w:t>
      </w:r>
      <w:r w:rsidR="00411E9B" w:rsidRPr="00411E9B">
        <w:rPr>
          <w:color w:val="000000"/>
          <w:spacing w:val="4"/>
          <w:sz w:val="24"/>
          <w:szCs w:val="24"/>
        </w:rPr>
        <w:t xml:space="preserve"> </w:t>
      </w:r>
      <w:r w:rsidRPr="00411E9B">
        <w:rPr>
          <w:color w:val="000000"/>
          <w:spacing w:val="4"/>
          <w:sz w:val="24"/>
          <w:szCs w:val="24"/>
        </w:rPr>
        <w:t>материалов;</w:t>
      </w:r>
    </w:p>
    <w:p w:rsidR="00C50E64" w:rsidRPr="00F52F16" w:rsidRDefault="00C50E64" w:rsidP="00F52F16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F52F16">
        <w:rPr>
          <w:sz w:val="24"/>
          <w:szCs w:val="24"/>
        </w:rPr>
        <w:t>составление предварительной библиографии по теме ВКР;</w:t>
      </w:r>
    </w:p>
    <w:p w:rsidR="00C50E64" w:rsidRPr="00F52F16" w:rsidRDefault="00C50E64" w:rsidP="00F52F16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F52F16">
        <w:rPr>
          <w:sz w:val="24"/>
          <w:szCs w:val="24"/>
        </w:rPr>
        <w:t>сбор информации и ее обработка;</w:t>
      </w:r>
    </w:p>
    <w:p w:rsidR="00C50E64" w:rsidRPr="00F52F16" w:rsidRDefault="00C50E64" w:rsidP="00F52F16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F52F16">
        <w:rPr>
          <w:sz w:val="24"/>
          <w:szCs w:val="24"/>
        </w:rPr>
        <w:t>написание первой (теоретической) части работы;</w:t>
      </w:r>
    </w:p>
    <w:p w:rsidR="00C50E64" w:rsidRPr="00F52F16" w:rsidRDefault="00C50E64" w:rsidP="00F52F16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F52F16">
        <w:rPr>
          <w:sz w:val="24"/>
          <w:szCs w:val="24"/>
        </w:rPr>
        <w:t>написание второй (аналитической) части работы;</w:t>
      </w:r>
    </w:p>
    <w:p w:rsidR="00C50E64" w:rsidRPr="00F52F16" w:rsidRDefault="00C50E64" w:rsidP="00F52F16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F52F16">
        <w:rPr>
          <w:sz w:val="24"/>
          <w:szCs w:val="24"/>
        </w:rPr>
        <w:t>написание третьей (рекомендательной) части работы;</w:t>
      </w:r>
    </w:p>
    <w:p w:rsidR="00C50E64" w:rsidRPr="00F52F16" w:rsidRDefault="00C50E64" w:rsidP="00F52F16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F52F16">
        <w:rPr>
          <w:sz w:val="24"/>
          <w:szCs w:val="24"/>
        </w:rPr>
        <w:t>написание введения и заключения;</w:t>
      </w:r>
    </w:p>
    <w:p w:rsidR="00C50E64" w:rsidRPr="00F52F16" w:rsidRDefault="00C50E64" w:rsidP="00F52F16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F52F16">
        <w:rPr>
          <w:sz w:val="24"/>
          <w:szCs w:val="24"/>
        </w:rPr>
        <w:t>представление первой редакции работы руководителю ВКР;</w:t>
      </w:r>
    </w:p>
    <w:p w:rsidR="00C50E64" w:rsidRPr="00F52F16" w:rsidRDefault="00C50E64" w:rsidP="00F52F16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F52F16">
        <w:rPr>
          <w:sz w:val="24"/>
          <w:szCs w:val="24"/>
        </w:rPr>
        <w:t>подготовка окончательной редакции работы, ее оформление</w:t>
      </w:r>
      <w:r w:rsidR="0005428F" w:rsidRPr="00F52F16">
        <w:rPr>
          <w:sz w:val="24"/>
          <w:szCs w:val="24"/>
        </w:rPr>
        <w:t xml:space="preserve"> </w:t>
      </w:r>
      <w:r w:rsidRPr="00F52F16">
        <w:rPr>
          <w:sz w:val="24"/>
          <w:szCs w:val="24"/>
        </w:rPr>
        <w:t>и сдача на отзыв руководителю ВКР;</w:t>
      </w:r>
    </w:p>
    <w:p w:rsidR="00C50E64" w:rsidRPr="00F52F16" w:rsidRDefault="00C50E64" w:rsidP="00F52F16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F52F16">
        <w:rPr>
          <w:sz w:val="24"/>
          <w:szCs w:val="24"/>
        </w:rPr>
        <w:t>рецензирование работы. Рецензентом может быть преподаватель кафедры, преподаватель, научный работник или специалист-практик. Напр., главный бухгалтер, финансовый директор, аудитор.</w:t>
      </w:r>
    </w:p>
    <w:p w:rsidR="00C50E64" w:rsidRPr="00F52F16" w:rsidRDefault="00C50E64" w:rsidP="00F52F16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F52F16">
        <w:rPr>
          <w:sz w:val="24"/>
          <w:szCs w:val="24"/>
        </w:rPr>
        <w:t>подготовка предварительной защиты ВКР.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color w:val="000000"/>
          <w:spacing w:val="3"/>
          <w:sz w:val="24"/>
          <w:szCs w:val="24"/>
        </w:rPr>
        <w:t xml:space="preserve">В графике предусматриваются сроки выполнения отдельных </w:t>
      </w:r>
      <w:r w:rsidRPr="00411E9B">
        <w:rPr>
          <w:color w:val="000000"/>
          <w:spacing w:val="1"/>
          <w:sz w:val="24"/>
          <w:szCs w:val="24"/>
        </w:rPr>
        <w:t xml:space="preserve">этапов, а также отметки научного руководителя о фактическом </w:t>
      </w:r>
      <w:r w:rsidRPr="00411E9B">
        <w:rPr>
          <w:color w:val="000000"/>
          <w:spacing w:val="7"/>
          <w:sz w:val="24"/>
          <w:szCs w:val="24"/>
        </w:rPr>
        <w:t>выполнении графика.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color w:val="000000"/>
          <w:spacing w:val="6"/>
          <w:sz w:val="24"/>
          <w:szCs w:val="24"/>
        </w:rPr>
      </w:pPr>
      <w:r w:rsidRPr="00411E9B">
        <w:rPr>
          <w:color w:val="000000"/>
          <w:spacing w:val="1"/>
          <w:sz w:val="24"/>
          <w:szCs w:val="24"/>
        </w:rPr>
        <w:t xml:space="preserve">Не позднее, чем за 1 месяц до начала работы Итоговой </w:t>
      </w:r>
      <w:r w:rsidRPr="00411E9B">
        <w:rPr>
          <w:color w:val="000000"/>
          <w:spacing w:val="2"/>
          <w:sz w:val="24"/>
          <w:szCs w:val="24"/>
        </w:rPr>
        <w:t>аттестационной комиссии заведующий</w:t>
      </w:r>
      <w:r w:rsidR="00411E9B" w:rsidRPr="00411E9B">
        <w:rPr>
          <w:color w:val="000000"/>
          <w:spacing w:val="2"/>
          <w:sz w:val="24"/>
          <w:szCs w:val="24"/>
        </w:rPr>
        <w:t xml:space="preserve"> </w:t>
      </w:r>
      <w:r w:rsidRPr="00411E9B">
        <w:rPr>
          <w:color w:val="000000"/>
          <w:spacing w:val="2"/>
          <w:sz w:val="24"/>
          <w:szCs w:val="24"/>
        </w:rPr>
        <w:t>кафедрой</w:t>
      </w:r>
      <w:r w:rsidR="00411E9B" w:rsidRPr="00411E9B">
        <w:rPr>
          <w:color w:val="000000"/>
          <w:spacing w:val="2"/>
          <w:sz w:val="24"/>
          <w:szCs w:val="24"/>
        </w:rPr>
        <w:t xml:space="preserve"> </w:t>
      </w:r>
      <w:r w:rsidRPr="00411E9B">
        <w:rPr>
          <w:color w:val="000000"/>
          <w:spacing w:val="2"/>
          <w:sz w:val="24"/>
          <w:szCs w:val="24"/>
        </w:rPr>
        <w:t xml:space="preserve">совместно </w:t>
      </w:r>
      <w:r w:rsidRPr="00411E9B">
        <w:rPr>
          <w:color w:val="000000"/>
          <w:spacing w:val="6"/>
          <w:sz w:val="24"/>
          <w:szCs w:val="24"/>
        </w:rPr>
        <w:t xml:space="preserve">с руководителями ВКР проводят </w:t>
      </w:r>
      <w:r w:rsidRPr="00411E9B">
        <w:rPr>
          <w:bCs/>
          <w:color w:val="000000"/>
          <w:spacing w:val="6"/>
          <w:sz w:val="24"/>
          <w:szCs w:val="24"/>
        </w:rPr>
        <w:t>промежуточный</w:t>
      </w:r>
      <w:r w:rsidR="00411E9B" w:rsidRPr="00411E9B">
        <w:rPr>
          <w:bCs/>
          <w:color w:val="000000"/>
          <w:spacing w:val="6"/>
          <w:sz w:val="24"/>
          <w:szCs w:val="24"/>
        </w:rPr>
        <w:t xml:space="preserve"> </w:t>
      </w:r>
      <w:r w:rsidRPr="00411E9B">
        <w:rPr>
          <w:color w:val="000000"/>
          <w:spacing w:val="6"/>
          <w:sz w:val="24"/>
          <w:szCs w:val="24"/>
        </w:rPr>
        <w:t>анализ степени подготовки работ к защите.</w:t>
      </w:r>
      <w:r w:rsidR="00411E9B" w:rsidRPr="00411E9B">
        <w:rPr>
          <w:color w:val="000000"/>
          <w:spacing w:val="6"/>
          <w:sz w:val="24"/>
          <w:szCs w:val="24"/>
        </w:rPr>
        <w:t xml:space="preserve"> </w:t>
      </w:r>
      <w:r w:rsidRPr="00411E9B">
        <w:rPr>
          <w:color w:val="000000"/>
          <w:spacing w:val="-2"/>
          <w:sz w:val="24"/>
          <w:szCs w:val="24"/>
        </w:rPr>
        <w:t>Студенты, не выполнившие в срок установ</w:t>
      </w:r>
      <w:r w:rsidRPr="00411E9B">
        <w:rPr>
          <w:color w:val="000000"/>
          <w:sz w:val="24"/>
          <w:szCs w:val="24"/>
        </w:rPr>
        <w:t xml:space="preserve">ленные графиком задания, не аттестуются. Решение о возможном </w:t>
      </w:r>
      <w:r w:rsidRPr="00411E9B">
        <w:rPr>
          <w:color w:val="000000"/>
          <w:spacing w:val="3"/>
          <w:sz w:val="24"/>
          <w:szCs w:val="24"/>
        </w:rPr>
        <w:t>допуске таких студентов к дальнейшей подготовке ВКР прини</w:t>
      </w:r>
      <w:r w:rsidRPr="00411E9B">
        <w:rPr>
          <w:color w:val="000000"/>
          <w:spacing w:val="8"/>
          <w:sz w:val="24"/>
          <w:szCs w:val="24"/>
        </w:rPr>
        <w:t xml:space="preserve">мается деканатом факультета в индивидуальном порядке по </w:t>
      </w:r>
      <w:r w:rsidRPr="00411E9B">
        <w:rPr>
          <w:color w:val="000000"/>
          <w:spacing w:val="6"/>
          <w:sz w:val="24"/>
          <w:szCs w:val="24"/>
        </w:rPr>
        <w:t>каждому конкретному случаю.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color w:val="000000"/>
          <w:spacing w:val="6"/>
          <w:sz w:val="24"/>
          <w:szCs w:val="24"/>
        </w:rPr>
      </w:pPr>
      <w:r w:rsidRPr="00411E9B">
        <w:rPr>
          <w:color w:val="000000"/>
          <w:spacing w:val="6"/>
          <w:sz w:val="24"/>
          <w:szCs w:val="24"/>
        </w:rPr>
        <w:t>Сроки работы Итоговой аттестационной комиссии</w:t>
      </w:r>
      <w:r w:rsidR="00411E9B" w:rsidRPr="00411E9B">
        <w:rPr>
          <w:color w:val="000000"/>
          <w:spacing w:val="6"/>
          <w:sz w:val="24"/>
          <w:szCs w:val="24"/>
        </w:rPr>
        <w:t xml:space="preserve"> </w:t>
      </w:r>
      <w:r w:rsidRPr="00411E9B">
        <w:rPr>
          <w:color w:val="000000"/>
          <w:spacing w:val="6"/>
          <w:sz w:val="24"/>
          <w:szCs w:val="24"/>
        </w:rPr>
        <w:t>устанавливаются</w:t>
      </w:r>
      <w:r w:rsidR="00411E9B" w:rsidRPr="00411E9B">
        <w:rPr>
          <w:color w:val="000000"/>
          <w:spacing w:val="6"/>
          <w:sz w:val="24"/>
          <w:szCs w:val="24"/>
        </w:rPr>
        <w:t xml:space="preserve"> </w:t>
      </w:r>
      <w:r w:rsidRPr="00411E9B">
        <w:rPr>
          <w:color w:val="000000"/>
          <w:spacing w:val="6"/>
          <w:sz w:val="24"/>
          <w:szCs w:val="24"/>
        </w:rPr>
        <w:t>деканатом</w:t>
      </w:r>
      <w:r w:rsidR="00411E9B" w:rsidRPr="00411E9B">
        <w:rPr>
          <w:color w:val="000000"/>
          <w:spacing w:val="6"/>
          <w:sz w:val="24"/>
          <w:szCs w:val="24"/>
        </w:rPr>
        <w:t xml:space="preserve"> </w:t>
      </w:r>
      <w:r w:rsidRPr="00411E9B">
        <w:rPr>
          <w:color w:val="000000"/>
          <w:spacing w:val="6"/>
          <w:sz w:val="24"/>
          <w:szCs w:val="24"/>
        </w:rPr>
        <w:t>факультета.</w:t>
      </w:r>
    </w:p>
    <w:p w:rsidR="007B6EC0" w:rsidRDefault="007B6EC0" w:rsidP="00755E33">
      <w:pPr>
        <w:widowControl/>
        <w:shd w:val="clear" w:color="auto" w:fill="FFFFFF"/>
        <w:ind w:firstLine="709"/>
        <w:jc w:val="both"/>
        <w:rPr>
          <w:b/>
          <w:bCs/>
          <w:color w:val="000000"/>
          <w:spacing w:val="2"/>
          <w:sz w:val="24"/>
          <w:szCs w:val="24"/>
        </w:rPr>
      </w:pPr>
    </w:p>
    <w:p w:rsidR="00C50E64" w:rsidRPr="00411E9B" w:rsidRDefault="00FD7931" w:rsidP="00755E33">
      <w:pPr>
        <w:widowControl/>
        <w:shd w:val="clear" w:color="auto" w:fill="FFFFFF"/>
        <w:jc w:val="center"/>
        <w:rPr>
          <w:b/>
          <w:sz w:val="24"/>
          <w:szCs w:val="24"/>
        </w:rPr>
      </w:pPr>
      <w:r>
        <w:rPr>
          <w:b/>
          <w:bCs/>
          <w:color w:val="000000"/>
          <w:spacing w:val="2"/>
          <w:sz w:val="24"/>
          <w:szCs w:val="24"/>
        </w:rPr>
        <w:t>4</w:t>
      </w:r>
      <w:r w:rsidR="0005428F">
        <w:rPr>
          <w:b/>
          <w:bCs/>
          <w:color w:val="000000"/>
          <w:spacing w:val="2"/>
          <w:sz w:val="24"/>
          <w:szCs w:val="24"/>
        </w:rPr>
        <w:t>.4. План в</w:t>
      </w:r>
      <w:r w:rsidR="00C50E64" w:rsidRPr="00411E9B">
        <w:rPr>
          <w:b/>
          <w:bCs/>
          <w:color w:val="000000"/>
          <w:spacing w:val="2"/>
          <w:sz w:val="24"/>
          <w:szCs w:val="24"/>
        </w:rPr>
        <w:t>ыпускной квалификационной работы</w:t>
      </w:r>
    </w:p>
    <w:p w:rsidR="0005428F" w:rsidRDefault="0005428F" w:rsidP="00755E33">
      <w:pPr>
        <w:widowControl/>
        <w:shd w:val="clear" w:color="auto" w:fill="FFFFFF"/>
        <w:ind w:firstLine="709"/>
        <w:jc w:val="both"/>
        <w:rPr>
          <w:color w:val="000000"/>
          <w:spacing w:val="4"/>
          <w:sz w:val="24"/>
          <w:szCs w:val="24"/>
        </w:rPr>
      </w:pP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color w:val="000000"/>
          <w:spacing w:val="4"/>
          <w:sz w:val="24"/>
          <w:szCs w:val="24"/>
        </w:rPr>
        <w:t xml:space="preserve">Следующим важным документом является развернутый план </w:t>
      </w:r>
      <w:r w:rsidRPr="00411E9B">
        <w:rPr>
          <w:color w:val="000000"/>
          <w:spacing w:val="6"/>
          <w:sz w:val="24"/>
          <w:szCs w:val="24"/>
        </w:rPr>
        <w:t>ВКР. Он разрабатывается студентом и утверждается руково</w:t>
      </w:r>
      <w:r w:rsidRPr="00411E9B">
        <w:rPr>
          <w:color w:val="000000"/>
          <w:spacing w:val="5"/>
          <w:sz w:val="24"/>
          <w:szCs w:val="24"/>
        </w:rPr>
        <w:t xml:space="preserve">дителем ВКР на основании задания в течение двух недель после </w:t>
      </w:r>
      <w:r w:rsidRPr="00411E9B">
        <w:rPr>
          <w:color w:val="000000"/>
          <w:spacing w:val="-2"/>
          <w:sz w:val="24"/>
          <w:szCs w:val="24"/>
        </w:rPr>
        <w:t xml:space="preserve">его получения. В плане ВКР уточняются перечень рассматриваемых </w:t>
      </w:r>
      <w:r w:rsidRPr="00411E9B">
        <w:rPr>
          <w:color w:val="000000"/>
          <w:spacing w:val="4"/>
          <w:sz w:val="24"/>
          <w:szCs w:val="24"/>
        </w:rPr>
        <w:t>вопросов, наименования глав (разделов) и параграфов (подраз</w:t>
      </w:r>
      <w:r w:rsidRPr="00411E9B">
        <w:rPr>
          <w:color w:val="000000"/>
          <w:spacing w:val="8"/>
          <w:sz w:val="24"/>
          <w:szCs w:val="24"/>
        </w:rPr>
        <w:t xml:space="preserve">делов) ВКР, состав привлекаемой литературы, определяются </w:t>
      </w:r>
      <w:r w:rsidRPr="00411E9B">
        <w:rPr>
          <w:color w:val="000000"/>
          <w:sz w:val="24"/>
          <w:szCs w:val="24"/>
        </w:rPr>
        <w:t>объекты и источники получения</w:t>
      </w:r>
      <w:r w:rsidR="00411E9B" w:rsidRPr="00411E9B">
        <w:rPr>
          <w:color w:val="000000"/>
          <w:sz w:val="24"/>
          <w:szCs w:val="24"/>
        </w:rPr>
        <w:t xml:space="preserve"> </w:t>
      </w:r>
      <w:r w:rsidRPr="00411E9B">
        <w:rPr>
          <w:color w:val="000000"/>
          <w:sz w:val="24"/>
          <w:szCs w:val="24"/>
        </w:rPr>
        <w:t>практического материала. В процессе составления плана предопределяется теоретический уро</w:t>
      </w:r>
      <w:r w:rsidRPr="00411E9B">
        <w:rPr>
          <w:color w:val="000000"/>
          <w:spacing w:val="-2"/>
          <w:sz w:val="24"/>
          <w:szCs w:val="24"/>
        </w:rPr>
        <w:t xml:space="preserve">вень и практическое значение ВКР в целом. Необходимо учитывать, </w:t>
      </w:r>
      <w:r w:rsidRPr="00411E9B">
        <w:rPr>
          <w:color w:val="000000"/>
          <w:spacing w:val="5"/>
          <w:sz w:val="24"/>
          <w:szCs w:val="24"/>
        </w:rPr>
        <w:t xml:space="preserve">что изложение отдельных разделов (параграфов) должно быть </w:t>
      </w:r>
      <w:r w:rsidRPr="00411E9B">
        <w:rPr>
          <w:color w:val="000000"/>
          <w:spacing w:val="6"/>
          <w:sz w:val="24"/>
          <w:szCs w:val="24"/>
        </w:rPr>
        <w:t xml:space="preserve">подчинено раскрытию темы в целом. Структура плана должна </w:t>
      </w:r>
      <w:r w:rsidRPr="00411E9B">
        <w:rPr>
          <w:color w:val="000000"/>
          <w:sz w:val="24"/>
          <w:szCs w:val="24"/>
        </w:rPr>
        <w:t xml:space="preserve">быть логичной, намеченные к разработке вопросы конкретны и </w:t>
      </w:r>
      <w:r w:rsidRPr="00411E9B">
        <w:rPr>
          <w:color w:val="000000"/>
          <w:spacing w:val="5"/>
          <w:sz w:val="24"/>
          <w:szCs w:val="24"/>
        </w:rPr>
        <w:t>взаимосвязаны.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color w:val="000000"/>
          <w:spacing w:val="4"/>
          <w:sz w:val="24"/>
          <w:szCs w:val="24"/>
        </w:rPr>
        <w:t xml:space="preserve">В план </w:t>
      </w:r>
      <w:r w:rsidRPr="00411E9B">
        <w:rPr>
          <w:bCs/>
          <w:color w:val="000000"/>
          <w:spacing w:val="4"/>
          <w:sz w:val="24"/>
          <w:szCs w:val="24"/>
        </w:rPr>
        <w:t xml:space="preserve">ВКР </w:t>
      </w:r>
      <w:r w:rsidRPr="00411E9B">
        <w:rPr>
          <w:color w:val="000000"/>
          <w:spacing w:val="4"/>
          <w:sz w:val="24"/>
          <w:szCs w:val="24"/>
        </w:rPr>
        <w:t>включаются:</w:t>
      </w:r>
    </w:p>
    <w:p w:rsidR="00C50E64" w:rsidRPr="00F108F8" w:rsidRDefault="00C50E64" w:rsidP="00F108F8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F108F8">
        <w:rPr>
          <w:sz w:val="24"/>
          <w:szCs w:val="24"/>
        </w:rPr>
        <w:t>введение, в котором обосновывается актуальность темы, определяются объект, цель и задачи исследования;</w:t>
      </w:r>
    </w:p>
    <w:p w:rsidR="00C50E64" w:rsidRPr="00F108F8" w:rsidRDefault="00C50E64" w:rsidP="00F108F8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F108F8">
        <w:rPr>
          <w:sz w:val="24"/>
          <w:szCs w:val="24"/>
        </w:rPr>
        <w:t>три</w:t>
      </w:r>
      <w:r w:rsidR="00411E9B" w:rsidRPr="00F108F8">
        <w:rPr>
          <w:sz w:val="24"/>
          <w:szCs w:val="24"/>
        </w:rPr>
        <w:t xml:space="preserve"> </w:t>
      </w:r>
      <w:r w:rsidRPr="00F108F8">
        <w:rPr>
          <w:sz w:val="24"/>
          <w:szCs w:val="24"/>
        </w:rPr>
        <w:t>главы, где рассматриваются теоретические и методологические аспекты изучаемой проблемы, отмечается степень</w:t>
      </w:r>
      <w:r w:rsidR="0005428F" w:rsidRPr="00F108F8">
        <w:rPr>
          <w:sz w:val="24"/>
          <w:szCs w:val="24"/>
        </w:rPr>
        <w:t xml:space="preserve"> </w:t>
      </w:r>
      <w:r w:rsidRPr="00F108F8">
        <w:rPr>
          <w:sz w:val="24"/>
          <w:szCs w:val="24"/>
        </w:rPr>
        <w:t>разработанности отдельных вопросов,</w:t>
      </w:r>
      <w:r w:rsidR="00411E9B" w:rsidRPr="00F108F8">
        <w:rPr>
          <w:sz w:val="24"/>
          <w:szCs w:val="24"/>
        </w:rPr>
        <w:t xml:space="preserve"> </w:t>
      </w:r>
      <w:r w:rsidRPr="00F108F8">
        <w:rPr>
          <w:sz w:val="24"/>
          <w:szCs w:val="24"/>
        </w:rPr>
        <w:t>дается</w:t>
      </w:r>
      <w:r w:rsidR="00411E9B" w:rsidRPr="00F108F8">
        <w:rPr>
          <w:sz w:val="24"/>
          <w:szCs w:val="24"/>
        </w:rPr>
        <w:t xml:space="preserve"> </w:t>
      </w:r>
      <w:r w:rsidRPr="00F108F8">
        <w:rPr>
          <w:sz w:val="24"/>
          <w:szCs w:val="24"/>
        </w:rPr>
        <w:t>краткая характеристика изучаемого объекта (предприятия); анализируется существующее</w:t>
      </w:r>
      <w:r w:rsidR="00411E9B" w:rsidRPr="00F108F8">
        <w:rPr>
          <w:sz w:val="24"/>
          <w:szCs w:val="24"/>
        </w:rPr>
        <w:t xml:space="preserve"> </w:t>
      </w:r>
      <w:r w:rsidRPr="00F108F8">
        <w:rPr>
          <w:sz w:val="24"/>
          <w:szCs w:val="24"/>
        </w:rPr>
        <w:t>состояние</w:t>
      </w:r>
      <w:r w:rsidR="00411E9B" w:rsidRPr="00F108F8">
        <w:rPr>
          <w:sz w:val="24"/>
          <w:szCs w:val="24"/>
        </w:rPr>
        <w:t xml:space="preserve"> </w:t>
      </w:r>
      <w:r w:rsidRPr="00F108F8">
        <w:rPr>
          <w:sz w:val="24"/>
          <w:szCs w:val="24"/>
        </w:rPr>
        <w:t>предприяти</w:t>
      </w:r>
      <w:r w:rsidR="00F108F8">
        <w:rPr>
          <w:sz w:val="24"/>
          <w:szCs w:val="24"/>
        </w:rPr>
        <w:t>я</w:t>
      </w:r>
      <w:r w:rsidRPr="00F108F8">
        <w:rPr>
          <w:sz w:val="24"/>
          <w:szCs w:val="24"/>
        </w:rPr>
        <w:t xml:space="preserve">, формулируются рекомендации или направления совершенствования </w:t>
      </w:r>
      <w:r w:rsidR="00F108F8">
        <w:rPr>
          <w:sz w:val="24"/>
          <w:szCs w:val="24"/>
        </w:rPr>
        <w:t>ВЭД</w:t>
      </w:r>
      <w:r w:rsidR="00411E9B" w:rsidRPr="00F108F8">
        <w:rPr>
          <w:sz w:val="24"/>
          <w:szCs w:val="24"/>
        </w:rPr>
        <w:t xml:space="preserve"> </w:t>
      </w:r>
      <w:r w:rsidRPr="00F108F8">
        <w:rPr>
          <w:sz w:val="24"/>
          <w:szCs w:val="24"/>
        </w:rPr>
        <w:t>предприятия с обоснованием эффективности отдельных предложений;</w:t>
      </w:r>
    </w:p>
    <w:p w:rsidR="00C50E64" w:rsidRPr="00411E9B" w:rsidRDefault="00C50E64" w:rsidP="00F108F8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F108F8">
        <w:rPr>
          <w:sz w:val="24"/>
          <w:szCs w:val="24"/>
        </w:rPr>
        <w:t>заключение, содержащее результаты проведенной работы по всем главам.</w:t>
      </w:r>
      <w:r w:rsidR="0005428F" w:rsidRPr="00411E9B">
        <w:rPr>
          <w:color w:val="000000"/>
          <w:spacing w:val="5"/>
          <w:sz w:val="24"/>
          <w:szCs w:val="24"/>
        </w:rPr>
        <w:t xml:space="preserve"> </w:t>
      </w:r>
      <w:r w:rsidRPr="00411E9B">
        <w:rPr>
          <w:color w:val="000000"/>
          <w:spacing w:val="5"/>
          <w:sz w:val="24"/>
          <w:szCs w:val="24"/>
        </w:rPr>
        <w:t>План ВКР может уточняться в процессе выполнения работы в</w:t>
      </w:r>
      <w:r w:rsidR="0005428F">
        <w:rPr>
          <w:sz w:val="24"/>
          <w:szCs w:val="24"/>
        </w:rPr>
        <w:t xml:space="preserve"> </w:t>
      </w:r>
      <w:r w:rsidRPr="00411E9B">
        <w:rPr>
          <w:color w:val="000000"/>
          <w:spacing w:val="3"/>
          <w:sz w:val="24"/>
          <w:szCs w:val="24"/>
        </w:rPr>
        <w:t>зависимости от хода исследования проблемы, наличия</w:t>
      </w:r>
      <w:r w:rsidR="00411E9B" w:rsidRPr="00411E9B">
        <w:rPr>
          <w:color w:val="000000"/>
          <w:spacing w:val="3"/>
          <w:sz w:val="24"/>
          <w:szCs w:val="24"/>
        </w:rPr>
        <w:t xml:space="preserve"> </w:t>
      </w:r>
      <w:r w:rsidRPr="00411E9B">
        <w:rPr>
          <w:color w:val="000000"/>
          <w:spacing w:val="3"/>
          <w:sz w:val="24"/>
          <w:szCs w:val="24"/>
        </w:rPr>
        <w:t>учебного</w:t>
      </w:r>
      <w:r w:rsidRPr="00411E9B">
        <w:rPr>
          <w:color w:val="000000"/>
          <w:spacing w:val="5"/>
          <w:sz w:val="24"/>
          <w:szCs w:val="24"/>
        </w:rPr>
        <w:t xml:space="preserve"> и</w:t>
      </w:r>
      <w:r w:rsidR="00411E9B" w:rsidRPr="00411E9B">
        <w:rPr>
          <w:color w:val="000000"/>
          <w:spacing w:val="5"/>
          <w:sz w:val="24"/>
          <w:szCs w:val="24"/>
        </w:rPr>
        <w:t xml:space="preserve"> </w:t>
      </w:r>
      <w:r w:rsidRPr="00411E9B">
        <w:rPr>
          <w:color w:val="000000"/>
          <w:spacing w:val="5"/>
          <w:sz w:val="24"/>
          <w:szCs w:val="24"/>
        </w:rPr>
        <w:t>практического материала.</w:t>
      </w:r>
    </w:p>
    <w:p w:rsidR="0005428F" w:rsidRDefault="00FD7931" w:rsidP="00755E33">
      <w:pPr>
        <w:pageBreakBefore/>
        <w:widowControl/>
        <w:shd w:val="clear" w:color="auto" w:fill="FFFFFF"/>
        <w:jc w:val="center"/>
        <w:rPr>
          <w:b/>
          <w:bCs/>
          <w:color w:val="000000"/>
          <w:spacing w:val="1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>5</w:t>
      </w:r>
      <w:r w:rsidR="0005428F">
        <w:rPr>
          <w:b/>
          <w:bCs/>
          <w:color w:val="000000"/>
          <w:spacing w:val="1"/>
          <w:sz w:val="24"/>
          <w:szCs w:val="24"/>
        </w:rPr>
        <w:t>. СБОР И ОБРАБОТКА ПРАКТИЧЕСКОГО МАТЕРИАЛА</w:t>
      </w:r>
    </w:p>
    <w:p w:rsidR="00F16140" w:rsidRPr="00411E9B" w:rsidRDefault="00F16140" w:rsidP="00755E33">
      <w:pPr>
        <w:widowControl/>
        <w:shd w:val="clear" w:color="auto" w:fill="FFFFFF"/>
        <w:ind w:firstLine="709"/>
        <w:jc w:val="both"/>
        <w:rPr>
          <w:b/>
          <w:bCs/>
          <w:color w:val="000000"/>
          <w:sz w:val="24"/>
          <w:szCs w:val="24"/>
        </w:rPr>
      </w:pP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b/>
          <w:sz w:val="24"/>
          <w:szCs w:val="24"/>
        </w:rPr>
      </w:pPr>
      <w:r w:rsidRPr="00411E9B">
        <w:rPr>
          <w:spacing w:val="3"/>
          <w:sz w:val="24"/>
          <w:szCs w:val="24"/>
        </w:rPr>
        <w:t xml:space="preserve">Сбор </w:t>
      </w:r>
      <w:r w:rsidRPr="00411E9B">
        <w:rPr>
          <w:sz w:val="24"/>
          <w:szCs w:val="24"/>
        </w:rPr>
        <w:t>практического</w:t>
      </w:r>
      <w:r w:rsidR="00411E9B" w:rsidRPr="00411E9B">
        <w:rPr>
          <w:spacing w:val="3"/>
          <w:sz w:val="24"/>
          <w:szCs w:val="24"/>
        </w:rPr>
        <w:t xml:space="preserve"> </w:t>
      </w:r>
      <w:r w:rsidRPr="00411E9B">
        <w:rPr>
          <w:spacing w:val="3"/>
          <w:sz w:val="24"/>
          <w:szCs w:val="24"/>
        </w:rPr>
        <w:t xml:space="preserve">материала осуществляется студентом, </w:t>
      </w:r>
      <w:r w:rsidRPr="00411E9B">
        <w:rPr>
          <w:sz w:val="24"/>
          <w:szCs w:val="24"/>
        </w:rPr>
        <w:t xml:space="preserve">как правило, в процессе </w:t>
      </w:r>
      <w:r w:rsidR="005C670C">
        <w:rPr>
          <w:sz w:val="24"/>
          <w:szCs w:val="24"/>
        </w:rPr>
        <w:t>преддипломной</w:t>
      </w:r>
      <w:r w:rsidRPr="00411E9B">
        <w:rPr>
          <w:sz w:val="24"/>
          <w:szCs w:val="24"/>
        </w:rPr>
        <w:t xml:space="preserve"> практики (или самостоятельно) и является ответственным этапом подготовки ВКР. Ее ка</w:t>
      </w:r>
      <w:r w:rsidRPr="00411E9B">
        <w:rPr>
          <w:spacing w:val="-2"/>
          <w:sz w:val="24"/>
          <w:szCs w:val="24"/>
        </w:rPr>
        <w:t xml:space="preserve">чество, объективность выводов во многом будет зависеть от того, </w:t>
      </w:r>
      <w:r w:rsidRPr="00411E9B">
        <w:rPr>
          <w:sz w:val="24"/>
          <w:szCs w:val="24"/>
        </w:rPr>
        <w:t>насколько правильно и полно подобран и проанализирован практический материал. Приводимые в ВКР факты и цифровой мате</w:t>
      </w:r>
      <w:r w:rsidRPr="00411E9B">
        <w:rPr>
          <w:spacing w:val="6"/>
          <w:sz w:val="24"/>
          <w:szCs w:val="24"/>
        </w:rPr>
        <w:t>риал должны быть логичны, обоснованы и взаимосвязаны.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color w:val="000000"/>
          <w:sz w:val="24"/>
          <w:szCs w:val="24"/>
        </w:rPr>
        <w:t xml:space="preserve">Анализ </w:t>
      </w:r>
      <w:r w:rsidRPr="00411E9B">
        <w:rPr>
          <w:sz w:val="24"/>
          <w:szCs w:val="24"/>
        </w:rPr>
        <w:t>практического</w:t>
      </w:r>
      <w:r w:rsidRPr="00411E9B">
        <w:rPr>
          <w:color w:val="000000"/>
          <w:sz w:val="24"/>
          <w:szCs w:val="24"/>
        </w:rPr>
        <w:t xml:space="preserve"> материала следует проводить в опре</w:t>
      </w:r>
      <w:r w:rsidRPr="00411E9B">
        <w:rPr>
          <w:color w:val="000000"/>
          <w:spacing w:val="1"/>
          <w:sz w:val="24"/>
          <w:szCs w:val="24"/>
        </w:rPr>
        <w:t xml:space="preserve">деленной последовательности. Прежде всего, следует определить </w:t>
      </w:r>
      <w:r w:rsidRPr="00411E9B">
        <w:rPr>
          <w:color w:val="000000"/>
          <w:spacing w:val="6"/>
          <w:sz w:val="24"/>
          <w:szCs w:val="24"/>
        </w:rPr>
        <w:t>цель и задачи анализа, т.е. конечный результат, который должен</w:t>
      </w:r>
      <w:r w:rsidRPr="00411E9B">
        <w:rPr>
          <w:sz w:val="24"/>
          <w:szCs w:val="24"/>
        </w:rPr>
        <w:t xml:space="preserve"> </w:t>
      </w:r>
      <w:r w:rsidRPr="00411E9B">
        <w:rPr>
          <w:color w:val="000000"/>
          <w:spacing w:val="3"/>
          <w:sz w:val="24"/>
          <w:szCs w:val="24"/>
        </w:rPr>
        <w:t xml:space="preserve">отразить сущность рассматриваемой проблемы. Затем определяется совокупность показателей (или критериев), необходимых для </w:t>
      </w:r>
      <w:r w:rsidRPr="00411E9B">
        <w:rPr>
          <w:color w:val="000000"/>
          <w:spacing w:val="2"/>
          <w:sz w:val="24"/>
          <w:szCs w:val="24"/>
        </w:rPr>
        <w:t>анализа, ориентировочная последовательность их расчета (опре</w:t>
      </w:r>
      <w:r w:rsidRPr="00411E9B">
        <w:rPr>
          <w:color w:val="000000"/>
          <w:spacing w:val="1"/>
          <w:sz w:val="24"/>
          <w:szCs w:val="24"/>
        </w:rPr>
        <w:t>деления), изучаются методики и материалы по проведению анализа.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color w:val="000000"/>
          <w:spacing w:val="3"/>
          <w:sz w:val="24"/>
          <w:szCs w:val="24"/>
        </w:rPr>
        <w:t xml:space="preserve">После выбора характеристических показателей (критериев) и </w:t>
      </w:r>
      <w:r w:rsidRPr="00411E9B">
        <w:rPr>
          <w:color w:val="000000"/>
          <w:spacing w:val="9"/>
          <w:sz w:val="24"/>
          <w:szCs w:val="24"/>
        </w:rPr>
        <w:t xml:space="preserve">методологий студент приступает непосредственно к анализу </w:t>
      </w:r>
      <w:r w:rsidRPr="00411E9B">
        <w:rPr>
          <w:color w:val="000000"/>
          <w:spacing w:val="3"/>
          <w:sz w:val="24"/>
          <w:szCs w:val="24"/>
        </w:rPr>
        <w:t>собранного материала. Анализируются не только система обоб</w:t>
      </w:r>
      <w:r w:rsidRPr="00411E9B">
        <w:rPr>
          <w:color w:val="000000"/>
          <w:spacing w:val="6"/>
          <w:sz w:val="24"/>
          <w:szCs w:val="24"/>
        </w:rPr>
        <w:t xml:space="preserve">щающих показателей, но и частные показатели, и определяющие </w:t>
      </w:r>
      <w:r w:rsidRPr="00411E9B">
        <w:rPr>
          <w:color w:val="000000"/>
          <w:sz w:val="24"/>
          <w:szCs w:val="24"/>
        </w:rPr>
        <w:t xml:space="preserve">их факторы в динамике развития исследуемой проблемы (вопроса, </w:t>
      </w:r>
      <w:r w:rsidRPr="00411E9B">
        <w:rPr>
          <w:color w:val="000000"/>
          <w:spacing w:val="2"/>
          <w:sz w:val="24"/>
          <w:szCs w:val="24"/>
        </w:rPr>
        <w:t>объекта) за последние 3-5 лет (в крайнем случае на начало и конец</w:t>
      </w:r>
      <w:r w:rsidR="00411E9B" w:rsidRPr="00411E9B">
        <w:rPr>
          <w:color w:val="000000"/>
          <w:spacing w:val="2"/>
          <w:sz w:val="24"/>
          <w:szCs w:val="24"/>
        </w:rPr>
        <w:t xml:space="preserve"> </w:t>
      </w:r>
      <w:r w:rsidRPr="00411E9B">
        <w:rPr>
          <w:color w:val="000000"/>
          <w:spacing w:val="2"/>
          <w:sz w:val="24"/>
          <w:szCs w:val="24"/>
        </w:rPr>
        <w:t>отчетного периода). Затем формулируются выявленные тенденции, и дается их качественная и количественная характеристики.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color w:val="000000"/>
          <w:spacing w:val="5"/>
          <w:sz w:val="24"/>
          <w:szCs w:val="24"/>
        </w:rPr>
        <w:t>Систематизация, анализ и обработка</w:t>
      </w:r>
      <w:r w:rsidRPr="00411E9B">
        <w:rPr>
          <w:sz w:val="24"/>
          <w:szCs w:val="24"/>
        </w:rPr>
        <w:t xml:space="preserve"> практического</w:t>
      </w:r>
      <w:r w:rsidRPr="00411E9B">
        <w:rPr>
          <w:color w:val="000000"/>
          <w:spacing w:val="5"/>
          <w:sz w:val="24"/>
          <w:szCs w:val="24"/>
        </w:rPr>
        <w:t xml:space="preserve"> материала предполагают в обязательном порядке использование в ВКР таблиц, диаграмм, </w:t>
      </w:r>
      <w:r w:rsidRPr="00411E9B">
        <w:rPr>
          <w:color w:val="000000"/>
          <w:sz w:val="24"/>
          <w:szCs w:val="24"/>
        </w:rPr>
        <w:t>графиков, чертежей, схем, которые не только содействуют нагляд</w:t>
      </w:r>
      <w:r w:rsidRPr="00411E9B">
        <w:rPr>
          <w:color w:val="000000"/>
          <w:spacing w:val="2"/>
          <w:sz w:val="24"/>
          <w:szCs w:val="24"/>
        </w:rPr>
        <w:t>ности приводимого на страницах работы материала, но и убеди</w:t>
      </w:r>
      <w:r w:rsidRPr="00411E9B">
        <w:rPr>
          <w:color w:val="000000"/>
          <w:spacing w:val="6"/>
          <w:sz w:val="24"/>
          <w:szCs w:val="24"/>
        </w:rPr>
        <w:t>тельнее раскрывают суть исследования.</w:t>
      </w:r>
    </w:p>
    <w:p w:rsidR="00F16140" w:rsidRPr="00411E9B" w:rsidRDefault="00C50E64" w:rsidP="00755E33">
      <w:pPr>
        <w:widowControl/>
        <w:shd w:val="clear" w:color="auto" w:fill="FFFFFF"/>
        <w:ind w:firstLine="709"/>
        <w:jc w:val="both"/>
        <w:rPr>
          <w:color w:val="000000"/>
          <w:spacing w:val="4"/>
          <w:sz w:val="24"/>
          <w:szCs w:val="24"/>
        </w:rPr>
      </w:pPr>
      <w:r w:rsidRPr="00411E9B">
        <w:rPr>
          <w:color w:val="000000"/>
          <w:spacing w:val="2"/>
          <w:sz w:val="24"/>
          <w:szCs w:val="24"/>
        </w:rPr>
        <w:t xml:space="preserve">Сбор и обработка </w:t>
      </w:r>
      <w:r w:rsidRPr="00411E9B">
        <w:rPr>
          <w:sz w:val="24"/>
          <w:szCs w:val="24"/>
        </w:rPr>
        <w:t>практического</w:t>
      </w:r>
      <w:r w:rsidRPr="00411E9B">
        <w:rPr>
          <w:color w:val="000000"/>
          <w:spacing w:val="2"/>
          <w:sz w:val="24"/>
          <w:szCs w:val="24"/>
        </w:rPr>
        <w:t xml:space="preserve"> материала является самым </w:t>
      </w:r>
      <w:r w:rsidRPr="00411E9B">
        <w:rPr>
          <w:color w:val="000000"/>
          <w:spacing w:val="4"/>
          <w:sz w:val="24"/>
          <w:szCs w:val="24"/>
        </w:rPr>
        <w:t>трудоемким этапом в подготовке ВКР. В целях ускорения обра</w:t>
      </w:r>
      <w:r w:rsidRPr="00411E9B">
        <w:rPr>
          <w:color w:val="000000"/>
          <w:spacing w:val="1"/>
          <w:sz w:val="24"/>
          <w:szCs w:val="24"/>
        </w:rPr>
        <w:t>ботки</w:t>
      </w:r>
      <w:r w:rsidR="00411E9B" w:rsidRPr="00411E9B">
        <w:rPr>
          <w:color w:val="000000"/>
          <w:spacing w:val="1"/>
          <w:sz w:val="24"/>
          <w:szCs w:val="24"/>
        </w:rPr>
        <w:t xml:space="preserve"> </w:t>
      </w:r>
      <w:r w:rsidRPr="00411E9B">
        <w:rPr>
          <w:color w:val="000000"/>
          <w:spacing w:val="1"/>
          <w:sz w:val="24"/>
          <w:szCs w:val="24"/>
        </w:rPr>
        <w:t xml:space="preserve">такого материала рекомендуется широко </w:t>
      </w:r>
      <w:r w:rsidRPr="00411E9B">
        <w:rPr>
          <w:color w:val="000000"/>
          <w:spacing w:val="8"/>
          <w:sz w:val="24"/>
          <w:szCs w:val="24"/>
        </w:rPr>
        <w:t xml:space="preserve">использовать справочно-информационные </w:t>
      </w:r>
      <w:r w:rsidRPr="00411E9B">
        <w:rPr>
          <w:color w:val="000000"/>
          <w:spacing w:val="4"/>
          <w:sz w:val="24"/>
          <w:szCs w:val="24"/>
        </w:rPr>
        <w:t>системы и компьютерные технологии.</w:t>
      </w:r>
    </w:p>
    <w:p w:rsidR="00F16140" w:rsidRPr="00FD7931" w:rsidRDefault="00EF6DCC" w:rsidP="00755E33">
      <w:pPr>
        <w:pageBreakBefore/>
        <w:widowControl/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FD7931" w:rsidRPr="00FD7931">
        <w:rPr>
          <w:b/>
          <w:sz w:val="24"/>
          <w:szCs w:val="24"/>
        </w:rPr>
        <w:t>. С</w:t>
      </w:r>
      <w:r w:rsidR="00FD7931">
        <w:rPr>
          <w:b/>
          <w:sz w:val="24"/>
          <w:szCs w:val="24"/>
        </w:rPr>
        <w:t>ТРУКТУРА И СОДЕРЖАНИЕ ВЫПУСКНОЙ</w:t>
      </w:r>
      <w:r w:rsidR="00FD7931">
        <w:rPr>
          <w:b/>
          <w:sz w:val="24"/>
          <w:szCs w:val="24"/>
        </w:rPr>
        <w:br/>
      </w:r>
      <w:r w:rsidR="00FD7931" w:rsidRPr="00FD7931">
        <w:rPr>
          <w:b/>
          <w:sz w:val="24"/>
          <w:szCs w:val="24"/>
        </w:rPr>
        <w:t>КВАЛИФИКАЦИОННОЙ РАБОТЫ</w:t>
      </w:r>
    </w:p>
    <w:p w:rsidR="00F16140" w:rsidRPr="00411E9B" w:rsidRDefault="00F16140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</w:p>
    <w:p w:rsidR="00C50E64" w:rsidRPr="00411E9B" w:rsidRDefault="00C50E64" w:rsidP="00755E33">
      <w:pPr>
        <w:widowControl/>
        <w:tabs>
          <w:tab w:val="left" w:pos="9720"/>
        </w:tabs>
        <w:ind w:firstLine="709"/>
        <w:jc w:val="both"/>
        <w:rPr>
          <w:sz w:val="24"/>
          <w:szCs w:val="24"/>
        </w:rPr>
      </w:pPr>
      <w:r w:rsidRPr="00411E9B">
        <w:rPr>
          <w:color w:val="000000"/>
          <w:sz w:val="24"/>
          <w:szCs w:val="24"/>
        </w:rPr>
        <w:t>Наиболее опти</w:t>
      </w:r>
      <w:r w:rsidRPr="00411E9B">
        <w:rPr>
          <w:color w:val="000000"/>
          <w:spacing w:val="1"/>
          <w:sz w:val="24"/>
          <w:szCs w:val="24"/>
        </w:rPr>
        <w:t xml:space="preserve">мальной для построения работы является структура, включающая </w:t>
      </w:r>
      <w:r w:rsidRPr="00411E9B">
        <w:rPr>
          <w:color w:val="000000"/>
          <w:spacing w:val="-2"/>
          <w:sz w:val="24"/>
          <w:szCs w:val="24"/>
        </w:rPr>
        <w:t>введение, три</w:t>
      </w:r>
      <w:r w:rsidR="00411E9B" w:rsidRPr="00411E9B">
        <w:rPr>
          <w:color w:val="000000"/>
          <w:spacing w:val="-2"/>
          <w:sz w:val="24"/>
          <w:szCs w:val="24"/>
        </w:rPr>
        <w:t xml:space="preserve"> </w:t>
      </w:r>
      <w:r w:rsidRPr="00411E9B">
        <w:rPr>
          <w:color w:val="000000"/>
          <w:spacing w:val="-2"/>
          <w:sz w:val="24"/>
          <w:szCs w:val="24"/>
        </w:rPr>
        <w:t>главы, заключение, список использованных источников</w:t>
      </w:r>
      <w:r w:rsidR="00411E9B" w:rsidRPr="00411E9B">
        <w:rPr>
          <w:color w:val="000000"/>
          <w:spacing w:val="-2"/>
          <w:sz w:val="24"/>
          <w:szCs w:val="24"/>
        </w:rPr>
        <w:t xml:space="preserve"> </w:t>
      </w:r>
      <w:r w:rsidRPr="00411E9B">
        <w:rPr>
          <w:color w:val="000000"/>
          <w:spacing w:val="8"/>
          <w:sz w:val="24"/>
          <w:szCs w:val="24"/>
        </w:rPr>
        <w:t>и приложения.</w:t>
      </w:r>
    </w:p>
    <w:p w:rsidR="007B6EC0" w:rsidRPr="00411E9B" w:rsidRDefault="00C50E64" w:rsidP="00755E33">
      <w:pPr>
        <w:widowControl/>
        <w:tabs>
          <w:tab w:val="left" w:pos="9720"/>
        </w:tabs>
        <w:ind w:firstLine="709"/>
        <w:jc w:val="both"/>
        <w:rPr>
          <w:sz w:val="24"/>
          <w:szCs w:val="24"/>
        </w:rPr>
      </w:pPr>
      <w:r w:rsidRPr="00411E9B">
        <w:rPr>
          <w:sz w:val="24"/>
          <w:szCs w:val="24"/>
        </w:rPr>
        <w:t>В работе не должно быть ссылок на себя, изложение лучше вести от первого лица множественного числа. Например, «нами было проведено исследование», «на наш взгляд представляется целесообразным».</w:t>
      </w:r>
    </w:p>
    <w:p w:rsidR="007B6EC0" w:rsidRPr="00411E9B" w:rsidRDefault="00C50E64" w:rsidP="00755E33">
      <w:pPr>
        <w:widowControl/>
        <w:tabs>
          <w:tab w:val="left" w:pos="9720"/>
        </w:tabs>
        <w:ind w:firstLine="709"/>
        <w:jc w:val="both"/>
        <w:rPr>
          <w:sz w:val="24"/>
          <w:szCs w:val="24"/>
        </w:rPr>
      </w:pPr>
      <w:r w:rsidRPr="00411E9B">
        <w:rPr>
          <w:color w:val="000000"/>
          <w:spacing w:val="11"/>
          <w:sz w:val="24"/>
          <w:szCs w:val="24"/>
        </w:rPr>
        <w:t xml:space="preserve">ВКР должна состоять из взаимоувязанных теоретической, </w:t>
      </w:r>
      <w:r w:rsidRPr="00411E9B">
        <w:rPr>
          <w:color w:val="000000"/>
          <w:spacing w:val="3"/>
          <w:sz w:val="24"/>
          <w:szCs w:val="24"/>
        </w:rPr>
        <w:t>практической и рекомендательной частей:</w:t>
      </w:r>
    </w:p>
    <w:p w:rsidR="007B6EC0" w:rsidRPr="00411E9B" w:rsidRDefault="00C50E64" w:rsidP="00755E33">
      <w:pPr>
        <w:widowControl/>
        <w:tabs>
          <w:tab w:val="left" w:pos="9720"/>
        </w:tabs>
        <w:ind w:firstLine="709"/>
        <w:jc w:val="both"/>
        <w:rPr>
          <w:b/>
          <w:bCs/>
          <w:color w:val="000000"/>
          <w:spacing w:val="-3"/>
          <w:sz w:val="24"/>
          <w:szCs w:val="24"/>
        </w:rPr>
      </w:pPr>
      <w:r w:rsidRPr="00411E9B">
        <w:rPr>
          <w:b/>
          <w:color w:val="000000"/>
          <w:spacing w:val="-3"/>
          <w:sz w:val="24"/>
          <w:szCs w:val="24"/>
        </w:rPr>
        <w:t xml:space="preserve">1. </w:t>
      </w:r>
      <w:r w:rsidRPr="00411E9B">
        <w:rPr>
          <w:b/>
          <w:bCs/>
          <w:color w:val="000000"/>
          <w:spacing w:val="-3"/>
          <w:sz w:val="24"/>
          <w:szCs w:val="24"/>
        </w:rPr>
        <w:t>Введение</w:t>
      </w:r>
      <w:r w:rsidR="008F2CCA">
        <w:rPr>
          <w:b/>
          <w:bCs/>
          <w:color w:val="000000"/>
          <w:spacing w:val="-3"/>
          <w:sz w:val="24"/>
          <w:szCs w:val="24"/>
        </w:rPr>
        <w:t xml:space="preserve"> 4</w:t>
      </w:r>
      <w:r w:rsidR="00411E9B" w:rsidRPr="00411E9B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411E9B">
        <w:rPr>
          <w:b/>
          <w:bCs/>
          <w:color w:val="000000"/>
          <w:spacing w:val="-3"/>
          <w:sz w:val="24"/>
          <w:szCs w:val="24"/>
        </w:rPr>
        <w:t>стр.</w:t>
      </w:r>
    </w:p>
    <w:p w:rsidR="00C50E64" w:rsidRPr="00411E9B" w:rsidRDefault="00C50E64" w:rsidP="00755E33">
      <w:pPr>
        <w:widowControl/>
        <w:tabs>
          <w:tab w:val="left" w:pos="9720"/>
        </w:tabs>
        <w:ind w:firstLine="709"/>
        <w:jc w:val="both"/>
        <w:rPr>
          <w:sz w:val="24"/>
          <w:szCs w:val="24"/>
        </w:rPr>
      </w:pPr>
      <w:r w:rsidRPr="00411E9B">
        <w:rPr>
          <w:sz w:val="24"/>
          <w:szCs w:val="24"/>
        </w:rPr>
        <w:t>Во введении необходимо:</w:t>
      </w:r>
    </w:p>
    <w:p w:rsidR="00C50E64" w:rsidRPr="00F108F8" w:rsidRDefault="00C50E64" w:rsidP="00F108F8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F108F8">
        <w:rPr>
          <w:sz w:val="24"/>
          <w:szCs w:val="24"/>
        </w:rPr>
        <w:t>обосновать актуальность выбранной темы;</w:t>
      </w:r>
    </w:p>
    <w:p w:rsidR="00C50E64" w:rsidRPr="00F108F8" w:rsidRDefault="00C50E64" w:rsidP="00F108F8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F108F8">
        <w:rPr>
          <w:sz w:val="24"/>
          <w:szCs w:val="24"/>
        </w:rPr>
        <w:t>определить цель и перечислить конкретные задачи, поставленные для</w:t>
      </w:r>
      <w:r w:rsidR="00411E9B" w:rsidRPr="00F108F8">
        <w:rPr>
          <w:sz w:val="24"/>
          <w:szCs w:val="24"/>
        </w:rPr>
        <w:t xml:space="preserve"> </w:t>
      </w:r>
      <w:r w:rsidRPr="00F108F8">
        <w:rPr>
          <w:sz w:val="24"/>
          <w:szCs w:val="24"/>
        </w:rPr>
        <w:t>достижения цели в ВКР;</w:t>
      </w:r>
    </w:p>
    <w:p w:rsidR="00C50E64" w:rsidRPr="00F108F8" w:rsidRDefault="00C50E64" w:rsidP="00F108F8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F108F8">
        <w:rPr>
          <w:sz w:val="24"/>
          <w:szCs w:val="24"/>
        </w:rPr>
        <w:t>указать организацию (объект исследования), материалы</w:t>
      </w:r>
      <w:r w:rsidR="00411E9B" w:rsidRPr="00F108F8">
        <w:rPr>
          <w:sz w:val="24"/>
          <w:szCs w:val="24"/>
        </w:rPr>
        <w:t xml:space="preserve"> </w:t>
      </w:r>
      <w:r w:rsidRPr="00F108F8">
        <w:rPr>
          <w:sz w:val="24"/>
          <w:szCs w:val="24"/>
        </w:rPr>
        <w:t>которой используются при выполнении ВКР;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color w:val="000000"/>
          <w:spacing w:val="-7"/>
          <w:sz w:val="24"/>
          <w:szCs w:val="24"/>
        </w:rPr>
      </w:pPr>
      <w:r w:rsidRPr="00411E9B">
        <w:rPr>
          <w:b/>
          <w:color w:val="000000"/>
          <w:spacing w:val="-7"/>
          <w:sz w:val="24"/>
          <w:szCs w:val="24"/>
        </w:rPr>
        <w:t>2. Глава 1.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color w:val="000000"/>
          <w:spacing w:val="-7"/>
          <w:sz w:val="24"/>
          <w:szCs w:val="24"/>
        </w:rPr>
      </w:pPr>
      <w:r w:rsidRPr="00411E9B">
        <w:rPr>
          <w:color w:val="000000"/>
          <w:spacing w:val="-7"/>
          <w:sz w:val="24"/>
          <w:szCs w:val="24"/>
        </w:rPr>
        <w:t>Теоретико-методологическая оценка изучаемой проблемы или объекта. Содержит 3-4 параграфа,</w:t>
      </w:r>
      <w:r w:rsidR="00411E9B" w:rsidRPr="00411E9B">
        <w:rPr>
          <w:color w:val="000000"/>
          <w:spacing w:val="-7"/>
          <w:sz w:val="24"/>
          <w:szCs w:val="24"/>
        </w:rPr>
        <w:t xml:space="preserve"> </w:t>
      </w:r>
      <w:r w:rsidRPr="00411E9B">
        <w:rPr>
          <w:color w:val="000000"/>
          <w:spacing w:val="-7"/>
          <w:sz w:val="24"/>
          <w:szCs w:val="24"/>
        </w:rPr>
        <w:t>25-30 стр.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color w:val="000000"/>
          <w:spacing w:val="3"/>
          <w:sz w:val="24"/>
          <w:szCs w:val="24"/>
        </w:rPr>
      </w:pPr>
      <w:r w:rsidRPr="00411E9B">
        <w:rPr>
          <w:color w:val="000000"/>
          <w:spacing w:val="3"/>
          <w:sz w:val="24"/>
          <w:szCs w:val="24"/>
        </w:rPr>
        <w:t xml:space="preserve">В этой части на основе изучения литературы и нормативно-правовых актов раскрываются роль </w:t>
      </w:r>
      <w:r w:rsidRPr="00411E9B">
        <w:rPr>
          <w:color w:val="000000"/>
          <w:spacing w:val="5"/>
          <w:sz w:val="24"/>
          <w:szCs w:val="24"/>
        </w:rPr>
        <w:t>и сущность изучаемой проблемы, необходимость и воз</w:t>
      </w:r>
      <w:r w:rsidRPr="00411E9B">
        <w:rPr>
          <w:color w:val="000000"/>
          <w:spacing w:val="2"/>
          <w:sz w:val="24"/>
          <w:szCs w:val="24"/>
        </w:rPr>
        <w:t>можность ее углубленного анализа и реформирования с учетом современных требова</w:t>
      </w:r>
      <w:r w:rsidRPr="00411E9B">
        <w:rPr>
          <w:color w:val="000000"/>
          <w:spacing w:val="-2"/>
          <w:sz w:val="24"/>
          <w:szCs w:val="24"/>
        </w:rPr>
        <w:t xml:space="preserve">ний и компьютерных технологий, обосновывается выбор методики </w:t>
      </w:r>
      <w:r w:rsidRPr="00411E9B">
        <w:rPr>
          <w:color w:val="000000"/>
          <w:spacing w:val="4"/>
          <w:sz w:val="24"/>
          <w:szCs w:val="24"/>
        </w:rPr>
        <w:t xml:space="preserve">и конкретных приемов работы </w:t>
      </w:r>
      <w:r w:rsidR="007B6EC0" w:rsidRPr="00411E9B">
        <w:rPr>
          <w:color w:val="000000"/>
          <w:spacing w:val="4"/>
          <w:sz w:val="24"/>
          <w:szCs w:val="24"/>
        </w:rPr>
        <w:t>студента,</w:t>
      </w:r>
      <w:r w:rsidRPr="00411E9B">
        <w:rPr>
          <w:color w:val="000000"/>
          <w:spacing w:val="4"/>
          <w:sz w:val="24"/>
          <w:szCs w:val="24"/>
        </w:rPr>
        <w:t xml:space="preserve"> по раскрытию постав</w:t>
      </w:r>
      <w:r w:rsidRPr="00411E9B">
        <w:rPr>
          <w:color w:val="000000"/>
          <w:spacing w:val="3"/>
          <w:sz w:val="24"/>
          <w:szCs w:val="24"/>
        </w:rPr>
        <w:t>ленных в ВКР задач. Дается краткая характеристика степени раз</w:t>
      </w:r>
      <w:r w:rsidRPr="00411E9B">
        <w:rPr>
          <w:color w:val="000000"/>
          <w:spacing w:val="4"/>
          <w:sz w:val="24"/>
          <w:szCs w:val="24"/>
        </w:rPr>
        <w:t>работанности отдельных аспектов проблемы (объекта), указы</w:t>
      </w:r>
      <w:r w:rsidRPr="00411E9B">
        <w:rPr>
          <w:color w:val="000000"/>
          <w:spacing w:val="-2"/>
          <w:sz w:val="24"/>
          <w:szCs w:val="24"/>
        </w:rPr>
        <w:t>ваются их недостатки и намечаются основные пути совершенство</w:t>
      </w:r>
      <w:r w:rsidRPr="00411E9B">
        <w:rPr>
          <w:color w:val="000000"/>
          <w:spacing w:val="-1"/>
          <w:sz w:val="24"/>
          <w:szCs w:val="24"/>
        </w:rPr>
        <w:t>вания.</w:t>
      </w:r>
      <w:r w:rsidR="00411E9B" w:rsidRPr="00411E9B">
        <w:rPr>
          <w:color w:val="000000"/>
          <w:spacing w:val="-1"/>
          <w:sz w:val="24"/>
          <w:szCs w:val="24"/>
        </w:rPr>
        <w:t xml:space="preserve"> </w:t>
      </w:r>
      <w:r w:rsidRPr="00411E9B">
        <w:rPr>
          <w:color w:val="000000"/>
          <w:sz w:val="24"/>
          <w:szCs w:val="24"/>
        </w:rPr>
        <w:t xml:space="preserve">При цитировании следует обязательно указать источник. Недопустимо </w:t>
      </w:r>
      <w:r w:rsidRPr="00411E9B">
        <w:rPr>
          <w:sz w:val="24"/>
          <w:szCs w:val="24"/>
        </w:rPr>
        <w:t>дословное заимствование текста</w:t>
      </w:r>
      <w:r w:rsidRPr="00411E9B">
        <w:rPr>
          <w:color w:val="000000"/>
          <w:sz w:val="24"/>
          <w:szCs w:val="24"/>
        </w:rPr>
        <w:t>,</w:t>
      </w:r>
      <w:r w:rsidR="00411E9B" w:rsidRPr="00411E9B">
        <w:rPr>
          <w:color w:val="000000"/>
          <w:sz w:val="24"/>
          <w:szCs w:val="24"/>
        </w:rPr>
        <w:t xml:space="preserve"> </w:t>
      </w:r>
      <w:r w:rsidRPr="00411E9B">
        <w:rPr>
          <w:color w:val="000000"/>
          <w:sz w:val="24"/>
          <w:szCs w:val="24"/>
        </w:rPr>
        <w:t>выражения из учебников, специальной литературы, норма</w:t>
      </w:r>
      <w:r w:rsidR="00543DE0">
        <w:rPr>
          <w:color w:val="000000"/>
          <w:spacing w:val="3"/>
          <w:sz w:val="24"/>
          <w:szCs w:val="24"/>
        </w:rPr>
        <w:t>тивных и</w:t>
      </w:r>
      <w:r w:rsidRPr="00411E9B">
        <w:rPr>
          <w:color w:val="000000"/>
          <w:spacing w:val="3"/>
          <w:sz w:val="24"/>
          <w:szCs w:val="24"/>
        </w:rPr>
        <w:t xml:space="preserve"> инструктивных материалов без ссылок, а также не переработанное ксерокопирование и сканирование текста.</w:t>
      </w:r>
      <w:r w:rsidR="007B6EC0" w:rsidRPr="00411E9B">
        <w:rPr>
          <w:color w:val="000000"/>
          <w:spacing w:val="3"/>
          <w:sz w:val="24"/>
          <w:szCs w:val="24"/>
        </w:rPr>
        <w:t xml:space="preserve"> </w:t>
      </w:r>
      <w:r w:rsidRPr="00411E9B">
        <w:rPr>
          <w:color w:val="000000"/>
          <w:spacing w:val="3"/>
          <w:sz w:val="24"/>
          <w:szCs w:val="24"/>
        </w:rPr>
        <w:t>(ПЛАГИАТ)</w:t>
      </w:r>
      <w:r w:rsidR="00F108F8">
        <w:rPr>
          <w:color w:val="000000"/>
          <w:spacing w:val="3"/>
          <w:sz w:val="24"/>
          <w:szCs w:val="24"/>
        </w:rPr>
        <w:t>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color w:val="000000"/>
          <w:spacing w:val="3"/>
          <w:sz w:val="24"/>
          <w:szCs w:val="24"/>
        </w:rPr>
      </w:pPr>
      <w:r w:rsidRPr="00411E9B">
        <w:rPr>
          <w:color w:val="000000"/>
          <w:spacing w:val="3"/>
          <w:sz w:val="24"/>
          <w:szCs w:val="24"/>
        </w:rPr>
        <w:t>Глава должна завершаться выводами по состоянию изученности вопроса и направлениям его совершенствования.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color w:val="000000"/>
          <w:spacing w:val="4"/>
          <w:sz w:val="24"/>
          <w:szCs w:val="24"/>
        </w:rPr>
      </w:pPr>
      <w:r w:rsidRPr="00411E9B">
        <w:rPr>
          <w:b/>
          <w:color w:val="000000"/>
          <w:spacing w:val="3"/>
          <w:sz w:val="24"/>
          <w:szCs w:val="24"/>
        </w:rPr>
        <w:t>3. Глава 2</w:t>
      </w:r>
      <w:r w:rsidRPr="00411E9B">
        <w:rPr>
          <w:b/>
          <w:color w:val="000000"/>
          <w:spacing w:val="4"/>
          <w:sz w:val="24"/>
          <w:szCs w:val="24"/>
        </w:rPr>
        <w:t>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color w:val="000000"/>
          <w:spacing w:val="4"/>
          <w:sz w:val="24"/>
          <w:szCs w:val="24"/>
        </w:rPr>
      </w:pPr>
      <w:r w:rsidRPr="00411E9B">
        <w:rPr>
          <w:color w:val="000000"/>
          <w:spacing w:val="4"/>
          <w:sz w:val="24"/>
          <w:szCs w:val="24"/>
        </w:rPr>
        <w:t>Аналитическая часть. Содержит 3-5 параграфов, 30</w:t>
      </w:r>
      <w:r w:rsidR="00FD7931">
        <w:rPr>
          <w:color w:val="000000"/>
          <w:spacing w:val="4"/>
          <w:sz w:val="24"/>
          <w:szCs w:val="24"/>
        </w:rPr>
        <w:t xml:space="preserve"> – </w:t>
      </w:r>
      <w:r w:rsidRPr="00411E9B">
        <w:rPr>
          <w:color w:val="000000"/>
          <w:spacing w:val="4"/>
          <w:sz w:val="24"/>
          <w:szCs w:val="24"/>
        </w:rPr>
        <w:t>35 стр.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color w:val="000000"/>
          <w:spacing w:val="4"/>
          <w:sz w:val="24"/>
          <w:szCs w:val="24"/>
        </w:rPr>
        <w:t>Первый параграф второй главы работы</w:t>
      </w:r>
      <w:r w:rsidR="00411E9B" w:rsidRPr="00411E9B">
        <w:rPr>
          <w:color w:val="000000"/>
          <w:spacing w:val="4"/>
          <w:sz w:val="24"/>
          <w:szCs w:val="24"/>
        </w:rPr>
        <w:t xml:space="preserve"> </w:t>
      </w:r>
      <w:r w:rsidRPr="00411E9B">
        <w:rPr>
          <w:color w:val="000000"/>
          <w:spacing w:val="4"/>
          <w:sz w:val="24"/>
          <w:szCs w:val="24"/>
        </w:rPr>
        <w:t>(2.1) должен называться «2.1.Краткая характеристика предприятия» и содержать схему организационной структуры предприятия, описание его организационно-правовой формы и видов деятельности. Можно кратко в табличном варианте изложить основные финансово-экономические показатели деятельности предприятия за ряд лет.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color w:val="000000"/>
          <w:sz w:val="24"/>
          <w:szCs w:val="24"/>
        </w:rPr>
        <w:t>Аналитическая часть ВКР выполняется на материалах</w:t>
      </w:r>
      <w:r w:rsidR="00411E9B" w:rsidRPr="00411E9B">
        <w:rPr>
          <w:color w:val="000000"/>
          <w:sz w:val="24"/>
          <w:szCs w:val="24"/>
        </w:rPr>
        <w:t xml:space="preserve"> </w:t>
      </w:r>
      <w:r w:rsidRPr="00411E9B">
        <w:rPr>
          <w:color w:val="000000"/>
          <w:sz w:val="24"/>
          <w:szCs w:val="24"/>
        </w:rPr>
        <w:t>деятельности</w:t>
      </w:r>
      <w:r w:rsidR="00411E9B" w:rsidRPr="00411E9B">
        <w:rPr>
          <w:color w:val="000000"/>
          <w:sz w:val="24"/>
          <w:szCs w:val="24"/>
        </w:rPr>
        <w:t xml:space="preserve"> </w:t>
      </w:r>
      <w:r w:rsidRPr="00411E9B">
        <w:rPr>
          <w:color w:val="000000"/>
          <w:sz w:val="24"/>
          <w:szCs w:val="24"/>
        </w:rPr>
        <w:t>конкретного предприятия, собранных</w:t>
      </w:r>
      <w:r w:rsidR="00411E9B" w:rsidRPr="00411E9B">
        <w:rPr>
          <w:color w:val="000000"/>
          <w:sz w:val="24"/>
          <w:szCs w:val="24"/>
        </w:rPr>
        <w:t xml:space="preserve"> </w:t>
      </w:r>
      <w:r w:rsidRPr="00411E9B">
        <w:rPr>
          <w:color w:val="000000"/>
          <w:sz w:val="24"/>
          <w:szCs w:val="24"/>
        </w:rPr>
        <w:t>дипломником самостоятельно или во время практики,</w:t>
      </w:r>
      <w:r w:rsidR="00411E9B" w:rsidRPr="00411E9B">
        <w:rPr>
          <w:color w:val="000000"/>
          <w:sz w:val="24"/>
          <w:szCs w:val="24"/>
        </w:rPr>
        <w:t xml:space="preserve"> </w:t>
      </w:r>
      <w:r w:rsidRPr="00411E9B">
        <w:rPr>
          <w:color w:val="000000"/>
          <w:sz w:val="24"/>
          <w:szCs w:val="24"/>
        </w:rPr>
        <w:t>с использованием</w:t>
      </w:r>
      <w:r w:rsidR="00411E9B" w:rsidRPr="00411E9B">
        <w:rPr>
          <w:color w:val="000000"/>
          <w:sz w:val="24"/>
          <w:szCs w:val="24"/>
        </w:rPr>
        <w:t xml:space="preserve"> </w:t>
      </w:r>
      <w:r w:rsidRPr="00411E9B">
        <w:rPr>
          <w:color w:val="000000"/>
          <w:sz w:val="24"/>
          <w:szCs w:val="24"/>
        </w:rPr>
        <w:t>литературных источ</w:t>
      </w:r>
      <w:r w:rsidRPr="00411E9B">
        <w:rPr>
          <w:color w:val="000000"/>
          <w:spacing w:val="-1"/>
          <w:sz w:val="24"/>
          <w:szCs w:val="24"/>
        </w:rPr>
        <w:t>ников,</w:t>
      </w:r>
      <w:r w:rsidR="00411E9B" w:rsidRPr="00411E9B">
        <w:rPr>
          <w:color w:val="000000"/>
          <w:spacing w:val="-1"/>
          <w:sz w:val="24"/>
          <w:szCs w:val="24"/>
        </w:rPr>
        <w:t xml:space="preserve"> </w:t>
      </w:r>
      <w:r w:rsidRPr="00411E9B">
        <w:rPr>
          <w:color w:val="000000"/>
          <w:spacing w:val="-1"/>
          <w:sz w:val="24"/>
          <w:szCs w:val="24"/>
        </w:rPr>
        <w:t>компьютерных и</w:t>
      </w:r>
      <w:r w:rsidR="00411E9B" w:rsidRPr="00411E9B">
        <w:rPr>
          <w:color w:val="000000"/>
          <w:spacing w:val="-1"/>
          <w:sz w:val="24"/>
          <w:szCs w:val="24"/>
        </w:rPr>
        <w:t xml:space="preserve"> </w:t>
      </w:r>
      <w:r w:rsidRPr="00411E9B">
        <w:rPr>
          <w:color w:val="000000"/>
          <w:spacing w:val="-1"/>
          <w:sz w:val="24"/>
          <w:szCs w:val="24"/>
        </w:rPr>
        <w:t>справочно-информациоиных систем, ста</w:t>
      </w:r>
      <w:r w:rsidRPr="00411E9B">
        <w:rPr>
          <w:color w:val="000000"/>
          <w:spacing w:val="1"/>
          <w:sz w:val="24"/>
          <w:szCs w:val="24"/>
        </w:rPr>
        <w:t>тистической информации, различных прогнозных, законодатель</w:t>
      </w:r>
      <w:r w:rsidRPr="00411E9B">
        <w:rPr>
          <w:color w:val="000000"/>
          <w:spacing w:val="-1"/>
          <w:sz w:val="24"/>
          <w:szCs w:val="24"/>
        </w:rPr>
        <w:t xml:space="preserve">ных, нормативных и прочих данных. </w:t>
      </w:r>
      <w:r w:rsidRPr="00411E9B">
        <w:rPr>
          <w:color w:val="000000"/>
          <w:sz w:val="24"/>
          <w:szCs w:val="24"/>
        </w:rPr>
        <w:t>Состав анали</w:t>
      </w:r>
      <w:r w:rsidRPr="00411E9B">
        <w:rPr>
          <w:color w:val="000000"/>
          <w:spacing w:val="4"/>
          <w:sz w:val="24"/>
          <w:szCs w:val="24"/>
        </w:rPr>
        <w:t>зируемых проблем и показатели (критерии) определяется планом работы</w:t>
      </w:r>
      <w:r w:rsidR="00411E9B" w:rsidRPr="00411E9B">
        <w:rPr>
          <w:color w:val="000000"/>
          <w:spacing w:val="4"/>
          <w:sz w:val="24"/>
          <w:szCs w:val="24"/>
        </w:rPr>
        <w:t xml:space="preserve"> </w:t>
      </w:r>
      <w:r w:rsidRPr="00411E9B">
        <w:rPr>
          <w:color w:val="000000"/>
          <w:spacing w:val="5"/>
          <w:sz w:val="24"/>
          <w:szCs w:val="24"/>
        </w:rPr>
        <w:t>ВКР и уточняется руководителем ВКР.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color w:val="000000"/>
          <w:sz w:val="24"/>
          <w:szCs w:val="24"/>
        </w:rPr>
        <w:t>В процессе анализа выявляются</w:t>
      </w:r>
      <w:r w:rsidR="00411E9B" w:rsidRPr="00411E9B">
        <w:rPr>
          <w:color w:val="000000"/>
          <w:sz w:val="24"/>
          <w:szCs w:val="24"/>
        </w:rPr>
        <w:t xml:space="preserve"> </w:t>
      </w:r>
      <w:r w:rsidRPr="00411E9B">
        <w:rPr>
          <w:color w:val="000000"/>
          <w:sz w:val="24"/>
          <w:szCs w:val="24"/>
        </w:rPr>
        <w:t>тенденции и особенности организации</w:t>
      </w:r>
      <w:r w:rsidR="00411E9B" w:rsidRPr="00411E9B">
        <w:rPr>
          <w:color w:val="000000"/>
          <w:sz w:val="24"/>
          <w:szCs w:val="24"/>
        </w:rPr>
        <w:t xml:space="preserve"> </w:t>
      </w:r>
      <w:r w:rsidR="00F108F8">
        <w:rPr>
          <w:color w:val="000000"/>
          <w:sz w:val="24"/>
          <w:szCs w:val="24"/>
        </w:rPr>
        <w:t>ВЭД</w:t>
      </w:r>
      <w:r w:rsidR="00411E9B" w:rsidRPr="00411E9B">
        <w:rPr>
          <w:color w:val="000000"/>
          <w:sz w:val="24"/>
          <w:szCs w:val="24"/>
        </w:rPr>
        <w:t xml:space="preserve"> </w:t>
      </w:r>
      <w:r w:rsidRPr="00411E9B">
        <w:rPr>
          <w:color w:val="000000"/>
          <w:sz w:val="24"/>
          <w:szCs w:val="24"/>
        </w:rPr>
        <w:t>на предприятии. Анализируются темпы и</w:t>
      </w:r>
      <w:r w:rsidRPr="00411E9B">
        <w:rPr>
          <w:color w:val="000000"/>
          <w:spacing w:val="-1"/>
          <w:sz w:val="24"/>
          <w:szCs w:val="24"/>
        </w:rPr>
        <w:t xml:space="preserve"> закономерности</w:t>
      </w:r>
      <w:r w:rsidRPr="00411E9B">
        <w:rPr>
          <w:color w:val="000000"/>
          <w:sz w:val="24"/>
          <w:szCs w:val="24"/>
        </w:rPr>
        <w:t xml:space="preserve"> изменения</w:t>
      </w:r>
      <w:r w:rsidR="00411E9B" w:rsidRPr="00411E9B">
        <w:rPr>
          <w:color w:val="000000"/>
          <w:sz w:val="24"/>
          <w:szCs w:val="24"/>
        </w:rPr>
        <w:t xml:space="preserve"> </w:t>
      </w:r>
      <w:r w:rsidRPr="00411E9B">
        <w:rPr>
          <w:color w:val="000000"/>
          <w:spacing w:val="-1"/>
          <w:sz w:val="24"/>
          <w:szCs w:val="24"/>
        </w:rPr>
        <w:t>налоговой нагрузки,</w:t>
      </w:r>
      <w:r w:rsidR="00411E9B" w:rsidRPr="00411E9B">
        <w:rPr>
          <w:color w:val="000000"/>
          <w:spacing w:val="-1"/>
          <w:sz w:val="24"/>
          <w:szCs w:val="24"/>
        </w:rPr>
        <w:t xml:space="preserve"> </w:t>
      </w:r>
      <w:r w:rsidRPr="00411E9B">
        <w:rPr>
          <w:color w:val="000000"/>
          <w:spacing w:val="3"/>
          <w:sz w:val="24"/>
          <w:szCs w:val="24"/>
        </w:rPr>
        <w:t>ее</w:t>
      </w:r>
      <w:r w:rsidR="00411E9B" w:rsidRPr="00411E9B">
        <w:rPr>
          <w:color w:val="000000"/>
          <w:spacing w:val="3"/>
          <w:sz w:val="24"/>
          <w:szCs w:val="24"/>
        </w:rPr>
        <w:t xml:space="preserve"> </w:t>
      </w:r>
      <w:r w:rsidRPr="00411E9B">
        <w:rPr>
          <w:color w:val="000000"/>
          <w:spacing w:val="3"/>
          <w:sz w:val="24"/>
          <w:szCs w:val="24"/>
        </w:rPr>
        <w:t>влияние</w:t>
      </w:r>
      <w:r w:rsidR="00411E9B" w:rsidRPr="00411E9B">
        <w:rPr>
          <w:color w:val="000000"/>
          <w:spacing w:val="3"/>
          <w:sz w:val="24"/>
          <w:szCs w:val="24"/>
        </w:rPr>
        <w:t xml:space="preserve"> </w:t>
      </w:r>
      <w:r w:rsidRPr="00411E9B">
        <w:rPr>
          <w:color w:val="000000"/>
          <w:spacing w:val="3"/>
          <w:sz w:val="24"/>
          <w:szCs w:val="24"/>
        </w:rPr>
        <w:t>на результаты финансово-экономической деятельности предприятия.</w:t>
      </w:r>
      <w:r w:rsidR="00411E9B" w:rsidRPr="00411E9B">
        <w:rPr>
          <w:color w:val="000000"/>
          <w:spacing w:val="3"/>
          <w:sz w:val="24"/>
          <w:szCs w:val="24"/>
        </w:rPr>
        <w:t xml:space="preserve"> </w:t>
      </w:r>
      <w:r w:rsidRPr="00411E9B">
        <w:rPr>
          <w:color w:val="000000"/>
          <w:sz w:val="24"/>
          <w:szCs w:val="24"/>
        </w:rPr>
        <w:t>Кроме того, анализ</w:t>
      </w:r>
      <w:r w:rsidR="00411E9B" w:rsidRPr="00411E9B">
        <w:rPr>
          <w:color w:val="000000"/>
          <w:sz w:val="24"/>
          <w:szCs w:val="24"/>
        </w:rPr>
        <w:t xml:space="preserve"> </w:t>
      </w:r>
      <w:r w:rsidRPr="00411E9B">
        <w:rPr>
          <w:color w:val="000000"/>
          <w:sz w:val="24"/>
          <w:szCs w:val="24"/>
        </w:rPr>
        <w:t>должен</w:t>
      </w:r>
      <w:r w:rsidR="00411E9B" w:rsidRPr="00411E9B">
        <w:rPr>
          <w:color w:val="000000"/>
          <w:sz w:val="24"/>
          <w:szCs w:val="24"/>
        </w:rPr>
        <w:t xml:space="preserve"> </w:t>
      </w:r>
      <w:r w:rsidRPr="00411E9B">
        <w:rPr>
          <w:color w:val="000000"/>
          <w:sz w:val="24"/>
          <w:szCs w:val="24"/>
        </w:rPr>
        <w:t>раскрыть при</w:t>
      </w:r>
      <w:r w:rsidRPr="00411E9B">
        <w:rPr>
          <w:color w:val="000000"/>
          <w:spacing w:val="3"/>
          <w:sz w:val="24"/>
          <w:szCs w:val="24"/>
        </w:rPr>
        <w:t>чины отрицательных сторон системы налогообложения</w:t>
      </w:r>
      <w:r w:rsidR="00411E9B" w:rsidRPr="00411E9B">
        <w:rPr>
          <w:color w:val="000000"/>
          <w:spacing w:val="3"/>
          <w:sz w:val="24"/>
          <w:szCs w:val="24"/>
        </w:rPr>
        <w:t xml:space="preserve"> </w:t>
      </w:r>
      <w:r w:rsidRPr="00411E9B">
        <w:rPr>
          <w:color w:val="000000"/>
          <w:spacing w:val="3"/>
          <w:sz w:val="24"/>
          <w:szCs w:val="24"/>
        </w:rPr>
        <w:t>объекта, определить способы повышения эффективности</w:t>
      </w:r>
      <w:r w:rsidR="00411E9B" w:rsidRPr="00411E9B">
        <w:rPr>
          <w:color w:val="000000"/>
          <w:spacing w:val="3"/>
          <w:sz w:val="24"/>
          <w:szCs w:val="24"/>
        </w:rPr>
        <w:t xml:space="preserve"> </w:t>
      </w:r>
      <w:r w:rsidRPr="00411E9B">
        <w:rPr>
          <w:color w:val="000000"/>
          <w:spacing w:val="3"/>
          <w:sz w:val="24"/>
          <w:szCs w:val="24"/>
        </w:rPr>
        <w:t>системы налогообложения.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411E9B">
        <w:rPr>
          <w:color w:val="000000"/>
          <w:spacing w:val="1"/>
          <w:sz w:val="24"/>
          <w:szCs w:val="24"/>
        </w:rPr>
        <w:t xml:space="preserve">Эта часть ВКР завершается конкретными </w:t>
      </w:r>
      <w:r w:rsidRPr="00411E9B">
        <w:rPr>
          <w:b/>
          <w:color w:val="000000"/>
          <w:spacing w:val="1"/>
          <w:sz w:val="24"/>
          <w:szCs w:val="24"/>
        </w:rPr>
        <w:t>выводами</w:t>
      </w:r>
      <w:r w:rsidRPr="00411E9B">
        <w:rPr>
          <w:color w:val="000000"/>
          <w:spacing w:val="1"/>
          <w:sz w:val="24"/>
          <w:szCs w:val="24"/>
        </w:rPr>
        <w:t xml:space="preserve"> по резуль</w:t>
      </w:r>
      <w:r w:rsidRPr="00411E9B">
        <w:rPr>
          <w:color w:val="000000"/>
          <w:spacing w:val="-1"/>
          <w:sz w:val="24"/>
          <w:szCs w:val="24"/>
        </w:rPr>
        <w:t>татам изложения практики</w:t>
      </w:r>
      <w:r w:rsidR="00411E9B" w:rsidRPr="00411E9B">
        <w:rPr>
          <w:color w:val="000000"/>
          <w:spacing w:val="-1"/>
          <w:sz w:val="24"/>
          <w:szCs w:val="24"/>
        </w:rPr>
        <w:t xml:space="preserve"> </w:t>
      </w:r>
      <w:r w:rsidR="00F108F8">
        <w:rPr>
          <w:color w:val="000000"/>
          <w:spacing w:val="-1"/>
          <w:sz w:val="24"/>
          <w:szCs w:val="24"/>
        </w:rPr>
        <w:t>ВЭД</w:t>
      </w:r>
      <w:r w:rsidRPr="00411E9B">
        <w:rPr>
          <w:color w:val="000000"/>
          <w:spacing w:val="-1"/>
          <w:sz w:val="24"/>
          <w:szCs w:val="24"/>
        </w:rPr>
        <w:t xml:space="preserve"> на предприятии, а также проведенного анализа влияния</w:t>
      </w:r>
      <w:r w:rsidR="00411E9B" w:rsidRPr="00411E9B">
        <w:rPr>
          <w:color w:val="000000"/>
          <w:spacing w:val="-1"/>
          <w:sz w:val="24"/>
          <w:szCs w:val="24"/>
        </w:rPr>
        <w:t xml:space="preserve"> </w:t>
      </w:r>
      <w:r w:rsidRPr="00411E9B">
        <w:rPr>
          <w:color w:val="000000"/>
          <w:spacing w:val="-1"/>
          <w:sz w:val="24"/>
          <w:szCs w:val="24"/>
        </w:rPr>
        <w:t xml:space="preserve">принятой системы </w:t>
      </w:r>
      <w:r w:rsidR="00F108F8">
        <w:rPr>
          <w:color w:val="000000"/>
          <w:spacing w:val="-1"/>
          <w:sz w:val="24"/>
          <w:szCs w:val="24"/>
        </w:rPr>
        <w:t>ВЭД</w:t>
      </w:r>
      <w:r w:rsidRPr="00411E9B">
        <w:rPr>
          <w:color w:val="000000"/>
          <w:spacing w:val="-1"/>
          <w:sz w:val="24"/>
          <w:szCs w:val="24"/>
        </w:rPr>
        <w:t xml:space="preserve"> на финансово-экономическую деятельность предприятия.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color w:val="000000"/>
          <w:spacing w:val="-1"/>
          <w:sz w:val="24"/>
          <w:szCs w:val="24"/>
        </w:rPr>
        <w:t>Методическая грамотность и глубина</w:t>
      </w:r>
      <w:r w:rsidR="00411E9B" w:rsidRPr="00411E9B">
        <w:rPr>
          <w:color w:val="000000"/>
          <w:spacing w:val="-1"/>
          <w:sz w:val="24"/>
          <w:szCs w:val="24"/>
        </w:rPr>
        <w:t xml:space="preserve"> </w:t>
      </w:r>
      <w:r w:rsidRPr="00411E9B">
        <w:rPr>
          <w:color w:val="000000"/>
          <w:spacing w:val="-1"/>
          <w:sz w:val="24"/>
          <w:szCs w:val="24"/>
        </w:rPr>
        <w:t>изложения материалов 2 главы ВКР</w:t>
      </w:r>
      <w:r w:rsidR="00411E9B" w:rsidRPr="00411E9B">
        <w:rPr>
          <w:color w:val="000000"/>
          <w:spacing w:val="15"/>
          <w:sz w:val="24"/>
          <w:szCs w:val="24"/>
        </w:rPr>
        <w:t xml:space="preserve"> </w:t>
      </w:r>
      <w:r w:rsidRPr="00411E9B">
        <w:rPr>
          <w:color w:val="000000"/>
          <w:spacing w:val="15"/>
          <w:sz w:val="24"/>
          <w:szCs w:val="24"/>
        </w:rPr>
        <w:t>характеризует</w:t>
      </w:r>
      <w:r w:rsidR="00411E9B" w:rsidRPr="00411E9B">
        <w:rPr>
          <w:color w:val="000000"/>
          <w:spacing w:val="15"/>
          <w:sz w:val="24"/>
          <w:szCs w:val="24"/>
        </w:rPr>
        <w:t xml:space="preserve"> </w:t>
      </w:r>
      <w:r w:rsidRPr="00411E9B">
        <w:rPr>
          <w:color w:val="000000"/>
          <w:spacing w:val="15"/>
          <w:sz w:val="24"/>
          <w:szCs w:val="24"/>
        </w:rPr>
        <w:t xml:space="preserve">профессиональные качества </w:t>
      </w:r>
      <w:r w:rsidRPr="00411E9B">
        <w:rPr>
          <w:color w:val="000000"/>
          <w:spacing w:val="1"/>
          <w:sz w:val="24"/>
          <w:szCs w:val="24"/>
        </w:rPr>
        <w:t>выпускника и его возможность на практике реализовать полученные знания.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b/>
          <w:color w:val="000000"/>
          <w:spacing w:val="7"/>
          <w:sz w:val="24"/>
          <w:szCs w:val="24"/>
        </w:rPr>
      </w:pPr>
      <w:r w:rsidRPr="00411E9B">
        <w:rPr>
          <w:b/>
          <w:color w:val="000000"/>
          <w:spacing w:val="7"/>
          <w:sz w:val="24"/>
          <w:szCs w:val="24"/>
        </w:rPr>
        <w:t>4. Глава 3.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color w:val="000000"/>
          <w:spacing w:val="7"/>
          <w:sz w:val="24"/>
          <w:szCs w:val="24"/>
        </w:rPr>
      </w:pPr>
      <w:r w:rsidRPr="00411E9B">
        <w:rPr>
          <w:color w:val="000000"/>
          <w:spacing w:val="7"/>
          <w:sz w:val="24"/>
          <w:szCs w:val="24"/>
        </w:rPr>
        <w:t>Рекомендательная часть. Содержит</w:t>
      </w:r>
      <w:r w:rsidR="00411E9B" w:rsidRPr="00411E9B">
        <w:rPr>
          <w:color w:val="000000"/>
          <w:spacing w:val="7"/>
          <w:sz w:val="24"/>
          <w:szCs w:val="24"/>
        </w:rPr>
        <w:t xml:space="preserve"> </w:t>
      </w:r>
      <w:r w:rsidRPr="00411E9B">
        <w:rPr>
          <w:color w:val="000000"/>
          <w:spacing w:val="7"/>
          <w:sz w:val="24"/>
          <w:szCs w:val="24"/>
        </w:rPr>
        <w:t>3</w:t>
      </w:r>
      <w:r w:rsidR="00411E9B" w:rsidRPr="00411E9B">
        <w:rPr>
          <w:color w:val="000000"/>
          <w:spacing w:val="7"/>
          <w:sz w:val="24"/>
          <w:szCs w:val="24"/>
        </w:rPr>
        <w:t xml:space="preserve"> </w:t>
      </w:r>
      <w:r w:rsidRPr="00411E9B">
        <w:rPr>
          <w:color w:val="000000"/>
          <w:spacing w:val="7"/>
          <w:sz w:val="24"/>
          <w:szCs w:val="24"/>
        </w:rPr>
        <w:t>параграфа, 10</w:t>
      </w:r>
      <w:r w:rsidR="00FD7931">
        <w:rPr>
          <w:color w:val="000000"/>
          <w:spacing w:val="7"/>
          <w:sz w:val="24"/>
          <w:szCs w:val="24"/>
        </w:rPr>
        <w:t xml:space="preserve"> – </w:t>
      </w:r>
      <w:r w:rsidRPr="00411E9B">
        <w:rPr>
          <w:color w:val="000000"/>
          <w:spacing w:val="7"/>
          <w:sz w:val="24"/>
          <w:szCs w:val="24"/>
        </w:rPr>
        <w:t>15 стр.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color w:val="000000"/>
          <w:spacing w:val="7"/>
          <w:sz w:val="24"/>
          <w:szCs w:val="24"/>
        </w:rPr>
        <w:t>Первый параграф главы должен быть посвящен анализу</w:t>
      </w:r>
      <w:r w:rsidR="00411E9B" w:rsidRPr="00411E9B">
        <w:rPr>
          <w:color w:val="000000"/>
          <w:spacing w:val="7"/>
          <w:sz w:val="24"/>
          <w:szCs w:val="24"/>
        </w:rPr>
        <w:t xml:space="preserve"> </w:t>
      </w:r>
      <w:r w:rsidRPr="00411E9B">
        <w:rPr>
          <w:color w:val="000000"/>
          <w:spacing w:val="7"/>
          <w:sz w:val="24"/>
          <w:szCs w:val="24"/>
        </w:rPr>
        <w:t xml:space="preserve">элементов </w:t>
      </w:r>
      <w:r w:rsidR="00F108F8">
        <w:rPr>
          <w:color w:val="000000"/>
          <w:spacing w:val="7"/>
          <w:sz w:val="24"/>
          <w:szCs w:val="24"/>
        </w:rPr>
        <w:t>ВЭД</w:t>
      </w:r>
      <w:r w:rsidR="00411E9B" w:rsidRPr="00411E9B">
        <w:rPr>
          <w:color w:val="000000"/>
          <w:spacing w:val="7"/>
          <w:sz w:val="24"/>
          <w:szCs w:val="24"/>
        </w:rPr>
        <w:t xml:space="preserve"> </w:t>
      </w:r>
      <w:r w:rsidRPr="00411E9B">
        <w:rPr>
          <w:color w:val="000000"/>
          <w:spacing w:val="7"/>
          <w:sz w:val="24"/>
          <w:szCs w:val="24"/>
        </w:rPr>
        <w:t>предприятия,</w:t>
      </w:r>
      <w:r w:rsidR="00411E9B" w:rsidRPr="00411E9B">
        <w:rPr>
          <w:color w:val="000000"/>
          <w:spacing w:val="7"/>
          <w:sz w:val="24"/>
          <w:szCs w:val="24"/>
        </w:rPr>
        <w:t xml:space="preserve"> </w:t>
      </w:r>
      <w:r w:rsidRPr="00411E9B">
        <w:rPr>
          <w:color w:val="000000"/>
          <w:spacing w:val="7"/>
          <w:sz w:val="24"/>
          <w:szCs w:val="24"/>
        </w:rPr>
        <w:t>ко</w:t>
      </w:r>
      <w:r w:rsidR="00FD7931">
        <w:rPr>
          <w:color w:val="000000"/>
          <w:spacing w:val="7"/>
          <w:sz w:val="24"/>
          <w:szCs w:val="24"/>
        </w:rPr>
        <w:t>торые требуют совершенствования</w:t>
      </w:r>
      <w:r w:rsidRPr="00411E9B">
        <w:rPr>
          <w:color w:val="000000"/>
          <w:spacing w:val="7"/>
          <w:sz w:val="24"/>
          <w:szCs w:val="24"/>
        </w:rPr>
        <w:t>, второй и третий параграфы содержат суть предлагаемых мероприятий по повышению эффективности</w:t>
      </w:r>
      <w:r w:rsidR="00411E9B" w:rsidRPr="00411E9B">
        <w:rPr>
          <w:color w:val="000000"/>
          <w:spacing w:val="7"/>
          <w:sz w:val="24"/>
          <w:szCs w:val="24"/>
        </w:rPr>
        <w:t xml:space="preserve"> </w:t>
      </w:r>
      <w:r w:rsidRPr="00411E9B">
        <w:rPr>
          <w:color w:val="000000"/>
          <w:spacing w:val="7"/>
          <w:sz w:val="24"/>
          <w:szCs w:val="24"/>
        </w:rPr>
        <w:t xml:space="preserve">принятой на предприятии системы </w:t>
      </w:r>
      <w:r w:rsidR="00F108F8">
        <w:rPr>
          <w:color w:val="000000"/>
          <w:spacing w:val="7"/>
          <w:sz w:val="24"/>
          <w:szCs w:val="24"/>
        </w:rPr>
        <w:t>ВЭД</w:t>
      </w:r>
      <w:r w:rsidR="00411E9B" w:rsidRPr="00411E9B">
        <w:rPr>
          <w:color w:val="000000"/>
          <w:spacing w:val="7"/>
          <w:sz w:val="24"/>
          <w:szCs w:val="24"/>
        </w:rPr>
        <w:t xml:space="preserve"> </w:t>
      </w:r>
      <w:r w:rsidRPr="00411E9B">
        <w:rPr>
          <w:color w:val="000000"/>
          <w:spacing w:val="7"/>
          <w:sz w:val="24"/>
          <w:szCs w:val="24"/>
        </w:rPr>
        <w:t>с расчетом экономического эффекта от вносимых предложений.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color w:val="000000"/>
          <w:sz w:val="24"/>
          <w:szCs w:val="24"/>
        </w:rPr>
        <w:t>Качественный уровень</w:t>
      </w:r>
      <w:r w:rsidR="00411E9B" w:rsidRPr="00411E9B">
        <w:rPr>
          <w:color w:val="000000"/>
          <w:sz w:val="24"/>
          <w:szCs w:val="24"/>
        </w:rPr>
        <w:t xml:space="preserve"> </w:t>
      </w:r>
      <w:r w:rsidRPr="00411E9B">
        <w:rPr>
          <w:color w:val="000000"/>
          <w:sz w:val="24"/>
          <w:szCs w:val="24"/>
        </w:rPr>
        <w:t>материалов, изложенных</w:t>
      </w:r>
      <w:r w:rsidR="00411E9B" w:rsidRPr="00411E9B">
        <w:rPr>
          <w:color w:val="000000"/>
          <w:sz w:val="24"/>
          <w:szCs w:val="24"/>
        </w:rPr>
        <w:t xml:space="preserve"> </w:t>
      </w:r>
      <w:r w:rsidR="003C1940" w:rsidRPr="00411E9B">
        <w:rPr>
          <w:color w:val="000000"/>
          <w:sz w:val="24"/>
          <w:szCs w:val="24"/>
        </w:rPr>
        <w:t>во второй</w:t>
      </w:r>
      <w:r w:rsidR="00411E9B" w:rsidRPr="00411E9B">
        <w:rPr>
          <w:color w:val="000000"/>
          <w:sz w:val="24"/>
          <w:szCs w:val="24"/>
        </w:rPr>
        <w:t xml:space="preserve"> </w:t>
      </w:r>
      <w:r w:rsidRPr="00411E9B">
        <w:rPr>
          <w:color w:val="000000"/>
          <w:sz w:val="24"/>
          <w:szCs w:val="24"/>
        </w:rPr>
        <w:t>главе</w:t>
      </w:r>
      <w:r w:rsidR="003C1940" w:rsidRPr="00411E9B">
        <w:rPr>
          <w:color w:val="000000"/>
          <w:sz w:val="24"/>
          <w:szCs w:val="24"/>
        </w:rPr>
        <w:t>,</w:t>
      </w:r>
      <w:r w:rsidRPr="00411E9B">
        <w:rPr>
          <w:color w:val="000000"/>
          <w:sz w:val="24"/>
          <w:szCs w:val="24"/>
        </w:rPr>
        <w:t xml:space="preserve"> предопределяет</w:t>
      </w:r>
      <w:r w:rsidR="00411E9B" w:rsidRPr="00411E9B">
        <w:rPr>
          <w:color w:val="000000"/>
          <w:sz w:val="24"/>
          <w:szCs w:val="24"/>
        </w:rPr>
        <w:t xml:space="preserve"> </w:t>
      </w:r>
      <w:r w:rsidRPr="00411E9B">
        <w:rPr>
          <w:color w:val="000000"/>
          <w:spacing w:val="2"/>
          <w:sz w:val="24"/>
          <w:szCs w:val="24"/>
        </w:rPr>
        <w:t>практическое значение</w:t>
      </w:r>
      <w:r w:rsidR="00411E9B" w:rsidRPr="00411E9B">
        <w:rPr>
          <w:color w:val="000000"/>
          <w:spacing w:val="2"/>
          <w:sz w:val="24"/>
          <w:szCs w:val="24"/>
        </w:rPr>
        <w:t xml:space="preserve"> </w:t>
      </w:r>
      <w:r w:rsidRPr="00411E9B">
        <w:rPr>
          <w:color w:val="000000"/>
          <w:spacing w:val="2"/>
          <w:sz w:val="24"/>
          <w:szCs w:val="24"/>
        </w:rPr>
        <w:t>ВКР, которое конкретизируется в 3 главе ВКР. Рекомендательная часть ВКР (3 глава) разрабатывается на основе</w:t>
      </w:r>
      <w:r w:rsidR="00411E9B" w:rsidRPr="00411E9B">
        <w:rPr>
          <w:color w:val="000000"/>
          <w:spacing w:val="2"/>
          <w:sz w:val="24"/>
          <w:szCs w:val="24"/>
        </w:rPr>
        <w:t xml:space="preserve"> </w:t>
      </w:r>
      <w:r w:rsidRPr="00411E9B">
        <w:rPr>
          <w:color w:val="000000"/>
          <w:spacing w:val="2"/>
          <w:sz w:val="24"/>
          <w:szCs w:val="24"/>
        </w:rPr>
        <w:t>результатов 1-2 глав, обобщения опы</w:t>
      </w:r>
      <w:r w:rsidRPr="00411E9B">
        <w:rPr>
          <w:color w:val="000000"/>
          <w:spacing w:val="-1"/>
          <w:sz w:val="24"/>
          <w:szCs w:val="24"/>
        </w:rPr>
        <w:t>та аналогичных рекомендаций и использования специальной лите</w:t>
      </w:r>
      <w:r w:rsidRPr="00411E9B">
        <w:rPr>
          <w:color w:val="000000"/>
          <w:spacing w:val="3"/>
          <w:sz w:val="24"/>
          <w:szCs w:val="24"/>
        </w:rPr>
        <w:t>ратуры.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color w:val="000000"/>
          <w:spacing w:val="3"/>
          <w:sz w:val="24"/>
          <w:szCs w:val="24"/>
        </w:rPr>
        <w:t>Следует выделить основные группы предложений для</w:t>
      </w:r>
      <w:r w:rsidR="00411E9B" w:rsidRPr="00411E9B">
        <w:rPr>
          <w:color w:val="000000"/>
          <w:spacing w:val="3"/>
          <w:sz w:val="24"/>
          <w:szCs w:val="24"/>
        </w:rPr>
        <w:t xml:space="preserve"> </w:t>
      </w:r>
      <w:r w:rsidRPr="00411E9B">
        <w:rPr>
          <w:color w:val="000000"/>
          <w:sz w:val="24"/>
          <w:szCs w:val="24"/>
        </w:rPr>
        <w:t xml:space="preserve">обоснованного или улучшенного решения рассматриваемых в ВКР вопросов. Например, рекомендации могут быть подразделены на </w:t>
      </w:r>
      <w:r w:rsidRPr="00411E9B">
        <w:rPr>
          <w:color w:val="000000"/>
          <w:spacing w:val="5"/>
          <w:sz w:val="24"/>
          <w:szCs w:val="24"/>
        </w:rPr>
        <w:t xml:space="preserve">группы: организационного, </w:t>
      </w:r>
      <w:r w:rsidRPr="00411E9B">
        <w:rPr>
          <w:color w:val="000000"/>
          <w:spacing w:val="-2"/>
          <w:sz w:val="24"/>
          <w:szCs w:val="24"/>
        </w:rPr>
        <w:t>методологического,</w:t>
      </w:r>
      <w:r w:rsidRPr="00411E9B">
        <w:rPr>
          <w:color w:val="000000"/>
          <w:spacing w:val="5"/>
          <w:sz w:val="24"/>
          <w:szCs w:val="24"/>
        </w:rPr>
        <w:t xml:space="preserve"> экономического, </w:t>
      </w:r>
      <w:r w:rsidRPr="00411E9B">
        <w:rPr>
          <w:color w:val="000000"/>
          <w:spacing w:val="-2"/>
          <w:sz w:val="24"/>
          <w:szCs w:val="24"/>
        </w:rPr>
        <w:t xml:space="preserve">социального и иного характера. </w:t>
      </w:r>
      <w:r w:rsidRPr="00411E9B">
        <w:rPr>
          <w:color w:val="000000"/>
          <w:spacing w:val="6"/>
          <w:sz w:val="24"/>
          <w:szCs w:val="24"/>
        </w:rPr>
        <w:t xml:space="preserve">После этого конкретно формулируются отдельные предложения, </w:t>
      </w:r>
      <w:r w:rsidRPr="00411E9B">
        <w:rPr>
          <w:color w:val="000000"/>
          <w:spacing w:val="4"/>
          <w:sz w:val="24"/>
          <w:szCs w:val="24"/>
        </w:rPr>
        <w:t xml:space="preserve">обосновывается целесообразность их внедрения на изучаемом </w:t>
      </w:r>
      <w:r w:rsidRPr="00411E9B">
        <w:rPr>
          <w:color w:val="000000"/>
          <w:spacing w:val="1"/>
          <w:sz w:val="24"/>
          <w:szCs w:val="24"/>
        </w:rPr>
        <w:t>объекте.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color w:val="000000"/>
          <w:sz w:val="24"/>
          <w:szCs w:val="24"/>
        </w:rPr>
        <w:t>Каждое рекомендуемое предложение сопровождается изложе</w:t>
      </w:r>
      <w:r w:rsidRPr="00411E9B">
        <w:rPr>
          <w:color w:val="000000"/>
          <w:spacing w:val="3"/>
          <w:sz w:val="24"/>
          <w:szCs w:val="24"/>
        </w:rPr>
        <w:t>нием его сущности и содержания, профессиональным обоснова</w:t>
      </w:r>
      <w:r w:rsidRPr="00411E9B">
        <w:rPr>
          <w:color w:val="000000"/>
          <w:spacing w:val="5"/>
          <w:sz w:val="24"/>
          <w:szCs w:val="24"/>
        </w:rPr>
        <w:t xml:space="preserve">нием. Определяется место возможного внедрения предложения на конкретном предприятии, </w:t>
      </w:r>
      <w:r w:rsidRPr="00411E9B">
        <w:rPr>
          <w:color w:val="000000"/>
          <w:spacing w:val="3"/>
          <w:sz w:val="24"/>
          <w:szCs w:val="24"/>
        </w:rPr>
        <w:t>его возможное влияние на</w:t>
      </w:r>
      <w:r w:rsidR="00411E9B" w:rsidRPr="00411E9B">
        <w:rPr>
          <w:color w:val="000000"/>
          <w:spacing w:val="3"/>
          <w:sz w:val="24"/>
          <w:szCs w:val="24"/>
        </w:rPr>
        <w:t xml:space="preserve"> </w:t>
      </w:r>
      <w:r w:rsidRPr="00411E9B">
        <w:rPr>
          <w:color w:val="000000"/>
          <w:spacing w:val="3"/>
          <w:sz w:val="24"/>
          <w:szCs w:val="24"/>
        </w:rPr>
        <w:t>организацию</w:t>
      </w:r>
      <w:r w:rsidRPr="00411E9B">
        <w:rPr>
          <w:color w:val="000000"/>
          <w:spacing w:val="1"/>
          <w:sz w:val="24"/>
          <w:szCs w:val="24"/>
        </w:rPr>
        <w:t xml:space="preserve"> практики</w:t>
      </w:r>
      <w:r w:rsidR="00411E9B" w:rsidRPr="00411E9B">
        <w:rPr>
          <w:color w:val="000000"/>
          <w:spacing w:val="1"/>
          <w:sz w:val="24"/>
          <w:szCs w:val="24"/>
        </w:rPr>
        <w:t xml:space="preserve"> </w:t>
      </w:r>
      <w:r w:rsidR="00F108F8">
        <w:rPr>
          <w:color w:val="000000"/>
          <w:spacing w:val="1"/>
          <w:sz w:val="24"/>
          <w:szCs w:val="24"/>
        </w:rPr>
        <w:t>ВЭД</w:t>
      </w:r>
      <w:r w:rsidRPr="00411E9B">
        <w:rPr>
          <w:color w:val="000000"/>
          <w:spacing w:val="1"/>
          <w:sz w:val="24"/>
          <w:szCs w:val="24"/>
        </w:rPr>
        <w:t>, а также его влияния на финансовые результаты деятельности предприятия. Глубина разработки отдельных предложений и</w:t>
      </w:r>
      <w:r w:rsidR="00411E9B" w:rsidRPr="00411E9B">
        <w:rPr>
          <w:color w:val="000000"/>
          <w:spacing w:val="1"/>
          <w:sz w:val="24"/>
          <w:szCs w:val="24"/>
        </w:rPr>
        <w:t xml:space="preserve"> </w:t>
      </w:r>
      <w:r w:rsidRPr="00411E9B">
        <w:rPr>
          <w:color w:val="000000"/>
          <w:spacing w:val="6"/>
          <w:sz w:val="24"/>
          <w:szCs w:val="24"/>
        </w:rPr>
        <w:t xml:space="preserve">обоснование их эффективности устанавливаются совместно </w:t>
      </w:r>
      <w:r w:rsidRPr="00411E9B">
        <w:rPr>
          <w:color w:val="000000"/>
          <w:spacing w:val="5"/>
          <w:sz w:val="24"/>
          <w:szCs w:val="24"/>
        </w:rPr>
        <w:t>с научным руководителем в зависимости от содержания и важн</w:t>
      </w:r>
      <w:r w:rsidRPr="00411E9B">
        <w:rPr>
          <w:color w:val="000000"/>
          <w:spacing w:val="4"/>
          <w:sz w:val="24"/>
          <w:szCs w:val="24"/>
        </w:rPr>
        <w:t>ости рекомендации.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color w:val="000000"/>
          <w:spacing w:val="4"/>
          <w:sz w:val="24"/>
          <w:szCs w:val="24"/>
        </w:rPr>
      </w:pPr>
      <w:r w:rsidRPr="00411E9B">
        <w:rPr>
          <w:color w:val="000000"/>
          <w:spacing w:val="8"/>
          <w:sz w:val="24"/>
          <w:szCs w:val="24"/>
        </w:rPr>
        <w:t xml:space="preserve">При наличии внедрения рекомендуемых </w:t>
      </w:r>
      <w:r w:rsidRPr="00411E9B">
        <w:rPr>
          <w:iCs/>
          <w:color w:val="000000"/>
          <w:spacing w:val="8"/>
          <w:sz w:val="24"/>
          <w:szCs w:val="24"/>
        </w:rPr>
        <w:t xml:space="preserve">в </w:t>
      </w:r>
      <w:r w:rsidRPr="00411E9B">
        <w:rPr>
          <w:color w:val="000000"/>
          <w:spacing w:val="8"/>
          <w:sz w:val="24"/>
          <w:szCs w:val="24"/>
        </w:rPr>
        <w:t xml:space="preserve">ВКР предложений </w:t>
      </w:r>
      <w:r w:rsidRPr="00411E9B">
        <w:rPr>
          <w:color w:val="000000"/>
          <w:spacing w:val="1"/>
          <w:sz w:val="24"/>
          <w:szCs w:val="24"/>
        </w:rPr>
        <w:t xml:space="preserve">прилагается соответствующий документ (акт о внедрении, решение </w:t>
      </w:r>
      <w:r w:rsidRPr="00411E9B">
        <w:rPr>
          <w:color w:val="000000"/>
          <w:spacing w:val="9"/>
          <w:sz w:val="24"/>
          <w:szCs w:val="24"/>
        </w:rPr>
        <w:t>руководителей</w:t>
      </w:r>
      <w:r w:rsidR="00411E9B" w:rsidRPr="00411E9B">
        <w:rPr>
          <w:color w:val="000000"/>
          <w:spacing w:val="9"/>
          <w:sz w:val="24"/>
          <w:szCs w:val="24"/>
        </w:rPr>
        <w:t xml:space="preserve"> </w:t>
      </w:r>
      <w:r w:rsidRPr="00411E9B">
        <w:rPr>
          <w:color w:val="000000"/>
          <w:spacing w:val="9"/>
          <w:sz w:val="24"/>
          <w:szCs w:val="24"/>
        </w:rPr>
        <w:t>предприятия о целесообразности внедрения предло</w:t>
      </w:r>
      <w:r w:rsidR="00FD7931">
        <w:rPr>
          <w:color w:val="000000"/>
          <w:spacing w:val="4"/>
          <w:sz w:val="24"/>
          <w:szCs w:val="24"/>
        </w:rPr>
        <w:t>жений и т.д.).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color w:val="000000"/>
          <w:spacing w:val="4"/>
          <w:sz w:val="24"/>
          <w:szCs w:val="24"/>
        </w:rPr>
      </w:pPr>
      <w:r w:rsidRPr="00411E9B">
        <w:rPr>
          <w:color w:val="000000"/>
          <w:spacing w:val="4"/>
          <w:sz w:val="24"/>
          <w:szCs w:val="24"/>
        </w:rPr>
        <w:t xml:space="preserve">Глава должна заканчиваться коротко изложенными </w:t>
      </w:r>
      <w:r w:rsidRPr="00411E9B">
        <w:rPr>
          <w:b/>
          <w:color w:val="000000"/>
          <w:spacing w:val="4"/>
          <w:sz w:val="24"/>
          <w:szCs w:val="24"/>
        </w:rPr>
        <w:t>выводами</w:t>
      </w:r>
      <w:r w:rsidRPr="00411E9B">
        <w:rPr>
          <w:color w:val="000000"/>
          <w:spacing w:val="4"/>
          <w:sz w:val="24"/>
          <w:szCs w:val="24"/>
        </w:rPr>
        <w:t xml:space="preserve"> по практической значимости разработанных рекомендаций.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b/>
          <w:color w:val="000000"/>
          <w:spacing w:val="4"/>
          <w:sz w:val="24"/>
          <w:szCs w:val="24"/>
        </w:rPr>
        <w:t>5.</w:t>
      </w:r>
      <w:r w:rsidRPr="00411E9B">
        <w:rPr>
          <w:b/>
          <w:color w:val="000000"/>
          <w:spacing w:val="6"/>
          <w:sz w:val="24"/>
          <w:szCs w:val="24"/>
        </w:rPr>
        <w:t xml:space="preserve"> Заключение. 2-3 стр</w:t>
      </w:r>
      <w:r w:rsidRPr="00411E9B">
        <w:rPr>
          <w:color w:val="000000"/>
          <w:spacing w:val="6"/>
          <w:sz w:val="24"/>
          <w:szCs w:val="24"/>
        </w:rPr>
        <w:t>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color w:val="000000"/>
          <w:spacing w:val="6"/>
          <w:sz w:val="24"/>
          <w:szCs w:val="24"/>
        </w:rPr>
      </w:pPr>
      <w:r w:rsidRPr="00411E9B">
        <w:rPr>
          <w:color w:val="000000"/>
          <w:spacing w:val="1"/>
          <w:sz w:val="24"/>
          <w:szCs w:val="24"/>
        </w:rPr>
        <w:t xml:space="preserve">Заключение является итоговой частью всей ВКР. Здесь на основе выводов, сделанных в каждой главе, кратко </w:t>
      </w:r>
      <w:r w:rsidRPr="00411E9B">
        <w:rPr>
          <w:color w:val="000000"/>
          <w:sz w:val="24"/>
          <w:szCs w:val="24"/>
        </w:rPr>
        <w:t>излагаются основные теоретические</w:t>
      </w:r>
      <w:r w:rsidR="00411E9B" w:rsidRPr="00411E9B">
        <w:rPr>
          <w:color w:val="000000"/>
          <w:sz w:val="24"/>
          <w:szCs w:val="24"/>
        </w:rPr>
        <w:t xml:space="preserve"> </w:t>
      </w:r>
      <w:r w:rsidRPr="00411E9B">
        <w:rPr>
          <w:color w:val="000000"/>
          <w:sz w:val="24"/>
          <w:szCs w:val="24"/>
        </w:rPr>
        <w:t>и практические</w:t>
      </w:r>
      <w:r w:rsidR="00411E9B" w:rsidRPr="00411E9B">
        <w:rPr>
          <w:color w:val="000000"/>
          <w:sz w:val="24"/>
          <w:szCs w:val="24"/>
        </w:rPr>
        <w:t xml:space="preserve"> </w:t>
      </w:r>
      <w:r w:rsidRPr="00411E9B">
        <w:rPr>
          <w:color w:val="000000"/>
          <w:sz w:val="24"/>
          <w:szCs w:val="24"/>
        </w:rPr>
        <w:t xml:space="preserve">разработки дипломника, приводятся наиболее </w:t>
      </w:r>
      <w:r w:rsidRPr="00411E9B">
        <w:rPr>
          <w:color w:val="000000"/>
          <w:spacing w:val="7"/>
          <w:sz w:val="24"/>
          <w:szCs w:val="24"/>
        </w:rPr>
        <w:t>важные выводы, сделанные в каждой главе, и, в обобщенном виде, показывается эффек</w:t>
      </w:r>
      <w:r w:rsidRPr="00411E9B">
        <w:rPr>
          <w:color w:val="000000"/>
          <w:spacing w:val="6"/>
          <w:sz w:val="24"/>
          <w:szCs w:val="24"/>
        </w:rPr>
        <w:t>тивность рекомендуемых предложений. Заключение должно содержать в основном текстовый материал, не рекомендуется приводить в заключении числовые расчеты, дублирующие результаты проведенного анализа.</w:t>
      </w:r>
    </w:p>
    <w:p w:rsidR="00C50E64" w:rsidRPr="00411E9B" w:rsidRDefault="00EF6DCC" w:rsidP="00755E33">
      <w:pPr>
        <w:pageBreakBefore/>
        <w:widowControl/>
        <w:shd w:val="clear" w:color="auto" w:fill="FFFFFF"/>
        <w:jc w:val="center"/>
        <w:rPr>
          <w:b/>
          <w:color w:val="000000"/>
          <w:spacing w:val="5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7</w:t>
      </w:r>
      <w:r w:rsidR="00C50E64" w:rsidRPr="00411E9B">
        <w:rPr>
          <w:b/>
          <w:color w:val="000000"/>
          <w:spacing w:val="5"/>
          <w:sz w:val="24"/>
          <w:szCs w:val="24"/>
        </w:rPr>
        <w:t>.</w:t>
      </w:r>
      <w:r w:rsidR="007B6EC0" w:rsidRPr="00411E9B">
        <w:rPr>
          <w:b/>
          <w:color w:val="000000"/>
          <w:spacing w:val="5"/>
          <w:sz w:val="24"/>
          <w:szCs w:val="24"/>
        </w:rPr>
        <w:t xml:space="preserve"> </w:t>
      </w:r>
      <w:r w:rsidR="00FD7931">
        <w:rPr>
          <w:b/>
          <w:color w:val="000000"/>
          <w:spacing w:val="5"/>
          <w:sz w:val="24"/>
          <w:szCs w:val="24"/>
        </w:rPr>
        <w:t>СПИСОК ИСПОЛЬЗОВАННЫХ ИСТОЧНИКОВ (БИБЛИОГРАФИЯ)</w:t>
      </w:r>
      <w:r w:rsidR="00FD7931">
        <w:rPr>
          <w:b/>
          <w:color w:val="000000"/>
          <w:spacing w:val="5"/>
          <w:sz w:val="24"/>
          <w:szCs w:val="24"/>
        </w:rPr>
        <w:br/>
      </w:r>
      <w:r w:rsidR="007B6EC0" w:rsidRPr="00411E9B">
        <w:rPr>
          <w:b/>
          <w:color w:val="000000"/>
          <w:spacing w:val="5"/>
          <w:sz w:val="24"/>
          <w:szCs w:val="24"/>
        </w:rPr>
        <w:t>Содержит 25</w:t>
      </w:r>
      <w:r w:rsidR="00FD7931">
        <w:rPr>
          <w:b/>
          <w:color w:val="000000"/>
          <w:spacing w:val="5"/>
          <w:sz w:val="24"/>
          <w:szCs w:val="24"/>
        </w:rPr>
        <w:t xml:space="preserve"> – </w:t>
      </w:r>
      <w:r w:rsidR="007B6EC0" w:rsidRPr="00411E9B">
        <w:rPr>
          <w:b/>
          <w:color w:val="000000"/>
          <w:spacing w:val="5"/>
          <w:sz w:val="24"/>
          <w:szCs w:val="24"/>
        </w:rPr>
        <w:t>30 наименований (см. ПРИЛОЖЕНИЕ</w:t>
      </w:r>
      <w:r w:rsidR="00C50E64" w:rsidRPr="00411E9B">
        <w:rPr>
          <w:b/>
          <w:color w:val="000000"/>
          <w:spacing w:val="5"/>
          <w:sz w:val="24"/>
          <w:szCs w:val="24"/>
        </w:rPr>
        <w:t>)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b/>
          <w:sz w:val="24"/>
          <w:szCs w:val="24"/>
        </w:rPr>
      </w:pPr>
    </w:p>
    <w:p w:rsidR="00C50E64" w:rsidRPr="00411E9B" w:rsidRDefault="00A907D9" w:rsidP="00A907D9">
      <w:pPr>
        <w:widowControl/>
        <w:shd w:val="clear" w:color="auto" w:fill="FFFFFF"/>
        <w:jc w:val="center"/>
        <w:rPr>
          <w:b/>
          <w:color w:val="000000"/>
          <w:spacing w:val="6"/>
          <w:sz w:val="24"/>
          <w:szCs w:val="24"/>
        </w:rPr>
      </w:pPr>
      <w:r>
        <w:rPr>
          <w:b/>
          <w:color w:val="000000"/>
          <w:spacing w:val="6"/>
          <w:sz w:val="24"/>
          <w:szCs w:val="24"/>
        </w:rPr>
        <w:t>7. Приложения</w:t>
      </w:r>
    </w:p>
    <w:p w:rsidR="00F16140" w:rsidRPr="00411E9B" w:rsidRDefault="00F16140" w:rsidP="00755E33">
      <w:pPr>
        <w:widowControl/>
        <w:shd w:val="clear" w:color="auto" w:fill="FFFFFF"/>
        <w:ind w:firstLine="709"/>
        <w:jc w:val="both"/>
        <w:rPr>
          <w:b/>
          <w:sz w:val="24"/>
          <w:szCs w:val="24"/>
        </w:rPr>
      </w:pP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color w:val="000000"/>
          <w:spacing w:val="2"/>
          <w:sz w:val="24"/>
          <w:szCs w:val="24"/>
        </w:rPr>
      </w:pPr>
      <w:r w:rsidRPr="00411E9B">
        <w:rPr>
          <w:color w:val="000000"/>
          <w:spacing w:val="6"/>
          <w:sz w:val="24"/>
          <w:szCs w:val="24"/>
        </w:rPr>
        <w:t xml:space="preserve">Основные положения, анализ и практические рекомендации </w:t>
      </w:r>
      <w:r w:rsidRPr="00411E9B">
        <w:rPr>
          <w:color w:val="000000"/>
          <w:spacing w:val="2"/>
          <w:sz w:val="24"/>
          <w:szCs w:val="24"/>
        </w:rPr>
        <w:t>ВКР необходимо</w:t>
      </w:r>
      <w:r w:rsidR="00411E9B" w:rsidRPr="00411E9B">
        <w:rPr>
          <w:color w:val="000000"/>
          <w:spacing w:val="2"/>
          <w:sz w:val="24"/>
          <w:szCs w:val="24"/>
        </w:rPr>
        <w:t xml:space="preserve"> </w:t>
      </w:r>
      <w:r w:rsidRPr="00411E9B">
        <w:rPr>
          <w:color w:val="000000"/>
          <w:spacing w:val="2"/>
          <w:sz w:val="24"/>
          <w:szCs w:val="24"/>
        </w:rPr>
        <w:t>базировать на конкретных материалах деятельности предприятия. Ими могут быть:</w:t>
      </w:r>
    </w:p>
    <w:p w:rsidR="00C50E64" w:rsidRPr="00F108F8" w:rsidRDefault="00F108F8" w:rsidP="00F108F8">
      <w:pPr>
        <w:widowControl/>
        <w:shd w:val="clear" w:color="auto" w:fill="FFFFFF"/>
        <w:ind w:firstLine="709"/>
        <w:jc w:val="both"/>
        <w:rPr>
          <w:color w:val="000000"/>
          <w:spacing w:val="6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 xml:space="preserve">1. </w:t>
      </w:r>
      <w:r w:rsidR="00C50E64" w:rsidRPr="00F108F8">
        <w:rPr>
          <w:color w:val="000000"/>
          <w:spacing w:val="6"/>
          <w:sz w:val="24"/>
          <w:szCs w:val="24"/>
        </w:rPr>
        <w:t>Перечень докуме</w:t>
      </w:r>
      <w:r w:rsidR="00FD7931" w:rsidRPr="00F108F8">
        <w:rPr>
          <w:color w:val="000000"/>
          <w:spacing w:val="6"/>
          <w:sz w:val="24"/>
          <w:szCs w:val="24"/>
        </w:rPr>
        <w:t>нтов, которые требуют оформлять</w:t>
      </w:r>
      <w:r>
        <w:rPr>
          <w:color w:val="000000"/>
          <w:spacing w:val="6"/>
          <w:sz w:val="24"/>
          <w:szCs w:val="24"/>
        </w:rPr>
        <w:t xml:space="preserve"> </w:t>
      </w:r>
      <w:r w:rsidR="00C50E64" w:rsidRPr="00F108F8">
        <w:rPr>
          <w:color w:val="000000"/>
          <w:spacing w:val="6"/>
          <w:sz w:val="24"/>
          <w:szCs w:val="24"/>
        </w:rPr>
        <w:t>контролирующие органы</w:t>
      </w:r>
      <w:r>
        <w:rPr>
          <w:color w:val="000000"/>
          <w:spacing w:val="6"/>
          <w:sz w:val="24"/>
          <w:szCs w:val="24"/>
        </w:rPr>
        <w:t>.</w:t>
      </w:r>
    </w:p>
    <w:p w:rsidR="00C50E64" w:rsidRPr="00F108F8" w:rsidRDefault="00F108F8" w:rsidP="00755E33">
      <w:pPr>
        <w:widowControl/>
        <w:shd w:val="clear" w:color="auto" w:fill="FFFFFF"/>
        <w:ind w:firstLine="709"/>
        <w:jc w:val="both"/>
        <w:rPr>
          <w:color w:val="000000"/>
          <w:spacing w:val="6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>2. О</w:t>
      </w:r>
      <w:r w:rsidR="00C50E64" w:rsidRPr="00F108F8">
        <w:rPr>
          <w:color w:val="000000"/>
          <w:spacing w:val="6"/>
          <w:sz w:val="24"/>
          <w:szCs w:val="24"/>
        </w:rPr>
        <w:t>бъемные таблицы, которые занимают 1.5-2 и более</w:t>
      </w:r>
      <w:r w:rsidR="00411E9B" w:rsidRPr="00F108F8">
        <w:rPr>
          <w:color w:val="000000"/>
          <w:spacing w:val="6"/>
          <w:sz w:val="24"/>
          <w:szCs w:val="24"/>
        </w:rPr>
        <w:t xml:space="preserve"> </w:t>
      </w:r>
      <w:r w:rsidR="00C50E64" w:rsidRPr="00F108F8">
        <w:rPr>
          <w:color w:val="000000"/>
          <w:spacing w:val="6"/>
          <w:sz w:val="24"/>
          <w:szCs w:val="24"/>
        </w:rPr>
        <w:t>страниц, а также не заполненные макеты таблиц.</w:t>
      </w:r>
    </w:p>
    <w:p w:rsidR="00C50E64" w:rsidRPr="00F108F8" w:rsidRDefault="00F51634" w:rsidP="00755E33">
      <w:pPr>
        <w:widowControl/>
        <w:shd w:val="clear" w:color="auto" w:fill="FFFFFF"/>
        <w:ind w:firstLine="709"/>
        <w:jc w:val="both"/>
        <w:rPr>
          <w:color w:val="000000"/>
          <w:spacing w:val="6"/>
          <w:sz w:val="24"/>
          <w:szCs w:val="24"/>
        </w:rPr>
      </w:pPr>
      <w:r w:rsidRPr="00F108F8">
        <w:rPr>
          <w:color w:val="000000"/>
          <w:spacing w:val="6"/>
          <w:sz w:val="24"/>
          <w:szCs w:val="24"/>
        </w:rPr>
        <w:t>В приложении НЕ</w:t>
      </w:r>
      <w:r w:rsidR="00C50E64" w:rsidRPr="00F108F8">
        <w:rPr>
          <w:color w:val="000000"/>
          <w:spacing w:val="6"/>
          <w:sz w:val="24"/>
          <w:szCs w:val="24"/>
        </w:rPr>
        <w:t xml:space="preserve"> рекомендуется помещать графический материал, он должен находиться в основном тексте ВКР и иллюстрировать основные положения работы. 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color w:val="000000"/>
          <w:spacing w:val="2"/>
          <w:sz w:val="24"/>
          <w:szCs w:val="24"/>
        </w:rPr>
      </w:pPr>
      <w:r w:rsidRPr="00411E9B">
        <w:rPr>
          <w:color w:val="000000"/>
          <w:spacing w:val="2"/>
          <w:sz w:val="24"/>
          <w:szCs w:val="24"/>
        </w:rPr>
        <w:t xml:space="preserve">Объем, состав и </w:t>
      </w:r>
      <w:r w:rsidRPr="00411E9B">
        <w:rPr>
          <w:color w:val="000000"/>
          <w:spacing w:val="1"/>
          <w:sz w:val="24"/>
          <w:szCs w:val="24"/>
        </w:rPr>
        <w:t>содержание</w:t>
      </w:r>
      <w:r w:rsidR="00411E9B" w:rsidRPr="00411E9B">
        <w:rPr>
          <w:color w:val="000000"/>
          <w:spacing w:val="1"/>
          <w:sz w:val="24"/>
          <w:szCs w:val="24"/>
        </w:rPr>
        <w:t xml:space="preserve"> </w:t>
      </w:r>
      <w:r w:rsidRPr="00411E9B">
        <w:rPr>
          <w:color w:val="000000"/>
          <w:spacing w:val="1"/>
          <w:sz w:val="24"/>
          <w:szCs w:val="24"/>
        </w:rPr>
        <w:t>приложений определяются вместе с</w:t>
      </w:r>
      <w:r w:rsidR="00411E9B" w:rsidRPr="00411E9B">
        <w:rPr>
          <w:color w:val="000000"/>
          <w:spacing w:val="1"/>
          <w:sz w:val="24"/>
          <w:szCs w:val="24"/>
        </w:rPr>
        <w:t xml:space="preserve"> </w:t>
      </w:r>
      <w:r w:rsidRPr="00411E9B">
        <w:rPr>
          <w:color w:val="000000"/>
          <w:spacing w:val="3"/>
          <w:sz w:val="24"/>
          <w:szCs w:val="24"/>
        </w:rPr>
        <w:t xml:space="preserve">руководителем ВКР в зависимости от характера разрабатываемой темы </w:t>
      </w:r>
      <w:r w:rsidRPr="00411E9B">
        <w:rPr>
          <w:color w:val="000000"/>
          <w:spacing w:val="5"/>
          <w:sz w:val="24"/>
          <w:szCs w:val="24"/>
        </w:rPr>
        <w:t>и рекомендаций.</w:t>
      </w:r>
    </w:p>
    <w:p w:rsidR="00EF6DCC" w:rsidRDefault="00A907D9" w:rsidP="00755E33">
      <w:pPr>
        <w:pageBreakBefore/>
        <w:widowControl/>
        <w:shd w:val="clear" w:color="auto" w:fill="FFFFFF"/>
        <w:jc w:val="center"/>
        <w:rPr>
          <w:b/>
          <w:bCs/>
          <w:spacing w:val="2"/>
          <w:sz w:val="24"/>
          <w:szCs w:val="24"/>
        </w:rPr>
      </w:pPr>
      <w:r>
        <w:rPr>
          <w:b/>
          <w:bCs/>
          <w:spacing w:val="2"/>
          <w:sz w:val="24"/>
          <w:szCs w:val="24"/>
        </w:rPr>
        <w:t>8</w:t>
      </w:r>
      <w:r w:rsidR="00C50E64" w:rsidRPr="00411E9B">
        <w:rPr>
          <w:b/>
          <w:bCs/>
          <w:spacing w:val="2"/>
          <w:sz w:val="24"/>
          <w:szCs w:val="24"/>
        </w:rPr>
        <w:t>.</w:t>
      </w:r>
      <w:r w:rsidR="00F16140" w:rsidRPr="00411E9B">
        <w:rPr>
          <w:b/>
          <w:bCs/>
          <w:spacing w:val="2"/>
          <w:sz w:val="24"/>
          <w:szCs w:val="24"/>
        </w:rPr>
        <w:t xml:space="preserve"> </w:t>
      </w:r>
      <w:r w:rsidR="00EF6DCC">
        <w:rPr>
          <w:b/>
          <w:bCs/>
          <w:spacing w:val="2"/>
          <w:sz w:val="24"/>
          <w:szCs w:val="24"/>
        </w:rPr>
        <w:t>ОФОРМЛЕНИЕ ВЫПУСКНОЙ КВАЛИФИКАЦИОННОЙ РАБОТЫ</w:t>
      </w:r>
    </w:p>
    <w:p w:rsidR="00EF6DCC" w:rsidRDefault="00EF6DCC" w:rsidP="00755E33">
      <w:pPr>
        <w:widowControl/>
        <w:shd w:val="clear" w:color="auto" w:fill="FFFFFF"/>
        <w:ind w:firstLine="709"/>
        <w:jc w:val="both"/>
        <w:rPr>
          <w:bCs/>
          <w:spacing w:val="9"/>
          <w:sz w:val="24"/>
          <w:szCs w:val="24"/>
        </w:rPr>
      </w:pPr>
    </w:p>
    <w:p w:rsidR="00C50E64" w:rsidRPr="00EF6DCC" w:rsidRDefault="00C50E64" w:rsidP="00755E33">
      <w:pPr>
        <w:widowControl/>
        <w:shd w:val="clear" w:color="auto" w:fill="FFFFFF"/>
        <w:ind w:firstLine="709"/>
        <w:jc w:val="both"/>
        <w:rPr>
          <w:b/>
          <w:bCs/>
          <w:sz w:val="24"/>
          <w:szCs w:val="24"/>
        </w:rPr>
      </w:pPr>
      <w:r w:rsidRPr="00EF6DCC">
        <w:rPr>
          <w:bCs/>
          <w:sz w:val="24"/>
          <w:szCs w:val="24"/>
        </w:rPr>
        <w:t>ВКР должна быть оформлена в плотном переплете</w:t>
      </w:r>
      <w:r w:rsidR="00EF6DCC" w:rsidRPr="00EF6DCC">
        <w:rPr>
          <w:bCs/>
          <w:sz w:val="24"/>
          <w:szCs w:val="24"/>
        </w:rPr>
        <w:t>.</w:t>
      </w:r>
      <w:r w:rsidRPr="00EF6DCC">
        <w:rPr>
          <w:bCs/>
          <w:sz w:val="24"/>
          <w:szCs w:val="24"/>
        </w:rPr>
        <w:t xml:space="preserve"> </w:t>
      </w:r>
      <w:r w:rsidRPr="00EF6DCC">
        <w:rPr>
          <w:b/>
          <w:bCs/>
          <w:sz w:val="24"/>
          <w:szCs w:val="24"/>
        </w:rPr>
        <w:t>На</w:t>
      </w:r>
      <w:r w:rsidR="00411E9B" w:rsidRPr="00EF6DCC">
        <w:rPr>
          <w:b/>
          <w:bCs/>
          <w:sz w:val="24"/>
          <w:szCs w:val="24"/>
        </w:rPr>
        <w:t xml:space="preserve"> </w:t>
      </w:r>
      <w:r w:rsidRPr="00EF6DCC">
        <w:rPr>
          <w:b/>
          <w:bCs/>
          <w:sz w:val="24"/>
          <w:szCs w:val="24"/>
        </w:rPr>
        <w:t>жесткую обложку должен быть закреплен (делают в переплетной мастерской</w:t>
      </w:r>
      <w:r w:rsidR="009A7A81" w:rsidRPr="00EF6DCC">
        <w:rPr>
          <w:b/>
          <w:bCs/>
          <w:sz w:val="24"/>
          <w:szCs w:val="24"/>
        </w:rPr>
        <w:t>, можно заламинировать</w:t>
      </w:r>
      <w:r w:rsidRPr="00EF6DCC">
        <w:rPr>
          <w:b/>
          <w:bCs/>
          <w:sz w:val="24"/>
          <w:szCs w:val="24"/>
        </w:rPr>
        <w:t>)</w:t>
      </w:r>
      <w:r w:rsidR="00411E9B" w:rsidRPr="00EF6DCC">
        <w:rPr>
          <w:b/>
          <w:bCs/>
          <w:sz w:val="24"/>
          <w:szCs w:val="24"/>
        </w:rPr>
        <w:t xml:space="preserve"> </w:t>
      </w:r>
      <w:r w:rsidRPr="00EF6DCC">
        <w:rPr>
          <w:b/>
          <w:bCs/>
          <w:sz w:val="24"/>
          <w:szCs w:val="24"/>
        </w:rPr>
        <w:t>информационный лист для архивной службы</w:t>
      </w:r>
      <w:r w:rsidR="00345863" w:rsidRPr="00EF6DCC">
        <w:rPr>
          <w:b/>
          <w:bCs/>
          <w:sz w:val="24"/>
          <w:szCs w:val="24"/>
        </w:rPr>
        <w:t xml:space="preserve"> </w:t>
      </w:r>
      <w:r w:rsidRPr="00EF6DCC">
        <w:rPr>
          <w:bCs/>
          <w:sz w:val="24"/>
          <w:szCs w:val="24"/>
        </w:rPr>
        <w:t>(см.</w:t>
      </w:r>
      <w:r w:rsidR="00EF6DCC">
        <w:rPr>
          <w:bCs/>
          <w:sz w:val="24"/>
          <w:szCs w:val="24"/>
        </w:rPr>
        <w:t>: Приложение 1 «</w:t>
      </w:r>
      <w:r w:rsidRPr="00EF6DCC">
        <w:rPr>
          <w:bCs/>
          <w:sz w:val="24"/>
          <w:szCs w:val="24"/>
        </w:rPr>
        <w:t>Внешний вид ВКР (фото)</w:t>
      </w:r>
      <w:r w:rsidR="00EF6DCC">
        <w:rPr>
          <w:bCs/>
          <w:sz w:val="24"/>
          <w:szCs w:val="24"/>
        </w:rPr>
        <w:t>»</w:t>
      </w:r>
      <w:r w:rsidR="00411E9B" w:rsidRPr="00EF6DCC">
        <w:rPr>
          <w:bCs/>
          <w:sz w:val="24"/>
          <w:szCs w:val="24"/>
        </w:rPr>
        <w:t xml:space="preserve"> </w:t>
      </w:r>
      <w:r w:rsidRPr="00EF6DCC">
        <w:rPr>
          <w:bCs/>
          <w:sz w:val="24"/>
          <w:szCs w:val="24"/>
        </w:rPr>
        <w:t xml:space="preserve">и </w:t>
      </w:r>
      <w:r w:rsidR="00EF6DCC">
        <w:rPr>
          <w:bCs/>
          <w:sz w:val="24"/>
          <w:szCs w:val="24"/>
        </w:rPr>
        <w:t>Приложение 2</w:t>
      </w:r>
      <w:r w:rsidRPr="00EF6DCC">
        <w:rPr>
          <w:bCs/>
          <w:sz w:val="24"/>
          <w:szCs w:val="24"/>
        </w:rPr>
        <w:t xml:space="preserve"> </w:t>
      </w:r>
      <w:r w:rsidR="00EF6DCC">
        <w:rPr>
          <w:bCs/>
          <w:sz w:val="24"/>
          <w:szCs w:val="24"/>
        </w:rPr>
        <w:t>«</w:t>
      </w:r>
      <w:r w:rsidRPr="00EF6DCC">
        <w:rPr>
          <w:bCs/>
          <w:sz w:val="24"/>
          <w:szCs w:val="24"/>
        </w:rPr>
        <w:t>Информац</w:t>
      </w:r>
      <w:r w:rsidR="00345863" w:rsidRPr="00EF6DCC">
        <w:rPr>
          <w:bCs/>
          <w:sz w:val="24"/>
          <w:szCs w:val="24"/>
        </w:rPr>
        <w:t>ионный лист для архивной службы</w:t>
      </w:r>
      <w:r w:rsidR="00EF6DCC">
        <w:rPr>
          <w:bCs/>
          <w:sz w:val="24"/>
          <w:szCs w:val="24"/>
        </w:rPr>
        <w:t>»</w:t>
      </w:r>
      <w:r w:rsidRPr="00EF6DCC">
        <w:rPr>
          <w:bCs/>
          <w:sz w:val="24"/>
          <w:szCs w:val="24"/>
        </w:rPr>
        <w:t>)</w:t>
      </w:r>
      <w:r w:rsidR="00345863" w:rsidRPr="00EF6DCC">
        <w:rPr>
          <w:bCs/>
          <w:sz w:val="24"/>
          <w:szCs w:val="24"/>
        </w:rPr>
        <w:t>.</w:t>
      </w:r>
    </w:p>
    <w:p w:rsidR="00C50E64" w:rsidRPr="00EF6DCC" w:rsidRDefault="00C50E64" w:rsidP="00755E33">
      <w:pPr>
        <w:widowControl/>
        <w:shd w:val="clear" w:color="auto" w:fill="FFFFFF"/>
        <w:ind w:firstLine="709"/>
        <w:jc w:val="both"/>
        <w:rPr>
          <w:b/>
          <w:bCs/>
          <w:sz w:val="24"/>
          <w:szCs w:val="24"/>
        </w:rPr>
      </w:pPr>
      <w:r w:rsidRPr="00EF6DCC">
        <w:rPr>
          <w:b/>
          <w:bCs/>
          <w:sz w:val="24"/>
          <w:szCs w:val="24"/>
        </w:rPr>
        <w:t>Посл</w:t>
      </w:r>
      <w:r w:rsidR="00EF6DCC">
        <w:rPr>
          <w:b/>
          <w:bCs/>
          <w:sz w:val="24"/>
          <w:szCs w:val="24"/>
        </w:rPr>
        <w:t>едовательность переплетения ВКР</w:t>
      </w:r>
      <w:r w:rsidR="00F108F8">
        <w:rPr>
          <w:b/>
          <w:bCs/>
          <w:sz w:val="24"/>
          <w:szCs w:val="24"/>
        </w:rPr>
        <w:t>:</w:t>
      </w:r>
    </w:p>
    <w:p w:rsidR="00C50E64" w:rsidRPr="00EF6DCC" w:rsidRDefault="00C50E64" w:rsidP="00755E33">
      <w:pPr>
        <w:widowControl/>
        <w:numPr>
          <w:ilvl w:val="0"/>
          <w:numId w:val="20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 w:rsidRPr="00EF6DCC">
        <w:rPr>
          <w:bCs/>
          <w:sz w:val="24"/>
          <w:szCs w:val="24"/>
        </w:rPr>
        <w:t>Титульный лист</w:t>
      </w:r>
      <w:r w:rsidR="00345863" w:rsidRPr="00EF6DCC">
        <w:rPr>
          <w:bCs/>
          <w:sz w:val="24"/>
          <w:szCs w:val="24"/>
        </w:rPr>
        <w:t xml:space="preserve"> </w:t>
      </w:r>
      <w:r w:rsidRPr="00EF6DCC">
        <w:rPr>
          <w:bCs/>
          <w:sz w:val="24"/>
          <w:szCs w:val="24"/>
        </w:rPr>
        <w:t>(см. Приложения)</w:t>
      </w:r>
      <w:r w:rsidR="00EF6DCC">
        <w:rPr>
          <w:bCs/>
          <w:sz w:val="24"/>
          <w:szCs w:val="24"/>
        </w:rPr>
        <w:t>.</w:t>
      </w:r>
    </w:p>
    <w:p w:rsidR="00C50E64" w:rsidRPr="00EF6DCC" w:rsidRDefault="00EF6DCC" w:rsidP="00755E33">
      <w:pPr>
        <w:widowControl/>
        <w:numPr>
          <w:ilvl w:val="0"/>
          <w:numId w:val="20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(см. Приложения).</w:t>
      </w:r>
    </w:p>
    <w:p w:rsidR="00C50E64" w:rsidRPr="00F108F8" w:rsidRDefault="00C50E64" w:rsidP="00F108F8">
      <w:pPr>
        <w:widowControl/>
        <w:numPr>
          <w:ilvl w:val="0"/>
          <w:numId w:val="20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 w:rsidRPr="00EF6DCC">
        <w:rPr>
          <w:bCs/>
          <w:sz w:val="24"/>
          <w:szCs w:val="24"/>
        </w:rPr>
        <w:t>Отзыв руководителя</w:t>
      </w:r>
      <w:r w:rsidR="00345863" w:rsidRPr="00EF6DCC">
        <w:rPr>
          <w:bCs/>
          <w:sz w:val="24"/>
          <w:szCs w:val="24"/>
        </w:rPr>
        <w:t xml:space="preserve"> </w:t>
      </w:r>
      <w:r w:rsidRPr="00EF6DCC">
        <w:rPr>
          <w:bCs/>
          <w:sz w:val="24"/>
          <w:szCs w:val="24"/>
        </w:rPr>
        <w:t>(см. Приложения)</w:t>
      </w:r>
      <w:r w:rsidR="00EF6DCC">
        <w:rPr>
          <w:bCs/>
          <w:sz w:val="24"/>
          <w:szCs w:val="24"/>
        </w:rPr>
        <w:t>.</w:t>
      </w:r>
      <w:r w:rsidR="007C7AA1" w:rsidRPr="00F108F8">
        <w:rPr>
          <w:bCs/>
          <w:sz w:val="24"/>
          <w:szCs w:val="24"/>
        </w:rPr>
        <w:t xml:space="preserve"> Переплести пустой файл, затем в него вставить Отзыв</w:t>
      </w:r>
    </w:p>
    <w:p w:rsidR="00C50E64" w:rsidRPr="00F108F8" w:rsidRDefault="00C50E64" w:rsidP="00F108F8">
      <w:pPr>
        <w:widowControl/>
        <w:numPr>
          <w:ilvl w:val="0"/>
          <w:numId w:val="20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 w:rsidRPr="00EF6DCC">
        <w:rPr>
          <w:bCs/>
          <w:sz w:val="24"/>
          <w:szCs w:val="24"/>
        </w:rPr>
        <w:t>Рецензия</w:t>
      </w:r>
      <w:r w:rsidR="00345863" w:rsidRPr="00EF6DCC">
        <w:rPr>
          <w:bCs/>
          <w:sz w:val="24"/>
          <w:szCs w:val="24"/>
        </w:rPr>
        <w:t xml:space="preserve"> </w:t>
      </w:r>
      <w:r w:rsidRPr="00EF6DCC">
        <w:rPr>
          <w:bCs/>
          <w:sz w:val="24"/>
          <w:szCs w:val="24"/>
        </w:rPr>
        <w:t>(см. Приложения)</w:t>
      </w:r>
      <w:r w:rsidR="00EF6DCC">
        <w:rPr>
          <w:bCs/>
          <w:sz w:val="24"/>
          <w:szCs w:val="24"/>
        </w:rPr>
        <w:t>.</w:t>
      </w:r>
      <w:r w:rsidR="007C7AA1" w:rsidRPr="00F108F8">
        <w:rPr>
          <w:bCs/>
          <w:sz w:val="24"/>
          <w:szCs w:val="24"/>
        </w:rPr>
        <w:t xml:space="preserve"> Переплести пустой файл, затем в него вставить Рецензию.</w:t>
      </w:r>
    </w:p>
    <w:p w:rsidR="00F16140" w:rsidRPr="00EF6DCC" w:rsidRDefault="00C50E64" w:rsidP="00755E33">
      <w:pPr>
        <w:widowControl/>
        <w:numPr>
          <w:ilvl w:val="0"/>
          <w:numId w:val="20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 w:rsidRPr="00EF6DCC">
        <w:rPr>
          <w:bCs/>
          <w:sz w:val="24"/>
          <w:szCs w:val="24"/>
        </w:rPr>
        <w:t>Перечень принятых сокращений (не обязательно)</w:t>
      </w:r>
      <w:r w:rsidR="00345863" w:rsidRPr="00EF6DCC">
        <w:rPr>
          <w:bCs/>
          <w:sz w:val="24"/>
          <w:szCs w:val="24"/>
        </w:rPr>
        <w:t xml:space="preserve"> </w:t>
      </w:r>
      <w:r w:rsidRPr="00EF6DCC">
        <w:rPr>
          <w:bCs/>
          <w:sz w:val="24"/>
          <w:szCs w:val="24"/>
        </w:rPr>
        <w:t>(см. Приложения)</w:t>
      </w:r>
      <w:r w:rsidR="00EF6DCC">
        <w:rPr>
          <w:bCs/>
          <w:sz w:val="24"/>
          <w:szCs w:val="24"/>
        </w:rPr>
        <w:t>.</w:t>
      </w:r>
    </w:p>
    <w:p w:rsidR="00C50E64" w:rsidRPr="00EF6DCC" w:rsidRDefault="00C50E64" w:rsidP="00755E33">
      <w:pPr>
        <w:widowControl/>
        <w:shd w:val="clear" w:color="auto" w:fill="FFFFFF"/>
        <w:ind w:firstLine="709"/>
        <w:jc w:val="both"/>
        <w:rPr>
          <w:bCs/>
          <w:sz w:val="24"/>
          <w:szCs w:val="24"/>
        </w:rPr>
      </w:pPr>
      <w:r w:rsidRPr="00EF6DCC">
        <w:rPr>
          <w:bCs/>
          <w:sz w:val="24"/>
          <w:szCs w:val="24"/>
        </w:rPr>
        <w:t>6.Оглавление (см. Приложения)</w:t>
      </w:r>
      <w:r w:rsidR="00EF6DCC">
        <w:rPr>
          <w:bCs/>
          <w:sz w:val="24"/>
          <w:szCs w:val="24"/>
        </w:rPr>
        <w:t>.</w:t>
      </w:r>
    </w:p>
    <w:p w:rsidR="00C50E64" w:rsidRPr="00EF6DCC" w:rsidRDefault="00C50E64" w:rsidP="00755E33">
      <w:pPr>
        <w:widowControl/>
        <w:shd w:val="clear" w:color="auto" w:fill="FFFFFF"/>
        <w:ind w:firstLine="709"/>
        <w:jc w:val="both"/>
        <w:rPr>
          <w:bCs/>
          <w:sz w:val="24"/>
          <w:szCs w:val="24"/>
        </w:rPr>
      </w:pPr>
      <w:r w:rsidRPr="00EF6DCC">
        <w:rPr>
          <w:bCs/>
          <w:sz w:val="24"/>
          <w:szCs w:val="24"/>
        </w:rPr>
        <w:t>7.</w:t>
      </w:r>
      <w:r w:rsidR="00BD58F7" w:rsidRPr="00EF6DCC">
        <w:rPr>
          <w:bCs/>
          <w:sz w:val="24"/>
          <w:szCs w:val="24"/>
        </w:rPr>
        <w:t xml:space="preserve"> Введение</w:t>
      </w:r>
      <w:r w:rsidR="00EF6DCC">
        <w:rPr>
          <w:bCs/>
          <w:sz w:val="24"/>
          <w:szCs w:val="24"/>
        </w:rPr>
        <w:t>.</w:t>
      </w:r>
    </w:p>
    <w:p w:rsidR="00C50E64" w:rsidRPr="00EF6DCC" w:rsidRDefault="00C50E64" w:rsidP="00755E33">
      <w:pPr>
        <w:widowControl/>
        <w:shd w:val="clear" w:color="auto" w:fill="FFFFFF"/>
        <w:ind w:firstLine="709"/>
        <w:jc w:val="both"/>
        <w:rPr>
          <w:bCs/>
          <w:sz w:val="24"/>
          <w:szCs w:val="24"/>
        </w:rPr>
      </w:pPr>
      <w:r w:rsidRPr="00EF6DCC">
        <w:rPr>
          <w:bCs/>
          <w:sz w:val="24"/>
          <w:szCs w:val="24"/>
        </w:rPr>
        <w:t>8.</w:t>
      </w:r>
      <w:r w:rsidR="00BD58F7" w:rsidRPr="00EF6DCC">
        <w:rPr>
          <w:bCs/>
          <w:sz w:val="24"/>
          <w:szCs w:val="24"/>
        </w:rPr>
        <w:t xml:space="preserve"> 1</w:t>
      </w:r>
      <w:r w:rsidR="00EF6DCC">
        <w:rPr>
          <w:bCs/>
          <w:sz w:val="24"/>
          <w:szCs w:val="24"/>
        </w:rPr>
        <w:t xml:space="preserve"> – </w:t>
      </w:r>
      <w:r w:rsidR="00BD58F7" w:rsidRPr="00EF6DCC">
        <w:rPr>
          <w:bCs/>
          <w:sz w:val="24"/>
          <w:szCs w:val="24"/>
        </w:rPr>
        <w:t>3 главы</w:t>
      </w:r>
      <w:r w:rsidR="00EF6DCC">
        <w:rPr>
          <w:bCs/>
          <w:sz w:val="24"/>
          <w:szCs w:val="24"/>
        </w:rPr>
        <w:t>.</w:t>
      </w:r>
    </w:p>
    <w:p w:rsidR="00C50E64" w:rsidRPr="00EF6DCC" w:rsidRDefault="00C50E64" w:rsidP="00755E33">
      <w:pPr>
        <w:widowControl/>
        <w:shd w:val="clear" w:color="auto" w:fill="FFFFFF"/>
        <w:ind w:firstLine="709"/>
        <w:jc w:val="both"/>
        <w:rPr>
          <w:bCs/>
          <w:sz w:val="24"/>
          <w:szCs w:val="24"/>
        </w:rPr>
      </w:pPr>
      <w:r w:rsidRPr="00EF6DCC">
        <w:rPr>
          <w:bCs/>
          <w:sz w:val="24"/>
          <w:szCs w:val="24"/>
        </w:rPr>
        <w:t>9.</w:t>
      </w:r>
      <w:r w:rsidR="00EF6DCC">
        <w:rPr>
          <w:bCs/>
          <w:sz w:val="24"/>
          <w:szCs w:val="24"/>
        </w:rPr>
        <w:t xml:space="preserve"> </w:t>
      </w:r>
      <w:r w:rsidRPr="00EF6DCC">
        <w:rPr>
          <w:bCs/>
          <w:sz w:val="24"/>
          <w:szCs w:val="24"/>
        </w:rPr>
        <w:t>Заключение</w:t>
      </w:r>
      <w:r w:rsidR="00EF6DCC">
        <w:rPr>
          <w:bCs/>
          <w:sz w:val="24"/>
          <w:szCs w:val="24"/>
        </w:rPr>
        <w:t>.</w:t>
      </w:r>
    </w:p>
    <w:p w:rsidR="00AA3FCC" w:rsidRPr="00EF6DCC" w:rsidRDefault="00AA3FCC" w:rsidP="00755E33">
      <w:pPr>
        <w:widowControl/>
        <w:shd w:val="clear" w:color="auto" w:fill="FFFFFF"/>
        <w:ind w:firstLine="709"/>
        <w:jc w:val="both"/>
        <w:rPr>
          <w:bCs/>
          <w:sz w:val="24"/>
          <w:szCs w:val="24"/>
        </w:rPr>
      </w:pPr>
      <w:r w:rsidRPr="00EF6DCC">
        <w:rPr>
          <w:bCs/>
          <w:sz w:val="24"/>
          <w:szCs w:val="24"/>
        </w:rPr>
        <w:t>10.</w:t>
      </w:r>
      <w:r w:rsidR="00BD58F7" w:rsidRPr="00EF6DCC">
        <w:rPr>
          <w:bCs/>
          <w:sz w:val="24"/>
          <w:szCs w:val="24"/>
        </w:rPr>
        <w:t xml:space="preserve"> </w:t>
      </w:r>
      <w:r w:rsidRPr="00EF6DCC">
        <w:rPr>
          <w:bCs/>
          <w:sz w:val="24"/>
          <w:szCs w:val="24"/>
        </w:rPr>
        <w:t>Перечень принятых терминов (не обязательно) (см. Приложения).</w:t>
      </w:r>
    </w:p>
    <w:p w:rsidR="00C50E64" w:rsidRPr="00EF6DCC" w:rsidRDefault="00AA3FCC" w:rsidP="00755E33">
      <w:pPr>
        <w:widowControl/>
        <w:shd w:val="clear" w:color="auto" w:fill="FFFFFF"/>
        <w:ind w:firstLine="709"/>
        <w:jc w:val="both"/>
        <w:rPr>
          <w:bCs/>
          <w:sz w:val="24"/>
          <w:szCs w:val="24"/>
        </w:rPr>
      </w:pPr>
      <w:r w:rsidRPr="00EF6DCC">
        <w:rPr>
          <w:bCs/>
          <w:sz w:val="24"/>
          <w:szCs w:val="24"/>
        </w:rPr>
        <w:t>11</w:t>
      </w:r>
      <w:r w:rsidR="00C50E64" w:rsidRPr="00EF6DCC">
        <w:rPr>
          <w:bCs/>
          <w:sz w:val="24"/>
          <w:szCs w:val="24"/>
        </w:rPr>
        <w:t>.</w:t>
      </w:r>
      <w:r w:rsidR="00EF6DCC">
        <w:rPr>
          <w:bCs/>
          <w:sz w:val="24"/>
          <w:szCs w:val="24"/>
        </w:rPr>
        <w:t xml:space="preserve"> </w:t>
      </w:r>
      <w:r w:rsidR="00C50E64" w:rsidRPr="00EF6DCC">
        <w:rPr>
          <w:bCs/>
          <w:sz w:val="24"/>
          <w:szCs w:val="24"/>
        </w:rPr>
        <w:t>Список используемых источников</w:t>
      </w:r>
      <w:r w:rsidR="00411E9B" w:rsidRPr="00EF6DCC">
        <w:rPr>
          <w:bCs/>
          <w:sz w:val="24"/>
          <w:szCs w:val="24"/>
        </w:rPr>
        <w:t xml:space="preserve"> </w:t>
      </w:r>
      <w:r w:rsidR="00C50E64" w:rsidRPr="00EF6DCC">
        <w:rPr>
          <w:bCs/>
          <w:sz w:val="24"/>
          <w:szCs w:val="24"/>
        </w:rPr>
        <w:t>(см. Приложения)</w:t>
      </w:r>
      <w:r w:rsidR="00EF6DCC">
        <w:rPr>
          <w:bCs/>
          <w:sz w:val="24"/>
          <w:szCs w:val="24"/>
        </w:rPr>
        <w:t>.</w:t>
      </w:r>
    </w:p>
    <w:p w:rsidR="00C50E64" w:rsidRPr="00EF6DCC" w:rsidRDefault="00AA3FCC" w:rsidP="00755E33">
      <w:pPr>
        <w:widowControl/>
        <w:shd w:val="clear" w:color="auto" w:fill="FFFFFF"/>
        <w:ind w:firstLine="709"/>
        <w:jc w:val="both"/>
        <w:rPr>
          <w:bCs/>
          <w:sz w:val="24"/>
          <w:szCs w:val="24"/>
        </w:rPr>
      </w:pPr>
      <w:r w:rsidRPr="00EF6DCC">
        <w:rPr>
          <w:bCs/>
          <w:sz w:val="24"/>
          <w:szCs w:val="24"/>
        </w:rPr>
        <w:t>12</w:t>
      </w:r>
      <w:r w:rsidR="00C50E64" w:rsidRPr="00EF6DCC">
        <w:rPr>
          <w:bCs/>
          <w:sz w:val="24"/>
          <w:szCs w:val="24"/>
        </w:rPr>
        <w:t>.</w:t>
      </w:r>
      <w:r w:rsidR="00EF6DCC">
        <w:rPr>
          <w:bCs/>
          <w:sz w:val="24"/>
          <w:szCs w:val="24"/>
        </w:rPr>
        <w:t xml:space="preserve"> </w:t>
      </w:r>
      <w:r w:rsidR="00C50E64" w:rsidRPr="00EF6DCC">
        <w:rPr>
          <w:bCs/>
          <w:sz w:val="24"/>
          <w:szCs w:val="24"/>
        </w:rPr>
        <w:t>Приложения (обязательны).</w:t>
      </w:r>
    </w:p>
    <w:p w:rsidR="00EF6DCC" w:rsidRDefault="00EF6DCC" w:rsidP="00755E33">
      <w:pPr>
        <w:widowControl/>
        <w:shd w:val="clear" w:color="auto" w:fill="FFFFFF"/>
        <w:ind w:firstLine="709"/>
        <w:jc w:val="both"/>
        <w:rPr>
          <w:b/>
          <w:bCs/>
          <w:sz w:val="24"/>
          <w:szCs w:val="24"/>
        </w:rPr>
      </w:pPr>
    </w:p>
    <w:p w:rsidR="00C50E64" w:rsidRPr="00EF6DCC" w:rsidRDefault="00C50E64" w:rsidP="00755E33">
      <w:pPr>
        <w:widowControl/>
        <w:shd w:val="clear" w:color="auto" w:fill="FFFFFF"/>
        <w:ind w:firstLine="709"/>
        <w:jc w:val="both"/>
        <w:rPr>
          <w:b/>
          <w:bCs/>
          <w:sz w:val="24"/>
          <w:szCs w:val="24"/>
        </w:rPr>
      </w:pPr>
      <w:r w:rsidRPr="00EF6DCC">
        <w:rPr>
          <w:b/>
          <w:bCs/>
          <w:sz w:val="24"/>
          <w:szCs w:val="24"/>
        </w:rPr>
        <w:t>График выполнения ВКР в работу не подшивается. Он используется для контроля сроков выполнения ВКР.</w:t>
      </w:r>
    </w:p>
    <w:p w:rsidR="00C50E64" w:rsidRPr="00EF6DCC" w:rsidRDefault="00C50E64" w:rsidP="00755E33">
      <w:pPr>
        <w:widowControl/>
        <w:shd w:val="clear" w:color="auto" w:fill="FFFFFF"/>
        <w:ind w:firstLine="709"/>
        <w:jc w:val="both"/>
        <w:rPr>
          <w:b/>
          <w:bCs/>
          <w:sz w:val="24"/>
          <w:szCs w:val="24"/>
        </w:rPr>
      </w:pPr>
      <w:r w:rsidRPr="00EF6DCC">
        <w:rPr>
          <w:b/>
          <w:bCs/>
          <w:sz w:val="24"/>
          <w:szCs w:val="24"/>
        </w:rPr>
        <w:t>Печатные материалы в файлах в работе не допускаются.</w:t>
      </w:r>
    </w:p>
    <w:p w:rsidR="00C50E64" w:rsidRPr="00EF6DCC" w:rsidRDefault="00C50E64" w:rsidP="00755E33">
      <w:pPr>
        <w:pStyle w:val="1"/>
        <w:widowControl/>
        <w:spacing w:before="0"/>
        <w:ind w:left="0" w:firstLine="709"/>
        <w:jc w:val="both"/>
        <w:rPr>
          <w:spacing w:val="0"/>
          <w:szCs w:val="24"/>
        </w:rPr>
      </w:pPr>
    </w:p>
    <w:p w:rsidR="00C50E64" w:rsidRPr="00EF6DCC" w:rsidRDefault="00EF6DCC" w:rsidP="00755E33">
      <w:pPr>
        <w:pStyle w:val="1"/>
        <w:widowControl/>
        <w:spacing w:before="0"/>
        <w:ind w:left="0"/>
        <w:jc w:val="center"/>
        <w:rPr>
          <w:spacing w:val="0"/>
          <w:szCs w:val="24"/>
        </w:rPr>
      </w:pPr>
      <w:r>
        <w:rPr>
          <w:spacing w:val="0"/>
          <w:szCs w:val="24"/>
        </w:rPr>
        <w:t>Требования к оформлению текста</w:t>
      </w:r>
    </w:p>
    <w:p w:rsidR="00C50E64" w:rsidRPr="00411E9B" w:rsidRDefault="00C50E64" w:rsidP="00755E33">
      <w:pPr>
        <w:widowControl/>
        <w:ind w:firstLine="709"/>
        <w:jc w:val="both"/>
        <w:rPr>
          <w:sz w:val="24"/>
          <w:szCs w:val="24"/>
        </w:rPr>
      </w:pPr>
    </w:p>
    <w:p w:rsidR="00C50E64" w:rsidRPr="00411E9B" w:rsidRDefault="00C50E64" w:rsidP="00755E33">
      <w:pPr>
        <w:pStyle w:val="a5"/>
        <w:widowControl/>
        <w:ind w:firstLine="709"/>
        <w:jc w:val="both"/>
      </w:pPr>
      <w:r w:rsidRPr="00411E9B">
        <w:rPr>
          <w:bCs/>
        </w:rPr>
        <w:t xml:space="preserve">ВКР выполняется </w:t>
      </w:r>
      <w:r w:rsidRPr="00411E9B">
        <w:t>на компьютере в одном экземпляре и оформляется только на лице</w:t>
      </w:r>
      <w:r w:rsidR="00710E1B">
        <w:t>вой стороне белой бумаги:</w:t>
      </w:r>
    </w:p>
    <w:p w:rsidR="00C50E64" w:rsidRPr="001143AC" w:rsidRDefault="00C50E64" w:rsidP="001143AC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1143AC">
        <w:rPr>
          <w:sz w:val="24"/>
          <w:szCs w:val="24"/>
        </w:rPr>
        <w:t>размер бумаги стандартного формата А</w:t>
      </w:r>
      <w:r w:rsidR="00755E33" w:rsidRPr="001143AC">
        <w:rPr>
          <w:sz w:val="24"/>
          <w:szCs w:val="24"/>
        </w:rPr>
        <w:t>-</w:t>
      </w:r>
      <w:r w:rsidRPr="001143AC">
        <w:rPr>
          <w:sz w:val="24"/>
          <w:szCs w:val="24"/>
        </w:rPr>
        <w:t xml:space="preserve">4 (210 х </w:t>
      </w:r>
      <w:smartTag w:uri="urn:schemas-microsoft-com:office:smarttags" w:element="metricconverter">
        <w:smartTagPr>
          <w:attr w:name="ProductID" w:val="297 мм"/>
        </w:smartTagPr>
        <w:r w:rsidRPr="001143AC">
          <w:rPr>
            <w:sz w:val="24"/>
            <w:szCs w:val="24"/>
          </w:rPr>
          <w:t>297 мм</w:t>
        </w:r>
      </w:smartTag>
      <w:r w:rsidR="00EF6DCC" w:rsidRPr="001143AC">
        <w:rPr>
          <w:sz w:val="24"/>
          <w:szCs w:val="24"/>
        </w:rPr>
        <w:t xml:space="preserve"> )</w:t>
      </w:r>
    </w:p>
    <w:p w:rsidR="00C50E64" w:rsidRPr="001143AC" w:rsidRDefault="00C50E64" w:rsidP="001143AC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1143AC">
        <w:rPr>
          <w:sz w:val="24"/>
          <w:szCs w:val="24"/>
        </w:rPr>
        <w:t xml:space="preserve">поля: левое – </w:t>
      </w:r>
      <w:smartTag w:uri="urn:schemas-microsoft-com:office:smarttags" w:element="metricconverter">
        <w:smartTagPr>
          <w:attr w:name="ProductID" w:val="30 мм"/>
        </w:smartTagPr>
        <w:r w:rsidRPr="001143AC">
          <w:rPr>
            <w:sz w:val="24"/>
            <w:szCs w:val="24"/>
          </w:rPr>
          <w:t>30 мм</w:t>
        </w:r>
      </w:smartTag>
      <w:r w:rsidRPr="001143AC">
        <w:rPr>
          <w:sz w:val="24"/>
          <w:szCs w:val="24"/>
        </w:rPr>
        <w:t xml:space="preserve">, верхнее – </w:t>
      </w:r>
      <w:smartTag w:uri="urn:schemas-microsoft-com:office:smarttags" w:element="metricconverter">
        <w:smartTagPr>
          <w:attr w:name="ProductID" w:val="20 мм"/>
        </w:smartTagPr>
        <w:r w:rsidRPr="001143AC">
          <w:rPr>
            <w:sz w:val="24"/>
            <w:szCs w:val="24"/>
          </w:rPr>
          <w:t>20 мм</w:t>
        </w:r>
      </w:smartTag>
      <w:r w:rsidRPr="001143AC">
        <w:rPr>
          <w:sz w:val="24"/>
          <w:szCs w:val="24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 w:rsidRPr="001143AC">
          <w:rPr>
            <w:sz w:val="24"/>
            <w:szCs w:val="24"/>
          </w:rPr>
          <w:t>10 мм</w:t>
        </w:r>
      </w:smartTag>
      <w:r w:rsidRPr="001143AC">
        <w:rPr>
          <w:sz w:val="24"/>
          <w:szCs w:val="24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Pr="001143AC">
          <w:rPr>
            <w:sz w:val="24"/>
            <w:szCs w:val="24"/>
          </w:rPr>
          <w:t>20 мм</w:t>
        </w:r>
      </w:smartTag>
    </w:p>
    <w:p w:rsidR="00C50E64" w:rsidRPr="001143AC" w:rsidRDefault="00C50E64" w:rsidP="001143AC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1143AC">
        <w:rPr>
          <w:sz w:val="24"/>
          <w:szCs w:val="24"/>
        </w:rPr>
        <w:t>ориентация: книжная</w:t>
      </w:r>
    </w:p>
    <w:p w:rsidR="00C50E64" w:rsidRPr="001143AC" w:rsidRDefault="00B80A81" w:rsidP="001143AC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1143AC">
        <w:rPr>
          <w:sz w:val="24"/>
          <w:szCs w:val="24"/>
        </w:rPr>
        <w:t>шрифт: Times New Roman.</w:t>
      </w:r>
    </w:p>
    <w:p w:rsidR="00C50E64" w:rsidRPr="001143AC" w:rsidRDefault="00B80A81" w:rsidP="001143AC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1143AC">
        <w:rPr>
          <w:sz w:val="24"/>
          <w:szCs w:val="24"/>
        </w:rPr>
        <w:t>кегель</w:t>
      </w:r>
      <w:r w:rsidR="00C50E64" w:rsidRPr="001143AC">
        <w:rPr>
          <w:sz w:val="24"/>
          <w:szCs w:val="24"/>
        </w:rPr>
        <w:t xml:space="preserve">: </w:t>
      </w:r>
      <w:r w:rsidRPr="001143AC">
        <w:rPr>
          <w:sz w:val="24"/>
          <w:szCs w:val="24"/>
        </w:rPr>
        <w:t>–</w:t>
      </w:r>
      <w:r w:rsidR="00C50E64" w:rsidRPr="001143AC">
        <w:rPr>
          <w:sz w:val="24"/>
          <w:szCs w:val="24"/>
        </w:rPr>
        <w:t xml:space="preserve"> 14 пт (пунктов) в о</w:t>
      </w:r>
      <w:r w:rsidRPr="001143AC">
        <w:rPr>
          <w:sz w:val="24"/>
          <w:szCs w:val="24"/>
        </w:rPr>
        <w:t>сновном тексте, 12 пт в сносках</w:t>
      </w:r>
    </w:p>
    <w:p w:rsidR="00C50E64" w:rsidRPr="001143AC" w:rsidRDefault="00C50E64" w:rsidP="001143AC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1143AC">
        <w:rPr>
          <w:sz w:val="24"/>
          <w:szCs w:val="24"/>
        </w:rPr>
        <w:t>междустрочный интервал: полуторный в основном тексте, одинарный в подстроч</w:t>
      </w:r>
      <w:r w:rsidR="00B80A81" w:rsidRPr="001143AC">
        <w:rPr>
          <w:sz w:val="24"/>
          <w:szCs w:val="24"/>
        </w:rPr>
        <w:t>ных ссылках</w:t>
      </w:r>
    </w:p>
    <w:p w:rsidR="00C50E64" w:rsidRPr="001143AC" w:rsidRDefault="00C50E64" w:rsidP="001143AC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1143AC">
        <w:rPr>
          <w:sz w:val="24"/>
          <w:szCs w:val="24"/>
        </w:rPr>
        <w:t xml:space="preserve">расстановка переносов – </w:t>
      </w:r>
      <w:r w:rsidR="00B80A81" w:rsidRPr="001143AC">
        <w:rPr>
          <w:sz w:val="24"/>
          <w:szCs w:val="24"/>
        </w:rPr>
        <w:t>автоматическая</w:t>
      </w:r>
    </w:p>
    <w:p w:rsidR="00C50E64" w:rsidRPr="001143AC" w:rsidRDefault="00C50E64" w:rsidP="001143AC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1143AC">
        <w:rPr>
          <w:sz w:val="24"/>
          <w:szCs w:val="24"/>
        </w:rPr>
        <w:t xml:space="preserve">форматирование основного текста и ссылок – </w:t>
      </w:r>
      <w:r w:rsidR="00B80A81" w:rsidRPr="001143AC">
        <w:rPr>
          <w:sz w:val="24"/>
          <w:szCs w:val="24"/>
        </w:rPr>
        <w:t>в параметре «по ширине»</w:t>
      </w:r>
    </w:p>
    <w:p w:rsidR="00C50E64" w:rsidRPr="001143AC" w:rsidRDefault="00C50E64" w:rsidP="001143AC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1143AC">
        <w:rPr>
          <w:sz w:val="24"/>
          <w:szCs w:val="24"/>
        </w:rPr>
        <w:t xml:space="preserve">цвет шрифта – </w:t>
      </w:r>
      <w:r w:rsidR="00B80A81" w:rsidRPr="001143AC">
        <w:rPr>
          <w:sz w:val="24"/>
          <w:szCs w:val="24"/>
        </w:rPr>
        <w:t>черный</w:t>
      </w:r>
    </w:p>
    <w:p w:rsidR="00C50E64" w:rsidRPr="001143AC" w:rsidRDefault="00C50E64" w:rsidP="001143AC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1143AC">
        <w:rPr>
          <w:sz w:val="24"/>
          <w:szCs w:val="24"/>
        </w:rPr>
        <w:t xml:space="preserve">красная строка – </w:t>
      </w:r>
      <w:smartTag w:uri="urn:schemas-microsoft-com:office:smarttags" w:element="metricconverter">
        <w:smartTagPr>
          <w:attr w:name="ProductID" w:val="1,5 см"/>
        </w:smartTagPr>
        <w:r w:rsidRPr="001143AC">
          <w:rPr>
            <w:sz w:val="24"/>
            <w:szCs w:val="24"/>
          </w:rPr>
          <w:t>1,5 см</w:t>
        </w:r>
      </w:smartTag>
    </w:p>
    <w:p w:rsidR="00B80A81" w:rsidRDefault="00B80A81" w:rsidP="00755E33">
      <w:pPr>
        <w:pStyle w:val="1"/>
        <w:widowControl/>
        <w:spacing w:before="0"/>
        <w:ind w:left="0" w:firstLine="709"/>
        <w:jc w:val="both"/>
        <w:rPr>
          <w:szCs w:val="24"/>
        </w:rPr>
      </w:pPr>
    </w:p>
    <w:p w:rsidR="00C50E64" w:rsidRPr="00411E9B" w:rsidRDefault="00B80A81" w:rsidP="00755E33">
      <w:pPr>
        <w:pStyle w:val="1"/>
        <w:widowControl/>
        <w:spacing w:before="0"/>
        <w:ind w:left="0"/>
        <w:jc w:val="center"/>
        <w:rPr>
          <w:szCs w:val="24"/>
        </w:rPr>
      </w:pPr>
      <w:r>
        <w:rPr>
          <w:szCs w:val="24"/>
        </w:rPr>
        <w:t>Объем ВКР</w:t>
      </w:r>
    </w:p>
    <w:p w:rsidR="00C50E64" w:rsidRPr="00411E9B" w:rsidRDefault="00C50E64" w:rsidP="00755E33">
      <w:pPr>
        <w:pStyle w:val="a5"/>
        <w:widowControl/>
        <w:ind w:firstLine="709"/>
        <w:jc w:val="both"/>
      </w:pPr>
      <w:r w:rsidRPr="00411E9B">
        <w:t>Рекомендуемое количество страниц ВКР</w:t>
      </w:r>
      <w:r w:rsidR="00411E9B" w:rsidRPr="00411E9B">
        <w:t xml:space="preserve"> </w:t>
      </w:r>
      <w:r w:rsidRPr="00411E9B">
        <w:t>составляет 70-85.</w:t>
      </w:r>
      <w:r w:rsidR="00411E9B" w:rsidRPr="00411E9B">
        <w:t xml:space="preserve"> </w:t>
      </w:r>
      <w:r w:rsidRPr="00411E9B">
        <w:t>Значительное превышение или снижение объема работы</w:t>
      </w:r>
      <w:r w:rsidR="00411E9B" w:rsidRPr="00411E9B">
        <w:t xml:space="preserve"> </w:t>
      </w:r>
      <w:r w:rsidRPr="00411E9B">
        <w:t>считается существенным ее недостатком.</w:t>
      </w:r>
    </w:p>
    <w:p w:rsidR="00C50E64" w:rsidRPr="00411E9B" w:rsidRDefault="00C50E64" w:rsidP="00755E33">
      <w:pPr>
        <w:pStyle w:val="a5"/>
        <w:widowControl/>
        <w:ind w:firstLine="709"/>
        <w:jc w:val="both"/>
      </w:pPr>
      <w:r w:rsidRPr="00411E9B">
        <w:t xml:space="preserve">В данный объем не включаются: список используемых источников и приложения. </w:t>
      </w:r>
    </w:p>
    <w:p w:rsidR="00C50E64" w:rsidRPr="00411E9B" w:rsidRDefault="00C50E64" w:rsidP="00755E33">
      <w:pPr>
        <w:pStyle w:val="a5"/>
        <w:widowControl/>
        <w:ind w:firstLine="709"/>
        <w:jc w:val="both"/>
      </w:pPr>
      <w:r w:rsidRPr="00411E9B">
        <w:t>Все страницы заполняются текстом, в котором выделяются абзацы. Каждая новая глава, а также Введение, Заключение, Список используемых источников и Приложения начинаются с новой страницы, параграфы не начинают с новой страницы, они идут</w:t>
      </w:r>
      <w:r w:rsidR="00B80A81">
        <w:t xml:space="preserve"> сплошным текстом внутри главы.</w:t>
      </w:r>
    </w:p>
    <w:p w:rsidR="00762DFF" w:rsidRPr="00411E9B" w:rsidRDefault="00762DFF" w:rsidP="00755E33">
      <w:pPr>
        <w:pStyle w:val="1"/>
        <w:widowControl/>
        <w:spacing w:before="0"/>
        <w:ind w:left="0" w:firstLine="709"/>
        <w:jc w:val="both"/>
        <w:rPr>
          <w:szCs w:val="24"/>
        </w:rPr>
      </w:pPr>
    </w:p>
    <w:p w:rsidR="00C50E64" w:rsidRPr="00411E9B" w:rsidRDefault="00B80A81" w:rsidP="00755E33">
      <w:pPr>
        <w:pStyle w:val="1"/>
        <w:widowControl/>
        <w:spacing w:before="0"/>
        <w:ind w:left="0"/>
        <w:jc w:val="center"/>
        <w:rPr>
          <w:szCs w:val="24"/>
        </w:rPr>
      </w:pPr>
      <w:r>
        <w:rPr>
          <w:szCs w:val="24"/>
        </w:rPr>
        <w:t>Требования к нумерации страниц</w:t>
      </w:r>
    </w:p>
    <w:p w:rsidR="00C50E64" w:rsidRPr="00710E1B" w:rsidRDefault="00C50E64" w:rsidP="00710E1B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710E1B">
        <w:rPr>
          <w:sz w:val="24"/>
          <w:szCs w:val="24"/>
        </w:rPr>
        <w:t>последовательно, начина</w:t>
      </w:r>
      <w:r w:rsidR="00B80A81" w:rsidRPr="00710E1B">
        <w:rPr>
          <w:sz w:val="24"/>
          <w:szCs w:val="24"/>
        </w:rPr>
        <w:t>я с 4-й страницы (введение), т.</w:t>
      </w:r>
      <w:r w:rsidRPr="00710E1B">
        <w:rPr>
          <w:sz w:val="24"/>
          <w:szCs w:val="24"/>
        </w:rPr>
        <w:t>е. после титульного листа, задания и оглавления работы. Отзыв, рецензия и</w:t>
      </w:r>
      <w:r w:rsidR="00411E9B" w:rsidRPr="00710E1B">
        <w:rPr>
          <w:sz w:val="24"/>
          <w:szCs w:val="24"/>
        </w:rPr>
        <w:t xml:space="preserve"> </w:t>
      </w:r>
      <w:r w:rsidRPr="00710E1B">
        <w:rPr>
          <w:sz w:val="24"/>
          <w:szCs w:val="24"/>
        </w:rPr>
        <w:t>перечень принятых терминов,</w:t>
      </w:r>
      <w:r w:rsidR="00411E9B" w:rsidRPr="00710E1B">
        <w:rPr>
          <w:sz w:val="24"/>
          <w:szCs w:val="24"/>
        </w:rPr>
        <w:t xml:space="preserve"> </w:t>
      </w:r>
      <w:r w:rsidRPr="00710E1B">
        <w:rPr>
          <w:sz w:val="24"/>
          <w:szCs w:val="24"/>
        </w:rPr>
        <w:t>используемых в работе (если он имеется), не считаются и не нуме</w:t>
      </w:r>
      <w:r w:rsidR="00B80A81" w:rsidRPr="00710E1B">
        <w:rPr>
          <w:sz w:val="24"/>
          <w:szCs w:val="24"/>
        </w:rPr>
        <w:t>руются.</w:t>
      </w:r>
    </w:p>
    <w:p w:rsidR="00C50E64" w:rsidRPr="00710E1B" w:rsidRDefault="00C50E64" w:rsidP="00710E1B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710E1B">
        <w:rPr>
          <w:sz w:val="24"/>
          <w:szCs w:val="24"/>
        </w:rPr>
        <w:t>далее последовательная нумерация всех листов, включая главы, Заключение, список используемых источников и приложе</w:t>
      </w:r>
      <w:r w:rsidR="00B80A81" w:rsidRPr="00710E1B">
        <w:rPr>
          <w:sz w:val="24"/>
          <w:szCs w:val="24"/>
        </w:rPr>
        <w:t>ния</w:t>
      </w:r>
      <w:r w:rsidR="00710E1B" w:rsidRPr="00710E1B">
        <w:rPr>
          <w:sz w:val="24"/>
          <w:szCs w:val="24"/>
        </w:rPr>
        <w:t xml:space="preserve">. </w:t>
      </w:r>
    </w:p>
    <w:p w:rsidR="00C50E64" w:rsidRPr="00710E1B" w:rsidRDefault="00C50E64" w:rsidP="00710E1B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710E1B">
        <w:rPr>
          <w:sz w:val="24"/>
          <w:szCs w:val="24"/>
        </w:rPr>
        <w:t>нумерация страниц, на которых даются приложения, является сквозной и продолжает общую нум</w:t>
      </w:r>
      <w:r w:rsidR="00B80A81" w:rsidRPr="00710E1B">
        <w:rPr>
          <w:sz w:val="24"/>
          <w:szCs w:val="24"/>
        </w:rPr>
        <w:t>ерацию страниц основного текста</w:t>
      </w:r>
    </w:p>
    <w:p w:rsidR="00C50E64" w:rsidRPr="00710E1B" w:rsidRDefault="00C50E64" w:rsidP="00710E1B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710E1B">
        <w:rPr>
          <w:sz w:val="24"/>
          <w:szCs w:val="24"/>
        </w:rPr>
        <w:t>номер страницы рас</w:t>
      </w:r>
      <w:r w:rsidR="00B80A81" w:rsidRPr="00710E1B">
        <w:rPr>
          <w:sz w:val="24"/>
          <w:szCs w:val="24"/>
        </w:rPr>
        <w:t>полагается в нижнем правом углу</w:t>
      </w:r>
    </w:p>
    <w:p w:rsidR="00762DFF" w:rsidRPr="00411E9B" w:rsidRDefault="00762DFF" w:rsidP="00755E33">
      <w:pPr>
        <w:pStyle w:val="1"/>
        <w:widowControl/>
        <w:spacing w:before="0"/>
        <w:ind w:left="0" w:firstLine="709"/>
        <w:jc w:val="both"/>
        <w:rPr>
          <w:szCs w:val="24"/>
        </w:rPr>
      </w:pPr>
    </w:p>
    <w:p w:rsidR="00C50E64" w:rsidRPr="00411E9B" w:rsidRDefault="00C50E64" w:rsidP="00755E33">
      <w:pPr>
        <w:pStyle w:val="1"/>
        <w:widowControl/>
        <w:spacing w:before="0"/>
        <w:ind w:left="0"/>
        <w:jc w:val="center"/>
        <w:rPr>
          <w:szCs w:val="24"/>
        </w:rPr>
      </w:pPr>
      <w:r w:rsidRPr="00411E9B">
        <w:rPr>
          <w:szCs w:val="24"/>
        </w:rPr>
        <w:t>Требования к заголовкам (названия глав и параграфов)</w:t>
      </w:r>
    </w:p>
    <w:p w:rsidR="00C50E64" w:rsidRPr="00411E9B" w:rsidRDefault="00C50E64" w:rsidP="00710E1B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411E9B">
        <w:rPr>
          <w:sz w:val="24"/>
          <w:szCs w:val="24"/>
        </w:rPr>
        <w:t>набираются полужирным шрифтом (шрифт 14 пт.)</w:t>
      </w:r>
    </w:p>
    <w:p w:rsidR="00C50E64" w:rsidRPr="00411E9B" w:rsidRDefault="00B80A81" w:rsidP="00710E1B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выравнивание по центру</w:t>
      </w:r>
    </w:p>
    <w:p w:rsidR="00C50E64" w:rsidRPr="00411E9B" w:rsidRDefault="00C50E64" w:rsidP="00710E1B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411E9B">
        <w:rPr>
          <w:sz w:val="24"/>
          <w:szCs w:val="24"/>
        </w:rPr>
        <w:t>точк</w:t>
      </w:r>
      <w:r w:rsidR="00B80A81">
        <w:rPr>
          <w:sz w:val="24"/>
          <w:szCs w:val="24"/>
        </w:rPr>
        <w:t>а в конце заголовка не ставится</w:t>
      </w:r>
    </w:p>
    <w:p w:rsidR="00C50E64" w:rsidRPr="00411E9B" w:rsidRDefault="00C50E64" w:rsidP="00710E1B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411E9B">
        <w:rPr>
          <w:sz w:val="24"/>
          <w:szCs w:val="24"/>
        </w:rPr>
        <w:t>заголовок, состоящий из двух и более строк, печатается через один между</w:t>
      </w:r>
      <w:r w:rsidR="00B80A81">
        <w:rPr>
          <w:sz w:val="24"/>
          <w:szCs w:val="24"/>
        </w:rPr>
        <w:t>строчный интервал.</w:t>
      </w:r>
    </w:p>
    <w:p w:rsidR="00C50E64" w:rsidRPr="00411E9B" w:rsidRDefault="00C50E64" w:rsidP="00710E1B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411E9B">
        <w:rPr>
          <w:sz w:val="24"/>
          <w:szCs w:val="24"/>
        </w:rPr>
        <w:t>заголовок не имеет переносов, то есть на конце строки слово должно быть обя</w:t>
      </w:r>
      <w:r w:rsidR="00B80A81">
        <w:rPr>
          <w:sz w:val="24"/>
          <w:szCs w:val="24"/>
        </w:rPr>
        <w:t>зательно полным</w:t>
      </w:r>
      <w:r w:rsidR="00710E1B">
        <w:rPr>
          <w:sz w:val="24"/>
          <w:szCs w:val="24"/>
        </w:rPr>
        <w:t>.</w:t>
      </w:r>
    </w:p>
    <w:p w:rsidR="00B80A81" w:rsidRDefault="00B80A81" w:rsidP="00755E33">
      <w:pPr>
        <w:pStyle w:val="1"/>
        <w:widowControl/>
        <w:spacing w:before="0"/>
        <w:ind w:left="0" w:firstLine="709"/>
        <w:jc w:val="both"/>
        <w:rPr>
          <w:szCs w:val="24"/>
        </w:rPr>
      </w:pPr>
    </w:p>
    <w:p w:rsidR="00C50E64" w:rsidRPr="00411E9B" w:rsidRDefault="00797CFA" w:rsidP="00755E33">
      <w:pPr>
        <w:pStyle w:val="1"/>
        <w:widowControl/>
        <w:spacing w:before="0"/>
        <w:ind w:left="0"/>
        <w:jc w:val="center"/>
        <w:rPr>
          <w:szCs w:val="24"/>
        </w:rPr>
      </w:pPr>
      <w:r w:rsidRPr="00411E9B">
        <w:rPr>
          <w:szCs w:val="24"/>
        </w:rPr>
        <w:t>Требования к оформлению таблиц, схем</w:t>
      </w:r>
      <w:r w:rsidR="00B80A81">
        <w:rPr>
          <w:szCs w:val="24"/>
        </w:rPr>
        <w:t>, рисунков</w:t>
      </w:r>
    </w:p>
    <w:p w:rsidR="00C50E64" w:rsidRPr="00710E1B" w:rsidRDefault="00C50E64" w:rsidP="00710E1B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710E1B">
        <w:rPr>
          <w:sz w:val="24"/>
          <w:szCs w:val="24"/>
        </w:rPr>
        <w:t xml:space="preserve">название таблицы помещают над таблицей </w:t>
      </w:r>
      <w:r w:rsidR="008F2CCA" w:rsidRPr="00710E1B">
        <w:rPr>
          <w:sz w:val="24"/>
          <w:szCs w:val="24"/>
        </w:rPr>
        <w:t xml:space="preserve"> по центру</w:t>
      </w:r>
      <w:r w:rsidRPr="00710E1B">
        <w:rPr>
          <w:sz w:val="24"/>
          <w:szCs w:val="24"/>
        </w:rPr>
        <w:t>, без абзацного отступа в одну строку с ее номером через тире</w:t>
      </w:r>
    </w:p>
    <w:p w:rsidR="00C50E64" w:rsidRPr="00710E1B" w:rsidRDefault="00C50E64" w:rsidP="00710E1B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710E1B">
        <w:rPr>
          <w:sz w:val="24"/>
          <w:szCs w:val="24"/>
        </w:rPr>
        <w:t>в конце заголовков и подзаголовков таблиц точки не ставятся</w:t>
      </w:r>
    </w:p>
    <w:p w:rsidR="00C50E64" w:rsidRPr="00710E1B" w:rsidRDefault="00C50E64" w:rsidP="00710E1B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710E1B">
        <w:rPr>
          <w:sz w:val="24"/>
          <w:szCs w:val="24"/>
        </w:rPr>
        <w:t>при переносе части таблицы название помещают только над первой частью таблицы, нижнюю горизонтальную черту, ограничивающую таблицу, не проводят</w:t>
      </w:r>
    </w:p>
    <w:p w:rsidR="00C50E64" w:rsidRPr="00710E1B" w:rsidRDefault="00C50E64" w:rsidP="00710E1B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710E1B">
        <w:rPr>
          <w:sz w:val="24"/>
          <w:szCs w:val="24"/>
        </w:rPr>
        <w:t>при заимствовании таблиц из какого-либо источника, после нее оформляется сноска на источник в соответствии с требованиями к оформлению сносок</w:t>
      </w:r>
    </w:p>
    <w:p w:rsidR="00C50E64" w:rsidRPr="00710E1B" w:rsidRDefault="00C50E64" w:rsidP="00710E1B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710E1B">
        <w:rPr>
          <w:sz w:val="24"/>
          <w:szCs w:val="24"/>
        </w:rPr>
        <w:t xml:space="preserve">таблицы, схемы и </w:t>
      </w:r>
      <w:r w:rsidR="00797CFA" w:rsidRPr="00710E1B">
        <w:rPr>
          <w:sz w:val="24"/>
          <w:szCs w:val="24"/>
        </w:rPr>
        <w:t>рисунки,</w:t>
      </w:r>
      <w:r w:rsidRPr="00710E1B">
        <w:rPr>
          <w:sz w:val="24"/>
          <w:szCs w:val="24"/>
        </w:rPr>
        <w:t xml:space="preserve"> занимающие страницу и более, помещают в приложение, а небольшие - на страницах работы</w:t>
      </w:r>
    </w:p>
    <w:p w:rsidR="00C50E64" w:rsidRPr="00710E1B" w:rsidRDefault="00C50E64" w:rsidP="00710E1B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710E1B">
        <w:rPr>
          <w:sz w:val="24"/>
          <w:szCs w:val="24"/>
        </w:rPr>
        <w:t>схема и рисунок подписываются снизу по центру</w:t>
      </w:r>
    </w:p>
    <w:p w:rsidR="00762DFF" w:rsidRPr="00411E9B" w:rsidRDefault="00762DFF" w:rsidP="00755E33">
      <w:pPr>
        <w:pStyle w:val="1"/>
        <w:widowControl/>
        <w:spacing w:before="0"/>
        <w:ind w:left="0" w:firstLine="709"/>
        <w:jc w:val="both"/>
        <w:rPr>
          <w:szCs w:val="24"/>
        </w:rPr>
      </w:pPr>
    </w:p>
    <w:p w:rsidR="00C50E64" w:rsidRPr="00411E9B" w:rsidRDefault="00C50E64" w:rsidP="00755E33">
      <w:pPr>
        <w:pStyle w:val="1"/>
        <w:widowControl/>
        <w:spacing w:before="0"/>
        <w:ind w:left="0"/>
        <w:jc w:val="center"/>
        <w:rPr>
          <w:szCs w:val="24"/>
        </w:rPr>
      </w:pPr>
      <w:r w:rsidRPr="00411E9B">
        <w:rPr>
          <w:szCs w:val="24"/>
        </w:rPr>
        <w:t>Требования к оформлению уравнений и формул</w:t>
      </w:r>
    </w:p>
    <w:p w:rsidR="00C50E64" w:rsidRPr="00710E1B" w:rsidRDefault="00C50E64" w:rsidP="00710E1B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710E1B">
        <w:rPr>
          <w:sz w:val="24"/>
          <w:szCs w:val="24"/>
        </w:rPr>
        <w:t>выделяют</w:t>
      </w:r>
      <w:r w:rsidR="00B80A81" w:rsidRPr="00710E1B">
        <w:rPr>
          <w:sz w:val="24"/>
          <w:szCs w:val="24"/>
        </w:rPr>
        <w:t>ся из текста в отдельную строку</w:t>
      </w:r>
    </w:p>
    <w:p w:rsidR="00C50E64" w:rsidRPr="00710E1B" w:rsidRDefault="00C50E64" w:rsidP="00710E1B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710E1B">
        <w:rPr>
          <w:sz w:val="24"/>
          <w:szCs w:val="24"/>
        </w:rPr>
        <w:t>выше и ниже каждой формулы или уравнения должно быть оставлено не менее од</w:t>
      </w:r>
      <w:r w:rsidR="00B80A81" w:rsidRPr="00710E1B">
        <w:rPr>
          <w:sz w:val="24"/>
          <w:szCs w:val="24"/>
        </w:rPr>
        <w:t>ной свободной строки</w:t>
      </w:r>
    </w:p>
    <w:p w:rsidR="00C50E64" w:rsidRPr="00710E1B" w:rsidRDefault="00C50E64" w:rsidP="00710E1B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710E1B">
        <w:rPr>
          <w:sz w:val="24"/>
          <w:szCs w:val="24"/>
        </w:rPr>
        <w:t>если уравнение не умещается в одну строку, то оно должно быть перенесено после знака равенства (=) или после знаков плюс (+), минус (-), умножения (x), деления (:), или других математических знаков, причем знак в начале следую</w:t>
      </w:r>
      <w:r w:rsidR="00B80A81" w:rsidRPr="00710E1B">
        <w:rPr>
          <w:sz w:val="24"/>
          <w:szCs w:val="24"/>
        </w:rPr>
        <w:t>щей строки повторяют</w:t>
      </w:r>
    </w:p>
    <w:p w:rsidR="00C50E64" w:rsidRPr="00710E1B" w:rsidRDefault="00C50E64" w:rsidP="00710E1B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710E1B">
        <w:rPr>
          <w:sz w:val="24"/>
          <w:szCs w:val="24"/>
        </w:rPr>
        <w:t>при переносе формулы на знаке, символизирующем операцию умножения применя</w:t>
      </w:r>
      <w:r w:rsidR="00B80A81" w:rsidRPr="00710E1B">
        <w:rPr>
          <w:sz w:val="24"/>
          <w:szCs w:val="24"/>
        </w:rPr>
        <w:t>ют знак (X)</w:t>
      </w:r>
    </w:p>
    <w:p w:rsidR="00C50E64" w:rsidRPr="00710E1B" w:rsidRDefault="00C50E64" w:rsidP="00710E1B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710E1B">
        <w:rPr>
          <w:sz w:val="24"/>
          <w:szCs w:val="24"/>
        </w:rPr>
        <w:t>формулы и уравнения, помещаемые в приложениях, нумеруются отдельной нумерацией арабскими цифрами в пределах каждого приложения с добавлением перед каждой цифрой обозначе</w:t>
      </w:r>
      <w:r w:rsidR="00B80A81" w:rsidRPr="00710E1B">
        <w:rPr>
          <w:sz w:val="24"/>
          <w:szCs w:val="24"/>
        </w:rPr>
        <w:t>ния приложения, например, (5.1)</w:t>
      </w:r>
    </w:p>
    <w:p w:rsidR="00C50E64" w:rsidRPr="00710E1B" w:rsidRDefault="00C50E64" w:rsidP="00710E1B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710E1B">
        <w:rPr>
          <w:sz w:val="24"/>
          <w:szCs w:val="24"/>
        </w:rPr>
        <w:t>ссылки в тексте на порядковые номера формул даются в круглых скобках, на</w:t>
      </w:r>
      <w:r w:rsidR="00B80A81" w:rsidRPr="00710E1B">
        <w:rPr>
          <w:sz w:val="24"/>
          <w:szCs w:val="24"/>
        </w:rPr>
        <w:t>пример, «в формуле (1)»</w:t>
      </w:r>
    </w:p>
    <w:p w:rsidR="00C50E64" w:rsidRPr="00710E1B" w:rsidRDefault="00C50E64" w:rsidP="00710E1B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710E1B">
        <w:rPr>
          <w:sz w:val="24"/>
          <w:szCs w:val="24"/>
        </w:rPr>
        <w:t>пояснение значений символов и числовых коэффициентов следует приводить непосредственно под формулой в той же последовательност</w:t>
      </w:r>
      <w:r w:rsidR="00B80A81" w:rsidRPr="00710E1B">
        <w:rPr>
          <w:sz w:val="24"/>
          <w:szCs w:val="24"/>
        </w:rPr>
        <w:t>и, в которой они даны в формуле</w:t>
      </w:r>
    </w:p>
    <w:p w:rsidR="000B0E51" w:rsidRDefault="000B0E51" w:rsidP="00755E33">
      <w:pPr>
        <w:pStyle w:val="1"/>
        <w:widowControl/>
        <w:spacing w:before="0"/>
        <w:ind w:left="0"/>
        <w:jc w:val="center"/>
        <w:rPr>
          <w:szCs w:val="24"/>
        </w:rPr>
      </w:pPr>
    </w:p>
    <w:p w:rsidR="00C50E64" w:rsidRPr="00411E9B" w:rsidRDefault="00C50E64" w:rsidP="00755E33">
      <w:pPr>
        <w:pStyle w:val="1"/>
        <w:widowControl/>
        <w:spacing w:before="0"/>
        <w:ind w:left="0"/>
        <w:jc w:val="center"/>
        <w:rPr>
          <w:szCs w:val="24"/>
        </w:rPr>
      </w:pPr>
      <w:r w:rsidRPr="00411E9B">
        <w:rPr>
          <w:szCs w:val="24"/>
        </w:rPr>
        <w:t>Требования к оформлению ссылок и сносок</w:t>
      </w:r>
    </w:p>
    <w:p w:rsidR="00C50E64" w:rsidRPr="000B0E51" w:rsidRDefault="00C50E64" w:rsidP="000B0E51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0B0E51">
        <w:rPr>
          <w:sz w:val="24"/>
          <w:szCs w:val="24"/>
        </w:rPr>
        <w:t xml:space="preserve">при цитировании или использовании каких-либо положений из других работ даются ссылки на автора и </w:t>
      </w:r>
      <w:r w:rsidR="00B80A81" w:rsidRPr="000B0E51">
        <w:rPr>
          <w:sz w:val="24"/>
          <w:szCs w:val="24"/>
        </w:rPr>
        <w:t>источник</w:t>
      </w:r>
      <w:r w:rsidRPr="000B0E51">
        <w:rPr>
          <w:sz w:val="24"/>
          <w:szCs w:val="24"/>
        </w:rPr>
        <w:t>, из</w:t>
      </w:r>
      <w:r w:rsidR="00B80A81" w:rsidRPr="000B0E51">
        <w:rPr>
          <w:sz w:val="24"/>
          <w:szCs w:val="24"/>
        </w:rPr>
        <w:t xml:space="preserve"> которого заимствуется материал</w:t>
      </w:r>
    </w:p>
    <w:p w:rsidR="00C50E64" w:rsidRPr="000B0E51" w:rsidRDefault="00C50E64" w:rsidP="000B0E51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0B0E51">
        <w:rPr>
          <w:sz w:val="24"/>
          <w:szCs w:val="24"/>
        </w:rPr>
        <w:t>если в работе приводится цитата для подтверждения рассматриваемых положений, то в её тексте сохраняются все особенности документа, из которого она взята: орфография, пунктуация, расстановка абзацев, шрифтовые выделения. Цитата внутри текста заключается в кавычки. Все цитаты, а также заимствованные из различных документов аргументы или статистические данные подтверждаются библио</w:t>
      </w:r>
      <w:r w:rsidR="00B80A81" w:rsidRPr="000B0E51">
        <w:rPr>
          <w:sz w:val="24"/>
          <w:szCs w:val="24"/>
        </w:rPr>
        <w:t>графической ссылкой на источник</w:t>
      </w:r>
    </w:p>
    <w:p w:rsidR="00B80A81" w:rsidRDefault="00B80A81" w:rsidP="00755E33">
      <w:pPr>
        <w:pStyle w:val="a5"/>
        <w:widowControl/>
        <w:ind w:firstLine="709"/>
        <w:jc w:val="both"/>
      </w:pPr>
    </w:p>
    <w:p w:rsidR="00C50E64" w:rsidRPr="00411E9B" w:rsidRDefault="00C50E64" w:rsidP="00755E33">
      <w:pPr>
        <w:pStyle w:val="a5"/>
        <w:widowControl/>
        <w:jc w:val="center"/>
      </w:pPr>
      <w:r w:rsidRPr="00B80A81">
        <w:rPr>
          <w:b/>
        </w:rPr>
        <w:t>Варианты оформления ссылок</w:t>
      </w:r>
    </w:p>
    <w:p w:rsidR="00C50E64" w:rsidRPr="00411E9B" w:rsidRDefault="00C50E64" w:rsidP="00755E33">
      <w:pPr>
        <w:pStyle w:val="a5"/>
        <w:widowControl/>
        <w:ind w:firstLine="709"/>
        <w:jc w:val="both"/>
      </w:pPr>
      <w:r w:rsidRPr="00411E9B">
        <w:t>1 вариант (предпочтительнее)</w:t>
      </w:r>
    </w:p>
    <w:p w:rsidR="00C50E64" w:rsidRPr="00411E9B" w:rsidRDefault="00C50E64" w:rsidP="00755E33">
      <w:pPr>
        <w:pStyle w:val="a5"/>
        <w:widowControl/>
        <w:ind w:firstLine="709"/>
        <w:jc w:val="both"/>
      </w:pPr>
      <w:r w:rsidRPr="00411E9B">
        <w:t>В квадратных скобках должен быть указан номер источника, который содержится в «Списке литературы» и номер страницы, на которой находится цитата</w:t>
      </w:r>
      <w:r w:rsidR="00411E9B" w:rsidRPr="00411E9B">
        <w:t xml:space="preserve"> </w:t>
      </w:r>
      <w:r w:rsidRPr="00411E9B">
        <w:t>или данные из этого источника. Например [15], или [15,</w:t>
      </w:r>
      <w:r w:rsidR="00411E9B" w:rsidRPr="00411E9B">
        <w:t xml:space="preserve"> </w:t>
      </w:r>
      <w:r w:rsidR="00B80A81">
        <w:t>стр.8-12].</w:t>
      </w:r>
    </w:p>
    <w:p w:rsidR="00C50E64" w:rsidRPr="00411E9B" w:rsidRDefault="00C50E64" w:rsidP="00755E33">
      <w:pPr>
        <w:pStyle w:val="a5"/>
        <w:widowControl/>
        <w:ind w:firstLine="709"/>
        <w:jc w:val="both"/>
      </w:pPr>
      <w:r w:rsidRPr="00411E9B">
        <w:t>2 вариант</w:t>
      </w:r>
      <w:r w:rsidR="00B80A81">
        <w:t>:</w:t>
      </w:r>
    </w:p>
    <w:p w:rsidR="00C50E64" w:rsidRPr="00411E9B" w:rsidRDefault="00C50E64" w:rsidP="00755E33">
      <w:pPr>
        <w:pStyle w:val="a5"/>
        <w:widowControl/>
        <w:ind w:firstLine="709"/>
        <w:jc w:val="both"/>
      </w:pPr>
      <w:r w:rsidRPr="00411E9B">
        <w:t xml:space="preserve">а) в дипломной работе используются </w:t>
      </w:r>
      <w:r w:rsidRPr="00411E9B">
        <w:rPr>
          <w:bCs/>
        </w:rPr>
        <w:t xml:space="preserve">постраничные сноски </w:t>
      </w:r>
      <w:r w:rsidRPr="00411E9B">
        <w:t>со скв</w:t>
      </w:r>
      <w:r w:rsidR="00B80A81">
        <w:t>озной нумерацией по всей работе;</w:t>
      </w:r>
    </w:p>
    <w:p w:rsidR="00C50E64" w:rsidRPr="00411E9B" w:rsidRDefault="00C50E64" w:rsidP="00755E33">
      <w:pPr>
        <w:pStyle w:val="a5"/>
        <w:widowControl/>
        <w:ind w:firstLine="709"/>
        <w:jc w:val="both"/>
      </w:pPr>
      <w:r w:rsidRPr="00411E9B">
        <w:t>б)</w:t>
      </w:r>
      <w:r w:rsidR="00762DFF" w:rsidRPr="00411E9B">
        <w:t xml:space="preserve"> </w:t>
      </w:r>
      <w:r w:rsidRPr="00411E9B">
        <w:t>при повторных ссылках полное описание источника дается только при первой сноске. Если несколько ссылок на один и тот же источник приводится на одной странице работы, то в сносках подставляют слова «Там же» и номер стран</w:t>
      </w:r>
      <w:r w:rsidR="00B80A81">
        <w:t>ицы, на которую делается ссылка;</w:t>
      </w:r>
    </w:p>
    <w:p w:rsidR="00C50E64" w:rsidRPr="00411E9B" w:rsidRDefault="00C50E64" w:rsidP="00755E33">
      <w:pPr>
        <w:pStyle w:val="a5"/>
        <w:widowControl/>
        <w:ind w:firstLine="709"/>
        <w:jc w:val="both"/>
      </w:pPr>
      <w:r w:rsidRPr="00411E9B">
        <w:t>в)</w:t>
      </w:r>
      <w:r w:rsidR="00762DFF" w:rsidRPr="00411E9B">
        <w:t xml:space="preserve"> </w:t>
      </w:r>
      <w:r w:rsidRPr="00411E9B">
        <w:t>если в работе при употреблении отдельных положений необходимо привести библиографические ссылки, то эти положения помечаются надстрочными знаками, сносками. Внизу страницы с абзацного отступа приводят сам текст библиографической ссылки, отделенной от основного текста короткой тонкой горизо</w:t>
      </w:r>
      <w:r w:rsidR="00B80A81">
        <w:t>нтальной линией с левой стороны.</w:t>
      </w:r>
    </w:p>
    <w:p w:rsidR="00B80A81" w:rsidRPr="00B80A81" w:rsidRDefault="002C7E20" w:rsidP="00755E33">
      <w:pPr>
        <w:pStyle w:val="a5"/>
        <w:widowControl/>
        <w:ind w:firstLine="709"/>
        <w:jc w:val="both"/>
      </w:pPr>
      <w:r>
        <w:t xml:space="preserve"> </w:t>
      </w:r>
    </w:p>
    <w:p w:rsidR="00B80A81" w:rsidRDefault="00B80A81" w:rsidP="00755E33">
      <w:pPr>
        <w:pStyle w:val="a5"/>
        <w:widowControl/>
        <w:ind w:firstLine="709"/>
        <w:jc w:val="both"/>
      </w:pPr>
    </w:p>
    <w:p w:rsidR="00C50E64" w:rsidRPr="00B80A81" w:rsidRDefault="00C50E64" w:rsidP="00755E33">
      <w:pPr>
        <w:pStyle w:val="a5"/>
        <w:widowControl/>
        <w:jc w:val="center"/>
        <w:rPr>
          <w:b/>
        </w:rPr>
      </w:pPr>
      <w:r w:rsidRPr="00B80A81">
        <w:rPr>
          <w:b/>
        </w:rPr>
        <w:t>Требования к оформлению списка используемых источников</w:t>
      </w:r>
    </w:p>
    <w:p w:rsidR="00C50E64" w:rsidRPr="000B0E51" w:rsidRDefault="00B80A81" w:rsidP="000B0E51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0B0E51">
        <w:rPr>
          <w:sz w:val="24"/>
          <w:szCs w:val="24"/>
        </w:rPr>
        <w:t>С</w:t>
      </w:r>
      <w:r w:rsidR="00C50E64" w:rsidRPr="000B0E51">
        <w:rPr>
          <w:sz w:val="24"/>
          <w:szCs w:val="24"/>
        </w:rPr>
        <w:t>писок используемых источников представляет собой перечень тех документов и источников, которые использовались при написании дипломной ра</w:t>
      </w:r>
      <w:r w:rsidRPr="000B0E51">
        <w:rPr>
          <w:sz w:val="24"/>
          <w:szCs w:val="24"/>
        </w:rPr>
        <w:t>боты.</w:t>
      </w:r>
    </w:p>
    <w:p w:rsidR="00C50E64" w:rsidRPr="000B0E51" w:rsidRDefault="00B80A81" w:rsidP="000B0E51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0B0E51">
        <w:rPr>
          <w:sz w:val="24"/>
          <w:szCs w:val="24"/>
        </w:rPr>
        <w:t>С</w:t>
      </w:r>
      <w:r w:rsidR="00C50E64" w:rsidRPr="000B0E51">
        <w:rPr>
          <w:sz w:val="24"/>
          <w:szCs w:val="24"/>
        </w:rPr>
        <w:t>писок используемых источников включает в себя не менее 30 наименований, расположенных в алфавитном порядке по разделам в следующей последова</w:t>
      </w:r>
      <w:r w:rsidRPr="000B0E51">
        <w:rPr>
          <w:sz w:val="24"/>
          <w:szCs w:val="24"/>
        </w:rPr>
        <w:t>тельности:</w:t>
      </w:r>
    </w:p>
    <w:p w:rsidR="00C50E64" w:rsidRPr="00411E9B" w:rsidRDefault="00B80A81" w:rsidP="00755E33">
      <w:pPr>
        <w:pStyle w:val="a5"/>
        <w:widowControl/>
        <w:ind w:firstLine="709"/>
        <w:jc w:val="both"/>
      </w:pPr>
      <w:r>
        <w:t>1.</w:t>
      </w:r>
      <w:r w:rsidR="00C50E64" w:rsidRPr="00411E9B">
        <w:t xml:space="preserve"> Нормативно-правовые источники (акты органов законодательной и исполнительной власти, ведомственные правовые акты в хронологической последова</w:t>
      </w:r>
      <w:r>
        <w:t>тельности).</w:t>
      </w:r>
    </w:p>
    <w:p w:rsidR="00C50E64" w:rsidRPr="00411E9B" w:rsidRDefault="00B80A81" w:rsidP="00755E33">
      <w:pPr>
        <w:pStyle w:val="a5"/>
        <w:widowControl/>
        <w:ind w:firstLine="709"/>
        <w:jc w:val="both"/>
      </w:pPr>
      <w:r>
        <w:t>2.</w:t>
      </w:r>
      <w:r w:rsidR="00797CFA" w:rsidRPr="00411E9B">
        <w:t xml:space="preserve"> Учебники, монографии, брошюры</w:t>
      </w:r>
      <w:r>
        <w:t>.</w:t>
      </w:r>
    </w:p>
    <w:p w:rsidR="00C50E64" w:rsidRPr="00411E9B" w:rsidRDefault="00B80A81" w:rsidP="00755E33">
      <w:pPr>
        <w:pStyle w:val="a5"/>
        <w:widowControl/>
        <w:ind w:firstLine="709"/>
        <w:jc w:val="both"/>
      </w:pPr>
      <w:r>
        <w:t>3.</w:t>
      </w:r>
      <w:r w:rsidR="00C50E64" w:rsidRPr="00411E9B">
        <w:t xml:space="preserve"> Диссертации и автореферат</w:t>
      </w:r>
      <w:r w:rsidR="00797CFA" w:rsidRPr="00411E9B">
        <w:t>ы диссертаций</w:t>
      </w:r>
      <w:r>
        <w:t>.</w:t>
      </w:r>
    </w:p>
    <w:p w:rsidR="00C50E64" w:rsidRPr="00411E9B" w:rsidRDefault="00B80A81" w:rsidP="00755E33">
      <w:pPr>
        <w:pStyle w:val="a5"/>
        <w:widowControl/>
        <w:ind w:firstLine="709"/>
        <w:jc w:val="both"/>
      </w:pPr>
      <w:r>
        <w:t>4.</w:t>
      </w:r>
      <w:r w:rsidR="00797CFA" w:rsidRPr="00411E9B">
        <w:t xml:space="preserve"> Периодические издания</w:t>
      </w:r>
      <w:r>
        <w:t>.</w:t>
      </w:r>
    </w:p>
    <w:p w:rsidR="00C50E64" w:rsidRPr="00411E9B" w:rsidRDefault="00B80A81" w:rsidP="00755E33">
      <w:pPr>
        <w:pStyle w:val="a5"/>
        <w:widowControl/>
        <w:ind w:firstLine="709"/>
        <w:jc w:val="both"/>
      </w:pPr>
      <w:r>
        <w:t>5.</w:t>
      </w:r>
      <w:r w:rsidR="00797CFA" w:rsidRPr="00411E9B">
        <w:t xml:space="preserve"> Иностранная литература</w:t>
      </w:r>
      <w:r>
        <w:t>.</w:t>
      </w:r>
    </w:p>
    <w:p w:rsidR="00C50E64" w:rsidRPr="00411E9B" w:rsidRDefault="00B80A81" w:rsidP="00755E33">
      <w:pPr>
        <w:pStyle w:val="a5"/>
        <w:widowControl/>
        <w:ind w:firstLine="709"/>
        <w:jc w:val="both"/>
      </w:pPr>
      <w:r>
        <w:t>6.</w:t>
      </w:r>
      <w:r w:rsidR="00797CFA" w:rsidRPr="00411E9B">
        <w:t xml:space="preserve"> Электронные ресурсы</w:t>
      </w:r>
      <w:r>
        <w:t>.</w:t>
      </w:r>
    </w:p>
    <w:p w:rsidR="00C50E64" w:rsidRPr="00411E9B" w:rsidRDefault="00C50E64" w:rsidP="00755E33">
      <w:pPr>
        <w:widowControl/>
        <w:ind w:firstLine="709"/>
        <w:jc w:val="both"/>
        <w:rPr>
          <w:sz w:val="24"/>
          <w:szCs w:val="24"/>
        </w:rPr>
      </w:pPr>
      <w:r w:rsidRPr="00411E9B">
        <w:rPr>
          <w:sz w:val="24"/>
          <w:szCs w:val="24"/>
        </w:rPr>
        <w:t>Нумерация Списка используемых источников должна быть сплошной по всем разделам.</w:t>
      </w:r>
    </w:p>
    <w:p w:rsidR="00B80A81" w:rsidRDefault="00B80A81" w:rsidP="00755E33">
      <w:pPr>
        <w:pStyle w:val="1"/>
        <w:widowControl/>
        <w:spacing w:before="0"/>
        <w:ind w:left="0" w:firstLine="709"/>
        <w:jc w:val="both"/>
        <w:rPr>
          <w:szCs w:val="24"/>
        </w:rPr>
      </w:pPr>
    </w:p>
    <w:p w:rsidR="00C50E64" w:rsidRPr="00411E9B" w:rsidRDefault="00C50E64" w:rsidP="00755E33">
      <w:pPr>
        <w:pStyle w:val="1"/>
        <w:widowControl/>
        <w:spacing w:before="0"/>
        <w:ind w:left="0"/>
        <w:jc w:val="center"/>
        <w:rPr>
          <w:szCs w:val="24"/>
        </w:rPr>
      </w:pPr>
      <w:r w:rsidRPr="00411E9B">
        <w:rPr>
          <w:szCs w:val="24"/>
        </w:rPr>
        <w:t>Требования к оформлению перечня принятых сокращений</w:t>
      </w:r>
    </w:p>
    <w:p w:rsidR="00C50E64" w:rsidRPr="000B0E51" w:rsidRDefault="00C50E64" w:rsidP="000B0E51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0B0E51">
        <w:rPr>
          <w:sz w:val="24"/>
          <w:szCs w:val="24"/>
        </w:rPr>
        <w:t>• в дипломной работе используются общепринятые текстовые сокращения или аббревиатуры, например: РФ,</w:t>
      </w:r>
      <w:r w:rsidR="00411E9B" w:rsidRPr="000B0E51">
        <w:rPr>
          <w:sz w:val="24"/>
          <w:szCs w:val="24"/>
        </w:rPr>
        <w:t xml:space="preserve"> </w:t>
      </w:r>
      <w:r w:rsidR="00B80A81" w:rsidRPr="000B0E51">
        <w:rPr>
          <w:sz w:val="24"/>
          <w:szCs w:val="24"/>
        </w:rPr>
        <w:t>НК, МСФО и т.п.</w:t>
      </w:r>
    </w:p>
    <w:p w:rsidR="00C50E64" w:rsidRPr="000B0E51" w:rsidRDefault="00C50E64" w:rsidP="000B0E51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0B0E51">
        <w:rPr>
          <w:sz w:val="24"/>
          <w:szCs w:val="24"/>
        </w:rPr>
        <w:t>• если в работе принята особая система сокращений слов или наименований, то перед Введением приводится перечень принятых сокращений, используемых в ра</w:t>
      </w:r>
      <w:r w:rsidR="00B80A81" w:rsidRPr="000B0E51">
        <w:rPr>
          <w:sz w:val="24"/>
          <w:szCs w:val="24"/>
        </w:rPr>
        <w:t>боте, который не нумеруется.</w:t>
      </w:r>
    </w:p>
    <w:p w:rsidR="00AE6A45" w:rsidRPr="00411E9B" w:rsidRDefault="00AE6A45" w:rsidP="00755E33">
      <w:pPr>
        <w:pStyle w:val="1"/>
        <w:widowControl/>
        <w:spacing w:before="0"/>
        <w:ind w:left="0" w:firstLine="709"/>
        <w:jc w:val="both"/>
        <w:rPr>
          <w:szCs w:val="24"/>
        </w:rPr>
      </w:pPr>
    </w:p>
    <w:p w:rsidR="00C50E64" w:rsidRPr="00411E9B" w:rsidRDefault="00C50E64" w:rsidP="00755E33">
      <w:pPr>
        <w:pStyle w:val="1"/>
        <w:widowControl/>
        <w:spacing w:before="0"/>
        <w:ind w:left="0"/>
        <w:jc w:val="center"/>
        <w:rPr>
          <w:szCs w:val="24"/>
        </w:rPr>
      </w:pPr>
      <w:r w:rsidRPr="00411E9B">
        <w:rPr>
          <w:szCs w:val="24"/>
        </w:rPr>
        <w:t>Требования к оформлению перечня принятых терминов</w:t>
      </w:r>
    </w:p>
    <w:p w:rsidR="00C50E64" w:rsidRPr="00411E9B" w:rsidRDefault="00B80A81" w:rsidP="00755E33">
      <w:pPr>
        <w:pStyle w:val="a5"/>
        <w:widowControl/>
        <w:ind w:firstLine="709"/>
        <w:jc w:val="both"/>
      </w:pPr>
      <w:r>
        <w:t>Е</w:t>
      </w:r>
      <w:r w:rsidR="00C50E64" w:rsidRPr="00411E9B">
        <w:t xml:space="preserve">сли в работе принята специфическая терминология, то в конце работы (перед списком используемых источников) помещается </w:t>
      </w:r>
      <w:r w:rsidR="00C50E64" w:rsidRPr="00411E9B">
        <w:rPr>
          <w:bCs/>
        </w:rPr>
        <w:t xml:space="preserve">перечень принятых терминов </w:t>
      </w:r>
      <w:r w:rsidR="00C50E64" w:rsidRPr="00411E9B">
        <w:t>с соответствующими разъясн</w:t>
      </w:r>
      <w:r>
        <w:t>ениями.</w:t>
      </w:r>
    </w:p>
    <w:p w:rsidR="00C50E64" w:rsidRPr="00411E9B" w:rsidRDefault="00C50E64" w:rsidP="00755E33">
      <w:pPr>
        <w:pStyle w:val="1"/>
        <w:widowControl/>
        <w:spacing w:before="0"/>
        <w:ind w:left="0"/>
        <w:jc w:val="center"/>
        <w:rPr>
          <w:szCs w:val="24"/>
        </w:rPr>
      </w:pPr>
      <w:r w:rsidRPr="00411E9B">
        <w:rPr>
          <w:szCs w:val="24"/>
        </w:rPr>
        <w:t>Требования к оформлению приложений</w:t>
      </w:r>
    </w:p>
    <w:p w:rsidR="00C50E64" w:rsidRPr="00411E9B" w:rsidRDefault="006B017E" w:rsidP="00755E33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C50E64" w:rsidRPr="00411E9B">
        <w:rPr>
          <w:sz w:val="24"/>
          <w:szCs w:val="24"/>
        </w:rPr>
        <w:t xml:space="preserve">атериал, дополняющий текст работы, допускается помещать в </w:t>
      </w:r>
      <w:r w:rsidR="00C50E64" w:rsidRPr="00411E9B">
        <w:rPr>
          <w:bCs/>
          <w:sz w:val="24"/>
          <w:szCs w:val="24"/>
        </w:rPr>
        <w:t>приложениях.</w:t>
      </w:r>
      <w:r w:rsidR="00411E9B" w:rsidRPr="00411E9B">
        <w:rPr>
          <w:bCs/>
          <w:sz w:val="24"/>
          <w:szCs w:val="24"/>
        </w:rPr>
        <w:t xml:space="preserve"> </w:t>
      </w:r>
      <w:r w:rsidR="00C50E64" w:rsidRPr="00411E9B">
        <w:rPr>
          <w:sz w:val="24"/>
          <w:szCs w:val="24"/>
        </w:rPr>
        <w:t>Приложением могут</w:t>
      </w:r>
      <w:r w:rsidR="00411E9B" w:rsidRPr="00411E9B">
        <w:rPr>
          <w:sz w:val="24"/>
          <w:szCs w:val="24"/>
        </w:rPr>
        <w:t xml:space="preserve"> </w:t>
      </w:r>
      <w:r w:rsidR="00C50E64" w:rsidRPr="00411E9B">
        <w:rPr>
          <w:sz w:val="24"/>
          <w:szCs w:val="24"/>
        </w:rPr>
        <w:t>быть формы бухгалтерской отчетности предприятия, используемые в работе,</w:t>
      </w:r>
      <w:r w:rsidR="00411E9B" w:rsidRPr="00411E9B">
        <w:rPr>
          <w:sz w:val="24"/>
          <w:szCs w:val="24"/>
        </w:rPr>
        <w:t xml:space="preserve"> </w:t>
      </w:r>
      <w:r w:rsidR="00C50E64" w:rsidRPr="00411E9B">
        <w:rPr>
          <w:sz w:val="24"/>
          <w:szCs w:val="24"/>
        </w:rPr>
        <w:t>приказ об учетной политике, результаты аудиторских провер</w:t>
      </w:r>
      <w:r w:rsidR="00797CFA" w:rsidRPr="00411E9B">
        <w:rPr>
          <w:sz w:val="24"/>
          <w:szCs w:val="24"/>
        </w:rPr>
        <w:t>ок</w:t>
      </w:r>
      <w:r w:rsidR="00C50E64" w:rsidRPr="00411E9B">
        <w:rPr>
          <w:sz w:val="24"/>
          <w:szCs w:val="24"/>
        </w:rPr>
        <w:t>, данные различных подразделений предприятия</w:t>
      </w:r>
      <w:r>
        <w:rPr>
          <w:sz w:val="24"/>
          <w:szCs w:val="24"/>
        </w:rPr>
        <w:t>.</w:t>
      </w:r>
    </w:p>
    <w:p w:rsidR="00C50E64" w:rsidRPr="00411E9B" w:rsidRDefault="006B017E" w:rsidP="00755E33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C50E64" w:rsidRPr="00411E9B">
        <w:rPr>
          <w:sz w:val="24"/>
          <w:szCs w:val="24"/>
        </w:rPr>
        <w:t>риложения используются только в том случае, если они дополняют содержание основных проблем исследования или носят справочный</w:t>
      </w:r>
      <w:r w:rsidR="00411E9B" w:rsidRPr="00411E9B">
        <w:rPr>
          <w:sz w:val="24"/>
          <w:szCs w:val="24"/>
        </w:rPr>
        <w:t xml:space="preserve"> </w:t>
      </w:r>
      <w:r w:rsidR="00C50E64" w:rsidRPr="00411E9B">
        <w:rPr>
          <w:sz w:val="24"/>
          <w:szCs w:val="24"/>
        </w:rPr>
        <w:t>харак</w:t>
      </w:r>
      <w:r>
        <w:rPr>
          <w:sz w:val="24"/>
          <w:szCs w:val="24"/>
        </w:rPr>
        <w:t>тер.</w:t>
      </w:r>
    </w:p>
    <w:p w:rsidR="00C50E64" w:rsidRPr="00411E9B" w:rsidRDefault="006B017E" w:rsidP="00755E33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Х</w:t>
      </w:r>
      <w:r w:rsidR="00C50E64" w:rsidRPr="00411E9B">
        <w:rPr>
          <w:sz w:val="24"/>
          <w:szCs w:val="24"/>
        </w:rPr>
        <w:t>арактер приложения определяется автором работы самостоятельно, и</w:t>
      </w:r>
      <w:r>
        <w:rPr>
          <w:sz w:val="24"/>
          <w:szCs w:val="24"/>
        </w:rPr>
        <w:t>сходя из содержания:</w:t>
      </w:r>
    </w:p>
    <w:p w:rsidR="00C50E64" w:rsidRPr="00411E9B" w:rsidRDefault="00C50E64" w:rsidP="000B0E51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411E9B">
        <w:rPr>
          <w:sz w:val="24"/>
          <w:szCs w:val="24"/>
        </w:rPr>
        <w:t>в тексте работы на все приложения</w:t>
      </w:r>
      <w:r w:rsidR="00411E9B" w:rsidRPr="00411E9B">
        <w:rPr>
          <w:sz w:val="24"/>
          <w:szCs w:val="24"/>
        </w:rPr>
        <w:t xml:space="preserve"> </w:t>
      </w:r>
      <w:r w:rsidR="006B017E">
        <w:rPr>
          <w:sz w:val="24"/>
          <w:szCs w:val="24"/>
        </w:rPr>
        <w:t>должны быть ссылки;</w:t>
      </w:r>
    </w:p>
    <w:p w:rsidR="00C50E64" w:rsidRPr="00411E9B" w:rsidRDefault="006B017E" w:rsidP="000B0E51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C50E64" w:rsidRPr="00411E9B">
        <w:rPr>
          <w:sz w:val="24"/>
          <w:szCs w:val="24"/>
        </w:rPr>
        <w:t>еред началом перечня приложений должен быть лист «Приложения»</w:t>
      </w:r>
      <w:r>
        <w:rPr>
          <w:sz w:val="24"/>
          <w:szCs w:val="24"/>
        </w:rPr>
        <w:t>;</w:t>
      </w:r>
    </w:p>
    <w:p w:rsidR="00C50E64" w:rsidRPr="00411E9B" w:rsidRDefault="00C50E64" w:rsidP="000B0E51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411E9B">
        <w:rPr>
          <w:sz w:val="24"/>
          <w:szCs w:val="24"/>
        </w:rPr>
        <w:t>приложения оформляют как продолжение работы на последующих листах формата А</w:t>
      </w:r>
      <w:r w:rsidR="006B017E">
        <w:rPr>
          <w:sz w:val="24"/>
          <w:szCs w:val="24"/>
        </w:rPr>
        <w:t>-</w:t>
      </w:r>
      <w:r w:rsidRPr="00411E9B">
        <w:rPr>
          <w:sz w:val="24"/>
          <w:szCs w:val="24"/>
        </w:rPr>
        <w:t>4.</w:t>
      </w:r>
      <w:r w:rsidR="00411E9B" w:rsidRPr="00411E9B">
        <w:rPr>
          <w:sz w:val="24"/>
          <w:szCs w:val="24"/>
        </w:rPr>
        <w:t xml:space="preserve"> </w:t>
      </w:r>
      <w:r w:rsidRPr="00411E9B">
        <w:rPr>
          <w:sz w:val="24"/>
          <w:szCs w:val="24"/>
        </w:rPr>
        <w:t>Приложения располагаются в порядке ссылок на них в тексте ра</w:t>
      </w:r>
      <w:r w:rsidR="006B017E">
        <w:rPr>
          <w:sz w:val="24"/>
          <w:szCs w:val="24"/>
        </w:rPr>
        <w:t>боты;</w:t>
      </w:r>
    </w:p>
    <w:p w:rsidR="00C50E64" w:rsidRPr="00411E9B" w:rsidRDefault="00C50E64" w:rsidP="000B0E51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411E9B">
        <w:rPr>
          <w:sz w:val="24"/>
          <w:szCs w:val="24"/>
        </w:rPr>
        <w:t>каждое приложение начинается с новой страницы с указанием в правом верхнем углу слова «Приложение»</w:t>
      </w:r>
      <w:r w:rsidR="006B017E">
        <w:rPr>
          <w:sz w:val="24"/>
          <w:szCs w:val="24"/>
        </w:rPr>
        <w:t xml:space="preserve"> и имеет тематический заголовок;</w:t>
      </w:r>
    </w:p>
    <w:p w:rsidR="00C50E64" w:rsidRPr="00411E9B" w:rsidRDefault="00C50E64" w:rsidP="000B0E51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411E9B">
        <w:rPr>
          <w:sz w:val="24"/>
          <w:szCs w:val="24"/>
        </w:rPr>
        <w:t>при наличии в дипломной работе более одного приложения они нумеруются арабскими цифрами (без знака №), например</w:t>
      </w:r>
      <w:r w:rsidR="006B017E">
        <w:rPr>
          <w:sz w:val="24"/>
          <w:szCs w:val="24"/>
        </w:rPr>
        <w:t>,</w:t>
      </w:r>
      <w:r w:rsidRPr="00411E9B">
        <w:rPr>
          <w:sz w:val="24"/>
          <w:szCs w:val="24"/>
        </w:rPr>
        <w:t xml:space="preserve"> «Приложение 1», «Приложение 2» и т.д.</w:t>
      </w:r>
    </w:p>
    <w:p w:rsidR="00C50E64" w:rsidRPr="00411E9B" w:rsidRDefault="00A907D9" w:rsidP="00755E33">
      <w:pPr>
        <w:pageBreakBefore/>
        <w:widowControl/>
        <w:shd w:val="clear" w:color="auto" w:fill="FFFFFF"/>
        <w:tabs>
          <w:tab w:val="left" w:pos="422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</w:t>
      </w:r>
      <w:r w:rsidR="00C50E64" w:rsidRPr="00411E9B">
        <w:rPr>
          <w:b/>
          <w:color w:val="000000"/>
          <w:sz w:val="24"/>
          <w:szCs w:val="24"/>
        </w:rPr>
        <w:t xml:space="preserve">. ДОПУСК К </w:t>
      </w:r>
      <w:r w:rsidR="006B017E">
        <w:rPr>
          <w:b/>
          <w:color w:val="000000"/>
          <w:sz w:val="24"/>
          <w:szCs w:val="24"/>
        </w:rPr>
        <w:t>ЗАЩИТЕ ВЫПУСКНОЙ КВАЛИФИКАЦИОННОЙ РАБОТЫ</w:t>
      </w:r>
    </w:p>
    <w:p w:rsidR="006B017E" w:rsidRDefault="006B017E" w:rsidP="00755E33">
      <w:pPr>
        <w:widowControl/>
        <w:shd w:val="clear" w:color="auto" w:fill="FFFFFF"/>
        <w:ind w:firstLine="709"/>
        <w:jc w:val="both"/>
        <w:rPr>
          <w:color w:val="000000"/>
          <w:spacing w:val="3"/>
          <w:sz w:val="24"/>
          <w:szCs w:val="24"/>
        </w:rPr>
      </w:pP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color w:val="000000"/>
          <w:spacing w:val="3"/>
          <w:sz w:val="24"/>
          <w:szCs w:val="24"/>
        </w:rPr>
        <w:t>Завершенная ВКР вместе с письменным отзывом руководителя</w:t>
      </w:r>
      <w:r w:rsidR="00411E9B" w:rsidRPr="00411E9B">
        <w:rPr>
          <w:color w:val="000000"/>
          <w:spacing w:val="3"/>
          <w:sz w:val="24"/>
          <w:szCs w:val="24"/>
        </w:rPr>
        <w:t xml:space="preserve"> </w:t>
      </w:r>
      <w:r w:rsidRPr="00411E9B">
        <w:rPr>
          <w:color w:val="000000"/>
          <w:spacing w:val="1"/>
          <w:sz w:val="24"/>
          <w:szCs w:val="24"/>
        </w:rPr>
        <w:t xml:space="preserve">и рецензента в установленный графиком срок представляется </w:t>
      </w:r>
      <w:r w:rsidRPr="00411E9B">
        <w:rPr>
          <w:color w:val="000000"/>
          <w:spacing w:val="5"/>
          <w:sz w:val="24"/>
          <w:szCs w:val="24"/>
        </w:rPr>
        <w:t>заведующему выпускающей кафедрой для решени</w:t>
      </w:r>
      <w:r w:rsidR="000B0E51">
        <w:rPr>
          <w:color w:val="000000"/>
          <w:spacing w:val="5"/>
          <w:sz w:val="24"/>
          <w:szCs w:val="24"/>
        </w:rPr>
        <w:t>я</w:t>
      </w:r>
      <w:r w:rsidRPr="00411E9B">
        <w:rPr>
          <w:color w:val="000000"/>
          <w:spacing w:val="5"/>
          <w:sz w:val="24"/>
          <w:szCs w:val="24"/>
        </w:rPr>
        <w:t xml:space="preserve"> вопроса о </w:t>
      </w:r>
      <w:r w:rsidRPr="00411E9B">
        <w:rPr>
          <w:color w:val="000000"/>
          <w:spacing w:val="2"/>
          <w:sz w:val="24"/>
          <w:szCs w:val="24"/>
        </w:rPr>
        <w:t>допуске к защите. Решение о допуске оформляется на титульно</w:t>
      </w:r>
      <w:r w:rsidR="000B0E51">
        <w:rPr>
          <w:color w:val="000000"/>
          <w:spacing w:val="2"/>
          <w:sz w:val="24"/>
          <w:szCs w:val="24"/>
        </w:rPr>
        <w:t>м</w:t>
      </w:r>
      <w:r w:rsidRPr="00411E9B">
        <w:rPr>
          <w:color w:val="000000"/>
          <w:spacing w:val="2"/>
          <w:sz w:val="24"/>
          <w:szCs w:val="24"/>
        </w:rPr>
        <w:t xml:space="preserve"> </w:t>
      </w:r>
      <w:r w:rsidRPr="00411E9B">
        <w:rPr>
          <w:color w:val="000000"/>
          <w:spacing w:val="6"/>
          <w:sz w:val="24"/>
          <w:szCs w:val="24"/>
        </w:rPr>
        <w:t>листе ВКР и скрепляется подписью заведующего кафедрой.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color w:val="000000"/>
          <w:spacing w:val="6"/>
          <w:sz w:val="24"/>
          <w:szCs w:val="24"/>
        </w:rPr>
        <w:t xml:space="preserve">В случаях отказа в допуске к защите вопрос рассматривается </w:t>
      </w:r>
      <w:r w:rsidRPr="00411E9B">
        <w:rPr>
          <w:color w:val="000000"/>
          <w:spacing w:val="2"/>
          <w:sz w:val="24"/>
          <w:szCs w:val="24"/>
        </w:rPr>
        <w:t>на заседании выпускающей кафедры, которая выносит мотиви</w:t>
      </w:r>
      <w:r w:rsidRPr="00411E9B">
        <w:rPr>
          <w:color w:val="000000"/>
          <w:spacing w:val="5"/>
          <w:sz w:val="24"/>
          <w:szCs w:val="24"/>
        </w:rPr>
        <w:t>рованное решение.</w:t>
      </w:r>
      <w:r w:rsidR="00411E9B" w:rsidRPr="00411E9B">
        <w:rPr>
          <w:color w:val="000000"/>
          <w:spacing w:val="5"/>
          <w:sz w:val="24"/>
          <w:szCs w:val="24"/>
        </w:rPr>
        <w:t xml:space="preserve"> </w:t>
      </w:r>
      <w:r w:rsidRPr="00411E9B">
        <w:rPr>
          <w:color w:val="000000"/>
          <w:spacing w:val="5"/>
          <w:sz w:val="24"/>
          <w:szCs w:val="24"/>
        </w:rPr>
        <w:t>Протокол заседания кафедры представляется</w:t>
      </w:r>
      <w:r w:rsidRPr="00411E9B">
        <w:rPr>
          <w:color w:val="000000"/>
          <w:spacing w:val="-11"/>
          <w:sz w:val="24"/>
          <w:szCs w:val="24"/>
        </w:rPr>
        <w:t xml:space="preserve"> </w:t>
      </w:r>
      <w:r w:rsidRPr="00411E9B">
        <w:rPr>
          <w:color w:val="000000"/>
          <w:spacing w:val="5"/>
          <w:sz w:val="24"/>
          <w:szCs w:val="24"/>
        </w:rPr>
        <w:t>на утверждение Ректору института. При необходимости заве</w:t>
      </w:r>
      <w:r w:rsidRPr="00411E9B">
        <w:rPr>
          <w:color w:val="000000"/>
          <w:spacing w:val="2"/>
          <w:sz w:val="24"/>
          <w:szCs w:val="24"/>
        </w:rPr>
        <w:t xml:space="preserve">дующий кафедрой может организовать предварительную защиту </w:t>
      </w:r>
      <w:r w:rsidRPr="00411E9B">
        <w:rPr>
          <w:color w:val="000000"/>
          <w:spacing w:val="3"/>
          <w:sz w:val="24"/>
          <w:szCs w:val="24"/>
        </w:rPr>
        <w:t xml:space="preserve">ВКР перед кафедральной комиссией. В этом случае решение о </w:t>
      </w:r>
      <w:r w:rsidRPr="00411E9B">
        <w:rPr>
          <w:color w:val="000000"/>
          <w:spacing w:val="2"/>
          <w:sz w:val="24"/>
          <w:szCs w:val="24"/>
        </w:rPr>
        <w:t xml:space="preserve">допуске к защите заведующий кафедрой принимает на основе </w:t>
      </w:r>
      <w:r w:rsidRPr="00411E9B">
        <w:rPr>
          <w:color w:val="000000"/>
          <w:spacing w:val="6"/>
          <w:sz w:val="24"/>
          <w:szCs w:val="24"/>
        </w:rPr>
        <w:t>заключения кафедральной комиссии.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bCs/>
          <w:spacing w:val="-2"/>
          <w:sz w:val="24"/>
          <w:szCs w:val="24"/>
        </w:rPr>
        <w:t xml:space="preserve">Отзыв руководителя ВКР </w:t>
      </w:r>
      <w:r w:rsidRPr="00411E9B">
        <w:rPr>
          <w:spacing w:val="-2"/>
          <w:sz w:val="24"/>
          <w:szCs w:val="24"/>
        </w:rPr>
        <w:t xml:space="preserve">составляется на бланке установленной </w:t>
      </w:r>
      <w:r w:rsidRPr="00411E9B">
        <w:rPr>
          <w:spacing w:val="2"/>
          <w:sz w:val="24"/>
          <w:szCs w:val="24"/>
        </w:rPr>
        <w:t>в МФ</w:t>
      </w:r>
      <w:r w:rsidR="000B0E51">
        <w:rPr>
          <w:spacing w:val="2"/>
          <w:sz w:val="24"/>
          <w:szCs w:val="24"/>
        </w:rPr>
        <w:t>Ю</w:t>
      </w:r>
      <w:r w:rsidRPr="00411E9B">
        <w:rPr>
          <w:spacing w:val="2"/>
          <w:sz w:val="24"/>
          <w:szCs w:val="24"/>
        </w:rPr>
        <w:t xml:space="preserve">А формы. В нем дается характеристика выполненной работы, </w:t>
      </w:r>
      <w:r w:rsidRPr="00411E9B">
        <w:rPr>
          <w:spacing w:val="4"/>
          <w:sz w:val="24"/>
          <w:szCs w:val="24"/>
        </w:rPr>
        <w:t>в которой указываются:</w:t>
      </w:r>
    </w:p>
    <w:p w:rsidR="00C50E64" w:rsidRPr="00411E9B" w:rsidRDefault="00C50E64" w:rsidP="000B0E51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0B0E51">
        <w:rPr>
          <w:sz w:val="24"/>
          <w:szCs w:val="24"/>
        </w:rPr>
        <w:t>соответствие содержания ВКР целевым установкам задания;</w:t>
      </w:r>
    </w:p>
    <w:p w:rsidR="00C50E64" w:rsidRPr="00411E9B" w:rsidRDefault="00C50E64" w:rsidP="000B0E51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0B0E51">
        <w:rPr>
          <w:sz w:val="24"/>
          <w:szCs w:val="24"/>
        </w:rPr>
        <w:t>достоинства и недостатки ВКР;</w:t>
      </w:r>
    </w:p>
    <w:p w:rsidR="006B017E" w:rsidRPr="000B0E51" w:rsidRDefault="00C50E64" w:rsidP="000B0E51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0B0E51">
        <w:rPr>
          <w:sz w:val="24"/>
          <w:szCs w:val="24"/>
        </w:rPr>
        <w:t>полнота и качество разработки темы и частей ВКР;</w:t>
      </w:r>
    </w:p>
    <w:p w:rsidR="00C50E64" w:rsidRPr="00411E9B" w:rsidRDefault="00C50E64" w:rsidP="000B0E51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0B0E51">
        <w:rPr>
          <w:sz w:val="24"/>
          <w:szCs w:val="24"/>
        </w:rPr>
        <w:t>степень самостоятельности, личного творчества, инициативности студента при выполнении ВКР;</w:t>
      </w:r>
    </w:p>
    <w:p w:rsidR="00C50E64" w:rsidRPr="00411E9B" w:rsidRDefault="00C50E64" w:rsidP="000B0E51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0B0E51">
        <w:rPr>
          <w:sz w:val="24"/>
          <w:szCs w:val="24"/>
        </w:rPr>
        <w:t>умение работать с литературой, производить расчеты, анализировать, обобщать, делать обоснованные выводы;</w:t>
      </w:r>
    </w:p>
    <w:p w:rsidR="00C50E64" w:rsidRPr="00411E9B" w:rsidRDefault="00C50E64" w:rsidP="000B0E51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0B0E51">
        <w:rPr>
          <w:sz w:val="24"/>
          <w:szCs w:val="24"/>
        </w:rPr>
        <w:t>систематичность и грамотность изложения, умение оформлять материалы;</w:t>
      </w:r>
    </w:p>
    <w:p w:rsidR="00C50E64" w:rsidRPr="00411E9B" w:rsidRDefault="00C50E64" w:rsidP="000B0E51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0B0E51">
        <w:rPr>
          <w:sz w:val="24"/>
          <w:szCs w:val="24"/>
        </w:rPr>
        <w:t>практическая значимость авторских предложений и рекомендаций в ВКР.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spacing w:val="4"/>
          <w:sz w:val="24"/>
          <w:szCs w:val="24"/>
        </w:rPr>
        <w:t>В заключительной части отзыва излагается мнение руководи</w:t>
      </w:r>
      <w:r w:rsidRPr="00411E9B">
        <w:rPr>
          <w:spacing w:val="2"/>
          <w:sz w:val="24"/>
          <w:szCs w:val="24"/>
        </w:rPr>
        <w:t>теля о допуске ВКР к защите и возможности присвоения выпуск</w:t>
      </w:r>
      <w:r w:rsidRPr="00411E9B">
        <w:rPr>
          <w:spacing w:val="1"/>
          <w:sz w:val="24"/>
          <w:szCs w:val="24"/>
        </w:rPr>
        <w:t>нику</w:t>
      </w:r>
      <w:r w:rsidR="00411E9B" w:rsidRPr="00411E9B">
        <w:rPr>
          <w:spacing w:val="1"/>
          <w:sz w:val="24"/>
          <w:szCs w:val="24"/>
        </w:rPr>
        <w:t xml:space="preserve"> </w:t>
      </w:r>
      <w:r w:rsidRPr="00411E9B">
        <w:rPr>
          <w:spacing w:val="1"/>
          <w:sz w:val="24"/>
          <w:szCs w:val="24"/>
        </w:rPr>
        <w:t xml:space="preserve">искомой </w:t>
      </w:r>
      <w:r w:rsidRPr="00411E9B">
        <w:rPr>
          <w:spacing w:val="8"/>
          <w:sz w:val="24"/>
          <w:szCs w:val="24"/>
        </w:rPr>
        <w:t>квалификации специалиста.</w:t>
      </w:r>
      <w:r w:rsidR="00411E9B" w:rsidRPr="00411E9B">
        <w:rPr>
          <w:spacing w:val="8"/>
          <w:sz w:val="24"/>
          <w:szCs w:val="24"/>
        </w:rPr>
        <w:t xml:space="preserve"> </w:t>
      </w:r>
      <w:r w:rsidRPr="00411E9B">
        <w:rPr>
          <w:spacing w:val="8"/>
          <w:sz w:val="24"/>
          <w:szCs w:val="24"/>
        </w:rPr>
        <w:t>Конкретная оценка ВКР руководителем</w:t>
      </w:r>
      <w:r w:rsidR="00411E9B" w:rsidRPr="00411E9B">
        <w:rPr>
          <w:spacing w:val="8"/>
          <w:sz w:val="24"/>
          <w:szCs w:val="24"/>
        </w:rPr>
        <w:t xml:space="preserve"> </w:t>
      </w:r>
      <w:r w:rsidRPr="00411E9B">
        <w:rPr>
          <w:spacing w:val="8"/>
          <w:sz w:val="24"/>
          <w:szCs w:val="24"/>
        </w:rPr>
        <w:t>в отзыве</w:t>
      </w:r>
      <w:r w:rsidR="00411E9B" w:rsidRPr="00411E9B">
        <w:rPr>
          <w:spacing w:val="8"/>
          <w:sz w:val="24"/>
          <w:szCs w:val="24"/>
        </w:rPr>
        <w:t xml:space="preserve"> </w:t>
      </w:r>
      <w:r w:rsidRPr="00411E9B">
        <w:rPr>
          <w:spacing w:val="8"/>
          <w:sz w:val="24"/>
          <w:szCs w:val="24"/>
        </w:rPr>
        <w:t>не ставится. Можно отметить, что работа заслуживает «высокой», «положительной» или «удовлетворительной» оценки.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bCs/>
          <w:spacing w:val="-3"/>
          <w:sz w:val="24"/>
          <w:szCs w:val="24"/>
        </w:rPr>
        <w:t xml:space="preserve">Рецензия </w:t>
      </w:r>
      <w:r w:rsidRPr="00411E9B">
        <w:rPr>
          <w:spacing w:val="-3"/>
          <w:sz w:val="24"/>
          <w:szCs w:val="24"/>
        </w:rPr>
        <w:t>составляется должностным лицом, выбранной для рецензирования организации,</w:t>
      </w:r>
      <w:r w:rsidR="00411E9B" w:rsidRPr="00411E9B">
        <w:rPr>
          <w:spacing w:val="-3"/>
          <w:sz w:val="24"/>
          <w:szCs w:val="24"/>
        </w:rPr>
        <w:t xml:space="preserve"> </w:t>
      </w:r>
      <w:r w:rsidRPr="00411E9B">
        <w:rPr>
          <w:spacing w:val="1"/>
          <w:sz w:val="24"/>
          <w:szCs w:val="24"/>
        </w:rPr>
        <w:t xml:space="preserve">заверяется его подписью с указанием должности и Ф.И.О. рецензента, а также печатью организации и должна содержать объективную </w:t>
      </w:r>
      <w:r w:rsidRPr="00411E9B">
        <w:rPr>
          <w:spacing w:val="7"/>
          <w:sz w:val="24"/>
          <w:szCs w:val="24"/>
        </w:rPr>
        <w:t xml:space="preserve">оценку выполненной работы. В ней отражаются следующие </w:t>
      </w:r>
      <w:r w:rsidRPr="00411E9B">
        <w:rPr>
          <w:sz w:val="24"/>
          <w:szCs w:val="24"/>
        </w:rPr>
        <w:t>основные вопросы:</w:t>
      </w:r>
    </w:p>
    <w:p w:rsidR="00C50E64" w:rsidRPr="00411E9B" w:rsidRDefault="00C50E64" w:rsidP="000B0E51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0B0E51">
        <w:rPr>
          <w:sz w:val="24"/>
          <w:szCs w:val="24"/>
        </w:rPr>
        <w:t>актуальность темы, качество и достоинства выполненной</w:t>
      </w:r>
      <w:r w:rsidR="006B017E" w:rsidRPr="000B0E51">
        <w:rPr>
          <w:sz w:val="24"/>
          <w:szCs w:val="24"/>
        </w:rPr>
        <w:t xml:space="preserve"> </w:t>
      </w:r>
      <w:r w:rsidRPr="000B0E51">
        <w:rPr>
          <w:sz w:val="24"/>
          <w:szCs w:val="24"/>
        </w:rPr>
        <w:t>работы;</w:t>
      </w:r>
    </w:p>
    <w:p w:rsidR="00C50E64" w:rsidRPr="00411E9B" w:rsidRDefault="00C50E64" w:rsidP="000B0E51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0B0E51">
        <w:rPr>
          <w:sz w:val="24"/>
          <w:szCs w:val="24"/>
        </w:rPr>
        <w:t>обоснованность авторских выводов и предложений, теоретическая и практическая значимость;</w:t>
      </w:r>
    </w:p>
    <w:p w:rsidR="00C50E64" w:rsidRPr="00411E9B" w:rsidRDefault="006B017E" w:rsidP="000B0E51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0B0E51">
        <w:rPr>
          <w:sz w:val="24"/>
          <w:szCs w:val="24"/>
        </w:rPr>
        <w:t>степень использования</w:t>
      </w:r>
      <w:r w:rsidR="00C50E64" w:rsidRPr="000B0E51">
        <w:rPr>
          <w:sz w:val="24"/>
          <w:szCs w:val="24"/>
        </w:rPr>
        <w:t xml:space="preserve"> современных достижений науки;</w:t>
      </w:r>
    </w:p>
    <w:p w:rsidR="00C50E64" w:rsidRPr="00411E9B" w:rsidRDefault="00C50E64" w:rsidP="000B0E51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0B0E51">
        <w:rPr>
          <w:sz w:val="24"/>
          <w:szCs w:val="24"/>
        </w:rPr>
        <w:t>-умение выпускника анализировать и обобщать информацию;</w:t>
      </w:r>
    </w:p>
    <w:p w:rsidR="00C50E64" w:rsidRPr="00411E9B" w:rsidRDefault="00C50E64" w:rsidP="000B0E51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411E9B">
        <w:rPr>
          <w:sz w:val="24"/>
          <w:szCs w:val="24"/>
        </w:rPr>
        <w:t xml:space="preserve">замечания и дополнительные вопросы по работе </w:t>
      </w:r>
      <w:r w:rsidRPr="000B0E51">
        <w:rPr>
          <w:sz w:val="24"/>
          <w:szCs w:val="24"/>
        </w:rPr>
        <w:t>(обязательно);</w:t>
      </w:r>
    </w:p>
    <w:p w:rsidR="00C50E64" w:rsidRPr="00411E9B" w:rsidRDefault="00C50E64" w:rsidP="000B0E51">
      <w:pPr>
        <w:widowControl/>
        <w:numPr>
          <w:ilvl w:val="0"/>
          <w:numId w:val="28"/>
        </w:numPr>
        <w:autoSpaceDE/>
        <w:autoSpaceDN/>
        <w:adjustRightInd/>
        <w:ind w:left="0" w:right="-2" w:firstLine="709"/>
        <w:jc w:val="both"/>
        <w:rPr>
          <w:sz w:val="24"/>
          <w:szCs w:val="24"/>
        </w:rPr>
      </w:pPr>
      <w:r w:rsidRPr="000B0E51">
        <w:rPr>
          <w:sz w:val="24"/>
          <w:szCs w:val="24"/>
        </w:rPr>
        <w:t>рекомендация о допуске ВКР к защите.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spacing w:val="1"/>
          <w:sz w:val="24"/>
          <w:szCs w:val="24"/>
        </w:rPr>
        <w:t>За организацию рецензирования и соответствие рецензий изло</w:t>
      </w:r>
      <w:r w:rsidRPr="00411E9B">
        <w:rPr>
          <w:spacing w:val="2"/>
          <w:sz w:val="24"/>
          <w:szCs w:val="24"/>
        </w:rPr>
        <w:t>женным выше требованиям несет ответственность заведующий выпускающей кафедр ой. При отсутствии рецензии ВКР сни</w:t>
      </w:r>
      <w:r w:rsidRPr="00411E9B">
        <w:rPr>
          <w:spacing w:val="-1"/>
          <w:sz w:val="24"/>
          <w:szCs w:val="24"/>
        </w:rPr>
        <w:t>мается с защиты до следующего периода работы Итоговой аттеста</w:t>
      </w:r>
      <w:r w:rsidRPr="00411E9B">
        <w:rPr>
          <w:sz w:val="24"/>
          <w:szCs w:val="24"/>
        </w:rPr>
        <w:t>ционной комиссии.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spacing w:val="3"/>
          <w:sz w:val="24"/>
          <w:szCs w:val="24"/>
        </w:rPr>
        <w:t xml:space="preserve">В случае </w:t>
      </w:r>
      <w:r w:rsidRPr="00411E9B">
        <w:rPr>
          <w:bCs/>
          <w:spacing w:val="3"/>
          <w:sz w:val="24"/>
          <w:szCs w:val="24"/>
        </w:rPr>
        <w:t xml:space="preserve">отрицательных отзыва или рецензии </w:t>
      </w:r>
      <w:r w:rsidRPr="00411E9B">
        <w:rPr>
          <w:spacing w:val="3"/>
          <w:sz w:val="24"/>
          <w:szCs w:val="24"/>
        </w:rPr>
        <w:t xml:space="preserve">окончательное решение </w:t>
      </w:r>
      <w:r w:rsidRPr="00411E9B">
        <w:rPr>
          <w:spacing w:val="1"/>
          <w:sz w:val="24"/>
          <w:szCs w:val="24"/>
        </w:rPr>
        <w:t xml:space="preserve">принимается Итоговой аттестационной комиссией при защите ВКР </w:t>
      </w:r>
      <w:r w:rsidRPr="00411E9B">
        <w:rPr>
          <w:sz w:val="24"/>
          <w:szCs w:val="24"/>
        </w:rPr>
        <w:t xml:space="preserve">с заслушиванием руководителя ВКР и заведующего выпускающей </w:t>
      </w:r>
      <w:r w:rsidRPr="00411E9B">
        <w:rPr>
          <w:spacing w:val="7"/>
          <w:sz w:val="24"/>
          <w:szCs w:val="24"/>
        </w:rPr>
        <w:t xml:space="preserve">кафедрой, о чем делается специальная отметка в протоколе </w:t>
      </w:r>
      <w:r w:rsidRPr="00411E9B">
        <w:rPr>
          <w:spacing w:val="5"/>
          <w:sz w:val="24"/>
          <w:szCs w:val="24"/>
        </w:rPr>
        <w:t>заседаний Итоговой аттестационной комиссии.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color w:val="000000"/>
          <w:spacing w:val="-11"/>
          <w:sz w:val="24"/>
          <w:szCs w:val="24"/>
        </w:rPr>
      </w:pPr>
      <w:r w:rsidRPr="00411E9B">
        <w:rPr>
          <w:color w:val="000000"/>
          <w:spacing w:val="1"/>
          <w:sz w:val="24"/>
          <w:szCs w:val="24"/>
        </w:rPr>
        <w:t xml:space="preserve">ВКР с решением заведующего кафедрой </w:t>
      </w:r>
      <w:r w:rsidRPr="00411E9B">
        <w:rPr>
          <w:bCs/>
          <w:iCs/>
          <w:color w:val="000000"/>
          <w:spacing w:val="1"/>
          <w:sz w:val="24"/>
          <w:szCs w:val="24"/>
        </w:rPr>
        <w:t xml:space="preserve">о </w:t>
      </w:r>
      <w:r w:rsidRPr="00411E9B">
        <w:rPr>
          <w:color w:val="000000"/>
          <w:spacing w:val="1"/>
          <w:sz w:val="24"/>
          <w:szCs w:val="24"/>
        </w:rPr>
        <w:t xml:space="preserve">допуске к защите, </w:t>
      </w:r>
      <w:r w:rsidRPr="00411E9B">
        <w:rPr>
          <w:color w:val="000000"/>
          <w:spacing w:val="4"/>
          <w:sz w:val="24"/>
          <w:szCs w:val="24"/>
        </w:rPr>
        <w:t>отзывом руководителя ВКР и</w:t>
      </w:r>
      <w:r w:rsidR="00411E9B" w:rsidRPr="00411E9B">
        <w:rPr>
          <w:color w:val="000000"/>
          <w:spacing w:val="4"/>
          <w:sz w:val="24"/>
          <w:szCs w:val="24"/>
        </w:rPr>
        <w:t xml:space="preserve"> </w:t>
      </w:r>
      <w:r w:rsidRPr="00411E9B">
        <w:rPr>
          <w:color w:val="000000"/>
          <w:spacing w:val="4"/>
          <w:sz w:val="24"/>
          <w:szCs w:val="24"/>
        </w:rPr>
        <w:t>рецензией</w:t>
      </w:r>
      <w:r w:rsidR="00411E9B" w:rsidRPr="00411E9B">
        <w:rPr>
          <w:color w:val="000000"/>
          <w:spacing w:val="4"/>
          <w:sz w:val="24"/>
          <w:szCs w:val="24"/>
        </w:rPr>
        <w:t xml:space="preserve"> </w:t>
      </w:r>
      <w:r w:rsidRPr="00411E9B">
        <w:rPr>
          <w:color w:val="000000"/>
          <w:sz w:val="24"/>
          <w:szCs w:val="24"/>
        </w:rPr>
        <w:t>хранится</w:t>
      </w:r>
      <w:r w:rsidR="00411E9B" w:rsidRPr="00411E9B">
        <w:rPr>
          <w:color w:val="000000"/>
          <w:sz w:val="24"/>
          <w:szCs w:val="24"/>
        </w:rPr>
        <w:t xml:space="preserve"> </w:t>
      </w:r>
      <w:r w:rsidRPr="00411E9B">
        <w:rPr>
          <w:color w:val="000000"/>
          <w:sz w:val="24"/>
          <w:szCs w:val="24"/>
        </w:rPr>
        <w:t>на кафедре и</w:t>
      </w:r>
      <w:r w:rsidR="00411E9B" w:rsidRPr="00411E9B">
        <w:rPr>
          <w:color w:val="000000"/>
          <w:sz w:val="24"/>
          <w:szCs w:val="24"/>
        </w:rPr>
        <w:t xml:space="preserve"> </w:t>
      </w:r>
      <w:r w:rsidRPr="00411E9B">
        <w:rPr>
          <w:color w:val="000000"/>
          <w:sz w:val="24"/>
          <w:szCs w:val="24"/>
        </w:rPr>
        <w:t>в день</w:t>
      </w:r>
      <w:r w:rsidR="00411E9B" w:rsidRPr="00411E9B">
        <w:rPr>
          <w:color w:val="000000"/>
          <w:sz w:val="24"/>
          <w:szCs w:val="24"/>
        </w:rPr>
        <w:t xml:space="preserve"> </w:t>
      </w:r>
      <w:r w:rsidRPr="00411E9B">
        <w:rPr>
          <w:color w:val="000000"/>
          <w:sz w:val="24"/>
          <w:szCs w:val="24"/>
        </w:rPr>
        <w:t xml:space="preserve">защиты представляется в Итоговую </w:t>
      </w:r>
      <w:r w:rsidRPr="00411E9B">
        <w:rPr>
          <w:color w:val="000000"/>
          <w:spacing w:val="2"/>
          <w:sz w:val="24"/>
          <w:szCs w:val="24"/>
        </w:rPr>
        <w:t>аттестационную комиссию.</w:t>
      </w:r>
    </w:p>
    <w:p w:rsidR="00C50E64" w:rsidRPr="00411E9B" w:rsidRDefault="00A907D9" w:rsidP="00755E33">
      <w:pPr>
        <w:pageBreakBefore/>
        <w:widowControl/>
        <w:shd w:val="clear" w:color="auto" w:fill="FFFFFF"/>
        <w:jc w:val="center"/>
        <w:rPr>
          <w:sz w:val="24"/>
          <w:szCs w:val="24"/>
        </w:rPr>
      </w:pPr>
      <w:r>
        <w:rPr>
          <w:b/>
          <w:bCs/>
          <w:color w:val="000000"/>
          <w:spacing w:val="2"/>
          <w:sz w:val="24"/>
          <w:szCs w:val="24"/>
        </w:rPr>
        <w:t>10</w:t>
      </w:r>
      <w:r w:rsidR="00C50E64" w:rsidRPr="00411E9B">
        <w:rPr>
          <w:b/>
          <w:bCs/>
          <w:color w:val="000000"/>
          <w:spacing w:val="2"/>
          <w:sz w:val="24"/>
          <w:szCs w:val="24"/>
        </w:rPr>
        <w:t>. ЗАЩИТА ВЫПУСКНОЙ КВАЛИФИКАЦИОННОЙ</w:t>
      </w:r>
      <w:r w:rsidR="00411E9B" w:rsidRPr="00411E9B">
        <w:rPr>
          <w:b/>
          <w:bCs/>
          <w:color w:val="000000"/>
          <w:spacing w:val="2"/>
          <w:sz w:val="24"/>
          <w:szCs w:val="24"/>
        </w:rPr>
        <w:t xml:space="preserve"> </w:t>
      </w:r>
      <w:r w:rsidR="00C50E64" w:rsidRPr="00411E9B">
        <w:rPr>
          <w:b/>
          <w:bCs/>
          <w:color w:val="000000"/>
          <w:spacing w:val="2"/>
          <w:sz w:val="24"/>
          <w:szCs w:val="24"/>
        </w:rPr>
        <w:t>РАБОТЫ</w:t>
      </w:r>
    </w:p>
    <w:p w:rsidR="000B0E51" w:rsidRDefault="000B0E51" w:rsidP="00755E33">
      <w:pPr>
        <w:widowControl/>
        <w:shd w:val="clear" w:color="auto" w:fill="FFFFFF"/>
        <w:ind w:firstLine="709"/>
        <w:jc w:val="both"/>
        <w:rPr>
          <w:color w:val="000000"/>
          <w:spacing w:val="3"/>
          <w:sz w:val="24"/>
          <w:szCs w:val="24"/>
        </w:rPr>
      </w:pP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color w:val="000000"/>
          <w:spacing w:val="7"/>
          <w:sz w:val="24"/>
          <w:szCs w:val="24"/>
        </w:rPr>
      </w:pPr>
      <w:r w:rsidRPr="00411E9B">
        <w:rPr>
          <w:color w:val="000000"/>
          <w:spacing w:val="3"/>
          <w:sz w:val="24"/>
          <w:szCs w:val="24"/>
        </w:rPr>
        <w:t xml:space="preserve">К началу защиты каждый студент должен разработать тезисы </w:t>
      </w:r>
      <w:r w:rsidRPr="00411E9B">
        <w:rPr>
          <w:color w:val="000000"/>
          <w:spacing w:val="1"/>
          <w:sz w:val="24"/>
          <w:szCs w:val="24"/>
        </w:rPr>
        <w:t>своего доклада, подготовить ответы на замечания руководителя и</w:t>
      </w:r>
      <w:r w:rsidR="00411E9B" w:rsidRPr="00411E9B">
        <w:rPr>
          <w:color w:val="000000"/>
          <w:spacing w:val="1"/>
          <w:sz w:val="24"/>
          <w:szCs w:val="24"/>
        </w:rPr>
        <w:t xml:space="preserve"> </w:t>
      </w:r>
      <w:r w:rsidRPr="00411E9B">
        <w:rPr>
          <w:color w:val="000000"/>
          <w:spacing w:val="1"/>
          <w:sz w:val="24"/>
          <w:szCs w:val="24"/>
        </w:rPr>
        <w:t>рецензента</w:t>
      </w:r>
      <w:r w:rsidR="00411E9B" w:rsidRPr="00411E9B">
        <w:rPr>
          <w:color w:val="000000"/>
          <w:spacing w:val="1"/>
          <w:sz w:val="24"/>
          <w:szCs w:val="24"/>
        </w:rPr>
        <w:t xml:space="preserve"> </w:t>
      </w:r>
      <w:r w:rsidRPr="00411E9B">
        <w:rPr>
          <w:color w:val="000000"/>
          <w:spacing w:val="7"/>
          <w:sz w:val="24"/>
          <w:szCs w:val="24"/>
        </w:rPr>
        <w:t>и согласовать их с руководителем ВКР.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color w:val="000000"/>
          <w:spacing w:val="7"/>
          <w:sz w:val="24"/>
          <w:szCs w:val="24"/>
        </w:rPr>
      </w:pPr>
      <w:r w:rsidRPr="00411E9B">
        <w:rPr>
          <w:color w:val="000000"/>
          <w:spacing w:val="7"/>
          <w:sz w:val="24"/>
          <w:szCs w:val="24"/>
        </w:rPr>
        <w:t>Порядок проведения защиты:</w:t>
      </w:r>
    </w:p>
    <w:p w:rsidR="006B017E" w:rsidRDefault="006B017E" w:rsidP="00755E33">
      <w:pPr>
        <w:widowControl/>
        <w:shd w:val="clear" w:color="auto" w:fill="FFFFFF"/>
        <w:jc w:val="center"/>
        <w:rPr>
          <w:b/>
          <w:color w:val="000000"/>
          <w:spacing w:val="7"/>
          <w:sz w:val="24"/>
          <w:szCs w:val="24"/>
        </w:rPr>
      </w:pPr>
    </w:p>
    <w:p w:rsidR="00C50E64" w:rsidRPr="00411E9B" w:rsidRDefault="00C50E64" w:rsidP="00755E33">
      <w:pPr>
        <w:widowControl/>
        <w:shd w:val="clear" w:color="auto" w:fill="FFFFFF"/>
        <w:jc w:val="center"/>
        <w:rPr>
          <w:color w:val="000000"/>
          <w:spacing w:val="7"/>
          <w:sz w:val="24"/>
          <w:szCs w:val="24"/>
        </w:rPr>
      </w:pPr>
      <w:r w:rsidRPr="00411E9B">
        <w:rPr>
          <w:b/>
          <w:color w:val="000000"/>
          <w:spacing w:val="7"/>
          <w:sz w:val="24"/>
          <w:szCs w:val="24"/>
        </w:rPr>
        <w:t>ДОКЛАД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color w:val="000000"/>
          <w:sz w:val="24"/>
          <w:szCs w:val="24"/>
        </w:rPr>
        <w:t>Доклад выпускника должен занимать</w:t>
      </w:r>
      <w:r w:rsidRPr="00411E9B">
        <w:rPr>
          <w:color w:val="000000"/>
          <w:spacing w:val="6"/>
          <w:sz w:val="24"/>
          <w:szCs w:val="24"/>
        </w:rPr>
        <w:t xml:space="preserve"> 10 минут.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color w:val="000000"/>
          <w:spacing w:val="6"/>
          <w:sz w:val="24"/>
          <w:szCs w:val="24"/>
        </w:rPr>
        <w:t xml:space="preserve">Устанавливается следующий </w:t>
      </w:r>
      <w:r w:rsidRPr="00411E9B">
        <w:rPr>
          <w:bCs/>
          <w:color w:val="000000"/>
          <w:spacing w:val="6"/>
          <w:sz w:val="24"/>
          <w:szCs w:val="24"/>
        </w:rPr>
        <w:t xml:space="preserve">примерный порядок изложения </w:t>
      </w:r>
      <w:r w:rsidRPr="00411E9B">
        <w:rPr>
          <w:color w:val="000000"/>
          <w:spacing w:val="2"/>
          <w:sz w:val="24"/>
          <w:szCs w:val="24"/>
        </w:rPr>
        <w:t>студентом основных положений</w:t>
      </w:r>
      <w:r w:rsidR="00411E9B" w:rsidRPr="00411E9B">
        <w:rPr>
          <w:color w:val="000000"/>
          <w:spacing w:val="2"/>
          <w:sz w:val="24"/>
          <w:szCs w:val="24"/>
        </w:rPr>
        <w:t xml:space="preserve"> </w:t>
      </w:r>
      <w:r w:rsidRPr="00411E9B">
        <w:rPr>
          <w:color w:val="000000"/>
          <w:spacing w:val="2"/>
          <w:sz w:val="24"/>
          <w:szCs w:val="24"/>
        </w:rPr>
        <w:t>ВКР:</w:t>
      </w:r>
    </w:p>
    <w:p w:rsidR="00C50E64" w:rsidRPr="00411E9B" w:rsidRDefault="00C50E64" w:rsidP="00755E33">
      <w:pPr>
        <w:widowControl/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411E9B">
        <w:rPr>
          <w:color w:val="000000"/>
          <w:spacing w:val="5"/>
          <w:sz w:val="24"/>
          <w:szCs w:val="24"/>
        </w:rPr>
        <w:t>1.Актуальность (с обоснованием) темы ВКР;</w:t>
      </w:r>
    </w:p>
    <w:p w:rsidR="00C50E64" w:rsidRPr="00411E9B" w:rsidRDefault="00C50E64" w:rsidP="00755E33">
      <w:pPr>
        <w:widowControl/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411E9B">
        <w:rPr>
          <w:color w:val="000000"/>
          <w:spacing w:val="2"/>
          <w:sz w:val="24"/>
          <w:szCs w:val="24"/>
        </w:rPr>
        <w:t>2.Характеристика предприятия, на примере которого проводилось исследование;</w:t>
      </w:r>
    </w:p>
    <w:p w:rsidR="00C50E64" w:rsidRPr="00411E9B" w:rsidRDefault="00C50E64" w:rsidP="00755E33">
      <w:pPr>
        <w:widowControl/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411E9B">
        <w:rPr>
          <w:color w:val="000000"/>
          <w:spacing w:val="8"/>
          <w:sz w:val="24"/>
          <w:szCs w:val="24"/>
        </w:rPr>
        <w:t>3.Краткое содержание</w:t>
      </w:r>
      <w:r w:rsidR="00411E9B" w:rsidRPr="00411E9B">
        <w:rPr>
          <w:color w:val="000000"/>
          <w:spacing w:val="8"/>
          <w:sz w:val="24"/>
          <w:szCs w:val="24"/>
        </w:rPr>
        <w:t xml:space="preserve"> </w:t>
      </w:r>
      <w:r w:rsidRPr="00411E9B">
        <w:rPr>
          <w:b/>
          <w:color w:val="000000"/>
          <w:spacing w:val="8"/>
          <w:sz w:val="24"/>
          <w:szCs w:val="24"/>
        </w:rPr>
        <w:t>практики</w:t>
      </w:r>
      <w:r w:rsidR="00411E9B" w:rsidRPr="00411E9B">
        <w:rPr>
          <w:color w:val="000000"/>
          <w:spacing w:val="8"/>
          <w:sz w:val="24"/>
          <w:szCs w:val="24"/>
        </w:rPr>
        <w:t xml:space="preserve"> </w:t>
      </w:r>
      <w:r w:rsidRPr="00411E9B">
        <w:rPr>
          <w:color w:val="000000"/>
          <w:spacing w:val="8"/>
          <w:sz w:val="24"/>
          <w:szCs w:val="24"/>
        </w:rPr>
        <w:t>налогообложения</w:t>
      </w:r>
      <w:r w:rsidR="00411E9B" w:rsidRPr="00411E9B">
        <w:rPr>
          <w:color w:val="000000"/>
          <w:spacing w:val="8"/>
          <w:sz w:val="24"/>
          <w:szCs w:val="24"/>
        </w:rPr>
        <w:t xml:space="preserve"> </w:t>
      </w:r>
      <w:r w:rsidRPr="00411E9B">
        <w:rPr>
          <w:color w:val="000000"/>
          <w:spacing w:val="8"/>
          <w:sz w:val="24"/>
          <w:szCs w:val="24"/>
        </w:rPr>
        <w:t>предприятия;</w:t>
      </w:r>
    </w:p>
    <w:p w:rsidR="00C50E64" w:rsidRPr="00411E9B" w:rsidRDefault="00C50E64" w:rsidP="00755E33">
      <w:pPr>
        <w:widowControl/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411E9B">
        <w:rPr>
          <w:color w:val="000000"/>
          <w:spacing w:val="1"/>
          <w:sz w:val="24"/>
          <w:szCs w:val="24"/>
        </w:rPr>
        <w:t>4.Основные выводы по состоянию исследуемой проблемы на предприятии;</w:t>
      </w:r>
    </w:p>
    <w:p w:rsidR="00C50E64" w:rsidRPr="00411E9B" w:rsidRDefault="00C50E64" w:rsidP="000B0E51">
      <w:pPr>
        <w:widowControl/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411E9B">
        <w:rPr>
          <w:color w:val="000000"/>
          <w:spacing w:val="1"/>
          <w:sz w:val="24"/>
          <w:szCs w:val="24"/>
        </w:rPr>
        <w:t>5 Рекомендации</w:t>
      </w:r>
      <w:r w:rsidR="000B0E51">
        <w:rPr>
          <w:color w:val="000000"/>
          <w:spacing w:val="1"/>
          <w:sz w:val="24"/>
          <w:szCs w:val="24"/>
        </w:rPr>
        <w:t xml:space="preserve"> по теме работы</w:t>
      </w:r>
      <w:r w:rsidR="006B017E">
        <w:rPr>
          <w:color w:val="000000"/>
          <w:spacing w:val="1"/>
          <w:sz w:val="24"/>
          <w:szCs w:val="24"/>
        </w:rPr>
        <w:t>.</w:t>
      </w:r>
    </w:p>
    <w:p w:rsidR="00C50E64" w:rsidRPr="00411E9B" w:rsidRDefault="00C50E64" w:rsidP="00755E33">
      <w:pPr>
        <w:widowControl/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  <w:sz w:val="24"/>
          <w:szCs w:val="24"/>
        </w:rPr>
      </w:pPr>
      <w:r w:rsidRPr="00411E9B">
        <w:rPr>
          <w:b/>
          <w:color w:val="000000"/>
          <w:spacing w:val="1"/>
          <w:sz w:val="24"/>
          <w:szCs w:val="24"/>
        </w:rPr>
        <w:t>Этому</w:t>
      </w:r>
      <w:r w:rsidRPr="00411E9B">
        <w:rPr>
          <w:b/>
          <w:color w:val="000000"/>
          <w:spacing w:val="3"/>
          <w:sz w:val="24"/>
          <w:szCs w:val="24"/>
        </w:rPr>
        <w:t xml:space="preserve"> разделу (5) доклада </w:t>
      </w:r>
      <w:r w:rsidRPr="00411E9B">
        <w:rPr>
          <w:b/>
          <w:color w:val="000000"/>
          <w:spacing w:val="1"/>
          <w:sz w:val="24"/>
          <w:szCs w:val="24"/>
        </w:rPr>
        <w:t xml:space="preserve">уделить </w:t>
      </w:r>
      <w:r w:rsidRPr="00411E9B">
        <w:rPr>
          <w:b/>
          <w:color w:val="000000"/>
          <w:spacing w:val="3"/>
          <w:sz w:val="24"/>
          <w:szCs w:val="24"/>
        </w:rPr>
        <w:t>основное</w:t>
      </w:r>
      <w:r w:rsidR="00411E9B" w:rsidRPr="00411E9B">
        <w:rPr>
          <w:b/>
          <w:color w:val="000000"/>
          <w:spacing w:val="3"/>
          <w:sz w:val="24"/>
          <w:szCs w:val="24"/>
        </w:rPr>
        <w:t xml:space="preserve"> </w:t>
      </w:r>
      <w:r w:rsidRPr="00411E9B">
        <w:rPr>
          <w:b/>
          <w:color w:val="000000"/>
          <w:spacing w:val="3"/>
          <w:sz w:val="24"/>
          <w:szCs w:val="24"/>
        </w:rPr>
        <w:t>внимание, он должен занимать 80% времени доклада.</w:t>
      </w:r>
    </w:p>
    <w:p w:rsidR="00C50E64" w:rsidRPr="00411E9B" w:rsidRDefault="00C50E64" w:rsidP="00755E33">
      <w:pPr>
        <w:widowControl/>
        <w:shd w:val="clear" w:color="auto" w:fill="FFFFFF"/>
        <w:tabs>
          <w:tab w:val="left" w:pos="0"/>
        </w:tabs>
        <w:ind w:firstLine="709"/>
        <w:jc w:val="both"/>
        <w:rPr>
          <w:b/>
          <w:color w:val="000000"/>
          <w:sz w:val="24"/>
          <w:szCs w:val="24"/>
        </w:rPr>
      </w:pPr>
      <w:r w:rsidRPr="00411E9B">
        <w:rPr>
          <w:color w:val="000000"/>
          <w:spacing w:val="-1"/>
          <w:sz w:val="24"/>
          <w:szCs w:val="24"/>
        </w:rPr>
        <w:t>Доклад не должен сводиться к механическому чтению подготов</w:t>
      </w:r>
      <w:r w:rsidRPr="00411E9B">
        <w:rPr>
          <w:color w:val="000000"/>
          <w:sz w:val="24"/>
          <w:szCs w:val="24"/>
        </w:rPr>
        <w:t>ленного</w:t>
      </w:r>
      <w:r w:rsidR="00411E9B" w:rsidRPr="00411E9B">
        <w:rPr>
          <w:color w:val="000000"/>
          <w:sz w:val="24"/>
          <w:szCs w:val="24"/>
        </w:rPr>
        <w:t xml:space="preserve"> </w:t>
      </w:r>
      <w:r w:rsidRPr="00411E9B">
        <w:rPr>
          <w:color w:val="000000"/>
          <w:sz w:val="24"/>
          <w:szCs w:val="24"/>
        </w:rPr>
        <w:t>текста, следует свободно излагать его содержание.</w:t>
      </w:r>
      <w:r w:rsidR="00411E9B" w:rsidRPr="00411E9B">
        <w:rPr>
          <w:color w:val="000000"/>
          <w:sz w:val="24"/>
          <w:szCs w:val="24"/>
        </w:rPr>
        <w:t xml:space="preserve"> </w:t>
      </w:r>
      <w:r w:rsidRPr="00411E9B">
        <w:rPr>
          <w:color w:val="000000"/>
          <w:sz w:val="24"/>
          <w:szCs w:val="24"/>
        </w:rPr>
        <w:t xml:space="preserve">Доклад должен сопровождаться ссылками на </w:t>
      </w:r>
      <w:r w:rsidRPr="00411E9B">
        <w:rPr>
          <w:b/>
          <w:color w:val="000000"/>
          <w:sz w:val="24"/>
          <w:szCs w:val="24"/>
        </w:rPr>
        <w:t xml:space="preserve">иллюстрационный материал </w:t>
      </w:r>
      <w:r w:rsidRPr="00411E9B">
        <w:rPr>
          <w:color w:val="000000"/>
          <w:sz w:val="24"/>
          <w:szCs w:val="24"/>
        </w:rPr>
        <w:t>(см. образец</w:t>
      </w:r>
      <w:r w:rsidRPr="00411E9B">
        <w:rPr>
          <w:b/>
          <w:color w:val="000000"/>
          <w:sz w:val="24"/>
          <w:szCs w:val="24"/>
        </w:rPr>
        <w:t>)</w:t>
      </w:r>
      <w:r w:rsidRPr="00411E9B">
        <w:rPr>
          <w:color w:val="000000"/>
          <w:sz w:val="24"/>
          <w:szCs w:val="24"/>
        </w:rPr>
        <w:t xml:space="preserve"> ВКР.</w:t>
      </w:r>
    </w:p>
    <w:p w:rsidR="00C50E64" w:rsidRPr="00411E9B" w:rsidRDefault="00C50E64" w:rsidP="00755E33">
      <w:pPr>
        <w:widowControl/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2"/>
          <w:sz w:val="24"/>
          <w:szCs w:val="24"/>
        </w:rPr>
      </w:pPr>
      <w:r w:rsidRPr="00411E9B">
        <w:rPr>
          <w:color w:val="000000"/>
          <w:sz w:val="24"/>
          <w:szCs w:val="24"/>
        </w:rPr>
        <w:t>Иллюстрационный материал ВКР</w:t>
      </w:r>
      <w:r w:rsidR="00411E9B" w:rsidRPr="00411E9B">
        <w:rPr>
          <w:color w:val="000000"/>
          <w:sz w:val="24"/>
          <w:szCs w:val="24"/>
        </w:rPr>
        <w:t xml:space="preserve"> </w:t>
      </w:r>
      <w:r w:rsidR="00755E33">
        <w:rPr>
          <w:color w:val="000000"/>
          <w:spacing w:val="1"/>
          <w:sz w:val="24"/>
          <w:szCs w:val="24"/>
        </w:rPr>
        <w:t>(графическая часть доклада</w:t>
      </w:r>
      <w:r w:rsidRPr="00411E9B">
        <w:rPr>
          <w:color w:val="000000"/>
          <w:spacing w:val="1"/>
          <w:sz w:val="24"/>
          <w:szCs w:val="24"/>
        </w:rPr>
        <w:t>) должен быть</w:t>
      </w:r>
      <w:r w:rsidR="00411E9B" w:rsidRPr="00411E9B">
        <w:rPr>
          <w:color w:val="000000"/>
          <w:spacing w:val="1"/>
          <w:sz w:val="24"/>
          <w:szCs w:val="24"/>
        </w:rPr>
        <w:t xml:space="preserve"> </w:t>
      </w:r>
      <w:r w:rsidRPr="00411E9B">
        <w:rPr>
          <w:color w:val="000000"/>
          <w:spacing w:val="1"/>
          <w:sz w:val="24"/>
          <w:szCs w:val="24"/>
        </w:rPr>
        <w:t>оформлен в папки с титульным листом</w:t>
      </w:r>
      <w:r w:rsidR="00411E9B" w:rsidRPr="00411E9B">
        <w:rPr>
          <w:color w:val="000000"/>
          <w:spacing w:val="1"/>
          <w:sz w:val="24"/>
          <w:szCs w:val="24"/>
        </w:rPr>
        <w:t xml:space="preserve"> </w:t>
      </w:r>
      <w:r w:rsidRPr="00411E9B">
        <w:rPr>
          <w:color w:val="000000"/>
          <w:spacing w:val="1"/>
          <w:sz w:val="24"/>
          <w:szCs w:val="24"/>
        </w:rPr>
        <w:t>и состоять из 6</w:t>
      </w:r>
      <w:r w:rsidR="004946F7">
        <w:rPr>
          <w:color w:val="000000"/>
          <w:spacing w:val="1"/>
          <w:sz w:val="24"/>
          <w:szCs w:val="24"/>
        </w:rPr>
        <w:t xml:space="preserve"> – </w:t>
      </w:r>
      <w:r w:rsidRPr="00411E9B">
        <w:rPr>
          <w:color w:val="000000"/>
          <w:spacing w:val="1"/>
          <w:sz w:val="24"/>
          <w:szCs w:val="24"/>
        </w:rPr>
        <w:t>10</w:t>
      </w:r>
      <w:r w:rsidR="00411E9B" w:rsidRPr="00411E9B">
        <w:rPr>
          <w:color w:val="000000"/>
          <w:spacing w:val="1"/>
          <w:sz w:val="24"/>
          <w:szCs w:val="24"/>
        </w:rPr>
        <w:t xml:space="preserve"> </w:t>
      </w:r>
      <w:r w:rsidRPr="00411E9B">
        <w:rPr>
          <w:color w:val="000000"/>
          <w:spacing w:val="1"/>
          <w:sz w:val="24"/>
          <w:szCs w:val="24"/>
        </w:rPr>
        <w:t xml:space="preserve">листов </w:t>
      </w:r>
      <w:r w:rsidRPr="00411E9B">
        <w:rPr>
          <w:color w:val="000000"/>
          <w:spacing w:val="3"/>
          <w:sz w:val="24"/>
          <w:szCs w:val="24"/>
        </w:rPr>
        <w:t>формата А</w:t>
      </w:r>
      <w:r w:rsidR="004946F7">
        <w:rPr>
          <w:color w:val="000000"/>
          <w:spacing w:val="3"/>
          <w:sz w:val="24"/>
          <w:szCs w:val="24"/>
        </w:rPr>
        <w:t>-</w:t>
      </w:r>
      <w:r w:rsidRPr="00411E9B">
        <w:rPr>
          <w:color w:val="000000"/>
          <w:spacing w:val="3"/>
          <w:sz w:val="24"/>
          <w:szCs w:val="24"/>
        </w:rPr>
        <w:t xml:space="preserve">4, </w:t>
      </w:r>
      <w:r w:rsidRPr="00411E9B">
        <w:rPr>
          <w:color w:val="000000"/>
          <w:sz w:val="24"/>
          <w:szCs w:val="24"/>
        </w:rPr>
        <w:t xml:space="preserve">содержащих основополагающие схемы, таблицы, графики, диаграммы, формулы и т.п. </w:t>
      </w:r>
      <w:r w:rsidRPr="00411E9B">
        <w:rPr>
          <w:color w:val="000000"/>
          <w:spacing w:val="2"/>
          <w:sz w:val="24"/>
          <w:szCs w:val="24"/>
        </w:rPr>
        <w:t>по ВКР.</w:t>
      </w:r>
      <w:r w:rsidRPr="00411E9B">
        <w:rPr>
          <w:color w:val="000000"/>
          <w:sz w:val="24"/>
          <w:szCs w:val="24"/>
        </w:rPr>
        <w:t xml:space="preserve"> Иллюстрационный материал ВКР</w:t>
      </w:r>
      <w:r w:rsidR="00411E9B" w:rsidRPr="00411E9B">
        <w:rPr>
          <w:color w:val="000000"/>
          <w:sz w:val="24"/>
          <w:szCs w:val="24"/>
        </w:rPr>
        <w:t xml:space="preserve"> </w:t>
      </w:r>
      <w:r w:rsidRPr="00411E9B">
        <w:rPr>
          <w:color w:val="000000"/>
          <w:sz w:val="24"/>
          <w:szCs w:val="24"/>
        </w:rPr>
        <w:t>должен быть выполнен в 4 экземплярах: по одному для каждого члена комиссии и один для докладчика.</w:t>
      </w:r>
    </w:p>
    <w:p w:rsidR="00C50E64" w:rsidRPr="00411E9B" w:rsidRDefault="00C50E64" w:rsidP="00755E33">
      <w:pPr>
        <w:widowControl/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4"/>
          <w:sz w:val="24"/>
          <w:szCs w:val="24"/>
        </w:rPr>
      </w:pPr>
      <w:r w:rsidRPr="00411E9B">
        <w:rPr>
          <w:color w:val="000000"/>
          <w:spacing w:val="2"/>
          <w:sz w:val="24"/>
          <w:szCs w:val="24"/>
        </w:rPr>
        <w:t xml:space="preserve">Содержание </w:t>
      </w:r>
      <w:r w:rsidRPr="00411E9B">
        <w:rPr>
          <w:color w:val="000000"/>
          <w:sz w:val="24"/>
          <w:szCs w:val="24"/>
        </w:rPr>
        <w:t>Иллюстрационного материала</w:t>
      </w:r>
      <w:r w:rsidR="00411E9B" w:rsidRPr="00411E9B">
        <w:rPr>
          <w:color w:val="000000"/>
          <w:sz w:val="24"/>
          <w:szCs w:val="24"/>
        </w:rPr>
        <w:t xml:space="preserve"> </w:t>
      </w:r>
      <w:r w:rsidRPr="00411E9B">
        <w:rPr>
          <w:color w:val="000000"/>
          <w:spacing w:val="2"/>
          <w:sz w:val="24"/>
          <w:szCs w:val="24"/>
        </w:rPr>
        <w:t xml:space="preserve">согласовывается с руководителем </w:t>
      </w:r>
      <w:r w:rsidR="004946F7">
        <w:rPr>
          <w:color w:val="000000"/>
          <w:spacing w:val="4"/>
          <w:sz w:val="24"/>
          <w:szCs w:val="24"/>
        </w:rPr>
        <w:t>ВКР.</w:t>
      </w:r>
    </w:p>
    <w:p w:rsidR="00C50E64" w:rsidRPr="00411E9B" w:rsidRDefault="00C50E64" w:rsidP="00755E33">
      <w:pPr>
        <w:widowControl/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3"/>
          <w:sz w:val="24"/>
          <w:szCs w:val="24"/>
        </w:rPr>
      </w:pPr>
      <w:r w:rsidRPr="00411E9B">
        <w:rPr>
          <w:color w:val="000000"/>
          <w:spacing w:val="4"/>
          <w:sz w:val="24"/>
          <w:szCs w:val="24"/>
        </w:rPr>
        <w:t>На титульном листе</w:t>
      </w:r>
      <w:r w:rsidRPr="00411E9B">
        <w:rPr>
          <w:color w:val="000000"/>
          <w:sz w:val="24"/>
          <w:szCs w:val="24"/>
        </w:rPr>
        <w:t xml:space="preserve"> Иллюстрационного материала</w:t>
      </w:r>
      <w:r w:rsidR="00411E9B" w:rsidRPr="00411E9B">
        <w:rPr>
          <w:color w:val="000000"/>
          <w:sz w:val="24"/>
          <w:szCs w:val="24"/>
        </w:rPr>
        <w:t xml:space="preserve"> </w:t>
      </w:r>
      <w:r w:rsidRPr="00411E9B">
        <w:rPr>
          <w:color w:val="000000"/>
          <w:spacing w:val="4"/>
          <w:sz w:val="24"/>
          <w:szCs w:val="24"/>
        </w:rPr>
        <w:t xml:space="preserve">указываются фамилия, </w:t>
      </w:r>
      <w:r w:rsidRPr="00411E9B">
        <w:rPr>
          <w:color w:val="000000"/>
          <w:spacing w:val="3"/>
          <w:sz w:val="24"/>
          <w:szCs w:val="24"/>
        </w:rPr>
        <w:t>инициалы автора и название ВКР.</w:t>
      </w:r>
    </w:p>
    <w:p w:rsidR="00C50E64" w:rsidRPr="00411E9B" w:rsidRDefault="00C50E64" w:rsidP="00755E33">
      <w:pPr>
        <w:widowControl/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3"/>
          <w:sz w:val="24"/>
          <w:szCs w:val="24"/>
        </w:rPr>
      </w:pPr>
      <w:r w:rsidRPr="00411E9B">
        <w:rPr>
          <w:color w:val="000000"/>
          <w:spacing w:val="3"/>
          <w:sz w:val="24"/>
          <w:szCs w:val="24"/>
        </w:rPr>
        <w:t>Страницы иллюстрационного материала должны быть пронумерованы. Первый лист должен содержать схему организационной структуры исследуемого предприяти</w:t>
      </w:r>
      <w:r w:rsidR="004946F7">
        <w:rPr>
          <w:color w:val="000000"/>
          <w:spacing w:val="3"/>
          <w:sz w:val="24"/>
          <w:szCs w:val="24"/>
        </w:rPr>
        <w:t>я и краткую его характеристику.</w:t>
      </w:r>
    </w:p>
    <w:p w:rsidR="00C50E64" w:rsidRPr="00411E9B" w:rsidRDefault="00C50E64" w:rsidP="00755E33">
      <w:pPr>
        <w:widowControl/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3"/>
          <w:sz w:val="24"/>
          <w:szCs w:val="24"/>
        </w:rPr>
      </w:pPr>
      <w:r w:rsidRPr="00411E9B">
        <w:rPr>
          <w:color w:val="000000"/>
          <w:spacing w:val="3"/>
          <w:sz w:val="24"/>
          <w:szCs w:val="24"/>
        </w:rPr>
        <w:t>Иллюстрационный материал не должен</w:t>
      </w:r>
      <w:r w:rsidR="00411E9B" w:rsidRPr="00411E9B">
        <w:rPr>
          <w:color w:val="000000"/>
          <w:spacing w:val="3"/>
          <w:sz w:val="24"/>
          <w:szCs w:val="24"/>
        </w:rPr>
        <w:t xml:space="preserve"> </w:t>
      </w:r>
      <w:r w:rsidRPr="00411E9B">
        <w:rPr>
          <w:color w:val="000000"/>
          <w:spacing w:val="3"/>
          <w:sz w:val="24"/>
          <w:szCs w:val="24"/>
        </w:rPr>
        <w:t>включать текста (кроме характеристики объекта исследования и текста в схемах),</w:t>
      </w:r>
      <w:r w:rsidR="00411E9B" w:rsidRPr="00411E9B">
        <w:rPr>
          <w:color w:val="000000"/>
          <w:spacing w:val="3"/>
          <w:sz w:val="24"/>
          <w:szCs w:val="24"/>
        </w:rPr>
        <w:t xml:space="preserve"> </w:t>
      </w:r>
      <w:r w:rsidRPr="00411E9B">
        <w:rPr>
          <w:color w:val="000000"/>
          <w:spacing w:val="3"/>
          <w:sz w:val="24"/>
          <w:szCs w:val="24"/>
        </w:rPr>
        <w:t>к нему дополнительно можно</w:t>
      </w:r>
      <w:r w:rsidR="00411E9B" w:rsidRPr="00411E9B">
        <w:rPr>
          <w:color w:val="000000"/>
          <w:spacing w:val="3"/>
          <w:sz w:val="24"/>
          <w:szCs w:val="24"/>
        </w:rPr>
        <w:t xml:space="preserve"> </w:t>
      </w:r>
      <w:r w:rsidRPr="00411E9B">
        <w:rPr>
          <w:color w:val="000000"/>
          <w:spacing w:val="3"/>
          <w:sz w:val="24"/>
          <w:szCs w:val="24"/>
        </w:rPr>
        <w:t>приложить рекламные буклеты исследуемого предприятия (при нали</w:t>
      </w:r>
      <w:r w:rsidR="004946F7">
        <w:rPr>
          <w:color w:val="000000"/>
          <w:spacing w:val="3"/>
          <w:sz w:val="24"/>
          <w:szCs w:val="24"/>
        </w:rPr>
        <w:t>чии).</w:t>
      </w:r>
    </w:p>
    <w:p w:rsidR="00C50E64" w:rsidRPr="00411E9B" w:rsidRDefault="00C50E64" w:rsidP="00755E33">
      <w:pPr>
        <w:widowControl/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3"/>
          <w:sz w:val="24"/>
          <w:szCs w:val="24"/>
        </w:rPr>
      </w:pPr>
      <w:r w:rsidRPr="00411E9B">
        <w:rPr>
          <w:color w:val="000000"/>
          <w:spacing w:val="3"/>
          <w:sz w:val="24"/>
          <w:szCs w:val="24"/>
        </w:rPr>
        <w:t>Иллюстрационный материал может быть выполнен в черно-белом или цветном варианте.</w:t>
      </w:r>
    </w:p>
    <w:p w:rsidR="00C50E64" w:rsidRPr="00411E9B" w:rsidRDefault="00C50E64" w:rsidP="00755E33">
      <w:pPr>
        <w:widowControl/>
        <w:shd w:val="clear" w:color="auto" w:fill="FFFFFF"/>
        <w:tabs>
          <w:tab w:val="left" w:pos="0"/>
        </w:tabs>
        <w:ind w:firstLine="709"/>
        <w:jc w:val="both"/>
        <w:rPr>
          <w:b/>
          <w:color w:val="000000"/>
          <w:spacing w:val="3"/>
          <w:sz w:val="24"/>
          <w:szCs w:val="24"/>
        </w:rPr>
      </w:pPr>
      <w:r w:rsidRPr="00411E9B">
        <w:rPr>
          <w:b/>
          <w:color w:val="000000"/>
          <w:spacing w:val="3"/>
          <w:sz w:val="24"/>
          <w:szCs w:val="24"/>
        </w:rPr>
        <w:t>В процессе изложения доклада студент должен обращать внимание комиссии</w:t>
      </w:r>
      <w:r w:rsidR="00411E9B" w:rsidRPr="00411E9B">
        <w:rPr>
          <w:b/>
          <w:color w:val="000000"/>
          <w:spacing w:val="3"/>
          <w:sz w:val="24"/>
          <w:szCs w:val="24"/>
        </w:rPr>
        <w:t xml:space="preserve"> </w:t>
      </w:r>
      <w:r w:rsidRPr="00411E9B">
        <w:rPr>
          <w:b/>
          <w:color w:val="000000"/>
          <w:spacing w:val="3"/>
          <w:sz w:val="24"/>
          <w:szCs w:val="24"/>
        </w:rPr>
        <w:t>на соответствующие страницы</w:t>
      </w:r>
      <w:r w:rsidR="00411E9B" w:rsidRPr="00411E9B">
        <w:rPr>
          <w:b/>
          <w:color w:val="000000"/>
          <w:spacing w:val="3"/>
          <w:sz w:val="24"/>
          <w:szCs w:val="24"/>
        </w:rPr>
        <w:t xml:space="preserve"> </w:t>
      </w:r>
      <w:r w:rsidRPr="00411E9B">
        <w:rPr>
          <w:b/>
          <w:color w:val="000000"/>
          <w:spacing w:val="3"/>
          <w:sz w:val="24"/>
          <w:szCs w:val="24"/>
        </w:rPr>
        <w:t>иллюстрационного материала, сопровождающего ос</w:t>
      </w:r>
      <w:r w:rsidR="004946F7">
        <w:rPr>
          <w:b/>
          <w:color w:val="000000"/>
          <w:spacing w:val="3"/>
          <w:sz w:val="24"/>
          <w:szCs w:val="24"/>
        </w:rPr>
        <w:t>новной текст доклада.</w:t>
      </w:r>
    </w:p>
    <w:p w:rsidR="00C50E64" w:rsidRPr="00411E9B" w:rsidRDefault="00C50E64" w:rsidP="00755E33">
      <w:pPr>
        <w:widowControl/>
        <w:shd w:val="clear" w:color="auto" w:fill="FFFFFF"/>
        <w:tabs>
          <w:tab w:val="left" w:pos="0"/>
        </w:tabs>
        <w:ind w:firstLine="709"/>
        <w:jc w:val="both"/>
        <w:rPr>
          <w:b/>
          <w:color w:val="000000"/>
          <w:spacing w:val="4"/>
          <w:sz w:val="24"/>
          <w:szCs w:val="24"/>
        </w:rPr>
      </w:pPr>
      <w:r w:rsidRPr="00411E9B">
        <w:rPr>
          <w:b/>
          <w:color w:val="000000"/>
          <w:spacing w:val="4"/>
          <w:sz w:val="24"/>
          <w:szCs w:val="24"/>
        </w:rPr>
        <w:t>Грамотно и эффектно оформленный</w:t>
      </w:r>
      <w:r w:rsidRPr="00411E9B">
        <w:rPr>
          <w:color w:val="000000"/>
          <w:spacing w:val="4"/>
          <w:sz w:val="24"/>
          <w:szCs w:val="24"/>
        </w:rPr>
        <w:t xml:space="preserve"> </w:t>
      </w:r>
      <w:r w:rsidRPr="00411E9B">
        <w:rPr>
          <w:b/>
          <w:color w:val="000000"/>
          <w:spacing w:val="4"/>
          <w:sz w:val="24"/>
          <w:szCs w:val="24"/>
        </w:rPr>
        <w:t>иллюстрационный материал является одним из критериев успешной защиты.</w:t>
      </w:r>
    </w:p>
    <w:p w:rsidR="00C50E64" w:rsidRDefault="00C50E64" w:rsidP="00755E33">
      <w:pPr>
        <w:widowControl/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C50E64" w:rsidRPr="00411E9B" w:rsidRDefault="00C50E64" w:rsidP="00755E33">
      <w:pPr>
        <w:widowControl/>
        <w:shd w:val="clear" w:color="auto" w:fill="FFFFFF"/>
        <w:tabs>
          <w:tab w:val="left" w:pos="874"/>
        </w:tabs>
        <w:jc w:val="center"/>
        <w:rPr>
          <w:color w:val="000000"/>
          <w:spacing w:val="3"/>
          <w:sz w:val="24"/>
          <w:szCs w:val="24"/>
        </w:rPr>
      </w:pPr>
      <w:r w:rsidRPr="00411E9B">
        <w:rPr>
          <w:b/>
          <w:color w:val="000000"/>
          <w:spacing w:val="3"/>
          <w:sz w:val="24"/>
          <w:szCs w:val="24"/>
        </w:rPr>
        <w:t>ОТВЕТЫ</w:t>
      </w:r>
    </w:p>
    <w:p w:rsidR="00226A45" w:rsidRPr="004946F7" w:rsidRDefault="00C50E64" w:rsidP="00755E33">
      <w:pPr>
        <w:widowControl/>
        <w:shd w:val="clear" w:color="auto" w:fill="FFFFFF"/>
        <w:tabs>
          <w:tab w:val="left" w:pos="874"/>
        </w:tabs>
        <w:jc w:val="center"/>
        <w:rPr>
          <w:b/>
          <w:color w:val="000000"/>
          <w:spacing w:val="3"/>
          <w:sz w:val="24"/>
          <w:szCs w:val="24"/>
        </w:rPr>
      </w:pPr>
      <w:r w:rsidRPr="004946F7">
        <w:rPr>
          <w:b/>
          <w:color w:val="000000"/>
          <w:spacing w:val="3"/>
          <w:sz w:val="24"/>
          <w:szCs w:val="24"/>
        </w:rPr>
        <w:t>студ</w:t>
      </w:r>
      <w:r w:rsidR="004946F7" w:rsidRPr="004946F7">
        <w:rPr>
          <w:b/>
          <w:color w:val="000000"/>
          <w:spacing w:val="3"/>
          <w:sz w:val="24"/>
          <w:szCs w:val="24"/>
        </w:rPr>
        <w:t>ента на вопросы членов комиссии</w:t>
      </w:r>
    </w:p>
    <w:p w:rsidR="00C50E64" w:rsidRPr="00411E9B" w:rsidRDefault="00C50E64" w:rsidP="00755E33">
      <w:pPr>
        <w:widowControl/>
        <w:shd w:val="clear" w:color="auto" w:fill="FFFFFF"/>
        <w:tabs>
          <w:tab w:val="left" w:pos="874"/>
        </w:tabs>
        <w:ind w:firstLine="709"/>
        <w:jc w:val="both"/>
        <w:rPr>
          <w:color w:val="000000"/>
          <w:spacing w:val="3"/>
          <w:sz w:val="24"/>
          <w:szCs w:val="24"/>
        </w:rPr>
      </w:pPr>
      <w:r w:rsidRPr="00411E9B">
        <w:rPr>
          <w:color w:val="000000"/>
          <w:spacing w:val="8"/>
          <w:sz w:val="24"/>
          <w:szCs w:val="24"/>
        </w:rPr>
        <w:t>Следует давать четкие и краткие ответы строго по содержанию</w:t>
      </w:r>
      <w:r w:rsidR="004946F7">
        <w:rPr>
          <w:color w:val="000000"/>
          <w:spacing w:val="8"/>
          <w:sz w:val="24"/>
          <w:szCs w:val="24"/>
        </w:rPr>
        <w:t xml:space="preserve"> </w:t>
      </w:r>
      <w:r w:rsidRPr="00411E9B">
        <w:rPr>
          <w:color w:val="000000"/>
          <w:spacing w:val="4"/>
          <w:sz w:val="24"/>
          <w:szCs w:val="24"/>
        </w:rPr>
        <w:t>вопроса.</w:t>
      </w:r>
      <w:r w:rsidR="00411E9B" w:rsidRPr="00411E9B">
        <w:rPr>
          <w:color w:val="000000"/>
          <w:spacing w:val="4"/>
          <w:sz w:val="24"/>
          <w:szCs w:val="24"/>
        </w:rPr>
        <w:t xml:space="preserve"> </w:t>
      </w:r>
      <w:r w:rsidRPr="00411E9B">
        <w:rPr>
          <w:color w:val="000000"/>
          <w:spacing w:val="4"/>
          <w:sz w:val="24"/>
          <w:szCs w:val="24"/>
        </w:rPr>
        <w:t>Студент должен также изложить свое мнение по поводу замечаний, указанных в отзыве и рецензии.</w:t>
      </w:r>
    </w:p>
    <w:p w:rsidR="00C50E64" w:rsidRDefault="00C50E64" w:rsidP="00755E33">
      <w:pPr>
        <w:widowControl/>
        <w:shd w:val="clear" w:color="auto" w:fill="FFFFFF"/>
        <w:tabs>
          <w:tab w:val="left" w:pos="509"/>
        </w:tabs>
        <w:ind w:firstLine="709"/>
        <w:jc w:val="both"/>
        <w:rPr>
          <w:color w:val="000000"/>
          <w:spacing w:val="-15"/>
          <w:sz w:val="24"/>
          <w:szCs w:val="24"/>
        </w:rPr>
      </w:pPr>
    </w:p>
    <w:p w:rsidR="000B0E51" w:rsidRDefault="000B0E51" w:rsidP="00755E33">
      <w:pPr>
        <w:widowControl/>
        <w:shd w:val="clear" w:color="auto" w:fill="FFFFFF"/>
        <w:tabs>
          <w:tab w:val="left" w:pos="509"/>
        </w:tabs>
        <w:ind w:firstLine="709"/>
        <w:jc w:val="both"/>
        <w:rPr>
          <w:color w:val="000000"/>
          <w:spacing w:val="-15"/>
          <w:sz w:val="24"/>
          <w:szCs w:val="24"/>
        </w:rPr>
      </w:pPr>
    </w:p>
    <w:p w:rsidR="000B0E51" w:rsidRDefault="000B0E51" w:rsidP="00755E33">
      <w:pPr>
        <w:widowControl/>
        <w:shd w:val="clear" w:color="auto" w:fill="FFFFFF"/>
        <w:tabs>
          <w:tab w:val="left" w:pos="509"/>
        </w:tabs>
        <w:ind w:firstLine="709"/>
        <w:jc w:val="both"/>
        <w:rPr>
          <w:color w:val="000000"/>
          <w:spacing w:val="-15"/>
          <w:sz w:val="24"/>
          <w:szCs w:val="24"/>
        </w:rPr>
      </w:pPr>
    </w:p>
    <w:p w:rsidR="00C50E64" w:rsidRPr="004946F7" w:rsidRDefault="00C50E64" w:rsidP="00755E33">
      <w:pPr>
        <w:widowControl/>
        <w:shd w:val="clear" w:color="auto" w:fill="FFFFFF"/>
        <w:tabs>
          <w:tab w:val="left" w:pos="874"/>
        </w:tabs>
        <w:jc w:val="center"/>
        <w:rPr>
          <w:b/>
          <w:color w:val="000000"/>
          <w:spacing w:val="3"/>
          <w:sz w:val="24"/>
          <w:szCs w:val="24"/>
        </w:rPr>
      </w:pPr>
      <w:r w:rsidRPr="00411E9B">
        <w:rPr>
          <w:b/>
          <w:color w:val="000000"/>
          <w:spacing w:val="7"/>
          <w:sz w:val="24"/>
          <w:szCs w:val="24"/>
        </w:rPr>
        <w:t>ОБСУЖДЕНИЕ</w:t>
      </w:r>
      <w:r w:rsidR="00755E33">
        <w:rPr>
          <w:b/>
          <w:color w:val="000000"/>
          <w:spacing w:val="7"/>
          <w:sz w:val="24"/>
          <w:szCs w:val="24"/>
        </w:rPr>
        <w:br/>
      </w:r>
      <w:r w:rsidRPr="004946F7">
        <w:rPr>
          <w:b/>
          <w:color w:val="000000"/>
          <w:spacing w:val="3"/>
          <w:sz w:val="24"/>
          <w:szCs w:val="24"/>
        </w:rPr>
        <w:t>ВКР и доклада</w:t>
      </w:r>
      <w:r w:rsidR="00411E9B" w:rsidRPr="004946F7">
        <w:rPr>
          <w:b/>
          <w:color w:val="000000"/>
          <w:spacing w:val="3"/>
          <w:sz w:val="24"/>
          <w:szCs w:val="24"/>
        </w:rPr>
        <w:t xml:space="preserve"> </w:t>
      </w:r>
      <w:r w:rsidR="004946F7" w:rsidRPr="004946F7">
        <w:rPr>
          <w:b/>
          <w:color w:val="000000"/>
          <w:spacing w:val="3"/>
          <w:sz w:val="24"/>
          <w:szCs w:val="24"/>
        </w:rPr>
        <w:t>членами комиссии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color w:val="000000"/>
          <w:spacing w:val="7"/>
          <w:sz w:val="24"/>
          <w:szCs w:val="24"/>
        </w:rPr>
      </w:pPr>
      <w:r w:rsidRPr="00411E9B">
        <w:rPr>
          <w:color w:val="000000"/>
          <w:spacing w:val="5"/>
          <w:sz w:val="24"/>
          <w:szCs w:val="24"/>
        </w:rPr>
        <w:t>Результаты защиты ВКР Итоговая аттестационная комис</w:t>
      </w:r>
      <w:r w:rsidRPr="00411E9B">
        <w:rPr>
          <w:color w:val="000000"/>
          <w:spacing w:val="-1"/>
          <w:sz w:val="24"/>
          <w:szCs w:val="24"/>
        </w:rPr>
        <w:t xml:space="preserve">сия оценивает по четырехбалльной системе («отлично», «хорошо», </w:t>
      </w:r>
      <w:r w:rsidRPr="00411E9B">
        <w:rPr>
          <w:color w:val="000000"/>
          <w:spacing w:val="11"/>
          <w:sz w:val="24"/>
          <w:szCs w:val="24"/>
        </w:rPr>
        <w:t>«удовлетворительно», «неудовлетворительно»).</w:t>
      </w:r>
      <w:r w:rsidR="00411E9B" w:rsidRPr="00411E9B">
        <w:rPr>
          <w:color w:val="000000"/>
          <w:spacing w:val="11"/>
          <w:sz w:val="24"/>
          <w:szCs w:val="24"/>
        </w:rPr>
        <w:t xml:space="preserve"> </w:t>
      </w:r>
      <w:r w:rsidRPr="00411E9B">
        <w:rPr>
          <w:color w:val="000000"/>
          <w:spacing w:val="11"/>
          <w:sz w:val="24"/>
          <w:szCs w:val="24"/>
        </w:rPr>
        <w:t xml:space="preserve">Окончательное обсуждение </w:t>
      </w:r>
      <w:r w:rsidRPr="00411E9B">
        <w:rPr>
          <w:color w:val="000000"/>
          <w:spacing w:val="2"/>
          <w:sz w:val="24"/>
          <w:szCs w:val="24"/>
        </w:rPr>
        <w:t xml:space="preserve">результатов защиты каждой работы производится на закрытом </w:t>
      </w:r>
      <w:r w:rsidRPr="00411E9B">
        <w:rPr>
          <w:color w:val="000000"/>
          <w:spacing w:val="4"/>
          <w:sz w:val="24"/>
          <w:szCs w:val="24"/>
        </w:rPr>
        <w:t xml:space="preserve">заседании комиссии. Решение об оценке принимается только </w:t>
      </w:r>
      <w:r w:rsidRPr="00411E9B">
        <w:rPr>
          <w:color w:val="000000"/>
          <w:spacing w:val="-2"/>
          <w:sz w:val="24"/>
          <w:szCs w:val="24"/>
        </w:rPr>
        <w:t xml:space="preserve">составом Итоговой аттестационной комиссии по </w:t>
      </w:r>
      <w:r w:rsidRPr="00411E9B">
        <w:rPr>
          <w:iCs/>
          <w:color w:val="000000"/>
          <w:spacing w:val="-2"/>
          <w:sz w:val="24"/>
          <w:szCs w:val="24"/>
        </w:rPr>
        <w:t xml:space="preserve">Положению об </w:t>
      </w:r>
      <w:r w:rsidRPr="00411E9B">
        <w:rPr>
          <w:iCs/>
          <w:color w:val="000000"/>
          <w:spacing w:val="10"/>
          <w:sz w:val="24"/>
          <w:szCs w:val="24"/>
        </w:rPr>
        <w:t>Итоговой аттестации выпускников Московской финансово-</w:t>
      </w:r>
      <w:r w:rsidRPr="00411E9B">
        <w:rPr>
          <w:iCs/>
          <w:color w:val="000000"/>
          <w:spacing w:val="6"/>
          <w:sz w:val="24"/>
          <w:szCs w:val="24"/>
        </w:rPr>
        <w:t xml:space="preserve">юридаческой академии. </w:t>
      </w:r>
      <w:r w:rsidRPr="00411E9B">
        <w:rPr>
          <w:color w:val="000000"/>
          <w:spacing w:val="6"/>
          <w:sz w:val="24"/>
          <w:szCs w:val="24"/>
        </w:rPr>
        <w:t xml:space="preserve">Секретарь комиссии заносит оценку </w:t>
      </w:r>
      <w:r w:rsidRPr="00411E9B">
        <w:rPr>
          <w:color w:val="000000"/>
          <w:spacing w:val="7"/>
          <w:sz w:val="24"/>
          <w:szCs w:val="24"/>
        </w:rPr>
        <w:t>защиты ВКР в зачетную книжку студента, отмечает</w:t>
      </w:r>
      <w:r w:rsidR="00411E9B" w:rsidRPr="00411E9B">
        <w:rPr>
          <w:color w:val="000000"/>
          <w:spacing w:val="7"/>
          <w:sz w:val="24"/>
          <w:szCs w:val="24"/>
        </w:rPr>
        <w:t xml:space="preserve"> </w:t>
      </w:r>
      <w:r w:rsidRPr="00411E9B">
        <w:rPr>
          <w:color w:val="000000"/>
          <w:spacing w:val="7"/>
          <w:sz w:val="24"/>
          <w:szCs w:val="24"/>
        </w:rPr>
        <w:t>результаты защиты</w:t>
      </w:r>
      <w:r w:rsidR="00411E9B" w:rsidRPr="00411E9B">
        <w:rPr>
          <w:color w:val="000000"/>
          <w:spacing w:val="7"/>
          <w:sz w:val="24"/>
          <w:szCs w:val="24"/>
        </w:rPr>
        <w:t xml:space="preserve"> </w:t>
      </w:r>
      <w:r w:rsidRPr="00411E9B">
        <w:rPr>
          <w:color w:val="000000"/>
          <w:spacing w:val="7"/>
          <w:sz w:val="24"/>
          <w:szCs w:val="24"/>
        </w:rPr>
        <w:t>в протоколе.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</w:p>
    <w:p w:rsidR="00C50E64" w:rsidRPr="00411E9B" w:rsidRDefault="00C50E64" w:rsidP="00755E33">
      <w:pPr>
        <w:widowControl/>
        <w:shd w:val="clear" w:color="auto" w:fill="FFFFFF"/>
        <w:jc w:val="center"/>
        <w:rPr>
          <w:color w:val="000000"/>
          <w:spacing w:val="2"/>
          <w:sz w:val="24"/>
          <w:szCs w:val="24"/>
        </w:rPr>
      </w:pPr>
      <w:r w:rsidRPr="00411E9B">
        <w:rPr>
          <w:b/>
          <w:color w:val="000000"/>
          <w:spacing w:val="2"/>
          <w:sz w:val="24"/>
          <w:szCs w:val="24"/>
        </w:rPr>
        <w:t>РЕЗУЛЬТАТЫ</w:t>
      </w:r>
    </w:p>
    <w:p w:rsidR="00C50E64" w:rsidRPr="00411E9B" w:rsidRDefault="004946F7" w:rsidP="00755E33">
      <w:pPr>
        <w:widowControl/>
        <w:shd w:val="clear" w:color="auto" w:fill="FFFFFF"/>
        <w:ind w:firstLine="709"/>
        <w:jc w:val="both"/>
        <w:rPr>
          <w:b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Результаты </w:t>
      </w:r>
      <w:r w:rsidR="00C50E64" w:rsidRPr="00411E9B">
        <w:rPr>
          <w:color w:val="000000"/>
          <w:spacing w:val="2"/>
          <w:sz w:val="24"/>
          <w:szCs w:val="24"/>
        </w:rPr>
        <w:t xml:space="preserve">защиты ВКР объявляются студентам в тот же день, </w:t>
      </w:r>
      <w:r w:rsidR="00C50E64" w:rsidRPr="00411E9B">
        <w:rPr>
          <w:color w:val="000000"/>
          <w:sz w:val="24"/>
          <w:szCs w:val="24"/>
        </w:rPr>
        <w:t>после оформления протоколов, Председателем Итоговой аттеста</w:t>
      </w:r>
      <w:r w:rsidR="00C50E64" w:rsidRPr="00411E9B">
        <w:rPr>
          <w:color w:val="000000"/>
          <w:spacing w:val="2"/>
          <w:sz w:val="24"/>
          <w:szCs w:val="24"/>
        </w:rPr>
        <w:t>ционной комиссии</w:t>
      </w:r>
      <w:r w:rsidR="00C50E64" w:rsidRPr="00411E9B">
        <w:rPr>
          <w:b/>
          <w:color w:val="000000"/>
          <w:spacing w:val="2"/>
          <w:sz w:val="24"/>
          <w:szCs w:val="24"/>
        </w:rPr>
        <w:t>. Апелляции</w:t>
      </w:r>
      <w:r w:rsidR="00411E9B" w:rsidRPr="00411E9B">
        <w:rPr>
          <w:b/>
          <w:color w:val="000000"/>
          <w:spacing w:val="2"/>
          <w:sz w:val="24"/>
          <w:szCs w:val="24"/>
        </w:rPr>
        <w:t xml:space="preserve"> </w:t>
      </w:r>
      <w:r w:rsidR="00C50E64" w:rsidRPr="00411E9B">
        <w:rPr>
          <w:b/>
          <w:color w:val="000000"/>
          <w:spacing w:val="2"/>
          <w:sz w:val="24"/>
          <w:szCs w:val="24"/>
        </w:rPr>
        <w:t>для пересмотра результатов защиты не принимаются.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color w:val="000000"/>
          <w:spacing w:val="-11"/>
          <w:sz w:val="24"/>
          <w:szCs w:val="24"/>
        </w:rPr>
      </w:pPr>
      <w:r w:rsidRPr="00411E9B">
        <w:rPr>
          <w:color w:val="000000"/>
          <w:spacing w:val="2"/>
          <w:sz w:val="24"/>
          <w:szCs w:val="24"/>
        </w:rPr>
        <w:t xml:space="preserve">При неудовлетворительной оценки ВКР выпускник имеет право </w:t>
      </w:r>
      <w:r w:rsidRPr="00411E9B">
        <w:rPr>
          <w:color w:val="000000"/>
          <w:spacing w:val="6"/>
          <w:sz w:val="24"/>
          <w:szCs w:val="24"/>
        </w:rPr>
        <w:t xml:space="preserve">на повторную защиту после доработки и внесения исправлений, </w:t>
      </w:r>
      <w:r w:rsidRPr="00411E9B">
        <w:rPr>
          <w:color w:val="000000"/>
          <w:spacing w:val="1"/>
          <w:sz w:val="24"/>
          <w:szCs w:val="24"/>
        </w:rPr>
        <w:t>но</w:t>
      </w:r>
      <w:r w:rsidR="00411E9B" w:rsidRPr="00411E9B">
        <w:rPr>
          <w:color w:val="000000"/>
          <w:spacing w:val="1"/>
          <w:sz w:val="24"/>
          <w:szCs w:val="24"/>
        </w:rPr>
        <w:t xml:space="preserve"> </w:t>
      </w:r>
      <w:r w:rsidRPr="00411E9B">
        <w:rPr>
          <w:color w:val="000000"/>
          <w:spacing w:val="1"/>
          <w:sz w:val="24"/>
          <w:szCs w:val="24"/>
        </w:rPr>
        <w:t xml:space="preserve">не ранее следующего периода работы </w:t>
      </w:r>
      <w:r w:rsidRPr="00411E9B">
        <w:rPr>
          <w:color w:val="000000"/>
          <w:spacing w:val="4"/>
          <w:sz w:val="24"/>
          <w:szCs w:val="24"/>
        </w:rPr>
        <w:t>Итоговой аттестационной комиссии.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color w:val="000000"/>
          <w:spacing w:val="1"/>
          <w:sz w:val="24"/>
          <w:szCs w:val="24"/>
        </w:rPr>
        <w:t>Общие итоги защиты всех ВКР подводятся председателем Ито</w:t>
      </w:r>
      <w:r w:rsidRPr="00411E9B">
        <w:rPr>
          <w:color w:val="000000"/>
          <w:spacing w:val="7"/>
          <w:sz w:val="24"/>
          <w:szCs w:val="24"/>
        </w:rPr>
        <w:t xml:space="preserve">говой аттестационной комиссии и в последующем обсуждаются </w:t>
      </w:r>
      <w:r w:rsidRPr="00411E9B">
        <w:rPr>
          <w:color w:val="000000"/>
          <w:spacing w:val="4"/>
          <w:sz w:val="24"/>
          <w:szCs w:val="24"/>
        </w:rPr>
        <w:t>на кафедре. По результатам защиты кафедра может рекомендо</w:t>
      </w:r>
      <w:r w:rsidRPr="00411E9B">
        <w:rPr>
          <w:color w:val="000000"/>
          <w:spacing w:val="8"/>
          <w:sz w:val="24"/>
          <w:szCs w:val="24"/>
        </w:rPr>
        <w:t>вать отдельные работы для публикации и представления на конкурс дипломных работ.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color w:val="000000"/>
          <w:spacing w:val="4"/>
          <w:sz w:val="24"/>
          <w:szCs w:val="24"/>
        </w:rPr>
      </w:pPr>
      <w:r w:rsidRPr="00411E9B">
        <w:rPr>
          <w:color w:val="000000"/>
          <w:spacing w:val="1"/>
          <w:sz w:val="24"/>
          <w:szCs w:val="24"/>
        </w:rPr>
        <w:t xml:space="preserve">Выполненные и защищенные ВКР со всеми сопроводительными </w:t>
      </w:r>
      <w:r w:rsidRPr="00411E9B">
        <w:rPr>
          <w:color w:val="000000"/>
          <w:spacing w:val="2"/>
          <w:sz w:val="24"/>
          <w:szCs w:val="24"/>
        </w:rPr>
        <w:t>материалами</w:t>
      </w:r>
      <w:r w:rsidR="00411E9B" w:rsidRPr="00411E9B">
        <w:rPr>
          <w:color w:val="000000"/>
          <w:spacing w:val="2"/>
          <w:sz w:val="24"/>
          <w:szCs w:val="24"/>
        </w:rPr>
        <w:t xml:space="preserve"> </w:t>
      </w:r>
      <w:r w:rsidRPr="00411E9B">
        <w:rPr>
          <w:color w:val="000000"/>
          <w:sz w:val="24"/>
          <w:szCs w:val="24"/>
        </w:rPr>
        <w:t>являются собственностью МФ</w:t>
      </w:r>
      <w:r w:rsidR="000B0E51">
        <w:rPr>
          <w:color w:val="000000"/>
          <w:sz w:val="24"/>
          <w:szCs w:val="24"/>
        </w:rPr>
        <w:t>Ю</w:t>
      </w:r>
      <w:r w:rsidRPr="00411E9B">
        <w:rPr>
          <w:color w:val="000000"/>
          <w:sz w:val="24"/>
          <w:szCs w:val="24"/>
        </w:rPr>
        <w:t>А и хранятся в архиве МФ</w:t>
      </w:r>
      <w:r w:rsidR="000B0E51">
        <w:rPr>
          <w:color w:val="000000"/>
          <w:sz w:val="24"/>
          <w:szCs w:val="24"/>
        </w:rPr>
        <w:t>Ю</w:t>
      </w:r>
      <w:r w:rsidRPr="00411E9B">
        <w:rPr>
          <w:color w:val="000000"/>
          <w:sz w:val="24"/>
          <w:szCs w:val="24"/>
        </w:rPr>
        <w:t xml:space="preserve">А. Выдача </w:t>
      </w:r>
      <w:r w:rsidRPr="00411E9B">
        <w:rPr>
          <w:color w:val="000000"/>
          <w:spacing w:val="12"/>
          <w:sz w:val="24"/>
          <w:szCs w:val="24"/>
        </w:rPr>
        <w:t xml:space="preserve">защищенных ВКР отдельным лицам или организациям для </w:t>
      </w:r>
      <w:r w:rsidRPr="00411E9B">
        <w:rPr>
          <w:color w:val="000000"/>
          <w:spacing w:val="1"/>
          <w:sz w:val="24"/>
          <w:szCs w:val="24"/>
        </w:rPr>
        <w:t xml:space="preserve">ознакомления (или иных целей) допускается только с разрешения </w:t>
      </w:r>
      <w:r w:rsidRPr="00411E9B">
        <w:rPr>
          <w:color w:val="000000"/>
          <w:spacing w:val="4"/>
          <w:sz w:val="24"/>
          <w:szCs w:val="24"/>
        </w:rPr>
        <w:t>Ректора МФ</w:t>
      </w:r>
      <w:r w:rsidR="000B0E51">
        <w:rPr>
          <w:color w:val="000000"/>
          <w:spacing w:val="4"/>
          <w:sz w:val="24"/>
          <w:szCs w:val="24"/>
        </w:rPr>
        <w:t>Ю</w:t>
      </w:r>
      <w:r w:rsidRPr="00411E9B">
        <w:rPr>
          <w:color w:val="000000"/>
          <w:spacing w:val="4"/>
          <w:sz w:val="24"/>
          <w:szCs w:val="24"/>
        </w:rPr>
        <w:t>А.</w:t>
      </w:r>
    </w:p>
    <w:p w:rsidR="00C50E64" w:rsidRPr="00411E9B" w:rsidRDefault="00A907D9" w:rsidP="00755E33">
      <w:pPr>
        <w:pageBreakBefore/>
        <w:widowControl/>
        <w:shd w:val="clear" w:color="auto" w:fill="FFFFFF"/>
        <w:jc w:val="center"/>
        <w:rPr>
          <w:bCs/>
          <w:spacing w:val="2"/>
          <w:sz w:val="24"/>
          <w:szCs w:val="24"/>
        </w:rPr>
      </w:pPr>
      <w:r>
        <w:rPr>
          <w:b/>
          <w:bCs/>
          <w:spacing w:val="4"/>
          <w:sz w:val="24"/>
          <w:szCs w:val="24"/>
        </w:rPr>
        <w:t>11</w:t>
      </w:r>
      <w:r w:rsidR="00C50E64" w:rsidRPr="00411E9B">
        <w:rPr>
          <w:b/>
          <w:bCs/>
          <w:spacing w:val="4"/>
          <w:sz w:val="24"/>
          <w:szCs w:val="24"/>
        </w:rPr>
        <w:t>.</w:t>
      </w:r>
      <w:r w:rsidR="00797CFA" w:rsidRPr="00411E9B">
        <w:rPr>
          <w:b/>
          <w:bCs/>
          <w:spacing w:val="4"/>
          <w:sz w:val="24"/>
          <w:szCs w:val="24"/>
        </w:rPr>
        <w:t xml:space="preserve"> </w:t>
      </w:r>
      <w:r w:rsidR="00C50E64" w:rsidRPr="00411E9B">
        <w:rPr>
          <w:b/>
          <w:bCs/>
          <w:spacing w:val="4"/>
          <w:sz w:val="24"/>
          <w:szCs w:val="24"/>
        </w:rPr>
        <w:t>КРИТЕРИИ ОЦЕНКИ ВЫПУСКНОЙ КВАЛИФИКАЦИОННОЙ РАБОТЫ</w:t>
      </w:r>
    </w:p>
    <w:p w:rsidR="004946F7" w:rsidRDefault="004946F7" w:rsidP="00755E33">
      <w:pPr>
        <w:widowControl/>
        <w:shd w:val="clear" w:color="auto" w:fill="FFFFFF"/>
        <w:ind w:firstLine="709"/>
        <w:jc w:val="both"/>
        <w:rPr>
          <w:spacing w:val="7"/>
          <w:sz w:val="24"/>
          <w:szCs w:val="24"/>
        </w:rPr>
      </w:pPr>
    </w:p>
    <w:p w:rsidR="00C50E64" w:rsidRPr="00411E9B" w:rsidRDefault="004946F7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ВКР аттестуется на «отлично»</w:t>
      </w:r>
      <w:r w:rsidR="00C50E64" w:rsidRPr="00411E9B">
        <w:rPr>
          <w:spacing w:val="-1"/>
          <w:sz w:val="24"/>
          <w:szCs w:val="24"/>
        </w:rPr>
        <w:t>, когда содер</w:t>
      </w:r>
      <w:r w:rsidR="00C50E64" w:rsidRPr="00411E9B">
        <w:rPr>
          <w:spacing w:val="1"/>
          <w:sz w:val="24"/>
          <w:szCs w:val="24"/>
        </w:rPr>
        <w:t>жит:</w:t>
      </w:r>
    </w:p>
    <w:p w:rsidR="00C50E64" w:rsidRPr="00411E9B" w:rsidRDefault="004946F7" w:rsidP="00755E33">
      <w:pPr>
        <w:widowControl/>
        <w:shd w:val="clear" w:color="auto" w:fill="FFFFFF"/>
        <w:tabs>
          <w:tab w:val="left" w:pos="422"/>
        </w:tabs>
        <w:ind w:left="720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- </w:t>
      </w:r>
      <w:r w:rsidR="00C50E64" w:rsidRPr="00411E9B">
        <w:rPr>
          <w:spacing w:val="2"/>
          <w:sz w:val="24"/>
          <w:szCs w:val="24"/>
        </w:rPr>
        <w:t>изложение положений законодательства и взглядов современ</w:t>
      </w:r>
      <w:r w:rsidR="00C50E64" w:rsidRPr="00411E9B">
        <w:rPr>
          <w:spacing w:val="8"/>
          <w:sz w:val="24"/>
          <w:szCs w:val="24"/>
        </w:rPr>
        <w:t>ных ученых и специалистов по рассматриваемой проблеме или</w:t>
      </w:r>
      <w:r>
        <w:rPr>
          <w:spacing w:val="8"/>
          <w:sz w:val="24"/>
          <w:szCs w:val="24"/>
        </w:rPr>
        <w:t xml:space="preserve"> </w:t>
      </w:r>
      <w:r w:rsidR="00C50E64" w:rsidRPr="00411E9B">
        <w:rPr>
          <w:spacing w:val="3"/>
          <w:sz w:val="24"/>
          <w:szCs w:val="24"/>
        </w:rPr>
        <w:t>объекту, для ее разработки привлечен широкий круг специальной</w:t>
      </w:r>
      <w:r>
        <w:rPr>
          <w:spacing w:val="3"/>
          <w:sz w:val="24"/>
          <w:szCs w:val="24"/>
        </w:rPr>
        <w:t xml:space="preserve"> </w:t>
      </w:r>
      <w:r w:rsidR="00C50E64" w:rsidRPr="00411E9B">
        <w:rPr>
          <w:spacing w:val="3"/>
          <w:sz w:val="24"/>
          <w:szCs w:val="24"/>
        </w:rPr>
        <w:t>литературы;</w:t>
      </w:r>
    </w:p>
    <w:p w:rsidR="00C50E64" w:rsidRPr="00411E9B" w:rsidRDefault="004946F7" w:rsidP="00755E33">
      <w:pPr>
        <w:widowControl/>
        <w:shd w:val="clear" w:color="auto" w:fill="FFFFFF"/>
        <w:tabs>
          <w:tab w:val="left" w:pos="422"/>
        </w:tabs>
        <w:ind w:left="720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 xml:space="preserve">- </w:t>
      </w:r>
      <w:r w:rsidR="00C50E64" w:rsidRPr="00411E9B">
        <w:rPr>
          <w:spacing w:val="3"/>
          <w:sz w:val="24"/>
          <w:szCs w:val="24"/>
        </w:rPr>
        <w:t>обоснование теоретического и практического значения разра</w:t>
      </w:r>
      <w:r w:rsidR="00C50E64" w:rsidRPr="00411E9B">
        <w:rPr>
          <w:spacing w:val="5"/>
          <w:sz w:val="24"/>
          <w:szCs w:val="24"/>
        </w:rPr>
        <w:t>ботки проблемы для современного этапа развития изучаемой</w:t>
      </w:r>
      <w:r w:rsidR="00411E9B" w:rsidRPr="00411E9B">
        <w:rPr>
          <w:spacing w:val="5"/>
          <w:sz w:val="24"/>
          <w:szCs w:val="24"/>
        </w:rPr>
        <w:t xml:space="preserve"> </w:t>
      </w:r>
      <w:r w:rsidR="00C50E64" w:rsidRPr="00411E9B">
        <w:rPr>
          <w:spacing w:val="5"/>
          <w:sz w:val="24"/>
          <w:szCs w:val="24"/>
        </w:rPr>
        <w:t>проблемы</w:t>
      </w:r>
    </w:p>
    <w:p w:rsidR="00C50E64" w:rsidRPr="00411E9B" w:rsidRDefault="004946F7" w:rsidP="00755E33">
      <w:pPr>
        <w:widowControl/>
        <w:shd w:val="clear" w:color="auto" w:fill="FFFFFF"/>
        <w:tabs>
          <w:tab w:val="left" w:pos="422"/>
        </w:tabs>
        <w:ind w:left="720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 xml:space="preserve">- </w:t>
      </w:r>
      <w:r w:rsidR="00C50E64" w:rsidRPr="00411E9B">
        <w:rPr>
          <w:spacing w:val="3"/>
          <w:sz w:val="24"/>
          <w:szCs w:val="24"/>
        </w:rPr>
        <w:t>понимание исторического развития взглядов на исследуемый</w:t>
      </w:r>
      <w:r>
        <w:rPr>
          <w:spacing w:val="3"/>
          <w:sz w:val="24"/>
          <w:szCs w:val="24"/>
        </w:rPr>
        <w:t xml:space="preserve"> </w:t>
      </w:r>
      <w:r w:rsidR="00C50E64" w:rsidRPr="00411E9B">
        <w:rPr>
          <w:spacing w:val="1"/>
          <w:sz w:val="24"/>
          <w:szCs w:val="24"/>
        </w:rPr>
        <w:t>вопрос (проблему, объект) и его связь с конкретными отраслевыми</w:t>
      </w:r>
      <w:r>
        <w:rPr>
          <w:spacing w:val="1"/>
          <w:sz w:val="24"/>
          <w:szCs w:val="24"/>
        </w:rPr>
        <w:t xml:space="preserve"> </w:t>
      </w:r>
      <w:r w:rsidR="00C50E64" w:rsidRPr="00411E9B">
        <w:rPr>
          <w:spacing w:val="1"/>
          <w:sz w:val="24"/>
          <w:szCs w:val="24"/>
        </w:rPr>
        <w:t>условиями;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spacing w:val="4"/>
          <w:sz w:val="24"/>
          <w:szCs w:val="24"/>
        </w:rPr>
        <w:t>- методику исследования вопросов, проблемы или объекта;</w:t>
      </w:r>
    </w:p>
    <w:p w:rsidR="00C50E64" w:rsidRPr="00411E9B" w:rsidRDefault="004946F7" w:rsidP="00755E33">
      <w:pPr>
        <w:widowControl/>
        <w:shd w:val="clear" w:color="auto" w:fill="FFFFFF"/>
        <w:tabs>
          <w:tab w:val="left" w:pos="422"/>
        </w:tabs>
        <w:ind w:left="720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 xml:space="preserve">- </w:t>
      </w:r>
      <w:r w:rsidR="00C50E64" w:rsidRPr="00411E9B">
        <w:rPr>
          <w:spacing w:val="4"/>
          <w:sz w:val="24"/>
          <w:szCs w:val="24"/>
        </w:rPr>
        <w:t>собранные, обработанные, систематизированные и проанали</w:t>
      </w:r>
      <w:r w:rsidR="00C50E64" w:rsidRPr="00411E9B">
        <w:rPr>
          <w:sz w:val="24"/>
          <w:szCs w:val="24"/>
        </w:rPr>
        <w:t>зированные с использованием современных компьютерных методов</w:t>
      </w:r>
      <w:r>
        <w:rPr>
          <w:sz w:val="24"/>
          <w:szCs w:val="24"/>
        </w:rPr>
        <w:t xml:space="preserve"> </w:t>
      </w:r>
      <w:r w:rsidR="00C50E64" w:rsidRPr="00411E9B">
        <w:rPr>
          <w:spacing w:val="5"/>
          <w:sz w:val="24"/>
          <w:szCs w:val="24"/>
        </w:rPr>
        <w:t>и технологий первичные материалы;</w:t>
      </w:r>
    </w:p>
    <w:p w:rsidR="00C50E64" w:rsidRPr="00411E9B" w:rsidRDefault="004946F7" w:rsidP="00755E33">
      <w:pPr>
        <w:widowControl/>
        <w:shd w:val="clear" w:color="auto" w:fill="FFFFFF"/>
        <w:tabs>
          <w:tab w:val="left" w:pos="422"/>
        </w:tabs>
        <w:ind w:left="720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 xml:space="preserve">- </w:t>
      </w:r>
      <w:r w:rsidR="00C50E64" w:rsidRPr="00411E9B">
        <w:rPr>
          <w:spacing w:val="4"/>
          <w:sz w:val="24"/>
          <w:szCs w:val="24"/>
        </w:rPr>
        <w:t>самостоятельные суждения (или расчеты), имеющие принци</w:t>
      </w:r>
      <w:r w:rsidR="00C50E64" w:rsidRPr="00411E9B">
        <w:rPr>
          <w:spacing w:val="7"/>
          <w:sz w:val="24"/>
          <w:szCs w:val="24"/>
        </w:rPr>
        <w:t>пиальное значение для разработки темы,</w:t>
      </w:r>
    </w:p>
    <w:p w:rsidR="00C50E64" w:rsidRPr="00411E9B" w:rsidRDefault="004946F7" w:rsidP="00755E33">
      <w:pPr>
        <w:widowControl/>
        <w:shd w:val="clear" w:color="auto" w:fill="FFFFFF"/>
        <w:tabs>
          <w:tab w:val="left" w:pos="470"/>
        </w:tabs>
        <w:ind w:left="720"/>
        <w:jc w:val="both"/>
        <w:rPr>
          <w:sz w:val="24"/>
          <w:szCs w:val="24"/>
        </w:rPr>
      </w:pPr>
      <w:r>
        <w:rPr>
          <w:spacing w:val="7"/>
          <w:sz w:val="24"/>
          <w:szCs w:val="24"/>
        </w:rPr>
        <w:t xml:space="preserve">- </w:t>
      </w:r>
      <w:r w:rsidR="00C50E64" w:rsidRPr="00411E9B">
        <w:rPr>
          <w:spacing w:val="7"/>
          <w:sz w:val="24"/>
          <w:szCs w:val="24"/>
        </w:rPr>
        <w:t>аргументированные теоретические обобщения и изложение</w:t>
      </w:r>
      <w:r>
        <w:rPr>
          <w:spacing w:val="7"/>
          <w:sz w:val="24"/>
          <w:szCs w:val="24"/>
        </w:rPr>
        <w:t xml:space="preserve"> </w:t>
      </w:r>
      <w:r w:rsidR="00C50E64" w:rsidRPr="00411E9B">
        <w:rPr>
          <w:spacing w:val="-2"/>
          <w:sz w:val="24"/>
          <w:szCs w:val="24"/>
        </w:rPr>
        <w:t>собственного мнения по изучаемому вопросу (проблеме или объекту);</w:t>
      </w:r>
    </w:p>
    <w:p w:rsidR="00C50E64" w:rsidRPr="00411E9B" w:rsidRDefault="004946F7" w:rsidP="00755E33">
      <w:pPr>
        <w:widowControl/>
        <w:shd w:val="clear" w:color="auto" w:fill="FFFFFF"/>
        <w:tabs>
          <w:tab w:val="left" w:pos="470"/>
        </w:tabs>
        <w:ind w:left="720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 xml:space="preserve">- </w:t>
      </w:r>
      <w:r w:rsidR="00C50E64" w:rsidRPr="00411E9B">
        <w:rPr>
          <w:spacing w:val="4"/>
          <w:sz w:val="24"/>
          <w:szCs w:val="24"/>
        </w:rPr>
        <w:t>практические рекомендации по повышению эффективности и</w:t>
      </w:r>
      <w:r>
        <w:rPr>
          <w:spacing w:val="4"/>
          <w:sz w:val="24"/>
          <w:szCs w:val="24"/>
        </w:rPr>
        <w:t xml:space="preserve"> </w:t>
      </w:r>
      <w:r w:rsidR="00C50E64" w:rsidRPr="00411E9B">
        <w:rPr>
          <w:spacing w:val="6"/>
          <w:sz w:val="24"/>
          <w:szCs w:val="24"/>
        </w:rPr>
        <w:t>качества работы исследуемой структуры или объекта;</w:t>
      </w:r>
    </w:p>
    <w:p w:rsidR="00C50E64" w:rsidRPr="00411E9B" w:rsidRDefault="004946F7" w:rsidP="00755E33">
      <w:pPr>
        <w:widowControl/>
        <w:shd w:val="clear" w:color="auto" w:fill="FFFFFF"/>
        <w:tabs>
          <w:tab w:val="left" w:pos="470"/>
        </w:tabs>
        <w:ind w:left="720"/>
        <w:jc w:val="both"/>
        <w:rPr>
          <w:sz w:val="24"/>
          <w:szCs w:val="24"/>
        </w:rPr>
      </w:pPr>
      <w:r>
        <w:rPr>
          <w:spacing w:val="5"/>
          <w:sz w:val="24"/>
          <w:szCs w:val="24"/>
        </w:rPr>
        <w:t xml:space="preserve">- </w:t>
      </w:r>
      <w:r w:rsidR="00C50E64" w:rsidRPr="00411E9B">
        <w:rPr>
          <w:spacing w:val="5"/>
          <w:sz w:val="24"/>
          <w:szCs w:val="24"/>
        </w:rPr>
        <w:t>высокий уровень оформления всей работы и ее презентации</w:t>
      </w:r>
      <w:r>
        <w:rPr>
          <w:spacing w:val="5"/>
          <w:sz w:val="24"/>
          <w:szCs w:val="24"/>
        </w:rPr>
        <w:t xml:space="preserve"> </w:t>
      </w:r>
      <w:r w:rsidR="00C50E64" w:rsidRPr="00411E9B">
        <w:rPr>
          <w:spacing w:val="5"/>
          <w:sz w:val="24"/>
          <w:szCs w:val="24"/>
        </w:rPr>
        <w:t>при защите.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spacing w:val="4"/>
          <w:sz w:val="24"/>
          <w:szCs w:val="24"/>
        </w:rPr>
        <w:t xml:space="preserve">В протоколах заседаний и отчете Итоговой аттестационной </w:t>
      </w:r>
      <w:r w:rsidRPr="00411E9B">
        <w:rPr>
          <w:spacing w:val="6"/>
          <w:sz w:val="24"/>
          <w:szCs w:val="24"/>
        </w:rPr>
        <w:t>комиссии при защите ВКР особо следует отмечать:</w:t>
      </w:r>
    </w:p>
    <w:p w:rsidR="00C50E64" w:rsidRPr="00411E9B" w:rsidRDefault="00C50E64" w:rsidP="00755E33">
      <w:pPr>
        <w:widowControl/>
        <w:shd w:val="clear" w:color="auto" w:fill="FFFFFF"/>
        <w:tabs>
          <w:tab w:val="left" w:pos="470"/>
        </w:tabs>
        <w:ind w:left="720"/>
        <w:jc w:val="both"/>
        <w:rPr>
          <w:sz w:val="24"/>
          <w:szCs w:val="24"/>
        </w:rPr>
      </w:pPr>
      <w:r w:rsidRPr="00411E9B">
        <w:rPr>
          <w:sz w:val="24"/>
          <w:szCs w:val="24"/>
        </w:rPr>
        <w:t>-</w:t>
      </w:r>
      <w:r w:rsidR="004946F7">
        <w:rPr>
          <w:sz w:val="24"/>
          <w:szCs w:val="24"/>
        </w:rPr>
        <w:t xml:space="preserve"> </w:t>
      </w:r>
      <w:r w:rsidRPr="00411E9B">
        <w:rPr>
          <w:spacing w:val="6"/>
          <w:sz w:val="24"/>
          <w:szCs w:val="24"/>
        </w:rPr>
        <w:t>работы, носящие творческий характер и характеризующиеся</w:t>
      </w:r>
      <w:r w:rsidR="004946F7">
        <w:rPr>
          <w:spacing w:val="6"/>
          <w:sz w:val="24"/>
          <w:szCs w:val="24"/>
        </w:rPr>
        <w:t xml:space="preserve"> </w:t>
      </w:r>
      <w:r w:rsidRPr="00411E9B">
        <w:rPr>
          <w:spacing w:val="6"/>
          <w:sz w:val="24"/>
          <w:szCs w:val="24"/>
        </w:rPr>
        <w:t>глубиной разработки темы;</w:t>
      </w:r>
    </w:p>
    <w:p w:rsidR="00C50E64" w:rsidRPr="00411E9B" w:rsidRDefault="00C50E64" w:rsidP="00755E33">
      <w:pPr>
        <w:widowControl/>
        <w:shd w:val="clear" w:color="auto" w:fill="FFFFFF"/>
        <w:tabs>
          <w:tab w:val="left" w:pos="470"/>
        </w:tabs>
        <w:ind w:left="720"/>
        <w:jc w:val="both"/>
        <w:rPr>
          <w:sz w:val="24"/>
          <w:szCs w:val="24"/>
        </w:rPr>
      </w:pPr>
      <w:r w:rsidRPr="00411E9B">
        <w:rPr>
          <w:sz w:val="24"/>
          <w:szCs w:val="24"/>
        </w:rPr>
        <w:t>-</w:t>
      </w:r>
      <w:r w:rsidR="004946F7">
        <w:rPr>
          <w:sz w:val="24"/>
          <w:szCs w:val="24"/>
        </w:rPr>
        <w:t xml:space="preserve"> </w:t>
      </w:r>
      <w:r w:rsidRPr="00411E9B">
        <w:rPr>
          <w:spacing w:val="3"/>
          <w:sz w:val="24"/>
          <w:szCs w:val="24"/>
        </w:rPr>
        <w:t>работы, имеющие важное практическое значение.</w:t>
      </w:r>
      <w:r w:rsidR="004946F7" w:rsidRPr="00411E9B">
        <w:rPr>
          <w:spacing w:val="7"/>
          <w:sz w:val="24"/>
          <w:szCs w:val="24"/>
        </w:rPr>
        <w:t xml:space="preserve"> </w:t>
      </w:r>
      <w:r w:rsidRPr="00411E9B">
        <w:rPr>
          <w:spacing w:val="7"/>
          <w:sz w:val="24"/>
          <w:szCs w:val="24"/>
        </w:rPr>
        <w:t>Оценка ВКР снижается на 1-2 балла, если:</w:t>
      </w:r>
    </w:p>
    <w:p w:rsidR="00C50E64" w:rsidRPr="00411E9B" w:rsidRDefault="004946F7" w:rsidP="00755E33">
      <w:pPr>
        <w:widowControl/>
        <w:shd w:val="clear" w:color="auto" w:fill="FFFFFF"/>
        <w:tabs>
          <w:tab w:val="left" w:pos="422"/>
        </w:tabs>
        <w:ind w:left="720"/>
        <w:jc w:val="both"/>
        <w:rPr>
          <w:sz w:val="24"/>
          <w:szCs w:val="24"/>
        </w:rPr>
      </w:pPr>
      <w:r>
        <w:rPr>
          <w:spacing w:val="6"/>
          <w:sz w:val="24"/>
          <w:szCs w:val="24"/>
        </w:rPr>
        <w:t xml:space="preserve">- </w:t>
      </w:r>
      <w:r w:rsidR="00C50E64" w:rsidRPr="00411E9B">
        <w:rPr>
          <w:spacing w:val="6"/>
          <w:sz w:val="24"/>
          <w:szCs w:val="24"/>
        </w:rPr>
        <w:t>требования, предъявляемые к работам, оцениваемым на "от</w:t>
      </w:r>
      <w:r w:rsidR="00C50E64" w:rsidRPr="00411E9B">
        <w:rPr>
          <w:spacing w:val="5"/>
          <w:sz w:val="24"/>
          <w:szCs w:val="24"/>
        </w:rPr>
        <w:t>лично", частично не выполнены;</w:t>
      </w:r>
    </w:p>
    <w:p w:rsidR="00C50E64" w:rsidRPr="00411E9B" w:rsidRDefault="004946F7" w:rsidP="00755E33">
      <w:pPr>
        <w:widowControl/>
        <w:shd w:val="clear" w:color="auto" w:fill="FFFFFF"/>
        <w:tabs>
          <w:tab w:val="left" w:pos="422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50E64" w:rsidRPr="00411E9B">
        <w:rPr>
          <w:sz w:val="24"/>
          <w:szCs w:val="24"/>
        </w:rPr>
        <w:t>отдельные разделы ВКР изложены поверхностно, без должного</w:t>
      </w:r>
      <w:r>
        <w:rPr>
          <w:sz w:val="24"/>
          <w:szCs w:val="24"/>
        </w:rPr>
        <w:t xml:space="preserve"> </w:t>
      </w:r>
      <w:r w:rsidR="00C50E64" w:rsidRPr="00411E9B">
        <w:rPr>
          <w:spacing w:val="3"/>
          <w:sz w:val="24"/>
          <w:szCs w:val="24"/>
        </w:rPr>
        <w:t>теоретического обоснования.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spacing w:val="4"/>
          <w:sz w:val="24"/>
          <w:szCs w:val="24"/>
        </w:rPr>
        <w:t xml:space="preserve">Работа заслуживает оценки </w:t>
      </w:r>
      <w:r w:rsidR="004946F7">
        <w:rPr>
          <w:bCs/>
          <w:spacing w:val="4"/>
          <w:sz w:val="24"/>
          <w:szCs w:val="24"/>
        </w:rPr>
        <w:t>«неудовлетворительно»,</w:t>
      </w:r>
      <w:r w:rsidRPr="00411E9B">
        <w:rPr>
          <w:bCs/>
          <w:spacing w:val="4"/>
          <w:sz w:val="24"/>
          <w:szCs w:val="24"/>
        </w:rPr>
        <w:t xml:space="preserve"> </w:t>
      </w:r>
      <w:r w:rsidRPr="00411E9B">
        <w:rPr>
          <w:spacing w:val="4"/>
          <w:sz w:val="24"/>
          <w:szCs w:val="24"/>
        </w:rPr>
        <w:t>когда:</w:t>
      </w:r>
    </w:p>
    <w:p w:rsidR="00C50E64" w:rsidRPr="00411E9B" w:rsidRDefault="004946F7" w:rsidP="00755E33">
      <w:pPr>
        <w:widowControl/>
        <w:shd w:val="clear" w:color="auto" w:fill="FFFFFF"/>
        <w:tabs>
          <w:tab w:val="left" w:pos="422"/>
        </w:tabs>
        <w:ind w:left="720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- </w:t>
      </w:r>
      <w:r w:rsidR="00C50E64" w:rsidRPr="00411E9B">
        <w:rPr>
          <w:spacing w:val="2"/>
          <w:sz w:val="24"/>
          <w:szCs w:val="24"/>
        </w:rPr>
        <w:t>содержит грубые теоретические ошибки, поверхностную аргу</w:t>
      </w:r>
      <w:r w:rsidR="00C50E64" w:rsidRPr="00411E9B">
        <w:rPr>
          <w:spacing w:val="5"/>
          <w:sz w:val="24"/>
          <w:szCs w:val="24"/>
        </w:rPr>
        <w:t>ментацию по основным положениям темы;</w:t>
      </w:r>
    </w:p>
    <w:p w:rsidR="00C50E64" w:rsidRPr="00411E9B" w:rsidRDefault="004946F7" w:rsidP="00755E33">
      <w:pPr>
        <w:widowControl/>
        <w:shd w:val="clear" w:color="auto" w:fill="FFFFFF"/>
        <w:tabs>
          <w:tab w:val="left" w:pos="422"/>
        </w:tabs>
        <w:ind w:left="720"/>
        <w:jc w:val="both"/>
        <w:rPr>
          <w:iCs/>
          <w:sz w:val="24"/>
          <w:szCs w:val="24"/>
        </w:rPr>
      </w:pPr>
      <w:r>
        <w:rPr>
          <w:spacing w:val="2"/>
          <w:sz w:val="24"/>
          <w:szCs w:val="24"/>
        </w:rPr>
        <w:t xml:space="preserve">- </w:t>
      </w:r>
      <w:r w:rsidR="00C50E64" w:rsidRPr="00411E9B">
        <w:rPr>
          <w:spacing w:val="2"/>
          <w:sz w:val="24"/>
          <w:szCs w:val="24"/>
        </w:rPr>
        <w:t>вместо теоретического освещения вопросов, подтвержденного</w:t>
      </w:r>
      <w:r>
        <w:rPr>
          <w:spacing w:val="2"/>
          <w:sz w:val="24"/>
          <w:szCs w:val="24"/>
        </w:rPr>
        <w:t xml:space="preserve"> </w:t>
      </w:r>
      <w:r w:rsidR="00C50E64" w:rsidRPr="00411E9B">
        <w:rPr>
          <w:spacing w:val="7"/>
          <w:sz w:val="24"/>
          <w:szCs w:val="24"/>
        </w:rPr>
        <w:t>анализом обработанного первичного материала, приводятся по</w:t>
      </w:r>
      <w:r w:rsidR="00C50E64" w:rsidRPr="00411E9B">
        <w:rPr>
          <w:spacing w:val="5"/>
          <w:sz w:val="24"/>
          <w:szCs w:val="24"/>
        </w:rPr>
        <w:t>верхностные описания фактов или примеров;</w:t>
      </w:r>
    </w:p>
    <w:p w:rsidR="00C50E64" w:rsidRPr="00411E9B" w:rsidRDefault="004946F7" w:rsidP="00755E33">
      <w:pPr>
        <w:widowControl/>
        <w:shd w:val="clear" w:color="auto" w:fill="FFFFFF"/>
        <w:tabs>
          <w:tab w:val="left" w:pos="422"/>
        </w:tabs>
        <w:ind w:left="720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 xml:space="preserve">- </w:t>
      </w:r>
      <w:r w:rsidR="00C50E64" w:rsidRPr="00411E9B">
        <w:rPr>
          <w:spacing w:val="4"/>
          <w:sz w:val="24"/>
          <w:szCs w:val="24"/>
        </w:rPr>
        <w:t>не содержит практических выводов и рекомендаций;</w:t>
      </w:r>
    </w:p>
    <w:p w:rsidR="00C50E64" w:rsidRPr="00411E9B" w:rsidRDefault="004946F7" w:rsidP="00755E33">
      <w:pPr>
        <w:widowControl/>
        <w:shd w:val="clear" w:color="auto" w:fill="FFFFFF"/>
        <w:tabs>
          <w:tab w:val="left" w:pos="422"/>
        </w:tabs>
        <w:ind w:left="720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 xml:space="preserve">- </w:t>
      </w:r>
      <w:r w:rsidR="00C50E64" w:rsidRPr="00411E9B">
        <w:rPr>
          <w:spacing w:val="3"/>
          <w:sz w:val="24"/>
          <w:szCs w:val="24"/>
        </w:rPr>
        <w:t>носит компилятивный характер.</w:t>
      </w:r>
    </w:p>
    <w:p w:rsidR="00C50E64" w:rsidRPr="00411E9B" w:rsidRDefault="00C50E64" w:rsidP="00755E33">
      <w:pPr>
        <w:widowControl/>
        <w:shd w:val="clear" w:color="auto" w:fill="FFFFFF"/>
        <w:ind w:firstLine="709"/>
        <w:jc w:val="both"/>
        <w:rPr>
          <w:iCs/>
          <w:spacing w:val="8"/>
          <w:sz w:val="24"/>
          <w:szCs w:val="24"/>
        </w:rPr>
      </w:pPr>
      <w:r w:rsidRPr="00411E9B">
        <w:rPr>
          <w:sz w:val="24"/>
          <w:szCs w:val="24"/>
        </w:rPr>
        <w:t xml:space="preserve">ВКР, получившая оценку </w:t>
      </w:r>
      <w:r w:rsidR="004946F7">
        <w:rPr>
          <w:bCs/>
          <w:sz w:val="24"/>
          <w:szCs w:val="24"/>
        </w:rPr>
        <w:t>«</w:t>
      </w:r>
      <w:r w:rsidRPr="00411E9B">
        <w:rPr>
          <w:bCs/>
          <w:sz w:val="24"/>
          <w:szCs w:val="24"/>
        </w:rPr>
        <w:t>неуд</w:t>
      </w:r>
      <w:r w:rsidR="004946F7">
        <w:rPr>
          <w:bCs/>
          <w:sz w:val="24"/>
          <w:szCs w:val="24"/>
        </w:rPr>
        <w:t>овлетворительно»</w:t>
      </w:r>
      <w:r w:rsidRPr="00411E9B">
        <w:rPr>
          <w:bCs/>
          <w:sz w:val="24"/>
          <w:szCs w:val="24"/>
        </w:rPr>
        <w:t xml:space="preserve">, </w:t>
      </w:r>
      <w:r w:rsidRPr="00411E9B">
        <w:rPr>
          <w:sz w:val="24"/>
          <w:szCs w:val="24"/>
        </w:rPr>
        <w:t xml:space="preserve">полностью перерабатывается и представляется к защите заново в соответствии </w:t>
      </w:r>
      <w:r w:rsidRPr="00411E9B">
        <w:rPr>
          <w:spacing w:val="5"/>
          <w:sz w:val="24"/>
          <w:szCs w:val="24"/>
        </w:rPr>
        <w:t xml:space="preserve">с </w:t>
      </w:r>
      <w:r w:rsidRPr="00411E9B">
        <w:rPr>
          <w:iCs/>
          <w:spacing w:val="5"/>
          <w:sz w:val="24"/>
          <w:szCs w:val="24"/>
        </w:rPr>
        <w:t>Положением об Итоговой аттестации выпускников Московс</w:t>
      </w:r>
      <w:r w:rsidRPr="00411E9B">
        <w:rPr>
          <w:iCs/>
          <w:spacing w:val="8"/>
          <w:sz w:val="24"/>
          <w:szCs w:val="24"/>
        </w:rPr>
        <w:t xml:space="preserve">кой </w:t>
      </w:r>
      <w:r w:rsidR="004946F7">
        <w:rPr>
          <w:iCs/>
          <w:spacing w:val="8"/>
          <w:sz w:val="24"/>
          <w:szCs w:val="24"/>
        </w:rPr>
        <w:t>финансово-юридической академии.</w:t>
      </w:r>
    </w:p>
    <w:p w:rsidR="00797CFA" w:rsidRPr="00411E9B" w:rsidRDefault="00C50E64" w:rsidP="00755E33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411E9B">
        <w:rPr>
          <w:sz w:val="24"/>
          <w:szCs w:val="24"/>
        </w:rPr>
        <w:t>Повторные итоговые аттестационные испытания не могут назначаться МФ</w:t>
      </w:r>
      <w:r w:rsidR="000B0E51">
        <w:rPr>
          <w:sz w:val="24"/>
          <w:szCs w:val="24"/>
        </w:rPr>
        <w:t>Ю</w:t>
      </w:r>
      <w:r w:rsidRPr="00411E9B">
        <w:rPr>
          <w:sz w:val="24"/>
          <w:szCs w:val="24"/>
        </w:rPr>
        <w:t>А более двух раз.</w:t>
      </w:r>
    </w:p>
    <w:p w:rsidR="00C50E64" w:rsidRPr="005A1F60" w:rsidRDefault="00A907D9" w:rsidP="00755E33">
      <w:pPr>
        <w:pageBreakBefore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C50E64" w:rsidRPr="00411E9B">
        <w:rPr>
          <w:b/>
          <w:sz w:val="24"/>
          <w:szCs w:val="24"/>
        </w:rPr>
        <w:t>.</w:t>
      </w:r>
      <w:r w:rsidR="00E222FF" w:rsidRPr="00411E9B">
        <w:rPr>
          <w:b/>
          <w:sz w:val="24"/>
          <w:szCs w:val="24"/>
        </w:rPr>
        <w:t xml:space="preserve"> </w:t>
      </w:r>
      <w:r w:rsidR="00C50E64" w:rsidRPr="00411E9B">
        <w:rPr>
          <w:b/>
          <w:sz w:val="24"/>
          <w:szCs w:val="24"/>
        </w:rPr>
        <w:t>ПАМЯТКА РУКОВОДИТЕЛЯМ И АВТОРАМ</w:t>
      </w:r>
      <w:r w:rsidR="00411E9B" w:rsidRPr="00411E9B">
        <w:rPr>
          <w:b/>
          <w:sz w:val="24"/>
          <w:szCs w:val="24"/>
        </w:rPr>
        <w:t xml:space="preserve"> </w:t>
      </w:r>
      <w:r w:rsidR="00C50E64" w:rsidRPr="00411E9B">
        <w:rPr>
          <w:b/>
          <w:sz w:val="24"/>
          <w:szCs w:val="24"/>
        </w:rPr>
        <w:t>ВКР</w:t>
      </w:r>
      <w:r w:rsidR="005A1F60">
        <w:rPr>
          <w:b/>
          <w:sz w:val="24"/>
          <w:szCs w:val="24"/>
        </w:rPr>
        <w:br/>
      </w:r>
      <w:r w:rsidR="00C50E64" w:rsidRPr="00411E9B">
        <w:rPr>
          <w:b/>
          <w:sz w:val="24"/>
          <w:szCs w:val="24"/>
        </w:rPr>
        <w:t>(типичные ошибки)</w:t>
      </w:r>
    </w:p>
    <w:p w:rsidR="00E222FF" w:rsidRPr="00411E9B" w:rsidRDefault="00E222FF" w:rsidP="00755E33">
      <w:pPr>
        <w:pStyle w:val="a9"/>
        <w:ind w:firstLine="709"/>
        <w:rPr>
          <w:sz w:val="24"/>
          <w:szCs w:val="24"/>
        </w:rPr>
      </w:pPr>
    </w:p>
    <w:p w:rsidR="00C50E64" w:rsidRPr="00411E9B" w:rsidRDefault="00C50E64" w:rsidP="00755E33">
      <w:pPr>
        <w:pStyle w:val="a9"/>
        <w:ind w:firstLine="709"/>
        <w:rPr>
          <w:sz w:val="24"/>
          <w:szCs w:val="24"/>
        </w:rPr>
      </w:pPr>
      <w:r w:rsidRPr="00411E9B">
        <w:rPr>
          <w:sz w:val="24"/>
          <w:szCs w:val="24"/>
        </w:rPr>
        <w:t>При консультировании студентов дипломников и</w:t>
      </w:r>
      <w:r w:rsidR="00411E9B" w:rsidRPr="00411E9B">
        <w:rPr>
          <w:sz w:val="24"/>
          <w:szCs w:val="24"/>
        </w:rPr>
        <w:t xml:space="preserve"> </w:t>
      </w:r>
      <w:r w:rsidRPr="00411E9B">
        <w:rPr>
          <w:sz w:val="24"/>
          <w:szCs w:val="24"/>
        </w:rPr>
        <w:t>написании ими работ следует в основном руководствоваться методическими рекомендациями по подготовке</w:t>
      </w:r>
      <w:r w:rsidR="00411E9B" w:rsidRPr="00411E9B">
        <w:rPr>
          <w:sz w:val="24"/>
          <w:szCs w:val="24"/>
        </w:rPr>
        <w:t xml:space="preserve"> </w:t>
      </w:r>
      <w:r w:rsidRPr="00411E9B">
        <w:rPr>
          <w:sz w:val="24"/>
          <w:szCs w:val="24"/>
        </w:rPr>
        <w:t>ВКР.</w:t>
      </w:r>
    </w:p>
    <w:p w:rsidR="00C50E64" w:rsidRPr="00411E9B" w:rsidRDefault="00C50E64" w:rsidP="00755E33">
      <w:pPr>
        <w:pStyle w:val="a9"/>
        <w:ind w:firstLine="709"/>
        <w:rPr>
          <w:sz w:val="24"/>
          <w:szCs w:val="24"/>
        </w:rPr>
      </w:pPr>
      <w:r w:rsidRPr="00411E9B">
        <w:rPr>
          <w:sz w:val="24"/>
          <w:szCs w:val="24"/>
        </w:rPr>
        <w:t>При этом необходимо обратить дополнительное внимание на следующие вопросы, при изложении которых допускаются ошибки:</w:t>
      </w:r>
    </w:p>
    <w:p w:rsidR="00C50E64" w:rsidRPr="000B0E51" w:rsidRDefault="00C50E64" w:rsidP="000B0E51">
      <w:pPr>
        <w:widowControl/>
        <w:numPr>
          <w:ilvl w:val="0"/>
          <w:numId w:val="22"/>
        </w:numPr>
        <w:tabs>
          <w:tab w:val="clear" w:pos="1070"/>
          <w:tab w:val="num" w:pos="0"/>
        </w:tabs>
        <w:autoSpaceDE/>
        <w:autoSpaceDN/>
        <w:adjustRightInd/>
        <w:ind w:left="0" w:firstLine="709"/>
        <w:jc w:val="both"/>
        <w:rPr>
          <w:b/>
          <w:sz w:val="24"/>
          <w:szCs w:val="24"/>
        </w:rPr>
      </w:pPr>
      <w:r w:rsidRPr="000B0E51">
        <w:rPr>
          <w:sz w:val="24"/>
          <w:szCs w:val="24"/>
        </w:rPr>
        <w:t>Титульный лист и задание</w:t>
      </w:r>
      <w:r w:rsidR="00411E9B" w:rsidRPr="000B0E51">
        <w:rPr>
          <w:sz w:val="24"/>
          <w:szCs w:val="24"/>
        </w:rPr>
        <w:t xml:space="preserve"> </w:t>
      </w:r>
      <w:r w:rsidRPr="000B0E51">
        <w:rPr>
          <w:sz w:val="24"/>
          <w:szCs w:val="24"/>
        </w:rPr>
        <w:t>ВКР должны быть грамотно оформлены: название факультета, кафедры, фамилия, имя и отчество студента, руководителя,</w:t>
      </w:r>
      <w:r w:rsidR="00411E9B" w:rsidRPr="000B0E51">
        <w:rPr>
          <w:sz w:val="24"/>
          <w:szCs w:val="24"/>
        </w:rPr>
        <w:t xml:space="preserve"> </w:t>
      </w:r>
      <w:r w:rsidRPr="000B0E51">
        <w:rPr>
          <w:sz w:val="24"/>
          <w:szCs w:val="24"/>
        </w:rPr>
        <w:t>рецензента (должность рецензента</w:t>
      </w:r>
      <w:r w:rsidR="00411E9B" w:rsidRPr="000B0E51">
        <w:rPr>
          <w:sz w:val="24"/>
          <w:szCs w:val="24"/>
        </w:rPr>
        <w:t xml:space="preserve"> </w:t>
      </w:r>
      <w:r w:rsidRPr="000B0E51">
        <w:rPr>
          <w:sz w:val="24"/>
          <w:szCs w:val="24"/>
        </w:rPr>
        <w:t>указывается обязательно, если он не является преподавателем МФЮА, и подтверждается на рецензии печатью организации, в которой он работает). Особое внимание должно быть уделено названиям темы и предприятия, по материалам которого написана</w:t>
      </w:r>
      <w:r w:rsidRPr="00411E9B">
        <w:rPr>
          <w:sz w:val="24"/>
          <w:szCs w:val="24"/>
        </w:rPr>
        <w:t xml:space="preserve"> ВКР.</w:t>
      </w:r>
      <w:r w:rsidR="00411E9B" w:rsidRPr="00411E9B">
        <w:rPr>
          <w:sz w:val="24"/>
          <w:szCs w:val="24"/>
        </w:rPr>
        <w:t xml:space="preserve"> </w:t>
      </w:r>
      <w:r w:rsidRPr="00411E9B">
        <w:rPr>
          <w:sz w:val="24"/>
          <w:szCs w:val="24"/>
        </w:rPr>
        <w:t>На титульном листе, задании, в отзыве и рецензии они должны быть полностью идентичны Заявлению</w:t>
      </w:r>
      <w:r w:rsidR="00411E9B" w:rsidRPr="00411E9B">
        <w:rPr>
          <w:sz w:val="24"/>
          <w:szCs w:val="24"/>
        </w:rPr>
        <w:t xml:space="preserve"> </w:t>
      </w:r>
      <w:r w:rsidRPr="00411E9B">
        <w:rPr>
          <w:sz w:val="24"/>
          <w:szCs w:val="24"/>
        </w:rPr>
        <w:t xml:space="preserve">студента на выбор темы ВКР. </w:t>
      </w:r>
      <w:r w:rsidRPr="000B0E51">
        <w:rPr>
          <w:b/>
          <w:sz w:val="24"/>
          <w:szCs w:val="24"/>
        </w:rPr>
        <w:t>В случае несоответствия заявленным названиям темы и предприятия ВКР к защите не допускается.</w:t>
      </w:r>
    </w:p>
    <w:p w:rsidR="00C50E64" w:rsidRPr="000B0E51" w:rsidRDefault="00C50E64" w:rsidP="000B0E51">
      <w:pPr>
        <w:widowControl/>
        <w:numPr>
          <w:ilvl w:val="0"/>
          <w:numId w:val="22"/>
        </w:numPr>
        <w:tabs>
          <w:tab w:val="clear" w:pos="1070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1E9B">
        <w:rPr>
          <w:sz w:val="24"/>
          <w:szCs w:val="24"/>
        </w:rPr>
        <w:t>При выборе темы</w:t>
      </w:r>
      <w:r w:rsidR="00411E9B" w:rsidRPr="00411E9B">
        <w:rPr>
          <w:sz w:val="24"/>
          <w:szCs w:val="24"/>
        </w:rPr>
        <w:t xml:space="preserve"> </w:t>
      </w:r>
      <w:r w:rsidRPr="00411E9B">
        <w:rPr>
          <w:sz w:val="24"/>
          <w:szCs w:val="24"/>
        </w:rPr>
        <w:t>ВКР студент должен представлять (хотя бы ориентировочно, в общих чертах</w:t>
      </w:r>
      <w:r w:rsidRPr="000B0E51">
        <w:rPr>
          <w:sz w:val="24"/>
          <w:szCs w:val="24"/>
        </w:rPr>
        <w:t xml:space="preserve">) </w:t>
      </w:r>
      <w:r w:rsidRPr="000B0E51">
        <w:rPr>
          <w:b/>
          <w:sz w:val="24"/>
          <w:szCs w:val="24"/>
        </w:rPr>
        <w:t>какие предложения он внесет и как определит экономический эффект от их внедрения</w:t>
      </w:r>
      <w:r w:rsidRPr="000B0E51">
        <w:rPr>
          <w:sz w:val="24"/>
          <w:szCs w:val="24"/>
        </w:rPr>
        <w:t xml:space="preserve"> (3 глава работы).</w:t>
      </w:r>
    </w:p>
    <w:p w:rsidR="00C50E64" w:rsidRPr="00411E9B" w:rsidRDefault="00C50E64" w:rsidP="00755E33">
      <w:pPr>
        <w:widowControl/>
        <w:numPr>
          <w:ilvl w:val="0"/>
          <w:numId w:val="22"/>
        </w:numPr>
        <w:tabs>
          <w:tab w:val="clear" w:pos="1070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1E9B">
        <w:rPr>
          <w:sz w:val="24"/>
          <w:szCs w:val="24"/>
        </w:rPr>
        <w:t>Во введении не содержится обоснование выбора темы, не определена ее целевая установка, проблематика и конкретные задачи данного исследования.</w:t>
      </w:r>
    </w:p>
    <w:p w:rsidR="00C50E64" w:rsidRPr="00411E9B" w:rsidRDefault="00C50E64" w:rsidP="00755E33">
      <w:pPr>
        <w:widowControl/>
        <w:numPr>
          <w:ilvl w:val="0"/>
          <w:numId w:val="22"/>
        </w:numPr>
        <w:tabs>
          <w:tab w:val="clear" w:pos="1070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1E9B">
        <w:rPr>
          <w:sz w:val="24"/>
          <w:szCs w:val="24"/>
        </w:rPr>
        <w:t>Во второй главе приводится большое количество</w:t>
      </w:r>
      <w:r w:rsidR="00411E9B" w:rsidRPr="00411E9B">
        <w:rPr>
          <w:sz w:val="24"/>
          <w:szCs w:val="24"/>
        </w:rPr>
        <w:t xml:space="preserve"> </w:t>
      </w:r>
      <w:r w:rsidRPr="00411E9B">
        <w:rPr>
          <w:sz w:val="24"/>
          <w:szCs w:val="24"/>
        </w:rPr>
        <w:t>теоретических рассуждений,</w:t>
      </w:r>
      <w:r w:rsidR="00411E9B" w:rsidRPr="00411E9B">
        <w:rPr>
          <w:sz w:val="24"/>
          <w:szCs w:val="24"/>
        </w:rPr>
        <w:t xml:space="preserve"> </w:t>
      </w:r>
      <w:r w:rsidRPr="00411E9B">
        <w:rPr>
          <w:sz w:val="24"/>
          <w:szCs w:val="24"/>
        </w:rPr>
        <w:t>выдержек из Налогового кодекса и т.д. Практических задач наоборот очень мало. Часто таблицы, схемы и рисунки, занимающие место более страницы или просто макеты документов без данных помещаются в практической главе, а не в приложениях.</w:t>
      </w:r>
    </w:p>
    <w:p w:rsidR="00C50E64" w:rsidRPr="00411E9B" w:rsidRDefault="00C50E64" w:rsidP="00755E33">
      <w:pPr>
        <w:widowControl/>
        <w:tabs>
          <w:tab w:val="num" w:pos="0"/>
        </w:tabs>
        <w:ind w:firstLine="709"/>
        <w:jc w:val="both"/>
        <w:rPr>
          <w:sz w:val="24"/>
          <w:szCs w:val="24"/>
        </w:rPr>
      </w:pPr>
      <w:r w:rsidRPr="00411E9B">
        <w:rPr>
          <w:sz w:val="24"/>
          <w:szCs w:val="24"/>
        </w:rPr>
        <w:t>Раздел «Краткая характеристика предприятия» пишется на 8-10 страницах. Базовая организация характеризуется в нем в следующих отношениях: производственная специализация и хозяйственные функции, система хозяйственных связей (деловые партнеры), схема управления, функция и взаимосвязь структурных подразделений</w:t>
      </w:r>
      <w:r w:rsidR="00411E9B" w:rsidRPr="00411E9B">
        <w:rPr>
          <w:sz w:val="24"/>
          <w:szCs w:val="24"/>
        </w:rPr>
        <w:t xml:space="preserve"> </w:t>
      </w:r>
      <w:r w:rsidRPr="00411E9B">
        <w:rPr>
          <w:sz w:val="24"/>
          <w:szCs w:val="24"/>
        </w:rPr>
        <w:t>и т.д.</w:t>
      </w:r>
    </w:p>
    <w:p w:rsidR="00C50E64" w:rsidRPr="00411E9B" w:rsidRDefault="00C50E64" w:rsidP="00755E33">
      <w:pPr>
        <w:widowControl/>
        <w:numPr>
          <w:ilvl w:val="0"/>
          <w:numId w:val="22"/>
        </w:numPr>
        <w:tabs>
          <w:tab w:val="clear" w:pos="1070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1E9B">
        <w:rPr>
          <w:sz w:val="24"/>
          <w:szCs w:val="24"/>
        </w:rPr>
        <w:t>Как правило, третья глава имеет теоретическую направленность, в ней не формулируются</w:t>
      </w:r>
      <w:r w:rsidR="00411E9B" w:rsidRPr="00411E9B">
        <w:rPr>
          <w:sz w:val="24"/>
          <w:szCs w:val="24"/>
        </w:rPr>
        <w:t xml:space="preserve"> </w:t>
      </w:r>
      <w:r w:rsidRPr="00411E9B">
        <w:rPr>
          <w:sz w:val="24"/>
          <w:szCs w:val="24"/>
        </w:rPr>
        <w:t>и не обосновываются рекомендации автора</w:t>
      </w:r>
      <w:r w:rsidR="00411E9B" w:rsidRPr="00411E9B">
        <w:rPr>
          <w:sz w:val="24"/>
          <w:szCs w:val="24"/>
        </w:rPr>
        <w:t xml:space="preserve"> </w:t>
      </w:r>
      <w:r w:rsidRPr="00411E9B">
        <w:rPr>
          <w:sz w:val="24"/>
          <w:szCs w:val="24"/>
        </w:rPr>
        <w:t>по решению рассматриваемой проблемы. И уж совсем в исключительных случаях оценивается ожидаемый эффект от реализации внесенных предложений.</w:t>
      </w:r>
    </w:p>
    <w:p w:rsidR="00C50E64" w:rsidRPr="00411E9B" w:rsidRDefault="00C50E64" w:rsidP="00755E33">
      <w:pPr>
        <w:widowControl/>
        <w:numPr>
          <w:ilvl w:val="0"/>
          <w:numId w:val="22"/>
        </w:numPr>
        <w:tabs>
          <w:tab w:val="clear" w:pos="1070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1E9B">
        <w:rPr>
          <w:sz w:val="24"/>
          <w:szCs w:val="24"/>
        </w:rPr>
        <w:t xml:space="preserve"> В заключени</w:t>
      </w:r>
      <w:r w:rsidR="00E222FF" w:rsidRPr="00411E9B">
        <w:rPr>
          <w:sz w:val="24"/>
          <w:szCs w:val="24"/>
        </w:rPr>
        <w:t>е</w:t>
      </w:r>
      <w:r w:rsidRPr="00411E9B">
        <w:rPr>
          <w:sz w:val="24"/>
          <w:szCs w:val="24"/>
        </w:rPr>
        <w:t xml:space="preserve"> вместо краткого обобщения содержания работы, последовательного изложения полученных выводов и их соотношение с целью и задачами, которые должны быть определенны во введении, в заключении</w:t>
      </w:r>
      <w:r w:rsidR="00411E9B" w:rsidRPr="00411E9B">
        <w:rPr>
          <w:sz w:val="24"/>
          <w:szCs w:val="24"/>
        </w:rPr>
        <w:t xml:space="preserve"> </w:t>
      </w:r>
      <w:r w:rsidRPr="00411E9B">
        <w:rPr>
          <w:sz w:val="24"/>
          <w:szCs w:val="24"/>
        </w:rPr>
        <w:t>просто пересказывается введение.</w:t>
      </w:r>
    </w:p>
    <w:p w:rsidR="00C50E64" w:rsidRPr="00411E9B" w:rsidRDefault="00C50E64" w:rsidP="00755E33">
      <w:pPr>
        <w:widowControl/>
        <w:numPr>
          <w:ilvl w:val="0"/>
          <w:numId w:val="22"/>
        </w:numPr>
        <w:tabs>
          <w:tab w:val="clear" w:pos="1070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1E9B">
        <w:rPr>
          <w:sz w:val="24"/>
          <w:szCs w:val="24"/>
        </w:rPr>
        <w:t>Часто заключительная глава состоит из одного параграфа.</w:t>
      </w:r>
    </w:p>
    <w:p w:rsidR="00C50E64" w:rsidRPr="00411E9B" w:rsidRDefault="00C50E64" w:rsidP="00755E33">
      <w:pPr>
        <w:widowControl/>
        <w:numPr>
          <w:ilvl w:val="0"/>
          <w:numId w:val="22"/>
        </w:numPr>
        <w:tabs>
          <w:tab w:val="clear" w:pos="1070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1E9B">
        <w:rPr>
          <w:sz w:val="24"/>
          <w:szCs w:val="24"/>
        </w:rPr>
        <w:t>В иллюстрационный материал вместо рисунков, схем, и таблиц выносятся приложения, например, первичные документы организации,</w:t>
      </w:r>
      <w:r w:rsidR="00411E9B" w:rsidRPr="00411E9B">
        <w:rPr>
          <w:sz w:val="24"/>
          <w:szCs w:val="24"/>
        </w:rPr>
        <w:t xml:space="preserve"> </w:t>
      </w:r>
      <w:r w:rsidRPr="00411E9B">
        <w:rPr>
          <w:sz w:val="24"/>
          <w:szCs w:val="24"/>
        </w:rPr>
        <w:t>и т.д.</w:t>
      </w:r>
    </w:p>
    <w:p w:rsidR="00C50E64" w:rsidRPr="00411E9B" w:rsidRDefault="00C50E64" w:rsidP="00755E33">
      <w:pPr>
        <w:widowControl/>
        <w:numPr>
          <w:ilvl w:val="0"/>
          <w:numId w:val="22"/>
        </w:numPr>
        <w:tabs>
          <w:tab w:val="clear" w:pos="1070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411E9B">
        <w:rPr>
          <w:sz w:val="24"/>
          <w:szCs w:val="24"/>
        </w:rPr>
        <w:t xml:space="preserve">Не соблюдаются требования, предъявляемые к оформлению: не выровнены поля, нумерация страниц может быть как сверху, так и снизу в правом углу, новый раздел (глава) продолжает страницу, а параграф начинается с новой, цитаты внутри текста в кавычки не заключаются, библиографические </w:t>
      </w:r>
      <w:r w:rsidR="005A1F60">
        <w:rPr>
          <w:sz w:val="24"/>
          <w:szCs w:val="24"/>
        </w:rPr>
        <w:t>ссылки на источники отсутствуют</w:t>
      </w:r>
      <w:r w:rsidRPr="00411E9B">
        <w:rPr>
          <w:sz w:val="24"/>
          <w:szCs w:val="24"/>
        </w:rPr>
        <w:t>. Параграфы содержат большое количество подпараграфов (2.2.1,</w:t>
      </w:r>
      <w:r w:rsidR="00411E9B" w:rsidRPr="00411E9B">
        <w:rPr>
          <w:sz w:val="24"/>
          <w:szCs w:val="24"/>
        </w:rPr>
        <w:t xml:space="preserve"> </w:t>
      </w:r>
      <w:r w:rsidRPr="00411E9B">
        <w:rPr>
          <w:sz w:val="24"/>
          <w:szCs w:val="24"/>
        </w:rPr>
        <w:t>2.2.2,</w:t>
      </w:r>
      <w:r w:rsidR="00411E9B" w:rsidRPr="00411E9B">
        <w:rPr>
          <w:sz w:val="24"/>
          <w:szCs w:val="24"/>
        </w:rPr>
        <w:t xml:space="preserve"> </w:t>
      </w:r>
      <w:r w:rsidRPr="00411E9B">
        <w:rPr>
          <w:sz w:val="24"/>
          <w:szCs w:val="24"/>
        </w:rPr>
        <w:t>2.2.3,</w:t>
      </w:r>
      <w:r w:rsidR="00411E9B" w:rsidRPr="00411E9B">
        <w:rPr>
          <w:sz w:val="24"/>
          <w:szCs w:val="24"/>
        </w:rPr>
        <w:t xml:space="preserve"> </w:t>
      </w:r>
      <w:r w:rsidRPr="00411E9B">
        <w:rPr>
          <w:sz w:val="24"/>
          <w:szCs w:val="24"/>
        </w:rPr>
        <w:t>2.2.4, и т. д.)</w:t>
      </w:r>
      <w:r w:rsidR="005A1F60">
        <w:rPr>
          <w:sz w:val="24"/>
          <w:szCs w:val="24"/>
        </w:rPr>
        <w:t>.</w:t>
      </w:r>
      <w:r w:rsidRPr="00411E9B">
        <w:rPr>
          <w:sz w:val="24"/>
          <w:szCs w:val="24"/>
        </w:rPr>
        <w:t xml:space="preserve"> Подпараграфы НЕ ДОПУСКАЮТСЯ!</w:t>
      </w:r>
    </w:p>
    <w:p w:rsidR="00C50E64" w:rsidRPr="00411E9B" w:rsidRDefault="00C50E64" w:rsidP="00755E33">
      <w:pPr>
        <w:pStyle w:val="a9"/>
        <w:ind w:firstLine="709"/>
        <w:rPr>
          <w:sz w:val="24"/>
          <w:szCs w:val="24"/>
        </w:rPr>
      </w:pPr>
      <w:r w:rsidRPr="00411E9B">
        <w:rPr>
          <w:sz w:val="24"/>
          <w:szCs w:val="24"/>
        </w:rPr>
        <w:t>1</w:t>
      </w:r>
      <w:r w:rsidR="000A14C0">
        <w:rPr>
          <w:sz w:val="24"/>
          <w:szCs w:val="24"/>
        </w:rPr>
        <w:t>0</w:t>
      </w:r>
      <w:r w:rsidRPr="00411E9B">
        <w:rPr>
          <w:sz w:val="24"/>
          <w:szCs w:val="24"/>
        </w:rPr>
        <w:t>. Название</w:t>
      </w:r>
      <w:r w:rsidR="00411E9B" w:rsidRPr="00411E9B">
        <w:rPr>
          <w:sz w:val="24"/>
          <w:szCs w:val="24"/>
        </w:rPr>
        <w:t xml:space="preserve"> </w:t>
      </w:r>
      <w:r w:rsidRPr="00411E9B">
        <w:rPr>
          <w:sz w:val="24"/>
          <w:szCs w:val="24"/>
        </w:rPr>
        <w:t>глав и параграфов работы не должно повторять название самой</w:t>
      </w:r>
      <w:r w:rsidR="00411E9B" w:rsidRPr="00411E9B">
        <w:rPr>
          <w:sz w:val="24"/>
          <w:szCs w:val="24"/>
        </w:rPr>
        <w:t xml:space="preserve"> </w:t>
      </w:r>
      <w:r w:rsidRPr="00411E9B">
        <w:rPr>
          <w:sz w:val="24"/>
          <w:szCs w:val="24"/>
        </w:rPr>
        <w:t xml:space="preserve">ВКР. Название предприятия указывается </w:t>
      </w:r>
      <w:r w:rsidRPr="00411E9B">
        <w:rPr>
          <w:b/>
          <w:sz w:val="24"/>
          <w:szCs w:val="24"/>
        </w:rPr>
        <w:t>только</w:t>
      </w:r>
      <w:r w:rsidR="00411E9B" w:rsidRPr="00411E9B">
        <w:rPr>
          <w:b/>
          <w:sz w:val="24"/>
          <w:szCs w:val="24"/>
        </w:rPr>
        <w:t xml:space="preserve"> </w:t>
      </w:r>
      <w:r w:rsidRPr="00411E9B">
        <w:rPr>
          <w:b/>
          <w:sz w:val="24"/>
          <w:szCs w:val="24"/>
        </w:rPr>
        <w:t>в названиях</w:t>
      </w:r>
      <w:r w:rsidR="00411E9B" w:rsidRPr="00411E9B">
        <w:rPr>
          <w:b/>
          <w:sz w:val="24"/>
          <w:szCs w:val="24"/>
        </w:rPr>
        <w:t xml:space="preserve"> </w:t>
      </w:r>
      <w:r w:rsidRPr="00411E9B">
        <w:rPr>
          <w:b/>
          <w:sz w:val="24"/>
          <w:szCs w:val="24"/>
        </w:rPr>
        <w:t>второй и третьей главы (в названиях параграфов не указывается).</w:t>
      </w:r>
    </w:p>
    <w:p w:rsidR="00C50E64" w:rsidRPr="00411E9B" w:rsidRDefault="00C50E64" w:rsidP="00755E33">
      <w:pPr>
        <w:pStyle w:val="a9"/>
        <w:ind w:firstLine="709"/>
        <w:rPr>
          <w:sz w:val="24"/>
          <w:szCs w:val="24"/>
        </w:rPr>
      </w:pPr>
      <w:r w:rsidRPr="00411E9B">
        <w:rPr>
          <w:sz w:val="24"/>
          <w:szCs w:val="24"/>
        </w:rPr>
        <w:t>1</w:t>
      </w:r>
      <w:r w:rsidR="000A14C0">
        <w:rPr>
          <w:sz w:val="24"/>
          <w:szCs w:val="24"/>
        </w:rPr>
        <w:t>1</w:t>
      </w:r>
      <w:r w:rsidRPr="00411E9B">
        <w:rPr>
          <w:sz w:val="24"/>
          <w:szCs w:val="24"/>
        </w:rPr>
        <w:t>. В конце каждой главы</w:t>
      </w:r>
      <w:r w:rsidR="00411E9B" w:rsidRPr="00411E9B">
        <w:rPr>
          <w:sz w:val="24"/>
          <w:szCs w:val="24"/>
        </w:rPr>
        <w:t xml:space="preserve"> </w:t>
      </w:r>
      <w:r w:rsidRPr="00411E9B">
        <w:rPr>
          <w:sz w:val="24"/>
          <w:szCs w:val="24"/>
        </w:rPr>
        <w:t xml:space="preserve">ВКР должны быть написаны </w:t>
      </w:r>
      <w:r w:rsidRPr="00411E9B">
        <w:rPr>
          <w:b/>
          <w:sz w:val="24"/>
          <w:szCs w:val="24"/>
        </w:rPr>
        <w:t>выводы</w:t>
      </w:r>
      <w:r w:rsidRPr="00411E9B">
        <w:rPr>
          <w:sz w:val="24"/>
          <w:szCs w:val="24"/>
        </w:rPr>
        <w:t>, на основе которых в конце работы сформулировано заключение, содержащие основные предложения автора и их экономическую эффективность.</w:t>
      </w:r>
    </w:p>
    <w:p w:rsidR="00C50E64" w:rsidRPr="00411E9B" w:rsidRDefault="00C50E64" w:rsidP="00755E33">
      <w:pPr>
        <w:pStyle w:val="a9"/>
        <w:ind w:firstLine="709"/>
        <w:rPr>
          <w:sz w:val="24"/>
          <w:szCs w:val="24"/>
        </w:rPr>
      </w:pPr>
      <w:r w:rsidRPr="00411E9B">
        <w:rPr>
          <w:sz w:val="24"/>
          <w:szCs w:val="24"/>
        </w:rPr>
        <w:t>1</w:t>
      </w:r>
      <w:r w:rsidR="000A14C0">
        <w:rPr>
          <w:sz w:val="24"/>
          <w:szCs w:val="24"/>
        </w:rPr>
        <w:t>2</w:t>
      </w:r>
      <w:r w:rsidRPr="00411E9B">
        <w:rPr>
          <w:sz w:val="24"/>
          <w:szCs w:val="24"/>
        </w:rPr>
        <w:t>. Не допускать ошибок при составлении схемы организационной структуры организации.</w:t>
      </w:r>
    </w:p>
    <w:p w:rsidR="00C50E64" w:rsidRPr="00411E9B" w:rsidRDefault="00FD07EA" w:rsidP="00755E33">
      <w:pPr>
        <w:pStyle w:val="a9"/>
        <w:ind w:firstLine="709"/>
        <w:rPr>
          <w:sz w:val="24"/>
          <w:szCs w:val="24"/>
        </w:rPr>
      </w:pPr>
      <w:r w:rsidRPr="00411E9B">
        <w:rPr>
          <w:sz w:val="24"/>
          <w:szCs w:val="24"/>
        </w:rPr>
        <w:t>1</w:t>
      </w:r>
      <w:r w:rsidR="000A14C0">
        <w:rPr>
          <w:sz w:val="24"/>
          <w:szCs w:val="24"/>
        </w:rPr>
        <w:t>3</w:t>
      </w:r>
      <w:r w:rsidR="00C50E64" w:rsidRPr="00411E9B">
        <w:rPr>
          <w:sz w:val="24"/>
          <w:szCs w:val="24"/>
        </w:rPr>
        <w:t>.Дипломники с большой ответственностью и вниманием должны отнестись к формированию расчетных таблиц</w:t>
      </w:r>
      <w:r w:rsidR="00411E9B" w:rsidRPr="00411E9B">
        <w:rPr>
          <w:sz w:val="24"/>
          <w:szCs w:val="24"/>
        </w:rPr>
        <w:t xml:space="preserve"> </w:t>
      </w:r>
      <w:r w:rsidR="00C50E64" w:rsidRPr="00411E9B">
        <w:rPr>
          <w:sz w:val="24"/>
          <w:szCs w:val="24"/>
        </w:rPr>
        <w:t xml:space="preserve">основных экономических показателей деятельности организации и не допускать очевидных ошибок, к наиболее распространенным из которых относятся: </w:t>
      </w:r>
    </w:p>
    <w:p w:rsidR="00C50E64" w:rsidRPr="00411E9B" w:rsidRDefault="00C50E64" w:rsidP="00755E33">
      <w:pPr>
        <w:pStyle w:val="a9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411E9B">
        <w:rPr>
          <w:sz w:val="24"/>
          <w:szCs w:val="24"/>
        </w:rPr>
        <w:t>неправильное определение отклонения показателей по годам в процентах;</w:t>
      </w:r>
    </w:p>
    <w:p w:rsidR="00C50E64" w:rsidRPr="00411E9B" w:rsidRDefault="00C50E64" w:rsidP="00755E33">
      <w:pPr>
        <w:pStyle w:val="a9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411E9B">
        <w:rPr>
          <w:sz w:val="24"/>
          <w:szCs w:val="24"/>
        </w:rPr>
        <w:t>неправильное установление единицы измерения показателей (или вообще их отсутствие);</w:t>
      </w:r>
    </w:p>
    <w:p w:rsidR="00C50E64" w:rsidRPr="00411E9B" w:rsidRDefault="00C50E64" w:rsidP="00755E33">
      <w:pPr>
        <w:pStyle w:val="a9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411E9B">
        <w:rPr>
          <w:sz w:val="24"/>
          <w:szCs w:val="24"/>
        </w:rPr>
        <w:t>заниженная (или завышенная) величина среднемесячной зарплаты одного работающего;</w:t>
      </w:r>
    </w:p>
    <w:p w:rsidR="00C50E64" w:rsidRPr="00411E9B" w:rsidRDefault="00C50E64" w:rsidP="00755E33">
      <w:pPr>
        <w:pStyle w:val="a9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411E9B">
        <w:rPr>
          <w:sz w:val="24"/>
          <w:szCs w:val="24"/>
        </w:rPr>
        <w:t>неправильное указание долей собственного и заемного капитала в общей валюте баланса в процентах, сумма которых должна равняться 100;</w:t>
      </w:r>
    </w:p>
    <w:p w:rsidR="00C50E64" w:rsidRPr="00411E9B" w:rsidRDefault="00C50E64" w:rsidP="00755E33">
      <w:pPr>
        <w:pStyle w:val="a9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411E9B">
        <w:rPr>
          <w:sz w:val="24"/>
          <w:szCs w:val="24"/>
        </w:rPr>
        <w:t>отсутствие согласованности в динамике показателей (например, огромный рост зарплаты и одновременное резкое снижение прибыли и т.д.).</w:t>
      </w:r>
      <w:r w:rsidR="00411E9B" w:rsidRPr="00411E9B">
        <w:rPr>
          <w:sz w:val="24"/>
          <w:szCs w:val="24"/>
        </w:rPr>
        <w:t xml:space="preserve"> </w:t>
      </w:r>
    </w:p>
    <w:p w:rsidR="00C50E64" w:rsidRPr="00411E9B" w:rsidRDefault="00C50E64" w:rsidP="00755E33">
      <w:pPr>
        <w:pStyle w:val="a9"/>
        <w:ind w:firstLine="709"/>
        <w:rPr>
          <w:sz w:val="24"/>
          <w:szCs w:val="24"/>
        </w:rPr>
      </w:pPr>
      <w:r w:rsidRPr="00411E9B">
        <w:rPr>
          <w:sz w:val="24"/>
          <w:szCs w:val="24"/>
        </w:rPr>
        <w:t>1</w:t>
      </w:r>
      <w:r w:rsidR="000A14C0">
        <w:rPr>
          <w:sz w:val="24"/>
          <w:szCs w:val="24"/>
        </w:rPr>
        <w:t>4</w:t>
      </w:r>
      <w:r w:rsidRPr="00411E9B">
        <w:rPr>
          <w:sz w:val="24"/>
          <w:szCs w:val="24"/>
        </w:rPr>
        <w:t xml:space="preserve">. В дипломной работе совершенно конкретно </w:t>
      </w:r>
      <w:r w:rsidRPr="00411E9B">
        <w:rPr>
          <w:b/>
          <w:sz w:val="24"/>
          <w:szCs w:val="24"/>
        </w:rPr>
        <w:t>должны быть определены экономический эффект и экономическая эффективность предлагаемых мероприятий,</w:t>
      </w:r>
      <w:r w:rsidRPr="00411E9B">
        <w:rPr>
          <w:sz w:val="24"/>
          <w:szCs w:val="24"/>
        </w:rPr>
        <w:t xml:space="preserve"> которые дипломник должен уметь рассчитывать.</w:t>
      </w:r>
    </w:p>
    <w:p w:rsidR="00C50E64" w:rsidRPr="00411E9B" w:rsidRDefault="00C50E64" w:rsidP="00755E33">
      <w:pPr>
        <w:pStyle w:val="a9"/>
        <w:ind w:firstLine="709"/>
        <w:rPr>
          <w:sz w:val="24"/>
          <w:szCs w:val="24"/>
        </w:rPr>
      </w:pPr>
      <w:r w:rsidRPr="00411E9B">
        <w:rPr>
          <w:sz w:val="24"/>
          <w:szCs w:val="24"/>
        </w:rPr>
        <w:t>1</w:t>
      </w:r>
      <w:r w:rsidR="000A14C0">
        <w:rPr>
          <w:sz w:val="24"/>
          <w:szCs w:val="24"/>
        </w:rPr>
        <w:t>5</w:t>
      </w:r>
      <w:r w:rsidRPr="00411E9B">
        <w:rPr>
          <w:sz w:val="24"/>
          <w:szCs w:val="24"/>
        </w:rPr>
        <w:t>. Необходимо помнить, что в реальной действительности принимаются для реализации те мероприятия, которые приносят прибыль (экономическую выгоду). В отдельных редких случаях разрабатываемые предложения могут иметь</w:t>
      </w:r>
      <w:r w:rsidR="00411E9B" w:rsidRPr="00411E9B">
        <w:rPr>
          <w:sz w:val="24"/>
          <w:szCs w:val="24"/>
        </w:rPr>
        <w:t xml:space="preserve"> </w:t>
      </w:r>
      <w:r w:rsidRPr="00411E9B">
        <w:rPr>
          <w:sz w:val="24"/>
          <w:szCs w:val="24"/>
        </w:rPr>
        <w:t>рекомендательный характер</w:t>
      </w:r>
      <w:r w:rsidR="00411E9B" w:rsidRPr="00411E9B">
        <w:rPr>
          <w:sz w:val="24"/>
          <w:szCs w:val="24"/>
        </w:rPr>
        <w:t xml:space="preserve"> </w:t>
      </w:r>
      <w:r w:rsidRPr="00411E9B">
        <w:rPr>
          <w:sz w:val="24"/>
          <w:szCs w:val="24"/>
        </w:rPr>
        <w:t>и не</w:t>
      </w:r>
      <w:r w:rsidR="00411E9B" w:rsidRPr="00411E9B">
        <w:rPr>
          <w:sz w:val="24"/>
          <w:szCs w:val="24"/>
        </w:rPr>
        <w:t xml:space="preserve"> </w:t>
      </w:r>
      <w:r w:rsidRPr="00411E9B">
        <w:rPr>
          <w:sz w:val="24"/>
          <w:szCs w:val="24"/>
        </w:rPr>
        <w:t>давать экономического эффекта в ближайшие годы. В этом случае необходимо детально и ясно показать</w:t>
      </w:r>
      <w:r w:rsidR="00411E9B" w:rsidRPr="00411E9B">
        <w:rPr>
          <w:sz w:val="24"/>
          <w:szCs w:val="24"/>
        </w:rPr>
        <w:t xml:space="preserve"> </w:t>
      </w:r>
      <w:r w:rsidRPr="00411E9B">
        <w:rPr>
          <w:b/>
          <w:sz w:val="24"/>
          <w:szCs w:val="24"/>
        </w:rPr>
        <w:t>перспективу</w:t>
      </w:r>
      <w:r w:rsidRPr="00411E9B">
        <w:rPr>
          <w:sz w:val="24"/>
          <w:szCs w:val="24"/>
        </w:rPr>
        <w:t xml:space="preserve"> от внедрения данных предложений для исследуемой организа</w:t>
      </w:r>
      <w:r w:rsidR="005A1F60">
        <w:rPr>
          <w:sz w:val="24"/>
          <w:szCs w:val="24"/>
        </w:rPr>
        <w:t>ции.</w:t>
      </w:r>
    </w:p>
    <w:p w:rsidR="00C50E64" w:rsidRPr="00411E9B" w:rsidRDefault="00C50E64" w:rsidP="00755E33">
      <w:pPr>
        <w:pStyle w:val="a9"/>
        <w:ind w:firstLine="709"/>
        <w:rPr>
          <w:sz w:val="24"/>
          <w:szCs w:val="24"/>
        </w:rPr>
      </w:pPr>
      <w:r w:rsidRPr="00411E9B">
        <w:rPr>
          <w:sz w:val="24"/>
          <w:szCs w:val="24"/>
        </w:rPr>
        <w:t>1</w:t>
      </w:r>
      <w:r w:rsidR="000A14C0">
        <w:rPr>
          <w:sz w:val="24"/>
          <w:szCs w:val="24"/>
        </w:rPr>
        <w:t>6</w:t>
      </w:r>
      <w:r w:rsidRPr="00411E9B">
        <w:rPr>
          <w:sz w:val="24"/>
          <w:szCs w:val="24"/>
        </w:rPr>
        <w:t>. Список литературы должен содержать только новые редакции</w:t>
      </w:r>
      <w:r w:rsidR="00411E9B" w:rsidRPr="00411E9B">
        <w:rPr>
          <w:sz w:val="24"/>
          <w:szCs w:val="24"/>
        </w:rPr>
        <w:t xml:space="preserve"> </w:t>
      </w:r>
      <w:r w:rsidRPr="00411E9B">
        <w:rPr>
          <w:sz w:val="24"/>
          <w:szCs w:val="24"/>
        </w:rPr>
        <w:t>нормативных актов.</w:t>
      </w:r>
    </w:p>
    <w:p w:rsidR="00C50E64" w:rsidRPr="00411E9B" w:rsidRDefault="00C50E64" w:rsidP="00755E33">
      <w:pPr>
        <w:pStyle w:val="a9"/>
        <w:ind w:firstLine="709"/>
        <w:rPr>
          <w:sz w:val="24"/>
          <w:szCs w:val="24"/>
        </w:rPr>
      </w:pPr>
      <w:r w:rsidRPr="00411E9B">
        <w:rPr>
          <w:sz w:val="24"/>
          <w:szCs w:val="24"/>
        </w:rPr>
        <w:t>1</w:t>
      </w:r>
      <w:r w:rsidR="000A14C0">
        <w:rPr>
          <w:sz w:val="24"/>
          <w:szCs w:val="24"/>
        </w:rPr>
        <w:t>7</w:t>
      </w:r>
      <w:r w:rsidRPr="00411E9B">
        <w:rPr>
          <w:sz w:val="24"/>
          <w:szCs w:val="24"/>
        </w:rPr>
        <w:t xml:space="preserve">. Параграфы ВКР </w:t>
      </w:r>
      <w:r w:rsidRPr="00411E9B">
        <w:rPr>
          <w:b/>
          <w:sz w:val="24"/>
          <w:szCs w:val="24"/>
        </w:rPr>
        <w:t>не должны содержать подпараграфов</w:t>
      </w:r>
      <w:r w:rsidRPr="00411E9B">
        <w:rPr>
          <w:sz w:val="24"/>
          <w:szCs w:val="24"/>
        </w:rPr>
        <w:t xml:space="preserve"> (2.1.1 и т.д.)</w:t>
      </w:r>
    </w:p>
    <w:p w:rsidR="00C50E64" w:rsidRPr="00411E9B" w:rsidRDefault="00C50E64" w:rsidP="00755E33">
      <w:pPr>
        <w:pStyle w:val="a9"/>
        <w:ind w:firstLine="709"/>
        <w:rPr>
          <w:b/>
          <w:sz w:val="24"/>
          <w:szCs w:val="24"/>
        </w:rPr>
      </w:pPr>
      <w:r w:rsidRPr="00411E9B">
        <w:rPr>
          <w:b/>
          <w:sz w:val="24"/>
          <w:szCs w:val="24"/>
        </w:rPr>
        <w:t>Дипломная работа</w:t>
      </w:r>
      <w:r w:rsidR="00411E9B" w:rsidRPr="00411E9B">
        <w:rPr>
          <w:b/>
          <w:sz w:val="24"/>
          <w:szCs w:val="24"/>
        </w:rPr>
        <w:t xml:space="preserve"> </w:t>
      </w:r>
      <w:r w:rsidRPr="00411E9B">
        <w:rPr>
          <w:b/>
          <w:sz w:val="24"/>
          <w:szCs w:val="24"/>
        </w:rPr>
        <w:t>без соблюдения вышеперечисленных пунктов данной «Памятки» на подпись зав. кафедрой не должна представляться.</w:t>
      </w:r>
    </w:p>
    <w:p w:rsidR="00C50E64" w:rsidRPr="00411E9B" w:rsidRDefault="00A907D9" w:rsidP="00755E33">
      <w:pPr>
        <w:pageBreakBefore/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</w:t>
      </w:r>
      <w:r w:rsidR="00C50E64" w:rsidRPr="00411E9B">
        <w:rPr>
          <w:b/>
          <w:bCs/>
          <w:sz w:val="24"/>
          <w:szCs w:val="24"/>
        </w:rPr>
        <w:t>.</w:t>
      </w:r>
      <w:r w:rsidR="00FD07EA" w:rsidRPr="00411E9B">
        <w:rPr>
          <w:b/>
          <w:bCs/>
          <w:sz w:val="24"/>
          <w:szCs w:val="24"/>
        </w:rPr>
        <w:t xml:space="preserve"> </w:t>
      </w:r>
      <w:r w:rsidR="005A1F60">
        <w:rPr>
          <w:b/>
          <w:bCs/>
          <w:sz w:val="24"/>
          <w:szCs w:val="24"/>
        </w:rPr>
        <w:t>ПРОВЕРКА ВКР НА ПЛАГИАТ</w:t>
      </w:r>
    </w:p>
    <w:p w:rsidR="00451E45" w:rsidRPr="00411E9B" w:rsidRDefault="00451E45" w:rsidP="00755E33">
      <w:pPr>
        <w:widowControl/>
        <w:ind w:firstLine="709"/>
        <w:jc w:val="both"/>
        <w:rPr>
          <w:b/>
          <w:bCs/>
          <w:sz w:val="24"/>
          <w:szCs w:val="24"/>
        </w:rPr>
      </w:pPr>
    </w:p>
    <w:p w:rsidR="00451E45" w:rsidRPr="00411E9B" w:rsidRDefault="00451E45" w:rsidP="00755E33">
      <w:pPr>
        <w:widowControl/>
        <w:ind w:firstLine="709"/>
        <w:jc w:val="both"/>
        <w:rPr>
          <w:bCs/>
          <w:sz w:val="24"/>
          <w:szCs w:val="24"/>
        </w:rPr>
      </w:pPr>
      <w:r w:rsidRPr="00411E9B">
        <w:rPr>
          <w:bCs/>
          <w:sz w:val="24"/>
          <w:szCs w:val="24"/>
        </w:rPr>
        <w:t>ВКР проверяется на плагиат</w:t>
      </w:r>
      <w:r w:rsidR="00411E9B" w:rsidRPr="00411E9B">
        <w:rPr>
          <w:bCs/>
          <w:sz w:val="24"/>
          <w:szCs w:val="24"/>
        </w:rPr>
        <w:t xml:space="preserve"> </w:t>
      </w:r>
      <w:r w:rsidRPr="00411E9B">
        <w:rPr>
          <w:bCs/>
          <w:sz w:val="24"/>
          <w:szCs w:val="24"/>
        </w:rPr>
        <w:t>в</w:t>
      </w:r>
      <w:r w:rsidR="00EF0FDD" w:rsidRPr="00411E9B">
        <w:rPr>
          <w:bCs/>
          <w:sz w:val="24"/>
          <w:szCs w:val="24"/>
        </w:rPr>
        <w:t xml:space="preserve"> ОТККО</w:t>
      </w:r>
      <w:r w:rsidRPr="00411E9B">
        <w:rPr>
          <w:bCs/>
          <w:sz w:val="24"/>
          <w:szCs w:val="24"/>
        </w:rPr>
        <w:t xml:space="preserve"> МФ</w:t>
      </w:r>
      <w:r w:rsidR="000A14C0">
        <w:rPr>
          <w:bCs/>
          <w:sz w:val="24"/>
          <w:szCs w:val="24"/>
        </w:rPr>
        <w:t>Ю</w:t>
      </w:r>
      <w:r w:rsidRPr="00411E9B">
        <w:rPr>
          <w:bCs/>
          <w:sz w:val="24"/>
          <w:szCs w:val="24"/>
        </w:rPr>
        <w:t>А.</w:t>
      </w:r>
    </w:p>
    <w:p w:rsidR="00451E45" w:rsidRPr="00411E9B" w:rsidRDefault="00451E45" w:rsidP="00755E33">
      <w:pPr>
        <w:widowControl/>
        <w:ind w:firstLine="709"/>
        <w:jc w:val="both"/>
        <w:rPr>
          <w:bCs/>
          <w:sz w:val="24"/>
          <w:szCs w:val="24"/>
        </w:rPr>
      </w:pPr>
      <w:r w:rsidRPr="00411E9B">
        <w:rPr>
          <w:bCs/>
          <w:sz w:val="24"/>
          <w:szCs w:val="24"/>
        </w:rPr>
        <w:t xml:space="preserve">Для этого необходимо вложить в ВКР лазерный диск (дискеты не допускаются) с содержанием ВКР в </w:t>
      </w:r>
      <w:r w:rsidRPr="00411E9B">
        <w:rPr>
          <w:sz w:val="24"/>
          <w:szCs w:val="24"/>
        </w:rPr>
        <w:t xml:space="preserve">формате </w:t>
      </w:r>
      <w:r w:rsidRPr="00411E9B">
        <w:rPr>
          <w:sz w:val="24"/>
          <w:szCs w:val="24"/>
          <w:lang w:val="en-US"/>
        </w:rPr>
        <w:t>doc</w:t>
      </w:r>
      <w:r w:rsidRPr="00411E9B">
        <w:rPr>
          <w:sz w:val="24"/>
          <w:szCs w:val="24"/>
        </w:rPr>
        <w:t xml:space="preserve"> (</w:t>
      </w:r>
      <w:r w:rsidRPr="00411E9B">
        <w:rPr>
          <w:sz w:val="24"/>
          <w:szCs w:val="24"/>
          <w:lang w:val="en-US"/>
        </w:rPr>
        <w:t>MS</w:t>
      </w:r>
      <w:r w:rsidRPr="00411E9B">
        <w:rPr>
          <w:sz w:val="24"/>
          <w:szCs w:val="24"/>
        </w:rPr>
        <w:t xml:space="preserve"> </w:t>
      </w:r>
      <w:r w:rsidRPr="00411E9B">
        <w:rPr>
          <w:sz w:val="24"/>
          <w:szCs w:val="24"/>
          <w:lang w:val="en-US"/>
        </w:rPr>
        <w:t>Word</w:t>
      </w:r>
      <w:r w:rsidRPr="00411E9B">
        <w:rPr>
          <w:sz w:val="24"/>
          <w:szCs w:val="24"/>
        </w:rPr>
        <w:t>).</w:t>
      </w:r>
      <w:r w:rsidRPr="00411E9B">
        <w:rPr>
          <w:bCs/>
          <w:sz w:val="24"/>
          <w:szCs w:val="24"/>
        </w:rPr>
        <w:t xml:space="preserve"> Диски с паролем не допускаются. Содержание диска </w:t>
      </w:r>
      <w:r w:rsidR="00227013">
        <w:rPr>
          <w:bCs/>
          <w:sz w:val="24"/>
          <w:szCs w:val="24"/>
        </w:rPr>
        <w:t xml:space="preserve">(оформить одним файлом) </w:t>
      </w:r>
      <w:r w:rsidRPr="00411E9B">
        <w:rPr>
          <w:bCs/>
          <w:sz w:val="24"/>
          <w:szCs w:val="24"/>
        </w:rPr>
        <w:t>должно быть следующим:</w:t>
      </w:r>
    </w:p>
    <w:p w:rsidR="00451E45" w:rsidRPr="00411E9B" w:rsidRDefault="00451E45" w:rsidP="00755E33">
      <w:pPr>
        <w:widowControl/>
        <w:ind w:firstLine="709"/>
        <w:jc w:val="both"/>
        <w:rPr>
          <w:bCs/>
          <w:sz w:val="24"/>
          <w:szCs w:val="24"/>
        </w:rPr>
      </w:pPr>
      <w:r w:rsidRPr="00411E9B">
        <w:rPr>
          <w:bCs/>
          <w:sz w:val="24"/>
          <w:szCs w:val="24"/>
        </w:rPr>
        <w:t>1. Титульный лист.</w:t>
      </w:r>
    </w:p>
    <w:p w:rsidR="00451E45" w:rsidRPr="00411E9B" w:rsidRDefault="00451E45" w:rsidP="00755E33">
      <w:pPr>
        <w:widowControl/>
        <w:ind w:firstLine="709"/>
        <w:jc w:val="both"/>
        <w:rPr>
          <w:bCs/>
          <w:sz w:val="24"/>
          <w:szCs w:val="24"/>
        </w:rPr>
      </w:pPr>
      <w:r w:rsidRPr="00411E9B">
        <w:rPr>
          <w:bCs/>
          <w:sz w:val="24"/>
          <w:szCs w:val="24"/>
        </w:rPr>
        <w:t>2. Задание.</w:t>
      </w:r>
    </w:p>
    <w:p w:rsidR="00451E45" w:rsidRPr="00411E9B" w:rsidRDefault="00451E45" w:rsidP="00755E33">
      <w:pPr>
        <w:widowControl/>
        <w:ind w:firstLine="709"/>
        <w:jc w:val="both"/>
        <w:rPr>
          <w:bCs/>
          <w:sz w:val="24"/>
          <w:szCs w:val="24"/>
        </w:rPr>
      </w:pPr>
      <w:r w:rsidRPr="00411E9B">
        <w:rPr>
          <w:bCs/>
          <w:sz w:val="24"/>
          <w:szCs w:val="24"/>
        </w:rPr>
        <w:t>3. Оглавление.</w:t>
      </w:r>
    </w:p>
    <w:p w:rsidR="00451E45" w:rsidRPr="00411E9B" w:rsidRDefault="00451E45" w:rsidP="00755E33">
      <w:pPr>
        <w:widowControl/>
        <w:ind w:firstLine="709"/>
        <w:jc w:val="both"/>
        <w:rPr>
          <w:bCs/>
          <w:sz w:val="24"/>
          <w:szCs w:val="24"/>
        </w:rPr>
      </w:pPr>
      <w:r w:rsidRPr="00411E9B">
        <w:rPr>
          <w:bCs/>
          <w:sz w:val="24"/>
          <w:szCs w:val="24"/>
        </w:rPr>
        <w:t>4. Введение.</w:t>
      </w:r>
    </w:p>
    <w:p w:rsidR="00451E45" w:rsidRPr="00411E9B" w:rsidRDefault="00451E45" w:rsidP="00755E33">
      <w:pPr>
        <w:widowControl/>
        <w:ind w:firstLine="709"/>
        <w:jc w:val="both"/>
        <w:rPr>
          <w:bCs/>
          <w:sz w:val="24"/>
          <w:szCs w:val="24"/>
        </w:rPr>
      </w:pPr>
      <w:r w:rsidRPr="00411E9B">
        <w:rPr>
          <w:bCs/>
          <w:sz w:val="24"/>
          <w:szCs w:val="24"/>
        </w:rPr>
        <w:t>5. 1-3 главы работы.</w:t>
      </w:r>
    </w:p>
    <w:p w:rsidR="00451E45" w:rsidRPr="00411E9B" w:rsidRDefault="00451E45" w:rsidP="00755E33">
      <w:pPr>
        <w:widowControl/>
        <w:ind w:firstLine="709"/>
        <w:jc w:val="both"/>
        <w:rPr>
          <w:bCs/>
          <w:sz w:val="24"/>
          <w:szCs w:val="24"/>
        </w:rPr>
      </w:pPr>
      <w:r w:rsidRPr="00411E9B">
        <w:rPr>
          <w:bCs/>
          <w:sz w:val="24"/>
          <w:szCs w:val="24"/>
        </w:rPr>
        <w:t>6. Заключение.</w:t>
      </w:r>
    </w:p>
    <w:p w:rsidR="00451E45" w:rsidRPr="00411E9B" w:rsidRDefault="00451E45" w:rsidP="00755E33">
      <w:pPr>
        <w:widowControl/>
        <w:ind w:firstLine="709"/>
        <w:jc w:val="both"/>
        <w:rPr>
          <w:bCs/>
          <w:sz w:val="24"/>
          <w:szCs w:val="24"/>
        </w:rPr>
      </w:pPr>
      <w:r w:rsidRPr="00411E9B">
        <w:rPr>
          <w:bCs/>
          <w:sz w:val="24"/>
          <w:szCs w:val="24"/>
        </w:rPr>
        <w:t>Диск должен быть закреплен на внутренней стороне первого жесткого листа обложки.</w:t>
      </w:r>
    </w:p>
    <w:p w:rsidR="00451E45" w:rsidRPr="00411E9B" w:rsidRDefault="00451E45" w:rsidP="00755E33">
      <w:pPr>
        <w:widowControl/>
        <w:ind w:firstLine="709"/>
        <w:jc w:val="both"/>
        <w:rPr>
          <w:bCs/>
          <w:sz w:val="24"/>
          <w:szCs w:val="24"/>
        </w:rPr>
      </w:pPr>
      <w:r w:rsidRPr="00411E9B">
        <w:rPr>
          <w:bCs/>
          <w:sz w:val="24"/>
          <w:szCs w:val="24"/>
        </w:rPr>
        <w:t xml:space="preserve">В случае предоставления запароленного, или не открывающегося диска, или диска с информацией, не имеющей отношения к ВКР, студент до защиты не допускается. </w:t>
      </w:r>
    </w:p>
    <w:p w:rsidR="00451E45" w:rsidRDefault="00451E45" w:rsidP="00755E33">
      <w:pPr>
        <w:widowControl/>
        <w:ind w:firstLine="709"/>
        <w:jc w:val="both"/>
        <w:rPr>
          <w:bCs/>
          <w:sz w:val="24"/>
          <w:szCs w:val="24"/>
        </w:rPr>
      </w:pPr>
      <w:r w:rsidRPr="00411E9B">
        <w:rPr>
          <w:bCs/>
          <w:sz w:val="24"/>
          <w:szCs w:val="24"/>
        </w:rPr>
        <w:t>Рекомендуется студентам</w:t>
      </w:r>
      <w:r w:rsidR="00411E9B" w:rsidRPr="00411E9B">
        <w:rPr>
          <w:bCs/>
          <w:sz w:val="24"/>
          <w:szCs w:val="24"/>
        </w:rPr>
        <w:t xml:space="preserve"> </w:t>
      </w:r>
      <w:r w:rsidR="00EF0FDD" w:rsidRPr="00411E9B">
        <w:rPr>
          <w:bCs/>
          <w:sz w:val="24"/>
          <w:szCs w:val="24"/>
        </w:rPr>
        <w:t xml:space="preserve">предварительно </w:t>
      </w:r>
      <w:r w:rsidRPr="00411E9B">
        <w:rPr>
          <w:bCs/>
          <w:sz w:val="24"/>
          <w:szCs w:val="24"/>
        </w:rPr>
        <w:t>проверить</w:t>
      </w:r>
      <w:r w:rsidR="00411E9B" w:rsidRPr="00411E9B">
        <w:rPr>
          <w:bCs/>
          <w:sz w:val="24"/>
          <w:szCs w:val="24"/>
        </w:rPr>
        <w:t xml:space="preserve"> </w:t>
      </w:r>
      <w:r w:rsidRPr="00411E9B">
        <w:rPr>
          <w:bCs/>
          <w:sz w:val="24"/>
          <w:szCs w:val="24"/>
        </w:rPr>
        <w:t>работу на плагиат самим. На данном сайте (http://www.antiplagiat.ru)</w:t>
      </w:r>
      <w:r w:rsidR="00411E9B" w:rsidRPr="00411E9B">
        <w:rPr>
          <w:bCs/>
          <w:sz w:val="24"/>
          <w:szCs w:val="24"/>
        </w:rPr>
        <w:t xml:space="preserve"> </w:t>
      </w:r>
      <w:r w:rsidRPr="00411E9B">
        <w:rPr>
          <w:bCs/>
          <w:sz w:val="24"/>
          <w:szCs w:val="24"/>
        </w:rPr>
        <w:t>обязательно надо зарегистрироваться, иначе</w:t>
      </w:r>
      <w:r w:rsidR="00411E9B" w:rsidRPr="00411E9B">
        <w:rPr>
          <w:bCs/>
          <w:sz w:val="24"/>
          <w:szCs w:val="24"/>
        </w:rPr>
        <w:t xml:space="preserve"> </w:t>
      </w:r>
      <w:r w:rsidRPr="00411E9B">
        <w:rPr>
          <w:bCs/>
          <w:sz w:val="24"/>
          <w:szCs w:val="24"/>
        </w:rPr>
        <w:t>не сможете проверить ВКР.</w:t>
      </w:r>
    </w:p>
    <w:p w:rsidR="005C0A54" w:rsidRPr="00411E9B" w:rsidRDefault="005C0A54" w:rsidP="00755E33">
      <w:pPr>
        <w:widowControl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После получения результатов плагиата из МФ</w:t>
      </w:r>
      <w:r w:rsidR="000A14C0">
        <w:rPr>
          <w:bCs/>
          <w:sz w:val="24"/>
          <w:szCs w:val="24"/>
        </w:rPr>
        <w:t>Ю</w:t>
      </w:r>
      <w:r>
        <w:rPr>
          <w:bCs/>
          <w:sz w:val="24"/>
          <w:szCs w:val="24"/>
        </w:rPr>
        <w:t>А , вложить распечатку результатов в ВКР и предоставить  вместе с работой на кафедру. На листе с результатами плагиата из МФ</w:t>
      </w:r>
      <w:r w:rsidR="000A14C0">
        <w:rPr>
          <w:bCs/>
          <w:sz w:val="24"/>
          <w:szCs w:val="24"/>
        </w:rPr>
        <w:t>Ю</w:t>
      </w:r>
      <w:r>
        <w:rPr>
          <w:bCs/>
          <w:sz w:val="24"/>
          <w:szCs w:val="24"/>
        </w:rPr>
        <w:t xml:space="preserve">А </w:t>
      </w:r>
      <w:r w:rsidRPr="005C0A54">
        <w:rPr>
          <w:b/>
          <w:bCs/>
          <w:sz w:val="24"/>
          <w:szCs w:val="24"/>
        </w:rPr>
        <w:t xml:space="preserve">ОБЯЗАТЕЛЬНО </w:t>
      </w:r>
      <w:r>
        <w:rPr>
          <w:bCs/>
          <w:sz w:val="24"/>
          <w:szCs w:val="24"/>
        </w:rPr>
        <w:t xml:space="preserve">должны быть </w:t>
      </w:r>
      <w:r w:rsidRPr="005C0A54">
        <w:rPr>
          <w:b/>
          <w:bCs/>
          <w:sz w:val="24"/>
          <w:szCs w:val="24"/>
        </w:rPr>
        <w:t xml:space="preserve">ФИО </w:t>
      </w:r>
      <w:r>
        <w:rPr>
          <w:bCs/>
          <w:sz w:val="24"/>
          <w:szCs w:val="24"/>
        </w:rPr>
        <w:t>студента.</w:t>
      </w:r>
    </w:p>
    <w:p w:rsidR="00C50E64" w:rsidRPr="00411E9B" w:rsidRDefault="00451E45" w:rsidP="00755E33">
      <w:pPr>
        <w:widowControl/>
        <w:jc w:val="center"/>
        <w:rPr>
          <w:b/>
          <w:bCs/>
          <w:sz w:val="24"/>
          <w:szCs w:val="24"/>
        </w:rPr>
      </w:pPr>
      <w:r w:rsidRPr="00411E9B">
        <w:rPr>
          <w:bCs/>
          <w:sz w:val="24"/>
          <w:szCs w:val="24"/>
        </w:rPr>
        <w:br w:type="page"/>
      </w:r>
      <w:r w:rsidR="00A907D9">
        <w:rPr>
          <w:b/>
          <w:bCs/>
          <w:sz w:val="24"/>
          <w:szCs w:val="24"/>
        </w:rPr>
        <w:t>14</w:t>
      </w:r>
      <w:r w:rsidR="00C50E64" w:rsidRPr="00411E9B">
        <w:rPr>
          <w:b/>
          <w:bCs/>
          <w:sz w:val="24"/>
          <w:szCs w:val="24"/>
        </w:rPr>
        <w:t>.</w:t>
      </w:r>
      <w:r w:rsidR="00411E9B" w:rsidRPr="00411E9B">
        <w:rPr>
          <w:b/>
          <w:bCs/>
          <w:sz w:val="24"/>
          <w:szCs w:val="24"/>
        </w:rPr>
        <w:t xml:space="preserve"> </w:t>
      </w:r>
      <w:r w:rsidR="00C50E64" w:rsidRPr="00411E9B">
        <w:rPr>
          <w:b/>
          <w:bCs/>
          <w:sz w:val="24"/>
          <w:szCs w:val="24"/>
        </w:rPr>
        <w:t>ПРИЛОЖЕНИЯ</w:t>
      </w:r>
    </w:p>
    <w:p w:rsidR="005A1F60" w:rsidRDefault="005A1F60" w:rsidP="00755E33">
      <w:pPr>
        <w:widowControl/>
        <w:ind w:firstLine="709"/>
        <w:jc w:val="both"/>
        <w:rPr>
          <w:b/>
          <w:bCs/>
          <w:sz w:val="24"/>
          <w:szCs w:val="24"/>
        </w:rPr>
      </w:pPr>
    </w:p>
    <w:p w:rsidR="00D836B5" w:rsidRPr="00411E9B" w:rsidRDefault="00C50E64" w:rsidP="00755E33">
      <w:pPr>
        <w:widowControl/>
        <w:jc w:val="center"/>
        <w:rPr>
          <w:b/>
          <w:bCs/>
          <w:sz w:val="24"/>
          <w:szCs w:val="24"/>
        </w:rPr>
      </w:pPr>
      <w:smartTag w:uri="urn:schemas-microsoft-com:office:smarttags" w:element="place">
        <w:r w:rsidRPr="00411E9B">
          <w:rPr>
            <w:b/>
            <w:bCs/>
            <w:sz w:val="24"/>
            <w:szCs w:val="24"/>
            <w:lang w:val="en-US"/>
          </w:rPr>
          <w:t>I</w:t>
        </w:r>
        <w:r w:rsidRPr="00411E9B">
          <w:rPr>
            <w:b/>
            <w:bCs/>
            <w:sz w:val="24"/>
            <w:szCs w:val="24"/>
          </w:rPr>
          <w:t>.</w:t>
        </w:r>
      </w:smartTag>
      <w:r w:rsidR="0049679E">
        <w:rPr>
          <w:b/>
          <w:bCs/>
          <w:sz w:val="24"/>
          <w:szCs w:val="24"/>
        </w:rPr>
        <w:t xml:space="preserve"> </w:t>
      </w:r>
      <w:r w:rsidRPr="00411E9B">
        <w:rPr>
          <w:b/>
          <w:bCs/>
          <w:sz w:val="24"/>
          <w:szCs w:val="24"/>
        </w:rPr>
        <w:t>Образцы подготовки</w:t>
      </w:r>
    </w:p>
    <w:p w:rsidR="00AE6A45" w:rsidRPr="00411E9B" w:rsidRDefault="00AE6A45" w:rsidP="00755E33">
      <w:pPr>
        <w:widowControl/>
        <w:ind w:firstLine="709"/>
        <w:jc w:val="both"/>
        <w:rPr>
          <w:b/>
          <w:bCs/>
          <w:sz w:val="24"/>
          <w:szCs w:val="24"/>
        </w:rPr>
      </w:pPr>
    </w:p>
    <w:p w:rsidR="00D836B5" w:rsidRPr="00846FEB" w:rsidRDefault="00C50E64" w:rsidP="00755E33">
      <w:pPr>
        <w:widowControl/>
        <w:ind w:firstLine="709"/>
        <w:jc w:val="both"/>
        <w:rPr>
          <w:bCs/>
          <w:sz w:val="24"/>
          <w:szCs w:val="24"/>
        </w:rPr>
      </w:pPr>
      <w:r w:rsidRPr="00846FEB">
        <w:rPr>
          <w:bCs/>
          <w:spacing w:val="9"/>
          <w:sz w:val="24"/>
          <w:szCs w:val="24"/>
        </w:rPr>
        <w:t>1.</w:t>
      </w:r>
      <w:r w:rsidR="00F719E3" w:rsidRPr="00846FEB">
        <w:rPr>
          <w:bCs/>
          <w:spacing w:val="9"/>
          <w:sz w:val="24"/>
          <w:szCs w:val="24"/>
        </w:rPr>
        <w:t xml:space="preserve"> </w:t>
      </w:r>
      <w:r w:rsidRPr="00846FEB">
        <w:rPr>
          <w:bCs/>
          <w:spacing w:val="9"/>
          <w:sz w:val="24"/>
          <w:szCs w:val="24"/>
        </w:rPr>
        <w:t>Внешний вид ВКР (</w:t>
      </w:r>
      <w:r w:rsidR="00733D55">
        <w:rPr>
          <w:bCs/>
          <w:spacing w:val="9"/>
          <w:sz w:val="24"/>
          <w:szCs w:val="24"/>
        </w:rPr>
        <w:t xml:space="preserve"> см.</w:t>
      </w:r>
      <w:r w:rsidRPr="00846FEB">
        <w:rPr>
          <w:bCs/>
          <w:spacing w:val="9"/>
          <w:sz w:val="24"/>
          <w:szCs w:val="24"/>
        </w:rPr>
        <w:t>фото)</w:t>
      </w:r>
      <w:r w:rsidR="00D836B5" w:rsidRPr="00846FEB">
        <w:rPr>
          <w:bCs/>
          <w:spacing w:val="9"/>
          <w:sz w:val="24"/>
          <w:szCs w:val="24"/>
        </w:rPr>
        <w:t>.</w:t>
      </w:r>
    </w:p>
    <w:p w:rsidR="00C50E64" w:rsidRPr="00846FEB" w:rsidRDefault="00C50E64" w:rsidP="00755E33">
      <w:pPr>
        <w:widowControl/>
        <w:ind w:firstLine="709"/>
        <w:jc w:val="both"/>
        <w:rPr>
          <w:bCs/>
          <w:sz w:val="24"/>
          <w:szCs w:val="24"/>
        </w:rPr>
      </w:pPr>
      <w:r w:rsidRPr="00846FEB">
        <w:rPr>
          <w:bCs/>
          <w:spacing w:val="9"/>
          <w:sz w:val="24"/>
          <w:szCs w:val="24"/>
        </w:rPr>
        <w:t>2.</w:t>
      </w:r>
      <w:r w:rsidR="00F719E3" w:rsidRPr="00846FEB">
        <w:rPr>
          <w:bCs/>
          <w:spacing w:val="9"/>
          <w:sz w:val="24"/>
          <w:szCs w:val="24"/>
        </w:rPr>
        <w:t xml:space="preserve"> </w:t>
      </w:r>
      <w:r w:rsidRPr="00846FEB">
        <w:rPr>
          <w:bCs/>
          <w:spacing w:val="9"/>
          <w:sz w:val="24"/>
          <w:szCs w:val="24"/>
        </w:rPr>
        <w:t>Информационный лист для архивной службы</w:t>
      </w:r>
      <w:r w:rsidR="00D836B5" w:rsidRPr="00846FEB">
        <w:rPr>
          <w:bCs/>
          <w:spacing w:val="9"/>
          <w:sz w:val="24"/>
          <w:szCs w:val="24"/>
        </w:rPr>
        <w:t xml:space="preserve"> </w:t>
      </w:r>
      <w:r w:rsidR="005A1F60" w:rsidRPr="00846FEB">
        <w:rPr>
          <w:bCs/>
          <w:spacing w:val="9"/>
          <w:sz w:val="24"/>
          <w:szCs w:val="24"/>
        </w:rPr>
        <w:t>(</w:t>
      </w:r>
      <w:r w:rsidRPr="00846FEB">
        <w:rPr>
          <w:bCs/>
          <w:spacing w:val="9"/>
          <w:sz w:val="24"/>
          <w:szCs w:val="24"/>
        </w:rPr>
        <w:t>закрепить на жесткой обложке</w:t>
      </w:r>
      <w:r w:rsidR="00414427" w:rsidRPr="00846FEB">
        <w:rPr>
          <w:bCs/>
          <w:spacing w:val="9"/>
          <w:sz w:val="24"/>
          <w:szCs w:val="24"/>
        </w:rPr>
        <w:t>, желательно заламинировать</w:t>
      </w:r>
      <w:r w:rsidRPr="00846FEB">
        <w:rPr>
          <w:bCs/>
          <w:spacing w:val="9"/>
          <w:sz w:val="24"/>
          <w:szCs w:val="24"/>
        </w:rPr>
        <w:t>)</w:t>
      </w:r>
      <w:r w:rsidR="00D836B5" w:rsidRPr="00846FEB">
        <w:rPr>
          <w:bCs/>
          <w:spacing w:val="9"/>
          <w:sz w:val="24"/>
          <w:szCs w:val="24"/>
        </w:rPr>
        <w:t>.</w:t>
      </w:r>
    </w:p>
    <w:p w:rsidR="00C50E64" w:rsidRPr="00846FEB" w:rsidRDefault="00C50E64" w:rsidP="00755E33">
      <w:pPr>
        <w:widowControl/>
        <w:ind w:firstLine="709"/>
        <w:jc w:val="both"/>
        <w:rPr>
          <w:bCs/>
          <w:sz w:val="24"/>
          <w:szCs w:val="24"/>
        </w:rPr>
      </w:pPr>
      <w:r w:rsidRPr="00846FEB">
        <w:rPr>
          <w:bCs/>
          <w:sz w:val="24"/>
          <w:szCs w:val="24"/>
        </w:rPr>
        <w:t>3.</w:t>
      </w:r>
      <w:r w:rsidR="00F719E3" w:rsidRPr="00846FEB">
        <w:rPr>
          <w:bCs/>
          <w:sz w:val="24"/>
          <w:szCs w:val="24"/>
        </w:rPr>
        <w:t xml:space="preserve"> </w:t>
      </w:r>
      <w:r w:rsidRPr="00846FEB">
        <w:rPr>
          <w:bCs/>
          <w:sz w:val="24"/>
          <w:szCs w:val="24"/>
        </w:rPr>
        <w:t>Титульный лист</w:t>
      </w:r>
      <w:r w:rsidR="005A1F60" w:rsidRPr="00846FEB">
        <w:rPr>
          <w:bCs/>
          <w:sz w:val="24"/>
          <w:szCs w:val="24"/>
        </w:rPr>
        <w:t>.</w:t>
      </w:r>
    </w:p>
    <w:p w:rsidR="00C50E64" w:rsidRPr="00846FEB" w:rsidRDefault="00C50E64" w:rsidP="00755E33">
      <w:pPr>
        <w:widowControl/>
        <w:ind w:firstLine="709"/>
        <w:jc w:val="both"/>
        <w:rPr>
          <w:bCs/>
          <w:sz w:val="24"/>
          <w:szCs w:val="24"/>
        </w:rPr>
      </w:pPr>
      <w:r w:rsidRPr="00846FEB">
        <w:rPr>
          <w:bCs/>
          <w:sz w:val="24"/>
          <w:szCs w:val="24"/>
        </w:rPr>
        <w:t>4.</w:t>
      </w:r>
      <w:r w:rsidR="00F719E3" w:rsidRPr="00846FEB">
        <w:rPr>
          <w:bCs/>
          <w:sz w:val="24"/>
          <w:szCs w:val="24"/>
        </w:rPr>
        <w:t xml:space="preserve"> </w:t>
      </w:r>
      <w:r w:rsidRPr="00846FEB">
        <w:rPr>
          <w:bCs/>
          <w:sz w:val="24"/>
          <w:szCs w:val="24"/>
        </w:rPr>
        <w:t>Задание</w:t>
      </w:r>
      <w:r w:rsidR="005A1F60" w:rsidRPr="00846FEB">
        <w:rPr>
          <w:bCs/>
          <w:sz w:val="24"/>
          <w:szCs w:val="24"/>
        </w:rPr>
        <w:t>.</w:t>
      </w:r>
    </w:p>
    <w:p w:rsidR="00C50E64" w:rsidRPr="00846FEB" w:rsidRDefault="00C50E64" w:rsidP="00755E33">
      <w:pPr>
        <w:widowControl/>
        <w:ind w:firstLine="709"/>
        <w:jc w:val="both"/>
        <w:rPr>
          <w:bCs/>
          <w:sz w:val="24"/>
          <w:szCs w:val="24"/>
        </w:rPr>
      </w:pPr>
      <w:r w:rsidRPr="00846FEB">
        <w:rPr>
          <w:bCs/>
          <w:sz w:val="24"/>
          <w:szCs w:val="24"/>
        </w:rPr>
        <w:t>5.</w:t>
      </w:r>
      <w:r w:rsidR="00F719E3" w:rsidRPr="00846FEB">
        <w:rPr>
          <w:bCs/>
          <w:sz w:val="24"/>
          <w:szCs w:val="24"/>
        </w:rPr>
        <w:t xml:space="preserve"> </w:t>
      </w:r>
      <w:r w:rsidR="009D630D">
        <w:rPr>
          <w:bCs/>
          <w:sz w:val="24"/>
          <w:szCs w:val="24"/>
        </w:rPr>
        <w:t>Образец оглавления</w:t>
      </w:r>
      <w:r w:rsidR="005A1F60" w:rsidRPr="00846FEB">
        <w:rPr>
          <w:bCs/>
          <w:sz w:val="24"/>
          <w:szCs w:val="24"/>
        </w:rPr>
        <w:t>.</w:t>
      </w:r>
    </w:p>
    <w:p w:rsidR="00C50E64" w:rsidRPr="00846FEB" w:rsidRDefault="00C50E64" w:rsidP="00755E33">
      <w:pPr>
        <w:widowControl/>
        <w:ind w:firstLine="709"/>
        <w:jc w:val="both"/>
        <w:rPr>
          <w:bCs/>
          <w:sz w:val="24"/>
          <w:szCs w:val="24"/>
        </w:rPr>
      </w:pPr>
      <w:r w:rsidRPr="00846FEB">
        <w:rPr>
          <w:bCs/>
          <w:sz w:val="24"/>
          <w:szCs w:val="24"/>
        </w:rPr>
        <w:t>6.</w:t>
      </w:r>
      <w:r w:rsidR="00F719E3" w:rsidRPr="00846FEB">
        <w:rPr>
          <w:bCs/>
          <w:sz w:val="24"/>
          <w:szCs w:val="24"/>
        </w:rPr>
        <w:t xml:space="preserve"> </w:t>
      </w:r>
      <w:r w:rsidRPr="00846FEB">
        <w:rPr>
          <w:bCs/>
          <w:sz w:val="24"/>
          <w:szCs w:val="24"/>
        </w:rPr>
        <w:t>Отзыв</w:t>
      </w:r>
      <w:r w:rsidR="005A1F60" w:rsidRPr="00846FEB">
        <w:rPr>
          <w:bCs/>
          <w:sz w:val="24"/>
          <w:szCs w:val="24"/>
        </w:rPr>
        <w:t>.</w:t>
      </w:r>
    </w:p>
    <w:p w:rsidR="00C50E64" w:rsidRPr="00846FEB" w:rsidRDefault="00C50E64" w:rsidP="00755E33">
      <w:pPr>
        <w:widowControl/>
        <w:ind w:firstLine="709"/>
        <w:jc w:val="both"/>
        <w:rPr>
          <w:bCs/>
          <w:sz w:val="24"/>
          <w:szCs w:val="24"/>
        </w:rPr>
      </w:pPr>
      <w:r w:rsidRPr="00846FEB">
        <w:rPr>
          <w:bCs/>
          <w:sz w:val="24"/>
          <w:szCs w:val="24"/>
        </w:rPr>
        <w:t>7.</w:t>
      </w:r>
      <w:r w:rsidR="00F719E3" w:rsidRPr="00846FEB">
        <w:rPr>
          <w:bCs/>
          <w:sz w:val="24"/>
          <w:szCs w:val="24"/>
        </w:rPr>
        <w:t xml:space="preserve"> </w:t>
      </w:r>
      <w:r w:rsidRPr="00846FEB">
        <w:rPr>
          <w:bCs/>
          <w:sz w:val="24"/>
          <w:szCs w:val="24"/>
        </w:rPr>
        <w:t>Рецензия</w:t>
      </w:r>
      <w:r w:rsidR="005A1F60" w:rsidRPr="00846FEB">
        <w:rPr>
          <w:bCs/>
          <w:sz w:val="24"/>
          <w:szCs w:val="24"/>
        </w:rPr>
        <w:t>.</w:t>
      </w:r>
    </w:p>
    <w:p w:rsidR="00C50E64" w:rsidRPr="00846FEB" w:rsidRDefault="00C50E64" w:rsidP="00755E33">
      <w:pPr>
        <w:widowControl/>
        <w:ind w:firstLine="709"/>
        <w:jc w:val="both"/>
        <w:rPr>
          <w:bCs/>
          <w:sz w:val="24"/>
          <w:szCs w:val="24"/>
        </w:rPr>
      </w:pPr>
      <w:r w:rsidRPr="00846FEB">
        <w:rPr>
          <w:bCs/>
          <w:sz w:val="24"/>
          <w:szCs w:val="24"/>
        </w:rPr>
        <w:t>8.</w:t>
      </w:r>
      <w:r w:rsidR="00F719E3" w:rsidRPr="00846FEB">
        <w:rPr>
          <w:bCs/>
          <w:sz w:val="24"/>
          <w:szCs w:val="24"/>
        </w:rPr>
        <w:t xml:space="preserve"> </w:t>
      </w:r>
      <w:r w:rsidRPr="00846FEB">
        <w:rPr>
          <w:bCs/>
          <w:sz w:val="24"/>
          <w:szCs w:val="24"/>
        </w:rPr>
        <w:t>Диаграммы, графики, таблицы, схемы</w:t>
      </w:r>
      <w:r w:rsidR="005A1F60" w:rsidRPr="00846FEB">
        <w:rPr>
          <w:bCs/>
          <w:sz w:val="24"/>
          <w:szCs w:val="24"/>
        </w:rPr>
        <w:t>.</w:t>
      </w:r>
    </w:p>
    <w:p w:rsidR="00C50E64" w:rsidRPr="00846FEB" w:rsidRDefault="00C50E64" w:rsidP="00755E33">
      <w:pPr>
        <w:widowControl/>
        <w:ind w:firstLine="709"/>
        <w:jc w:val="both"/>
        <w:rPr>
          <w:bCs/>
          <w:sz w:val="24"/>
          <w:szCs w:val="24"/>
        </w:rPr>
      </w:pPr>
      <w:r w:rsidRPr="00846FEB">
        <w:rPr>
          <w:bCs/>
          <w:sz w:val="24"/>
          <w:szCs w:val="24"/>
        </w:rPr>
        <w:t>9. Список</w:t>
      </w:r>
      <w:r w:rsidR="00411E9B" w:rsidRPr="00846FEB">
        <w:rPr>
          <w:bCs/>
          <w:sz w:val="24"/>
          <w:szCs w:val="24"/>
        </w:rPr>
        <w:t xml:space="preserve"> </w:t>
      </w:r>
      <w:r w:rsidRPr="00846FEB">
        <w:rPr>
          <w:bCs/>
          <w:sz w:val="24"/>
          <w:szCs w:val="24"/>
        </w:rPr>
        <w:t>используемых источников</w:t>
      </w:r>
      <w:r w:rsidR="005A1F60" w:rsidRPr="00846FEB">
        <w:rPr>
          <w:bCs/>
          <w:sz w:val="24"/>
          <w:szCs w:val="24"/>
        </w:rPr>
        <w:t>.</w:t>
      </w:r>
    </w:p>
    <w:p w:rsidR="00C50E64" w:rsidRPr="00846FEB" w:rsidRDefault="00C50E64" w:rsidP="00755E33">
      <w:pPr>
        <w:widowControl/>
        <w:ind w:firstLine="709"/>
        <w:jc w:val="both"/>
        <w:rPr>
          <w:bCs/>
          <w:sz w:val="24"/>
          <w:szCs w:val="24"/>
        </w:rPr>
      </w:pPr>
      <w:r w:rsidRPr="00846FEB">
        <w:rPr>
          <w:bCs/>
          <w:sz w:val="24"/>
          <w:szCs w:val="24"/>
        </w:rPr>
        <w:t>10. Принятые сокращения</w:t>
      </w:r>
      <w:r w:rsidR="005A1F60" w:rsidRPr="00846FEB">
        <w:rPr>
          <w:bCs/>
          <w:sz w:val="24"/>
          <w:szCs w:val="24"/>
        </w:rPr>
        <w:t>.</w:t>
      </w:r>
    </w:p>
    <w:p w:rsidR="00C50E64" w:rsidRPr="00846FEB" w:rsidRDefault="00C50E64" w:rsidP="00755E33">
      <w:pPr>
        <w:widowControl/>
        <w:ind w:firstLine="709"/>
        <w:jc w:val="both"/>
        <w:rPr>
          <w:bCs/>
          <w:sz w:val="24"/>
          <w:szCs w:val="24"/>
        </w:rPr>
      </w:pPr>
      <w:r w:rsidRPr="00846FEB">
        <w:rPr>
          <w:bCs/>
          <w:sz w:val="24"/>
          <w:szCs w:val="24"/>
        </w:rPr>
        <w:t>11.</w:t>
      </w:r>
      <w:r w:rsidR="00F719E3" w:rsidRPr="00846FEB">
        <w:rPr>
          <w:bCs/>
          <w:sz w:val="24"/>
          <w:szCs w:val="24"/>
        </w:rPr>
        <w:t xml:space="preserve"> </w:t>
      </w:r>
      <w:r w:rsidRPr="00846FEB">
        <w:rPr>
          <w:bCs/>
          <w:sz w:val="24"/>
          <w:szCs w:val="24"/>
        </w:rPr>
        <w:t>Оформление терминов</w:t>
      </w:r>
      <w:r w:rsidR="005A1F60" w:rsidRPr="00846FEB">
        <w:rPr>
          <w:bCs/>
          <w:sz w:val="24"/>
          <w:szCs w:val="24"/>
        </w:rPr>
        <w:t>.</w:t>
      </w:r>
    </w:p>
    <w:p w:rsidR="00C50E64" w:rsidRPr="00846FEB" w:rsidRDefault="00C50E64" w:rsidP="00755E33">
      <w:pPr>
        <w:widowControl/>
        <w:ind w:firstLine="709"/>
        <w:jc w:val="both"/>
        <w:rPr>
          <w:bCs/>
          <w:sz w:val="24"/>
          <w:szCs w:val="24"/>
        </w:rPr>
      </w:pPr>
      <w:r w:rsidRPr="00846FEB">
        <w:rPr>
          <w:bCs/>
          <w:sz w:val="24"/>
          <w:szCs w:val="24"/>
        </w:rPr>
        <w:t>12.</w:t>
      </w:r>
      <w:r w:rsidR="00F719E3" w:rsidRPr="00846FEB">
        <w:rPr>
          <w:bCs/>
          <w:sz w:val="24"/>
          <w:szCs w:val="24"/>
        </w:rPr>
        <w:t xml:space="preserve"> </w:t>
      </w:r>
      <w:r w:rsidRPr="00846FEB">
        <w:rPr>
          <w:bCs/>
          <w:sz w:val="24"/>
          <w:szCs w:val="24"/>
        </w:rPr>
        <w:t>Правила написания формул</w:t>
      </w:r>
      <w:r w:rsidR="005A1F60" w:rsidRPr="00846FEB">
        <w:rPr>
          <w:bCs/>
          <w:sz w:val="24"/>
          <w:szCs w:val="24"/>
        </w:rPr>
        <w:t>.</w:t>
      </w:r>
    </w:p>
    <w:p w:rsidR="00C50E64" w:rsidRPr="00846FEB" w:rsidRDefault="009D630D" w:rsidP="00755E33">
      <w:pPr>
        <w:widowControl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13. Титульный лист для иллюстрационного материала</w:t>
      </w:r>
      <w:r w:rsidR="005A1F60" w:rsidRPr="00846FEB">
        <w:rPr>
          <w:bCs/>
          <w:sz w:val="24"/>
          <w:szCs w:val="24"/>
        </w:rPr>
        <w:t>.</w:t>
      </w:r>
    </w:p>
    <w:p w:rsidR="00C50E64" w:rsidRPr="00846FEB" w:rsidRDefault="00C50E64" w:rsidP="00755E33">
      <w:pPr>
        <w:widowControl/>
        <w:ind w:firstLine="709"/>
        <w:jc w:val="both"/>
        <w:rPr>
          <w:bCs/>
          <w:sz w:val="24"/>
          <w:szCs w:val="24"/>
        </w:rPr>
      </w:pPr>
      <w:r w:rsidRPr="00846FEB">
        <w:rPr>
          <w:bCs/>
          <w:sz w:val="24"/>
          <w:szCs w:val="24"/>
        </w:rPr>
        <w:t>14.</w:t>
      </w:r>
      <w:r w:rsidR="00F719E3" w:rsidRPr="00846FEB">
        <w:rPr>
          <w:bCs/>
          <w:sz w:val="24"/>
          <w:szCs w:val="24"/>
        </w:rPr>
        <w:t xml:space="preserve"> </w:t>
      </w:r>
      <w:r w:rsidRPr="00846FEB">
        <w:rPr>
          <w:bCs/>
          <w:sz w:val="24"/>
          <w:szCs w:val="24"/>
        </w:rPr>
        <w:t>Заявление</w:t>
      </w:r>
      <w:r w:rsidR="00411E9B" w:rsidRPr="00846FEB">
        <w:rPr>
          <w:bCs/>
          <w:sz w:val="24"/>
          <w:szCs w:val="24"/>
        </w:rPr>
        <w:t xml:space="preserve"> </w:t>
      </w:r>
      <w:r w:rsidRPr="00846FEB">
        <w:rPr>
          <w:bCs/>
          <w:sz w:val="24"/>
          <w:szCs w:val="24"/>
        </w:rPr>
        <w:t>на ВКР</w:t>
      </w:r>
      <w:r w:rsidR="005A1F60" w:rsidRPr="00846FEB">
        <w:rPr>
          <w:bCs/>
          <w:sz w:val="24"/>
          <w:szCs w:val="24"/>
        </w:rPr>
        <w:t>.</w:t>
      </w:r>
    </w:p>
    <w:p w:rsidR="00D836B5" w:rsidRDefault="00D836B5" w:rsidP="00755E33">
      <w:pPr>
        <w:widowControl/>
        <w:ind w:firstLine="709"/>
        <w:jc w:val="both"/>
        <w:rPr>
          <w:b/>
          <w:bCs/>
          <w:sz w:val="24"/>
          <w:szCs w:val="24"/>
        </w:rPr>
      </w:pPr>
    </w:p>
    <w:p w:rsidR="00227013" w:rsidRDefault="00227013" w:rsidP="00227013">
      <w:pPr>
        <w:pStyle w:val="a4"/>
        <w:jc w:val="right"/>
        <w:rPr>
          <w:i/>
          <w:sz w:val="26"/>
          <w:szCs w:val="26"/>
        </w:rPr>
      </w:pPr>
    </w:p>
    <w:p w:rsidR="00227013" w:rsidRDefault="00227013" w:rsidP="00227013">
      <w:pPr>
        <w:pStyle w:val="a4"/>
        <w:jc w:val="right"/>
        <w:rPr>
          <w:i/>
          <w:sz w:val="26"/>
          <w:szCs w:val="26"/>
        </w:rPr>
      </w:pPr>
    </w:p>
    <w:p w:rsidR="00227013" w:rsidRDefault="00227013" w:rsidP="00227013">
      <w:pPr>
        <w:pStyle w:val="a4"/>
        <w:jc w:val="right"/>
        <w:rPr>
          <w:i/>
          <w:sz w:val="26"/>
          <w:szCs w:val="26"/>
        </w:rPr>
      </w:pPr>
    </w:p>
    <w:p w:rsidR="00227013" w:rsidRDefault="00227013" w:rsidP="00227013">
      <w:pPr>
        <w:pStyle w:val="a4"/>
        <w:jc w:val="right"/>
        <w:rPr>
          <w:i/>
          <w:sz w:val="26"/>
          <w:szCs w:val="26"/>
        </w:rPr>
      </w:pPr>
    </w:p>
    <w:p w:rsidR="00227013" w:rsidRDefault="00227013" w:rsidP="00227013">
      <w:pPr>
        <w:pStyle w:val="a4"/>
        <w:jc w:val="right"/>
        <w:rPr>
          <w:i/>
          <w:sz w:val="26"/>
          <w:szCs w:val="26"/>
        </w:rPr>
      </w:pPr>
    </w:p>
    <w:p w:rsidR="00227013" w:rsidRDefault="00227013" w:rsidP="00227013">
      <w:pPr>
        <w:pStyle w:val="a4"/>
        <w:jc w:val="right"/>
        <w:rPr>
          <w:i/>
          <w:sz w:val="26"/>
          <w:szCs w:val="26"/>
        </w:rPr>
      </w:pPr>
    </w:p>
    <w:p w:rsidR="00227013" w:rsidRDefault="00227013" w:rsidP="00227013">
      <w:pPr>
        <w:pStyle w:val="a4"/>
        <w:jc w:val="right"/>
        <w:rPr>
          <w:i/>
          <w:sz w:val="26"/>
          <w:szCs w:val="26"/>
        </w:rPr>
      </w:pPr>
    </w:p>
    <w:p w:rsidR="00227013" w:rsidRDefault="00227013" w:rsidP="00227013">
      <w:pPr>
        <w:pStyle w:val="a4"/>
        <w:jc w:val="right"/>
        <w:rPr>
          <w:i/>
          <w:sz w:val="26"/>
          <w:szCs w:val="26"/>
        </w:rPr>
      </w:pPr>
    </w:p>
    <w:p w:rsidR="00227013" w:rsidRDefault="00227013" w:rsidP="00227013">
      <w:pPr>
        <w:pStyle w:val="a4"/>
        <w:jc w:val="right"/>
        <w:rPr>
          <w:i/>
          <w:sz w:val="26"/>
          <w:szCs w:val="26"/>
        </w:rPr>
      </w:pPr>
    </w:p>
    <w:p w:rsidR="00227013" w:rsidRDefault="00227013" w:rsidP="00227013">
      <w:pPr>
        <w:pStyle w:val="a4"/>
        <w:jc w:val="right"/>
        <w:rPr>
          <w:i/>
          <w:sz w:val="26"/>
          <w:szCs w:val="26"/>
        </w:rPr>
      </w:pPr>
    </w:p>
    <w:p w:rsidR="00227013" w:rsidRDefault="00227013" w:rsidP="00227013">
      <w:pPr>
        <w:pStyle w:val="a4"/>
        <w:jc w:val="right"/>
        <w:rPr>
          <w:i/>
          <w:sz w:val="26"/>
          <w:szCs w:val="26"/>
        </w:rPr>
      </w:pPr>
    </w:p>
    <w:p w:rsidR="00227013" w:rsidRDefault="00227013" w:rsidP="00227013">
      <w:pPr>
        <w:pStyle w:val="a4"/>
        <w:jc w:val="right"/>
        <w:rPr>
          <w:i/>
          <w:sz w:val="26"/>
          <w:szCs w:val="26"/>
        </w:rPr>
      </w:pPr>
    </w:p>
    <w:p w:rsidR="00227013" w:rsidRDefault="00227013" w:rsidP="00227013">
      <w:pPr>
        <w:pStyle w:val="a4"/>
        <w:jc w:val="right"/>
        <w:rPr>
          <w:i/>
          <w:sz w:val="26"/>
          <w:szCs w:val="26"/>
        </w:rPr>
      </w:pPr>
    </w:p>
    <w:p w:rsidR="00227013" w:rsidRDefault="00227013" w:rsidP="00227013">
      <w:pPr>
        <w:pStyle w:val="a4"/>
        <w:jc w:val="right"/>
        <w:rPr>
          <w:i/>
          <w:sz w:val="26"/>
          <w:szCs w:val="26"/>
        </w:rPr>
      </w:pPr>
    </w:p>
    <w:p w:rsidR="00227013" w:rsidRDefault="00227013" w:rsidP="00227013">
      <w:pPr>
        <w:pStyle w:val="a4"/>
        <w:jc w:val="right"/>
        <w:rPr>
          <w:i/>
          <w:sz w:val="26"/>
          <w:szCs w:val="26"/>
        </w:rPr>
      </w:pPr>
    </w:p>
    <w:p w:rsidR="00227013" w:rsidRDefault="00227013" w:rsidP="00227013">
      <w:pPr>
        <w:pStyle w:val="a4"/>
        <w:jc w:val="right"/>
        <w:rPr>
          <w:i/>
          <w:sz w:val="26"/>
          <w:szCs w:val="26"/>
        </w:rPr>
      </w:pPr>
    </w:p>
    <w:p w:rsidR="00227013" w:rsidRDefault="00227013" w:rsidP="00227013">
      <w:pPr>
        <w:pStyle w:val="a4"/>
        <w:jc w:val="right"/>
        <w:rPr>
          <w:i/>
          <w:sz w:val="26"/>
          <w:szCs w:val="26"/>
        </w:rPr>
      </w:pPr>
    </w:p>
    <w:p w:rsidR="00227013" w:rsidRDefault="00227013" w:rsidP="00227013">
      <w:pPr>
        <w:pStyle w:val="a4"/>
        <w:jc w:val="right"/>
        <w:rPr>
          <w:i/>
          <w:sz w:val="26"/>
          <w:szCs w:val="26"/>
        </w:rPr>
      </w:pPr>
    </w:p>
    <w:p w:rsidR="00227013" w:rsidRDefault="00227013" w:rsidP="00227013">
      <w:pPr>
        <w:pStyle w:val="a4"/>
        <w:jc w:val="right"/>
        <w:rPr>
          <w:i/>
          <w:sz w:val="26"/>
          <w:szCs w:val="26"/>
        </w:rPr>
      </w:pPr>
    </w:p>
    <w:p w:rsidR="00227013" w:rsidRDefault="00227013" w:rsidP="00227013">
      <w:pPr>
        <w:pStyle w:val="a4"/>
        <w:jc w:val="right"/>
        <w:rPr>
          <w:i/>
          <w:sz w:val="26"/>
          <w:szCs w:val="26"/>
        </w:rPr>
      </w:pPr>
    </w:p>
    <w:p w:rsidR="00227013" w:rsidRDefault="00227013" w:rsidP="00227013">
      <w:pPr>
        <w:pStyle w:val="a4"/>
        <w:jc w:val="right"/>
        <w:rPr>
          <w:i/>
          <w:sz w:val="26"/>
          <w:szCs w:val="26"/>
        </w:rPr>
      </w:pPr>
    </w:p>
    <w:p w:rsidR="00227013" w:rsidRDefault="00227013" w:rsidP="00227013">
      <w:pPr>
        <w:pStyle w:val="a4"/>
        <w:jc w:val="right"/>
        <w:rPr>
          <w:i/>
          <w:sz w:val="26"/>
          <w:szCs w:val="26"/>
        </w:rPr>
      </w:pPr>
    </w:p>
    <w:p w:rsidR="00227013" w:rsidRDefault="00227013" w:rsidP="00227013">
      <w:pPr>
        <w:pStyle w:val="a4"/>
        <w:jc w:val="right"/>
        <w:rPr>
          <w:i/>
          <w:sz w:val="26"/>
          <w:szCs w:val="26"/>
        </w:rPr>
      </w:pPr>
    </w:p>
    <w:p w:rsidR="00227013" w:rsidRDefault="00227013" w:rsidP="00227013">
      <w:pPr>
        <w:pStyle w:val="a4"/>
        <w:jc w:val="right"/>
        <w:rPr>
          <w:i/>
          <w:sz w:val="26"/>
          <w:szCs w:val="26"/>
        </w:rPr>
      </w:pPr>
    </w:p>
    <w:p w:rsidR="00227013" w:rsidRDefault="00227013" w:rsidP="00227013">
      <w:pPr>
        <w:pStyle w:val="a4"/>
        <w:jc w:val="right"/>
        <w:rPr>
          <w:i/>
          <w:sz w:val="26"/>
          <w:szCs w:val="26"/>
        </w:rPr>
      </w:pPr>
    </w:p>
    <w:p w:rsidR="00227013" w:rsidRDefault="00227013" w:rsidP="00227013">
      <w:pPr>
        <w:pStyle w:val="a4"/>
        <w:jc w:val="right"/>
        <w:rPr>
          <w:i/>
          <w:sz w:val="26"/>
          <w:szCs w:val="26"/>
        </w:rPr>
      </w:pPr>
    </w:p>
    <w:p w:rsidR="00227013" w:rsidRDefault="00227013" w:rsidP="00227013">
      <w:pPr>
        <w:pStyle w:val="a4"/>
        <w:jc w:val="right"/>
        <w:rPr>
          <w:i/>
          <w:sz w:val="26"/>
          <w:szCs w:val="26"/>
        </w:rPr>
      </w:pPr>
    </w:p>
    <w:p w:rsidR="00227013" w:rsidRDefault="00227013" w:rsidP="00227013">
      <w:pPr>
        <w:pStyle w:val="a4"/>
        <w:jc w:val="right"/>
        <w:rPr>
          <w:i/>
          <w:sz w:val="26"/>
          <w:szCs w:val="26"/>
        </w:rPr>
      </w:pPr>
    </w:p>
    <w:p w:rsidR="00227013" w:rsidRDefault="00227013" w:rsidP="00227013">
      <w:pPr>
        <w:pStyle w:val="a4"/>
        <w:jc w:val="right"/>
        <w:rPr>
          <w:i/>
          <w:sz w:val="26"/>
          <w:szCs w:val="26"/>
        </w:rPr>
      </w:pPr>
    </w:p>
    <w:p w:rsidR="00227013" w:rsidRDefault="00227013" w:rsidP="00227013">
      <w:pPr>
        <w:pStyle w:val="a4"/>
        <w:jc w:val="right"/>
        <w:rPr>
          <w:i/>
          <w:sz w:val="26"/>
          <w:szCs w:val="26"/>
        </w:rPr>
      </w:pPr>
    </w:p>
    <w:p w:rsidR="00227013" w:rsidRDefault="00227013" w:rsidP="00227013">
      <w:pPr>
        <w:pStyle w:val="a4"/>
        <w:jc w:val="right"/>
        <w:rPr>
          <w:i/>
          <w:sz w:val="26"/>
          <w:szCs w:val="26"/>
        </w:rPr>
      </w:pPr>
    </w:p>
    <w:p w:rsidR="00227013" w:rsidRDefault="00227013" w:rsidP="00227013">
      <w:pPr>
        <w:pStyle w:val="a4"/>
        <w:jc w:val="right"/>
        <w:rPr>
          <w:i/>
          <w:sz w:val="26"/>
          <w:szCs w:val="26"/>
        </w:rPr>
      </w:pPr>
    </w:p>
    <w:p w:rsidR="00227013" w:rsidRDefault="00227013" w:rsidP="00227013">
      <w:pPr>
        <w:pStyle w:val="a4"/>
        <w:jc w:val="right"/>
        <w:rPr>
          <w:i/>
          <w:sz w:val="26"/>
          <w:szCs w:val="26"/>
        </w:rPr>
      </w:pPr>
    </w:p>
    <w:p w:rsidR="00227013" w:rsidRDefault="00227013" w:rsidP="00227013">
      <w:pPr>
        <w:pStyle w:val="a4"/>
        <w:jc w:val="right"/>
        <w:rPr>
          <w:i/>
          <w:sz w:val="26"/>
          <w:szCs w:val="26"/>
        </w:rPr>
      </w:pPr>
    </w:p>
    <w:p w:rsidR="00227013" w:rsidRDefault="00227013" w:rsidP="00227013">
      <w:pPr>
        <w:pStyle w:val="a4"/>
        <w:jc w:val="right"/>
        <w:rPr>
          <w:i/>
          <w:sz w:val="26"/>
          <w:szCs w:val="26"/>
        </w:rPr>
      </w:pPr>
    </w:p>
    <w:p w:rsidR="00227013" w:rsidRDefault="00227013" w:rsidP="00227013">
      <w:pPr>
        <w:pStyle w:val="a4"/>
        <w:jc w:val="right"/>
        <w:rPr>
          <w:i/>
          <w:sz w:val="26"/>
          <w:szCs w:val="26"/>
        </w:rPr>
      </w:pPr>
    </w:p>
    <w:p w:rsidR="00227013" w:rsidRPr="0097208A" w:rsidRDefault="00227013" w:rsidP="00227013">
      <w:pPr>
        <w:pStyle w:val="a4"/>
        <w:jc w:val="right"/>
        <w:rPr>
          <w:i/>
          <w:sz w:val="24"/>
          <w:szCs w:val="24"/>
        </w:rPr>
      </w:pPr>
      <w:r w:rsidRPr="0097208A">
        <w:rPr>
          <w:i/>
          <w:sz w:val="24"/>
          <w:szCs w:val="24"/>
        </w:rPr>
        <w:t xml:space="preserve">Приложение 1 к приказу от  10 июня </w:t>
      </w:r>
      <w:smartTag w:uri="urn:schemas-microsoft-com:office:smarttags" w:element="metricconverter">
        <w:smartTagPr>
          <w:attr w:name="ProductID" w:val="2010 г"/>
        </w:smartTagPr>
        <w:r w:rsidRPr="0097208A">
          <w:rPr>
            <w:i/>
            <w:sz w:val="24"/>
            <w:szCs w:val="24"/>
          </w:rPr>
          <w:t>2010 г</w:t>
        </w:r>
      </w:smartTag>
      <w:r w:rsidRPr="0097208A">
        <w:rPr>
          <w:i/>
          <w:sz w:val="24"/>
          <w:szCs w:val="24"/>
        </w:rPr>
        <w:t xml:space="preserve">. № 150 </w:t>
      </w:r>
    </w:p>
    <w:p w:rsidR="00227013" w:rsidRPr="0097208A" w:rsidRDefault="0097208A" w:rsidP="0097208A">
      <w:pPr>
        <w:pStyle w:val="a4"/>
        <w:ind w:left="2124" w:firstLine="708"/>
        <w:rPr>
          <w:sz w:val="24"/>
          <w:szCs w:val="24"/>
        </w:rPr>
      </w:pPr>
      <w:r w:rsidRPr="0097208A">
        <w:rPr>
          <w:sz w:val="24"/>
          <w:szCs w:val="24"/>
        </w:rPr>
        <w:t>(выдержки из Положения)</w:t>
      </w:r>
    </w:p>
    <w:p w:rsidR="0097208A" w:rsidRPr="0097208A" w:rsidRDefault="0097208A" w:rsidP="00227013">
      <w:pPr>
        <w:pStyle w:val="a4"/>
        <w:rPr>
          <w:sz w:val="24"/>
          <w:szCs w:val="24"/>
        </w:rPr>
      </w:pPr>
    </w:p>
    <w:p w:rsidR="00227013" w:rsidRPr="0097208A" w:rsidRDefault="00227013" w:rsidP="00227013">
      <w:pPr>
        <w:pStyle w:val="a4"/>
        <w:rPr>
          <w:sz w:val="24"/>
          <w:szCs w:val="24"/>
        </w:rPr>
      </w:pPr>
      <w:r w:rsidRPr="0097208A">
        <w:rPr>
          <w:sz w:val="24"/>
          <w:szCs w:val="24"/>
        </w:rPr>
        <w:t>Аккредитованное негосударственное образовательное учреждение высшего профессионального образования «Московская финансово-юридическая академия» (МФЮА)</w:t>
      </w:r>
    </w:p>
    <w:p w:rsidR="00227013" w:rsidRPr="0097208A" w:rsidRDefault="00227013" w:rsidP="00227013">
      <w:pPr>
        <w:jc w:val="center"/>
        <w:rPr>
          <w:b/>
          <w:bCs/>
          <w:sz w:val="24"/>
          <w:szCs w:val="24"/>
        </w:rPr>
      </w:pPr>
    </w:p>
    <w:p w:rsidR="00227013" w:rsidRPr="0097208A" w:rsidRDefault="00227013" w:rsidP="00227013">
      <w:pPr>
        <w:jc w:val="center"/>
        <w:rPr>
          <w:b/>
          <w:bCs/>
          <w:sz w:val="24"/>
          <w:szCs w:val="24"/>
        </w:rPr>
      </w:pPr>
    </w:p>
    <w:p w:rsidR="00227013" w:rsidRPr="0097208A" w:rsidRDefault="00227013" w:rsidP="00227013">
      <w:pPr>
        <w:ind w:left="5664"/>
        <w:rPr>
          <w:b/>
          <w:sz w:val="24"/>
          <w:szCs w:val="24"/>
        </w:rPr>
      </w:pPr>
      <w:r w:rsidRPr="0097208A">
        <w:rPr>
          <w:b/>
          <w:sz w:val="24"/>
          <w:szCs w:val="24"/>
        </w:rPr>
        <w:t>Утверждаю</w:t>
      </w:r>
    </w:p>
    <w:p w:rsidR="00227013" w:rsidRPr="0097208A" w:rsidRDefault="00227013" w:rsidP="00227013">
      <w:pPr>
        <w:ind w:left="5664"/>
        <w:rPr>
          <w:b/>
          <w:sz w:val="24"/>
          <w:szCs w:val="24"/>
        </w:rPr>
      </w:pPr>
      <w:r w:rsidRPr="0097208A">
        <w:rPr>
          <w:b/>
          <w:sz w:val="24"/>
          <w:szCs w:val="24"/>
        </w:rPr>
        <w:t>Ректор А.Г.Забелин</w:t>
      </w:r>
    </w:p>
    <w:p w:rsidR="00227013" w:rsidRPr="0097208A" w:rsidRDefault="00227013" w:rsidP="00227013">
      <w:pPr>
        <w:pStyle w:val="a4"/>
        <w:tabs>
          <w:tab w:val="left" w:pos="2325"/>
        </w:tabs>
        <w:rPr>
          <w:sz w:val="24"/>
          <w:szCs w:val="24"/>
        </w:rPr>
      </w:pPr>
    </w:p>
    <w:p w:rsidR="00227013" w:rsidRPr="0097208A" w:rsidRDefault="00227013" w:rsidP="00227013">
      <w:pPr>
        <w:pStyle w:val="a4"/>
        <w:tabs>
          <w:tab w:val="left" w:pos="2325"/>
        </w:tabs>
        <w:rPr>
          <w:sz w:val="24"/>
          <w:szCs w:val="24"/>
        </w:rPr>
      </w:pPr>
    </w:p>
    <w:p w:rsidR="00227013" w:rsidRPr="0097208A" w:rsidRDefault="00227013" w:rsidP="00227013">
      <w:pPr>
        <w:pStyle w:val="a4"/>
        <w:tabs>
          <w:tab w:val="left" w:pos="2325"/>
        </w:tabs>
        <w:rPr>
          <w:sz w:val="24"/>
          <w:szCs w:val="24"/>
        </w:rPr>
      </w:pPr>
    </w:p>
    <w:p w:rsidR="00227013" w:rsidRPr="0097208A" w:rsidRDefault="00227013" w:rsidP="00227013">
      <w:pPr>
        <w:pStyle w:val="a4"/>
        <w:tabs>
          <w:tab w:val="left" w:pos="2325"/>
        </w:tabs>
        <w:rPr>
          <w:sz w:val="24"/>
          <w:szCs w:val="24"/>
        </w:rPr>
      </w:pPr>
      <w:r w:rsidRPr="0097208A">
        <w:rPr>
          <w:sz w:val="24"/>
          <w:szCs w:val="24"/>
        </w:rPr>
        <w:t>ПОЛОЖЕНИЕ</w:t>
      </w:r>
    </w:p>
    <w:p w:rsidR="00227013" w:rsidRPr="0097208A" w:rsidRDefault="00227013" w:rsidP="00227013">
      <w:pPr>
        <w:pStyle w:val="a4"/>
        <w:tabs>
          <w:tab w:val="left" w:pos="2325"/>
        </w:tabs>
        <w:rPr>
          <w:sz w:val="24"/>
          <w:szCs w:val="24"/>
        </w:rPr>
      </w:pPr>
    </w:p>
    <w:p w:rsidR="00227013" w:rsidRPr="0097208A" w:rsidRDefault="00227013" w:rsidP="00227013">
      <w:pPr>
        <w:pStyle w:val="a4"/>
        <w:tabs>
          <w:tab w:val="left" w:pos="2325"/>
        </w:tabs>
        <w:rPr>
          <w:sz w:val="24"/>
          <w:szCs w:val="24"/>
        </w:rPr>
      </w:pPr>
      <w:r w:rsidRPr="0097208A">
        <w:rPr>
          <w:sz w:val="24"/>
          <w:szCs w:val="24"/>
        </w:rPr>
        <w:t>об итоговой  государственной аттестации выпускников Аккредитованного негосударственного образовательного учреждения высшего профессионального образования «Московская финансово-юридическая академия» и его филиалов</w:t>
      </w:r>
    </w:p>
    <w:p w:rsidR="00227013" w:rsidRPr="0097208A" w:rsidRDefault="00227013" w:rsidP="00227013">
      <w:pPr>
        <w:rPr>
          <w:sz w:val="24"/>
          <w:szCs w:val="24"/>
        </w:rPr>
      </w:pPr>
    </w:p>
    <w:p w:rsidR="00227013" w:rsidRPr="0097208A" w:rsidRDefault="00227013" w:rsidP="00227013">
      <w:pPr>
        <w:pStyle w:val="2"/>
        <w:widowControl/>
        <w:numPr>
          <w:ilvl w:val="0"/>
          <w:numId w:val="36"/>
        </w:numPr>
        <w:shd w:val="clear" w:color="auto" w:fill="auto"/>
        <w:autoSpaceDE/>
        <w:autoSpaceDN/>
        <w:adjustRightInd/>
        <w:spacing w:before="0" w:line="240" w:lineRule="auto"/>
        <w:rPr>
          <w:b/>
          <w:sz w:val="24"/>
          <w:szCs w:val="24"/>
        </w:rPr>
      </w:pPr>
      <w:r w:rsidRPr="0097208A">
        <w:rPr>
          <w:b/>
          <w:sz w:val="24"/>
          <w:szCs w:val="24"/>
        </w:rPr>
        <w:t>Общие положения</w:t>
      </w:r>
    </w:p>
    <w:p w:rsidR="00227013" w:rsidRPr="0097208A" w:rsidRDefault="00227013" w:rsidP="00227013">
      <w:pPr>
        <w:widowControl/>
        <w:numPr>
          <w:ilvl w:val="1"/>
          <w:numId w:val="36"/>
        </w:numPr>
        <w:tabs>
          <w:tab w:val="left" w:pos="851"/>
          <w:tab w:val="left" w:pos="993"/>
        </w:tabs>
        <w:autoSpaceDE/>
        <w:autoSpaceDN/>
        <w:adjustRightInd/>
        <w:ind w:left="0" w:firstLine="851"/>
        <w:jc w:val="both"/>
        <w:rPr>
          <w:sz w:val="24"/>
          <w:szCs w:val="24"/>
        </w:rPr>
      </w:pPr>
      <w:r w:rsidRPr="0097208A">
        <w:rPr>
          <w:sz w:val="24"/>
          <w:szCs w:val="24"/>
        </w:rPr>
        <w:t xml:space="preserve">Итоговая государственная аттестация выпускников, завершающих обучение по программам высшего профессионального образования, является обязательной и осуществляется после освоения образовательной программы в полном объеме (сдачи всех экзаменов и зачетов, защиты курсовых работ, практик и  т.д. в соответствии с Государственным образовательным стандартом и учебным планом). </w:t>
      </w:r>
    </w:p>
    <w:p w:rsidR="00227013" w:rsidRDefault="00227013" w:rsidP="00227013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  <w:r w:rsidRPr="0097208A">
        <w:rPr>
          <w:sz w:val="24"/>
          <w:szCs w:val="24"/>
        </w:rPr>
        <w:tab/>
        <w:t xml:space="preserve">Допуск к итоговой государственной аттестации осуществляется приказом ректора академии не позднее, чем </w:t>
      </w:r>
      <w:r w:rsidRPr="0097208A">
        <w:rPr>
          <w:b/>
          <w:sz w:val="24"/>
          <w:szCs w:val="24"/>
        </w:rPr>
        <w:t>за 2 месяца</w:t>
      </w:r>
      <w:r w:rsidRPr="0097208A">
        <w:rPr>
          <w:sz w:val="24"/>
          <w:szCs w:val="24"/>
        </w:rPr>
        <w:t xml:space="preserve"> до начала ИГА.</w:t>
      </w:r>
    </w:p>
    <w:p w:rsidR="0097208A" w:rsidRPr="0097208A" w:rsidRDefault="0097208A" w:rsidP="00227013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</w:p>
    <w:p w:rsidR="00227013" w:rsidRPr="0097208A" w:rsidRDefault="00227013" w:rsidP="00227013">
      <w:pPr>
        <w:pStyle w:val="a4"/>
        <w:tabs>
          <w:tab w:val="left" w:pos="2325"/>
        </w:tabs>
        <w:rPr>
          <w:bCs w:val="0"/>
          <w:sz w:val="24"/>
          <w:szCs w:val="24"/>
        </w:rPr>
      </w:pPr>
      <w:r w:rsidRPr="0097208A">
        <w:rPr>
          <w:bCs w:val="0"/>
          <w:sz w:val="24"/>
          <w:szCs w:val="24"/>
        </w:rPr>
        <w:t>2.1. Выпускные квалификационные работы</w:t>
      </w:r>
    </w:p>
    <w:p w:rsidR="00227013" w:rsidRPr="0097208A" w:rsidRDefault="00227013" w:rsidP="00227013">
      <w:pPr>
        <w:ind w:firstLine="851"/>
        <w:jc w:val="both"/>
        <w:rPr>
          <w:sz w:val="24"/>
          <w:szCs w:val="24"/>
        </w:rPr>
      </w:pPr>
      <w:r w:rsidRPr="0097208A">
        <w:rPr>
          <w:sz w:val="24"/>
          <w:szCs w:val="24"/>
        </w:rPr>
        <w:t>2.1.2. Примерная тематика ВКР разрабатывается выпускающей кафедрой, которая рассматривается на заседании кафедры, представляется на согласование проректору по УМР, начальнику УМУ и на утверждение – ректору академии. После утверждения ректором примерных тем ВКР, выпускающие кафедры разделяют их по родственным тематикам, передают список тем в отдел тестирования и контроля качества образования (ОТиККО) и в электронном виде в отдел 1С. Все темы по каждому направлению подготовки (специальности) должны иметь сквозную нумерацию и за каждой группой родственных тем заведующий кафедрой совместно с отделом тестирования закрепляет список преподавателей (не менее, чем из 5 человек), которые в соответствии со своими научными интересами и уровнем профессиональной подготовки способны осуществить научное руководство работой студента над ВКР по данной тематике. Выпускающей кафедрой совместно с отделом тестирования и отделом кадров преподаватели закрепляются за конкретными тематиками, объединяющими родственные темы в базе 1С.</w:t>
      </w:r>
    </w:p>
    <w:p w:rsidR="00227013" w:rsidRPr="0097208A" w:rsidRDefault="00227013" w:rsidP="00227013">
      <w:pPr>
        <w:ind w:firstLine="851"/>
        <w:jc w:val="both"/>
        <w:rPr>
          <w:sz w:val="24"/>
          <w:szCs w:val="24"/>
        </w:rPr>
      </w:pPr>
      <w:r w:rsidRPr="0097208A">
        <w:rPr>
          <w:sz w:val="24"/>
          <w:szCs w:val="24"/>
        </w:rPr>
        <w:t>2.1.3. Студенту предоставляется право выбора темы выпускной квалификационной работы в порядке, установленном выпускающей кафедрой, вплоть до предложения своей тематики с необходимым обоснованием целесообразности ее разработки. В этом случае примерная тематика ВКР, хранящаяся в базе 1С по служебной записке зав. кафедрой должна быть дополнена, с присвоением новой теме своего уникального номера.</w:t>
      </w:r>
    </w:p>
    <w:p w:rsidR="00227013" w:rsidRPr="0097208A" w:rsidRDefault="00227013" w:rsidP="00227013">
      <w:pPr>
        <w:ind w:firstLine="851"/>
        <w:jc w:val="both"/>
        <w:rPr>
          <w:sz w:val="24"/>
          <w:szCs w:val="24"/>
        </w:rPr>
      </w:pPr>
      <w:r w:rsidRPr="0097208A">
        <w:rPr>
          <w:sz w:val="24"/>
          <w:szCs w:val="24"/>
        </w:rPr>
        <w:t xml:space="preserve">2.1.4. Для подготовки выпускной квалификационной работы студенту назначается руководитель и, при необходимости, консультант. Назначение руководителей ВКР производится ОТиККО путем выбора из нескольких преподавателей закрепленных за группой тем, к которой относится тема выбранная студентом. Приказ об утверждении тем ВКР и закреплении научных руководителей за дипломниками составляется отделом тестирования совместно с кафедрами и предоставляется на утверждение ректору не позднее, чем </w:t>
      </w:r>
      <w:r w:rsidRPr="0097208A">
        <w:rPr>
          <w:b/>
          <w:sz w:val="24"/>
          <w:szCs w:val="24"/>
        </w:rPr>
        <w:t>за 4 месяца до</w:t>
      </w:r>
      <w:r w:rsidRPr="0097208A">
        <w:rPr>
          <w:sz w:val="24"/>
          <w:szCs w:val="24"/>
        </w:rPr>
        <w:t xml:space="preserve"> начала итоговой государственной аттестации (для зимнего выпуска – </w:t>
      </w:r>
      <w:r w:rsidRPr="0097208A">
        <w:rPr>
          <w:b/>
          <w:sz w:val="24"/>
          <w:szCs w:val="24"/>
        </w:rPr>
        <w:t>не позднее 15 октября</w:t>
      </w:r>
      <w:r w:rsidRPr="0097208A">
        <w:rPr>
          <w:sz w:val="24"/>
          <w:szCs w:val="24"/>
        </w:rPr>
        <w:t>).</w:t>
      </w:r>
    </w:p>
    <w:p w:rsidR="00227013" w:rsidRPr="0097208A" w:rsidRDefault="00227013" w:rsidP="00227013">
      <w:pPr>
        <w:ind w:firstLine="851"/>
        <w:jc w:val="both"/>
        <w:rPr>
          <w:sz w:val="24"/>
          <w:szCs w:val="24"/>
        </w:rPr>
      </w:pPr>
      <w:r w:rsidRPr="0097208A">
        <w:rPr>
          <w:sz w:val="24"/>
          <w:szCs w:val="24"/>
        </w:rPr>
        <w:t xml:space="preserve"> </w:t>
      </w:r>
    </w:p>
    <w:p w:rsidR="00227013" w:rsidRPr="0097208A" w:rsidRDefault="00227013" w:rsidP="00227013">
      <w:pPr>
        <w:pStyle w:val="a5"/>
        <w:ind w:firstLine="851"/>
        <w:jc w:val="both"/>
      </w:pPr>
      <w:r w:rsidRPr="0097208A">
        <w:t>2.1.5. Выпускающими кафедрами каждому студенту выдается задание на выполнение выпускной квалификационной работы, которое подписывается студентом и заведующим кафедрой.</w:t>
      </w:r>
    </w:p>
    <w:p w:rsidR="00227013" w:rsidRPr="0097208A" w:rsidRDefault="00227013" w:rsidP="00227013">
      <w:pPr>
        <w:pStyle w:val="a5"/>
        <w:ind w:firstLine="851"/>
        <w:jc w:val="both"/>
      </w:pPr>
      <w:r w:rsidRPr="0097208A">
        <w:t xml:space="preserve">2.1.8. За </w:t>
      </w:r>
      <w:r w:rsidRPr="0097208A">
        <w:rPr>
          <w:b/>
        </w:rPr>
        <w:t>1,5 месяца</w:t>
      </w:r>
      <w:r w:rsidRPr="0097208A">
        <w:t xml:space="preserve"> до начала итоговой государственной аттестации студент должен закончить разработку ВКР и отправить работу через личный кабинет студента на сайте академии для проверки качества содержания. </w:t>
      </w:r>
    </w:p>
    <w:p w:rsidR="00227013" w:rsidRPr="0097208A" w:rsidRDefault="00227013" w:rsidP="00227013">
      <w:pPr>
        <w:pStyle w:val="a5"/>
        <w:ind w:firstLine="851"/>
        <w:jc w:val="both"/>
      </w:pPr>
      <w:r w:rsidRPr="0097208A">
        <w:t xml:space="preserve">Выпускник должен представить распечатанный и электронный варианты ВКР на кафедру </w:t>
      </w:r>
      <w:r w:rsidRPr="0097208A">
        <w:rPr>
          <w:b/>
        </w:rPr>
        <w:t>не позднее 1 месяца</w:t>
      </w:r>
      <w:r w:rsidRPr="0097208A">
        <w:t xml:space="preserve"> до начала работы ГАК с отзывом руководителя.</w:t>
      </w:r>
    </w:p>
    <w:p w:rsidR="0097208A" w:rsidRDefault="00227013" w:rsidP="00227013">
      <w:pPr>
        <w:pStyle w:val="a5"/>
        <w:ind w:firstLine="851"/>
        <w:jc w:val="both"/>
      </w:pPr>
      <w:r w:rsidRPr="0097208A">
        <w:t xml:space="preserve">Отчет о проверке качества содержания ВКР (определение степени заимствования) сохраняется и становится доступным выпускающей кафедре, научному руководителю и </w:t>
      </w:r>
    </w:p>
    <w:p w:rsidR="00227013" w:rsidRPr="0097208A" w:rsidRDefault="00227013" w:rsidP="0097208A">
      <w:pPr>
        <w:pStyle w:val="a5"/>
        <w:jc w:val="both"/>
      </w:pPr>
      <w:r w:rsidRPr="0097208A">
        <w:t>ОТ</w:t>
      </w:r>
      <w:r w:rsidR="0097208A">
        <w:t xml:space="preserve"> </w:t>
      </w:r>
      <w:r w:rsidRPr="0097208A">
        <w:t>и</w:t>
      </w:r>
      <w:r w:rsidR="0097208A">
        <w:t xml:space="preserve"> </w:t>
      </w:r>
      <w:r w:rsidRPr="0097208A">
        <w:t xml:space="preserve">ККО непосредственно в базе 1С. </w:t>
      </w:r>
    </w:p>
    <w:p w:rsidR="00227013" w:rsidRPr="0097208A" w:rsidRDefault="00227013" w:rsidP="00227013">
      <w:pPr>
        <w:ind w:firstLine="851"/>
        <w:jc w:val="both"/>
        <w:rPr>
          <w:rFonts w:eastAsia="Arial Unicode MS"/>
          <w:sz w:val="24"/>
          <w:szCs w:val="24"/>
        </w:rPr>
      </w:pPr>
      <w:r w:rsidRPr="0097208A">
        <w:rPr>
          <w:sz w:val="24"/>
          <w:szCs w:val="24"/>
        </w:rPr>
        <w:t xml:space="preserve">2.1.9. Специалист кафедры, получив выпускную квалификационную работу, проверяет тему ВКР на соответствие приказу о закреплении тем и назначении научных руководителей, и результат проверки ВКР на качество содержания (определение степени заимствования). Полученные ВКР должны быть зарегистрированы в журнале регистрации выпускных квалификационных работ. </w:t>
      </w:r>
      <w:r w:rsidRPr="0097208A">
        <w:rPr>
          <w:rFonts w:eastAsia="Arial Unicode MS"/>
          <w:sz w:val="24"/>
          <w:szCs w:val="24"/>
        </w:rPr>
        <w:t>В случае, если процент заимствования превышает допустимую норму ВКР отправляется на доработку.</w:t>
      </w:r>
    </w:p>
    <w:p w:rsidR="00227013" w:rsidRPr="0097208A" w:rsidRDefault="00227013" w:rsidP="00227013">
      <w:pPr>
        <w:ind w:firstLine="851"/>
        <w:jc w:val="both"/>
        <w:rPr>
          <w:rFonts w:eastAsia="Arial Unicode MS"/>
          <w:sz w:val="24"/>
          <w:szCs w:val="24"/>
        </w:rPr>
      </w:pPr>
      <w:r w:rsidRPr="0097208A">
        <w:rPr>
          <w:rFonts w:eastAsia="Arial Unicode MS"/>
          <w:sz w:val="24"/>
          <w:szCs w:val="24"/>
        </w:rPr>
        <w:t xml:space="preserve">Студенту предоставляется возможность в </w:t>
      </w:r>
      <w:r w:rsidRPr="0097208A">
        <w:rPr>
          <w:rFonts w:eastAsia="Arial Unicode MS"/>
          <w:b/>
          <w:sz w:val="24"/>
          <w:szCs w:val="24"/>
        </w:rPr>
        <w:t>недельный срок</w:t>
      </w:r>
      <w:r w:rsidRPr="0097208A">
        <w:rPr>
          <w:rFonts w:eastAsia="Arial Unicode MS"/>
          <w:sz w:val="24"/>
          <w:szCs w:val="24"/>
        </w:rPr>
        <w:t xml:space="preserve"> внести изменения в работу с целью устранения недостатков с разрешения заведующего кафедрой. </w:t>
      </w:r>
    </w:p>
    <w:p w:rsidR="00227013" w:rsidRPr="0097208A" w:rsidRDefault="00227013" w:rsidP="00227013">
      <w:pPr>
        <w:rPr>
          <w:rFonts w:eastAsia="Arial Unicode MS"/>
          <w:sz w:val="24"/>
          <w:szCs w:val="24"/>
        </w:rPr>
      </w:pPr>
      <w:r w:rsidRPr="0097208A">
        <w:rPr>
          <w:rFonts w:eastAsia="Arial Unicode MS"/>
          <w:sz w:val="24"/>
          <w:szCs w:val="24"/>
        </w:rPr>
        <w:t xml:space="preserve">Возвращенные на доработку ВКР по причине не прохождения проверки на качество содержания </w:t>
      </w:r>
      <w:r w:rsidRPr="0097208A">
        <w:rPr>
          <w:sz w:val="24"/>
          <w:szCs w:val="24"/>
        </w:rPr>
        <w:t>(определение степени заимствования)</w:t>
      </w:r>
      <w:r w:rsidRPr="0097208A">
        <w:rPr>
          <w:rFonts w:eastAsia="Arial Unicode MS"/>
          <w:sz w:val="24"/>
          <w:szCs w:val="24"/>
        </w:rPr>
        <w:t xml:space="preserve">, после доработки допускаются к повторной проверке. Повторная проверка может быть осуществлена не менее, чем за </w:t>
      </w:r>
      <w:r w:rsidRPr="0097208A">
        <w:rPr>
          <w:rFonts w:eastAsia="Arial Unicode MS"/>
          <w:b/>
          <w:sz w:val="24"/>
          <w:szCs w:val="24"/>
        </w:rPr>
        <w:t>3 недели</w:t>
      </w:r>
      <w:r w:rsidRPr="0097208A">
        <w:rPr>
          <w:rFonts w:eastAsia="Arial Unicode MS"/>
          <w:sz w:val="24"/>
          <w:szCs w:val="24"/>
        </w:rPr>
        <w:t xml:space="preserve"> до начала работы ГАК</w:t>
      </w:r>
    </w:p>
    <w:p w:rsidR="00227013" w:rsidRPr="0097208A" w:rsidRDefault="00227013" w:rsidP="00227013">
      <w:pPr>
        <w:ind w:firstLine="360"/>
        <w:jc w:val="both"/>
        <w:rPr>
          <w:rFonts w:eastAsia="Arial Unicode MS"/>
          <w:sz w:val="24"/>
          <w:szCs w:val="24"/>
        </w:rPr>
      </w:pPr>
      <w:r w:rsidRPr="0097208A">
        <w:rPr>
          <w:sz w:val="24"/>
          <w:szCs w:val="24"/>
        </w:rPr>
        <w:t xml:space="preserve">2.1.12. </w:t>
      </w:r>
      <w:r w:rsidRPr="0097208A">
        <w:rPr>
          <w:b/>
          <w:sz w:val="24"/>
          <w:szCs w:val="24"/>
        </w:rPr>
        <w:t>За 1,5 месяца</w:t>
      </w:r>
      <w:r w:rsidRPr="0097208A">
        <w:rPr>
          <w:sz w:val="24"/>
          <w:szCs w:val="24"/>
        </w:rPr>
        <w:t xml:space="preserve"> до начала итоговой государственной аттестации кафедры, совместно с деканатами, отделом кадров и отделом по практике предоставляют кандидатуры возможных рецензентов выпускных квалификационных работ из числа, специалистов, работающих на предприятиях, в учреждениях, организациях или учебных заведениях в отдел тестирования и контроля качества образования.  Назначение рецензентов для каждой ВКР утверждается ректором</w:t>
      </w:r>
      <w:r w:rsidRPr="0097208A">
        <w:rPr>
          <w:rFonts w:eastAsia="Arial Unicode MS"/>
          <w:sz w:val="24"/>
          <w:szCs w:val="24"/>
        </w:rPr>
        <w:t xml:space="preserve">       2.1.17. Решение о допуске ВКР к защите принимает заведующий выпускающей кафедрой не позднее, чем за неделю до дня защиты. </w:t>
      </w:r>
    </w:p>
    <w:p w:rsidR="00227013" w:rsidRPr="0097208A" w:rsidRDefault="00227013" w:rsidP="00227013">
      <w:pPr>
        <w:ind w:firstLine="360"/>
        <w:jc w:val="both"/>
        <w:rPr>
          <w:rFonts w:eastAsia="Arial Unicode MS"/>
          <w:sz w:val="24"/>
          <w:szCs w:val="24"/>
        </w:rPr>
      </w:pPr>
      <w:r w:rsidRPr="0097208A">
        <w:rPr>
          <w:rFonts w:eastAsia="Arial Unicode MS"/>
          <w:sz w:val="24"/>
          <w:szCs w:val="24"/>
        </w:rPr>
        <w:t xml:space="preserve">Допуск ВКР к защите студентов филиалов осуществляется в соответствии с утвержденным ректором академии регламентом перед каждой ИГА (регламент утверждается не позднее, чем </w:t>
      </w:r>
      <w:r w:rsidRPr="0097208A">
        <w:rPr>
          <w:rFonts w:eastAsia="Arial Unicode MS"/>
          <w:b/>
          <w:sz w:val="24"/>
          <w:szCs w:val="24"/>
        </w:rPr>
        <w:t>за 1 месяц</w:t>
      </w:r>
      <w:r w:rsidRPr="0097208A">
        <w:rPr>
          <w:rFonts w:eastAsia="Arial Unicode MS"/>
          <w:sz w:val="24"/>
          <w:szCs w:val="24"/>
        </w:rPr>
        <w:t xml:space="preserve"> до защиты ВКР).</w:t>
      </w:r>
    </w:p>
    <w:p w:rsidR="00227013" w:rsidRPr="0097208A" w:rsidRDefault="00227013" w:rsidP="00227013">
      <w:pPr>
        <w:ind w:firstLine="360"/>
        <w:jc w:val="both"/>
        <w:rPr>
          <w:rFonts w:eastAsia="Arial Unicode MS"/>
          <w:sz w:val="24"/>
          <w:szCs w:val="24"/>
        </w:rPr>
      </w:pPr>
      <w:r w:rsidRPr="0097208A">
        <w:rPr>
          <w:rFonts w:eastAsia="Arial Unicode MS"/>
          <w:sz w:val="24"/>
          <w:szCs w:val="24"/>
        </w:rPr>
        <w:t xml:space="preserve">Для осуществления допуска ВКР студентов филиала в головном вузе необходимо представить в ректорат за </w:t>
      </w:r>
      <w:r w:rsidRPr="0097208A">
        <w:rPr>
          <w:rFonts w:eastAsia="Arial Unicode MS"/>
          <w:b/>
          <w:sz w:val="24"/>
          <w:szCs w:val="24"/>
        </w:rPr>
        <w:t>2 недели</w:t>
      </w:r>
      <w:r w:rsidRPr="0097208A">
        <w:rPr>
          <w:rFonts w:eastAsia="Arial Unicode MS"/>
          <w:sz w:val="24"/>
          <w:szCs w:val="24"/>
        </w:rPr>
        <w:t xml:space="preserve"> до официальной защиты следующий набор документов:</w:t>
      </w:r>
    </w:p>
    <w:p w:rsidR="00227013" w:rsidRPr="0097208A" w:rsidRDefault="00227013" w:rsidP="00227013">
      <w:pPr>
        <w:ind w:firstLine="360"/>
        <w:jc w:val="both"/>
        <w:rPr>
          <w:rFonts w:eastAsia="Arial Unicode MS"/>
          <w:sz w:val="24"/>
          <w:szCs w:val="24"/>
        </w:rPr>
      </w:pPr>
      <w:r w:rsidRPr="0097208A">
        <w:rPr>
          <w:rFonts w:eastAsia="Arial Unicode MS"/>
          <w:sz w:val="24"/>
          <w:szCs w:val="24"/>
        </w:rPr>
        <w:t>- 1 экз. выпускной квалификационной работы (2-ой находится в филиале);</w:t>
      </w:r>
    </w:p>
    <w:p w:rsidR="00227013" w:rsidRPr="0097208A" w:rsidRDefault="00227013" w:rsidP="00227013">
      <w:pPr>
        <w:ind w:firstLine="360"/>
        <w:jc w:val="both"/>
        <w:rPr>
          <w:rFonts w:eastAsia="Arial Unicode MS"/>
          <w:sz w:val="24"/>
          <w:szCs w:val="24"/>
        </w:rPr>
      </w:pPr>
      <w:r w:rsidRPr="0097208A">
        <w:rPr>
          <w:rFonts w:eastAsia="Arial Unicode MS"/>
          <w:sz w:val="24"/>
          <w:szCs w:val="24"/>
        </w:rPr>
        <w:t>- отзыв научного руководителя;</w:t>
      </w:r>
    </w:p>
    <w:p w:rsidR="00227013" w:rsidRPr="0097208A" w:rsidRDefault="00227013" w:rsidP="00227013">
      <w:pPr>
        <w:ind w:firstLine="360"/>
        <w:jc w:val="both"/>
        <w:rPr>
          <w:rFonts w:eastAsia="Arial Unicode MS"/>
          <w:sz w:val="24"/>
          <w:szCs w:val="24"/>
        </w:rPr>
      </w:pPr>
      <w:r w:rsidRPr="0097208A">
        <w:rPr>
          <w:rFonts w:eastAsia="Arial Unicode MS"/>
          <w:sz w:val="24"/>
          <w:szCs w:val="24"/>
        </w:rPr>
        <w:t>- рецензию на ВКР.</w:t>
      </w:r>
    </w:p>
    <w:p w:rsidR="00227013" w:rsidRPr="0097208A" w:rsidRDefault="00227013" w:rsidP="00227013">
      <w:pPr>
        <w:ind w:firstLine="360"/>
        <w:jc w:val="both"/>
        <w:rPr>
          <w:rFonts w:eastAsia="Arial Unicode MS"/>
          <w:sz w:val="24"/>
          <w:szCs w:val="24"/>
        </w:rPr>
      </w:pPr>
      <w:r w:rsidRPr="0097208A">
        <w:rPr>
          <w:rFonts w:eastAsia="Arial Unicode MS"/>
          <w:sz w:val="24"/>
          <w:szCs w:val="24"/>
        </w:rPr>
        <w:t xml:space="preserve">Решение головного вуза о допуске ВРК студентов филиала сообщается руководству филиала и студенту по электронной почте не позднее, чем </w:t>
      </w:r>
      <w:r w:rsidRPr="0097208A">
        <w:rPr>
          <w:rFonts w:eastAsia="Arial Unicode MS"/>
          <w:b/>
          <w:sz w:val="24"/>
          <w:szCs w:val="24"/>
        </w:rPr>
        <w:t>за 1 неделю</w:t>
      </w:r>
      <w:r w:rsidRPr="0097208A">
        <w:rPr>
          <w:rFonts w:eastAsia="Arial Unicode MS"/>
          <w:sz w:val="24"/>
          <w:szCs w:val="24"/>
        </w:rPr>
        <w:t xml:space="preserve"> до дня защиты.</w:t>
      </w:r>
    </w:p>
    <w:p w:rsidR="00227013" w:rsidRPr="0097208A" w:rsidRDefault="00227013" w:rsidP="00227013">
      <w:pPr>
        <w:ind w:firstLine="360"/>
        <w:jc w:val="both"/>
        <w:rPr>
          <w:rFonts w:eastAsia="Arial Unicode MS"/>
          <w:sz w:val="24"/>
          <w:szCs w:val="24"/>
        </w:rPr>
      </w:pPr>
      <w:r w:rsidRPr="0097208A">
        <w:rPr>
          <w:rFonts w:eastAsia="Arial Unicode MS"/>
          <w:sz w:val="24"/>
          <w:szCs w:val="24"/>
        </w:rPr>
        <w:t xml:space="preserve"> Мотивом принятия решения о недопуске к защите является:</w:t>
      </w:r>
    </w:p>
    <w:p w:rsidR="00227013" w:rsidRPr="0097208A" w:rsidRDefault="00227013" w:rsidP="00227013">
      <w:pPr>
        <w:ind w:firstLine="360"/>
        <w:jc w:val="both"/>
        <w:rPr>
          <w:rFonts w:eastAsia="Arial Unicode MS"/>
          <w:sz w:val="24"/>
          <w:szCs w:val="24"/>
        </w:rPr>
      </w:pPr>
      <w:r w:rsidRPr="0097208A">
        <w:rPr>
          <w:rFonts w:eastAsia="Arial Unicode MS"/>
          <w:sz w:val="24"/>
          <w:szCs w:val="24"/>
        </w:rPr>
        <w:t>- грубые нарушения правил оформления работы;</w:t>
      </w:r>
    </w:p>
    <w:p w:rsidR="00227013" w:rsidRPr="0097208A" w:rsidRDefault="00227013" w:rsidP="00227013">
      <w:pPr>
        <w:ind w:firstLine="360"/>
        <w:jc w:val="both"/>
        <w:rPr>
          <w:rFonts w:eastAsia="Arial Unicode MS"/>
          <w:sz w:val="24"/>
          <w:szCs w:val="24"/>
        </w:rPr>
      </w:pPr>
      <w:r w:rsidRPr="0097208A">
        <w:rPr>
          <w:rFonts w:eastAsia="Arial Unicode MS"/>
          <w:sz w:val="24"/>
          <w:szCs w:val="24"/>
        </w:rPr>
        <w:t>- нарушение сроков представления работы (ВКР, предоставленные позже чем, за 1 месяц до начала работы ГАК);</w:t>
      </w:r>
    </w:p>
    <w:p w:rsidR="00227013" w:rsidRPr="0097208A" w:rsidRDefault="00227013" w:rsidP="00227013">
      <w:pPr>
        <w:ind w:firstLine="360"/>
        <w:jc w:val="both"/>
        <w:rPr>
          <w:rFonts w:eastAsia="Arial Unicode MS"/>
          <w:sz w:val="24"/>
          <w:szCs w:val="24"/>
        </w:rPr>
      </w:pPr>
      <w:r w:rsidRPr="0097208A">
        <w:rPr>
          <w:rFonts w:eastAsia="Arial Unicode MS"/>
          <w:sz w:val="24"/>
          <w:szCs w:val="24"/>
        </w:rPr>
        <w:t>- компилятивный характер работы, высокий процент заимствования. Максимально допустимый процент заимствования из внешних источников для юридических специальностей - 60%, для остальных специальностей – 50 %;</w:t>
      </w:r>
    </w:p>
    <w:p w:rsidR="00227013" w:rsidRPr="0097208A" w:rsidRDefault="00227013" w:rsidP="00227013">
      <w:pPr>
        <w:ind w:firstLine="360"/>
        <w:jc w:val="both"/>
        <w:rPr>
          <w:rFonts w:eastAsia="Arial Unicode MS"/>
          <w:sz w:val="24"/>
          <w:szCs w:val="24"/>
        </w:rPr>
      </w:pPr>
      <w:r w:rsidRPr="0097208A">
        <w:rPr>
          <w:rFonts w:eastAsia="Arial Unicode MS"/>
          <w:sz w:val="24"/>
          <w:szCs w:val="24"/>
        </w:rPr>
        <w:t>- использование в работе средств «защиты» от программы «Антиплагиат»;</w:t>
      </w:r>
    </w:p>
    <w:p w:rsidR="00227013" w:rsidRPr="0097208A" w:rsidRDefault="00227013" w:rsidP="00227013">
      <w:pPr>
        <w:ind w:firstLine="360"/>
        <w:jc w:val="both"/>
        <w:rPr>
          <w:rFonts w:eastAsia="Arial Unicode MS"/>
          <w:sz w:val="24"/>
          <w:szCs w:val="24"/>
        </w:rPr>
      </w:pPr>
      <w:r w:rsidRPr="0097208A">
        <w:rPr>
          <w:rFonts w:eastAsia="Arial Unicode MS"/>
          <w:sz w:val="24"/>
          <w:szCs w:val="24"/>
        </w:rPr>
        <w:t>- низкое качество ВКР, несоответствие ВКР теме, цели, задаче и утвержденному плану работы.</w:t>
      </w:r>
    </w:p>
    <w:p w:rsidR="00227013" w:rsidRPr="0097208A" w:rsidRDefault="00227013" w:rsidP="00227013">
      <w:pPr>
        <w:pStyle w:val="a5"/>
        <w:ind w:firstLine="851"/>
        <w:jc w:val="both"/>
      </w:pPr>
      <w:r w:rsidRPr="0097208A">
        <w:rPr>
          <w:rFonts w:eastAsia="Arial Unicode MS"/>
        </w:rPr>
        <w:t xml:space="preserve">2.1.18. </w:t>
      </w:r>
      <w:r w:rsidRPr="0097208A">
        <w:t xml:space="preserve">Студенты, не представившие по неуважительным причинам к назначенному сроку готовые тексты выпускных квалификационных работ, к защите в ГАК не допускаются и отчисляются из академии.  </w:t>
      </w:r>
    </w:p>
    <w:p w:rsidR="00227013" w:rsidRPr="0097208A" w:rsidRDefault="00227013" w:rsidP="00227013">
      <w:pPr>
        <w:pStyle w:val="a5"/>
        <w:ind w:firstLine="851"/>
        <w:jc w:val="both"/>
      </w:pPr>
      <w:r w:rsidRPr="0097208A">
        <w:t>2.1.19. Студенты, не сдавшие государственный экзамен по дисциплине или междисциплинарный государственный экзамен, к защите выпускной квалификационной работы не допускаются и отчисляются из академии.</w:t>
      </w:r>
    </w:p>
    <w:p w:rsidR="0097208A" w:rsidRDefault="0097208A" w:rsidP="00227013">
      <w:pPr>
        <w:pStyle w:val="a4"/>
        <w:tabs>
          <w:tab w:val="left" w:pos="2325"/>
        </w:tabs>
        <w:rPr>
          <w:sz w:val="24"/>
          <w:szCs w:val="24"/>
        </w:rPr>
      </w:pPr>
    </w:p>
    <w:p w:rsidR="00227013" w:rsidRPr="0097208A" w:rsidRDefault="00227013" w:rsidP="00227013">
      <w:pPr>
        <w:pStyle w:val="a4"/>
        <w:tabs>
          <w:tab w:val="left" w:pos="2325"/>
        </w:tabs>
        <w:rPr>
          <w:rFonts w:eastAsia="Arial Unicode MS"/>
          <w:sz w:val="24"/>
          <w:szCs w:val="24"/>
        </w:rPr>
      </w:pPr>
      <w:r w:rsidRPr="0097208A">
        <w:rPr>
          <w:sz w:val="24"/>
          <w:szCs w:val="24"/>
        </w:rPr>
        <w:t xml:space="preserve">2.2. </w:t>
      </w:r>
      <w:r w:rsidRPr="0097208A">
        <w:rPr>
          <w:bCs w:val="0"/>
          <w:sz w:val="24"/>
          <w:szCs w:val="24"/>
        </w:rPr>
        <w:t>Государственный экзамен</w:t>
      </w:r>
    </w:p>
    <w:p w:rsidR="00227013" w:rsidRPr="0097208A" w:rsidRDefault="00227013" w:rsidP="00227013">
      <w:pPr>
        <w:ind w:firstLine="708"/>
        <w:jc w:val="both"/>
        <w:rPr>
          <w:rFonts w:eastAsia="Arial Unicode MS"/>
          <w:sz w:val="24"/>
          <w:szCs w:val="24"/>
        </w:rPr>
      </w:pPr>
      <w:r w:rsidRPr="0097208A">
        <w:rPr>
          <w:rFonts w:eastAsia="Arial Unicode MS"/>
          <w:sz w:val="24"/>
          <w:szCs w:val="24"/>
        </w:rPr>
        <w:t>2.2.3. В соответствии с решением Ученого совета академии государственные экзамены по отдельным дисциплинам и междисциплинарные экзамены проводятся в два этапа:</w:t>
      </w:r>
    </w:p>
    <w:p w:rsidR="00227013" w:rsidRPr="0097208A" w:rsidRDefault="00227013" w:rsidP="00227013">
      <w:pPr>
        <w:ind w:firstLine="708"/>
        <w:jc w:val="both"/>
        <w:rPr>
          <w:rFonts w:eastAsia="Arial Unicode MS"/>
          <w:sz w:val="24"/>
          <w:szCs w:val="24"/>
        </w:rPr>
      </w:pPr>
      <w:r w:rsidRPr="0097208A">
        <w:rPr>
          <w:rFonts w:eastAsia="Arial Unicode MS"/>
          <w:sz w:val="24"/>
          <w:szCs w:val="24"/>
          <w:lang w:val="en-US"/>
        </w:rPr>
        <w:t>I</w:t>
      </w:r>
      <w:r w:rsidRPr="0097208A">
        <w:rPr>
          <w:rFonts w:eastAsia="Arial Unicode MS"/>
          <w:sz w:val="24"/>
          <w:szCs w:val="24"/>
        </w:rPr>
        <w:t xml:space="preserve"> этап – компьютерное или бланочное тестирование с целью проверки основополагающих фундаментальных знаний по дисциплине (при сдаче госэкзамена по отдельной дисциплине) или наиболее важным профессиональным дисциплинам и дисциплинам специализации (при сдаче междисциплинарного госэкзамена), формирующим компетенции специалиста по определенному направлению подготовки (специальности), с обязательным присутствием одного из членов ГАК, как правило – декана факультета или заместителя декана. </w:t>
      </w:r>
    </w:p>
    <w:p w:rsidR="00227013" w:rsidRPr="0097208A" w:rsidRDefault="00227013" w:rsidP="00227013">
      <w:pPr>
        <w:ind w:firstLine="708"/>
        <w:jc w:val="both"/>
        <w:rPr>
          <w:rFonts w:eastAsia="Arial Unicode MS"/>
          <w:sz w:val="24"/>
          <w:szCs w:val="24"/>
        </w:rPr>
      </w:pPr>
      <w:r w:rsidRPr="0097208A">
        <w:rPr>
          <w:rFonts w:eastAsia="Arial Unicode MS"/>
          <w:sz w:val="24"/>
          <w:szCs w:val="24"/>
          <w:lang w:val="en-US"/>
        </w:rPr>
        <w:t>II</w:t>
      </w:r>
      <w:r w:rsidRPr="0097208A">
        <w:rPr>
          <w:rFonts w:eastAsia="Arial Unicode MS"/>
          <w:sz w:val="24"/>
          <w:szCs w:val="24"/>
        </w:rPr>
        <w:t xml:space="preserve"> этап – традиционный экзамен, принимаемый государственной экзаменационной комиссией в устной и письменной форме.</w:t>
      </w:r>
    </w:p>
    <w:p w:rsidR="00227013" w:rsidRPr="0097208A" w:rsidRDefault="00227013" w:rsidP="00227013">
      <w:pPr>
        <w:ind w:firstLine="708"/>
        <w:jc w:val="both"/>
        <w:rPr>
          <w:rFonts w:eastAsia="Arial Unicode MS"/>
          <w:sz w:val="24"/>
          <w:szCs w:val="24"/>
        </w:rPr>
      </w:pPr>
      <w:r w:rsidRPr="0097208A">
        <w:rPr>
          <w:rFonts w:eastAsia="Arial Unicode MS"/>
          <w:sz w:val="24"/>
          <w:szCs w:val="24"/>
        </w:rPr>
        <w:t>В протоколе сдачи государственного экзамена фиксируются результаты тестирования, вопросы и результаты сдачи госэкзамена в традиционной форме и итоговая оценка (в соответствии с методическими рекомендациями).</w:t>
      </w:r>
    </w:p>
    <w:p w:rsidR="00227013" w:rsidRPr="000F1236" w:rsidRDefault="00227013" w:rsidP="00227013"/>
    <w:p w:rsidR="00227013" w:rsidRPr="00411E9B" w:rsidRDefault="00227013" w:rsidP="00755E33">
      <w:pPr>
        <w:widowControl/>
        <w:ind w:firstLine="709"/>
        <w:jc w:val="both"/>
        <w:rPr>
          <w:b/>
          <w:bCs/>
          <w:sz w:val="24"/>
          <w:szCs w:val="24"/>
        </w:rPr>
      </w:pPr>
    </w:p>
    <w:p w:rsidR="005A1F60" w:rsidRPr="005A1F60" w:rsidRDefault="005A1F60" w:rsidP="00813A2B">
      <w:pPr>
        <w:pageBreakBefore/>
        <w:widowControl/>
        <w:ind w:firstLine="709"/>
        <w:jc w:val="right"/>
        <w:rPr>
          <w:i/>
          <w:sz w:val="24"/>
          <w:szCs w:val="24"/>
        </w:rPr>
      </w:pPr>
      <w:r w:rsidRPr="005A1F60">
        <w:rPr>
          <w:i/>
          <w:sz w:val="24"/>
          <w:szCs w:val="24"/>
        </w:rPr>
        <w:t>Приложение 1</w:t>
      </w:r>
      <w:r w:rsidR="009D630D">
        <w:rPr>
          <w:i/>
          <w:sz w:val="24"/>
          <w:szCs w:val="24"/>
        </w:rPr>
        <w:t>. Внешний вид ВКР</w:t>
      </w:r>
    </w:p>
    <w:p w:rsidR="005A1F60" w:rsidRPr="00411E9B" w:rsidRDefault="005A1F60" w:rsidP="00755E33">
      <w:pPr>
        <w:widowControl/>
        <w:ind w:firstLine="709"/>
        <w:jc w:val="both"/>
        <w:rPr>
          <w:sz w:val="24"/>
          <w:szCs w:val="24"/>
        </w:rPr>
      </w:pPr>
    </w:p>
    <w:p w:rsidR="00106F4C" w:rsidRDefault="000D1E6E" w:rsidP="00755E33">
      <w:pPr>
        <w:widowControl/>
        <w:ind w:firstLine="709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666pt">
            <v:imagedata r:id="rId7" o:title="Копия 1"/>
          </v:shape>
        </w:pict>
      </w:r>
    </w:p>
    <w:p w:rsidR="00813A2B" w:rsidRDefault="00813A2B" w:rsidP="00755E33">
      <w:pPr>
        <w:widowControl/>
        <w:ind w:firstLine="709"/>
        <w:jc w:val="both"/>
        <w:rPr>
          <w:sz w:val="24"/>
          <w:szCs w:val="24"/>
          <w:lang w:val="en-US"/>
        </w:rPr>
      </w:pPr>
    </w:p>
    <w:p w:rsidR="00813A2B" w:rsidRPr="0058534B" w:rsidRDefault="00813A2B" w:rsidP="00813A2B">
      <w:pPr>
        <w:pageBreakBefore/>
        <w:jc w:val="right"/>
        <w:rPr>
          <w:sz w:val="24"/>
          <w:szCs w:val="24"/>
        </w:rPr>
      </w:pPr>
      <w:r w:rsidRPr="0058534B">
        <w:rPr>
          <w:bCs/>
          <w:i/>
          <w:sz w:val="24"/>
          <w:szCs w:val="24"/>
        </w:rPr>
        <w:t>Приложение 2</w:t>
      </w:r>
    </w:p>
    <w:p w:rsidR="00813A2B" w:rsidRPr="0058534B" w:rsidRDefault="00813A2B" w:rsidP="00813A2B">
      <w:pPr>
        <w:rPr>
          <w:sz w:val="24"/>
          <w:szCs w:val="24"/>
        </w:rPr>
      </w:pPr>
    </w:p>
    <w:p w:rsidR="00813A2B" w:rsidRPr="0058534B" w:rsidRDefault="00813A2B" w:rsidP="00813A2B">
      <w:pPr>
        <w:jc w:val="center"/>
        <w:rPr>
          <w:b/>
          <w:sz w:val="24"/>
          <w:szCs w:val="24"/>
        </w:rPr>
      </w:pPr>
      <w:r w:rsidRPr="0058534B">
        <w:rPr>
          <w:b/>
          <w:sz w:val="24"/>
          <w:szCs w:val="24"/>
        </w:rPr>
        <w:t>Образец заполнения обложки выпускной квалификационной работы</w:t>
      </w:r>
      <w:r w:rsidRPr="0058534B">
        <w:rPr>
          <w:b/>
          <w:sz w:val="24"/>
          <w:szCs w:val="24"/>
        </w:rPr>
        <w:br/>
        <w:t>(информационный лист для архивной службы, закрепляется на жесткой обложке ВКР)</w:t>
      </w:r>
    </w:p>
    <w:p w:rsidR="00813A2B" w:rsidRPr="00813A2B" w:rsidRDefault="00813A2B" w:rsidP="00755E33">
      <w:pPr>
        <w:widowControl/>
        <w:ind w:firstLine="709"/>
        <w:jc w:val="both"/>
        <w:rPr>
          <w:sz w:val="24"/>
          <w:szCs w:val="24"/>
        </w:rPr>
      </w:pPr>
    </w:p>
    <w:p w:rsidR="000B5277" w:rsidRPr="00411E9B" w:rsidRDefault="000D1E6E" w:rsidP="00813A2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26" type="#_x0000_t75" style="width:468pt;height:630pt">
            <v:imagedata r:id="rId8" o:title=""/>
          </v:shape>
        </w:pict>
      </w:r>
    </w:p>
    <w:p w:rsidR="000B5277" w:rsidRPr="00411E9B" w:rsidRDefault="000B5277" w:rsidP="00755E33">
      <w:pPr>
        <w:widowControl/>
        <w:ind w:firstLine="709"/>
        <w:jc w:val="both"/>
        <w:rPr>
          <w:sz w:val="24"/>
          <w:szCs w:val="24"/>
        </w:rPr>
      </w:pPr>
    </w:p>
    <w:p w:rsidR="000B5277" w:rsidRPr="00411E9B" w:rsidRDefault="000B5277" w:rsidP="00755E33">
      <w:pPr>
        <w:widowControl/>
        <w:ind w:firstLine="709"/>
        <w:jc w:val="both"/>
        <w:rPr>
          <w:sz w:val="24"/>
          <w:szCs w:val="24"/>
        </w:rPr>
      </w:pPr>
    </w:p>
    <w:p w:rsidR="00813A2B" w:rsidRPr="0058534B" w:rsidRDefault="00813A2B" w:rsidP="00813A2B">
      <w:pPr>
        <w:ind w:firstLine="720"/>
        <w:jc w:val="right"/>
        <w:rPr>
          <w:bCs/>
          <w:i/>
          <w:sz w:val="24"/>
          <w:szCs w:val="24"/>
        </w:rPr>
      </w:pPr>
      <w:r w:rsidRPr="0058534B">
        <w:rPr>
          <w:bCs/>
          <w:i/>
          <w:sz w:val="24"/>
          <w:szCs w:val="24"/>
        </w:rPr>
        <w:t>Приложение 3. Титульный лист</w:t>
      </w:r>
    </w:p>
    <w:p w:rsidR="000B5277" w:rsidRPr="00411E9B" w:rsidRDefault="000B5277" w:rsidP="00755E33">
      <w:pPr>
        <w:widowControl/>
        <w:ind w:firstLine="709"/>
        <w:jc w:val="both"/>
        <w:rPr>
          <w:sz w:val="24"/>
          <w:szCs w:val="24"/>
        </w:rPr>
      </w:pPr>
    </w:p>
    <w:p w:rsidR="000B5277" w:rsidRPr="00411E9B" w:rsidRDefault="000D1E6E" w:rsidP="00813A2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27" type="#_x0000_t75" style="width:468pt;height:666pt">
            <v:imagedata r:id="rId9" o:title=""/>
          </v:shape>
        </w:pict>
      </w:r>
    </w:p>
    <w:p w:rsidR="000B5277" w:rsidRDefault="000B5277" w:rsidP="00755E33">
      <w:pPr>
        <w:widowControl/>
        <w:ind w:firstLine="709"/>
        <w:jc w:val="both"/>
        <w:rPr>
          <w:sz w:val="24"/>
          <w:szCs w:val="24"/>
          <w:lang w:val="en-US"/>
        </w:rPr>
      </w:pPr>
    </w:p>
    <w:p w:rsidR="002F3007" w:rsidRDefault="002F3007" w:rsidP="00755E33">
      <w:pPr>
        <w:widowControl/>
        <w:ind w:firstLine="709"/>
        <w:jc w:val="both"/>
        <w:rPr>
          <w:sz w:val="24"/>
          <w:szCs w:val="24"/>
          <w:lang w:val="en-US"/>
        </w:rPr>
      </w:pPr>
    </w:p>
    <w:p w:rsidR="002F3007" w:rsidRDefault="002F3007" w:rsidP="002F3007">
      <w:pPr>
        <w:widowControl/>
        <w:ind w:firstLine="709"/>
        <w:jc w:val="right"/>
        <w:rPr>
          <w:i/>
          <w:sz w:val="24"/>
          <w:szCs w:val="24"/>
          <w:lang w:val="en-US"/>
        </w:rPr>
      </w:pPr>
      <w:r w:rsidRPr="0058534B">
        <w:rPr>
          <w:i/>
          <w:sz w:val="24"/>
          <w:szCs w:val="24"/>
        </w:rPr>
        <w:t>Приложение 4. Задание</w:t>
      </w:r>
    </w:p>
    <w:p w:rsidR="002F3007" w:rsidRPr="002F3007" w:rsidRDefault="002F3007" w:rsidP="002F3007">
      <w:pPr>
        <w:widowControl/>
        <w:ind w:firstLine="709"/>
        <w:jc w:val="right"/>
        <w:rPr>
          <w:sz w:val="24"/>
          <w:szCs w:val="24"/>
          <w:lang w:val="en-US"/>
        </w:rPr>
      </w:pPr>
    </w:p>
    <w:p w:rsidR="000B5277" w:rsidRDefault="000D1E6E" w:rsidP="002F3007">
      <w:pPr>
        <w:widowControl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pict>
          <v:shape id="_x0000_i1028" type="#_x0000_t75" style="width:468pt;height:692.25pt">
            <v:imagedata r:id="rId10" o:title=""/>
          </v:shape>
        </w:pict>
      </w:r>
    </w:p>
    <w:p w:rsidR="009537BC" w:rsidRPr="0058534B" w:rsidRDefault="009537BC" w:rsidP="009537BC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Приложение 5</w:t>
      </w:r>
      <w:r w:rsidRPr="0058534B">
        <w:rPr>
          <w:i/>
          <w:sz w:val="24"/>
          <w:szCs w:val="24"/>
        </w:rPr>
        <w:t>. Образец оглавления</w:t>
      </w:r>
    </w:p>
    <w:p w:rsidR="009537BC" w:rsidRPr="009537BC" w:rsidRDefault="009537BC" w:rsidP="002F3007">
      <w:pPr>
        <w:widowControl/>
        <w:jc w:val="both"/>
        <w:rPr>
          <w:sz w:val="24"/>
          <w:szCs w:val="24"/>
          <w:lang w:val="en-US"/>
        </w:rPr>
      </w:pPr>
    </w:p>
    <w:p w:rsidR="000B5277" w:rsidRPr="00411E9B" w:rsidRDefault="000D1E6E" w:rsidP="009537BC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29" type="#_x0000_t75" style="width:468pt;height:594.75pt">
            <v:imagedata r:id="rId11" o:title=""/>
          </v:shape>
        </w:pict>
      </w:r>
    </w:p>
    <w:p w:rsidR="009537BC" w:rsidRPr="0058534B" w:rsidRDefault="009537BC" w:rsidP="009537BC">
      <w:pPr>
        <w:pStyle w:val="6"/>
        <w:pageBreakBefore/>
        <w:spacing w:before="0" w:after="0" w:line="260" w:lineRule="exact"/>
        <w:jc w:val="right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Приложение 6. Отзыв</w:t>
      </w:r>
    </w:p>
    <w:p w:rsidR="000B5277" w:rsidRPr="00411E9B" w:rsidRDefault="000B5277" w:rsidP="00755E33">
      <w:pPr>
        <w:widowControl/>
        <w:ind w:firstLine="709"/>
        <w:jc w:val="both"/>
        <w:rPr>
          <w:sz w:val="24"/>
          <w:szCs w:val="24"/>
        </w:rPr>
      </w:pPr>
    </w:p>
    <w:p w:rsidR="000B5277" w:rsidRPr="00747320" w:rsidRDefault="000D1E6E" w:rsidP="009537BC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0" type="#_x0000_t75" style="width:486pt;height:673.5pt">
            <v:imagedata r:id="rId12" o:title=""/>
          </v:shape>
        </w:pict>
      </w:r>
    </w:p>
    <w:p w:rsidR="000B5277" w:rsidRPr="00411E9B" w:rsidRDefault="000B5277" w:rsidP="00755E33">
      <w:pPr>
        <w:widowControl/>
        <w:ind w:firstLine="709"/>
        <w:jc w:val="both"/>
        <w:rPr>
          <w:sz w:val="24"/>
          <w:szCs w:val="24"/>
        </w:rPr>
      </w:pPr>
    </w:p>
    <w:p w:rsidR="000B5277" w:rsidRDefault="009537BC" w:rsidP="009537BC">
      <w:pPr>
        <w:widowControl/>
        <w:ind w:firstLine="709"/>
        <w:jc w:val="right"/>
        <w:rPr>
          <w:i/>
          <w:sz w:val="24"/>
          <w:szCs w:val="24"/>
          <w:lang w:val="en-US"/>
        </w:rPr>
      </w:pPr>
      <w:r w:rsidRPr="009537BC">
        <w:rPr>
          <w:i/>
          <w:sz w:val="24"/>
          <w:szCs w:val="24"/>
        </w:rPr>
        <w:t>Приложение 7. Рецензия</w:t>
      </w:r>
    </w:p>
    <w:p w:rsidR="004635E1" w:rsidRDefault="004635E1" w:rsidP="009537BC">
      <w:pPr>
        <w:widowControl/>
        <w:ind w:firstLine="709"/>
        <w:jc w:val="right"/>
        <w:rPr>
          <w:i/>
          <w:sz w:val="24"/>
          <w:szCs w:val="24"/>
          <w:lang w:val="en-US"/>
        </w:rPr>
      </w:pPr>
    </w:p>
    <w:p w:rsidR="004635E1" w:rsidRDefault="000D1E6E" w:rsidP="004635E1">
      <w:pPr>
        <w:widowControl/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pict>
          <v:shape id="_x0000_i1031" type="#_x0000_t75" style="width:483pt;height:666pt">
            <v:imagedata r:id="rId13" o:title=""/>
          </v:shape>
        </w:pict>
      </w:r>
    </w:p>
    <w:p w:rsidR="004635E1" w:rsidRDefault="004635E1" w:rsidP="004635E1">
      <w:pPr>
        <w:widowControl/>
        <w:jc w:val="right"/>
        <w:rPr>
          <w:sz w:val="24"/>
          <w:szCs w:val="24"/>
          <w:lang w:val="en-US"/>
        </w:rPr>
      </w:pPr>
    </w:p>
    <w:p w:rsidR="00045806" w:rsidRPr="003C479D" w:rsidRDefault="004635E1" w:rsidP="00045806">
      <w:pPr>
        <w:pStyle w:val="a"/>
        <w:numPr>
          <w:ilvl w:val="0"/>
          <w:numId w:val="0"/>
        </w:numPr>
        <w:tabs>
          <w:tab w:val="left" w:pos="1440"/>
        </w:tabs>
        <w:ind w:firstLine="709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Приложение </w:t>
      </w:r>
      <w:r w:rsidRPr="003C479D">
        <w:rPr>
          <w:i/>
          <w:sz w:val="24"/>
          <w:szCs w:val="24"/>
        </w:rPr>
        <w:t>8.</w:t>
      </w:r>
      <w:r w:rsidR="00045806">
        <w:rPr>
          <w:i/>
          <w:sz w:val="24"/>
          <w:szCs w:val="24"/>
        </w:rPr>
        <w:br/>
        <w:t>Диаграммы, графики, таблицы, схемы</w:t>
      </w:r>
    </w:p>
    <w:p w:rsidR="00045806" w:rsidRDefault="00045806" w:rsidP="00045806">
      <w:pPr>
        <w:pStyle w:val="a"/>
        <w:numPr>
          <w:ilvl w:val="0"/>
          <w:numId w:val="0"/>
        </w:numPr>
        <w:tabs>
          <w:tab w:val="left" w:pos="1440"/>
        </w:tabs>
        <w:jc w:val="center"/>
      </w:pPr>
    </w:p>
    <w:p w:rsidR="00045806" w:rsidRPr="00045806" w:rsidRDefault="00045806" w:rsidP="00045806">
      <w:pPr>
        <w:pStyle w:val="a"/>
        <w:numPr>
          <w:ilvl w:val="0"/>
          <w:numId w:val="0"/>
        </w:numPr>
        <w:tabs>
          <w:tab w:val="left" w:pos="1440"/>
        </w:tabs>
        <w:jc w:val="center"/>
        <w:rPr>
          <w:b/>
          <w:sz w:val="24"/>
          <w:szCs w:val="24"/>
        </w:rPr>
      </w:pPr>
      <w:r w:rsidRPr="00045806">
        <w:rPr>
          <w:b/>
          <w:sz w:val="24"/>
          <w:szCs w:val="24"/>
        </w:rPr>
        <w:t>Пример оформления диаграмм</w:t>
      </w:r>
    </w:p>
    <w:p w:rsidR="00045806" w:rsidRDefault="00045806" w:rsidP="00045806">
      <w:pPr>
        <w:jc w:val="right"/>
        <w:rPr>
          <w:b/>
          <w:sz w:val="28"/>
          <w:szCs w:val="28"/>
        </w:rPr>
      </w:pPr>
    </w:p>
    <w:bookmarkStart w:id="0" w:name="_MON_1290611600"/>
    <w:bookmarkStart w:id="1" w:name="_MON_1290611635"/>
    <w:bookmarkStart w:id="2" w:name="_MON_1290611644"/>
    <w:bookmarkStart w:id="3" w:name="_MON_1290611669"/>
    <w:bookmarkStart w:id="4" w:name="_MON_1290611678"/>
    <w:bookmarkStart w:id="5" w:name="_MON_1290611704"/>
    <w:bookmarkEnd w:id="0"/>
    <w:bookmarkEnd w:id="1"/>
    <w:bookmarkEnd w:id="2"/>
    <w:bookmarkEnd w:id="3"/>
    <w:bookmarkEnd w:id="4"/>
    <w:bookmarkEnd w:id="5"/>
    <w:bookmarkStart w:id="6" w:name="_MON_1290610147"/>
    <w:bookmarkEnd w:id="6"/>
    <w:p w:rsidR="00045806" w:rsidRDefault="00045806" w:rsidP="00045806">
      <w:r>
        <w:object w:dxaOrig="9104" w:dyaOrig="6684">
          <v:shape id="_x0000_i1032" type="#_x0000_t75" style="width:474pt;height:324.75pt" o:ole="">
            <v:imagedata r:id="rId14" o:title=""/>
          </v:shape>
          <o:OLEObject Type="Embed" ProgID="Excel.Sheet.8" ShapeID="_x0000_i1032" DrawAspect="Content" ObjectID="_1477416155" r:id="rId15"/>
        </w:object>
      </w:r>
    </w:p>
    <w:p w:rsidR="00045806" w:rsidRDefault="00045806" w:rsidP="00045806"/>
    <w:p w:rsidR="00045806" w:rsidRDefault="00045806" w:rsidP="00045806"/>
    <w:p w:rsidR="00045806" w:rsidRPr="00045806" w:rsidRDefault="00045806" w:rsidP="00045806">
      <w:pPr>
        <w:jc w:val="center"/>
        <w:rPr>
          <w:sz w:val="24"/>
          <w:szCs w:val="24"/>
        </w:rPr>
      </w:pPr>
      <w:r w:rsidRPr="00045806">
        <w:rPr>
          <w:sz w:val="24"/>
          <w:szCs w:val="24"/>
        </w:rPr>
        <w:t>Рисунок 1. Доля нало</w:t>
      </w:r>
      <w:r>
        <w:rPr>
          <w:sz w:val="24"/>
          <w:szCs w:val="24"/>
        </w:rPr>
        <w:t>гов в бюджеты различных уровней</w:t>
      </w:r>
      <w:r>
        <w:rPr>
          <w:sz w:val="24"/>
          <w:szCs w:val="24"/>
        </w:rPr>
        <w:br/>
      </w:r>
      <w:r w:rsidRPr="00045806">
        <w:rPr>
          <w:sz w:val="24"/>
          <w:szCs w:val="24"/>
        </w:rPr>
        <w:t>в общей сумме налогов от МП</w:t>
      </w:r>
      <w:r>
        <w:rPr>
          <w:sz w:val="24"/>
          <w:szCs w:val="24"/>
        </w:rPr>
        <w:t xml:space="preserve"> </w:t>
      </w:r>
      <w:r w:rsidRPr="00045806">
        <w:rPr>
          <w:sz w:val="24"/>
          <w:szCs w:val="24"/>
        </w:rPr>
        <w:t>Москвы, %</w:t>
      </w:r>
    </w:p>
    <w:p w:rsidR="00045806" w:rsidRPr="00045806" w:rsidRDefault="00045806" w:rsidP="00045806">
      <w:pPr>
        <w:spacing w:line="360" w:lineRule="auto"/>
        <w:jc w:val="center"/>
        <w:rPr>
          <w:b/>
          <w:sz w:val="24"/>
          <w:szCs w:val="24"/>
        </w:rPr>
      </w:pPr>
    </w:p>
    <w:p w:rsidR="00045806" w:rsidRPr="00045806" w:rsidRDefault="00045806" w:rsidP="00045806">
      <w:pPr>
        <w:spacing w:line="360" w:lineRule="auto"/>
        <w:jc w:val="center"/>
        <w:rPr>
          <w:sz w:val="24"/>
          <w:szCs w:val="24"/>
        </w:rPr>
      </w:pPr>
      <w:r w:rsidRPr="00045806">
        <w:rPr>
          <w:b/>
          <w:sz w:val="24"/>
          <w:szCs w:val="24"/>
        </w:rPr>
        <w:t>Пример оформления диаграмм</w:t>
      </w:r>
    </w:p>
    <w:p w:rsidR="00045806" w:rsidRDefault="000D1E6E" w:rsidP="00045806">
      <w:pPr>
        <w:spacing w:line="360" w:lineRule="auto"/>
        <w:jc w:val="center"/>
        <w:rPr>
          <w:w w:val="102"/>
          <w:sz w:val="28"/>
        </w:rPr>
      </w:pPr>
      <w:r>
        <w:rPr>
          <w:w w:val="102"/>
          <w:sz w:val="28"/>
        </w:rPr>
        <w:pict>
          <v:shape id="_x0000_i1033" type="#_x0000_t75" style="width:375pt;height:202.5pt">
            <v:imagedata r:id="rId16" o:title=""/>
          </v:shape>
        </w:pict>
      </w:r>
    </w:p>
    <w:p w:rsidR="00045806" w:rsidRPr="00045806" w:rsidRDefault="00045806" w:rsidP="00045806">
      <w:pPr>
        <w:spacing w:line="260" w:lineRule="exact"/>
        <w:jc w:val="center"/>
        <w:rPr>
          <w:w w:val="102"/>
          <w:sz w:val="24"/>
          <w:szCs w:val="24"/>
        </w:rPr>
      </w:pPr>
      <w:r w:rsidRPr="00045806">
        <w:rPr>
          <w:w w:val="102"/>
          <w:sz w:val="24"/>
          <w:szCs w:val="24"/>
        </w:rPr>
        <w:t>Рисунок 2. Поступления по н</w:t>
      </w:r>
      <w:r>
        <w:rPr>
          <w:w w:val="102"/>
          <w:sz w:val="24"/>
          <w:szCs w:val="24"/>
        </w:rPr>
        <w:t>алогу на доходы физических лиц</w:t>
      </w:r>
      <w:r>
        <w:rPr>
          <w:w w:val="102"/>
          <w:sz w:val="24"/>
          <w:szCs w:val="24"/>
        </w:rPr>
        <w:br/>
      </w:r>
      <w:r w:rsidRPr="00045806">
        <w:rPr>
          <w:w w:val="102"/>
          <w:sz w:val="24"/>
          <w:szCs w:val="24"/>
        </w:rPr>
        <w:t>в реальном исчислении 2000-2007 годы (млрд. руб. в ценах 2000 года)</w:t>
      </w:r>
      <w:r w:rsidRPr="00045806">
        <w:rPr>
          <w:rStyle w:val="af"/>
          <w:w w:val="102"/>
          <w:sz w:val="24"/>
          <w:szCs w:val="24"/>
        </w:rPr>
        <w:t xml:space="preserve"> </w:t>
      </w:r>
      <w:r w:rsidRPr="00045806">
        <w:rPr>
          <w:sz w:val="24"/>
          <w:szCs w:val="24"/>
        </w:rPr>
        <w:t xml:space="preserve">за </w:t>
      </w:r>
      <w:smartTag w:uri="urn:schemas-microsoft-com:office:smarttags" w:element="metricconverter">
        <w:smartTagPr>
          <w:attr w:name="ProductID" w:val="2008 г"/>
        </w:smartTagPr>
        <w:r w:rsidRPr="00045806">
          <w:rPr>
            <w:sz w:val="24"/>
            <w:szCs w:val="24"/>
          </w:rPr>
          <w:t>2008</w:t>
        </w:r>
        <w:r>
          <w:rPr>
            <w:sz w:val="24"/>
            <w:szCs w:val="24"/>
          </w:rPr>
          <w:t xml:space="preserve"> </w:t>
        </w:r>
        <w:r w:rsidRPr="00045806">
          <w:rPr>
            <w:sz w:val="24"/>
            <w:szCs w:val="24"/>
          </w:rPr>
          <w:t>г</w:t>
        </w:r>
      </w:smartTag>
      <w:r w:rsidRPr="00045806">
        <w:rPr>
          <w:sz w:val="24"/>
          <w:szCs w:val="24"/>
        </w:rPr>
        <w:t>.</w:t>
      </w:r>
    </w:p>
    <w:p w:rsidR="00045806" w:rsidRPr="00045806" w:rsidRDefault="00045806" w:rsidP="00045806">
      <w:pPr>
        <w:spacing w:line="360" w:lineRule="auto"/>
        <w:jc w:val="center"/>
        <w:rPr>
          <w:b/>
          <w:sz w:val="24"/>
          <w:szCs w:val="24"/>
        </w:rPr>
      </w:pPr>
      <w:r w:rsidRPr="00045806">
        <w:rPr>
          <w:b/>
          <w:sz w:val="24"/>
          <w:szCs w:val="24"/>
        </w:rPr>
        <w:t>Пример оформления схемы</w:t>
      </w:r>
    </w:p>
    <w:p w:rsidR="00045806" w:rsidRPr="00EF5241" w:rsidRDefault="00045806" w:rsidP="00045806">
      <w:pPr>
        <w:spacing w:line="360" w:lineRule="auto"/>
        <w:ind w:firstLine="284"/>
        <w:jc w:val="both"/>
        <w:rPr>
          <w:szCs w:val="28"/>
        </w:rPr>
      </w:pPr>
    </w:p>
    <w:p w:rsidR="00045806" w:rsidRDefault="00045806" w:rsidP="00045806">
      <w:pPr>
        <w:spacing w:line="360" w:lineRule="auto"/>
        <w:ind w:firstLine="284"/>
        <w:jc w:val="both"/>
        <w:rPr>
          <w:szCs w:val="28"/>
        </w:rPr>
      </w:pPr>
      <w:bookmarkStart w:id="7" w:name="sub_29"/>
      <w:r>
        <w:rPr>
          <w:szCs w:val="28"/>
        </w:rPr>
        <w:t>Расчет заработной платы:</w:t>
      </w:r>
    </w:p>
    <w:bookmarkEnd w:id="7"/>
    <w:p w:rsidR="00045806" w:rsidRPr="00EF5241" w:rsidRDefault="00045806" w:rsidP="00045806">
      <w:pPr>
        <w:pStyle w:val="af0"/>
        <w:ind w:firstLine="284"/>
      </w:pPr>
      <w:r w:rsidRPr="00EF5241">
        <w:rPr>
          <w:noProof/>
        </w:rPr>
        <w:t>┌──────────────────┐</w:t>
      </w:r>
      <w:r>
        <w:rPr>
          <w:noProof/>
        </w:rPr>
        <w:t xml:space="preserve"> </w:t>
      </w:r>
      <w:r w:rsidRPr="00EF5241">
        <w:rPr>
          <w:noProof/>
        </w:rPr>
        <w:t>┌────────────────────┐</w:t>
      </w:r>
      <w:r>
        <w:rPr>
          <w:noProof/>
        </w:rPr>
        <w:t xml:space="preserve"> </w:t>
      </w:r>
      <w:r w:rsidRPr="00EF5241">
        <w:rPr>
          <w:noProof/>
        </w:rPr>
        <w:t>┌───────────────────┐</w:t>
      </w:r>
    </w:p>
    <w:p w:rsidR="00045806" w:rsidRPr="00EF5241" w:rsidRDefault="00045806" w:rsidP="00045806">
      <w:pPr>
        <w:pStyle w:val="af0"/>
        <w:ind w:firstLine="284"/>
      </w:pPr>
      <w:r w:rsidRPr="00EF5241">
        <w:rPr>
          <w:noProof/>
        </w:rPr>
        <w:t>│Сдельная расценка │</w:t>
      </w:r>
      <w:r>
        <w:rPr>
          <w:noProof/>
        </w:rPr>
        <w:t xml:space="preserve"> </w:t>
      </w:r>
      <w:r w:rsidRPr="00EF5241">
        <w:rPr>
          <w:noProof/>
        </w:rPr>
        <w:t>│</w:t>
      </w:r>
      <w:r>
        <w:rPr>
          <w:noProof/>
        </w:rPr>
        <w:t xml:space="preserve"> </w:t>
      </w:r>
      <w:r w:rsidRPr="004428E7">
        <w:rPr>
          <w:rFonts w:ascii="Times New Roman" w:hAnsi="Times New Roman" w:cs="Times New Roman"/>
          <w:noProof/>
          <w:sz w:val="24"/>
          <w:szCs w:val="24"/>
        </w:rPr>
        <w:t>Количество</w:t>
      </w:r>
      <w:r>
        <w:rPr>
          <w:noProof/>
        </w:rPr>
        <w:t xml:space="preserve"> </w:t>
      </w:r>
      <w:r w:rsidRPr="00EF5241">
        <w:rPr>
          <w:noProof/>
        </w:rPr>
        <w:t>│</w:t>
      </w:r>
      <w:r>
        <w:rPr>
          <w:noProof/>
        </w:rPr>
        <w:t xml:space="preserve"> </w:t>
      </w:r>
      <w:r w:rsidRPr="00EF5241">
        <w:rPr>
          <w:noProof/>
        </w:rPr>
        <w:t>│</w:t>
      </w:r>
      <w:r>
        <w:rPr>
          <w:noProof/>
        </w:rPr>
        <w:t xml:space="preserve"> </w:t>
      </w:r>
      <w:r w:rsidRPr="00EF5241">
        <w:rPr>
          <w:noProof/>
        </w:rPr>
        <w:t>│</w:t>
      </w:r>
    </w:p>
    <w:p w:rsidR="00045806" w:rsidRPr="00EF5241" w:rsidRDefault="00045806" w:rsidP="00045806">
      <w:pPr>
        <w:pStyle w:val="af0"/>
        <w:ind w:firstLine="284"/>
      </w:pPr>
      <w:r w:rsidRPr="00EF5241">
        <w:rPr>
          <w:noProof/>
        </w:rPr>
        <w:t>│</w:t>
      </w:r>
      <w:r>
        <w:rPr>
          <w:noProof/>
        </w:rPr>
        <w:t xml:space="preserve"> </w:t>
      </w:r>
      <w:r w:rsidRPr="00EF5241">
        <w:rPr>
          <w:noProof/>
        </w:rPr>
        <w:t>на единицу</w:t>
      </w:r>
      <w:r>
        <w:rPr>
          <w:noProof/>
        </w:rPr>
        <w:t xml:space="preserve"> </w:t>
      </w:r>
      <w:r w:rsidRPr="00EF5241">
        <w:rPr>
          <w:noProof/>
        </w:rPr>
        <w:t>│</w:t>
      </w:r>
      <w:r>
        <w:rPr>
          <w:noProof/>
        </w:rPr>
        <w:t xml:space="preserve"> </w:t>
      </w:r>
      <w:r w:rsidRPr="00EF5241">
        <w:rPr>
          <w:noProof/>
        </w:rPr>
        <w:t>Х</w:t>
      </w:r>
      <w:r>
        <w:rPr>
          <w:noProof/>
        </w:rPr>
        <w:t xml:space="preserve"> </w:t>
      </w:r>
      <w:r w:rsidRPr="004428E7">
        <w:rPr>
          <w:noProof/>
          <w:sz w:val="24"/>
          <w:szCs w:val="24"/>
        </w:rPr>
        <w:t>│</w:t>
      </w:r>
      <w:r>
        <w:rPr>
          <w:noProof/>
          <w:sz w:val="24"/>
          <w:szCs w:val="24"/>
        </w:rPr>
        <w:t xml:space="preserve"> </w:t>
      </w:r>
      <w:r w:rsidRPr="004428E7">
        <w:rPr>
          <w:rFonts w:ascii="Times New Roman" w:hAnsi="Times New Roman" w:cs="Times New Roman"/>
          <w:noProof/>
          <w:sz w:val="24"/>
          <w:szCs w:val="24"/>
        </w:rPr>
        <w:t>изготовленной</w:t>
      </w:r>
      <w:r>
        <w:rPr>
          <w:noProof/>
        </w:rPr>
        <w:t xml:space="preserve"> </w:t>
      </w:r>
      <w:r w:rsidRPr="00EF5241">
        <w:rPr>
          <w:noProof/>
        </w:rPr>
        <w:t>│</w:t>
      </w:r>
      <w:r>
        <w:rPr>
          <w:noProof/>
        </w:rPr>
        <w:t xml:space="preserve"> </w:t>
      </w:r>
      <w:r w:rsidRPr="00EF5241">
        <w:rPr>
          <w:noProof/>
        </w:rPr>
        <w:t>=</w:t>
      </w:r>
      <w:r>
        <w:rPr>
          <w:noProof/>
        </w:rPr>
        <w:t xml:space="preserve"> </w:t>
      </w:r>
      <w:r w:rsidRPr="00EF5241">
        <w:rPr>
          <w:noProof/>
        </w:rPr>
        <w:t>│ Заработная плата</w:t>
      </w:r>
      <w:r>
        <w:rPr>
          <w:noProof/>
        </w:rPr>
        <w:t xml:space="preserve"> </w:t>
      </w:r>
      <w:r w:rsidRPr="00EF5241">
        <w:rPr>
          <w:noProof/>
        </w:rPr>
        <w:t>│</w:t>
      </w:r>
    </w:p>
    <w:p w:rsidR="00045806" w:rsidRPr="00EF5241" w:rsidRDefault="00045806" w:rsidP="00045806">
      <w:pPr>
        <w:pStyle w:val="af0"/>
        <w:ind w:firstLine="284"/>
      </w:pPr>
      <w:r w:rsidRPr="00EF5241">
        <w:rPr>
          <w:noProof/>
        </w:rPr>
        <w:t>│</w:t>
      </w:r>
      <w:r>
        <w:rPr>
          <w:noProof/>
        </w:rPr>
        <w:t xml:space="preserve"> </w:t>
      </w:r>
      <w:r w:rsidRPr="00EF5241">
        <w:rPr>
          <w:noProof/>
        </w:rPr>
        <w:t>изготовленной</w:t>
      </w:r>
      <w:r>
        <w:rPr>
          <w:noProof/>
        </w:rPr>
        <w:t xml:space="preserve"> </w:t>
      </w:r>
      <w:r w:rsidRPr="00EF5241">
        <w:rPr>
          <w:noProof/>
        </w:rPr>
        <w:t>│</w:t>
      </w:r>
      <w:r>
        <w:rPr>
          <w:noProof/>
        </w:rPr>
        <w:t xml:space="preserve"> </w:t>
      </w:r>
      <w:r w:rsidRPr="00EF5241">
        <w:rPr>
          <w:noProof/>
        </w:rPr>
        <w:t>│</w:t>
      </w:r>
      <w:r>
        <w:rPr>
          <w:noProof/>
        </w:rPr>
        <w:t xml:space="preserve"> </w:t>
      </w:r>
      <w:r w:rsidRPr="004428E7">
        <w:rPr>
          <w:rFonts w:ascii="Times New Roman" w:hAnsi="Times New Roman" w:cs="Times New Roman"/>
          <w:noProof/>
          <w:sz w:val="24"/>
          <w:szCs w:val="24"/>
        </w:rPr>
        <w:t>продукции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F5241">
        <w:rPr>
          <w:noProof/>
        </w:rPr>
        <w:t>│</w:t>
      </w:r>
      <w:r>
        <w:rPr>
          <w:noProof/>
        </w:rPr>
        <w:t xml:space="preserve"> </w:t>
      </w:r>
      <w:r w:rsidRPr="00EF5241">
        <w:rPr>
          <w:noProof/>
        </w:rPr>
        <w:t>│</w:t>
      </w:r>
      <w:r>
        <w:rPr>
          <w:noProof/>
        </w:rPr>
        <w:t xml:space="preserve"> </w:t>
      </w:r>
      <w:r w:rsidRPr="00EF5241">
        <w:rPr>
          <w:noProof/>
        </w:rPr>
        <w:t>│</w:t>
      </w:r>
    </w:p>
    <w:p w:rsidR="00045806" w:rsidRPr="00EF5241" w:rsidRDefault="00045806" w:rsidP="00045806">
      <w:pPr>
        <w:pStyle w:val="af0"/>
        <w:ind w:firstLine="284"/>
      </w:pPr>
      <w:r w:rsidRPr="00EF5241">
        <w:rPr>
          <w:noProof/>
        </w:rPr>
        <w:t>│</w:t>
      </w:r>
      <w:r>
        <w:rPr>
          <w:noProof/>
        </w:rPr>
        <w:t xml:space="preserve"> </w:t>
      </w:r>
      <w:r w:rsidRPr="00EF5241">
        <w:rPr>
          <w:noProof/>
        </w:rPr>
        <w:t>продукции</w:t>
      </w:r>
      <w:r>
        <w:rPr>
          <w:noProof/>
        </w:rPr>
        <w:t xml:space="preserve"> </w:t>
      </w:r>
      <w:r w:rsidRPr="00EF5241">
        <w:rPr>
          <w:noProof/>
        </w:rPr>
        <w:t>│</w:t>
      </w:r>
      <w:r>
        <w:rPr>
          <w:noProof/>
        </w:rPr>
        <w:t xml:space="preserve"> </w:t>
      </w:r>
      <w:r w:rsidRPr="00EF5241">
        <w:rPr>
          <w:noProof/>
        </w:rPr>
        <w:t>│</w:t>
      </w:r>
      <w:r>
        <w:rPr>
          <w:noProof/>
        </w:rPr>
        <w:t xml:space="preserve"> </w:t>
      </w:r>
      <w:r w:rsidRPr="00EF5241">
        <w:rPr>
          <w:noProof/>
        </w:rPr>
        <w:t>│</w:t>
      </w:r>
      <w:r>
        <w:rPr>
          <w:noProof/>
        </w:rPr>
        <w:t xml:space="preserve"> </w:t>
      </w:r>
      <w:r w:rsidRPr="00EF5241">
        <w:rPr>
          <w:noProof/>
        </w:rPr>
        <w:t>│</w:t>
      </w:r>
      <w:r>
        <w:rPr>
          <w:noProof/>
        </w:rPr>
        <w:t xml:space="preserve"> </w:t>
      </w:r>
      <w:r w:rsidRPr="00EF5241">
        <w:rPr>
          <w:noProof/>
        </w:rPr>
        <w:t>│</w:t>
      </w:r>
    </w:p>
    <w:p w:rsidR="00045806" w:rsidRPr="00EF5241" w:rsidRDefault="00045806" w:rsidP="00045806">
      <w:pPr>
        <w:pStyle w:val="af0"/>
        <w:ind w:firstLine="284"/>
      </w:pPr>
      <w:r w:rsidRPr="00EF5241">
        <w:rPr>
          <w:noProof/>
        </w:rPr>
        <w:t>└──────────────────┘</w:t>
      </w:r>
      <w:r>
        <w:rPr>
          <w:noProof/>
        </w:rPr>
        <w:t xml:space="preserve"> </w:t>
      </w:r>
      <w:r w:rsidRPr="00EF5241">
        <w:rPr>
          <w:noProof/>
        </w:rPr>
        <w:t>└────────────────────┘</w:t>
      </w:r>
      <w:r>
        <w:rPr>
          <w:noProof/>
        </w:rPr>
        <w:t xml:space="preserve"> </w:t>
      </w:r>
      <w:r w:rsidRPr="00EF5241">
        <w:rPr>
          <w:noProof/>
        </w:rPr>
        <w:t>└───────────────────┘</w:t>
      </w:r>
    </w:p>
    <w:p w:rsidR="00045806" w:rsidRPr="00EF5241" w:rsidRDefault="00045806" w:rsidP="00045806">
      <w:pPr>
        <w:pStyle w:val="af0"/>
        <w:ind w:firstLine="284"/>
      </w:pPr>
    </w:p>
    <w:p w:rsidR="00045806" w:rsidRPr="00EF5241" w:rsidRDefault="00045806" w:rsidP="00045806">
      <w:pPr>
        <w:spacing w:line="360" w:lineRule="auto"/>
        <w:ind w:firstLine="284"/>
        <w:jc w:val="both"/>
        <w:rPr>
          <w:szCs w:val="28"/>
        </w:rPr>
      </w:pPr>
      <w:bookmarkStart w:id="8" w:name="sub_30"/>
      <w:r>
        <w:rPr>
          <w:szCs w:val="28"/>
        </w:rPr>
        <w:t>Расчет сдельной</w:t>
      </w:r>
      <w:r w:rsidRPr="00EF5241">
        <w:rPr>
          <w:szCs w:val="28"/>
        </w:rPr>
        <w:t xml:space="preserve"> р</w:t>
      </w:r>
      <w:r>
        <w:rPr>
          <w:szCs w:val="28"/>
        </w:rPr>
        <w:t>асценки:</w:t>
      </w:r>
    </w:p>
    <w:bookmarkEnd w:id="8"/>
    <w:p w:rsidR="00045806" w:rsidRPr="00EF5241" w:rsidRDefault="00045806" w:rsidP="00045806">
      <w:pPr>
        <w:pStyle w:val="af0"/>
        <w:ind w:firstLine="284"/>
      </w:pPr>
    </w:p>
    <w:p w:rsidR="00045806" w:rsidRPr="00EF5241" w:rsidRDefault="00045806" w:rsidP="00045806">
      <w:pPr>
        <w:pStyle w:val="af0"/>
        <w:ind w:firstLine="284"/>
      </w:pPr>
      <w:r w:rsidRPr="00EF5241">
        <w:rPr>
          <w:noProof/>
        </w:rPr>
        <w:t>┌──────────────────┐</w:t>
      </w:r>
      <w:r>
        <w:rPr>
          <w:noProof/>
        </w:rPr>
        <w:t xml:space="preserve"> </w:t>
      </w:r>
      <w:r w:rsidRPr="00EF5241">
        <w:rPr>
          <w:noProof/>
        </w:rPr>
        <w:t>┌────────────────────┐</w:t>
      </w:r>
      <w:r>
        <w:rPr>
          <w:noProof/>
        </w:rPr>
        <w:t xml:space="preserve"> </w:t>
      </w:r>
      <w:r w:rsidRPr="00EF5241">
        <w:rPr>
          <w:noProof/>
        </w:rPr>
        <w:t>┌───────────────────┐</w:t>
      </w:r>
    </w:p>
    <w:p w:rsidR="00045806" w:rsidRPr="00EF5241" w:rsidRDefault="00045806" w:rsidP="00045806">
      <w:pPr>
        <w:pStyle w:val="af0"/>
        <w:ind w:firstLine="284"/>
      </w:pPr>
      <w:r w:rsidRPr="00EF5241">
        <w:rPr>
          <w:noProof/>
        </w:rPr>
        <w:t>│Часовая (дневная) │</w:t>
      </w:r>
      <w:r>
        <w:rPr>
          <w:noProof/>
        </w:rPr>
        <w:t xml:space="preserve"> </w:t>
      </w:r>
      <w:r w:rsidRPr="00EF5241">
        <w:rPr>
          <w:noProof/>
        </w:rPr>
        <w:t>:</w:t>
      </w:r>
      <w:r>
        <w:rPr>
          <w:noProof/>
        </w:rPr>
        <w:t xml:space="preserve"> </w:t>
      </w:r>
      <w:r w:rsidRPr="00EF5241">
        <w:rPr>
          <w:noProof/>
        </w:rPr>
        <w:t>│ Часовая (дневная)</w:t>
      </w:r>
      <w:r>
        <w:rPr>
          <w:noProof/>
        </w:rPr>
        <w:t xml:space="preserve"> </w:t>
      </w:r>
      <w:r w:rsidRPr="00EF5241">
        <w:rPr>
          <w:noProof/>
        </w:rPr>
        <w:t>│</w:t>
      </w:r>
      <w:r>
        <w:rPr>
          <w:noProof/>
        </w:rPr>
        <w:t xml:space="preserve"> </w:t>
      </w:r>
      <w:r w:rsidRPr="00EF5241">
        <w:rPr>
          <w:noProof/>
        </w:rPr>
        <w:t>=</w:t>
      </w:r>
      <w:r>
        <w:rPr>
          <w:noProof/>
        </w:rPr>
        <w:t xml:space="preserve"> </w:t>
      </w:r>
      <w:r w:rsidRPr="00EF5241">
        <w:rPr>
          <w:noProof/>
        </w:rPr>
        <w:t>│ Сдельная расценка │</w:t>
      </w:r>
    </w:p>
    <w:p w:rsidR="00045806" w:rsidRPr="00EF5241" w:rsidRDefault="00045806" w:rsidP="00045806">
      <w:pPr>
        <w:pStyle w:val="af0"/>
        <w:ind w:firstLine="284"/>
      </w:pPr>
      <w:r w:rsidRPr="00EF5241">
        <w:rPr>
          <w:noProof/>
        </w:rPr>
        <w:t>│</w:t>
      </w:r>
      <w:r>
        <w:rPr>
          <w:noProof/>
        </w:rPr>
        <w:t xml:space="preserve"> </w:t>
      </w:r>
      <w:r w:rsidRPr="00EF5241">
        <w:rPr>
          <w:noProof/>
        </w:rPr>
        <w:t>ставка</w:t>
      </w:r>
      <w:r>
        <w:rPr>
          <w:noProof/>
        </w:rPr>
        <w:t xml:space="preserve"> </w:t>
      </w:r>
      <w:r w:rsidRPr="00EF5241">
        <w:rPr>
          <w:noProof/>
        </w:rPr>
        <w:t>│</w:t>
      </w:r>
      <w:r>
        <w:rPr>
          <w:noProof/>
        </w:rPr>
        <w:t xml:space="preserve"> </w:t>
      </w:r>
      <w:r w:rsidRPr="00EF5241">
        <w:rPr>
          <w:noProof/>
        </w:rPr>
        <w:t>│</w:t>
      </w:r>
      <w:r>
        <w:rPr>
          <w:noProof/>
        </w:rPr>
        <w:t xml:space="preserve"> </w:t>
      </w:r>
      <w:r w:rsidRPr="00EF5241">
        <w:rPr>
          <w:noProof/>
        </w:rPr>
        <w:t>норма выработки</w:t>
      </w:r>
      <w:r>
        <w:rPr>
          <w:noProof/>
        </w:rPr>
        <w:t xml:space="preserve"> </w:t>
      </w:r>
      <w:r w:rsidRPr="00EF5241">
        <w:rPr>
          <w:noProof/>
        </w:rPr>
        <w:t>│</w:t>
      </w:r>
      <w:r>
        <w:rPr>
          <w:noProof/>
        </w:rPr>
        <w:t xml:space="preserve"> </w:t>
      </w:r>
      <w:r w:rsidRPr="00EF5241">
        <w:rPr>
          <w:noProof/>
        </w:rPr>
        <w:t>│</w:t>
      </w:r>
      <w:r>
        <w:rPr>
          <w:noProof/>
        </w:rPr>
        <w:t xml:space="preserve"> </w:t>
      </w:r>
      <w:r w:rsidRPr="00EF5241">
        <w:rPr>
          <w:noProof/>
        </w:rPr>
        <w:t>│</w:t>
      </w:r>
    </w:p>
    <w:p w:rsidR="00045806" w:rsidRPr="00EF5241" w:rsidRDefault="00045806" w:rsidP="00045806">
      <w:pPr>
        <w:pStyle w:val="af0"/>
        <w:ind w:firstLine="284"/>
      </w:pPr>
      <w:r w:rsidRPr="00EF5241">
        <w:rPr>
          <w:noProof/>
        </w:rPr>
        <w:t>└──────────────────┘</w:t>
      </w:r>
      <w:r>
        <w:rPr>
          <w:noProof/>
        </w:rPr>
        <w:t xml:space="preserve"> </w:t>
      </w:r>
      <w:r w:rsidRPr="00EF5241">
        <w:rPr>
          <w:noProof/>
        </w:rPr>
        <w:t>└────────────────────┘</w:t>
      </w:r>
      <w:r>
        <w:rPr>
          <w:noProof/>
        </w:rPr>
        <w:t xml:space="preserve"> </w:t>
      </w:r>
      <w:r w:rsidRPr="00EF5241">
        <w:rPr>
          <w:noProof/>
        </w:rPr>
        <w:t>└───────────────────┘</w:t>
      </w:r>
    </w:p>
    <w:p w:rsidR="00045806" w:rsidRPr="00EF5241" w:rsidRDefault="00045806" w:rsidP="00045806">
      <w:pPr>
        <w:pStyle w:val="af0"/>
        <w:ind w:firstLine="284"/>
        <w:rPr>
          <w:sz w:val="28"/>
          <w:szCs w:val="28"/>
        </w:rPr>
      </w:pPr>
    </w:p>
    <w:p w:rsidR="00045806" w:rsidRPr="00045806" w:rsidRDefault="00045806" w:rsidP="00045806">
      <w:pPr>
        <w:spacing w:line="360" w:lineRule="auto"/>
        <w:jc w:val="center"/>
        <w:rPr>
          <w:sz w:val="24"/>
          <w:szCs w:val="24"/>
        </w:rPr>
      </w:pPr>
      <w:r w:rsidRPr="00045806">
        <w:rPr>
          <w:sz w:val="24"/>
          <w:szCs w:val="24"/>
        </w:rPr>
        <w:t>Рисунок 3.Схема расчета заработной платы для налоговых начислений</w:t>
      </w:r>
    </w:p>
    <w:p w:rsidR="00045806" w:rsidRPr="003F600E" w:rsidRDefault="00045806" w:rsidP="00045806">
      <w:pPr>
        <w:spacing w:line="360" w:lineRule="auto"/>
        <w:ind w:firstLine="900"/>
        <w:jc w:val="both"/>
        <w:rPr>
          <w:w w:val="102"/>
          <w:sz w:val="28"/>
        </w:rPr>
      </w:pPr>
    </w:p>
    <w:p w:rsidR="00045806" w:rsidRPr="003F600E" w:rsidRDefault="00045806" w:rsidP="00045806">
      <w:pPr>
        <w:spacing w:line="360" w:lineRule="auto"/>
        <w:ind w:firstLine="900"/>
        <w:jc w:val="both"/>
        <w:rPr>
          <w:w w:val="102"/>
          <w:sz w:val="28"/>
        </w:rPr>
      </w:pPr>
      <w:r w:rsidRPr="003F600E">
        <w:rPr>
          <w:w w:val="102"/>
          <w:sz w:val="28"/>
        </w:rPr>
        <w:object w:dxaOrig="5750" w:dyaOrig="6350">
          <v:shape id="_x0000_i1034" type="#_x0000_t75" style="width:383.25pt;height:397.5pt" o:ole="">
            <v:imagedata r:id="rId17" o:title=""/>
            <o:lock v:ext="edit" aspectratio="f"/>
          </v:shape>
          <o:OLEObject Type="Embed" ProgID="OrgPlusWOPX.4" ShapeID="_x0000_i1034" DrawAspect="Content" ObjectID="_1477416156" r:id="rId18"/>
        </w:object>
      </w:r>
    </w:p>
    <w:p w:rsidR="00045806" w:rsidRPr="00045806" w:rsidRDefault="00045806" w:rsidP="00045806">
      <w:pPr>
        <w:spacing w:line="360" w:lineRule="auto"/>
        <w:jc w:val="center"/>
        <w:rPr>
          <w:sz w:val="24"/>
          <w:szCs w:val="24"/>
        </w:rPr>
      </w:pPr>
      <w:r w:rsidRPr="00045806">
        <w:rPr>
          <w:sz w:val="24"/>
          <w:szCs w:val="24"/>
        </w:rPr>
        <w:t>Рисунок 4. Схема элементов налогообложения</w:t>
      </w:r>
    </w:p>
    <w:p w:rsidR="00045806" w:rsidRDefault="00045806" w:rsidP="00045806">
      <w:pPr>
        <w:spacing w:line="360" w:lineRule="auto"/>
        <w:ind w:firstLine="900"/>
        <w:jc w:val="both"/>
        <w:rPr>
          <w:sz w:val="28"/>
          <w:szCs w:val="28"/>
        </w:rPr>
      </w:pPr>
    </w:p>
    <w:p w:rsidR="00045806" w:rsidRPr="00045806" w:rsidRDefault="00045806" w:rsidP="00045806">
      <w:pPr>
        <w:pStyle w:val="ConsNonformat"/>
        <w:widowControl/>
        <w:ind w:right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45806">
        <w:rPr>
          <w:rFonts w:ascii="Times New Roman" w:hAnsi="Times New Roman" w:cs="Times New Roman"/>
          <w:b/>
          <w:sz w:val="24"/>
          <w:szCs w:val="24"/>
        </w:rPr>
        <w:t>Пример оформления таблицы</w:t>
      </w:r>
    </w:p>
    <w:p w:rsidR="00045806" w:rsidRPr="00342DA9" w:rsidRDefault="00045806" w:rsidP="00045806">
      <w:pPr>
        <w:pStyle w:val="ConsNonformat"/>
        <w:widowControl/>
        <w:ind w:righ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5806" w:rsidRPr="00045806" w:rsidRDefault="00045806" w:rsidP="0004580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045806">
        <w:rPr>
          <w:rFonts w:ascii="Times New Roman" w:hAnsi="Times New Roman" w:cs="Times New Roman"/>
          <w:sz w:val="24"/>
          <w:szCs w:val="24"/>
        </w:rPr>
        <w:t>Таблица 3. Сводны</w:t>
      </w:r>
      <w:r>
        <w:rPr>
          <w:rFonts w:ascii="Times New Roman" w:hAnsi="Times New Roman" w:cs="Times New Roman"/>
          <w:sz w:val="24"/>
          <w:szCs w:val="24"/>
        </w:rPr>
        <w:t>й анализ финансового результата</w:t>
      </w:r>
      <w:r>
        <w:rPr>
          <w:rFonts w:ascii="Times New Roman" w:hAnsi="Times New Roman" w:cs="Times New Roman"/>
          <w:sz w:val="24"/>
          <w:szCs w:val="24"/>
        </w:rPr>
        <w:br/>
      </w:r>
      <w:r w:rsidRPr="00045806">
        <w:rPr>
          <w:rFonts w:ascii="Times New Roman" w:hAnsi="Times New Roman" w:cs="Times New Roman"/>
          <w:sz w:val="24"/>
          <w:szCs w:val="24"/>
        </w:rPr>
        <w:t>при различных режимах налогообложения</w:t>
      </w:r>
    </w:p>
    <w:p w:rsidR="00045806" w:rsidRPr="005C03C0" w:rsidRDefault="00045806" w:rsidP="0004580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4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5"/>
        <w:gridCol w:w="2596"/>
        <w:gridCol w:w="1539"/>
        <w:gridCol w:w="2585"/>
      </w:tblGrid>
      <w:tr w:rsidR="00045806" w:rsidRPr="00F015FD" w:rsidTr="00F015FD">
        <w:trPr>
          <w:trHeight w:val="1064"/>
        </w:trPr>
        <w:tc>
          <w:tcPr>
            <w:tcW w:w="2685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Показатель</w:t>
            </w:r>
          </w:p>
        </w:tc>
        <w:tc>
          <w:tcPr>
            <w:tcW w:w="2596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Основная система налогообложения</w:t>
            </w:r>
          </w:p>
        </w:tc>
        <w:tc>
          <w:tcPr>
            <w:tcW w:w="1539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УСН – доходы,</w:t>
            </w:r>
          </w:p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 xml:space="preserve"> 6%</w:t>
            </w:r>
          </w:p>
        </w:tc>
        <w:tc>
          <w:tcPr>
            <w:tcW w:w="2585" w:type="dxa"/>
            <w:vAlign w:val="center"/>
          </w:tcPr>
          <w:p w:rsidR="00045806" w:rsidRPr="00F015FD" w:rsidRDefault="00045806" w:rsidP="00F015FD">
            <w:pPr>
              <w:tabs>
                <w:tab w:val="left" w:pos="0"/>
                <w:tab w:val="left" w:pos="1455"/>
                <w:tab w:val="center" w:pos="4818"/>
              </w:tabs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УСН – доходы минус расходы, 15%</w:t>
            </w:r>
          </w:p>
        </w:tc>
      </w:tr>
      <w:tr w:rsidR="00045806" w:rsidRPr="00F015FD" w:rsidTr="00F015FD">
        <w:tc>
          <w:tcPr>
            <w:tcW w:w="2685" w:type="dxa"/>
            <w:vAlign w:val="center"/>
          </w:tcPr>
          <w:p w:rsidR="00045806" w:rsidRPr="00F015FD" w:rsidRDefault="00045806" w:rsidP="00F015FD">
            <w:pPr>
              <w:ind w:right="117"/>
              <w:jc w:val="both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Доходы:</w:t>
            </w:r>
          </w:p>
        </w:tc>
        <w:tc>
          <w:tcPr>
            <w:tcW w:w="2596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</w:p>
        </w:tc>
      </w:tr>
      <w:tr w:rsidR="00045806" w:rsidRPr="00F015FD" w:rsidTr="00F015FD">
        <w:tc>
          <w:tcPr>
            <w:tcW w:w="2685" w:type="dxa"/>
            <w:vAlign w:val="center"/>
          </w:tcPr>
          <w:p w:rsidR="00045806" w:rsidRPr="00F015FD" w:rsidRDefault="00045806" w:rsidP="00F015FD">
            <w:pPr>
              <w:ind w:right="117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С продаж (основной вид деятельности)</w:t>
            </w:r>
          </w:p>
        </w:tc>
        <w:tc>
          <w:tcPr>
            <w:tcW w:w="2596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14560000</w:t>
            </w:r>
          </w:p>
        </w:tc>
        <w:tc>
          <w:tcPr>
            <w:tcW w:w="1539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14560000</w:t>
            </w:r>
          </w:p>
        </w:tc>
        <w:tc>
          <w:tcPr>
            <w:tcW w:w="2585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14560000</w:t>
            </w:r>
          </w:p>
        </w:tc>
      </w:tr>
      <w:tr w:rsidR="00045806" w:rsidRPr="00F015FD" w:rsidTr="00F015FD">
        <w:tc>
          <w:tcPr>
            <w:tcW w:w="2685" w:type="dxa"/>
            <w:vAlign w:val="center"/>
          </w:tcPr>
          <w:p w:rsidR="00045806" w:rsidRPr="00F015FD" w:rsidRDefault="00045806" w:rsidP="00F015FD">
            <w:pPr>
              <w:ind w:right="117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С аренды помещений</w:t>
            </w:r>
          </w:p>
        </w:tc>
        <w:tc>
          <w:tcPr>
            <w:tcW w:w="2596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420000</w:t>
            </w:r>
          </w:p>
        </w:tc>
        <w:tc>
          <w:tcPr>
            <w:tcW w:w="1539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420000</w:t>
            </w:r>
          </w:p>
        </w:tc>
        <w:tc>
          <w:tcPr>
            <w:tcW w:w="2585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420000</w:t>
            </w:r>
          </w:p>
        </w:tc>
      </w:tr>
      <w:tr w:rsidR="00045806" w:rsidRPr="00F015FD" w:rsidTr="00F015FD">
        <w:tc>
          <w:tcPr>
            <w:tcW w:w="2685" w:type="dxa"/>
            <w:vAlign w:val="center"/>
          </w:tcPr>
          <w:p w:rsidR="00045806" w:rsidRPr="00F015FD" w:rsidRDefault="00045806" w:rsidP="00F015FD">
            <w:pPr>
              <w:ind w:right="117"/>
              <w:jc w:val="both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Всего доходов</w:t>
            </w:r>
          </w:p>
        </w:tc>
        <w:tc>
          <w:tcPr>
            <w:tcW w:w="2596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14980000</w:t>
            </w:r>
          </w:p>
        </w:tc>
        <w:tc>
          <w:tcPr>
            <w:tcW w:w="1539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14980000</w:t>
            </w:r>
          </w:p>
        </w:tc>
        <w:tc>
          <w:tcPr>
            <w:tcW w:w="2585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14980000</w:t>
            </w:r>
          </w:p>
        </w:tc>
      </w:tr>
      <w:tr w:rsidR="00045806" w:rsidRPr="00F015FD" w:rsidTr="00F015FD">
        <w:tc>
          <w:tcPr>
            <w:tcW w:w="2685" w:type="dxa"/>
            <w:vAlign w:val="center"/>
          </w:tcPr>
          <w:p w:rsidR="00045806" w:rsidRPr="00F015FD" w:rsidRDefault="00045806" w:rsidP="00F015FD">
            <w:pPr>
              <w:ind w:right="117"/>
              <w:jc w:val="both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Расходы:</w:t>
            </w:r>
          </w:p>
        </w:tc>
        <w:tc>
          <w:tcPr>
            <w:tcW w:w="2596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</w:p>
        </w:tc>
      </w:tr>
      <w:tr w:rsidR="00045806" w:rsidRPr="00F015FD" w:rsidTr="00F015FD">
        <w:tc>
          <w:tcPr>
            <w:tcW w:w="2685" w:type="dxa"/>
            <w:vAlign w:val="center"/>
          </w:tcPr>
          <w:p w:rsidR="00045806" w:rsidRPr="00F015FD" w:rsidRDefault="00045806" w:rsidP="00F015FD">
            <w:pPr>
              <w:ind w:right="117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Остаточная стоимость ОС</w:t>
            </w:r>
          </w:p>
        </w:tc>
        <w:tc>
          <w:tcPr>
            <w:tcW w:w="2596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192000</w:t>
            </w:r>
          </w:p>
        </w:tc>
        <w:tc>
          <w:tcPr>
            <w:tcW w:w="1539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color w:val="999999"/>
                <w:sz w:val="24"/>
                <w:szCs w:val="24"/>
              </w:rPr>
            </w:pPr>
            <w:r w:rsidRPr="00F015FD">
              <w:rPr>
                <w:color w:val="999999"/>
                <w:sz w:val="24"/>
                <w:szCs w:val="24"/>
              </w:rPr>
              <w:t>192000</w:t>
            </w:r>
          </w:p>
        </w:tc>
        <w:tc>
          <w:tcPr>
            <w:tcW w:w="2585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192000</w:t>
            </w:r>
          </w:p>
        </w:tc>
      </w:tr>
      <w:tr w:rsidR="00045806" w:rsidRPr="00F015FD" w:rsidTr="00F015FD">
        <w:tc>
          <w:tcPr>
            <w:tcW w:w="2685" w:type="dxa"/>
            <w:vAlign w:val="center"/>
          </w:tcPr>
          <w:p w:rsidR="00045806" w:rsidRPr="00F015FD" w:rsidRDefault="00045806" w:rsidP="00F015FD">
            <w:pPr>
              <w:ind w:right="117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Амортизация ОС</w:t>
            </w:r>
          </w:p>
        </w:tc>
        <w:tc>
          <w:tcPr>
            <w:tcW w:w="2596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4000</w:t>
            </w:r>
          </w:p>
        </w:tc>
        <w:tc>
          <w:tcPr>
            <w:tcW w:w="1539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color w:val="999999"/>
                <w:sz w:val="24"/>
                <w:szCs w:val="24"/>
              </w:rPr>
            </w:pPr>
            <w:r w:rsidRPr="00F015FD">
              <w:rPr>
                <w:color w:val="999999"/>
                <w:sz w:val="24"/>
                <w:szCs w:val="24"/>
              </w:rPr>
              <w:t>4000</w:t>
            </w:r>
          </w:p>
        </w:tc>
        <w:tc>
          <w:tcPr>
            <w:tcW w:w="2585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4000</w:t>
            </w:r>
          </w:p>
        </w:tc>
      </w:tr>
      <w:tr w:rsidR="00045806" w:rsidRPr="00F015FD" w:rsidTr="00F015FD">
        <w:tc>
          <w:tcPr>
            <w:tcW w:w="2685" w:type="dxa"/>
            <w:vAlign w:val="center"/>
          </w:tcPr>
          <w:p w:rsidR="00045806" w:rsidRPr="00F015FD" w:rsidRDefault="00045806" w:rsidP="00F015FD">
            <w:pPr>
              <w:ind w:right="117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Налог на имущество</w:t>
            </w:r>
          </w:p>
        </w:tc>
        <w:tc>
          <w:tcPr>
            <w:tcW w:w="2596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4224</w:t>
            </w:r>
          </w:p>
        </w:tc>
        <w:tc>
          <w:tcPr>
            <w:tcW w:w="1539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color w:val="999999"/>
                <w:sz w:val="24"/>
                <w:szCs w:val="24"/>
              </w:rPr>
            </w:pPr>
            <w:r w:rsidRPr="00F015FD">
              <w:rPr>
                <w:color w:val="999999"/>
                <w:sz w:val="24"/>
                <w:szCs w:val="24"/>
              </w:rPr>
              <w:t>---</w:t>
            </w:r>
          </w:p>
        </w:tc>
        <w:tc>
          <w:tcPr>
            <w:tcW w:w="2585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---</w:t>
            </w:r>
          </w:p>
        </w:tc>
      </w:tr>
      <w:tr w:rsidR="00045806" w:rsidRPr="00F015FD" w:rsidTr="00F015FD">
        <w:tc>
          <w:tcPr>
            <w:tcW w:w="2685" w:type="dxa"/>
            <w:vAlign w:val="center"/>
          </w:tcPr>
          <w:p w:rsidR="00045806" w:rsidRPr="00F015FD" w:rsidRDefault="00045806" w:rsidP="00F015FD">
            <w:pPr>
              <w:ind w:right="117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 xml:space="preserve">По расчету с поставщиками </w:t>
            </w:r>
          </w:p>
          <w:p w:rsidR="00045806" w:rsidRPr="00F015FD" w:rsidRDefault="00045806" w:rsidP="00F015FD">
            <w:pPr>
              <w:ind w:right="117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(с НДС)</w:t>
            </w:r>
          </w:p>
        </w:tc>
        <w:tc>
          <w:tcPr>
            <w:tcW w:w="2596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9796000</w:t>
            </w:r>
          </w:p>
        </w:tc>
        <w:tc>
          <w:tcPr>
            <w:tcW w:w="1539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color w:val="999999"/>
                <w:sz w:val="24"/>
                <w:szCs w:val="24"/>
              </w:rPr>
            </w:pPr>
            <w:r w:rsidRPr="00F015FD">
              <w:rPr>
                <w:color w:val="999999"/>
                <w:sz w:val="24"/>
                <w:szCs w:val="24"/>
              </w:rPr>
              <w:t>9796000</w:t>
            </w:r>
          </w:p>
        </w:tc>
        <w:tc>
          <w:tcPr>
            <w:tcW w:w="2585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9796000</w:t>
            </w:r>
          </w:p>
        </w:tc>
      </w:tr>
      <w:tr w:rsidR="00045806" w:rsidRPr="00F015FD" w:rsidTr="00F015FD">
        <w:tc>
          <w:tcPr>
            <w:tcW w:w="2685" w:type="dxa"/>
            <w:vAlign w:val="center"/>
          </w:tcPr>
          <w:p w:rsidR="00045806" w:rsidRPr="00F015FD" w:rsidRDefault="00045806" w:rsidP="00F015FD">
            <w:pPr>
              <w:ind w:right="117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Заработная плата</w:t>
            </w:r>
          </w:p>
        </w:tc>
        <w:tc>
          <w:tcPr>
            <w:tcW w:w="2596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432000</w:t>
            </w:r>
          </w:p>
        </w:tc>
        <w:tc>
          <w:tcPr>
            <w:tcW w:w="1539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color w:val="999999"/>
                <w:sz w:val="24"/>
                <w:szCs w:val="24"/>
              </w:rPr>
            </w:pPr>
            <w:r w:rsidRPr="00F015FD">
              <w:rPr>
                <w:color w:val="999999"/>
                <w:sz w:val="24"/>
                <w:szCs w:val="24"/>
              </w:rPr>
              <w:t>432000</w:t>
            </w:r>
          </w:p>
        </w:tc>
        <w:tc>
          <w:tcPr>
            <w:tcW w:w="2585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432000</w:t>
            </w:r>
          </w:p>
        </w:tc>
      </w:tr>
      <w:tr w:rsidR="00045806" w:rsidRPr="00F015FD" w:rsidTr="00F015FD">
        <w:tc>
          <w:tcPr>
            <w:tcW w:w="2685" w:type="dxa"/>
            <w:vAlign w:val="center"/>
          </w:tcPr>
          <w:p w:rsidR="00045806" w:rsidRPr="00F015FD" w:rsidRDefault="00045806" w:rsidP="00F015FD">
            <w:pPr>
              <w:ind w:right="117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ЕСН</w:t>
            </w:r>
          </w:p>
        </w:tc>
        <w:tc>
          <w:tcPr>
            <w:tcW w:w="2596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112320</w:t>
            </w:r>
          </w:p>
        </w:tc>
        <w:tc>
          <w:tcPr>
            <w:tcW w:w="1539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color w:val="999999"/>
                <w:sz w:val="24"/>
                <w:szCs w:val="24"/>
              </w:rPr>
            </w:pPr>
            <w:r w:rsidRPr="00F015FD">
              <w:rPr>
                <w:color w:val="999999"/>
                <w:sz w:val="24"/>
                <w:szCs w:val="24"/>
              </w:rPr>
              <w:t>---</w:t>
            </w:r>
          </w:p>
        </w:tc>
        <w:tc>
          <w:tcPr>
            <w:tcW w:w="2585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---</w:t>
            </w:r>
          </w:p>
        </w:tc>
      </w:tr>
      <w:tr w:rsidR="00045806" w:rsidRPr="00F015FD" w:rsidTr="00F015FD">
        <w:tc>
          <w:tcPr>
            <w:tcW w:w="2685" w:type="dxa"/>
            <w:vAlign w:val="center"/>
          </w:tcPr>
          <w:p w:rsidR="00045806" w:rsidRPr="00F015FD" w:rsidRDefault="00045806" w:rsidP="00F015FD">
            <w:pPr>
              <w:ind w:right="117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Обязательное пенсионное и соц. страхование</w:t>
            </w:r>
          </w:p>
        </w:tc>
        <w:tc>
          <w:tcPr>
            <w:tcW w:w="2596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---</w:t>
            </w:r>
          </w:p>
        </w:tc>
        <w:tc>
          <w:tcPr>
            <w:tcW w:w="1539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color w:val="999999"/>
                <w:sz w:val="24"/>
                <w:szCs w:val="24"/>
              </w:rPr>
            </w:pPr>
            <w:r w:rsidRPr="00F015FD">
              <w:rPr>
                <w:color w:val="999999"/>
                <w:sz w:val="24"/>
                <w:szCs w:val="24"/>
              </w:rPr>
              <w:t>60840</w:t>
            </w:r>
          </w:p>
        </w:tc>
        <w:tc>
          <w:tcPr>
            <w:tcW w:w="2585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60840</w:t>
            </w:r>
          </w:p>
        </w:tc>
      </w:tr>
      <w:tr w:rsidR="00045806" w:rsidRPr="00F015FD" w:rsidTr="00F015FD">
        <w:tc>
          <w:tcPr>
            <w:tcW w:w="2685" w:type="dxa"/>
            <w:vAlign w:val="center"/>
          </w:tcPr>
          <w:p w:rsidR="00045806" w:rsidRPr="00F015FD" w:rsidRDefault="00045806" w:rsidP="00F015FD">
            <w:pPr>
              <w:ind w:right="117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По аренде земли</w:t>
            </w:r>
          </w:p>
        </w:tc>
        <w:tc>
          <w:tcPr>
            <w:tcW w:w="2596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552000</w:t>
            </w:r>
          </w:p>
        </w:tc>
        <w:tc>
          <w:tcPr>
            <w:tcW w:w="1539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color w:val="999999"/>
                <w:sz w:val="24"/>
                <w:szCs w:val="24"/>
              </w:rPr>
            </w:pPr>
            <w:r w:rsidRPr="00F015FD">
              <w:rPr>
                <w:color w:val="999999"/>
                <w:sz w:val="24"/>
                <w:szCs w:val="24"/>
              </w:rPr>
              <w:t>552000</w:t>
            </w:r>
          </w:p>
        </w:tc>
        <w:tc>
          <w:tcPr>
            <w:tcW w:w="2585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552000</w:t>
            </w:r>
          </w:p>
        </w:tc>
      </w:tr>
      <w:tr w:rsidR="00045806" w:rsidRPr="00F015FD" w:rsidTr="00F015FD">
        <w:tc>
          <w:tcPr>
            <w:tcW w:w="2685" w:type="dxa"/>
            <w:vAlign w:val="center"/>
          </w:tcPr>
          <w:p w:rsidR="00045806" w:rsidRPr="00F015FD" w:rsidRDefault="00045806" w:rsidP="00F015FD">
            <w:pPr>
              <w:ind w:right="117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Оплата ком - х услуг</w:t>
            </w:r>
          </w:p>
        </w:tc>
        <w:tc>
          <w:tcPr>
            <w:tcW w:w="2596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79000</w:t>
            </w:r>
          </w:p>
        </w:tc>
        <w:tc>
          <w:tcPr>
            <w:tcW w:w="1539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color w:val="999999"/>
                <w:sz w:val="24"/>
                <w:szCs w:val="24"/>
              </w:rPr>
            </w:pPr>
            <w:r w:rsidRPr="00F015FD">
              <w:rPr>
                <w:color w:val="999999"/>
                <w:sz w:val="24"/>
                <w:szCs w:val="24"/>
              </w:rPr>
              <w:t>79000</w:t>
            </w:r>
          </w:p>
        </w:tc>
        <w:tc>
          <w:tcPr>
            <w:tcW w:w="2585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79000</w:t>
            </w:r>
          </w:p>
        </w:tc>
      </w:tr>
      <w:tr w:rsidR="00045806" w:rsidRPr="00F015FD" w:rsidTr="00F015FD">
        <w:tc>
          <w:tcPr>
            <w:tcW w:w="2685" w:type="dxa"/>
            <w:vAlign w:val="center"/>
          </w:tcPr>
          <w:p w:rsidR="00045806" w:rsidRPr="00F015FD" w:rsidRDefault="00045806" w:rsidP="00F015FD">
            <w:pPr>
              <w:ind w:right="117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Канцтовары</w:t>
            </w:r>
          </w:p>
        </w:tc>
        <w:tc>
          <w:tcPr>
            <w:tcW w:w="2596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5900</w:t>
            </w:r>
          </w:p>
        </w:tc>
        <w:tc>
          <w:tcPr>
            <w:tcW w:w="1539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color w:val="999999"/>
                <w:sz w:val="24"/>
                <w:szCs w:val="24"/>
              </w:rPr>
            </w:pPr>
            <w:r w:rsidRPr="00F015FD">
              <w:rPr>
                <w:color w:val="999999"/>
                <w:sz w:val="24"/>
                <w:szCs w:val="24"/>
              </w:rPr>
              <w:t>5900</w:t>
            </w:r>
          </w:p>
        </w:tc>
        <w:tc>
          <w:tcPr>
            <w:tcW w:w="2585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5900</w:t>
            </w:r>
          </w:p>
        </w:tc>
      </w:tr>
      <w:tr w:rsidR="00045806" w:rsidRPr="00F015FD" w:rsidTr="00F015FD">
        <w:tc>
          <w:tcPr>
            <w:tcW w:w="2685" w:type="dxa"/>
            <w:vAlign w:val="center"/>
          </w:tcPr>
          <w:p w:rsidR="00045806" w:rsidRPr="00F015FD" w:rsidRDefault="00045806" w:rsidP="00F015FD">
            <w:pPr>
              <w:ind w:right="117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Всего расходов</w:t>
            </w:r>
          </w:p>
        </w:tc>
        <w:tc>
          <w:tcPr>
            <w:tcW w:w="2596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10957124</w:t>
            </w:r>
          </w:p>
        </w:tc>
        <w:tc>
          <w:tcPr>
            <w:tcW w:w="1539" w:type="dxa"/>
          </w:tcPr>
          <w:p w:rsidR="00045806" w:rsidRPr="00F015FD" w:rsidRDefault="00045806" w:rsidP="00F015FD">
            <w:pPr>
              <w:jc w:val="center"/>
              <w:rPr>
                <w:color w:val="999999"/>
                <w:sz w:val="24"/>
                <w:szCs w:val="24"/>
              </w:rPr>
            </w:pPr>
            <w:r w:rsidRPr="00F015FD">
              <w:rPr>
                <w:color w:val="999999"/>
                <w:sz w:val="24"/>
                <w:szCs w:val="24"/>
              </w:rPr>
              <w:t>10939380</w:t>
            </w:r>
          </w:p>
        </w:tc>
        <w:tc>
          <w:tcPr>
            <w:tcW w:w="2585" w:type="dxa"/>
          </w:tcPr>
          <w:p w:rsidR="00045806" w:rsidRPr="00F015FD" w:rsidRDefault="00045806" w:rsidP="00F015FD">
            <w:pPr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10939380</w:t>
            </w:r>
          </w:p>
        </w:tc>
      </w:tr>
      <w:tr w:rsidR="00045806" w:rsidRPr="00F015FD" w:rsidTr="00F015FD">
        <w:tc>
          <w:tcPr>
            <w:tcW w:w="2685" w:type="dxa"/>
            <w:vAlign w:val="center"/>
          </w:tcPr>
          <w:p w:rsidR="00045806" w:rsidRPr="00F015FD" w:rsidRDefault="00045806" w:rsidP="00F015FD">
            <w:pPr>
              <w:ind w:right="117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НДС</w:t>
            </w:r>
          </w:p>
        </w:tc>
        <w:tc>
          <w:tcPr>
            <w:tcW w:w="2596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2696400</w:t>
            </w:r>
          </w:p>
        </w:tc>
        <w:tc>
          <w:tcPr>
            <w:tcW w:w="1539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---</w:t>
            </w:r>
          </w:p>
        </w:tc>
        <w:tc>
          <w:tcPr>
            <w:tcW w:w="2585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----</w:t>
            </w:r>
          </w:p>
        </w:tc>
      </w:tr>
      <w:tr w:rsidR="00045806" w:rsidRPr="00F015FD" w:rsidTr="00F015FD">
        <w:tc>
          <w:tcPr>
            <w:tcW w:w="2685" w:type="dxa"/>
            <w:vAlign w:val="center"/>
          </w:tcPr>
          <w:p w:rsidR="00045806" w:rsidRPr="00F015FD" w:rsidRDefault="00045806" w:rsidP="00F015FD">
            <w:pPr>
              <w:ind w:right="117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Налогооблагаемая прибыль</w:t>
            </w:r>
          </w:p>
        </w:tc>
        <w:tc>
          <w:tcPr>
            <w:tcW w:w="2596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3998556</w:t>
            </w:r>
          </w:p>
        </w:tc>
        <w:tc>
          <w:tcPr>
            <w:tcW w:w="1539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14980000</w:t>
            </w:r>
          </w:p>
        </w:tc>
        <w:tc>
          <w:tcPr>
            <w:tcW w:w="2585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4040620</w:t>
            </w:r>
          </w:p>
        </w:tc>
      </w:tr>
      <w:tr w:rsidR="00045806" w:rsidRPr="00F015FD" w:rsidTr="00F015FD">
        <w:tc>
          <w:tcPr>
            <w:tcW w:w="2685" w:type="dxa"/>
            <w:vAlign w:val="center"/>
          </w:tcPr>
          <w:p w:rsidR="00045806" w:rsidRPr="00F015FD" w:rsidRDefault="00045806" w:rsidP="00F015FD">
            <w:pPr>
              <w:ind w:right="117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Налог на прибыль</w:t>
            </w:r>
          </w:p>
        </w:tc>
        <w:tc>
          <w:tcPr>
            <w:tcW w:w="2596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959653</w:t>
            </w:r>
          </w:p>
        </w:tc>
        <w:tc>
          <w:tcPr>
            <w:tcW w:w="1539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---</w:t>
            </w:r>
          </w:p>
        </w:tc>
        <w:tc>
          <w:tcPr>
            <w:tcW w:w="2585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----</w:t>
            </w:r>
          </w:p>
        </w:tc>
      </w:tr>
      <w:tr w:rsidR="00045806" w:rsidRPr="00F015FD" w:rsidTr="00F015FD">
        <w:tc>
          <w:tcPr>
            <w:tcW w:w="2685" w:type="dxa"/>
            <w:vAlign w:val="center"/>
          </w:tcPr>
          <w:p w:rsidR="00045806" w:rsidRPr="00F015FD" w:rsidRDefault="00045806" w:rsidP="00F015FD">
            <w:pPr>
              <w:ind w:right="117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Исчисленная сумма единого налога при УСН</w:t>
            </w:r>
          </w:p>
        </w:tc>
        <w:tc>
          <w:tcPr>
            <w:tcW w:w="2596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---</w:t>
            </w:r>
          </w:p>
        </w:tc>
        <w:tc>
          <w:tcPr>
            <w:tcW w:w="1539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898800</w:t>
            </w:r>
          </w:p>
        </w:tc>
        <w:tc>
          <w:tcPr>
            <w:tcW w:w="2585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606093</w:t>
            </w:r>
          </w:p>
        </w:tc>
      </w:tr>
      <w:tr w:rsidR="00045806" w:rsidRPr="00F015FD" w:rsidTr="00F015FD">
        <w:tc>
          <w:tcPr>
            <w:tcW w:w="2685" w:type="dxa"/>
            <w:vAlign w:val="center"/>
          </w:tcPr>
          <w:p w:rsidR="00045806" w:rsidRPr="00F015FD" w:rsidRDefault="00045806" w:rsidP="00F015FD">
            <w:pPr>
              <w:ind w:right="117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Чистая прибыль</w:t>
            </w:r>
          </w:p>
        </w:tc>
        <w:tc>
          <w:tcPr>
            <w:tcW w:w="2596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3038903</w:t>
            </w:r>
          </w:p>
        </w:tc>
        <w:tc>
          <w:tcPr>
            <w:tcW w:w="1539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3141820</w:t>
            </w:r>
          </w:p>
        </w:tc>
        <w:tc>
          <w:tcPr>
            <w:tcW w:w="2585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3434527</w:t>
            </w:r>
          </w:p>
        </w:tc>
      </w:tr>
      <w:tr w:rsidR="00045806" w:rsidRPr="00F015FD" w:rsidTr="00F015FD">
        <w:tc>
          <w:tcPr>
            <w:tcW w:w="2685" w:type="dxa"/>
            <w:vAlign w:val="center"/>
          </w:tcPr>
          <w:p w:rsidR="00045806" w:rsidRPr="00F015FD" w:rsidRDefault="00045806" w:rsidP="00F015FD">
            <w:pPr>
              <w:ind w:right="117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Налоговое бремя</w:t>
            </w:r>
          </w:p>
        </w:tc>
        <w:tc>
          <w:tcPr>
            <w:tcW w:w="2596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0,25</w:t>
            </w:r>
          </w:p>
        </w:tc>
        <w:tc>
          <w:tcPr>
            <w:tcW w:w="1539" w:type="dxa"/>
            <w:vAlign w:val="center"/>
          </w:tcPr>
          <w:p w:rsidR="00045806" w:rsidRPr="00F015FD" w:rsidRDefault="00045806" w:rsidP="00F015FD">
            <w:pPr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0,06</w:t>
            </w:r>
          </w:p>
        </w:tc>
        <w:tc>
          <w:tcPr>
            <w:tcW w:w="2585" w:type="dxa"/>
            <w:vAlign w:val="center"/>
          </w:tcPr>
          <w:p w:rsidR="00045806" w:rsidRPr="00F015FD" w:rsidRDefault="00045806" w:rsidP="00F015FD">
            <w:pPr>
              <w:tabs>
                <w:tab w:val="left" w:pos="0"/>
                <w:tab w:val="left" w:pos="1455"/>
                <w:tab w:val="center" w:pos="4818"/>
              </w:tabs>
              <w:ind w:right="117"/>
              <w:jc w:val="center"/>
              <w:rPr>
                <w:sz w:val="24"/>
                <w:szCs w:val="24"/>
              </w:rPr>
            </w:pPr>
            <w:r w:rsidRPr="00F015FD">
              <w:rPr>
                <w:sz w:val="24"/>
                <w:szCs w:val="24"/>
              </w:rPr>
              <w:t>0,04</w:t>
            </w:r>
          </w:p>
        </w:tc>
      </w:tr>
    </w:tbl>
    <w:p w:rsidR="00945FB2" w:rsidRDefault="00945FB2" w:rsidP="00045806">
      <w:pPr>
        <w:tabs>
          <w:tab w:val="left" w:pos="0"/>
          <w:tab w:val="left" w:pos="1455"/>
          <w:tab w:val="center" w:pos="4818"/>
        </w:tabs>
        <w:ind w:right="117" w:firstLine="720"/>
        <w:jc w:val="both"/>
      </w:pPr>
    </w:p>
    <w:p w:rsidR="00045806" w:rsidRPr="002A45E8" w:rsidRDefault="00045806" w:rsidP="00045806">
      <w:pPr>
        <w:tabs>
          <w:tab w:val="left" w:pos="0"/>
          <w:tab w:val="left" w:pos="1455"/>
          <w:tab w:val="center" w:pos="4818"/>
        </w:tabs>
        <w:ind w:right="117" w:firstLine="720"/>
        <w:jc w:val="both"/>
      </w:pPr>
      <w:r>
        <w:t xml:space="preserve">*Суммы, обозначенные серым цветом, не влияют </w:t>
      </w:r>
      <w:r w:rsidRPr="002A45E8">
        <w:t>на</w:t>
      </w:r>
      <w:r>
        <w:t xml:space="preserve"> </w:t>
      </w:r>
      <w:r w:rsidRPr="002A45E8">
        <w:t>исчислени</w:t>
      </w:r>
      <w:r>
        <w:t xml:space="preserve">я суммы единого налога при </w:t>
      </w:r>
      <w:r w:rsidRPr="002A45E8">
        <w:t>УСН –</w:t>
      </w:r>
      <w:r>
        <w:t xml:space="preserve"> доходы, а указаны автором с целью</w:t>
      </w:r>
      <w:r w:rsidRPr="002A45E8">
        <w:t xml:space="preserve"> расчета показателя чистой</w:t>
      </w:r>
      <w:r>
        <w:t xml:space="preserve"> </w:t>
      </w:r>
      <w:r w:rsidRPr="002A45E8">
        <w:t>прибыли.</w:t>
      </w:r>
    </w:p>
    <w:p w:rsidR="00045806" w:rsidRDefault="00045806" w:rsidP="00045806">
      <w:pPr>
        <w:spacing w:line="360" w:lineRule="auto"/>
        <w:ind w:firstLine="900"/>
        <w:jc w:val="both"/>
        <w:rPr>
          <w:sz w:val="28"/>
          <w:szCs w:val="28"/>
        </w:rPr>
      </w:pPr>
    </w:p>
    <w:bookmarkStart w:id="9" w:name="_MON_1290608639"/>
    <w:bookmarkStart w:id="10" w:name="_MON_1290609714"/>
    <w:bookmarkEnd w:id="9"/>
    <w:bookmarkEnd w:id="10"/>
    <w:bookmarkStart w:id="11" w:name="_MON_1290608453"/>
    <w:bookmarkEnd w:id="11"/>
    <w:p w:rsidR="00045806" w:rsidRDefault="00945FB2" w:rsidP="00045806">
      <w:pPr>
        <w:spacing w:line="360" w:lineRule="auto"/>
        <w:jc w:val="both"/>
        <w:rPr>
          <w:sz w:val="28"/>
          <w:szCs w:val="28"/>
        </w:rPr>
      </w:pPr>
      <w:r>
        <w:object w:dxaOrig="10114" w:dyaOrig="4956">
          <v:shape id="_x0000_i1035" type="#_x0000_t75" style="width:477pt;height:367.5pt" o:ole="">
            <v:imagedata r:id="rId19" o:title=""/>
          </v:shape>
          <o:OLEObject Type="Embed" ProgID="Excel.Sheet.8" ShapeID="_x0000_i1035" DrawAspect="Content" ObjectID="_1477416157" r:id="rId20"/>
        </w:object>
      </w:r>
    </w:p>
    <w:p w:rsidR="00945FB2" w:rsidRDefault="00945FB2" w:rsidP="00945FB2">
      <w:pPr>
        <w:jc w:val="center"/>
        <w:rPr>
          <w:color w:val="000000"/>
          <w:sz w:val="24"/>
          <w:szCs w:val="24"/>
        </w:rPr>
      </w:pPr>
    </w:p>
    <w:p w:rsidR="00045806" w:rsidRPr="00945FB2" w:rsidRDefault="00045806" w:rsidP="00945FB2">
      <w:pPr>
        <w:spacing w:line="360" w:lineRule="auto"/>
        <w:jc w:val="center"/>
        <w:rPr>
          <w:sz w:val="24"/>
          <w:szCs w:val="24"/>
        </w:rPr>
      </w:pPr>
      <w:r w:rsidRPr="00945FB2">
        <w:rPr>
          <w:color w:val="000000"/>
          <w:sz w:val="24"/>
          <w:szCs w:val="24"/>
        </w:rPr>
        <w:t xml:space="preserve">Рисунок 5. </w:t>
      </w:r>
      <w:r w:rsidRPr="00945FB2">
        <w:rPr>
          <w:sz w:val="24"/>
          <w:szCs w:val="24"/>
        </w:rPr>
        <w:t>Доля занятых на малых предприятиях Москвы и России в %</w:t>
      </w:r>
    </w:p>
    <w:p w:rsidR="000B5277" w:rsidRPr="00411E9B" w:rsidRDefault="000B5277" w:rsidP="004635E1">
      <w:pPr>
        <w:widowControl/>
        <w:jc w:val="both"/>
        <w:rPr>
          <w:sz w:val="24"/>
          <w:szCs w:val="24"/>
        </w:rPr>
      </w:pPr>
    </w:p>
    <w:p w:rsidR="000B5277" w:rsidRPr="00411E9B" w:rsidRDefault="000B5277" w:rsidP="00755E33">
      <w:pPr>
        <w:widowControl/>
        <w:ind w:firstLine="709"/>
        <w:jc w:val="both"/>
        <w:rPr>
          <w:sz w:val="24"/>
          <w:szCs w:val="24"/>
        </w:rPr>
      </w:pPr>
    </w:p>
    <w:p w:rsidR="000B5277" w:rsidRPr="00411E9B" w:rsidRDefault="000B5277" w:rsidP="00755E33">
      <w:pPr>
        <w:widowControl/>
        <w:ind w:firstLine="709"/>
        <w:jc w:val="both"/>
        <w:rPr>
          <w:sz w:val="24"/>
          <w:szCs w:val="24"/>
        </w:rPr>
      </w:pPr>
    </w:p>
    <w:p w:rsidR="000B5277" w:rsidRPr="00411E9B" w:rsidRDefault="000B5277" w:rsidP="00755E33">
      <w:pPr>
        <w:widowControl/>
        <w:ind w:firstLine="709"/>
        <w:jc w:val="both"/>
        <w:rPr>
          <w:sz w:val="24"/>
          <w:szCs w:val="24"/>
        </w:rPr>
      </w:pPr>
    </w:p>
    <w:p w:rsidR="000B5277" w:rsidRPr="00411E9B" w:rsidRDefault="000B5277" w:rsidP="00755E33">
      <w:pPr>
        <w:widowControl/>
        <w:ind w:firstLine="709"/>
        <w:jc w:val="both"/>
        <w:rPr>
          <w:sz w:val="24"/>
          <w:szCs w:val="24"/>
        </w:rPr>
      </w:pPr>
    </w:p>
    <w:p w:rsidR="000B5277" w:rsidRPr="00411E9B" w:rsidRDefault="000B5277" w:rsidP="00755E33">
      <w:pPr>
        <w:widowControl/>
        <w:ind w:firstLine="709"/>
        <w:jc w:val="both"/>
        <w:rPr>
          <w:sz w:val="24"/>
          <w:szCs w:val="24"/>
        </w:rPr>
      </w:pPr>
    </w:p>
    <w:p w:rsidR="000B5277" w:rsidRPr="00411E9B" w:rsidRDefault="000B5277" w:rsidP="00755E33">
      <w:pPr>
        <w:widowControl/>
        <w:ind w:firstLine="709"/>
        <w:jc w:val="both"/>
        <w:rPr>
          <w:sz w:val="24"/>
          <w:szCs w:val="24"/>
        </w:rPr>
      </w:pPr>
    </w:p>
    <w:p w:rsidR="000B5277" w:rsidRPr="00411E9B" w:rsidRDefault="000B5277" w:rsidP="00755E33">
      <w:pPr>
        <w:widowControl/>
        <w:ind w:firstLine="709"/>
        <w:jc w:val="both"/>
        <w:rPr>
          <w:sz w:val="24"/>
          <w:szCs w:val="24"/>
        </w:rPr>
      </w:pPr>
    </w:p>
    <w:p w:rsidR="000B5277" w:rsidRPr="00411E9B" w:rsidRDefault="000B5277" w:rsidP="00755E33">
      <w:pPr>
        <w:widowControl/>
        <w:ind w:firstLine="709"/>
        <w:jc w:val="both"/>
        <w:rPr>
          <w:sz w:val="24"/>
          <w:szCs w:val="24"/>
        </w:rPr>
      </w:pPr>
    </w:p>
    <w:p w:rsidR="000B5277" w:rsidRPr="00411E9B" w:rsidRDefault="000B5277" w:rsidP="00755E33">
      <w:pPr>
        <w:widowControl/>
        <w:ind w:firstLine="709"/>
        <w:jc w:val="both"/>
        <w:rPr>
          <w:sz w:val="24"/>
          <w:szCs w:val="24"/>
        </w:rPr>
      </w:pPr>
    </w:p>
    <w:p w:rsidR="000B5277" w:rsidRPr="00411E9B" w:rsidRDefault="000B5277" w:rsidP="00755E33">
      <w:pPr>
        <w:widowControl/>
        <w:ind w:firstLine="709"/>
        <w:jc w:val="both"/>
        <w:rPr>
          <w:sz w:val="24"/>
          <w:szCs w:val="24"/>
        </w:rPr>
      </w:pPr>
    </w:p>
    <w:p w:rsidR="000B5277" w:rsidRPr="00411E9B" w:rsidRDefault="000B5277" w:rsidP="00755E33">
      <w:pPr>
        <w:widowControl/>
        <w:ind w:firstLine="709"/>
        <w:jc w:val="both"/>
        <w:rPr>
          <w:sz w:val="24"/>
          <w:szCs w:val="24"/>
        </w:rPr>
      </w:pPr>
    </w:p>
    <w:p w:rsidR="000B5277" w:rsidRPr="00411E9B" w:rsidRDefault="000B5277" w:rsidP="00755E33">
      <w:pPr>
        <w:widowControl/>
        <w:ind w:firstLine="709"/>
        <w:jc w:val="both"/>
        <w:rPr>
          <w:sz w:val="24"/>
          <w:szCs w:val="24"/>
        </w:rPr>
      </w:pPr>
    </w:p>
    <w:p w:rsidR="000B5277" w:rsidRDefault="000B5277" w:rsidP="00755E33">
      <w:pPr>
        <w:widowControl/>
        <w:ind w:firstLine="709"/>
        <w:jc w:val="both"/>
        <w:rPr>
          <w:sz w:val="24"/>
          <w:szCs w:val="24"/>
        </w:rPr>
      </w:pPr>
    </w:p>
    <w:p w:rsidR="00945FB2" w:rsidRDefault="00945FB2" w:rsidP="00755E33">
      <w:pPr>
        <w:widowControl/>
        <w:ind w:firstLine="709"/>
        <w:jc w:val="both"/>
        <w:rPr>
          <w:sz w:val="24"/>
          <w:szCs w:val="24"/>
        </w:rPr>
      </w:pPr>
    </w:p>
    <w:p w:rsidR="00945FB2" w:rsidRDefault="00945FB2" w:rsidP="00755E33">
      <w:pPr>
        <w:widowControl/>
        <w:ind w:firstLine="709"/>
        <w:jc w:val="both"/>
        <w:rPr>
          <w:sz w:val="24"/>
          <w:szCs w:val="24"/>
        </w:rPr>
      </w:pPr>
    </w:p>
    <w:p w:rsidR="00945FB2" w:rsidRDefault="00945FB2" w:rsidP="00755E33">
      <w:pPr>
        <w:widowControl/>
        <w:ind w:firstLine="709"/>
        <w:jc w:val="both"/>
        <w:rPr>
          <w:sz w:val="24"/>
          <w:szCs w:val="24"/>
        </w:rPr>
      </w:pPr>
    </w:p>
    <w:p w:rsidR="00945FB2" w:rsidRDefault="00945FB2" w:rsidP="00755E33">
      <w:pPr>
        <w:widowControl/>
        <w:ind w:firstLine="709"/>
        <w:jc w:val="both"/>
        <w:rPr>
          <w:sz w:val="24"/>
          <w:szCs w:val="24"/>
        </w:rPr>
      </w:pPr>
    </w:p>
    <w:p w:rsidR="00945FB2" w:rsidRDefault="00945FB2" w:rsidP="00755E33">
      <w:pPr>
        <w:widowControl/>
        <w:ind w:firstLine="709"/>
        <w:jc w:val="both"/>
        <w:rPr>
          <w:sz w:val="24"/>
          <w:szCs w:val="24"/>
        </w:rPr>
      </w:pPr>
    </w:p>
    <w:p w:rsidR="00945FB2" w:rsidRDefault="00945FB2" w:rsidP="00755E33">
      <w:pPr>
        <w:widowControl/>
        <w:ind w:firstLine="709"/>
        <w:jc w:val="both"/>
        <w:rPr>
          <w:sz w:val="24"/>
          <w:szCs w:val="24"/>
        </w:rPr>
      </w:pPr>
    </w:p>
    <w:p w:rsidR="00945FB2" w:rsidRDefault="00945FB2" w:rsidP="00755E33">
      <w:pPr>
        <w:widowControl/>
        <w:ind w:firstLine="709"/>
        <w:jc w:val="both"/>
        <w:rPr>
          <w:sz w:val="24"/>
          <w:szCs w:val="24"/>
        </w:rPr>
      </w:pPr>
    </w:p>
    <w:p w:rsidR="00945FB2" w:rsidRDefault="00945FB2" w:rsidP="00755E33">
      <w:pPr>
        <w:widowControl/>
        <w:ind w:firstLine="709"/>
        <w:jc w:val="both"/>
        <w:rPr>
          <w:sz w:val="24"/>
          <w:szCs w:val="24"/>
        </w:rPr>
      </w:pPr>
    </w:p>
    <w:p w:rsidR="00945FB2" w:rsidRDefault="00945FB2" w:rsidP="00755E33">
      <w:pPr>
        <w:widowControl/>
        <w:ind w:firstLine="709"/>
        <w:jc w:val="both"/>
        <w:rPr>
          <w:sz w:val="24"/>
          <w:szCs w:val="24"/>
        </w:rPr>
      </w:pPr>
    </w:p>
    <w:p w:rsidR="00945FB2" w:rsidRDefault="00945FB2" w:rsidP="00945FB2">
      <w:pPr>
        <w:widowControl/>
        <w:ind w:firstLine="709"/>
        <w:jc w:val="right"/>
        <w:rPr>
          <w:i/>
          <w:sz w:val="24"/>
          <w:szCs w:val="24"/>
        </w:rPr>
      </w:pPr>
      <w:r w:rsidRPr="00945FB2">
        <w:rPr>
          <w:i/>
          <w:sz w:val="24"/>
          <w:szCs w:val="24"/>
        </w:rPr>
        <w:t>Приложение 9. Список используемых источников</w:t>
      </w:r>
    </w:p>
    <w:p w:rsidR="00945FB2" w:rsidRPr="00945FB2" w:rsidRDefault="00945FB2" w:rsidP="00945FB2">
      <w:pPr>
        <w:widowControl/>
        <w:ind w:firstLine="709"/>
        <w:jc w:val="right"/>
        <w:rPr>
          <w:i/>
          <w:sz w:val="24"/>
          <w:szCs w:val="24"/>
        </w:rPr>
      </w:pPr>
    </w:p>
    <w:p w:rsidR="00511137" w:rsidRPr="00D013B2" w:rsidRDefault="00511137" w:rsidP="00511137">
      <w:pPr>
        <w:jc w:val="center"/>
        <w:rPr>
          <w:b/>
          <w:noProof/>
          <w:sz w:val="24"/>
          <w:szCs w:val="24"/>
        </w:rPr>
      </w:pPr>
      <w:r w:rsidRPr="00D013B2">
        <w:rPr>
          <w:b/>
          <w:noProof/>
          <w:sz w:val="24"/>
          <w:szCs w:val="24"/>
        </w:rPr>
        <w:t>Список используемых источников</w:t>
      </w:r>
    </w:p>
    <w:p w:rsidR="00511137" w:rsidRPr="00D013B2" w:rsidRDefault="00511137" w:rsidP="00511137">
      <w:pPr>
        <w:pStyle w:val="a5"/>
        <w:ind w:firstLine="709"/>
        <w:jc w:val="both"/>
        <w:rPr>
          <w:b/>
        </w:rPr>
      </w:pPr>
    </w:p>
    <w:p w:rsidR="00511137" w:rsidRPr="00D013B2" w:rsidRDefault="00511137" w:rsidP="00511137">
      <w:pPr>
        <w:pStyle w:val="a9"/>
        <w:numPr>
          <w:ilvl w:val="0"/>
          <w:numId w:val="32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 w:rsidRPr="00D013B2">
        <w:rPr>
          <w:sz w:val="24"/>
          <w:szCs w:val="24"/>
        </w:rPr>
        <w:t>Гражданский кодекс Российской Федерации – М.: Новая Волна. – 2008. – 511 с.</w:t>
      </w:r>
    </w:p>
    <w:p w:rsidR="00511137" w:rsidRPr="00D013B2" w:rsidRDefault="00511137" w:rsidP="00511137">
      <w:pPr>
        <w:pStyle w:val="20"/>
        <w:numPr>
          <w:ilvl w:val="0"/>
          <w:numId w:val="3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D013B2">
        <w:rPr>
          <w:sz w:val="24"/>
          <w:szCs w:val="24"/>
        </w:rPr>
        <w:t>Налоговый кодекс Российской Федерации. – М.: Новая волна, 2009. – 820 с.</w:t>
      </w:r>
    </w:p>
    <w:p w:rsidR="00511137" w:rsidRPr="00D013B2" w:rsidRDefault="00511137" w:rsidP="00511137">
      <w:pPr>
        <w:pStyle w:val="a9"/>
        <w:tabs>
          <w:tab w:val="left" w:pos="0"/>
        </w:tabs>
        <w:ind w:firstLine="709"/>
        <w:rPr>
          <w:sz w:val="24"/>
          <w:szCs w:val="24"/>
        </w:rPr>
      </w:pPr>
    </w:p>
    <w:p w:rsidR="00511137" w:rsidRDefault="00511137" w:rsidP="00511137">
      <w:pPr>
        <w:pStyle w:val="a9"/>
        <w:tabs>
          <w:tab w:val="left" w:pos="0"/>
        </w:tabs>
        <w:jc w:val="center"/>
        <w:rPr>
          <w:b/>
          <w:sz w:val="24"/>
          <w:szCs w:val="24"/>
        </w:rPr>
      </w:pPr>
      <w:r w:rsidRPr="00D013B2">
        <w:rPr>
          <w:b/>
          <w:sz w:val="24"/>
          <w:szCs w:val="24"/>
        </w:rPr>
        <w:t>Учебники, монографии, брошюры</w:t>
      </w:r>
    </w:p>
    <w:p w:rsidR="00511137" w:rsidRPr="00D013B2" w:rsidRDefault="00511137" w:rsidP="00511137">
      <w:pPr>
        <w:pStyle w:val="a9"/>
        <w:tabs>
          <w:tab w:val="left" w:pos="0"/>
        </w:tabs>
        <w:jc w:val="center"/>
        <w:rPr>
          <w:b/>
          <w:sz w:val="24"/>
          <w:szCs w:val="24"/>
        </w:rPr>
      </w:pPr>
    </w:p>
    <w:p w:rsidR="00511137" w:rsidRPr="00D013B2" w:rsidRDefault="00511137" w:rsidP="00511137">
      <w:pPr>
        <w:pStyle w:val="20"/>
        <w:numPr>
          <w:ilvl w:val="0"/>
          <w:numId w:val="33"/>
        </w:numPr>
        <w:shd w:val="clear" w:color="auto" w:fill="FFFFFF"/>
        <w:spacing w:after="0" w:line="240" w:lineRule="auto"/>
        <w:ind w:hanging="11"/>
        <w:jc w:val="both"/>
        <w:rPr>
          <w:sz w:val="24"/>
          <w:szCs w:val="24"/>
        </w:rPr>
      </w:pPr>
      <w:r w:rsidRPr="00D013B2">
        <w:rPr>
          <w:sz w:val="24"/>
          <w:szCs w:val="24"/>
        </w:rPr>
        <w:t>Белолипецкий В.Г. Финансы фирмы.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М.: ИНФРА-М, 2007.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296 с.</w:t>
      </w:r>
    </w:p>
    <w:p w:rsidR="00511137" w:rsidRPr="00D013B2" w:rsidRDefault="00511137" w:rsidP="00511137">
      <w:pPr>
        <w:pStyle w:val="a9"/>
        <w:numPr>
          <w:ilvl w:val="0"/>
          <w:numId w:val="33"/>
        </w:numPr>
        <w:tabs>
          <w:tab w:val="left" w:pos="0"/>
          <w:tab w:val="left" w:pos="426"/>
        </w:tabs>
        <w:autoSpaceDE w:val="0"/>
        <w:autoSpaceDN w:val="0"/>
        <w:ind w:left="0" w:firstLine="709"/>
        <w:rPr>
          <w:sz w:val="24"/>
          <w:szCs w:val="24"/>
        </w:rPr>
      </w:pPr>
      <w:r w:rsidRPr="00D013B2">
        <w:rPr>
          <w:sz w:val="24"/>
          <w:szCs w:val="24"/>
        </w:rPr>
        <w:t>Бердникова Т.Б. Анализ и диагностика финансово-хозяйственной деятельности предприятия: Учебное пособие.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 М.: ИНФРА-М, 2006.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215 с.</w:t>
      </w:r>
    </w:p>
    <w:p w:rsidR="00511137" w:rsidRPr="00D013B2" w:rsidRDefault="00511137" w:rsidP="00511137">
      <w:pPr>
        <w:pStyle w:val="a9"/>
        <w:numPr>
          <w:ilvl w:val="0"/>
          <w:numId w:val="33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 w:rsidRPr="00D013B2">
        <w:rPr>
          <w:sz w:val="24"/>
          <w:szCs w:val="24"/>
        </w:rPr>
        <w:t>Балатский Е. Фискальное рег</w:t>
      </w:r>
      <w:r>
        <w:rPr>
          <w:sz w:val="24"/>
          <w:szCs w:val="24"/>
        </w:rPr>
        <w:t xml:space="preserve">улирование в инфляционной среде </w:t>
      </w:r>
      <w:r w:rsidRPr="00D013B2">
        <w:rPr>
          <w:sz w:val="24"/>
          <w:szCs w:val="24"/>
        </w:rPr>
        <w:t>// Мировая экономика и международные отношения. 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2007. – №1.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С.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32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34.</w:t>
      </w:r>
    </w:p>
    <w:p w:rsidR="00511137" w:rsidRPr="00D013B2" w:rsidRDefault="00511137" w:rsidP="00511137">
      <w:pPr>
        <w:pStyle w:val="a9"/>
        <w:numPr>
          <w:ilvl w:val="0"/>
          <w:numId w:val="33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>
        <w:rPr>
          <w:sz w:val="24"/>
          <w:szCs w:val="24"/>
        </w:rPr>
        <w:t>Барулин С.</w:t>
      </w:r>
      <w:r w:rsidRPr="00D013B2">
        <w:rPr>
          <w:sz w:val="24"/>
          <w:szCs w:val="24"/>
        </w:rPr>
        <w:t>В. Налоги как инструмент государственного регулирования эко</w:t>
      </w:r>
      <w:r>
        <w:rPr>
          <w:sz w:val="24"/>
          <w:szCs w:val="24"/>
        </w:rPr>
        <w:t xml:space="preserve">номики </w:t>
      </w:r>
      <w:r w:rsidRPr="00D013B2">
        <w:rPr>
          <w:sz w:val="24"/>
          <w:szCs w:val="24"/>
        </w:rPr>
        <w:t>//Финансы.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2006.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№1.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С.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25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29.</w:t>
      </w:r>
    </w:p>
    <w:p w:rsidR="00511137" w:rsidRPr="00D013B2" w:rsidRDefault="00511137" w:rsidP="00511137">
      <w:pPr>
        <w:pStyle w:val="20"/>
        <w:numPr>
          <w:ilvl w:val="0"/>
          <w:numId w:val="33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Гуреев В.</w:t>
      </w:r>
      <w:r w:rsidRPr="00D013B2">
        <w:rPr>
          <w:sz w:val="24"/>
          <w:szCs w:val="24"/>
        </w:rPr>
        <w:t>И. Российское налоговое право: Учебник для экономических специ</w:t>
      </w:r>
      <w:r>
        <w:rPr>
          <w:sz w:val="24"/>
          <w:szCs w:val="24"/>
        </w:rPr>
        <w:t>альных вуз</w:t>
      </w:r>
      <w:r w:rsidRPr="00D013B2">
        <w:rPr>
          <w:sz w:val="24"/>
          <w:szCs w:val="24"/>
        </w:rPr>
        <w:t>ов – М: Экономика, 2005. – 383 с.</w:t>
      </w:r>
    </w:p>
    <w:p w:rsidR="00511137" w:rsidRPr="00D013B2" w:rsidRDefault="00511137" w:rsidP="00511137">
      <w:pPr>
        <w:pStyle w:val="a9"/>
        <w:numPr>
          <w:ilvl w:val="0"/>
          <w:numId w:val="33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>
        <w:rPr>
          <w:sz w:val="24"/>
          <w:szCs w:val="24"/>
        </w:rPr>
        <w:t>Карбушев Р.И., Зимин В.</w:t>
      </w:r>
      <w:r w:rsidRPr="00D013B2">
        <w:rPr>
          <w:sz w:val="24"/>
          <w:szCs w:val="24"/>
        </w:rPr>
        <w:t>М. Совершенствование налоговой системы Рос</w:t>
      </w:r>
      <w:r>
        <w:rPr>
          <w:sz w:val="24"/>
          <w:szCs w:val="24"/>
        </w:rPr>
        <w:t xml:space="preserve">сии </w:t>
      </w:r>
      <w:r w:rsidRPr="00D013B2">
        <w:rPr>
          <w:sz w:val="24"/>
          <w:szCs w:val="24"/>
        </w:rPr>
        <w:t>//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ЭКО.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2005.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№2.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С.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58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73.</w:t>
      </w:r>
    </w:p>
    <w:p w:rsidR="00511137" w:rsidRPr="00D013B2" w:rsidRDefault="00511137" w:rsidP="00511137">
      <w:pPr>
        <w:pStyle w:val="a9"/>
        <w:numPr>
          <w:ilvl w:val="0"/>
          <w:numId w:val="33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>
        <w:rPr>
          <w:sz w:val="24"/>
          <w:szCs w:val="24"/>
        </w:rPr>
        <w:t>Кулеш В.</w:t>
      </w:r>
      <w:r w:rsidRPr="00D013B2">
        <w:rPr>
          <w:sz w:val="24"/>
          <w:szCs w:val="24"/>
        </w:rPr>
        <w:t>А. Законные способы оптимизации налоговых платежей в 2008 го</w:t>
      </w:r>
      <w:r>
        <w:rPr>
          <w:sz w:val="24"/>
          <w:szCs w:val="24"/>
        </w:rPr>
        <w:t xml:space="preserve">ду </w:t>
      </w:r>
      <w:r w:rsidRPr="00D013B2">
        <w:rPr>
          <w:sz w:val="24"/>
          <w:szCs w:val="24"/>
        </w:rPr>
        <w:t>//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Бух. бюллетень.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2007.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№11.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С.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77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117.</w:t>
      </w:r>
    </w:p>
    <w:p w:rsidR="00511137" w:rsidRPr="00D013B2" w:rsidRDefault="00511137" w:rsidP="00511137">
      <w:pPr>
        <w:pStyle w:val="a9"/>
        <w:numPr>
          <w:ilvl w:val="0"/>
          <w:numId w:val="33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>
        <w:rPr>
          <w:sz w:val="24"/>
          <w:szCs w:val="24"/>
        </w:rPr>
        <w:t>Левин А.</w:t>
      </w:r>
      <w:r w:rsidRPr="00D013B2">
        <w:rPr>
          <w:sz w:val="24"/>
          <w:szCs w:val="24"/>
        </w:rPr>
        <w:t>Н. Налоговая рефор</w:t>
      </w:r>
      <w:r>
        <w:rPr>
          <w:sz w:val="24"/>
          <w:szCs w:val="24"/>
        </w:rPr>
        <w:t xml:space="preserve">ма: территориальный аспект </w:t>
      </w:r>
      <w:r w:rsidRPr="00D013B2">
        <w:rPr>
          <w:sz w:val="24"/>
          <w:szCs w:val="24"/>
        </w:rPr>
        <w:t>// Финансы.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 2008.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№12.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С.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27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30.</w:t>
      </w:r>
    </w:p>
    <w:p w:rsidR="00511137" w:rsidRPr="00D013B2" w:rsidRDefault="00511137" w:rsidP="00511137">
      <w:pPr>
        <w:pStyle w:val="a9"/>
        <w:numPr>
          <w:ilvl w:val="0"/>
          <w:numId w:val="33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 w:rsidRPr="00D013B2">
        <w:rPr>
          <w:sz w:val="24"/>
          <w:szCs w:val="24"/>
        </w:rPr>
        <w:t>Логинов В., Новицкий Н. Совершенствование финансово-налоговой систе</w:t>
      </w:r>
      <w:r>
        <w:rPr>
          <w:sz w:val="24"/>
          <w:szCs w:val="24"/>
        </w:rPr>
        <w:t xml:space="preserve">мы </w:t>
      </w:r>
      <w:r w:rsidRPr="00D013B2">
        <w:rPr>
          <w:sz w:val="24"/>
          <w:szCs w:val="24"/>
        </w:rPr>
        <w:t>//</w:t>
      </w:r>
      <w:r w:rsidR="00747320"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Экономист.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2005.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№ 2.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С.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61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67.</w:t>
      </w:r>
    </w:p>
    <w:p w:rsidR="00511137" w:rsidRPr="00D013B2" w:rsidRDefault="00511137" w:rsidP="00511137">
      <w:pPr>
        <w:pStyle w:val="a9"/>
        <w:numPr>
          <w:ilvl w:val="0"/>
          <w:numId w:val="33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 w:rsidRPr="00D013B2">
        <w:rPr>
          <w:sz w:val="24"/>
          <w:szCs w:val="24"/>
        </w:rPr>
        <w:t>Маркарьян Э.А., Герасименко Г.П. Финансовый анализ: Учеб. пособие. – М.: ФБК-ПРЕСС,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2006.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217 с.</w:t>
      </w:r>
    </w:p>
    <w:p w:rsidR="00511137" w:rsidRPr="00D013B2" w:rsidRDefault="00511137" w:rsidP="00511137">
      <w:pPr>
        <w:pStyle w:val="a9"/>
        <w:numPr>
          <w:ilvl w:val="0"/>
          <w:numId w:val="33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>
        <w:rPr>
          <w:sz w:val="24"/>
          <w:szCs w:val="24"/>
        </w:rPr>
        <w:t>Медведев А.</w:t>
      </w:r>
      <w:r w:rsidRPr="00D013B2">
        <w:rPr>
          <w:sz w:val="24"/>
          <w:szCs w:val="24"/>
        </w:rPr>
        <w:t>Н. Как планировать налоговые платежи: Практическое руководство для предпринимателей – М: ИНФРА-М, 2006. – 192 с.</w:t>
      </w:r>
    </w:p>
    <w:p w:rsidR="00511137" w:rsidRPr="00D013B2" w:rsidRDefault="00511137" w:rsidP="00511137">
      <w:pPr>
        <w:pStyle w:val="a9"/>
        <w:numPr>
          <w:ilvl w:val="0"/>
          <w:numId w:val="33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 w:rsidRPr="00D013B2">
        <w:rPr>
          <w:sz w:val="24"/>
          <w:szCs w:val="24"/>
        </w:rPr>
        <w:t>Новодворский В.Д., Сабанин Р.Л. Бухгалтерский и налоговый учет доходов и расходов. – СПб.: Питер, 2007. – 256 с.</w:t>
      </w:r>
    </w:p>
    <w:p w:rsidR="00511137" w:rsidRPr="00D013B2" w:rsidRDefault="00511137" w:rsidP="00511137">
      <w:pPr>
        <w:pStyle w:val="a9"/>
        <w:numPr>
          <w:ilvl w:val="0"/>
          <w:numId w:val="33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 w:rsidRPr="00D013B2">
        <w:rPr>
          <w:sz w:val="24"/>
          <w:szCs w:val="24"/>
        </w:rPr>
        <w:t>Носков И. Новый к</w:t>
      </w:r>
      <w:r>
        <w:rPr>
          <w:sz w:val="24"/>
          <w:szCs w:val="24"/>
        </w:rPr>
        <w:t xml:space="preserve">одекс о двойном налогообложении </w:t>
      </w:r>
      <w:r w:rsidRPr="00D013B2">
        <w:rPr>
          <w:sz w:val="24"/>
          <w:szCs w:val="24"/>
        </w:rPr>
        <w:t>//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Экономика и жизнь.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2007.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№33.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С.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26.</w:t>
      </w:r>
    </w:p>
    <w:p w:rsidR="00511137" w:rsidRPr="00D013B2" w:rsidRDefault="00511137" w:rsidP="00511137">
      <w:pPr>
        <w:pStyle w:val="a9"/>
        <w:numPr>
          <w:ilvl w:val="0"/>
          <w:numId w:val="33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 w:rsidRPr="00D013B2">
        <w:rPr>
          <w:sz w:val="24"/>
          <w:szCs w:val="24"/>
        </w:rPr>
        <w:t>Основы налогового пра</w:t>
      </w:r>
      <w:r>
        <w:rPr>
          <w:sz w:val="24"/>
          <w:szCs w:val="24"/>
        </w:rPr>
        <w:t xml:space="preserve">ва: Учебно-методическое пособие </w:t>
      </w:r>
      <w:r w:rsidRPr="00D013B2">
        <w:rPr>
          <w:sz w:val="24"/>
          <w:szCs w:val="24"/>
        </w:rPr>
        <w:t>/</w:t>
      </w:r>
      <w:r>
        <w:rPr>
          <w:sz w:val="24"/>
          <w:szCs w:val="24"/>
        </w:rPr>
        <w:t xml:space="preserve"> Пепеляев С.</w:t>
      </w:r>
      <w:r w:rsidRPr="00D013B2">
        <w:rPr>
          <w:sz w:val="24"/>
          <w:szCs w:val="24"/>
        </w:rPr>
        <w:t>Г., Же</w:t>
      </w:r>
      <w:r>
        <w:rPr>
          <w:sz w:val="24"/>
          <w:szCs w:val="24"/>
        </w:rPr>
        <w:t>стков С.В., Тимофеев Е.В. и др. (под ред. Пепеляева С.</w:t>
      </w:r>
      <w:r w:rsidRPr="00D013B2">
        <w:rPr>
          <w:sz w:val="24"/>
          <w:szCs w:val="24"/>
        </w:rPr>
        <w:t>Г.)</w:t>
      </w:r>
      <w:r>
        <w:rPr>
          <w:sz w:val="24"/>
          <w:szCs w:val="24"/>
        </w:rPr>
        <w:t>.</w:t>
      </w:r>
      <w:r w:rsidRPr="00D013B2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М: Инвест Фонд, 2006.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495 с.</w:t>
      </w:r>
    </w:p>
    <w:p w:rsidR="00511137" w:rsidRPr="00D013B2" w:rsidRDefault="00511137" w:rsidP="00511137">
      <w:pPr>
        <w:pStyle w:val="a9"/>
        <w:numPr>
          <w:ilvl w:val="0"/>
          <w:numId w:val="33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 w:rsidRPr="00D013B2">
        <w:rPr>
          <w:sz w:val="24"/>
          <w:szCs w:val="24"/>
        </w:rPr>
        <w:t>Олифиров В. В. Расчет льготы по налогу на прибыль для малых предприятий //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Учет. Налоги. право: Прил. к газ. «Фин. Россия».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2007.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№19 (май).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 С.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13.</w:t>
      </w:r>
    </w:p>
    <w:p w:rsidR="00511137" w:rsidRPr="00D013B2" w:rsidRDefault="00511137" w:rsidP="00511137">
      <w:pPr>
        <w:pStyle w:val="a9"/>
        <w:numPr>
          <w:ilvl w:val="0"/>
          <w:numId w:val="33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>
        <w:rPr>
          <w:sz w:val="24"/>
          <w:szCs w:val="24"/>
        </w:rPr>
        <w:t>Пансков В.</w:t>
      </w:r>
      <w:r w:rsidRPr="00D013B2">
        <w:rPr>
          <w:sz w:val="24"/>
          <w:szCs w:val="24"/>
        </w:rPr>
        <w:t>Г. Настольная книга финансиста: Практическое руководство для бухгалтеров и финансовых работников</w:t>
      </w:r>
      <w:r>
        <w:rPr>
          <w:sz w:val="24"/>
          <w:szCs w:val="24"/>
        </w:rPr>
        <w:t>.</w:t>
      </w:r>
      <w:r w:rsidRPr="00D013B2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М.: Финансы и статистика, 2007.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288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с.</w:t>
      </w:r>
    </w:p>
    <w:p w:rsidR="00511137" w:rsidRPr="00D013B2" w:rsidRDefault="00511137" w:rsidP="00511137">
      <w:pPr>
        <w:pStyle w:val="a9"/>
        <w:numPr>
          <w:ilvl w:val="0"/>
          <w:numId w:val="33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 w:rsidRPr="00D013B2">
        <w:rPr>
          <w:sz w:val="24"/>
          <w:szCs w:val="24"/>
        </w:rPr>
        <w:t>Пансков В.Г. Налоги и налогооб</w:t>
      </w:r>
      <w:r>
        <w:rPr>
          <w:sz w:val="24"/>
          <w:szCs w:val="24"/>
        </w:rPr>
        <w:t xml:space="preserve">ложение в РФ: Учеб. для вузов.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 xml:space="preserve">4-е </w:t>
      </w:r>
      <w:r>
        <w:rPr>
          <w:sz w:val="24"/>
          <w:szCs w:val="24"/>
        </w:rPr>
        <w:t>и</w:t>
      </w:r>
      <w:r w:rsidRPr="00D013B2">
        <w:rPr>
          <w:sz w:val="24"/>
          <w:szCs w:val="24"/>
        </w:rPr>
        <w:t>зд.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доп. и перераб. – М.: Международный центр финансово-экономического развития, 2006. – 640 с.</w:t>
      </w:r>
    </w:p>
    <w:p w:rsidR="00511137" w:rsidRPr="00D013B2" w:rsidRDefault="00511137" w:rsidP="00511137">
      <w:pPr>
        <w:pStyle w:val="a9"/>
        <w:numPr>
          <w:ilvl w:val="0"/>
          <w:numId w:val="33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Подпорин Ю.</w:t>
      </w:r>
      <w:r w:rsidRPr="00D013B2">
        <w:rPr>
          <w:sz w:val="24"/>
          <w:szCs w:val="24"/>
        </w:rPr>
        <w:t>В. Налогообложение доходов организации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// Бух. Учет.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2007.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№5.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С.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21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24.</w:t>
      </w:r>
    </w:p>
    <w:p w:rsidR="00511137" w:rsidRPr="00D013B2" w:rsidRDefault="00511137" w:rsidP="00511137">
      <w:pPr>
        <w:pStyle w:val="a9"/>
        <w:numPr>
          <w:ilvl w:val="0"/>
          <w:numId w:val="33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>
        <w:rPr>
          <w:sz w:val="24"/>
          <w:szCs w:val="24"/>
        </w:rPr>
        <w:t>Рагимов С.</w:t>
      </w:r>
      <w:r w:rsidRPr="00D013B2">
        <w:rPr>
          <w:sz w:val="24"/>
          <w:szCs w:val="24"/>
        </w:rPr>
        <w:t xml:space="preserve">Н. </w:t>
      </w:r>
      <w:r>
        <w:rPr>
          <w:sz w:val="24"/>
          <w:szCs w:val="24"/>
        </w:rPr>
        <w:t xml:space="preserve">Размышления о налоговом бремени </w:t>
      </w:r>
      <w:r w:rsidRPr="00D013B2">
        <w:rPr>
          <w:sz w:val="24"/>
          <w:szCs w:val="24"/>
        </w:rPr>
        <w:t>//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Финансы.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2008.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№ 3.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С. 13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15.</w:t>
      </w:r>
    </w:p>
    <w:p w:rsidR="00511137" w:rsidRPr="00D013B2" w:rsidRDefault="00511137" w:rsidP="00511137">
      <w:pPr>
        <w:pStyle w:val="a9"/>
        <w:numPr>
          <w:ilvl w:val="0"/>
          <w:numId w:val="33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Сатина М.</w:t>
      </w:r>
      <w:r w:rsidRPr="00D013B2">
        <w:rPr>
          <w:sz w:val="24"/>
          <w:szCs w:val="24"/>
        </w:rPr>
        <w:t>А. Налоговую систему России необходимо совершенст</w:t>
      </w:r>
      <w:r w:rsidR="00747320">
        <w:rPr>
          <w:sz w:val="24"/>
          <w:szCs w:val="24"/>
        </w:rPr>
        <w:t>вовать </w:t>
      </w:r>
      <w:r w:rsidRPr="00D013B2">
        <w:rPr>
          <w:sz w:val="24"/>
          <w:szCs w:val="24"/>
        </w:rPr>
        <w:t>//</w:t>
      </w:r>
      <w:r w:rsidR="00747320"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Финансы.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2007.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№7.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С.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23.</w:t>
      </w:r>
    </w:p>
    <w:p w:rsidR="00511137" w:rsidRPr="00D013B2" w:rsidRDefault="00511137" w:rsidP="00511137">
      <w:pPr>
        <w:pStyle w:val="a9"/>
        <w:numPr>
          <w:ilvl w:val="0"/>
          <w:numId w:val="33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>
        <w:rPr>
          <w:sz w:val="24"/>
          <w:szCs w:val="24"/>
        </w:rPr>
        <w:t>Черник Д.</w:t>
      </w:r>
      <w:r w:rsidRPr="00D013B2">
        <w:rPr>
          <w:sz w:val="24"/>
          <w:szCs w:val="24"/>
        </w:rPr>
        <w:t>Г. Налоги в рыночной экономике.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 М: Финансы: ЮНИТИ, 2008.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382 с.</w:t>
      </w:r>
    </w:p>
    <w:p w:rsidR="00511137" w:rsidRPr="00D013B2" w:rsidRDefault="00511137" w:rsidP="00511137">
      <w:pPr>
        <w:pStyle w:val="a9"/>
        <w:tabs>
          <w:tab w:val="left" w:pos="0"/>
        </w:tabs>
        <w:ind w:firstLine="709"/>
        <w:rPr>
          <w:sz w:val="24"/>
          <w:szCs w:val="24"/>
        </w:rPr>
      </w:pPr>
    </w:p>
    <w:p w:rsidR="00511137" w:rsidRPr="00D013B2" w:rsidRDefault="00511137" w:rsidP="00511137">
      <w:pPr>
        <w:pStyle w:val="a9"/>
        <w:pageBreakBefore/>
        <w:tabs>
          <w:tab w:val="left" w:pos="0"/>
        </w:tabs>
        <w:jc w:val="center"/>
        <w:rPr>
          <w:b/>
          <w:sz w:val="24"/>
          <w:szCs w:val="24"/>
        </w:rPr>
      </w:pPr>
      <w:r w:rsidRPr="00D013B2">
        <w:rPr>
          <w:b/>
          <w:sz w:val="24"/>
          <w:szCs w:val="24"/>
        </w:rPr>
        <w:t>Периодические издания</w:t>
      </w:r>
    </w:p>
    <w:p w:rsidR="00511137" w:rsidRPr="00D013B2" w:rsidRDefault="00511137" w:rsidP="00511137">
      <w:pPr>
        <w:pStyle w:val="a9"/>
        <w:tabs>
          <w:tab w:val="left" w:pos="0"/>
        </w:tabs>
        <w:ind w:firstLine="709"/>
        <w:rPr>
          <w:b/>
          <w:sz w:val="24"/>
          <w:szCs w:val="24"/>
        </w:rPr>
      </w:pPr>
    </w:p>
    <w:p w:rsidR="00511137" w:rsidRPr="00D013B2" w:rsidRDefault="00511137" w:rsidP="00511137">
      <w:pPr>
        <w:pStyle w:val="a9"/>
        <w:numPr>
          <w:ilvl w:val="0"/>
          <w:numId w:val="34"/>
        </w:numPr>
        <w:tabs>
          <w:tab w:val="left" w:pos="0"/>
        </w:tabs>
        <w:autoSpaceDE w:val="0"/>
        <w:autoSpaceDN w:val="0"/>
        <w:ind w:hanging="11"/>
        <w:rPr>
          <w:sz w:val="24"/>
          <w:szCs w:val="24"/>
        </w:rPr>
      </w:pPr>
      <w:r w:rsidRPr="00D013B2">
        <w:rPr>
          <w:sz w:val="24"/>
          <w:szCs w:val="24"/>
        </w:rPr>
        <w:t>Герасименко С. Ос</w:t>
      </w:r>
      <w:r>
        <w:rPr>
          <w:sz w:val="24"/>
          <w:szCs w:val="24"/>
        </w:rPr>
        <w:t xml:space="preserve">новные проблемы налогообложения </w:t>
      </w:r>
      <w:r w:rsidRPr="00D013B2">
        <w:rPr>
          <w:sz w:val="24"/>
          <w:szCs w:val="24"/>
        </w:rPr>
        <w:t>//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Экономика и жизнь.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2008.</w:t>
      </w:r>
      <w:r>
        <w:rPr>
          <w:sz w:val="24"/>
          <w:szCs w:val="24"/>
        </w:rPr>
        <w:t> 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28.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С.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8.</w:t>
      </w:r>
    </w:p>
    <w:p w:rsidR="00511137" w:rsidRPr="00D013B2" w:rsidRDefault="00511137" w:rsidP="00511137">
      <w:pPr>
        <w:pStyle w:val="a9"/>
        <w:numPr>
          <w:ilvl w:val="0"/>
          <w:numId w:val="34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 w:rsidRPr="00D013B2">
        <w:rPr>
          <w:sz w:val="24"/>
          <w:szCs w:val="24"/>
        </w:rPr>
        <w:t>Демчук Н.Н. Налоги: функции, структура, пути совершенствования //Налоговый вестник.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2008.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№4.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С.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511137" w:rsidRPr="00D013B2" w:rsidRDefault="00511137" w:rsidP="00511137">
      <w:pPr>
        <w:pStyle w:val="a9"/>
        <w:numPr>
          <w:ilvl w:val="0"/>
          <w:numId w:val="34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 w:rsidRPr="00D013B2">
        <w:rPr>
          <w:sz w:val="24"/>
          <w:szCs w:val="24"/>
        </w:rPr>
        <w:t>Сашичев В.В. О контрольной работе налоговых органов и мерах по повышению ее эффективности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// Налоговый вестник. – 2007. –</w:t>
      </w:r>
      <w:r>
        <w:rPr>
          <w:sz w:val="24"/>
          <w:szCs w:val="24"/>
        </w:rPr>
        <w:t xml:space="preserve"> №8. – С.3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8.</w:t>
      </w:r>
    </w:p>
    <w:p w:rsidR="00511137" w:rsidRPr="00D013B2" w:rsidRDefault="00511137" w:rsidP="00511137">
      <w:pPr>
        <w:pStyle w:val="a9"/>
        <w:numPr>
          <w:ilvl w:val="0"/>
          <w:numId w:val="34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Шаталов С.О налоговой политике в России </w:t>
      </w:r>
      <w:r w:rsidRPr="00D013B2">
        <w:rPr>
          <w:sz w:val="24"/>
          <w:szCs w:val="24"/>
        </w:rPr>
        <w:t>//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Финансовая газета.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2008.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№3.</w:t>
      </w:r>
      <w:r>
        <w:rPr>
          <w:sz w:val="24"/>
          <w:szCs w:val="24"/>
        </w:rPr>
        <w:t> </w:t>
      </w:r>
      <w:r w:rsidRPr="00D013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С.</w:t>
      </w:r>
      <w:r>
        <w:rPr>
          <w:sz w:val="24"/>
          <w:szCs w:val="24"/>
        </w:rPr>
        <w:t xml:space="preserve"> </w:t>
      </w:r>
      <w:r w:rsidRPr="00D013B2">
        <w:rPr>
          <w:sz w:val="24"/>
          <w:szCs w:val="24"/>
        </w:rPr>
        <w:t>3.</w:t>
      </w:r>
    </w:p>
    <w:p w:rsidR="00511137" w:rsidRPr="00D013B2" w:rsidRDefault="00511137" w:rsidP="00511137">
      <w:pPr>
        <w:ind w:firstLine="709"/>
        <w:jc w:val="both"/>
        <w:rPr>
          <w:sz w:val="24"/>
          <w:szCs w:val="24"/>
        </w:rPr>
      </w:pPr>
    </w:p>
    <w:p w:rsidR="00511137" w:rsidRPr="00D013B2" w:rsidRDefault="00511137" w:rsidP="00511137">
      <w:pPr>
        <w:pStyle w:val="a9"/>
        <w:tabs>
          <w:tab w:val="left" w:pos="0"/>
        </w:tabs>
        <w:jc w:val="center"/>
        <w:rPr>
          <w:b/>
          <w:sz w:val="24"/>
          <w:szCs w:val="24"/>
        </w:rPr>
      </w:pPr>
      <w:r w:rsidRPr="00D013B2">
        <w:rPr>
          <w:b/>
          <w:sz w:val="24"/>
          <w:szCs w:val="24"/>
        </w:rPr>
        <w:t>Электронные ресурсы</w:t>
      </w:r>
    </w:p>
    <w:p w:rsidR="00511137" w:rsidRPr="00D013B2" w:rsidRDefault="00511137" w:rsidP="00511137">
      <w:pPr>
        <w:pStyle w:val="a9"/>
        <w:tabs>
          <w:tab w:val="left" w:pos="0"/>
        </w:tabs>
        <w:ind w:firstLine="709"/>
        <w:rPr>
          <w:b/>
          <w:sz w:val="24"/>
          <w:szCs w:val="24"/>
        </w:rPr>
      </w:pPr>
    </w:p>
    <w:p w:rsidR="00511137" w:rsidRPr="00D013B2" w:rsidRDefault="00511137" w:rsidP="00511137">
      <w:pPr>
        <w:pStyle w:val="a9"/>
        <w:numPr>
          <w:ilvl w:val="0"/>
          <w:numId w:val="35"/>
        </w:numPr>
        <w:tabs>
          <w:tab w:val="left" w:pos="0"/>
        </w:tabs>
        <w:autoSpaceDE w:val="0"/>
        <w:autoSpaceDN w:val="0"/>
        <w:ind w:hanging="11"/>
        <w:rPr>
          <w:sz w:val="24"/>
          <w:szCs w:val="24"/>
        </w:rPr>
      </w:pPr>
      <w:r w:rsidRPr="00D013B2">
        <w:rPr>
          <w:sz w:val="24"/>
          <w:szCs w:val="24"/>
        </w:rPr>
        <w:t>Материалы СПС «Консультант Плюс»</w:t>
      </w:r>
      <w:r>
        <w:rPr>
          <w:sz w:val="24"/>
          <w:szCs w:val="24"/>
        </w:rPr>
        <w:t>.</w:t>
      </w:r>
    </w:p>
    <w:p w:rsidR="00511137" w:rsidRPr="00D013B2" w:rsidRDefault="00511137" w:rsidP="00511137">
      <w:pPr>
        <w:pStyle w:val="a9"/>
        <w:numPr>
          <w:ilvl w:val="0"/>
          <w:numId w:val="35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 w:rsidRPr="00D013B2">
        <w:rPr>
          <w:sz w:val="24"/>
          <w:szCs w:val="24"/>
        </w:rPr>
        <w:t xml:space="preserve">Материалы Министерства финансов РФ на официальном сайте в Интернете: </w:t>
      </w:r>
      <w:r w:rsidRPr="000D1E6E">
        <w:rPr>
          <w:rFonts w:ascii="Verdana" w:hAnsi="Verdana"/>
          <w:sz w:val="24"/>
          <w:szCs w:val="24"/>
          <w:lang w:val="en-US"/>
        </w:rPr>
        <w:t>www</w:t>
      </w:r>
      <w:r w:rsidRPr="000D1E6E">
        <w:rPr>
          <w:rFonts w:ascii="Verdana" w:hAnsi="Verdana"/>
          <w:sz w:val="24"/>
          <w:szCs w:val="24"/>
        </w:rPr>
        <w:t>.</w:t>
      </w:r>
      <w:r w:rsidRPr="000D1E6E">
        <w:rPr>
          <w:rFonts w:ascii="Verdana" w:hAnsi="Verdana"/>
          <w:sz w:val="24"/>
          <w:szCs w:val="24"/>
          <w:lang w:val="en-US"/>
        </w:rPr>
        <w:t>minfin</w:t>
      </w:r>
      <w:r w:rsidRPr="000D1E6E">
        <w:rPr>
          <w:rFonts w:ascii="Verdana" w:hAnsi="Verdana"/>
          <w:sz w:val="24"/>
          <w:szCs w:val="24"/>
        </w:rPr>
        <w:t>.</w:t>
      </w:r>
      <w:r w:rsidRPr="000D1E6E">
        <w:rPr>
          <w:rFonts w:ascii="Verdana" w:hAnsi="Verdana"/>
          <w:sz w:val="24"/>
          <w:szCs w:val="24"/>
          <w:lang w:val="en-US"/>
        </w:rPr>
        <w:t>ru</w:t>
      </w:r>
    </w:p>
    <w:p w:rsidR="00511137" w:rsidRPr="00D013B2" w:rsidRDefault="00511137" w:rsidP="00511137">
      <w:pPr>
        <w:pStyle w:val="a9"/>
        <w:numPr>
          <w:ilvl w:val="0"/>
          <w:numId w:val="35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 w:rsidRPr="00D013B2">
        <w:rPr>
          <w:sz w:val="24"/>
          <w:szCs w:val="24"/>
        </w:rPr>
        <w:t xml:space="preserve">Материалы Федеральной налоговой службы на официальном сайте в Интернете: </w:t>
      </w:r>
      <w:r w:rsidRPr="000D1E6E">
        <w:rPr>
          <w:rFonts w:ascii="Verdana" w:hAnsi="Verdana"/>
          <w:sz w:val="24"/>
          <w:szCs w:val="24"/>
          <w:lang w:val="en-US"/>
        </w:rPr>
        <w:t>www</w:t>
      </w:r>
      <w:r w:rsidRPr="000D1E6E">
        <w:rPr>
          <w:rFonts w:ascii="Verdana" w:hAnsi="Verdana"/>
          <w:sz w:val="24"/>
          <w:szCs w:val="24"/>
        </w:rPr>
        <w:t>.</w:t>
      </w:r>
      <w:r w:rsidRPr="000D1E6E">
        <w:rPr>
          <w:rFonts w:ascii="Verdana" w:hAnsi="Verdana"/>
          <w:sz w:val="24"/>
          <w:szCs w:val="24"/>
          <w:lang w:val="en-US"/>
        </w:rPr>
        <w:t>nalog</w:t>
      </w:r>
      <w:r w:rsidRPr="000D1E6E">
        <w:rPr>
          <w:rFonts w:ascii="Verdana" w:hAnsi="Verdana"/>
          <w:sz w:val="24"/>
          <w:szCs w:val="24"/>
        </w:rPr>
        <w:t>.</w:t>
      </w:r>
      <w:r w:rsidRPr="000D1E6E">
        <w:rPr>
          <w:rFonts w:ascii="Verdana" w:hAnsi="Verdana"/>
          <w:sz w:val="24"/>
          <w:szCs w:val="24"/>
          <w:lang w:val="en-US"/>
        </w:rPr>
        <w:t>ru</w:t>
      </w:r>
    </w:p>
    <w:p w:rsidR="00511137" w:rsidRPr="00D013B2" w:rsidRDefault="00511137" w:rsidP="00511137">
      <w:pPr>
        <w:pStyle w:val="a9"/>
        <w:numPr>
          <w:ilvl w:val="0"/>
          <w:numId w:val="35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 w:rsidRPr="00D013B2">
        <w:rPr>
          <w:sz w:val="24"/>
          <w:szCs w:val="24"/>
        </w:rPr>
        <w:t xml:space="preserve">Материалы ОАО «Росгосстарх» на официальном сайте в Интернете: </w:t>
      </w:r>
      <w:r w:rsidRPr="000D1E6E">
        <w:rPr>
          <w:rFonts w:ascii="Verdana" w:hAnsi="Verdana"/>
          <w:sz w:val="24"/>
          <w:szCs w:val="24"/>
          <w:lang w:val="en-US"/>
        </w:rPr>
        <w:t>www</w:t>
      </w:r>
      <w:r w:rsidRPr="000D1E6E">
        <w:rPr>
          <w:rFonts w:ascii="Verdana" w:hAnsi="Verdana"/>
          <w:sz w:val="24"/>
          <w:szCs w:val="24"/>
        </w:rPr>
        <w:t>.</w:t>
      </w:r>
      <w:r w:rsidRPr="000D1E6E">
        <w:rPr>
          <w:rFonts w:ascii="Verdana" w:hAnsi="Verdana"/>
          <w:sz w:val="24"/>
          <w:szCs w:val="24"/>
          <w:lang w:val="en-US"/>
        </w:rPr>
        <w:t>rosstrah</w:t>
      </w:r>
      <w:r w:rsidRPr="000D1E6E">
        <w:rPr>
          <w:rFonts w:ascii="Verdana" w:hAnsi="Verdana"/>
          <w:sz w:val="24"/>
          <w:szCs w:val="24"/>
        </w:rPr>
        <w:t>.</w:t>
      </w:r>
      <w:r w:rsidRPr="000D1E6E">
        <w:rPr>
          <w:rFonts w:ascii="Verdana" w:hAnsi="Verdana"/>
          <w:sz w:val="24"/>
          <w:szCs w:val="24"/>
          <w:lang w:val="en-US"/>
        </w:rPr>
        <w:t>ru</w:t>
      </w:r>
    </w:p>
    <w:p w:rsidR="00945FB2" w:rsidRDefault="00945FB2" w:rsidP="009D630D">
      <w:pPr>
        <w:pageBreakBefore/>
        <w:widowControl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Приложение 10. Принятые сокращения</w:t>
      </w:r>
    </w:p>
    <w:p w:rsidR="00945FB2" w:rsidRPr="00411E9B" w:rsidRDefault="00945FB2" w:rsidP="00945FB2">
      <w:pPr>
        <w:widowControl/>
        <w:jc w:val="right"/>
        <w:rPr>
          <w:sz w:val="24"/>
          <w:szCs w:val="24"/>
        </w:rPr>
      </w:pPr>
    </w:p>
    <w:p w:rsidR="000B5277" w:rsidRPr="00411E9B" w:rsidRDefault="000D1E6E" w:rsidP="00945FB2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6" type="#_x0000_t75" style="width:481.5pt;height:276pt">
            <v:imagedata r:id="rId21" o:title=""/>
          </v:shape>
        </w:pict>
      </w:r>
    </w:p>
    <w:p w:rsidR="00945FB2" w:rsidRPr="004116EF" w:rsidRDefault="00945FB2" w:rsidP="00945FB2">
      <w:pPr>
        <w:pageBreakBefore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Приложение 11</w:t>
      </w:r>
      <w:r w:rsidRPr="004116EF">
        <w:rPr>
          <w:i/>
          <w:sz w:val="24"/>
          <w:szCs w:val="24"/>
        </w:rPr>
        <w:t>. Оформление терминов</w:t>
      </w:r>
    </w:p>
    <w:p w:rsidR="00945FB2" w:rsidRPr="00411E9B" w:rsidRDefault="00945FB2" w:rsidP="00755E33">
      <w:pPr>
        <w:widowControl/>
        <w:ind w:firstLine="709"/>
        <w:jc w:val="both"/>
        <w:rPr>
          <w:sz w:val="24"/>
          <w:szCs w:val="24"/>
        </w:rPr>
      </w:pPr>
    </w:p>
    <w:p w:rsidR="00396043" w:rsidRPr="00411E9B" w:rsidRDefault="000D1E6E" w:rsidP="00945FB2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7" type="#_x0000_t75" style="width:481.5pt;height:459pt">
            <v:imagedata r:id="rId22" o:title=""/>
          </v:shape>
        </w:pict>
      </w:r>
    </w:p>
    <w:p w:rsidR="00396043" w:rsidRPr="00411E9B" w:rsidRDefault="00396043" w:rsidP="00755E33">
      <w:pPr>
        <w:widowControl/>
        <w:ind w:firstLine="709"/>
        <w:jc w:val="both"/>
        <w:rPr>
          <w:sz w:val="24"/>
          <w:szCs w:val="24"/>
        </w:rPr>
      </w:pPr>
    </w:p>
    <w:p w:rsidR="00396043" w:rsidRPr="00411E9B" w:rsidRDefault="00396043" w:rsidP="00755E33">
      <w:pPr>
        <w:widowControl/>
        <w:ind w:firstLine="709"/>
        <w:jc w:val="both"/>
        <w:rPr>
          <w:sz w:val="24"/>
          <w:szCs w:val="24"/>
        </w:rPr>
      </w:pPr>
    </w:p>
    <w:p w:rsidR="00396043" w:rsidRPr="00411E9B" w:rsidRDefault="00396043" w:rsidP="00755E33">
      <w:pPr>
        <w:widowControl/>
        <w:ind w:firstLine="709"/>
        <w:jc w:val="both"/>
        <w:rPr>
          <w:sz w:val="24"/>
          <w:szCs w:val="24"/>
        </w:rPr>
      </w:pPr>
    </w:p>
    <w:p w:rsidR="00396043" w:rsidRPr="00411E9B" w:rsidRDefault="00396043" w:rsidP="00755E33">
      <w:pPr>
        <w:widowControl/>
        <w:ind w:firstLine="709"/>
        <w:jc w:val="both"/>
        <w:rPr>
          <w:sz w:val="24"/>
          <w:szCs w:val="24"/>
        </w:rPr>
      </w:pPr>
    </w:p>
    <w:p w:rsidR="00396043" w:rsidRPr="00411E9B" w:rsidRDefault="00396043" w:rsidP="00755E33">
      <w:pPr>
        <w:widowControl/>
        <w:ind w:firstLine="709"/>
        <w:jc w:val="both"/>
        <w:rPr>
          <w:sz w:val="24"/>
          <w:szCs w:val="24"/>
        </w:rPr>
      </w:pPr>
    </w:p>
    <w:p w:rsidR="00396043" w:rsidRPr="00411E9B" w:rsidRDefault="00396043" w:rsidP="00755E33">
      <w:pPr>
        <w:widowControl/>
        <w:ind w:firstLine="709"/>
        <w:jc w:val="both"/>
        <w:rPr>
          <w:sz w:val="24"/>
          <w:szCs w:val="24"/>
        </w:rPr>
      </w:pPr>
    </w:p>
    <w:p w:rsidR="00396043" w:rsidRPr="00411E9B" w:rsidRDefault="00396043" w:rsidP="00755E33">
      <w:pPr>
        <w:widowControl/>
        <w:ind w:firstLine="709"/>
        <w:jc w:val="both"/>
        <w:rPr>
          <w:sz w:val="24"/>
          <w:szCs w:val="24"/>
        </w:rPr>
      </w:pPr>
    </w:p>
    <w:p w:rsidR="00396043" w:rsidRPr="00411E9B" w:rsidRDefault="00396043" w:rsidP="00755E33">
      <w:pPr>
        <w:widowControl/>
        <w:ind w:firstLine="709"/>
        <w:jc w:val="both"/>
        <w:rPr>
          <w:sz w:val="24"/>
          <w:szCs w:val="24"/>
        </w:rPr>
      </w:pPr>
    </w:p>
    <w:p w:rsidR="00396043" w:rsidRPr="00411E9B" w:rsidRDefault="00396043" w:rsidP="00755E33">
      <w:pPr>
        <w:widowControl/>
        <w:ind w:firstLine="709"/>
        <w:jc w:val="both"/>
        <w:rPr>
          <w:sz w:val="24"/>
          <w:szCs w:val="24"/>
        </w:rPr>
      </w:pPr>
    </w:p>
    <w:p w:rsidR="00396043" w:rsidRPr="00411E9B" w:rsidRDefault="00396043" w:rsidP="00755E33">
      <w:pPr>
        <w:widowControl/>
        <w:ind w:firstLine="709"/>
        <w:jc w:val="both"/>
        <w:rPr>
          <w:sz w:val="24"/>
          <w:szCs w:val="24"/>
        </w:rPr>
      </w:pPr>
    </w:p>
    <w:p w:rsidR="00396043" w:rsidRPr="00411E9B" w:rsidRDefault="00396043" w:rsidP="00755E33">
      <w:pPr>
        <w:widowControl/>
        <w:ind w:firstLine="709"/>
        <w:jc w:val="both"/>
        <w:rPr>
          <w:sz w:val="24"/>
          <w:szCs w:val="24"/>
        </w:rPr>
      </w:pPr>
    </w:p>
    <w:p w:rsidR="00396043" w:rsidRPr="00411E9B" w:rsidRDefault="00396043" w:rsidP="00755E33">
      <w:pPr>
        <w:widowControl/>
        <w:ind w:firstLine="709"/>
        <w:jc w:val="both"/>
        <w:rPr>
          <w:sz w:val="24"/>
          <w:szCs w:val="24"/>
        </w:rPr>
      </w:pPr>
    </w:p>
    <w:p w:rsidR="00396043" w:rsidRPr="00411E9B" w:rsidRDefault="00396043" w:rsidP="00755E33">
      <w:pPr>
        <w:widowControl/>
        <w:ind w:firstLine="709"/>
        <w:jc w:val="both"/>
        <w:rPr>
          <w:sz w:val="24"/>
          <w:szCs w:val="24"/>
        </w:rPr>
      </w:pPr>
    </w:p>
    <w:p w:rsidR="00396043" w:rsidRPr="00411E9B" w:rsidRDefault="00396043" w:rsidP="00755E33">
      <w:pPr>
        <w:widowControl/>
        <w:ind w:firstLine="709"/>
        <w:jc w:val="both"/>
        <w:rPr>
          <w:sz w:val="24"/>
          <w:szCs w:val="24"/>
        </w:rPr>
      </w:pPr>
    </w:p>
    <w:p w:rsidR="00396043" w:rsidRPr="00411E9B" w:rsidRDefault="00396043" w:rsidP="00755E33">
      <w:pPr>
        <w:widowControl/>
        <w:ind w:firstLine="709"/>
        <w:jc w:val="both"/>
        <w:rPr>
          <w:sz w:val="24"/>
          <w:szCs w:val="24"/>
        </w:rPr>
      </w:pPr>
    </w:p>
    <w:p w:rsidR="00396043" w:rsidRDefault="00396043" w:rsidP="00755E33">
      <w:pPr>
        <w:widowControl/>
        <w:ind w:firstLine="709"/>
        <w:jc w:val="both"/>
        <w:rPr>
          <w:sz w:val="24"/>
          <w:szCs w:val="24"/>
        </w:rPr>
      </w:pPr>
    </w:p>
    <w:p w:rsidR="00945FB2" w:rsidRDefault="00945FB2" w:rsidP="00755E33">
      <w:pPr>
        <w:widowControl/>
        <w:ind w:firstLine="709"/>
        <w:jc w:val="both"/>
        <w:rPr>
          <w:sz w:val="24"/>
          <w:szCs w:val="24"/>
        </w:rPr>
      </w:pPr>
    </w:p>
    <w:p w:rsidR="00945FB2" w:rsidRDefault="00E27B53" w:rsidP="00945FB2">
      <w:pPr>
        <w:widowControl/>
        <w:ind w:firstLine="709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Приложение 12</w:t>
      </w:r>
      <w:r w:rsidR="00945FB2">
        <w:rPr>
          <w:i/>
          <w:sz w:val="24"/>
          <w:szCs w:val="24"/>
        </w:rPr>
        <w:t>. Правила написания формул</w:t>
      </w:r>
    </w:p>
    <w:p w:rsidR="00945FB2" w:rsidRDefault="00945FB2" w:rsidP="00945FB2">
      <w:pPr>
        <w:widowControl/>
        <w:ind w:firstLine="709"/>
        <w:jc w:val="right"/>
        <w:rPr>
          <w:sz w:val="24"/>
          <w:szCs w:val="24"/>
        </w:rPr>
      </w:pPr>
    </w:p>
    <w:p w:rsidR="00E27B53" w:rsidRPr="0058534B" w:rsidRDefault="00E27B53" w:rsidP="00E27B53">
      <w:pPr>
        <w:jc w:val="center"/>
        <w:rPr>
          <w:b/>
          <w:sz w:val="24"/>
          <w:szCs w:val="24"/>
        </w:rPr>
      </w:pPr>
      <w:r w:rsidRPr="0058534B">
        <w:rPr>
          <w:b/>
          <w:sz w:val="24"/>
          <w:szCs w:val="24"/>
        </w:rPr>
        <w:t>Пример написания формул</w:t>
      </w:r>
    </w:p>
    <w:p w:rsidR="00E27B53" w:rsidRPr="0058534B" w:rsidRDefault="00E27B53" w:rsidP="00E27B53">
      <w:pPr>
        <w:jc w:val="center"/>
        <w:rPr>
          <w:b/>
          <w:sz w:val="24"/>
          <w:szCs w:val="24"/>
        </w:rPr>
      </w:pPr>
    </w:p>
    <w:p w:rsidR="00E27B53" w:rsidRPr="0058534B" w:rsidRDefault="00E27B53" w:rsidP="00E27B53">
      <w:pPr>
        <w:ind w:firstLine="720"/>
        <w:jc w:val="both"/>
        <w:rPr>
          <w:sz w:val="24"/>
          <w:szCs w:val="24"/>
        </w:rPr>
      </w:pPr>
      <w:r w:rsidRPr="0058534B">
        <w:rPr>
          <w:sz w:val="24"/>
          <w:szCs w:val="24"/>
        </w:rPr>
        <w:t>Коэффициент восстановления платежеспособности рассчитывается за шесть месяцев по формуле:</w:t>
      </w:r>
    </w:p>
    <w:p w:rsidR="00E27B53" w:rsidRPr="0058534B" w:rsidRDefault="00E27B53" w:rsidP="00E27B53">
      <w:pPr>
        <w:ind w:firstLine="720"/>
        <w:jc w:val="both"/>
        <w:rPr>
          <w:sz w:val="24"/>
          <w:szCs w:val="24"/>
        </w:rPr>
      </w:pPr>
      <w:r w:rsidRPr="0058534B">
        <w:rPr>
          <w:sz w:val="24"/>
          <w:szCs w:val="24"/>
        </w:rPr>
        <w:t>К3= (К1к.п. + 6/Т(К1к.п.-К1н.п.))/Кнорм.,</w:t>
      </w:r>
    </w:p>
    <w:p w:rsidR="00E27B53" w:rsidRPr="0058534B" w:rsidRDefault="00E27B53" w:rsidP="00E27B53">
      <w:pPr>
        <w:jc w:val="both"/>
        <w:rPr>
          <w:sz w:val="24"/>
          <w:szCs w:val="24"/>
        </w:rPr>
      </w:pPr>
      <w:r w:rsidRPr="0058534B">
        <w:rPr>
          <w:sz w:val="24"/>
          <w:szCs w:val="24"/>
        </w:rPr>
        <w:t>где К3 – коэффициент восстановления платежеспособности;</w:t>
      </w:r>
    </w:p>
    <w:p w:rsidR="00E27B53" w:rsidRPr="0058534B" w:rsidRDefault="00E27B53" w:rsidP="00E27B53">
      <w:pPr>
        <w:ind w:firstLine="720"/>
        <w:jc w:val="both"/>
        <w:rPr>
          <w:sz w:val="24"/>
          <w:szCs w:val="24"/>
        </w:rPr>
      </w:pPr>
      <w:r w:rsidRPr="0058534B">
        <w:rPr>
          <w:sz w:val="24"/>
          <w:szCs w:val="24"/>
        </w:rPr>
        <w:t>К1к.п. – коэффициент текущей ликвидности на конец отчетного периода;</w:t>
      </w:r>
    </w:p>
    <w:p w:rsidR="00E27B53" w:rsidRPr="0058534B" w:rsidRDefault="00E27B53" w:rsidP="00E27B53">
      <w:pPr>
        <w:ind w:firstLine="720"/>
        <w:jc w:val="both"/>
        <w:rPr>
          <w:sz w:val="24"/>
          <w:szCs w:val="24"/>
        </w:rPr>
      </w:pPr>
      <w:r w:rsidRPr="0058534B">
        <w:rPr>
          <w:sz w:val="24"/>
          <w:szCs w:val="24"/>
        </w:rPr>
        <w:t>К1н.п. – коэффициент текущей ликвидности на начало отчетного периода;</w:t>
      </w:r>
    </w:p>
    <w:p w:rsidR="00E27B53" w:rsidRPr="0058534B" w:rsidRDefault="00E27B53" w:rsidP="00E27B53">
      <w:pPr>
        <w:ind w:firstLine="720"/>
        <w:jc w:val="both"/>
        <w:rPr>
          <w:sz w:val="24"/>
          <w:szCs w:val="24"/>
        </w:rPr>
      </w:pPr>
      <w:r w:rsidRPr="0058534B">
        <w:rPr>
          <w:sz w:val="24"/>
          <w:szCs w:val="24"/>
        </w:rPr>
        <w:t>6 – период восстановления платежеспособности;</w:t>
      </w:r>
    </w:p>
    <w:p w:rsidR="00E27B53" w:rsidRPr="0058534B" w:rsidRDefault="00E27B53" w:rsidP="00E27B53">
      <w:pPr>
        <w:ind w:firstLine="720"/>
        <w:jc w:val="both"/>
        <w:rPr>
          <w:sz w:val="24"/>
          <w:szCs w:val="24"/>
        </w:rPr>
      </w:pPr>
      <w:r w:rsidRPr="0058534B">
        <w:rPr>
          <w:sz w:val="24"/>
          <w:szCs w:val="24"/>
        </w:rPr>
        <w:t>Т – отчетный период в месяцах (12,</w:t>
      </w:r>
      <w:r>
        <w:rPr>
          <w:sz w:val="24"/>
          <w:szCs w:val="24"/>
        </w:rPr>
        <w:t xml:space="preserve"> </w:t>
      </w:r>
      <w:r w:rsidRPr="0058534B">
        <w:rPr>
          <w:sz w:val="24"/>
          <w:szCs w:val="24"/>
        </w:rPr>
        <w:t>9,</w:t>
      </w:r>
      <w:r>
        <w:rPr>
          <w:sz w:val="24"/>
          <w:szCs w:val="24"/>
        </w:rPr>
        <w:t xml:space="preserve"> </w:t>
      </w:r>
      <w:r w:rsidRPr="0058534B">
        <w:rPr>
          <w:sz w:val="24"/>
          <w:szCs w:val="24"/>
        </w:rPr>
        <w:t>6,</w:t>
      </w:r>
      <w:r>
        <w:rPr>
          <w:sz w:val="24"/>
          <w:szCs w:val="24"/>
        </w:rPr>
        <w:t xml:space="preserve"> </w:t>
      </w:r>
      <w:r w:rsidRPr="0058534B">
        <w:rPr>
          <w:sz w:val="24"/>
          <w:szCs w:val="24"/>
        </w:rPr>
        <w:t>3);</w:t>
      </w:r>
    </w:p>
    <w:p w:rsidR="00E27B53" w:rsidRPr="0058534B" w:rsidRDefault="00E27B53" w:rsidP="00E27B53">
      <w:pPr>
        <w:ind w:firstLine="720"/>
        <w:jc w:val="both"/>
        <w:rPr>
          <w:spacing w:val="-4"/>
          <w:sz w:val="24"/>
          <w:szCs w:val="24"/>
        </w:rPr>
      </w:pPr>
      <w:r w:rsidRPr="0058534B">
        <w:rPr>
          <w:spacing w:val="-4"/>
          <w:sz w:val="24"/>
          <w:szCs w:val="24"/>
        </w:rPr>
        <w:t>Кнорм. – нормативное значение коэффициента ликвидности, установленное в размере 2.</w:t>
      </w:r>
    </w:p>
    <w:p w:rsidR="00E27B53" w:rsidRPr="00411E9B" w:rsidRDefault="00E27B53" w:rsidP="00945FB2">
      <w:pPr>
        <w:widowControl/>
        <w:ind w:firstLine="709"/>
        <w:jc w:val="right"/>
        <w:rPr>
          <w:sz w:val="24"/>
          <w:szCs w:val="24"/>
        </w:rPr>
      </w:pPr>
    </w:p>
    <w:p w:rsidR="00E84B71" w:rsidRPr="00E84B71" w:rsidRDefault="009D630D" w:rsidP="00E84B71">
      <w:pPr>
        <w:pStyle w:val="a4"/>
        <w:pageBreakBefore/>
        <w:tabs>
          <w:tab w:val="left" w:pos="1440"/>
        </w:tabs>
        <w:ind w:right="420" w:firstLine="709"/>
        <w:jc w:val="right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Приложение 13</w:t>
      </w:r>
      <w:r w:rsidR="00E84B71" w:rsidRPr="00E84B71">
        <w:rPr>
          <w:b w:val="0"/>
          <w:i/>
          <w:sz w:val="24"/>
          <w:szCs w:val="24"/>
        </w:rPr>
        <w:t>.</w:t>
      </w:r>
      <w:r w:rsidR="00E84B71" w:rsidRPr="00E84B71">
        <w:rPr>
          <w:b w:val="0"/>
          <w:i/>
          <w:sz w:val="24"/>
          <w:szCs w:val="24"/>
        </w:rPr>
        <w:br/>
        <w:t>Титульный лист для иллюстрационного материала</w:t>
      </w:r>
    </w:p>
    <w:p w:rsidR="00E84B71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Pr="00E84B71" w:rsidRDefault="00E84B71" w:rsidP="00E84B71">
      <w:pPr>
        <w:pStyle w:val="a4"/>
        <w:tabs>
          <w:tab w:val="left" w:pos="1440"/>
        </w:tabs>
        <w:rPr>
          <w:sz w:val="24"/>
          <w:szCs w:val="24"/>
        </w:rPr>
      </w:pPr>
      <w:r w:rsidRPr="00E84B71">
        <w:rPr>
          <w:sz w:val="24"/>
          <w:szCs w:val="24"/>
        </w:rPr>
        <w:t>МОСКОВСКАЯ ФИНАНСОВО-ЮРИДИЧЕСКАЯ АКАДЕМИЯ</w:t>
      </w:r>
    </w:p>
    <w:p w:rsidR="00E84B71" w:rsidRPr="004004F6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Pr="004004F6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Pr="004004F6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Pr="004004F6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Pr="004004F6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Pr="004004F6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Pr="004004F6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8B622B" w:rsidRDefault="008B622B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8B622B" w:rsidRDefault="008B622B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Pr="004004F6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Pr="004004F6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Pr="004004F6" w:rsidRDefault="00E84B71" w:rsidP="00E84B71">
      <w:pPr>
        <w:pStyle w:val="a4"/>
        <w:tabs>
          <w:tab w:val="left" w:pos="1440"/>
        </w:tabs>
        <w:spacing w:line="360" w:lineRule="auto"/>
        <w:rPr>
          <w:b w:val="0"/>
          <w:sz w:val="36"/>
          <w:szCs w:val="36"/>
        </w:rPr>
      </w:pPr>
      <w:r w:rsidRPr="004004F6">
        <w:rPr>
          <w:b w:val="0"/>
          <w:sz w:val="36"/>
          <w:szCs w:val="36"/>
        </w:rPr>
        <w:t>ИЛЛЮСТРАЦИОННЫЙ МАТЕРИАЛ</w:t>
      </w:r>
    </w:p>
    <w:p w:rsidR="00E84B71" w:rsidRPr="004004F6" w:rsidRDefault="00E84B71" w:rsidP="00E84B71">
      <w:pPr>
        <w:pStyle w:val="a4"/>
        <w:tabs>
          <w:tab w:val="left" w:pos="1440"/>
        </w:tabs>
        <w:spacing w:line="360" w:lineRule="auto"/>
        <w:rPr>
          <w:sz w:val="36"/>
          <w:szCs w:val="36"/>
        </w:rPr>
      </w:pPr>
      <w:r w:rsidRPr="004004F6">
        <w:rPr>
          <w:sz w:val="36"/>
          <w:szCs w:val="36"/>
        </w:rPr>
        <w:t>К ВЫПУСКНОЙ КВАЛИФИКАЦИОННОЙ РАБОТЕ</w:t>
      </w:r>
    </w:p>
    <w:p w:rsidR="00E84B71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Pr="004004F6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Pr="004004F6" w:rsidRDefault="00E84B71" w:rsidP="00E84B71">
      <w:pPr>
        <w:ind w:left="720"/>
        <w:rPr>
          <w:b/>
          <w:sz w:val="24"/>
          <w:szCs w:val="24"/>
        </w:rPr>
      </w:pPr>
      <w:r w:rsidRPr="004004F6">
        <w:rPr>
          <w:sz w:val="24"/>
          <w:szCs w:val="24"/>
        </w:rPr>
        <w:t>На тему:</w:t>
      </w:r>
      <w:r w:rsidRPr="004004F6"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>НАЛОГООБЛОЖЕНИЕ ПРЕДПРИЯТИЙ МАЛОГО БИЗНЕСА</w:t>
      </w:r>
      <w:r w:rsidRPr="004004F6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br/>
      </w:r>
      <w:r w:rsidRPr="004004F6">
        <w:rPr>
          <w:b/>
          <w:sz w:val="24"/>
          <w:szCs w:val="24"/>
        </w:rPr>
        <w:t>на примере ООО «</w:t>
      </w:r>
      <w:r>
        <w:rPr>
          <w:b/>
          <w:sz w:val="24"/>
          <w:szCs w:val="24"/>
        </w:rPr>
        <w:t>ТрансКом-М</w:t>
      </w:r>
      <w:r w:rsidRPr="004004F6">
        <w:rPr>
          <w:b/>
          <w:sz w:val="24"/>
          <w:szCs w:val="24"/>
        </w:rPr>
        <w:t>»</w:t>
      </w:r>
    </w:p>
    <w:p w:rsidR="00E84B71" w:rsidRPr="004004F6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Pr="004004F6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Pr="004004F6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8B622B" w:rsidRDefault="008B622B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8B622B" w:rsidRDefault="008B622B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8B622B" w:rsidRDefault="008B622B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Pr="004004F6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Pr="004004F6" w:rsidRDefault="00E84B71" w:rsidP="00E84B71">
      <w:pPr>
        <w:pStyle w:val="a4"/>
        <w:tabs>
          <w:tab w:val="left" w:pos="1440"/>
        </w:tabs>
        <w:ind w:firstLine="709"/>
        <w:jc w:val="both"/>
        <w:rPr>
          <w:b w:val="0"/>
          <w:sz w:val="24"/>
          <w:szCs w:val="24"/>
        </w:rPr>
      </w:pPr>
    </w:p>
    <w:p w:rsidR="00E84B71" w:rsidRDefault="00E84B71" w:rsidP="00E84B71">
      <w:pPr>
        <w:ind w:firstLine="709"/>
        <w:jc w:val="right"/>
        <w:rPr>
          <w:sz w:val="24"/>
          <w:szCs w:val="24"/>
        </w:rPr>
      </w:pPr>
      <w:r w:rsidRPr="004004F6">
        <w:rPr>
          <w:b/>
          <w:sz w:val="24"/>
          <w:szCs w:val="24"/>
        </w:rPr>
        <w:t>Студентки</w:t>
      </w:r>
      <w:r w:rsidRPr="004004F6">
        <w:rPr>
          <w:sz w:val="24"/>
          <w:szCs w:val="24"/>
        </w:rPr>
        <w:t xml:space="preserve">: </w:t>
      </w:r>
      <w:r w:rsidR="008B622B">
        <w:rPr>
          <w:sz w:val="24"/>
          <w:szCs w:val="24"/>
        </w:rPr>
        <w:t>Васильевой Галины Викторовны</w:t>
      </w:r>
    </w:p>
    <w:p w:rsidR="00E27B53" w:rsidRDefault="009D630D" w:rsidP="008B622B">
      <w:pPr>
        <w:pageBreakBefore/>
        <w:widowControl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Приложение 14</w:t>
      </w:r>
      <w:r w:rsidR="00E27B53">
        <w:rPr>
          <w:i/>
          <w:sz w:val="24"/>
          <w:szCs w:val="24"/>
        </w:rPr>
        <w:t>. Заявление на ВКР</w:t>
      </w:r>
    </w:p>
    <w:p w:rsidR="00E27B53" w:rsidRDefault="00E27B53" w:rsidP="00E27B53">
      <w:pPr>
        <w:widowControl/>
        <w:jc w:val="right"/>
        <w:rPr>
          <w:sz w:val="24"/>
          <w:szCs w:val="24"/>
        </w:rPr>
      </w:pPr>
    </w:p>
    <w:p w:rsidR="00E27B53" w:rsidRPr="00E27B53" w:rsidRDefault="000D1E6E" w:rsidP="00E27B53">
      <w:pPr>
        <w:widowControl/>
        <w:jc w:val="right"/>
        <w:rPr>
          <w:i/>
          <w:sz w:val="24"/>
          <w:szCs w:val="24"/>
        </w:rPr>
      </w:pPr>
      <w:r>
        <w:rPr>
          <w:sz w:val="24"/>
          <w:szCs w:val="24"/>
        </w:rPr>
        <w:pict>
          <v:shape id="_x0000_i1038" type="#_x0000_t75" style="width:468pt;height:675.75pt">
            <v:imagedata r:id="rId23" o:title=""/>
          </v:shape>
        </w:pict>
      </w:r>
    </w:p>
    <w:p w:rsidR="00396043" w:rsidRPr="00411E9B" w:rsidRDefault="00396043" w:rsidP="00755E33">
      <w:pPr>
        <w:widowControl/>
        <w:ind w:firstLine="709"/>
        <w:jc w:val="both"/>
        <w:rPr>
          <w:sz w:val="24"/>
          <w:szCs w:val="24"/>
        </w:rPr>
      </w:pPr>
      <w:bookmarkStart w:id="12" w:name="_GoBack"/>
      <w:bookmarkEnd w:id="12"/>
    </w:p>
    <w:sectPr w:rsidR="00396043" w:rsidRPr="00411E9B" w:rsidSect="0073489F">
      <w:footerReference w:type="even" r:id="rId24"/>
      <w:footerReference w:type="default" r:id="rId25"/>
      <w:pgSz w:w="11909" w:h="16834" w:code="9"/>
      <w:pgMar w:top="1134" w:right="1134" w:bottom="1134" w:left="1134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161" w:rsidRDefault="00CF3161">
      <w:r>
        <w:separator/>
      </w:r>
    </w:p>
  </w:endnote>
  <w:endnote w:type="continuationSeparator" w:id="0">
    <w:p w:rsidR="00CF3161" w:rsidRDefault="00CF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327" w:rsidRDefault="00B13327" w:rsidP="0073489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13327" w:rsidRDefault="00B13327" w:rsidP="00C50E6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327" w:rsidRDefault="00B13327" w:rsidP="005A1F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7208A">
      <w:rPr>
        <w:rStyle w:val="a8"/>
        <w:noProof/>
      </w:rPr>
      <w:t>49</w:t>
    </w:r>
    <w:r>
      <w:rPr>
        <w:rStyle w:val="a8"/>
      </w:rPr>
      <w:fldChar w:fldCharType="end"/>
    </w:r>
  </w:p>
  <w:p w:rsidR="00B13327" w:rsidRDefault="00B13327" w:rsidP="00C50E6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161" w:rsidRDefault="00CF3161">
      <w:r>
        <w:separator/>
      </w:r>
    </w:p>
  </w:footnote>
  <w:footnote w:type="continuationSeparator" w:id="0">
    <w:p w:rsidR="00CF3161" w:rsidRDefault="00CF3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AABAF0"/>
    <w:lvl w:ilvl="0">
      <w:numFmt w:val="decimal"/>
      <w:lvlText w:val="*"/>
      <w:lvlJc w:val="left"/>
    </w:lvl>
  </w:abstractNum>
  <w:abstractNum w:abstractNumId="1">
    <w:nsid w:val="00A27FE4"/>
    <w:multiLevelType w:val="hybridMultilevel"/>
    <w:tmpl w:val="1602D1DA"/>
    <w:lvl w:ilvl="0" w:tplc="5E8E0722">
      <w:start w:val="1"/>
      <w:numFmt w:val="decimal"/>
      <w:lvlText w:val="%1."/>
      <w:lvlJc w:val="left"/>
      <w:pPr>
        <w:tabs>
          <w:tab w:val="num" w:pos="639"/>
        </w:tabs>
        <w:ind w:left="63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9"/>
        </w:tabs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9"/>
        </w:tabs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9"/>
        </w:tabs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9"/>
        </w:tabs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9"/>
        </w:tabs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9"/>
        </w:tabs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9"/>
        </w:tabs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9"/>
        </w:tabs>
        <w:ind w:left="6399" w:hanging="180"/>
      </w:pPr>
    </w:lvl>
  </w:abstractNum>
  <w:abstractNum w:abstractNumId="2">
    <w:nsid w:val="043D4D70"/>
    <w:multiLevelType w:val="hybridMultilevel"/>
    <w:tmpl w:val="23CEF350"/>
    <w:lvl w:ilvl="0" w:tplc="FB1A9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1CB4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DE2B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FCC96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7297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616C3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0EC5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CFEFD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E6A13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93E4A"/>
    <w:multiLevelType w:val="singleLevel"/>
    <w:tmpl w:val="E16EE66A"/>
    <w:lvl w:ilvl="0">
      <w:start w:val="1"/>
      <w:numFmt w:val="decimal"/>
      <w:pStyle w:val="a"/>
      <w:lvlText w:val="%1."/>
      <w:legacy w:legacy="1" w:legacySpace="0" w:legacyIndent="250"/>
      <w:lvlJc w:val="left"/>
      <w:rPr>
        <w:rFonts w:ascii="Times New Roman" w:hAnsi="Times New Roman" w:hint="default"/>
      </w:rPr>
    </w:lvl>
  </w:abstractNum>
  <w:abstractNum w:abstractNumId="4">
    <w:nsid w:val="0B3947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DA576D"/>
    <w:multiLevelType w:val="singleLevel"/>
    <w:tmpl w:val="BBB6DAA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1FE7961"/>
    <w:multiLevelType w:val="hybridMultilevel"/>
    <w:tmpl w:val="C4F09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E37DDA"/>
    <w:multiLevelType w:val="hybridMultilevel"/>
    <w:tmpl w:val="C62CFED4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234518"/>
    <w:multiLevelType w:val="singleLevel"/>
    <w:tmpl w:val="DF4CFE62"/>
    <w:lvl w:ilvl="0">
      <w:start w:val="3"/>
      <w:numFmt w:val="decimal"/>
      <w:lvlText w:val="%1."/>
      <w:legacy w:legacy="1" w:legacySpace="0" w:legacyIndent="259"/>
      <w:lvlJc w:val="left"/>
      <w:rPr>
        <w:rFonts w:ascii="Times New Roman" w:hAnsi="Times New Roman" w:hint="default"/>
      </w:rPr>
    </w:lvl>
  </w:abstractNum>
  <w:abstractNum w:abstractNumId="9">
    <w:nsid w:val="208B3B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606547"/>
    <w:multiLevelType w:val="hybridMultilevel"/>
    <w:tmpl w:val="E39A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39628E"/>
    <w:multiLevelType w:val="singleLevel"/>
    <w:tmpl w:val="5A364EE8"/>
    <w:lvl w:ilvl="0">
      <w:start w:val="5"/>
      <w:numFmt w:val="decimal"/>
      <w:lvlText w:val="%1."/>
      <w:legacy w:legacy="1" w:legacySpace="0" w:legacyIndent="250"/>
      <w:lvlJc w:val="left"/>
      <w:rPr>
        <w:rFonts w:ascii="Times New Roman" w:hAnsi="Times New Roman" w:hint="default"/>
      </w:rPr>
    </w:lvl>
  </w:abstractNum>
  <w:abstractNum w:abstractNumId="12">
    <w:nsid w:val="2FEE6E35"/>
    <w:multiLevelType w:val="singleLevel"/>
    <w:tmpl w:val="BBB6DAA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1572246"/>
    <w:multiLevelType w:val="hybridMultilevel"/>
    <w:tmpl w:val="A7F290C2"/>
    <w:lvl w:ilvl="0" w:tplc="F6C8EFE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1D0437C"/>
    <w:multiLevelType w:val="singleLevel"/>
    <w:tmpl w:val="69D804A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15">
    <w:nsid w:val="33213E1A"/>
    <w:multiLevelType w:val="hybridMultilevel"/>
    <w:tmpl w:val="3F842A9A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AA38EF"/>
    <w:multiLevelType w:val="hybridMultilevel"/>
    <w:tmpl w:val="4B78C7E8"/>
    <w:lvl w:ilvl="0" w:tplc="FFFFFFFF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38A97604"/>
    <w:multiLevelType w:val="multilevel"/>
    <w:tmpl w:val="20E201B4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8">
    <w:nsid w:val="3A19120B"/>
    <w:multiLevelType w:val="multilevel"/>
    <w:tmpl w:val="773A7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62"/>
        </w:tabs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53"/>
        </w:tabs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04"/>
        </w:tabs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95"/>
        </w:tabs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746"/>
        </w:tabs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237"/>
        </w:tabs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8"/>
        </w:tabs>
        <w:ind w:left="6088" w:hanging="1800"/>
      </w:pPr>
      <w:rPr>
        <w:rFonts w:hint="default"/>
      </w:rPr>
    </w:lvl>
  </w:abstractNum>
  <w:abstractNum w:abstractNumId="19">
    <w:nsid w:val="48052B72"/>
    <w:multiLevelType w:val="hybridMultilevel"/>
    <w:tmpl w:val="C91A6F2A"/>
    <w:lvl w:ilvl="0" w:tplc="69D804A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BF13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0B754F1"/>
    <w:multiLevelType w:val="singleLevel"/>
    <w:tmpl w:val="EC3A3528"/>
    <w:lvl w:ilvl="0">
      <w:start w:val="8"/>
      <w:numFmt w:val="decimal"/>
      <w:lvlText w:val="%1."/>
      <w:legacy w:legacy="1" w:legacySpace="0" w:legacyIndent="260"/>
      <w:lvlJc w:val="left"/>
      <w:rPr>
        <w:rFonts w:ascii="Times New Roman" w:hAnsi="Times New Roman" w:hint="default"/>
      </w:rPr>
    </w:lvl>
  </w:abstractNum>
  <w:abstractNum w:abstractNumId="22">
    <w:nsid w:val="54F03619"/>
    <w:multiLevelType w:val="singleLevel"/>
    <w:tmpl w:val="3FE0E268"/>
    <w:lvl w:ilvl="0">
      <w:start w:val="1"/>
      <w:numFmt w:val="bullet"/>
      <w:lvlText w:val="–"/>
      <w:lvlJc w:val="left"/>
      <w:pPr>
        <w:tabs>
          <w:tab w:val="num" w:pos="987"/>
        </w:tabs>
        <w:ind w:left="987" w:hanging="360"/>
      </w:pPr>
      <w:rPr>
        <w:rFonts w:hint="default"/>
      </w:rPr>
    </w:lvl>
  </w:abstractNum>
  <w:abstractNum w:abstractNumId="23">
    <w:nsid w:val="56AF402F"/>
    <w:multiLevelType w:val="hybridMultilevel"/>
    <w:tmpl w:val="064AC986"/>
    <w:lvl w:ilvl="0" w:tplc="A078A7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663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5ABA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BAB0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06C2A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6F460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70434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95283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78636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FA00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8CE0D49"/>
    <w:multiLevelType w:val="hybridMultilevel"/>
    <w:tmpl w:val="20E201B4"/>
    <w:lvl w:ilvl="0" w:tplc="1BAE44AE">
      <w:start w:val="1"/>
      <w:numFmt w:val="decimal"/>
      <w:lvlText w:val="%1.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6">
    <w:nsid w:val="59B9485C"/>
    <w:multiLevelType w:val="singleLevel"/>
    <w:tmpl w:val="74DE021E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7">
    <w:nsid w:val="5B477364"/>
    <w:multiLevelType w:val="hybridMultilevel"/>
    <w:tmpl w:val="8F449AF4"/>
    <w:lvl w:ilvl="0" w:tplc="981631A2">
      <w:start w:val="1"/>
      <w:numFmt w:val="decimal"/>
      <w:lvlText w:val="%1."/>
      <w:lvlJc w:val="left"/>
      <w:pPr>
        <w:tabs>
          <w:tab w:val="num" w:pos="487"/>
        </w:tabs>
        <w:ind w:left="487" w:hanging="42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7"/>
        </w:tabs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7"/>
        </w:tabs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7"/>
        </w:tabs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7"/>
        </w:tabs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7"/>
        </w:tabs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7"/>
        </w:tabs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7"/>
        </w:tabs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7"/>
        </w:tabs>
        <w:ind w:left="6187" w:hanging="180"/>
      </w:pPr>
    </w:lvl>
  </w:abstractNum>
  <w:abstractNum w:abstractNumId="28">
    <w:nsid w:val="5BF105F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01002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0E15CA6"/>
    <w:multiLevelType w:val="hybridMultilevel"/>
    <w:tmpl w:val="618A87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342E9E"/>
    <w:multiLevelType w:val="singleLevel"/>
    <w:tmpl w:val="BBB6DAA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57635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B520755"/>
    <w:multiLevelType w:val="multilevel"/>
    <w:tmpl w:val="D308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F23673"/>
    <w:multiLevelType w:val="singleLevel"/>
    <w:tmpl w:val="137E40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5">
    <w:nsid w:val="757E295C"/>
    <w:multiLevelType w:val="singleLevel"/>
    <w:tmpl w:val="137E40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6">
    <w:nsid w:val="771119F1"/>
    <w:multiLevelType w:val="hybridMultilevel"/>
    <w:tmpl w:val="E86287B4"/>
    <w:lvl w:ilvl="0" w:tplc="AD809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16077F"/>
    <w:multiLevelType w:val="singleLevel"/>
    <w:tmpl w:val="88FA5908"/>
    <w:lvl w:ilvl="0">
      <w:start w:val="3"/>
      <w:numFmt w:val="decimal"/>
      <w:lvlText w:val="%1."/>
      <w:legacy w:legacy="1" w:legacySpace="0" w:legacyIndent="250"/>
      <w:lvlJc w:val="left"/>
      <w:rPr>
        <w:rFonts w:ascii="Times New Roman" w:hAnsi="Times New Roman" w:hint="default"/>
      </w:rPr>
    </w:lvl>
  </w:abstractNum>
  <w:abstractNum w:abstractNumId="38">
    <w:nsid w:val="7F246571"/>
    <w:multiLevelType w:val="hybridMultilevel"/>
    <w:tmpl w:val="DAF6AD08"/>
    <w:lvl w:ilvl="0" w:tplc="69D804A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7">
    <w:abstractNumId w:val="8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9">
    <w:abstractNumId w:val="3"/>
  </w:num>
  <w:num w:numId="10">
    <w:abstractNumId w:val="37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2">
    <w:abstractNumId w:val="11"/>
  </w:num>
  <w:num w:numId="13">
    <w:abstractNumId w:val="21"/>
  </w:num>
  <w:num w:numId="14">
    <w:abstractNumId w:val="13"/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51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504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3"/>
  </w:num>
  <w:num w:numId="19">
    <w:abstractNumId w:val="2"/>
  </w:num>
  <w:num w:numId="20">
    <w:abstractNumId w:val="25"/>
  </w:num>
  <w:num w:numId="21">
    <w:abstractNumId w:val="27"/>
  </w:num>
  <w:num w:numId="22">
    <w:abstractNumId w:val="14"/>
  </w:num>
  <w:num w:numId="23">
    <w:abstractNumId w:val="26"/>
  </w:num>
  <w:num w:numId="24">
    <w:abstractNumId w:val="1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8"/>
  </w:num>
  <w:num w:numId="28">
    <w:abstractNumId w:val="16"/>
  </w:num>
  <w:num w:numId="29">
    <w:abstractNumId w:val="22"/>
  </w:num>
  <w:num w:numId="3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0"/>
  </w:num>
  <w:num w:numId="33">
    <w:abstractNumId w:val="10"/>
  </w:num>
  <w:num w:numId="34">
    <w:abstractNumId w:val="30"/>
  </w:num>
  <w:num w:numId="35">
    <w:abstractNumId w:val="6"/>
  </w:num>
  <w:num w:numId="36">
    <w:abstractNumId w:val="18"/>
  </w:num>
  <w:num w:numId="37">
    <w:abstractNumId w:val="7"/>
  </w:num>
  <w:num w:numId="38">
    <w:abstractNumId w:val="15"/>
  </w:num>
  <w:num w:numId="39">
    <w:abstractNumId w:val="35"/>
  </w:num>
  <w:num w:numId="40">
    <w:abstractNumId w:val="34"/>
  </w:num>
  <w:num w:numId="41">
    <w:abstractNumId w:val="9"/>
  </w:num>
  <w:num w:numId="42">
    <w:abstractNumId w:val="29"/>
  </w:num>
  <w:num w:numId="43">
    <w:abstractNumId w:val="4"/>
  </w:num>
  <w:num w:numId="44">
    <w:abstractNumId w:val="32"/>
  </w:num>
  <w:num w:numId="45">
    <w:abstractNumId w:val="24"/>
  </w:num>
  <w:num w:numId="46">
    <w:abstractNumId w:val="28"/>
  </w:num>
  <w:num w:numId="47">
    <w:abstractNumId w:val="31"/>
  </w:num>
  <w:num w:numId="48">
    <w:abstractNumId w:val="5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0E64"/>
    <w:rsid w:val="0004095D"/>
    <w:rsid w:val="000450CD"/>
    <w:rsid w:val="00045806"/>
    <w:rsid w:val="0005428F"/>
    <w:rsid w:val="00060E77"/>
    <w:rsid w:val="00066F49"/>
    <w:rsid w:val="00085155"/>
    <w:rsid w:val="000A14C0"/>
    <w:rsid w:val="000B0E51"/>
    <w:rsid w:val="000B5277"/>
    <w:rsid w:val="000C067E"/>
    <w:rsid w:val="000D1E6E"/>
    <w:rsid w:val="00106F4C"/>
    <w:rsid w:val="00107A49"/>
    <w:rsid w:val="001143AC"/>
    <w:rsid w:val="00131E79"/>
    <w:rsid w:val="001666D9"/>
    <w:rsid w:val="001B62DB"/>
    <w:rsid w:val="001C1BF6"/>
    <w:rsid w:val="0020217D"/>
    <w:rsid w:val="002105C8"/>
    <w:rsid w:val="00211D50"/>
    <w:rsid w:val="00226588"/>
    <w:rsid w:val="00226A45"/>
    <w:rsid w:val="00226D92"/>
    <w:rsid w:val="00227013"/>
    <w:rsid w:val="00235129"/>
    <w:rsid w:val="002453F4"/>
    <w:rsid w:val="00257544"/>
    <w:rsid w:val="002805C1"/>
    <w:rsid w:val="0029346E"/>
    <w:rsid w:val="002B59B5"/>
    <w:rsid w:val="002C7E20"/>
    <w:rsid w:val="002F3007"/>
    <w:rsid w:val="00322956"/>
    <w:rsid w:val="003378E8"/>
    <w:rsid w:val="00345863"/>
    <w:rsid w:val="003474DC"/>
    <w:rsid w:val="00376688"/>
    <w:rsid w:val="00393826"/>
    <w:rsid w:val="0039561A"/>
    <w:rsid w:val="00396043"/>
    <w:rsid w:val="003A5D9F"/>
    <w:rsid w:val="003C1940"/>
    <w:rsid w:val="003F1360"/>
    <w:rsid w:val="00411E9B"/>
    <w:rsid w:val="00414427"/>
    <w:rsid w:val="00451E45"/>
    <w:rsid w:val="004635E1"/>
    <w:rsid w:val="004946F7"/>
    <w:rsid w:val="0049679E"/>
    <w:rsid w:val="004C50F7"/>
    <w:rsid w:val="004D0124"/>
    <w:rsid w:val="004D515B"/>
    <w:rsid w:val="004F5FAC"/>
    <w:rsid w:val="00506B72"/>
    <w:rsid w:val="00511137"/>
    <w:rsid w:val="0052034A"/>
    <w:rsid w:val="00543DE0"/>
    <w:rsid w:val="005962BF"/>
    <w:rsid w:val="005A0337"/>
    <w:rsid w:val="005A1F60"/>
    <w:rsid w:val="005C0A54"/>
    <w:rsid w:val="005C670C"/>
    <w:rsid w:val="005E10B3"/>
    <w:rsid w:val="005E6C8D"/>
    <w:rsid w:val="005F2F2F"/>
    <w:rsid w:val="006243B5"/>
    <w:rsid w:val="006641F7"/>
    <w:rsid w:val="006B017E"/>
    <w:rsid w:val="00710E1B"/>
    <w:rsid w:val="007155A7"/>
    <w:rsid w:val="00727A4F"/>
    <w:rsid w:val="00733D55"/>
    <w:rsid w:val="0073489F"/>
    <w:rsid w:val="00747320"/>
    <w:rsid w:val="00753E5C"/>
    <w:rsid w:val="00755E33"/>
    <w:rsid w:val="00762DFF"/>
    <w:rsid w:val="00792FDD"/>
    <w:rsid w:val="00797CFA"/>
    <w:rsid w:val="007A7876"/>
    <w:rsid w:val="007A7F8C"/>
    <w:rsid w:val="007B6EC0"/>
    <w:rsid w:val="007C7AA1"/>
    <w:rsid w:val="007E2804"/>
    <w:rsid w:val="00813A2B"/>
    <w:rsid w:val="00846FEB"/>
    <w:rsid w:val="008703F7"/>
    <w:rsid w:val="008A6E67"/>
    <w:rsid w:val="008B622B"/>
    <w:rsid w:val="008F2CCA"/>
    <w:rsid w:val="00945FB2"/>
    <w:rsid w:val="00947624"/>
    <w:rsid w:val="009537BC"/>
    <w:rsid w:val="00956FFF"/>
    <w:rsid w:val="0097208A"/>
    <w:rsid w:val="00977761"/>
    <w:rsid w:val="0099337C"/>
    <w:rsid w:val="009A7A81"/>
    <w:rsid w:val="009B1DCD"/>
    <w:rsid w:val="009D630D"/>
    <w:rsid w:val="009E5654"/>
    <w:rsid w:val="00A034BC"/>
    <w:rsid w:val="00A05A93"/>
    <w:rsid w:val="00A22FDE"/>
    <w:rsid w:val="00A34FB1"/>
    <w:rsid w:val="00A57C71"/>
    <w:rsid w:val="00A64904"/>
    <w:rsid w:val="00A66FA2"/>
    <w:rsid w:val="00A851F0"/>
    <w:rsid w:val="00A907D9"/>
    <w:rsid w:val="00AA1CF3"/>
    <w:rsid w:val="00AA3FCC"/>
    <w:rsid w:val="00AC7215"/>
    <w:rsid w:val="00AE6A45"/>
    <w:rsid w:val="00B05C48"/>
    <w:rsid w:val="00B13327"/>
    <w:rsid w:val="00B24C09"/>
    <w:rsid w:val="00B2653D"/>
    <w:rsid w:val="00B321EF"/>
    <w:rsid w:val="00B80A81"/>
    <w:rsid w:val="00B863D0"/>
    <w:rsid w:val="00BB5869"/>
    <w:rsid w:val="00BD58F7"/>
    <w:rsid w:val="00C50E64"/>
    <w:rsid w:val="00C672DC"/>
    <w:rsid w:val="00C7555D"/>
    <w:rsid w:val="00CA79E4"/>
    <w:rsid w:val="00CB03D1"/>
    <w:rsid w:val="00CD4743"/>
    <w:rsid w:val="00CF3161"/>
    <w:rsid w:val="00D836B5"/>
    <w:rsid w:val="00D964BA"/>
    <w:rsid w:val="00DA0027"/>
    <w:rsid w:val="00DE0381"/>
    <w:rsid w:val="00DF04F0"/>
    <w:rsid w:val="00DF08AB"/>
    <w:rsid w:val="00DF5EAF"/>
    <w:rsid w:val="00E222FF"/>
    <w:rsid w:val="00E27B53"/>
    <w:rsid w:val="00E305F7"/>
    <w:rsid w:val="00E51242"/>
    <w:rsid w:val="00E84B71"/>
    <w:rsid w:val="00E95E40"/>
    <w:rsid w:val="00EB43E7"/>
    <w:rsid w:val="00ED279F"/>
    <w:rsid w:val="00EF0FDD"/>
    <w:rsid w:val="00EF6DCC"/>
    <w:rsid w:val="00F015FD"/>
    <w:rsid w:val="00F108F8"/>
    <w:rsid w:val="00F16140"/>
    <w:rsid w:val="00F37EB3"/>
    <w:rsid w:val="00F456A9"/>
    <w:rsid w:val="00F51634"/>
    <w:rsid w:val="00F52F16"/>
    <w:rsid w:val="00F672C6"/>
    <w:rsid w:val="00F719E3"/>
    <w:rsid w:val="00FC56AD"/>
    <w:rsid w:val="00FD07EA"/>
    <w:rsid w:val="00FD7931"/>
    <w:rsid w:val="00FE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40"/>
    <o:shapelayout v:ext="edit">
      <o:idmap v:ext="edit" data="1"/>
    </o:shapelayout>
  </w:shapeDefaults>
  <w:decimalSymbol w:val=","/>
  <w:listSeparator w:val=";"/>
  <w15:chartTrackingRefBased/>
  <w15:docId w15:val="{FD8957A5-80C0-4685-9298-25173CAA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50E64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C50E64"/>
    <w:pPr>
      <w:keepNext/>
      <w:shd w:val="clear" w:color="auto" w:fill="FFFFFF"/>
      <w:spacing w:before="10"/>
      <w:ind w:left="1219"/>
      <w:outlineLvl w:val="0"/>
    </w:pPr>
    <w:rPr>
      <w:b/>
      <w:bCs/>
      <w:color w:val="000000"/>
      <w:spacing w:val="-1"/>
      <w:sz w:val="24"/>
      <w:szCs w:val="22"/>
    </w:rPr>
  </w:style>
  <w:style w:type="paragraph" w:styleId="2">
    <w:name w:val="heading 2"/>
    <w:basedOn w:val="a0"/>
    <w:next w:val="a0"/>
    <w:qFormat/>
    <w:rsid w:val="00C50E64"/>
    <w:pPr>
      <w:keepNext/>
      <w:shd w:val="clear" w:color="auto" w:fill="FFFFFF"/>
      <w:spacing w:before="2688" w:line="336" w:lineRule="exact"/>
      <w:ind w:left="1037"/>
      <w:jc w:val="center"/>
      <w:outlineLvl w:val="1"/>
    </w:pPr>
    <w:rPr>
      <w:color w:val="000000"/>
      <w:spacing w:val="-3"/>
      <w:sz w:val="32"/>
      <w:szCs w:val="32"/>
    </w:rPr>
  </w:style>
  <w:style w:type="paragraph" w:styleId="6">
    <w:name w:val="heading 6"/>
    <w:basedOn w:val="a0"/>
    <w:next w:val="a0"/>
    <w:qFormat/>
    <w:rsid w:val="009537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C50E64"/>
    <w:pPr>
      <w:shd w:val="clear" w:color="auto" w:fill="FFFFFF"/>
      <w:spacing w:line="250" w:lineRule="exact"/>
      <w:ind w:right="422"/>
      <w:jc w:val="center"/>
    </w:pPr>
    <w:rPr>
      <w:b/>
      <w:bCs/>
      <w:color w:val="000000"/>
      <w:spacing w:val="-4"/>
      <w:sz w:val="22"/>
      <w:szCs w:val="22"/>
    </w:rPr>
  </w:style>
  <w:style w:type="paragraph" w:customStyle="1" w:styleId="10">
    <w:name w:val="1"/>
    <w:basedOn w:val="a0"/>
    <w:next w:val="a5"/>
    <w:rsid w:val="00C50E64"/>
    <w:pPr>
      <w:widowControl/>
      <w:autoSpaceDE/>
      <w:autoSpaceDN/>
      <w:adjustRightInd/>
      <w:spacing w:before="105" w:after="105"/>
    </w:pPr>
    <w:rPr>
      <w:rFonts w:ascii="Verdana" w:hAnsi="Verdana"/>
      <w:color w:val="0D3284"/>
      <w:sz w:val="18"/>
      <w:szCs w:val="18"/>
    </w:rPr>
  </w:style>
  <w:style w:type="paragraph" w:styleId="a5">
    <w:name w:val="Normal (Web)"/>
    <w:basedOn w:val="a0"/>
    <w:rsid w:val="00C50E64"/>
    <w:rPr>
      <w:sz w:val="24"/>
      <w:szCs w:val="24"/>
    </w:rPr>
  </w:style>
  <w:style w:type="character" w:styleId="a6">
    <w:name w:val="Hyperlink"/>
    <w:basedOn w:val="a1"/>
    <w:rsid w:val="00C50E64"/>
    <w:rPr>
      <w:rFonts w:ascii="Verdana" w:hAnsi="Verdana" w:hint="default"/>
      <w:strike w:val="0"/>
      <w:dstrike w:val="0"/>
      <w:color w:val="4444FF"/>
      <w:sz w:val="18"/>
      <w:szCs w:val="18"/>
      <w:u w:val="none"/>
      <w:effect w:val="none"/>
    </w:rPr>
  </w:style>
  <w:style w:type="paragraph" w:styleId="a7">
    <w:name w:val="footer"/>
    <w:basedOn w:val="a0"/>
    <w:rsid w:val="00C50E64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C50E64"/>
  </w:style>
  <w:style w:type="paragraph" w:styleId="a9">
    <w:name w:val="Body Text"/>
    <w:basedOn w:val="a0"/>
    <w:rsid w:val="00C50E64"/>
    <w:pPr>
      <w:widowControl/>
      <w:autoSpaceDE/>
      <w:autoSpaceDN/>
      <w:adjustRightInd/>
      <w:jc w:val="both"/>
    </w:pPr>
    <w:rPr>
      <w:sz w:val="28"/>
    </w:rPr>
  </w:style>
  <w:style w:type="paragraph" w:styleId="aa">
    <w:name w:val="header"/>
    <w:basedOn w:val="a0"/>
    <w:rsid w:val="00C50E64"/>
    <w:pPr>
      <w:tabs>
        <w:tab w:val="center" w:pos="4677"/>
        <w:tab w:val="right" w:pos="9355"/>
      </w:tabs>
    </w:pPr>
  </w:style>
  <w:style w:type="paragraph" w:styleId="ab">
    <w:name w:val="Body Text Indent"/>
    <w:basedOn w:val="a0"/>
    <w:rsid w:val="00C50E64"/>
    <w:pPr>
      <w:spacing w:after="120"/>
      <w:ind w:left="283"/>
    </w:pPr>
  </w:style>
  <w:style w:type="paragraph" w:styleId="3">
    <w:name w:val="Body Text Indent 3"/>
    <w:basedOn w:val="a0"/>
    <w:rsid w:val="00C50E64"/>
    <w:pPr>
      <w:spacing w:after="120"/>
      <w:ind w:left="283"/>
    </w:pPr>
    <w:rPr>
      <w:sz w:val="16"/>
      <w:szCs w:val="16"/>
    </w:rPr>
  </w:style>
  <w:style w:type="paragraph" w:styleId="ac">
    <w:name w:val="Balloon Text"/>
    <w:basedOn w:val="a0"/>
    <w:link w:val="ad"/>
    <w:rsid w:val="00C50E64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1"/>
    <w:link w:val="ac"/>
    <w:rsid w:val="00C50E64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BodyText21">
    <w:name w:val="Body Text 21"/>
    <w:basedOn w:val="a0"/>
    <w:rsid w:val="00C50E64"/>
    <w:pPr>
      <w:adjustRightInd/>
      <w:ind w:firstLine="720"/>
      <w:jc w:val="both"/>
    </w:pPr>
    <w:rPr>
      <w:sz w:val="24"/>
      <w:szCs w:val="24"/>
    </w:rPr>
  </w:style>
  <w:style w:type="paragraph" w:customStyle="1" w:styleId="ae">
    <w:name w:val="Знак"/>
    <w:basedOn w:val="a0"/>
    <w:rsid w:val="00C50E64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">
    <w:name w:val="Subtitle"/>
    <w:basedOn w:val="a0"/>
    <w:qFormat/>
    <w:rsid w:val="004635E1"/>
    <w:pPr>
      <w:widowControl/>
      <w:numPr>
        <w:ilvl w:val="8"/>
        <w:numId w:val="9"/>
      </w:numPr>
      <w:autoSpaceDE/>
      <w:autoSpaceDN/>
      <w:adjustRightInd/>
      <w:ind w:firstLine="567"/>
      <w:jc w:val="both"/>
    </w:pPr>
    <w:rPr>
      <w:rFonts w:eastAsia="MS Mincho"/>
      <w:sz w:val="28"/>
    </w:rPr>
  </w:style>
  <w:style w:type="character" w:styleId="af">
    <w:name w:val="footnote reference"/>
    <w:basedOn w:val="a1"/>
    <w:semiHidden/>
    <w:rsid w:val="00045806"/>
    <w:rPr>
      <w:vertAlign w:val="superscript"/>
    </w:rPr>
  </w:style>
  <w:style w:type="paragraph" w:customStyle="1" w:styleId="af0">
    <w:name w:val="Таблицы (моноширинный)"/>
    <w:basedOn w:val="a0"/>
    <w:next w:val="a0"/>
    <w:rsid w:val="00045806"/>
    <w:pPr>
      <w:widowControl/>
      <w:jc w:val="both"/>
    </w:pPr>
    <w:rPr>
      <w:rFonts w:ascii="Courier New" w:hAnsi="Courier New" w:cs="Courier New"/>
    </w:rPr>
  </w:style>
  <w:style w:type="table" w:styleId="af1">
    <w:name w:val="Table Grid"/>
    <w:basedOn w:val="a2"/>
    <w:rsid w:val="00045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0458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0">
    <w:name w:val="Body Text Indent 2"/>
    <w:basedOn w:val="a0"/>
    <w:rsid w:val="00511137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4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oleObject" Target="embeddings/oleObject1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emf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image" Target="media/image10.wmf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oleObject" Target="embeddings/______Microsoft_Excel_97-20032.xls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______Microsoft_Excel_97-20031.xls"/><Relationship Id="rId23" Type="http://schemas.openxmlformats.org/officeDocument/2006/relationships/image" Target="media/image14.emf"/><Relationship Id="rId10" Type="http://schemas.openxmlformats.org/officeDocument/2006/relationships/image" Target="media/image4.emf"/><Relationship Id="rId19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3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10894</Words>
  <Characters>62097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МОСКОВСКАЯФИНАНСОВО-ЮРИДИЧЕСКАЯ АКАДЕМИЯ</vt:lpstr>
    </vt:vector>
  </TitlesOfParts>
  <Company>МФЮА</Company>
  <LinksUpToDate>false</LinksUpToDate>
  <CharactersWithSpaces>72846</CharactersWithSpaces>
  <SharedDoc>false</SharedDoc>
  <HLinks>
    <vt:vector size="18" baseType="variant">
      <vt:variant>
        <vt:i4>6553636</vt:i4>
      </vt:variant>
      <vt:variant>
        <vt:i4>33</vt:i4>
      </vt:variant>
      <vt:variant>
        <vt:i4>0</vt:i4>
      </vt:variant>
      <vt:variant>
        <vt:i4>5</vt:i4>
      </vt:variant>
      <vt:variant>
        <vt:lpwstr>http://www.rosstrah.ru/</vt:lpwstr>
      </vt:variant>
      <vt:variant>
        <vt:lpwstr/>
      </vt:variant>
      <vt:variant>
        <vt:i4>1245189</vt:i4>
      </vt:variant>
      <vt:variant>
        <vt:i4>30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1704003</vt:i4>
      </vt:variant>
      <vt:variant>
        <vt:i4>27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МОСКОВСКАЯФИНАНСОВО-ЮРИДИЧЕСКАЯ АКАДЕМИЯ</dc:title>
  <dc:subject/>
  <dc:creator>Kireeva.E</dc:creator>
  <cp:keywords/>
  <dc:description/>
  <cp:lastModifiedBy>Irina</cp:lastModifiedBy>
  <cp:revision>2</cp:revision>
  <cp:lastPrinted>2009-12-28T10:56:00Z</cp:lastPrinted>
  <dcterms:created xsi:type="dcterms:W3CDTF">2014-11-13T18:36:00Z</dcterms:created>
  <dcterms:modified xsi:type="dcterms:W3CDTF">2014-11-13T18:36:00Z</dcterms:modified>
</cp:coreProperties>
</file>