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78" w:rsidRDefault="00BC3837">
      <w:pPr>
        <w:pStyle w:val="21"/>
        <w:numPr>
          <w:ilvl w:val="0"/>
          <w:numId w:val="0"/>
        </w:numPr>
      </w:pPr>
      <w:r>
        <w:t>Дон Карлос</w:t>
      </w:r>
    </w:p>
    <w:p w:rsidR="00985A78" w:rsidRDefault="00BC3837">
      <w:pPr>
        <w:pStyle w:val="a3"/>
      </w:pPr>
      <w:r>
        <w:t xml:space="preserve">Автор: </w:t>
      </w:r>
      <w:r>
        <w:rPr>
          <w:i/>
          <w:iCs/>
        </w:rPr>
        <w:t>Шиллер Фридрих Иоганн</w:t>
      </w:r>
      <w:r>
        <w:t>.</w:t>
      </w:r>
      <w:r>
        <w:br/>
      </w:r>
      <w:r>
        <w:br/>
        <w:t>Дон Карлос, инфант испанский</w:t>
      </w:r>
      <w:r>
        <w:br/>
      </w:r>
      <w:r>
        <w:br/>
        <w:t>Действие происходит в Испании в 1568 г., на тринадцатом году царствования короля Филиппа II. Основу сюжета составляет история взаимоотношений Филиппа II, его сына дона Карлоса, наследника испанского престола, и жены — королевы Елизаветы.</w:t>
      </w:r>
      <w:r>
        <w:br/>
      </w:r>
      <w:r>
        <w:br/>
        <w:t>В Аранжусе, резиденции испанского короля близ Мадрида, находится весь испанский двор. Здесь и сын короля — дон Карлос. Король холоден к нему, он занят государственными делами и своей молодой женой, которая прежде была невестой дона Карлоса. К сыну же Филипп II приставил своих слуг, чтобы они шпионили за ним.</w:t>
      </w:r>
      <w:r>
        <w:br/>
      </w:r>
      <w:r>
        <w:br/>
        <w:t>В Аранжус приезжает из Фландрии маркиз Поза, друг детства принца, с которым у него связаны трогательные воспоминания. Инфант открывается ему в преступной любви к своей мачехе, и маркиз устраивает дону Карлосу свидание с Елизаветой наедине. В ответ на пылкие любовные признания принца она просит его направить свою любовь на несчастное испанское королевство и передает ему несколько писем со «слезами Нидерландов».</w:t>
      </w:r>
      <w:r>
        <w:br/>
      </w:r>
      <w:r>
        <w:br/>
        <w:t>Прочтя эти письма, дон Карлос решает просить отца назначить его наместником в Нидерланды, вместо предполагаемого на эту должность жестокого герцога Альбы. Это намерение одобряет и маркиз Поза.</w:t>
      </w:r>
      <w:r>
        <w:br/>
      </w:r>
      <w:r>
        <w:br/>
        <w:t>Двор короля переезжает в королевский дворец в Мадриде. С трудом дон Карлос добивается аудиенции у Филиппа. Он просит послать его во Фландрию, где он обещает усмирить бунт в Брабанте. Король отказывает, он считает, что место принца при дворе, во Фландрию же отправится герцог Альба.</w:t>
      </w:r>
      <w:r>
        <w:br/>
      </w:r>
      <w:r>
        <w:br/>
        <w:t xml:space="preserve">Дон Карлос разочарован, в это время паж королевы передает ему тайно любовную записку с просьбой прийти на свидание на половину Елизаветы. Принц уверен, что записка от королевы, он приходит в указанное место и встречает там фрейлину Елизаветы, принцессу Эболи. Инфант в недоумении. Эболи объясняется ему в любви, она ищет у него защиты от посягательств на собственную невинность и в доказательство дает принцу письмо. </w:t>
      </w:r>
      <w:r>
        <w:br/>
      </w:r>
      <w:r>
        <w:br/>
        <w:t>Дон Карлос с трудом начинает понимать свою трагическую ошибку, принцесса же, видя равнодушие к ней, догадывается, что знаки внимания инфанта, которые она принимала на свой счет, на самом деле относились к королеве. Эболи гонит принца, но перед этим просит вернуть ей ключ, который передал дону Карлосу паж, и любовное письмо к ней короля, которое она только что сама дала принцу. Дон Карлос поражен известием об отношении Филиппа к принцессе Эболи, он уходит, но письмо уносит с собой.</w:t>
      </w:r>
      <w:r>
        <w:br/>
      </w:r>
      <w:r>
        <w:br/>
        <w:t>Между тем при дворе короля у принца есть враги, которым не нравится неуравновешенный нрав наследника престола. Духовник короля Доминго и герцог Альба считают, что такой монарх будет очень неудобен на испанском троне. Единственное средство убрать дона Карлоса — это заставить поверить короля в любовь королевы к сыну, в этом деле, как сообщает Доминго, у них есть союзница — принцесса Эболи, в которую влюблен Филипп.</w:t>
      </w:r>
      <w:r>
        <w:br/>
      </w:r>
      <w:r>
        <w:br/>
        <w:t>Узнав об отказе короля послать во Фландрию принца, Поза огорчается. Дон Карлос показывает другу письмо короля к принцессе Эболи. Маркиз предостерегает инфанта от интриг оскорбленной принцессы, но в то же время стыдит его за желание воспользоваться похищенным письмом. Поза разрывает его и в ответ на страдания несчастного инфанта обещает вновь устроить его свидание с королевой.</w:t>
      </w:r>
      <w:r>
        <w:br/>
      </w:r>
      <w:r>
        <w:br/>
        <w:t>От герцога Альбы, Доминго и принцессы Эболи Филипп II узнает об «измене» Елизаветы, он теряет покой и сон, ему везде мерещатся заговоры. В поисках честного человека, который помог бы ему установить истину, взгляд короля останавливается на маркизе Поза.</w:t>
      </w:r>
      <w:r>
        <w:br/>
      </w:r>
      <w:r>
        <w:br/>
        <w:t>Разговор Филиппа с маркизом больше всего напоминает разговор слепого с глухим. Поза считает своим долгом прежде всего замолвить слово за свою страдающую Фландрию, где душат свободу людей. Старик же монарх печется лишь о личном благополучии. Филипп просит маркиза «войти в доверие к сыну», «испытать и сердце королевы» и доказать свою преданность престолу. уходя, благородный гранд все же надеется, что ему удастся добиться свободы для своей родины.</w:t>
      </w:r>
      <w:r>
        <w:br/>
      </w:r>
      <w:r>
        <w:br/>
        <w:t>В качестве посланника Филиппа Поза получает свидание наедине с королевой. Он просит Елизавету уговорить дона Карлоса отправиться в Нидерланды без благословения короля. Он уверен, что королевскому сыну удастся собрать под свои знамена «бунтовщиков», и тогда отец, увидев усмиренную Фландрию, сам назначит ею наместником в эту провинцию. Королева сочувствует патриотическим планам маркиза Позы и назначает дону Карлосу свидание.</w:t>
      </w:r>
      <w:r>
        <w:br/>
      </w:r>
      <w:r>
        <w:br/>
        <w:t>Маркиз Поза передает королю личные письма дона Карлоса. Среди них монарх по почерку узнает записку принцессы Эболи, которая, желая доказать измену Елизаветы мужу, взломала шкатулку королевы и выкрала письма дона Карлоса, написанные Елизавете, как оказалось, ещё до её замужества. Поза просит у короля бумагу с его подписью, которая позволила бы ему в крайнем случае арестовать неуравновешенного принца. Филипп дает такой документ.</w:t>
      </w:r>
      <w:r>
        <w:br/>
      </w:r>
      <w:r>
        <w:br/>
        <w:t>При дворе поведение маркиза Позы вызывает недоумение, которое достигает предела, когда гранд приказывает арестовать дона Карлоса на основании письма короля. В это время появляется директор почты дон Раймонд де Таксис, он приносит письмо Позы, которое адресовано принцу Оранскому, находящемуся в Брюсселе. Оно должно всем все разъяснить.</w:t>
      </w:r>
      <w:r>
        <w:br/>
      </w:r>
      <w:r>
        <w:br/>
        <w:t>Принцесса Эболи сообщает Елизавете об аресте инфанта и, терзаемая муками совести, сознается в своем злодействе против королевы, та приказывает сослать её в монастырь святой Марии.</w:t>
      </w:r>
      <w:r>
        <w:br/>
      </w:r>
      <w:r>
        <w:br/>
        <w:t>После свидания с королевой, на котором он просит Елизавету напомнить принцу об их юношеской клятве, маркиз Поза отправляется в тюрьму к своему другу дону Карлосу. Зная, что эта их встреча последняя, он раскрывает инфанту свой план. Чтобы спасти Карлоса, он написал письмо принцу Оранскому о своей мнимой любви к королеве и о том, что инфант дон Карлос был выдан им Филиппу лишь для отвода глаз. Поза уверен, что его письмо попадет в руки монарха. Принц потрясен, он готов бежать к отцу-королю просить прощения для себя и маркиза, но поздно: раздается выстрел, маркиз Поза падает и умирает.</w:t>
      </w:r>
      <w:r>
        <w:br/>
      </w:r>
      <w:r>
        <w:br/>
        <w:t>В тюрьму, чтобы освободить сына, приходит Филипп с грандами. Но вместо благодарного и покорного дона Карлоса он находит там убитого горем человека, который обвиняет короля в смерти друга. Вокруг тюрьмы нарастает шум, это в Мадриде начинается мятеж народа, который требует освобождения принца.</w:t>
      </w:r>
      <w:r>
        <w:br/>
      </w:r>
      <w:r>
        <w:br/>
        <w:t>В это время в руки к шпионам герцога Альбы попадает монах-картезианец. При нем были письма маркиза Позы во Фландрию, в которых речь идет о побеге наследного принца в Нидерланды, где он возглавит восстание за независимость этой страны. Письма герцог Альба незамедлительно передает испанскому королю.</w:t>
      </w:r>
      <w:r>
        <w:br/>
      </w:r>
      <w:r>
        <w:br/>
        <w:t>Король Филипп призывает к себе Великого инквизитора. Его мучит мысль, что детоубийство является тяжким грехом, в то время как он решил избавиться от своего сына. Чтобы умиротворить свою совесть, старый монарх хочет заручиться в своем преступлении поддержкой церкви. Великий инквизитор говорит, что церковь способна простить сыноубийство и приводит аргумент: «Во имя справедливости извечной сын божий был распят*. Он готов принять на себя ответственность за смерть инфанта, только бы на троне не оказался поборник свободы.</w:t>
      </w:r>
      <w:r>
        <w:br/>
      </w:r>
      <w:r>
        <w:br/>
        <w:t>Наступает ночь, дон Карлос приходит на свидание с Елизаветой. Он отправляется во Фландрию, полный решимости во имя дружбы совершить то, о чем они мечтали с маркизом. Королева благословляет его. Появляется король с Великим инквизитором. Королева падает в обморок и умирает, Филипп без тени сомнения передает своего сына в руки Великого инквизитора.</w:t>
      </w:r>
      <w:bookmarkStart w:id="0" w:name="_GoBack"/>
      <w:bookmarkEnd w:id="0"/>
    </w:p>
    <w:sectPr w:rsidR="00985A7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837"/>
    <w:rsid w:val="00985A78"/>
    <w:rsid w:val="00BC3837"/>
    <w:rsid w:val="00F8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E2EC1-0F4E-4E76-8066-8D67E69E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1098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2014-04-15T01:39:00Z</dcterms:created>
  <dcterms:modified xsi:type="dcterms:W3CDTF">2014-04-15T01:39:00Z</dcterms:modified>
</cp:coreProperties>
</file>